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0" distB="0" distL="0" distR="0" simplePos="0" relativeHeight="125829378" behindDoc="0" locked="0" layoutInCell="1" allowOverlap="1">
            <wp:simplePos x="0" y="0"/>
            <wp:positionH relativeFrom="page">
              <wp:posOffset>6574790</wp:posOffset>
            </wp:positionH>
            <wp:positionV relativeFrom="paragraph">
              <wp:posOffset>2426335</wp:posOffset>
            </wp:positionV>
            <wp:extent cx="987425" cy="1402080"/>
            <wp:wrapTight wrapText="bothSides">
              <wp:wrapPolygon>
                <wp:start x="18256" y="0"/>
                <wp:lineTo x="21600" y="0"/>
                <wp:lineTo x="21600" y="21600"/>
                <wp:lineTo x="9429" y="21600"/>
                <wp:lineTo x="9429" y="6574"/>
                <wp:lineTo x="0" y="6574"/>
                <wp:lineTo x="0" y="3193"/>
                <wp:lineTo x="18256" y="3193"/>
                <wp:lineTo x="18256" y="0"/>
              </wp:wrapPolygon>
            </wp:wrapTight>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987425" cy="1402080"/>
                    </a:xfrm>
                    <a:prstGeom prst="rect"/>
                  </pic:spPr>
                </pic:pic>
              </a:graphicData>
            </a:graphic>
          </wp:anchor>
        </w:drawing>
      </w:r>
    </w:p>
    <w:p>
      <w:pPr>
        <w:pStyle w:val="Style2"/>
        <w:keepNext/>
        <w:keepLines/>
        <w:widowControl w:val="0"/>
        <w:pBdr>
          <w:top w:val="single" w:sz="0" w:space="0" w:color="DE7A1C"/>
          <w:left w:val="single" w:sz="0" w:space="0" w:color="DE7A1C"/>
          <w:bottom w:val="single" w:sz="0" w:space="0" w:color="DE7A1C"/>
          <w:right w:val="single" w:sz="0" w:space="0" w:color="DE7A1C"/>
        </w:pBdr>
        <w:shd w:val="clear" w:color="auto" w:fill="DE7A1C"/>
        <w:bidi w:val="0"/>
        <w:spacing w:before="0" w:after="640"/>
        <w:ind w:left="0" w:right="0" w:firstLine="0"/>
        <w:jc w:val="left"/>
      </w:pPr>
      <w:bookmarkStart w:id="0" w:name="bookmark0"/>
      <w:bookmarkStart w:id="1" w:name="bookmark1"/>
      <w:r>
        <w:rPr>
          <w:color w:val="FFFFFF"/>
          <w:spacing w:val="0"/>
          <w:w w:val="100"/>
          <w:position w:val="0"/>
          <w:shd w:val="clear" w:color="auto" w:fill="auto"/>
          <w:lang w:val="en-US" w:eastAsia="en-US" w:bidi="en-US"/>
        </w:rPr>
        <w:t>Sexual health, asylum seekers and refugees</w:t>
      </w:r>
      <w:bookmarkEnd w:id="0"/>
      <w:bookmarkEnd w:id="1"/>
    </w:p>
    <w:p>
      <w:pPr>
        <w:pStyle w:val="Style4"/>
        <w:keepNext w:val="0"/>
        <w:keepLines w:val="0"/>
        <w:widowControl w:val="0"/>
        <w:shd w:val="clear" w:color="auto" w:fill="auto"/>
        <w:bidi w:val="0"/>
        <w:spacing w:before="0" w:after="580"/>
        <w:ind w:left="0" w:right="0" w:firstLine="0"/>
        <w:jc w:val="left"/>
      </w:pPr>
      <w:r>
        <w:rPr>
          <w:color w:val="000000"/>
          <w:spacing w:val="0"/>
          <w:w w:val="100"/>
          <w:position w:val="0"/>
          <w:shd w:val="clear" w:color="auto" w:fill="auto"/>
          <w:lang w:val="en-US" w:eastAsia="en-US" w:bidi="en-US"/>
        </w:rPr>
        <w:t>A handbook for people working with refugees and asylum seekers in England</w:t>
      </w:r>
    </w:p>
    <w:p>
      <w:pPr>
        <w:pStyle w:val="Style6"/>
        <w:keepNext w:val="0"/>
        <w:keepLines w:val="0"/>
        <w:widowControl w:val="0"/>
        <w:pBdr>
          <w:top w:val="single" w:sz="0" w:space="0" w:color="DE7A1C"/>
          <w:left w:val="single" w:sz="0" w:space="0" w:color="DE7A1C"/>
          <w:bottom w:val="single" w:sz="0" w:space="0" w:color="DE7A1C"/>
          <w:right w:val="single" w:sz="0" w:space="0" w:color="DE7A1C"/>
        </w:pBdr>
        <w:shd w:val="clear" w:color="auto" w:fill="DE7A1C"/>
        <w:bidi w:val="0"/>
        <w:spacing w:before="0" w:after="0" w:line="240" w:lineRule="auto"/>
        <w:ind w:left="0" w:right="0" w:firstLine="0"/>
        <w:jc w:val="left"/>
        <w:sectPr>
          <w:footnotePr>
            <w:pos w:val="pageBottom"/>
            <w:numFmt w:val="decimal"/>
            <w:numRestart w:val="continuous"/>
          </w:footnotePr>
          <w:pgSz w:w="11904" w:h="17180"/>
          <w:pgMar w:top="5844" w:left="1286" w:right="897" w:bottom="1012" w:header="5416" w:footer="584" w:gutter="0"/>
          <w:pgNumType w:start="1"/>
          <w:cols w:space="720"/>
          <w:noEndnote/>
          <w:rtlGutter w:val="0"/>
          <w:docGrid w:linePitch="360"/>
        </w:sectPr>
      </w:pPr>
      <w:r>
        <w:rPr>
          <w:b/>
          <w:bCs/>
          <w:color w:val="FFFFFF"/>
          <w:spacing w:val="0"/>
          <w:w w:val="100"/>
          <w:position w:val="0"/>
          <w:shd w:val="clear" w:color="auto" w:fill="auto"/>
          <w:lang w:val="en-US" w:eastAsia="en-US" w:bidi="en-US"/>
        </w:rPr>
        <w:t xml:space="preserve">Ruth Wilson </w:t>
      </w:r>
      <w:r>
        <w:rPr>
          <w:color w:val="FFFFFF"/>
          <w:spacing w:val="0"/>
          <w:w w:val="100"/>
          <w:position w:val="0"/>
          <w:shd w:val="clear" w:color="auto" w:fill="auto"/>
          <w:lang w:val="en-US" w:eastAsia="en-US" w:bidi="en-US"/>
        </w:rPr>
        <w:t>with Marsha Sanders and Hildegard Dumper</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type w:val="continuous"/>
          <w:pgSz w:w="11904" w:h="17180"/>
          <w:pgMar w:top="5844" w:left="0" w:right="0" w:bottom="1012" w:header="0" w:footer="3" w:gutter="0"/>
          <w:cols w:space="720"/>
          <w:noEndnote/>
          <w:rtlGutter w:val="0"/>
          <w:docGrid w:linePitch="360"/>
        </w:sectPr>
      </w:pPr>
    </w:p>
    <w:p>
      <w:pPr>
        <w:pStyle w:val="Style9"/>
        <w:keepNext w:val="0"/>
        <w:keepLines w:val="0"/>
        <w:framePr w:w="1656" w:h="336" w:wrap="none" w:vAnchor="text" w:hAnchor="page" w:x="9423" w:y="1053"/>
        <w:widowControl w:val="0"/>
        <w:shd w:val="clear" w:color="auto" w:fill="auto"/>
        <w:bidi w:val="0"/>
        <w:spacing w:before="0" w:after="0" w:line="223" w:lineRule="auto"/>
        <w:ind w:left="0" w:right="0" w:firstLine="0"/>
        <w:jc w:val="right"/>
      </w:pPr>
      <w:r>
        <w:rPr>
          <w:color w:val="000000"/>
          <w:spacing w:val="0"/>
          <w:w w:val="100"/>
          <w:position w:val="0"/>
          <w:shd w:val="clear" w:color="auto" w:fill="auto"/>
          <w:lang w:val="en-US" w:eastAsia="en-US" w:bidi="en-US"/>
        </w:rPr>
        <w:t>putting sexual health on the agenda</w:t>
      </w:r>
    </w:p>
    <w:p>
      <w:pPr>
        <w:widowControl w:val="0"/>
        <w:spacing w:line="360" w:lineRule="exact"/>
      </w:pPr>
      <w:r>
        <w:drawing>
          <wp:anchor distT="0" distB="240665" distL="0" distR="0" simplePos="0" relativeHeight="62914690" behindDoc="1" locked="0" layoutInCell="1" allowOverlap="1">
            <wp:simplePos x="0" y="0"/>
            <wp:positionH relativeFrom="page">
              <wp:posOffset>5742305</wp:posOffset>
            </wp:positionH>
            <wp:positionV relativeFrom="paragraph">
              <wp:posOffset>12700</wp:posOffset>
            </wp:positionV>
            <wp:extent cx="1816735" cy="628015"/>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1816735" cy="628015"/>
                    </a:xfrm>
                    <a:prstGeom prst="rect"/>
                  </pic:spPr>
                </pic:pic>
              </a:graphicData>
            </a:graphic>
          </wp:anchor>
        </w:drawing>
      </w:r>
    </w:p>
    <w:p>
      <w:pPr>
        <w:widowControl w:val="0"/>
        <w:spacing w:line="360" w:lineRule="exact"/>
      </w:pPr>
    </w:p>
    <w:p>
      <w:pPr>
        <w:widowControl w:val="0"/>
        <w:spacing w:after="647" w:line="1" w:lineRule="exact"/>
      </w:pPr>
    </w:p>
    <w:p>
      <w:pPr>
        <w:widowControl w:val="0"/>
        <w:spacing w:line="1" w:lineRule="exact"/>
        <w:sectPr>
          <w:footnotePr>
            <w:pos w:val="pageBottom"/>
            <w:numFmt w:val="decimal"/>
            <w:numRestart w:val="continuous"/>
          </w:footnotePr>
          <w:pgSz w:w="11904" w:h="17180"/>
          <w:pgMar w:top="5844" w:left="1286" w:right="0" w:bottom="1012" w:header="0" w:footer="3" w:gutter="0"/>
          <w:cols w:space="720"/>
          <w:noEndnote/>
          <w:rtlGutter w:val="0"/>
          <w:docGrid w:linePitch="360"/>
        </w:sectPr>
      </w:pPr>
    </w:p>
    <w:p>
      <w:pPr>
        <w:pStyle w:val="Style2"/>
        <w:keepNext/>
        <w:keepLines/>
        <w:widowControl w:val="0"/>
        <w:shd w:val="clear" w:color="auto" w:fill="auto"/>
        <w:bidi w:val="0"/>
        <w:spacing w:before="0" w:after="560" w:line="259" w:lineRule="auto"/>
        <w:ind w:left="0" w:right="0" w:firstLine="0"/>
        <w:jc w:val="left"/>
      </w:pPr>
      <w:bookmarkStart w:id="2" w:name="bookmark2"/>
      <w:bookmarkStart w:id="3" w:name="bookmark3"/>
      <w:r>
        <w:rPr>
          <w:color w:val="DD7A1C"/>
          <w:spacing w:val="0"/>
          <w:w w:val="100"/>
          <w:position w:val="0"/>
          <w:shd w:val="clear" w:color="auto" w:fill="auto"/>
          <w:lang w:val="en-US" w:eastAsia="en-US" w:bidi="en-US"/>
        </w:rPr>
        <w:t>Sexual health, asylum seekers and refugees</w:t>
      </w:r>
      <w:bookmarkEnd w:id="2"/>
      <w:bookmarkEnd w:id="3"/>
    </w:p>
    <w:p>
      <w:pPr>
        <w:pStyle w:val="Style4"/>
        <w:keepNext w:val="0"/>
        <w:keepLines w:val="0"/>
        <w:widowControl w:val="0"/>
        <w:shd w:val="clear" w:color="auto" w:fill="auto"/>
        <w:bidi w:val="0"/>
        <w:spacing w:before="0" w:after="560"/>
        <w:ind w:left="0" w:right="0" w:firstLine="0"/>
        <w:jc w:val="left"/>
      </w:pPr>
      <w:r>
        <w:rPr>
          <w:color w:val="000000"/>
          <w:spacing w:val="0"/>
          <w:w w:val="100"/>
          <w:position w:val="0"/>
          <w:shd w:val="clear" w:color="auto" w:fill="auto"/>
          <w:lang w:val="en-US" w:eastAsia="en-US" w:bidi="en-US"/>
        </w:rPr>
        <w:t>A handbook for people working with refugees and asylum seekers in England</w:t>
      </w:r>
    </w:p>
    <w:p>
      <w:pPr>
        <w:pStyle w:val="Style6"/>
        <w:keepNext w:val="0"/>
        <w:keepLines w:val="0"/>
        <w:widowControl w:val="0"/>
        <w:shd w:val="clear" w:color="auto" w:fill="auto"/>
        <w:bidi w:val="0"/>
        <w:spacing w:before="0" w:after="560" w:line="240" w:lineRule="auto"/>
        <w:ind w:left="0" w:right="0" w:firstLine="0"/>
        <w:jc w:val="left"/>
      </w:pPr>
      <w:r>
        <w:rPr>
          <w:b/>
          <w:bCs/>
          <w:color w:val="DD7A1C"/>
          <w:spacing w:val="0"/>
          <w:w w:val="100"/>
          <w:position w:val="0"/>
          <w:shd w:val="clear" w:color="auto" w:fill="auto"/>
          <w:lang w:val="en-US" w:eastAsia="en-US" w:bidi="en-US"/>
        </w:rPr>
        <w:t xml:space="preserve">Ruth Wilson </w:t>
      </w:r>
      <w:r>
        <w:rPr>
          <w:color w:val="DD7A1C"/>
          <w:spacing w:val="0"/>
          <w:w w:val="100"/>
          <w:position w:val="0"/>
          <w:shd w:val="clear" w:color="auto" w:fill="auto"/>
          <w:lang w:val="en-US" w:eastAsia="en-US" w:bidi="en-US"/>
        </w:rPr>
        <w:t>with Marsha Sanders and Hildegard Dumper</w:t>
      </w:r>
    </w:p>
    <w:p>
      <w:pPr>
        <w:widowControl w:val="0"/>
        <w:spacing w:after="4958" w:line="1" w:lineRule="exact"/>
      </w:pPr>
      <w:r>
        <w:drawing>
          <wp:anchor distT="1009015" distB="0" distL="0" distR="42545" simplePos="0" relativeHeight="62914691" behindDoc="1" locked="0" layoutInCell="1" allowOverlap="1">
            <wp:simplePos x="0" y="0"/>
            <wp:positionH relativeFrom="page">
              <wp:posOffset>679450</wp:posOffset>
            </wp:positionH>
            <wp:positionV relativeFrom="paragraph">
              <wp:posOffset>2444115</wp:posOffset>
            </wp:positionV>
            <wp:extent cx="2602865" cy="707390"/>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9"/>
                    <a:stretch/>
                  </pic:blipFill>
                  <pic:spPr>
                    <a:xfrm>
                      <a:ext cx="2602865" cy="70739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688340</wp:posOffset>
                </wp:positionH>
                <wp:positionV relativeFrom="paragraph">
                  <wp:posOffset>1435100</wp:posOffset>
                </wp:positionV>
                <wp:extent cx="2633345" cy="344170"/>
                <wp:wrapNone/>
                <wp:docPr id="7" name="Shape 7"/>
                <a:graphic xmlns:a="http://schemas.openxmlformats.org/drawingml/2006/main">
                  <a:graphicData uri="http://schemas.microsoft.com/office/word/2010/wordprocessingShape">
                    <wps:wsp>
                      <wps:cNvSpPr txBox="1"/>
                      <wps:spPr>
                        <a:xfrm>
                          <a:ext cx="2633345" cy="344170"/>
                        </a:xfrm>
                        <a:prstGeom prst="rect"/>
                        <a:noFill/>
                      </wps:spPr>
                      <wps:txbx>
                        <w:txbxContent>
                          <w:p>
                            <w:pPr>
                              <w:pStyle w:val="Style9"/>
                              <w:keepNext w:val="0"/>
                              <w:keepLines w:val="0"/>
                              <w:widowControl w:val="0"/>
                              <w:shd w:val="clear" w:color="auto" w:fill="auto"/>
                              <w:tabs>
                                <w:tab w:pos="2198" w:val="left"/>
                              </w:tabs>
                              <w:bidi w:val="0"/>
                              <w:spacing w:before="0" w:after="0" w:line="240" w:lineRule="auto"/>
                              <w:ind w:left="0" w:right="0" w:firstLine="0"/>
                              <w:jc w:val="left"/>
                              <w:rPr>
                                <w:sz w:val="19"/>
                                <w:szCs w:val="19"/>
                              </w:rPr>
                            </w:pPr>
                            <w:r>
                              <w:rPr>
                                <w:color w:val="000000"/>
                                <w:spacing w:val="0"/>
                                <w:w w:val="100"/>
                                <w:position w:val="0"/>
                                <w:sz w:val="28"/>
                                <w:szCs w:val="28"/>
                                <w:shd w:val="clear" w:color="auto" w:fill="auto"/>
                                <w:lang w:val="en-US" w:eastAsia="en-US" w:bidi="en-US"/>
                              </w:rPr>
                              <w:t>* M fl</w:t>
                              <w:tab/>
                            </w:r>
                            <w:r>
                              <w:rPr>
                                <w:color w:val="000000"/>
                                <w:spacing w:val="0"/>
                                <w:w w:val="100"/>
                                <w:position w:val="0"/>
                                <w:sz w:val="19"/>
                                <w:szCs w:val="19"/>
                                <w:shd w:val="clear" w:color="auto" w:fill="auto"/>
                                <w:lang w:val="en-US" w:eastAsia="en-US" w:bidi="en-US"/>
                              </w:rPr>
                              <w:t>* communications</w:t>
                            </w:r>
                          </w:p>
                          <w:p>
                            <w:pPr>
                              <w:pStyle w:val="Style9"/>
                              <w:keepNext w:val="0"/>
                              <w:keepLines w:val="0"/>
                              <w:widowControl w:val="0"/>
                              <w:shd w:val="clear" w:color="auto" w:fill="auto"/>
                              <w:bidi w:val="0"/>
                              <w:spacing w:before="0" w:after="0" w:line="180" w:lineRule="auto"/>
                              <w:ind w:left="0" w:right="0" w:firstLine="0"/>
                              <w:jc w:val="left"/>
                              <w:rPr>
                                <w:sz w:val="19"/>
                                <w:szCs w:val="19"/>
                              </w:rPr>
                            </w:pPr>
                            <w:r>
                              <w:rPr>
                                <w:color w:val="000000"/>
                                <w:spacing w:val="0"/>
                                <w:w w:val="100"/>
                                <w:position w:val="0"/>
                                <w:sz w:val="28"/>
                                <w:szCs w:val="28"/>
                                <w:shd w:val="clear" w:color="auto" w:fill="auto"/>
                                <w:lang w:val="en-US" w:eastAsia="en-US" w:bidi="en-US"/>
                              </w:rPr>
                              <w:t xml:space="preserve">LCIIIUdll* </w:t>
                            </w:r>
                            <w:r>
                              <w:rPr>
                                <w:color w:val="000000"/>
                                <w:spacing w:val="0"/>
                                <w:w w:val="100"/>
                                <w:position w:val="0"/>
                                <w:sz w:val="19"/>
                                <w:szCs w:val="19"/>
                                <w:shd w:val="clear" w:color="auto" w:fill="auto"/>
                                <w:lang w:val="en-US" w:eastAsia="en-US" w:bidi="en-US"/>
                              </w:rPr>
                              <w:t>research</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3" type="#_x0000_t202" style="position:absolute;margin-left:54.200000000000003pt;margin-top:113.pt;width:207.34999999999999pt;height:27.100000000000001pt;z-index:251657729;mso-wrap-distance-left:0;mso-wrap-distance-right:0;mso-position-horizontal-relative:page" filled="f" stroked="f">
                <v:textbox inset="0,0,0,0">
                  <w:txbxContent>
                    <w:p>
                      <w:pPr>
                        <w:pStyle w:val="Style9"/>
                        <w:keepNext w:val="0"/>
                        <w:keepLines w:val="0"/>
                        <w:widowControl w:val="0"/>
                        <w:shd w:val="clear" w:color="auto" w:fill="auto"/>
                        <w:tabs>
                          <w:tab w:pos="2198" w:val="left"/>
                        </w:tabs>
                        <w:bidi w:val="0"/>
                        <w:spacing w:before="0" w:after="0" w:line="240" w:lineRule="auto"/>
                        <w:ind w:left="0" w:right="0" w:firstLine="0"/>
                        <w:jc w:val="left"/>
                        <w:rPr>
                          <w:sz w:val="19"/>
                          <w:szCs w:val="19"/>
                        </w:rPr>
                      </w:pPr>
                      <w:r>
                        <w:rPr>
                          <w:color w:val="000000"/>
                          <w:spacing w:val="0"/>
                          <w:w w:val="100"/>
                          <w:position w:val="0"/>
                          <w:sz w:val="28"/>
                          <w:szCs w:val="28"/>
                          <w:shd w:val="clear" w:color="auto" w:fill="auto"/>
                          <w:lang w:val="en-US" w:eastAsia="en-US" w:bidi="en-US"/>
                        </w:rPr>
                        <w:t>* M fl</w:t>
                        <w:tab/>
                      </w:r>
                      <w:r>
                        <w:rPr>
                          <w:color w:val="000000"/>
                          <w:spacing w:val="0"/>
                          <w:w w:val="100"/>
                          <w:position w:val="0"/>
                          <w:sz w:val="19"/>
                          <w:szCs w:val="19"/>
                          <w:shd w:val="clear" w:color="auto" w:fill="auto"/>
                          <w:lang w:val="en-US" w:eastAsia="en-US" w:bidi="en-US"/>
                        </w:rPr>
                        <w:t>* communications</w:t>
                      </w:r>
                    </w:p>
                    <w:p>
                      <w:pPr>
                        <w:pStyle w:val="Style9"/>
                        <w:keepNext w:val="0"/>
                        <w:keepLines w:val="0"/>
                        <w:widowControl w:val="0"/>
                        <w:shd w:val="clear" w:color="auto" w:fill="auto"/>
                        <w:bidi w:val="0"/>
                        <w:spacing w:before="0" w:after="0" w:line="180" w:lineRule="auto"/>
                        <w:ind w:left="0" w:right="0" w:firstLine="0"/>
                        <w:jc w:val="left"/>
                        <w:rPr>
                          <w:sz w:val="19"/>
                          <w:szCs w:val="19"/>
                        </w:rPr>
                      </w:pPr>
                      <w:r>
                        <w:rPr>
                          <w:color w:val="000000"/>
                          <w:spacing w:val="0"/>
                          <w:w w:val="100"/>
                          <w:position w:val="0"/>
                          <w:sz w:val="28"/>
                          <w:szCs w:val="28"/>
                          <w:shd w:val="clear" w:color="auto" w:fill="auto"/>
                          <w:lang w:val="en-US" w:eastAsia="en-US" w:bidi="en-US"/>
                        </w:rPr>
                        <w:t xml:space="preserve">LCIIIUdll* </w:t>
                      </w:r>
                      <w:r>
                        <w:rPr>
                          <w:color w:val="000000"/>
                          <w:spacing w:val="0"/>
                          <w:w w:val="100"/>
                          <w:position w:val="0"/>
                          <w:sz w:val="19"/>
                          <w:szCs w:val="19"/>
                          <w:shd w:val="clear" w:color="auto" w:fill="auto"/>
                          <w:lang w:val="en-US" w:eastAsia="en-US" w:bidi="en-US"/>
                        </w:rPr>
                        <w:t>research</w:t>
                      </w:r>
                    </w:p>
                  </w:txbxContent>
                </v:textbox>
                <w10:wrap anchorx="page"/>
              </v:shape>
            </w:pict>
          </mc:Fallback>
        </mc:AlternateContent>
      </w:r>
      <w:r>
        <w:drawing>
          <wp:anchor distT="0" distB="0" distL="0" distR="0" simplePos="0" relativeHeight="62914692" behindDoc="1" locked="0" layoutInCell="1" allowOverlap="1">
            <wp:simplePos x="0" y="0"/>
            <wp:positionH relativeFrom="page">
              <wp:posOffset>5400675</wp:posOffset>
            </wp:positionH>
            <wp:positionV relativeFrom="paragraph">
              <wp:posOffset>1873885</wp:posOffset>
            </wp:positionV>
            <wp:extent cx="1639570" cy="1249680"/>
            <wp:wrapNone/>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11"/>
                    <a:stretch/>
                  </pic:blipFill>
                  <pic:spPr>
                    <a:xfrm>
                      <a:ext cx="1639570" cy="1249680"/>
                    </a:xfrm>
                    <a:prstGeom prst="rect"/>
                  </pic:spPr>
                </pic:pic>
              </a:graphicData>
            </a:graphic>
          </wp:anchor>
        </w:drawing>
      </w:r>
    </w:p>
    <w:p>
      <w:pPr>
        <w:pStyle w:val="Style1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fpa </w:t>
      </w:r>
      <w:r>
        <w:rPr>
          <w:color w:val="000000"/>
          <w:spacing w:val="0"/>
          <w:w w:val="100"/>
          <w:position w:val="0"/>
          <w:shd w:val="clear" w:color="auto" w:fill="auto"/>
          <w:lang w:val="en-US" w:eastAsia="en-US" w:bidi="en-US"/>
        </w:rPr>
        <w:t>2007</w:t>
      </w:r>
    </w:p>
    <w:p>
      <w:pPr>
        <w:pStyle w:val="Style1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Crown copyright material is reproduced under the terms of the Click-Use Licence.</w:t>
      </w:r>
    </w:p>
    <w:p>
      <w:pPr>
        <w:pStyle w:val="Style1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Published by </w:t>
      </w:r>
      <w:r>
        <w:rPr>
          <w:b/>
          <w:bCs/>
          <w:color w:val="000000"/>
          <w:spacing w:val="0"/>
          <w:w w:val="100"/>
          <w:position w:val="0"/>
          <w:shd w:val="clear" w:color="auto" w:fill="auto"/>
          <w:lang w:val="en-US" w:eastAsia="en-US" w:bidi="en-US"/>
        </w:rPr>
        <w:t>fpa</w:t>
      </w:r>
    </w:p>
    <w:p>
      <w:pPr>
        <w:pStyle w:val="Style1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50 Featherstone Street</w:t>
      </w:r>
    </w:p>
    <w:p>
      <w:pPr>
        <w:pStyle w:val="Style1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London EC1Y 8QU</w:t>
      </w:r>
    </w:p>
    <w:p>
      <w:pPr>
        <w:pStyle w:val="Style1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Tel: 020 7608 5240</w:t>
      </w:r>
    </w:p>
    <w:p>
      <w:pPr>
        <w:pStyle w:val="Style1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Fax: 0845 123 2349 </w:t>
      </w:r>
      <w:r>
        <w:fldChar w:fldCharType="begin"/>
      </w:r>
      <w:r>
        <w:rPr/>
        <w:instrText> HYPERLINK "http://www.fpa.org.uk" </w:instrText>
      </w:r>
      <w:r>
        <w:fldChar w:fldCharType="separate"/>
      </w:r>
      <w:r>
        <w:rPr>
          <w:color w:val="000000"/>
          <w:spacing w:val="0"/>
          <w:w w:val="100"/>
          <w:position w:val="0"/>
          <w:shd w:val="clear" w:color="auto" w:fill="auto"/>
          <w:lang w:val="en-US" w:eastAsia="en-US" w:bidi="en-US"/>
        </w:rPr>
        <w:t>www.fpa.org.uk</w:t>
      </w:r>
      <w:r>
        <w:fldChar w:fldCharType="end"/>
      </w:r>
    </w:p>
    <w:p>
      <w:pPr>
        <w:pStyle w:val="Style1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Family Planning Association is a registered charity, number 250187 and a limited liability company registered in England, number 887632.</w:t>
      </w:r>
    </w:p>
    <w:p>
      <w:pPr>
        <w:pStyle w:val="Style1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ISBN: 1 899194 73 8</w:t>
      </w:r>
    </w:p>
    <w:p>
      <w:pPr>
        <w:pStyle w:val="Style1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You can download further copies of </w:t>
      </w:r>
      <w:r>
        <w:rPr>
          <w:i/>
          <w:iCs/>
          <w:color w:val="000000"/>
          <w:spacing w:val="0"/>
          <w:w w:val="100"/>
          <w:position w:val="0"/>
          <w:shd w:val="clear" w:color="auto" w:fill="auto"/>
          <w:lang w:val="en-US" w:eastAsia="en-US" w:bidi="en-US"/>
        </w:rPr>
        <w:t>Sexual health, asylum seekers and refugees</w:t>
      </w:r>
      <w:r>
        <w:rPr>
          <w:color w:val="000000"/>
          <w:spacing w:val="0"/>
          <w:w w:val="100"/>
          <w:position w:val="0"/>
          <w:shd w:val="clear" w:color="auto" w:fill="auto"/>
          <w:lang w:val="en-US" w:eastAsia="en-US" w:bidi="en-US"/>
        </w:rPr>
        <w:t xml:space="preserve"> from </w:t>
      </w:r>
      <w:r>
        <w:fldChar w:fldCharType="begin"/>
      </w:r>
      <w:r>
        <w:rPr/>
        <w:instrText> HYPERLINK "http://www.fpa.org.uk" </w:instrText>
      </w:r>
      <w:r>
        <w:fldChar w:fldCharType="separate"/>
      </w:r>
      <w:r>
        <w:rPr>
          <w:color w:val="000000"/>
          <w:spacing w:val="0"/>
          <w:w w:val="100"/>
          <w:position w:val="0"/>
          <w:shd w:val="clear" w:color="auto" w:fill="auto"/>
          <w:lang w:val="en-US" w:eastAsia="en-US" w:bidi="en-US"/>
        </w:rPr>
        <w:t>www.fpa.org.uk</w:t>
      </w:r>
      <w:r>
        <w:fldChar w:fldCharType="end"/>
      </w:r>
      <w:r>
        <w:rPr>
          <w:color w:val="000000"/>
          <w:spacing w:val="0"/>
          <w:w w:val="100"/>
          <w:position w:val="0"/>
          <w:shd w:val="clear" w:color="auto" w:fill="auto"/>
          <w:lang w:val="en-US" w:eastAsia="en-US" w:bidi="en-US"/>
        </w:rPr>
        <w:t>.</w:t>
      </w:r>
    </w:p>
    <w:p>
      <w:pPr>
        <w:pStyle w:val="Style16"/>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Disclaimer</w:t>
      </w:r>
    </w:p>
    <w:p>
      <w:pPr>
        <w:pStyle w:val="Style1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information in this book is based on the evidence and medical opinion at the time of publication. Care has been taken to ensure that the information given in this text is accurate and up to date. Medical knowledge and practice is constantly changing, as new information becomes available, and as such changes in treatment procedures and use of drugs or practice become necessary. Likewise, information on asylum legislation and services has been reviewed by the Border and Immigration Agency in order to be accurate at the time of going to print. As this is a complex and changing area, readers should check in case of any developments, especially in the area of immigration law.</w:t>
      </w:r>
    </w:p>
    <w:p>
      <w:pPr>
        <w:pStyle w:val="Style16"/>
        <w:keepNext w:val="0"/>
        <w:keepLines w:val="0"/>
        <w:widowControl w:val="0"/>
        <w:shd w:val="clear" w:color="auto" w:fill="auto"/>
        <w:bidi w:val="0"/>
        <w:spacing w:before="0"/>
        <w:ind w:left="0" w:right="0" w:firstLine="0"/>
        <w:jc w:val="left"/>
        <w:sectPr>
          <w:footnotePr>
            <w:pos w:val="pageBottom"/>
            <w:numFmt w:val="decimal"/>
            <w:numRestart w:val="continuous"/>
          </w:footnotePr>
          <w:pgSz w:w="11904" w:h="17180"/>
          <w:pgMar w:top="5865" w:left="1032" w:right="1147" w:bottom="1177" w:header="5437" w:footer="749" w:gutter="0"/>
          <w:pgNumType w:start="3"/>
          <w:cols w:space="720"/>
          <w:noEndnote/>
          <w:rtlGutter w:val="0"/>
          <w:docGrid w:linePitch="360"/>
        </w:sectPr>
      </w:pPr>
      <w:r>
        <w:rPr>
          <w:color w:val="000000"/>
          <w:spacing w:val="0"/>
          <w:w w:val="100"/>
          <w:position w:val="0"/>
          <w:shd w:val="clear" w:color="auto" w:fill="auto"/>
          <w:lang w:val="en-US" w:eastAsia="en-US" w:bidi="en-US"/>
        </w:rPr>
        <w:t>Printed by: Newnorth Print Ltd, Bedfordshire</w:t>
      </w:r>
    </w:p>
    <w:p>
      <w:pPr>
        <w:widowControl w:val="0"/>
        <w:jc w:val="center"/>
        <w:rPr>
          <w:sz w:val="2"/>
          <w:szCs w:val="2"/>
        </w:rPr>
      </w:pPr>
      <w:r>
        <w:drawing>
          <wp:inline>
            <wp:extent cx="243840" cy="28638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stretch/>
                  </pic:blipFill>
                  <pic:spPr>
                    <a:xfrm>
                      <a:ext cx="243840" cy="286385"/>
                    </a:xfrm>
                    <a:prstGeom prst="rect"/>
                  </pic:spPr>
                </pic:pic>
              </a:graphicData>
            </a:graphic>
          </wp:inline>
        </w:drawing>
      </w:r>
    </w:p>
    <w:p>
      <w:pPr>
        <w:widowControl w:val="0"/>
        <w:spacing w:after="919" w:line="1" w:lineRule="exact"/>
      </w:pPr>
    </w:p>
    <w:p>
      <w:pPr>
        <w:pStyle w:val="Style24"/>
        <w:keepNext/>
        <w:keepLines/>
        <w:widowControl w:val="0"/>
        <w:shd w:val="clear" w:color="auto" w:fill="auto"/>
        <w:bidi w:val="0"/>
        <w:spacing w:before="0" w:after="400" w:line="240" w:lineRule="auto"/>
        <w:ind w:left="0" w:right="0" w:firstLine="0"/>
        <w:jc w:val="right"/>
      </w:pPr>
      <w:bookmarkStart w:id="4" w:name="bookmark4"/>
      <w:bookmarkStart w:id="5" w:name="bookmark5"/>
      <w:r>
        <w:rPr>
          <w:spacing w:val="0"/>
          <w:w w:val="100"/>
          <w:position w:val="0"/>
          <w:shd w:val="clear" w:color="auto" w:fill="auto"/>
          <w:lang w:val="en-US" w:eastAsia="en-US" w:bidi="en-US"/>
        </w:rPr>
        <w:t>Contents</w:t>
      </w:r>
      <w:bookmarkEnd w:id="4"/>
      <w:bookmarkEnd w:id="5"/>
    </w:p>
    <w:p>
      <w:pPr>
        <w:pStyle w:val="Style26"/>
        <w:keepNext w:val="0"/>
        <w:keepLines w:val="0"/>
        <w:widowControl w:val="0"/>
        <w:shd w:val="clear" w:color="auto" w:fill="auto"/>
        <w:tabs>
          <w:tab w:leader="dot" w:pos="8693" w:val="left"/>
        </w:tabs>
        <w:bidi w:val="0"/>
        <w:spacing w:before="0" w:after="160" w:line="240" w:lineRule="auto"/>
        <w:ind w:left="0" w:right="0" w:firstLine="0"/>
        <w:jc w:val="left"/>
      </w:pPr>
      <w:r>
        <w:rPr>
          <w:spacing w:val="0"/>
          <w:w w:val="100"/>
          <w:position w:val="0"/>
          <w:shd w:val="clear" w:color="auto" w:fill="auto"/>
          <w:lang w:val="en-US" w:eastAsia="en-US" w:bidi="en-US"/>
        </w:rPr>
        <w:t xml:space="preserve">Acknowledgements </w:t>
        <w:tab/>
        <w:t xml:space="preserve"> 5</w:t>
      </w:r>
    </w:p>
    <w:p>
      <w:pPr>
        <w:pStyle w:val="Style26"/>
        <w:keepNext w:val="0"/>
        <w:keepLines w:val="0"/>
        <w:widowControl w:val="0"/>
        <w:shd w:val="clear" w:color="auto" w:fill="auto"/>
        <w:tabs>
          <w:tab w:leader="dot" w:pos="8693" w:val="left"/>
        </w:tabs>
        <w:bidi w:val="0"/>
        <w:spacing w:before="0" w:after="200" w:line="240" w:lineRule="auto"/>
        <w:ind w:left="0" w:right="0" w:firstLine="0"/>
        <w:jc w:val="left"/>
      </w:pPr>
      <w:r>
        <w:rPr>
          <w:spacing w:val="0"/>
          <w:w w:val="100"/>
          <w:position w:val="0"/>
          <w:shd w:val="clear" w:color="auto" w:fill="auto"/>
          <w:lang w:val="en-US" w:eastAsia="en-US" w:bidi="en-US"/>
        </w:rPr>
        <w:t xml:space="preserve">Abbreviations </w:t>
        <w:tab/>
        <w:t xml:space="preserve"> 7</w:t>
      </w:r>
    </w:p>
    <w:tbl>
      <w:tblPr>
        <w:tblOverlap w:val="never"/>
        <w:jc w:val="center"/>
        <w:tblLayout w:type="fixed"/>
      </w:tblPr>
      <w:tblGrid>
        <w:gridCol w:w="1474"/>
        <w:gridCol w:w="6797"/>
        <w:gridCol w:w="662"/>
      </w:tblGrid>
      <w:tr>
        <w:trPr>
          <w:trHeight w:val="28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b/>
                <w:bCs/>
                <w:color w:val="DD7A1C"/>
                <w:spacing w:val="0"/>
                <w:w w:val="100"/>
                <w:position w:val="0"/>
                <w:sz w:val="24"/>
                <w:szCs w:val="24"/>
                <w:shd w:val="clear" w:color="auto" w:fill="auto"/>
                <w:lang w:val="en-US" w:eastAsia="en-US" w:bidi="en-US"/>
              </w:rPr>
              <w:t>Chapter 1:</w:t>
            </w:r>
          </w:p>
        </w:tc>
        <w:tc>
          <w:tcPr>
            <w:tcBorders/>
            <w:shd w:val="clear" w:color="auto" w:fill="FFFFFF"/>
            <w:vAlign w:val="bottom"/>
          </w:tcPr>
          <w:p>
            <w:pPr>
              <w:pStyle w:val="Style28"/>
              <w:keepNext w:val="0"/>
              <w:keepLines w:val="0"/>
              <w:widowControl w:val="0"/>
              <w:shd w:val="clear" w:color="auto" w:fill="auto"/>
              <w:tabs>
                <w:tab w:leader="dot" w:pos="6780" w:val="left"/>
              </w:tabs>
              <w:bidi w:val="0"/>
              <w:spacing w:before="0" w:after="0" w:line="240" w:lineRule="auto"/>
              <w:ind w:left="0" w:right="0" w:firstLine="300"/>
              <w:jc w:val="left"/>
              <w:rPr>
                <w:sz w:val="24"/>
                <w:szCs w:val="24"/>
              </w:rPr>
            </w:pPr>
            <w:r>
              <w:rPr>
                <w:b/>
                <w:bCs/>
                <w:color w:val="DD7A1C"/>
                <w:spacing w:val="0"/>
                <w:w w:val="100"/>
                <w:position w:val="0"/>
                <w:sz w:val="24"/>
                <w:szCs w:val="24"/>
                <w:shd w:val="clear" w:color="auto" w:fill="auto"/>
                <w:lang w:val="en-US" w:eastAsia="en-US" w:bidi="en-US"/>
              </w:rPr>
              <w:t xml:space="preserve">Introduction </w:t>
              <w:tab/>
            </w:r>
          </w:p>
        </w:tc>
        <w:tc>
          <w:tcPr>
            <w:tcBorders/>
            <w:shd w:val="clear" w:color="auto" w:fill="FFFFFF"/>
            <w:vAlign w:val="bottom"/>
          </w:tcPr>
          <w:p>
            <w:pPr>
              <w:pStyle w:val="Style28"/>
              <w:keepNext w:val="0"/>
              <w:keepLines w:val="0"/>
              <w:widowControl w:val="0"/>
              <w:shd w:val="clear" w:color="auto" w:fill="auto"/>
              <w:tabs>
                <w:tab w:leader="dot" w:pos="413" w:val="left"/>
              </w:tabs>
              <w:bidi w:val="0"/>
              <w:spacing w:before="0" w:after="0" w:line="240" w:lineRule="auto"/>
              <w:ind w:left="0" w:right="0" w:firstLine="0"/>
              <w:jc w:val="both"/>
              <w:rPr>
                <w:sz w:val="24"/>
                <w:szCs w:val="24"/>
              </w:rPr>
            </w:pPr>
            <w:r>
              <w:rPr>
                <w:b/>
                <w:bCs/>
                <w:color w:val="DD7A1C"/>
                <w:spacing w:val="0"/>
                <w:w w:val="100"/>
                <w:position w:val="0"/>
                <w:sz w:val="24"/>
                <w:szCs w:val="24"/>
                <w:shd w:val="clear" w:color="auto" w:fill="auto"/>
                <w:lang w:val="en-US" w:eastAsia="en-US" w:bidi="en-US"/>
              </w:rPr>
              <w:tab/>
              <w:t xml:space="preserve"> 9</w:t>
            </w:r>
          </w:p>
        </w:tc>
      </w:tr>
      <w:tr>
        <w:trPr>
          <w:trHeight w:val="30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9"/>
                <w:szCs w:val="19"/>
              </w:rPr>
            </w:pPr>
            <w:r>
              <w:rPr>
                <w:b/>
                <w:bCs/>
                <w:color w:val="000000"/>
                <w:spacing w:val="0"/>
                <w:w w:val="100"/>
                <w:position w:val="0"/>
                <w:sz w:val="19"/>
                <w:szCs w:val="19"/>
                <w:shd w:val="clear" w:color="auto" w:fill="auto"/>
                <w:lang w:val="en-US" w:eastAsia="en-US" w:bidi="en-US"/>
              </w:rPr>
              <w:t>1.1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Who is the handbook for?</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9</w:t>
            </w:r>
          </w:p>
        </w:tc>
      </w:tr>
      <w:tr>
        <w:trPr>
          <w:trHeight w:val="30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9"/>
                <w:szCs w:val="19"/>
              </w:rPr>
            </w:pPr>
            <w:r>
              <w:rPr>
                <w:b/>
                <w:bCs/>
                <w:color w:val="000000"/>
                <w:spacing w:val="0"/>
                <w:w w:val="100"/>
                <w:position w:val="0"/>
                <w:sz w:val="19"/>
                <w:szCs w:val="19"/>
                <w:shd w:val="clear" w:color="auto" w:fill="auto"/>
                <w:lang w:val="en-US" w:eastAsia="en-US" w:bidi="en-US"/>
              </w:rPr>
              <w:t>1.2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Our aims</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10</w:t>
            </w:r>
          </w:p>
        </w:tc>
      </w:tr>
      <w:tr>
        <w:trPr>
          <w:trHeight w:val="31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9"/>
                <w:szCs w:val="19"/>
              </w:rPr>
            </w:pPr>
            <w:r>
              <w:rPr>
                <w:b/>
                <w:bCs/>
                <w:color w:val="000000"/>
                <w:spacing w:val="0"/>
                <w:w w:val="100"/>
                <w:position w:val="0"/>
                <w:sz w:val="19"/>
                <w:szCs w:val="19"/>
                <w:shd w:val="clear" w:color="auto" w:fill="auto"/>
                <w:lang w:val="en-US" w:eastAsia="en-US" w:bidi="en-US"/>
              </w:rPr>
              <w:t>1.3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Why a handbook?</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10</w:t>
            </w:r>
          </w:p>
        </w:tc>
      </w:tr>
      <w:tr>
        <w:trPr>
          <w:trHeight w:val="30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9"/>
                <w:szCs w:val="19"/>
              </w:rPr>
            </w:pPr>
            <w:r>
              <w:rPr>
                <w:b/>
                <w:bCs/>
                <w:color w:val="000000"/>
                <w:spacing w:val="0"/>
                <w:w w:val="100"/>
                <w:position w:val="0"/>
                <w:sz w:val="19"/>
                <w:szCs w:val="19"/>
                <w:shd w:val="clear" w:color="auto" w:fill="auto"/>
                <w:lang w:val="en-US" w:eastAsia="en-US" w:bidi="en-US"/>
              </w:rPr>
              <w:t>1.4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Who's behind the handbook?</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11</w:t>
            </w: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9"/>
                <w:szCs w:val="19"/>
              </w:rPr>
            </w:pPr>
            <w:r>
              <w:rPr>
                <w:b/>
                <w:bCs/>
                <w:color w:val="000000"/>
                <w:spacing w:val="0"/>
                <w:w w:val="100"/>
                <w:position w:val="0"/>
                <w:sz w:val="19"/>
                <w:szCs w:val="19"/>
                <w:shd w:val="clear" w:color="auto" w:fill="auto"/>
                <w:lang w:val="en-US" w:eastAsia="en-US" w:bidi="en-US"/>
              </w:rPr>
              <w:t>1.5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Some basic ideas</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12</w:t>
            </w:r>
          </w:p>
        </w:tc>
      </w:tr>
      <w:tr>
        <w:trPr>
          <w:trHeight w:val="379"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9"/>
                <w:szCs w:val="19"/>
              </w:rPr>
            </w:pPr>
            <w:r>
              <w:rPr>
                <w:b/>
                <w:bCs/>
                <w:color w:val="000000"/>
                <w:spacing w:val="0"/>
                <w:w w:val="100"/>
                <w:position w:val="0"/>
                <w:sz w:val="19"/>
                <w:szCs w:val="19"/>
                <w:shd w:val="clear" w:color="auto" w:fill="auto"/>
                <w:lang w:val="en-US" w:eastAsia="en-US" w:bidi="en-US"/>
              </w:rPr>
              <w:t>1.6</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A guide to the handbook</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14</w:t>
            </w:r>
          </w:p>
        </w:tc>
      </w:tr>
      <w:tr>
        <w:trPr>
          <w:trHeight w:val="40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b/>
                <w:bCs/>
                <w:color w:val="DD7A1C"/>
                <w:spacing w:val="0"/>
                <w:w w:val="100"/>
                <w:position w:val="0"/>
                <w:sz w:val="24"/>
                <w:szCs w:val="24"/>
                <w:shd w:val="clear" w:color="auto" w:fill="auto"/>
                <w:lang w:val="en-US" w:eastAsia="en-US" w:bidi="en-US"/>
              </w:rPr>
              <w:t>Chapter 2:</w:t>
            </w:r>
          </w:p>
        </w:tc>
        <w:tc>
          <w:tcPr>
            <w:tcBorders/>
            <w:shd w:val="clear" w:color="auto" w:fill="FFFFFF"/>
            <w:vAlign w:val="bottom"/>
          </w:tcPr>
          <w:p>
            <w:pPr>
              <w:pStyle w:val="Style28"/>
              <w:keepNext w:val="0"/>
              <w:keepLines w:val="0"/>
              <w:widowControl w:val="0"/>
              <w:shd w:val="clear" w:color="auto" w:fill="auto"/>
              <w:tabs>
                <w:tab w:leader="dot" w:pos="6780" w:val="left"/>
              </w:tabs>
              <w:bidi w:val="0"/>
              <w:spacing w:before="0" w:after="0" w:line="240" w:lineRule="auto"/>
              <w:ind w:left="0" w:right="0" w:firstLine="300"/>
              <w:jc w:val="left"/>
              <w:rPr>
                <w:sz w:val="24"/>
                <w:szCs w:val="24"/>
              </w:rPr>
            </w:pPr>
            <w:r>
              <w:rPr>
                <w:b/>
                <w:bCs/>
                <w:color w:val="DD7A1C"/>
                <w:spacing w:val="0"/>
                <w:w w:val="100"/>
                <w:position w:val="0"/>
                <w:sz w:val="24"/>
                <w:szCs w:val="24"/>
                <w:shd w:val="clear" w:color="auto" w:fill="auto"/>
                <w:lang w:val="en-US" w:eastAsia="en-US" w:bidi="en-US"/>
              </w:rPr>
              <w:t xml:space="preserve">Sexual health: an introduction </w:t>
              <w:tab/>
            </w:r>
          </w:p>
        </w:tc>
        <w:tc>
          <w:tcPr>
            <w:tcBorders/>
            <w:shd w:val="clear" w:color="auto" w:fill="FFFFFF"/>
            <w:vAlign w:val="bottom"/>
          </w:tcPr>
          <w:p>
            <w:pPr>
              <w:pStyle w:val="Style28"/>
              <w:keepNext w:val="0"/>
              <w:keepLines w:val="0"/>
              <w:widowControl w:val="0"/>
              <w:shd w:val="clear" w:color="auto" w:fill="auto"/>
              <w:tabs>
                <w:tab w:leader="dot" w:pos="274" w:val="left"/>
              </w:tabs>
              <w:bidi w:val="0"/>
              <w:spacing w:before="0" w:after="0" w:line="240" w:lineRule="auto"/>
              <w:ind w:left="0" w:right="0" w:firstLine="0"/>
              <w:jc w:val="both"/>
              <w:rPr>
                <w:sz w:val="24"/>
                <w:szCs w:val="24"/>
              </w:rPr>
            </w:pPr>
            <w:r>
              <w:rPr>
                <w:b/>
                <w:bCs/>
                <w:color w:val="DD7A1C"/>
                <w:spacing w:val="0"/>
                <w:w w:val="100"/>
                <w:position w:val="0"/>
                <w:sz w:val="24"/>
                <w:szCs w:val="24"/>
                <w:shd w:val="clear" w:color="auto" w:fill="auto"/>
                <w:lang w:val="en-US" w:eastAsia="en-US" w:bidi="en-US"/>
              </w:rPr>
              <w:tab/>
              <w:t xml:space="preserve"> 17</w:t>
            </w: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9"/>
                <w:szCs w:val="19"/>
              </w:rPr>
            </w:pPr>
            <w:r>
              <w:rPr>
                <w:b/>
                <w:bCs/>
                <w:color w:val="000000"/>
                <w:spacing w:val="0"/>
                <w:w w:val="100"/>
                <w:position w:val="0"/>
                <w:sz w:val="19"/>
                <w:szCs w:val="19"/>
                <w:shd w:val="clear" w:color="auto" w:fill="auto"/>
                <w:lang w:val="en-US" w:eastAsia="en-US" w:bidi="en-US"/>
              </w:rPr>
              <w:t>2.1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Definition of terms</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17</w:t>
            </w:r>
          </w:p>
        </w:tc>
      </w:tr>
      <w:tr>
        <w:trPr>
          <w:trHeight w:val="32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9"/>
                <w:szCs w:val="19"/>
              </w:rPr>
            </w:pPr>
            <w:r>
              <w:rPr>
                <w:b/>
                <w:bCs/>
                <w:color w:val="000000"/>
                <w:spacing w:val="0"/>
                <w:w w:val="100"/>
                <w:position w:val="0"/>
                <w:sz w:val="19"/>
                <w:szCs w:val="19"/>
                <w:shd w:val="clear" w:color="auto" w:fill="auto"/>
                <w:lang w:val="en-US" w:eastAsia="en-US" w:bidi="en-US"/>
              </w:rPr>
              <w:t>2.2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Policy context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20</w:t>
            </w:r>
          </w:p>
        </w:tc>
      </w:tr>
      <w:tr>
        <w:trPr>
          <w:trHeight w:val="29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9"/>
                <w:szCs w:val="19"/>
              </w:rPr>
            </w:pPr>
            <w:r>
              <w:rPr>
                <w:b/>
                <w:bCs/>
                <w:color w:val="000000"/>
                <w:spacing w:val="0"/>
                <w:w w:val="100"/>
                <w:position w:val="0"/>
                <w:sz w:val="19"/>
                <w:szCs w:val="19"/>
                <w:shd w:val="clear" w:color="auto" w:fill="auto"/>
                <w:lang w:val="en-US" w:eastAsia="en-US" w:bidi="en-US"/>
              </w:rPr>
              <w:t>2.3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Local NHS services</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22</w:t>
            </w:r>
          </w:p>
        </w:tc>
      </w:tr>
      <w:tr>
        <w:trPr>
          <w:trHeight w:val="32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9"/>
                <w:szCs w:val="19"/>
              </w:rPr>
            </w:pPr>
            <w:r>
              <w:rPr>
                <w:b/>
                <w:bCs/>
                <w:color w:val="000000"/>
                <w:spacing w:val="0"/>
                <w:w w:val="100"/>
                <w:position w:val="0"/>
                <w:sz w:val="19"/>
                <w:szCs w:val="19"/>
                <w:shd w:val="clear" w:color="auto" w:fill="auto"/>
                <w:lang w:val="en-US" w:eastAsia="en-US" w:bidi="en-US"/>
              </w:rPr>
              <w:t>2.4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National helplines</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24</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9"/>
                <w:szCs w:val="19"/>
              </w:rPr>
            </w:pPr>
            <w:r>
              <w:rPr>
                <w:b/>
                <w:bCs/>
                <w:color w:val="000000"/>
                <w:spacing w:val="0"/>
                <w:w w:val="100"/>
                <w:position w:val="0"/>
                <w:sz w:val="19"/>
                <w:szCs w:val="19"/>
                <w:shd w:val="clear" w:color="auto" w:fill="auto"/>
                <w:lang w:val="en-US" w:eastAsia="en-US" w:bidi="en-US"/>
              </w:rPr>
              <w:t>2.5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Voluntary sector organisations</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24</w:t>
            </w:r>
          </w:p>
        </w:tc>
      </w:tr>
      <w:tr>
        <w:trPr>
          <w:trHeight w:val="365"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9"/>
                <w:szCs w:val="19"/>
              </w:rPr>
            </w:pPr>
            <w:r>
              <w:rPr>
                <w:b/>
                <w:bCs/>
                <w:color w:val="000000"/>
                <w:spacing w:val="0"/>
                <w:w w:val="100"/>
                <w:position w:val="0"/>
                <w:sz w:val="19"/>
                <w:szCs w:val="19"/>
                <w:shd w:val="clear" w:color="auto" w:fill="auto"/>
                <w:lang w:val="en-US" w:eastAsia="en-US" w:bidi="en-US"/>
              </w:rPr>
              <w:t>2.6</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For more information</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24</w:t>
            </w:r>
          </w:p>
        </w:tc>
      </w:tr>
      <w:tr>
        <w:trPr>
          <w:trHeight w:val="41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b/>
                <w:bCs/>
                <w:color w:val="DD7A1C"/>
                <w:spacing w:val="0"/>
                <w:w w:val="100"/>
                <w:position w:val="0"/>
                <w:sz w:val="24"/>
                <w:szCs w:val="24"/>
                <w:shd w:val="clear" w:color="auto" w:fill="auto"/>
                <w:lang w:val="en-US" w:eastAsia="en-US" w:bidi="en-US"/>
              </w:rPr>
              <w:t>Chapter 3:</w:t>
            </w:r>
          </w:p>
        </w:tc>
        <w:tc>
          <w:tcPr>
            <w:tcBorders/>
            <w:shd w:val="clear" w:color="auto" w:fill="FFFFFF"/>
            <w:vAlign w:val="bottom"/>
          </w:tcPr>
          <w:p>
            <w:pPr>
              <w:pStyle w:val="Style28"/>
              <w:keepNext w:val="0"/>
              <w:keepLines w:val="0"/>
              <w:widowControl w:val="0"/>
              <w:shd w:val="clear" w:color="auto" w:fill="auto"/>
              <w:tabs>
                <w:tab w:leader="dot" w:pos="6780" w:val="left"/>
              </w:tabs>
              <w:bidi w:val="0"/>
              <w:spacing w:before="0" w:after="0" w:line="240" w:lineRule="auto"/>
              <w:ind w:left="0" w:right="0" w:firstLine="300"/>
              <w:jc w:val="left"/>
              <w:rPr>
                <w:sz w:val="24"/>
                <w:szCs w:val="24"/>
              </w:rPr>
            </w:pPr>
            <w:r>
              <w:rPr>
                <w:b/>
                <w:bCs/>
                <w:color w:val="DD7A1C"/>
                <w:spacing w:val="0"/>
                <w:w w:val="100"/>
                <w:position w:val="0"/>
                <w:sz w:val="24"/>
                <w:szCs w:val="24"/>
                <w:shd w:val="clear" w:color="auto" w:fill="auto"/>
                <w:lang w:val="en-US" w:eastAsia="en-US" w:bidi="en-US"/>
              </w:rPr>
              <w:t xml:space="preserve">Asylum seekers and refugees: an introduction </w:t>
              <w:tab/>
            </w:r>
          </w:p>
        </w:tc>
        <w:tc>
          <w:tcPr>
            <w:tcBorders/>
            <w:shd w:val="clear" w:color="auto" w:fill="FFFFFF"/>
            <w:vAlign w:val="bottom"/>
          </w:tcPr>
          <w:p>
            <w:pPr>
              <w:pStyle w:val="Style28"/>
              <w:keepNext w:val="0"/>
              <w:keepLines w:val="0"/>
              <w:widowControl w:val="0"/>
              <w:shd w:val="clear" w:color="auto" w:fill="auto"/>
              <w:tabs>
                <w:tab w:leader="dot" w:pos="274" w:val="left"/>
              </w:tabs>
              <w:bidi w:val="0"/>
              <w:spacing w:before="0" w:after="0" w:line="240" w:lineRule="auto"/>
              <w:ind w:left="0" w:right="0" w:firstLine="0"/>
              <w:jc w:val="both"/>
              <w:rPr>
                <w:sz w:val="24"/>
                <w:szCs w:val="24"/>
              </w:rPr>
            </w:pPr>
            <w:r>
              <w:rPr>
                <w:b/>
                <w:bCs/>
                <w:color w:val="DD7A1C"/>
                <w:spacing w:val="0"/>
                <w:w w:val="100"/>
                <w:position w:val="0"/>
                <w:sz w:val="24"/>
                <w:szCs w:val="24"/>
                <w:shd w:val="clear" w:color="auto" w:fill="auto"/>
                <w:lang w:val="en-US" w:eastAsia="en-US" w:bidi="en-US"/>
              </w:rPr>
              <w:tab/>
              <w:t xml:space="preserve"> 27</w:t>
            </w:r>
          </w:p>
        </w:tc>
      </w:tr>
      <w:tr>
        <w:trPr>
          <w:trHeight w:val="28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9"/>
                <w:szCs w:val="19"/>
              </w:rPr>
            </w:pPr>
            <w:r>
              <w:rPr>
                <w:b/>
                <w:bCs/>
                <w:color w:val="000000"/>
                <w:spacing w:val="0"/>
                <w:w w:val="100"/>
                <w:position w:val="0"/>
                <w:sz w:val="19"/>
                <w:szCs w:val="19"/>
                <w:shd w:val="clear" w:color="auto" w:fill="auto"/>
                <w:lang w:val="en-US" w:eastAsia="en-US" w:bidi="en-US"/>
              </w:rPr>
              <w:t>3.1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Definition of terms</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27</w:t>
            </w: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9"/>
                <w:szCs w:val="19"/>
              </w:rPr>
            </w:pPr>
            <w:r>
              <w:rPr>
                <w:b/>
                <w:bCs/>
                <w:color w:val="000000"/>
                <w:spacing w:val="0"/>
                <w:w w:val="100"/>
                <w:position w:val="0"/>
                <w:sz w:val="19"/>
                <w:szCs w:val="19"/>
                <w:shd w:val="clear" w:color="auto" w:fill="auto"/>
                <w:lang w:val="en-US" w:eastAsia="en-US" w:bidi="en-US"/>
              </w:rPr>
              <w:t>3.2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Health issues</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30</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9"/>
                <w:szCs w:val="19"/>
              </w:rPr>
            </w:pPr>
            <w:r>
              <w:rPr>
                <w:b/>
                <w:bCs/>
                <w:color w:val="000000"/>
                <w:spacing w:val="0"/>
                <w:w w:val="100"/>
                <w:position w:val="0"/>
                <w:sz w:val="19"/>
                <w:szCs w:val="19"/>
                <w:shd w:val="clear" w:color="auto" w:fill="auto"/>
                <w:lang w:val="en-US" w:eastAsia="en-US" w:bidi="en-US"/>
              </w:rPr>
              <w:t>3.3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UK Government policy</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31</w:t>
            </w:r>
          </w:p>
        </w:tc>
      </w:tr>
      <w:tr>
        <w:trPr>
          <w:trHeight w:val="379"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9"/>
                <w:szCs w:val="19"/>
              </w:rPr>
            </w:pPr>
            <w:r>
              <w:rPr>
                <w:b/>
                <w:bCs/>
                <w:color w:val="000000"/>
                <w:spacing w:val="0"/>
                <w:w w:val="100"/>
                <w:position w:val="0"/>
                <w:sz w:val="19"/>
                <w:szCs w:val="19"/>
                <w:shd w:val="clear" w:color="auto" w:fill="auto"/>
                <w:lang w:val="en-US" w:eastAsia="en-US" w:bidi="en-US"/>
              </w:rPr>
              <w:t>3.4</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For more information</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35</w:t>
            </w:r>
          </w:p>
        </w:tc>
      </w:tr>
      <w:tr>
        <w:trPr>
          <w:trHeight w:val="40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b/>
                <w:bCs/>
                <w:color w:val="DD7A1C"/>
                <w:spacing w:val="0"/>
                <w:w w:val="100"/>
                <w:position w:val="0"/>
                <w:sz w:val="24"/>
                <w:szCs w:val="24"/>
                <w:shd w:val="clear" w:color="auto" w:fill="auto"/>
                <w:lang w:val="en-US" w:eastAsia="en-US" w:bidi="en-US"/>
              </w:rPr>
              <w:t>Chapter 4:</w:t>
            </w:r>
          </w:p>
        </w:tc>
        <w:tc>
          <w:tcPr>
            <w:tcBorders/>
            <w:shd w:val="clear" w:color="auto" w:fill="FFFFFF"/>
            <w:vAlign w:val="bottom"/>
          </w:tcPr>
          <w:p>
            <w:pPr>
              <w:pStyle w:val="Style28"/>
              <w:keepNext w:val="0"/>
              <w:keepLines w:val="0"/>
              <w:widowControl w:val="0"/>
              <w:shd w:val="clear" w:color="auto" w:fill="auto"/>
              <w:tabs>
                <w:tab w:leader="dot" w:pos="6780" w:val="left"/>
              </w:tabs>
              <w:bidi w:val="0"/>
              <w:spacing w:before="0" w:after="0" w:line="240" w:lineRule="auto"/>
              <w:ind w:left="0" w:right="0" w:firstLine="300"/>
              <w:jc w:val="left"/>
              <w:rPr>
                <w:sz w:val="24"/>
                <w:szCs w:val="24"/>
              </w:rPr>
            </w:pPr>
            <w:r>
              <w:rPr>
                <w:b/>
                <w:bCs/>
                <w:color w:val="DD7A1C"/>
                <w:spacing w:val="0"/>
                <w:w w:val="100"/>
                <w:position w:val="0"/>
                <w:sz w:val="24"/>
                <w:szCs w:val="24"/>
                <w:shd w:val="clear" w:color="auto" w:fill="auto"/>
                <w:lang w:val="en-US" w:eastAsia="en-US" w:bidi="en-US"/>
              </w:rPr>
              <w:t xml:space="preserve">Sexual health and human rights </w:t>
              <w:tab/>
            </w:r>
          </w:p>
        </w:tc>
        <w:tc>
          <w:tcPr>
            <w:tcBorders/>
            <w:shd w:val="clear" w:color="auto" w:fill="FFFFFF"/>
            <w:vAlign w:val="bottom"/>
          </w:tcPr>
          <w:p>
            <w:pPr>
              <w:pStyle w:val="Style28"/>
              <w:keepNext w:val="0"/>
              <w:keepLines w:val="0"/>
              <w:widowControl w:val="0"/>
              <w:shd w:val="clear" w:color="auto" w:fill="auto"/>
              <w:tabs>
                <w:tab w:leader="dot" w:pos="274" w:val="left"/>
              </w:tabs>
              <w:bidi w:val="0"/>
              <w:spacing w:before="0" w:after="0" w:line="240" w:lineRule="auto"/>
              <w:ind w:left="0" w:right="0" w:firstLine="0"/>
              <w:jc w:val="both"/>
              <w:rPr>
                <w:sz w:val="24"/>
                <w:szCs w:val="24"/>
              </w:rPr>
            </w:pPr>
            <w:r>
              <w:rPr>
                <w:b/>
                <w:bCs/>
                <w:color w:val="DD7A1C"/>
                <w:spacing w:val="0"/>
                <w:w w:val="100"/>
                <w:position w:val="0"/>
                <w:sz w:val="24"/>
                <w:szCs w:val="24"/>
                <w:shd w:val="clear" w:color="auto" w:fill="auto"/>
                <w:lang w:val="en-US" w:eastAsia="en-US" w:bidi="en-US"/>
              </w:rPr>
              <w:tab/>
              <w:t xml:space="preserve"> 37</w:t>
            </w:r>
          </w:p>
        </w:tc>
      </w:tr>
      <w:tr>
        <w:trPr>
          <w:trHeight w:val="29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9"/>
                <w:szCs w:val="19"/>
              </w:rPr>
            </w:pPr>
            <w:r>
              <w:rPr>
                <w:b/>
                <w:bCs/>
                <w:color w:val="000000"/>
                <w:spacing w:val="0"/>
                <w:w w:val="100"/>
                <w:position w:val="0"/>
                <w:sz w:val="19"/>
                <w:szCs w:val="19"/>
                <w:shd w:val="clear" w:color="auto" w:fill="auto"/>
                <w:lang w:val="en-US" w:eastAsia="en-US" w:bidi="en-US"/>
              </w:rPr>
              <w:t>4.1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Human rights and health</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38</w:t>
            </w:r>
          </w:p>
        </w:tc>
      </w:tr>
      <w:tr>
        <w:trPr>
          <w:trHeight w:val="31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9"/>
                <w:szCs w:val="19"/>
              </w:rPr>
            </w:pPr>
            <w:r>
              <w:rPr>
                <w:b/>
                <w:bCs/>
                <w:color w:val="000000"/>
                <w:spacing w:val="0"/>
                <w:w w:val="100"/>
                <w:position w:val="0"/>
                <w:sz w:val="19"/>
                <w:szCs w:val="19"/>
                <w:shd w:val="clear" w:color="auto" w:fill="auto"/>
                <w:lang w:val="en-US" w:eastAsia="en-US" w:bidi="en-US"/>
              </w:rPr>
              <w:t>4.2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Sexual rights</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38</w:t>
            </w:r>
          </w:p>
        </w:tc>
      </w:tr>
      <w:tr>
        <w:trPr>
          <w:trHeight w:val="31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9"/>
                <w:szCs w:val="19"/>
              </w:rPr>
            </w:pPr>
            <w:r>
              <w:rPr>
                <w:b/>
                <w:bCs/>
                <w:color w:val="000000"/>
                <w:spacing w:val="0"/>
                <w:w w:val="100"/>
                <w:position w:val="0"/>
                <w:sz w:val="19"/>
                <w:szCs w:val="19"/>
                <w:shd w:val="clear" w:color="auto" w:fill="auto"/>
                <w:lang w:val="en-US" w:eastAsia="en-US" w:bidi="en-US"/>
              </w:rPr>
              <w:t>4.3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Reproductive rights</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39</w:t>
            </w:r>
          </w:p>
        </w:tc>
      </w:tr>
      <w:tr>
        <w:trPr>
          <w:trHeight w:val="30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9"/>
                <w:szCs w:val="19"/>
              </w:rPr>
            </w:pPr>
            <w:r>
              <w:rPr>
                <w:b/>
                <w:bCs/>
                <w:color w:val="000000"/>
                <w:spacing w:val="0"/>
                <w:w w:val="100"/>
                <w:position w:val="0"/>
                <w:sz w:val="19"/>
                <w:szCs w:val="19"/>
                <w:shd w:val="clear" w:color="auto" w:fill="auto"/>
                <w:lang w:val="en-US" w:eastAsia="en-US" w:bidi="en-US"/>
              </w:rPr>
              <w:t>4.4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Women's rights</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39</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9"/>
                <w:szCs w:val="19"/>
              </w:rPr>
            </w:pPr>
            <w:r>
              <w:rPr>
                <w:b/>
                <w:bCs/>
                <w:color w:val="000000"/>
                <w:spacing w:val="0"/>
                <w:w w:val="100"/>
                <w:position w:val="0"/>
                <w:sz w:val="19"/>
                <w:szCs w:val="19"/>
                <w:shd w:val="clear" w:color="auto" w:fill="auto"/>
                <w:lang w:val="en-US" w:eastAsia="en-US" w:bidi="en-US"/>
              </w:rPr>
              <w:t>4.5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Lesbian, gay, bisexual and transgender rights</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40</w:t>
            </w:r>
          </w:p>
        </w:tc>
      </w:tr>
      <w:tr>
        <w:trPr>
          <w:trHeight w:val="365"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9"/>
                <w:szCs w:val="19"/>
              </w:rPr>
            </w:pPr>
            <w:r>
              <w:rPr>
                <w:b/>
                <w:bCs/>
                <w:color w:val="000000"/>
                <w:spacing w:val="0"/>
                <w:w w:val="100"/>
                <w:position w:val="0"/>
                <w:sz w:val="19"/>
                <w:szCs w:val="19"/>
                <w:shd w:val="clear" w:color="auto" w:fill="auto"/>
                <w:lang w:val="en-US" w:eastAsia="en-US" w:bidi="en-US"/>
              </w:rPr>
              <w:t>4.6</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For more information</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41</w:t>
            </w:r>
          </w:p>
        </w:tc>
      </w:tr>
      <w:tr>
        <w:trPr>
          <w:trHeight w:val="41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b/>
                <w:bCs/>
                <w:color w:val="DD7A1C"/>
                <w:spacing w:val="0"/>
                <w:w w:val="100"/>
                <w:position w:val="0"/>
                <w:sz w:val="24"/>
                <w:szCs w:val="24"/>
                <w:shd w:val="clear" w:color="auto" w:fill="auto"/>
                <w:lang w:val="en-US" w:eastAsia="en-US" w:bidi="en-US"/>
              </w:rPr>
              <w:t>Chapter 5:</w:t>
            </w:r>
          </w:p>
        </w:tc>
        <w:tc>
          <w:tcPr>
            <w:tcBorders/>
            <w:shd w:val="clear" w:color="auto" w:fill="FFFFFF"/>
            <w:vAlign w:val="bottom"/>
          </w:tcPr>
          <w:p>
            <w:pPr>
              <w:pStyle w:val="Style28"/>
              <w:keepNext w:val="0"/>
              <w:keepLines w:val="0"/>
              <w:widowControl w:val="0"/>
              <w:shd w:val="clear" w:color="auto" w:fill="auto"/>
              <w:tabs>
                <w:tab w:leader="dot" w:pos="6780" w:val="left"/>
              </w:tabs>
              <w:bidi w:val="0"/>
              <w:spacing w:before="0" w:after="0" w:line="240" w:lineRule="auto"/>
              <w:ind w:left="0" w:right="0" w:firstLine="300"/>
              <w:jc w:val="left"/>
              <w:rPr>
                <w:sz w:val="24"/>
                <w:szCs w:val="24"/>
              </w:rPr>
            </w:pPr>
            <w:r>
              <w:rPr>
                <w:b/>
                <w:bCs/>
                <w:color w:val="DD7A1C"/>
                <w:spacing w:val="0"/>
                <w:w w:val="100"/>
                <w:position w:val="0"/>
                <w:sz w:val="24"/>
                <w:szCs w:val="24"/>
                <w:shd w:val="clear" w:color="auto" w:fill="auto"/>
                <w:lang w:val="en-US" w:eastAsia="en-US" w:bidi="en-US"/>
              </w:rPr>
              <w:t xml:space="preserve">Sexual health and the asylum application </w:t>
              <w:tab/>
            </w:r>
          </w:p>
        </w:tc>
        <w:tc>
          <w:tcPr>
            <w:tcBorders/>
            <w:shd w:val="clear" w:color="auto" w:fill="FFFFFF"/>
            <w:vAlign w:val="bottom"/>
          </w:tcPr>
          <w:p>
            <w:pPr>
              <w:pStyle w:val="Style28"/>
              <w:keepNext w:val="0"/>
              <w:keepLines w:val="0"/>
              <w:widowControl w:val="0"/>
              <w:shd w:val="clear" w:color="auto" w:fill="auto"/>
              <w:tabs>
                <w:tab w:leader="dot" w:pos="274" w:val="left"/>
              </w:tabs>
              <w:bidi w:val="0"/>
              <w:spacing w:before="0" w:after="0" w:line="240" w:lineRule="auto"/>
              <w:ind w:left="0" w:right="0" w:firstLine="0"/>
              <w:jc w:val="both"/>
              <w:rPr>
                <w:sz w:val="24"/>
                <w:szCs w:val="24"/>
              </w:rPr>
            </w:pPr>
            <w:r>
              <w:rPr>
                <w:b/>
                <w:bCs/>
                <w:color w:val="DD7A1C"/>
                <w:spacing w:val="0"/>
                <w:w w:val="100"/>
                <w:position w:val="0"/>
                <w:sz w:val="24"/>
                <w:szCs w:val="24"/>
                <w:shd w:val="clear" w:color="auto" w:fill="auto"/>
                <w:lang w:val="en-US" w:eastAsia="en-US" w:bidi="en-US"/>
              </w:rPr>
              <w:tab/>
              <w:t xml:space="preserve"> 43</w:t>
            </w:r>
          </w:p>
        </w:tc>
      </w:tr>
      <w:tr>
        <w:trPr>
          <w:trHeight w:val="29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9"/>
                <w:szCs w:val="19"/>
              </w:rPr>
            </w:pPr>
            <w:r>
              <w:rPr>
                <w:b/>
                <w:bCs/>
                <w:color w:val="000000"/>
                <w:spacing w:val="0"/>
                <w:w w:val="100"/>
                <w:position w:val="0"/>
                <w:sz w:val="19"/>
                <w:szCs w:val="19"/>
                <w:shd w:val="clear" w:color="auto" w:fill="auto"/>
                <w:lang w:val="en-US" w:eastAsia="en-US" w:bidi="en-US"/>
              </w:rPr>
              <w:t>5.1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Applications under the UN Convention</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43</w:t>
            </w:r>
          </w:p>
        </w:tc>
      </w:tr>
      <w:tr>
        <w:trPr>
          <w:trHeight w:val="590"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19"/>
                <w:szCs w:val="19"/>
              </w:rPr>
            </w:pPr>
            <w:r>
              <w:rPr>
                <w:b/>
                <w:bCs/>
                <w:color w:val="000000"/>
                <w:spacing w:val="0"/>
                <w:w w:val="100"/>
                <w:position w:val="0"/>
                <w:sz w:val="19"/>
                <w:szCs w:val="19"/>
                <w:shd w:val="clear" w:color="auto" w:fill="auto"/>
                <w:lang w:val="en-US" w:eastAsia="en-US" w:bidi="en-US"/>
              </w:rPr>
              <w:t>5.2</w:t>
            </w:r>
          </w:p>
        </w:tc>
        <w:tc>
          <w:tcPr>
            <w:tcBorders/>
            <w:shd w:val="clear" w:color="auto" w:fill="FFFFFF"/>
            <w:vAlign w:val="bottom"/>
          </w:tcPr>
          <w:p>
            <w:pPr>
              <w:pStyle w:val="Style28"/>
              <w:keepNext w:val="0"/>
              <w:keepLines w:val="0"/>
              <w:widowControl w:val="0"/>
              <w:shd w:val="clear" w:color="auto" w:fill="auto"/>
              <w:bidi w:val="0"/>
              <w:spacing w:before="0" w:after="0" w:line="295" w:lineRule="auto"/>
              <w:ind w:left="300" w:right="0" w:firstLine="20"/>
              <w:jc w:val="left"/>
            </w:pPr>
            <w:r>
              <w:rPr>
                <w:color w:val="000000"/>
                <w:spacing w:val="0"/>
                <w:w w:val="100"/>
                <w:position w:val="0"/>
                <w:shd w:val="clear" w:color="auto" w:fill="auto"/>
                <w:lang w:val="en-US" w:eastAsia="en-US" w:bidi="en-US"/>
              </w:rPr>
              <w:t>Applications under the European Convention on Human Rights (ECHR)</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44</w:t>
            </w:r>
          </w:p>
        </w:tc>
      </w:tr>
      <w:tr>
        <w:trPr>
          <w:trHeight w:val="31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9"/>
                <w:szCs w:val="19"/>
              </w:rPr>
            </w:pPr>
            <w:r>
              <w:rPr>
                <w:b/>
                <w:bCs/>
                <w:color w:val="000000"/>
                <w:spacing w:val="0"/>
                <w:w w:val="100"/>
                <w:position w:val="0"/>
                <w:sz w:val="19"/>
                <w:szCs w:val="19"/>
                <w:shd w:val="clear" w:color="auto" w:fill="auto"/>
                <w:lang w:val="en-US" w:eastAsia="en-US" w:bidi="en-US"/>
              </w:rPr>
              <w:t>5.3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300" w:right="0" w:firstLine="20"/>
              <w:jc w:val="left"/>
            </w:pPr>
            <w:r>
              <w:rPr>
                <w:color w:val="000000"/>
                <w:spacing w:val="0"/>
                <w:w w:val="100"/>
                <w:position w:val="0"/>
                <w:shd w:val="clear" w:color="auto" w:fill="auto"/>
                <w:lang w:val="en-US" w:eastAsia="en-US" w:bidi="en-US"/>
              </w:rPr>
              <w:t>Women and persecution</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45</w:t>
            </w:r>
          </w:p>
        </w:tc>
      </w:tr>
      <w:tr>
        <w:trPr>
          <w:trHeight w:val="29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9"/>
                <w:szCs w:val="19"/>
              </w:rPr>
            </w:pPr>
            <w:r>
              <w:rPr>
                <w:b/>
                <w:bCs/>
                <w:color w:val="000000"/>
                <w:spacing w:val="0"/>
                <w:w w:val="100"/>
                <w:position w:val="0"/>
                <w:sz w:val="19"/>
                <w:szCs w:val="19"/>
                <w:shd w:val="clear" w:color="auto" w:fill="auto"/>
                <w:lang w:val="en-US" w:eastAsia="en-US" w:bidi="en-US"/>
              </w:rPr>
              <w:t>5.4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300" w:right="0" w:firstLine="20"/>
              <w:jc w:val="left"/>
            </w:pPr>
            <w:r>
              <w:rPr>
                <w:color w:val="000000"/>
                <w:spacing w:val="0"/>
                <w:w w:val="100"/>
                <w:position w:val="0"/>
                <w:shd w:val="clear" w:color="auto" w:fill="auto"/>
                <w:lang w:val="en-US" w:eastAsia="en-US" w:bidi="en-US"/>
              </w:rPr>
              <w:t>Applicants with HIV</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46</w:t>
            </w:r>
          </w:p>
        </w:tc>
      </w:tr>
      <w:tr>
        <w:trPr>
          <w:trHeight w:val="32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9"/>
                <w:szCs w:val="19"/>
              </w:rPr>
            </w:pPr>
            <w:r>
              <w:rPr>
                <w:b/>
                <w:bCs/>
                <w:color w:val="000000"/>
                <w:spacing w:val="0"/>
                <w:w w:val="100"/>
                <w:position w:val="0"/>
                <w:sz w:val="19"/>
                <w:szCs w:val="19"/>
                <w:shd w:val="clear" w:color="auto" w:fill="auto"/>
                <w:lang w:val="en-US" w:eastAsia="en-US" w:bidi="en-US"/>
              </w:rPr>
              <w:t>5.5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300" w:right="0" w:firstLine="20"/>
              <w:jc w:val="left"/>
            </w:pPr>
            <w:r>
              <w:rPr>
                <w:color w:val="000000"/>
                <w:spacing w:val="0"/>
                <w:w w:val="100"/>
                <w:position w:val="0"/>
                <w:shd w:val="clear" w:color="auto" w:fill="auto"/>
                <w:lang w:val="en-US" w:eastAsia="en-US" w:bidi="en-US"/>
              </w:rPr>
              <w:t>Lesbian, gay, bisexual and transgender (LGBT) applicants</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46</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9"/>
                <w:szCs w:val="19"/>
              </w:rPr>
            </w:pPr>
            <w:r>
              <w:rPr>
                <w:b/>
                <w:bCs/>
                <w:color w:val="000000"/>
                <w:spacing w:val="0"/>
                <w:w w:val="100"/>
                <w:position w:val="0"/>
                <w:sz w:val="19"/>
                <w:szCs w:val="19"/>
                <w:shd w:val="clear" w:color="auto" w:fill="auto"/>
                <w:lang w:val="en-US" w:eastAsia="en-US" w:bidi="en-US"/>
              </w:rPr>
              <w:t>5.6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300" w:right="0" w:firstLine="20"/>
              <w:jc w:val="left"/>
            </w:pPr>
            <w:r>
              <w:rPr>
                <w:color w:val="000000"/>
                <w:spacing w:val="0"/>
                <w:w w:val="100"/>
                <w:position w:val="0"/>
                <w:shd w:val="clear" w:color="auto" w:fill="auto"/>
                <w:lang w:val="en-US" w:eastAsia="en-US" w:bidi="en-US"/>
              </w:rPr>
              <w:t>Trafficking and asylum claims</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47</w:t>
            </w: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9"/>
                <w:szCs w:val="19"/>
              </w:rPr>
            </w:pPr>
            <w:r>
              <w:rPr>
                <w:b/>
                <w:bCs/>
                <w:color w:val="000000"/>
                <w:spacing w:val="0"/>
                <w:w w:val="100"/>
                <w:position w:val="0"/>
                <w:sz w:val="19"/>
                <w:szCs w:val="19"/>
                <w:shd w:val="clear" w:color="auto" w:fill="auto"/>
                <w:lang w:val="en-US" w:eastAsia="en-US" w:bidi="en-US"/>
              </w:rPr>
              <w:t>5.7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300" w:right="0" w:firstLine="20"/>
              <w:jc w:val="left"/>
            </w:pPr>
            <w:r>
              <w:rPr>
                <w:color w:val="000000"/>
                <w:spacing w:val="0"/>
                <w:w w:val="100"/>
                <w:position w:val="0"/>
                <w:shd w:val="clear" w:color="auto" w:fill="auto"/>
                <w:lang w:val="en-US" w:eastAsia="en-US" w:bidi="en-US"/>
              </w:rPr>
              <w:t>Female genital mutilation and asylum claims</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47</w:t>
            </w: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9"/>
                <w:szCs w:val="19"/>
              </w:rPr>
            </w:pPr>
            <w:r>
              <w:rPr>
                <w:b/>
                <w:bCs/>
                <w:color w:val="000000"/>
                <w:spacing w:val="0"/>
                <w:w w:val="100"/>
                <w:position w:val="0"/>
                <w:sz w:val="19"/>
                <w:szCs w:val="19"/>
                <w:shd w:val="clear" w:color="auto" w:fill="auto"/>
                <w:lang w:val="en-US" w:eastAsia="en-US" w:bidi="en-US"/>
              </w:rPr>
              <w:t>5.8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300" w:right="0" w:firstLine="20"/>
              <w:jc w:val="left"/>
            </w:pPr>
            <w:r>
              <w:rPr>
                <w:color w:val="000000"/>
                <w:spacing w:val="0"/>
                <w:w w:val="100"/>
                <w:position w:val="0"/>
                <w:shd w:val="clear" w:color="auto" w:fill="auto"/>
                <w:lang w:val="en-US" w:eastAsia="en-US" w:bidi="en-US"/>
              </w:rPr>
              <w:t>The medico-legal report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48</w:t>
            </w:r>
          </w:p>
        </w:tc>
      </w:tr>
      <w:tr>
        <w:trPr>
          <w:trHeight w:val="25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9"/>
                <w:szCs w:val="19"/>
              </w:rPr>
            </w:pPr>
            <w:r>
              <w:rPr>
                <w:b/>
                <w:bCs/>
                <w:color w:val="000000"/>
                <w:spacing w:val="0"/>
                <w:w w:val="100"/>
                <w:position w:val="0"/>
                <w:sz w:val="19"/>
                <w:szCs w:val="19"/>
                <w:shd w:val="clear" w:color="auto" w:fill="auto"/>
                <w:lang w:val="en-US" w:eastAsia="en-US" w:bidi="en-US"/>
              </w:rPr>
              <w:t>5.9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300" w:right="0" w:firstLine="20"/>
              <w:jc w:val="left"/>
            </w:pPr>
            <w:r>
              <w:rPr>
                <w:color w:val="000000"/>
                <w:spacing w:val="0"/>
                <w:w w:val="100"/>
                <w:position w:val="0"/>
                <w:shd w:val="clear" w:color="auto" w:fill="auto"/>
                <w:lang w:val="en-US" w:eastAsia="en-US" w:bidi="en-US"/>
              </w:rPr>
              <w:t>For more information</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48</w:t>
            </w:r>
          </w:p>
        </w:tc>
      </w:tr>
    </w:tbl>
    <w:p>
      <w:pPr>
        <w:spacing w:lineRule="exact" w:line="1"/>
        <w:rPr>
          <w:sz w:val="2"/>
          <w:szCs w:val="2"/>
        </w:rPr>
      </w:pPr>
      <w:r>
        <w:br w:type="page"/>
      </w:r>
    </w:p>
    <w:tbl>
      <w:tblPr>
        <w:tblOverlap w:val="never"/>
        <w:jc w:val="center"/>
        <w:tblLayout w:type="fixed"/>
      </w:tblPr>
      <w:tblGrid>
        <w:gridCol w:w="1560"/>
        <w:gridCol w:w="6048"/>
        <w:gridCol w:w="1339"/>
      </w:tblGrid>
      <w:tr>
        <w:trPr>
          <w:trHeight w:val="30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b/>
                <w:bCs/>
                <w:color w:val="DD7A1C"/>
                <w:spacing w:val="0"/>
                <w:w w:val="100"/>
                <w:position w:val="0"/>
                <w:sz w:val="24"/>
                <w:szCs w:val="24"/>
                <w:shd w:val="clear" w:color="auto" w:fill="auto"/>
                <w:lang w:val="en-US" w:eastAsia="en-US" w:bidi="en-US"/>
              </w:rPr>
              <w:t>Chapter 6:</w:t>
            </w:r>
          </w:p>
        </w:tc>
        <w:tc>
          <w:tcPr>
            <w:tcBorders/>
            <w:shd w:val="clear" w:color="auto" w:fill="FFFFFF"/>
            <w:vAlign w:val="bottom"/>
          </w:tcPr>
          <w:p>
            <w:pPr>
              <w:pStyle w:val="Style28"/>
              <w:keepNext w:val="0"/>
              <w:keepLines w:val="0"/>
              <w:widowControl w:val="0"/>
              <w:shd w:val="clear" w:color="auto" w:fill="auto"/>
              <w:tabs>
                <w:tab w:leader="dot" w:pos="6038" w:val="left"/>
              </w:tabs>
              <w:bidi w:val="0"/>
              <w:spacing w:before="0" w:after="0" w:line="240" w:lineRule="auto"/>
              <w:ind w:left="0" w:right="0" w:firstLine="240"/>
              <w:jc w:val="left"/>
              <w:rPr>
                <w:sz w:val="24"/>
                <w:szCs w:val="24"/>
              </w:rPr>
            </w:pPr>
            <w:r>
              <w:rPr>
                <w:b/>
                <w:bCs/>
                <w:color w:val="DD7A1C"/>
                <w:spacing w:val="0"/>
                <w:w w:val="100"/>
                <w:position w:val="0"/>
                <w:sz w:val="24"/>
                <w:szCs w:val="24"/>
                <w:shd w:val="clear" w:color="auto" w:fill="auto"/>
                <w:lang w:val="en-US" w:eastAsia="en-US" w:bidi="en-US"/>
              </w:rPr>
              <w:t xml:space="preserve">General good practice guidance </w:t>
              <w:tab/>
            </w:r>
          </w:p>
        </w:tc>
        <w:tc>
          <w:tcPr>
            <w:tcBorders/>
            <w:shd w:val="clear" w:color="auto" w:fill="FFFFFF"/>
            <w:vAlign w:val="bottom"/>
          </w:tcPr>
          <w:p>
            <w:pPr>
              <w:pStyle w:val="Style28"/>
              <w:keepNext w:val="0"/>
              <w:keepLines w:val="0"/>
              <w:widowControl w:val="0"/>
              <w:shd w:val="clear" w:color="auto" w:fill="auto"/>
              <w:tabs>
                <w:tab w:leader="dot" w:pos="955" w:val="left"/>
              </w:tabs>
              <w:bidi w:val="0"/>
              <w:spacing w:before="0" w:after="0" w:line="240" w:lineRule="auto"/>
              <w:ind w:left="0" w:right="0" w:firstLine="0"/>
              <w:jc w:val="both"/>
              <w:rPr>
                <w:sz w:val="24"/>
                <w:szCs w:val="24"/>
              </w:rPr>
            </w:pPr>
            <w:r>
              <w:rPr>
                <w:b/>
                <w:bCs/>
                <w:color w:val="DD7A1C"/>
                <w:spacing w:val="0"/>
                <w:w w:val="100"/>
                <w:position w:val="0"/>
                <w:sz w:val="24"/>
                <w:szCs w:val="24"/>
                <w:shd w:val="clear" w:color="auto" w:fill="auto"/>
                <w:lang w:val="en-US" w:eastAsia="en-US" w:bidi="en-US"/>
              </w:rPr>
              <w:tab/>
              <w:t xml:space="preserve"> 51</w:t>
            </w:r>
          </w:p>
        </w:tc>
      </w:tr>
      <w:tr>
        <w:trPr>
          <w:trHeight w:val="30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9"/>
                <w:szCs w:val="19"/>
              </w:rPr>
            </w:pPr>
            <w:r>
              <w:rPr>
                <w:b/>
                <w:bCs/>
                <w:color w:val="000000"/>
                <w:spacing w:val="0"/>
                <w:w w:val="100"/>
                <w:position w:val="0"/>
                <w:sz w:val="19"/>
                <w:szCs w:val="19"/>
                <w:shd w:val="clear" w:color="auto" w:fill="auto"/>
                <w:lang w:val="en-US" w:eastAsia="en-US" w:bidi="en-US"/>
              </w:rPr>
              <w:t>6.1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Good practice guidelines</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left"/>
            </w:pPr>
            <w:r>
              <w:rPr>
                <w:color w:val="000000"/>
                <w:spacing w:val="0"/>
                <w:w w:val="100"/>
                <w:position w:val="0"/>
                <w:shd w:val="clear" w:color="auto" w:fill="auto"/>
                <w:lang w:val="en-US" w:eastAsia="en-US" w:bidi="en-US"/>
              </w:rPr>
              <w:t>51</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9"/>
                <w:szCs w:val="19"/>
              </w:rPr>
            </w:pPr>
            <w:r>
              <w:rPr>
                <w:b/>
                <w:bCs/>
                <w:color w:val="000000"/>
                <w:spacing w:val="0"/>
                <w:w w:val="100"/>
                <w:position w:val="0"/>
                <w:sz w:val="19"/>
                <w:szCs w:val="19"/>
                <w:shd w:val="clear" w:color="auto" w:fill="auto"/>
                <w:lang w:val="en-US" w:eastAsia="en-US" w:bidi="en-US"/>
              </w:rPr>
              <w:t>6.2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Language</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left"/>
            </w:pPr>
            <w:r>
              <w:rPr>
                <w:color w:val="000000"/>
                <w:spacing w:val="0"/>
                <w:w w:val="100"/>
                <w:position w:val="0"/>
                <w:shd w:val="clear" w:color="auto" w:fill="auto"/>
                <w:lang w:val="en-US" w:eastAsia="en-US" w:bidi="en-US"/>
              </w:rPr>
              <w:t>56</w:t>
            </w:r>
          </w:p>
        </w:tc>
      </w:tr>
      <w:tr>
        <w:trPr>
          <w:trHeight w:val="28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9"/>
                <w:szCs w:val="19"/>
              </w:rPr>
            </w:pPr>
            <w:r>
              <w:rPr>
                <w:b/>
                <w:bCs/>
                <w:color w:val="000000"/>
                <w:spacing w:val="0"/>
                <w:w w:val="100"/>
                <w:position w:val="0"/>
                <w:sz w:val="19"/>
                <w:szCs w:val="19"/>
                <w:shd w:val="clear" w:color="auto" w:fill="auto"/>
                <w:lang w:val="en-US" w:eastAsia="en-US" w:bidi="en-US"/>
              </w:rPr>
              <w:t>6.3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Culture</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left"/>
            </w:pPr>
            <w:r>
              <w:rPr>
                <w:color w:val="000000"/>
                <w:spacing w:val="0"/>
                <w:w w:val="100"/>
                <w:position w:val="0"/>
                <w:shd w:val="clear" w:color="auto" w:fill="auto"/>
                <w:lang w:val="en-US" w:eastAsia="en-US" w:bidi="en-US"/>
              </w:rPr>
              <w:t>59</w:t>
            </w:r>
          </w:p>
        </w:tc>
      </w:tr>
      <w:tr>
        <w:trPr>
          <w:trHeight w:val="398"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9"/>
                <w:szCs w:val="19"/>
              </w:rPr>
            </w:pPr>
            <w:r>
              <w:rPr>
                <w:b/>
                <w:bCs/>
                <w:color w:val="000000"/>
                <w:spacing w:val="0"/>
                <w:w w:val="100"/>
                <w:position w:val="0"/>
                <w:sz w:val="19"/>
                <w:szCs w:val="19"/>
                <w:shd w:val="clear" w:color="auto" w:fill="auto"/>
                <w:lang w:val="en-US" w:eastAsia="en-US" w:bidi="en-US"/>
              </w:rPr>
              <w:t>6.4</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Religion</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left"/>
            </w:pPr>
            <w:r>
              <w:rPr>
                <w:color w:val="000000"/>
                <w:spacing w:val="0"/>
                <w:w w:val="100"/>
                <w:position w:val="0"/>
                <w:shd w:val="clear" w:color="auto" w:fill="auto"/>
                <w:lang w:val="en-US" w:eastAsia="en-US" w:bidi="en-US"/>
              </w:rPr>
              <w:t>65</w:t>
            </w:r>
          </w:p>
        </w:tc>
      </w:tr>
      <w:tr>
        <w:trPr>
          <w:trHeight w:val="39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b/>
                <w:bCs/>
                <w:color w:val="DD7A1C"/>
                <w:spacing w:val="0"/>
                <w:w w:val="100"/>
                <w:position w:val="0"/>
                <w:sz w:val="24"/>
                <w:szCs w:val="24"/>
                <w:shd w:val="clear" w:color="auto" w:fill="auto"/>
                <w:lang w:val="en-US" w:eastAsia="en-US" w:bidi="en-US"/>
              </w:rPr>
              <w:t>Chapter 7:</w:t>
            </w:r>
          </w:p>
        </w:tc>
        <w:tc>
          <w:tcPr>
            <w:tcBorders/>
            <w:shd w:val="clear" w:color="auto" w:fill="FFFFFF"/>
            <w:vAlign w:val="bottom"/>
          </w:tcPr>
          <w:p>
            <w:pPr>
              <w:pStyle w:val="Style28"/>
              <w:keepNext w:val="0"/>
              <w:keepLines w:val="0"/>
              <w:widowControl w:val="0"/>
              <w:shd w:val="clear" w:color="auto" w:fill="auto"/>
              <w:tabs>
                <w:tab w:leader="dot" w:pos="6038" w:val="left"/>
              </w:tabs>
              <w:bidi w:val="0"/>
              <w:spacing w:before="0" w:after="0" w:line="240" w:lineRule="auto"/>
              <w:ind w:left="0" w:right="0" w:firstLine="240"/>
              <w:jc w:val="left"/>
              <w:rPr>
                <w:sz w:val="24"/>
                <w:szCs w:val="24"/>
              </w:rPr>
            </w:pPr>
            <w:r>
              <w:rPr>
                <w:b/>
                <w:bCs/>
                <w:color w:val="DD7A1C"/>
                <w:spacing w:val="0"/>
                <w:w w:val="100"/>
                <w:position w:val="0"/>
                <w:sz w:val="24"/>
                <w:szCs w:val="24"/>
                <w:shd w:val="clear" w:color="auto" w:fill="auto"/>
                <w:lang w:val="en-US" w:eastAsia="en-US" w:bidi="en-US"/>
              </w:rPr>
              <w:t xml:space="preserve">Refugees, asylum seekers and sexual health </w:t>
              <w:tab/>
            </w:r>
          </w:p>
        </w:tc>
        <w:tc>
          <w:tcPr>
            <w:tcBorders/>
            <w:shd w:val="clear" w:color="auto" w:fill="FFFFFF"/>
            <w:vAlign w:val="bottom"/>
          </w:tcPr>
          <w:p>
            <w:pPr>
              <w:pStyle w:val="Style28"/>
              <w:keepNext w:val="0"/>
              <w:keepLines w:val="0"/>
              <w:widowControl w:val="0"/>
              <w:shd w:val="clear" w:color="auto" w:fill="auto"/>
              <w:tabs>
                <w:tab w:leader="dot" w:pos="955" w:val="left"/>
              </w:tabs>
              <w:bidi w:val="0"/>
              <w:spacing w:before="0" w:after="0" w:line="240" w:lineRule="auto"/>
              <w:ind w:left="0" w:right="0" w:firstLine="0"/>
              <w:jc w:val="left"/>
              <w:rPr>
                <w:sz w:val="24"/>
                <w:szCs w:val="24"/>
              </w:rPr>
            </w:pPr>
            <w:r>
              <w:rPr>
                <w:b/>
                <w:bCs/>
                <w:color w:val="DD7A1C"/>
                <w:spacing w:val="0"/>
                <w:w w:val="100"/>
                <w:position w:val="0"/>
                <w:sz w:val="24"/>
                <w:szCs w:val="24"/>
                <w:shd w:val="clear" w:color="auto" w:fill="auto"/>
                <w:lang w:val="en-US" w:eastAsia="en-US" w:bidi="en-US"/>
              </w:rPr>
              <w:tab/>
              <w:t xml:space="preserve"> 67</w:t>
            </w:r>
          </w:p>
        </w:tc>
      </w:tr>
      <w:tr>
        <w:trPr>
          <w:trHeight w:val="29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9"/>
                <w:szCs w:val="19"/>
              </w:rPr>
            </w:pPr>
            <w:r>
              <w:rPr>
                <w:b/>
                <w:bCs/>
                <w:color w:val="000000"/>
                <w:spacing w:val="0"/>
                <w:w w:val="100"/>
                <w:position w:val="0"/>
                <w:sz w:val="19"/>
                <w:szCs w:val="19"/>
                <w:shd w:val="clear" w:color="auto" w:fill="auto"/>
                <w:lang w:val="en-US" w:eastAsia="en-US" w:bidi="en-US"/>
              </w:rPr>
              <w:t>7.1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Women</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left"/>
            </w:pPr>
            <w:r>
              <w:rPr>
                <w:color w:val="000000"/>
                <w:spacing w:val="0"/>
                <w:w w:val="100"/>
                <w:position w:val="0"/>
                <w:shd w:val="clear" w:color="auto" w:fill="auto"/>
                <w:lang w:val="en-US" w:eastAsia="en-US" w:bidi="en-US"/>
              </w:rPr>
              <w:t>68</w:t>
            </w: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9"/>
                <w:szCs w:val="19"/>
              </w:rPr>
            </w:pPr>
            <w:r>
              <w:rPr>
                <w:b/>
                <w:bCs/>
                <w:color w:val="000000"/>
                <w:spacing w:val="0"/>
                <w:w w:val="100"/>
                <w:position w:val="0"/>
                <w:sz w:val="19"/>
                <w:szCs w:val="19"/>
                <w:shd w:val="clear" w:color="auto" w:fill="auto"/>
                <w:lang w:val="en-US" w:eastAsia="en-US" w:bidi="en-US"/>
              </w:rPr>
              <w:t>7.2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Men</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left"/>
            </w:pPr>
            <w:r>
              <w:rPr>
                <w:color w:val="000000"/>
                <w:spacing w:val="0"/>
                <w:w w:val="100"/>
                <w:position w:val="0"/>
                <w:shd w:val="clear" w:color="auto" w:fill="auto"/>
                <w:lang w:val="en-US" w:eastAsia="en-US" w:bidi="en-US"/>
              </w:rPr>
              <w:t>71</w:t>
            </w:r>
          </w:p>
        </w:tc>
      </w:tr>
      <w:tr>
        <w:trPr>
          <w:trHeight w:val="32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9"/>
                <w:szCs w:val="19"/>
              </w:rPr>
            </w:pPr>
            <w:r>
              <w:rPr>
                <w:b/>
                <w:bCs/>
                <w:color w:val="000000"/>
                <w:spacing w:val="0"/>
                <w:w w:val="100"/>
                <w:position w:val="0"/>
                <w:sz w:val="19"/>
                <w:szCs w:val="19"/>
                <w:shd w:val="clear" w:color="auto" w:fill="auto"/>
                <w:lang w:val="en-US" w:eastAsia="en-US" w:bidi="en-US"/>
              </w:rPr>
              <w:t>7.3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Young asylum seekers and refugees</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left"/>
            </w:pPr>
            <w:r>
              <w:rPr>
                <w:color w:val="000000"/>
                <w:spacing w:val="0"/>
                <w:w w:val="100"/>
                <w:position w:val="0"/>
                <w:shd w:val="clear" w:color="auto" w:fill="auto"/>
                <w:lang w:val="en-US" w:eastAsia="en-US" w:bidi="en-US"/>
              </w:rPr>
              <w:t>74</w:t>
            </w:r>
          </w:p>
        </w:tc>
      </w:tr>
      <w:tr>
        <w:trPr>
          <w:trHeight w:val="29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9"/>
                <w:szCs w:val="19"/>
              </w:rPr>
            </w:pPr>
            <w:r>
              <w:rPr>
                <w:b/>
                <w:bCs/>
                <w:color w:val="000000"/>
                <w:spacing w:val="0"/>
                <w:w w:val="100"/>
                <w:position w:val="0"/>
                <w:sz w:val="19"/>
                <w:szCs w:val="19"/>
                <w:shd w:val="clear" w:color="auto" w:fill="auto"/>
                <w:lang w:val="en-US" w:eastAsia="en-US" w:bidi="en-US"/>
              </w:rPr>
              <w:t>7.4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Parents</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left"/>
            </w:pPr>
            <w:r>
              <w:rPr>
                <w:color w:val="000000"/>
                <w:spacing w:val="0"/>
                <w:w w:val="100"/>
                <w:position w:val="0"/>
                <w:shd w:val="clear" w:color="auto" w:fill="auto"/>
                <w:lang w:val="en-US" w:eastAsia="en-US" w:bidi="en-US"/>
              </w:rPr>
              <w:t>80</w:t>
            </w:r>
          </w:p>
        </w:tc>
      </w:tr>
      <w:tr>
        <w:trPr>
          <w:trHeight w:val="33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9"/>
                <w:szCs w:val="19"/>
              </w:rPr>
            </w:pPr>
            <w:r>
              <w:rPr>
                <w:b/>
                <w:bCs/>
                <w:color w:val="000000"/>
                <w:spacing w:val="0"/>
                <w:w w:val="100"/>
                <w:position w:val="0"/>
                <w:sz w:val="19"/>
                <w:szCs w:val="19"/>
                <w:shd w:val="clear" w:color="auto" w:fill="auto"/>
                <w:lang w:val="en-US" w:eastAsia="en-US" w:bidi="en-US"/>
              </w:rPr>
              <w:t>7.5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Lesbian, gay, bisexual and transgender refugees</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left"/>
            </w:pPr>
            <w:r>
              <w:rPr>
                <w:color w:val="000000"/>
                <w:spacing w:val="0"/>
                <w:w w:val="100"/>
                <w:position w:val="0"/>
                <w:shd w:val="clear" w:color="auto" w:fill="auto"/>
                <w:lang w:val="en-US" w:eastAsia="en-US" w:bidi="en-US"/>
              </w:rPr>
              <w:t>82</w:t>
            </w:r>
          </w:p>
        </w:tc>
      </w:tr>
      <w:tr>
        <w:trPr>
          <w:trHeight w:val="28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9"/>
                <w:szCs w:val="19"/>
              </w:rPr>
            </w:pPr>
            <w:r>
              <w:rPr>
                <w:b/>
                <w:bCs/>
                <w:color w:val="000000"/>
                <w:spacing w:val="0"/>
                <w:w w:val="100"/>
                <w:position w:val="0"/>
                <w:sz w:val="19"/>
                <w:szCs w:val="19"/>
                <w:shd w:val="clear" w:color="auto" w:fill="auto"/>
                <w:lang w:val="en-US" w:eastAsia="en-US" w:bidi="en-US"/>
              </w:rPr>
              <w:t>7.6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New arrivals</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left"/>
            </w:pPr>
            <w:r>
              <w:rPr>
                <w:color w:val="000000"/>
                <w:spacing w:val="0"/>
                <w:w w:val="100"/>
                <w:position w:val="0"/>
                <w:shd w:val="clear" w:color="auto" w:fill="auto"/>
                <w:lang w:val="en-US" w:eastAsia="en-US" w:bidi="en-US"/>
              </w:rPr>
              <w:t>85</w:t>
            </w: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9"/>
                <w:szCs w:val="19"/>
              </w:rPr>
            </w:pPr>
            <w:r>
              <w:rPr>
                <w:b/>
                <w:bCs/>
                <w:color w:val="000000"/>
                <w:spacing w:val="0"/>
                <w:w w:val="100"/>
                <w:position w:val="0"/>
                <w:sz w:val="19"/>
                <w:szCs w:val="19"/>
                <w:shd w:val="clear" w:color="auto" w:fill="auto"/>
                <w:lang w:val="en-US" w:eastAsia="en-US" w:bidi="en-US"/>
              </w:rPr>
              <w:t>7.7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Detainees</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left"/>
            </w:pPr>
            <w:r>
              <w:rPr>
                <w:color w:val="000000"/>
                <w:spacing w:val="0"/>
                <w:w w:val="100"/>
                <w:position w:val="0"/>
                <w:shd w:val="clear" w:color="auto" w:fill="auto"/>
                <w:lang w:val="en-US" w:eastAsia="en-US" w:bidi="en-US"/>
              </w:rPr>
              <w:t>87</w:t>
            </w:r>
          </w:p>
        </w:tc>
      </w:tr>
      <w:tr>
        <w:trPr>
          <w:trHeight w:val="384"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9"/>
                <w:szCs w:val="19"/>
              </w:rPr>
            </w:pPr>
            <w:r>
              <w:rPr>
                <w:b/>
                <w:bCs/>
                <w:color w:val="000000"/>
                <w:spacing w:val="0"/>
                <w:w w:val="100"/>
                <w:position w:val="0"/>
                <w:sz w:val="19"/>
                <w:szCs w:val="19"/>
                <w:shd w:val="clear" w:color="auto" w:fill="auto"/>
                <w:lang w:val="en-US" w:eastAsia="en-US" w:bidi="en-US"/>
              </w:rPr>
              <w:t>7.8</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Refused asylum seekers</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left"/>
            </w:pPr>
            <w:r>
              <w:rPr>
                <w:color w:val="000000"/>
                <w:spacing w:val="0"/>
                <w:w w:val="100"/>
                <w:position w:val="0"/>
                <w:shd w:val="clear" w:color="auto" w:fill="auto"/>
                <w:lang w:val="en-US" w:eastAsia="en-US" w:bidi="en-US"/>
              </w:rPr>
              <w:t>89</w:t>
            </w:r>
          </w:p>
        </w:tc>
      </w:tr>
      <w:tr>
        <w:trPr>
          <w:trHeight w:val="40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b/>
                <w:bCs/>
                <w:color w:val="DD7A1C"/>
                <w:spacing w:val="0"/>
                <w:w w:val="100"/>
                <w:position w:val="0"/>
                <w:sz w:val="24"/>
                <w:szCs w:val="24"/>
                <w:shd w:val="clear" w:color="auto" w:fill="auto"/>
                <w:lang w:val="en-US" w:eastAsia="en-US" w:bidi="en-US"/>
              </w:rPr>
              <w:t>Chapter 8:</w:t>
            </w:r>
          </w:p>
        </w:tc>
        <w:tc>
          <w:tcPr>
            <w:tcBorders/>
            <w:shd w:val="clear" w:color="auto" w:fill="FFFFFF"/>
            <w:vAlign w:val="bottom"/>
          </w:tcPr>
          <w:p>
            <w:pPr>
              <w:pStyle w:val="Style28"/>
              <w:keepNext w:val="0"/>
              <w:keepLines w:val="0"/>
              <w:widowControl w:val="0"/>
              <w:shd w:val="clear" w:color="auto" w:fill="auto"/>
              <w:tabs>
                <w:tab w:leader="dot" w:pos="6038" w:val="left"/>
              </w:tabs>
              <w:bidi w:val="0"/>
              <w:spacing w:before="0" w:after="0" w:line="240" w:lineRule="auto"/>
              <w:ind w:left="0" w:right="0" w:firstLine="240"/>
              <w:jc w:val="left"/>
              <w:rPr>
                <w:sz w:val="24"/>
                <w:szCs w:val="24"/>
              </w:rPr>
            </w:pPr>
            <w:r>
              <w:rPr>
                <w:b/>
                <w:bCs/>
                <w:color w:val="DD7A1C"/>
                <w:spacing w:val="0"/>
                <w:w w:val="100"/>
                <w:position w:val="0"/>
                <w:sz w:val="24"/>
                <w:szCs w:val="24"/>
                <w:shd w:val="clear" w:color="auto" w:fill="auto"/>
                <w:lang w:val="en-US" w:eastAsia="en-US" w:bidi="en-US"/>
              </w:rPr>
              <w:t xml:space="preserve">Sexual health issues </w:t>
              <w:tab/>
            </w:r>
          </w:p>
        </w:tc>
        <w:tc>
          <w:tcPr>
            <w:tcBorders/>
            <w:shd w:val="clear" w:color="auto" w:fill="FFFFFF"/>
            <w:vAlign w:val="bottom"/>
          </w:tcPr>
          <w:p>
            <w:pPr>
              <w:pStyle w:val="Style28"/>
              <w:keepNext w:val="0"/>
              <w:keepLines w:val="0"/>
              <w:widowControl w:val="0"/>
              <w:shd w:val="clear" w:color="auto" w:fill="auto"/>
              <w:tabs>
                <w:tab w:leader="dot" w:pos="955" w:val="left"/>
              </w:tabs>
              <w:bidi w:val="0"/>
              <w:spacing w:before="0" w:after="0" w:line="240" w:lineRule="auto"/>
              <w:ind w:left="0" w:right="0" w:firstLine="0"/>
              <w:jc w:val="left"/>
              <w:rPr>
                <w:sz w:val="24"/>
                <w:szCs w:val="24"/>
              </w:rPr>
            </w:pPr>
            <w:r>
              <w:rPr>
                <w:b/>
                <w:bCs/>
                <w:color w:val="DD7A1C"/>
                <w:spacing w:val="0"/>
                <w:w w:val="100"/>
                <w:position w:val="0"/>
                <w:sz w:val="24"/>
                <w:szCs w:val="24"/>
                <w:shd w:val="clear" w:color="auto" w:fill="auto"/>
                <w:lang w:val="en-US" w:eastAsia="en-US" w:bidi="en-US"/>
              </w:rPr>
              <w:tab/>
              <w:t xml:space="preserve"> 93</w:t>
            </w:r>
          </w:p>
        </w:tc>
      </w:tr>
      <w:tr>
        <w:trPr>
          <w:trHeight w:val="30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9"/>
                <w:szCs w:val="19"/>
              </w:rPr>
            </w:pPr>
            <w:r>
              <w:rPr>
                <w:b/>
                <w:bCs/>
                <w:color w:val="000000"/>
                <w:spacing w:val="0"/>
                <w:w w:val="100"/>
                <w:position w:val="0"/>
                <w:sz w:val="19"/>
                <w:szCs w:val="19"/>
                <w:shd w:val="clear" w:color="auto" w:fill="auto"/>
                <w:lang w:val="en-US" w:eastAsia="en-US" w:bidi="en-US"/>
              </w:rPr>
              <w:t>8.1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Rape and sexual torture</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left"/>
            </w:pPr>
            <w:r>
              <w:rPr>
                <w:color w:val="000000"/>
                <w:spacing w:val="0"/>
                <w:w w:val="100"/>
                <w:position w:val="0"/>
                <w:shd w:val="clear" w:color="auto" w:fill="auto"/>
                <w:lang w:val="en-US" w:eastAsia="en-US" w:bidi="en-US"/>
              </w:rPr>
              <w:t>94</w:t>
            </w: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9"/>
                <w:szCs w:val="19"/>
              </w:rPr>
            </w:pPr>
            <w:r>
              <w:rPr>
                <w:b/>
                <w:bCs/>
                <w:color w:val="000000"/>
                <w:spacing w:val="0"/>
                <w:w w:val="100"/>
                <w:position w:val="0"/>
                <w:sz w:val="19"/>
                <w:szCs w:val="19"/>
                <w:shd w:val="clear" w:color="auto" w:fill="auto"/>
                <w:lang w:val="en-US" w:eastAsia="en-US" w:bidi="en-US"/>
              </w:rPr>
              <w:t>8.2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HIV</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101</w:t>
            </w:r>
          </w:p>
        </w:tc>
      </w:tr>
      <w:tr>
        <w:trPr>
          <w:trHeight w:val="31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9"/>
                <w:szCs w:val="19"/>
              </w:rPr>
            </w:pPr>
            <w:r>
              <w:rPr>
                <w:b/>
                <w:bCs/>
                <w:color w:val="000000"/>
                <w:spacing w:val="0"/>
                <w:w w:val="100"/>
                <w:position w:val="0"/>
                <w:sz w:val="19"/>
                <w:szCs w:val="19"/>
                <w:shd w:val="clear" w:color="auto" w:fill="auto"/>
                <w:lang w:val="en-US" w:eastAsia="en-US" w:bidi="en-US"/>
              </w:rPr>
              <w:t>8.3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Sexually transmitted infections</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105</w:t>
            </w:r>
          </w:p>
        </w:tc>
      </w:tr>
      <w:tr>
        <w:trPr>
          <w:trHeight w:val="31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9"/>
                <w:szCs w:val="19"/>
              </w:rPr>
            </w:pPr>
            <w:r>
              <w:rPr>
                <w:b/>
                <w:bCs/>
                <w:color w:val="000000"/>
                <w:spacing w:val="0"/>
                <w:w w:val="100"/>
                <w:position w:val="0"/>
                <w:sz w:val="19"/>
                <w:szCs w:val="19"/>
                <w:shd w:val="clear" w:color="auto" w:fill="auto"/>
                <w:lang w:val="en-US" w:eastAsia="en-US" w:bidi="en-US"/>
              </w:rPr>
              <w:t>8.4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Contraception</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108</w:t>
            </w:r>
          </w:p>
        </w:tc>
      </w:tr>
      <w:tr>
        <w:trPr>
          <w:trHeight w:val="29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9"/>
                <w:szCs w:val="19"/>
              </w:rPr>
            </w:pPr>
            <w:r>
              <w:rPr>
                <w:b/>
                <w:bCs/>
                <w:color w:val="000000"/>
                <w:spacing w:val="0"/>
                <w:w w:val="100"/>
                <w:position w:val="0"/>
                <w:sz w:val="19"/>
                <w:szCs w:val="19"/>
                <w:shd w:val="clear" w:color="auto" w:fill="auto"/>
                <w:lang w:val="en-US" w:eastAsia="en-US" w:bidi="en-US"/>
              </w:rPr>
              <w:t>8.5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Unintended or unwanted pregnancy</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112</w:t>
            </w:r>
          </w:p>
        </w:tc>
      </w:tr>
      <w:tr>
        <w:trPr>
          <w:trHeight w:val="32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9"/>
                <w:szCs w:val="19"/>
              </w:rPr>
            </w:pPr>
            <w:r>
              <w:rPr>
                <w:b/>
                <w:bCs/>
                <w:color w:val="000000"/>
                <w:spacing w:val="0"/>
                <w:w w:val="100"/>
                <w:position w:val="0"/>
                <w:sz w:val="19"/>
                <w:szCs w:val="19"/>
                <w:shd w:val="clear" w:color="auto" w:fill="auto"/>
                <w:lang w:val="en-US" w:eastAsia="en-US" w:bidi="en-US"/>
              </w:rPr>
              <w:t>8.6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The sex industry</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114</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9"/>
                <w:szCs w:val="19"/>
              </w:rPr>
            </w:pPr>
            <w:r>
              <w:rPr>
                <w:b/>
                <w:bCs/>
                <w:color w:val="000000"/>
                <w:spacing w:val="0"/>
                <w:w w:val="100"/>
                <w:position w:val="0"/>
                <w:sz w:val="19"/>
                <w:szCs w:val="19"/>
                <w:shd w:val="clear" w:color="auto" w:fill="auto"/>
                <w:lang w:val="en-US" w:eastAsia="en-US" w:bidi="en-US"/>
              </w:rPr>
              <w:t>8.7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Trafficking</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118</w:t>
            </w:r>
          </w:p>
        </w:tc>
      </w:tr>
      <w:tr>
        <w:trPr>
          <w:trHeight w:val="28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9"/>
                <w:szCs w:val="19"/>
              </w:rPr>
            </w:pPr>
            <w:r>
              <w:rPr>
                <w:b/>
                <w:bCs/>
                <w:color w:val="000000"/>
                <w:spacing w:val="0"/>
                <w:w w:val="100"/>
                <w:position w:val="0"/>
                <w:sz w:val="19"/>
                <w:szCs w:val="19"/>
                <w:shd w:val="clear" w:color="auto" w:fill="auto"/>
                <w:lang w:val="en-US" w:eastAsia="en-US" w:bidi="en-US"/>
              </w:rPr>
              <w:t>8.8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Domestic violence</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123</w:t>
            </w:r>
          </w:p>
        </w:tc>
      </w:tr>
      <w:tr>
        <w:trPr>
          <w:trHeight w:val="32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9"/>
                <w:szCs w:val="19"/>
              </w:rPr>
            </w:pPr>
            <w:r>
              <w:rPr>
                <w:b/>
                <w:bCs/>
                <w:color w:val="000000"/>
                <w:spacing w:val="0"/>
                <w:w w:val="100"/>
                <w:position w:val="0"/>
                <w:sz w:val="19"/>
                <w:szCs w:val="19"/>
                <w:shd w:val="clear" w:color="auto" w:fill="auto"/>
                <w:lang w:val="en-US" w:eastAsia="en-US" w:bidi="en-US"/>
              </w:rPr>
              <w:t>8.9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Honour killing</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127</w:t>
            </w: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9"/>
                <w:szCs w:val="19"/>
              </w:rPr>
            </w:pPr>
            <w:r>
              <w:rPr>
                <w:b/>
                <w:bCs/>
                <w:color w:val="000000"/>
                <w:spacing w:val="0"/>
                <w:w w:val="100"/>
                <w:position w:val="0"/>
                <w:sz w:val="19"/>
                <w:szCs w:val="19"/>
                <w:shd w:val="clear" w:color="auto" w:fill="auto"/>
                <w:lang w:val="en-US" w:eastAsia="en-US" w:bidi="en-US"/>
              </w:rPr>
              <w:t>8.10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Forced marriage</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129</w:t>
            </w:r>
          </w:p>
        </w:tc>
      </w:tr>
      <w:tr>
        <w:trPr>
          <w:trHeight w:val="29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9"/>
                <w:szCs w:val="19"/>
              </w:rPr>
            </w:pPr>
            <w:r>
              <w:rPr>
                <w:b/>
                <w:bCs/>
                <w:color w:val="000000"/>
                <w:spacing w:val="0"/>
                <w:w w:val="100"/>
                <w:position w:val="0"/>
                <w:sz w:val="19"/>
                <w:szCs w:val="19"/>
                <w:shd w:val="clear" w:color="auto" w:fill="auto"/>
                <w:lang w:val="en-US" w:eastAsia="en-US" w:bidi="en-US"/>
              </w:rPr>
              <w:t>8.11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Female genital mutilation</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133</w:t>
            </w:r>
          </w:p>
        </w:tc>
      </w:tr>
      <w:tr>
        <w:trPr>
          <w:trHeight w:val="379"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9"/>
                <w:szCs w:val="19"/>
              </w:rPr>
            </w:pPr>
            <w:r>
              <w:rPr>
                <w:b/>
                <w:bCs/>
                <w:color w:val="000000"/>
                <w:spacing w:val="0"/>
                <w:w w:val="100"/>
                <w:position w:val="0"/>
                <w:sz w:val="19"/>
                <w:szCs w:val="19"/>
                <w:shd w:val="clear" w:color="auto" w:fill="auto"/>
                <w:lang w:val="en-US" w:eastAsia="en-US" w:bidi="en-US"/>
              </w:rPr>
              <w:t>8.12</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Male circumcision</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136</w:t>
            </w:r>
          </w:p>
        </w:tc>
      </w:tr>
      <w:tr>
        <w:trPr>
          <w:trHeight w:val="40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b/>
                <w:bCs/>
                <w:color w:val="DD7A1C"/>
                <w:spacing w:val="0"/>
                <w:w w:val="100"/>
                <w:position w:val="0"/>
                <w:sz w:val="24"/>
                <w:szCs w:val="24"/>
                <w:shd w:val="clear" w:color="auto" w:fill="auto"/>
                <w:lang w:val="en-US" w:eastAsia="en-US" w:bidi="en-US"/>
              </w:rPr>
              <w:t>Chapter 9:</w:t>
            </w:r>
          </w:p>
        </w:tc>
        <w:tc>
          <w:tcPr>
            <w:tcBorders/>
            <w:shd w:val="clear" w:color="auto" w:fill="FFFFFF"/>
            <w:vAlign w:val="bottom"/>
          </w:tcPr>
          <w:p>
            <w:pPr>
              <w:pStyle w:val="Style28"/>
              <w:keepNext w:val="0"/>
              <w:keepLines w:val="0"/>
              <w:widowControl w:val="0"/>
              <w:shd w:val="clear" w:color="auto" w:fill="auto"/>
              <w:tabs>
                <w:tab w:leader="dot" w:pos="6038" w:val="left"/>
              </w:tabs>
              <w:bidi w:val="0"/>
              <w:spacing w:before="0" w:after="0" w:line="240" w:lineRule="auto"/>
              <w:ind w:left="0" w:right="0" w:firstLine="240"/>
              <w:jc w:val="left"/>
              <w:rPr>
                <w:sz w:val="24"/>
                <w:szCs w:val="24"/>
              </w:rPr>
            </w:pPr>
            <w:r>
              <w:rPr>
                <w:b/>
                <w:bCs/>
                <w:color w:val="DD7A1C"/>
                <w:spacing w:val="0"/>
                <w:w w:val="100"/>
                <w:position w:val="0"/>
                <w:sz w:val="24"/>
                <w:szCs w:val="24"/>
                <w:shd w:val="clear" w:color="auto" w:fill="auto"/>
                <w:lang w:val="en-US" w:eastAsia="en-US" w:bidi="en-US"/>
              </w:rPr>
              <w:t>Into action</w:t>
              <w:tab/>
            </w:r>
          </w:p>
        </w:tc>
        <w:tc>
          <w:tcPr>
            <w:tcBorders/>
            <w:shd w:val="clear" w:color="auto" w:fill="FFFFFF"/>
            <w:vAlign w:val="bottom"/>
          </w:tcPr>
          <w:p>
            <w:pPr>
              <w:pStyle w:val="Style28"/>
              <w:keepNext w:val="0"/>
              <w:keepLines w:val="0"/>
              <w:widowControl w:val="0"/>
              <w:shd w:val="clear" w:color="auto" w:fill="auto"/>
              <w:tabs>
                <w:tab w:leader="dot" w:pos="888" w:val="left"/>
              </w:tabs>
              <w:bidi w:val="0"/>
              <w:spacing w:before="0" w:after="0" w:line="240" w:lineRule="auto"/>
              <w:ind w:left="0" w:right="0" w:firstLine="0"/>
              <w:jc w:val="left"/>
              <w:rPr>
                <w:sz w:val="24"/>
                <w:szCs w:val="24"/>
              </w:rPr>
            </w:pPr>
            <w:r>
              <w:rPr>
                <w:b/>
                <w:bCs/>
                <w:color w:val="DD7A1C"/>
                <w:spacing w:val="0"/>
                <w:w w:val="100"/>
                <w:position w:val="0"/>
                <w:sz w:val="24"/>
                <w:szCs w:val="24"/>
                <w:shd w:val="clear" w:color="auto" w:fill="auto"/>
                <w:lang w:val="en-US" w:eastAsia="en-US" w:bidi="en-US"/>
              </w:rPr>
              <w:tab/>
              <w:t>139</w:t>
            </w:r>
          </w:p>
        </w:tc>
      </w:tr>
      <w:tr>
        <w:trPr>
          <w:trHeight w:val="30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9"/>
                <w:szCs w:val="19"/>
              </w:rPr>
            </w:pPr>
            <w:r>
              <w:rPr>
                <w:b/>
                <w:bCs/>
                <w:color w:val="000000"/>
                <w:spacing w:val="0"/>
                <w:w w:val="100"/>
                <w:position w:val="0"/>
                <w:sz w:val="19"/>
                <w:szCs w:val="19"/>
                <w:shd w:val="clear" w:color="auto" w:fill="auto"/>
                <w:lang w:val="en-US" w:eastAsia="en-US" w:bidi="en-US"/>
              </w:rPr>
              <w:t>9.1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Sexual health promotion</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139</w:t>
            </w:r>
          </w:p>
        </w:tc>
      </w:tr>
      <w:tr>
        <w:trPr>
          <w:trHeight w:val="30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9"/>
                <w:szCs w:val="19"/>
              </w:rPr>
            </w:pPr>
            <w:r>
              <w:rPr>
                <w:b/>
                <w:bCs/>
                <w:color w:val="000000"/>
                <w:spacing w:val="0"/>
                <w:w w:val="100"/>
                <w:position w:val="0"/>
                <w:sz w:val="19"/>
                <w:szCs w:val="19"/>
                <w:shd w:val="clear" w:color="auto" w:fill="auto"/>
                <w:lang w:val="en-US" w:eastAsia="en-US" w:bidi="en-US"/>
              </w:rPr>
              <w:t>9.2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Peer education</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144</w:t>
            </w:r>
          </w:p>
        </w:tc>
      </w:tr>
      <w:tr>
        <w:trPr>
          <w:trHeight w:val="32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9"/>
                <w:szCs w:val="19"/>
              </w:rPr>
            </w:pPr>
            <w:r>
              <w:rPr>
                <w:b/>
                <w:bCs/>
                <w:color w:val="000000"/>
                <w:spacing w:val="0"/>
                <w:w w:val="100"/>
                <w:position w:val="0"/>
                <w:sz w:val="19"/>
                <w:szCs w:val="19"/>
                <w:shd w:val="clear" w:color="auto" w:fill="auto"/>
                <w:lang w:val="en-US" w:eastAsia="en-US" w:bidi="en-US"/>
              </w:rPr>
              <w:t>9.3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The role of refugee community organisations</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145</w:t>
            </w:r>
          </w:p>
        </w:tc>
      </w:tr>
      <w:tr>
        <w:trPr>
          <w:trHeight w:val="370"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9"/>
                <w:szCs w:val="19"/>
              </w:rPr>
            </w:pPr>
            <w:r>
              <w:rPr>
                <w:b/>
                <w:bCs/>
                <w:color w:val="000000"/>
                <w:spacing w:val="0"/>
                <w:w w:val="100"/>
                <w:position w:val="0"/>
                <w:sz w:val="19"/>
                <w:szCs w:val="19"/>
                <w:shd w:val="clear" w:color="auto" w:fill="auto"/>
                <w:lang w:val="en-US" w:eastAsia="en-US" w:bidi="en-US"/>
              </w:rPr>
              <w:t>9.4</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Community research</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148</w:t>
            </w:r>
          </w:p>
        </w:tc>
      </w:tr>
      <w:tr>
        <w:trPr>
          <w:trHeight w:val="47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b/>
                <w:bCs/>
                <w:color w:val="DD7A1C"/>
                <w:spacing w:val="0"/>
                <w:w w:val="100"/>
                <w:position w:val="0"/>
                <w:sz w:val="24"/>
                <w:szCs w:val="24"/>
                <w:shd w:val="clear" w:color="auto" w:fill="auto"/>
                <w:lang w:val="en-US" w:eastAsia="en-US" w:bidi="en-US"/>
              </w:rPr>
              <w:t>Chapter 10:</w:t>
            </w:r>
          </w:p>
        </w:tc>
        <w:tc>
          <w:tcPr>
            <w:tcBorders/>
            <w:shd w:val="clear" w:color="auto" w:fill="FFFFFF"/>
            <w:vAlign w:val="bottom"/>
          </w:tcPr>
          <w:p>
            <w:pPr>
              <w:pStyle w:val="Style28"/>
              <w:keepNext w:val="0"/>
              <w:keepLines w:val="0"/>
              <w:widowControl w:val="0"/>
              <w:shd w:val="clear" w:color="auto" w:fill="auto"/>
              <w:tabs>
                <w:tab w:leader="dot" w:pos="6038" w:val="left"/>
              </w:tabs>
              <w:bidi w:val="0"/>
              <w:spacing w:before="0" w:after="0" w:line="240" w:lineRule="auto"/>
              <w:ind w:left="0" w:right="0" w:firstLine="240"/>
              <w:jc w:val="left"/>
              <w:rPr>
                <w:sz w:val="24"/>
                <w:szCs w:val="24"/>
              </w:rPr>
            </w:pPr>
            <w:r>
              <w:rPr>
                <w:b/>
                <w:bCs/>
                <w:color w:val="DD7A1C"/>
                <w:spacing w:val="0"/>
                <w:w w:val="100"/>
                <w:position w:val="0"/>
                <w:sz w:val="24"/>
                <w:szCs w:val="24"/>
                <w:shd w:val="clear" w:color="auto" w:fill="auto"/>
                <w:lang w:val="en-US" w:eastAsia="en-US" w:bidi="en-US"/>
              </w:rPr>
              <w:t xml:space="preserve">International information </w:t>
              <w:tab/>
            </w:r>
          </w:p>
        </w:tc>
        <w:tc>
          <w:tcPr>
            <w:tcBorders/>
            <w:shd w:val="clear" w:color="auto" w:fill="FFFFFF"/>
            <w:vAlign w:val="bottom"/>
          </w:tcPr>
          <w:p>
            <w:pPr>
              <w:pStyle w:val="Style28"/>
              <w:keepNext w:val="0"/>
              <w:keepLines w:val="0"/>
              <w:widowControl w:val="0"/>
              <w:shd w:val="clear" w:color="auto" w:fill="auto"/>
              <w:tabs>
                <w:tab w:leader="dot" w:pos="888" w:val="left"/>
              </w:tabs>
              <w:bidi w:val="0"/>
              <w:spacing w:before="0" w:after="0" w:line="240" w:lineRule="auto"/>
              <w:ind w:left="0" w:right="0" w:firstLine="0"/>
              <w:jc w:val="both"/>
              <w:rPr>
                <w:sz w:val="24"/>
                <w:szCs w:val="24"/>
              </w:rPr>
            </w:pPr>
            <w:r>
              <w:rPr>
                <w:b/>
                <w:bCs/>
                <w:color w:val="DD7A1C"/>
                <w:spacing w:val="0"/>
                <w:w w:val="100"/>
                <w:position w:val="0"/>
                <w:sz w:val="24"/>
                <w:szCs w:val="24"/>
                <w:shd w:val="clear" w:color="auto" w:fill="auto"/>
                <w:lang w:val="en-US" w:eastAsia="en-US" w:bidi="en-US"/>
              </w:rPr>
              <w:tab/>
              <w:t>151</w:t>
            </w:r>
          </w:p>
        </w:tc>
      </w:tr>
      <w:tr>
        <w:trPr>
          <w:trHeight w:val="485"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4"/>
                <w:szCs w:val="24"/>
              </w:rPr>
            </w:pPr>
            <w:r>
              <w:rPr>
                <w:b/>
                <w:bCs/>
                <w:color w:val="DD7A1C"/>
                <w:spacing w:val="0"/>
                <w:w w:val="100"/>
                <w:position w:val="0"/>
                <w:sz w:val="24"/>
                <w:szCs w:val="24"/>
                <w:shd w:val="clear" w:color="auto" w:fill="auto"/>
                <w:lang w:val="en-US" w:eastAsia="en-US" w:bidi="en-US"/>
              </w:rPr>
              <w:t>Appendix 1:</w:t>
            </w:r>
          </w:p>
        </w:tc>
        <w:tc>
          <w:tcPr>
            <w:tcBorders/>
            <w:shd w:val="clear" w:color="auto" w:fill="FFFFFF"/>
            <w:vAlign w:val="center"/>
          </w:tcPr>
          <w:p>
            <w:pPr>
              <w:pStyle w:val="Style28"/>
              <w:keepNext w:val="0"/>
              <w:keepLines w:val="0"/>
              <w:widowControl w:val="0"/>
              <w:shd w:val="clear" w:color="auto" w:fill="auto"/>
              <w:tabs>
                <w:tab w:leader="dot" w:pos="6038" w:val="left"/>
              </w:tabs>
              <w:bidi w:val="0"/>
              <w:spacing w:before="0" w:after="0" w:line="240" w:lineRule="auto"/>
              <w:ind w:left="0" w:right="0" w:firstLine="240"/>
              <w:jc w:val="left"/>
              <w:rPr>
                <w:sz w:val="24"/>
                <w:szCs w:val="24"/>
              </w:rPr>
            </w:pPr>
            <w:r>
              <w:rPr>
                <w:b/>
                <w:bCs/>
                <w:color w:val="DD7A1C"/>
                <w:spacing w:val="0"/>
                <w:w w:val="100"/>
                <w:position w:val="0"/>
                <w:sz w:val="24"/>
                <w:szCs w:val="24"/>
                <w:shd w:val="clear" w:color="auto" w:fill="auto"/>
                <w:lang w:val="en-US" w:eastAsia="en-US" w:bidi="en-US"/>
              </w:rPr>
              <w:t xml:space="preserve">Acknowledgements </w:t>
              <w:tab/>
            </w:r>
          </w:p>
        </w:tc>
        <w:tc>
          <w:tcPr>
            <w:tcBorders/>
            <w:shd w:val="clear" w:color="auto" w:fill="FFFFFF"/>
            <w:vAlign w:val="bottom"/>
          </w:tcPr>
          <w:p>
            <w:pPr>
              <w:pStyle w:val="Style28"/>
              <w:keepNext w:val="0"/>
              <w:keepLines w:val="0"/>
              <w:widowControl w:val="0"/>
              <w:shd w:val="clear" w:color="auto" w:fill="auto"/>
              <w:tabs>
                <w:tab w:leader="dot" w:pos="888" w:val="left"/>
              </w:tabs>
              <w:bidi w:val="0"/>
              <w:spacing w:before="0" w:after="0" w:line="240" w:lineRule="auto"/>
              <w:ind w:left="0" w:right="0" w:firstLine="0"/>
              <w:jc w:val="both"/>
              <w:rPr>
                <w:sz w:val="24"/>
                <w:szCs w:val="24"/>
              </w:rPr>
            </w:pPr>
            <w:r>
              <w:rPr>
                <w:b/>
                <w:bCs/>
                <w:color w:val="DD7A1C"/>
                <w:spacing w:val="0"/>
                <w:w w:val="100"/>
                <w:position w:val="0"/>
                <w:sz w:val="24"/>
                <w:szCs w:val="24"/>
                <w:shd w:val="clear" w:color="auto" w:fill="auto"/>
                <w:lang w:val="en-US" w:eastAsia="en-US" w:bidi="en-US"/>
              </w:rPr>
              <w:tab/>
              <w:t>153</w:t>
            </w:r>
          </w:p>
        </w:tc>
      </w:tr>
      <w:tr>
        <w:trPr>
          <w:trHeight w:val="46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4"/>
                <w:szCs w:val="24"/>
              </w:rPr>
            </w:pPr>
            <w:r>
              <w:rPr>
                <w:b/>
                <w:bCs/>
                <w:color w:val="DD7A1C"/>
                <w:spacing w:val="0"/>
                <w:w w:val="100"/>
                <w:position w:val="0"/>
                <w:sz w:val="24"/>
                <w:szCs w:val="24"/>
                <w:shd w:val="clear" w:color="auto" w:fill="auto"/>
                <w:lang w:val="en-US" w:eastAsia="en-US" w:bidi="en-US"/>
              </w:rPr>
              <w:t>Appendix 2:</w:t>
            </w:r>
          </w:p>
        </w:tc>
        <w:tc>
          <w:tcPr>
            <w:tcBorders/>
            <w:shd w:val="clear" w:color="auto" w:fill="FFFFFF"/>
            <w:vAlign w:val="center"/>
          </w:tcPr>
          <w:p>
            <w:pPr>
              <w:pStyle w:val="Style28"/>
              <w:keepNext w:val="0"/>
              <w:keepLines w:val="0"/>
              <w:widowControl w:val="0"/>
              <w:shd w:val="clear" w:color="auto" w:fill="auto"/>
              <w:tabs>
                <w:tab w:leader="dot" w:pos="6038" w:val="left"/>
              </w:tabs>
              <w:bidi w:val="0"/>
              <w:spacing w:before="0" w:after="0" w:line="240" w:lineRule="auto"/>
              <w:ind w:left="0" w:right="0" w:firstLine="240"/>
              <w:jc w:val="left"/>
              <w:rPr>
                <w:sz w:val="24"/>
                <w:szCs w:val="24"/>
              </w:rPr>
            </w:pPr>
            <w:r>
              <w:rPr>
                <w:b/>
                <w:bCs/>
                <w:color w:val="DD7A1C"/>
                <w:spacing w:val="0"/>
                <w:w w:val="100"/>
                <w:position w:val="0"/>
                <w:sz w:val="24"/>
                <w:szCs w:val="24"/>
                <w:shd w:val="clear" w:color="auto" w:fill="auto"/>
                <w:lang w:val="en-US" w:eastAsia="en-US" w:bidi="en-US"/>
              </w:rPr>
              <w:t xml:space="preserve">References </w:t>
              <w:tab/>
            </w:r>
          </w:p>
        </w:tc>
        <w:tc>
          <w:tcPr>
            <w:tcBorders/>
            <w:shd w:val="clear" w:color="auto" w:fill="FFFFFF"/>
            <w:vAlign w:val="bottom"/>
          </w:tcPr>
          <w:p>
            <w:pPr>
              <w:pStyle w:val="Style28"/>
              <w:keepNext w:val="0"/>
              <w:keepLines w:val="0"/>
              <w:widowControl w:val="0"/>
              <w:shd w:val="clear" w:color="auto" w:fill="auto"/>
              <w:tabs>
                <w:tab w:leader="dot" w:pos="888" w:val="left"/>
              </w:tabs>
              <w:bidi w:val="0"/>
              <w:spacing w:before="0" w:after="0" w:line="240" w:lineRule="auto"/>
              <w:ind w:left="0" w:right="0" w:firstLine="0"/>
              <w:jc w:val="both"/>
              <w:rPr>
                <w:sz w:val="24"/>
                <w:szCs w:val="24"/>
              </w:rPr>
            </w:pPr>
            <w:r>
              <w:rPr>
                <w:b/>
                <w:bCs/>
                <w:color w:val="DD7A1C"/>
                <w:spacing w:val="0"/>
                <w:w w:val="100"/>
                <w:position w:val="0"/>
                <w:sz w:val="24"/>
                <w:szCs w:val="24"/>
                <w:shd w:val="clear" w:color="auto" w:fill="auto"/>
                <w:lang w:val="en-US" w:eastAsia="en-US" w:bidi="en-US"/>
              </w:rPr>
              <w:tab/>
              <w:t>157</w:t>
            </w:r>
          </w:p>
        </w:tc>
      </w:tr>
      <w:tr>
        <w:trPr>
          <w:trHeight w:val="470"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4"/>
                <w:szCs w:val="24"/>
              </w:rPr>
            </w:pPr>
            <w:r>
              <w:rPr>
                <w:b/>
                <w:bCs/>
                <w:color w:val="DD7A1C"/>
                <w:spacing w:val="0"/>
                <w:w w:val="100"/>
                <w:position w:val="0"/>
                <w:sz w:val="24"/>
                <w:szCs w:val="24"/>
                <w:shd w:val="clear" w:color="auto" w:fill="auto"/>
                <w:lang w:val="en-US" w:eastAsia="en-US" w:bidi="en-US"/>
              </w:rPr>
              <w:t>Appendix 3:</w:t>
            </w:r>
          </w:p>
        </w:tc>
        <w:tc>
          <w:tcPr>
            <w:tcBorders/>
            <w:shd w:val="clear" w:color="auto" w:fill="FFFFFF"/>
            <w:vAlign w:val="center"/>
          </w:tcPr>
          <w:p>
            <w:pPr>
              <w:pStyle w:val="Style28"/>
              <w:keepNext w:val="0"/>
              <w:keepLines w:val="0"/>
              <w:widowControl w:val="0"/>
              <w:shd w:val="clear" w:color="auto" w:fill="auto"/>
              <w:tabs>
                <w:tab w:leader="dot" w:pos="6038" w:val="left"/>
              </w:tabs>
              <w:bidi w:val="0"/>
              <w:spacing w:before="0" w:after="0" w:line="240" w:lineRule="auto"/>
              <w:ind w:left="0" w:right="0" w:firstLine="240"/>
              <w:jc w:val="left"/>
              <w:rPr>
                <w:sz w:val="24"/>
                <w:szCs w:val="24"/>
              </w:rPr>
            </w:pPr>
            <w:r>
              <w:rPr>
                <w:b/>
                <w:bCs/>
                <w:color w:val="DD7A1C"/>
                <w:spacing w:val="0"/>
                <w:w w:val="100"/>
                <w:position w:val="0"/>
                <w:sz w:val="24"/>
                <w:szCs w:val="24"/>
                <w:shd w:val="clear" w:color="auto" w:fill="auto"/>
                <w:lang w:val="en-US" w:eastAsia="en-US" w:bidi="en-US"/>
              </w:rPr>
              <w:t>Useful organisations and websites</w:t>
              <w:tab/>
            </w:r>
          </w:p>
        </w:tc>
        <w:tc>
          <w:tcPr>
            <w:tcBorders/>
            <w:shd w:val="clear" w:color="auto" w:fill="FFFFFF"/>
            <w:vAlign w:val="bottom"/>
          </w:tcPr>
          <w:p>
            <w:pPr>
              <w:pStyle w:val="Style28"/>
              <w:keepNext w:val="0"/>
              <w:keepLines w:val="0"/>
              <w:widowControl w:val="0"/>
              <w:shd w:val="clear" w:color="auto" w:fill="auto"/>
              <w:tabs>
                <w:tab w:leader="dot" w:pos="888" w:val="left"/>
              </w:tabs>
              <w:bidi w:val="0"/>
              <w:spacing w:before="0" w:after="0" w:line="240" w:lineRule="auto"/>
              <w:ind w:left="0" w:right="0" w:firstLine="0"/>
              <w:jc w:val="both"/>
              <w:rPr>
                <w:sz w:val="24"/>
                <w:szCs w:val="24"/>
              </w:rPr>
            </w:pPr>
            <w:r>
              <w:rPr>
                <w:b/>
                <w:bCs/>
                <w:color w:val="DD7A1C"/>
                <w:spacing w:val="0"/>
                <w:w w:val="100"/>
                <w:position w:val="0"/>
                <w:sz w:val="24"/>
                <w:szCs w:val="24"/>
                <w:shd w:val="clear" w:color="auto" w:fill="auto"/>
                <w:lang w:val="en-US" w:eastAsia="en-US" w:bidi="en-US"/>
              </w:rPr>
              <w:tab/>
              <w:t>165</w:t>
            </w:r>
          </w:p>
        </w:tc>
      </w:tr>
      <w:tr>
        <w:trPr>
          <w:trHeight w:val="331" w:hRule="exact"/>
        </w:trPr>
        <w:tc>
          <w:tcPr>
            <w:gridSpan w:val="2"/>
            <w:tcBorders>
              <w:bottom w:val="single" w:sz="4"/>
            </w:tcBorders>
            <w:shd w:val="clear" w:color="auto" w:fill="FFFFFF"/>
            <w:vAlign w:val="bottom"/>
          </w:tcPr>
          <w:p>
            <w:pPr>
              <w:pStyle w:val="Style28"/>
              <w:keepNext w:val="0"/>
              <w:keepLines w:val="0"/>
              <w:widowControl w:val="0"/>
              <w:shd w:val="clear" w:color="auto" w:fill="auto"/>
              <w:tabs>
                <w:tab w:leader="dot" w:pos="7598" w:val="left"/>
              </w:tabs>
              <w:bidi w:val="0"/>
              <w:spacing w:before="0" w:after="0" w:line="240" w:lineRule="auto"/>
              <w:ind w:left="0" w:right="0" w:firstLine="0"/>
              <w:jc w:val="left"/>
              <w:rPr>
                <w:sz w:val="24"/>
                <w:szCs w:val="24"/>
              </w:rPr>
            </w:pPr>
            <w:r>
              <w:rPr>
                <w:b/>
                <w:bCs/>
                <w:color w:val="DD7A1C"/>
                <w:spacing w:val="0"/>
                <w:w w:val="100"/>
                <w:position w:val="0"/>
                <w:sz w:val="24"/>
                <w:szCs w:val="24"/>
                <w:shd w:val="clear" w:color="auto" w:fill="auto"/>
                <w:lang w:val="en-US" w:eastAsia="en-US" w:bidi="en-US"/>
              </w:rPr>
              <w:t xml:space="preserve">About the authors </w:t>
              <w:tab/>
            </w:r>
          </w:p>
        </w:tc>
        <w:tc>
          <w:tcPr>
            <w:tcBorders>
              <w:bottom w:val="single" w:sz="4"/>
            </w:tcBorders>
            <w:shd w:val="clear" w:color="auto" w:fill="FFFFFF"/>
            <w:vAlign w:val="bottom"/>
          </w:tcPr>
          <w:p>
            <w:pPr>
              <w:pStyle w:val="Style28"/>
              <w:keepNext w:val="0"/>
              <w:keepLines w:val="0"/>
              <w:widowControl w:val="0"/>
              <w:shd w:val="clear" w:color="auto" w:fill="auto"/>
              <w:tabs>
                <w:tab w:leader="dot" w:pos="888" w:val="left"/>
              </w:tabs>
              <w:bidi w:val="0"/>
              <w:spacing w:before="0" w:after="0" w:line="240" w:lineRule="auto"/>
              <w:ind w:left="0" w:right="0" w:firstLine="0"/>
              <w:jc w:val="both"/>
              <w:rPr>
                <w:sz w:val="24"/>
                <w:szCs w:val="24"/>
              </w:rPr>
            </w:pPr>
            <w:r>
              <w:rPr>
                <w:b/>
                <w:bCs/>
                <w:color w:val="DD7A1C"/>
                <w:spacing w:val="0"/>
                <w:w w:val="100"/>
                <w:position w:val="0"/>
                <w:sz w:val="24"/>
                <w:szCs w:val="24"/>
                <w:shd w:val="clear" w:color="auto" w:fill="auto"/>
                <w:lang w:val="en-US" w:eastAsia="en-US" w:bidi="en-US"/>
              </w:rPr>
              <w:tab/>
              <w:t>183</w:t>
            </w:r>
          </w:p>
        </w:tc>
      </w:tr>
    </w:tbl>
    <w:p>
      <w:pPr>
        <w:pStyle w:val="Style16"/>
        <w:keepNext w:val="0"/>
        <w:keepLines w:val="0"/>
        <w:widowControl w:val="0"/>
        <w:pBdr>
          <w:top w:val="single" w:sz="0" w:space="13" w:color="DE7A1C"/>
          <w:left w:val="single" w:sz="0" w:space="0" w:color="DE7A1C"/>
          <w:bottom w:val="single" w:sz="0" w:space="1" w:color="DE7A1C"/>
          <w:right w:val="single" w:sz="0" w:space="0" w:color="DE7A1C"/>
        </w:pBdr>
        <w:shd w:val="clear" w:color="auto" w:fill="DE7A1C"/>
        <w:bidi w:val="0"/>
        <w:spacing w:before="0" w:after="870" w:line="240" w:lineRule="auto"/>
        <w:ind w:left="0" w:right="0" w:firstLine="0"/>
        <w:jc w:val="right"/>
      </w:pPr>
      <w:r>
        <w:rPr>
          <w:b/>
          <w:bCs/>
          <w:color w:val="FFFFFF"/>
          <w:spacing w:val="0"/>
          <w:w w:val="100"/>
          <w:position w:val="0"/>
          <w:shd w:val="clear" w:color="auto" w:fill="auto"/>
          <w:lang w:val="en-US" w:eastAsia="en-US" w:bidi="en-US"/>
        </w:rPr>
        <w:t>Acknowledgements</w:t>
      </w:r>
    </w:p>
    <w:p>
      <w:pPr>
        <w:pStyle w:val="Style24"/>
        <w:keepNext/>
        <w:keepLines/>
        <w:widowControl w:val="0"/>
        <w:shd w:val="clear" w:color="auto" w:fill="auto"/>
        <w:bidi w:val="0"/>
        <w:spacing w:before="0" w:after="940" w:line="240" w:lineRule="auto"/>
        <w:ind w:left="0" w:right="0" w:firstLine="0"/>
        <w:jc w:val="right"/>
      </w:pPr>
      <w:bookmarkStart w:id="6" w:name="bookmark6"/>
      <w:bookmarkStart w:id="7" w:name="bookmark7"/>
      <w:r>
        <w:rPr>
          <w:spacing w:val="0"/>
          <w:w w:val="100"/>
          <w:position w:val="0"/>
          <w:shd w:val="clear" w:color="auto" w:fill="auto"/>
          <w:lang w:val="en-US" w:eastAsia="en-US" w:bidi="en-US"/>
        </w:rPr>
        <w:t>Acknowledgements</w:t>
      </w:r>
      <w:bookmarkEnd w:id="6"/>
      <w:bookmarkEnd w:id="7"/>
    </w:p>
    <w:p>
      <w:pPr>
        <w:pStyle w:val="Style1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Sexual health and asylum are wide-ranging subjects, and this handbook would have been impossible without the input of many people. Our thanks go to everyone who has helped us - their names are listed in Appendix 1.</w:t>
      </w:r>
    </w:p>
    <w:p>
      <w:pPr>
        <w:pStyle w:val="Style1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We would also like to thank all the individuals and organisations that took part in the community research project run in Yorkshire in 2004 by tandem and the Centre for HIV and Sexual Health. The comments made by asylum seekers and refugees who contributed to the research form an important part of this publication. The team of refugee researchers also played a key role - their names are listed in Appendix 1. Tony Atkin and Anne Shutt led on the sexual health component of the community research project for the Centre for HIV and Sexual Health. Our thanks go as well to the organisations in South and West Yorkshire that helped us with the community research.</w:t>
      </w:r>
    </w:p>
    <w:p>
      <w:pPr>
        <w:pStyle w:val="Style1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Department of Health funded the Asylum Seekers and Refugees Sexual Health Project (both the community research and the handbook), and the following organisations helped in earlier stages of setting the project up - the Health Development Agency (Northern and Yorkshire); the Northern and Yorkshire Public Health Observatory; the Scarman Trust and several of the local authority consortia that receive dispersed asylum seekers (East Midlands; North East; South of England and Yorkshire and Humberside).</w:t>
      </w:r>
    </w:p>
    <w:p>
      <w:pPr>
        <w:pStyle w:val="Style1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We would also like to thank our Reference Group. Members provided help in a number of ways and commented on the draft text. Their names are listed on page 6.</w:t>
      </w:r>
    </w:p>
    <w:p>
      <w:pPr>
        <w:pStyle w:val="Style1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Terri Ryland, Practice Development Director at </w:t>
      </w:r>
      <w:r>
        <w:rPr>
          <w:b/>
          <w:bCs/>
          <w:color w:val="000000"/>
          <w:spacing w:val="0"/>
          <w:w w:val="100"/>
          <w:position w:val="0"/>
          <w:shd w:val="clear" w:color="auto" w:fill="auto"/>
          <w:lang w:val="en-US" w:eastAsia="en-US" w:bidi="en-US"/>
        </w:rPr>
        <w:t>fpa</w:t>
      </w:r>
      <w:r>
        <w:rPr>
          <w:color w:val="000000"/>
          <w:spacing w:val="0"/>
          <w:w w:val="100"/>
          <w:position w:val="0"/>
          <w:shd w:val="clear" w:color="auto" w:fill="auto"/>
          <w:lang w:val="en-US" w:eastAsia="en-US" w:bidi="en-US"/>
        </w:rPr>
        <w:t>, helped guide the project throughout. Alongside her on the steering group for the project were Kay Orton, Department of Health, and three representatives from the Centre for HIV and Sexual Health - (former) Director, Jo Adams and Sexual Health Promotion Workers, Tony Atkin and Anne Shutt.</w:t>
      </w:r>
    </w:p>
    <w:p>
      <w:pPr>
        <w:pStyle w:val="Style1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Final thanks go to Lois Graessle and Nancy Glandon for their support, Hildegard Dumper for her excellent input, particularly in the later stages, and Marsha Sanders, who brought insight, ideas and expertise to bear throughout the initial development of the handbook.</w:t>
      </w:r>
    </w:p>
    <w:p>
      <w:pPr>
        <w:pStyle w:val="Style16"/>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Ruth Wilson, Director, tandem communications and research</w:t>
      </w:r>
    </w:p>
    <w:p>
      <w:pPr>
        <w:pStyle w:val="Style34"/>
        <w:keepNext/>
        <w:keepLines/>
        <w:widowControl w:val="0"/>
        <w:shd w:val="clear" w:color="auto" w:fill="auto"/>
        <w:bidi w:val="0"/>
        <w:spacing w:before="0" w:after="60"/>
        <w:ind w:left="0" w:right="0" w:firstLine="0"/>
        <w:jc w:val="left"/>
      </w:pPr>
      <w:bookmarkStart w:id="8" w:name="bookmark8"/>
      <w:bookmarkStart w:id="9" w:name="bookmark9"/>
      <w:r>
        <w:rPr>
          <w:color w:val="DD7A1C"/>
          <w:spacing w:val="0"/>
          <w:w w:val="100"/>
          <w:position w:val="0"/>
          <w:shd w:val="clear" w:color="auto" w:fill="auto"/>
          <w:lang w:val="en-US" w:eastAsia="en-US" w:bidi="en-US"/>
        </w:rPr>
        <w:t>RefeRenCe gRouP membeRs</w:t>
      </w:r>
      <w:bookmarkEnd w:id="8"/>
      <w:bookmarkEnd w:id="9"/>
    </w:p>
    <w:p>
      <w:pPr>
        <w:pStyle w:val="Style16"/>
        <w:keepNext w:val="0"/>
        <w:keepLines w:val="0"/>
        <w:widowControl w:val="0"/>
        <w:numPr>
          <w:ilvl w:val="0"/>
          <w:numId w:val="1"/>
        </w:numPr>
        <w:shd w:val="clear" w:color="auto" w:fill="auto"/>
        <w:tabs>
          <w:tab w:pos="352" w:val="left"/>
        </w:tabs>
        <w:bidi w:val="0"/>
        <w:spacing w:before="0" w:after="60" w:line="276" w:lineRule="auto"/>
        <w:ind w:left="0" w:right="0" w:firstLine="0"/>
        <w:jc w:val="left"/>
      </w:pPr>
      <w:r>
        <w:rPr>
          <w:color w:val="000000"/>
          <w:spacing w:val="0"/>
          <w:w w:val="100"/>
          <w:position w:val="0"/>
          <w:shd w:val="clear" w:color="auto" w:fill="auto"/>
          <w:lang w:val="en-US" w:eastAsia="en-US" w:bidi="en-US"/>
        </w:rPr>
        <w:t>Bilfer Ecin, Women's Officer, Refugee Action (to September 2004)</w:t>
      </w:r>
    </w:p>
    <w:p>
      <w:pPr>
        <w:pStyle w:val="Style16"/>
        <w:keepNext w:val="0"/>
        <w:keepLines w:val="0"/>
        <w:widowControl w:val="0"/>
        <w:numPr>
          <w:ilvl w:val="0"/>
          <w:numId w:val="1"/>
        </w:numPr>
        <w:shd w:val="clear" w:color="auto" w:fill="auto"/>
        <w:tabs>
          <w:tab w:pos="352" w:val="left"/>
        </w:tabs>
        <w:bidi w:val="0"/>
        <w:spacing w:before="0" w:after="60" w:line="310" w:lineRule="auto"/>
        <w:ind w:left="360" w:right="0" w:hanging="360"/>
        <w:jc w:val="left"/>
      </w:pPr>
      <w:r>
        <w:rPr>
          <w:color w:val="000000"/>
          <w:spacing w:val="0"/>
          <w:w w:val="100"/>
          <w:position w:val="0"/>
          <w:shd w:val="clear" w:color="auto" w:fill="auto"/>
          <w:lang w:val="en-US" w:eastAsia="en-US" w:bidi="en-US"/>
        </w:rPr>
        <w:t>Yohannes Fassil, Equalities and Health Improvements Development Manager, Hammersmith and Fulham PCT</w:t>
      </w:r>
    </w:p>
    <w:p>
      <w:pPr>
        <w:pStyle w:val="Style16"/>
        <w:keepNext w:val="0"/>
        <w:keepLines w:val="0"/>
        <w:widowControl w:val="0"/>
        <w:numPr>
          <w:ilvl w:val="0"/>
          <w:numId w:val="1"/>
        </w:numPr>
        <w:shd w:val="clear" w:color="auto" w:fill="auto"/>
        <w:tabs>
          <w:tab w:pos="352" w:val="left"/>
        </w:tabs>
        <w:bidi w:val="0"/>
        <w:spacing w:before="0" w:after="60" w:line="276" w:lineRule="auto"/>
        <w:ind w:left="0" w:right="0" w:firstLine="0"/>
        <w:jc w:val="left"/>
      </w:pPr>
      <w:r>
        <w:rPr>
          <w:color w:val="000000"/>
          <w:spacing w:val="0"/>
          <w:w w:val="100"/>
          <w:position w:val="0"/>
          <w:shd w:val="clear" w:color="auto" w:fill="auto"/>
          <w:lang w:val="en-US" w:eastAsia="en-US" w:bidi="en-US"/>
        </w:rPr>
        <w:t>Pauline Lane, Director of Research, Harp</w:t>
      </w:r>
    </w:p>
    <w:p>
      <w:pPr>
        <w:pStyle w:val="Style16"/>
        <w:keepNext w:val="0"/>
        <w:keepLines w:val="0"/>
        <w:widowControl w:val="0"/>
        <w:numPr>
          <w:ilvl w:val="0"/>
          <w:numId w:val="1"/>
        </w:numPr>
        <w:shd w:val="clear" w:color="auto" w:fill="auto"/>
        <w:tabs>
          <w:tab w:pos="352" w:val="left"/>
        </w:tabs>
        <w:bidi w:val="0"/>
        <w:spacing w:before="0" w:after="60" w:line="276" w:lineRule="auto"/>
        <w:ind w:left="0" w:right="0" w:firstLine="0"/>
        <w:jc w:val="left"/>
      </w:pPr>
      <w:r>
        <w:rPr>
          <w:color w:val="000000"/>
          <w:spacing w:val="0"/>
          <w:w w:val="100"/>
          <w:position w:val="0"/>
          <w:shd w:val="clear" w:color="auto" w:fill="auto"/>
          <w:lang w:val="en-US" w:eastAsia="en-US" w:bidi="en-US"/>
        </w:rPr>
        <w:t>Joan MacFarlane, Consultant Nurse and Service Strategy Lead, SE Sheffield PCT</w:t>
      </w:r>
    </w:p>
    <w:p>
      <w:pPr>
        <w:pStyle w:val="Style16"/>
        <w:keepNext w:val="0"/>
        <w:keepLines w:val="0"/>
        <w:widowControl w:val="0"/>
        <w:numPr>
          <w:ilvl w:val="0"/>
          <w:numId w:val="1"/>
        </w:numPr>
        <w:shd w:val="clear" w:color="auto" w:fill="auto"/>
        <w:tabs>
          <w:tab w:pos="352" w:val="left"/>
        </w:tabs>
        <w:bidi w:val="0"/>
        <w:spacing w:before="0" w:after="60" w:line="276" w:lineRule="auto"/>
        <w:ind w:left="0" w:right="0" w:firstLine="0"/>
        <w:jc w:val="left"/>
      </w:pPr>
      <w:r>
        <w:rPr>
          <w:color w:val="000000"/>
          <w:spacing w:val="0"/>
          <w:w w:val="100"/>
          <w:position w:val="0"/>
          <w:shd w:val="clear" w:color="auto" w:fill="auto"/>
          <w:lang w:val="en-US" w:eastAsia="en-US" w:bidi="en-US"/>
        </w:rPr>
        <w:t>Helen Murshali, Health Policy Adviser, Refugee Council</w:t>
      </w:r>
    </w:p>
    <w:p>
      <w:pPr>
        <w:pStyle w:val="Style16"/>
        <w:keepNext w:val="0"/>
        <w:keepLines w:val="0"/>
        <w:widowControl w:val="0"/>
        <w:numPr>
          <w:ilvl w:val="0"/>
          <w:numId w:val="1"/>
        </w:numPr>
        <w:shd w:val="clear" w:color="auto" w:fill="auto"/>
        <w:tabs>
          <w:tab w:pos="352" w:val="left"/>
        </w:tabs>
        <w:bidi w:val="0"/>
        <w:spacing w:before="0" w:after="60" w:line="276" w:lineRule="auto"/>
        <w:ind w:left="0" w:right="0" w:firstLine="0"/>
        <w:jc w:val="left"/>
      </w:pPr>
      <w:r>
        <w:rPr>
          <w:color w:val="000000"/>
          <w:spacing w:val="0"/>
          <w:w w:val="100"/>
          <w:position w:val="0"/>
          <w:shd w:val="clear" w:color="auto" w:fill="auto"/>
          <w:lang w:val="en-US" w:eastAsia="en-US" w:bidi="en-US"/>
        </w:rPr>
        <w:t>Kay Orton, Team Leader, Sexual Health Promotion, Department of Health</w:t>
      </w:r>
    </w:p>
    <w:p>
      <w:pPr>
        <w:pStyle w:val="Style16"/>
        <w:keepNext w:val="0"/>
        <w:keepLines w:val="0"/>
        <w:widowControl w:val="0"/>
        <w:numPr>
          <w:ilvl w:val="0"/>
          <w:numId w:val="1"/>
        </w:numPr>
        <w:shd w:val="clear" w:color="auto" w:fill="auto"/>
        <w:tabs>
          <w:tab w:pos="352" w:val="left"/>
        </w:tabs>
        <w:bidi w:val="0"/>
        <w:spacing w:before="0" w:after="60" w:line="276" w:lineRule="auto"/>
        <w:ind w:left="0" w:right="0" w:firstLine="0"/>
        <w:jc w:val="left"/>
      </w:pPr>
      <w:r>
        <w:rPr>
          <w:color w:val="000000"/>
          <w:spacing w:val="0"/>
          <w:w w:val="100"/>
          <w:position w:val="0"/>
          <w:shd w:val="clear" w:color="auto" w:fill="auto"/>
          <w:lang w:val="en-US" w:eastAsia="en-US" w:bidi="en-US"/>
        </w:rPr>
        <w:t>Marsha Sanders, Consultant, tandem communications and research</w:t>
      </w:r>
    </w:p>
    <w:p>
      <w:pPr>
        <w:pStyle w:val="Style16"/>
        <w:keepNext w:val="0"/>
        <w:keepLines w:val="0"/>
        <w:widowControl w:val="0"/>
        <w:numPr>
          <w:ilvl w:val="0"/>
          <w:numId w:val="1"/>
        </w:numPr>
        <w:shd w:val="clear" w:color="auto" w:fill="auto"/>
        <w:tabs>
          <w:tab w:pos="352" w:val="left"/>
        </w:tabs>
        <w:bidi w:val="0"/>
        <w:spacing w:before="0" w:after="60" w:line="310" w:lineRule="auto"/>
        <w:ind w:left="360" w:right="0" w:hanging="360"/>
        <w:jc w:val="left"/>
      </w:pPr>
      <w:r>
        <w:rPr>
          <w:color w:val="000000"/>
          <w:spacing w:val="0"/>
          <w:w w:val="100"/>
          <w:position w:val="0"/>
          <w:shd w:val="clear" w:color="auto" w:fill="auto"/>
          <w:lang w:val="en-US" w:eastAsia="en-US" w:bidi="en-US"/>
        </w:rPr>
        <w:t>Dr Lindsay Short, Consultant in GU Medicine, Department of GU Medicine, Princess Royal CHC, Huddersfield</w:t>
      </w:r>
    </w:p>
    <w:p>
      <w:pPr>
        <w:pStyle w:val="Style16"/>
        <w:keepNext w:val="0"/>
        <w:keepLines w:val="0"/>
        <w:widowControl w:val="0"/>
        <w:numPr>
          <w:ilvl w:val="0"/>
          <w:numId w:val="1"/>
        </w:numPr>
        <w:shd w:val="clear" w:color="auto" w:fill="auto"/>
        <w:tabs>
          <w:tab w:pos="352" w:val="left"/>
        </w:tabs>
        <w:bidi w:val="0"/>
        <w:spacing w:before="0" w:after="60" w:line="276" w:lineRule="auto"/>
        <w:ind w:left="0" w:right="0" w:firstLine="0"/>
        <w:jc w:val="left"/>
      </w:pPr>
      <w:r>
        <w:rPr>
          <w:color w:val="000000"/>
          <w:spacing w:val="0"/>
          <w:w w:val="100"/>
          <w:position w:val="0"/>
          <w:shd w:val="clear" w:color="auto" w:fill="auto"/>
          <w:lang w:val="en-US" w:eastAsia="en-US" w:bidi="en-US"/>
        </w:rPr>
        <w:t>Michael Swaffield, Section Head, Asylum Seeker Co-ordination Team, Department of Health</w:t>
      </w:r>
    </w:p>
    <w:p>
      <w:pPr>
        <w:pStyle w:val="Style16"/>
        <w:keepNext w:val="0"/>
        <w:keepLines w:val="0"/>
        <w:widowControl w:val="0"/>
        <w:numPr>
          <w:ilvl w:val="0"/>
          <w:numId w:val="1"/>
        </w:numPr>
        <w:shd w:val="clear" w:color="auto" w:fill="auto"/>
        <w:tabs>
          <w:tab w:pos="352" w:val="left"/>
        </w:tabs>
        <w:bidi w:val="0"/>
        <w:spacing w:before="0" w:after="60" w:line="276" w:lineRule="auto"/>
        <w:ind w:left="0" w:right="0" w:firstLine="0"/>
        <w:jc w:val="left"/>
      </w:pPr>
      <w:r>
        <w:rPr>
          <w:color w:val="000000"/>
          <w:spacing w:val="0"/>
          <w:w w:val="100"/>
          <w:position w:val="0"/>
          <w:shd w:val="clear" w:color="auto" w:fill="auto"/>
          <w:lang w:val="en-US" w:eastAsia="en-US" w:bidi="en-US"/>
        </w:rPr>
        <w:t>Lam Vuong, Senior Project Worker, Refugee Arrivals Project</w:t>
      </w:r>
    </w:p>
    <w:p>
      <w:pPr>
        <w:pStyle w:val="Style16"/>
        <w:keepNext w:val="0"/>
        <w:keepLines w:val="0"/>
        <w:widowControl w:val="0"/>
        <w:numPr>
          <w:ilvl w:val="0"/>
          <w:numId w:val="1"/>
        </w:numPr>
        <w:shd w:val="clear" w:color="auto" w:fill="auto"/>
        <w:tabs>
          <w:tab w:pos="352" w:val="left"/>
        </w:tabs>
        <w:bidi w:val="0"/>
        <w:spacing w:before="0" w:after="60" w:line="276" w:lineRule="auto"/>
        <w:ind w:left="0" w:right="0" w:firstLine="0"/>
        <w:jc w:val="left"/>
      </w:pPr>
      <w:r>
        <w:rPr>
          <w:color w:val="000000"/>
          <w:spacing w:val="0"/>
          <w:w w:val="100"/>
          <w:position w:val="0"/>
          <w:shd w:val="clear" w:color="auto" w:fill="auto"/>
          <w:lang w:val="en-US" w:eastAsia="en-US" w:bidi="en-US"/>
        </w:rPr>
        <w:t>Ian Warwick, Senior Lecturer, Social Work, University of Huddersfield</w:t>
      </w:r>
    </w:p>
    <w:p>
      <w:pPr>
        <w:pStyle w:val="Style16"/>
        <w:keepNext w:val="0"/>
        <w:keepLines w:val="0"/>
        <w:widowControl w:val="0"/>
        <w:numPr>
          <w:ilvl w:val="0"/>
          <w:numId w:val="1"/>
        </w:numPr>
        <w:shd w:val="clear" w:color="auto" w:fill="auto"/>
        <w:tabs>
          <w:tab w:pos="352" w:val="left"/>
        </w:tabs>
        <w:bidi w:val="0"/>
        <w:spacing w:before="0" w:after="60" w:line="305" w:lineRule="auto"/>
        <w:ind w:left="360" w:right="0" w:hanging="360"/>
        <w:jc w:val="left"/>
      </w:pPr>
      <w:r>
        <w:rPr>
          <w:color w:val="000000"/>
          <w:spacing w:val="0"/>
          <w:w w:val="100"/>
          <w:position w:val="0"/>
          <w:shd w:val="clear" w:color="auto" w:fill="auto"/>
          <w:lang w:val="en-US" w:eastAsia="en-US" w:bidi="en-US"/>
        </w:rPr>
        <w:t>Liz Westmorland, Manager, Yorkshire and Humberside Consortium for Asylum Seekers and Refugees</w:t>
      </w:r>
    </w:p>
    <w:p>
      <w:pPr>
        <w:pStyle w:val="Style16"/>
        <w:keepNext w:val="0"/>
        <w:keepLines w:val="0"/>
        <w:widowControl w:val="0"/>
        <w:numPr>
          <w:ilvl w:val="0"/>
          <w:numId w:val="1"/>
        </w:numPr>
        <w:shd w:val="clear" w:color="auto" w:fill="auto"/>
        <w:tabs>
          <w:tab w:pos="352" w:val="left"/>
        </w:tabs>
        <w:bidi w:val="0"/>
        <w:spacing w:before="0" w:after="60" w:line="276" w:lineRule="auto"/>
        <w:ind w:left="0" w:right="0" w:firstLine="0"/>
        <w:jc w:val="left"/>
        <w:sectPr>
          <w:headerReference w:type="default" r:id="rId15"/>
          <w:footerReference w:type="default" r:id="rId16"/>
          <w:headerReference w:type="even" r:id="rId17"/>
          <w:footerReference w:type="even" r:id="rId18"/>
          <w:footnotePr>
            <w:pos w:val="pageBottom"/>
            <w:numFmt w:val="decimal"/>
            <w:numRestart w:val="continuous"/>
          </w:footnotePr>
          <w:pgSz w:w="11904" w:h="17180"/>
          <w:pgMar w:top="506" w:left="1966" w:right="958" w:bottom="1189" w:header="0" w:footer="3" w:gutter="0"/>
          <w:pgNumType w:start="3"/>
          <w:cols w:space="720"/>
          <w:noEndnote/>
          <w:rtlGutter w:val="0"/>
          <w:docGrid w:linePitch="360"/>
        </w:sectPr>
      </w:pPr>
      <w:r>
        <w:rPr>
          <w:color w:val="000000"/>
          <w:spacing w:val="0"/>
          <w:w w:val="100"/>
          <w:position w:val="0"/>
          <w:shd w:val="clear" w:color="auto" w:fill="auto"/>
          <w:lang w:val="en-US" w:eastAsia="en-US" w:bidi="en-US"/>
        </w:rPr>
        <w:t>Vicky Williams, National Consortia Co-ordination Group Liaison Manager</w:t>
      </w:r>
    </w:p>
    <w:p>
      <w:pPr>
        <w:widowControl w:val="0"/>
        <w:spacing w:line="1" w:lineRule="exact"/>
      </w:pPr>
      <w:r>
        <mc:AlternateContent>
          <mc:Choice Requires="wps">
            <w:drawing>
              <wp:anchor distT="0" distB="0" distL="114300" distR="114300" simplePos="0" relativeHeight="125829379" behindDoc="0" locked="0" layoutInCell="1" allowOverlap="1">
                <wp:simplePos x="0" y="0"/>
                <wp:positionH relativeFrom="page">
                  <wp:posOffset>1337945</wp:posOffset>
                </wp:positionH>
                <wp:positionV relativeFrom="paragraph">
                  <wp:posOffset>1874520</wp:posOffset>
                </wp:positionV>
                <wp:extent cx="423545" cy="6912610"/>
                <wp:wrapSquare wrapText="bothSides"/>
                <wp:docPr id="18" name="Shape 18"/>
                <a:graphic xmlns:a="http://schemas.openxmlformats.org/drawingml/2006/main">
                  <a:graphicData uri="http://schemas.microsoft.com/office/word/2010/wordprocessingShape">
                    <wps:wsp>
                      <wps:cNvSpPr txBox="1"/>
                      <wps:spPr>
                        <a:xfrm>
                          <a:ext cx="423545" cy="6912610"/>
                        </a:xfrm>
                        <a:prstGeom prst="rect"/>
                        <a:noFill/>
                      </wps:spPr>
                      <wps:txbx>
                        <w:txbxContent>
                          <w:p>
                            <w:pPr>
                              <w:pStyle w:val="Style16"/>
                              <w:keepNext w:val="0"/>
                              <w:keepLines w:val="0"/>
                              <w:widowControl w:val="0"/>
                              <w:shd w:val="clear" w:color="auto" w:fill="auto"/>
                              <w:bidi w:val="0"/>
                              <w:spacing w:before="0" w:after="300" w:line="523" w:lineRule="auto"/>
                              <w:ind w:left="0" w:right="0" w:firstLine="0"/>
                              <w:jc w:val="left"/>
                            </w:pPr>
                            <w:r>
                              <w:rPr>
                                <w:color w:val="000000"/>
                                <w:spacing w:val="0"/>
                                <w:w w:val="100"/>
                                <w:position w:val="0"/>
                                <w:shd w:val="clear" w:color="auto" w:fill="auto"/>
                                <w:lang w:val="en-US" w:eastAsia="en-US" w:bidi="en-US"/>
                              </w:rPr>
                              <w:t>AIDS AIT ELE/R ECHR FGM GP GUM HIV HP ILR IND</w:t>
                            </w:r>
                          </w:p>
                          <w:p>
                            <w:pPr>
                              <w:pStyle w:val="Style16"/>
                              <w:keepNext w:val="0"/>
                              <w:keepLines w:val="0"/>
                              <w:widowControl w:val="0"/>
                              <w:shd w:val="clear" w:color="auto" w:fill="auto"/>
                              <w:bidi w:val="0"/>
                              <w:spacing w:before="0" w:after="0" w:line="523" w:lineRule="auto"/>
                              <w:ind w:left="0" w:right="0" w:firstLine="0"/>
                              <w:jc w:val="left"/>
                            </w:pPr>
                            <w:r>
                              <w:rPr>
                                <w:color w:val="000000"/>
                                <w:spacing w:val="0"/>
                                <w:w w:val="100"/>
                                <w:position w:val="0"/>
                                <w:shd w:val="clear" w:color="auto" w:fill="auto"/>
                                <w:lang w:val="en-US" w:eastAsia="en-US" w:bidi="en-US"/>
                              </w:rPr>
                              <w:t>IUD IUS LGBT NASS NHS PCT PHO RCO STI TB</w:t>
                            </w:r>
                          </w:p>
                        </w:txbxContent>
                      </wps:txbx>
                      <wps:bodyPr lIns="0" tIns="0" rIns="0" bIns="0">
                        <a:noAutoFit/>
                      </wps:bodyPr>
                    </wps:wsp>
                  </a:graphicData>
                </a:graphic>
              </wp:anchor>
            </w:drawing>
          </mc:Choice>
          <mc:Fallback>
            <w:pict>
              <v:shape id="_x0000_s1044" type="#_x0000_t202" style="position:absolute;margin-left:105.34999999999999pt;margin-top:147.59999999999999pt;width:33.350000000000001pt;height:544.29999999999995pt;z-index:-125829374;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300" w:line="523" w:lineRule="auto"/>
                        <w:ind w:left="0" w:right="0" w:firstLine="0"/>
                        <w:jc w:val="left"/>
                      </w:pPr>
                      <w:r>
                        <w:rPr>
                          <w:color w:val="000000"/>
                          <w:spacing w:val="0"/>
                          <w:w w:val="100"/>
                          <w:position w:val="0"/>
                          <w:shd w:val="clear" w:color="auto" w:fill="auto"/>
                          <w:lang w:val="en-US" w:eastAsia="en-US" w:bidi="en-US"/>
                        </w:rPr>
                        <w:t>AIDS AIT ELE/R ECHR FGM GP GUM HIV HP ILR IND</w:t>
                      </w:r>
                    </w:p>
                    <w:p>
                      <w:pPr>
                        <w:pStyle w:val="Style16"/>
                        <w:keepNext w:val="0"/>
                        <w:keepLines w:val="0"/>
                        <w:widowControl w:val="0"/>
                        <w:shd w:val="clear" w:color="auto" w:fill="auto"/>
                        <w:bidi w:val="0"/>
                        <w:spacing w:before="0" w:after="0" w:line="523" w:lineRule="auto"/>
                        <w:ind w:left="0" w:right="0" w:firstLine="0"/>
                        <w:jc w:val="left"/>
                      </w:pPr>
                      <w:r>
                        <w:rPr>
                          <w:color w:val="000000"/>
                          <w:spacing w:val="0"/>
                          <w:w w:val="100"/>
                          <w:position w:val="0"/>
                          <w:shd w:val="clear" w:color="auto" w:fill="auto"/>
                          <w:lang w:val="en-US" w:eastAsia="en-US" w:bidi="en-US"/>
                        </w:rPr>
                        <w:t>IUD IUS LGBT NASS NHS PCT PHO RCO STI TB</w:t>
                      </w:r>
                    </w:p>
                  </w:txbxContent>
                </v:textbox>
                <w10:wrap type="square" anchorx="page"/>
              </v:shape>
            </w:pict>
          </mc:Fallback>
        </mc:AlternateContent>
      </w:r>
    </w:p>
    <w:p>
      <w:pPr>
        <w:pStyle w:val="Style34"/>
        <w:keepNext/>
        <w:keepLines/>
        <w:widowControl w:val="0"/>
        <w:pBdr>
          <w:top w:val="single" w:sz="0" w:space="13" w:color="DE7A1C"/>
          <w:left w:val="single" w:sz="0" w:space="0" w:color="DE7A1C"/>
          <w:bottom w:val="single" w:sz="0" w:space="3" w:color="DE7A1C"/>
          <w:right w:val="single" w:sz="0" w:space="0" w:color="DE7A1C"/>
        </w:pBdr>
        <w:shd w:val="clear" w:color="auto" w:fill="DE7A1C"/>
        <w:bidi w:val="0"/>
        <w:spacing w:before="0" w:after="833" w:line="240" w:lineRule="auto"/>
        <w:ind w:left="0" w:right="0" w:firstLine="0"/>
        <w:jc w:val="right"/>
        <w:rPr>
          <w:sz w:val="20"/>
          <w:szCs w:val="20"/>
        </w:rPr>
      </w:pPr>
      <w:bookmarkStart w:id="10" w:name="bookmark10"/>
      <w:bookmarkStart w:id="11" w:name="bookmark11"/>
      <w:r>
        <w:rPr>
          <w:color w:val="FFFFFF"/>
          <w:spacing w:val="0"/>
          <w:w w:val="100"/>
          <w:position w:val="0"/>
          <w:sz w:val="20"/>
          <w:szCs w:val="20"/>
          <w:shd w:val="clear" w:color="auto" w:fill="auto"/>
          <w:lang w:val="en-US" w:eastAsia="en-US" w:bidi="en-US"/>
        </w:rPr>
        <w:t>Abbreviations</w:t>
      </w:r>
      <w:bookmarkEnd w:id="10"/>
      <w:bookmarkEnd w:id="11"/>
    </w:p>
    <w:p>
      <w:pPr>
        <w:pStyle w:val="Style16"/>
        <w:keepNext w:val="0"/>
        <w:keepLines w:val="0"/>
        <w:widowControl w:val="0"/>
        <w:shd w:val="clear" w:color="auto" w:fill="auto"/>
        <w:bidi w:val="0"/>
        <w:spacing w:before="0" w:after="0" w:line="518" w:lineRule="auto"/>
        <w:ind w:left="300" w:right="0" w:firstLine="4120"/>
        <w:jc w:val="left"/>
      </w:pPr>
      <w:r>
        <w:rPr>
          <w:b/>
          <w:bCs/>
          <w:color w:val="EEBC8D"/>
          <w:spacing w:val="0"/>
          <w:w w:val="100"/>
          <w:position w:val="0"/>
          <w:sz w:val="66"/>
          <w:szCs w:val="66"/>
          <w:shd w:val="clear" w:color="auto" w:fill="auto"/>
          <w:lang w:val="en-US" w:eastAsia="en-US" w:bidi="en-US"/>
        </w:rPr>
        <w:t xml:space="preserve">Abbreviations </w:t>
      </w:r>
      <w:r>
        <w:rPr>
          <w:color w:val="000000"/>
          <w:spacing w:val="0"/>
          <w:w w:val="100"/>
          <w:position w:val="0"/>
          <w:shd w:val="clear" w:color="auto" w:fill="auto"/>
          <w:lang w:val="en-US" w:eastAsia="en-US" w:bidi="en-US"/>
        </w:rPr>
        <w:t>acquired immune deficiency syndrome asylum and immigration tribunal exceptional leave to enter or remain</w:t>
      </w:r>
    </w:p>
    <w:p>
      <w:pPr>
        <w:pStyle w:val="Style16"/>
        <w:keepNext w:val="0"/>
        <w:keepLines w:val="0"/>
        <w:widowControl w:val="0"/>
        <w:shd w:val="clear" w:color="auto" w:fill="auto"/>
        <w:bidi w:val="0"/>
        <w:spacing w:before="0" w:after="0" w:line="523" w:lineRule="auto"/>
        <w:ind w:left="300" w:right="0" w:firstLine="0"/>
        <w:jc w:val="left"/>
      </w:pPr>
      <w:r>
        <w:rPr>
          <w:color w:val="000000"/>
          <w:spacing w:val="0"/>
          <w:w w:val="100"/>
          <w:position w:val="0"/>
          <w:shd w:val="clear" w:color="auto" w:fill="auto"/>
          <w:lang w:val="en-US" w:eastAsia="en-US" w:bidi="en-US"/>
        </w:rPr>
        <w:t>European Convention on Human Rights female genital mutilation general practitioner genitourinary medicine human immunodeficiency virus humanitarian protection indefinite leave to remain</w:t>
      </w:r>
    </w:p>
    <w:p>
      <w:pPr>
        <w:pStyle w:val="Style16"/>
        <w:keepNext w:val="0"/>
        <w:keepLines w:val="0"/>
        <w:widowControl w:val="0"/>
        <w:shd w:val="clear" w:color="auto" w:fill="auto"/>
        <w:bidi w:val="0"/>
        <w:spacing w:before="0" w:after="120"/>
        <w:ind w:left="300" w:right="0" w:firstLine="0"/>
        <w:jc w:val="left"/>
      </w:pPr>
      <w:r>
        <w:rPr>
          <w:color w:val="000000"/>
          <w:spacing w:val="0"/>
          <w:w w:val="100"/>
          <w:position w:val="0"/>
          <w:shd w:val="clear" w:color="auto" w:fill="auto"/>
          <w:lang w:val="en-US" w:eastAsia="en-US" w:bidi="en-US"/>
        </w:rPr>
        <w:t>Immigration and Nationality Directorate (now renamed Border and Immigration Agency)</w:t>
      </w:r>
    </w:p>
    <w:p>
      <w:pPr>
        <w:pStyle w:val="Style16"/>
        <w:keepNext w:val="0"/>
        <w:keepLines w:val="0"/>
        <w:widowControl w:val="0"/>
        <w:shd w:val="clear" w:color="auto" w:fill="auto"/>
        <w:bidi w:val="0"/>
        <w:spacing w:before="0" w:after="500" w:line="523" w:lineRule="auto"/>
        <w:ind w:left="300" w:right="0" w:firstLine="0"/>
        <w:jc w:val="left"/>
        <w:sectPr>
          <w:footnotePr>
            <w:pos w:val="pageBottom"/>
            <w:numFmt w:val="decimal"/>
            <w:numRestart w:val="continuous"/>
          </w:footnotePr>
          <w:pgSz w:w="11904" w:h="17180"/>
          <w:pgMar w:top="401" w:left="2165" w:right="759" w:bottom="704" w:header="0" w:footer="3" w:gutter="0"/>
          <w:cols w:space="720"/>
          <w:noEndnote/>
          <w:rtlGutter w:val="0"/>
          <w:docGrid w:linePitch="360"/>
        </w:sectPr>
      </w:pPr>
      <w:r>
        <w:rPr>
          <w:color w:val="000000"/>
          <w:spacing w:val="0"/>
          <w:w w:val="100"/>
          <w:position w:val="0"/>
          <w:shd w:val="clear" w:color="auto" w:fill="auto"/>
          <w:lang w:val="en-US" w:eastAsia="en-US" w:bidi="en-US"/>
        </w:rPr>
        <w:t>intrauterine device intrauterine system lesbian, gay, bisexual and transgender National Asylum Support Service National Health Service primary care trust public health observatory refugee community organisation sexually transmitted infection tuberculosis</w:t>
      </w:r>
    </w:p>
    <w:p>
      <w:pPr>
        <w:pStyle w:val="Style24"/>
        <w:keepNext/>
        <w:keepLines/>
        <w:widowControl w:val="0"/>
        <w:shd w:val="clear" w:color="auto" w:fill="auto"/>
        <w:bidi w:val="0"/>
        <w:spacing w:before="100" w:after="320" w:line="240" w:lineRule="auto"/>
        <w:ind w:left="0" w:right="0" w:firstLine="0"/>
        <w:jc w:val="right"/>
      </w:pPr>
      <w:bookmarkStart w:id="12" w:name="bookmark12"/>
      <w:bookmarkStart w:id="13" w:name="bookmark13"/>
      <w:r>
        <w:rPr>
          <w:spacing w:val="0"/>
          <w:w w:val="100"/>
          <w:position w:val="0"/>
          <w:shd w:val="clear" w:color="auto" w:fill="auto"/>
          <w:lang w:val="en-US" w:eastAsia="en-US" w:bidi="en-US"/>
        </w:rPr>
        <w:t>Chapter 1</w:t>
      </w:r>
      <w:bookmarkEnd w:id="12"/>
      <w:bookmarkEnd w:id="13"/>
    </w:p>
    <w:p>
      <w:pPr>
        <w:pStyle w:val="Style41"/>
        <w:keepNext/>
        <w:keepLines/>
        <w:widowControl w:val="0"/>
        <w:shd w:val="clear" w:color="auto" w:fill="auto"/>
        <w:bidi w:val="0"/>
        <w:spacing w:before="0" w:after="660" w:line="240" w:lineRule="auto"/>
        <w:ind w:left="0" w:right="0" w:firstLine="0"/>
        <w:jc w:val="right"/>
      </w:pPr>
      <w:bookmarkStart w:id="14" w:name="bookmark14"/>
      <w:bookmarkStart w:id="15" w:name="bookmark15"/>
      <w:r>
        <w:rPr>
          <w:spacing w:val="0"/>
          <w:w w:val="100"/>
          <w:position w:val="0"/>
          <w:shd w:val="clear" w:color="auto" w:fill="auto"/>
          <w:lang w:val="en-US" w:eastAsia="en-US" w:bidi="en-US"/>
        </w:rPr>
        <w:t>IntRoDuCtIon</w:t>
      </w:r>
      <w:bookmarkEnd w:id="14"/>
      <w:bookmarkEnd w:id="15"/>
    </w:p>
    <w:tbl>
      <w:tblPr>
        <w:tblOverlap w:val="never"/>
        <w:jc w:val="left"/>
        <w:tblLayout w:type="fixed"/>
      </w:tblPr>
      <w:tblGrid>
        <w:gridCol w:w="634"/>
        <w:gridCol w:w="3086"/>
      </w:tblGrid>
      <w:tr>
        <w:trPr>
          <w:trHeight w:val="274" w:hRule="exact"/>
        </w:trPr>
        <w:tc>
          <w:tcPr>
            <w:gridSpan w:val="2"/>
            <w:tcBorders/>
            <w:shd w:val="clear" w:color="auto" w:fill="F7E4D3"/>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b/>
                <w:bCs/>
                <w:color w:val="DD7A1C"/>
                <w:spacing w:val="0"/>
                <w:w w:val="100"/>
                <w:position w:val="0"/>
                <w:sz w:val="22"/>
                <w:szCs w:val="22"/>
                <w:shd w:val="clear" w:color="auto" w:fill="auto"/>
                <w:lang w:val="en-US" w:eastAsia="en-US" w:bidi="en-US"/>
              </w:rPr>
              <w:t>In thIs ChAPteR</w:t>
            </w:r>
          </w:p>
        </w:tc>
      </w:tr>
      <w:tr>
        <w:trPr>
          <w:trHeight w:val="600" w:hRule="exact"/>
        </w:trPr>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w:t>
            </w:r>
          </w:p>
        </w:tc>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Who is the handbook for?</w:t>
            </w:r>
          </w:p>
        </w:tc>
      </w:tr>
      <w:tr>
        <w:trPr>
          <w:trHeight w:val="499" w:hRule="exact"/>
        </w:trPr>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w:t>
            </w:r>
          </w:p>
        </w:tc>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Our aims</w:t>
            </w:r>
          </w:p>
        </w:tc>
      </w:tr>
      <w:tr>
        <w:trPr>
          <w:trHeight w:val="504" w:hRule="exact"/>
        </w:trPr>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w:t>
            </w:r>
          </w:p>
        </w:tc>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Why a handbook?</w:t>
            </w:r>
          </w:p>
        </w:tc>
      </w:tr>
      <w:tr>
        <w:trPr>
          <w:trHeight w:val="499" w:hRule="exact"/>
        </w:trPr>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w:t>
            </w:r>
          </w:p>
        </w:tc>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Who's behind the handbook?</w:t>
            </w:r>
          </w:p>
        </w:tc>
      </w:tr>
      <w:tr>
        <w:trPr>
          <w:trHeight w:val="499" w:hRule="exact"/>
        </w:trPr>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w:t>
            </w:r>
          </w:p>
        </w:tc>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Some basic ideas</w:t>
            </w:r>
          </w:p>
        </w:tc>
      </w:tr>
      <w:tr>
        <w:trPr>
          <w:trHeight w:val="418" w:hRule="exact"/>
        </w:trPr>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w:t>
            </w:r>
          </w:p>
        </w:tc>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A guide to the handbook</w:t>
            </w:r>
          </w:p>
        </w:tc>
      </w:tr>
    </w:tbl>
    <w:p>
      <w:pPr>
        <w:widowControl w:val="0"/>
        <w:spacing w:after="839" w:line="1" w:lineRule="exact"/>
      </w:pPr>
    </w:p>
    <w:p>
      <w:pPr>
        <w:pStyle w:val="Style34"/>
        <w:keepNext/>
        <w:keepLines/>
        <w:widowControl w:val="0"/>
        <w:numPr>
          <w:ilvl w:val="0"/>
          <w:numId w:val="3"/>
        </w:numPr>
        <w:pBdr>
          <w:bottom w:val="single" w:sz="4" w:space="0" w:color="auto"/>
        </w:pBdr>
        <w:shd w:val="clear" w:color="auto" w:fill="auto"/>
        <w:tabs>
          <w:tab w:pos="998" w:val="left"/>
        </w:tabs>
        <w:bidi w:val="0"/>
        <w:spacing w:before="0" w:after="260"/>
        <w:ind w:left="0" w:right="0" w:firstLine="0"/>
        <w:jc w:val="left"/>
      </w:pPr>
      <w:bookmarkStart w:id="16" w:name="bookmark16"/>
      <w:bookmarkStart w:id="17" w:name="bookmark17"/>
      <w:r>
        <w:rPr>
          <w:color w:val="DD7A1C"/>
          <w:spacing w:val="0"/>
          <w:w w:val="100"/>
          <w:position w:val="0"/>
          <w:shd w:val="clear" w:color="auto" w:fill="auto"/>
          <w:lang w:val="en-US" w:eastAsia="en-US" w:bidi="en-US"/>
        </w:rPr>
        <w:t>Who is the hAnDbook fOR?</w:t>
      </w:r>
      <w:bookmarkEnd w:id="16"/>
      <w:bookmarkEnd w:id="17"/>
    </w:p>
    <w:p>
      <w:pPr>
        <w:pStyle w:val="Style16"/>
        <w:keepNext w:val="0"/>
        <w:keepLines w:val="0"/>
        <w:widowControl w:val="0"/>
        <w:shd w:val="clear" w:color="auto" w:fill="auto"/>
        <w:bidi w:val="0"/>
        <w:spacing w:before="0" w:after="120"/>
        <w:ind w:left="0" w:right="0" w:firstLine="1000"/>
        <w:jc w:val="left"/>
      </w:pPr>
      <w:r>
        <w:rPr>
          <w:color w:val="000000"/>
          <w:spacing w:val="0"/>
          <w:w w:val="100"/>
          <w:position w:val="0"/>
          <w:shd w:val="clear" w:color="auto" w:fill="auto"/>
          <w:lang w:val="en-US" w:eastAsia="en-US" w:bidi="en-US"/>
        </w:rPr>
        <w:t>This handbook is for a wide range of organisations and individuals.</w:t>
      </w:r>
    </w:p>
    <w:p>
      <w:pPr>
        <w:pStyle w:val="Style16"/>
        <w:keepNext w:val="0"/>
        <w:keepLines w:val="0"/>
        <w:widowControl w:val="0"/>
        <w:shd w:val="clear" w:color="auto" w:fill="auto"/>
        <w:bidi w:val="0"/>
        <w:spacing w:before="0" w:after="0"/>
        <w:ind w:left="1000" w:right="0" w:firstLine="0"/>
        <w:jc w:val="left"/>
      </w:pPr>
      <w:r>
        <w:rPr>
          <w:color w:val="000000"/>
          <w:spacing w:val="0"/>
          <w:w w:val="100"/>
          <w:position w:val="0"/>
          <w:shd w:val="clear" w:color="auto" w:fill="auto"/>
          <w:lang w:val="en-US" w:eastAsia="en-US" w:bidi="en-US"/>
        </w:rPr>
        <w:t>We hope it will be of use to policy makers, commissioners, managers, staff, interpreters, volunteers and community activists in:</w:t>
      </w:r>
    </w:p>
    <w:p>
      <w:pPr>
        <w:pStyle w:val="Style16"/>
        <w:keepNext w:val="0"/>
        <w:keepLines w:val="0"/>
        <w:widowControl w:val="0"/>
        <w:shd w:val="clear" w:color="auto" w:fill="auto"/>
        <w:bidi w:val="0"/>
        <w:spacing w:before="0" w:after="60" w:line="276"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health services and health promotion initiatives</w:t>
      </w:r>
    </w:p>
    <w:p>
      <w:pPr>
        <w:pStyle w:val="Style16"/>
        <w:keepNext w:val="0"/>
        <w:keepLines w:val="0"/>
        <w:widowControl w:val="0"/>
        <w:shd w:val="clear" w:color="auto" w:fill="auto"/>
        <w:bidi w:val="0"/>
        <w:spacing w:before="0" w:after="60" w:line="276"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refugee projects and organisations</w:t>
      </w:r>
    </w:p>
    <w:p>
      <w:pPr>
        <w:pStyle w:val="Style16"/>
        <w:keepNext w:val="0"/>
        <w:keepLines w:val="0"/>
        <w:widowControl w:val="0"/>
        <w:shd w:val="clear" w:color="auto" w:fill="auto"/>
        <w:bidi w:val="0"/>
        <w:spacing w:before="0" w:after="60" w:line="276"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sexual health services</w:t>
      </w:r>
    </w:p>
    <w:p>
      <w:pPr>
        <w:pStyle w:val="Style16"/>
        <w:keepNext w:val="0"/>
        <w:keepLines w:val="0"/>
        <w:widowControl w:val="0"/>
        <w:shd w:val="clear" w:color="auto" w:fill="auto"/>
        <w:bidi w:val="0"/>
        <w:spacing w:before="0" w:after="60" w:line="276"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community groups and self-help initiatives</w:t>
      </w:r>
    </w:p>
    <w:p>
      <w:pPr>
        <w:pStyle w:val="Style16"/>
        <w:keepNext w:val="0"/>
        <w:keepLines w:val="0"/>
        <w:widowControl w:val="0"/>
        <w:shd w:val="clear" w:color="auto" w:fill="auto"/>
        <w:bidi w:val="0"/>
        <w:spacing w:before="0" w:after="60" w:line="276"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voluntary sector organisations</w:t>
      </w:r>
    </w:p>
    <w:p>
      <w:pPr>
        <w:pStyle w:val="Style16"/>
        <w:keepNext w:val="0"/>
        <w:keepLines w:val="0"/>
        <w:widowControl w:val="0"/>
        <w:shd w:val="clear" w:color="auto" w:fill="auto"/>
        <w:bidi w:val="0"/>
        <w:spacing w:before="0" w:after="60" w:line="276"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campaigns for health, equality and human rights</w:t>
      </w:r>
    </w:p>
    <w:p>
      <w:pPr>
        <w:pStyle w:val="Style16"/>
        <w:keepNext w:val="0"/>
        <w:keepLines w:val="0"/>
        <w:widowControl w:val="0"/>
        <w:shd w:val="clear" w:color="auto" w:fill="auto"/>
        <w:bidi w:val="0"/>
        <w:spacing w:before="0" w:after="60" w:line="276"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mental health and counselling services</w:t>
      </w:r>
    </w:p>
    <w:p>
      <w:pPr>
        <w:pStyle w:val="Style16"/>
        <w:keepNext w:val="0"/>
        <w:keepLines w:val="0"/>
        <w:widowControl w:val="0"/>
        <w:shd w:val="clear" w:color="auto" w:fill="auto"/>
        <w:bidi w:val="0"/>
        <w:spacing w:before="0" w:after="60" w:line="276"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government offices and services</w:t>
      </w:r>
    </w:p>
    <w:p>
      <w:pPr>
        <w:pStyle w:val="Style16"/>
        <w:keepNext w:val="0"/>
        <w:keepLines w:val="0"/>
        <w:widowControl w:val="0"/>
        <w:shd w:val="clear" w:color="auto" w:fill="auto"/>
        <w:bidi w:val="0"/>
        <w:spacing w:before="0" w:after="60" w:line="276"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local authority asylum teams and consortia</w:t>
      </w:r>
    </w:p>
    <w:p>
      <w:pPr>
        <w:pStyle w:val="Style16"/>
        <w:keepNext w:val="0"/>
        <w:keepLines w:val="0"/>
        <w:widowControl w:val="0"/>
        <w:shd w:val="clear" w:color="auto" w:fill="auto"/>
        <w:bidi w:val="0"/>
        <w:spacing w:before="0" w:after="60" w:line="276"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social services departments</w:t>
      </w:r>
    </w:p>
    <w:p>
      <w:pPr>
        <w:pStyle w:val="Style16"/>
        <w:keepNext w:val="0"/>
        <w:keepLines w:val="0"/>
        <w:widowControl w:val="0"/>
        <w:shd w:val="clear" w:color="auto" w:fill="auto"/>
        <w:bidi w:val="0"/>
        <w:spacing w:before="0" w:after="60" w:line="276"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interpreting agencies</w:t>
      </w:r>
    </w:p>
    <w:p>
      <w:pPr>
        <w:pStyle w:val="Style16"/>
        <w:keepNext w:val="0"/>
        <w:keepLines w:val="0"/>
        <w:widowControl w:val="0"/>
        <w:shd w:val="clear" w:color="auto" w:fill="auto"/>
        <w:bidi w:val="0"/>
        <w:spacing w:before="0" w:after="60" w:line="276"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housing agencies</w:t>
      </w:r>
    </w:p>
    <w:p>
      <w:pPr>
        <w:pStyle w:val="Style16"/>
        <w:keepNext w:val="0"/>
        <w:keepLines w:val="0"/>
        <w:widowControl w:val="0"/>
        <w:shd w:val="clear" w:color="auto" w:fill="auto"/>
        <w:bidi w:val="0"/>
        <w:spacing w:before="0" w:after="60" w:line="276"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colleges and youth projects</w:t>
      </w:r>
    </w:p>
    <w:p>
      <w:pPr>
        <w:pStyle w:val="Style16"/>
        <w:keepNext w:val="0"/>
        <w:keepLines w:val="0"/>
        <w:widowControl w:val="0"/>
        <w:shd w:val="clear" w:color="auto" w:fill="auto"/>
        <w:bidi w:val="0"/>
        <w:spacing w:before="0" w:after="60" w:line="276"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advice agencies</w:t>
      </w:r>
    </w:p>
    <w:p>
      <w:pPr>
        <w:pStyle w:val="Style16"/>
        <w:keepNext w:val="0"/>
        <w:keepLines w:val="0"/>
        <w:widowControl w:val="0"/>
        <w:shd w:val="clear" w:color="auto" w:fill="auto"/>
        <w:bidi w:val="0"/>
        <w:spacing w:before="0" w:after="40" w:line="276"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funding bodies</w:t>
      </w:r>
    </w:p>
    <w:p>
      <w:pPr>
        <w:pStyle w:val="Style16"/>
        <w:keepNext w:val="0"/>
        <w:keepLines w:val="0"/>
        <w:widowControl w:val="0"/>
        <w:shd w:val="clear" w:color="auto" w:fill="auto"/>
        <w:bidi w:val="0"/>
        <w:spacing w:before="0" w:after="380" w:line="276"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and many other organisations.</w:t>
      </w:r>
    </w:p>
    <w:p>
      <w:pPr>
        <w:pStyle w:val="Style34"/>
        <w:keepNext/>
        <w:keepLines/>
        <w:widowControl w:val="0"/>
        <w:numPr>
          <w:ilvl w:val="0"/>
          <w:numId w:val="3"/>
        </w:numPr>
        <w:pBdr>
          <w:bottom w:val="single" w:sz="4" w:space="0" w:color="auto"/>
        </w:pBdr>
        <w:shd w:val="clear" w:color="auto" w:fill="auto"/>
        <w:tabs>
          <w:tab w:pos="1006" w:val="left"/>
        </w:tabs>
        <w:bidi w:val="0"/>
        <w:spacing w:before="0" w:after="260"/>
        <w:ind w:left="0" w:right="0" w:firstLine="0"/>
        <w:jc w:val="left"/>
      </w:pPr>
      <w:bookmarkStart w:id="18" w:name="bookmark18"/>
      <w:bookmarkStart w:id="19" w:name="bookmark19"/>
      <w:r>
        <w:rPr>
          <w:color w:val="DD7A1C"/>
          <w:spacing w:val="0"/>
          <w:w w:val="100"/>
          <w:position w:val="0"/>
          <w:shd w:val="clear" w:color="auto" w:fill="auto"/>
          <w:lang w:val="en-US" w:eastAsia="en-US" w:bidi="en-US"/>
        </w:rPr>
        <w:t>OUR Aims</w:t>
      </w:r>
      <w:bookmarkEnd w:id="18"/>
      <w:bookmarkEnd w:id="19"/>
    </w:p>
    <w:p>
      <w:pPr>
        <w:pStyle w:val="Style16"/>
        <w:keepNext w:val="0"/>
        <w:keepLines w:val="0"/>
        <w:widowControl w:val="0"/>
        <w:shd w:val="clear" w:color="auto" w:fill="auto"/>
        <w:bidi w:val="0"/>
        <w:spacing w:before="0" w:after="40"/>
        <w:ind w:left="0" w:right="0" w:firstLine="1000"/>
        <w:jc w:val="left"/>
      </w:pPr>
      <w:r>
        <w:rPr>
          <w:color w:val="000000"/>
          <w:spacing w:val="0"/>
          <w:w w:val="100"/>
          <w:position w:val="0"/>
          <w:shd w:val="clear" w:color="auto" w:fill="auto"/>
          <w:lang w:val="en-US" w:eastAsia="en-US" w:bidi="en-US"/>
        </w:rPr>
        <w:t>The handbook can be used in many ways. You may want to:</w:t>
      </w:r>
    </w:p>
    <w:p>
      <w:pPr>
        <w:pStyle w:val="Style16"/>
        <w:keepNext w:val="0"/>
        <w:keepLines w:val="0"/>
        <w:widowControl w:val="0"/>
        <w:shd w:val="clear" w:color="auto" w:fill="auto"/>
        <w:bidi w:val="0"/>
        <w:spacing w:before="0" w:after="40" w:line="276"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know more about the sexual health issues that affect refugee and asylum seekers</w:t>
      </w:r>
    </w:p>
    <w:p>
      <w:pPr>
        <w:pStyle w:val="Style16"/>
        <w:keepNext w:val="0"/>
        <w:keepLines w:val="0"/>
        <w:widowControl w:val="0"/>
        <w:shd w:val="clear" w:color="auto" w:fill="auto"/>
        <w:bidi w:val="0"/>
        <w:spacing w:before="0" w:after="40" w:line="314" w:lineRule="auto"/>
        <w:ind w:left="1340" w:right="0" w:hanging="3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find out about a particular area of concern, and the organisations and resources that can help</w:t>
      </w:r>
    </w:p>
    <w:p>
      <w:pPr>
        <w:pStyle w:val="Style16"/>
        <w:keepNext w:val="0"/>
        <w:keepLines w:val="0"/>
        <w:widowControl w:val="0"/>
        <w:shd w:val="clear" w:color="auto" w:fill="auto"/>
        <w:bidi w:val="0"/>
        <w:spacing w:before="0" w:after="40" w:line="276"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develop work on sexual health with asylum seekers and refugees, or start a new project</w:t>
      </w:r>
    </w:p>
    <w:p>
      <w:pPr>
        <w:pStyle w:val="Style16"/>
        <w:keepNext w:val="0"/>
        <w:keepLines w:val="0"/>
        <w:widowControl w:val="0"/>
        <w:shd w:val="clear" w:color="auto" w:fill="auto"/>
        <w:bidi w:val="0"/>
        <w:spacing w:before="0" w:after="40" w:line="310" w:lineRule="auto"/>
        <w:ind w:left="1340" w:right="0" w:hanging="3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develop good practice, provide training, build a library, develop skills, or create materials and resources</w:t>
      </w:r>
    </w:p>
    <w:p>
      <w:pPr>
        <w:pStyle w:val="Style16"/>
        <w:keepNext w:val="0"/>
        <w:keepLines w:val="0"/>
        <w:widowControl w:val="0"/>
        <w:shd w:val="clear" w:color="auto" w:fill="auto"/>
        <w:bidi w:val="0"/>
        <w:spacing w:before="0" w:after="160" w:line="276" w:lineRule="auto"/>
        <w:ind w:left="100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form links and partnerships with other organisations.</w:t>
      </w:r>
    </w:p>
    <w:p>
      <w:pPr>
        <w:pStyle w:val="Style16"/>
        <w:keepNext w:val="0"/>
        <w:keepLines w:val="0"/>
        <w:widowControl w:val="0"/>
        <w:shd w:val="clear" w:color="auto" w:fill="auto"/>
        <w:bidi w:val="0"/>
        <w:spacing w:before="0" w:after="320"/>
        <w:ind w:left="1000" w:right="0" w:firstLine="0"/>
        <w:jc w:val="left"/>
      </w:pPr>
      <w:r>
        <w:rPr>
          <w:color w:val="000000"/>
          <w:spacing w:val="0"/>
          <w:w w:val="100"/>
          <w:position w:val="0"/>
          <w:shd w:val="clear" w:color="auto" w:fill="auto"/>
          <w:lang w:val="en-US" w:eastAsia="en-US" w:bidi="en-US"/>
        </w:rPr>
        <w:t>Whatever your purpose, we hope the handbook will give you the information, ideas and inspiration you need to develop work that promotes good sexual health among asylum seekers and refugees.</w:t>
      </w:r>
    </w:p>
    <w:p>
      <w:pPr>
        <w:pStyle w:val="Style34"/>
        <w:keepNext/>
        <w:keepLines/>
        <w:widowControl w:val="0"/>
        <w:numPr>
          <w:ilvl w:val="0"/>
          <w:numId w:val="3"/>
        </w:numPr>
        <w:pBdr>
          <w:bottom w:val="single" w:sz="4" w:space="0" w:color="auto"/>
        </w:pBdr>
        <w:shd w:val="clear" w:color="auto" w:fill="auto"/>
        <w:tabs>
          <w:tab w:pos="1006" w:val="left"/>
        </w:tabs>
        <w:bidi w:val="0"/>
        <w:spacing w:before="0" w:after="260"/>
        <w:ind w:left="0" w:right="0" w:firstLine="0"/>
        <w:jc w:val="left"/>
      </w:pPr>
      <w:bookmarkStart w:id="20" w:name="bookmark20"/>
      <w:bookmarkStart w:id="21" w:name="bookmark21"/>
      <w:r>
        <w:rPr>
          <w:color w:val="DD7A1C"/>
          <w:spacing w:val="0"/>
          <w:w w:val="100"/>
          <w:position w:val="0"/>
          <w:shd w:val="clear" w:color="auto" w:fill="auto"/>
          <w:lang w:val="en-US" w:eastAsia="en-US" w:bidi="en-US"/>
        </w:rPr>
        <w:t>Why A hAnDbOOk?</w:t>
      </w:r>
      <w:bookmarkEnd w:id="20"/>
      <w:bookmarkEnd w:id="21"/>
    </w:p>
    <w:p>
      <w:pPr>
        <w:pStyle w:val="Style16"/>
        <w:keepNext w:val="0"/>
        <w:keepLines w:val="0"/>
        <w:widowControl w:val="0"/>
        <w:shd w:val="clear" w:color="auto" w:fill="auto"/>
        <w:bidi w:val="0"/>
        <w:spacing w:before="0" w:after="260"/>
        <w:ind w:left="1000" w:right="0" w:firstLine="0"/>
        <w:jc w:val="left"/>
      </w:pPr>
      <w:r>
        <w:rPr>
          <w:color w:val="000000"/>
          <w:spacing w:val="0"/>
          <w:w w:val="100"/>
          <w:position w:val="0"/>
          <w:shd w:val="clear" w:color="auto" w:fill="auto"/>
          <w:lang w:val="en-US" w:eastAsia="en-US" w:bidi="en-US"/>
        </w:rPr>
        <w:t xml:space="preserve">This handbook has developed from the concerns of asylum seekers and refugees. In 2001, the Joseph Rowntree Charitable Trust published </w:t>
      </w:r>
      <w:r>
        <w:rPr>
          <w:i/>
          <w:iCs/>
          <w:color w:val="000000"/>
          <w:spacing w:val="0"/>
          <w:w w:val="100"/>
          <w:position w:val="0"/>
          <w:shd w:val="clear" w:color="auto" w:fill="auto"/>
          <w:lang w:val="en-US" w:eastAsia="en-US" w:bidi="en-US"/>
        </w:rPr>
        <w:t>Dispersed</w:t>
      </w:r>
      <w:r>
        <w:rPr>
          <w:color w:val="000000"/>
          <w:spacing w:val="0"/>
          <w:w w:val="100"/>
          <w:position w:val="0"/>
          <w:shd w:val="clear" w:color="auto" w:fill="auto"/>
          <w:lang w:val="en-US" w:eastAsia="en-US" w:bidi="en-US"/>
        </w:rPr>
        <w:t>, a report looking at the impact in West Yorkshire of the policy of dispersing asylum seekers away from the south of England. Interviewed for the report, an Afghan refugee expressed his concerns about sexual health:</w:t>
      </w:r>
    </w:p>
    <w:p>
      <w:pPr>
        <w:pStyle w:val="Style16"/>
        <w:keepNext w:val="0"/>
        <w:keepLines w:val="0"/>
        <w:widowControl w:val="0"/>
        <w:shd w:val="clear" w:color="auto" w:fill="auto"/>
        <w:bidi w:val="0"/>
        <w:spacing w:before="0" w:after="40"/>
        <w:ind w:left="1000" w:right="0" w:firstLine="0"/>
        <w:jc w:val="left"/>
      </w:pPr>
      <w:r>
        <w:rPr>
          <w:b/>
          <w:bCs/>
          <w:color w:val="DD7A1C"/>
          <w:spacing w:val="0"/>
          <w:w w:val="100"/>
          <w:position w:val="0"/>
          <w:shd w:val="clear" w:color="auto" w:fill="auto"/>
          <w:lang w:val="en-US" w:eastAsia="en-US" w:bidi="en-US"/>
        </w:rPr>
        <w:t>“Some asylum seekers are not aware of HIV and so on. They are not used to using condoms. So if they're not given enough information about safe[r] sex they risk getting illnesses.”</w:t>
      </w:r>
    </w:p>
    <w:p>
      <w:pPr>
        <w:pStyle w:val="Style16"/>
        <w:keepNext w:val="0"/>
        <w:keepLines w:val="0"/>
        <w:widowControl w:val="0"/>
        <w:shd w:val="clear" w:color="auto" w:fill="auto"/>
        <w:bidi w:val="0"/>
        <w:spacing w:before="0" w:after="120"/>
        <w:ind w:left="0" w:right="0" w:firstLine="0"/>
        <w:jc w:val="right"/>
      </w:pPr>
      <w:r>
        <w:rPr>
          <w:b/>
          <w:bCs/>
          <w:color w:val="000000"/>
          <w:spacing w:val="0"/>
          <w:w w:val="100"/>
          <w:position w:val="0"/>
          <w:shd w:val="clear" w:color="auto" w:fill="auto"/>
          <w:lang w:val="en-US" w:eastAsia="en-US" w:bidi="en-US"/>
        </w:rPr>
        <w:t>(Wilson, 2001)</w:t>
      </w:r>
    </w:p>
    <w:p>
      <w:pPr>
        <w:pStyle w:val="Style16"/>
        <w:keepNext w:val="0"/>
        <w:keepLines w:val="0"/>
        <w:widowControl w:val="0"/>
        <w:shd w:val="clear" w:color="auto" w:fill="auto"/>
        <w:bidi w:val="0"/>
        <w:spacing w:before="0" w:after="120"/>
        <w:ind w:left="1000" w:right="0" w:firstLine="0"/>
        <w:jc w:val="left"/>
      </w:pPr>
      <w:r>
        <w:rPr>
          <w:color w:val="000000"/>
          <w:spacing w:val="0"/>
          <w:w w:val="100"/>
          <w:position w:val="0"/>
          <w:shd w:val="clear" w:color="auto" w:fill="auto"/>
          <w:lang w:val="en-US" w:eastAsia="en-US" w:bidi="en-US"/>
        </w:rPr>
        <w:t>After the report was published, the North East Public Health Observatory (PHO) and the Joseph Rowntree Charitable Trust convened a meeting at which a mix of professionals discussed some of the many issues involved. The PHO, the Health Development Agency North East and the Scarman Trust then funded a short feasibility study looking into the need for materials to help a range of health and refugee workers address sexual health issues.</w:t>
      </w:r>
    </w:p>
    <w:p>
      <w:pPr>
        <w:pStyle w:val="Style16"/>
        <w:keepNext w:val="0"/>
        <w:keepLines w:val="0"/>
        <w:widowControl w:val="0"/>
        <w:shd w:val="clear" w:color="auto" w:fill="auto"/>
        <w:bidi w:val="0"/>
        <w:spacing w:before="0" w:after="40"/>
        <w:ind w:left="0" w:right="0" w:firstLine="1000"/>
        <w:jc w:val="left"/>
      </w:pPr>
      <w:r>
        <w:rPr>
          <w:color w:val="000000"/>
          <w:spacing w:val="0"/>
          <w:w w:val="100"/>
          <w:position w:val="0"/>
          <w:shd w:val="clear" w:color="auto" w:fill="auto"/>
          <w:lang w:val="en-US" w:eastAsia="en-US" w:bidi="en-US"/>
        </w:rPr>
        <w:t>The main findings of this study were that:</w:t>
      </w:r>
    </w:p>
    <w:p>
      <w:pPr>
        <w:pStyle w:val="Style16"/>
        <w:keepNext w:val="0"/>
        <w:keepLines w:val="0"/>
        <w:widowControl w:val="0"/>
        <w:shd w:val="clear" w:color="auto" w:fill="auto"/>
        <w:bidi w:val="0"/>
        <w:spacing w:before="0" w:after="40" w:line="305" w:lineRule="auto"/>
        <w:ind w:left="1340" w:right="0" w:hanging="3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little research had been done on the sexual health needs and concerns of asylum seekers and refugees</w:t>
      </w:r>
    </w:p>
    <w:p>
      <w:pPr>
        <w:pStyle w:val="Style16"/>
        <w:keepNext w:val="0"/>
        <w:keepLines w:val="0"/>
        <w:widowControl w:val="0"/>
        <w:shd w:val="clear" w:color="auto" w:fill="auto"/>
        <w:bidi w:val="0"/>
        <w:spacing w:before="0" w:after="40" w:line="310" w:lineRule="auto"/>
        <w:ind w:left="1340" w:right="0" w:hanging="3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health professionals and others were concerned about a number of sexual health issues affecting asylum seekers and refugees</w:t>
      </w:r>
    </w:p>
    <w:p>
      <w:pPr>
        <w:pStyle w:val="Style16"/>
        <w:keepNext w:val="0"/>
        <w:keepLines w:val="0"/>
        <w:widowControl w:val="0"/>
        <w:shd w:val="clear" w:color="auto" w:fill="auto"/>
        <w:bidi w:val="0"/>
        <w:spacing w:before="0" w:after="40" w:line="324" w:lineRule="auto"/>
        <w:ind w:left="1340" w:right="0" w:hanging="3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some practical initiatives were being developed at a local level to promote sexual health among refugee communities, but these were isolated and lacked access to resources and links to similar projects</w:t>
      </w:r>
    </w:p>
    <w:p>
      <w:pPr>
        <w:pStyle w:val="Style16"/>
        <w:keepNext w:val="0"/>
        <w:keepLines w:val="0"/>
        <w:widowControl w:val="0"/>
        <w:numPr>
          <w:ilvl w:val="0"/>
          <w:numId w:val="1"/>
        </w:numPr>
        <w:shd w:val="clear" w:color="auto" w:fill="auto"/>
        <w:tabs>
          <w:tab w:pos="1348" w:val="left"/>
        </w:tabs>
        <w:bidi w:val="0"/>
        <w:spacing w:before="0" w:after="40" w:line="310" w:lineRule="auto"/>
        <w:ind w:left="1360" w:right="0" w:hanging="360"/>
        <w:jc w:val="left"/>
      </w:pPr>
      <w:r>
        <w:rPr>
          <w:color w:val="000000"/>
          <w:spacing w:val="0"/>
          <w:w w:val="100"/>
          <w:position w:val="0"/>
          <w:shd w:val="clear" w:color="auto" w:fill="auto"/>
          <w:lang w:val="en-US" w:eastAsia="en-US" w:bidi="en-US"/>
        </w:rPr>
        <w:t>many professionals felt uncertain how to start raising sexual health issues - they were concerned they might cause offence</w:t>
      </w:r>
    </w:p>
    <w:p>
      <w:pPr>
        <w:pStyle w:val="Style16"/>
        <w:keepNext w:val="0"/>
        <w:keepLines w:val="0"/>
        <w:widowControl w:val="0"/>
        <w:numPr>
          <w:ilvl w:val="0"/>
          <w:numId w:val="1"/>
        </w:numPr>
        <w:shd w:val="clear" w:color="auto" w:fill="auto"/>
        <w:tabs>
          <w:tab w:pos="1348" w:val="left"/>
        </w:tabs>
        <w:bidi w:val="0"/>
        <w:spacing w:before="0" w:after="40" w:line="324" w:lineRule="auto"/>
        <w:ind w:left="1360" w:right="0" w:hanging="360"/>
        <w:jc w:val="left"/>
      </w:pPr>
      <w:r>
        <w:rPr>
          <w:color w:val="000000"/>
          <w:spacing w:val="0"/>
          <w:w w:val="100"/>
          <w:position w:val="0"/>
          <w:shd w:val="clear" w:color="auto" w:fill="auto"/>
          <w:lang w:val="en-US" w:eastAsia="en-US" w:bidi="en-US"/>
        </w:rPr>
        <w:t>people were also conscious of the negative labelling of refugees and asylum seekers and of hostility fuelled by the tabloid press and the way these could combine with people's fears and prejudices concerning sexual health</w:t>
      </w:r>
    </w:p>
    <w:p>
      <w:pPr>
        <w:pStyle w:val="Style16"/>
        <w:keepNext w:val="0"/>
        <w:keepLines w:val="0"/>
        <w:widowControl w:val="0"/>
        <w:numPr>
          <w:ilvl w:val="0"/>
          <w:numId w:val="1"/>
        </w:numPr>
        <w:shd w:val="clear" w:color="auto" w:fill="auto"/>
        <w:tabs>
          <w:tab w:pos="1348" w:val="left"/>
        </w:tabs>
        <w:bidi w:val="0"/>
        <w:spacing w:before="0" w:after="40" w:line="310" w:lineRule="auto"/>
        <w:ind w:left="1360" w:right="0" w:hanging="360"/>
        <w:jc w:val="left"/>
      </w:pPr>
      <w:r>
        <w:rPr>
          <w:color w:val="000000"/>
          <w:spacing w:val="0"/>
          <w:w w:val="100"/>
          <w:position w:val="0"/>
          <w:shd w:val="clear" w:color="auto" w:fill="auto"/>
          <w:lang w:val="en-US" w:eastAsia="en-US" w:bidi="en-US"/>
        </w:rPr>
        <w:t>asylum seekers and refugees interviewed wanted to have greater access to sexual health information, and health professionals</w:t>
      </w:r>
    </w:p>
    <w:p>
      <w:pPr>
        <w:pStyle w:val="Style16"/>
        <w:keepNext w:val="0"/>
        <w:keepLines w:val="0"/>
        <w:widowControl w:val="0"/>
        <w:numPr>
          <w:ilvl w:val="0"/>
          <w:numId w:val="1"/>
        </w:numPr>
        <w:shd w:val="clear" w:color="auto" w:fill="auto"/>
        <w:tabs>
          <w:tab w:pos="1348" w:val="left"/>
        </w:tabs>
        <w:bidi w:val="0"/>
        <w:spacing w:before="0" w:after="160" w:line="305" w:lineRule="auto"/>
        <w:ind w:left="1360" w:right="0" w:hanging="360"/>
        <w:jc w:val="left"/>
      </w:pPr>
      <w:r>
        <w:rPr>
          <w:color w:val="000000"/>
          <w:spacing w:val="0"/>
          <w:w w:val="100"/>
          <w:position w:val="0"/>
          <w:shd w:val="clear" w:color="auto" w:fill="auto"/>
          <w:lang w:val="en-US" w:eastAsia="en-US" w:bidi="en-US"/>
        </w:rPr>
        <w:t>refugee workers and others interviewed wanted to do more to improve sexual health among refugee communities.</w:t>
      </w:r>
    </w:p>
    <w:p>
      <w:pPr>
        <w:pStyle w:val="Style16"/>
        <w:keepNext w:val="0"/>
        <w:keepLines w:val="0"/>
        <w:widowControl w:val="0"/>
        <w:shd w:val="clear" w:color="auto" w:fill="auto"/>
        <w:bidi w:val="0"/>
        <w:spacing w:before="0" w:after="120"/>
        <w:ind w:left="1000" w:right="0" w:firstLine="0"/>
        <w:jc w:val="left"/>
      </w:pPr>
      <w:r>
        <w:rPr>
          <w:color w:val="000000"/>
          <w:spacing w:val="0"/>
          <w:w w:val="100"/>
          <w:position w:val="0"/>
          <w:shd w:val="clear" w:color="auto" w:fill="auto"/>
          <w:lang w:val="en-US" w:eastAsia="en-US" w:bidi="en-US"/>
        </w:rPr>
        <w:t xml:space="preserve">The findings of the study tally with the Government's </w:t>
      </w:r>
      <w:r>
        <w:rPr>
          <w:i/>
          <w:iCs/>
          <w:color w:val="000000"/>
          <w:spacing w:val="0"/>
          <w:w w:val="100"/>
          <w:position w:val="0"/>
          <w:shd w:val="clear" w:color="auto" w:fill="auto"/>
          <w:lang w:val="en-US" w:eastAsia="en-US" w:bidi="en-US"/>
        </w:rPr>
        <w:t xml:space="preserve">Sexual health and HIV strategy </w:t>
      </w:r>
      <w:r>
        <w:rPr>
          <w:color w:val="000000"/>
          <w:spacing w:val="0"/>
          <w:w w:val="100"/>
          <w:position w:val="0"/>
          <w:shd w:val="clear" w:color="auto" w:fill="auto"/>
          <w:lang w:val="en-US" w:eastAsia="en-US" w:bidi="en-US"/>
        </w:rPr>
        <w:t>(Department of Health, 2001), which identifies the importance of promoting sexual health and access to services among vulnerable groups such as asylum seekers. The Government strategy also highlights the need to work on HIV services for African communities, and to meet the needs of women and girls affected by female genital mutilation.</w:t>
      </w:r>
    </w:p>
    <w:p>
      <w:pPr>
        <w:pStyle w:val="Style16"/>
        <w:keepNext w:val="0"/>
        <w:keepLines w:val="0"/>
        <w:widowControl w:val="0"/>
        <w:shd w:val="clear" w:color="auto" w:fill="auto"/>
        <w:bidi w:val="0"/>
        <w:spacing w:before="0" w:after="280"/>
        <w:ind w:left="0" w:right="0" w:firstLine="1000"/>
        <w:jc w:val="left"/>
      </w:pPr>
      <w:r>
        <w:rPr>
          <w:color w:val="000000"/>
          <w:spacing w:val="0"/>
          <w:w w:val="100"/>
          <w:position w:val="0"/>
          <w:shd w:val="clear" w:color="auto" w:fill="auto"/>
          <w:lang w:val="en-US" w:eastAsia="en-US" w:bidi="en-US"/>
        </w:rPr>
        <w:t>Ruth Wilson, of tandem communications and research, carried out the feasibility study.</w:t>
      </w:r>
    </w:p>
    <w:p>
      <w:pPr>
        <w:pStyle w:val="Style34"/>
        <w:keepNext/>
        <w:keepLines/>
        <w:widowControl w:val="0"/>
        <w:numPr>
          <w:ilvl w:val="0"/>
          <w:numId w:val="3"/>
        </w:numPr>
        <w:pBdr>
          <w:bottom w:val="single" w:sz="4" w:space="0" w:color="auto"/>
        </w:pBdr>
        <w:shd w:val="clear" w:color="auto" w:fill="auto"/>
        <w:tabs>
          <w:tab w:pos="998" w:val="left"/>
        </w:tabs>
        <w:bidi w:val="0"/>
        <w:spacing w:before="0" w:line="322" w:lineRule="auto"/>
        <w:ind w:left="0" w:right="0" w:firstLine="0"/>
        <w:jc w:val="left"/>
      </w:pPr>
      <w:bookmarkStart w:id="22" w:name="bookmark22"/>
      <w:bookmarkStart w:id="23" w:name="bookmark23"/>
      <w:r>
        <w:rPr>
          <w:color w:val="DD7A1C"/>
          <w:spacing w:val="0"/>
          <w:w w:val="100"/>
          <w:position w:val="0"/>
          <w:shd w:val="clear" w:color="auto" w:fill="auto"/>
          <w:lang w:val="en-US" w:eastAsia="en-US" w:bidi="en-US"/>
        </w:rPr>
        <w:t>Who's behinD the hAnDbOOk?</w:t>
      </w:r>
      <w:bookmarkEnd w:id="22"/>
      <w:bookmarkEnd w:id="23"/>
    </w:p>
    <w:p>
      <w:pPr>
        <w:pStyle w:val="Style16"/>
        <w:keepNext w:val="0"/>
        <w:keepLines w:val="0"/>
        <w:widowControl w:val="0"/>
        <w:shd w:val="clear" w:color="auto" w:fill="auto"/>
        <w:bidi w:val="0"/>
        <w:spacing w:before="0" w:after="120"/>
        <w:ind w:left="1000" w:right="0" w:firstLine="0"/>
        <w:jc w:val="left"/>
      </w:pPr>
      <w:r>
        <w:rPr>
          <w:color w:val="000000"/>
          <w:spacing w:val="0"/>
          <w:w w:val="100"/>
          <w:position w:val="0"/>
          <w:shd w:val="clear" w:color="auto" w:fill="auto"/>
          <w:lang w:val="en-US" w:eastAsia="en-US" w:bidi="en-US"/>
        </w:rPr>
        <w:t xml:space="preserve">As a result of the feasibility study, three organisations - the Centre for HIV and Sexual Health, </w:t>
      </w:r>
      <w:r>
        <w:rPr>
          <w:b/>
          <w:bCs/>
          <w:color w:val="000000"/>
          <w:spacing w:val="0"/>
          <w:w w:val="100"/>
          <w:position w:val="0"/>
          <w:shd w:val="clear" w:color="auto" w:fill="auto"/>
          <w:lang w:val="en-US" w:eastAsia="en-US" w:bidi="en-US"/>
        </w:rPr>
        <w:t xml:space="preserve">fpa </w:t>
      </w:r>
      <w:r>
        <w:rPr>
          <w:color w:val="000000"/>
          <w:spacing w:val="0"/>
          <w:w w:val="100"/>
          <w:position w:val="0"/>
          <w:shd w:val="clear" w:color="auto" w:fill="auto"/>
          <w:lang w:val="en-US" w:eastAsia="en-US" w:bidi="en-US"/>
        </w:rPr>
        <w:t xml:space="preserve">and tandem communications and research - set up the Asylum Seekers and Refugees Sexual Health Project in 2002, in order to carry out community research, and produce a practical handbook. The handbook and community research have been funded by the Department of Health, as one of the steps being taken to meet objectives set out in the </w:t>
      </w:r>
      <w:r>
        <w:rPr>
          <w:i/>
          <w:iCs/>
          <w:color w:val="000000"/>
          <w:spacing w:val="0"/>
          <w:w w:val="100"/>
          <w:position w:val="0"/>
          <w:shd w:val="clear" w:color="auto" w:fill="auto"/>
          <w:lang w:val="en-US" w:eastAsia="en-US" w:bidi="en-US"/>
        </w:rPr>
        <w:t>Sexual Health and HIV Strategy</w:t>
      </w:r>
      <w:r>
        <w:rPr>
          <w:color w:val="000000"/>
          <w:spacing w:val="0"/>
          <w:w w:val="100"/>
          <w:position w:val="0"/>
          <w:shd w:val="clear" w:color="auto" w:fill="auto"/>
          <w:lang w:val="en-US" w:eastAsia="en-US" w:bidi="en-US"/>
        </w:rPr>
        <w:t>.</w:t>
      </w:r>
    </w:p>
    <w:p>
      <w:pPr>
        <w:pStyle w:val="Style16"/>
        <w:keepNext w:val="0"/>
        <w:keepLines w:val="0"/>
        <w:widowControl w:val="0"/>
        <w:shd w:val="clear" w:color="auto" w:fill="auto"/>
        <w:bidi w:val="0"/>
        <w:spacing w:before="0" w:after="120"/>
        <w:ind w:left="1000" w:right="0" w:firstLine="0"/>
        <w:jc w:val="left"/>
      </w:pPr>
      <w:r>
        <w:rPr>
          <w:color w:val="000000"/>
          <w:spacing w:val="0"/>
          <w:w w:val="100"/>
          <w:position w:val="0"/>
          <w:shd w:val="clear" w:color="auto" w:fill="auto"/>
          <w:lang w:val="en-US" w:eastAsia="en-US" w:bidi="en-US"/>
        </w:rPr>
        <w:t xml:space="preserve">The Centre for HIV and Sexual Health is an NHS organisation, working in Sheffield, as well as regionally and nationally, to promote sexual health in its widest sense. For the community research component of the Asylum Seekers and Refugees Sexual Health Project, the Centre and tandem recruited and trained refugee community researchers who carried out interviews and focus groups in Yorkshire in 2004 (see Section 9.4). The community research report - </w:t>
      </w:r>
      <w:r>
        <w:rPr>
          <w:i/>
          <w:iCs/>
          <w:color w:val="000000"/>
          <w:spacing w:val="0"/>
          <w:w w:val="100"/>
          <w:position w:val="0"/>
          <w:shd w:val="clear" w:color="auto" w:fill="auto"/>
          <w:lang w:val="en-US" w:eastAsia="en-US" w:bidi="en-US"/>
        </w:rPr>
        <w:t>Sexual health in exile: the sexual health concerns, issues and needs of refugees and asylum seekers in South and West Yorkshire: a community research repor</w:t>
      </w:r>
      <w:r>
        <w:rPr>
          <w:color w:val="000000"/>
          <w:spacing w:val="0"/>
          <w:w w:val="100"/>
          <w:position w:val="0"/>
          <w:shd w:val="clear" w:color="auto" w:fill="auto"/>
          <w:lang w:val="en-US" w:eastAsia="en-US" w:bidi="en-US"/>
        </w:rPr>
        <w:t xml:space="preserve">t -can be downloaded from the websites of tandem, the Centre for HIV and Sexual Health, </w:t>
      </w:r>
      <w:r>
        <w:rPr>
          <w:b/>
          <w:bCs/>
          <w:color w:val="000000"/>
          <w:spacing w:val="0"/>
          <w:w w:val="100"/>
          <w:position w:val="0"/>
          <w:shd w:val="clear" w:color="auto" w:fill="auto"/>
          <w:lang w:val="en-US" w:eastAsia="en-US" w:bidi="en-US"/>
        </w:rPr>
        <w:t xml:space="preserve">fpa </w:t>
      </w:r>
      <w:r>
        <w:rPr>
          <w:color w:val="000000"/>
          <w:spacing w:val="0"/>
          <w:w w:val="100"/>
          <w:position w:val="0"/>
          <w:shd w:val="clear" w:color="auto" w:fill="auto"/>
          <w:lang w:val="en-US" w:eastAsia="en-US" w:bidi="en-US"/>
        </w:rPr>
        <w:t>and Health for Asylum Seekers and Refugees Portal (HARPWEB). Quotes and conclusions from the report are included in this handbook</w:t>
      </w:r>
      <w:r>
        <w:rPr>
          <w:i/>
          <w:iCs/>
          <w:color w:val="000000"/>
          <w:spacing w:val="0"/>
          <w:w w:val="100"/>
          <w:position w:val="0"/>
          <w:shd w:val="clear" w:color="auto" w:fill="auto"/>
          <w:lang w:val="en-US" w:eastAsia="en-US" w:bidi="en-US"/>
        </w:rPr>
        <w:t>.</w:t>
      </w:r>
    </w:p>
    <w:p>
      <w:pPr>
        <w:pStyle w:val="Style16"/>
        <w:keepNext w:val="0"/>
        <w:keepLines w:val="0"/>
        <w:widowControl w:val="0"/>
        <w:shd w:val="clear" w:color="auto" w:fill="auto"/>
        <w:bidi w:val="0"/>
        <w:spacing w:before="0" w:after="120"/>
        <w:ind w:left="1000" w:right="0" w:firstLine="0"/>
        <w:jc w:val="left"/>
      </w:pPr>
      <w:r>
        <w:rPr>
          <w:color w:val="000000"/>
          <w:spacing w:val="0"/>
          <w:w w:val="100"/>
          <w:position w:val="0"/>
          <w:shd w:val="clear" w:color="auto" w:fill="auto"/>
          <w:lang w:val="en-US" w:eastAsia="en-US" w:bidi="en-US"/>
        </w:rPr>
        <w:t xml:space="preserve">This handbook is published by </w:t>
      </w:r>
      <w:r>
        <w:rPr>
          <w:b/>
          <w:bCs/>
          <w:color w:val="000000"/>
          <w:spacing w:val="0"/>
          <w:w w:val="100"/>
          <w:position w:val="0"/>
          <w:shd w:val="clear" w:color="auto" w:fill="auto"/>
          <w:lang w:val="en-US" w:eastAsia="en-US" w:bidi="en-US"/>
        </w:rPr>
        <w:t>fpa</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fpa </w:t>
      </w:r>
      <w:r>
        <w:rPr>
          <w:color w:val="000000"/>
          <w:spacing w:val="0"/>
          <w:w w:val="100"/>
          <w:position w:val="0"/>
          <w:shd w:val="clear" w:color="auto" w:fill="auto"/>
          <w:lang w:val="en-US" w:eastAsia="en-US" w:bidi="en-US"/>
        </w:rPr>
        <w:t xml:space="preserve">is the UK's leading sexual health charity. Our purpose is to enable people in the UK to make informed choices about sex and to enjoy sexual health. We run a wide range of groundbreaking projects throughout the UK from local community initiatives to partnerships with professionals - improving good practice and access to services. We also campaign on a wide range of sexual health issues, produce publications, run a sexual health helpline, deliver Speakeasy courses for parents to help them talk to their </w:t>
      </w:r>
      <w:r>
        <w:rPr>
          <w:color w:val="000000"/>
          <w:spacing w:val="0"/>
          <w:w w:val="100"/>
          <w:position w:val="0"/>
          <w:shd w:val="clear" w:color="auto" w:fill="auto"/>
          <w:lang w:val="en-US" w:eastAsia="en-US" w:bidi="en-US"/>
        </w:rPr>
        <w:t>children about sex and relationships, facilitate training courses across the UK and provide a library and information service.</w:t>
      </w:r>
    </w:p>
    <w:p>
      <w:pPr>
        <w:pStyle w:val="Style16"/>
        <w:keepNext w:val="0"/>
        <w:keepLines w:val="0"/>
        <w:widowControl w:val="0"/>
        <w:shd w:val="clear" w:color="auto" w:fill="auto"/>
        <w:bidi w:val="0"/>
        <w:spacing w:before="0" w:after="280"/>
        <w:ind w:left="1000" w:right="0" w:firstLine="0"/>
        <w:jc w:val="left"/>
      </w:pPr>
      <w:r>
        <w:rPr>
          <w:color w:val="000000"/>
          <w:spacing w:val="0"/>
          <w:w w:val="100"/>
          <w:position w:val="0"/>
          <w:shd w:val="clear" w:color="auto" w:fill="auto"/>
          <w:lang w:val="en-US" w:eastAsia="en-US" w:bidi="en-US"/>
        </w:rPr>
        <w:t>tandem communications and research has played a lead role in both components of the project: the community research and the handbook. The handbook has been written by Ruth Wilson, Director of tandem, with Marsha Sanders and Hildegard Dumper. tandem is a communications and research consultancy with extensive experience of working on refugee issues.</w:t>
      </w:r>
    </w:p>
    <w:p>
      <w:pPr>
        <w:pStyle w:val="Style34"/>
        <w:keepNext/>
        <w:keepLines/>
        <w:widowControl w:val="0"/>
        <w:numPr>
          <w:ilvl w:val="0"/>
          <w:numId w:val="3"/>
        </w:numPr>
        <w:pBdr>
          <w:bottom w:val="single" w:sz="4" w:space="0" w:color="auto"/>
        </w:pBdr>
        <w:shd w:val="clear" w:color="auto" w:fill="auto"/>
        <w:tabs>
          <w:tab w:pos="1003" w:val="left"/>
        </w:tabs>
        <w:bidi w:val="0"/>
        <w:spacing w:before="0" w:after="160"/>
        <w:ind w:left="0" w:right="0" w:firstLine="0"/>
        <w:jc w:val="left"/>
      </w:pPr>
      <w:bookmarkStart w:id="24" w:name="bookmark24"/>
      <w:bookmarkStart w:id="25" w:name="bookmark25"/>
      <w:r>
        <w:rPr>
          <w:color w:val="DD7A1C"/>
          <w:spacing w:val="0"/>
          <w:w w:val="100"/>
          <w:position w:val="0"/>
          <w:shd w:val="clear" w:color="auto" w:fill="auto"/>
          <w:lang w:val="en-US" w:eastAsia="en-US" w:bidi="en-US"/>
        </w:rPr>
        <w:t>some bASic iDeAS</w:t>
      </w:r>
      <w:bookmarkEnd w:id="24"/>
      <w:bookmarkEnd w:id="25"/>
    </w:p>
    <w:p>
      <w:pPr>
        <w:pStyle w:val="Style16"/>
        <w:keepNext w:val="0"/>
        <w:keepLines w:val="0"/>
        <w:widowControl w:val="0"/>
        <w:shd w:val="clear" w:color="auto" w:fill="auto"/>
        <w:bidi w:val="0"/>
        <w:spacing w:before="0" w:after="120" w:line="353" w:lineRule="auto"/>
        <w:ind w:left="1000" w:right="0" w:firstLine="0"/>
        <w:jc w:val="left"/>
      </w:pPr>
      <w:r>
        <w:rPr>
          <w:color w:val="000000"/>
          <w:spacing w:val="0"/>
          <w:w w:val="100"/>
          <w:position w:val="0"/>
          <w:shd w:val="clear" w:color="auto" w:fill="auto"/>
          <w:lang w:val="en-US" w:eastAsia="en-US" w:bidi="en-US"/>
        </w:rPr>
        <w:t>Asylum, refugee and sexual health are wide-ranging terms - they encompass many issues, and affect people at all stages of life. We have approached writing this handbook with some basic ideas:</w:t>
      </w:r>
    </w:p>
    <w:p>
      <w:pPr>
        <w:pStyle w:val="Style16"/>
        <w:keepNext w:val="0"/>
        <w:keepLines w:val="0"/>
        <w:widowControl w:val="0"/>
        <w:shd w:val="clear" w:color="auto" w:fill="auto"/>
        <w:bidi w:val="0"/>
        <w:spacing w:before="0" w:after="40"/>
        <w:ind w:left="0" w:right="0" w:firstLine="1000"/>
        <w:jc w:val="left"/>
      </w:pPr>
      <w:r>
        <w:rPr>
          <w:b/>
          <w:bCs/>
          <w:color w:val="000000"/>
          <w:spacing w:val="0"/>
          <w:w w:val="100"/>
          <w:position w:val="0"/>
          <w:shd w:val="clear" w:color="auto" w:fill="auto"/>
          <w:lang w:val="en-US" w:eastAsia="en-US" w:bidi="en-US"/>
        </w:rPr>
        <w:t>sexual health</w:t>
      </w:r>
    </w:p>
    <w:p>
      <w:pPr>
        <w:pStyle w:val="Style16"/>
        <w:keepNext w:val="0"/>
        <w:keepLines w:val="0"/>
        <w:widowControl w:val="0"/>
        <w:numPr>
          <w:ilvl w:val="0"/>
          <w:numId w:val="1"/>
        </w:numPr>
        <w:shd w:val="clear" w:color="auto" w:fill="auto"/>
        <w:tabs>
          <w:tab w:pos="1350" w:val="left"/>
        </w:tabs>
        <w:bidi w:val="0"/>
        <w:spacing w:before="0" w:after="40" w:line="324" w:lineRule="auto"/>
        <w:ind w:left="1340" w:right="0" w:hanging="340"/>
        <w:jc w:val="left"/>
      </w:pPr>
      <w:r>
        <w:rPr>
          <w:color w:val="000000"/>
          <w:spacing w:val="0"/>
          <w:w w:val="100"/>
          <w:position w:val="0"/>
          <w:shd w:val="clear" w:color="auto" w:fill="auto"/>
          <w:lang w:val="en-US" w:eastAsia="en-US" w:bidi="en-US"/>
        </w:rPr>
        <w:t>Sexual health is understood in its broadest sense, as defined by the World Health Organization. It is ‘a state of physical, emotional, mental and social well-being related to sexuality; it is not merely the absence of disease, dysfunction or infirmity'.</w:t>
      </w:r>
    </w:p>
    <w:p>
      <w:pPr>
        <w:pStyle w:val="Style16"/>
        <w:keepNext w:val="0"/>
        <w:keepLines w:val="0"/>
        <w:widowControl w:val="0"/>
        <w:numPr>
          <w:ilvl w:val="0"/>
          <w:numId w:val="1"/>
        </w:numPr>
        <w:shd w:val="clear" w:color="auto" w:fill="auto"/>
        <w:tabs>
          <w:tab w:pos="1350" w:val="left"/>
        </w:tabs>
        <w:bidi w:val="0"/>
        <w:spacing w:before="0" w:after="160" w:line="276" w:lineRule="auto"/>
        <w:ind w:left="0" w:right="0" w:firstLine="1000"/>
        <w:jc w:val="left"/>
      </w:pPr>
      <w:r>
        <w:rPr>
          <w:color w:val="000000"/>
          <w:spacing w:val="0"/>
          <w:w w:val="100"/>
          <w:position w:val="0"/>
          <w:shd w:val="clear" w:color="auto" w:fill="auto"/>
          <w:lang w:val="en-US" w:eastAsia="en-US" w:bidi="en-US"/>
        </w:rPr>
        <w:t>Sexual health is a basic human right.</w:t>
      </w:r>
    </w:p>
    <w:p>
      <w:pPr>
        <w:pStyle w:val="Style16"/>
        <w:keepNext w:val="0"/>
        <w:keepLines w:val="0"/>
        <w:widowControl w:val="0"/>
        <w:shd w:val="clear" w:color="auto" w:fill="auto"/>
        <w:bidi w:val="0"/>
        <w:spacing w:before="0" w:after="40"/>
        <w:ind w:left="0" w:right="0" w:firstLine="1000"/>
        <w:jc w:val="left"/>
      </w:pPr>
      <w:r>
        <w:rPr>
          <w:b/>
          <w:bCs/>
          <w:color w:val="000000"/>
          <w:spacing w:val="0"/>
          <w:w w:val="100"/>
          <w:position w:val="0"/>
          <w:shd w:val="clear" w:color="auto" w:fill="auto"/>
          <w:lang w:val="en-US" w:eastAsia="en-US" w:bidi="en-US"/>
        </w:rPr>
        <w:t>Refugees and sexual health</w:t>
      </w:r>
    </w:p>
    <w:p>
      <w:pPr>
        <w:pStyle w:val="Style16"/>
        <w:keepNext w:val="0"/>
        <w:keepLines w:val="0"/>
        <w:widowControl w:val="0"/>
        <w:numPr>
          <w:ilvl w:val="0"/>
          <w:numId w:val="1"/>
        </w:numPr>
        <w:shd w:val="clear" w:color="auto" w:fill="auto"/>
        <w:tabs>
          <w:tab w:pos="1350" w:val="left"/>
        </w:tabs>
        <w:bidi w:val="0"/>
        <w:spacing w:before="0" w:after="40" w:line="276" w:lineRule="auto"/>
        <w:ind w:left="0" w:right="0" w:firstLine="1000"/>
        <w:jc w:val="left"/>
      </w:pPr>
      <w:r>
        <w:rPr>
          <w:color w:val="000000"/>
          <w:spacing w:val="0"/>
          <w:w w:val="100"/>
          <w:position w:val="0"/>
          <w:shd w:val="clear" w:color="auto" w:fill="auto"/>
          <w:lang w:val="en-US" w:eastAsia="en-US" w:bidi="en-US"/>
        </w:rPr>
        <w:t>Asylum seekers and refugees are not sexually different to other populations.</w:t>
      </w:r>
    </w:p>
    <w:p>
      <w:pPr>
        <w:pStyle w:val="Style16"/>
        <w:keepNext w:val="0"/>
        <w:keepLines w:val="0"/>
        <w:widowControl w:val="0"/>
        <w:numPr>
          <w:ilvl w:val="0"/>
          <w:numId w:val="1"/>
        </w:numPr>
        <w:shd w:val="clear" w:color="auto" w:fill="auto"/>
        <w:tabs>
          <w:tab w:pos="1350" w:val="left"/>
        </w:tabs>
        <w:bidi w:val="0"/>
        <w:spacing w:before="0" w:after="40" w:line="310" w:lineRule="auto"/>
        <w:ind w:left="1340" w:right="0" w:hanging="340"/>
        <w:jc w:val="left"/>
      </w:pPr>
      <w:r>
        <w:rPr>
          <w:color w:val="000000"/>
          <w:spacing w:val="0"/>
          <w:w w:val="100"/>
          <w:position w:val="0"/>
          <w:shd w:val="clear" w:color="auto" w:fill="auto"/>
          <w:lang w:val="en-US" w:eastAsia="en-US" w:bidi="en-US"/>
        </w:rPr>
        <w:t>The sexual health issues that asylum seekers and refugees may face are not unique to people who seek asylum - nearly all are also experienced by British citizens.</w:t>
      </w:r>
    </w:p>
    <w:p>
      <w:pPr>
        <w:pStyle w:val="Style16"/>
        <w:keepNext w:val="0"/>
        <w:keepLines w:val="0"/>
        <w:widowControl w:val="0"/>
        <w:numPr>
          <w:ilvl w:val="0"/>
          <w:numId w:val="1"/>
        </w:numPr>
        <w:shd w:val="clear" w:color="auto" w:fill="auto"/>
        <w:tabs>
          <w:tab w:pos="1350" w:val="left"/>
        </w:tabs>
        <w:bidi w:val="0"/>
        <w:spacing w:before="0" w:after="120" w:line="310" w:lineRule="auto"/>
        <w:ind w:left="1340" w:right="0" w:hanging="340"/>
        <w:jc w:val="left"/>
      </w:pPr>
      <w:r>
        <w:rPr>
          <w:color w:val="000000"/>
          <w:spacing w:val="0"/>
          <w:w w:val="100"/>
          <w:position w:val="0"/>
          <w:shd w:val="clear" w:color="auto" w:fill="auto"/>
          <w:lang w:val="en-US" w:eastAsia="en-US" w:bidi="en-US"/>
        </w:rPr>
        <w:t>However, many factors combine to make asylum seekers and refugees vulnerable to poor health, including poor sexual health. These include:</w:t>
      </w:r>
    </w:p>
    <w:p>
      <w:pPr>
        <w:pStyle w:val="Style16"/>
        <w:keepNext w:val="0"/>
        <w:keepLines w:val="0"/>
        <w:widowControl w:val="0"/>
        <w:shd w:val="clear" w:color="auto" w:fill="auto"/>
        <w:bidi w:val="0"/>
        <w:spacing w:before="0" w:after="0" w:line="439" w:lineRule="auto"/>
        <w:ind w:left="1700" w:right="0" w:firstLine="0"/>
        <w:jc w:val="left"/>
      </w:pPr>
      <w:r>
        <w:rPr>
          <w:color w:val="000000"/>
          <w:spacing w:val="0"/>
          <w:w w:val="100"/>
          <w:position w:val="0"/>
          <w:shd w:val="clear" w:color="auto" w:fill="auto"/>
          <w:lang w:val="en-US" w:eastAsia="en-US" w:bidi="en-US"/>
        </w:rPr>
        <w:t>experiences of persecution, oppression and flight inadequate health care in the country of origin insecurity, poverty and powerlessness in the UK loss of community and being in an unfamiliar environment.</w:t>
      </w:r>
    </w:p>
    <w:p>
      <w:pPr>
        <w:pStyle w:val="Style16"/>
        <w:keepNext w:val="0"/>
        <w:keepLines w:val="0"/>
        <w:widowControl w:val="0"/>
        <w:numPr>
          <w:ilvl w:val="0"/>
          <w:numId w:val="1"/>
        </w:numPr>
        <w:shd w:val="clear" w:color="auto" w:fill="auto"/>
        <w:tabs>
          <w:tab w:pos="1350" w:val="left"/>
        </w:tabs>
        <w:bidi w:val="0"/>
        <w:spacing w:before="0" w:after="40" w:line="310" w:lineRule="auto"/>
        <w:ind w:left="1340" w:right="0" w:hanging="340"/>
        <w:jc w:val="left"/>
      </w:pPr>
      <w:r>
        <w:rPr>
          <w:color w:val="000000"/>
          <w:spacing w:val="0"/>
          <w:w w:val="100"/>
          <w:position w:val="0"/>
          <w:shd w:val="clear" w:color="auto" w:fill="auto"/>
          <w:lang w:val="en-US" w:eastAsia="en-US" w:bidi="en-US"/>
        </w:rPr>
        <w:t>All asylum seekers and refugees are individuals, and it is rarely appropriate to make broad generalisations about a culture, society or community.</w:t>
      </w:r>
    </w:p>
    <w:p>
      <w:pPr>
        <w:pStyle w:val="Style16"/>
        <w:keepNext w:val="0"/>
        <w:keepLines w:val="0"/>
        <w:widowControl w:val="0"/>
        <w:numPr>
          <w:ilvl w:val="0"/>
          <w:numId w:val="1"/>
        </w:numPr>
        <w:shd w:val="clear" w:color="auto" w:fill="auto"/>
        <w:tabs>
          <w:tab w:pos="1350" w:val="left"/>
        </w:tabs>
        <w:bidi w:val="0"/>
        <w:spacing w:before="0" w:after="40" w:line="324" w:lineRule="auto"/>
        <w:ind w:left="1340" w:right="0" w:hanging="340"/>
        <w:jc w:val="left"/>
      </w:pPr>
      <w:r>
        <w:rPr>
          <w:color w:val="000000"/>
          <w:spacing w:val="0"/>
          <w:w w:val="100"/>
          <w:position w:val="0"/>
          <w:shd w:val="clear" w:color="auto" w:fill="auto"/>
          <w:lang w:val="en-US" w:eastAsia="en-US" w:bidi="en-US"/>
        </w:rPr>
        <w:t>Refugee communities are not homogenous - some people are more vulnerable than others, for example because they are young, female, gay or bisexual, or because they have had little sex and relationships education in their country of origin.</w:t>
      </w:r>
    </w:p>
    <w:p>
      <w:pPr>
        <w:pStyle w:val="Style16"/>
        <w:keepNext w:val="0"/>
        <w:keepLines w:val="0"/>
        <w:widowControl w:val="0"/>
        <w:numPr>
          <w:ilvl w:val="0"/>
          <w:numId w:val="1"/>
        </w:numPr>
        <w:shd w:val="clear" w:color="auto" w:fill="auto"/>
        <w:tabs>
          <w:tab w:pos="1350" w:val="left"/>
        </w:tabs>
        <w:bidi w:val="0"/>
        <w:spacing w:before="0" w:after="40" w:line="305" w:lineRule="auto"/>
        <w:ind w:left="1340" w:right="0" w:hanging="340"/>
        <w:jc w:val="left"/>
      </w:pPr>
      <w:r>
        <w:rPr>
          <w:color w:val="000000"/>
          <w:spacing w:val="0"/>
          <w:w w:val="100"/>
          <w:position w:val="0"/>
          <w:shd w:val="clear" w:color="auto" w:fill="auto"/>
          <w:lang w:val="en-US" w:eastAsia="en-US" w:bidi="en-US"/>
        </w:rPr>
        <w:t>Asylum seekers and refugees bring with them experiences, skills and qualifications that can be an asset when addressing sexual health.</w:t>
      </w:r>
    </w:p>
    <w:p>
      <w:pPr>
        <w:pStyle w:val="Style16"/>
        <w:keepNext w:val="0"/>
        <w:keepLines w:val="0"/>
        <w:widowControl w:val="0"/>
        <w:numPr>
          <w:ilvl w:val="0"/>
          <w:numId w:val="1"/>
        </w:numPr>
        <w:shd w:val="clear" w:color="auto" w:fill="auto"/>
        <w:tabs>
          <w:tab w:pos="1350" w:val="left"/>
        </w:tabs>
        <w:bidi w:val="0"/>
        <w:spacing w:before="0" w:after="40" w:line="310" w:lineRule="auto"/>
        <w:ind w:left="1340" w:right="0" w:hanging="340"/>
        <w:jc w:val="left"/>
      </w:pPr>
      <w:r>
        <w:rPr>
          <w:color w:val="000000"/>
          <w:spacing w:val="0"/>
          <w:w w:val="100"/>
          <w:position w:val="0"/>
          <w:shd w:val="clear" w:color="auto" w:fill="auto"/>
          <w:lang w:val="en-US" w:eastAsia="en-US" w:bidi="en-US"/>
        </w:rPr>
        <w:t>Working with refugees is not just about problems and challenges - it is also about people re-establishing their lives productively and creatively in another country.</w:t>
      </w:r>
    </w:p>
    <w:p>
      <w:pPr>
        <w:pStyle w:val="Style34"/>
        <w:keepNext/>
        <w:keepLines/>
        <w:widowControl w:val="0"/>
        <w:shd w:val="clear" w:color="auto" w:fill="auto"/>
        <w:bidi w:val="0"/>
        <w:spacing w:before="0" w:after="60"/>
        <w:ind w:left="0" w:right="0" w:firstLine="960"/>
        <w:jc w:val="left"/>
      </w:pPr>
      <w:bookmarkStart w:id="26" w:name="bookmark26"/>
      <w:bookmarkStart w:id="27" w:name="bookmark27"/>
      <w:r>
        <w:rPr>
          <w:color w:val="000000"/>
          <w:spacing w:val="0"/>
          <w:w w:val="100"/>
          <w:position w:val="0"/>
          <w:shd w:val="clear" w:color="auto" w:fill="auto"/>
          <w:lang w:val="en-US" w:eastAsia="en-US" w:bidi="en-US"/>
        </w:rPr>
        <w:t>sexual health promotion</w:t>
      </w:r>
      <w:bookmarkEnd w:id="26"/>
      <w:bookmarkEnd w:id="27"/>
    </w:p>
    <w:p>
      <w:pPr>
        <w:pStyle w:val="Style16"/>
        <w:keepNext w:val="0"/>
        <w:keepLines w:val="0"/>
        <w:widowControl w:val="0"/>
        <w:shd w:val="clear" w:color="auto" w:fill="auto"/>
        <w:bidi w:val="0"/>
        <w:spacing w:before="0" w:after="60" w:line="310" w:lineRule="auto"/>
        <w:ind w:left="1300" w:right="0" w:hanging="3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Effective sexual health promotion has to address inequity and powerlessness and challenge systems that oppress and discriminate.</w:t>
      </w:r>
    </w:p>
    <w:p>
      <w:pPr>
        <w:pStyle w:val="Style16"/>
        <w:keepNext w:val="0"/>
        <w:keepLines w:val="0"/>
        <w:widowControl w:val="0"/>
        <w:numPr>
          <w:ilvl w:val="0"/>
          <w:numId w:val="1"/>
        </w:numPr>
        <w:shd w:val="clear" w:color="auto" w:fill="auto"/>
        <w:tabs>
          <w:tab w:pos="1296" w:val="left"/>
        </w:tabs>
        <w:bidi w:val="0"/>
        <w:spacing w:before="0" w:after="60" w:line="322" w:lineRule="auto"/>
        <w:ind w:left="1300" w:right="0" w:hanging="340"/>
        <w:jc w:val="left"/>
      </w:pPr>
      <w:r>
        <w:rPr>
          <w:color w:val="000000"/>
          <w:spacing w:val="0"/>
          <w:w w:val="100"/>
          <w:position w:val="0"/>
          <w:shd w:val="clear" w:color="auto" w:fill="auto"/>
          <w:lang w:val="en-US" w:eastAsia="en-US" w:bidi="en-US"/>
        </w:rPr>
        <w:t>Sexual health promotion means working at a number of levels - international, national and local - with international agencies, national governments, UK-wide and local services, and with communities and individuals.</w:t>
      </w:r>
    </w:p>
    <w:p>
      <w:pPr>
        <w:pStyle w:val="Style16"/>
        <w:keepNext w:val="0"/>
        <w:keepLines w:val="0"/>
        <w:widowControl w:val="0"/>
        <w:numPr>
          <w:ilvl w:val="0"/>
          <w:numId w:val="1"/>
        </w:numPr>
        <w:shd w:val="clear" w:color="auto" w:fill="auto"/>
        <w:tabs>
          <w:tab w:pos="1296" w:val="left"/>
        </w:tabs>
        <w:bidi w:val="0"/>
        <w:spacing w:before="0" w:after="145" w:line="310" w:lineRule="auto"/>
        <w:ind w:left="1300" w:right="0" w:hanging="340"/>
        <w:jc w:val="left"/>
      </w:pPr>
      <w:r>
        <w:rPr>
          <w:color w:val="000000"/>
          <w:spacing w:val="0"/>
          <w:w w:val="100"/>
          <w:position w:val="0"/>
          <w:shd w:val="clear" w:color="auto" w:fill="auto"/>
          <w:lang w:val="en-US" w:eastAsia="en-US" w:bidi="en-US"/>
        </w:rPr>
        <w:t>It requires listening and responding to the needs, rights and concerns of asylum seekers and refugees, and working in partnership.</w:t>
      </w:r>
    </w:p>
    <w:p>
      <w:pPr>
        <w:pStyle w:val="Style16"/>
        <w:keepNext w:val="0"/>
        <w:keepLines w:val="0"/>
        <w:widowControl w:val="0"/>
        <w:pBdr>
          <w:top w:val="single" w:sz="0" w:space="6" w:color="DE7A1C"/>
          <w:left w:val="single" w:sz="0" w:space="0" w:color="DE7A1C"/>
          <w:bottom w:val="single" w:sz="0" w:space="1" w:color="DE7A1C"/>
          <w:right w:val="single" w:sz="0" w:space="0" w:color="DE7A1C"/>
        </w:pBdr>
        <w:shd w:val="clear" w:color="auto" w:fill="DE7A1C"/>
        <w:bidi w:val="0"/>
        <w:spacing w:before="0" w:after="0" w:line="240" w:lineRule="auto"/>
        <w:ind w:left="1060" w:right="0" w:firstLine="0"/>
        <w:jc w:val="left"/>
      </w:pPr>
      <w:r>
        <w:rPr>
          <w:b/>
          <w:bCs/>
          <w:color w:val="FFFFFF"/>
          <w:spacing w:val="0"/>
          <w:w w:val="100"/>
          <w:position w:val="0"/>
          <w:shd w:val="clear" w:color="auto" w:fill="auto"/>
          <w:lang w:val="en-US" w:eastAsia="en-US" w:bidi="en-US"/>
        </w:rPr>
        <w:t>What can commissioners and service providers do at local level?</w:t>
      </w:r>
    </w:p>
    <w:p>
      <w:pPr>
        <w:pStyle w:val="Style16"/>
        <w:keepNext w:val="0"/>
        <w:keepLines w:val="0"/>
        <w:widowControl w:val="0"/>
        <w:pBdr>
          <w:top w:val="single" w:sz="0" w:space="8" w:color="F7E4D3"/>
          <w:left w:val="single" w:sz="0" w:space="0" w:color="F7E4D3"/>
          <w:bottom w:val="single" w:sz="0" w:space="0" w:color="F7E4D3"/>
          <w:right w:val="single" w:sz="0" w:space="0" w:color="F7E4D3"/>
        </w:pBdr>
        <w:shd w:val="clear" w:color="auto" w:fill="F7E4D3"/>
        <w:bidi w:val="0"/>
        <w:spacing w:before="0" w:after="0" w:line="353" w:lineRule="auto"/>
        <w:ind w:left="1060" w:right="0" w:firstLine="0"/>
        <w:jc w:val="left"/>
        <w:rPr>
          <w:sz w:val="19"/>
          <w:szCs w:val="19"/>
        </w:rPr>
      </w:pPr>
      <w:r>
        <w:rPr>
          <w:b/>
          <w:bCs/>
          <w:color w:val="000000"/>
          <w:spacing w:val="0"/>
          <w:w w:val="100"/>
          <w:position w:val="0"/>
          <w:sz w:val="19"/>
          <w:szCs w:val="19"/>
          <w:shd w:val="clear" w:color="auto" w:fill="auto"/>
          <w:lang w:val="en-US" w:eastAsia="en-US" w:bidi="en-US"/>
        </w:rPr>
        <w:t>these recommendations were made as part of the community research carried out in 2004 by the Asylum seekers and Refugees sexual health Project:</w:t>
      </w:r>
    </w:p>
    <w:p>
      <w:pPr>
        <w:pStyle w:val="Style16"/>
        <w:keepNext w:val="0"/>
        <w:keepLines w:val="0"/>
        <w:widowControl w:val="0"/>
        <w:numPr>
          <w:ilvl w:val="0"/>
          <w:numId w:val="5"/>
        </w:numPr>
        <w:pBdr>
          <w:top w:val="single" w:sz="4" w:space="4" w:color="EFBC8D"/>
          <w:left w:val="single" w:sz="4" w:space="0" w:color="EFBC8D"/>
          <w:bottom w:val="single" w:sz="4" w:space="2" w:color="EFBC8D"/>
          <w:right w:val="single" w:sz="4" w:space="0" w:color="EFBC8D"/>
        </w:pBdr>
        <w:shd w:val="clear" w:color="auto" w:fill="EFBC8D"/>
        <w:tabs>
          <w:tab w:pos="1780" w:val="left"/>
        </w:tabs>
        <w:bidi w:val="0"/>
        <w:spacing w:before="0" w:after="0" w:line="350" w:lineRule="auto"/>
        <w:ind w:left="1060" w:right="0" w:firstLine="0"/>
        <w:jc w:val="left"/>
        <w:rPr>
          <w:sz w:val="19"/>
          <w:szCs w:val="19"/>
        </w:rPr>
      </w:pPr>
      <w:r>
        <w:rPr>
          <w:b/>
          <w:bCs/>
          <w:color w:val="000000"/>
          <w:spacing w:val="0"/>
          <w:w w:val="100"/>
          <w:position w:val="0"/>
          <w:sz w:val="19"/>
          <w:szCs w:val="19"/>
          <w:shd w:val="clear" w:color="auto" w:fill="auto"/>
          <w:lang w:val="en-US" w:eastAsia="en-US" w:bidi="en-US"/>
        </w:rPr>
        <w:t>multi agency approaches</w:t>
      </w:r>
    </w:p>
    <w:p>
      <w:pPr>
        <w:pStyle w:val="Style16"/>
        <w:keepNext w:val="0"/>
        <w:keepLines w:val="0"/>
        <w:widowControl w:val="0"/>
        <w:pBdr>
          <w:top w:val="single" w:sz="0" w:space="8" w:color="F7E4D3"/>
          <w:left w:val="single" w:sz="0" w:space="0" w:color="F7E4D3"/>
          <w:bottom w:val="single" w:sz="0" w:space="0" w:color="F7E4D3"/>
          <w:right w:val="single" w:sz="0" w:space="0" w:color="F7E4D3"/>
        </w:pBdr>
        <w:shd w:val="clear" w:color="auto" w:fill="F7E4D3"/>
        <w:bidi w:val="0"/>
        <w:spacing w:before="0" w:after="0" w:line="353" w:lineRule="auto"/>
        <w:ind w:left="1060" w:right="0" w:firstLine="0"/>
        <w:jc w:val="left"/>
        <w:rPr>
          <w:sz w:val="19"/>
          <w:szCs w:val="19"/>
        </w:rPr>
      </w:pPr>
      <w:r>
        <w:rPr>
          <w:color w:val="000000"/>
          <w:spacing w:val="0"/>
          <w:w w:val="100"/>
          <w:position w:val="0"/>
          <w:sz w:val="19"/>
          <w:szCs w:val="19"/>
          <w:shd w:val="clear" w:color="auto" w:fill="auto"/>
          <w:lang w:val="en-US" w:eastAsia="en-US" w:bidi="en-US"/>
        </w:rPr>
        <w:t>A wide range of organisations, working in partnership, have parts to play in addressing the sexual health needs and concerns of asylum seekers and refugees. These include primary care trusts, sexual health professionals, health promotion units, health professionals, refugee agencies, refugee community organisations, Initial Accommodation providers, voluntary sector health organisations, housing providers, local authorities, schools, colleges and others.</w:t>
      </w:r>
    </w:p>
    <w:p>
      <w:pPr>
        <w:pStyle w:val="Style16"/>
        <w:keepNext w:val="0"/>
        <w:keepLines w:val="0"/>
        <w:widowControl w:val="0"/>
        <w:numPr>
          <w:ilvl w:val="0"/>
          <w:numId w:val="5"/>
        </w:numPr>
        <w:pBdr>
          <w:top w:val="single" w:sz="4" w:space="4" w:color="EFBC8D"/>
          <w:left w:val="single" w:sz="4" w:space="0" w:color="EFBC8D"/>
          <w:bottom w:val="single" w:sz="4" w:space="2" w:color="EFBC8D"/>
          <w:right w:val="single" w:sz="4" w:space="0" w:color="EFBC8D"/>
        </w:pBdr>
        <w:shd w:val="clear" w:color="auto" w:fill="EFBC8D"/>
        <w:tabs>
          <w:tab w:pos="1780" w:val="left"/>
        </w:tabs>
        <w:bidi w:val="0"/>
        <w:spacing w:before="0" w:after="0" w:line="350" w:lineRule="auto"/>
        <w:ind w:left="1060" w:right="0" w:firstLine="0"/>
        <w:jc w:val="left"/>
        <w:rPr>
          <w:sz w:val="19"/>
          <w:szCs w:val="19"/>
        </w:rPr>
      </w:pPr>
      <w:r>
        <w:rPr>
          <w:b/>
          <w:bCs/>
          <w:color w:val="000000"/>
          <w:spacing w:val="0"/>
          <w:w w:val="100"/>
          <w:position w:val="0"/>
          <w:sz w:val="19"/>
          <w:szCs w:val="19"/>
          <w:shd w:val="clear" w:color="auto" w:fill="auto"/>
          <w:lang w:val="en-US" w:eastAsia="en-US" w:bidi="en-US"/>
        </w:rPr>
        <w:t>Local sexual health strategies and local refugee and asylum strategies</w:t>
      </w:r>
    </w:p>
    <w:p>
      <w:pPr>
        <w:pStyle w:val="Style16"/>
        <w:keepNext w:val="0"/>
        <w:keepLines w:val="0"/>
        <w:widowControl w:val="0"/>
        <w:pBdr>
          <w:top w:val="single" w:sz="0" w:space="8" w:color="F7E4D3"/>
          <w:left w:val="single" w:sz="0" w:space="0" w:color="F7E4D3"/>
          <w:bottom w:val="single" w:sz="0" w:space="0" w:color="F7E4D3"/>
          <w:right w:val="single" w:sz="0" w:space="0" w:color="F7E4D3"/>
        </w:pBdr>
        <w:shd w:val="clear" w:color="auto" w:fill="F7E4D3"/>
        <w:bidi w:val="0"/>
        <w:spacing w:before="0" w:after="0" w:line="350" w:lineRule="auto"/>
        <w:ind w:left="1060" w:right="0" w:firstLine="0"/>
        <w:jc w:val="left"/>
        <w:rPr>
          <w:sz w:val="19"/>
          <w:szCs w:val="19"/>
        </w:rPr>
      </w:pPr>
      <w:r>
        <w:rPr>
          <w:color w:val="000000"/>
          <w:spacing w:val="0"/>
          <w:w w:val="100"/>
          <w:position w:val="0"/>
          <w:sz w:val="19"/>
          <w:szCs w:val="19"/>
          <w:shd w:val="clear" w:color="auto" w:fill="auto"/>
          <w:lang w:val="en-US" w:eastAsia="en-US" w:bidi="en-US"/>
        </w:rPr>
        <w:t>Local sexual health strategies should consider the needs of asylum seekers and refugees, including the need for targeted interventions to meet their concerns. Equally, sexual health needs should be acknowledged within refugee and asylum strategies at local and national level.</w:t>
      </w:r>
    </w:p>
    <w:p>
      <w:pPr>
        <w:pStyle w:val="Style16"/>
        <w:keepNext w:val="0"/>
        <w:keepLines w:val="0"/>
        <w:widowControl w:val="0"/>
        <w:numPr>
          <w:ilvl w:val="0"/>
          <w:numId w:val="5"/>
        </w:numPr>
        <w:pBdr>
          <w:top w:val="single" w:sz="4" w:space="4" w:color="EFBC8D"/>
          <w:left w:val="single" w:sz="4" w:space="0" w:color="EFBC8D"/>
          <w:bottom w:val="single" w:sz="4" w:space="2" w:color="EFBC8D"/>
          <w:right w:val="single" w:sz="4" w:space="0" w:color="EFBC8D"/>
        </w:pBdr>
        <w:shd w:val="clear" w:color="auto" w:fill="EFBC8D"/>
        <w:tabs>
          <w:tab w:pos="1780" w:val="left"/>
        </w:tabs>
        <w:bidi w:val="0"/>
        <w:spacing w:before="0" w:after="0" w:line="350" w:lineRule="auto"/>
        <w:ind w:left="1060" w:right="0" w:firstLine="0"/>
        <w:jc w:val="left"/>
        <w:rPr>
          <w:sz w:val="19"/>
          <w:szCs w:val="19"/>
        </w:rPr>
      </w:pPr>
      <w:r>
        <w:rPr>
          <w:b/>
          <w:bCs/>
          <w:color w:val="000000"/>
          <w:spacing w:val="0"/>
          <w:w w:val="100"/>
          <w:position w:val="0"/>
          <w:sz w:val="19"/>
          <w:szCs w:val="19"/>
          <w:shd w:val="clear" w:color="auto" w:fill="auto"/>
          <w:lang w:val="en-US" w:eastAsia="en-US" w:bidi="en-US"/>
        </w:rPr>
        <w:t>Increased role for sexual health professionals</w:t>
      </w:r>
    </w:p>
    <w:p>
      <w:pPr>
        <w:pStyle w:val="Style16"/>
        <w:keepNext w:val="0"/>
        <w:keepLines w:val="0"/>
        <w:widowControl w:val="0"/>
        <w:pBdr>
          <w:top w:val="single" w:sz="0" w:space="8" w:color="F7E4D3"/>
          <w:left w:val="single" w:sz="0" w:space="0" w:color="F7E4D3"/>
          <w:bottom w:val="single" w:sz="0" w:space="0" w:color="F7E4D3"/>
          <w:right w:val="single" w:sz="0" w:space="0" w:color="F7E4D3"/>
        </w:pBdr>
        <w:shd w:val="clear" w:color="auto" w:fill="F7E4D3"/>
        <w:bidi w:val="0"/>
        <w:spacing w:before="0" w:after="0" w:line="350" w:lineRule="auto"/>
        <w:ind w:left="1060" w:right="0" w:firstLine="0"/>
        <w:jc w:val="left"/>
        <w:rPr>
          <w:sz w:val="19"/>
          <w:szCs w:val="19"/>
        </w:rPr>
      </w:pPr>
      <w:r>
        <w:rPr>
          <w:color w:val="000000"/>
          <w:spacing w:val="0"/>
          <w:w w:val="100"/>
          <w:position w:val="0"/>
          <w:sz w:val="19"/>
          <w:szCs w:val="19"/>
          <w:shd w:val="clear" w:color="auto" w:fill="auto"/>
          <w:lang w:val="en-US" w:eastAsia="en-US" w:bidi="en-US"/>
        </w:rPr>
        <w:t>Sexual health professionals (including those in health promotion teams) should receive additional training and resources to enable them to work closely with refugee and asylum seeker communities, and with refugee agencies.</w:t>
      </w:r>
    </w:p>
    <w:p>
      <w:pPr>
        <w:pStyle w:val="Style16"/>
        <w:keepNext w:val="0"/>
        <w:keepLines w:val="0"/>
        <w:widowControl w:val="0"/>
        <w:numPr>
          <w:ilvl w:val="0"/>
          <w:numId w:val="5"/>
        </w:numPr>
        <w:pBdr>
          <w:top w:val="single" w:sz="4" w:space="4" w:color="EFBC8D"/>
          <w:left w:val="single" w:sz="4" w:space="0" w:color="EFBC8D"/>
          <w:bottom w:val="single" w:sz="4" w:space="2" w:color="EFBC8D"/>
          <w:right w:val="single" w:sz="4" w:space="0" w:color="EFBC8D"/>
        </w:pBdr>
        <w:shd w:val="clear" w:color="auto" w:fill="EFBC8D"/>
        <w:tabs>
          <w:tab w:pos="1780" w:val="left"/>
        </w:tabs>
        <w:bidi w:val="0"/>
        <w:spacing w:before="0" w:after="0" w:line="350" w:lineRule="auto"/>
        <w:ind w:left="1060" w:right="0" w:firstLine="0"/>
        <w:jc w:val="left"/>
        <w:rPr>
          <w:sz w:val="19"/>
          <w:szCs w:val="19"/>
        </w:rPr>
      </w:pPr>
      <w:r>
        <w:rPr>
          <w:b/>
          <w:bCs/>
          <w:color w:val="000000"/>
          <w:spacing w:val="0"/>
          <w:w w:val="100"/>
          <w:position w:val="0"/>
          <w:sz w:val="19"/>
          <w:szCs w:val="19"/>
          <w:shd w:val="clear" w:color="auto" w:fill="auto"/>
          <w:lang w:val="en-US" w:eastAsia="en-US" w:bidi="en-US"/>
        </w:rPr>
        <w:t>training for health professionals and refugee workers</w:t>
      </w:r>
    </w:p>
    <w:p>
      <w:pPr>
        <w:pStyle w:val="Style16"/>
        <w:keepNext w:val="0"/>
        <w:keepLines w:val="0"/>
        <w:widowControl w:val="0"/>
        <w:pBdr>
          <w:top w:val="single" w:sz="0" w:space="8" w:color="F7E4D3"/>
          <w:left w:val="single" w:sz="0" w:space="0" w:color="F7E4D3"/>
          <w:bottom w:val="single" w:sz="0" w:space="0" w:color="F7E4D3"/>
          <w:right w:val="single" w:sz="0" w:space="0" w:color="F7E4D3"/>
        </w:pBdr>
        <w:shd w:val="clear" w:color="auto" w:fill="F7E4D3"/>
        <w:bidi w:val="0"/>
        <w:spacing w:before="0" w:after="0" w:line="350" w:lineRule="auto"/>
        <w:ind w:left="1060" w:right="0" w:firstLine="0"/>
        <w:jc w:val="left"/>
        <w:rPr>
          <w:sz w:val="19"/>
          <w:szCs w:val="19"/>
        </w:rPr>
      </w:pPr>
      <w:r>
        <w:rPr>
          <w:color w:val="000000"/>
          <w:spacing w:val="0"/>
          <w:w w:val="100"/>
          <w:position w:val="0"/>
          <w:sz w:val="19"/>
          <w:szCs w:val="19"/>
          <w:shd w:val="clear" w:color="auto" w:fill="auto"/>
          <w:lang w:val="en-US" w:eastAsia="en-US" w:bidi="en-US"/>
        </w:rPr>
        <w:t>Health professionals, such as GPs, practice nurses, health visitors and midwives, may also need training on refugee and sexual health issues, including cultural and religious awareness. Managers, staff and volunteers in refugee agencies may benefit from training in sexual health.</w:t>
      </w:r>
    </w:p>
    <w:p>
      <w:pPr>
        <w:pStyle w:val="Style16"/>
        <w:keepNext w:val="0"/>
        <w:keepLines w:val="0"/>
        <w:widowControl w:val="0"/>
        <w:numPr>
          <w:ilvl w:val="0"/>
          <w:numId w:val="5"/>
        </w:numPr>
        <w:pBdr>
          <w:top w:val="single" w:sz="4" w:space="4" w:color="EFBC8D"/>
          <w:left w:val="single" w:sz="4" w:space="0" w:color="EFBC8D"/>
          <w:bottom w:val="single" w:sz="4" w:space="2" w:color="EFBC8D"/>
          <w:right w:val="single" w:sz="4" w:space="0" w:color="EFBC8D"/>
        </w:pBdr>
        <w:shd w:val="clear" w:color="auto" w:fill="EFBC8D"/>
        <w:tabs>
          <w:tab w:pos="1780" w:val="left"/>
        </w:tabs>
        <w:bidi w:val="0"/>
        <w:spacing w:before="0" w:after="0" w:line="350" w:lineRule="auto"/>
        <w:ind w:left="1060" w:right="0" w:firstLine="0"/>
        <w:jc w:val="left"/>
        <w:rPr>
          <w:sz w:val="19"/>
          <w:szCs w:val="19"/>
        </w:rPr>
      </w:pPr>
      <w:r>
        <w:rPr>
          <w:b/>
          <w:bCs/>
          <w:color w:val="000000"/>
          <w:spacing w:val="0"/>
          <w:w w:val="100"/>
          <w:position w:val="0"/>
          <w:sz w:val="19"/>
          <w:szCs w:val="19"/>
          <w:shd w:val="clear" w:color="auto" w:fill="auto"/>
          <w:lang w:val="en-US" w:eastAsia="en-US" w:bidi="en-US"/>
        </w:rPr>
        <w:t>sexual health promotion/support workers in refugee agencies</w:t>
      </w:r>
    </w:p>
    <w:p>
      <w:pPr>
        <w:pStyle w:val="Style16"/>
        <w:keepNext w:val="0"/>
        <w:keepLines w:val="0"/>
        <w:widowControl w:val="0"/>
        <w:pBdr>
          <w:top w:val="single" w:sz="0" w:space="8" w:color="F7E4D3"/>
          <w:left w:val="single" w:sz="0" w:space="0" w:color="F7E4D3"/>
          <w:bottom w:val="single" w:sz="0" w:space="0" w:color="F7E4D3"/>
          <w:right w:val="single" w:sz="0" w:space="0" w:color="F7E4D3"/>
        </w:pBdr>
        <w:shd w:val="clear" w:color="auto" w:fill="F7E4D3"/>
        <w:bidi w:val="0"/>
        <w:spacing w:before="0" w:after="60" w:line="350" w:lineRule="auto"/>
        <w:ind w:left="1060" w:right="0" w:firstLine="0"/>
        <w:jc w:val="left"/>
        <w:rPr>
          <w:sz w:val="19"/>
          <w:szCs w:val="19"/>
        </w:rPr>
      </w:pPr>
      <w:r>
        <w:rPr>
          <w:color w:val="000000"/>
          <w:spacing w:val="0"/>
          <w:w w:val="100"/>
          <w:position w:val="0"/>
          <w:sz w:val="19"/>
          <w:szCs w:val="19"/>
          <w:shd w:val="clear" w:color="auto" w:fill="auto"/>
          <w:lang w:val="en-US" w:eastAsia="en-US" w:bidi="en-US"/>
        </w:rPr>
        <w:t>Refugee agencies in the voluntary sector might consider using sexual health support workers who can provide support, advice and signposting to individuals and work with refugee community organisations. These staff could also campaign on key issues, contribute to policy development, and train colleagues and volunteers (such as volunteer befrienders) on sexual health issues and local services.</w:t>
      </w:r>
    </w:p>
    <w:p>
      <w:pPr>
        <w:pStyle w:val="Style16"/>
        <w:keepNext w:val="0"/>
        <w:keepLines w:val="0"/>
        <w:widowControl w:val="0"/>
        <w:pBdr>
          <w:top w:val="single" w:sz="0" w:space="8" w:color="F7E4D3"/>
          <w:left w:val="single" w:sz="0" w:space="0" w:color="F7E4D3"/>
          <w:bottom w:val="single" w:sz="0" w:space="0" w:color="F7E4D3"/>
          <w:right w:val="single" w:sz="0" w:space="0" w:color="F7E4D3"/>
        </w:pBdr>
        <w:shd w:val="clear" w:color="auto" w:fill="F7E4D3"/>
        <w:bidi w:val="0"/>
        <w:spacing w:before="0" w:after="0" w:line="348" w:lineRule="auto"/>
        <w:ind w:left="1060" w:right="0" w:firstLine="0"/>
        <w:jc w:val="left"/>
        <w:rPr>
          <w:sz w:val="19"/>
          <w:szCs w:val="19"/>
        </w:rPr>
      </w:pPr>
      <w:r>
        <w:rPr>
          <w:color w:val="000000"/>
          <w:spacing w:val="0"/>
          <w:w w:val="100"/>
          <w:position w:val="0"/>
          <w:sz w:val="19"/>
          <w:szCs w:val="19"/>
          <w:shd w:val="clear" w:color="auto" w:fill="auto"/>
          <w:lang w:val="en-US" w:eastAsia="en-US" w:bidi="en-US"/>
        </w:rPr>
        <w:t>Wherever possible, condoms, and sexual health information in other languages and formats should be made available at refugee organisations.</w:t>
      </w:r>
    </w:p>
    <w:p>
      <w:pPr>
        <w:pStyle w:val="Style16"/>
        <w:keepNext w:val="0"/>
        <w:keepLines w:val="0"/>
        <w:widowControl w:val="0"/>
        <w:numPr>
          <w:ilvl w:val="0"/>
          <w:numId w:val="5"/>
        </w:numPr>
        <w:pBdr>
          <w:top w:val="single" w:sz="0" w:space="7" w:color="EFBC8D"/>
          <w:left w:val="single" w:sz="0" w:space="0" w:color="EFBC8D"/>
          <w:bottom w:val="single" w:sz="0" w:space="2" w:color="EFBC8D"/>
          <w:right w:val="single" w:sz="0" w:space="0" w:color="EFBC8D"/>
        </w:pBdr>
        <w:shd w:val="clear" w:color="auto" w:fill="EFBC8D"/>
        <w:tabs>
          <w:tab w:pos="1822" w:val="left"/>
        </w:tabs>
        <w:bidi w:val="0"/>
        <w:spacing w:before="0" w:after="0" w:line="353" w:lineRule="auto"/>
        <w:ind w:left="1120" w:right="0" w:firstLine="0"/>
        <w:jc w:val="left"/>
        <w:rPr>
          <w:sz w:val="19"/>
          <w:szCs w:val="19"/>
        </w:rPr>
      </w:pPr>
      <w:r>
        <w:rPr>
          <w:b/>
          <w:bCs/>
          <w:color w:val="000000"/>
          <w:spacing w:val="0"/>
          <w:w w:val="100"/>
          <w:position w:val="0"/>
          <w:sz w:val="19"/>
          <w:szCs w:val="19"/>
          <w:shd w:val="clear" w:color="auto" w:fill="auto"/>
          <w:lang w:val="en-US" w:eastAsia="en-US" w:bidi="en-US"/>
        </w:rPr>
        <w:t>building capacity in refugee and asylum seeker communities</w:t>
      </w:r>
    </w:p>
    <w:p>
      <w:pPr>
        <w:pStyle w:val="Style16"/>
        <w:keepNext w:val="0"/>
        <w:keepLines w:val="0"/>
        <w:widowControl w:val="0"/>
        <w:pBdr>
          <w:top w:val="single" w:sz="0" w:space="7" w:color="F7E4D3"/>
          <w:left w:val="single" w:sz="0" w:space="0" w:color="F7E4D3"/>
          <w:bottom w:val="single" w:sz="0" w:space="3" w:color="F7E4D3"/>
          <w:right w:val="single" w:sz="0" w:space="0" w:color="F7E4D3"/>
        </w:pBdr>
        <w:shd w:val="clear" w:color="auto" w:fill="F7E4D3"/>
        <w:bidi w:val="0"/>
        <w:spacing w:before="0" w:after="0" w:line="350" w:lineRule="auto"/>
        <w:ind w:left="1120" w:right="0" w:firstLine="0"/>
        <w:jc w:val="left"/>
        <w:rPr>
          <w:sz w:val="19"/>
          <w:szCs w:val="19"/>
        </w:rPr>
      </w:pPr>
      <w:r>
        <w:rPr>
          <w:color w:val="000000"/>
          <w:spacing w:val="0"/>
          <w:w w:val="100"/>
          <w:position w:val="0"/>
          <w:sz w:val="19"/>
          <w:szCs w:val="19"/>
          <w:shd w:val="clear" w:color="auto" w:fill="auto"/>
          <w:lang w:val="en-US" w:eastAsia="en-US" w:bidi="en-US"/>
        </w:rPr>
        <w:t>Community organisations can benefit from training and support, to enable them to play an active role in raising awareness of sexual health issues. Peer educator schemes should play an important role in building skills and knowledge.</w:t>
      </w:r>
    </w:p>
    <w:p>
      <w:pPr>
        <w:pStyle w:val="Style16"/>
        <w:keepNext w:val="0"/>
        <w:keepLines w:val="0"/>
        <w:widowControl w:val="0"/>
        <w:numPr>
          <w:ilvl w:val="0"/>
          <w:numId w:val="5"/>
        </w:numPr>
        <w:pBdr>
          <w:top w:val="single" w:sz="0" w:space="7" w:color="EFBC8D"/>
          <w:left w:val="single" w:sz="0" w:space="0" w:color="EFBC8D"/>
          <w:bottom w:val="single" w:sz="0" w:space="5" w:color="EFBC8D"/>
          <w:right w:val="single" w:sz="0" w:space="0" w:color="EFBC8D"/>
        </w:pBdr>
        <w:shd w:val="clear" w:color="auto" w:fill="EFBC8D"/>
        <w:tabs>
          <w:tab w:pos="1822" w:val="left"/>
        </w:tabs>
        <w:bidi w:val="0"/>
        <w:spacing w:before="0" w:after="0" w:line="353" w:lineRule="auto"/>
        <w:ind w:left="1120" w:right="0" w:firstLine="0"/>
        <w:jc w:val="both"/>
        <w:rPr>
          <w:sz w:val="19"/>
          <w:szCs w:val="19"/>
        </w:rPr>
      </w:pPr>
      <w:r>
        <w:rPr>
          <w:b/>
          <w:bCs/>
          <w:color w:val="000000"/>
          <w:spacing w:val="0"/>
          <w:w w:val="100"/>
          <w:position w:val="0"/>
          <w:sz w:val="19"/>
          <w:szCs w:val="19"/>
          <w:shd w:val="clear" w:color="auto" w:fill="auto"/>
          <w:lang w:val="en-US" w:eastAsia="en-US" w:bidi="en-US"/>
        </w:rPr>
        <w:t>HIV</w:t>
      </w:r>
    </w:p>
    <w:p>
      <w:pPr>
        <w:pStyle w:val="Style16"/>
        <w:keepNext w:val="0"/>
        <w:keepLines w:val="0"/>
        <w:widowControl w:val="0"/>
        <w:pBdr>
          <w:top w:val="single" w:sz="0" w:space="7" w:color="F7E4D3"/>
          <w:left w:val="single" w:sz="0" w:space="0" w:color="F7E4D3"/>
          <w:bottom w:val="single" w:sz="0" w:space="3" w:color="F7E4D3"/>
          <w:right w:val="single" w:sz="0" w:space="0" w:color="F7E4D3"/>
        </w:pBdr>
        <w:shd w:val="clear" w:color="auto" w:fill="F7E4D3"/>
        <w:bidi w:val="0"/>
        <w:spacing w:before="0" w:after="0" w:line="350" w:lineRule="auto"/>
        <w:ind w:left="1120" w:right="0" w:firstLine="0"/>
        <w:jc w:val="left"/>
        <w:rPr>
          <w:sz w:val="19"/>
          <w:szCs w:val="19"/>
        </w:rPr>
      </w:pPr>
      <w:r>
        <w:rPr>
          <w:color w:val="000000"/>
          <w:spacing w:val="0"/>
          <w:w w:val="100"/>
          <w:position w:val="0"/>
          <w:sz w:val="19"/>
          <w:szCs w:val="19"/>
          <w:shd w:val="clear" w:color="auto" w:fill="auto"/>
          <w:lang w:val="en-US" w:eastAsia="en-US" w:bidi="en-US"/>
        </w:rPr>
        <w:t>HIV and sexually transmitted infection awareness campaigns should address the needs of refugees and asylum seekers, and encourage those at risk of HIV to seek advice and access testing services. Community members are often best placed to carry forward such campaigns, but they need support and training.</w:t>
      </w:r>
    </w:p>
    <w:p>
      <w:pPr>
        <w:pStyle w:val="Style16"/>
        <w:keepNext w:val="0"/>
        <w:keepLines w:val="0"/>
        <w:widowControl w:val="0"/>
        <w:numPr>
          <w:ilvl w:val="0"/>
          <w:numId w:val="5"/>
        </w:numPr>
        <w:pBdr>
          <w:top w:val="single" w:sz="0" w:space="7" w:color="EFBC8D"/>
          <w:left w:val="single" w:sz="0" w:space="0" w:color="EFBC8D"/>
          <w:bottom w:val="single" w:sz="0" w:space="2" w:color="EFBC8D"/>
          <w:right w:val="single" w:sz="0" w:space="0" w:color="EFBC8D"/>
        </w:pBdr>
        <w:shd w:val="clear" w:color="auto" w:fill="EFBC8D"/>
        <w:tabs>
          <w:tab w:pos="1822" w:val="left"/>
        </w:tabs>
        <w:bidi w:val="0"/>
        <w:spacing w:before="0" w:after="0" w:line="353" w:lineRule="auto"/>
        <w:ind w:left="1120" w:right="0" w:firstLine="0"/>
        <w:jc w:val="left"/>
        <w:rPr>
          <w:sz w:val="19"/>
          <w:szCs w:val="19"/>
        </w:rPr>
      </w:pPr>
      <w:r>
        <w:rPr>
          <w:b/>
          <w:bCs/>
          <w:color w:val="000000"/>
          <w:spacing w:val="0"/>
          <w:w w:val="100"/>
          <w:position w:val="0"/>
          <w:sz w:val="19"/>
          <w:szCs w:val="19"/>
          <w:shd w:val="clear" w:color="auto" w:fill="auto"/>
          <w:lang w:val="en-US" w:eastAsia="en-US" w:bidi="en-US"/>
        </w:rPr>
        <w:t>education on sex and relationships</w:t>
      </w:r>
    </w:p>
    <w:p>
      <w:pPr>
        <w:pStyle w:val="Style16"/>
        <w:keepNext w:val="0"/>
        <w:keepLines w:val="0"/>
        <w:widowControl w:val="0"/>
        <w:pBdr>
          <w:top w:val="single" w:sz="0" w:space="7" w:color="F7E4D3"/>
          <w:left w:val="single" w:sz="0" w:space="0" w:color="F7E4D3"/>
          <w:bottom w:val="single" w:sz="0" w:space="3" w:color="F7E4D3"/>
          <w:right w:val="single" w:sz="0" w:space="0" w:color="F7E4D3"/>
        </w:pBdr>
        <w:shd w:val="clear" w:color="auto" w:fill="F7E4D3"/>
        <w:bidi w:val="0"/>
        <w:spacing w:before="0" w:after="0" w:line="353" w:lineRule="auto"/>
        <w:ind w:left="1120" w:right="0" w:firstLine="0"/>
        <w:jc w:val="left"/>
        <w:rPr>
          <w:sz w:val="19"/>
          <w:szCs w:val="19"/>
        </w:rPr>
      </w:pPr>
      <w:r>
        <w:rPr>
          <w:color w:val="000000"/>
          <w:spacing w:val="0"/>
          <w:w w:val="100"/>
          <w:position w:val="0"/>
          <w:sz w:val="19"/>
          <w:szCs w:val="19"/>
          <w:shd w:val="clear" w:color="auto" w:fill="auto"/>
          <w:lang w:val="en-US" w:eastAsia="en-US" w:bidi="en-US"/>
        </w:rPr>
        <w:t>Asylum seekers and refugees can benefit from targeted sexual health promotion initiatives for men, women, young people, parents and different communities. Local health promoters should use a range of strategies, enabling people to learn about and discuss issues such as safer sex, values, sexual violence, being gay, lesbian or bisexual, their rights, and the age of consent.</w:t>
      </w:r>
    </w:p>
    <w:p>
      <w:pPr>
        <w:pStyle w:val="Style16"/>
        <w:keepNext w:val="0"/>
        <w:keepLines w:val="0"/>
        <w:widowControl w:val="0"/>
        <w:numPr>
          <w:ilvl w:val="0"/>
          <w:numId w:val="5"/>
        </w:numPr>
        <w:pBdr>
          <w:top w:val="single" w:sz="0" w:space="7" w:color="EFBC8D"/>
          <w:left w:val="single" w:sz="0" w:space="0" w:color="EFBC8D"/>
          <w:bottom w:val="single" w:sz="0" w:space="5" w:color="EFBC8D"/>
          <w:right w:val="single" w:sz="0" w:space="0" w:color="EFBC8D"/>
        </w:pBdr>
        <w:shd w:val="clear" w:color="auto" w:fill="EFBC8D"/>
        <w:tabs>
          <w:tab w:pos="1822" w:val="left"/>
        </w:tabs>
        <w:bidi w:val="0"/>
        <w:spacing w:before="0" w:after="0" w:line="353" w:lineRule="auto"/>
        <w:ind w:left="1120" w:right="0" w:firstLine="0"/>
        <w:jc w:val="left"/>
        <w:rPr>
          <w:sz w:val="19"/>
          <w:szCs w:val="19"/>
        </w:rPr>
      </w:pPr>
      <w:r>
        <w:rPr>
          <w:b/>
          <w:bCs/>
          <w:color w:val="000000"/>
          <w:spacing w:val="0"/>
          <w:w w:val="100"/>
          <w:position w:val="0"/>
          <w:sz w:val="19"/>
          <w:szCs w:val="19"/>
          <w:shd w:val="clear" w:color="auto" w:fill="auto"/>
          <w:lang w:val="en-US" w:eastAsia="en-US" w:bidi="en-US"/>
        </w:rPr>
        <w:t>focus on domestic violence</w:t>
      </w:r>
    </w:p>
    <w:p>
      <w:pPr>
        <w:pStyle w:val="Style16"/>
        <w:keepNext w:val="0"/>
        <w:keepLines w:val="0"/>
        <w:widowControl w:val="0"/>
        <w:pBdr>
          <w:top w:val="single" w:sz="0" w:space="7" w:color="F7E4D3"/>
          <w:left w:val="single" w:sz="0" w:space="0" w:color="F7E4D3"/>
          <w:bottom w:val="single" w:sz="0" w:space="3" w:color="F7E4D3"/>
          <w:right w:val="single" w:sz="0" w:space="0" w:color="F7E4D3"/>
        </w:pBdr>
        <w:shd w:val="clear" w:color="auto" w:fill="F7E4D3"/>
        <w:bidi w:val="0"/>
        <w:spacing w:before="0" w:after="0" w:line="353" w:lineRule="auto"/>
        <w:ind w:left="1120" w:right="0" w:firstLine="0"/>
        <w:jc w:val="left"/>
        <w:rPr>
          <w:sz w:val="19"/>
          <w:szCs w:val="19"/>
        </w:rPr>
      </w:pPr>
      <w:r>
        <w:rPr>
          <w:color w:val="000000"/>
          <w:spacing w:val="0"/>
          <w:w w:val="100"/>
          <w:position w:val="0"/>
          <w:sz w:val="19"/>
          <w:szCs w:val="19"/>
          <w:shd w:val="clear" w:color="auto" w:fill="auto"/>
          <w:lang w:val="en-US" w:eastAsia="en-US" w:bidi="en-US"/>
        </w:rPr>
        <w:t>Sexual violence should be acknowledged as an issue in domestic violence. Regional domestic violence workers are well placed to work with refugee communities to raise awareness of domestic violence, and to offer support and referral for those experiencing domestic violence. They could also represent this issue at policy level and advise other agencies.</w:t>
      </w:r>
    </w:p>
    <w:p>
      <w:pPr>
        <w:pStyle w:val="Style16"/>
        <w:keepNext w:val="0"/>
        <w:keepLines w:val="0"/>
        <w:widowControl w:val="0"/>
        <w:numPr>
          <w:ilvl w:val="0"/>
          <w:numId w:val="5"/>
        </w:numPr>
        <w:pBdr>
          <w:top w:val="single" w:sz="0" w:space="7" w:color="EFBC8D"/>
          <w:left w:val="single" w:sz="0" w:space="0" w:color="EFBC8D"/>
          <w:bottom w:val="single" w:sz="0" w:space="2" w:color="EFBC8D"/>
          <w:right w:val="single" w:sz="0" w:space="0" w:color="EFBC8D"/>
        </w:pBdr>
        <w:shd w:val="clear" w:color="auto" w:fill="EFBC8D"/>
        <w:tabs>
          <w:tab w:pos="1822" w:val="left"/>
        </w:tabs>
        <w:bidi w:val="0"/>
        <w:spacing w:before="0" w:after="0" w:line="353" w:lineRule="auto"/>
        <w:ind w:left="1120" w:right="0" w:firstLine="0"/>
        <w:jc w:val="left"/>
        <w:rPr>
          <w:sz w:val="19"/>
          <w:szCs w:val="19"/>
        </w:rPr>
      </w:pPr>
      <w:r>
        <w:rPr>
          <w:b/>
          <w:bCs/>
          <w:color w:val="000000"/>
          <w:spacing w:val="0"/>
          <w:w w:val="100"/>
          <w:position w:val="0"/>
          <w:sz w:val="19"/>
          <w:szCs w:val="19"/>
          <w:shd w:val="clear" w:color="auto" w:fill="auto"/>
          <w:lang w:val="en-US" w:eastAsia="en-US" w:bidi="en-US"/>
        </w:rPr>
        <w:t>training for interpreters</w:t>
      </w:r>
    </w:p>
    <w:p>
      <w:pPr>
        <w:pStyle w:val="Style16"/>
        <w:keepNext w:val="0"/>
        <w:keepLines w:val="0"/>
        <w:widowControl w:val="0"/>
        <w:pBdr>
          <w:top w:val="single" w:sz="0" w:space="7" w:color="F7E4D3"/>
          <w:left w:val="single" w:sz="0" w:space="0" w:color="F7E4D3"/>
          <w:bottom w:val="single" w:sz="0" w:space="3" w:color="F7E4D3"/>
          <w:right w:val="single" w:sz="0" w:space="0" w:color="F7E4D3"/>
        </w:pBdr>
        <w:shd w:val="clear" w:color="auto" w:fill="F7E4D3"/>
        <w:bidi w:val="0"/>
        <w:spacing w:before="0" w:after="0" w:line="353" w:lineRule="auto"/>
        <w:ind w:left="1120" w:right="0" w:firstLine="0"/>
        <w:jc w:val="left"/>
        <w:rPr>
          <w:sz w:val="19"/>
          <w:szCs w:val="19"/>
        </w:rPr>
      </w:pPr>
      <w:r>
        <w:rPr>
          <w:color w:val="000000"/>
          <w:spacing w:val="0"/>
          <w:w w:val="100"/>
          <w:position w:val="0"/>
          <w:sz w:val="19"/>
          <w:szCs w:val="19"/>
          <w:shd w:val="clear" w:color="auto" w:fill="auto"/>
          <w:lang w:val="en-US" w:eastAsia="en-US" w:bidi="en-US"/>
        </w:rPr>
        <w:t>Training and support for interpreters is needed, to protect confidentiality and give them the skills to interpret sexual health terminology and cope with interviews where sexual health or sexual violence is discussed.</w:t>
      </w:r>
    </w:p>
    <w:p>
      <w:pPr>
        <w:pStyle w:val="Style16"/>
        <w:keepNext w:val="0"/>
        <w:keepLines w:val="0"/>
        <w:widowControl w:val="0"/>
        <w:numPr>
          <w:ilvl w:val="0"/>
          <w:numId w:val="5"/>
        </w:numPr>
        <w:pBdr>
          <w:top w:val="single" w:sz="0" w:space="7" w:color="EFBC8D"/>
          <w:left w:val="single" w:sz="0" w:space="0" w:color="EFBC8D"/>
          <w:bottom w:val="single" w:sz="0" w:space="5" w:color="EFBC8D"/>
          <w:right w:val="single" w:sz="0" w:space="0" w:color="EFBC8D"/>
        </w:pBdr>
        <w:shd w:val="clear" w:color="auto" w:fill="EFBC8D"/>
        <w:tabs>
          <w:tab w:pos="1822" w:val="left"/>
        </w:tabs>
        <w:bidi w:val="0"/>
        <w:spacing w:before="0" w:after="0" w:line="353" w:lineRule="auto"/>
        <w:ind w:left="1120" w:right="0" w:firstLine="0"/>
        <w:jc w:val="left"/>
        <w:rPr>
          <w:sz w:val="19"/>
          <w:szCs w:val="19"/>
        </w:rPr>
      </w:pPr>
      <w:r>
        <w:rPr>
          <w:b/>
          <w:bCs/>
          <w:color w:val="000000"/>
          <w:spacing w:val="0"/>
          <w:w w:val="100"/>
          <w:position w:val="0"/>
          <w:sz w:val="19"/>
          <w:szCs w:val="19"/>
          <w:shd w:val="clear" w:color="auto" w:fill="auto"/>
          <w:lang w:val="en-US" w:eastAsia="en-US" w:bidi="en-US"/>
        </w:rPr>
        <w:t>translated resources</w:t>
      </w:r>
    </w:p>
    <w:p>
      <w:pPr>
        <w:pStyle w:val="Style16"/>
        <w:keepNext w:val="0"/>
        <w:keepLines w:val="0"/>
        <w:widowControl w:val="0"/>
        <w:pBdr>
          <w:top w:val="single" w:sz="0" w:space="7" w:color="F7E4D3"/>
          <w:left w:val="single" w:sz="0" w:space="0" w:color="F7E4D3"/>
          <w:bottom w:val="single" w:sz="0" w:space="3" w:color="F7E4D3"/>
          <w:right w:val="single" w:sz="0" w:space="0" w:color="F7E4D3"/>
        </w:pBdr>
        <w:shd w:val="clear" w:color="auto" w:fill="F7E4D3"/>
        <w:bidi w:val="0"/>
        <w:spacing w:before="0" w:after="120" w:line="353" w:lineRule="auto"/>
        <w:ind w:left="1120" w:right="0" w:firstLine="0"/>
        <w:jc w:val="left"/>
        <w:rPr>
          <w:sz w:val="19"/>
          <w:szCs w:val="19"/>
        </w:rPr>
      </w:pPr>
      <w:r>
        <w:rPr>
          <w:color w:val="000000"/>
          <w:spacing w:val="0"/>
          <w:w w:val="100"/>
          <w:position w:val="0"/>
          <w:sz w:val="19"/>
          <w:szCs w:val="19"/>
          <w:shd w:val="clear" w:color="auto" w:fill="auto"/>
          <w:lang w:val="en-US" w:eastAsia="en-US" w:bidi="en-US"/>
        </w:rPr>
        <w:t>Information, including leaflets, posters and videos/DVDs on different sexual health issues should be widely available, together with information on all relevant local services and where to go for help. Wherever possible, these should be translated and in other formats.</w:t>
      </w:r>
    </w:p>
    <w:p>
      <w:pPr>
        <w:pStyle w:val="Style16"/>
        <w:keepNext w:val="0"/>
        <w:keepLines w:val="0"/>
        <w:widowControl w:val="0"/>
        <w:pBdr>
          <w:top w:val="single" w:sz="0" w:space="7" w:color="F7E4D3"/>
          <w:left w:val="single" w:sz="0" w:space="0" w:color="F7E4D3"/>
          <w:bottom w:val="single" w:sz="0" w:space="3" w:color="F7E4D3"/>
          <w:right w:val="single" w:sz="0" w:space="0" w:color="F7E4D3"/>
        </w:pBdr>
        <w:shd w:val="clear" w:color="auto" w:fill="F7E4D3"/>
        <w:bidi w:val="0"/>
        <w:spacing w:before="0" w:after="298" w:line="353" w:lineRule="auto"/>
        <w:ind w:left="1120" w:right="0" w:firstLine="0"/>
        <w:jc w:val="left"/>
        <w:rPr>
          <w:sz w:val="19"/>
          <w:szCs w:val="19"/>
        </w:rPr>
      </w:pPr>
      <w:r>
        <w:rPr>
          <w:color w:val="000000"/>
          <w:spacing w:val="0"/>
          <w:w w:val="100"/>
          <w:position w:val="0"/>
          <w:sz w:val="19"/>
          <w:szCs w:val="19"/>
          <w:shd w:val="clear" w:color="auto" w:fill="auto"/>
          <w:lang w:val="en-US" w:eastAsia="en-US" w:bidi="en-US"/>
        </w:rPr>
        <w:t>(Wilson R et al, 2007)</w:t>
      </w:r>
    </w:p>
    <w:p>
      <w:pPr>
        <w:pStyle w:val="Style34"/>
        <w:keepNext/>
        <w:keepLines/>
        <w:widowControl w:val="0"/>
        <w:numPr>
          <w:ilvl w:val="0"/>
          <w:numId w:val="3"/>
        </w:numPr>
        <w:pBdr>
          <w:bottom w:val="single" w:sz="4" w:space="0" w:color="auto"/>
        </w:pBdr>
        <w:shd w:val="clear" w:color="auto" w:fill="auto"/>
        <w:tabs>
          <w:tab w:pos="998" w:val="left"/>
        </w:tabs>
        <w:bidi w:val="0"/>
        <w:spacing w:before="0" w:after="260" w:line="305" w:lineRule="auto"/>
        <w:ind w:left="0" w:right="0" w:firstLine="0"/>
        <w:jc w:val="left"/>
      </w:pPr>
      <w:bookmarkStart w:id="28" w:name="bookmark28"/>
      <w:bookmarkStart w:id="29" w:name="bookmark29"/>
      <w:r>
        <w:rPr>
          <w:color w:val="DD7A1C"/>
          <w:spacing w:val="0"/>
          <w:w w:val="100"/>
          <w:position w:val="0"/>
          <w:shd w:val="clear" w:color="auto" w:fill="auto"/>
          <w:lang w:val="en-US" w:eastAsia="en-US" w:bidi="en-US"/>
        </w:rPr>
        <w:t>A gUIDe tO tHe HAnDBOOK</w:t>
      </w:r>
      <w:bookmarkEnd w:id="28"/>
      <w:bookmarkEnd w:id="29"/>
    </w:p>
    <w:p>
      <w:pPr>
        <w:pStyle w:val="Style16"/>
        <w:keepNext w:val="0"/>
        <w:keepLines w:val="0"/>
        <w:widowControl w:val="0"/>
        <w:shd w:val="clear" w:color="auto" w:fill="auto"/>
        <w:bidi w:val="0"/>
        <w:spacing w:before="0" w:after="0"/>
        <w:ind w:left="1000" w:right="0" w:firstLine="0"/>
        <w:jc w:val="left"/>
      </w:pPr>
      <w:r>
        <w:rPr>
          <w:color w:val="000000"/>
          <w:spacing w:val="0"/>
          <w:w w:val="100"/>
          <w:position w:val="0"/>
          <w:shd w:val="clear" w:color="auto" w:fill="auto"/>
          <w:lang w:val="en-US" w:eastAsia="en-US" w:bidi="en-US"/>
        </w:rPr>
        <w:t>The handbook is designed so you can read it cover to cover, or go to the sections that are of particular interest or use to you.</w:t>
      </w:r>
    </w:p>
    <w:p>
      <w:pPr>
        <w:pStyle w:val="Style16"/>
        <w:keepNext w:val="0"/>
        <w:keepLines w:val="0"/>
        <w:widowControl w:val="0"/>
        <w:numPr>
          <w:ilvl w:val="0"/>
          <w:numId w:val="1"/>
        </w:numPr>
        <w:shd w:val="clear" w:color="auto" w:fill="auto"/>
        <w:tabs>
          <w:tab w:pos="1350" w:val="left"/>
        </w:tabs>
        <w:bidi w:val="0"/>
        <w:spacing w:before="0" w:after="60" w:line="257" w:lineRule="auto"/>
        <w:ind w:left="1000" w:right="0" w:firstLine="0"/>
        <w:jc w:val="left"/>
      </w:pPr>
      <w:r>
        <w:rPr>
          <w:color w:val="000000"/>
          <w:spacing w:val="0"/>
          <w:w w:val="100"/>
          <w:position w:val="0"/>
          <w:shd w:val="clear" w:color="auto" w:fill="auto"/>
          <w:lang w:val="en-US" w:eastAsia="en-US" w:bidi="en-US"/>
        </w:rPr>
        <w:t>Each section provides lists of useful organisations, websites and publications.</w:t>
      </w:r>
    </w:p>
    <w:p>
      <w:pPr>
        <w:pStyle w:val="Style16"/>
        <w:keepNext w:val="0"/>
        <w:keepLines w:val="0"/>
        <w:widowControl w:val="0"/>
        <w:numPr>
          <w:ilvl w:val="0"/>
          <w:numId w:val="1"/>
        </w:numPr>
        <w:shd w:val="clear" w:color="auto" w:fill="auto"/>
        <w:tabs>
          <w:tab w:pos="1350" w:val="left"/>
        </w:tabs>
        <w:bidi w:val="0"/>
        <w:spacing w:before="0" w:after="60" w:line="310" w:lineRule="auto"/>
        <w:ind w:left="1340" w:right="0" w:hanging="340"/>
        <w:jc w:val="left"/>
      </w:pPr>
      <w:r>
        <w:rPr>
          <w:color w:val="000000"/>
          <w:spacing w:val="0"/>
          <w:w w:val="100"/>
          <w:position w:val="0"/>
          <w:shd w:val="clear" w:color="auto" w:fill="auto"/>
          <w:lang w:val="en-US" w:eastAsia="en-US" w:bidi="en-US"/>
        </w:rPr>
        <w:t>In a number of sections there are short profiles of projects working on sexual health issues with asylum seekers and refugees.</w:t>
      </w:r>
    </w:p>
    <w:p>
      <w:pPr>
        <w:pStyle w:val="Style16"/>
        <w:keepNext w:val="0"/>
        <w:keepLines w:val="0"/>
        <w:widowControl w:val="0"/>
        <w:shd w:val="clear" w:color="auto" w:fill="auto"/>
        <w:bidi w:val="0"/>
        <w:spacing w:before="0" w:after="60" w:line="322" w:lineRule="auto"/>
        <w:ind w:left="1340" w:right="0" w:hanging="3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Where appropriate, there are boxes that provide a short summary of relevant law in England - this is a complex field, currently undergoing major reform. Legal advice should always be sought before you take action.</w:t>
      </w:r>
      <w:r>
        <w:br w:type="page"/>
      </w:r>
    </w:p>
    <w:p>
      <w:pPr>
        <w:pStyle w:val="Style16"/>
        <w:keepNext w:val="0"/>
        <w:keepLines w:val="0"/>
        <w:widowControl w:val="0"/>
        <w:shd w:val="clear" w:color="auto" w:fill="auto"/>
        <w:bidi w:val="0"/>
        <w:spacing w:before="0" w:after="40" w:line="314" w:lineRule="auto"/>
        <w:ind w:left="1260" w:right="0" w:hanging="3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The main conclusions from the community research are included in boxes in the relevant sections.</w:t>
      </w:r>
    </w:p>
    <w:p>
      <w:pPr>
        <w:pStyle w:val="Style16"/>
        <w:keepNext w:val="0"/>
        <w:keepLines w:val="0"/>
        <w:widowControl w:val="0"/>
        <w:numPr>
          <w:ilvl w:val="0"/>
          <w:numId w:val="1"/>
        </w:numPr>
        <w:shd w:val="clear" w:color="auto" w:fill="auto"/>
        <w:tabs>
          <w:tab w:pos="1253" w:val="left"/>
        </w:tabs>
        <w:bidi w:val="0"/>
        <w:spacing w:before="0" w:after="40" w:line="324" w:lineRule="auto"/>
        <w:ind w:left="1260" w:right="0" w:hanging="340"/>
        <w:jc w:val="left"/>
      </w:pPr>
      <w:r>
        <w:rPr>
          <w:color w:val="000000"/>
          <w:spacing w:val="0"/>
          <w:w w:val="100"/>
          <w:position w:val="0"/>
          <w:shd w:val="clear" w:color="auto" w:fill="auto"/>
          <w:lang w:val="en-US" w:eastAsia="en-US" w:bidi="en-US"/>
        </w:rPr>
        <w:t>Quotes from the community research also feature throughout the handbook - any quote by an anonymous refugee or asylum seeker is taken from the community research report. The views expressed are not necessarily shared by the authors and publishers.</w:t>
      </w:r>
    </w:p>
    <w:p>
      <w:pPr>
        <w:pStyle w:val="Style16"/>
        <w:keepNext w:val="0"/>
        <w:keepLines w:val="0"/>
        <w:widowControl w:val="0"/>
        <w:numPr>
          <w:ilvl w:val="0"/>
          <w:numId w:val="1"/>
        </w:numPr>
        <w:shd w:val="clear" w:color="auto" w:fill="auto"/>
        <w:tabs>
          <w:tab w:pos="1253" w:val="left"/>
        </w:tabs>
        <w:bidi w:val="0"/>
        <w:spacing w:before="0" w:after="40" w:line="310" w:lineRule="auto"/>
        <w:ind w:left="1260" w:right="0" w:hanging="340"/>
        <w:jc w:val="left"/>
      </w:pPr>
      <w:r>
        <w:rPr>
          <w:color w:val="000000"/>
          <w:spacing w:val="0"/>
          <w:w w:val="100"/>
          <w:position w:val="0"/>
          <w:shd w:val="clear" w:color="auto" w:fill="auto"/>
          <w:lang w:val="en-US" w:eastAsia="en-US" w:bidi="en-US"/>
        </w:rPr>
        <w:t>There are also quotes from people we have talked to, books we have read, and websites we have visited in the course of writing this handbook.</w:t>
      </w:r>
    </w:p>
    <w:p>
      <w:pPr>
        <w:pStyle w:val="Style16"/>
        <w:keepNext w:val="0"/>
        <w:keepLines w:val="0"/>
        <w:widowControl w:val="0"/>
        <w:numPr>
          <w:ilvl w:val="0"/>
          <w:numId w:val="1"/>
        </w:numPr>
        <w:shd w:val="clear" w:color="auto" w:fill="auto"/>
        <w:tabs>
          <w:tab w:pos="1253" w:val="left"/>
        </w:tabs>
        <w:bidi w:val="0"/>
        <w:spacing w:before="0" w:after="40" w:line="336" w:lineRule="auto"/>
        <w:ind w:left="1260" w:right="0" w:hanging="340"/>
        <w:jc w:val="left"/>
      </w:pPr>
      <w:r>
        <w:rPr>
          <w:color w:val="000000"/>
          <w:spacing w:val="0"/>
          <w:w w:val="100"/>
          <w:position w:val="0"/>
          <w:shd w:val="clear" w:color="auto" w:fill="auto"/>
          <w:lang w:val="en-US" w:eastAsia="en-US" w:bidi="en-US"/>
        </w:rPr>
        <w:t>We are not able to name every initiative or organisation active in the area of refugees and sexual health, or every publication or website. We have tried to include the main national agencies in each section, along with publications that are accessible and useful. The websites and publications often provide a starting place to find other resources that can help.</w:t>
      </w:r>
    </w:p>
    <w:p>
      <w:pPr>
        <w:pStyle w:val="Style16"/>
        <w:keepNext w:val="0"/>
        <w:keepLines w:val="0"/>
        <w:widowControl w:val="0"/>
        <w:numPr>
          <w:ilvl w:val="0"/>
          <w:numId w:val="1"/>
        </w:numPr>
        <w:shd w:val="clear" w:color="auto" w:fill="auto"/>
        <w:tabs>
          <w:tab w:pos="1253" w:val="left"/>
        </w:tabs>
        <w:bidi w:val="0"/>
        <w:spacing w:before="0" w:after="340" w:line="276" w:lineRule="auto"/>
        <w:ind w:left="0" w:right="0" w:firstLine="920"/>
        <w:jc w:val="left"/>
      </w:pPr>
      <w:r>
        <w:rPr>
          <w:color w:val="000000"/>
          <w:spacing w:val="0"/>
          <w:w w:val="100"/>
          <w:position w:val="0"/>
          <w:shd w:val="clear" w:color="auto" w:fill="auto"/>
          <w:lang w:val="en-US" w:eastAsia="en-US" w:bidi="en-US"/>
        </w:rPr>
        <w:t>You will find more information about organisations in Appendix 3.</w:t>
      </w:r>
    </w:p>
    <w:p>
      <w:pPr>
        <w:pStyle w:val="Style34"/>
        <w:keepNext/>
        <w:keepLines/>
        <w:widowControl w:val="0"/>
        <w:shd w:val="clear" w:color="auto" w:fill="auto"/>
        <w:bidi w:val="0"/>
        <w:spacing w:before="0" w:after="220" w:line="240" w:lineRule="auto"/>
        <w:ind w:left="920" w:right="0" w:firstLine="0"/>
        <w:jc w:val="left"/>
      </w:pPr>
      <w:bookmarkStart w:id="30" w:name="bookmark30"/>
      <w:bookmarkStart w:id="31" w:name="bookmark31"/>
      <w:r>
        <w:rPr>
          <w:color w:val="000000"/>
          <w:spacing w:val="0"/>
          <w:w w:val="100"/>
          <w:position w:val="0"/>
          <w:shd w:val="clear" w:color="auto" w:fill="auto"/>
          <w:lang w:val="en-US" w:eastAsia="en-US" w:bidi="en-US"/>
        </w:rPr>
        <w:t>An england guide</w:t>
      </w:r>
      <w:bookmarkEnd w:id="30"/>
      <w:bookmarkEnd w:id="31"/>
    </w:p>
    <w:p>
      <w:pPr>
        <w:pStyle w:val="Style16"/>
        <w:keepNext w:val="0"/>
        <w:keepLines w:val="0"/>
        <w:widowControl w:val="0"/>
        <w:shd w:val="clear" w:color="auto" w:fill="auto"/>
        <w:bidi w:val="0"/>
        <w:spacing w:before="0"/>
        <w:ind w:left="920" w:right="0" w:firstLine="0"/>
        <w:jc w:val="left"/>
      </w:pPr>
      <w:r>
        <mc:AlternateContent>
          <mc:Choice Requires="wps">
            <w:drawing>
              <wp:anchor distT="0" distB="372110" distL="114300" distR="263525" simplePos="0" relativeHeight="125829381" behindDoc="0" locked="0" layoutInCell="1" allowOverlap="1">
                <wp:simplePos x="0" y="0"/>
                <wp:positionH relativeFrom="page">
                  <wp:posOffset>4483100</wp:posOffset>
                </wp:positionH>
                <wp:positionV relativeFrom="paragraph">
                  <wp:posOffset>190500</wp:posOffset>
                </wp:positionV>
                <wp:extent cx="2212975" cy="1334770"/>
                <wp:wrapSquare wrapText="left"/>
                <wp:docPr id="20" name="Shape 20"/>
                <a:graphic xmlns:a="http://schemas.openxmlformats.org/drawingml/2006/main">
                  <a:graphicData uri="http://schemas.microsoft.com/office/word/2010/wordprocessingShape">
                    <wps:wsp>
                      <wps:cNvSpPr txBox="1"/>
                      <wps:spPr>
                        <a:xfrm>
                          <a:ext cx="2212975" cy="1334770"/>
                        </a:xfrm>
                        <a:prstGeom prst="rect"/>
                        <a:noFill/>
                      </wps:spPr>
                      <wps:txbx>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“Refugees aren't different sexually,</w:t>
                            </w:r>
                          </w:p>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we are all human beings - biologically we are all the same. But some things - poverty, racism, persecution - mean you are vulnerable.”</w:t>
                            </w:r>
                          </w:p>
                        </w:txbxContent>
                      </wps:txbx>
                      <wps:bodyPr lIns="0" tIns="0" rIns="0" bIns="0">
                        <a:noAutoFit/>
                      </wps:bodyPr>
                    </wps:wsp>
                  </a:graphicData>
                </a:graphic>
              </wp:anchor>
            </w:drawing>
          </mc:Choice>
          <mc:Fallback>
            <w:pict>
              <v:shape id="_x0000_s1046" type="#_x0000_t202" style="position:absolute;margin-left:353.pt;margin-top:15.pt;width:174.25pt;height:105.09999999999999pt;z-index:-125829372;mso-wrap-distance-left:9.pt;mso-wrap-distance-right:20.75pt;mso-wrap-distance-bottom:29.300000000000001pt;mso-position-horizontal-relative:page" filled="f" stroked="f">
                <v:textbox inset="0,0,0,0">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“Refugees aren't different sexually,</w:t>
                      </w:r>
                    </w:p>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we are all human beings - biologically we are all the same. But some things - poverty, racism, persecution - mean you are vulnerable.”</w:t>
                      </w:r>
                    </w:p>
                  </w:txbxContent>
                </v:textbox>
                <w10:wrap type="square" side="left" anchorx="page"/>
              </v:shape>
            </w:pict>
          </mc:Fallback>
        </mc:AlternateContent>
      </w:r>
      <w:r>
        <mc:AlternateContent>
          <mc:Choice Requires="wps">
            <w:drawing>
              <wp:anchor distT="1337945" distB="0" distL="830580" distR="114300" simplePos="0" relativeHeight="125829383" behindDoc="0" locked="0" layoutInCell="1" allowOverlap="1">
                <wp:simplePos x="0" y="0"/>
                <wp:positionH relativeFrom="page">
                  <wp:posOffset>5199380</wp:posOffset>
                </wp:positionH>
                <wp:positionV relativeFrom="paragraph">
                  <wp:posOffset>1528445</wp:posOffset>
                </wp:positionV>
                <wp:extent cx="1645920" cy="368935"/>
                <wp:wrapSquare wrapText="left"/>
                <wp:docPr id="22" name="Shape 22"/>
                <a:graphic xmlns:a="http://schemas.openxmlformats.org/drawingml/2006/main">
                  <a:graphicData uri="http://schemas.microsoft.com/office/word/2010/wordprocessingShape">
                    <wps:wsp>
                      <wps:cNvSpPr txBox="1"/>
                      <wps:spPr>
                        <a:xfrm>
                          <a:ext cx="1645920" cy="368935"/>
                        </a:xfrm>
                        <a:prstGeom prst="rect"/>
                        <a:noFill/>
                      </wps:spPr>
                      <wps:txbx>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40" w:lineRule="auto"/>
                              <w:ind w:left="0" w:right="0" w:firstLine="0"/>
                              <w:jc w:val="right"/>
                            </w:pPr>
                            <w:r>
                              <w:rPr>
                                <w:b/>
                                <w:bCs/>
                                <w:color w:val="FFFFFF"/>
                                <w:spacing w:val="0"/>
                                <w:w w:val="100"/>
                                <w:position w:val="0"/>
                                <w:shd w:val="clear" w:color="auto" w:fill="auto"/>
                                <w:lang w:val="en-US" w:eastAsia="en-US" w:bidi="en-US"/>
                              </w:rPr>
                              <w:t>(Women's officer, refugee</w:t>
                            </w:r>
                          </w:p>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40" w:lineRule="auto"/>
                              <w:ind w:left="0" w:right="0" w:firstLine="0"/>
                              <w:jc w:val="right"/>
                            </w:pPr>
                            <w:r>
                              <w:rPr>
                                <w:b/>
                                <w:bCs/>
                                <w:color w:val="FFFFFF"/>
                                <w:spacing w:val="0"/>
                                <w:w w:val="100"/>
                                <w:position w:val="0"/>
                                <w:shd w:val="clear" w:color="auto" w:fill="auto"/>
                                <w:lang w:val="en-US" w:eastAsia="en-US" w:bidi="en-US"/>
                              </w:rPr>
                              <w:t>organisation)</w:t>
                            </w:r>
                          </w:p>
                        </w:txbxContent>
                      </wps:txbx>
                      <wps:bodyPr lIns="0" tIns="0" rIns="0" bIns="0">
                        <a:noAutoFit/>
                      </wps:bodyPr>
                    </wps:wsp>
                  </a:graphicData>
                </a:graphic>
              </wp:anchor>
            </w:drawing>
          </mc:Choice>
          <mc:Fallback>
            <w:pict>
              <v:shape id="_x0000_s1048" type="#_x0000_t202" style="position:absolute;margin-left:409.39999999999998pt;margin-top:120.34999999999999pt;width:129.59999999999999pt;height:29.050000000000001pt;z-index:-125829370;mso-wrap-distance-left:65.400000000000006pt;mso-wrap-distance-top:105.34999999999999pt;mso-wrap-distance-right:9.pt;mso-position-horizontal-relative:page" filled="f" stroked="f">
                <v:textbox inset="0,0,0,0">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40" w:lineRule="auto"/>
                        <w:ind w:left="0" w:right="0" w:firstLine="0"/>
                        <w:jc w:val="right"/>
                      </w:pPr>
                      <w:r>
                        <w:rPr>
                          <w:b/>
                          <w:bCs/>
                          <w:color w:val="FFFFFF"/>
                          <w:spacing w:val="0"/>
                          <w:w w:val="100"/>
                          <w:position w:val="0"/>
                          <w:shd w:val="clear" w:color="auto" w:fill="auto"/>
                          <w:lang w:val="en-US" w:eastAsia="en-US" w:bidi="en-US"/>
                        </w:rPr>
                        <w:t>(Women's officer, refugee</w:t>
                      </w:r>
                    </w:p>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40" w:lineRule="auto"/>
                        <w:ind w:left="0" w:right="0" w:firstLine="0"/>
                        <w:jc w:val="right"/>
                      </w:pPr>
                      <w:r>
                        <w:rPr>
                          <w:b/>
                          <w:bCs/>
                          <w:color w:val="FFFFFF"/>
                          <w:spacing w:val="0"/>
                          <w:w w:val="100"/>
                          <w:position w:val="0"/>
                          <w:shd w:val="clear" w:color="auto" w:fill="auto"/>
                          <w:lang w:val="en-US" w:eastAsia="en-US" w:bidi="en-US"/>
                        </w:rPr>
                        <w:t>organisation)</w:t>
                      </w:r>
                    </w:p>
                  </w:txbxContent>
                </v:textbox>
                <w10:wrap type="square" side="left" anchorx="page"/>
              </v:shape>
            </w:pict>
          </mc:Fallback>
        </mc:AlternateContent>
      </w:r>
      <w:r>
        <w:rPr>
          <w:color w:val="000000"/>
          <w:spacing w:val="0"/>
          <w:w w:val="100"/>
          <w:position w:val="0"/>
          <w:shd w:val="clear" w:color="auto" w:fill="auto"/>
          <w:lang w:val="en-US" w:eastAsia="en-US" w:bidi="en-US"/>
        </w:rPr>
        <w:t>Because of differences in legislation and service provision, it was decided that this handbook should focus on England. We hope that some of the general information will be of interest and use to service providers in Northern Ireland, Scotland and Wales, and from time to time reference is made to legislation regarding those countries.</w:t>
      </w:r>
    </w:p>
    <w:p>
      <w:pPr>
        <w:pStyle w:val="Style16"/>
        <w:keepNext w:val="0"/>
        <w:keepLines w:val="0"/>
        <w:widowControl w:val="0"/>
        <w:shd w:val="clear" w:color="auto" w:fill="auto"/>
        <w:bidi w:val="0"/>
        <w:spacing w:before="0" w:after="40"/>
        <w:ind w:left="920" w:right="0" w:firstLine="0"/>
        <w:jc w:val="left"/>
      </w:pPr>
      <w:r>
        <w:rPr>
          <w:color w:val="000000"/>
          <w:spacing w:val="0"/>
          <w:w w:val="100"/>
          <w:position w:val="0"/>
          <w:shd w:val="clear" w:color="auto" w:fill="auto"/>
          <w:lang w:val="en-US" w:eastAsia="en-US" w:bidi="en-US"/>
        </w:rPr>
        <w:t>People requiring more information about refugees and asylum seekers in Northern Ireland, Scotland and Wales should contact:</w:t>
      </w:r>
    </w:p>
    <w:p>
      <w:pPr>
        <w:pStyle w:val="Style16"/>
        <w:keepNext w:val="0"/>
        <w:keepLines w:val="0"/>
        <w:widowControl w:val="0"/>
        <w:numPr>
          <w:ilvl w:val="0"/>
          <w:numId w:val="1"/>
        </w:numPr>
        <w:shd w:val="clear" w:color="auto" w:fill="auto"/>
        <w:tabs>
          <w:tab w:pos="1253" w:val="left"/>
        </w:tabs>
        <w:bidi w:val="0"/>
        <w:spacing w:before="0" w:line="240" w:lineRule="auto"/>
        <w:ind w:left="0" w:right="0" w:firstLine="920"/>
        <w:jc w:val="left"/>
      </w:pPr>
      <w:r>
        <w:rPr>
          <w:color w:val="000000"/>
          <w:spacing w:val="0"/>
          <w:w w:val="100"/>
          <w:position w:val="0"/>
          <w:shd w:val="clear" w:color="auto" w:fill="auto"/>
          <w:lang w:val="en-US" w:eastAsia="en-US" w:bidi="en-US"/>
        </w:rPr>
        <w:t>Northern Ireland Council for Ethnic Minorities</w:t>
      </w:r>
    </w:p>
    <w:p>
      <w:pPr>
        <w:pStyle w:val="Style16"/>
        <w:keepNext w:val="0"/>
        <w:keepLines w:val="0"/>
        <w:widowControl w:val="0"/>
        <w:numPr>
          <w:ilvl w:val="0"/>
          <w:numId w:val="1"/>
        </w:numPr>
        <w:shd w:val="clear" w:color="auto" w:fill="auto"/>
        <w:tabs>
          <w:tab w:pos="1253" w:val="left"/>
        </w:tabs>
        <w:bidi w:val="0"/>
        <w:spacing w:before="0" w:line="240" w:lineRule="auto"/>
        <w:ind w:left="0" w:right="0" w:firstLine="920"/>
        <w:jc w:val="left"/>
      </w:pPr>
      <w:r>
        <w:rPr>
          <w:color w:val="000000"/>
          <w:spacing w:val="0"/>
          <w:w w:val="100"/>
          <w:position w:val="0"/>
          <w:shd w:val="clear" w:color="auto" w:fill="auto"/>
          <w:lang w:val="en-US" w:eastAsia="en-US" w:bidi="en-US"/>
        </w:rPr>
        <w:t>Scottish Refugee Council</w:t>
      </w:r>
    </w:p>
    <w:p>
      <w:pPr>
        <w:pStyle w:val="Style16"/>
        <w:keepNext w:val="0"/>
        <w:keepLines w:val="0"/>
        <w:widowControl w:val="0"/>
        <w:numPr>
          <w:ilvl w:val="0"/>
          <w:numId w:val="1"/>
        </w:numPr>
        <w:shd w:val="clear" w:color="auto" w:fill="auto"/>
        <w:tabs>
          <w:tab w:pos="1253" w:val="left"/>
        </w:tabs>
        <w:bidi w:val="0"/>
        <w:spacing w:before="0" w:after="0" w:line="240" w:lineRule="auto"/>
        <w:ind w:left="0" w:right="0" w:firstLine="920"/>
        <w:jc w:val="left"/>
      </w:pPr>
      <w:r>
        <w:rPr>
          <w:color w:val="000000"/>
          <w:spacing w:val="0"/>
          <w:w w:val="100"/>
          <w:position w:val="0"/>
          <w:shd w:val="clear" w:color="auto" w:fill="auto"/>
          <w:lang w:val="en-US" w:eastAsia="en-US" w:bidi="en-US"/>
        </w:rPr>
        <w:t>Welsh Refugee Council</w:t>
      </w:r>
    </w:p>
    <w:p>
      <w:pPr>
        <w:widowControl w:val="0"/>
        <w:spacing w:line="1" w:lineRule="exact"/>
        <w:sectPr>
          <w:headerReference w:type="default" r:id="rId19"/>
          <w:footerReference w:type="default" r:id="rId20"/>
          <w:headerReference w:type="even" r:id="rId21"/>
          <w:footerReference w:type="even" r:id="rId22"/>
          <w:footnotePr>
            <w:pos w:val="pageBottom"/>
            <w:numFmt w:val="decimal"/>
            <w:numRestart w:val="continuous"/>
          </w:footnotePr>
          <w:pgSz w:w="11904" w:h="17180"/>
          <w:pgMar w:top="1495" w:left="976" w:right="906" w:bottom="1164" w:header="0" w:footer="3" w:gutter="0"/>
          <w:pgNumType w:start="9"/>
          <w:cols w:space="720"/>
          <w:noEndnote/>
          <w:rtlGutter w:val="0"/>
          <w:docGrid w:linePitch="360"/>
        </w:sectPr>
      </w:pPr>
      <w:r>
        <mc:AlternateContent>
          <mc:Choice Requires="wps">
            <w:drawing>
              <wp:anchor distT="25400" distB="741045" distL="0" distR="0" simplePos="0" relativeHeight="125829385" behindDoc="0" locked="0" layoutInCell="1" allowOverlap="1">
                <wp:simplePos x="0" y="0"/>
                <wp:positionH relativeFrom="page">
                  <wp:posOffset>1242695</wp:posOffset>
                </wp:positionH>
                <wp:positionV relativeFrom="paragraph">
                  <wp:posOffset>25400</wp:posOffset>
                </wp:positionV>
                <wp:extent cx="2416810" cy="801370"/>
                <wp:wrapTopAndBottom/>
                <wp:docPr id="32" name="Shape 32"/>
                <a:graphic xmlns:a="http://schemas.openxmlformats.org/drawingml/2006/main">
                  <a:graphicData uri="http://schemas.microsoft.com/office/word/2010/wordprocessingShape">
                    <wps:wsp>
                      <wps:cNvSpPr txBox="1"/>
                      <wps:spPr>
                        <a:xfrm>
                          <a:ext cx="2416810" cy="801370"/>
                        </a:xfrm>
                        <a:prstGeom prst="rect"/>
                        <a:noFill/>
                      </wps:spPr>
                      <wps:txbx>
                        <w:txbxContent>
                          <w:p>
                            <w:pPr>
                              <w:pStyle w:val="Style16"/>
                              <w:keepNext w:val="0"/>
                              <w:keepLines w:val="0"/>
                              <w:widowControl w:val="0"/>
                              <w:shd w:val="clear" w:color="auto" w:fill="auto"/>
                              <w:bidi w:val="0"/>
                              <w:spacing w:before="0" w:after="120"/>
                              <w:ind w:left="0" w:right="0" w:firstLine="0"/>
                              <w:jc w:val="left"/>
                            </w:pPr>
                            <w:r>
                              <w:rPr>
                                <w:color w:val="000000"/>
                                <w:spacing w:val="0"/>
                                <w:w w:val="100"/>
                                <w:position w:val="0"/>
                                <w:shd w:val="clear" w:color="auto" w:fill="auto"/>
                                <w:lang w:val="en-US" w:eastAsia="en-US" w:bidi="en-US"/>
                              </w:rPr>
                              <w:t>(see Appendix 3 for contact details).</w:t>
                            </w:r>
                          </w:p>
                          <w:p>
                            <w:pPr>
                              <w:pStyle w:val="Style1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For information on sexual health services, contact </w:t>
                            </w:r>
                            <w:r>
                              <w:rPr>
                                <w:b/>
                                <w:bCs/>
                                <w:color w:val="000000"/>
                                <w:spacing w:val="0"/>
                                <w:w w:val="100"/>
                                <w:position w:val="0"/>
                                <w:shd w:val="clear" w:color="auto" w:fill="auto"/>
                                <w:lang w:val="en-US" w:eastAsia="en-US" w:bidi="en-US"/>
                              </w:rPr>
                              <w:t xml:space="preserve">fpa </w:t>
                            </w:r>
                            <w:r>
                              <w:rPr>
                                <w:color w:val="000000"/>
                                <w:spacing w:val="0"/>
                                <w:w w:val="100"/>
                                <w:position w:val="0"/>
                                <w:shd w:val="clear" w:color="auto" w:fill="auto"/>
                                <w:lang w:val="en-US" w:eastAsia="en-US" w:bidi="en-US"/>
                              </w:rPr>
                              <w:t>(see Appendix 3).</w:t>
                            </w:r>
                          </w:p>
                        </w:txbxContent>
                      </wps:txbx>
                      <wps:bodyPr lIns="0" tIns="0" rIns="0" bIns="0">
                        <a:noAutoFit/>
                      </wps:bodyPr>
                    </wps:wsp>
                  </a:graphicData>
                </a:graphic>
              </wp:anchor>
            </w:drawing>
          </mc:Choice>
          <mc:Fallback>
            <w:pict>
              <v:shape id="_x0000_s1058" type="#_x0000_t202" style="position:absolute;margin-left:97.849999999999994pt;margin-top:2.pt;width:190.30000000000001pt;height:63.100000000000001pt;z-index:-125829368;mso-wrap-distance-left:0;mso-wrap-distance-top:2.pt;mso-wrap-distance-right:0;mso-wrap-distance-bottom:58.350000000000001pt;mso-position-horizontal-relative:page" filled="f" stroked="f">
                <v:textbox inset="0,0,0,0">
                  <w:txbxContent>
                    <w:p>
                      <w:pPr>
                        <w:pStyle w:val="Style16"/>
                        <w:keepNext w:val="0"/>
                        <w:keepLines w:val="0"/>
                        <w:widowControl w:val="0"/>
                        <w:shd w:val="clear" w:color="auto" w:fill="auto"/>
                        <w:bidi w:val="0"/>
                        <w:spacing w:before="0" w:after="120"/>
                        <w:ind w:left="0" w:right="0" w:firstLine="0"/>
                        <w:jc w:val="left"/>
                      </w:pPr>
                      <w:r>
                        <w:rPr>
                          <w:color w:val="000000"/>
                          <w:spacing w:val="0"/>
                          <w:w w:val="100"/>
                          <w:position w:val="0"/>
                          <w:shd w:val="clear" w:color="auto" w:fill="auto"/>
                          <w:lang w:val="en-US" w:eastAsia="en-US" w:bidi="en-US"/>
                        </w:rPr>
                        <w:t>(see Appendix 3 for contact details).</w:t>
                      </w:r>
                    </w:p>
                    <w:p>
                      <w:pPr>
                        <w:pStyle w:val="Style1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For information on sexual health services, contact </w:t>
                      </w:r>
                      <w:r>
                        <w:rPr>
                          <w:b/>
                          <w:bCs/>
                          <w:color w:val="000000"/>
                          <w:spacing w:val="0"/>
                          <w:w w:val="100"/>
                          <w:position w:val="0"/>
                          <w:shd w:val="clear" w:color="auto" w:fill="auto"/>
                          <w:lang w:val="en-US" w:eastAsia="en-US" w:bidi="en-US"/>
                        </w:rPr>
                        <w:t xml:space="preserve">fpa </w:t>
                      </w:r>
                      <w:r>
                        <w:rPr>
                          <w:color w:val="000000"/>
                          <w:spacing w:val="0"/>
                          <w:w w:val="100"/>
                          <w:position w:val="0"/>
                          <w:shd w:val="clear" w:color="auto" w:fill="auto"/>
                          <w:lang w:val="en-US" w:eastAsia="en-US" w:bidi="en-US"/>
                        </w:rPr>
                        <w:t>(see Appendix 3).</w:t>
                      </w:r>
                    </w:p>
                  </w:txbxContent>
                </v:textbox>
                <w10:wrap type="topAndBottom" anchorx="page"/>
              </v:shape>
            </w:pict>
          </mc:Fallback>
        </mc:AlternateContent>
      </w:r>
      <w:r>
        <mc:AlternateContent>
          <mc:Choice Requires="wps">
            <w:drawing>
              <wp:anchor distT="235585" distB="0" distL="0" distR="0" simplePos="0" relativeHeight="125829387" behindDoc="0" locked="0" layoutInCell="1" allowOverlap="1">
                <wp:simplePos x="0" y="0"/>
                <wp:positionH relativeFrom="page">
                  <wp:posOffset>4467225</wp:posOffset>
                </wp:positionH>
                <wp:positionV relativeFrom="paragraph">
                  <wp:posOffset>235585</wp:posOffset>
                </wp:positionV>
                <wp:extent cx="2261870" cy="1332230"/>
                <wp:wrapTopAndBottom/>
                <wp:docPr id="34" name="Shape 34"/>
                <a:graphic xmlns:a="http://schemas.openxmlformats.org/drawingml/2006/main">
                  <a:graphicData uri="http://schemas.microsoft.com/office/word/2010/wordprocessingShape">
                    <wps:wsp>
                      <wps:cNvSpPr txBox="1"/>
                      <wps:spPr>
                        <a:xfrm>
                          <a:ext cx="2261870" cy="1332230"/>
                        </a:xfrm>
                        <a:prstGeom prst="rect"/>
                        <a:noFill/>
                      </wps:spPr>
                      <wps:txbx>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“Raising awareness is essential, to remove the stigma around sexual health among refugee communities, and to make professionals more aware of people's needs and how to meet them.”</w:t>
                            </w:r>
                          </w:p>
                        </w:txbxContent>
                      </wps:txbx>
                      <wps:bodyPr lIns="0" tIns="0" rIns="0" bIns="0">
                        <a:noAutoFit/>
                      </wps:bodyPr>
                    </wps:wsp>
                  </a:graphicData>
                </a:graphic>
              </wp:anchor>
            </w:drawing>
          </mc:Choice>
          <mc:Fallback>
            <w:pict>
              <v:shape id="_x0000_s1060" type="#_x0000_t202" style="position:absolute;margin-left:351.75pt;margin-top:18.550000000000001pt;width:178.09999999999999pt;height:104.90000000000001pt;z-index:-125829366;mso-wrap-distance-left:0;mso-wrap-distance-top:18.550000000000001pt;mso-wrap-distance-right:0;mso-position-horizontal-relative:page" filled="f" stroked="f">
                <v:textbox inset="0,0,0,0">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“Raising awareness is essential, to remove the stigma around sexual health among refugee communities, and to make professionals more aware of people's needs and how to meet them.”</w:t>
                      </w:r>
                    </w:p>
                  </w:txbxContent>
                </v:textbox>
                <w10:wrap type="topAndBottom" anchorx="page"/>
              </v:shape>
            </w:pict>
          </mc:Fallback>
        </mc:AlternateContent>
      </w:r>
    </w:p>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40" w:lineRule="auto"/>
        <w:ind w:left="0" w:right="180" w:firstLine="0"/>
        <w:jc w:val="right"/>
      </w:pPr>
      <w:r>
        <w:rPr>
          <w:b/>
          <w:bCs/>
          <w:color w:val="FFFFFF"/>
          <w:spacing w:val="0"/>
          <w:w w:val="100"/>
          <w:position w:val="0"/>
          <w:shd w:val="clear" w:color="auto" w:fill="auto"/>
          <w:lang w:val="en-US" w:eastAsia="en-US" w:bidi="en-US"/>
        </w:rPr>
        <w:t>(health policy adviser, refugee</w:t>
      </w:r>
    </w:p>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40" w:lineRule="auto"/>
        <w:ind w:left="0" w:right="180" w:firstLine="0"/>
        <w:jc w:val="right"/>
        <w:sectPr>
          <w:footnotePr>
            <w:pos w:val="pageBottom"/>
            <w:numFmt w:val="decimal"/>
            <w:numRestart w:val="continuous"/>
          </w:footnotePr>
          <w:pgSz w:w="11904" w:h="17180"/>
          <w:pgMar w:top="1524" w:left="2112" w:right="826" w:bottom="1524" w:header="0" w:footer="3" w:gutter="0"/>
          <w:cols w:space="720"/>
          <w:noEndnote/>
          <w:rtlGutter w:val="0"/>
          <w:docGrid w:linePitch="360"/>
        </w:sectPr>
      </w:pPr>
      <w:r>
        <w:rPr>
          <w:b/>
          <w:bCs/>
          <w:color w:val="FFFFFF"/>
          <w:spacing w:val="0"/>
          <w:w w:val="100"/>
          <w:position w:val="0"/>
          <w:shd w:val="clear" w:color="auto" w:fill="auto"/>
          <w:lang w:val="en-US" w:eastAsia="en-US" w:bidi="en-US"/>
        </w:rPr>
        <w:t>organisation)</w:t>
      </w:r>
    </w:p>
    <w:p>
      <w:pPr>
        <w:pStyle w:val="Style24"/>
        <w:keepNext/>
        <w:keepLines/>
        <w:widowControl w:val="0"/>
        <w:shd w:val="clear" w:color="auto" w:fill="auto"/>
        <w:bidi w:val="0"/>
        <w:spacing w:before="100" w:after="320" w:line="240" w:lineRule="auto"/>
        <w:ind w:left="0" w:right="0" w:firstLine="0"/>
        <w:jc w:val="right"/>
      </w:pPr>
      <w:bookmarkStart w:id="32" w:name="bookmark32"/>
      <w:bookmarkStart w:id="33" w:name="bookmark33"/>
      <w:r>
        <w:rPr>
          <w:spacing w:val="0"/>
          <w:w w:val="100"/>
          <w:position w:val="0"/>
          <w:shd w:val="clear" w:color="auto" w:fill="auto"/>
          <w:lang w:val="en-US" w:eastAsia="en-US" w:bidi="en-US"/>
        </w:rPr>
        <w:t>Chapter 2</w:t>
      </w:r>
      <w:bookmarkEnd w:id="32"/>
      <w:bookmarkEnd w:id="33"/>
    </w:p>
    <w:p>
      <w:pPr>
        <w:pStyle w:val="Style41"/>
        <w:keepNext/>
        <w:keepLines/>
        <w:widowControl w:val="0"/>
        <w:shd w:val="clear" w:color="auto" w:fill="auto"/>
        <w:bidi w:val="0"/>
        <w:spacing w:before="0" w:after="660" w:line="240" w:lineRule="auto"/>
        <w:ind w:left="0" w:right="0" w:firstLine="0"/>
        <w:jc w:val="right"/>
      </w:pPr>
      <w:bookmarkStart w:id="34" w:name="bookmark34"/>
      <w:bookmarkStart w:id="35" w:name="bookmark35"/>
      <w:r>
        <w:rPr>
          <w:spacing w:val="0"/>
          <w:w w:val="100"/>
          <w:position w:val="0"/>
          <w:shd w:val="clear" w:color="auto" w:fill="auto"/>
          <w:lang w:val="en-US" w:eastAsia="en-US" w:bidi="en-US"/>
        </w:rPr>
        <w:t>sexuAL heALth: An IntRoDuCtIon</w:t>
      </w:r>
      <w:bookmarkEnd w:id="34"/>
      <w:bookmarkEnd w:id="35"/>
    </w:p>
    <w:tbl>
      <w:tblPr>
        <w:tblOverlap w:val="never"/>
        <w:jc w:val="left"/>
        <w:tblLayout w:type="fixed"/>
      </w:tblPr>
      <w:tblGrid>
        <w:gridCol w:w="1003"/>
        <w:gridCol w:w="3595"/>
      </w:tblGrid>
      <w:tr>
        <w:trPr>
          <w:trHeight w:val="274" w:hRule="exact"/>
        </w:trPr>
        <w:tc>
          <w:tcPr>
            <w:gridSpan w:val="2"/>
            <w:tcBorders/>
            <w:shd w:val="clear" w:color="auto" w:fill="F7E4D3"/>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b/>
                <w:bCs/>
                <w:color w:val="DD7A1C"/>
                <w:spacing w:val="0"/>
                <w:w w:val="100"/>
                <w:position w:val="0"/>
                <w:sz w:val="22"/>
                <w:szCs w:val="22"/>
                <w:shd w:val="clear" w:color="auto" w:fill="auto"/>
                <w:lang w:val="en-US" w:eastAsia="en-US" w:bidi="en-US"/>
              </w:rPr>
              <w:t>in this ChAPteR</w:t>
            </w:r>
          </w:p>
        </w:tc>
      </w:tr>
      <w:tr>
        <w:trPr>
          <w:trHeight w:val="605" w:hRule="exact"/>
        </w:trPr>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w:t>
            </w:r>
          </w:p>
        </w:tc>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Definition of terms</w:t>
            </w:r>
          </w:p>
        </w:tc>
      </w:tr>
      <w:tr>
        <w:trPr>
          <w:trHeight w:val="518" w:hRule="exact"/>
        </w:trPr>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2.2</w:t>
            </w:r>
          </w:p>
        </w:tc>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Policy context</w:t>
            </w:r>
          </w:p>
        </w:tc>
      </w:tr>
      <w:tr>
        <w:trPr>
          <w:trHeight w:val="480" w:hRule="exact"/>
        </w:trPr>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2.3</w:t>
            </w:r>
          </w:p>
        </w:tc>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Local NHS services</w:t>
            </w:r>
          </w:p>
        </w:tc>
      </w:tr>
      <w:tr>
        <w:trPr>
          <w:trHeight w:val="528" w:hRule="exact"/>
        </w:trPr>
        <w:tc>
          <w:tcPr>
            <w:tcBorders/>
            <w:shd w:val="clear" w:color="auto" w:fill="F7E4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2.4</w:t>
            </w:r>
          </w:p>
        </w:tc>
        <w:tc>
          <w:tcPr>
            <w:tcBorders/>
            <w:shd w:val="clear" w:color="auto" w:fill="F7E4D3"/>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National helplines</w:t>
            </w:r>
          </w:p>
        </w:tc>
      </w:tr>
      <w:tr>
        <w:trPr>
          <w:trHeight w:val="494" w:hRule="exact"/>
        </w:trPr>
        <w:tc>
          <w:tcPr>
            <w:tcBorders/>
            <w:shd w:val="clear" w:color="auto" w:fill="F7E4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w:t>
            </w:r>
          </w:p>
        </w:tc>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Voluntary sector organisations</w:t>
            </w:r>
          </w:p>
        </w:tc>
      </w:tr>
      <w:tr>
        <w:trPr>
          <w:trHeight w:val="341" w:hRule="exact"/>
        </w:trPr>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2.6</w:t>
            </w:r>
          </w:p>
        </w:tc>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For more information</w:t>
            </w:r>
          </w:p>
        </w:tc>
      </w:tr>
    </w:tbl>
    <w:p>
      <w:pPr>
        <w:widowControl w:val="0"/>
        <w:spacing w:after="719" w:line="1" w:lineRule="exact"/>
      </w:pPr>
    </w:p>
    <w:p>
      <w:pPr>
        <w:pStyle w:val="Style16"/>
        <w:keepNext w:val="0"/>
        <w:keepLines w:val="0"/>
        <w:widowControl w:val="0"/>
        <w:shd w:val="clear" w:color="auto" w:fill="auto"/>
        <w:bidi w:val="0"/>
        <w:spacing w:before="0" w:after="320"/>
        <w:ind w:left="1000" w:right="0" w:firstLine="0"/>
        <w:jc w:val="left"/>
      </w:pPr>
      <w:r>
        <w:rPr>
          <w:color w:val="000000"/>
          <w:spacing w:val="0"/>
          <w:w w:val="100"/>
          <w:position w:val="0"/>
          <w:shd w:val="clear" w:color="auto" w:fill="auto"/>
          <w:lang w:val="en-US" w:eastAsia="en-US" w:bidi="en-US"/>
        </w:rPr>
        <w:t xml:space="preserve">This section provides a brief definition of some of the main terms relating to sexual health that are used in this handbook. It provides an overview of the Department of Health's </w:t>
      </w:r>
      <w:r>
        <w:rPr>
          <w:i/>
          <w:iCs/>
          <w:color w:val="000000"/>
          <w:spacing w:val="0"/>
          <w:w w:val="100"/>
          <w:position w:val="0"/>
          <w:shd w:val="clear" w:color="auto" w:fill="auto"/>
          <w:lang w:val="en-US" w:eastAsia="en-US" w:bidi="en-US"/>
        </w:rPr>
        <w:t>National strategy for sexual health and HIV</w:t>
      </w:r>
      <w:r>
        <w:rPr>
          <w:color w:val="000000"/>
          <w:spacing w:val="0"/>
          <w:w w:val="100"/>
          <w:position w:val="0"/>
          <w:shd w:val="clear" w:color="auto" w:fill="auto"/>
          <w:lang w:val="en-US" w:eastAsia="en-US" w:bidi="en-US"/>
        </w:rPr>
        <w:t xml:space="preserve"> and other key policy documents, and gives a summary of sexual health services and how to find them. It also lists some national organisations that provide a starting point to find out more about sexual health.</w:t>
      </w:r>
    </w:p>
    <w:p>
      <w:pPr>
        <w:pStyle w:val="Style34"/>
        <w:keepNext/>
        <w:keepLines/>
        <w:widowControl w:val="0"/>
        <w:numPr>
          <w:ilvl w:val="0"/>
          <w:numId w:val="7"/>
        </w:numPr>
        <w:pBdr>
          <w:bottom w:val="single" w:sz="4" w:space="0" w:color="auto"/>
        </w:pBdr>
        <w:shd w:val="clear" w:color="auto" w:fill="auto"/>
        <w:tabs>
          <w:tab w:pos="1027" w:val="left"/>
        </w:tabs>
        <w:bidi w:val="0"/>
        <w:spacing w:before="0" w:after="240"/>
        <w:ind w:left="0" w:right="0" w:firstLine="0"/>
        <w:jc w:val="left"/>
      </w:pPr>
      <w:bookmarkStart w:id="36" w:name="bookmark36"/>
      <w:bookmarkStart w:id="37" w:name="bookmark37"/>
      <w:r>
        <w:rPr>
          <w:color w:val="DD7A1C"/>
          <w:spacing w:val="0"/>
          <w:w w:val="100"/>
          <w:position w:val="0"/>
          <w:shd w:val="clear" w:color="auto" w:fill="auto"/>
          <w:lang w:val="en-US" w:eastAsia="en-US" w:bidi="en-US"/>
        </w:rPr>
        <w:t>Definition of teRms</w:t>
      </w:r>
      <w:bookmarkEnd w:id="36"/>
      <w:bookmarkEnd w:id="37"/>
    </w:p>
    <w:p>
      <w:pPr>
        <w:pStyle w:val="Style16"/>
        <w:keepNext w:val="0"/>
        <w:keepLines w:val="0"/>
        <w:widowControl w:val="0"/>
        <w:shd w:val="clear" w:color="auto" w:fill="auto"/>
        <w:bidi w:val="0"/>
        <w:spacing w:before="0" w:after="240"/>
        <w:ind w:left="1000" w:right="0" w:firstLine="0"/>
        <w:jc w:val="left"/>
      </w:pPr>
      <w:r>
        <w:rPr>
          <w:color w:val="000000"/>
          <w:spacing w:val="0"/>
          <w:w w:val="100"/>
          <w:position w:val="0"/>
          <w:shd w:val="clear" w:color="auto" w:fill="auto"/>
          <w:lang w:val="en-US" w:eastAsia="en-US" w:bidi="en-US"/>
        </w:rPr>
        <w:t>The vocabulary relating to sexual health is extensive. These are some of the terms most commonly used in this handbook:</w:t>
      </w:r>
    </w:p>
    <w:p>
      <w:pPr>
        <w:pStyle w:val="Style34"/>
        <w:keepNext/>
        <w:keepLines/>
        <w:widowControl w:val="0"/>
        <w:shd w:val="clear" w:color="auto" w:fill="auto"/>
        <w:bidi w:val="0"/>
        <w:spacing w:before="0"/>
        <w:ind w:left="1000" w:right="0" w:firstLine="0"/>
        <w:jc w:val="left"/>
      </w:pPr>
      <w:bookmarkStart w:id="38" w:name="bookmark38"/>
      <w:bookmarkStart w:id="39" w:name="bookmark39"/>
      <w:r>
        <w:rPr>
          <w:color w:val="000000"/>
          <w:spacing w:val="0"/>
          <w:w w:val="100"/>
          <w:position w:val="0"/>
          <w:shd w:val="clear" w:color="auto" w:fill="auto"/>
          <w:lang w:val="en-US" w:eastAsia="en-US" w:bidi="en-US"/>
        </w:rPr>
        <w:t>sexual health</w:t>
      </w:r>
      <w:bookmarkEnd w:id="38"/>
      <w:bookmarkEnd w:id="39"/>
    </w:p>
    <w:p>
      <w:pPr>
        <w:pStyle w:val="Style16"/>
        <w:keepNext w:val="0"/>
        <w:keepLines w:val="0"/>
        <w:widowControl w:val="0"/>
        <w:shd w:val="clear" w:color="auto" w:fill="auto"/>
        <w:bidi w:val="0"/>
        <w:spacing w:before="0" w:after="240"/>
        <w:ind w:left="1000" w:right="0" w:firstLine="0"/>
        <w:jc w:val="left"/>
      </w:pPr>
      <w:r>
        <w:rPr>
          <w:color w:val="000000"/>
          <w:spacing w:val="0"/>
          <w:w w:val="100"/>
          <w:position w:val="0"/>
          <w:shd w:val="clear" w:color="auto" w:fill="auto"/>
          <w:lang w:val="en-US" w:eastAsia="en-US" w:bidi="en-US"/>
        </w:rPr>
        <w:t>The World Health Organization (WHO) defines sexual health as:</w:t>
      </w:r>
    </w:p>
    <w:p>
      <w:pPr>
        <w:pStyle w:val="Style16"/>
        <w:keepNext w:val="0"/>
        <w:keepLines w:val="0"/>
        <w:widowControl w:val="0"/>
        <w:shd w:val="clear" w:color="auto" w:fill="auto"/>
        <w:bidi w:val="0"/>
        <w:spacing w:before="0" w:after="0"/>
        <w:ind w:left="1000" w:right="0" w:firstLine="0"/>
        <w:jc w:val="left"/>
      </w:pPr>
      <w:r>
        <w:rPr>
          <w:b/>
          <w:bCs/>
          <w:color w:val="DD7A1C"/>
          <w:spacing w:val="0"/>
          <w:w w:val="100"/>
          <w:position w:val="0"/>
          <w:shd w:val="clear" w:color="auto" w:fill="auto"/>
          <w:lang w:val="en-US" w:eastAsia="en-US" w:bidi="en-US"/>
        </w:rPr>
        <w:t>‘a state of physical, emotional, mental and social well-being related to sexuality; it is not merely the absence of disease, dysfunction or infirmity. Sexual health requires a positive and respectful approach to sexuality and sexual relationships, as well as the possibility of having pleasurable and safe sexual experiences, free of coercion, discrimination and violence.'</w:t>
      </w:r>
    </w:p>
    <w:p>
      <w:pPr>
        <w:pStyle w:val="Style16"/>
        <w:keepNext w:val="0"/>
        <w:keepLines w:val="0"/>
        <w:widowControl w:val="0"/>
        <w:shd w:val="clear" w:color="auto" w:fill="auto"/>
        <w:bidi w:val="0"/>
        <w:spacing w:before="0" w:after="120"/>
        <w:ind w:left="0" w:right="0" w:firstLine="0"/>
        <w:jc w:val="right"/>
      </w:pPr>
      <w:r>
        <w:rPr>
          <w:b/>
          <w:bCs/>
          <w:color w:val="000000"/>
          <w:spacing w:val="0"/>
          <w:w w:val="100"/>
          <w:position w:val="0"/>
          <w:shd w:val="clear" w:color="auto" w:fill="auto"/>
          <w:lang w:val="en-US" w:eastAsia="en-US" w:bidi="en-US"/>
        </w:rPr>
        <w:t>(</w:t>
      </w:r>
      <w:r>
        <w:fldChar w:fldCharType="begin"/>
      </w:r>
      <w:r>
        <w:rPr/>
        <w:instrText> HYPERLINK "http://www.who.int" </w:instrText>
      </w:r>
      <w:r>
        <w:fldChar w:fldCharType="separate"/>
      </w:r>
      <w:r>
        <w:rPr>
          <w:b/>
          <w:bCs/>
          <w:color w:val="000000"/>
          <w:spacing w:val="0"/>
          <w:w w:val="100"/>
          <w:position w:val="0"/>
          <w:shd w:val="clear" w:color="auto" w:fill="auto"/>
          <w:lang w:val="en-US" w:eastAsia="en-US" w:bidi="en-US"/>
        </w:rPr>
        <w:t>www.who.int</w:t>
      </w:r>
      <w:r>
        <w:fldChar w:fldCharType="end"/>
      </w:r>
      <w:r>
        <w:rPr>
          <w:b/>
          <w:bCs/>
          <w:color w:val="000000"/>
          <w:spacing w:val="0"/>
          <w:w w:val="100"/>
          <w:position w:val="0"/>
          <w:shd w:val="clear" w:color="auto" w:fill="auto"/>
          <w:lang w:val="en-US" w:eastAsia="en-US" w:bidi="en-US"/>
        </w:rPr>
        <w:t>, accessed January 2007)</w:t>
      </w:r>
    </w:p>
    <w:p>
      <w:pPr>
        <w:pStyle w:val="Style16"/>
        <w:keepNext w:val="0"/>
        <w:keepLines w:val="0"/>
        <w:widowControl w:val="0"/>
        <w:shd w:val="clear" w:color="auto" w:fill="auto"/>
        <w:bidi w:val="0"/>
        <w:spacing w:before="0" w:after="240"/>
        <w:ind w:left="1000" w:right="0" w:firstLine="0"/>
        <w:jc w:val="left"/>
      </w:pPr>
      <w:r>
        <w:rPr>
          <w:color w:val="000000"/>
          <w:spacing w:val="0"/>
          <w:w w:val="100"/>
          <w:position w:val="0"/>
          <w:shd w:val="clear" w:color="auto" w:fill="auto"/>
          <w:lang w:val="en-US" w:eastAsia="en-US" w:bidi="en-US"/>
        </w:rPr>
        <w:t xml:space="preserve">The Department of Health also provides a definition of sexual health, in </w:t>
      </w:r>
      <w:r>
        <w:rPr>
          <w:i/>
          <w:iCs/>
          <w:color w:val="000000"/>
          <w:spacing w:val="0"/>
          <w:w w:val="100"/>
          <w:position w:val="0"/>
          <w:shd w:val="clear" w:color="auto" w:fill="auto"/>
          <w:lang w:val="en-US" w:eastAsia="en-US" w:bidi="en-US"/>
        </w:rPr>
        <w:t>The national strategy for sexual health and HIV</w:t>
      </w:r>
      <w:r>
        <w:rPr>
          <w:color w:val="000000"/>
          <w:spacing w:val="0"/>
          <w:w w:val="100"/>
          <w:position w:val="0"/>
          <w:shd w:val="clear" w:color="auto" w:fill="auto"/>
          <w:lang w:val="en-US" w:eastAsia="en-US" w:bidi="en-US"/>
        </w:rPr>
        <w:t>:</w:t>
      </w:r>
    </w:p>
    <w:p>
      <w:pPr>
        <w:pStyle w:val="Style16"/>
        <w:keepNext w:val="0"/>
        <w:keepLines w:val="0"/>
        <w:widowControl w:val="0"/>
        <w:shd w:val="clear" w:color="auto" w:fill="auto"/>
        <w:bidi w:val="0"/>
        <w:spacing w:before="0" w:after="0"/>
        <w:ind w:left="720" w:right="0" w:firstLine="0"/>
        <w:jc w:val="left"/>
      </w:pPr>
      <w:r>
        <w:rPr>
          <w:b/>
          <w:bCs/>
          <w:color w:val="DD7A1C"/>
          <w:spacing w:val="0"/>
          <w:w w:val="100"/>
          <w:position w:val="0"/>
          <w:shd w:val="clear" w:color="auto" w:fill="auto"/>
          <w:lang w:val="en-US" w:eastAsia="en-US" w:bidi="en-US"/>
        </w:rPr>
        <w:t>‘Sexual health is an important part of physical and mental health. It is a key part of our identity as human beings together with the fundamental human rights to privacy, a family life and living free from discrimination. Essential elements of good sexual health are equitable relationships and sexual fulfilment with access to information and services to avoid the risk of unintended pregnancy, illness or disease.'</w:t>
      </w:r>
    </w:p>
    <w:p>
      <w:pPr>
        <w:pStyle w:val="Style16"/>
        <w:keepNext w:val="0"/>
        <w:keepLines w:val="0"/>
        <w:widowControl w:val="0"/>
        <w:shd w:val="clear" w:color="auto" w:fill="auto"/>
        <w:bidi w:val="0"/>
        <w:spacing w:before="0" w:after="240"/>
        <w:ind w:left="6700" w:right="0" w:firstLine="0"/>
        <w:jc w:val="left"/>
      </w:pPr>
      <w:r>
        <w:rPr>
          <w:b/>
          <w:bCs/>
          <w:color w:val="000000"/>
          <w:spacing w:val="0"/>
          <w:w w:val="100"/>
          <w:position w:val="0"/>
          <w:shd w:val="clear" w:color="auto" w:fill="auto"/>
          <w:lang w:val="en-US" w:eastAsia="en-US" w:bidi="en-US"/>
        </w:rPr>
        <w:t>(Department of health, 2001)</w:t>
      </w:r>
    </w:p>
    <w:p>
      <w:pPr>
        <w:pStyle w:val="Style34"/>
        <w:keepNext/>
        <w:keepLines/>
        <w:widowControl w:val="0"/>
        <w:shd w:val="clear" w:color="auto" w:fill="auto"/>
        <w:bidi w:val="0"/>
        <w:spacing w:before="0" w:line="322" w:lineRule="auto"/>
        <w:ind w:left="0" w:right="0" w:firstLine="720"/>
        <w:jc w:val="left"/>
      </w:pPr>
      <w:bookmarkStart w:id="40" w:name="bookmark40"/>
      <w:bookmarkStart w:id="41" w:name="bookmark41"/>
      <w:r>
        <w:rPr>
          <w:color w:val="000000"/>
          <w:spacing w:val="0"/>
          <w:w w:val="100"/>
          <w:position w:val="0"/>
          <w:shd w:val="clear" w:color="auto" w:fill="auto"/>
          <w:lang w:val="en-US" w:eastAsia="en-US" w:bidi="en-US"/>
        </w:rPr>
        <w:t>sex</w:t>
      </w:r>
      <w:bookmarkEnd w:id="40"/>
      <w:bookmarkEnd w:id="41"/>
    </w:p>
    <w:p>
      <w:pPr>
        <w:pStyle w:val="Style16"/>
        <w:keepNext w:val="0"/>
        <w:keepLines w:val="0"/>
        <w:widowControl w:val="0"/>
        <w:shd w:val="clear" w:color="auto" w:fill="auto"/>
        <w:bidi w:val="0"/>
        <w:spacing w:before="0" w:after="240"/>
        <w:ind w:left="720" w:right="0" w:firstLine="0"/>
        <w:jc w:val="left"/>
      </w:pPr>
      <w:r>
        <w:rPr>
          <w:color w:val="000000"/>
          <w:spacing w:val="0"/>
          <w:w w:val="100"/>
          <w:position w:val="0"/>
          <w:shd w:val="clear" w:color="auto" w:fill="auto"/>
          <w:lang w:val="en-US" w:eastAsia="en-US" w:bidi="en-US"/>
        </w:rPr>
        <w:t>The word ‘sex' refers to the biological characteristics which define humans as female or male. It is also used to mean sexual activity.</w:t>
      </w:r>
    </w:p>
    <w:p>
      <w:pPr>
        <w:pStyle w:val="Style34"/>
        <w:keepNext/>
        <w:keepLines/>
        <w:widowControl w:val="0"/>
        <w:shd w:val="clear" w:color="auto" w:fill="auto"/>
        <w:bidi w:val="0"/>
        <w:spacing w:before="0" w:line="322" w:lineRule="auto"/>
        <w:ind w:left="0" w:right="0" w:firstLine="720"/>
        <w:jc w:val="left"/>
      </w:pPr>
      <w:bookmarkStart w:id="42" w:name="bookmark42"/>
      <w:bookmarkStart w:id="43" w:name="bookmark43"/>
      <w:r>
        <w:rPr>
          <w:color w:val="000000"/>
          <w:spacing w:val="0"/>
          <w:w w:val="100"/>
          <w:position w:val="0"/>
          <w:shd w:val="clear" w:color="auto" w:fill="auto"/>
          <w:lang w:val="en-US" w:eastAsia="en-US" w:bidi="en-US"/>
        </w:rPr>
        <w:t>gender</w:t>
      </w:r>
      <w:bookmarkEnd w:id="42"/>
      <w:bookmarkEnd w:id="43"/>
    </w:p>
    <w:p>
      <w:pPr>
        <w:pStyle w:val="Style16"/>
        <w:keepNext w:val="0"/>
        <w:keepLines w:val="0"/>
        <w:widowControl w:val="0"/>
        <w:shd w:val="clear" w:color="auto" w:fill="auto"/>
        <w:bidi w:val="0"/>
        <w:spacing w:before="0" w:after="240"/>
        <w:ind w:left="720" w:right="0" w:firstLine="0"/>
        <w:jc w:val="left"/>
      </w:pPr>
      <w:r>
        <w:rPr>
          <w:color w:val="000000"/>
          <w:spacing w:val="0"/>
          <w:w w:val="100"/>
          <w:position w:val="0"/>
          <w:shd w:val="clear" w:color="auto" w:fill="auto"/>
          <w:lang w:val="en-US" w:eastAsia="en-US" w:bidi="en-US"/>
        </w:rPr>
        <w:t>‘Gender' refers to the socially constructed roles, behaviours, activities and attributes that a given society considers appropriate for men and women. The terms ‘male' and ‘female' are sex categories, and the terms ‘masculine' and ‘feminine' are gender categories. Ideas about gender vary considerably between different societies. Gender may be evident in people's self</w:t>
        <w:softHyphen/>
        <w:t>image (gender identity) and in how they behave (social gender role).</w:t>
      </w:r>
    </w:p>
    <w:p>
      <w:pPr>
        <w:pStyle w:val="Style34"/>
        <w:keepNext/>
        <w:keepLines/>
        <w:widowControl w:val="0"/>
        <w:shd w:val="clear" w:color="auto" w:fill="auto"/>
        <w:bidi w:val="0"/>
        <w:spacing w:before="0" w:line="322" w:lineRule="auto"/>
        <w:ind w:left="0" w:right="0" w:firstLine="720"/>
        <w:jc w:val="left"/>
      </w:pPr>
      <w:bookmarkStart w:id="44" w:name="bookmark44"/>
      <w:bookmarkStart w:id="45" w:name="bookmark45"/>
      <w:r>
        <w:rPr>
          <w:color w:val="000000"/>
          <w:spacing w:val="0"/>
          <w:w w:val="100"/>
          <w:position w:val="0"/>
          <w:shd w:val="clear" w:color="auto" w:fill="auto"/>
          <w:lang w:val="en-US" w:eastAsia="en-US" w:bidi="en-US"/>
        </w:rPr>
        <w:t>sexuality</w:t>
      </w:r>
      <w:bookmarkEnd w:id="44"/>
      <w:bookmarkEnd w:id="45"/>
    </w:p>
    <w:p>
      <w:pPr>
        <w:pStyle w:val="Style16"/>
        <w:keepNext w:val="0"/>
        <w:keepLines w:val="0"/>
        <w:widowControl w:val="0"/>
        <w:shd w:val="clear" w:color="auto" w:fill="auto"/>
        <w:bidi w:val="0"/>
        <w:spacing w:before="0" w:after="240"/>
        <w:ind w:left="0" w:right="0" w:firstLine="720"/>
        <w:jc w:val="left"/>
      </w:pPr>
      <w:r>
        <w:rPr>
          <w:color w:val="000000"/>
          <w:spacing w:val="0"/>
          <w:w w:val="100"/>
          <w:position w:val="0"/>
          <w:shd w:val="clear" w:color="auto" w:fill="auto"/>
          <w:lang w:val="en-US" w:eastAsia="en-US" w:bidi="en-US"/>
        </w:rPr>
        <w:t>The World Health Organization has a broad definition of sexuality:</w:t>
      </w:r>
    </w:p>
    <w:p>
      <w:pPr>
        <w:pStyle w:val="Style16"/>
        <w:keepNext w:val="0"/>
        <w:keepLines w:val="0"/>
        <w:widowControl w:val="0"/>
        <w:shd w:val="clear" w:color="auto" w:fill="auto"/>
        <w:bidi w:val="0"/>
        <w:spacing w:before="0" w:after="0"/>
        <w:ind w:left="720" w:right="0" w:firstLine="0"/>
        <w:jc w:val="left"/>
      </w:pPr>
      <w:r>
        <w:rPr>
          <w:b/>
          <w:bCs/>
          <w:color w:val="DD7A1C"/>
          <w:spacing w:val="0"/>
          <w:w w:val="100"/>
          <w:position w:val="0"/>
          <w:shd w:val="clear" w:color="auto" w:fill="auto"/>
          <w:lang w:val="en-US" w:eastAsia="en-US" w:bidi="en-US"/>
        </w:rPr>
        <w:t>‘Sexuality is a central aspect of being human throughout life and encompasses sex, gender identities and roles, sexual orientation, eroticism, pleasure, intimacy and reproduction. Sexuality is experienced and expressed in thoughts, fantasies, desires, beliefs, attitudes, values, behaviours, practices, roles and relationships.'</w:t>
      </w:r>
    </w:p>
    <w:p>
      <w:pPr>
        <w:pStyle w:val="Style16"/>
        <w:keepNext w:val="0"/>
        <w:keepLines w:val="0"/>
        <w:widowControl w:val="0"/>
        <w:shd w:val="clear" w:color="auto" w:fill="auto"/>
        <w:bidi w:val="0"/>
        <w:spacing w:before="0" w:after="120"/>
        <w:ind w:left="5120" w:right="0" w:firstLine="0"/>
        <w:jc w:val="left"/>
      </w:pPr>
      <w:r>
        <w:rPr>
          <w:b/>
          <w:bCs/>
          <w:color w:val="000000"/>
          <w:spacing w:val="0"/>
          <w:w w:val="100"/>
          <w:position w:val="0"/>
          <w:shd w:val="clear" w:color="auto" w:fill="auto"/>
          <w:lang w:val="en-US" w:eastAsia="en-US" w:bidi="en-US"/>
        </w:rPr>
        <w:t>(</w:t>
      </w:r>
      <w:r>
        <w:fldChar w:fldCharType="begin"/>
      </w:r>
      <w:r>
        <w:rPr/>
        <w:instrText> HYPERLINK "http://www.who.int/en" </w:instrText>
      </w:r>
      <w:r>
        <w:fldChar w:fldCharType="separate"/>
      </w:r>
      <w:r>
        <w:rPr>
          <w:b/>
          <w:bCs/>
          <w:color w:val="000000"/>
          <w:spacing w:val="0"/>
          <w:w w:val="100"/>
          <w:position w:val="0"/>
          <w:shd w:val="clear" w:color="auto" w:fill="auto"/>
          <w:lang w:val="en-US" w:eastAsia="en-US" w:bidi="en-US"/>
        </w:rPr>
        <w:t>www.who.int/en</w:t>
      </w:r>
      <w:r>
        <w:fldChar w:fldCharType="end"/>
      </w:r>
      <w:r>
        <w:rPr>
          <w:b/>
          <w:bCs/>
          <w:color w:val="000000"/>
          <w:spacing w:val="0"/>
          <w:w w:val="100"/>
          <w:position w:val="0"/>
          <w:shd w:val="clear" w:color="auto" w:fill="auto"/>
          <w:lang w:val="en-US" w:eastAsia="en-US" w:bidi="en-US"/>
        </w:rPr>
        <w:t>, accessed December 2006).</w:t>
      </w:r>
    </w:p>
    <w:p>
      <w:pPr>
        <w:pStyle w:val="Style16"/>
        <w:keepNext w:val="0"/>
        <w:keepLines w:val="0"/>
        <w:widowControl w:val="0"/>
        <w:shd w:val="clear" w:color="auto" w:fill="auto"/>
        <w:bidi w:val="0"/>
        <w:spacing w:before="0" w:after="240"/>
        <w:ind w:left="720" w:right="0" w:firstLine="0"/>
        <w:jc w:val="left"/>
      </w:pPr>
      <w:r>
        <w:rPr>
          <w:color w:val="000000"/>
          <w:spacing w:val="0"/>
          <w:w w:val="100"/>
          <w:position w:val="0"/>
          <w:shd w:val="clear" w:color="auto" w:fill="auto"/>
          <w:lang w:val="en-US" w:eastAsia="en-US" w:bidi="en-US"/>
        </w:rPr>
        <w:t>The WHO points out that, while sexuality can include all of these dimensions, not all of them are always experienced or expressed. A wide number of factors influence sexual experience, including biology, psychology, culture, law, religion and social, economic and political conditions.</w:t>
      </w:r>
    </w:p>
    <w:p>
      <w:pPr>
        <w:pStyle w:val="Style34"/>
        <w:keepNext/>
        <w:keepLines/>
        <w:widowControl w:val="0"/>
        <w:shd w:val="clear" w:color="auto" w:fill="auto"/>
        <w:bidi w:val="0"/>
        <w:spacing w:before="0" w:line="322" w:lineRule="auto"/>
        <w:ind w:left="0" w:right="0" w:firstLine="720"/>
        <w:jc w:val="left"/>
      </w:pPr>
      <w:bookmarkStart w:id="46" w:name="bookmark46"/>
      <w:bookmarkStart w:id="47" w:name="bookmark47"/>
      <w:r>
        <w:rPr>
          <w:color w:val="000000"/>
          <w:spacing w:val="0"/>
          <w:w w:val="100"/>
          <w:position w:val="0"/>
          <w:shd w:val="clear" w:color="auto" w:fill="auto"/>
          <w:lang w:val="en-US" w:eastAsia="en-US" w:bidi="en-US"/>
        </w:rPr>
        <w:t>sexual identity</w:t>
      </w:r>
      <w:bookmarkEnd w:id="46"/>
      <w:bookmarkEnd w:id="47"/>
    </w:p>
    <w:p>
      <w:pPr>
        <w:pStyle w:val="Style16"/>
        <w:keepNext w:val="0"/>
        <w:keepLines w:val="0"/>
        <w:widowControl w:val="0"/>
        <w:shd w:val="clear" w:color="auto" w:fill="auto"/>
        <w:bidi w:val="0"/>
        <w:spacing w:before="0" w:after="120"/>
        <w:ind w:left="720" w:right="0" w:firstLine="0"/>
        <w:jc w:val="left"/>
      </w:pPr>
      <w:r>
        <w:rPr>
          <w:color w:val="000000"/>
          <w:spacing w:val="0"/>
          <w:w w:val="100"/>
          <w:position w:val="0"/>
          <w:shd w:val="clear" w:color="auto" w:fill="auto"/>
          <w:lang w:val="en-US" w:eastAsia="en-US" w:bidi="en-US"/>
        </w:rPr>
        <w:t>The human population is not divided simply into males and females. A person's sexual profile has several components: their physical make up (chromosomal sex, sex organs and genitalia), their gender identity (self-image), their social gender role (how they behave), their sexual orientation (which sex they find attractive). These four components exist independently. A person may express any variation of each of these in any combination (Mackay, 2000).</w:t>
      </w:r>
    </w:p>
    <w:p>
      <w:pPr>
        <w:pStyle w:val="Style34"/>
        <w:keepNext/>
        <w:keepLines/>
        <w:widowControl w:val="0"/>
        <w:shd w:val="clear" w:color="auto" w:fill="auto"/>
        <w:bidi w:val="0"/>
        <w:spacing w:before="0"/>
        <w:ind w:left="1000" w:right="0" w:firstLine="20"/>
        <w:jc w:val="left"/>
      </w:pPr>
      <w:bookmarkStart w:id="48" w:name="bookmark48"/>
      <w:bookmarkStart w:id="49" w:name="bookmark49"/>
      <w:r>
        <w:rPr>
          <w:color w:val="000000"/>
          <w:spacing w:val="0"/>
          <w:w w:val="100"/>
          <w:position w:val="0"/>
          <w:shd w:val="clear" w:color="auto" w:fill="auto"/>
          <w:lang w:val="en-US" w:eastAsia="en-US" w:bidi="en-US"/>
        </w:rPr>
        <w:t>sexual orientation</w:t>
      </w:r>
      <w:bookmarkEnd w:id="48"/>
      <w:bookmarkEnd w:id="49"/>
    </w:p>
    <w:p>
      <w:pPr>
        <w:pStyle w:val="Style16"/>
        <w:keepNext w:val="0"/>
        <w:keepLines w:val="0"/>
        <w:widowControl w:val="0"/>
        <w:shd w:val="clear" w:color="auto" w:fill="auto"/>
        <w:bidi w:val="0"/>
        <w:spacing w:before="0" w:after="240"/>
        <w:ind w:left="1000" w:right="0" w:firstLine="20"/>
        <w:jc w:val="left"/>
      </w:pPr>
      <w:r>
        <w:rPr>
          <w:color w:val="000000"/>
          <w:spacing w:val="0"/>
          <w:w w:val="100"/>
          <w:position w:val="0"/>
          <w:shd w:val="clear" w:color="auto" w:fill="auto"/>
          <w:lang w:val="en-US" w:eastAsia="en-US" w:bidi="en-US"/>
        </w:rPr>
        <w:t>This refers to a person's sexual and emotional attraction to people of the same gender (gay or lesbian orientation), another gender (heterosexual orientation) or both genders (bisexual orientation) (Amnesty International, 2001). The term ‘homosexuality' is often used to describe the sexual orientation of men and women who are attracted to the same sex - in this publication we use the phrase ‘gay and lesbian sexuality'.</w:t>
      </w:r>
    </w:p>
    <w:p>
      <w:pPr>
        <w:pStyle w:val="Style34"/>
        <w:keepNext/>
        <w:keepLines/>
        <w:widowControl w:val="0"/>
        <w:shd w:val="clear" w:color="auto" w:fill="auto"/>
        <w:bidi w:val="0"/>
        <w:spacing w:before="0"/>
        <w:ind w:left="1000" w:right="0" w:firstLine="20"/>
        <w:jc w:val="left"/>
      </w:pPr>
      <w:bookmarkStart w:id="50" w:name="bookmark50"/>
      <w:bookmarkStart w:id="51" w:name="bookmark51"/>
      <w:r>
        <w:rPr>
          <w:color w:val="000000"/>
          <w:spacing w:val="0"/>
          <w:w w:val="100"/>
          <w:position w:val="0"/>
          <w:shd w:val="clear" w:color="auto" w:fill="auto"/>
          <w:lang w:val="en-US" w:eastAsia="en-US" w:bidi="en-US"/>
        </w:rPr>
        <w:t>transgender</w:t>
      </w:r>
      <w:bookmarkEnd w:id="50"/>
      <w:bookmarkEnd w:id="51"/>
    </w:p>
    <w:p>
      <w:pPr>
        <w:pStyle w:val="Style16"/>
        <w:keepNext w:val="0"/>
        <w:keepLines w:val="0"/>
        <w:widowControl w:val="0"/>
        <w:shd w:val="clear" w:color="auto" w:fill="auto"/>
        <w:bidi w:val="0"/>
        <w:spacing w:before="0" w:after="240"/>
        <w:ind w:left="1000" w:right="0" w:firstLine="20"/>
        <w:jc w:val="left"/>
      </w:pPr>
      <w:r>
        <w:rPr>
          <w:color w:val="000000"/>
          <w:spacing w:val="0"/>
          <w:w w:val="100"/>
          <w:position w:val="0"/>
          <w:shd w:val="clear" w:color="auto" w:fill="auto"/>
          <w:lang w:val="en-US" w:eastAsia="en-US" w:bidi="en-US"/>
        </w:rPr>
        <w:t>This term is used to describe people who have a compelling sense that their gender identity is not in conformity with the physiological characteristics of the sex they are born with. As a result, some people seek ‘gender reassignment', usually involving hormones and/or surgery (known as sex reassignment surgery), to bring their physical characteristics into conformity with their gender identity (Amnesty International, 2001). In some definitions transgender includes transsexuals, intersexuals (or hermaphrodites) and eunuchs.</w:t>
      </w:r>
    </w:p>
    <w:p>
      <w:pPr>
        <w:pStyle w:val="Style34"/>
        <w:keepNext/>
        <w:keepLines/>
        <w:widowControl w:val="0"/>
        <w:shd w:val="clear" w:color="auto" w:fill="auto"/>
        <w:bidi w:val="0"/>
        <w:spacing w:before="0"/>
        <w:ind w:left="1000" w:right="0" w:firstLine="20"/>
        <w:jc w:val="left"/>
      </w:pPr>
      <w:bookmarkStart w:id="52" w:name="bookmark52"/>
      <w:bookmarkStart w:id="53" w:name="bookmark53"/>
      <w:r>
        <w:rPr>
          <w:color w:val="000000"/>
          <w:spacing w:val="0"/>
          <w:w w:val="100"/>
          <w:position w:val="0"/>
          <w:shd w:val="clear" w:color="auto" w:fill="auto"/>
          <w:lang w:val="en-US" w:eastAsia="en-US" w:bidi="en-US"/>
        </w:rPr>
        <w:t>transvestite (cross dresser)</w:t>
      </w:r>
      <w:bookmarkEnd w:id="52"/>
      <w:bookmarkEnd w:id="53"/>
    </w:p>
    <w:p>
      <w:pPr>
        <w:pStyle w:val="Style16"/>
        <w:keepNext w:val="0"/>
        <w:keepLines w:val="0"/>
        <w:widowControl w:val="0"/>
        <w:shd w:val="clear" w:color="auto" w:fill="auto"/>
        <w:bidi w:val="0"/>
        <w:spacing w:before="0" w:after="240"/>
        <w:ind w:left="1000" w:right="0" w:firstLine="20"/>
        <w:jc w:val="left"/>
      </w:pPr>
      <w:r>
        <w:rPr>
          <w:color w:val="000000"/>
          <w:spacing w:val="0"/>
          <w:w w:val="100"/>
          <w:position w:val="0"/>
          <w:shd w:val="clear" w:color="auto" w:fill="auto"/>
          <w:lang w:val="en-US" w:eastAsia="en-US" w:bidi="en-US"/>
        </w:rPr>
        <w:t>A person who chooses to wear any amount of clothing normally considered belonging to the opposite sex. Transvestites may have no desire to change gender and generally do not wish to undergo gender reassignment.</w:t>
      </w:r>
    </w:p>
    <w:p>
      <w:pPr>
        <w:pStyle w:val="Style34"/>
        <w:keepNext/>
        <w:keepLines/>
        <w:widowControl w:val="0"/>
        <w:shd w:val="clear" w:color="auto" w:fill="auto"/>
        <w:bidi w:val="0"/>
        <w:spacing w:before="0"/>
        <w:ind w:left="1000" w:right="0" w:firstLine="20"/>
        <w:jc w:val="left"/>
      </w:pPr>
      <w:bookmarkStart w:id="54" w:name="bookmark54"/>
      <w:bookmarkStart w:id="55" w:name="bookmark55"/>
      <w:r>
        <w:rPr>
          <w:color w:val="000000"/>
          <w:spacing w:val="0"/>
          <w:w w:val="100"/>
          <w:position w:val="0"/>
          <w:shd w:val="clear" w:color="auto" w:fill="auto"/>
          <w:lang w:val="en-US" w:eastAsia="en-US" w:bidi="en-US"/>
        </w:rPr>
        <w:t>sexual violence</w:t>
      </w:r>
      <w:bookmarkEnd w:id="54"/>
      <w:bookmarkEnd w:id="55"/>
    </w:p>
    <w:p>
      <w:pPr>
        <w:pStyle w:val="Style16"/>
        <w:keepNext w:val="0"/>
        <w:keepLines w:val="0"/>
        <w:widowControl w:val="0"/>
        <w:shd w:val="clear" w:color="auto" w:fill="auto"/>
        <w:bidi w:val="0"/>
        <w:spacing w:before="0" w:after="240"/>
        <w:ind w:left="1000" w:right="0" w:firstLine="20"/>
        <w:jc w:val="left"/>
      </w:pPr>
      <w:r>
        <w:rPr>
          <w:color w:val="000000"/>
          <w:spacing w:val="0"/>
          <w:w w:val="100"/>
          <w:position w:val="0"/>
          <w:shd w:val="clear" w:color="auto" w:fill="auto"/>
          <w:lang w:val="en-US" w:eastAsia="en-US" w:bidi="en-US"/>
        </w:rPr>
        <w:t>Sexual violence is defined as:</w:t>
      </w:r>
    </w:p>
    <w:p>
      <w:pPr>
        <w:pStyle w:val="Style16"/>
        <w:keepNext w:val="0"/>
        <w:keepLines w:val="0"/>
        <w:widowControl w:val="0"/>
        <w:shd w:val="clear" w:color="auto" w:fill="auto"/>
        <w:bidi w:val="0"/>
        <w:spacing w:before="0" w:after="0"/>
        <w:ind w:left="1000" w:right="0" w:firstLine="20"/>
        <w:jc w:val="left"/>
      </w:pPr>
      <w:r>
        <w:rPr>
          <w:b/>
          <w:bCs/>
          <w:color w:val="DD7A1C"/>
          <w:spacing w:val="0"/>
          <w:w w:val="100"/>
          <w:position w:val="0"/>
          <w:shd w:val="clear" w:color="auto" w:fill="auto"/>
          <w:lang w:val="en-US" w:eastAsia="en-US" w:bidi="en-US"/>
        </w:rPr>
        <w:t>‘any sexual act, attempt to obtain a sexual act, unwanted sexual comments or advances, or acts to traffic, or otherwise direct, against a person's sexuality using coercion, by any person regardless of their relationship to the victim, in any setting, including but not limited to home and work.'</w:t>
      </w:r>
    </w:p>
    <w:p>
      <w:pPr>
        <w:pStyle w:val="Style16"/>
        <w:keepNext w:val="0"/>
        <w:keepLines w:val="0"/>
        <w:widowControl w:val="0"/>
        <w:shd w:val="clear" w:color="auto" w:fill="auto"/>
        <w:bidi w:val="0"/>
        <w:spacing w:before="0" w:after="120"/>
        <w:ind w:left="0" w:right="0" w:firstLine="0"/>
        <w:jc w:val="right"/>
      </w:pPr>
      <w:r>
        <w:rPr>
          <w:b/>
          <w:bCs/>
          <w:color w:val="000000"/>
          <w:spacing w:val="0"/>
          <w:w w:val="100"/>
          <w:position w:val="0"/>
          <w:shd w:val="clear" w:color="auto" w:fill="auto"/>
          <w:lang w:val="en-US" w:eastAsia="en-US" w:bidi="en-US"/>
        </w:rPr>
        <w:t>(World health organization, 2002).</w:t>
      </w:r>
    </w:p>
    <w:p>
      <w:pPr>
        <w:pStyle w:val="Style16"/>
        <w:keepNext w:val="0"/>
        <w:keepLines w:val="0"/>
        <w:widowControl w:val="0"/>
        <w:shd w:val="clear" w:color="auto" w:fill="auto"/>
        <w:bidi w:val="0"/>
        <w:spacing w:before="0" w:after="240"/>
        <w:ind w:left="1000" w:right="0" w:firstLine="20"/>
        <w:jc w:val="left"/>
      </w:pPr>
      <w:r>
        <w:rPr>
          <w:color w:val="000000"/>
          <w:spacing w:val="0"/>
          <w:w w:val="100"/>
          <w:position w:val="0"/>
          <w:shd w:val="clear" w:color="auto" w:fill="auto"/>
          <w:lang w:val="en-US" w:eastAsia="en-US" w:bidi="en-US"/>
        </w:rPr>
        <w:t>‘Coercion' can cover a whole spectrum of degrees of force. In addition to physical force, it can include threats, intimidation, blackmail and actions taken when someone is unable to give consent - for example if they are drunk, drugged, asleep or unable to understand what is going on. It can include rape in and out of marriage, sexual abuse, forced marriage, the denial of the right to use contraception, forced abortion, female genital mutilation, obligatory inspections for virginity, and forced sex work and trafficking.</w:t>
      </w:r>
    </w:p>
    <w:p>
      <w:pPr>
        <w:pStyle w:val="Style34"/>
        <w:keepNext/>
        <w:keepLines/>
        <w:widowControl w:val="0"/>
        <w:shd w:val="clear" w:color="auto" w:fill="auto"/>
        <w:bidi w:val="0"/>
        <w:spacing w:before="0"/>
        <w:ind w:left="0" w:right="0" w:firstLine="1000"/>
        <w:jc w:val="left"/>
      </w:pPr>
      <w:bookmarkStart w:id="56" w:name="bookmark56"/>
      <w:bookmarkStart w:id="57" w:name="bookmark57"/>
      <w:r>
        <w:rPr>
          <w:color w:val="000000"/>
          <w:spacing w:val="0"/>
          <w:w w:val="100"/>
          <w:position w:val="0"/>
          <w:shd w:val="clear" w:color="auto" w:fill="auto"/>
          <w:lang w:val="en-US" w:eastAsia="en-US" w:bidi="en-US"/>
        </w:rPr>
        <w:t>sex work and prostitution</w:t>
      </w:r>
      <w:bookmarkEnd w:id="56"/>
      <w:bookmarkEnd w:id="57"/>
    </w:p>
    <w:p>
      <w:pPr>
        <w:pStyle w:val="Style16"/>
        <w:keepNext w:val="0"/>
        <w:keepLines w:val="0"/>
        <w:widowControl w:val="0"/>
        <w:shd w:val="clear" w:color="auto" w:fill="auto"/>
        <w:bidi w:val="0"/>
        <w:spacing w:before="0" w:after="120"/>
        <w:ind w:left="1000" w:right="0" w:firstLine="20"/>
        <w:jc w:val="left"/>
      </w:pPr>
      <w:r>
        <w:rPr>
          <w:color w:val="000000"/>
          <w:spacing w:val="0"/>
          <w:w w:val="100"/>
          <w:position w:val="0"/>
          <w:shd w:val="clear" w:color="auto" w:fill="auto"/>
          <w:lang w:val="en-US" w:eastAsia="en-US" w:bidi="en-US"/>
        </w:rPr>
        <w:t xml:space="preserve">The term ‘sex work' is sometimes used to include a range of roles in the sex industry, such as acting in porn films, working as a stripper, offering phone or internet sex, or offering sexual </w:t>
      </w:r>
      <w:r>
        <w:rPr>
          <w:color w:val="000000"/>
          <w:spacing w:val="0"/>
          <w:w w:val="100"/>
          <w:position w:val="0"/>
          <w:shd w:val="clear" w:color="auto" w:fill="auto"/>
          <w:lang w:val="en-US" w:eastAsia="en-US" w:bidi="en-US"/>
        </w:rPr>
        <w:t>services. ‘Prostitution' entails only the offering and selling of sexual services - in particular those aspects of sex work that are illegal, such as soliciting.</w:t>
      </w:r>
    </w:p>
    <w:p>
      <w:pPr>
        <w:pStyle w:val="Style16"/>
        <w:keepNext w:val="0"/>
        <w:keepLines w:val="0"/>
        <w:widowControl w:val="0"/>
        <w:shd w:val="clear" w:color="auto" w:fill="auto"/>
        <w:bidi w:val="0"/>
        <w:spacing w:before="0" w:after="260"/>
        <w:ind w:left="1000" w:right="0" w:firstLine="20"/>
        <w:jc w:val="left"/>
      </w:pPr>
      <w:r>
        <w:rPr>
          <w:color w:val="000000"/>
          <w:spacing w:val="0"/>
          <w:w w:val="100"/>
          <w:position w:val="0"/>
          <w:shd w:val="clear" w:color="auto" w:fill="auto"/>
          <w:lang w:val="en-US" w:eastAsia="en-US" w:bidi="en-US"/>
        </w:rPr>
        <w:t>The terms ‘sex worker' and ‘sex work' are often used in preference to ‘prostitute' and ‘prostitution' because they are considered less derogatory. However, they suggest choice and do not reflect the true situation of coercion and exploitation that asylum seekers and refugees experience. Asylum seekers and refugees are unlikely to identify with or use these terms. The Home Office has adopted the term ‘people in prostitution' as an alternative and less value</w:t>
        <w:softHyphen/>
        <w:t>laden term to describe people who sell sex (Home Office, 2004). We have also adopted this term in this handbook.</w:t>
      </w:r>
    </w:p>
    <w:p>
      <w:pPr>
        <w:pStyle w:val="Style34"/>
        <w:keepNext/>
        <w:keepLines/>
        <w:widowControl w:val="0"/>
        <w:shd w:val="clear" w:color="auto" w:fill="auto"/>
        <w:bidi w:val="0"/>
        <w:spacing w:before="0" w:after="60" w:line="322" w:lineRule="auto"/>
        <w:ind w:left="0" w:right="0" w:firstLine="1000"/>
        <w:jc w:val="left"/>
      </w:pPr>
      <w:bookmarkStart w:id="58" w:name="bookmark58"/>
      <w:bookmarkStart w:id="59" w:name="bookmark59"/>
      <w:r>
        <w:rPr>
          <w:color w:val="000000"/>
          <w:spacing w:val="0"/>
          <w:w w:val="100"/>
          <w:position w:val="0"/>
          <w:shd w:val="clear" w:color="auto" w:fill="auto"/>
          <w:lang w:val="en-US" w:eastAsia="en-US" w:bidi="en-US"/>
        </w:rPr>
        <w:t>useful organisations and websites</w:t>
      </w:r>
      <w:bookmarkEnd w:id="58"/>
      <w:bookmarkEnd w:id="59"/>
    </w:p>
    <w:p>
      <w:pPr>
        <w:pStyle w:val="Style16"/>
        <w:keepNext w:val="0"/>
        <w:keepLines w:val="0"/>
        <w:widowControl w:val="0"/>
        <w:numPr>
          <w:ilvl w:val="0"/>
          <w:numId w:val="1"/>
        </w:numPr>
        <w:shd w:val="clear" w:color="auto" w:fill="auto"/>
        <w:tabs>
          <w:tab w:pos="1368" w:val="left"/>
        </w:tabs>
        <w:bidi w:val="0"/>
        <w:spacing w:before="0" w:after="60" w:line="276" w:lineRule="auto"/>
        <w:ind w:left="0" w:right="0" w:firstLine="1000"/>
        <w:jc w:val="left"/>
      </w:pPr>
      <w:r>
        <w:rPr>
          <w:color w:val="000000"/>
          <w:spacing w:val="0"/>
          <w:w w:val="100"/>
          <w:position w:val="0"/>
          <w:shd w:val="clear" w:color="auto" w:fill="auto"/>
          <w:lang w:val="en-US" w:eastAsia="en-US" w:bidi="en-US"/>
        </w:rPr>
        <w:t>International Planned Parenthood Federation</w:t>
      </w:r>
    </w:p>
    <w:p>
      <w:pPr>
        <w:pStyle w:val="Style16"/>
        <w:keepNext w:val="0"/>
        <w:keepLines w:val="0"/>
        <w:widowControl w:val="0"/>
        <w:numPr>
          <w:ilvl w:val="0"/>
          <w:numId w:val="1"/>
        </w:numPr>
        <w:shd w:val="clear" w:color="auto" w:fill="auto"/>
        <w:tabs>
          <w:tab w:pos="1368" w:val="left"/>
        </w:tabs>
        <w:bidi w:val="0"/>
        <w:spacing w:before="0" w:after="380" w:line="276" w:lineRule="auto"/>
        <w:ind w:left="0" w:right="0" w:firstLine="1000"/>
        <w:jc w:val="left"/>
      </w:pPr>
      <w:r>
        <w:rPr>
          <w:color w:val="000000"/>
          <w:spacing w:val="0"/>
          <w:w w:val="100"/>
          <w:position w:val="0"/>
          <w:shd w:val="clear" w:color="auto" w:fill="auto"/>
          <w:lang w:val="en-US" w:eastAsia="en-US" w:bidi="en-US"/>
        </w:rPr>
        <w:t>World Health Organization</w:t>
      </w:r>
    </w:p>
    <w:p>
      <w:pPr>
        <w:pStyle w:val="Style34"/>
        <w:keepNext/>
        <w:keepLines/>
        <w:widowControl w:val="0"/>
        <w:numPr>
          <w:ilvl w:val="0"/>
          <w:numId w:val="7"/>
        </w:numPr>
        <w:pBdr>
          <w:bottom w:val="single" w:sz="4" w:space="0" w:color="auto"/>
        </w:pBdr>
        <w:shd w:val="clear" w:color="auto" w:fill="auto"/>
        <w:tabs>
          <w:tab w:pos="1027" w:val="left"/>
        </w:tabs>
        <w:bidi w:val="0"/>
        <w:spacing w:before="0" w:after="260" w:line="322" w:lineRule="auto"/>
        <w:ind w:left="0" w:right="0" w:firstLine="0"/>
        <w:jc w:val="left"/>
      </w:pPr>
      <w:bookmarkStart w:id="60" w:name="bookmark60"/>
      <w:bookmarkStart w:id="61" w:name="bookmark61"/>
      <w:r>
        <w:rPr>
          <w:color w:val="DD7A1C"/>
          <w:spacing w:val="0"/>
          <w:w w:val="100"/>
          <w:position w:val="0"/>
          <w:shd w:val="clear" w:color="auto" w:fill="auto"/>
          <w:lang w:val="en-US" w:eastAsia="en-US" w:bidi="en-US"/>
        </w:rPr>
        <w:t>POLicy context</w:t>
      </w:r>
      <w:bookmarkEnd w:id="60"/>
      <w:bookmarkEnd w:id="61"/>
    </w:p>
    <w:p>
      <w:pPr>
        <w:pStyle w:val="Style16"/>
        <w:keepNext w:val="0"/>
        <w:keepLines w:val="0"/>
        <w:widowControl w:val="0"/>
        <w:shd w:val="clear" w:color="auto" w:fill="auto"/>
        <w:bidi w:val="0"/>
        <w:spacing w:before="0" w:after="120"/>
        <w:ind w:left="1000" w:right="0" w:firstLine="2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NHS plan</w:t>
      </w:r>
      <w:r>
        <w:rPr>
          <w:color w:val="000000"/>
          <w:spacing w:val="0"/>
          <w:w w:val="100"/>
          <w:position w:val="0"/>
          <w:shd w:val="clear" w:color="auto" w:fill="auto"/>
          <w:lang w:val="en-US" w:eastAsia="en-US" w:bidi="en-US"/>
        </w:rPr>
        <w:t xml:space="preserve"> was published in 2000 (Department of Health, 2000). It set out a vision for providing better quality services designed around the needs of patients, and delivered by a sustained programme of investment and reform.</w:t>
      </w:r>
    </w:p>
    <w:p>
      <w:pPr>
        <w:pStyle w:val="Style16"/>
        <w:keepNext w:val="0"/>
        <w:keepLines w:val="0"/>
        <w:widowControl w:val="0"/>
        <w:shd w:val="clear" w:color="auto" w:fill="auto"/>
        <w:bidi w:val="0"/>
        <w:spacing w:before="0" w:after="60" w:line="353" w:lineRule="auto"/>
        <w:ind w:left="1000" w:right="0" w:firstLine="20"/>
        <w:jc w:val="left"/>
      </w:pPr>
      <w:r>
        <w:rPr>
          <w:color w:val="000000"/>
          <w:spacing w:val="0"/>
          <w:w w:val="100"/>
          <w:position w:val="0"/>
          <w:shd w:val="clear" w:color="auto" w:fill="auto"/>
          <w:lang w:val="en-US" w:eastAsia="en-US" w:bidi="en-US"/>
        </w:rPr>
        <w:t xml:space="preserve">In 2001, the Department of Health published </w:t>
      </w:r>
      <w:r>
        <w:rPr>
          <w:i/>
          <w:iCs/>
          <w:color w:val="000000"/>
          <w:spacing w:val="0"/>
          <w:w w:val="100"/>
          <w:position w:val="0"/>
          <w:shd w:val="clear" w:color="auto" w:fill="auto"/>
          <w:lang w:val="en-US" w:eastAsia="en-US" w:bidi="en-US"/>
        </w:rPr>
        <w:t xml:space="preserve">The national strategy for sexual health and HIV </w:t>
      </w:r>
      <w:r>
        <w:rPr>
          <w:color w:val="000000"/>
          <w:spacing w:val="0"/>
          <w:w w:val="100"/>
          <w:position w:val="0"/>
          <w:shd w:val="clear" w:color="auto" w:fill="auto"/>
          <w:lang w:val="en-US" w:eastAsia="en-US" w:bidi="en-US"/>
        </w:rPr>
        <w:t>(Department of Health, 2001), providing for the first time a national strategic approach to the maintenance of sexual health and the response to HIV in England. The strategy aims to:</w:t>
      </w:r>
    </w:p>
    <w:p>
      <w:pPr>
        <w:pStyle w:val="Style16"/>
        <w:keepNext w:val="0"/>
        <w:keepLines w:val="0"/>
        <w:widowControl w:val="0"/>
        <w:numPr>
          <w:ilvl w:val="0"/>
          <w:numId w:val="1"/>
        </w:numPr>
        <w:shd w:val="clear" w:color="auto" w:fill="auto"/>
        <w:tabs>
          <w:tab w:pos="1368" w:val="left"/>
        </w:tabs>
        <w:bidi w:val="0"/>
        <w:spacing w:before="0" w:after="60" w:line="276" w:lineRule="auto"/>
        <w:ind w:left="1000" w:right="0" w:firstLine="20"/>
        <w:jc w:val="left"/>
      </w:pPr>
      <w:r>
        <w:rPr>
          <w:color w:val="000000"/>
          <w:spacing w:val="0"/>
          <w:w w:val="100"/>
          <w:position w:val="0"/>
          <w:shd w:val="clear" w:color="auto" w:fill="auto"/>
          <w:lang w:val="en-US" w:eastAsia="en-US" w:bidi="en-US"/>
        </w:rPr>
        <w:t>reduce the transmission of HIV and sexually transmitted infections</w:t>
      </w:r>
    </w:p>
    <w:p>
      <w:pPr>
        <w:pStyle w:val="Style16"/>
        <w:keepNext w:val="0"/>
        <w:keepLines w:val="0"/>
        <w:widowControl w:val="0"/>
        <w:numPr>
          <w:ilvl w:val="0"/>
          <w:numId w:val="1"/>
        </w:numPr>
        <w:shd w:val="clear" w:color="auto" w:fill="auto"/>
        <w:tabs>
          <w:tab w:pos="1368" w:val="left"/>
        </w:tabs>
        <w:bidi w:val="0"/>
        <w:spacing w:before="0" w:after="60" w:line="276" w:lineRule="auto"/>
        <w:ind w:left="1000" w:right="0" w:firstLine="20"/>
        <w:jc w:val="left"/>
      </w:pPr>
      <w:r>
        <w:rPr>
          <w:color w:val="000000"/>
          <w:spacing w:val="0"/>
          <w:w w:val="100"/>
          <w:position w:val="0"/>
          <w:shd w:val="clear" w:color="auto" w:fill="auto"/>
          <w:lang w:val="en-US" w:eastAsia="en-US" w:bidi="en-US"/>
        </w:rPr>
        <w:t>reduce the prevalence of undiagnosed HIV and sexually transmitted infections</w:t>
      </w:r>
    </w:p>
    <w:p>
      <w:pPr>
        <w:pStyle w:val="Style16"/>
        <w:keepNext w:val="0"/>
        <w:keepLines w:val="0"/>
        <w:widowControl w:val="0"/>
        <w:numPr>
          <w:ilvl w:val="0"/>
          <w:numId w:val="1"/>
        </w:numPr>
        <w:shd w:val="clear" w:color="auto" w:fill="auto"/>
        <w:tabs>
          <w:tab w:pos="1368" w:val="left"/>
        </w:tabs>
        <w:bidi w:val="0"/>
        <w:spacing w:before="0" w:after="60" w:line="276" w:lineRule="auto"/>
        <w:ind w:left="1000" w:right="0" w:firstLine="20"/>
        <w:jc w:val="left"/>
      </w:pPr>
      <w:r>
        <w:rPr>
          <w:color w:val="000000"/>
          <w:spacing w:val="0"/>
          <w:w w:val="100"/>
          <w:position w:val="0"/>
          <w:shd w:val="clear" w:color="auto" w:fill="auto"/>
          <w:lang w:val="en-US" w:eastAsia="en-US" w:bidi="en-US"/>
        </w:rPr>
        <w:t>reduce unintended pregnancy</w:t>
      </w:r>
    </w:p>
    <w:p>
      <w:pPr>
        <w:pStyle w:val="Style16"/>
        <w:keepNext w:val="0"/>
        <w:keepLines w:val="0"/>
        <w:widowControl w:val="0"/>
        <w:numPr>
          <w:ilvl w:val="0"/>
          <w:numId w:val="1"/>
        </w:numPr>
        <w:shd w:val="clear" w:color="auto" w:fill="auto"/>
        <w:tabs>
          <w:tab w:pos="1368" w:val="left"/>
        </w:tabs>
        <w:bidi w:val="0"/>
        <w:spacing w:before="0" w:after="60" w:line="276" w:lineRule="auto"/>
        <w:ind w:left="1000" w:right="0" w:firstLine="20"/>
        <w:jc w:val="left"/>
      </w:pPr>
      <w:r>
        <w:rPr>
          <w:color w:val="000000"/>
          <w:spacing w:val="0"/>
          <w:w w:val="100"/>
          <w:position w:val="0"/>
          <w:shd w:val="clear" w:color="auto" w:fill="auto"/>
          <w:lang w:val="en-US" w:eastAsia="en-US" w:bidi="en-US"/>
        </w:rPr>
        <w:t>improve health and social care for people living with HIV</w:t>
      </w:r>
    </w:p>
    <w:p>
      <w:pPr>
        <w:pStyle w:val="Style16"/>
        <w:keepNext w:val="0"/>
        <w:keepLines w:val="0"/>
        <w:widowControl w:val="0"/>
        <w:numPr>
          <w:ilvl w:val="0"/>
          <w:numId w:val="1"/>
        </w:numPr>
        <w:shd w:val="clear" w:color="auto" w:fill="auto"/>
        <w:tabs>
          <w:tab w:pos="1368" w:val="left"/>
        </w:tabs>
        <w:bidi w:val="0"/>
        <w:spacing w:before="0" w:after="160" w:line="276" w:lineRule="auto"/>
        <w:ind w:left="1000" w:right="0" w:firstLine="20"/>
        <w:jc w:val="left"/>
      </w:pPr>
      <w:r>
        <w:rPr>
          <w:color w:val="000000"/>
          <w:spacing w:val="0"/>
          <w:w w:val="100"/>
          <w:position w:val="0"/>
          <w:shd w:val="clear" w:color="auto" w:fill="auto"/>
          <w:lang w:val="en-US" w:eastAsia="en-US" w:bidi="en-US"/>
        </w:rPr>
        <w:t>reduce the stigma associated with HIV and sexually transmitted infections.</w:t>
      </w:r>
    </w:p>
    <w:p>
      <w:pPr>
        <w:pStyle w:val="Style16"/>
        <w:keepNext w:val="0"/>
        <w:keepLines w:val="0"/>
        <w:widowControl w:val="0"/>
        <w:shd w:val="clear" w:color="auto" w:fill="auto"/>
        <w:bidi w:val="0"/>
        <w:spacing w:before="0" w:after="120"/>
        <w:ind w:left="1000" w:right="0" w:firstLine="20"/>
        <w:jc w:val="left"/>
      </w:pPr>
      <w:r>
        <w:rPr>
          <w:i/>
          <w:iCs/>
          <w:color w:val="000000"/>
          <w:spacing w:val="0"/>
          <w:w w:val="100"/>
          <w:position w:val="0"/>
          <w:shd w:val="clear" w:color="auto" w:fill="auto"/>
          <w:lang w:val="en-US" w:eastAsia="en-US" w:bidi="en-US"/>
        </w:rPr>
        <w:t>The national strategy for sexual health and HIV</w:t>
      </w:r>
      <w:r>
        <w:rPr>
          <w:color w:val="000000"/>
          <w:spacing w:val="0"/>
          <w:w w:val="100"/>
          <w:position w:val="0"/>
          <w:shd w:val="clear" w:color="auto" w:fill="auto"/>
          <w:lang w:val="en-US" w:eastAsia="en-US" w:bidi="en-US"/>
        </w:rPr>
        <w:t xml:space="preserve"> and accompanying </w:t>
      </w:r>
      <w:r>
        <w:rPr>
          <w:i/>
          <w:iCs/>
          <w:color w:val="000000"/>
          <w:spacing w:val="0"/>
          <w:w w:val="100"/>
          <w:position w:val="0"/>
          <w:shd w:val="clear" w:color="auto" w:fill="auto"/>
          <w:lang w:val="en-US" w:eastAsia="en-US" w:bidi="en-US"/>
        </w:rPr>
        <w:t>Implementation action plan</w:t>
      </w:r>
      <w:r>
        <w:rPr>
          <w:color w:val="000000"/>
          <w:spacing w:val="0"/>
          <w:w w:val="100"/>
          <w:position w:val="0"/>
          <w:shd w:val="clear" w:color="auto" w:fill="auto"/>
          <w:lang w:val="en-US" w:eastAsia="en-US" w:bidi="en-US"/>
        </w:rPr>
        <w:t xml:space="preserve"> (Department of Health, 2002) highlighted the need for targeted sexual health promotion interventions and HIV/sexually transmitted infection preventions for some groups, including asylum seekers and refugees, because they are at higher risk or have particular access requirements.</w:t>
      </w:r>
    </w:p>
    <w:p>
      <w:pPr>
        <w:pStyle w:val="Style16"/>
        <w:keepNext w:val="0"/>
        <w:keepLines w:val="0"/>
        <w:widowControl w:val="0"/>
        <w:shd w:val="clear" w:color="auto" w:fill="auto"/>
        <w:bidi w:val="0"/>
        <w:spacing w:before="0" w:after="120" w:line="353" w:lineRule="auto"/>
        <w:ind w:left="1000" w:right="0" w:firstLine="20"/>
        <w:jc w:val="left"/>
      </w:pPr>
      <w:r>
        <w:rPr>
          <w:color w:val="000000"/>
          <w:spacing w:val="0"/>
          <w:w w:val="100"/>
          <w:position w:val="0"/>
          <w:shd w:val="clear" w:color="auto" w:fill="auto"/>
          <w:lang w:val="en-US" w:eastAsia="en-US" w:bidi="en-US"/>
        </w:rPr>
        <w:t xml:space="preserve">In 2002, </w:t>
      </w:r>
      <w:r>
        <w:rPr>
          <w:i/>
          <w:iCs/>
          <w:color w:val="000000"/>
          <w:spacing w:val="0"/>
          <w:w w:val="100"/>
          <w:position w:val="0"/>
          <w:shd w:val="clear" w:color="auto" w:fill="auto"/>
          <w:lang w:val="en-US" w:eastAsia="en-US" w:bidi="en-US"/>
        </w:rPr>
        <w:t>Shifting the balance of power</w:t>
      </w:r>
      <w:r>
        <w:rPr>
          <w:color w:val="000000"/>
          <w:spacing w:val="0"/>
          <w:w w:val="100"/>
          <w:position w:val="0"/>
          <w:shd w:val="clear" w:color="auto" w:fill="auto"/>
          <w:lang w:val="en-US" w:eastAsia="en-US" w:bidi="en-US"/>
        </w:rPr>
        <w:t xml:space="preserve"> (Department of Health, 2002) led to a radical restructuring of the NHS. Power and resources were decentralised and devolved to primary care trusts (PCTs) to ensure better delivery of health care in line with local needs.</w:t>
      </w:r>
    </w:p>
    <w:p>
      <w:pPr>
        <w:pStyle w:val="Style16"/>
        <w:keepNext w:val="0"/>
        <w:keepLines w:val="0"/>
        <w:widowControl w:val="0"/>
        <w:shd w:val="clear" w:color="auto" w:fill="auto"/>
        <w:bidi w:val="0"/>
        <w:spacing w:before="0" w:after="120"/>
        <w:ind w:left="1000" w:right="0" w:firstLine="20"/>
        <w:jc w:val="left"/>
      </w:pPr>
      <w:r>
        <w:rPr>
          <w:color w:val="000000"/>
          <w:spacing w:val="0"/>
          <w:w w:val="100"/>
          <w:position w:val="0"/>
          <w:shd w:val="clear" w:color="auto" w:fill="auto"/>
          <w:lang w:val="en-US" w:eastAsia="en-US" w:bidi="en-US"/>
        </w:rPr>
        <w:t xml:space="preserve">In January 2003, the Department of Health published </w:t>
      </w:r>
      <w:r>
        <w:rPr>
          <w:i/>
          <w:iCs/>
          <w:color w:val="000000"/>
          <w:spacing w:val="0"/>
          <w:w w:val="100"/>
          <w:position w:val="0"/>
          <w:shd w:val="clear" w:color="auto" w:fill="auto"/>
          <w:lang w:val="en-US" w:eastAsia="en-US" w:bidi="en-US"/>
        </w:rPr>
        <w:t>Effective commissioning of sexual health and HIV services</w:t>
      </w:r>
      <w:r>
        <w:rPr>
          <w:color w:val="000000"/>
          <w:spacing w:val="0"/>
          <w:w w:val="100"/>
          <w:position w:val="0"/>
          <w:shd w:val="clear" w:color="auto" w:fill="auto"/>
          <w:lang w:val="en-US" w:eastAsia="en-US" w:bidi="en-US"/>
        </w:rPr>
        <w:t xml:space="preserve"> (Department of Health, 2003) setting out detailed advice and guidance on the commissioning of sexual health services. This was complemented by the </w:t>
      </w:r>
      <w:r>
        <w:rPr>
          <w:i/>
          <w:iCs/>
          <w:color w:val="000000"/>
          <w:spacing w:val="0"/>
          <w:w w:val="100"/>
          <w:position w:val="0"/>
          <w:shd w:val="clear" w:color="auto" w:fill="auto"/>
          <w:lang w:val="en-US" w:eastAsia="en-US" w:bidi="en-US"/>
        </w:rPr>
        <w:t>Effective sexual health promotion toolkit</w:t>
      </w:r>
      <w:r>
        <w:rPr>
          <w:color w:val="000000"/>
          <w:spacing w:val="0"/>
          <w:w w:val="100"/>
          <w:position w:val="0"/>
          <w:shd w:val="clear" w:color="auto" w:fill="auto"/>
          <w:lang w:val="en-US" w:eastAsia="en-US" w:bidi="en-US"/>
        </w:rPr>
        <w:t xml:space="preserve"> (Department of Health, 2003) which included good </w:t>
      </w:r>
      <w:r>
        <w:rPr>
          <w:color w:val="000000"/>
          <w:spacing w:val="0"/>
          <w:w w:val="100"/>
          <w:position w:val="0"/>
          <w:shd w:val="clear" w:color="auto" w:fill="auto"/>
          <w:lang w:val="en-US" w:eastAsia="en-US" w:bidi="en-US"/>
        </w:rPr>
        <w:t xml:space="preserve">practice tips for professionals working in the field of sexual health promotion that could be adapted for work with particular groups. This good practice guide also complements the Department's guidance on providing health care for asylum seekers - </w:t>
      </w:r>
      <w:r>
        <w:rPr>
          <w:i/>
          <w:iCs/>
          <w:color w:val="000000"/>
          <w:spacing w:val="0"/>
          <w:w w:val="100"/>
          <w:position w:val="0"/>
          <w:shd w:val="clear" w:color="auto" w:fill="auto"/>
          <w:lang w:val="en-US" w:eastAsia="en-US" w:bidi="en-US"/>
        </w:rPr>
        <w:t>Caringfor dispersed asylum seekers</w:t>
      </w:r>
      <w:r>
        <w:rPr>
          <w:color w:val="000000"/>
          <w:spacing w:val="0"/>
          <w:w w:val="100"/>
          <w:position w:val="0"/>
          <w:shd w:val="clear" w:color="auto" w:fill="auto"/>
          <w:lang w:val="en-US" w:eastAsia="en-US" w:bidi="en-US"/>
        </w:rPr>
        <w:t xml:space="preserve"> (Department of Health and Refugee Council, June 20).</w:t>
      </w:r>
    </w:p>
    <w:p>
      <w:pPr>
        <w:pStyle w:val="Style16"/>
        <w:keepNext w:val="0"/>
        <w:keepLines w:val="0"/>
        <w:widowControl w:val="0"/>
        <w:shd w:val="clear" w:color="auto" w:fill="auto"/>
        <w:bidi w:val="0"/>
        <w:spacing w:before="0" w:after="0"/>
        <w:ind w:left="1020" w:right="0" w:firstLine="20"/>
        <w:jc w:val="left"/>
      </w:pPr>
      <w:r>
        <w:rPr>
          <w:color w:val="000000"/>
          <w:spacing w:val="0"/>
          <w:w w:val="100"/>
          <w:position w:val="0"/>
          <w:shd w:val="clear" w:color="auto" w:fill="auto"/>
          <w:lang w:val="en-US" w:eastAsia="en-US" w:bidi="en-US"/>
        </w:rPr>
        <w:t xml:space="preserve">As part of implementation of </w:t>
      </w:r>
      <w:r>
        <w:rPr>
          <w:i/>
          <w:iCs/>
          <w:color w:val="000000"/>
          <w:spacing w:val="0"/>
          <w:w w:val="100"/>
          <w:position w:val="0"/>
          <w:shd w:val="clear" w:color="auto" w:fill="auto"/>
          <w:lang w:val="en-US" w:eastAsia="en-US" w:bidi="en-US"/>
        </w:rPr>
        <w:t>The national strategy</w:t>
      </w:r>
      <w:r>
        <w:rPr>
          <w:color w:val="000000"/>
          <w:spacing w:val="0"/>
          <w:w w:val="100"/>
          <w:position w:val="0"/>
          <w:shd w:val="clear" w:color="auto" w:fill="auto"/>
          <w:lang w:val="en-US" w:eastAsia="en-US" w:bidi="en-US"/>
        </w:rPr>
        <w:t>, the Department of Health has supported and endorsed a number of publications relevant to the sexual health needs of asylum seekers and refugees. These include:</w:t>
      </w:r>
    </w:p>
    <w:p>
      <w:pPr>
        <w:pStyle w:val="Style16"/>
        <w:keepNext w:val="0"/>
        <w:keepLines w:val="0"/>
        <w:widowControl w:val="0"/>
        <w:numPr>
          <w:ilvl w:val="0"/>
          <w:numId w:val="1"/>
        </w:numPr>
        <w:shd w:val="clear" w:color="auto" w:fill="auto"/>
        <w:tabs>
          <w:tab w:pos="1381" w:val="left"/>
        </w:tabs>
        <w:bidi w:val="0"/>
        <w:spacing w:before="0" w:after="0" w:line="329" w:lineRule="auto"/>
        <w:ind w:left="1360" w:right="0" w:hanging="320"/>
        <w:jc w:val="left"/>
      </w:pPr>
      <w:r>
        <w:rPr>
          <w:i/>
          <w:iCs/>
          <w:color w:val="000000"/>
          <w:spacing w:val="0"/>
          <w:w w:val="100"/>
          <w:position w:val="0"/>
          <w:shd w:val="clear" w:color="auto" w:fill="auto"/>
          <w:lang w:val="en-US" w:eastAsia="en-US" w:bidi="en-US"/>
        </w:rPr>
        <w:t>Recommended standards for NHS HIV services</w:t>
      </w:r>
      <w:r>
        <w:rPr>
          <w:color w:val="000000"/>
          <w:spacing w:val="0"/>
          <w:w w:val="100"/>
          <w:position w:val="0"/>
          <w:shd w:val="clear" w:color="auto" w:fill="auto"/>
          <w:lang w:val="en-US" w:eastAsia="en-US" w:bidi="en-US"/>
        </w:rPr>
        <w:t xml:space="preserve"> (Medical Foundation for AIDS and Sexual Health (MedFASH), 2002) and </w:t>
      </w:r>
      <w:r>
        <w:rPr>
          <w:i/>
          <w:iCs/>
          <w:color w:val="000000"/>
          <w:spacing w:val="0"/>
          <w:w w:val="100"/>
          <w:position w:val="0"/>
          <w:shd w:val="clear" w:color="auto" w:fill="auto"/>
          <w:lang w:val="en-US" w:eastAsia="en-US" w:bidi="en-US"/>
        </w:rPr>
        <w:t xml:space="preserve">Recommended standards for sexual health services </w:t>
      </w:r>
      <w:r>
        <w:rPr>
          <w:color w:val="000000"/>
          <w:spacing w:val="0"/>
          <w:w w:val="100"/>
          <w:position w:val="0"/>
          <w:shd w:val="clear" w:color="auto" w:fill="auto"/>
          <w:lang w:val="en-US" w:eastAsia="en-US" w:bidi="en-US"/>
        </w:rPr>
        <w:t>(MedFASH, 2005) - best practice guides for planners, commissioners and service users on what people can expect from good quality HIV and sexual health services.</w:t>
      </w:r>
    </w:p>
    <w:p>
      <w:pPr>
        <w:pStyle w:val="Style16"/>
        <w:keepNext w:val="0"/>
        <w:keepLines w:val="0"/>
        <w:widowControl w:val="0"/>
        <w:numPr>
          <w:ilvl w:val="0"/>
          <w:numId w:val="1"/>
        </w:numPr>
        <w:shd w:val="clear" w:color="auto" w:fill="auto"/>
        <w:tabs>
          <w:tab w:pos="1381" w:val="left"/>
        </w:tabs>
        <w:bidi w:val="0"/>
        <w:spacing w:before="0" w:after="120" w:line="322" w:lineRule="auto"/>
        <w:ind w:left="1360" w:right="0" w:hanging="320"/>
        <w:jc w:val="left"/>
      </w:pPr>
      <w:r>
        <w:rPr>
          <w:i/>
          <w:iCs/>
          <w:color w:val="000000"/>
          <w:spacing w:val="0"/>
          <w:w w:val="100"/>
          <w:position w:val="0"/>
          <w:shd w:val="clear" w:color="auto" w:fill="auto"/>
          <w:lang w:val="en-US" w:eastAsia="en-US" w:bidi="en-US"/>
        </w:rPr>
        <w:t>HIV and AIDS in African communities</w:t>
      </w:r>
      <w:r>
        <w:rPr>
          <w:color w:val="000000"/>
          <w:spacing w:val="0"/>
          <w:w w:val="100"/>
          <w:position w:val="0"/>
          <w:shd w:val="clear" w:color="auto" w:fill="auto"/>
          <w:lang w:val="en-US" w:eastAsia="en-US" w:bidi="en-US"/>
        </w:rPr>
        <w:t xml:space="preserve"> (Department of Health et al, 2004) - a framework to improve the effectiveness of HIV prevention and care services for African communities affected by or at risk of HIV.</w:t>
      </w:r>
    </w:p>
    <w:p>
      <w:pPr>
        <w:pStyle w:val="Style16"/>
        <w:keepNext w:val="0"/>
        <w:keepLines w:val="0"/>
        <w:widowControl w:val="0"/>
        <w:shd w:val="clear" w:color="auto" w:fill="auto"/>
        <w:bidi w:val="0"/>
        <w:spacing w:before="0" w:after="120"/>
        <w:ind w:left="1020" w:right="0" w:firstLine="20"/>
        <w:jc w:val="left"/>
      </w:pPr>
      <w:r>
        <w:rPr>
          <w:color w:val="000000"/>
          <w:spacing w:val="0"/>
          <w:w w:val="100"/>
          <w:position w:val="0"/>
          <w:shd w:val="clear" w:color="auto" w:fill="auto"/>
          <w:lang w:val="en-US" w:eastAsia="en-US" w:bidi="en-US"/>
        </w:rPr>
        <w:t xml:space="preserve">In 2004, the Department of Health published the White Paper, </w:t>
      </w:r>
      <w:r>
        <w:rPr>
          <w:i/>
          <w:iCs/>
          <w:color w:val="000000"/>
          <w:spacing w:val="0"/>
          <w:w w:val="100"/>
          <w:position w:val="0"/>
          <w:shd w:val="clear" w:color="auto" w:fill="auto"/>
          <w:lang w:val="en-US" w:eastAsia="en-US" w:bidi="en-US"/>
        </w:rPr>
        <w:t>Choosing health: making healthy choices easier</w:t>
      </w:r>
      <w:r>
        <w:rPr>
          <w:color w:val="000000"/>
          <w:spacing w:val="0"/>
          <w:w w:val="100"/>
          <w:position w:val="0"/>
          <w:shd w:val="clear" w:color="auto" w:fill="auto"/>
          <w:lang w:val="en-US" w:eastAsia="en-US" w:bidi="en-US"/>
        </w:rPr>
        <w:t xml:space="preserve"> (Department of Health, 2004). This highlighted action and new investment to improve access to sexual health services, a major new information campaign, and more generally, action to maximise the positive health impact of the local community setting.</w:t>
      </w:r>
    </w:p>
    <w:p>
      <w:pPr>
        <w:pStyle w:val="Style16"/>
        <w:keepNext w:val="0"/>
        <w:keepLines w:val="0"/>
        <w:widowControl w:val="0"/>
        <w:shd w:val="clear" w:color="auto" w:fill="auto"/>
        <w:bidi w:val="0"/>
        <w:spacing w:before="0" w:after="120"/>
        <w:ind w:left="1020" w:right="0" w:firstLine="20"/>
        <w:jc w:val="left"/>
      </w:pPr>
      <w:r>
        <w:rPr>
          <w:color w:val="000000"/>
          <w:spacing w:val="0"/>
          <w:w w:val="100"/>
          <w:position w:val="0"/>
          <w:shd w:val="clear" w:color="auto" w:fill="auto"/>
          <w:lang w:val="en-US" w:eastAsia="en-US" w:bidi="en-US"/>
        </w:rPr>
        <w:t xml:space="preserve">The White Paper </w:t>
      </w:r>
      <w:r>
        <w:rPr>
          <w:i/>
          <w:iCs/>
          <w:color w:val="000000"/>
          <w:spacing w:val="0"/>
          <w:w w:val="100"/>
          <w:position w:val="0"/>
          <w:shd w:val="clear" w:color="auto" w:fill="auto"/>
          <w:lang w:val="en-US" w:eastAsia="en-US" w:bidi="en-US"/>
        </w:rPr>
        <w:t xml:space="preserve">Our health our care our say: a new direction for community services </w:t>
      </w:r>
      <w:r>
        <w:rPr>
          <w:color w:val="000000"/>
          <w:spacing w:val="0"/>
          <w:w w:val="100"/>
          <w:position w:val="0"/>
          <w:shd w:val="clear" w:color="auto" w:fill="auto"/>
          <w:lang w:val="en-US" w:eastAsia="en-US" w:bidi="en-US"/>
        </w:rPr>
        <w:t>(Department of Health, 2006) identified a need for sexual health services to be provided in a variety of settings including general practice, community clinics and through voluntary and private sector providers.</w:t>
      </w:r>
    </w:p>
    <w:p>
      <w:pPr>
        <w:pStyle w:val="Style16"/>
        <w:keepNext w:val="0"/>
        <w:keepLines w:val="0"/>
        <w:widowControl w:val="0"/>
        <w:shd w:val="clear" w:color="auto" w:fill="auto"/>
        <w:bidi w:val="0"/>
        <w:spacing w:before="0" w:after="240"/>
        <w:ind w:left="1020" w:right="0" w:firstLine="20"/>
        <w:jc w:val="left"/>
      </w:pPr>
      <w:r>
        <w:rPr>
          <w:color w:val="000000"/>
          <w:spacing w:val="0"/>
          <w:w w:val="100"/>
          <w:position w:val="0"/>
          <w:shd w:val="clear" w:color="auto" w:fill="auto"/>
          <w:lang w:val="en-US" w:eastAsia="en-US" w:bidi="en-US"/>
        </w:rPr>
        <w:t xml:space="preserve">The Department of Health has recognised the need to engage with racism and promote racial equality and has set out its plans in its </w:t>
      </w:r>
      <w:r>
        <w:rPr>
          <w:i/>
          <w:iCs/>
          <w:color w:val="000000"/>
          <w:spacing w:val="0"/>
          <w:w w:val="100"/>
          <w:position w:val="0"/>
          <w:shd w:val="clear" w:color="auto" w:fill="auto"/>
          <w:lang w:val="en-US" w:eastAsia="en-US" w:bidi="en-US"/>
        </w:rPr>
        <w:t>Race equality scheme</w:t>
      </w:r>
      <w:r>
        <w:rPr>
          <w:color w:val="000000"/>
          <w:spacing w:val="0"/>
          <w:w w:val="100"/>
          <w:position w:val="0"/>
          <w:shd w:val="clear" w:color="auto" w:fill="auto"/>
          <w:lang w:val="en-US" w:eastAsia="en-US" w:bidi="en-US"/>
        </w:rPr>
        <w:t xml:space="preserve"> (Department of Health, 2005</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This guidance endorses these moves and seeks to give practical advice that will help NHS staff to provide a better service.</w:t>
      </w:r>
    </w:p>
    <w:p>
      <w:pPr>
        <w:pStyle w:val="Style34"/>
        <w:keepNext/>
        <w:keepLines/>
        <w:widowControl w:val="0"/>
        <w:shd w:val="clear" w:color="auto" w:fill="auto"/>
        <w:bidi w:val="0"/>
        <w:spacing w:before="0" w:line="322" w:lineRule="auto"/>
        <w:ind w:left="1020" w:right="0" w:firstLine="20"/>
        <w:jc w:val="left"/>
      </w:pPr>
      <w:bookmarkStart w:id="62" w:name="bookmark62"/>
      <w:bookmarkStart w:id="63" w:name="bookmark63"/>
      <w:r>
        <w:rPr>
          <w:color w:val="000000"/>
          <w:spacing w:val="0"/>
          <w:w w:val="100"/>
          <w:position w:val="0"/>
          <w:shd w:val="clear" w:color="auto" w:fill="auto"/>
          <w:lang w:val="en-US" w:eastAsia="en-US" w:bidi="en-US"/>
        </w:rPr>
        <w:t>other relevant policies</w:t>
      </w:r>
      <w:bookmarkEnd w:id="62"/>
      <w:bookmarkEnd w:id="63"/>
    </w:p>
    <w:p>
      <w:pPr>
        <w:pStyle w:val="Style16"/>
        <w:keepNext w:val="0"/>
        <w:keepLines w:val="0"/>
        <w:widowControl w:val="0"/>
        <w:shd w:val="clear" w:color="auto" w:fill="auto"/>
        <w:bidi w:val="0"/>
        <w:spacing w:before="0" w:after="120"/>
        <w:ind w:left="1020" w:right="0" w:firstLine="20"/>
        <w:jc w:val="left"/>
      </w:pPr>
      <w:r>
        <w:rPr>
          <w:color w:val="000000"/>
          <w:spacing w:val="0"/>
          <w:w w:val="100"/>
          <w:position w:val="0"/>
          <w:shd w:val="clear" w:color="auto" w:fill="auto"/>
          <w:lang w:val="en-US" w:eastAsia="en-US" w:bidi="en-US"/>
        </w:rPr>
        <w:t>Other relevant policies include:</w:t>
      </w:r>
    </w:p>
    <w:p>
      <w:pPr>
        <w:pStyle w:val="Style16"/>
        <w:keepNext w:val="0"/>
        <w:keepLines w:val="0"/>
        <w:widowControl w:val="0"/>
        <w:shd w:val="clear" w:color="auto" w:fill="auto"/>
        <w:bidi w:val="0"/>
        <w:spacing w:before="0" w:after="120"/>
        <w:ind w:left="1020" w:right="0" w:firstLine="20"/>
        <w:jc w:val="left"/>
      </w:pPr>
      <w:r>
        <w:rPr>
          <w:b/>
          <w:bCs/>
          <w:color w:val="000000"/>
          <w:spacing w:val="0"/>
          <w:w w:val="100"/>
          <w:position w:val="0"/>
          <w:shd w:val="clear" w:color="auto" w:fill="auto"/>
          <w:lang w:val="en-US" w:eastAsia="en-US" w:bidi="en-US"/>
        </w:rPr>
        <w:t xml:space="preserve">the health and social Care Act (2001) </w:t>
      </w:r>
      <w:r>
        <w:rPr>
          <w:color w:val="000000"/>
          <w:spacing w:val="0"/>
          <w:w w:val="100"/>
          <w:position w:val="0"/>
          <w:shd w:val="clear" w:color="auto" w:fill="auto"/>
          <w:lang w:val="en-US" w:eastAsia="en-US" w:bidi="en-US"/>
        </w:rPr>
        <w:t>- Section 11 of the Health and Social Care Act imposes a legal duty on PCTs to involve users, carers and the public in decisions affecting health care. The guidance contains suggestions for workers about how they might engage and target members of refugee communities.</w:t>
      </w:r>
    </w:p>
    <w:p>
      <w:pPr>
        <w:pStyle w:val="Style16"/>
        <w:keepNext w:val="0"/>
        <w:keepLines w:val="0"/>
        <w:widowControl w:val="0"/>
        <w:shd w:val="clear" w:color="auto" w:fill="auto"/>
        <w:bidi w:val="0"/>
        <w:spacing w:before="0" w:after="120"/>
        <w:ind w:left="1020" w:right="0" w:firstLine="20"/>
        <w:jc w:val="left"/>
      </w:pPr>
      <w:r>
        <w:rPr>
          <w:b/>
          <w:bCs/>
          <w:color w:val="000000"/>
          <w:spacing w:val="0"/>
          <w:w w:val="100"/>
          <w:position w:val="0"/>
          <w:shd w:val="clear" w:color="auto" w:fill="auto"/>
          <w:lang w:val="en-US" w:eastAsia="en-US" w:bidi="en-US"/>
        </w:rPr>
        <w:t xml:space="preserve">Race Relations (Amendment) Act 2000 </w:t>
      </w:r>
      <w:r>
        <w:rPr>
          <w:color w:val="000000"/>
          <w:spacing w:val="0"/>
          <w:w w:val="100"/>
          <w:position w:val="0"/>
          <w:shd w:val="clear" w:color="auto" w:fill="auto"/>
          <w:lang w:val="en-US" w:eastAsia="en-US" w:bidi="en-US"/>
        </w:rPr>
        <w:t>- Under the amended Race Relations Act, public authorities are required to take active steps to promote racial equality in both their employment practices and service delivery. This requirement is not optional and must be supported by measures demonstrating how this can be achieved.</w:t>
      </w:r>
      <w:r>
        <w:br w:type="page"/>
      </w:r>
    </w:p>
    <w:p>
      <w:pPr>
        <w:pStyle w:val="Style34"/>
        <w:keepNext/>
        <w:keepLines/>
        <w:widowControl w:val="0"/>
        <w:shd w:val="clear" w:color="auto" w:fill="auto"/>
        <w:bidi w:val="0"/>
        <w:spacing w:before="0" w:after="40" w:line="319" w:lineRule="auto"/>
        <w:ind w:left="1040" w:right="0" w:firstLine="0"/>
        <w:jc w:val="left"/>
      </w:pPr>
      <w:bookmarkStart w:id="64" w:name="bookmark64"/>
      <w:bookmarkStart w:id="65" w:name="bookmark65"/>
      <w:r>
        <w:rPr>
          <w:color w:val="000000"/>
          <w:spacing w:val="0"/>
          <w:w w:val="100"/>
          <w:position w:val="0"/>
          <w:shd w:val="clear" w:color="auto" w:fill="auto"/>
          <w:lang w:val="en-US" w:eastAsia="en-US" w:bidi="en-US"/>
        </w:rPr>
        <w:t>useful organisations and websites</w:t>
      </w:r>
      <w:bookmarkEnd w:id="64"/>
      <w:bookmarkEnd w:id="65"/>
    </w:p>
    <w:p>
      <w:pPr>
        <w:pStyle w:val="Style16"/>
        <w:keepNext w:val="0"/>
        <w:keepLines w:val="0"/>
        <w:widowControl w:val="0"/>
        <w:numPr>
          <w:ilvl w:val="0"/>
          <w:numId w:val="1"/>
        </w:numPr>
        <w:shd w:val="clear" w:color="auto" w:fill="auto"/>
        <w:tabs>
          <w:tab w:pos="1390" w:val="left"/>
        </w:tabs>
        <w:bidi w:val="0"/>
        <w:spacing w:before="0" w:line="269" w:lineRule="auto"/>
        <w:ind w:left="1040" w:right="0" w:firstLine="0"/>
        <w:jc w:val="left"/>
      </w:pPr>
      <w:r>
        <w:rPr>
          <w:color w:val="000000"/>
          <w:spacing w:val="0"/>
          <w:w w:val="100"/>
          <w:position w:val="0"/>
          <w:shd w:val="clear" w:color="auto" w:fill="auto"/>
          <w:lang w:val="en-US" w:eastAsia="en-US" w:bidi="en-US"/>
        </w:rPr>
        <w:t>Commission for Racial Equality</w:t>
      </w:r>
    </w:p>
    <w:p>
      <w:pPr>
        <w:pStyle w:val="Style16"/>
        <w:keepNext w:val="0"/>
        <w:keepLines w:val="0"/>
        <w:widowControl w:val="0"/>
        <w:numPr>
          <w:ilvl w:val="0"/>
          <w:numId w:val="1"/>
        </w:numPr>
        <w:shd w:val="clear" w:color="auto" w:fill="auto"/>
        <w:tabs>
          <w:tab w:pos="1390" w:val="left"/>
        </w:tabs>
        <w:bidi w:val="0"/>
        <w:spacing w:before="0" w:after="300" w:line="269" w:lineRule="auto"/>
        <w:ind w:left="1040" w:right="0" w:firstLine="0"/>
        <w:jc w:val="left"/>
      </w:pPr>
      <w:r>
        <w:rPr>
          <w:color w:val="000000"/>
          <w:spacing w:val="0"/>
          <w:w w:val="100"/>
          <w:position w:val="0"/>
          <w:shd w:val="clear" w:color="auto" w:fill="auto"/>
          <w:lang w:val="en-US" w:eastAsia="en-US" w:bidi="en-US"/>
        </w:rPr>
        <w:t>Department of Health</w:t>
      </w:r>
    </w:p>
    <w:p>
      <w:pPr>
        <w:pStyle w:val="Style34"/>
        <w:keepNext/>
        <w:keepLines/>
        <w:widowControl w:val="0"/>
        <w:shd w:val="clear" w:color="auto" w:fill="auto"/>
        <w:bidi w:val="0"/>
        <w:spacing w:before="0" w:after="100" w:line="319" w:lineRule="auto"/>
        <w:ind w:left="1040" w:right="0" w:firstLine="0"/>
        <w:jc w:val="left"/>
      </w:pPr>
      <w:bookmarkStart w:id="66" w:name="bookmark66"/>
      <w:bookmarkStart w:id="67" w:name="bookmark67"/>
      <w:r>
        <w:rPr>
          <w:color w:val="000000"/>
          <w:spacing w:val="0"/>
          <w:w w:val="100"/>
          <w:position w:val="0"/>
          <w:shd w:val="clear" w:color="auto" w:fill="auto"/>
          <w:lang w:val="en-US" w:eastAsia="en-US" w:bidi="en-US"/>
        </w:rPr>
        <w:t>useful publications</w:t>
      </w:r>
      <w:bookmarkEnd w:id="66"/>
      <w:bookmarkEnd w:id="67"/>
    </w:p>
    <w:p>
      <w:pPr>
        <w:pStyle w:val="Style16"/>
        <w:keepNext w:val="0"/>
        <w:keepLines w:val="0"/>
        <w:widowControl w:val="0"/>
        <w:shd w:val="clear" w:color="auto" w:fill="auto"/>
        <w:bidi w:val="0"/>
        <w:spacing w:before="0" w:after="300" w:line="350" w:lineRule="auto"/>
        <w:ind w:left="1040" w:right="0" w:firstLine="0"/>
        <w:jc w:val="left"/>
      </w:pPr>
      <w:r>
        <w:rPr>
          <w:color w:val="000000"/>
          <w:spacing w:val="0"/>
          <w:w w:val="100"/>
          <w:position w:val="0"/>
          <w:shd w:val="clear" w:color="auto" w:fill="auto"/>
          <w:lang w:val="en-US" w:eastAsia="en-US" w:bidi="en-US"/>
        </w:rPr>
        <w:t xml:space="preserve">All Department of Health policies and reports included in this section, along with other relevant Department of Health publications, can be downloaded from </w:t>
      </w:r>
      <w:r>
        <w:fldChar w:fldCharType="begin"/>
      </w:r>
      <w:r>
        <w:rPr/>
        <w:instrText> HYPERLINK "http://www.dh.gov.uk" </w:instrText>
      </w:r>
      <w:r>
        <w:fldChar w:fldCharType="separate"/>
      </w:r>
      <w:r>
        <w:rPr>
          <w:color w:val="000000"/>
          <w:spacing w:val="0"/>
          <w:w w:val="100"/>
          <w:position w:val="0"/>
          <w:shd w:val="clear" w:color="auto" w:fill="auto"/>
          <w:lang w:val="en-US" w:eastAsia="en-US" w:bidi="en-US"/>
        </w:rPr>
        <w:t>www.dh.gov.uk</w:t>
      </w:r>
      <w:r>
        <w:fldChar w:fldCharType="end"/>
      </w:r>
      <w:r>
        <w:rPr>
          <w:color w:val="000000"/>
          <w:spacing w:val="0"/>
          <w:w w:val="100"/>
          <w:position w:val="0"/>
          <w:shd w:val="clear" w:color="auto" w:fill="auto"/>
          <w:lang w:val="en-US" w:eastAsia="en-US" w:bidi="en-US"/>
        </w:rPr>
        <w:t>.</w:t>
      </w:r>
    </w:p>
    <w:p>
      <w:pPr>
        <w:pStyle w:val="Style34"/>
        <w:keepNext/>
        <w:keepLines/>
        <w:widowControl w:val="0"/>
        <w:numPr>
          <w:ilvl w:val="0"/>
          <w:numId w:val="7"/>
        </w:numPr>
        <w:pBdr>
          <w:bottom w:val="single" w:sz="4" w:space="0" w:color="auto"/>
        </w:pBdr>
        <w:shd w:val="clear" w:color="auto" w:fill="auto"/>
        <w:tabs>
          <w:tab w:pos="1022" w:val="left"/>
        </w:tabs>
        <w:bidi w:val="0"/>
        <w:spacing w:before="0" w:after="300" w:line="240" w:lineRule="auto"/>
        <w:ind w:left="0" w:right="0" w:firstLine="0"/>
        <w:jc w:val="left"/>
      </w:pPr>
      <w:bookmarkStart w:id="68" w:name="bookmark68"/>
      <w:bookmarkStart w:id="69" w:name="bookmark69"/>
      <w:r>
        <w:rPr>
          <w:color w:val="DD7A1C"/>
          <w:spacing w:val="0"/>
          <w:w w:val="100"/>
          <w:position w:val="0"/>
          <w:shd w:val="clear" w:color="auto" w:fill="auto"/>
          <w:lang w:val="en-US" w:eastAsia="en-US" w:bidi="en-US"/>
        </w:rPr>
        <w:t>LoCAL nhs seRVICes</w:t>
      </w:r>
      <w:bookmarkEnd w:id="68"/>
      <w:bookmarkEnd w:id="69"/>
    </w:p>
    <w:p>
      <w:pPr>
        <w:pStyle w:val="Style16"/>
        <w:keepNext w:val="0"/>
        <w:keepLines w:val="0"/>
        <w:widowControl w:val="0"/>
        <w:shd w:val="clear" w:color="auto" w:fill="auto"/>
        <w:bidi w:val="0"/>
        <w:spacing w:before="0" w:line="350" w:lineRule="auto"/>
        <w:ind w:left="1040" w:right="0" w:firstLine="0"/>
        <w:jc w:val="left"/>
      </w:pPr>
      <w:r>
        <mc:AlternateContent>
          <mc:Choice Requires="wps">
            <w:drawing>
              <wp:anchor distT="0" distB="210185" distL="114300" distR="135255" simplePos="0" relativeHeight="125829389" behindDoc="0" locked="0" layoutInCell="1" allowOverlap="1">
                <wp:simplePos x="0" y="0"/>
                <wp:positionH relativeFrom="page">
                  <wp:posOffset>4497070</wp:posOffset>
                </wp:positionH>
                <wp:positionV relativeFrom="paragraph">
                  <wp:posOffset>139700</wp:posOffset>
                </wp:positionV>
                <wp:extent cx="2338070" cy="1118870"/>
                <wp:wrapSquare wrapText="left"/>
                <wp:docPr id="36" name="Shape 36"/>
                <a:graphic xmlns:a="http://schemas.openxmlformats.org/drawingml/2006/main">
                  <a:graphicData uri="http://schemas.microsoft.com/office/word/2010/wordprocessingShape">
                    <wps:wsp>
                      <wps:cNvSpPr txBox="1"/>
                      <wps:spPr>
                        <a:xfrm>
                          <a:ext cx="2338070" cy="1118870"/>
                        </a:xfrm>
                        <a:prstGeom prst="rect"/>
                        <a:noFill/>
                      </wps:spPr>
                      <wps:txbx>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“Refugees don't realise what a GUM clinic is. You can give a false name, if you want, and a false address. You can walk in or phone - you don't have to be referred by a GP.”</w:t>
                            </w:r>
                          </w:p>
                        </w:txbxContent>
                      </wps:txbx>
                      <wps:bodyPr lIns="0" tIns="0" rIns="0" bIns="0">
                        <a:noAutoFit/>
                      </wps:bodyPr>
                    </wps:wsp>
                  </a:graphicData>
                </a:graphic>
              </wp:anchor>
            </w:drawing>
          </mc:Choice>
          <mc:Fallback>
            <w:pict>
              <v:shape id="_x0000_s1062" type="#_x0000_t202" style="position:absolute;margin-left:354.10000000000002pt;margin-top:11.pt;width:184.09999999999999pt;height:88.099999999999994pt;z-index:-125829364;mso-wrap-distance-left:9.pt;mso-wrap-distance-right:10.65pt;mso-wrap-distance-bottom:16.550000000000001pt;mso-position-horizontal-relative:page" filled="f" stroked="f">
                <v:textbox inset="0,0,0,0">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“Refugees don't realise what a GUM clinic is. You can give a false name, if you want, and a false address. You can walk in or phone - you don't have to be referred by a GP.”</w:t>
                      </w:r>
                    </w:p>
                  </w:txbxContent>
                </v:textbox>
                <w10:wrap type="square" side="left" anchorx="page"/>
              </v:shape>
            </w:pict>
          </mc:Fallback>
        </mc:AlternateContent>
      </w:r>
      <w:r>
        <mc:AlternateContent>
          <mc:Choice Requires="wps">
            <w:drawing>
              <wp:anchor distT="1121410" distB="635" distL="507365" distR="114300" simplePos="0" relativeHeight="125829391" behindDoc="0" locked="0" layoutInCell="1" allowOverlap="1">
                <wp:simplePos x="0" y="0"/>
                <wp:positionH relativeFrom="page">
                  <wp:posOffset>4890135</wp:posOffset>
                </wp:positionH>
                <wp:positionV relativeFrom="paragraph">
                  <wp:posOffset>1261110</wp:posOffset>
                </wp:positionV>
                <wp:extent cx="1965960" cy="207010"/>
                <wp:wrapSquare wrapText="left"/>
                <wp:docPr id="38" name="Shape 38"/>
                <a:graphic xmlns:a="http://schemas.openxmlformats.org/drawingml/2006/main">
                  <a:graphicData uri="http://schemas.microsoft.com/office/word/2010/wordprocessingShape">
                    <wps:wsp>
                      <wps:cNvSpPr txBox="1"/>
                      <wps:spPr>
                        <a:xfrm>
                          <a:ext cx="1965960" cy="207010"/>
                        </a:xfrm>
                        <a:prstGeom prst="rect"/>
                        <a:noFill/>
                      </wps:spPr>
                      <wps:txbx>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40" w:lineRule="auto"/>
                              <w:ind w:left="0" w:right="0" w:firstLine="0"/>
                              <w:jc w:val="left"/>
                            </w:pPr>
                            <w:r>
                              <w:rPr>
                                <w:b/>
                                <w:bCs/>
                                <w:color w:val="FFFFFF"/>
                                <w:spacing w:val="0"/>
                                <w:w w:val="100"/>
                                <w:position w:val="0"/>
                                <w:shd w:val="clear" w:color="auto" w:fill="auto"/>
                                <w:lang w:val="en-US" w:eastAsia="en-US" w:bidi="en-US"/>
                              </w:rPr>
                              <w:t>(senior refugee health worker)</w:t>
                            </w:r>
                          </w:p>
                        </w:txbxContent>
                      </wps:txbx>
                      <wps:bodyPr wrap="none" lIns="0" tIns="0" rIns="0" bIns="0">
                        <a:noAutoFit/>
                      </wps:bodyPr>
                    </wps:wsp>
                  </a:graphicData>
                </a:graphic>
              </wp:anchor>
            </w:drawing>
          </mc:Choice>
          <mc:Fallback>
            <w:pict>
              <v:shape id="_x0000_s1064" type="#_x0000_t202" style="position:absolute;margin-left:385.05000000000001pt;margin-top:99.299999999999997pt;width:154.80000000000001pt;height:16.300000000000001pt;z-index:-125829362;mso-wrap-distance-left:39.950000000000003pt;mso-wrap-distance-top:88.299999999999997pt;mso-wrap-distance-right:9.pt;mso-wrap-distance-bottom:5.0000000000000003e-002pt;mso-position-horizontal-relative:page" filled="f" stroked="f">
                <v:textbox inset="0,0,0,0">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40" w:lineRule="auto"/>
                        <w:ind w:left="0" w:right="0" w:firstLine="0"/>
                        <w:jc w:val="left"/>
                      </w:pPr>
                      <w:r>
                        <w:rPr>
                          <w:b/>
                          <w:bCs/>
                          <w:color w:val="FFFFFF"/>
                          <w:spacing w:val="0"/>
                          <w:w w:val="100"/>
                          <w:position w:val="0"/>
                          <w:shd w:val="clear" w:color="auto" w:fill="auto"/>
                          <w:lang w:val="en-US" w:eastAsia="en-US" w:bidi="en-US"/>
                        </w:rPr>
                        <w:t>(senior refugee health worker)</w:t>
                      </w:r>
                    </w:p>
                  </w:txbxContent>
                </v:textbox>
                <w10:wrap type="square" side="left" anchorx="page"/>
              </v:shape>
            </w:pict>
          </mc:Fallback>
        </mc:AlternateContent>
      </w:r>
      <w:r>
        <w:rPr>
          <w:color w:val="000000"/>
          <w:spacing w:val="0"/>
          <w:w w:val="100"/>
          <w:position w:val="0"/>
          <w:shd w:val="clear" w:color="auto" w:fill="auto"/>
          <w:lang w:val="en-US" w:eastAsia="en-US" w:bidi="en-US"/>
        </w:rPr>
        <w:t>The following offer sexual health services in most local areas:</w:t>
      </w:r>
    </w:p>
    <w:p>
      <w:pPr>
        <w:pStyle w:val="Style16"/>
        <w:keepNext w:val="0"/>
        <w:keepLines w:val="0"/>
        <w:widowControl w:val="0"/>
        <w:shd w:val="clear" w:color="auto" w:fill="auto"/>
        <w:bidi w:val="0"/>
        <w:spacing w:before="0"/>
        <w:ind w:left="1040" w:right="0" w:firstLine="0"/>
        <w:jc w:val="left"/>
      </w:pPr>
      <w:r>
        <w:rPr>
          <w:b/>
          <w:bCs/>
          <w:color w:val="000000"/>
          <w:spacing w:val="0"/>
          <w:w w:val="100"/>
          <w:position w:val="0"/>
          <w:shd w:val="clear" w:color="auto" w:fill="auto"/>
          <w:lang w:val="en-US" w:eastAsia="en-US" w:bidi="en-US"/>
        </w:rPr>
        <w:t xml:space="preserve">general practices: </w:t>
      </w:r>
      <w:r>
        <w:rPr>
          <w:color w:val="000000"/>
          <w:spacing w:val="0"/>
          <w:w w:val="100"/>
          <w:position w:val="0"/>
          <w:shd w:val="clear" w:color="auto" w:fill="auto"/>
          <w:lang w:val="en-US" w:eastAsia="en-US" w:bidi="en-US"/>
        </w:rPr>
        <w:t>General practices provide a range of free sexual health services including contraception, diagnosis and treatment of some sexually transmitted infections, pregnancy testing, health screening and referral to secondary services. They should help with unplanned pregnancy and referral for abortion.</w:t>
      </w:r>
    </w:p>
    <w:p>
      <w:pPr>
        <w:pStyle w:val="Style16"/>
        <w:keepNext w:val="0"/>
        <w:keepLines w:val="0"/>
        <w:widowControl w:val="0"/>
        <w:shd w:val="clear" w:color="auto" w:fill="auto"/>
        <w:bidi w:val="0"/>
        <w:spacing w:before="0"/>
        <w:ind w:left="1040" w:right="0" w:firstLine="0"/>
        <w:jc w:val="left"/>
      </w:pPr>
      <w:r>
        <w:rPr>
          <w:color w:val="000000"/>
          <w:spacing w:val="0"/>
          <w:w w:val="100"/>
          <w:position w:val="0"/>
          <w:shd w:val="clear" w:color="auto" w:fill="auto"/>
          <w:lang w:val="en-US" w:eastAsia="en-US" w:bidi="en-US"/>
        </w:rPr>
        <w:t>In some areas, specialist general practices (known as Personal Medical Services or PMS) have been set up. These provide specialist services in addition to general practice services. Some provide specific services to asylum seekers and other transient or particularly vulnerable groups.</w:t>
      </w:r>
    </w:p>
    <w:p>
      <w:pPr>
        <w:pStyle w:val="Style16"/>
        <w:keepNext w:val="0"/>
        <w:keepLines w:val="0"/>
        <w:widowControl w:val="0"/>
        <w:shd w:val="clear" w:color="auto" w:fill="auto"/>
        <w:bidi w:val="0"/>
        <w:spacing w:before="0"/>
        <w:ind w:left="1040" w:right="0" w:firstLine="0"/>
        <w:jc w:val="left"/>
      </w:pPr>
      <w:r>
        <w:rPr>
          <w:color w:val="000000"/>
          <w:spacing w:val="0"/>
          <w:w w:val="100"/>
          <w:position w:val="0"/>
          <w:shd w:val="clear" w:color="auto" w:fill="auto"/>
          <w:lang w:val="en-US" w:eastAsia="en-US" w:bidi="en-US"/>
        </w:rPr>
        <w:t>Not all general practices offer a full range of contraceptive methods, but they should signpost people to a local service that does. People may also be referred on to a sexual health service or a genitourinary medicine (GUM) clinic for sexually transmitted infection testing and treatment. Most general practices provide HIV testing but if a general practice carries out a test it must be entered on medical records. A GUM or sexual health clinic will carry out tests and keep the results private - the information will not be passed on to a person's GP and it is up to the individual whether they then inform their GP of their HIV status. However, GPs are best able to help if they are fully aware of any health problems.</w:t>
      </w:r>
    </w:p>
    <w:p>
      <w:pPr>
        <w:pStyle w:val="Style16"/>
        <w:keepNext w:val="0"/>
        <w:keepLines w:val="0"/>
        <w:widowControl w:val="0"/>
        <w:shd w:val="clear" w:color="auto" w:fill="auto"/>
        <w:bidi w:val="0"/>
        <w:spacing w:before="0"/>
        <w:ind w:left="1040" w:right="0" w:firstLine="0"/>
        <w:jc w:val="left"/>
      </w:pPr>
      <w:r>
        <w:rPr>
          <w:b/>
          <w:bCs/>
          <w:color w:val="000000"/>
          <w:spacing w:val="0"/>
          <w:w w:val="100"/>
          <w:position w:val="0"/>
          <w:shd w:val="clear" w:color="auto" w:fill="auto"/>
          <w:lang w:val="en-US" w:eastAsia="en-US" w:bidi="en-US"/>
        </w:rPr>
        <w:t xml:space="preserve">gum clinics: </w:t>
      </w:r>
      <w:r>
        <w:rPr>
          <w:color w:val="000000"/>
          <w:spacing w:val="0"/>
          <w:w w:val="100"/>
          <w:position w:val="0"/>
          <w:shd w:val="clear" w:color="auto" w:fill="auto"/>
          <w:lang w:val="en-US" w:eastAsia="en-US" w:bidi="en-US"/>
        </w:rPr>
        <w:t>GUM clinics (also known as GU clinics) specialise in the investigation and treatment of all sexually transmitted infections, including HIV. They offer a full range of tests, treatments and advice on all infections and other genital conditions. Sexual health clinics provide both sexually transmitted infection and contraception services, including emergency contraception, pregnancy testing and help with psychosexual issues. They can write medico</w:t>
        <w:softHyphen/>
        <w:t>legal reports in support of an asylum application if this is appropriate.</w:t>
      </w:r>
    </w:p>
    <w:p>
      <w:pPr>
        <w:pStyle w:val="Style16"/>
        <w:keepNext w:val="0"/>
        <w:keepLines w:val="0"/>
        <w:widowControl w:val="0"/>
        <w:shd w:val="clear" w:color="auto" w:fill="auto"/>
        <w:bidi w:val="0"/>
        <w:spacing w:before="0" w:after="140"/>
        <w:ind w:left="1040" w:right="0" w:firstLine="0"/>
        <w:jc w:val="left"/>
      </w:pPr>
      <w:r>
        <w:rPr>
          <w:color w:val="000000"/>
          <w:spacing w:val="0"/>
          <w:w w:val="100"/>
          <w:position w:val="0"/>
          <w:shd w:val="clear" w:color="auto" w:fill="auto"/>
          <w:lang w:val="en-US" w:eastAsia="en-US" w:bidi="en-US"/>
        </w:rPr>
        <w:t>GUM clinics are usually based in hospitals, and can be contacted without referral by a GP. They offer a confidential service, and people do not have to give their name. Written and</w:t>
        <w:br w:type="page"/>
      </w:r>
      <w:r>
        <w:rPr>
          <w:color w:val="000000"/>
          <w:spacing w:val="0"/>
          <w:w w:val="100"/>
          <w:position w:val="0"/>
          <w:shd w:val="clear" w:color="auto" w:fill="auto"/>
          <w:lang w:val="en-US" w:eastAsia="en-US" w:bidi="en-US"/>
        </w:rPr>
        <w:t>computer records are kept separate from any other notes held at the hospital. Some sexual health services are provided in community-based settings by the NHS and voluntary sector organisations working together.</w:t>
      </w:r>
    </w:p>
    <w:p>
      <w:pPr>
        <w:pStyle w:val="Style16"/>
        <w:keepNext w:val="0"/>
        <w:keepLines w:val="0"/>
        <w:widowControl w:val="0"/>
        <w:shd w:val="clear" w:color="auto" w:fill="auto"/>
        <w:bidi w:val="0"/>
        <w:spacing w:before="0" w:after="140"/>
        <w:ind w:left="1320" w:right="0" w:firstLine="0"/>
        <w:jc w:val="left"/>
      </w:pPr>
      <w:r>
        <w:rPr>
          <w:b/>
          <w:bCs/>
          <w:color w:val="000000"/>
          <w:spacing w:val="0"/>
          <w:w w:val="100"/>
          <w:position w:val="0"/>
          <w:shd w:val="clear" w:color="auto" w:fill="auto"/>
          <w:lang w:val="en-US" w:eastAsia="en-US" w:bidi="en-US"/>
        </w:rPr>
        <w:t xml:space="preserve">Contraception/family planning clinics: </w:t>
      </w:r>
      <w:r>
        <w:rPr>
          <w:color w:val="000000"/>
          <w:spacing w:val="0"/>
          <w:w w:val="100"/>
          <w:position w:val="0"/>
          <w:shd w:val="clear" w:color="auto" w:fill="auto"/>
          <w:lang w:val="en-US" w:eastAsia="en-US" w:bidi="en-US"/>
        </w:rPr>
        <w:t>These clinics offer free contraception, pregnancy testing and some tests and treatment for sexually transmitted infections. Some provide counselling for psychosexual difficulties. They should provide support for unplanned pregnancy and referral. They may also offer sessions specifically for young people. If a full range of tests and treatments are not provided, they will provide details of the nearest service that does.</w:t>
      </w:r>
    </w:p>
    <w:p>
      <w:pPr>
        <w:pStyle w:val="Style16"/>
        <w:keepNext w:val="0"/>
        <w:keepLines w:val="0"/>
        <w:widowControl w:val="0"/>
        <w:shd w:val="clear" w:color="auto" w:fill="auto"/>
        <w:bidi w:val="0"/>
        <w:spacing w:before="0" w:after="140"/>
        <w:ind w:left="1320" w:right="0" w:firstLine="0"/>
        <w:jc w:val="left"/>
      </w:pPr>
      <w:r>
        <w:rPr>
          <w:b/>
          <w:bCs/>
          <w:color w:val="000000"/>
          <w:spacing w:val="0"/>
          <w:w w:val="100"/>
          <w:position w:val="0"/>
          <w:shd w:val="clear" w:color="auto" w:fill="auto"/>
          <w:lang w:val="en-US" w:eastAsia="en-US" w:bidi="en-US"/>
        </w:rPr>
        <w:t xml:space="preserve">young people's services: </w:t>
      </w:r>
      <w:r>
        <w:rPr>
          <w:color w:val="000000"/>
          <w:spacing w:val="0"/>
          <w:w w:val="100"/>
          <w:position w:val="0"/>
          <w:shd w:val="clear" w:color="auto" w:fill="auto"/>
          <w:lang w:val="en-US" w:eastAsia="en-US" w:bidi="en-US"/>
        </w:rPr>
        <w:t>In addition to sessions run for young people by general practice and contraception clinics, there are a number of clinics specifically for young people. These will have an upper age limit. Some are run by the voluntary sector such as Brook.</w:t>
      </w:r>
    </w:p>
    <w:p>
      <w:pPr>
        <w:pStyle w:val="Style16"/>
        <w:keepNext w:val="0"/>
        <w:keepLines w:val="0"/>
        <w:widowControl w:val="0"/>
        <w:shd w:val="clear" w:color="auto" w:fill="auto"/>
        <w:bidi w:val="0"/>
        <w:spacing w:before="0" w:after="140"/>
        <w:ind w:left="1320" w:right="0" w:firstLine="0"/>
        <w:jc w:val="left"/>
      </w:pPr>
      <w:r>
        <mc:AlternateContent>
          <mc:Choice Requires="wps">
            <w:drawing>
              <wp:anchor distT="0" distB="213360" distL="114300" distR="114300" simplePos="0" relativeHeight="125829393" behindDoc="0" locked="0" layoutInCell="1" allowOverlap="1">
                <wp:simplePos x="0" y="0"/>
                <wp:positionH relativeFrom="page">
                  <wp:posOffset>4676775</wp:posOffset>
                </wp:positionH>
                <wp:positionV relativeFrom="margin">
                  <wp:posOffset>984250</wp:posOffset>
                </wp:positionV>
                <wp:extent cx="2362200" cy="2411095"/>
                <wp:wrapSquare wrapText="bothSides"/>
                <wp:docPr id="40" name="Shape 40"/>
                <a:graphic xmlns:a="http://schemas.openxmlformats.org/drawingml/2006/main">
                  <a:graphicData uri="http://schemas.microsoft.com/office/word/2010/wordprocessingShape">
                    <wps:wsp>
                      <wps:cNvSpPr txBox="1"/>
                      <wps:spPr>
                        <a:xfrm>
                          <a:ext cx="2362200" cy="2411095"/>
                        </a:xfrm>
                        <a:prstGeom prst="rect"/>
                        <a:noFill/>
                      </wps:spPr>
                      <wps:txbx>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“We don't want to set up barriers. We don't want people to be scared of coming to the clinic. With asylum seekers and refugees that means explaining the right to be anonymous, protecting confidentiality, offering a language service, and respecting their perspective and needs. It also means making it clear that we are not part of the immigration system and will not pass on information.”</w:t>
                            </w:r>
                          </w:p>
                        </w:txbxContent>
                      </wps:txbx>
                      <wps:bodyPr lIns="0" tIns="0" rIns="0" bIns="0">
                        <a:noAutoFit/>
                      </wps:bodyPr>
                    </wps:wsp>
                  </a:graphicData>
                </a:graphic>
              </wp:anchor>
            </w:drawing>
          </mc:Choice>
          <mc:Fallback>
            <w:pict>
              <v:shape id="_x0000_s1066" type="#_x0000_t202" style="position:absolute;margin-left:368.25pt;margin-top:77.5pt;width:186.pt;height:189.84999999999999pt;z-index:-125829360;mso-wrap-distance-left:9.pt;mso-wrap-distance-right:9.pt;mso-wrap-distance-bottom:16.800000000000001pt;mso-position-horizontal-relative:page;mso-position-vertical-relative:margin" filled="f" stroked="f">
                <v:textbox inset="0,0,0,0">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“We don't want to set up barriers. We don't want people to be scared of coming to the clinic. With asylum seekers and refugees that means explaining the right to be anonymous, protecting confidentiality, offering a language service, and respecting their perspective and needs. It also means making it clear that we are not part of the immigration system and will not pass on information.”</w:t>
                      </w:r>
                    </w:p>
                  </w:txbxContent>
                </v:textbox>
                <w10:wrap type="square" anchorx="page" anchory="margin"/>
              </v:shape>
            </w:pict>
          </mc:Fallback>
        </mc:AlternateContent>
      </w:r>
      <w:r>
        <mc:AlternateContent>
          <mc:Choice Requires="wps">
            <w:drawing>
              <wp:anchor distT="2414270" distB="0" distL="507365" distR="117475" simplePos="0" relativeHeight="125829395" behindDoc="0" locked="0" layoutInCell="1" allowOverlap="1">
                <wp:simplePos x="0" y="0"/>
                <wp:positionH relativeFrom="page">
                  <wp:posOffset>5069840</wp:posOffset>
                </wp:positionH>
                <wp:positionV relativeFrom="margin">
                  <wp:posOffset>3398520</wp:posOffset>
                </wp:positionV>
                <wp:extent cx="1965960" cy="210185"/>
                <wp:wrapSquare wrapText="bothSides"/>
                <wp:docPr id="42" name="Shape 42"/>
                <a:graphic xmlns:a="http://schemas.openxmlformats.org/drawingml/2006/main">
                  <a:graphicData uri="http://schemas.microsoft.com/office/word/2010/wordprocessingShape">
                    <wps:wsp>
                      <wps:cNvSpPr txBox="1"/>
                      <wps:spPr>
                        <a:xfrm>
                          <a:ext cx="1965960" cy="210185"/>
                        </a:xfrm>
                        <a:prstGeom prst="rect"/>
                        <a:noFill/>
                      </wps:spPr>
                      <wps:txbx>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40" w:lineRule="auto"/>
                              <w:ind w:left="0" w:right="0" w:firstLine="0"/>
                              <w:jc w:val="left"/>
                            </w:pPr>
                            <w:r>
                              <w:rPr>
                                <w:b/>
                                <w:bCs/>
                                <w:color w:val="FFFFFF"/>
                                <w:spacing w:val="0"/>
                                <w:w w:val="100"/>
                                <w:position w:val="0"/>
                                <w:shd w:val="clear" w:color="auto" w:fill="auto"/>
                                <w:lang w:val="en-US" w:eastAsia="en-US" w:bidi="en-US"/>
                              </w:rPr>
                              <w:t>(Consultant physician in gum)</w:t>
                            </w:r>
                          </w:p>
                        </w:txbxContent>
                      </wps:txbx>
                      <wps:bodyPr wrap="none" lIns="0" tIns="0" rIns="0" bIns="0">
                        <a:noAutoFit/>
                      </wps:bodyPr>
                    </wps:wsp>
                  </a:graphicData>
                </a:graphic>
              </wp:anchor>
            </w:drawing>
          </mc:Choice>
          <mc:Fallback>
            <w:pict>
              <v:shape id="_x0000_s1068" type="#_x0000_t202" style="position:absolute;margin-left:399.19999999999999pt;margin-top:267.60000000000002pt;width:154.80000000000001pt;height:16.550000000000001pt;z-index:-125829358;mso-wrap-distance-left:39.950000000000003pt;mso-wrap-distance-top:190.09999999999999pt;mso-wrap-distance-right:9.25pt;mso-position-horizontal-relative:page;mso-position-vertical-relative:margin" filled="f" stroked="f">
                <v:textbox inset="0,0,0,0">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40" w:lineRule="auto"/>
                        <w:ind w:left="0" w:right="0" w:firstLine="0"/>
                        <w:jc w:val="left"/>
                      </w:pPr>
                      <w:r>
                        <w:rPr>
                          <w:b/>
                          <w:bCs/>
                          <w:color w:val="FFFFFF"/>
                          <w:spacing w:val="0"/>
                          <w:w w:val="100"/>
                          <w:position w:val="0"/>
                          <w:shd w:val="clear" w:color="auto" w:fill="auto"/>
                          <w:lang w:val="en-US" w:eastAsia="en-US" w:bidi="en-US"/>
                        </w:rPr>
                        <w:t>(Consultant physician in gum)</w:t>
                      </w:r>
                    </w:p>
                  </w:txbxContent>
                </v:textbox>
                <w10:wrap type="square" anchorx="page" anchory="margin"/>
              </v:shape>
            </w:pict>
          </mc:Fallback>
        </mc:AlternateContent>
      </w:r>
      <w:r>
        <w:rPr>
          <w:b/>
          <w:bCs/>
          <w:color w:val="000000"/>
          <w:spacing w:val="0"/>
          <w:w w:val="100"/>
          <w:position w:val="0"/>
          <w:shd w:val="clear" w:color="auto" w:fill="auto"/>
          <w:lang w:val="en-US" w:eastAsia="en-US" w:bidi="en-US"/>
        </w:rPr>
        <w:t xml:space="preserve">health promotion services: </w:t>
      </w:r>
      <w:r>
        <w:rPr>
          <w:color w:val="000000"/>
          <w:spacing w:val="0"/>
          <w:w w:val="100"/>
          <w:position w:val="0"/>
          <w:shd w:val="clear" w:color="auto" w:fill="auto"/>
          <w:lang w:val="en-US" w:eastAsia="en-US" w:bidi="en-US"/>
        </w:rPr>
        <w:t>Health promotion services work to promote good health among the local population. They may be based in a primary care trust, or they may be a separate health promotion unit. In some areas, they go under the title of ‘public health' or ‘health development' or ‘health improvement'.</w:t>
      </w:r>
    </w:p>
    <w:p>
      <w:pPr>
        <w:pStyle w:val="Style16"/>
        <w:keepNext w:val="0"/>
        <w:keepLines w:val="0"/>
        <w:widowControl w:val="0"/>
        <w:shd w:val="clear" w:color="auto" w:fill="auto"/>
        <w:bidi w:val="0"/>
        <w:spacing w:before="0" w:after="58"/>
        <w:ind w:left="1320" w:right="0" w:firstLine="0"/>
        <w:jc w:val="left"/>
      </w:pPr>
      <w:r>
        <w:rPr>
          <w:color w:val="000000"/>
          <w:spacing w:val="0"/>
          <w:w w:val="100"/>
          <w:position w:val="0"/>
          <w:shd w:val="clear" w:color="auto" w:fill="auto"/>
          <w:lang w:val="en-US" w:eastAsia="en-US" w:bidi="en-US"/>
        </w:rPr>
        <w:t xml:space="preserve">All health promotion services offer support to professionals working on issues related to sexual health. Some also work directly with local communities. Services on offer often include training; seminars; conferences; information on policies; strategic development; building networks and encouraging partnership initiatives. Many health promotion services run free condom schemes, and provide a range of resources such as publications, videos and demonstration models and kits. Small quantities of all </w:t>
      </w:r>
      <w:r>
        <w:rPr>
          <w:b/>
          <w:bCs/>
          <w:color w:val="000000"/>
          <w:spacing w:val="0"/>
          <w:w w:val="100"/>
          <w:position w:val="0"/>
          <w:shd w:val="clear" w:color="auto" w:fill="auto"/>
          <w:lang w:val="en-US" w:eastAsia="en-US" w:bidi="en-US"/>
        </w:rPr>
        <w:t>fpa</w:t>
      </w:r>
      <w:r>
        <w:rPr>
          <w:color w:val="000000"/>
          <w:spacing w:val="0"/>
          <w:w w:val="100"/>
          <w:position w:val="0"/>
          <w:shd w:val="clear" w:color="auto" w:fill="auto"/>
          <w:lang w:val="en-US" w:eastAsia="en-US" w:bidi="en-US"/>
        </w:rPr>
        <w:t xml:space="preserve">'s leaflets on contraception and sexually transmitted infections may be available free from health promotion units in England. Contact your local unit directly for more information. They are also available to purchase from </w:t>
      </w:r>
      <w:r>
        <w:rPr>
          <w:b/>
          <w:bCs/>
          <w:color w:val="000000"/>
          <w:spacing w:val="0"/>
          <w:w w:val="100"/>
          <w:position w:val="0"/>
          <w:shd w:val="clear" w:color="auto" w:fill="auto"/>
          <w:lang w:val="en-US" w:eastAsia="en-US" w:bidi="en-US"/>
        </w:rPr>
        <w:t xml:space="preserve">fpa </w:t>
      </w:r>
      <w:r>
        <w:rPr>
          <w:color w:val="000000"/>
          <w:spacing w:val="0"/>
          <w:w w:val="100"/>
          <w:position w:val="0"/>
          <w:shd w:val="clear" w:color="auto" w:fill="auto"/>
          <w:lang w:val="en-US" w:eastAsia="en-US" w:bidi="en-US"/>
        </w:rPr>
        <w:t>(see Appendix 3). Health promotion services run national sexual health campaigns at local level.</w:t>
      </w:r>
    </w:p>
    <w:p>
      <w:pPr>
        <w:pStyle w:val="Style16"/>
        <w:keepNext w:val="0"/>
        <w:keepLines w:val="0"/>
        <w:widowControl w:val="0"/>
        <w:pBdr>
          <w:top w:val="single" w:sz="0" w:space="4" w:color="DE7A1C"/>
          <w:left w:val="single" w:sz="0" w:space="0" w:color="DE7A1C"/>
          <w:bottom w:val="single" w:sz="0" w:space="1" w:color="DE7A1C"/>
          <w:right w:val="single" w:sz="0" w:space="0" w:color="DE7A1C"/>
        </w:pBdr>
        <w:shd w:val="clear" w:color="auto" w:fill="DE7A1C"/>
        <w:bidi w:val="0"/>
        <w:spacing w:before="0" w:after="11" w:line="240" w:lineRule="auto"/>
        <w:ind w:left="1120" w:right="0" w:firstLine="0"/>
        <w:jc w:val="left"/>
      </w:pPr>
      <w:r>
        <w:rPr>
          <w:b/>
          <w:bCs/>
          <w:color w:val="FFFFFF"/>
          <w:spacing w:val="0"/>
          <w:w w:val="100"/>
          <w:position w:val="0"/>
          <w:shd w:val="clear" w:color="auto" w:fill="auto"/>
          <w:lang w:val="en-US" w:eastAsia="en-US" w:bidi="en-US"/>
        </w:rPr>
        <w:t>Community research</w:t>
      </w:r>
    </w:p>
    <w:p>
      <w:pPr>
        <w:pStyle w:val="Style16"/>
        <w:keepNext w:val="0"/>
        <w:keepLines w:val="0"/>
        <w:widowControl w:val="0"/>
        <w:pBdr>
          <w:top w:val="single" w:sz="0" w:space="7" w:color="EFBC8D"/>
          <w:left w:val="single" w:sz="0" w:space="0" w:color="EFBC8D"/>
          <w:bottom w:val="single" w:sz="0" w:space="2" w:color="EFBC8D"/>
          <w:right w:val="single" w:sz="0" w:space="0" w:color="EFBC8D"/>
        </w:pBdr>
        <w:shd w:val="clear" w:color="auto" w:fill="EFBC8D"/>
        <w:bidi w:val="0"/>
        <w:spacing w:before="0" w:after="0" w:line="374" w:lineRule="auto"/>
        <w:ind w:left="1120" w:right="0" w:firstLine="0"/>
        <w:jc w:val="left"/>
        <w:rPr>
          <w:sz w:val="19"/>
          <w:szCs w:val="19"/>
        </w:rPr>
      </w:pPr>
      <w:r>
        <w:rPr>
          <w:b/>
          <w:bCs/>
          <w:color w:val="000000"/>
          <w:spacing w:val="0"/>
          <w:w w:val="100"/>
          <w:position w:val="0"/>
          <w:sz w:val="19"/>
          <w:szCs w:val="19"/>
          <w:shd w:val="clear" w:color="auto" w:fill="auto"/>
          <w:lang w:val="en-US" w:eastAsia="en-US" w:bidi="en-US"/>
        </w:rPr>
        <w:t>Awareness of sources of help and advice</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318" w:line="350" w:lineRule="auto"/>
        <w:ind w:left="1120" w:right="0" w:firstLine="0"/>
        <w:jc w:val="left"/>
        <w:rPr>
          <w:sz w:val="19"/>
          <w:szCs w:val="19"/>
        </w:rPr>
      </w:pPr>
      <w:r>
        <w:rPr>
          <w:color w:val="000000"/>
          <w:spacing w:val="0"/>
          <w:w w:val="100"/>
          <w:position w:val="0"/>
          <w:sz w:val="19"/>
          <w:szCs w:val="19"/>
          <w:shd w:val="clear" w:color="auto" w:fill="auto"/>
          <w:lang w:val="en-US" w:eastAsia="en-US" w:bidi="en-US"/>
        </w:rPr>
        <w:t>Most interviewees in the community research knew of places to go for help if they needed contraception or were worried about sexually transmitted infections. General practices, sexual health clinics and hospitals were seen as important sources of help. People found it harder to think of places they could go to for help if they were worried about their son or daughter learning about sex and coping with relationships in the UK.</w:t>
      </w:r>
    </w:p>
    <w:p>
      <w:pPr>
        <w:pStyle w:val="Style34"/>
        <w:keepNext/>
        <w:keepLines/>
        <w:widowControl w:val="0"/>
        <w:numPr>
          <w:ilvl w:val="0"/>
          <w:numId w:val="7"/>
        </w:numPr>
        <w:pBdr>
          <w:bottom w:val="single" w:sz="4" w:space="0" w:color="auto"/>
        </w:pBdr>
        <w:shd w:val="clear" w:color="auto" w:fill="auto"/>
        <w:tabs>
          <w:tab w:pos="1021" w:val="left"/>
        </w:tabs>
        <w:bidi w:val="0"/>
        <w:spacing w:before="0" w:after="260" w:line="322" w:lineRule="auto"/>
        <w:ind w:left="0" w:right="0" w:firstLine="0"/>
        <w:jc w:val="left"/>
      </w:pPr>
      <w:bookmarkStart w:id="70" w:name="bookmark70"/>
      <w:bookmarkStart w:id="71" w:name="bookmark71"/>
      <w:r>
        <w:rPr>
          <w:color w:val="DD7A1C"/>
          <w:spacing w:val="0"/>
          <w:w w:val="100"/>
          <w:position w:val="0"/>
          <w:shd w:val="clear" w:color="auto" w:fill="auto"/>
          <w:lang w:val="en-US" w:eastAsia="en-US" w:bidi="en-US"/>
        </w:rPr>
        <w:t>nAtionAL heLPLines</w:t>
      </w:r>
      <w:bookmarkEnd w:id="70"/>
      <w:bookmarkEnd w:id="71"/>
    </w:p>
    <w:p>
      <w:pPr>
        <w:pStyle w:val="Style16"/>
        <w:keepNext w:val="0"/>
        <w:keepLines w:val="0"/>
        <w:widowControl w:val="0"/>
        <w:shd w:val="clear" w:color="auto" w:fill="auto"/>
        <w:bidi w:val="0"/>
        <w:spacing w:before="0" w:after="0"/>
        <w:ind w:left="1000" w:right="0" w:firstLine="20"/>
        <w:jc w:val="left"/>
      </w:pPr>
      <w:r>
        <w:rPr>
          <w:color w:val="000000"/>
          <w:spacing w:val="0"/>
          <w:w w:val="100"/>
          <w:position w:val="0"/>
          <w:shd w:val="clear" w:color="auto" w:fill="auto"/>
          <w:lang w:val="en-US" w:eastAsia="en-US" w:bidi="en-US"/>
        </w:rPr>
        <w:t>For details of local sexual health services contact one of the helplines listed below. Asylum seekers and refugees -and organisations working with them - can also contact the helplines directly to discuss sexual health concerns. All contact details can be found in Appendix 3: Useful organisations and websites.</w:t>
      </w:r>
    </w:p>
    <w:p>
      <w:pPr>
        <w:pStyle w:val="Style16"/>
        <w:keepNext w:val="0"/>
        <w:keepLines w:val="0"/>
        <w:widowControl w:val="0"/>
        <w:numPr>
          <w:ilvl w:val="0"/>
          <w:numId w:val="1"/>
        </w:numPr>
        <w:shd w:val="clear" w:color="auto" w:fill="auto"/>
        <w:tabs>
          <w:tab w:pos="1357" w:val="left"/>
        </w:tabs>
        <w:bidi w:val="0"/>
        <w:spacing w:before="0" w:after="60" w:line="276" w:lineRule="auto"/>
        <w:ind w:left="0" w:right="0" w:firstLine="1000"/>
        <w:jc w:val="left"/>
      </w:pPr>
      <w:r>
        <w:rPr>
          <w:b/>
          <w:bCs/>
          <w:color w:val="000000"/>
          <w:spacing w:val="0"/>
          <w:w w:val="100"/>
          <w:position w:val="0"/>
          <w:shd w:val="clear" w:color="auto" w:fill="auto"/>
          <w:lang w:val="en-US" w:eastAsia="en-US" w:bidi="en-US"/>
        </w:rPr>
        <w:t>fpa</w:t>
      </w:r>
    </w:p>
    <w:p>
      <w:pPr>
        <w:pStyle w:val="Style16"/>
        <w:keepNext w:val="0"/>
        <w:keepLines w:val="0"/>
        <w:widowControl w:val="0"/>
        <w:numPr>
          <w:ilvl w:val="0"/>
          <w:numId w:val="1"/>
        </w:numPr>
        <w:shd w:val="clear" w:color="auto" w:fill="auto"/>
        <w:tabs>
          <w:tab w:pos="1357" w:val="left"/>
        </w:tabs>
        <w:bidi w:val="0"/>
        <w:spacing w:before="0" w:after="60" w:line="276" w:lineRule="auto"/>
        <w:ind w:left="0" w:right="0" w:firstLine="1000"/>
        <w:jc w:val="left"/>
      </w:pPr>
      <w:r>
        <w:rPr>
          <w:color w:val="000000"/>
          <w:spacing w:val="0"/>
          <w:w w:val="100"/>
          <w:position w:val="0"/>
          <w:shd w:val="clear" w:color="auto" w:fill="auto"/>
          <w:lang w:val="en-US" w:eastAsia="en-US" w:bidi="en-US"/>
        </w:rPr>
        <w:t>African AIDS Helpline</w:t>
      </w:r>
    </w:p>
    <w:p>
      <w:pPr>
        <w:pStyle w:val="Style16"/>
        <w:keepNext w:val="0"/>
        <w:keepLines w:val="0"/>
        <w:widowControl w:val="0"/>
        <w:numPr>
          <w:ilvl w:val="0"/>
          <w:numId w:val="1"/>
        </w:numPr>
        <w:shd w:val="clear" w:color="auto" w:fill="auto"/>
        <w:tabs>
          <w:tab w:pos="1357" w:val="left"/>
        </w:tabs>
        <w:bidi w:val="0"/>
        <w:spacing w:before="0" w:after="60" w:line="276" w:lineRule="auto"/>
        <w:ind w:left="0" w:right="0" w:firstLine="1000"/>
        <w:jc w:val="both"/>
      </w:pPr>
      <w:r>
        <w:rPr>
          <w:color w:val="000000"/>
          <w:spacing w:val="0"/>
          <w:w w:val="100"/>
          <w:position w:val="0"/>
          <w:shd w:val="clear" w:color="auto" w:fill="auto"/>
          <w:lang w:val="en-US" w:eastAsia="en-US" w:bidi="en-US"/>
        </w:rPr>
        <w:t>Brook</w:t>
      </w:r>
    </w:p>
    <w:p>
      <w:pPr>
        <w:pStyle w:val="Style16"/>
        <w:keepNext w:val="0"/>
        <w:keepLines w:val="0"/>
        <w:widowControl w:val="0"/>
        <w:numPr>
          <w:ilvl w:val="0"/>
          <w:numId w:val="1"/>
        </w:numPr>
        <w:shd w:val="clear" w:color="auto" w:fill="auto"/>
        <w:tabs>
          <w:tab w:pos="1357" w:val="left"/>
        </w:tabs>
        <w:bidi w:val="0"/>
        <w:spacing w:before="0" w:after="60" w:line="276" w:lineRule="auto"/>
        <w:ind w:left="0" w:right="0" w:firstLine="1000"/>
        <w:jc w:val="left"/>
      </w:pPr>
      <w:r>
        <w:rPr>
          <w:color w:val="000000"/>
          <w:spacing w:val="0"/>
          <w:w w:val="100"/>
          <w:position w:val="0"/>
          <w:shd w:val="clear" w:color="auto" w:fill="auto"/>
          <w:lang w:val="en-US" w:eastAsia="en-US" w:bidi="en-US"/>
        </w:rPr>
        <w:t>NHS Direct</w:t>
      </w:r>
    </w:p>
    <w:p>
      <w:pPr>
        <w:pStyle w:val="Style16"/>
        <w:keepNext w:val="0"/>
        <w:keepLines w:val="0"/>
        <w:widowControl w:val="0"/>
        <w:numPr>
          <w:ilvl w:val="0"/>
          <w:numId w:val="1"/>
        </w:numPr>
        <w:shd w:val="clear" w:color="auto" w:fill="auto"/>
        <w:tabs>
          <w:tab w:pos="1357" w:val="left"/>
        </w:tabs>
        <w:bidi w:val="0"/>
        <w:spacing w:before="0" w:after="60" w:line="276" w:lineRule="auto"/>
        <w:ind w:left="0" w:right="0" w:firstLine="1000"/>
        <w:jc w:val="left"/>
      </w:pPr>
      <w:r>
        <w:rPr>
          <w:color w:val="000000"/>
          <w:spacing w:val="0"/>
          <w:w w:val="100"/>
          <w:position w:val="0"/>
          <w:shd w:val="clear" w:color="auto" w:fill="auto"/>
          <w:lang w:val="en-US" w:eastAsia="en-US" w:bidi="en-US"/>
        </w:rPr>
        <w:t>Sexual Health Line</w:t>
      </w:r>
    </w:p>
    <w:p>
      <w:pPr>
        <w:pStyle w:val="Style16"/>
        <w:keepNext w:val="0"/>
        <w:keepLines w:val="0"/>
        <w:widowControl w:val="0"/>
        <w:numPr>
          <w:ilvl w:val="0"/>
          <w:numId w:val="1"/>
        </w:numPr>
        <w:shd w:val="clear" w:color="auto" w:fill="auto"/>
        <w:tabs>
          <w:tab w:pos="1357" w:val="left"/>
        </w:tabs>
        <w:bidi w:val="0"/>
        <w:spacing w:before="0" w:after="380" w:line="276" w:lineRule="auto"/>
        <w:ind w:left="0" w:right="0" w:firstLine="1000"/>
        <w:jc w:val="left"/>
      </w:pPr>
      <w:r>
        <w:rPr>
          <w:color w:val="000000"/>
          <w:spacing w:val="0"/>
          <w:w w:val="100"/>
          <w:position w:val="0"/>
          <w:shd w:val="clear" w:color="auto" w:fill="auto"/>
          <w:lang w:val="en-US" w:eastAsia="en-US" w:bidi="en-US"/>
        </w:rPr>
        <w:t>Terence Higgins Trust</w:t>
      </w:r>
    </w:p>
    <w:p>
      <w:pPr>
        <w:pStyle w:val="Style34"/>
        <w:keepNext/>
        <w:keepLines/>
        <w:widowControl w:val="0"/>
        <w:numPr>
          <w:ilvl w:val="0"/>
          <w:numId w:val="7"/>
        </w:numPr>
        <w:pBdr>
          <w:bottom w:val="single" w:sz="4" w:space="0" w:color="auto"/>
        </w:pBdr>
        <w:shd w:val="clear" w:color="auto" w:fill="auto"/>
        <w:tabs>
          <w:tab w:pos="1021" w:val="left"/>
        </w:tabs>
        <w:bidi w:val="0"/>
        <w:spacing w:before="0" w:after="260" w:line="322" w:lineRule="auto"/>
        <w:ind w:left="0" w:right="0" w:firstLine="0"/>
        <w:jc w:val="left"/>
      </w:pPr>
      <w:bookmarkStart w:id="72" w:name="bookmark72"/>
      <w:bookmarkStart w:id="73" w:name="bookmark73"/>
      <w:r>
        <w:rPr>
          <w:color w:val="DD7A1C"/>
          <w:spacing w:val="0"/>
          <w:w w:val="100"/>
          <w:position w:val="0"/>
          <w:shd w:val="clear" w:color="auto" w:fill="auto"/>
          <w:lang w:val="en-US" w:eastAsia="en-US" w:bidi="en-US"/>
        </w:rPr>
        <w:t>VOLuntARy seCtOR ORgAnISAtIons</w:t>
      </w:r>
      <w:bookmarkEnd w:id="72"/>
      <w:bookmarkEnd w:id="73"/>
    </w:p>
    <w:p>
      <w:pPr>
        <w:pStyle w:val="Style16"/>
        <w:keepNext w:val="0"/>
        <w:keepLines w:val="0"/>
        <w:widowControl w:val="0"/>
        <w:shd w:val="clear" w:color="auto" w:fill="auto"/>
        <w:bidi w:val="0"/>
        <w:spacing w:before="0" w:after="0"/>
        <w:ind w:left="1000" w:right="0" w:firstLine="20"/>
        <w:jc w:val="left"/>
      </w:pPr>
      <w:r>
        <w:rPr>
          <w:color w:val="000000"/>
          <w:spacing w:val="0"/>
          <w:w w:val="100"/>
          <w:position w:val="0"/>
          <w:shd w:val="clear" w:color="auto" w:fill="auto"/>
          <w:lang w:val="en-US" w:eastAsia="en-US" w:bidi="en-US"/>
        </w:rPr>
        <w:t>Organisations and projects working on particular issues or with particular communities are available in most areas. They include:</w:t>
      </w:r>
    </w:p>
    <w:p>
      <w:pPr>
        <w:pStyle w:val="Style16"/>
        <w:keepNext w:val="0"/>
        <w:keepLines w:val="0"/>
        <w:widowControl w:val="0"/>
        <w:numPr>
          <w:ilvl w:val="0"/>
          <w:numId w:val="1"/>
        </w:numPr>
        <w:shd w:val="clear" w:color="auto" w:fill="auto"/>
        <w:tabs>
          <w:tab w:pos="1357" w:val="left"/>
        </w:tabs>
        <w:bidi w:val="0"/>
        <w:spacing w:before="0" w:after="60" w:line="276" w:lineRule="auto"/>
        <w:ind w:left="1000" w:right="0" w:firstLine="20"/>
        <w:jc w:val="left"/>
      </w:pPr>
      <w:r>
        <w:rPr>
          <w:color w:val="000000"/>
          <w:spacing w:val="0"/>
          <w:w w:val="100"/>
          <w:position w:val="0"/>
          <w:shd w:val="clear" w:color="auto" w:fill="auto"/>
          <w:lang w:val="en-US" w:eastAsia="en-US" w:bidi="en-US"/>
        </w:rPr>
        <w:t>London Lesbian and Gay Switchboard</w:t>
      </w:r>
    </w:p>
    <w:p>
      <w:pPr>
        <w:pStyle w:val="Style16"/>
        <w:keepNext w:val="0"/>
        <w:keepLines w:val="0"/>
        <w:widowControl w:val="0"/>
        <w:numPr>
          <w:ilvl w:val="0"/>
          <w:numId w:val="1"/>
        </w:numPr>
        <w:shd w:val="clear" w:color="auto" w:fill="auto"/>
        <w:tabs>
          <w:tab w:pos="1357" w:val="left"/>
        </w:tabs>
        <w:bidi w:val="0"/>
        <w:spacing w:before="0" w:after="60" w:line="276" w:lineRule="auto"/>
        <w:ind w:left="1000" w:right="0" w:firstLine="20"/>
        <w:jc w:val="left"/>
      </w:pPr>
      <w:r>
        <w:rPr>
          <w:color w:val="000000"/>
          <w:spacing w:val="0"/>
          <w:w w:val="100"/>
          <w:position w:val="0"/>
          <w:shd w:val="clear" w:color="auto" w:fill="auto"/>
          <w:lang w:val="en-US" w:eastAsia="en-US" w:bidi="en-US"/>
        </w:rPr>
        <w:t>Rape and Sexual Abuse Support Centre</w:t>
      </w:r>
    </w:p>
    <w:p>
      <w:pPr>
        <w:pStyle w:val="Style16"/>
        <w:keepNext w:val="0"/>
        <w:keepLines w:val="0"/>
        <w:widowControl w:val="0"/>
        <w:numPr>
          <w:ilvl w:val="0"/>
          <w:numId w:val="1"/>
        </w:numPr>
        <w:shd w:val="clear" w:color="auto" w:fill="auto"/>
        <w:tabs>
          <w:tab w:pos="1357" w:val="left"/>
        </w:tabs>
        <w:bidi w:val="0"/>
        <w:spacing w:before="0" w:after="160" w:line="276" w:lineRule="auto"/>
        <w:ind w:left="1000" w:right="0" w:firstLine="20"/>
        <w:jc w:val="left"/>
      </w:pPr>
      <w:r>
        <w:rPr>
          <w:color w:val="000000"/>
          <w:spacing w:val="0"/>
          <w:w w:val="100"/>
          <w:position w:val="0"/>
          <w:shd w:val="clear" w:color="auto" w:fill="auto"/>
          <w:lang w:val="en-US" w:eastAsia="en-US" w:bidi="en-US"/>
        </w:rPr>
        <w:t>Women's Aid</w:t>
      </w:r>
    </w:p>
    <w:p>
      <w:pPr>
        <w:pStyle w:val="Style16"/>
        <w:keepNext w:val="0"/>
        <w:keepLines w:val="0"/>
        <w:widowControl w:val="0"/>
        <w:shd w:val="clear" w:color="auto" w:fill="auto"/>
        <w:bidi w:val="0"/>
        <w:spacing w:before="0" w:after="120"/>
        <w:ind w:left="1000" w:right="0" w:firstLine="20"/>
        <w:jc w:val="left"/>
      </w:pPr>
      <w:r>
        <w:rPr>
          <w:color w:val="000000"/>
          <w:spacing w:val="0"/>
          <w:w w:val="100"/>
          <w:position w:val="0"/>
          <w:shd w:val="clear" w:color="auto" w:fill="auto"/>
          <w:lang w:val="en-US" w:eastAsia="en-US" w:bidi="en-US"/>
        </w:rPr>
        <w:t>All contact details can be found in Appendix 3: Useful organisations and websites.</w:t>
      </w:r>
    </w:p>
    <w:p>
      <w:pPr>
        <w:pStyle w:val="Style16"/>
        <w:keepNext w:val="0"/>
        <w:keepLines w:val="0"/>
        <w:widowControl w:val="0"/>
        <w:shd w:val="clear" w:color="auto" w:fill="auto"/>
        <w:bidi w:val="0"/>
        <w:spacing w:before="0" w:after="320"/>
        <w:ind w:left="1000" w:right="0" w:firstLine="20"/>
        <w:jc w:val="left"/>
      </w:pPr>
      <w:r>
        <w:rPr>
          <w:color w:val="000000"/>
          <w:spacing w:val="0"/>
          <w:w w:val="100"/>
          <w:position w:val="0"/>
          <w:shd w:val="clear" w:color="auto" w:fill="auto"/>
          <w:lang w:val="en-US" w:eastAsia="en-US" w:bidi="en-US"/>
        </w:rPr>
        <w:t>There may be other relevant initiatives at local level, such as projects working with teenage parents or people in prostitution. To find out about these, contact your nearest Council for Voluntary Service (CVS) or local council. Details of your local CVS can be obtained from the National Association for Voluntary and Community Action (</w:t>
      </w:r>
      <w:r>
        <w:fldChar w:fldCharType="begin"/>
      </w:r>
      <w:r>
        <w:rPr/>
        <w:instrText> HYPERLINK "http://www.navca.org.uk" </w:instrText>
      </w:r>
      <w:r>
        <w:fldChar w:fldCharType="separate"/>
      </w:r>
      <w:r>
        <w:rPr>
          <w:color w:val="000000"/>
          <w:spacing w:val="0"/>
          <w:w w:val="100"/>
          <w:position w:val="0"/>
          <w:shd w:val="clear" w:color="auto" w:fill="auto"/>
          <w:lang w:val="en-US" w:eastAsia="en-US" w:bidi="en-US"/>
        </w:rPr>
        <w:t>www.navca.org.uk</w:t>
      </w:r>
      <w:r>
        <w:fldChar w:fldCharType="end"/>
      </w:r>
      <w:r>
        <w:rPr>
          <w:color w:val="000000"/>
          <w:spacing w:val="0"/>
          <w:w w:val="100"/>
          <w:position w:val="0"/>
          <w:shd w:val="clear" w:color="auto" w:fill="auto"/>
          <w:lang w:val="en-US" w:eastAsia="en-US" w:bidi="en-US"/>
        </w:rPr>
        <w:t>).</w:t>
      </w:r>
    </w:p>
    <w:p>
      <w:pPr>
        <w:pStyle w:val="Style34"/>
        <w:keepNext/>
        <w:keepLines/>
        <w:widowControl w:val="0"/>
        <w:numPr>
          <w:ilvl w:val="0"/>
          <w:numId w:val="7"/>
        </w:numPr>
        <w:pBdr>
          <w:bottom w:val="single" w:sz="4" w:space="0" w:color="auto"/>
        </w:pBdr>
        <w:shd w:val="clear" w:color="auto" w:fill="auto"/>
        <w:tabs>
          <w:tab w:pos="1021" w:val="left"/>
        </w:tabs>
        <w:bidi w:val="0"/>
        <w:spacing w:before="0" w:after="260" w:line="322" w:lineRule="auto"/>
        <w:ind w:left="0" w:right="0" w:firstLine="0"/>
        <w:jc w:val="left"/>
      </w:pPr>
      <w:bookmarkStart w:id="74" w:name="bookmark74"/>
      <w:bookmarkStart w:id="75" w:name="bookmark75"/>
      <w:r>
        <w:rPr>
          <w:color w:val="DD7A1C"/>
          <w:spacing w:val="0"/>
          <w:w w:val="100"/>
          <w:position w:val="0"/>
          <w:shd w:val="clear" w:color="auto" w:fill="auto"/>
          <w:lang w:val="en-US" w:eastAsia="en-US" w:bidi="en-US"/>
        </w:rPr>
        <w:t>fOR moRe InfORmAtIon</w:t>
      </w:r>
      <w:bookmarkEnd w:id="74"/>
      <w:bookmarkEnd w:id="75"/>
    </w:p>
    <w:p>
      <w:pPr>
        <w:pStyle w:val="Style16"/>
        <w:keepNext w:val="0"/>
        <w:keepLines w:val="0"/>
        <w:widowControl w:val="0"/>
        <w:shd w:val="clear" w:color="auto" w:fill="auto"/>
        <w:bidi w:val="0"/>
        <w:spacing w:before="0" w:after="0"/>
        <w:ind w:left="1000" w:right="0" w:firstLine="20"/>
        <w:jc w:val="left"/>
      </w:pPr>
      <w:r>
        <w:rPr>
          <w:color w:val="000000"/>
          <w:spacing w:val="0"/>
          <w:w w:val="100"/>
          <w:position w:val="0"/>
          <w:shd w:val="clear" w:color="auto" w:fill="auto"/>
          <w:lang w:val="en-US" w:eastAsia="en-US" w:bidi="en-US"/>
        </w:rPr>
        <w:t>There are many organisations working on sexual health issues. The following are useful starting points if you want to find out more.</w:t>
      </w:r>
    </w:p>
    <w:p>
      <w:pPr>
        <w:pStyle w:val="Style16"/>
        <w:keepNext w:val="0"/>
        <w:keepLines w:val="0"/>
        <w:widowControl w:val="0"/>
        <w:numPr>
          <w:ilvl w:val="0"/>
          <w:numId w:val="1"/>
        </w:numPr>
        <w:shd w:val="clear" w:color="auto" w:fill="auto"/>
        <w:tabs>
          <w:tab w:pos="1357" w:val="left"/>
        </w:tabs>
        <w:bidi w:val="0"/>
        <w:spacing w:before="0" w:after="60" w:line="276" w:lineRule="auto"/>
        <w:ind w:left="1000" w:right="0" w:firstLine="20"/>
        <w:jc w:val="left"/>
      </w:pPr>
      <w:r>
        <w:rPr>
          <w:color w:val="000000"/>
          <w:spacing w:val="0"/>
          <w:w w:val="100"/>
          <w:position w:val="0"/>
          <w:shd w:val="clear" w:color="auto" w:fill="auto"/>
          <w:lang w:val="en-US" w:eastAsia="en-US" w:bidi="en-US"/>
        </w:rPr>
        <w:t>Black Health Initiative</w:t>
      </w:r>
    </w:p>
    <w:p>
      <w:pPr>
        <w:pStyle w:val="Style16"/>
        <w:keepNext w:val="0"/>
        <w:keepLines w:val="0"/>
        <w:widowControl w:val="0"/>
        <w:shd w:val="clear" w:color="auto" w:fill="auto"/>
        <w:bidi w:val="0"/>
        <w:spacing w:before="0" w:after="60" w:line="271" w:lineRule="auto"/>
        <w:ind w:left="0" w:right="0" w:firstLine="9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British Association for Sexual Health and HIV</w:t>
      </w:r>
    </w:p>
    <w:p>
      <w:pPr>
        <w:pStyle w:val="Style16"/>
        <w:keepNext w:val="0"/>
        <w:keepLines w:val="0"/>
        <w:widowControl w:val="0"/>
        <w:shd w:val="clear" w:color="auto" w:fill="auto"/>
        <w:bidi w:val="0"/>
        <w:spacing w:before="0" w:after="60" w:line="271" w:lineRule="auto"/>
        <w:ind w:left="0" w:right="0" w:firstLine="9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Brook</w:t>
      </w:r>
    </w:p>
    <w:p>
      <w:pPr>
        <w:pStyle w:val="Style16"/>
        <w:keepNext w:val="0"/>
        <w:keepLines w:val="0"/>
        <w:widowControl w:val="0"/>
        <w:shd w:val="clear" w:color="auto" w:fill="auto"/>
        <w:bidi w:val="0"/>
        <w:spacing w:before="0" w:after="60" w:line="271" w:lineRule="auto"/>
        <w:ind w:left="0" w:right="0" w:firstLine="9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Centre for HIV and Sexual Health</w:t>
      </w:r>
    </w:p>
    <w:p>
      <w:pPr>
        <w:pStyle w:val="Style16"/>
        <w:keepNext w:val="0"/>
        <w:keepLines w:val="0"/>
        <w:widowControl w:val="0"/>
        <w:shd w:val="clear" w:color="auto" w:fill="auto"/>
        <w:bidi w:val="0"/>
        <w:spacing w:before="0" w:after="60" w:line="271" w:lineRule="auto"/>
        <w:ind w:left="0" w:right="0" w:firstLine="9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Department of Health</w:t>
      </w:r>
    </w:p>
    <w:p>
      <w:pPr>
        <w:pStyle w:val="Style16"/>
        <w:keepNext w:val="0"/>
        <w:keepLines w:val="0"/>
        <w:widowControl w:val="0"/>
        <w:shd w:val="clear" w:color="auto" w:fill="auto"/>
        <w:bidi w:val="0"/>
        <w:spacing w:before="0" w:after="60" w:line="271" w:lineRule="auto"/>
        <w:ind w:left="0" w:right="0" w:firstLine="900"/>
        <w:jc w:val="both"/>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b/>
          <w:bCs/>
          <w:color w:val="000000"/>
          <w:spacing w:val="0"/>
          <w:w w:val="100"/>
          <w:position w:val="0"/>
          <w:shd w:val="clear" w:color="auto" w:fill="auto"/>
          <w:lang w:val="en-US" w:eastAsia="en-US" w:bidi="en-US"/>
        </w:rPr>
        <w:t>fpa</w:t>
      </w:r>
    </w:p>
    <w:p>
      <w:pPr>
        <w:pStyle w:val="Style16"/>
        <w:keepNext w:val="0"/>
        <w:keepLines w:val="0"/>
        <w:widowControl w:val="0"/>
        <w:shd w:val="clear" w:color="auto" w:fill="auto"/>
        <w:bidi w:val="0"/>
        <w:spacing w:before="0" w:after="60" w:line="271" w:lineRule="auto"/>
        <w:ind w:left="0" w:right="0" w:firstLine="9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Medical Foundation for Aids and Sexual Health</w:t>
      </w:r>
    </w:p>
    <w:p>
      <w:pPr>
        <w:pStyle w:val="Style16"/>
        <w:keepNext w:val="0"/>
        <w:keepLines w:val="0"/>
        <w:widowControl w:val="0"/>
        <w:shd w:val="clear" w:color="auto" w:fill="auto"/>
        <w:bidi w:val="0"/>
        <w:spacing w:before="0" w:after="280" w:line="271" w:lineRule="auto"/>
        <w:ind w:left="0" w:right="0" w:firstLine="9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The Society of Sexual Health Advisers</w:t>
      </w:r>
    </w:p>
    <w:p>
      <w:pPr>
        <w:pStyle w:val="Style16"/>
        <w:keepNext w:val="0"/>
        <w:keepLines w:val="0"/>
        <w:widowControl w:val="0"/>
        <w:shd w:val="clear" w:color="auto" w:fill="auto"/>
        <w:bidi w:val="0"/>
        <w:spacing w:before="0" w:after="280" w:line="322" w:lineRule="auto"/>
        <w:ind w:left="0" w:right="0" w:firstLine="900"/>
        <w:jc w:val="both"/>
        <w:rPr>
          <w:sz w:val="22"/>
          <w:szCs w:val="22"/>
        </w:rPr>
      </w:pPr>
      <w:r>
        <w:rPr>
          <w:b/>
          <w:bCs/>
          <w:color w:val="000000"/>
          <w:spacing w:val="0"/>
          <w:w w:val="100"/>
          <w:position w:val="0"/>
          <w:sz w:val="22"/>
          <w:szCs w:val="22"/>
          <w:shd w:val="clear" w:color="auto" w:fill="auto"/>
          <w:lang w:val="en-US" w:eastAsia="en-US" w:bidi="en-US"/>
        </w:rPr>
        <w:t>useful publications</w:t>
      </w:r>
    </w:p>
    <w:p>
      <w:pPr>
        <w:pStyle w:val="Style34"/>
        <w:keepNext/>
        <w:keepLines/>
        <w:widowControl w:val="0"/>
        <w:shd w:val="clear" w:color="auto" w:fill="auto"/>
        <w:bidi w:val="0"/>
        <w:spacing w:before="0" w:after="0" w:line="319" w:lineRule="auto"/>
        <w:ind w:left="0" w:right="0" w:firstLine="900"/>
        <w:jc w:val="left"/>
      </w:pPr>
      <w:bookmarkStart w:id="76" w:name="bookmark76"/>
      <w:bookmarkStart w:id="77" w:name="bookmark77"/>
      <w:r>
        <w:rPr>
          <w:color w:val="000000"/>
          <w:spacing w:val="0"/>
          <w:w w:val="100"/>
          <w:position w:val="0"/>
          <w:shd w:val="clear" w:color="auto" w:fill="auto"/>
          <w:lang w:val="en-US" w:eastAsia="en-US" w:bidi="en-US"/>
        </w:rPr>
        <w:t>fpa factsheets</w:t>
      </w:r>
      <w:bookmarkEnd w:id="76"/>
      <w:bookmarkEnd w:id="77"/>
    </w:p>
    <w:p>
      <w:pPr>
        <w:pStyle w:val="Style16"/>
        <w:keepNext w:val="0"/>
        <w:keepLines w:val="0"/>
        <w:widowControl w:val="0"/>
        <w:shd w:val="clear" w:color="auto" w:fill="auto"/>
        <w:bidi w:val="0"/>
        <w:spacing w:before="0" w:after="540" w:line="350" w:lineRule="auto"/>
        <w:ind w:left="900" w:right="0" w:firstLine="0"/>
        <w:jc w:val="left"/>
      </w:pPr>
      <w:r>
        <w:rPr>
          <w:color w:val="000000"/>
          <w:spacing w:val="0"/>
          <w:w w:val="100"/>
          <w:position w:val="0"/>
          <w:shd w:val="clear" w:color="auto" w:fill="auto"/>
          <w:lang w:val="en-US" w:eastAsia="en-US" w:bidi="en-US"/>
        </w:rPr>
        <w:t xml:space="preserve">A series of regularly updated factsheets on the law and key sexual health topics in the UK. </w:t>
      </w:r>
      <w:r>
        <w:rPr>
          <w:b/>
          <w:bCs/>
          <w:color w:val="DD7A1C"/>
          <w:spacing w:val="0"/>
          <w:w w:val="100"/>
          <w:position w:val="0"/>
          <w:shd w:val="clear" w:color="auto" w:fill="auto"/>
          <w:lang w:val="en-US" w:eastAsia="en-US" w:bidi="en-US"/>
        </w:rPr>
        <w:t xml:space="preserve">Available from </w:t>
      </w:r>
      <w:r>
        <w:fldChar w:fldCharType="begin"/>
      </w:r>
      <w:r>
        <w:rPr/>
        <w:instrText> HYPERLINK "http://www.fpa.org.uk" </w:instrText>
      </w:r>
      <w:r>
        <w:fldChar w:fldCharType="separate"/>
      </w:r>
      <w:r>
        <w:rPr>
          <w:b/>
          <w:bCs/>
          <w:color w:val="DD7A1C"/>
          <w:spacing w:val="0"/>
          <w:w w:val="100"/>
          <w:position w:val="0"/>
          <w:shd w:val="clear" w:color="auto" w:fill="auto"/>
          <w:lang w:val="en-US" w:eastAsia="en-US" w:bidi="en-US"/>
        </w:rPr>
        <w:t>www.fpa.org.uk</w:t>
      </w:r>
      <w:r>
        <w:fldChar w:fldCharType="end"/>
      </w:r>
    </w:p>
    <w:p>
      <w:pPr>
        <w:pStyle w:val="Style34"/>
        <w:keepNext/>
        <w:keepLines/>
        <w:widowControl w:val="0"/>
        <w:shd w:val="clear" w:color="auto" w:fill="auto"/>
        <w:bidi w:val="0"/>
        <w:spacing w:before="0" w:after="0"/>
        <w:ind w:left="0" w:right="0" w:firstLine="900"/>
        <w:jc w:val="left"/>
      </w:pPr>
      <w:bookmarkStart w:id="78" w:name="bookmark78"/>
      <w:bookmarkStart w:id="79" w:name="bookmark79"/>
      <w:r>
        <w:rPr>
          <w:color w:val="000000"/>
          <w:spacing w:val="0"/>
          <w:w w:val="100"/>
          <w:position w:val="0"/>
          <w:shd w:val="clear" w:color="auto" w:fill="auto"/>
          <w:lang w:val="en-US" w:eastAsia="en-US" w:bidi="en-US"/>
        </w:rPr>
        <w:t>black health Initiative information</w:t>
      </w:r>
      <w:bookmarkEnd w:id="78"/>
      <w:bookmarkEnd w:id="79"/>
    </w:p>
    <w:p>
      <w:pPr>
        <w:pStyle w:val="Style16"/>
        <w:keepNext w:val="0"/>
        <w:keepLines w:val="0"/>
        <w:widowControl w:val="0"/>
        <w:shd w:val="clear" w:color="auto" w:fill="auto"/>
        <w:bidi w:val="0"/>
        <w:spacing w:before="0" w:after="540"/>
        <w:ind w:left="900" w:right="0" w:firstLine="0"/>
        <w:jc w:val="left"/>
      </w:pPr>
      <w:r>
        <w:rPr>
          <w:color w:val="000000"/>
          <w:spacing w:val="0"/>
          <w:w w:val="100"/>
          <w:position w:val="0"/>
          <w:shd w:val="clear" w:color="auto" w:fill="auto"/>
          <w:lang w:val="en-US" w:eastAsia="en-US" w:bidi="en-US"/>
        </w:rPr>
        <w:t xml:space="preserve">Information on NHS services, in 15 different languages (including video and audio resources). </w:t>
      </w:r>
      <w:r>
        <w:rPr>
          <w:b/>
          <w:bCs/>
          <w:color w:val="DD7A1C"/>
          <w:spacing w:val="0"/>
          <w:w w:val="100"/>
          <w:position w:val="0"/>
          <w:shd w:val="clear" w:color="auto" w:fill="auto"/>
          <w:lang w:val="en-US" w:eastAsia="en-US" w:bidi="en-US"/>
        </w:rPr>
        <w:t xml:space="preserve">Available from </w:t>
      </w:r>
      <w:r>
        <w:fldChar w:fldCharType="begin"/>
      </w:r>
      <w:r>
        <w:rPr/>
        <w:instrText> HYPERLINK "http://www.bcathealthinitiative.co.uk" </w:instrText>
      </w:r>
      <w:r>
        <w:fldChar w:fldCharType="separate"/>
      </w:r>
      <w:r>
        <w:rPr>
          <w:b/>
          <w:bCs/>
          <w:color w:val="DD7A1C"/>
          <w:spacing w:val="0"/>
          <w:w w:val="100"/>
          <w:position w:val="0"/>
          <w:shd w:val="clear" w:color="auto" w:fill="auto"/>
          <w:lang w:val="en-US" w:eastAsia="en-US" w:bidi="en-US"/>
        </w:rPr>
        <w:t>www.bcathealthinitiative.co.uk</w:t>
      </w:r>
      <w:r>
        <w:fldChar w:fldCharType="end"/>
      </w:r>
    </w:p>
    <w:p>
      <w:pPr>
        <w:pStyle w:val="Style34"/>
        <w:keepNext/>
        <w:keepLines/>
        <w:widowControl w:val="0"/>
        <w:shd w:val="clear" w:color="auto" w:fill="auto"/>
        <w:bidi w:val="0"/>
        <w:spacing w:before="0" w:after="0" w:line="322" w:lineRule="auto"/>
        <w:ind w:left="0" w:right="0" w:firstLine="900"/>
        <w:jc w:val="left"/>
      </w:pPr>
      <w:bookmarkStart w:id="80" w:name="bookmark80"/>
      <w:bookmarkStart w:id="81" w:name="bookmark81"/>
      <w:r>
        <w:rPr>
          <w:color w:val="000000"/>
          <w:spacing w:val="0"/>
          <w:w w:val="100"/>
          <w:position w:val="0"/>
          <w:shd w:val="clear" w:color="auto" w:fill="auto"/>
          <w:lang w:val="en-US" w:eastAsia="en-US" w:bidi="en-US"/>
        </w:rPr>
        <w:t>terence higgins trust leaflets</w:t>
      </w:r>
      <w:bookmarkEnd w:id="80"/>
      <w:bookmarkEnd w:id="81"/>
    </w:p>
    <w:p>
      <w:pPr>
        <w:pStyle w:val="Style16"/>
        <w:keepNext w:val="0"/>
        <w:keepLines w:val="0"/>
        <w:widowControl w:val="0"/>
        <w:shd w:val="clear" w:color="auto" w:fill="auto"/>
        <w:bidi w:val="0"/>
        <w:spacing w:before="0" w:after="0" w:line="353" w:lineRule="auto"/>
        <w:ind w:left="0" w:right="0" w:firstLine="900"/>
        <w:jc w:val="left"/>
      </w:pPr>
      <w:r>
        <w:rPr>
          <w:color w:val="000000"/>
          <w:spacing w:val="0"/>
          <w:w w:val="100"/>
          <w:position w:val="0"/>
          <w:shd w:val="clear" w:color="auto" w:fill="auto"/>
          <w:lang w:val="en-US" w:eastAsia="en-US" w:bidi="en-US"/>
        </w:rPr>
        <w:t>Terrence Higgins Trust has free leaflets in different languages.</w:t>
      </w:r>
    </w:p>
    <w:p>
      <w:pPr>
        <w:pStyle w:val="Style16"/>
        <w:keepNext w:val="0"/>
        <w:keepLines w:val="0"/>
        <w:widowControl w:val="0"/>
        <w:shd w:val="clear" w:color="auto" w:fill="auto"/>
        <w:bidi w:val="0"/>
        <w:spacing w:before="0" w:after="60" w:line="353" w:lineRule="auto"/>
        <w:ind w:left="0" w:right="0" w:firstLine="900"/>
        <w:jc w:val="left"/>
        <w:sectPr>
          <w:headerReference w:type="default" r:id="rId23"/>
          <w:footerReference w:type="default" r:id="rId24"/>
          <w:headerReference w:type="even" r:id="rId25"/>
          <w:footerReference w:type="even" r:id="rId26"/>
          <w:footnotePr>
            <w:pos w:val="pageBottom"/>
            <w:numFmt w:val="decimal"/>
            <w:numRestart w:val="continuous"/>
          </w:footnotePr>
          <w:pgSz w:w="11904" w:h="17180"/>
          <w:pgMar w:top="1495" w:left="960" w:right="913" w:bottom="1154" w:header="0" w:footer="3" w:gutter="0"/>
          <w:pgNumType w:start="17"/>
          <w:cols w:space="720"/>
          <w:noEndnote/>
          <w:rtlGutter w:val="0"/>
          <w:docGrid w:linePitch="360"/>
        </w:sectPr>
      </w:pPr>
      <w:r>
        <w:rPr>
          <w:b/>
          <w:bCs/>
          <w:color w:val="DD7A1C"/>
          <w:spacing w:val="0"/>
          <w:w w:val="100"/>
          <w:position w:val="0"/>
          <w:shd w:val="clear" w:color="auto" w:fill="auto"/>
          <w:lang w:val="en-US" w:eastAsia="en-US" w:bidi="en-US"/>
        </w:rPr>
        <w:t xml:space="preserve">Available from </w:t>
      </w:r>
      <w:r>
        <w:fldChar w:fldCharType="begin"/>
      </w:r>
      <w:r>
        <w:rPr/>
        <w:instrText> HYPERLINK "http://www.tht.org.uk" </w:instrText>
      </w:r>
      <w:r>
        <w:fldChar w:fldCharType="separate"/>
      </w:r>
      <w:r>
        <w:rPr>
          <w:b/>
          <w:bCs/>
          <w:color w:val="DD7A1C"/>
          <w:spacing w:val="0"/>
          <w:w w:val="100"/>
          <w:position w:val="0"/>
          <w:shd w:val="clear" w:color="auto" w:fill="auto"/>
          <w:lang w:val="en-US" w:eastAsia="en-US" w:bidi="en-US"/>
        </w:rPr>
        <w:t>www.tht.org.uk</w:t>
      </w:r>
      <w:r>
        <w:fldChar w:fldCharType="end"/>
      </w:r>
    </w:p>
    <w:p>
      <w:pPr>
        <w:pStyle w:val="Style24"/>
        <w:keepNext/>
        <w:keepLines/>
        <w:widowControl w:val="0"/>
        <w:shd w:val="clear" w:color="auto" w:fill="auto"/>
        <w:bidi w:val="0"/>
        <w:spacing w:before="80" w:after="300" w:line="240" w:lineRule="auto"/>
        <w:ind w:left="0" w:right="0" w:firstLine="0"/>
        <w:jc w:val="right"/>
      </w:pPr>
      <w:bookmarkStart w:id="82" w:name="bookmark82"/>
      <w:bookmarkStart w:id="83" w:name="bookmark83"/>
      <w:r>
        <w:rPr>
          <w:spacing w:val="0"/>
          <w:w w:val="100"/>
          <w:position w:val="0"/>
          <w:shd w:val="clear" w:color="auto" w:fill="auto"/>
          <w:lang w:val="en-US" w:eastAsia="en-US" w:bidi="en-US"/>
        </w:rPr>
        <w:t>Chapter 3</w:t>
      </w:r>
      <w:bookmarkEnd w:id="82"/>
      <w:bookmarkEnd w:id="83"/>
    </w:p>
    <w:p>
      <w:pPr>
        <w:pStyle w:val="Style41"/>
        <w:keepNext/>
        <w:keepLines/>
        <w:widowControl w:val="0"/>
        <w:shd w:val="clear" w:color="auto" w:fill="auto"/>
        <w:bidi w:val="0"/>
        <w:spacing w:before="0" w:after="240" w:line="266" w:lineRule="auto"/>
        <w:ind w:left="0" w:right="0" w:firstLine="0"/>
        <w:jc w:val="right"/>
      </w:pPr>
      <w:bookmarkStart w:id="84" w:name="bookmark84"/>
      <w:bookmarkStart w:id="85" w:name="bookmark85"/>
      <w:r>
        <w:rPr>
          <w:spacing w:val="0"/>
          <w:w w:val="100"/>
          <w:position w:val="0"/>
          <w:shd w:val="clear" w:color="auto" w:fill="auto"/>
          <w:lang w:val="en-US" w:eastAsia="en-US" w:bidi="en-US"/>
        </w:rPr>
        <w:t>AsyLum seekeRs AnD Refugees: An IntRoDuCtIon</w:t>
      </w:r>
      <w:bookmarkEnd w:id="84"/>
      <w:bookmarkEnd w:id="85"/>
    </w:p>
    <w:tbl>
      <w:tblPr>
        <w:tblOverlap w:val="never"/>
        <w:jc w:val="center"/>
        <w:tblLayout w:type="fixed"/>
      </w:tblPr>
      <w:tblGrid>
        <w:gridCol w:w="1253"/>
        <w:gridCol w:w="8789"/>
      </w:tblGrid>
      <w:tr>
        <w:trPr>
          <w:trHeight w:val="629" w:hRule="exact"/>
        </w:trPr>
        <w:tc>
          <w:tcPr>
            <w:gridSpan w:val="2"/>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360"/>
              <w:jc w:val="left"/>
              <w:rPr>
                <w:sz w:val="22"/>
                <w:szCs w:val="22"/>
              </w:rPr>
            </w:pPr>
            <w:r>
              <w:rPr>
                <w:b/>
                <w:bCs/>
                <w:color w:val="DD7A1C"/>
                <w:spacing w:val="0"/>
                <w:w w:val="100"/>
                <w:position w:val="0"/>
                <w:sz w:val="22"/>
                <w:szCs w:val="22"/>
                <w:shd w:val="clear" w:color="auto" w:fill="auto"/>
                <w:lang w:val="en-US" w:eastAsia="en-US" w:bidi="en-US"/>
              </w:rPr>
              <w:t>in this ChAPteR</w:t>
            </w:r>
          </w:p>
        </w:tc>
      </w:tr>
      <w:tr>
        <w:trPr>
          <w:trHeight w:val="605" w:hRule="exact"/>
        </w:trPr>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3.1</w:t>
            </w:r>
          </w:p>
        </w:tc>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Definition of terms</w:t>
            </w:r>
          </w:p>
        </w:tc>
      </w:tr>
      <w:tr>
        <w:trPr>
          <w:trHeight w:val="499" w:hRule="exact"/>
        </w:trPr>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3.2</w:t>
            </w:r>
          </w:p>
        </w:tc>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Health issues</w:t>
            </w:r>
          </w:p>
        </w:tc>
      </w:tr>
      <w:tr>
        <w:trPr>
          <w:trHeight w:val="514" w:hRule="exact"/>
        </w:trPr>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3.3</w:t>
            </w:r>
          </w:p>
        </w:tc>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UK Government policy</w:t>
            </w:r>
          </w:p>
        </w:tc>
      </w:tr>
      <w:tr>
        <w:trPr>
          <w:trHeight w:val="667" w:hRule="exact"/>
        </w:trPr>
        <w:tc>
          <w:tcPr>
            <w:tcBorders/>
            <w:shd w:val="clear" w:color="auto" w:fill="F7E4D3"/>
            <w:vAlign w:val="center"/>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3.4</w:t>
            </w:r>
          </w:p>
        </w:tc>
        <w:tc>
          <w:tcPr>
            <w:tcBorders/>
            <w:shd w:val="clear" w:color="auto" w:fill="F7E4D3"/>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For more information</w:t>
            </w:r>
          </w:p>
        </w:tc>
      </w:tr>
    </w:tbl>
    <w:p>
      <w:pPr>
        <w:widowControl w:val="0"/>
        <w:spacing w:after="299" w:line="1" w:lineRule="exact"/>
      </w:pPr>
    </w:p>
    <w:p>
      <w:pPr>
        <w:pStyle w:val="Style16"/>
        <w:keepNext w:val="0"/>
        <w:keepLines w:val="0"/>
        <w:widowControl w:val="0"/>
        <w:shd w:val="clear" w:color="auto" w:fill="auto"/>
        <w:bidi w:val="0"/>
        <w:spacing w:before="0" w:after="120"/>
        <w:ind w:left="1020" w:right="0" w:firstLine="0"/>
        <w:jc w:val="left"/>
      </w:pPr>
      <w:r>
        <w:rPr>
          <w:color w:val="000000"/>
          <w:spacing w:val="0"/>
          <w:w w:val="100"/>
          <w:position w:val="0"/>
          <w:shd w:val="clear" w:color="auto" w:fill="auto"/>
          <w:lang w:val="en-US" w:eastAsia="en-US" w:bidi="en-US"/>
        </w:rPr>
        <w:t>This section provides a definition of some of the key terms used to describe people seeking asylum or granted permission to remain in the UK. It also outlines some of the main health issues facing asylum seekers and refugees, and summarises some of the ways in which immigration and asylum policy impacts on sexual health.</w:t>
      </w:r>
    </w:p>
    <w:p>
      <w:pPr>
        <w:pStyle w:val="Style16"/>
        <w:keepNext w:val="0"/>
        <w:keepLines w:val="0"/>
        <w:widowControl w:val="0"/>
        <w:shd w:val="clear" w:color="auto" w:fill="auto"/>
        <w:bidi w:val="0"/>
        <w:spacing w:before="0" w:after="300"/>
        <w:ind w:left="1020" w:right="0" w:firstLine="0"/>
        <w:jc w:val="left"/>
      </w:pPr>
      <w:r>
        <w:rPr>
          <w:color w:val="000000"/>
          <w:spacing w:val="0"/>
          <w:w w:val="100"/>
          <w:position w:val="0"/>
          <w:shd w:val="clear" w:color="auto" w:fill="auto"/>
          <w:lang w:val="en-US" w:eastAsia="en-US" w:bidi="en-US"/>
        </w:rPr>
        <w:t>In May 2005, the Immigration and Nationality Directorate (IND) (now renamed the Border and Immigration Agency) began implementing its new asylum model, with the aim of replacing the existing systems and procedures for asylum determination and support by April 2007. On 1 April 2007 IND became an executive agency of the Home Office and changed its name to the Border and Immigration Agency. Asylum support now operates through regional offices but eligibility criteria and the support offered remains the same.</w:t>
      </w:r>
    </w:p>
    <w:p>
      <w:pPr>
        <w:pStyle w:val="Style16"/>
        <w:keepNext w:val="0"/>
        <w:keepLines w:val="0"/>
        <w:widowControl w:val="0"/>
        <w:numPr>
          <w:ilvl w:val="0"/>
          <w:numId w:val="9"/>
        </w:numPr>
        <w:pBdr>
          <w:bottom w:val="single" w:sz="4" w:space="0" w:color="auto"/>
        </w:pBdr>
        <w:shd w:val="clear" w:color="auto" w:fill="auto"/>
        <w:tabs>
          <w:tab w:pos="1027" w:val="left"/>
        </w:tabs>
        <w:bidi w:val="0"/>
        <w:spacing w:before="0" w:after="400" w:line="324" w:lineRule="auto"/>
        <w:ind w:left="0" w:right="0" w:firstLine="0"/>
        <w:jc w:val="left"/>
        <w:rPr>
          <w:sz w:val="22"/>
          <w:szCs w:val="22"/>
        </w:rPr>
      </w:pPr>
      <w:r>
        <w:rPr>
          <w:b/>
          <w:bCs/>
          <w:color w:val="DD7A1C"/>
          <w:spacing w:val="0"/>
          <w:w w:val="100"/>
          <w:position w:val="0"/>
          <w:sz w:val="22"/>
          <w:szCs w:val="22"/>
          <w:shd w:val="clear" w:color="auto" w:fill="auto"/>
          <w:lang w:val="en-US" w:eastAsia="en-US" w:bidi="en-US"/>
        </w:rPr>
        <w:t>Definition of teRms</w:t>
      </w:r>
    </w:p>
    <w:p>
      <w:pPr>
        <w:pStyle w:val="Style34"/>
        <w:keepNext/>
        <w:keepLines/>
        <w:widowControl w:val="0"/>
        <w:shd w:val="clear" w:color="auto" w:fill="auto"/>
        <w:bidi w:val="0"/>
        <w:spacing w:before="0"/>
        <w:ind w:left="1020" w:right="0" w:firstLine="0"/>
        <w:jc w:val="left"/>
      </w:pPr>
      <w:bookmarkStart w:id="86" w:name="bookmark86"/>
      <w:bookmarkStart w:id="87" w:name="bookmark87"/>
      <w:r>
        <w:rPr>
          <w:color w:val="000000"/>
          <w:spacing w:val="0"/>
          <w:w w:val="100"/>
          <w:position w:val="0"/>
          <w:shd w:val="clear" w:color="auto" w:fill="auto"/>
          <w:lang w:val="en-US" w:eastAsia="en-US" w:bidi="en-US"/>
        </w:rPr>
        <w:t>Asylum seeker</w:t>
      </w:r>
      <w:bookmarkEnd w:id="86"/>
      <w:bookmarkEnd w:id="87"/>
    </w:p>
    <w:p>
      <w:pPr>
        <w:pStyle w:val="Style16"/>
        <w:keepNext w:val="0"/>
        <w:keepLines w:val="0"/>
        <w:widowControl w:val="0"/>
        <w:shd w:val="clear" w:color="auto" w:fill="auto"/>
        <w:bidi w:val="0"/>
        <w:spacing w:before="0" w:after="240" w:line="350" w:lineRule="auto"/>
        <w:ind w:left="1020" w:right="0" w:firstLine="0"/>
        <w:jc w:val="left"/>
      </w:pPr>
      <w:r>
        <w:rPr>
          <w:color w:val="000000"/>
          <w:spacing w:val="0"/>
          <w:w w:val="100"/>
          <w:position w:val="0"/>
          <w:shd w:val="clear" w:color="auto" w:fill="auto"/>
          <w:lang w:val="en-US" w:eastAsia="en-US" w:bidi="en-US"/>
        </w:rPr>
        <w:t>An asylum seeker is a person who has requested asylum or refugee status and whose application has not yet been decided.</w:t>
      </w:r>
    </w:p>
    <w:p>
      <w:pPr>
        <w:pStyle w:val="Style34"/>
        <w:keepNext/>
        <w:keepLines/>
        <w:widowControl w:val="0"/>
        <w:shd w:val="clear" w:color="auto" w:fill="auto"/>
        <w:bidi w:val="0"/>
        <w:spacing w:before="0"/>
        <w:ind w:left="1020" w:right="0" w:firstLine="0"/>
        <w:jc w:val="left"/>
      </w:pPr>
      <w:bookmarkStart w:id="88" w:name="bookmark88"/>
      <w:bookmarkStart w:id="89" w:name="bookmark89"/>
      <w:r>
        <w:rPr>
          <w:color w:val="000000"/>
          <w:spacing w:val="0"/>
          <w:w w:val="100"/>
          <w:position w:val="0"/>
          <w:shd w:val="clear" w:color="auto" w:fill="auto"/>
          <w:lang w:val="en-US" w:eastAsia="en-US" w:bidi="en-US"/>
        </w:rPr>
        <w:t>Asylum</w:t>
      </w:r>
      <w:bookmarkEnd w:id="88"/>
      <w:bookmarkEnd w:id="89"/>
    </w:p>
    <w:p>
      <w:pPr>
        <w:pStyle w:val="Style16"/>
        <w:keepNext w:val="0"/>
        <w:keepLines w:val="0"/>
        <w:widowControl w:val="0"/>
        <w:shd w:val="clear" w:color="auto" w:fill="auto"/>
        <w:bidi w:val="0"/>
        <w:spacing w:before="0" w:after="280"/>
        <w:ind w:left="1020" w:right="0" w:firstLine="0"/>
        <w:jc w:val="left"/>
      </w:pPr>
      <w:r>
        <w:rPr>
          <w:color w:val="000000"/>
          <w:spacing w:val="0"/>
          <w:w w:val="100"/>
          <w:position w:val="0"/>
          <w:shd w:val="clear" w:color="auto" w:fill="auto"/>
          <w:lang w:val="en-US" w:eastAsia="en-US" w:bidi="en-US"/>
        </w:rPr>
        <w:t>If a person is recognised as a refugee, they will be granted asylum (including the right to remain in the UK). The grounds on which asylum will be granted are covered by paragraph 334 of the UK Immigration Rules. Those granted asylum between July 1998 and August 2005 were granted Indefinite Leave to Remain (see below). Since September 2005, those granted asylum have been given five years Leave to Remain or Enter (see below).</w:t>
      </w:r>
    </w:p>
    <w:p>
      <w:pPr>
        <w:pStyle w:val="Style34"/>
        <w:keepNext/>
        <w:keepLines/>
        <w:widowControl w:val="0"/>
        <w:shd w:val="clear" w:color="auto" w:fill="auto"/>
        <w:bidi w:val="0"/>
        <w:spacing w:before="0"/>
        <w:ind w:left="0" w:right="0" w:firstLine="740"/>
        <w:jc w:val="left"/>
      </w:pPr>
      <w:bookmarkStart w:id="90" w:name="bookmark90"/>
      <w:bookmarkStart w:id="91" w:name="bookmark91"/>
      <w:r>
        <w:rPr>
          <w:color w:val="000000"/>
          <w:spacing w:val="0"/>
          <w:w w:val="100"/>
          <w:position w:val="0"/>
          <w:shd w:val="clear" w:color="auto" w:fill="auto"/>
          <w:lang w:val="en-US" w:eastAsia="en-US" w:bidi="en-US"/>
        </w:rPr>
        <w:t>Refugee</w:t>
      </w:r>
      <w:bookmarkEnd w:id="90"/>
      <w:bookmarkEnd w:id="91"/>
    </w:p>
    <w:p>
      <w:pPr>
        <w:pStyle w:val="Style16"/>
        <w:keepNext w:val="0"/>
        <w:keepLines w:val="0"/>
        <w:widowControl w:val="0"/>
        <w:shd w:val="clear" w:color="auto" w:fill="auto"/>
        <w:bidi w:val="0"/>
        <w:spacing w:before="0" w:after="120"/>
        <w:ind w:left="740" w:right="0" w:firstLine="0"/>
        <w:jc w:val="left"/>
      </w:pPr>
      <w:r>
        <w:rPr>
          <w:color w:val="000000"/>
          <w:spacing w:val="0"/>
          <w:w w:val="100"/>
          <w:position w:val="0"/>
          <w:shd w:val="clear" w:color="auto" w:fill="auto"/>
          <w:lang w:val="en-US" w:eastAsia="en-US" w:bidi="en-US"/>
        </w:rPr>
        <w:t>A refugee is a person forced to leave his or her country of origin or habitual residence in search of safety in another country. The 1951 UN Convention defines a refugee as a person who ‘owing to a well-founded fear of being persecuted for reasons of race, religion, nationality, membership of a particular social group or political opinion, is outside the country of his nationality and is unable, or owing to such fear, is unwilling to avail himself of the protection of that country; or who, not having a nationality and being outside the country of his former habitual residence as a result of such events, is unable or, owing to such fear, is unwilling to return to it.'</w:t>
      </w:r>
    </w:p>
    <w:p>
      <w:pPr>
        <w:pStyle w:val="Style16"/>
        <w:keepNext w:val="0"/>
        <w:keepLines w:val="0"/>
        <w:widowControl w:val="0"/>
        <w:shd w:val="clear" w:color="auto" w:fill="auto"/>
        <w:bidi w:val="0"/>
        <w:spacing w:before="0" w:after="240"/>
        <w:ind w:left="740" w:right="0" w:firstLine="0"/>
        <w:jc w:val="left"/>
      </w:pPr>
      <w:r>
        <w:rPr>
          <w:color w:val="000000"/>
          <w:spacing w:val="0"/>
          <w:w w:val="100"/>
          <w:position w:val="0"/>
          <w:shd w:val="clear" w:color="auto" w:fill="auto"/>
          <w:lang w:val="en-US" w:eastAsia="en-US" w:bidi="en-US"/>
        </w:rPr>
        <w:t>The Border and Immigration Agency of the Home Office defines the term ‘refugee' as including only people who have been recognised as such by the United Nations High Commissioner for Refugees (UNHCR), or who have been granted asylum by a signatory to the 1951 UN Refugee Convention.</w:t>
      </w:r>
    </w:p>
    <w:p>
      <w:pPr>
        <w:pStyle w:val="Style34"/>
        <w:keepNext/>
        <w:keepLines/>
        <w:widowControl w:val="0"/>
        <w:shd w:val="clear" w:color="auto" w:fill="auto"/>
        <w:bidi w:val="0"/>
        <w:spacing w:before="0"/>
        <w:ind w:left="0" w:right="0" w:firstLine="740"/>
        <w:jc w:val="left"/>
      </w:pPr>
      <w:bookmarkStart w:id="92" w:name="bookmark92"/>
      <w:bookmarkStart w:id="93" w:name="bookmark93"/>
      <w:r>
        <w:rPr>
          <w:color w:val="000000"/>
          <w:spacing w:val="0"/>
          <w:w w:val="100"/>
          <w:position w:val="0"/>
          <w:shd w:val="clear" w:color="auto" w:fill="auto"/>
          <w:lang w:val="en-US" w:eastAsia="en-US" w:bidi="en-US"/>
        </w:rPr>
        <w:t>Indefinite Leave to Remain</w:t>
      </w:r>
      <w:bookmarkEnd w:id="92"/>
      <w:bookmarkEnd w:id="93"/>
    </w:p>
    <w:p>
      <w:pPr>
        <w:pStyle w:val="Style16"/>
        <w:keepNext w:val="0"/>
        <w:keepLines w:val="0"/>
        <w:widowControl w:val="0"/>
        <w:shd w:val="clear" w:color="auto" w:fill="auto"/>
        <w:bidi w:val="0"/>
        <w:spacing w:before="0" w:after="240"/>
        <w:ind w:left="740" w:right="0" w:firstLine="0"/>
        <w:jc w:val="left"/>
      </w:pPr>
      <w:r>
        <w:rPr>
          <w:color w:val="000000"/>
          <w:spacing w:val="0"/>
          <w:w w:val="100"/>
          <w:position w:val="0"/>
          <w:shd w:val="clear" w:color="auto" w:fill="auto"/>
          <w:lang w:val="en-US" w:eastAsia="en-US" w:bidi="en-US"/>
        </w:rPr>
        <w:t>Before 30 August 2005, people granted asylum were granted Indefinite Leave to Remain (also known as settlement) at the same time as the decision to recognise them as a refugee. This has now been replaced by Leave to Remain/Enter for up to five years.</w:t>
      </w:r>
    </w:p>
    <w:p>
      <w:pPr>
        <w:pStyle w:val="Style34"/>
        <w:keepNext/>
        <w:keepLines/>
        <w:widowControl w:val="0"/>
        <w:shd w:val="clear" w:color="auto" w:fill="auto"/>
        <w:bidi w:val="0"/>
        <w:spacing w:before="0"/>
        <w:ind w:left="0" w:right="0" w:firstLine="740"/>
        <w:jc w:val="left"/>
      </w:pPr>
      <w:bookmarkStart w:id="94" w:name="bookmark94"/>
      <w:bookmarkStart w:id="95" w:name="bookmark95"/>
      <w:r>
        <w:rPr>
          <w:color w:val="000000"/>
          <w:spacing w:val="0"/>
          <w:w w:val="100"/>
          <w:position w:val="0"/>
          <w:shd w:val="clear" w:color="auto" w:fill="auto"/>
          <w:lang w:val="en-US" w:eastAsia="en-US" w:bidi="en-US"/>
        </w:rPr>
        <w:t>Leave to Remain/enter</w:t>
      </w:r>
      <w:bookmarkEnd w:id="94"/>
      <w:bookmarkEnd w:id="95"/>
    </w:p>
    <w:p>
      <w:pPr>
        <w:pStyle w:val="Style16"/>
        <w:keepNext w:val="0"/>
        <w:keepLines w:val="0"/>
        <w:widowControl w:val="0"/>
        <w:shd w:val="clear" w:color="auto" w:fill="auto"/>
        <w:bidi w:val="0"/>
        <w:spacing w:before="0" w:after="240"/>
        <w:ind w:left="740" w:right="0" w:firstLine="0"/>
        <w:jc w:val="left"/>
      </w:pPr>
      <w:r>
        <w:rPr>
          <w:color w:val="000000"/>
          <w:spacing w:val="0"/>
          <w:w w:val="100"/>
          <w:position w:val="0"/>
          <w:shd w:val="clear" w:color="auto" w:fill="auto"/>
          <w:lang w:val="en-US" w:eastAsia="en-US" w:bidi="en-US"/>
        </w:rPr>
        <w:t>Since 30 August 2005, people granted asylum no longer have an automatic right to settlement. They are allowed to stay in the country for up to five years. They will then need to make an application for Indefinite Leave to Remain, which, if granted, will mean permanent settlement.</w:t>
      </w:r>
    </w:p>
    <w:p>
      <w:pPr>
        <w:pStyle w:val="Style34"/>
        <w:keepNext/>
        <w:keepLines/>
        <w:widowControl w:val="0"/>
        <w:shd w:val="clear" w:color="auto" w:fill="auto"/>
        <w:bidi w:val="0"/>
        <w:spacing w:before="0"/>
        <w:ind w:left="0" w:right="0" w:firstLine="740"/>
        <w:jc w:val="left"/>
      </w:pPr>
      <w:bookmarkStart w:id="96" w:name="bookmark96"/>
      <w:bookmarkStart w:id="97" w:name="bookmark97"/>
      <w:r>
        <w:rPr>
          <w:color w:val="000000"/>
          <w:spacing w:val="0"/>
          <w:w w:val="100"/>
          <w:position w:val="0"/>
          <w:shd w:val="clear" w:color="auto" w:fill="auto"/>
          <w:lang w:val="en-US" w:eastAsia="en-US" w:bidi="en-US"/>
        </w:rPr>
        <w:t>exceptional Leave to enter/Remain</w:t>
      </w:r>
      <w:bookmarkEnd w:id="96"/>
      <w:bookmarkEnd w:id="97"/>
    </w:p>
    <w:p>
      <w:pPr>
        <w:pStyle w:val="Style16"/>
        <w:keepNext w:val="0"/>
        <w:keepLines w:val="0"/>
        <w:widowControl w:val="0"/>
        <w:shd w:val="clear" w:color="auto" w:fill="auto"/>
        <w:bidi w:val="0"/>
        <w:spacing w:before="0" w:after="240"/>
        <w:ind w:left="740" w:right="0" w:firstLine="0"/>
        <w:jc w:val="left"/>
      </w:pPr>
      <w:r>
        <w:rPr>
          <w:color w:val="000000"/>
          <w:spacing w:val="0"/>
          <w:w w:val="100"/>
          <w:position w:val="0"/>
          <w:shd w:val="clear" w:color="auto" w:fill="auto"/>
          <w:lang w:val="en-US" w:eastAsia="en-US" w:bidi="en-US"/>
        </w:rPr>
        <w:t>Exceptional Leave was granted up to April 2003. It was given for up to four years to people who could demonstrate compelling compassionate or humanitarian reasons why they should not be removed from the UK. Exceptional Leave to Remain was replaced by Humanitarian Protection and Discretionary Leave to Remain in April 2003.</w:t>
      </w:r>
    </w:p>
    <w:p>
      <w:pPr>
        <w:pStyle w:val="Style34"/>
        <w:keepNext/>
        <w:keepLines/>
        <w:widowControl w:val="0"/>
        <w:shd w:val="clear" w:color="auto" w:fill="auto"/>
        <w:bidi w:val="0"/>
        <w:spacing w:before="0"/>
        <w:ind w:left="0" w:right="0" w:firstLine="740"/>
        <w:jc w:val="left"/>
      </w:pPr>
      <w:bookmarkStart w:id="98" w:name="bookmark98"/>
      <w:bookmarkStart w:id="99" w:name="bookmark99"/>
      <w:r>
        <w:rPr>
          <w:color w:val="000000"/>
          <w:spacing w:val="0"/>
          <w:w w:val="100"/>
          <w:position w:val="0"/>
          <w:shd w:val="clear" w:color="auto" w:fill="auto"/>
          <w:lang w:val="en-US" w:eastAsia="en-US" w:bidi="en-US"/>
        </w:rPr>
        <w:t>humanitarian Protection</w:t>
      </w:r>
      <w:bookmarkEnd w:id="98"/>
      <w:bookmarkEnd w:id="99"/>
    </w:p>
    <w:p>
      <w:pPr>
        <w:pStyle w:val="Style16"/>
        <w:keepNext w:val="0"/>
        <w:keepLines w:val="0"/>
        <w:widowControl w:val="0"/>
        <w:shd w:val="clear" w:color="auto" w:fill="auto"/>
        <w:bidi w:val="0"/>
        <w:spacing w:before="0" w:after="0"/>
        <w:ind w:left="740" w:right="0" w:firstLine="0"/>
        <w:jc w:val="left"/>
      </w:pPr>
      <w:r>
        <w:rPr>
          <w:color w:val="000000"/>
          <w:spacing w:val="0"/>
          <w:w w:val="100"/>
          <w:position w:val="0"/>
          <w:shd w:val="clear" w:color="auto" w:fill="auto"/>
          <w:lang w:val="en-US" w:eastAsia="en-US" w:bidi="en-US"/>
        </w:rPr>
        <w:t>Humanitarian Protection is available to people who are not refugees but who can establish substantial grounds for believing that their removal from the UK would expose them to a real risk of serious harm, that is:</w:t>
      </w:r>
    </w:p>
    <w:p>
      <w:pPr>
        <w:pStyle w:val="Style16"/>
        <w:keepNext w:val="0"/>
        <w:keepLines w:val="0"/>
        <w:widowControl w:val="0"/>
        <w:shd w:val="clear" w:color="auto" w:fill="auto"/>
        <w:bidi w:val="0"/>
        <w:spacing w:before="0" w:after="60" w:line="276" w:lineRule="auto"/>
        <w:ind w:left="0" w:right="0" w:firstLine="7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the death penalty or execution</w:t>
      </w:r>
    </w:p>
    <w:p>
      <w:pPr>
        <w:pStyle w:val="Style16"/>
        <w:keepNext w:val="0"/>
        <w:keepLines w:val="0"/>
        <w:widowControl w:val="0"/>
        <w:shd w:val="clear" w:color="auto" w:fill="auto"/>
        <w:bidi w:val="0"/>
        <w:spacing w:before="0" w:after="60" w:line="276" w:lineRule="auto"/>
        <w:ind w:left="0" w:right="0" w:firstLine="7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unlawful killing</w:t>
      </w:r>
    </w:p>
    <w:p>
      <w:pPr>
        <w:pStyle w:val="Style16"/>
        <w:keepNext w:val="0"/>
        <w:keepLines w:val="0"/>
        <w:widowControl w:val="0"/>
        <w:shd w:val="clear" w:color="auto" w:fill="auto"/>
        <w:bidi w:val="0"/>
        <w:spacing w:before="0" w:after="120" w:line="276" w:lineRule="auto"/>
        <w:ind w:left="0" w:right="0" w:firstLine="7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torture or inhuman or degrading treatment or punishment in the country of return; or</w:t>
      </w:r>
    </w:p>
    <w:p>
      <w:pPr>
        <w:pStyle w:val="Style16"/>
        <w:keepNext w:val="0"/>
        <w:keepLines w:val="0"/>
        <w:widowControl w:val="0"/>
        <w:shd w:val="clear" w:color="auto" w:fill="auto"/>
        <w:bidi w:val="0"/>
        <w:spacing w:before="0" w:after="140" w:line="310" w:lineRule="auto"/>
        <w:ind w:left="1360" w:right="0" w:hanging="3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serious and individual threat to a civilian's life or person by reason of indiscriminate violence in situations of international or internal armed conflict.</w:t>
      </w:r>
    </w:p>
    <w:p>
      <w:pPr>
        <w:pStyle w:val="Style16"/>
        <w:keepNext w:val="0"/>
        <w:keepLines w:val="0"/>
        <w:widowControl w:val="0"/>
        <w:shd w:val="clear" w:color="auto" w:fill="auto"/>
        <w:bidi w:val="0"/>
        <w:spacing w:before="0" w:after="140" w:line="353" w:lineRule="auto"/>
        <w:ind w:left="1020" w:right="0" w:firstLine="0"/>
        <w:jc w:val="left"/>
      </w:pPr>
      <w:r>
        <w:rPr>
          <w:color w:val="000000"/>
          <w:spacing w:val="0"/>
          <w:w w:val="100"/>
          <w:position w:val="0"/>
          <w:shd w:val="clear" w:color="auto" w:fill="auto"/>
          <w:lang w:val="en-US" w:eastAsia="en-US" w:bidi="en-US"/>
        </w:rPr>
        <w:t>Until 30 August 2005, leave on Humanitarian Protection grounds was granted for three years in the first instance. It is now granted for five years, with the option to apply for settlement at the end of that period, as in refugee cases.</w:t>
      </w:r>
    </w:p>
    <w:p>
      <w:pPr>
        <w:pStyle w:val="Style16"/>
        <w:keepNext w:val="0"/>
        <w:keepLines w:val="0"/>
        <w:widowControl w:val="0"/>
        <w:shd w:val="clear" w:color="auto" w:fill="auto"/>
        <w:bidi w:val="0"/>
        <w:spacing w:before="0" w:after="260" w:line="353" w:lineRule="auto"/>
        <w:ind w:left="1020" w:right="0" w:firstLine="0"/>
        <w:jc w:val="left"/>
      </w:pPr>
      <w:r>
        <w:rPr>
          <w:color w:val="000000"/>
          <w:spacing w:val="0"/>
          <w:w w:val="100"/>
          <w:position w:val="0"/>
          <w:shd w:val="clear" w:color="auto" w:fill="auto"/>
          <w:lang w:val="en-US" w:eastAsia="en-US" w:bidi="en-US"/>
        </w:rPr>
        <w:t>Cases in which there is a risk of a breach of Article 3 of the European Convention on Human Rights (ECHR) for non-protection reasons (such as the gravest medical cases) will not attract Humanitarian Protection, but will be considered for Discretionary Leave.</w:t>
      </w:r>
    </w:p>
    <w:p>
      <w:pPr>
        <w:pStyle w:val="Style34"/>
        <w:keepNext/>
        <w:keepLines/>
        <w:widowControl w:val="0"/>
        <w:shd w:val="clear" w:color="auto" w:fill="auto"/>
        <w:bidi w:val="0"/>
        <w:spacing w:before="0" w:after="140"/>
        <w:ind w:left="1020" w:right="0" w:firstLine="0"/>
        <w:jc w:val="left"/>
      </w:pPr>
      <w:bookmarkStart w:id="100" w:name="bookmark100"/>
      <w:bookmarkStart w:id="101" w:name="bookmark101"/>
      <w:r>
        <w:rPr>
          <w:color w:val="000000"/>
          <w:spacing w:val="0"/>
          <w:w w:val="100"/>
          <w:position w:val="0"/>
          <w:shd w:val="clear" w:color="auto" w:fill="auto"/>
          <w:lang w:val="en-US" w:eastAsia="en-US" w:bidi="en-US"/>
        </w:rPr>
        <w:t>Discretionary Leave to Remain/enter</w:t>
      </w:r>
      <w:bookmarkEnd w:id="100"/>
      <w:bookmarkEnd w:id="101"/>
    </w:p>
    <w:p>
      <w:pPr>
        <w:pStyle w:val="Style16"/>
        <w:keepNext w:val="0"/>
        <w:keepLines w:val="0"/>
        <w:widowControl w:val="0"/>
        <w:shd w:val="clear" w:color="auto" w:fill="auto"/>
        <w:bidi w:val="0"/>
        <w:spacing w:before="0" w:after="140"/>
        <w:ind w:left="1020" w:right="0" w:firstLine="0"/>
        <w:jc w:val="left"/>
      </w:pPr>
      <w:r>
        <w:rPr>
          <w:color w:val="000000"/>
          <w:spacing w:val="0"/>
          <w:w w:val="100"/>
          <w:position w:val="0"/>
          <w:shd w:val="clear" w:color="auto" w:fill="auto"/>
          <w:lang w:val="en-US" w:eastAsia="en-US" w:bidi="en-US"/>
        </w:rPr>
        <w:t>Discretionary Leave to Remain is given for up to three years, after which a renewal application can be made for up to three years. After six years, settlement can be applied for.</w:t>
      </w:r>
    </w:p>
    <w:p>
      <w:pPr>
        <w:pStyle w:val="Style16"/>
        <w:keepNext w:val="0"/>
        <w:keepLines w:val="0"/>
        <w:widowControl w:val="0"/>
        <w:shd w:val="clear" w:color="auto" w:fill="auto"/>
        <w:bidi w:val="0"/>
        <w:spacing w:before="0" w:after="40"/>
        <w:ind w:left="1020" w:right="0" w:firstLine="0"/>
        <w:jc w:val="left"/>
      </w:pPr>
      <w:r>
        <w:rPr>
          <w:color w:val="000000"/>
          <w:spacing w:val="0"/>
          <w:w w:val="100"/>
          <w:position w:val="0"/>
          <w:shd w:val="clear" w:color="auto" w:fill="auto"/>
          <w:lang w:val="en-US" w:eastAsia="en-US" w:bidi="en-US"/>
        </w:rPr>
        <w:t>Discretionary leave will be granted to an applicant who:</w:t>
      </w:r>
    </w:p>
    <w:p>
      <w:pPr>
        <w:pStyle w:val="Style16"/>
        <w:keepNext w:val="0"/>
        <w:keepLines w:val="0"/>
        <w:widowControl w:val="0"/>
        <w:shd w:val="clear" w:color="auto" w:fill="auto"/>
        <w:bidi w:val="0"/>
        <w:spacing w:before="0" w:after="40" w:line="310" w:lineRule="auto"/>
        <w:ind w:left="1360" w:right="0" w:hanging="3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has an Article 8 claim (a claim to stay based on keeping a family united and/or on other aspects of the claimant's private or family life)</w:t>
      </w:r>
    </w:p>
    <w:p>
      <w:pPr>
        <w:pStyle w:val="Style16"/>
        <w:keepNext w:val="0"/>
        <w:keepLines w:val="0"/>
        <w:widowControl w:val="0"/>
        <w:shd w:val="clear" w:color="auto" w:fill="auto"/>
        <w:bidi w:val="0"/>
        <w:spacing w:before="0" w:after="40" w:line="310" w:lineRule="auto"/>
        <w:ind w:left="1360" w:right="0" w:hanging="3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has an Article 3 claim that does not fall within the criteria for humanitarian protection (medical cases and severe humanitarian cases)</w:t>
      </w:r>
    </w:p>
    <w:p>
      <w:pPr>
        <w:pStyle w:val="Style16"/>
        <w:keepNext w:val="0"/>
        <w:keepLines w:val="0"/>
        <w:widowControl w:val="0"/>
        <w:shd w:val="clear" w:color="auto" w:fill="auto"/>
        <w:bidi w:val="0"/>
        <w:spacing w:before="0" w:after="40" w:line="324" w:lineRule="auto"/>
        <w:ind w:left="1360" w:right="0" w:hanging="3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is an unaccompanied asylum seeking child for whom adequate reception arrangements are not available in their own country (in these cases three year's leave is not always appropriate and children will be expected to leave the UK when they reach adulthood)</w:t>
      </w:r>
    </w:p>
    <w:p>
      <w:pPr>
        <w:pStyle w:val="Style16"/>
        <w:keepNext w:val="0"/>
        <w:keepLines w:val="0"/>
        <w:widowControl w:val="0"/>
        <w:shd w:val="clear" w:color="auto" w:fill="auto"/>
        <w:bidi w:val="0"/>
        <w:spacing w:before="0" w:after="40" w:line="324" w:lineRule="auto"/>
        <w:ind w:left="1360" w:right="0" w:hanging="3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would have qualified for Asylum or Humanitarian Protection but has been ‘excluded' (for example, because of a serious criminal offence. In these circumstances Discretionary Leave would only be granted for six months at a time)</w:t>
      </w:r>
    </w:p>
    <w:p>
      <w:pPr>
        <w:pStyle w:val="Style16"/>
        <w:keepNext w:val="0"/>
        <w:keepLines w:val="0"/>
        <w:widowControl w:val="0"/>
        <w:shd w:val="clear" w:color="auto" w:fill="auto"/>
        <w:bidi w:val="0"/>
        <w:spacing w:before="0" w:after="300" w:line="310" w:lineRule="auto"/>
        <w:ind w:left="1360" w:right="0" w:hanging="3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is able to demonstrate other particularly compelling reasons why removal would not be appropriate.</w:t>
      </w:r>
    </w:p>
    <w:p>
      <w:pPr>
        <w:pStyle w:val="Style34"/>
        <w:keepNext/>
        <w:keepLines/>
        <w:widowControl w:val="0"/>
        <w:shd w:val="clear" w:color="auto" w:fill="auto"/>
        <w:bidi w:val="0"/>
        <w:spacing w:before="0" w:after="140"/>
        <w:ind w:left="1020" w:right="0" w:firstLine="0"/>
        <w:jc w:val="left"/>
      </w:pPr>
      <w:bookmarkStart w:id="102" w:name="bookmark102"/>
      <w:bookmarkStart w:id="103" w:name="bookmark103"/>
      <w:r>
        <w:rPr>
          <w:color w:val="000000"/>
          <w:spacing w:val="0"/>
          <w:w w:val="100"/>
          <w:position w:val="0"/>
          <w:shd w:val="clear" w:color="auto" w:fill="auto"/>
          <w:lang w:val="en-US" w:eastAsia="en-US" w:bidi="en-US"/>
        </w:rPr>
        <w:t>family Reunion</w:t>
      </w:r>
      <w:bookmarkEnd w:id="102"/>
      <w:bookmarkEnd w:id="103"/>
    </w:p>
    <w:p>
      <w:pPr>
        <w:pStyle w:val="Style16"/>
        <w:keepNext w:val="0"/>
        <w:keepLines w:val="0"/>
        <w:widowControl w:val="0"/>
        <w:shd w:val="clear" w:color="auto" w:fill="auto"/>
        <w:bidi w:val="0"/>
        <w:spacing w:before="0" w:after="260"/>
        <w:ind w:left="1020" w:right="0" w:firstLine="0"/>
        <w:jc w:val="left"/>
      </w:pPr>
      <w:r>
        <w:rPr>
          <w:color w:val="000000"/>
          <w:spacing w:val="0"/>
          <w:w w:val="100"/>
          <w:position w:val="0"/>
          <w:shd w:val="clear" w:color="auto" w:fill="auto"/>
          <w:lang w:val="en-US" w:eastAsia="en-US" w:bidi="en-US"/>
        </w:rPr>
        <w:t>Before August 2005, only people granted Indefinite Leave to Remain could apply for family members to join them from overseas (‘family' was taken to include spouse and children under the age of 18 who have not established an independent life). Since 30 August 2005, anyone granted Refugee Status or Humanitarian Protection can apply for ‘family reunion'. Anyone who qualifies to join a family member in the UK will be granted leave to enter in line with the sponsor already in the UK.</w:t>
      </w:r>
    </w:p>
    <w:p>
      <w:pPr>
        <w:pStyle w:val="Style34"/>
        <w:keepNext/>
        <w:keepLines/>
        <w:widowControl w:val="0"/>
        <w:shd w:val="clear" w:color="auto" w:fill="auto"/>
        <w:bidi w:val="0"/>
        <w:spacing w:before="0" w:after="140"/>
        <w:ind w:left="1020" w:right="0" w:firstLine="0"/>
        <w:jc w:val="left"/>
      </w:pPr>
      <w:bookmarkStart w:id="104" w:name="bookmark104"/>
      <w:bookmarkStart w:id="105" w:name="bookmark105"/>
      <w:r>
        <w:rPr>
          <w:color w:val="000000"/>
          <w:spacing w:val="0"/>
          <w:w w:val="100"/>
          <w:position w:val="0"/>
          <w:shd w:val="clear" w:color="auto" w:fill="auto"/>
          <w:lang w:val="en-US" w:eastAsia="en-US" w:bidi="en-US"/>
        </w:rPr>
        <w:t>Refusal</w:t>
      </w:r>
      <w:bookmarkEnd w:id="104"/>
      <w:bookmarkEnd w:id="105"/>
    </w:p>
    <w:p>
      <w:pPr>
        <w:pStyle w:val="Style16"/>
        <w:keepNext w:val="0"/>
        <w:keepLines w:val="0"/>
        <w:widowControl w:val="0"/>
        <w:shd w:val="clear" w:color="auto" w:fill="auto"/>
        <w:bidi w:val="0"/>
        <w:spacing w:before="0" w:after="260" w:line="353" w:lineRule="auto"/>
        <w:ind w:left="1020" w:right="0" w:firstLine="0"/>
        <w:jc w:val="left"/>
      </w:pPr>
      <w:r>
        <w:rPr>
          <w:color w:val="000000"/>
          <w:spacing w:val="0"/>
          <w:w w:val="100"/>
          <w:position w:val="0"/>
          <w:shd w:val="clear" w:color="auto" w:fill="auto"/>
          <w:lang w:val="en-US" w:eastAsia="en-US" w:bidi="en-US"/>
        </w:rPr>
        <w:t>This term is used when a person's application is rejected. When a person is refused asylum they will either have a Suspensive or a Non-suspensive right of appeal (some may choose not to appeal). If someone has a Non-suspensive appeal they will be required to leave the UK in</w:t>
        <w:br w:type="page"/>
      </w:r>
      <w:r>
        <w:rPr>
          <w:color w:val="000000"/>
          <w:spacing w:val="0"/>
          <w:w w:val="100"/>
          <w:position w:val="0"/>
          <w:shd w:val="clear" w:color="auto" w:fill="auto"/>
          <w:lang w:val="en-US" w:eastAsia="en-US" w:bidi="en-US"/>
        </w:rPr>
        <w:t>order to exercise that right of appeal. However, most will have a Suspensive right of appeal, meaning their removal is suspended until they have exhausted all appeal rights.</w:t>
      </w:r>
    </w:p>
    <w:p>
      <w:pPr>
        <w:pStyle w:val="Style34"/>
        <w:keepNext/>
        <w:keepLines/>
        <w:widowControl w:val="0"/>
        <w:shd w:val="clear" w:color="auto" w:fill="auto"/>
        <w:bidi w:val="0"/>
        <w:spacing w:before="0"/>
        <w:ind w:left="1000" w:right="0" w:firstLine="20"/>
        <w:jc w:val="left"/>
      </w:pPr>
      <w:bookmarkStart w:id="106" w:name="bookmark106"/>
      <w:bookmarkStart w:id="107" w:name="bookmark107"/>
      <w:r>
        <w:rPr>
          <w:color w:val="000000"/>
          <w:spacing w:val="0"/>
          <w:w w:val="100"/>
          <w:position w:val="0"/>
          <w:shd w:val="clear" w:color="auto" w:fill="auto"/>
          <w:lang w:val="en-US" w:eastAsia="en-US" w:bidi="en-US"/>
        </w:rPr>
        <w:t>the gateway Protection Programme</w:t>
      </w:r>
      <w:bookmarkEnd w:id="106"/>
      <w:bookmarkEnd w:id="107"/>
    </w:p>
    <w:p>
      <w:pPr>
        <w:pStyle w:val="Style16"/>
        <w:keepNext w:val="0"/>
        <w:keepLines w:val="0"/>
        <w:widowControl w:val="0"/>
        <w:shd w:val="clear" w:color="auto" w:fill="auto"/>
        <w:bidi w:val="0"/>
        <w:spacing w:before="0" w:after="120"/>
        <w:ind w:left="1000" w:right="0" w:firstLine="20"/>
        <w:jc w:val="left"/>
      </w:pPr>
      <w:r>
        <w:rPr>
          <w:color w:val="000000"/>
          <w:spacing w:val="0"/>
          <w:w w:val="100"/>
          <w:position w:val="0"/>
          <w:shd w:val="clear" w:color="auto" w:fill="auto"/>
          <w:lang w:val="en-US" w:eastAsia="en-US" w:bidi="en-US"/>
        </w:rPr>
        <w:t>The Gateway Protection Programme is a resettlement scheme, set up in April 2003. It is a partnership between the UK Government and the UNHCR and builds on similar schemes run by the UNHCR in conjunction with other countries around the world.</w:t>
      </w:r>
    </w:p>
    <w:p>
      <w:pPr>
        <w:pStyle w:val="Style16"/>
        <w:keepNext w:val="0"/>
        <w:keepLines w:val="0"/>
        <w:widowControl w:val="0"/>
        <w:shd w:val="clear" w:color="auto" w:fill="auto"/>
        <w:bidi w:val="0"/>
        <w:spacing w:before="0" w:after="320"/>
        <w:ind w:left="1000" w:right="0" w:firstLine="20"/>
        <w:jc w:val="left"/>
      </w:pPr>
      <w:r>
        <w:rPr>
          <w:color w:val="000000"/>
          <w:spacing w:val="0"/>
          <w:w w:val="100"/>
          <w:position w:val="0"/>
          <w:shd w:val="clear" w:color="auto" w:fill="auto"/>
          <w:lang w:val="en-US" w:eastAsia="en-US" w:bidi="en-US"/>
        </w:rPr>
        <w:t>Refugees under this scheme are assessed by the UNHCR before they reach the UK as being exceptionally vulnerable, at risk and in need of permanent resettlement. The Government has agreed to accept up to 500 refugees a year from the UNHCR's refugee resettlement programme.</w:t>
      </w:r>
    </w:p>
    <w:p>
      <w:pPr>
        <w:pStyle w:val="Style34"/>
        <w:keepNext/>
        <w:keepLines/>
        <w:widowControl w:val="0"/>
        <w:numPr>
          <w:ilvl w:val="0"/>
          <w:numId w:val="9"/>
        </w:numPr>
        <w:pBdr>
          <w:bottom w:val="single" w:sz="4" w:space="0" w:color="auto"/>
        </w:pBdr>
        <w:shd w:val="clear" w:color="auto" w:fill="auto"/>
        <w:tabs>
          <w:tab w:pos="1027" w:val="left"/>
        </w:tabs>
        <w:bidi w:val="0"/>
        <w:spacing w:before="0" w:after="260"/>
        <w:ind w:left="0" w:right="0" w:firstLine="0"/>
        <w:jc w:val="left"/>
      </w:pPr>
      <w:bookmarkStart w:id="108" w:name="bookmark108"/>
      <w:bookmarkStart w:id="109" w:name="bookmark109"/>
      <w:r>
        <w:rPr>
          <w:color w:val="DD7A1C"/>
          <w:spacing w:val="0"/>
          <w:w w:val="100"/>
          <w:position w:val="0"/>
          <w:shd w:val="clear" w:color="auto" w:fill="auto"/>
          <w:lang w:val="en-US" w:eastAsia="en-US" w:bidi="en-US"/>
        </w:rPr>
        <w:t>heALth issues</w:t>
      </w:r>
      <w:bookmarkEnd w:id="108"/>
      <w:bookmarkEnd w:id="109"/>
    </w:p>
    <w:p>
      <w:pPr>
        <w:pStyle w:val="Style16"/>
        <w:keepNext w:val="0"/>
        <w:keepLines w:val="0"/>
        <w:widowControl w:val="0"/>
        <w:shd w:val="clear" w:color="auto" w:fill="auto"/>
        <w:bidi w:val="0"/>
        <w:spacing w:before="0" w:after="0"/>
        <w:ind w:left="1000" w:right="0" w:firstLine="20"/>
        <w:jc w:val="left"/>
      </w:pPr>
      <w:r>
        <w:rPr>
          <w:color w:val="000000"/>
          <w:spacing w:val="0"/>
          <w:w w:val="100"/>
          <w:position w:val="0"/>
          <w:shd w:val="clear" w:color="auto" w:fill="auto"/>
          <w:lang w:val="en-US" w:eastAsia="en-US" w:bidi="en-US"/>
        </w:rPr>
        <w:t>Many factors have been identified as contributing to the vulnerability of asylum seekers:</w:t>
      </w:r>
    </w:p>
    <w:p>
      <w:pPr>
        <w:pStyle w:val="Style16"/>
        <w:keepNext w:val="0"/>
        <w:keepLines w:val="0"/>
        <w:widowControl w:val="0"/>
        <w:shd w:val="clear" w:color="auto" w:fill="auto"/>
        <w:bidi w:val="0"/>
        <w:spacing w:before="0" w:after="60" w:line="276" w:lineRule="auto"/>
        <w:ind w:left="1000" w:right="0" w:firstLine="2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the relatively poor health care systems in some countries of origin</w:t>
      </w:r>
    </w:p>
    <w:p>
      <w:pPr>
        <w:pStyle w:val="Style16"/>
        <w:keepNext w:val="0"/>
        <w:keepLines w:val="0"/>
        <w:widowControl w:val="0"/>
        <w:shd w:val="clear" w:color="auto" w:fill="auto"/>
        <w:bidi w:val="0"/>
        <w:spacing w:before="0" w:after="60" w:line="276" w:lineRule="auto"/>
        <w:ind w:left="1000" w:right="0" w:firstLine="2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the turmoil caused by war or oppression</w:t>
      </w:r>
    </w:p>
    <w:p>
      <w:pPr>
        <w:pStyle w:val="Style16"/>
        <w:keepNext w:val="0"/>
        <w:keepLines w:val="0"/>
        <w:widowControl w:val="0"/>
        <w:shd w:val="clear" w:color="auto" w:fill="auto"/>
        <w:bidi w:val="0"/>
        <w:spacing w:before="0" w:after="60" w:line="276" w:lineRule="auto"/>
        <w:ind w:left="1000" w:right="0" w:firstLine="2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experiences of torture, persecution and loss</w:t>
      </w:r>
    </w:p>
    <w:p>
      <w:pPr>
        <w:pStyle w:val="Style16"/>
        <w:keepNext w:val="0"/>
        <w:keepLines w:val="0"/>
        <w:widowControl w:val="0"/>
        <w:shd w:val="clear" w:color="auto" w:fill="auto"/>
        <w:bidi w:val="0"/>
        <w:spacing w:before="0" w:after="60" w:line="276" w:lineRule="auto"/>
        <w:ind w:left="1000" w:right="0" w:firstLine="2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the difficulties of travelling and claiming asylum</w:t>
      </w:r>
    </w:p>
    <w:p>
      <w:pPr>
        <w:pStyle w:val="Style16"/>
        <w:keepNext w:val="0"/>
        <w:keepLines w:val="0"/>
        <w:widowControl w:val="0"/>
        <w:shd w:val="clear" w:color="auto" w:fill="auto"/>
        <w:bidi w:val="0"/>
        <w:spacing w:before="0" w:after="60" w:line="276" w:lineRule="auto"/>
        <w:ind w:left="1000" w:right="0" w:firstLine="2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cultural bereavement and alienation</w:t>
      </w:r>
    </w:p>
    <w:p>
      <w:pPr>
        <w:pStyle w:val="Style16"/>
        <w:keepNext w:val="0"/>
        <w:keepLines w:val="0"/>
        <w:widowControl w:val="0"/>
        <w:shd w:val="clear" w:color="auto" w:fill="auto"/>
        <w:bidi w:val="0"/>
        <w:spacing w:before="0" w:after="60" w:line="276" w:lineRule="auto"/>
        <w:ind w:left="1000" w:right="0" w:firstLine="2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overcrowding, and accommodation in low grade housing</w:t>
      </w:r>
    </w:p>
    <w:p>
      <w:pPr>
        <w:pStyle w:val="Style16"/>
        <w:keepNext w:val="0"/>
        <w:keepLines w:val="0"/>
        <w:widowControl w:val="0"/>
        <w:shd w:val="clear" w:color="auto" w:fill="auto"/>
        <w:bidi w:val="0"/>
        <w:spacing w:before="0" w:after="60" w:line="276" w:lineRule="auto"/>
        <w:ind w:left="1000" w:right="0" w:firstLine="2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isolation and lack of community</w:t>
      </w:r>
    </w:p>
    <w:p>
      <w:pPr>
        <w:pStyle w:val="Style16"/>
        <w:keepNext w:val="0"/>
        <w:keepLines w:val="0"/>
        <w:widowControl w:val="0"/>
        <w:shd w:val="clear" w:color="auto" w:fill="auto"/>
        <w:bidi w:val="0"/>
        <w:spacing w:before="0" w:after="60" w:line="276" w:lineRule="auto"/>
        <w:ind w:left="1000" w:right="0" w:firstLine="2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difficulties in communication</w:t>
      </w:r>
    </w:p>
    <w:p>
      <w:pPr>
        <w:pStyle w:val="Style16"/>
        <w:keepNext w:val="0"/>
        <w:keepLines w:val="0"/>
        <w:widowControl w:val="0"/>
        <w:shd w:val="clear" w:color="auto" w:fill="auto"/>
        <w:bidi w:val="0"/>
        <w:spacing w:before="0" w:after="60" w:line="276" w:lineRule="auto"/>
        <w:ind w:left="1000" w:right="0" w:firstLine="2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lack of choice, influence and status</w:t>
      </w:r>
    </w:p>
    <w:p>
      <w:pPr>
        <w:pStyle w:val="Style16"/>
        <w:keepNext w:val="0"/>
        <w:keepLines w:val="0"/>
        <w:widowControl w:val="0"/>
        <w:shd w:val="clear" w:color="auto" w:fill="auto"/>
        <w:bidi w:val="0"/>
        <w:spacing w:before="0" w:after="260" w:line="276" w:lineRule="auto"/>
        <w:ind w:left="1000" w:right="0" w:firstLine="2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hostility and racism in the media and surrounding communities.</w:t>
      </w:r>
    </w:p>
    <w:p>
      <w:pPr>
        <w:pStyle w:val="Style16"/>
        <w:keepNext w:val="0"/>
        <w:keepLines w:val="0"/>
        <w:widowControl w:val="0"/>
        <w:shd w:val="clear" w:color="auto" w:fill="auto"/>
        <w:bidi w:val="0"/>
        <w:spacing w:before="0" w:after="0"/>
        <w:ind w:left="1000" w:right="0" w:firstLine="20"/>
        <w:jc w:val="left"/>
      </w:pPr>
      <w:r>
        <mc:AlternateContent>
          <mc:Choice Requires="wps">
            <w:drawing>
              <wp:anchor distT="0" distB="207010" distL="114300" distR="239395" simplePos="0" relativeHeight="125829397" behindDoc="0" locked="0" layoutInCell="1" allowOverlap="1">
                <wp:simplePos x="0" y="0"/>
                <wp:positionH relativeFrom="page">
                  <wp:posOffset>4608195</wp:posOffset>
                </wp:positionH>
                <wp:positionV relativeFrom="paragraph">
                  <wp:posOffset>139700</wp:posOffset>
                </wp:positionV>
                <wp:extent cx="2316480" cy="441960"/>
                <wp:wrapSquare wrapText="bothSides"/>
                <wp:docPr id="52" name="Shape 52"/>
                <a:graphic xmlns:a="http://schemas.openxmlformats.org/drawingml/2006/main">
                  <a:graphicData uri="http://schemas.microsoft.com/office/word/2010/wordprocessingShape">
                    <wps:wsp>
                      <wps:cNvSpPr txBox="1"/>
                      <wps:spPr>
                        <a:xfrm>
                          <a:ext cx="2316480" cy="441960"/>
                        </a:xfrm>
                        <a:prstGeom prst="rect"/>
                        <a:noFill/>
                      </wps:spPr>
                      <wps:txbx>
                        <w:txbxContent>
                          <w:p>
                            <w:pPr>
                              <w:pStyle w:val="Style16"/>
                              <w:keepNext w:val="0"/>
                              <w:keepLines w:val="0"/>
                              <w:widowControl w:val="0"/>
                              <w:shd w:val="clear" w:color="auto" w:fill="auto"/>
                              <w:bidi w:val="0"/>
                              <w:spacing w:before="0" w:after="0" w:line="350" w:lineRule="auto"/>
                              <w:ind w:left="0" w:right="0" w:firstLine="0"/>
                              <w:jc w:val="left"/>
                            </w:pPr>
                            <w:r>
                              <w:rPr>
                                <w:b/>
                                <w:bCs/>
                                <w:color w:val="000000"/>
                                <w:spacing w:val="0"/>
                                <w:w w:val="100"/>
                                <w:position w:val="0"/>
                                <w:shd w:val="clear" w:color="auto" w:fill="auto"/>
                                <w:lang w:val="en-US" w:eastAsia="en-US" w:bidi="en-US"/>
                              </w:rPr>
                              <w:t>“If you are vulnerable you forget about your sexual health. It's the last</w:t>
                            </w:r>
                          </w:p>
                        </w:txbxContent>
                      </wps:txbx>
                      <wps:bodyPr lIns="0" tIns="0" rIns="0" bIns="0">
                        <a:noAutoFit/>
                      </wps:bodyPr>
                    </wps:wsp>
                  </a:graphicData>
                </a:graphic>
              </wp:anchor>
            </w:drawing>
          </mc:Choice>
          <mc:Fallback>
            <w:pict>
              <v:shape id="_x0000_s1078" type="#_x0000_t202" style="position:absolute;margin-left:362.85000000000002pt;margin-top:11.pt;width:182.40000000000001pt;height:34.799999999999997pt;z-index:-125829356;mso-wrap-distance-left:9.pt;mso-wrap-distance-right:18.850000000000001pt;mso-wrap-distance-bottom:16.300000000000001pt;mso-position-horizontal-relative:page" filled="f" stroked="f">
                <v:textbox inset="0,0,0,0">
                  <w:txbxContent>
                    <w:p>
                      <w:pPr>
                        <w:pStyle w:val="Style16"/>
                        <w:keepNext w:val="0"/>
                        <w:keepLines w:val="0"/>
                        <w:widowControl w:val="0"/>
                        <w:shd w:val="clear" w:color="auto" w:fill="auto"/>
                        <w:bidi w:val="0"/>
                        <w:spacing w:before="0" w:after="0" w:line="350" w:lineRule="auto"/>
                        <w:ind w:left="0" w:right="0" w:firstLine="0"/>
                        <w:jc w:val="left"/>
                      </w:pPr>
                      <w:r>
                        <w:rPr>
                          <w:b/>
                          <w:bCs/>
                          <w:color w:val="000000"/>
                          <w:spacing w:val="0"/>
                          <w:w w:val="100"/>
                          <w:position w:val="0"/>
                          <w:shd w:val="clear" w:color="auto" w:fill="auto"/>
                          <w:lang w:val="en-US" w:eastAsia="en-US" w:bidi="en-US"/>
                        </w:rPr>
                        <w:t>“If you are vulnerable you forget about your sexual health. It's the last</w:t>
                      </w:r>
                    </w:p>
                  </w:txbxContent>
                </v:textbox>
                <w10:wrap type="square" anchorx="page"/>
              </v:shape>
            </w:pict>
          </mc:Fallback>
        </mc:AlternateContent>
      </w:r>
      <w:r>
        <w:drawing>
          <wp:anchor distT="466725" distB="0" distL="1778635" distR="114300" simplePos="0" relativeHeight="125829399" behindDoc="0" locked="0" layoutInCell="1" allowOverlap="1">
            <wp:simplePos x="0" y="0"/>
            <wp:positionH relativeFrom="page">
              <wp:posOffset>6272530</wp:posOffset>
            </wp:positionH>
            <wp:positionV relativeFrom="paragraph">
              <wp:posOffset>606425</wp:posOffset>
            </wp:positionV>
            <wp:extent cx="780415" cy="182880"/>
            <wp:wrapSquare wrapText="bothSides"/>
            <wp:docPr id="54" name="Shape 54"/>
            <a:graphic xmlns:a="http://schemas.openxmlformats.org/drawingml/2006/main">
              <a:graphicData uri="http://schemas.openxmlformats.org/drawingml/2006/picture">
                <pic:pic xmlns:pic="http://schemas.openxmlformats.org/drawingml/2006/picture">
                  <pic:nvPicPr>
                    <pic:cNvPr id="55" name="Picture box 55"/>
                    <pic:cNvPicPr/>
                  </pic:nvPicPr>
                  <pic:blipFill>
                    <a:blip r:embed="rId27"/>
                    <a:stretch/>
                  </pic:blipFill>
                  <pic:spPr>
                    <a:xfrm>
                      <a:ext cx="780415" cy="18288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4611370</wp:posOffset>
                </wp:positionH>
                <wp:positionV relativeFrom="paragraph">
                  <wp:posOffset>584835</wp:posOffset>
                </wp:positionV>
                <wp:extent cx="1481455" cy="194945"/>
                <wp:wrapNone/>
                <wp:docPr id="56" name="Shape 56"/>
                <a:graphic xmlns:a="http://schemas.openxmlformats.org/drawingml/2006/main">
                  <a:graphicData uri="http://schemas.microsoft.com/office/word/2010/wordprocessingShape">
                    <wps:wsp>
                      <wps:cNvSpPr txBox="1"/>
                      <wps:spPr>
                        <a:xfrm>
                          <a:ext cx="1481455" cy="19494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thing you worry about.”</w:t>
                            </w:r>
                          </w:p>
                        </w:txbxContent>
                      </wps:txbx>
                      <wps:bodyPr lIns="0" tIns="0" rIns="0" bIns="0">
                        <a:noAutoFit/>
                      </wps:bodyPr>
                    </wps:wsp>
                  </a:graphicData>
                </a:graphic>
              </wp:anchor>
            </w:drawing>
          </mc:Choice>
          <mc:Fallback>
            <w:pict>
              <v:shape id="_x0000_s1082" type="#_x0000_t202" style="position:absolute;margin-left:363.10000000000002pt;margin-top:46.049999999999997pt;width:116.65000000000001pt;height:15.35pt;z-index:251657731;mso-wrap-distance-left:0;mso-wrap-distance-right:0;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thing you worry about.”</w:t>
                      </w:r>
                    </w:p>
                  </w:txbxContent>
                </v:textbox>
                <w10:wrap anchorx="page"/>
              </v:shape>
            </w:pict>
          </mc:Fallback>
        </mc:AlternateContent>
      </w:r>
      <w:r>
        <w:rPr>
          <w:color w:val="000000"/>
          <w:spacing w:val="0"/>
          <w:w w:val="100"/>
          <w:position w:val="0"/>
          <w:shd w:val="clear" w:color="auto" w:fill="auto"/>
          <w:lang w:val="en-US" w:eastAsia="en-US" w:bidi="en-US"/>
        </w:rPr>
        <w:t>Refugees' and asylum seekers' access to health services is often limited by lack of knowledge of their rights and of what is available to them, and by communication difficulties.</w:t>
      </w:r>
    </w:p>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40" w:lineRule="auto"/>
        <w:ind w:left="0" w:right="0" w:firstLine="0"/>
        <w:jc w:val="right"/>
      </w:pPr>
      <w:r>
        <w:rPr>
          <w:b/>
          <w:bCs/>
          <w:color w:val="FFFFFF"/>
          <w:spacing w:val="0"/>
          <w:w w:val="100"/>
          <w:position w:val="0"/>
          <w:shd w:val="clear" w:color="auto" w:fill="auto"/>
          <w:lang w:val="en-US" w:eastAsia="en-US" w:bidi="en-US"/>
        </w:rPr>
        <w:t>(Women's officer, refugee</w:t>
      </w:r>
    </w:p>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40" w:lineRule="auto"/>
        <w:ind w:left="0" w:right="0" w:firstLine="0"/>
        <w:jc w:val="right"/>
      </w:pPr>
      <w:r>
        <w:rPr>
          <w:b/>
          <w:bCs/>
          <w:color w:val="FFFFFF"/>
          <w:spacing w:val="0"/>
          <w:w w:val="100"/>
          <w:position w:val="0"/>
          <w:shd w:val="clear" w:color="auto" w:fill="auto"/>
          <w:lang w:val="en-US" w:eastAsia="en-US" w:bidi="en-US"/>
        </w:rPr>
        <w:t>organisation)</w:t>
      </w:r>
    </w:p>
    <w:p>
      <w:pPr>
        <w:pStyle w:val="Style16"/>
        <w:keepNext w:val="0"/>
        <w:keepLines w:val="0"/>
        <w:widowControl w:val="0"/>
        <w:pBdr>
          <w:top w:val="single" w:sz="0" w:space="4" w:color="DE7A1C"/>
          <w:left w:val="single" w:sz="0" w:space="0" w:color="DE7A1C"/>
          <w:bottom w:val="single" w:sz="0" w:space="1" w:color="DE7A1C"/>
          <w:right w:val="single" w:sz="0" w:space="0" w:color="DE7A1C"/>
        </w:pBdr>
        <w:shd w:val="clear" w:color="auto" w:fill="DE7A1C"/>
        <w:bidi w:val="0"/>
        <w:spacing w:before="0" w:after="0" w:line="240" w:lineRule="auto"/>
        <w:ind w:left="1120" w:right="0" w:firstLine="0"/>
        <w:jc w:val="left"/>
      </w:pPr>
      <w:r>
        <w:rPr>
          <w:b/>
          <w:bCs/>
          <w:color w:val="FFFFFF"/>
          <w:spacing w:val="0"/>
          <w:w w:val="100"/>
          <w:position w:val="0"/>
          <w:shd w:val="clear" w:color="auto" w:fill="auto"/>
          <w:lang w:val="en-US" w:eastAsia="en-US" w:bidi="en-US"/>
        </w:rPr>
        <w:t>Community research</w:t>
      </w:r>
    </w:p>
    <w:p>
      <w:pPr>
        <w:pStyle w:val="Style16"/>
        <w:keepNext w:val="0"/>
        <w:keepLines w:val="0"/>
        <w:widowControl w:val="0"/>
        <w:pBdr>
          <w:top w:val="single" w:sz="0" w:space="7" w:color="EFBC8D"/>
          <w:left w:val="single" w:sz="0" w:space="0" w:color="EFBC8D"/>
          <w:bottom w:val="single" w:sz="0" w:space="2" w:color="EFBC8D"/>
          <w:right w:val="single" w:sz="0" w:space="0" w:color="EFBC8D"/>
        </w:pBdr>
        <w:shd w:val="clear" w:color="auto" w:fill="EFBC8D"/>
        <w:bidi w:val="0"/>
        <w:spacing w:before="0" w:after="0" w:line="374" w:lineRule="auto"/>
        <w:ind w:left="1120" w:right="0" w:firstLine="0"/>
        <w:jc w:val="left"/>
        <w:rPr>
          <w:sz w:val="19"/>
          <w:szCs w:val="19"/>
        </w:rPr>
      </w:pPr>
      <w:r>
        <w:rPr>
          <w:b/>
          <w:bCs/>
          <w:color w:val="000000"/>
          <w:spacing w:val="0"/>
          <w:w w:val="100"/>
          <w:position w:val="0"/>
          <w:sz w:val="19"/>
          <w:szCs w:val="19"/>
          <w:shd w:val="clear" w:color="auto" w:fill="auto"/>
          <w:lang w:val="en-US" w:eastAsia="en-US" w:bidi="en-US"/>
        </w:rPr>
        <w:t>the Uk asylum system</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238" w:line="350" w:lineRule="auto"/>
        <w:ind w:left="1120" w:right="0" w:firstLine="0"/>
        <w:jc w:val="left"/>
        <w:rPr>
          <w:sz w:val="19"/>
          <w:szCs w:val="19"/>
        </w:rPr>
      </w:pPr>
      <w:r>
        <w:rPr>
          <w:color w:val="000000"/>
          <w:spacing w:val="0"/>
          <w:w w:val="100"/>
          <w:position w:val="0"/>
          <w:sz w:val="19"/>
          <w:szCs w:val="19"/>
          <w:shd w:val="clear" w:color="auto" w:fill="auto"/>
          <w:lang w:val="en-US" w:eastAsia="en-US" w:bidi="en-US"/>
        </w:rPr>
        <w:t>A number of interviewees in the community research said that the situation of asylum seekers and refugees makes it difficult for them to have good sexual health. Poverty, bureaucracy, insecurity, loss of government support and hostility are all seen as having a negative impact. For asylum seekers, not being allowed to work (for at least one year) and the boredom and depression that stem from this, were also seen as undermining sexual health.</w:t>
      </w:r>
    </w:p>
    <w:p>
      <w:pPr>
        <w:pStyle w:val="Style34"/>
        <w:keepNext/>
        <w:keepLines/>
        <w:widowControl w:val="0"/>
        <w:shd w:val="clear" w:color="auto" w:fill="auto"/>
        <w:bidi w:val="0"/>
        <w:spacing w:before="0" w:after="60"/>
        <w:ind w:left="1000" w:right="0" w:firstLine="0"/>
        <w:jc w:val="left"/>
      </w:pPr>
      <w:bookmarkStart w:id="110" w:name="bookmark110"/>
      <w:bookmarkStart w:id="111" w:name="bookmark111"/>
      <w:r>
        <w:rPr>
          <w:color w:val="000000"/>
          <w:spacing w:val="0"/>
          <w:w w:val="100"/>
          <w:position w:val="0"/>
          <w:shd w:val="clear" w:color="auto" w:fill="auto"/>
          <w:lang w:val="en-US" w:eastAsia="en-US" w:bidi="en-US"/>
        </w:rPr>
        <w:t>useful organisations and websites</w:t>
      </w:r>
      <w:bookmarkEnd w:id="110"/>
      <w:bookmarkEnd w:id="111"/>
    </w:p>
    <w:p>
      <w:pPr>
        <w:pStyle w:val="Style16"/>
        <w:keepNext w:val="0"/>
        <w:keepLines w:val="0"/>
        <w:widowControl w:val="0"/>
        <w:shd w:val="clear" w:color="auto" w:fill="auto"/>
        <w:bidi w:val="0"/>
        <w:spacing w:before="0" w:after="60" w:line="276" w:lineRule="auto"/>
        <w:ind w:left="100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Asylum Seeker Co-ordination Team (Department of Health)</w:t>
      </w:r>
    </w:p>
    <w:p>
      <w:pPr>
        <w:pStyle w:val="Style16"/>
        <w:keepNext w:val="0"/>
        <w:keepLines w:val="0"/>
        <w:widowControl w:val="0"/>
        <w:shd w:val="clear" w:color="auto" w:fill="auto"/>
        <w:bidi w:val="0"/>
        <w:spacing w:before="0" w:after="60" w:line="276" w:lineRule="auto"/>
        <w:ind w:left="100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British Medical Association</w:t>
      </w:r>
    </w:p>
    <w:p>
      <w:pPr>
        <w:pStyle w:val="Style16"/>
        <w:keepNext w:val="0"/>
        <w:keepLines w:val="0"/>
        <w:widowControl w:val="0"/>
        <w:shd w:val="clear" w:color="auto" w:fill="auto"/>
        <w:bidi w:val="0"/>
        <w:spacing w:before="0" w:after="60" w:line="276" w:lineRule="auto"/>
        <w:ind w:left="100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HARPWEB</w:t>
      </w:r>
    </w:p>
    <w:p>
      <w:pPr>
        <w:pStyle w:val="Style16"/>
        <w:keepNext w:val="0"/>
        <w:keepLines w:val="0"/>
        <w:widowControl w:val="0"/>
        <w:shd w:val="clear" w:color="auto" w:fill="auto"/>
        <w:bidi w:val="0"/>
        <w:spacing w:before="0" w:after="60" w:line="276" w:lineRule="auto"/>
        <w:ind w:left="100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ICAR</w:t>
      </w:r>
    </w:p>
    <w:p>
      <w:pPr>
        <w:pStyle w:val="Style16"/>
        <w:keepNext w:val="0"/>
        <w:keepLines w:val="0"/>
        <w:widowControl w:val="0"/>
        <w:shd w:val="clear" w:color="auto" w:fill="auto"/>
        <w:bidi w:val="0"/>
        <w:spacing w:before="0" w:after="60" w:line="276" w:lineRule="auto"/>
        <w:ind w:left="100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Refugee Council</w:t>
      </w:r>
    </w:p>
    <w:p>
      <w:pPr>
        <w:pStyle w:val="Style16"/>
        <w:keepNext w:val="0"/>
        <w:keepLines w:val="0"/>
        <w:widowControl w:val="0"/>
        <w:shd w:val="clear" w:color="auto" w:fill="auto"/>
        <w:bidi w:val="0"/>
        <w:spacing w:before="0" w:after="300" w:line="276" w:lineRule="auto"/>
        <w:ind w:left="100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Refugee Health Network</w:t>
      </w:r>
    </w:p>
    <w:p>
      <w:pPr>
        <w:pStyle w:val="Style34"/>
        <w:keepNext/>
        <w:keepLines/>
        <w:widowControl w:val="0"/>
        <w:shd w:val="clear" w:color="auto" w:fill="auto"/>
        <w:bidi w:val="0"/>
        <w:spacing w:before="0" w:after="140"/>
        <w:ind w:left="1000" w:right="0" w:firstLine="0"/>
        <w:jc w:val="left"/>
      </w:pPr>
      <w:bookmarkStart w:id="112" w:name="bookmark112"/>
      <w:bookmarkStart w:id="113" w:name="bookmark113"/>
      <w:r>
        <w:rPr>
          <w:color w:val="000000"/>
          <w:spacing w:val="0"/>
          <w:w w:val="100"/>
          <w:position w:val="0"/>
          <w:shd w:val="clear" w:color="auto" w:fill="auto"/>
          <w:lang w:val="en-US" w:eastAsia="en-US" w:bidi="en-US"/>
        </w:rPr>
        <w:t>useful publications</w:t>
      </w:r>
      <w:bookmarkEnd w:id="112"/>
      <w:bookmarkEnd w:id="113"/>
    </w:p>
    <w:p>
      <w:pPr>
        <w:pStyle w:val="Style16"/>
        <w:keepNext w:val="0"/>
        <w:keepLines w:val="0"/>
        <w:widowControl w:val="0"/>
        <w:shd w:val="clear" w:color="auto" w:fill="auto"/>
        <w:bidi w:val="0"/>
        <w:spacing w:before="0" w:after="0"/>
        <w:ind w:left="1000" w:right="0" w:firstLine="0"/>
        <w:jc w:val="left"/>
      </w:pPr>
      <w:r>
        <w:rPr>
          <w:i/>
          <w:iCs/>
          <w:color w:val="000000"/>
          <w:spacing w:val="0"/>
          <w:w w:val="100"/>
          <w:position w:val="0"/>
          <w:shd w:val="clear" w:color="auto" w:fill="auto"/>
          <w:lang w:val="en-US" w:eastAsia="en-US" w:bidi="en-US"/>
        </w:rPr>
        <w:t xml:space="preserve">Meeting the health needs of refugees and asylum seekers in the UK: an information and resource pack for health workers </w:t>
      </w:r>
      <w:r>
        <w:rPr>
          <w:color w:val="000000"/>
          <w:spacing w:val="0"/>
          <w:w w:val="100"/>
          <w:position w:val="0"/>
          <w:shd w:val="clear" w:color="auto" w:fill="auto"/>
          <w:lang w:val="en-US" w:eastAsia="en-US" w:bidi="en-US"/>
        </w:rPr>
        <w:t>Burnett A and Fassil Y (NHS, 2002)</w:t>
      </w:r>
    </w:p>
    <w:p>
      <w:pPr>
        <w:pStyle w:val="Style16"/>
        <w:keepNext w:val="0"/>
        <w:keepLines w:val="0"/>
        <w:widowControl w:val="0"/>
        <w:shd w:val="clear" w:color="auto" w:fill="auto"/>
        <w:bidi w:val="0"/>
        <w:spacing w:before="0" w:after="0"/>
        <w:ind w:left="1000" w:right="0" w:firstLine="0"/>
        <w:jc w:val="left"/>
      </w:pPr>
      <w:r>
        <w:rPr>
          <w:color w:val="000000"/>
          <w:spacing w:val="0"/>
          <w:w w:val="100"/>
          <w:position w:val="0"/>
          <w:shd w:val="clear" w:color="auto" w:fill="auto"/>
          <w:lang w:val="en-US" w:eastAsia="en-US" w:bidi="en-US"/>
        </w:rPr>
        <w:t>Provides a comprehensive introduction to refugee health and related areas of concern, with contact lists and examples of good practice from around the UK.</w:t>
      </w:r>
    </w:p>
    <w:p>
      <w:pPr>
        <w:pStyle w:val="Style16"/>
        <w:keepNext w:val="0"/>
        <w:keepLines w:val="0"/>
        <w:widowControl w:val="0"/>
        <w:shd w:val="clear" w:color="auto" w:fill="auto"/>
        <w:bidi w:val="0"/>
        <w:spacing w:before="0" w:after="400"/>
        <w:ind w:left="1000" w:right="0" w:firstLine="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"http://www.dh.gov.uk" </w:instrText>
      </w:r>
      <w:r>
        <w:fldChar w:fldCharType="separate"/>
      </w:r>
      <w:r>
        <w:rPr>
          <w:b/>
          <w:bCs/>
          <w:color w:val="DD7A1C"/>
          <w:spacing w:val="0"/>
          <w:w w:val="100"/>
          <w:position w:val="0"/>
          <w:shd w:val="clear" w:color="auto" w:fill="auto"/>
          <w:lang w:val="en-US" w:eastAsia="en-US" w:bidi="en-US"/>
        </w:rPr>
        <w:t>www.dh.gov.uk</w:t>
      </w:r>
      <w:r>
        <w:fldChar w:fldCharType="end"/>
      </w:r>
    </w:p>
    <w:p>
      <w:pPr>
        <w:pStyle w:val="Style16"/>
        <w:keepNext w:val="0"/>
        <w:keepLines w:val="0"/>
        <w:widowControl w:val="0"/>
        <w:shd w:val="clear" w:color="auto" w:fill="auto"/>
        <w:bidi w:val="0"/>
        <w:spacing w:before="0" w:after="600"/>
        <w:ind w:left="1000" w:right="0" w:firstLine="0"/>
        <w:jc w:val="left"/>
      </w:pPr>
      <w:r>
        <w:rPr>
          <w:i/>
          <w:iCs/>
          <w:color w:val="000000"/>
          <w:spacing w:val="0"/>
          <w:w w:val="100"/>
          <w:position w:val="0"/>
          <w:shd w:val="clear" w:color="auto" w:fill="auto"/>
          <w:lang w:val="en-US" w:eastAsia="en-US" w:bidi="en-US"/>
        </w:rPr>
        <w:t xml:space="preserve">The sexual health and sexual educational needs of refugees in Stockton-on-Tees </w:t>
      </w:r>
      <w:r>
        <w:rPr>
          <w:color w:val="000000"/>
          <w:spacing w:val="0"/>
          <w:w w:val="100"/>
          <w:position w:val="0"/>
          <w:shd w:val="clear" w:color="auto" w:fill="auto"/>
          <w:lang w:val="en-US" w:eastAsia="en-US" w:bidi="en-US"/>
        </w:rPr>
        <w:t xml:space="preserve">Elden S and Bedding S (Stockton International Family Centre, 2003) Examines the sexual and educational health needs of refugees living in Stockton-on-Tees. </w:t>
      </w:r>
      <w:r>
        <w:rPr>
          <w:b/>
          <w:bCs/>
          <w:color w:val="DD7A1C"/>
          <w:spacing w:val="0"/>
          <w:w w:val="100"/>
          <w:position w:val="0"/>
          <w:shd w:val="clear" w:color="auto" w:fill="auto"/>
          <w:lang w:val="en-US" w:eastAsia="en-US" w:bidi="en-US"/>
        </w:rPr>
        <w:t xml:space="preserve">Available from </w:t>
      </w:r>
      <w:r>
        <w:fldChar w:fldCharType="begin"/>
      </w:r>
      <w:r>
        <w:rPr/>
        <w:instrText> HYPERLINK "http://www.sifc.org" </w:instrText>
      </w:r>
      <w:r>
        <w:fldChar w:fldCharType="separate"/>
      </w:r>
      <w:r>
        <w:rPr>
          <w:b/>
          <w:bCs/>
          <w:color w:val="DD7A1C"/>
          <w:spacing w:val="0"/>
          <w:w w:val="100"/>
          <w:position w:val="0"/>
          <w:shd w:val="clear" w:color="auto" w:fill="auto"/>
          <w:lang w:val="en-US" w:eastAsia="en-US" w:bidi="en-US"/>
        </w:rPr>
        <w:t>www.sifc.org</w:t>
      </w:r>
      <w:r>
        <w:fldChar w:fldCharType="end"/>
      </w:r>
    </w:p>
    <w:p>
      <w:pPr>
        <w:pStyle w:val="Style34"/>
        <w:keepNext/>
        <w:keepLines/>
        <w:widowControl w:val="0"/>
        <w:numPr>
          <w:ilvl w:val="0"/>
          <w:numId w:val="11"/>
        </w:numPr>
        <w:pBdr>
          <w:bottom w:val="single" w:sz="4" w:space="0" w:color="auto"/>
        </w:pBdr>
        <w:shd w:val="clear" w:color="auto" w:fill="auto"/>
        <w:tabs>
          <w:tab w:pos="1022" w:val="left"/>
        </w:tabs>
        <w:bidi w:val="0"/>
        <w:spacing w:before="0" w:after="260"/>
        <w:ind w:left="0" w:right="0" w:firstLine="0"/>
        <w:jc w:val="both"/>
      </w:pPr>
      <w:bookmarkStart w:id="114" w:name="bookmark114"/>
      <w:bookmarkStart w:id="115" w:name="bookmark115"/>
      <w:r>
        <w:rPr>
          <w:color w:val="DD7A1C"/>
          <w:spacing w:val="0"/>
          <w:w w:val="100"/>
          <w:position w:val="0"/>
          <w:shd w:val="clear" w:color="auto" w:fill="auto"/>
          <w:lang w:val="en-US" w:eastAsia="en-US" w:bidi="en-US"/>
        </w:rPr>
        <w:t>uk goveRnment POLicy</w:t>
      </w:r>
      <w:bookmarkEnd w:id="114"/>
      <w:bookmarkEnd w:id="115"/>
    </w:p>
    <w:p>
      <w:pPr>
        <w:pStyle w:val="Style16"/>
        <w:keepNext w:val="0"/>
        <w:keepLines w:val="0"/>
        <w:widowControl w:val="0"/>
        <w:shd w:val="clear" w:color="auto" w:fill="auto"/>
        <w:bidi w:val="0"/>
        <w:spacing w:before="0" w:after="260"/>
        <w:ind w:left="1000" w:right="0" w:firstLine="0"/>
        <w:jc w:val="left"/>
      </w:pPr>
      <w:r>
        <w:rPr>
          <w:color w:val="000000"/>
          <w:spacing w:val="0"/>
          <w:w w:val="100"/>
          <w:position w:val="0"/>
          <w:shd w:val="clear" w:color="auto" w:fill="auto"/>
          <w:lang w:val="en-US" w:eastAsia="en-US" w:bidi="en-US"/>
        </w:rPr>
        <w:t>Many aspects of UK immigration and asylum policy impact on sexual health. Over the last decade, several Acts of Parliament have enacted law relating to dispersal, entitlement to support, entitlement to health care and other aspects of the asylum process.</w:t>
      </w:r>
    </w:p>
    <w:p>
      <w:pPr>
        <w:pStyle w:val="Style34"/>
        <w:keepNext/>
        <w:keepLines/>
        <w:widowControl w:val="0"/>
        <w:shd w:val="clear" w:color="auto" w:fill="auto"/>
        <w:bidi w:val="0"/>
        <w:spacing w:before="0" w:after="140"/>
        <w:ind w:left="0" w:right="0" w:firstLine="1000"/>
        <w:jc w:val="left"/>
      </w:pPr>
      <w:bookmarkStart w:id="116" w:name="bookmark116"/>
      <w:bookmarkStart w:id="117" w:name="bookmark117"/>
      <w:r>
        <w:rPr>
          <w:color w:val="000000"/>
          <w:spacing w:val="0"/>
          <w:w w:val="100"/>
          <w:position w:val="0"/>
          <w:shd w:val="clear" w:color="auto" w:fill="auto"/>
          <w:lang w:val="en-US" w:eastAsia="en-US" w:bidi="en-US"/>
        </w:rPr>
        <w:t>new asylum model</w:t>
      </w:r>
      <w:bookmarkEnd w:id="116"/>
      <w:bookmarkEnd w:id="117"/>
    </w:p>
    <w:p>
      <w:pPr>
        <w:pStyle w:val="Style16"/>
        <w:keepNext w:val="0"/>
        <w:keepLines w:val="0"/>
        <w:widowControl w:val="0"/>
        <w:shd w:val="clear" w:color="auto" w:fill="auto"/>
        <w:bidi w:val="0"/>
        <w:spacing w:before="0" w:after="120" w:line="350" w:lineRule="auto"/>
        <w:ind w:left="1000" w:right="0" w:firstLine="0"/>
        <w:jc w:val="left"/>
      </w:pPr>
      <w:r>
        <w:rPr>
          <w:color w:val="000000"/>
          <w:spacing w:val="0"/>
          <w:w w:val="100"/>
          <w:position w:val="0"/>
          <w:shd w:val="clear" w:color="auto" w:fill="auto"/>
          <w:lang w:val="en-US" w:eastAsia="en-US" w:bidi="en-US"/>
        </w:rPr>
        <w:t xml:space="preserve">Under the new asylum model a case owner is allocated to each individual case, and they remain responsible for that case throughout the process. The case owners are located in </w:t>
      </w:r>
      <w:r>
        <w:rPr>
          <w:color w:val="000000"/>
          <w:spacing w:val="0"/>
          <w:w w:val="100"/>
          <w:position w:val="0"/>
          <w:shd w:val="clear" w:color="auto" w:fill="auto"/>
          <w:lang w:val="en-US" w:eastAsia="en-US" w:bidi="en-US"/>
        </w:rPr>
        <w:t>one of 25 teams across the UK. The case owner ensures the claim is processed within the stipulated time-scales, decides whether to grant or refuse status, is responsible for all support arrangements and helps integrate those granted status, or facilitates the removal of those who are refused and are unsuccessful at appeal. All new applications for asylum made on or after 5 March 2007 are allocated a case owner and subject to this end-to-end approach, as well as a more limited number of applications made prior to this date.</w:t>
      </w:r>
    </w:p>
    <w:p>
      <w:pPr>
        <w:pStyle w:val="Style16"/>
        <w:keepNext w:val="0"/>
        <w:keepLines w:val="0"/>
        <w:widowControl w:val="0"/>
        <w:shd w:val="clear" w:color="auto" w:fill="auto"/>
        <w:bidi w:val="0"/>
        <w:spacing w:before="0" w:after="120"/>
        <w:ind w:left="720" w:right="0" w:firstLine="0"/>
        <w:jc w:val="left"/>
      </w:pPr>
      <w:r>
        <w:rPr>
          <w:color w:val="000000"/>
          <w:spacing w:val="0"/>
          <w:w w:val="100"/>
          <w:position w:val="0"/>
          <w:shd w:val="clear" w:color="auto" w:fill="auto"/>
          <w:lang w:val="en-US" w:eastAsia="en-US" w:bidi="en-US"/>
        </w:rPr>
        <w:t>All applicants for asylum under the age of 18 are assessed by social services who work with case owners to confirm their age and ensure they are properly protected. They are then accommodated with their families if they applied as part of a family, or by social services if unaccompanied.</w:t>
      </w:r>
    </w:p>
    <w:p>
      <w:pPr>
        <w:pStyle w:val="Style16"/>
        <w:keepNext w:val="0"/>
        <w:keepLines w:val="0"/>
        <w:widowControl w:val="0"/>
        <w:shd w:val="clear" w:color="auto" w:fill="auto"/>
        <w:bidi w:val="0"/>
        <w:spacing w:before="0" w:after="240"/>
        <w:ind w:left="720" w:right="0" w:firstLine="0"/>
        <w:jc w:val="left"/>
      </w:pPr>
      <w:r>
        <w:rPr>
          <w:color w:val="000000"/>
          <w:spacing w:val="0"/>
          <w:w w:val="100"/>
          <w:position w:val="0"/>
          <w:shd w:val="clear" w:color="auto" w:fill="auto"/>
          <w:lang w:val="en-US" w:eastAsia="en-US" w:bidi="en-US"/>
        </w:rPr>
        <w:t>All pre-new asylum model cases are dealt with by the Asylum Case Resolution Directorate in Croydon. All other support work has been regionalised and is undertaken in the regional asylum offices. Immigration procedures in general are subject to change, and up-to-date information should be obtained from the Home Office or Refugee Council.</w:t>
      </w:r>
    </w:p>
    <w:p>
      <w:pPr>
        <w:pStyle w:val="Style34"/>
        <w:keepNext/>
        <w:keepLines/>
        <w:widowControl w:val="0"/>
        <w:shd w:val="clear" w:color="auto" w:fill="auto"/>
        <w:bidi w:val="0"/>
        <w:spacing w:before="0"/>
        <w:ind w:left="0" w:right="0" w:firstLine="720"/>
        <w:jc w:val="left"/>
      </w:pPr>
      <w:bookmarkStart w:id="118" w:name="bookmark118"/>
      <w:bookmarkStart w:id="119" w:name="bookmark119"/>
      <w:r>
        <w:rPr>
          <w:color w:val="000000"/>
          <w:spacing w:val="0"/>
          <w:w w:val="100"/>
          <w:position w:val="0"/>
          <w:shd w:val="clear" w:color="auto" w:fill="auto"/>
          <w:lang w:val="en-US" w:eastAsia="en-US" w:bidi="en-US"/>
        </w:rPr>
        <w:t>entitlement to health services</w:t>
      </w:r>
      <w:bookmarkEnd w:id="118"/>
      <w:bookmarkEnd w:id="119"/>
    </w:p>
    <w:p>
      <w:pPr>
        <w:pStyle w:val="Style16"/>
        <w:keepNext w:val="0"/>
        <w:keepLines w:val="0"/>
        <w:widowControl w:val="0"/>
        <w:shd w:val="clear" w:color="auto" w:fill="auto"/>
        <w:bidi w:val="0"/>
        <w:spacing w:before="0" w:after="120"/>
        <w:ind w:left="720" w:right="0" w:firstLine="0"/>
        <w:jc w:val="left"/>
      </w:pPr>
      <w:r>
        <w:rPr>
          <w:color w:val="000000"/>
          <w:spacing w:val="0"/>
          <w:w w:val="100"/>
          <w:position w:val="0"/>
          <w:shd w:val="clear" w:color="auto" w:fill="auto"/>
          <w:lang w:val="en-US" w:eastAsia="en-US" w:bidi="en-US"/>
        </w:rPr>
        <w:t>A person who has formally applied for asylum in the UK is able to access NHS treatment without charge for as long as their application (including appeals) is under consideration or for as long as they have been given Leave to Remain.</w:t>
      </w:r>
    </w:p>
    <w:p>
      <w:pPr>
        <w:pStyle w:val="Style16"/>
        <w:keepNext w:val="0"/>
        <w:keepLines w:val="0"/>
        <w:widowControl w:val="0"/>
        <w:shd w:val="clear" w:color="auto" w:fill="auto"/>
        <w:bidi w:val="0"/>
        <w:spacing w:before="0" w:after="120"/>
        <w:ind w:left="720" w:right="0" w:firstLine="0"/>
        <w:jc w:val="left"/>
      </w:pPr>
      <w:r>
        <w:rPr>
          <w:color w:val="000000"/>
          <w:spacing w:val="0"/>
          <w:w w:val="100"/>
          <w:position w:val="0"/>
          <w:shd w:val="clear" w:color="auto" w:fill="auto"/>
          <w:lang w:val="en-US" w:eastAsia="en-US" w:bidi="en-US"/>
        </w:rPr>
        <w:t>Asylum seekers may apply to a general practice to register as an NHS patient. A practice must consider such an application on its merits and should decline it only if its patient list is formally closed to new registrations or if the practice has other good non-discriminatory reasons for refusing that individual.</w:t>
      </w:r>
    </w:p>
    <w:p>
      <w:pPr>
        <w:pStyle w:val="Style16"/>
        <w:keepNext w:val="0"/>
        <w:keepLines w:val="0"/>
        <w:widowControl w:val="0"/>
        <w:shd w:val="clear" w:color="auto" w:fill="auto"/>
        <w:bidi w:val="0"/>
        <w:spacing w:before="0" w:after="120"/>
        <w:ind w:left="720" w:right="0" w:firstLine="0"/>
        <w:jc w:val="left"/>
      </w:pPr>
      <w:r>
        <w:rPr>
          <w:color w:val="000000"/>
          <w:spacing w:val="0"/>
          <w:w w:val="100"/>
          <w:position w:val="0"/>
          <w:shd w:val="clear" w:color="auto" w:fill="auto"/>
          <w:lang w:val="en-US" w:eastAsia="en-US" w:bidi="en-US"/>
        </w:rPr>
        <w:t>Accommodation providers under contract to the Home Office are required to assist dispersed asylum seekers to register with a general practice. Under normal circumstances this will mean ensuring all necessary information to register is available in a language they understand. If an asylum seeker has a pre-existing medical condition (for example, a pregnant woman or someone suffering from heart problems, asthma or diabetes) the accommodation provider is required to take them physically to register with a general practice within five working days of arrival at the dispersal address. If such a person is also in need of an urgent supply of prescribed medication then the provider is required to take the person to the nearest general practice within one working day of their arrival at the address.</w:t>
      </w:r>
    </w:p>
    <w:p>
      <w:pPr>
        <w:pStyle w:val="Style16"/>
        <w:keepNext w:val="0"/>
        <w:keepLines w:val="0"/>
        <w:widowControl w:val="0"/>
        <w:shd w:val="clear" w:color="auto" w:fill="auto"/>
        <w:bidi w:val="0"/>
        <w:spacing w:before="0" w:after="120"/>
        <w:ind w:left="720" w:right="0" w:firstLine="0"/>
        <w:jc w:val="left"/>
      </w:pPr>
      <w:r>
        <w:rPr>
          <w:color w:val="000000"/>
          <w:spacing w:val="0"/>
          <w:w w:val="100"/>
          <w:position w:val="0"/>
          <w:shd w:val="clear" w:color="auto" w:fill="auto"/>
          <w:lang w:val="en-US" w:eastAsia="en-US" w:bidi="en-US"/>
        </w:rPr>
        <w:t>Asylum seekers who are being accommodated and/or supported by the Home Office will be issued with an HC2 certificate for full help with health costs, including free NHS prescriptions (on the basis of the income based assessment being carried out by the Border and Immigration Agency). These certificates are issued on behalf of the Department of Health. Asylum seekers not supported by the Home Office can complete an HC1 application form and apply for an HC2 certificate under the NHS Low Income Scheme. Arrangements are in place to ensure that such claims are given priority.</w:t>
      </w:r>
    </w:p>
    <w:p>
      <w:pPr>
        <w:pStyle w:val="Style16"/>
        <w:keepNext w:val="0"/>
        <w:keepLines w:val="0"/>
        <w:widowControl w:val="0"/>
        <w:shd w:val="clear" w:color="auto" w:fill="auto"/>
        <w:bidi w:val="0"/>
        <w:spacing w:before="0" w:after="120"/>
        <w:ind w:left="720" w:right="0" w:firstLine="20"/>
        <w:jc w:val="left"/>
      </w:pPr>
      <w:r>
        <w:rPr>
          <w:color w:val="000000"/>
          <w:spacing w:val="0"/>
          <w:w w:val="100"/>
          <w:position w:val="0"/>
          <w:shd w:val="clear" w:color="auto" w:fill="auto"/>
          <w:lang w:val="en-US" w:eastAsia="en-US" w:bidi="en-US"/>
        </w:rPr>
        <w:t>Currently, general practices are not required to ask to see official documentation when registering an asylum seeker - however, proof of address can be obtained from a Home Office letter, bill (asylum seekers who are accommodated by the Border and Immigration Agency will have their utility costs met centrally and are unlikely to have relevant bills) or other document. An HC2 certificate itself does not entitle the holder to NHS treatment - it entitles the holder to help with the cost once they have been accepted for treatment.</w:t>
      </w:r>
    </w:p>
    <w:p>
      <w:pPr>
        <w:pStyle w:val="Style16"/>
        <w:keepNext w:val="0"/>
        <w:keepLines w:val="0"/>
        <w:widowControl w:val="0"/>
        <w:shd w:val="clear" w:color="auto" w:fill="auto"/>
        <w:bidi w:val="0"/>
        <w:spacing w:before="0" w:after="120"/>
        <w:ind w:left="720" w:right="0" w:firstLine="20"/>
        <w:jc w:val="left"/>
      </w:pPr>
      <w:r>
        <w:rPr>
          <w:color w:val="000000"/>
          <w:spacing w:val="0"/>
          <w:w w:val="100"/>
          <w:position w:val="0"/>
          <w:shd w:val="clear" w:color="auto" w:fill="auto"/>
          <w:lang w:val="en-US" w:eastAsia="en-US" w:bidi="en-US"/>
        </w:rPr>
        <w:t>Contraception services are free to all regardless of immigration status. Treatment for sexually transmitted infections is also free to all, unless people go to their general practice when they may have to pay a prescription charge for treatment. However, only the initial diagnostic testing and associated counselling is free for people with HIV. Should a test prove positive, subsequent treatment will be chargeable if the patient is liable to pay overseas visitor charges (that is, if they are not an asylum seeker).</w:t>
      </w:r>
    </w:p>
    <w:p>
      <w:pPr>
        <w:pStyle w:val="Style16"/>
        <w:keepNext w:val="0"/>
        <w:keepLines w:val="0"/>
        <w:widowControl w:val="0"/>
        <w:shd w:val="clear" w:color="auto" w:fill="auto"/>
        <w:bidi w:val="0"/>
        <w:spacing w:before="0" w:after="120" w:line="350" w:lineRule="auto"/>
        <w:ind w:left="720" w:right="0" w:firstLine="20"/>
        <w:jc w:val="left"/>
      </w:pPr>
      <w:r>
        <w:rPr>
          <w:color w:val="000000"/>
          <w:spacing w:val="0"/>
          <w:w w:val="100"/>
          <w:position w:val="0"/>
          <w:shd w:val="clear" w:color="auto" w:fill="auto"/>
          <w:lang w:val="en-US" w:eastAsia="en-US" w:bidi="en-US"/>
        </w:rPr>
        <w:t xml:space="preserve">A summary table of entitlement to NHS treatment covering asylum seekers and failed asylum seekers is available at </w:t>
      </w:r>
      <w:r>
        <w:fldChar w:fldCharType="begin"/>
      </w:r>
      <w:r>
        <w:rPr/>
        <w:instrText> HYPERLINK "http://www.dh.gov.uk/asylumseekers" </w:instrText>
      </w:r>
      <w:r>
        <w:fldChar w:fldCharType="separate"/>
      </w:r>
      <w:r>
        <w:rPr>
          <w:color w:val="000000"/>
          <w:spacing w:val="0"/>
          <w:w w:val="100"/>
          <w:position w:val="0"/>
          <w:shd w:val="clear" w:color="auto" w:fill="auto"/>
          <w:lang w:val="en-US" w:eastAsia="en-US" w:bidi="en-US"/>
        </w:rPr>
        <w:t>www.dh.gov.uk/asylumseekers</w:t>
      </w:r>
      <w:r>
        <w:fldChar w:fldCharType="end"/>
      </w:r>
      <w:r>
        <w:rPr>
          <w:color w:val="000000"/>
          <w:spacing w:val="0"/>
          <w:w w:val="100"/>
          <w:position w:val="0"/>
          <w:shd w:val="clear" w:color="auto" w:fill="auto"/>
          <w:lang w:val="en-US" w:eastAsia="en-US" w:bidi="en-US"/>
        </w:rPr>
        <w:t xml:space="preserve"> and </w:t>
      </w:r>
      <w:r>
        <w:fldChar w:fldCharType="begin"/>
      </w:r>
      <w:r>
        <w:rPr/>
        <w:instrText> HYPERLINK "http://www.harpweb.org.uk" </w:instrText>
      </w:r>
      <w:r>
        <w:fldChar w:fldCharType="separate"/>
      </w:r>
      <w:r>
        <w:rPr>
          <w:color w:val="000000"/>
          <w:spacing w:val="0"/>
          <w:w w:val="100"/>
          <w:position w:val="0"/>
          <w:shd w:val="clear" w:color="auto" w:fill="auto"/>
          <w:lang w:val="en-US" w:eastAsia="en-US" w:bidi="en-US"/>
        </w:rPr>
        <w:t>www.harpweb.org.uk</w:t>
      </w:r>
      <w:r>
        <w:fldChar w:fldCharType="end"/>
      </w:r>
      <w:r>
        <w:rPr>
          <w:color w:val="000000"/>
          <w:spacing w:val="0"/>
          <w:w w:val="100"/>
          <w:position w:val="0"/>
          <w:shd w:val="clear" w:color="auto" w:fill="auto"/>
          <w:lang w:val="en-US" w:eastAsia="en-US" w:bidi="en-US"/>
        </w:rPr>
        <w:t>.</w:t>
      </w:r>
    </w:p>
    <w:p>
      <w:pPr>
        <w:pStyle w:val="Style16"/>
        <w:keepNext w:val="0"/>
        <w:keepLines w:val="0"/>
        <w:widowControl w:val="0"/>
        <w:shd w:val="clear" w:color="auto" w:fill="auto"/>
        <w:bidi w:val="0"/>
        <w:spacing w:before="0" w:after="240"/>
        <w:ind w:left="0" w:right="0" w:firstLine="720"/>
        <w:jc w:val="left"/>
      </w:pPr>
      <w:r>
        <w:rPr>
          <w:color w:val="000000"/>
          <w:spacing w:val="0"/>
          <w:w w:val="100"/>
          <w:position w:val="0"/>
          <w:shd w:val="clear" w:color="auto" w:fill="auto"/>
          <w:lang w:val="en-US" w:eastAsia="en-US" w:bidi="en-US"/>
        </w:rPr>
        <w:t>See Section 7.6 for more information.</w:t>
      </w:r>
    </w:p>
    <w:p>
      <w:pPr>
        <w:pStyle w:val="Style34"/>
        <w:keepNext/>
        <w:keepLines/>
        <w:widowControl w:val="0"/>
        <w:shd w:val="clear" w:color="auto" w:fill="auto"/>
        <w:bidi w:val="0"/>
        <w:spacing w:before="0" w:line="322" w:lineRule="auto"/>
        <w:ind w:left="0" w:right="0" w:firstLine="720"/>
        <w:jc w:val="left"/>
      </w:pPr>
      <w:bookmarkStart w:id="120" w:name="bookmark120"/>
      <w:bookmarkStart w:id="121" w:name="bookmark121"/>
      <w:r>
        <w:rPr>
          <w:color w:val="000000"/>
          <w:spacing w:val="0"/>
          <w:w w:val="100"/>
          <w:position w:val="0"/>
          <w:shd w:val="clear" w:color="auto" w:fill="auto"/>
          <w:lang w:val="en-US" w:eastAsia="en-US" w:bidi="en-US"/>
        </w:rPr>
        <w:t>Refused asylum seekers</w:t>
      </w:r>
      <w:bookmarkEnd w:id="120"/>
      <w:bookmarkEnd w:id="121"/>
    </w:p>
    <w:p>
      <w:pPr>
        <w:pStyle w:val="Style16"/>
        <w:keepNext w:val="0"/>
        <w:keepLines w:val="0"/>
        <w:widowControl w:val="0"/>
        <w:shd w:val="clear" w:color="auto" w:fill="auto"/>
        <w:bidi w:val="0"/>
        <w:spacing w:before="0" w:after="120"/>
        <w:ind w:left="720" w:right="0" w:firstLine="20"/>
        <w:jc w:val="left"/>
      </w:pPr>
      <w:r>
        <w:rPr>
          <w:color w:val="000000"/>
          <w:spacing w:val="0"/>
          <w:w w:val="100"/>
          <w:position w:val="0"/>
          <w:shd w:val="clear" w:color="auto" w:fill="auto"/>
          <w:lang w:val="en-US" w:eastAsia="en-US" w:bidi="en-US"/>
        </w:rPr>
        <w:t>Any individual of any nationality who is found by the Home Office and the Asylum and Immigration Tribunal (or the higher courts in some appeal cases) not to be in need of asylum or international protection is expected to leave the UK (unless they qualify to remain on some other basis). The Government believes that voluntary returns are preferable to enforced returns, and is working to increase the numbers who wish to return to their country voluntarily through the Voluntary Assisted Return and Reintegration Programme.</w:t>
      </w:r>
    </w:p>
    <w:p>
      <w:pPr>
        <w:pStyle w:val="Style16"/>
        <w:keepNext w:val="0"/>
        <w:keepLines w:val="0"/>
        <w:widowControl w:val="0"/>
        <w:shd w:val="clear" w:color="auto" w:fill="auto"/>
        <w:bidi w:val="0"/>
        <w:spacing w:before="0" w:after="40"/>
        <w:ind w:left="720" w:right="0" w:firstLine="20"/>
        <w:jc w:val="left"/>
      </w:pPr>
      <w:r>
        <w:rPr>
          <w:color w:val="000000"/>
          <w:spacing w:val="0"/>
          <w:w w:val="100"/>
          <w:position w:val="0"/>
          <w:shd w:val="clear" w:color="auto" w:fill="auto"/>
          <w:lang w:val="en-US" w:eastAsia="en-US" w:bidi="en-US"/>
        </w:rPr>
        <w:t>If an asylum application is refused, families with children under 18 continue to receive asylum support until the youngest child reaches 18 or they leave the UK. For others, asylum support ceases once all appeal rights have been exhausted. If they are destitute and temporarily unable to leave the UK through circumstances beyond their control, they may be eligible for support under Section 4 of the 1999 Immigration and Asylum Act. The eligibility criteria are that they are:</w:t>
      </w:r>
    </w:p>
    <w:p>
      <w:pPr>
        <w:pStyle w:val="Style16"/>
        <w:keepNext w:val="0"/>
        <w:keepLines w:val="0"/>
        <w:widowControl w:val="0"/>
        <w:numPr>
          <w:ilvl w:val="0"/>
          <w:numId w:val="13"/>
        </w:numPr>
        <w:shd w:val="clear" w:color="auto" w:fill="auto"/>
        <w:tabs>
          <w:tab w:pos="1094" w:val="left"/>
        </w:tabs>
        <w:bidi w:val="0"/>
        <w:spacing w:before="0" w:after="40" w:line="310" w:lineRule="auto"/>
        <w:ind w:left="1080" w:right="0" w:hanging="340"/>
        <w:jc w:val="left"/>
      </w:pPr>
      <w:r>
        <w:rPr>
          <w:color w:val="000000"/>
          <w:spacing w:val="0"/>
          <w:w w:val="100"/>
          <w:position w:val="0"/>
          <w:shd w:val="clear" w:color="auto" w:fill="auto"/>
          <w:lang w:val="en-US" w:eastAsia="en-US" w:bidi="en-US"/>
        </w:rPr>
        <w:t>taking reasonable steps to leave the UK or place themselves in a position in which they can leave the UK; or</w:t>
      </w:r>
    </w:p>
    <w:p>
      <w:pPr>
        <w:pStyle w:val="Style16"/>
        <w:keepNext w:val="0"/>
        <w:keepLines w:val="0"/>
        <w:widowControl w:val="0"/>
        <w:numPr>
          <w:ilvl w:val="0"/>
          <w:numId w:val="13"/>
        </w:numPr>
        <w:shd w:val="clear" w:color="auto" w:fill="auto"/>
        <w:tabs>
          <w:tab w:pos="1094" w:val="left"/>
        </w:tabs>
        <w:bidi w:val="0"/>
        <w:spacing w:before="0" w:after="40" w:line="310" w:lineRule="auto"/>
        <w:ind w:left="1080" w:right="0" w:hanging="340"/>
        <w:jc w:val="left"/>
      </w:pPr>
      <w:r>
        <w:rPr>
          <w:color w:val="000000"/>
          <w:spacing w:val="0"/>
          <w:w w:val="100"/>
          <w:position w:val="0"/>
          <w:shd w:val="clear" w:color="auto" w:fill="auto"/>
          <w:lang w:val="en-US" w:eastAsia="en-US" w:bidi="en-US"/>
        </w:rPr>
        <w:t>unable to leave the UK by reason of a physical impediment to travel or some other medical reason; or</w:t>
      </w:r>
    </w:p>
    <w:p>
      <w:pPr>
        <w:pStyle w:val="Style16"/>
        <w:keepNext w:val="0"/>
        <w:keepLines w:val="0"/>
        <w:widowControl w:val="0"/>
        <w:numPr>
          <w:ilvl w:val="0"/>
          <w:numId w:val="13"/>
        </w:numPr>
        <w:shd w:val="clear" w:color="auto" w:fill="auto"/>
        <w:tabs>
          <w:tab w:pos="1094" w:val="left"/>
        </w:tabs>
        <w:bidi w:val="0"/>
        <w:spacing w:before="0" w:after="40" w:line="314" w:lineRule="auto"/>
        <w:ind w:left="1080" w:right="0" w:hanging="340"/>
        <w:jc w:val="left"/>
      </w:pPr>
      <w:r>
        <w:rPr>
          <w:color w:val="000000"/>
          <w:spacing w:val="0"/>
          <w:w w:val="100"/>
          <w:position w:val="0"/>
          <w:shd w:val="clear" w:color="auto" w:fill="auto"/>
          <w:lang w:val="en-US" w:eastAsia="en-US" w:bidi="en-US"/>
        </w:rPr>
        <w:t>unable to leave the UK because there is no current viable route of return to the country of origin; or</w:t>
      </w:r>
    </w:p>
    <w:p>
      <w:pPr>
        <w:pStyle w:val="Style16"/>
        <w:keepNext w:val="0"/>
        <w:keepLines w:val="0"/>
        <w:widowControl w:val="0"/>
        <w:numPr>
          <w:ilvl w:val="0"/>
          <w:numId w:val="13"/>
        </w:numPr>
        <w:shd w:val="clear" w:color="auto" w:fill="auto"/>
        <w:tabs>
          <w:tab w:pos="1094" w:val="left"/>
        </w:tabs>
        <w:bidi w:val="0"/>
        <w:spacing w:before="0" w:after="120" w:line="310" w:lineRule="auto"/>
        <w:ind w:left="1080" w:right="0" w:hanging="340"/>
        <w:jc w:val="left"/>
      </w:pPr>
      <w:r>
        <w:rPr>
          <w:color w:val="000000"/>
          <w:spacing w:val="0"/>
          <w:w w:val="100"/>
          <w:position w:val="0"/>
          <w:shd w:val="clear" w:color="auto" w:fill="auto"/>
          <w:lang w:val="en-US" w:eastAsia="en-US" w:bidi="en-US"/>
        </w:rPr>
        <w:t>permission has been obtained to proceed with a judicial review against a decision relating to the person's asylum claim; or</w:t>
      </w:r>
    </w:p>
    <w:p>
      <w:pPr>
        <w:pStyle w:val="Style16"/>
        <w:keepNext w:val="0"/>
        <w:keepLines w:val="0"/>
        <w:widowControl w:val="0"/>
        <w:shd w:val="clear" w:color="auto" w:fill="auto"/>
        <w:bidi w:val="0"/>
        <w:spacing w:before="0" w:after="120" w:line="314" w:lineRule="auto"/>
        <w:ind w:left="780" w:right="0" w:hanging="3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the provision of support is otherwise necessary to avoid a breach of a person's human rights.</w:t>
      </w:r>
    </w:p>
    <w:p>
      <w:pPr>
        <w:pStyle w:val="Style16"/>
        <w:keepNext w:val="0"/>
        <w:keepLines w:val="0"/>
        <w:widowControl w:val="0"/>
        <w:shd w:val="clear" w:color="auto" w:fill="auto"/>
        <w:bidi w:val="0"/>
        <w:spacing w:before="0" w:after="120"/>
        <w:ind w:left="440" w:right="0" w:firstLine="0"/>
        <w:jc w:val="left"/>
      </w:pPr>
      <w:r>
        <w:rPr>
          <w:color w:val="000000"/>
          <w:spacing w:val="0"/>
          <w:w w:val="100"/>
          <w:position w:val="0"/>
          <w:shd w:val="clear" w:color="auto" w:fill="auto"/>
          <w:lang w:val="en-US" w:eastAsia="en-US" w:bidi="en-US"/>
        </w:rPr>
        <w:t>Schedule 3 of the Nationality, Immigration and Asylum Act, 2002 precludes support under Section 21, National Assistance Act 1948, to ‘ineligible persons', including former asylum seekers who have failed to co-operate with removal directions and former asylum seekers who are unlawfully in the UK. Local authorities can, however, provide support under Section 21 to ineligible persons to the extent necessary to prevent a breach of the ECHR.</w:t>
      </w:r>
    </w:p>
    <w:p>
      <w:pPr>
        <w:pStyle w:val="Style16"/>
        <w:keepNext w:val="0"/>
        <w:keepLines w:val="0"/>
        <w:widowControl w:val="0"/>
        <w:shd w:val="clear" w:color="auto" w:fill="auto"/>
        <w:bidi w:val="0"/>
        <w:spacing w:before="0" w:after="120"/>
        <w:ind w:left="440" w:right="0" w:firstLine="0"/>
        <w:jc w:val="left"/>
      </w:pPr>
      <w:r>
        <w:rPr>
          <w:color w:val="000000"/>
          <w:spacing w:val="0"/>
          <w:w w:val="100"/>
          <w:position w:val="0"/>
          <w:shd w:val="clear" w:color="auto" w:fill="auto"/>
          <w:lang w:val="en-US" w:eastAsia="en-US" w:bidi="en-US"/>
        </w:rPr>
        <w:t>This is a complex and changing area - up-to-date summaries are available from the Home Office, Department of Health and the Refugee Council.</w:t>
      </w:r>
    </w:p>
    <w:p>
      <w:pPr>
        <w:pStyle w:val="Style16"/>
        <w:keepNext w:val="0"/>
        <w:keepLines w:val="0"/>
        <w:widowControl w:val="0"/>
        <w:shd w:val="clear" w:color="auto" w:fill="auto"/>
        <w:bidi w:val="0"/>
        <w:spacing w:before="0" w:after="240"/>
        <w:ind w:left="440" w:right="0" w:firstLine="0"/>
        <w:jc w:val="left"/>
      </w:pPr>
      <w:r>
        <w:rPr>
          <w:color w:val="000000"/>
          <w:spacing w:val="0"/>
          <w:w w:val="100"/>
          <w:position w:val="0"/>
          <w:shd w:val="clear" w:color="auto" w:fill="auto"/>
          <w:lang w:val="en-US" w:eastAsia="en-US" w:bidi="en-US"/>
        </w:rPr>
        <w:t>See Section 7.8 for more information on refused asylum seekers and primary medical services and hospital treatment.</w:t>
      </w:r>
    </w:p>
    <w:p>
      <w:pPr>
        <w:pStyle w:val="Style34"/>
        <w:keepNext/>
        <w:keepLines/>
        <w:widowControl w:val="0"/>
        <w:shd w:val="clear" w:color="auto" w:fill="auto"/>
        <w:bidi w:val="0"/>
        <w:spacing w:before="0"/>
        <w:ind w:left="440" w:right="0" w:firstLine="0"/>
        <w:jc w:val="left"/>
      </w:pPr>
      <w:bookmarkStart w:id="122" w:name="bookmark122"/>
      <w:bookmarkStart w:id="123" w:name="bookmark123"/>
      <w:r>
        <w:rPr>
          <w:color w:val="000000"/>
          <w:spacing w:val="0"/>
          <w:w w:val="100"/>
          <w:position w:val="0"/>
          <w:shd w:val="clear" w:color="auto" w:fill="auto"/>
          <w:lang w:val="en-US" w:eastAsia="en-US" w:bidi="en-US"/>
        </w:rPr>
        <w:t>health screening</w:t>
      </w:r>
      <w:bookmarkEnd w:id="122"/>
      <w:bookmarkEnd w:id="123"/>
    </w:p>
    <w:p>
      <w:pPr>
        <w:pStyle w:val="Style16"/>
        <w:keepNext w:val="0"/>
        <w:keepLines w:val="0"/>
        <w:widowControl w:val="0"/>
        <w:shd w:val="clear" w:color="auto" w:fill="auto"/>
        <w:bidi w:val="0"/>
        <w:spacing w:before="0" w:after="120"/>
        <w:ind w:left="440" w:right="0" w:firstLine="0"/>
        <w:jc w:val="left"/>
      </w:pPr>
      <w:r>
        <w:rPr>
          <w:color w:val="000000"/>
          <w:spacing w:val="0"/>
          <w:w w:val="100"/>
          <w:position w:val="0"/>
          <w:shd w:val="clear" w:color="auto" w:fill="auto"/>
          <w:lang w:val="en-US" w:eastAsia="en-US" w:bidi="en-US"/>
        </w:rPr>
        <w:t>Asylum seekers applying on arrival at ports are normally referred to the Port Medical Inspector for examination.</w:t>
      </w:r>
    </w:p>
    <w:p>
      <w:pPr>
        <w:pStyle w:val="Style16"/>
        <w:keepNext w:val="0"/>
        <w:keepLines w:val="0"/>
        <w:widowControl w:val="0"/>
        <w:shd w:val="clear" w:color="auto" w:fill="auto"/>
        <w:bidi w:val="0"/>
        <w:spacing w:before="0" w:after="120"/>
        <w:ind w:left="440" w:right="0" w:firstLine="0"/>
        <w:jc w:val="left"/>
      </w:pPr>
      <w:r>
        <w:rPr>
          <w:color w:val="000000"/>
          <w:spacing w:val="0"/>
          <w:w w:val="100"/>
          <w:position w:val="0"/>
          <w:shd w:val="clear" w:color="auto" w:fill="auto"/>
          <w:lang w:val="en-US" w:eastAsia="en-US" w:bidi="en-US"/>
        </w:rPr>
        <w:t>Increasingly, new asylum applicants who have no resources and are unable to stay with relatives or friends are initially accommodated in Initial Accommodation by the Border and Immigration Agency, where they are offered the opportunity to have their health screened. A one-day induction process, which may include a health check, has been developed for asylum applicants who do not require accommodation. Asylum seekers who do not require accommodation, or those who have been dispersed, can register with a local general practice after dispersal, where they will go through the initial health assessment offered to all new patients.</w:t>
      </w:r>
    </w:p>
    <w:p>
      <w:pPr>
        <w:pStyle w:val="Style16"/>
        <w:keepNext w:val="0"/>
        <w:keepLines w:val="0"/>
        <w:widowControl w:val="0"/>
        <w:shd w:val="clear" w:color="auto" w:fill="auto"/>
        <w:bidi w:val="0"/>
        <w:spacing w:before="0" w:after="240"/>
        <w:ind w:left="440" w:right="0" w:firstLine="0"/>
        <w:jc w:val="left"/>
      </w:pPr>
      <w:r>
        <w:rPr>
          <w:color w:val="000000"/>
          <w:spacing w:val="0"/>
          <w:w w:val="100"/>
          <w:position w:val="0"/>
          <w:shd w:val="clear" w:color="auto" w:fill="auto"/>
          <w:lang w:val="en-US" w:eastAsia="en-US" w:bidi="en-US"/>
        </w:rPr>
        <w:t>Testing for HIV is not conducted on a routine basis. It is offered on request or where a medical history indicates the asylum seeker has been at risk. Testing is done through referral to a genitourinary (GUM) clinic, with pre- and post-test discussion and counselling. Asylum seekers may have only a few days in Initial Accommodation before being dispersed, so it is often more appropriate for them to receive the testing in the area they are dispersed to where they can build a relationship with the health professionals and receive continuity of care.</w:t>
      </w:r>
    </w:p>
    <w:p>
      <w:pPr>
        <w:pStyle w:val="Style34"/>
        <w:keepNext/>
        <w:keepLines/>
        <w:widowControl w:val="0"/>
        <w:shd w:val="clear" w:color="auto" w:fill="auto"/>
        <w:bidi w:val="0"/>
        <w:spacing w:before="0" w:after="60"/>
        <w:ind w:left="0" w:right="0" w:firstLine="440"/>
        <w:jc w:val="left"/>
      </w:pPr>
      <w:bookmarkStart w:id="124" w:name="bookmark124"/>
      <w:bookmarkStart w:id="125" w:name="bookmark125"/>
      <w:r>
        <w:rPr>
          <w:color w:val="000000"/>
          <w:spacing w:val="0"/>
          <w:w w:val="100"/>
          <w:position w:val="0"/>
          <w:shd w:val="clear" w:color="auto" w:fill="auto"/>
          <w:lang w:val="en-US" w:eastAsia="en-US" w:bidi="en-US"/>
        </w:rPr>
        <w:t>useful organisations and websites</w:t>
      </w:r>
      <w:bookmarkEnd w:id="124"/>
      <w:bookmarkEnd w:id="125"/>
    </w:p>
    <w:p>
      <w:pPr>
        <w:pStyle w:val="Style16"/>
        <w:keepNext w:val="0"/>
        <w:keepLines w:val="0"/>
        <w:widowControl w:val="0"/>
        <w:numPr>
          <w:ilvl w:val="0"/>
          <w:numId w:val="13"/>
        </w:numPr>
        <w:shd w:val="clear" w:color="auto" w:fill="auto"/>
        <w:tabs>
          <w:tab w:pos="794" w:val="left"/>
        </w:tabs>
        <w:bidi w:val="0"/>
        <w:spacing w:before="0" w:after="60" w:line="276" w:lineRule="auto"/>
        <w:ind w:left="0" w:right="0" w:firstLine="440"/>
        <w:jc w:val="left"/>
      </w:pPr>
      <w:r>
        <w:rPr>
          <w:color w:val="000000"/>
          <w:spacing w:val="0"/>
          <w:w w:val="100"/>
          <w:position w:val="0"/>
          <w:shd w:val="clear" w:color="auto" w:fill="auto"/>
          <w:lang w:val="en-US" w:eastAsia="en-US" w:bidi="en-US"/>
        </w:rPr>
        <w:t>Asylum Seeker Co-ordination Team (Department of Health)</w:t>
      </w:r>
    </w:p>
    <w:p>
      <w:pPr>
        <w:pStyle w:val="Style16"/>
        <w:keepNext w:val="0"/>
        <w:keepLines w:val="0"/>
        <w:widowControl w:val="0"/>
        <w:numPr>
          <w:ilvl w:val="0"/>
          <w:numId w:val="13"/>
        </w:numPr>
        <w:shd w:val="clear" w:color="auto" w:fill="auto"/>
        <w:tabs>
          <w:tab w:pos="794" w:val="left"/>
        </w:tabs>
        <w:bidi w:val="0"/>
        <w:spacing w:before="0" w:after="60" w:line="276" w:lineRule="auto"/>
        <w:ind w:left="0" w:right="0" w:firstLine="440"/>
        <w:jc w:val="left"/>
      </w:pPr>
      <w:r>
        <w:rPr>
          <w:color w:val="000000"/>
          <w:spacing w:val="0"/>
          <w:w w:val="100"/>
          <w:position w:val="0"/>
          <w:shd w:val="clear" w:color="auto" w:fill="auto"/>
          <w:lang w:val="en-US" w:eastAsia="en-US" w:bidi="en-US"/>
        </w:rPr>
        <w:t>Exile</w:t>
      </w:r>
    </w:p>
    <w:p>
      <w:pPr>
        <w:pStyle w:val="Style16"/>
        <w:keepNext w:val="0"/>
        <w:keepLines w:val="0"/>
        <w:widowControl w:val="0"/>
        <w:numPr>
          <w:ilvl w:val="0"/>
          <w:numId w:val="13"/>
        </w:numPr>
        <w:shd w:val="clear" w:color="auto" w:fill="auto"/>
        <w:tabs>
          <w:tab w:pos="794" w:val="left"/>
        </w:tabs>
        <w:bidi w:val="0"/>
        <w:spacing w:before="0" w:after="60" w:line="276" w:lineRule="auto"/>
        <w:ind w:left="0" w:right="0" w:firstLine="440"/>
        <w:jc w:val="left"/>
      </w:pPr>
      <w:r>
        <w:rPr>
          <w:color w:val="000000"/>
          <w:spacing w:val="0"/>
          <w:w w:val="100"/>
          <w:position w:val="0"/>
          <w:shd w:val="clear" w:color="auto" w:fill="auto"/>
          <w:lang w:val="en-US" w:eastAsia="en-US" w:bidi="en-US"/>
        </w:rPr>
        <w:t>HARPWEB</w:t>
      </w:r>
    </w:p>
    <w:p>
      <w:pPr>
        <w:pStyle w:val="Style16"/>
        <w:keepNext w:val="0"/>
        <w:keepLines w:val="0"/>
        <w:widowControl w:val="0"/>
        <w:numPr>
          <w:ilvl w:val="0"/>
          <w:numId w:val="13"/>
        </w:numPr>
        <w:shd w:val="clear" w:color="auto" w:fill="auto"/>
        <w:tabs>
          <w:tab w:pos="794" w:val="left"/>
        </w:tabs>
        <w:bidi w:val="0"/>
        <w:spacing w:before="0" w:after="60" w:line="276" w:lineRule="auto"/>
        <w:ind w:left="0" w:right="0" w:firstLine="440"/>
        <w:jc w:val="left"/>
      </w:pPr>
      <w:r>
        <w:rPr>
          <w:color w:val="000000"/>
          <w:spacing w:val="0"/>
          <w:w w:val="100"/>
          <w:position w:val="0"/>
          <w:shd w:val="clear" w:color="auto" w:fill="auto"/>
          <w:lang w:val="en-US" w:eastAsia="en-US" w:bidi="en-US"/>
        </w:rPr>
        <w:t>Home Office Border and Immigration Agency</w:t>
      </w:r>
    </w:p>
    <w:p>
      <w:pPr>
        <w:pStyle w:val="Style16"/>
        <w:keepNext w:val="0"/>
        <w:keepLines w:val="0"/>
        <w:widowControl w:val="0"/>
        <w:numPr>
          <w:ilvl w:val="0"/>
          <w:numId w:val="13"/>
        </w:numPr>
        <w:shd w:val="clear" w:color="auto" w:fill="auto"/>
        <w:tabs>
          <w:tab w:pos="794" w:val="left"/>
        </w:tabs>
        <w:bidi w:val="0"/>
        <w:spacing w:before="0" w:after="60" w:line="276" w:lineRule="auto"/>
        <w:ind w:left="0" w:right="0" w:firstLine="440"/>
        <w:jc w:val="left"/>
      </w:pPr>
      <w:r>
        <w:rPr>
          <w:color w:val="000000"/>
          <w:spacing w:val="0"/>
          <w:w w:val="100"/>
          <w:position w:val="0"/>
          <w:sz w:val="17"/>
          <w:szCs w:val="17"/>
          <w:shd w:val="clear" w:color="auto" w:fill="auto"/>
          <w:lang w:val="en-US" w:eastAsia="en-US" w:bidi="en-US"/>
        </w:rPr>
        <w:t>No R</w:t>
      </w:r>
      <w:r>
        <w:rPr>
          <w:color w:val="000000"/>
          <w:spacing w:val="0"/>
          <w:w w:val="100"/>
          <w:position w:val="0"/>
          <w:shd w:val="clear" w:color="auto" w:fill="auto"/>
          <w:lang w:val="en-US" w:eastAsia="en-US" w:bidi="en-US"/>
        </w:rPr>
        <w:t>ecourse to Public Funds (NRPF) Network</w:t>
      </w:r>
    </w:p>
    <w:p>
      <w:pPr>
        <w:pStyle w:val="Style16"/>
        <w:keepNext w:val="0"/>
        <w:keepLines w:val="0"/>
        <w:widowControl w:val="0"/>
        <w:numPr>
          <w:ilvl w:val="0"/>
          <w:numId w:val="13"/>
        </w:numPr>
        <w:shd w:val="clear" w:color="auto" w:fill="auto"/>
        <w:tabs>
          <w:tab w:pos="794" w:val="left"/>
        </w:tabs>
        <w:bidi w:val="0"/>
        <w:spacing w:before="0" w:after="120" w:line="276" w:lineRule="auto"/>
        <w:ind w:left="0" w:right="0" w:firstLine="440"/>
        <w:jc w:val="left"/>
      </w:pPr>
      <w:r>
        <w:rPr>
          <w:color w:val="000000"/>
          <w:spacing w:val="0"/>
          <w:w w:val="100"/>
          <w:position w:val="0"/>
          <w:shd w:val="clear" w:color="auto" w:fill="auto"/>
          <w:lang w:val="en-US" w:eastAsia="en-US" w:bidi="en-US"/>
        </w:rPr>
        <w:t>Refugee Council</w:t>
      </w:r>
    </w:p>
    <w:p>
      <w:pPr>
        <w:pStyle w:val="Style34"/>
        <w:keepNext/>
        <w:keepLines/>
        <w:widowControl w:val="0"/>
        <w:shd w:val="clear" w:color="auto" w:fill="auto"/>
        <w:bidi w:val="0"/>
        <w:spacing w:before="0" w:after="140"/>
        <w:ind w:left="0" w:right="0" w:firstLine="1000"/>
        <w:jc w:val="left"/>
      </w:pPr>
      <w:bookmarkStart w:id="126" w:name="bookmark126"/>
      <w:bookmarkStart w:id="127" w:name="bookmark127"/>
      <w:r>
        <w:rPr>
          <w:color w:val="000000"/>
          <w:spacing w:val="0"/>
          <w:w w:val="100"/>
          <w:position w:val="0"/>
          <w:shd w:val="clear" w:color="auto" w:fill="auto"/>
          <w:lang w:val="en-US" w:eastAsia="en-US" w:bidi="en-US"/>
        </w:rPr>
        <w:t>useful publications</w:t>
      </w:r>
      <w:bookmarkEnd w:id="126"/>
      <w:bookmarkEnd w:id="127"/>
    </w:p>
    <w:p>
      <w:pPr>
        <w:pStyle w:val="Style16"/>
        <w:keepNext w:val="0"/>
        <w:keepLines w:val="0"/>
        <w:widowControl w:val="0"/>
        <w:shd w:val="clear" w:color="auto" w:fill="auto"/>
        <w:bidi w:val="0"/>
        <w:spacing w:before="0" w:after="0"/>
        <w:ind w:left="0" w:right="0" w:firstLine="1000"/>
        <w:jc w:val="left"/>
      </w:pPr>
      <w:r>
        <w:rPr>
          <w:i/>
          <w:iCs/>
          <w:color w:val="000000"/>
          <w:spacing w:val="0"/>
          <w:w w:val="100"/>
          <w:position w:val="0"/>
          <w:shd w:val="clear" w:color="auto" w:fill="auto"/>
          <w:lang w:val="en-US" w:eastAsia="en-US" w:bidi="en-US"/>
        </w:rPr>
        <w:t>First do no harm: denying healthcare to people whose asylum claims have been refused</w:t>
      </w:r>
    </w:p>
    <w:p>
      <w:pPr>
        <w:pStyle w:val="Style16"/>
        <w:keepNext w:val="0"/>
        <w:keepLines w:val="0"/>
        <w:widowControl w:val="0"/>
        <w:shd w:val="clear" w:color="auto" w:fill="auto"/>
        <w:bidi w:val="0"/>
        <w:spacing w:before="0" w:after="0"/>
        <w:ind w:left="0" w:right="0" w:firstLine="1000"/>
        <w:jc w:val="left"/>
      </w:pPr>
      <w:r>
        <w:rPr>
          <w:color w:val="000000"/>
          <w:spacing w:val="0"/>
          <w:w w:val="100"/>
          <w:position w:val="0"/>
          <w:shd w:val="clear" w:color="auto" w:fill="auto"/>
          <w:lang w:val="en-US" w:eastAsia="en-US" w:bidi="en-US"/>
        </w:rPr>
        <w:t>Kelley N and Stevenson J (Oxfam and Refugee Council 2006)</w:t>
      </w:r>
    </w:p>
    <w:p>
      <w:pPr>
        <w:pStyle w:val="Style16"/>
        <w:keepNext w:val="0"/>
        <w:keepLines w:val="0"/>
        <w:widowControl w:val="0"/>
        <w:shd w:val="clear" w:color="auto" w:fill="auto"/>
        <w:bidi w:val="0"/>
        <w:spacing w:before="0" w:after="0"/>
        <w:ind w:left="1000" w:right="0" w:firstLine="0"/>
        <w:jc w:val="left"/>
      </w:pPr>
      <w:r>
        <w:rPr>
          <w:color w:val="000000"/>
          <w:spacing w:val="0"/>
          <w:w w:val="100"/>
          <w:position w:val="0"/>
          <w:shd w:val="clear" w:color="auto" w:fill="auto"/>
          <w:lang w:val="en-US" w:eastAsia="en-US" w:bidi="en-US"/>
        </w:rPr>
        <w:t xml:space="preserve">Looks at the impact that the </w:t>
      </w:r>
      <w:r>
        <w:rPr>
          <w:i/>
          <w:iCs/>
          <w:color w:val="000000"/>
          <w:spacing w:val="0"/>
          <w:w w:val="100"/>
          <w:position w:val="0"/>
          <w:shd w:val="clear" w:color="auto" w:fill="auto"/>
          <w:lang w:val="en-US" w:eastAsia="en-US" w:bidi="en-US"/>
        </w:rPr>
        <w:t>NHS overseas visitors hospital charging regulations</w:t>
      </w:r>
      <w:r>
        <w:rPr>
          <w:color w:val="000000"/>
          <w:spacing w:val="0"/>
          <w:w w:val="100"/>
          <w:position w:val="0"/>
          <w:shd w:val="clear" w:color="auto" w:fill="auto"/>
          <w:lang w:val="en-US" w:eastAsia="en-US" w:bidi="en-US"/>
        </w:rPr>
        <w:t xml:space="preserve"> has on failed asylum seekers who need hospital care.</w:t>
      </w:r>
    </w:p>
    <w:p>
      <w:pPr>
        <w:pStyle w:val="Style16"/>
        <w:keepNext w:val="0"/>
        <w:keepLines w:val="0"/>
        <w:widowControl w:val="0"/>
        <w:shd w:val="clear" w:color="auto" w:fill="auto"/>
        <w:bidi w:val="0"/>
        <w:spacing w:before="0" w:after="600"/>
        <w:ind w:left="0" w:right="0" w:firstLine="100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"http://www.refugeecouncil.org.uk" </w:instrText>
      </w:r>
      <w:r>
        <w:fldChar w:fldCharType="separate"/>
      </w:r>
      <w:r>
        <w:rPr>
          <w:b/>
          <w:bCs/>
          <w:color w:val="DD7A1C"/>
          <w:spacing w:val="0"/>
          <w:w w:val="100"/>
          <w:position w:val="0"/>
          <w:shd w:val="clear" w:color="auto" w:fill="auto"/>
          <w:lang w:val="en-US" w:eastAsia="en-US" w:bidi="en-US"/>
        </w:rPr>
        <w:t>www.refugeecouncil.org.uk</w:t>
      </w:r>
      <w:r>
        <w:fldChar w:fldCharType="end"/>
      </w:r>
    </w:p>
    <w:p>
      <w:pPr>
        <w:pStyle w:val="Style34"/>
        <w:keepNext/>
        <w:keepLines/>
        <w:widowControl w:val="0"/>
        <w:numPr>
          <w:ilvl w:val="0"/>
          <w:numId w:val="11"/>
        </w:numPr>
        <w:pBdr>
          <w:bottom w:val="single" w:sz="4" w:space="0" w:color="auto"/>
        </w:pBdr>
        <w:shd w:val="clear" w:color="auto" w:fill="auto"/>
        <w:tabs>
          <w:tab w:pos="1027" w:val="left"/>
        </w:tabs>
        <w:bidi w:val="0"/>
        <w:spacing w:before="0" w:after="260"/>
        <w:ind w:left="0" w:right="0" w:firstLine="0"/>
        <w:jc w:val="both"/>
      </w:pPr>
      <w:bookmarkStart w:id="128" w:name="bookmark128"/>
      <w:bookmarkStart w:id="129" w:name="bookmark129"/>
      <w:r>
        <w:rPr>
          <w:color w:val="DD7A1C"/>
          <w:spacing w:val="0"/>
          <w:w w:val="100"/>
          <w:position w:val="0"/>
          <w:shd w:val="clear" w:color="auto" w:fill="auto"/>
          <w:lang w:val="en-US" w:eastAsia="en-US" w:bidi="en-US"/>
        </w:rPr>
        <w:t>fOR moRe infORmAtion</w:t>
      </w:r>
      <w:bookmarkEnd w:id="128"/>
      <w:bookmarkEnd w:id="129"/>
    </w:p>
    <w:p>
      <w:pPr>
        <w:pStyle w:val="Style16"/>
        <w:keepNext w:val="0"/>
        <w:keepLines w:val="0"/>
        <w:widowControl w:val="0"/>
        <w:shd w:val="clear" w:color="auto" w:fill="auto"/>
        <w:bidi w:val="0"/>
        <w:spacing w:before="0" w:after="0"/>
        <w:ind w:left="1000" w:right="0" w:firstLine="0"/>
        <w:jc w:val="left"/>
      </w:pPr>
      <w:r>
        <w:rPr>
          <w:color w:val="000000"/>
          <w:spacing w:val="0"/>
          <w:w w:val="100"/>
          <w:position w:val="0"/>
          <w:shd w:val="clear" w:color="auto" w:fill="auto"/>
          <w:lang w:val="en-US" w:eastAsia="en-US" w:bidi="en-US"/>
        </w:rPr>
        <w:t>There are many sources of information about the asylum system and asylum seekers and refugees in the UK. The following organisations provide a useful starting place.</w:t>
      </w:r>
    </w:p>
    <w:p>
      <w:pPr>
        <w:pStyle w:val="Style16"/>
        <w:keepNext w:val="0"/>
        <w:keepLines w:val="0"/>
        <w:widowControl w:val="0"/>
        <w:shd w:val="clear" w:color="auto" w:fill="auto"/>
        <w:bidi w:val="0"/>
        <w:spacing w:before="0" w:after="60" w:line="276"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BBC</w:t>
      </w:r>
    </w:p>
    <w:p>
      <w:pPr>
        <w:pStyle w:val="Style16"/>
        <w:keepNext w:val="0"/>
        <w:keepLines w:val="0"/>
        <w:widowControl w:val="0"/>
        <w:shd w:val="clear" w:color="auto" w:fill="auto"/>
        <w:bidi w:val="0"/>
        <w:spacing w:before="0" w:after="60" w:line="276"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Home Office Border and Immigration Agency</w:t>
      </w:r>
    </w:p>
    <w:p>
      <w:pPr>
        <w:pStyle w:val="Style16"/>
        <w:keepNext w:val="0"/>
        <w:keepLines w:val="0"/>
        <w:widowControl w:val="0"/>
        <w:shd w:val="clear" w:color="auto" w:fill="auto"/>
        <w:bidi w:val="0"/>
        <w:spacing w:before="0" w:line="276" w:lineRule="auto"/>
        <w:ind w:left="0" w:right="0" w:firstLine="1000"/>
        <w:jc w:val="left"/>
        <w:sectPr>
          <w:headerReference w:type="default" r:id="rId29"/>
          <w:footerReference w:type="default" r:id="rId30"/>
          <w:headerReference w:type="even" r:id="rId31"/>
          <w:footerReference w:type="even" r:id="rId32"/>
          <w:footnotePr>
            <w:pos w:val="pageBottom"/>
            <w:numFmt w:val="decimal"/>
            <w:numRestart w:val="continuous"/>
          </w:footnotePr>
          <w:pgSz w:w="11904" w:h="17180"/>
          <w:pgMar w:top="1511" w:left="1057" w:right="800" w:bottom="1330" w:header="0" w:footer="3" w:gutter="0"/>
          <w:pgNumType w:start="27"/>
          <w:cols w:space="720"/>
          <w:noEndnote/>
          <w:rtlGutter w:val="0"/>
          <w:docGrid w:linePitch="360"/>
        </w:sectPr>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Refugee Council</w:t>
      </w:r>
    </w:p>
    <w:p>
      <w:pPr>
        <w:pStyle w:val="Style24"/>
        <w:keepNext/>
        <w:keepLines/>
        <w:widowControl w:val="0"/>
        <w:shd w:val="clear" w:color="auto" w:fill="auto"/>
        <w:bidi w:val="0"/>
        <w:spacing w:before="0" w:after="0" w:line="394" w:lineRule="auto"/>
        <w:ind w:left="0" w:right="0" w:firstLine="0"/>
        <w:jc w:val="right"/>
      </w:pPr>
      <w:bookmarkStart w:id="130" w:name="bookmark130"/>
      <w:bookmarkStart w:id="131" w:name="bookmark131"/>
      <w:r>
        <w:rPr>
          <w:spacing w:val="0"/>
          <w:w w:val="100"/>
          <w:position w:val="0"/>
          <w:shd w:val="clear" w:color="auto" w:fill="auto"/>
          <w:lang w:val="en-US" w:eastAsia="en-US" w:bidi="en-US"/>
        </w:rPr>
        <w:t>Chapter 4</w:t>
      </w:r>
      <w:bookmarkEnd w:id="130"/>
      <w:bookmarkEnd w:id="131"/>
    </w:p>
    <w:p>
      <w:pPr>
        <w:pStyle w:val="Style41"/>
        <w:keepNext/>
        <w:keepLines/>
        <w:widowControl w:val="0"/>
        <w:shd w:val="clear" w:color="auto" w:fill="auto"/>
        <w:bidi w:val="0"/>
        <w:spacing w:before="0" w:after="0" w:line="394" w:lineRule="auto"/>
        <w:ind w:left="1320" w:right="0" w:firstLine="0"/>
        <w:jc w:val="left"/>
      </w:pPr>
      <w:bookmarkStart w:id="132" w:name="bookmark132"/>
      <w:bookmarkStart w:id="133" w:name="bookmark133"/>
      <w:r>
        <w:rPr>
          <w:spacing w:val="0"/>
          <w:w w:val="100"/>
          <w:position w:val="0"/>
          <w:shd w:val="clear" w:color="auto" w:fill="auto"/>
          <w:lang w:val="en-US" w:eastAsia="en-US" w:bidi="en-US"/>
        </w:rPr>
        <w:t>sexuAL heALth AnD humAn RIghts</w:t>
      </w:r>
      <w:bookmarkEnd w:id="132"/>
      <w:bookmarkEnd w:id="133"/>
    </w:p>
    <w:tbl>
      <w:tblPr>
        <w:tblOverlap w:val="never"/>
        <w:jc w:val="center"/>
        <w:tblLayout w:type="fixed"/>
      </w:tblPr>
      <w:tblGrid>
        <w:gridCol w:w="888"/>
        <w:gridCol w:w="9154"/>
      </w:tblGrid>
      <w:tr>
        <w:trPr>
          <w:trHeight w:val="629" w:hRule="exact"/>
        </w:trPr>
        <w:tc>
          <w:tcPr>
            <w:gridSpan w:val="2"/>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340"/>
              <w:jc w:val="left"/>
              <w:rPr>
                <w:sz w:val="22"/>
                <w:szCs w:val="22"/>
              </w:rPr>
            </w:pPr>
            <w:r>
              <w:rPr>
                <w:b/>
                <w:bCs/>
                <w:color w:val="DD7A1C"/>
                <w:spacing w:val="0"/>
                <w:w w:val="100"/>
                <w:position w:val="0"/>
                <w:sz w:val="22"/>
                <w:szCs w:val="22"/>
                <w:shd w:val="clear" w:color="auto" w:fill="auto"/>
                <w:lang w:val="en-US" w:eastAsia="en-US" w:bidi="en-US"/>
              </w:rPr>
              <w:t>In thIs ChAPteR</w:t>
            </w:r>
          </w:p>
        </w:tc>
      </w:tr>
      <w:tr>
        <w:trPr>
          <w:trHeight w:val="605" w:hRule="exact"/>
        </w:trPr>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4.1</w:t>
            </w:r>
          </w:p>
        </w:tc>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Human rights and health</w:t>
            </w:r>
          </w:p>
        </w:tc>
      </w:tr>
      <w:tr>
        <w:trPr>
          <w:trHeight w:val="523" w:hRule="exact"/>
        </w:trPr>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4.2</w:t>
            </w:r>
          </w:p>
        </w:tc>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Sexual rights</w:t>
            </w:r>
          </w:p>
        </w:tc>
      </w:tr>
      <w:tr>
        <w:trPr>
          <w:trHeight w:val="499" w:hRule="exact"/>
        </w:trPr>
        <w:tc>
          <w:tcPr>
            <w:tcBorders/>
            <w:shd w:val="clear" w:color="auto" w:fill="F7E4D3"/>
            <w:vAlign w:val="center"/>
          </w:tcPr>
          <w:p>
            <w:pPr>
              <w:pStyle w:val="Style28"/>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shd w:val="clear" w:color="auto" w:fill="auto"/>
                <w:lang w:val="en-US" w:eastAsia="en-US" w:bidi="en-US"/>
              </w:rPr>
              <w:t>4.3</w:t>
            </w:r>
          </w:p>
        </w:tc>
        <w:tc>
          <w:tcPr>
            <w:tcBorders/>
            <w:shd w:val="clear" w:color="auto" w:fill="F7E4D3"/>
            <w:vAlign w:val="center"/>
          </w:tcPr>
          <w:p>
            <w:pPr>
              <w:pStyle w:val="Style28"/>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shd w:val="clear" w:color="auto" w:fill="auto"/>
                <w:lang w:val="en-US" w:eastAsia="en-US" w:bidi="en-US"/>
              </w:rPr>
              <w:t>Reproductive rights</w:t>
            </w:r>
          </w:p>
        </w:tc>
      </w:tr>
      <w:tr>
        <w:trPr>
          <w:trHeight w:val="494" w:hRule="exact"/>
        </w:trPr>
        <w:tc>
          <w:tcPr>
            <w:tcBorders/>
            <w:shd w:val="clear" w:color="auto" w:fill="F7E4D3"/>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4.4</w:t>
            </w:r>
          </w:p>
        </w:tc>
        <w:tc>
          <w:tcPr>
            <w:tcBorders/>
            <w:shd w:val="clear" w:color="auto" w:fill="F7E4D3"/>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Women's rights</w:t>
            </w:r>
          </w:p>
        </w:tc>
      </w:tr>
      <w:tr>
        <w:trPr>
          <w:trHeight w:val="499" w:hRule="exact"/>
        </w:trPr>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4.5</w:t>
            </w:r>
          </w:p>
        </w:tc>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Lesbian, gay, bisexual and transgender rights</w:t>
            </w:r>
          </w:p>
        </w:tc>
      </w:tr>
      <w:tr>
        <w:trPr>
          <w:trHeight w:val="710" w:hRule="exact"/>
        </w:trPr>
        <w:tc>
          <w:tcPr>
            <w:tcBorders/>
            <w:shd w:val="clear" w:color="auto" w:fill="F7E4D3"/>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4.6</w:t>
            </w:r>
          </w:p>
        </w:tc>
        <w:tc>
          <w:tcPr>
            <w:tcBorders/>
            <w:shd w:val="clear" w:color="auto" w:fill="F7E4D3"/>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For more information</w:t>
            </w:r>
          </w:p>
        </w:tc>
      </w:tr>
    </w:tbl>
    <w:p>
      <w:pPr>
        <w:widowControl w:val="0"/>
        <w:spacing w:after="279" w:line="1" w:lineRule="exact"/>
      </w:pPr>
    </w:p>
    <w:p>
      <w:pPr>
        <w:pStyle w:val="Style16"/>
        <w:keepNext w:val="0"/>
        <w:keepLines w:val="0"/>
        <w:widowControl w:val="0"/>
        <w:shd w:val="clear" w:color="auto" w:fill="auto"/>
        <w:bidi w:val="0"/>
        <w:spacing w:before="0" w:after="120"/>
        <w:ind w:left="1020" w:right="0" w:firstLine="0"/>
        <w:jc w:val="left"/>
      </w:pPr>
      <w:r>
        <w:rPr>
          <w:color w:val="000000"/>
          <w:spacing w:val="0"/>
          <w:w w:val="100"/>
          <w:position w:val="0"/>
          <w:shd w:val="clear" w:color="auto" w:fill="auto"/>
          <w:lang w:val="en-US" w:eastAsia="en-US" w:bidi="en-US"/>
        </w:rPr>
        <w:t>International human rights agreements provide standards which governments sign up to, and against which their performance can be judged. They were first defined by the international community in the Universal Declaration of Human Rights adopted in 1948 as a response to the events of the Second World War, including the Holocaust. These events were a stark reminder of what may happen when states treat, or allow others to treat, some people as less human than others.</w:t>
      </w:r>
    </w:p>
    <w:p>
      <w:pPr>
        <w:pStyle w:val="Style16"/>
        <w:keepNext w:val="0"/>
        <w:keepLines w:val="0"/>
        <w:widowControl w:val="0"/>
        <w:shd w:val="clear" w:color="auto" w:fill="auto"/>
        <w:bidi w:val="0"/>
        <w:spacing w:before="0" w:after="0"/>
        <w:ind w:left="1020" w:right="0" w:firstLine="0"/>
        <w:jc w:val="left"/>
      </w:pPr>
      <w:r>
        <w:rPr>
          <w:color w:val="000000"/>
          <w:spacing w:val="0"/>
          <w:w w:val="100"/>
          <w:position w:val="0"/>
          <w:shd w:val="clear" w:color="auto" w:fill="auto"/>
          <w:lang w:val="en-US" w:eastAsia="en-US" w:bidi="en-US"/>
        </w:rPr>
        <w:t>The Human Rights Act came into force in the UK in October 2000. The Act has two main aims:</w:t>
      </w:r>
    </w:p>
    <w:p>
      <w:pPr>
        <w:pStyle w:val="Style16"/>
        <w:keepNext w:val="0"/>
        <w:keepLines w:val="0"/>
        <w:widowControl w:val="0"/>
        <w:shd w:val="clear" w:color="auto" w:fill="auto"/>
        <w:bidi w:val="0"/>
        <w:spacing w:before="0" w:after="0" w:line="322" w:lineRule="auto"/>
        <w:ind w:left="1320" w:right="0" w:hanging="3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To bring most of the human rights contained in the European Convention on Human Rights into UK law. In other words, to make it possible for people to raise or claim their human rights within complaints and legal systems here in the UK (see Section 5.2).</w:t>
      </w:r>
    </w:p>
    <w:p>
      <w:pPr>
        <w:pStyle w:val="Style16"/>
        <w:keepNext w:val="0"/>
        <w:keepLines w:val="0"/>
        <w:widowControl w:val="0"/>
        <w:shd w:val="clear" w:color="auto" w:fill="auto"/>
        <w:bidi w:val="0"/>
        <w:spacing w:before="0" w:after="120" w:line="329" w:lineRule="auto"/>
        <w:ind w:left="1320" w:right="0" w:hanging="3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To bring about a new culture of respect for human rights in the UK. The Human Rights Act is about much more than compliance with the law by public authorities. The Act was intended to place human rights at the heart of public service delivery, and through this to make rights a reality for all people in the UK.</w:t>
      </w:r>
    </w:p>
    <w:p>
      <w:pPr>
        <w:pStyle w:val="Style16"/>
        <w:keepNext w:val="0"/>
        <w:keepLines w:val="0"/>
        <w:widowControl w:val="0"/>
        <w:shd w:val="clear" w:color="auto" w:fill="auto"/>
        <w:bidi w:val="0"/>
        <w:spacing w:before="0" w:after="120"/>
        <w:ind w:left="1020" w:right="0" w:firstLine="0"/>
        <w:jc w:val="left"/>
      </w:pPr>
      <w:r>
        <w:rPr>
          <w:color w:val="000000"/>
          <w:spacing w:val="0"/>
          <w:w w:val="100"/>
          <w:position w:val="0"/>
          <w:shd w:val="clear" w:color="auto" w:fill="auto"/>
          <w:lang w:val="en-US" w:eastAsia="en-US" w:bidi="en-US"/>
        </w:rPr>
        <w:t>An awareness of human rights as they relate to sexual health is useful for organisations that want to adopt and promote human rights as part of their core values, or that want to scrutinise the performance of governments and campaign against human rights abuses. This section provides a summary of the main international human rights agreements relating to sexual health.</w:t>
      </w:r>
    </w:p>
    <w:p>
      <w:pPr>
        <w:pStyle w:val="Style16"/>
        <w:keepNext w:val="0"/>
        <w:keepLines w:val="0"/>
        <w:widowControl w:val="0"/>
        <w:shd w:val="clear" w:color="auto" w:fill="auto"/>
        <w:bidi w:val="0"/>
        <w:spacing w:before="0" w:after="40"/>
        <w:ind w:left="1020" w:right="0" w:firstLine="0"/>
        <w:jc w:val="left"/>
      </w:pPr>
      <w:r>
        <w:rPr>
          <w:b/>
          <w:bCs/>
          <w:color w:val="DD7A1C"/>
          <w:spacing w:val="0"/>
          <w:w w:val="100"/>
          <w:position w:val="0"/>
          <w:shd w:val="clear" w:color="auto" w:fill="auto"/>
          <w:lang w:val="en-US" w:eastAsia="en-US" w:bidi="en-US"/>
        </w:rPr>
        <w:t>‘Prevention of and response to sexual and gender-based violence are directly linked to the protection of human rights.'</w:t>
      </w:r>
    </w:p>
    <w:p>
      <w:pPr>
        <w:pStyle w:val="Style16"/>
        <w:keepNext w:val="0"/>
        <w:keepLines w:val="0"/>
        <w:widowControl w:val="0"/>
        <w:shd w:val="clear" w:color="auto" w:fill="auto"/>
        <w:bidi w:val="0"/>
        <w:spacing w:before="0" w:after="280"/>
        <w:ind w:left="0" w:right="0" w:firstLine="0"/>
        <w:jc w:val="right"/>
      </w:pPr>
      <w:r>
        <w:rPr>
          <w:b/>
          <w:bCs/>
          <w:color w:val="000000"/>
          <w:spacing w:val="0"/>
          <w:w w:val="100"/>
          <w:position w:val="0"/>
          <w:shd w:val="clear" w:color="auto" w:fill="auto"/>
          <w:lang w:val="en-US" w:eastAsia="en-US" w:bidi="en-US"/>
        </w:rPr>
        <w:t>(unhCR, 2003)</w:t>
      </w:r>
    </w:p>
    <w:p>
      <w:pPr>
        <w:pStyle w:val="Style34"/>
        <w:keepNext/>
        <w:keepLines/>
        <w:widowControl w:val="0"/>
        <w:numPr>
          <w:ilvl w:val="1"/>
          <w:numId w:val="11"/>
        </w:numPr>
        <w:pBdr>
          <w:bottom w:val="single" w:sz="4" w:space="0" w:color="auto"/>
        </w:pBdr>
        <w:shd w:val="clear" w:color="auto" w:fill="auto"/>
        <w:tabs>
          <w:tab w:pos="1030" w:val="left"/>
        </w:tabs>
        <w:bidi w:val="0"/>
        <w:spacing w:before="0"/>
        <w:ind w:left="0" w:right="0" w:firstLine="0"/>
        <w:jc w:val="left"/>
      </w:pPr>
      <w:bookmarkStart w:id="134" w:name="bookmark134"/>
      <w:bookmarkStart w:id="135" w:name="bookmark135"/>
      <w:r>
        <w:rPr>
          <w:color w:val="DD7A1C"/>
          <w:spacing w:val="0"/>
          <w:w w:val="100"/>
          <w:position w:val="0"/>
          <w:shd w:val="clear" w:color="auto" w:fill="auto"/>
          <w:lang w:val="en-US" w:eastAsia="en-US" w:bidi="en-US"/>
        </w:rPr>
        <w:t>humAn Rights AnD heALth</w:t>
      </w:r>
      <w:bookmarkEnd w:id="134"/>
      <w:bookmarkEnd w:id="135"/>
    </w:p>
    <w:p>
      <w:pPr>
        <w:pStyle w:val="Style16"/>
        <w:keepNext w:val="0"/>
        <w:keepLines w:val="0"/>
        <w:widowControl w:val="0"/>
        <w:shd w:val="clear" w:color="auto" w:fill="auto"/>
        <w:bidi w:val="0"/>
        <w:spacing w:before="0" w:after="120"/>
        <w:ind w:left="1360" w:right="0" w:hanging="340"/>
        <w:jc w:val="left"/>
      </w:pPr>
      <w:r>
        <w:rPr>
          <w:color w:val="000000"/>
          <w:spacing w:val="0"/>
          <w:w w:val="100"/>
          <w:position w:val="0"/>
          <w:shd w:val="clear" w:color="auto" w:fill="auto"/>
          <w:lang w:val="en-US" w:eastAsia="en-US" w:bidi="en-US"/>
        </w:rPr>
        <w:t>The abuse or denial of human rights often has an impact on health.</w:t>
      </w:r>
    </w:p>
    <w:p>
      <w:pPr>
        <w:pStyle w:val="Style16"/>
        <w:keepNext w:val="0"/>
        <w:keepLines w:val="0"/>
        <w:widowControl w:val="0"/>
        <w:shd w:val="clear" w:color="auto" w:fill="auto"/>
        <w:bidi w:val="0"/>
        <w:spacing w:before="0" w:after="40"/>
        <w:ind w:left="1360" w:right="0" w:hanging="340"/>
        <w:jc w:val="left"/>
      </w:pPr>
      <w:r>
        <w:rPr>
          <w:color w:val="000000"/>
          <w:spacing w:val="0"/>
          <w:w w:val="100"/>
          <w:position w:val="0"/>
          <w:shd w:val="clear" w:color="auto" w:fill="auto"/>
          <w:lang w:val="en-US" w:eastAsia="en-US" w:bidi="en-US"/>
        </w:rPr>
        <w:t>Article 25 of The Universal Declaration of Human Rights (1948) states that:</w:t>
      </w:r>
    </w:p>
    <w:p>
      <w:pPr>
        <w:pStyle w:val="Style16"/>
        <w:keepNext w:val="0"/>
        <w:keepLines w:val="0"/>
        <w:widowControl w:val="0"/>
        <w:numPr>
          <w:ilvl w:val="0"/>
          <w:numId w:val="15"/>
        </w:numPr>
        <w:shd w:val="clear" w:color="auto" w:fill="auto"/>
        <w:tabs>
          <w:tab w:pos="1398" w:val="left"/>
        </w:tabs>
        <w:bidi w:val="0"/>
        <w:spacing w:before="0" w:after="40"/>
        <w:ind w:left="1360" w:right="0" w:hanging="340"/>
        <w:jc w:val="left"/>
      </w:pPr>
      <w:r>
        <w:rPr>
          <w:color w:val="000000"/>
          <w:spacing w:val="0"/>
          <w:w w:val="100"/>
          <w:position w:val="0"/>
          <w:shd w:val="clear" w:color="auto" w:fill="auto"/>
          <w:lang w:val="en-US" w:eastAsia="en-US" w:bidi="en-US"/>
        </w:rPr>
        <w:t>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pStyle w:val="Style16"/>
        <w:keepNext w:val="0"/>
        <w:keepLines w:val="0"/>
        <w:widowControl w:val="0"/>
        <w:numPr>
          <w:ilvl w:val="0"/>
          <w:numId w:val="15"/>
        </w:numPr>
        <w:shd w:val="clear" w:color="auto" w:fill="auto"/>
        <w:tabs>
          <w:tab w:pos="1407" w:val="left"/>
        </w:tabs>
        <w:bidi w:val="0"/>
        <w:spacing w:before="0" w:after="40"/>
        <w:ind w:left="1360" w:right="0" w:hanging="340"/>
        <w:jc w:val="left"/>
      </w:pPr>
      <w:r>
        <w:rPr>
          <w:color w:val="000000"/>
          <w:spacing w:val="0"/>
          <w:w w:val="100"/>
          <w:position w:val="0"/>
          <w:shd w:val="clear" w:color="auto" w:fill="auto"/>
          <w:lang w:val="en-US" w:eastAsia="en-US" w:bidi="en-US"/>
        </w:rPr>
        <w:t>Motherhood and childhood are entitled to special care and assistance. All children, whether born in or out of wedlock, shall enjoy the same social protection.</w:t>
      </w:r>
    </w:p>
    <w:p>
      <w:pPr>
        <w:pStyle w:val="Style16"/>
        <w:keepNext w:val="0"/>
        <w:keepLines w:val="0"/>
        <w:widowControl w:val="0"/>
        <w:shd w:val="clear" w:color="auto" w:fill="auto"/>
        <w:bidi w:val="0"/>
        <w:spacing w:before="0" w:after="280"/>
        <w:ind w:left="0" w:right="0" w:firstLine="0"/>
        <w:jc w:val="right"/>
      </w:pPr>
      <w:r>
        <w:rPr>
          <w:color w:val="000000"/>
          <w:spacing w:val="0"/>
          <w:w w:val="100"/>
          <w:position w:val="0"/>
          <w:shd w:val="clear" w:color="auto" w:fill="auto"/>
          <w:lang w:val="en-US" w:eastAsia="en-US" w:bidi="en-US"/>
        </w:rPr>
        <w:t>(United Nations, 1948)</w:t>
      </w:r>
    </w:p>
    <w:p>
      <w:pPr>
        <w:pStyle w:val="Style34"/>
        <w:keepNext/>
        <w:keepLines/>
        <w:widowControl w:val="0"/>
        <w:numPr>
          <w:ilvl w:val="1"/>
          <w:numId w:val="11"/>
        </w:numPr>
        <w:pBdr>
          <w:bottom w:val="single" w:sz="4" w:space="0" w:color="auto"/>
        </w:pBdr>
        <w:shd w:val="clear" w:color="auto" w:fill="auto"/>
        <w:tabs>
          <w:tab w:pos="1030" w:val="left"/>
        </w:tabs>
        <w:bidi w:val="0"/>
        <w:spacing w:before="0" w:after="280"/>
        <w:ind w:left="0" w:right="0" w:firstLine="0"/>
        <w:jc w:val="left"/>
      </w:pPr>
      <w:bookmarkStart w:id="136" w:name="bookmark136"/>
      <w:bookmarkStart w:id="137" w:name="bookmark137"/>
      <w:r>
        <w:rPr>
          <w:color w:val="DD7A1C"/>
          <w:spacing w:val="0"/>
          <w:w w:val="100"/>
          <w:position w:val="0"/>
          <w:shd w:val="clear" w:color="auto" w:fill="auto"/>
          <w:lang w:val="en-US" w:eastAsia="en-US" w:bidi="en-US"/>
        </w:rPr>
        <w:t>SeXUAL Rights</w:t>
      </w:r>
      <w:bookmarkEnd w:id="136"/>
      <w:bookmarkEnd w:id="137"/>
    </w:p>
    <w:p>
      <w:pPr>
        <w:pStyle w:val="Style16"/>
        <w:keepNext w:val="0"/>
        <w:keepLines w:val="0"/>
        <w:widowControl w:val="0"/>
        <w:shd w:val="clear" w:color="auto" w:fill="auto"/>
        <w:bidi w:val="0"/>
        <w:spacing w:before="0" w:after="40"/>
        <w:ind w:left="1020" w:right="0" w:firstLine="0"/>
        <w:jc w:val="left"/>
      </w:pPr>
      <w:r>
        <w:rPr>
          <w:color w:val="000000"/>
          <w:spacing w:val="0"/>
          <w:w w:val="100"/>
          <w:position w:val="0"/>
          <w:shd w:val="clear" w:color="auto" w:fill="auto"/>
          <w:lang w:val="en-US" w:eastAsia="en-US" w:bidi="en-US"/>
        </w:rPr>
        <w:t>There is no one international law or treaty that deals specifically with the issue of sexual rights. However, sexual rights are recognised in a number of international human rights agreements. According to the World Health Organization (WHO), they include the right of all persons, free of coercion, discrimination and violence, to:</w:t>
      </w:r>
    </w:p>
    <w:p>
      <w:pPr>
        <w:pStyle w:val="Style16"/>
        <w:keepNext w:val="0"/>
        <w:keepLines w:val="0"/>
        <w:widowControl w:val="0"/>
        <w:shd w:val="clear" w:color="auto" w:fill="auto"/>
        <w:bidi w:val="0"/>
        <w:spacing w:before="0" w:after="40" w:line="310" w:lineRule="auto"/>
        <w:ind w:left="1360" w:right="0" w:hanging="3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the highest attainable standard of health in relation to sexuality, including access to sexual and reproductive health care services</w:t>
      </w:r>
    </w:p>
    <w:p>
      <w:pPr>
        <w:pStyle w:val="Style16"/>
        <w:keepNext w:val="0"/>
        <w:keepLines w:val="0"/>
        <w:widowControl w:val="0"/>
        <w:shd w:val="clear" w:color="auto" w:fill="auto"/>
        <w:bidi w:val="0"/>
        <w:spacing w:before="0" w:after="40" w:line="276" w:lineRule="auto"/>
        <w:ind w:left="102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seek, receive and impart information in relation to sexuality</w:t>
      </w:r>
    </w:p>
    <w:p>
      <w:pPr>
        <w:pStyle w:val="Style16"/>
        <w:keepNext w:val="0"/>
        <w:keepLines w:val="0"/>
        <w:widowControl w:val="0"/>
        <w:shd w:val="clear" w:color="auto" w:fill="auto"/>
        <w:bidi w:val="0"/>
        <w:spacing w:before="0" w:after="40" w:line="276" w:lineRule="auto"/>
        <w:ind w:left="102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sexuality education</w:t>
      </w:r>
    </w:p>
    <w:p>
      <w:pPr>
        <w:pStyle w:val="Style16"/>
        <w:keepNext w:val="0"/>
        <w:keepLines w:val="0"/>
        <w:widowControl w:val="0"/>
        <w:shd w:val="clear" w:color="auto" w:fill="auto"/>
        <w:bidi w:val="0"/>
        <w:spacing w:before="0" w:after="40" w:line="276" w:lineRule="auto"/>
        <w:ind w:left="102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respect for bodily integrity</w:t>
      </w:r>
    </w:p>
    <w:p>
      <w:pPr>
        <w:pStyle w:val="Style16"/>
        <w:keepNext w:val="0"/>
        <w:keepLines w:val="0"/>
        <w:widowControl w:val="0"/>
        <w:shd w:val="clear" w:color="auto" w:fill="auto"/>
        <w:bidi w:val="0"/>
        <w:spacing w:before="0" w:after="40" w:line="276" w:lineRule="auto"/>
        <w:ind w:left="102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choice of partner</w:t>
      </w:r>
    </w:p>
    <w:p>
      <w:pPr>
        <w:pStyle w:val="Style16"/>
        <w:keepNext w:val="0"/>
        <w:keepLines w:val="0"/>
        <w:widowControl w:val="0"/>
        <w:shd w:val="clear" w:color="auto" w:fill="auto"/>
        <w:bidi w:val="0"/>
        <w:spacing w:before="0" w:after="40" w:line="276" w:lineRule="auto"/>
        <w:ind w:left="102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decide to be sexually active or not</w:t>
      </w:r>
    </w:p>
    <w:p>
      <w:pPr>
        <w:pStyle w:val="Style16"/>
        <w:keepNext w:val="0"/>
        <w:keepLines w:val="0"/>
        <w:widowControl w:val="0"/>
        <w:shd w:val="clear" w:color="auto" w:fill="auto"/>
        <w:bidi w:val="0"/>
        <w:spacing w:before="0" w:after="40" w:line="276" w:lineRule="auto"/>
        <w:ind w:left="102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consensual sexual relations</w:t>
      </w:r>
    </w:p>
    <w:p>
      <w:pPr>
        <w:pStyle w:val="Style16"/>
        <w:keepNext w:val="0"/>
        <w:keepLines w:val="0"/>
        <w:widowControl w:val="0"/>
        <w:shd w:val="clear" w:color="auto" w:fill="auto"/>
        <w:bidi w:val="0"/>
        <w:spacing w:before="0" w:after="40" w:line="276" w:lineRule="auto"/>
        <w:ind w:left="102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consensual marriage</w:t>
      </w:r>
    </w:p>
    <w:p>
      <w:pPr>
        <w:pStyle w:val="Style16"/>
        <w:keepNext w:val="0"/>
        <w:keepLines w:val="0"/>
        <w:widowControl w:val="0"/>
        <w:shd w:val="clear" w:color="auto" w:fill="auto"/>
        <w:bidi w:val="0"/>
        <w:spacing w:before="0" w:after="40" w:line="276" w:lineRule="auto"/>
        <w:ind w:left="102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decide whether or not, and when to have children</w:t>
      </w:r>
    </w:p>
    <w:p>
      <w:pPr>
        <w:pStyle w:val="Style16"/>
        <w:keepNext w:val="0"/>
        <w:keepLines w:val="0"/>
        <w:widowControl w:val="0"/>
        <w:shd w:val="clear" w:color="auto" w:fill="auto"/>
        <w:bidi w:val="0"/>
        <w:spacing w:before="0" w:after="160" w:line="276" w:lineRule="auto"/>
        <w:ind w:left="102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pursue a satisfying, safe and pleasurable sexual life.</w:t>
      </w:r>
    </w:p>
    <w:p>
      <w:pPr>
        <w:pStyle w:val="Style16"/>
        <w:keepNext w:val="0"/>
        <w:keepLines w:val="0"/>
        <w:widowControl w:val="0"/>
        <w:shd w:val="clear" w:color="auto" w:fill="auto"/>
        <w:bidi w:val="0"/>
        <w:spacing w:before="0" w:after="40"/>
        <w:ind w:left="1020" w:right="0" w:firstLine="0"/>
        <w:jc w:val="left"/>
      </w:pPr>
      <w:r>
        <w:rPr>
          <w:color w:val="000000"/>
          <w:spacing w:val="0"/>
          <w:w w:val="100"/>
          <w:position w:val="0"/>
          <w:shd w:val="clear" w:color="auto" w:fill="auto"/>
          <w:lang w:val="en-US" w:eastAsia="en-US" w:bidi="en-US"/>
        </w:rPr>
        <w:t>The WHO states that for sexual health to be attained and maintained, the sexual rights of all persons must be respected, protected and fulfilled (</w:t>
      </w:r>
      <w:r>
        <w:fldChar w:fldCharType="begin"/>
      </w:r>
      <w:r>
        <w:rPr/>
        <w:instrText> HYPERLINK "http://www.who.int/en" </w:instrText>
      </w:r>
      <w:r>
        <w:fldChar w:fldCharType="separate"/>
      </w:r>
      <w:r>
        <w:rPr>
          <w:color w:val="000000"/>
          <w:spacing w:val="0"/>
          <w:w w:val="100"/>
          <w:position w:val="0"/>
          <w:shd w:val="clear" w:color="auto" w:fill="auto"/>
          <w:lang w:val="en-US" w:eastAsia="en-US" w:bidi="en-US"/>
        </w:rPr>
        <w:t>www.who.int/en</w:t>
      </w:r>
      <w:r>
        <w:fldChar w:fldCharType="end"/>
      </w:r>
      <w:r>
        <w:rPr>
          <w:color w:val="000000"/>
          <w:spacing w:val="0"/>
          <w:w w:val="100"/>
          <w:position w:val="0"/>
          <w:shd w:val="clear" w:color="auto" w:fill="auto"/>
          <w:lang w:val="en-US" w:eastAsia="en-US" w:bidi="en-US"/>
        </w:rPr>
        <w:t>, accessed January 2007).</w:t>
      </w:r>
    </w:p>
    <w:p>
      <w:pPr>
        <w:pStyle w:val="Style34"/>
        <w:keepNext/>
        <w:keepLines/>
        <w:widowControl w:val="0"/>
        <w:numPr>
          <w:ilvl w:val="1"/>
          <w:numId w:val="11"/>
        </w:numPr>
        <w:pBdr>
          <w:bottom w:val="single" w:sz="4" w:space="0" w:color="auto"/>
        </w:pBdr>
        <w:shd w:val="clear" w:color="auto" w:fill="auto"/>
        <w:tabs>
          <w:tab w:pos="1027" w:val="left"/>
        </w:tabs>
        <w:bidi w:val="0"/>
        <w:spacing w:before="0" w:after="240" w:line="322" w:lineRule="auto"/>
        <w:ind w:left="0" w:right="0" w:firstLine="0"/>
        <w:jc w:val="left"/>
      </w:pPr>
      <w:bookmarkStart w:id="138" w:name="bookmark138"/>
      <w:bookmarkStart w:id="139" w:name="bookmark139"/>
      <w:r>
        <w:rPr>
          <w:color w:val="DD7A1C"/>
          <w:spacing w:val="0"/>
          <w:w w:val="100"/>
          <w:position w:val="0"/>
          <w:shd w:val="clear" w:color="auto" w:fill="auto"/>
          <w:lang w:val="en-US" w:eastAsia="en-US" w:bidi="en-US"/>
        </w:rPr>
        <w:t>RePRODUCtIVe Rights</w:t>
      </w:r>
      <w:bookmarkEnd w:id="138"/>
      <w:bookmarkEnd w:id="139"/>
    </w:p>
    <w:p>
      <w:pPr>
        <w:pStyle w:val="Style16"/>
        <w:keepNext w:val="0"/>
        <w:keepLines w:val="0"/>
        <w:widowControl w:val="0"/>
        <w:shd w:val="clear" w:color="auto" w:fill="auto"/>
        <w:bidi w:val="0"/>
        <w:spacing w:before="0" w:after="240"/>
        <w:ind w:left="1020" w:right="0" w:firstLine="0"/>
        <w:jc w:val="left"/>
      </w:pPr>
      <w:r>
        <w:rPr>
          <w:color w:val="000000"/>
          <w:spacing w:val="0"/>
          <w:w w:val="100"/>
          <w:position w:val="0"/>
          <w:shd w:val="clear" w:color="auto" w:fill="auto"/>
          <w:lang w:val="en-US" w:eastAsia="en-US" w:bidi="en-US"/>
        </w:rPr>
        <w:t>The International Conference on Population and Development (ICPD) (1994) defined reproductive rights as follows:</w:t>
      </w:r>
    </w:p>
    <w:p>
      <w:pPr>
        <w:pStyle w:val="Style16"/>
        <w:keepNext w:val="0"/>
        <w:keepLines w:val="0"/>
        <w:widowControl w:val="0"/>
        <w:shd w:val="clear" w:color="auto" w:fill="auto"/>
        <w:bidi w:val="0"/>
        <w:spacing w:before="0" w:after="0"/>
        <w:ind w:left="1020" w:right="0" w:firstLine="0"/>
        <w:jc w:val="left"/>
      </w:pPr>
      <w:r>
        <w:rPr>
          <w:b/>
          <w:bCs/>
          <w:color w:val="DD7A1C"/>
          <w:spacing w:val="0"/>
          <w:w w:val="100"/>
          <w:position w:val="0"/>
          <w:shd w:val="clear" w:color="auto" w:fill="auto"/>
          <w:lang w:val="en-US" w:eastAsia="en-US" w:bidi="en-US"/>
        </w:rPr>
        <w:t>‘Reproductive rights rest on the recognition of the basic right of all couples and individuals to decide freely and responsibly the number, spacing and timing of their children and to have the information and means to do so, and the right to attain the highest standard of sexual and reproductive health. They also include the right of all to make decisions concerning reproduction free of discrimination, coercion and violence.'</w:t>
      </w:r>
    </w:p>
    <w:p>
      <w:pPr>
        <w:pStyle w:val="Style16"/>
        <w:keepNext w:val="0"/>
        <w:keepLines w:val="0"/>
        <w:widowControl w:val="0"/>
        <w:shd w:val="clear" w:color="auto" w:fill="auto"/>
        <w:bidi w:val="0"/>
        <w:spacing w:before="0" w:after="120"/>
        <w:ind w:left="0" w:right="0" w:firstLine="0"/>
        <w:jc w:val="right"/>
      </w:pPr>
      <w:r>
        <w:rPr>
          <w:b/>
          <w:bCs/>
          <w:color w:val="000000"/>
          <w:spacing w:val="0"/>
          <w:w w:val="100"/>
          <w:position w:val="0"/>
          <w:shd w:val="clear" w:color="auto" w:fill="auto"/>
          <w:lang w:val="en-US" w:eastAsia="en-US" w:bidi="en-US"/>
        </w:rPr>
        <w:t>(ICPD, 1994)</w:t>
      </w:r>
    </w:p>
    <w:p>
      <w:pPr>
        <w:pStyle w:val="Style16"/>
        <w:keepNext w:val="0"/>
        <w:keepLines w:val="0"/>
        <w:widowControl w:val="0"/>
        <w:shd w:val="clear" w:color="auto" w:fill="auto"/>
        <w:bidi w:val="0"/>
        <w:spacing w:before="0" w:after="0"/>
        <w:ind w:left="1020" w:right="0" w:firstLine="0"/>
        <w:jc w:val="left"/>
      </w:pPr>
      <w:r>
        <w:rPr>
          <w:color w:val="000000"/>
          <w:spacing w:val="0"/>
          <w:w w:val="100"/>
          <w:position w:val="0"/>
          <w:shd w:val="clear" w:color="auto" w:fill="auto"/>
          <w:lang w:val="en-US" w:eastAsia="en-US" w:bidi="en-US"/>
        </w:rPr>
        <w:t>Reproductive rights are seen as basic to women's equality and their self-determination over their bodies and sexual lives. The Center for Reproductive Rights, for example, promotes and defends the reproductive rights of women worldwide. It identifies the following as reproductive rights:</w:t>
      </w:r>
    </w:p>
    <w:p>
      <w:pPr>
        <w:pStyle w:val="Style16"/>
        <w:keepNext w:val="0"/>
        <w:keepLines w:val="0"/>
        <w:widowControl w:val="0"/>
        <w:shd w:val="clear" w:color="auto" w:fill="auto"/>
        <w:bidi w:val="0"/>
        <w:spacing w:before="0" w:after="80" w:line="276" w:lineRule="auto"/>
        <w:ind w:left="102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a full range of safe and affordable contraception</w:t>
      </w:r>
    </w:p>
    <w:p>
      <w:pPr>
        <w:pStyle w:val="Style16"/>
        <w:keepNext w:val="0"/>
        <w:keepLines w:val="0"/>
        <w:widowControl w:val="0"/>
        <w:shd w:val="clear" w:color="auto" w:fill="auto"/>
        <w:bidi w:val="0"/>
        <w:spacing w:before="0" w:after="80" w:line="276" w:lineRule="auto"/>
        <w:ind w:left="102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safe, accessible and legal abortion</w:t>
      </w:r>
    </w:p>
    <w:p>
      <w:pPr>
        <w:pStyle w:val="Style16"/>
        <w:keepNext w:val="0"/>
        <w:keepLines w:val="0"/>
        <w:widowControl w:val="0"/>
        <w:shd w:val="clear" w:color="auto" w:fill="auto"/>
        <w:bidi w:val="0"/>
        <w:spacing w:before="0" w:after="80" w:line="276" w:lineRule="auto"/>
        <w:ind w:left="102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safe and healthy pregnancies</w:t>
      </w:r>
    </w:p>
    <w:p>
      <w:pPr>
        <w:pStyle w:val="Style16"/>
        <w:keepNext w:val="0"/>
        <w:keepLines w:val="0"/>
        <w:widowControl w:val="0"/>
        <w:shd w:val="clear" w:color="auto" w:fill="auto"/>
        <w:bidi w:val="0"/>
        <w:spacing w:before="0" w:after="80" w:line="310" w:lineRule="auto"/>
        <w:ind w:left="1360" w:right="0" w:hanging="3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comprehensive reproductive health care services provided free of discrimination, coercion and violence</w:t>
      </w:r>
    </w:p>
    <w:p>
      <w:pPr>
        <w:pStyle w:val="Style16"/>
        <w:keepNext w:val="0"/>
        <w:keepLines w:val="0"/>
        <w:widowControl w:val="0"/>
        <w:shd w:val="clear" w:color="auto" w:fill="auto"/>
        <w:bidi w:val="0"/>
        <w:spacing w:before="0" w:after="80" w:line="276" w:lineRule="auto"/>
        <w:ind w:left="102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equal access to reproductive health care for women facing social and economic barriers</w:t>
      </w:r>
    </w:p>
    <w:p>
      <w:pPr>
        <w:pStyle w:val="Style16"/>
        <w:keepNext w:val="0"/>
        <w:keepLines w:val="0"/>
        <w:widowControl w:val="0"/>
        <w:shd w:val="clear" w:color="auto" w:fill="auto"/>
        <w:bidi w:val="0"/>
        <w:spacing w:before="0" w:after="80" w:line="276" w:lineRule="auto"/>
        <w:ind w:left="102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freedom from practices that harm women and girls (such as female genital mutilation)</w:t>
      </w:r>
    </w:p>
    <w:p>
      <w:pPr>
        <w:pStyle w:val="Style16"/>
        <w:keepNext w:val="0"/>
        <w:keepLines w:val="0"/>
        <w:widowControl w:val="0"/>
        <w:shd w:val="clear" w:color="auto" w:fill="auto"/>
        <w:bidi w:val="0"/>
        <w:spacing w:before="0" w:after="80" w:line="276" w:lineRule="auto"/>
        <w:ind w:left="102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a private and confidential doctor-patient relationship.</w:t>
      </w:r>
    </w:p>
    <w:p>
      <w:pPr>
        <w:pStyle w:val="Style16"/>
        <w:keepNext w:val="0"/>
        <w:keepLines w:val="0"/>
        <w:widowControl w:val="0"/>
        <w:shd w:val="clear" w:color="auto" w:fill="auto"/>
        <w:bidi w:val="0"/>
        <w:spacing w:before="0" w:after="320"/>
        <w:ind w:left="0" w:right="0" w:firstLine="0"/>
        <w:jc w:val="right"/>
      </w:pPr>
      <w:r>
        <w:rPr>
          <w:color w:val="000000"/>
          <w:spacing w:val="0"/>
          <w:w w:val="100"/>
          <w:position w:val="0"/>
          <w:shd w:val="clear" w:color="auto" w:fill="auto"/>
          <w:lang w:val="en-US" w:eastAsia="en-US" w:bidi="en-US"/>
        </w:rPr>
        <w:t>(</w:t>
      </w:r>
      <w:r>
        <w:fldChar w:fldCharType="begin"/>
      </w:r>
      <w:r>
        <w:rPr/>
        <w:instrText> HYPERLINK "http://www.crlp.org" </w:instrText>
      </w:r>
      <w:r>
        <w:fldChar w:fldCharType="separate"/>
      </w:r>
      <w:r>
        <w:rPr>
          <w:color w:val="000000"/>
          <w:spacing w:val="0"/>
          <w:w w:val="100"/>
          <w:position w:val="0"/>
          <w:shd w:val="clear" w:color="auto" w:fill="auto"/>
          <w:lang w:val="en-US" w:eastAsia="en-US" w:bidi="en-US"/>
        </w:rPr>
        <w:t>www.crlp.org</w:t>
      </w:r>
      <w:r>
        <w:fldChar w:fldCharType="end"/>
      </w:r>
      <w:r>
        <w:rPr>
          <w:color w:val="000000"/>
          <w:spacing w:val="0"/>
          <w:w w:val="100"/>
          <w:position w:val="0"/>
          <w:shd w:val="clear" w:color="auto" w:fill="auto"/>
          <w:lang w:val="en-US" w:eastAsia="en-US" w:bidi="en-US"/>
        </w:rPr>
        <w:t>, accessed January 2007)</w:t>
      </w:r>
    </w:p>
    <w:p>
      <w:pPr>
        <w:pStyle w:val="Style34"/>
        <w:keepNext/>
        <w:keepLines/>
        <w:widowControl w:val="0"/>
        <w:numPr>
          <w:ilvl w:val="1"/>
          <w:numId w:val="11"/>
        </w:numPr>
        <w:pBdr>
          <w:bottom w:val="single" w:sz="4" w:space="0" w:color="auto"/>
        </w:pBdr>
        <w:shd w:val="clear" w:color="auto" w:fill="auto"/>
        <w:tabs>
          <w:tab w:pos="1027" w:val="left"/>
        </w:tabs>
        <w:bidi w:val="0"/>
        <w:spacing w:before="0" w:after="240" w:line="322" w:lineRule="auto"/>
        <w:ind w:left="0" w:right="0" w:firstLine="0"/>
        <w:jc w:val="left"/>
      </w:pPr>
      <w:bookmarkStart w:id="140" w:name="bookmark140"/>
      <w:bookmarkStart w:id="141" w:name="bookmark141"/>
      <w:r>
        <w:rPr>
          <w:color w:val="DD7A1C"/>
          <w:spacing w:val="0"/>
          <w:w w:val="100"/>
          <w:position w:val="0"/>
          <w:shd w:val="clear" w:color="auto" w:fill="auto"/>
          <w:lang w:val="en-US" w:eastAsia="en-US" w:bidi="en-US"/>
        </w:rPr>
        <w:t>women's Rights</w:t>
      </w:r>
      <w:bookmarkEnd w:id="140"/>
      <w:bookmarkEnd w:id="141"/>
    </w:p>
    <w:p>
      <w:pPr>
        <w:pStyle w:val="Style16"/>
        <w:keepNext w:val="0"/>
        <w:keepLines w:val="0"/>
        <w:widowControl w:val="0"/>
        <w:shd w:val="clear" w:color="auto" w:fill="auto"/>
        <w:bidi w:val="0"/>
        <w:spacing w:before="0" w:after="120"/>
        <w:ind w:left="1020" w:right="0" w:firstLine="0"/>
        <w:jc w:val="left"/>
      </w:pPr>
      <w:r>
        <w:rPr>
          <w:color w:val="000000"/>
          <w:spacing w:val="0"/>
          <w:w w:val="100"/>
          <w:position w:val="0"/>
          <w:shd w:val="clear" w:color="auto" w:fill="auto"/>
          <w:lang w:val="en-US" w:eastAsia="en-US" w:bidi="en-US"/>
        </w:rPr>
        <w:t>The UN has stated that there can be no human rights without women's rights. The position of women in society, and the level of equality and freedom they are allowed, has a major impact on the sexual health of men, women and children. World conferences, including the Beijing conference (1995) have confirmed the gendered nature of violations of human rights.</w:t>
      </w:r>
    </w:p>
    <w:p>
      <w:pPr>
        <w:pStyle w:val="Style16"/>
        <w:keepNext w:val="0"/>
        <w:keepLines w:val="0"/>
        <w:widowControl w:val="0"/>
        <w:shd w:val="clear" w:color="auto" w:fill="auto"/>
        <w:bidi w:val="0"/>
        <w:spacing w:before="0" w:after="240" w:line="353" w:lineRule="auto"/>
        <w:ind w:left="1020" w:right="0" w:firstLine="0"/>
        <w:jc w:val="left"/>
      </w:pPr>
      <w:r>
        <w:rPr>
          <w:i/>
          <w:iCs/>
          <w:color w:val="000000"/>
          <w:spacing w:val="0"/>
          <w:w w:val="100"/>
          <w:position w:val="0"/>
          <w:shd w:val="clear" w:color="auto" w:fill="auto"/>
          <w:lang w:val="en-US" w:eastAsia="en-US" w:bidi="en-US"/>
        </w:rPr>
        <w:t>The convention on the elimination of all forms of discrimination against women</w:t>
      </w:r>
      <w:r>
        <w:rPr>
          <w:color w:val="000000"/>
          <w:spacing w:val="0"/>
          <w:w w:val="100"/>
          <w:position w:val="0"/>
          <w:shd w:val="clear" w:color="auto" w:fill="auto"/>
          <w:lang w:val="en-US" w:eastAsia="en-US" w:bidi="en-US"/>
        </w:rPr>
        <w:t>, is the main international human rights document dealing solely with the human rights of women. Article 12 calls on governments to:</w:t>
      </w:r>
    </w:p>
    <w:p>
      <w:pPr>
        <w:pStyle w:val="Style16"/>
        <w:keepNext w:val="0"/>
        <w:keepLines w:val="0"/>
        <w:widowControl w:val="0"/>
        <w:shd w:val="clear" w:color="auto" w:fill="auto"/>
        <w:bidi w:val="0"/>
        <w:spacing w:before="0" w:after="0"/>
        <w:ind w:left="1020" w:right="0" w:firstLine="0"/>
        <w:jc w:val="left"/>
      </w:pPr>
      <w:r>
        <w:rPr>
          <w:b/>
          <w:bCs/>
          <w:color w:val="DD7A1C"/>
          <w:spacing w:val="0"/>
          <w:w w:val="100"/>
          <w:position w:val="0"/>
          <w:shd w:val="clear" w:color="auto" w:fill="auto"/>
          <w:lang w:val="en-US" w:eastAsia="en-US" w:bidi="en-US"/>
        </w:rPr>
        <w:t>‘take all appropriate measures to eliminate discrimination against women in the field of health care in order to ensure, on a basis of equality of men and women, access to health care services, including those related to family planning.'</w:t>
      </w:r>
    </w:p>
    <w:p>
      <w:pPr>
        <w:pStyle w:val="Style16"/>
        <w:keepNext w:val="0"/>
        <w:keepLines w:val="0"/>
        <w:widowControl w:val="0"/>
        <w:shd w:val="clear" w:color="auto" w:fill="auto"/>
        <w:bidi w:val="0"/>
        <w:spacing w:before="0" w:after="80"/>
        <w:ind w:left="0" w:right="0" w:firstLine="0"/>
        <w:jc w:val="right"/>
      </w:pPr>
      <w:r>
        <w:rPr>
          <w:b/>
          <w:bCs/>
          <w:color w:val="000000"/>
          <w:spacing w:val="0"/>
          <w:w w:val="100"/>
          <w:position w:val="0"/>
          <w:shd w:val="clear" w:color="auto" w:fill="auto"/>
          <w:lang w:val="en-US" w:eastAsia="en-US" w:bidi="en-US"/>
        </w:rPr>
        <w:t>(un general Assembly, 1979).</w:t>
      </w:r>
    </w:p>
    <w:p>
      <w:pPr>
        <w:pStyle w:val="Style16"/>
        <w:keepNext w:val="0"/>
        <w:keepLines w:val="0"/>
        <w:widowControl w:val="0"/>
        <w:shd w:val="clear" w:color="auto" w:fill="auto"/>
        <w:bidi w:val="0"/>
        <w:spacing w:before="0"/>
        <w:ind w:left="1020" w:right="0" w:firstLine="0"/>
        <w:jc w:val="left"/>
      </w:pPr>
      <w:r>
        <w:rPr>
          <w:color w:val="000000"/>
          <w:spacing w:val="0"/>
          <w:w w:val="100"/>
          <w:position w:val="0"/>
          <w:shd w:val="clear" w:color="auto" w:fill="auto"/>
          <w:lang w:val="en-US" w:eastAsia="en-US" w:bidi="en-US"/>
        </w:rPr>
        <w:t>It states that special attention should be given to the health needs and rights of women belonging to vulnerable and disadvantaged groups (such as migrant, refugee and internally displaced women) and that state parties should ensure universal access for all women to a full range of high-quality and affordable health care, including sexual and reproductive health services. It also states that there should be adequate protection and health services for women in especially difficult circumstances, including refugee women.</w:t>
      </w:r>
    </w:p>
    <w:p>
      <w:pPr>
        <w:pStyle w:val="Style16"/>
        <w:keepNext w:val="0"/>
        <w:keepLines w:val="0"/>
        <w:widowControl w:val="0"/>
        <w:shd w:val="clear" w:color="auto" w:fill="auto"/>
        <w:bidi w:val="0"/>
        <w:spacing w:before="0"/>
        <w:ind w:left="1020" w:right="0" w:firstLine="0"/>
        <w:jc w:val="left"/>
      </w:pPr>
      <w:r>
        <w:rPr>
          <w:color w:val="000000"/>
          <w:spacing w:val="0"/>
          <w:w w:val="100"/>
          <w:position w:val="0"/>
          <w:shd w:val="clear" w:color="auto" w:fill="auto"/>
          <w:lang w:val="en-US" w:eastAsia="en-US" w:bidi="en-US"/>
        </w:rPr>
        <w:t xml:space="preserve">Other key agreements include the </w:t>
      </w:r>
      <w:r>
        <w:rPr>
          <w:i/>
          <w:iCs/>
          <w:color w:val="000000"/>
          <w:spacing w:val="0"/>
          <w:w w:val="100"/>
          <w:position w:val="0"/>
          <w:shd w:val="clear" w:color="auto" w:fill="auto"/>
          <w:lang w:val="en-US" w:eastAsia="en-US" w:bidi="en-US"/>
        </w:rPr>
        <w:t xml:space="preserve">Declaration of the elimination of violence against women </w:t>
      </w:r>
      <w:r>
        <w:rPr>
          <w:color w:val="000000"/>
          <w:spacing w:val="0"/>
          <w:w w:val="100"/>
          <w:position w:val="0"/>
          <w:shd w:val="clear" w:color="auto" w:fill="auto"/>
          <w:lang w:val="en-US" w:eastAsia="en-US" w:bidi="en-US"/>
        </w:rPr>
        <w:t xml:space="preserve">(United Nations, 1993) and the </w:t>
      </w:r>
      <w:r>
        <w:rPr>
          <w:i/>
          <w:iCs/>
          <w:color w:val="000000"/>
          <w:spacing w:val="0"/>
          <w:w w:val="100"/>
          <w:position w:val="0"/>
          <w:shd w:val="clear" w:color="auto" w:fill="auto"/>
          <w:lang w:val="en-US" w:eastAsia="en-US" w:bidi="en-US"/>
        </w:rPr>
        <w:t>4</w:t>
      </w:r>
      <w:r>
        <w:rPr>
          <w:i/>
          <w:iCs/>
          <w:color w:val="000000"/>
          <w:spacing w:val="0"/>
          <w:w w:val="100"/>
          <w:position w:val="0"/>
          <w:shd w:val="clear" w:color="auto" w:fill="auto"/>
          <w:vertAlign w:val="superscript"/>
          <w:lang w:val="en-US" w:eastAsia="en-US" w:bidi="en-US"/>
        </w:rPr>
        <w:t>th</w:t>
      </w:r>
      <w:r>
        <w:rPr>
          <w:i/>
          <w:iCs/>
          <w:color w:val="000000"/>
          <w:spacing w:val="0"/>
          <w:w w:val="100"/>
          <w:position w:val="0"/>
          <w:shd w:val="clear" w:color="auto" w:fill="auto"/>
          <w:lang w:val="en-US" w:eastAsia="en-US" w:bidi="en-US"/>
        </w:rPr>
        <w:t xml:space="preserve"> World Conference on Women, platform for action</w:t>
      </w:r>
      <w:r>
        <w:rPr>
          <w:color w:val="000000"/>
          <w:spacing w:val="0"/>
          <w:w w:val="100"/>
          <w:position w:val="0"/>
          <w:shd w:val="clear" w:color="auto" w:fill="auto"/>
          <w:lang w:val="en-US" w:eastAsia="en-US" w:bidi="en-US"/>
        </w:rPr>
        <w:t xml:space="preserve"> (United Nations, 1995).</w:t>
      </w:r>
    </w:p>
    <w:p>
      <w:pPr>
        <w:pStyle w:val="Style16"/>
        <w:keepNext w:val="0"/>
        <w:keepLines w:val="0"/>
        <w:widowControl w:val="0"/>
        <w:shd w:val="clear" w:color="auto" w:fill="auto"/>
        <w:bidi w:val="0"/>
        <w:spacing w:before="0" w:after="280"/>
        <w:ind w:left="1020" w:right="0" w:firstLine="0"/>
        <w:jc w:val="left"/>
      </w:pPr>
      <w:r>
        <w:rPr>
          <w:color w:val="000000"/>
          <w:spacing w:val="0"/>
          <w:w w:val="100"/>
          <w:position w:val="0"/>
          <w:shd w:val="clear" w:color="auto" w:fill="auto"/>
          <w:lang w:val="en-US" w:eastAsia="en-US" w:bidi="en-US"/>
        </w:rPr>
        <w:t>The declaration defines the term ‘violence against women' and states that governments should ‘condemn violence against women and should not invoke any custom, tradition or religious consideration to avoid their obligations with respect to its elimination'.</w:t>
      </w:r>
    </w:p>
    <w:p>
      <w:pPr>
        <w:pStyle w:val="Style34"/>
        <w:keepNext/>
        <w:keepLines/>
        <w:widowControl w:val="0"/>
        <w:numPr>
          <w:ilvl w:val="1"/>
          <w:numId w:val="11"/>
        </w:numPr>
        <w:pBdr>
          <w:bottom w:val="single" w:sz="4" w:space="0" w:color="auto"/>
        </w:pBdr>
        <w:shd w:val="clear" w:color="auto" w:fill="auto"/>
        <w:tabs>
          <w:tab w:pos="1037" w:val="left"/>
        </w:tabs>
        <w:bidi w:val="0"/>
        <w:spacing w:before="0" w:after="280"/>
        <w:ind w:left="0" w:right="0" w:firstLine="0"/>
        <w:jc w:val="center"/>
      </w:pPr>
      <w:bookmarkStart w:id="142" w:name="bookmark142"/>
      <w:bookmarkStart w:id="143" w:name="bookmark143"/>
      <w:r>
        <w:rPr>
          <w:color w:val="DD7A1C"/>
          <w:spacing w:val="0"/>
          <w:w w:val="100"/>
          <w:position w:val="0"/>
          <w:shd w:val="clear" w:color="auto" w:fill="auto"/>
          <w:lang w:val="en-US" w:eastAsia="en-US" w:bidi="en-US"/>
        </w:rPr>
        <w:t>LesbiAn, gAy, bisexuAL AnD tRAnsgenDeR Rights</w:t>
      </w:r>
      <w:bookmarkEnd w:id="142"/>
      <w:bookmarkEnd w:id="143"/>
    </w:p>
    <w:p>
      <w:pPr>
        <w:pStyle w:val="Style16"/>
        <w:keepNext w:val="0"/>
        <w:keepLines w:val="0"/>
        <w:widowControl w:val="0"/>
        <w:shd w:val="clear" w:color="auto" w:fill="auto"/>
        <w:bidi w:val="0"/>
        <w:spacing w:before="0" w:after="0"/>
        <w:ind w:left="1020" w:right="0" w:firstLine="0"/>
        <w:jc w:val="left"/>
      </w:pPr>
      <w:r>
        <w:rPr>
          <w:color w:val="000000"/>
          <w:spacing w:val="0"/>
          <w:w w:val="100"/>
          <w:position w:val="0"/>
          <w:shd w:val="clear" w:color="auto" w:fill="auto"/>
          <w:lang w:val="en-US" w:eastAsia="en-US" w:bidi="en-US"/>
        </w:rPr>
        <w:t>There is no separate international statement on the rights of lesbian, gay, bisexual or transgender (LGBT) people. Amnesty International advocates the following (Amnesty International, 2001):</w:t>
      </w:r>
    </w:p>
    <w:p>
      <w:pPr>
        <w:pStyle w:val="Style16"/>
        <w:keepNext w:val="0"/>
        <w:keepLines w:val="0"/>
        <w:widowControl w:val="0"/>
        <w:shd w:val="clear" w:color="auto" w:fill="auto"/>
        <w:bidi w:val="0"/>
        <w:spacing w:before="0" w:after="60" w:line="276" w:lineRule="auto"/>
        <w:ind w:left="102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repeal laws criminalising homosexuality</w:t>
      </w:r>
    </w:p>
    <w:p>
      <w:pPr>
        <w:pStyle w:val="Style16"/>
        <w:keepNext w:val="0"/>
        <w:keepLines w:val="0"/>
        <w:widowControl w:val="0"/>
        <w:shd w:val="clear" w:color="auto" w:fill="auto"/>
        <w:bidi w:val="0"/>
        <w:spacing w:before="0" w:after="60" w:line="276" w:lineRule="auto"/>
        <w:ind w:left="102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condemn torture, whoever the victim</w:t>
      </w:r>
    </w:p>
    <w:p>
      <w:pPr>
        <w:pStyle w:val="Style16"/>
        <w:keepNext w:val="0"/>
        <w:keepLines w:val="0"/>
        <w:widowControl w:val="0"/>
        <w:shd w:val="clear" w:color="auto" w:fill="auto"/>
        <w:bidi w:val="0"/>
        <w:spacing w:before="0" w:after="60" w:line="276" w:lineRule="auto"/>
        <w:ind w:left="102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provide safeguards in custody</w:t>
      </w:r>
    </w:p>
    <w:p>
      <w:pPr>
        <w:pStyle w:val="Style16"/>
        <w:keepNext w:val="0"/>
        <w:keepLines w:val="0"/>
        <w:widowControl w:val="0"/>
        <w:shd w:val="clear" w:color="auto" w:fill="auto"/>
        <w:bidi w:val="0"/>
        <w:spacing w:before="0" w:after="60" w:line="276" w:lineRule="auto"/>
        <w:ind w:left="102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prohibit forced medical ‘treatment'</w:t>
      </w:r>
    </w:p>
    <w:p>
      <w:pPr>
        <w:pStyle w:val="Style16"/>
        <w:keepNext w:val="0"/>
        <w:keepLines w:val="0"/>
        <w:widowControl w:val="0"/>
        <w:shd w:val="clear" w:color="auto" w:fill="auto"/>
        <w:bidi w:val="0"/>
        <w:spacing w:before="0" w:after="60" w:line="276" w:lineRule="auto"/>
        <w:ind w:left="102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end impunity</w:t>
      </w:r>
    </w:p>
    <w:p>
      <w:pPr>
        <w:pStyle w:val="Style16"/>
        <w:keepNext w:val="0"/>
        <w:keepLines w:val="0"/>
        <w:widowControl w:val="0"/>
        <w:numPr>
          <w:ilvl w:val="0"/>
          <w:numId w:val="13"/>
        </w:numPr>
        <w:shd w:val="clear" w:color="auto" w:fill="auto"/>
        <w:tabs>
          <w:tab w:pos="1361" w:val="left"/>
        </w:tabs>
        <w:bidi w:val="0"/>
        <w:spacing w:before="0" w:after="60" w:line="276" w:lineRule="auto"/>
        <w:ind w:left="1020" w:right="0" w:firstLine="0"/>
        <w:jc w:val="left"/>
      </w:pPr>
      <w:r>
        <w:rPr>
          <w:color w:val="000000"/>
          <w:spacing w:val="0"/>
          <w:w w:val="100"/>
          <w:position w:val="0"/>
          <w:shd w:val="clear" w:color="auto" w:fill="auto"/>
          <w:lang w:val="en-US" w:eastAsia="en-US" w:bidi="en-US"/>
        </w:rPr>
        <w:t>protect LGBT people against violence in the community</w:t>
      </w:r>
    </w:p>
    <w:p>
      <w:pPr>
        <w:pStyle w:val="Style16"/>
        <w:keepNext w:val="0"/>
        <w:keepLines w:val="0"/>
        <w:widowControl w:val="0"/>
        <w:numPr>
          <w:ilvl w:val="0"/>
          <w:numId w:val="13"/>
        </w:numPr>
        <w:shd w:val="clear" w:color="auto" w:fill="auto"/>
        <w:tabs>
          <w:tab w:pos="1361" w:val="left"/>
        </w:tabs>
        <w:bidi w:val="0"/>
        <w:spacing w:before="0" w:after="60" w:line="276" w:lineRule="auto"/>
        <w:ind w:left="1020" w:right="0" w:firstLine="0"/>
        <w:jc w:val="left"/>
      </w:pPr>
      <w:r>
        <w:rPr>
          <w:color w:val="000000"/>
          <w:spacing w:val="0"/>
          <w:w w:val="100"/>
          <w:position w:val="0"/>
          <w:shd w:val="clear" w:color="auto" w:fill="auto"/>
          <w:lang w:val="en-US" w:eastAsia="en-US" w:bidi="en-US"/>
        </w:rPr>
        <w:t>protect refugees fleeing torture based on sexual identity</w:t>
      </w:r>
    </w:p>
    <w:p>
      <w:pPr>
        <w:pStyle w:val="Style16"/>
        <w:keepNext w:val="0"/>
        <w:keepLines w:val="0"/>
        <w:widowControl w:val="0"/>
        <w:numPr>
          <w:ilvl w:val="0"/>
          <w:numId w:val="13"/>
        </w:numPr>
        <w:shd w:val="clear" w:color="auto" w:fill="auto"/>
        <w:tabs>
          <w:tab w:pos="1361" w:val="left"/>
        </w:tabs>
        <w:bidi w:val="0"/>
        <w:spacing w:before="0" w:after="60" w:line="276" w:lineRule="auto"/>
        <w:ind w:left="1020" w:right="0" w:firstLine="0"/>
        <w:jc w:val="left"/>
      </w:pPr>
      <w:r>
        <w:rPr>
          <w:color w:val="000000"/>
          <w:spacing w:val="0"/>
          <w:w w:val="100"/>
          <w:position w:val="0"/>
          <w:shd w:val="clear" w:color="auto" w:fill="auto"/>
          <w:lang w:val="en-US" w:eastAsia="en-US" w:bidi="en-US"/>
        </w:rPr>
        <w:t>protect and support LGBT human rights defenders</w:t>
      </w:r>
    </w:p>
    <w:p>
      <w:pPr>
        <w:pStyle w:val="Style16"/>
        <w:keepNext w:val="0"/>
        <w:keepLines w:val="0"/>
        <w:widowControl w:val="0"/>
        <w:numPr>
          <w:ilvl w:val="0"/>
          <w:numId w:val="13"/>
        </w:numPr>
        <w:shd w:val="clear" w:color="auto" w:fill="auto"/>
        <w:tabs>
          <w:tab w:pos="1361" w:val="left"/>
        </w:tabs>
        <w:bidi w:val="0"/>
        <w:spacing w:before="0" w:after="60" w:line="276" w:lineRule="auto"/>
        <w:ind w:left="1020" w:right="0" w:firstLine="0"/>
        <w:jc w:val="left"/>
      </w:pPr>
      <w:r>
        <w:rPr>
          <w:color w:val="000000"/>
          <w:spacing w:val="0"/>
          <w:w w:val="100"/>
          <w:position w:val="0"/>
          <w:shd w:val="clear" w:color="auto" w:fill="auto"/>
          <w:lang w:val="en-US" w:eastAsia="en-US" w:bidi="en-US"/>
        </w:rPr>
        <w:t>strengthen international protection</w:t>
      </w:r>
    </w:p>
    <w:p>
      <w:pPr>
        <w:pStyle w:val="Style16"/>
        <w:keepNext w:val="0"/>
        <w:keepLines w:val="0"/>
        <w:widowControl w:val="0"/>
        <w:shd w:val="clear" w:color="auto" w:fill="auto"/>
        <w:bidi w:val="0"/>
        <w:spacing w:before="0" w:after="280" w:line="276" w:lineRule="auto"/>
        <w:ind w:left="102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combat discrimination.</w:t>
      </w:r>
    </w:p>
    <w:p>
      <w:pPr>
        <w:pStyle w:val="Style16"/>
        <w:keepNext w:val="0"/>
        <w:keepLines w:val="0"/>
        <w:widowControl w:val="0"/>
        <w:shd w:val="clear" w:color="auto" w:fill="auto"/>
        <w:bidi w:val="0"/>
        <w:spacing w:before="0" w:after="0"/>
        <w:ind w:left="1020" w:right="0" w:firstLine="0"/>
        <w:jc w:val="left"/>
      </w:pPr>
      <w:r>
        <w:rPr>
          <w:b/>
          <w:bCs/>
          <w:color w:val="DD7A1C"/>
          <w:spacing w:val="0"/>
          <w:w w:val="100"/>
          <w:position w:val="0"/>
          <w:shd w:val="clear" w:color="auto" w:fill="auto"/>
          <w:lang w:val="en-US" w:eastAsia="en-US" w:bidi="en-US"/>
        </w:rPr>
        <w:t>‘Sexuality and gender identity are fundamental aspects of human identity . . . they go to the core of what it means to be human. The right to freely determine your sexual orientation and gender identity, and to express them without fear, are therefore human rights in the fullest sense.'</w:t>
      </w:r>
    </w:p>
    <w:p>
      <w:pPr>
        <w:pStyle w:val="Style16"/>
        <w:keepNext w:val="0"/>
        <w:keepLines w:val="0"/>
        <w:widowControl w:val="0"/>
        <w:shd w:val="clear" w:color="auto" w:fill="auto"/>
        <w:bidi w:val="0"/>
        <w:spacing w:before="0" w:after="60"/>
        <w:ind w:left="0" w:right="0" w:firstLine="0"/>
        <w:jc w:val="right"/>
      </w:pPr>
      <w:r>
        <w:rPr>
          <w:b/>
          <w:bCs/>
          <w:color w:val="000000"/>
          <w:spacing w:val="0"/>
          <w:w w:val="100"/>
          <w:position w:val="0"/>
          <w:shd w:val="clear" w:color="auto" w:fill="auto"/>
          <w:lang w:val="en-US" w:eastAsia="en-US" w:bidi="en-US"/>
        </w:rPr>
        <w:t>(saiz, 2002)</w:t>
      </w:r>
    </w:p>
    <w:p>
      <w:pPr>
        <w:pStyle w:val="Style16"/>
        <w:keepNext w:val="0"/>
        <w:keepLines w:val="0"/>
        <w:widowControl w:val="0"/>
        <w:numPr>
          <w:ilvl w:val="1"/>
          <w:numId w:val="11"/>
        </w:numPr>
        <w:pBdr>
          <w:bottom w:val="single" w:sz="4" w:space="0" w:color="auto"/>
        </w:pBdr>
        <w:shd w:val="clear" w:color="auto" w:fill="auto"/>
        <w:tabs>
          <w:tab w:pos="1037" w:val="left"/>
        </w:tabs>
        <w:bidi w:val="0"/>
        <w:spacing w:before="0" w:after="400" w:line="240" w:lineRule="auto"/>
        <w:ind w:left="0" w:right="0" w:firstLine="0"/>
        <w:jc w:val="left"/>
        <w:rPr>
          <w:sz w:val="22"/>
          <w:szCs w:val="22"/>
        </w:rPr>
      </w:pPr>
      <w:r>
        <w:rPr>
          <w:b/>
          <w:bCs/>
          <w:color w:val="DD7A1C"/>
          <w:spacing w:val="0"/>
          <w:w w:val="100"/>
          <w:position w:val="0"/>
          <w:sz w:val="22"/>
          <w:szCs w:val="22"/>
          <w:shd w:val="clear" w:color="auto" w:fill="auto"/>
          <w:lang w:val="en-US" w:eastAsia="en-US" w:bidi="en-US"/>
        </w:rPr>
        <w:t>fOR moRe infORmAtion</w:t>
      </w:r>
    </w:p>
    <w:p>
      <w:pPr>
        <w:pStyle w:val="Style34"/>
        <w:keepNext/>
        <w:keepLines/>
        <w:widowControl w:val="0"/>
        <w:shd w:val="clear" w:color="auto" w:fill="auto"/>
        <w:bidi w:val="0"/>
        <w:spacing w:before="0" w:after="100" w:line="240" w:lineRule="auto"/>
        <w:ind w:left="1020" w:right="0" w:firstLine="0"/>
        <w:jc w:val="left"/>
      </w:pPr>
      <w:bookmarkStart w:id="144" w:name="bookmark144"/>
      <w:bookmarkStart w:id="145" w:name="bookmark145"/>
      <w:r>
        <w:rPr>
          <w:color w:val="000000"/>
          <w:spacing w:val="0"/>
          <w:w w:val="100"/>
          <w:position w:val="0"/>
          <w:shd w:val="clear" w:color="auto" w:fill="auto"/>
          <w:lang w:val="en-US" w:eastAsia="en-US" w:bidi="en-US"/>
        </w:rPr>
        <w:t>useful organisations and websites</w:t>
      </w:r>
      <w:bookmarkEnd w:id="144"/>
      <w:bookmarkEnd w:id="145"/>
    </w:p>
    <w:p>
      <w:pPr>
        <w:pStyle w:val="Style16"/>
        <w:keepNext w:val="0"/>
        <w:keepLines w:val="0"/>
        <w:widowControl w:val="0"/>
        <w:shd w:val="clear" w:color="auto" w:fill="auto"/>
        <w:bidi w:val="0"/>
        <w:spacing w:before="0" w:line="240" w:lineRule="auto"/>
        <w:ind w:left="102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Amnesty International</w:t>
      </w:r>
    </w:p>
    <w:p>
      <w:pPr>
        <w:pStyle w:val="Style16"/>
        <w:keepNext w:val="0"/>
        <w:keepLines w:val="0"/>
        <w:widowControl w:val="0"/>
        <w:shd w:val="clear" w:color="auto" w:fill="auto"/>
        <w:bidi w:val="0"/>
        <w:spacing w:before="0" w:line="240" w:lineRule="auto"/>
        <w:ind w:left="102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Center for Reproductive Rights</w:t>
      </w:r>
    </w:p>
    <w:p>
      <w:pPr>
        <w:pStyle w:val="Style16"/>
        <w:keepNext w:val="0"/>
        <w:keepLines w:val="0"/>
        <w:widowControl w:val="0"/>
        <w:shd w:val="clear" w:color="auto" w:fill="auto"/>
        <w:bidi w:val="0"/>
        <w:spacing w:before="0" w:line="240" w:lineRule="auto"/>
        <w:ind w:left="102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Human Rights Watch</w:t>
      </w:r>
    </w:p>
    <w:p>
      <w:pPr>
        <w:pStyle w:val="Style16"/>
        <w:keepNext w:val="0"/>
        <w:keepLines w:val="0"/>
        <w:widowControl w:val="0"/>
        <w:shd w:val="clear" w:color="auto" w:fill="auto"/>
        <w:bidi w:val="0"/>
        <w:spacing w:before="0" w:line="240" w:lineRule="auto"/>
        <w:ind w:left="102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International Centre for Reproductive Health</w:t>
      </w:r>
    </w:p>
    <w:p>
      <w:pPr>
        <w:pStyle w:val="Style16"/>
        <w:keepNext w:val="0"/>
        <w:keepLines w:val="0"/>
        <w:widowControl w:val="0"/>
        <w:shd w:val="clear" w:color="auto" w:fill="auto"/>
        <w:bidi w:val="0"/>
        <w:spacing w:before="0" w:line="240" w:lineRule="auto"/>
        <w:ind w:left="102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International Gay and Lesbian Human Rights Commission</w:t>
      </w:r>
    </w:p>
    <w:p>
      <w:pPr>
        <w:pStyle w:val="Style16"/>
        <w:keepNext w:val="0"/>
        <w:keepLines w:val="0"/>
        <w:widowControl w:val="0"/>
        <w:shd w:val="clear" w:color="auto" w:fill="auto"/>
        <w:bidi w:val="0"/>
        <w:spacing w:before="0" w:line="240" w:lineRule="auto"/>
        <w:ind w:left="102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International Lesbian and Gay Association</w:t>
      </w:r>
    </w:p>
    <w:p>
      <w:pPr>
        <w:pStyle w:val="Style16"/>
        <w:keepNext w:val="0"/>
        <w:keepLines w:val="0"/>
        <w:widowControl w:val="0"/>
        <w:shd w:val="clear" w:color="auto" w:fill="auto"/>
        <w:bidi w:val="0"/>
        <w:spacing w:before="0" w:line="240" w:lineRule="auto"/>
        <w:ind w:left="102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International Planned Parenthood Federation</w:t>
      </w:r>
    </w:p>
    <w:p>
      <w:pPr>
        <w:pStyle w:val="Style16"/>
        <w:keepNext w:val="0"/>
        <w:keepLines w:val="0"/>
        <w:widowControl w:val="0"/>
        <w:shd w:val="clear" w:color="auto" w:fill="auto"/>
        <w:bidi w:val="0"/>
        <w:spacing w:before="0" w:line="240" w:lineRule="auto"/>
        <w:ind w:left="102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UNICEF</w:t>
      </w:r>
    </w:p>
    <w:p>
      <w:pPr>
        <w:pStyle w:val="Style16"/>
        <w:keepNext w:val="0"/>
        <w:keepLines w:val="0"/>
        <w:widowControl w:val="0"/>
        <w:shd w:val="clear" w:color="auto" w:fill="auto"/>
        <w:bidi w:val="0"/>
        <w:spacing w:before="0" w:line="240" w:lineRule="auto"/>
        <w:ind w:left="102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United Nations Development Fund for Women</w:t>
      </w:r>
    </w:p>
    <w:p>
      <w:pPr>
        <w:pStyle w:val="Style16"/>
        <w:keepNext w:val="0"/>
        <w:keepLines w:val="0"/>
        <w:widowControl w:val="0"/>
        <w:shd w:val="clear" w:color="auto" w:fill="auto"/>
        <w:bidi w:val="0"/>
        <w:spacing w:before="0" w:after="558" w:line="240" w:lineRule="auto"/>
        <w:ind w:left="102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World Health Organization</w:t>
      </w:r>
    </w:p>
    <w:p>
      <w:pPr>
        <w:pStyle w:val="Style34"/>
        <w:keepNext/>
        <w:keepLines/>
        <w:widowControl w:val="0"/>
        <w:pBdr>
          <w:top w:val="single" w:sz="0" w:space="3" w:color="DE7A1C"/>
          <w:left w:val="single" w:sz="0" w:space="1" w:color="DE7A1C"/>
          <w:bottom w:val="single" w:sz="0" w:space="1" w:color="DE7A1C"/>
          <w:right w:val="single" w:sz="0" w:space="1" w:color="DE7A1C"/>
        </w:pBdr>
        <w:shd w:val="clear" w:color="auto" w:fill="DE7A1C"/>
        <w:bidi w:val="0"/>
        <w:spacing w:before="0" w:after="0" w:line="360" w:lineRule="auto"/>
        <w:ind w:left="1140" w:right="0" w:firstLine="0"/>
        <w:jc w:val="left"/>
        <w:rPr>
          <w:sz w:val="20"/>
          <w:szCs w:val="20"/>
        </w:rPr>
      </w:pPr>
      <w:bookmarkStart w:id="146" w:name="bookmark146"/>
      <w:bookmarkStart w:id="147" w:name="bookmark147"/>
      <w:r>
        <w:rPr>
          <w:color w:val="FFFFFF"/>
          <w:spacing w:val="0"/>
          <w:w w:val="100"/>
          <w:position w:val="0"/>
          <w:sz w:val="20"/>
          <w:szCs w:val="20"/>
          <w:shd w:val="clear" w:color="auto" w:fill="auto"/>
          <w:lang w:val="en-US" w:eastAsia="en-US" w:bidi="en-US"/>
        </w:rPr>
        <w:t>the international Planned Parenthood federation (iPPf) Charter on sexual and reproductive rights</w:t>
      </w:r>
      <w:bookmarkEnd w:id="146"/>
      <w:bookmarkEnd w:id="147"/>
    </w:p>
    <w:p>
      <w:pPr>
        <w:pStyle w:val="Style16"/>
        <w:keepNext w:val="0"/>
        <w:keepLines w:val="0"/>
        <w:widowControl w:val="0"/>
        <w:pBdr>
          <w:top w:val="single" w:sz="0" w:space="5" w:color="F7E4D3"/>
          <w:left w:val="single" w:sz="0" w:space="4" w:color="F7E4D3"/>
          <w:bottom w:val="single" w:sz="0" w:space="0" w:color="F7E4D3"/>
          <w:right w:val="single" w:sz="0" w:space="4" w:color="F7E4D3"/>
        </w:pBdr>
        <w:shd w:val="clear" w:color="auto" w:fill="F7E4D3"/>
        <w:bidi w:val="0"/>
        <w:spacing w:before="0" w:after="0" w:line="353" w:lineRule="auto"/>
        <w:ind w:left="1140" w:right="0" w:firstLine="0"/>
        <w:jc w:val="left"/>
        <w:rPr>
          <w:sz w:val="19"/>
          <w:szCs w:val="19"/>
        </w:rPr>
      </w:pPr>
      <w:r>
        <w:rPr>
          <w:color w:val="000000"/>
          <w:spacing w:val="0"/>
          <w:w w:val="100"/>
          <w:position w:val="0"/>
          <w:sz w:val="19"/>
          <w:szCs w:val="19"/>
          <w:shd w:val="clear" w:color="auto" w:fill="auto"/>
          <w:lang w:val="en-US" w:eastAsia="en-US" w:bidi="en-US"/>
        </w:rPr>
        <w:t xml:space="preserve">The IPPF's </w:t>
      </w:r>
      <w:r>
        <w:rPr>
          <w:i/>
          <w:iCs/>
          <w:color w:val="000000"/>
          <w:spacing w:val="0"/>
          <w:w w:val="100"/>
          <w:position w:val="0"/>
          <w:sz w:val="19"/>
          <w:szCs w:val="19"/>
          <w:shd w:val="clear" w:color="auto" w:fill="auto"/>
          <w:lang w:val="en-US" w:eastAsia="en-US" w:bidi="en-US"/>
        </w:rPr>
        <w:t>Charter on sexual and reproductive rights</w:t>
      </w:r>
      <w:r>
        <w:rPr>
          <w:color w:val="000000"/>
          <w:spacing w:val="0"/>
          <w:w w:val="100"/>
          <w:position w:val="0"/>
          <w:sz w:val="19"/>
          <w:szCs w:val="19"/>
          <w:shd w:val="clear" w:color="auto" w:fill="auto"/>
          <w:lang w:val="en-US" w:eastAsia="en-US" w:bidi="en-US"/>
        </w:rPr>
        <w:t xml:space="preserve"> is based on 12 rights that are grounded in core international human rights instruments. These are, the right to:</w:t>
      </w:r>
    </w:p>
    <w:p>
      <w:pPr>
        <w:pStyle w:val="Style16"/>
        <w:keepNext w:val="0"/>
        <w:keepLines w:val="0"/>
        <w:widowControl w:val="0"/>
        <w:pBdr>
          <w:top w:val="single" w:sz="0" w:space="5" w:color="F7E4D3"/>
          <w:left w:val="single" w:sz="0" w:space="4" w:color="F7E4D3"/>
          <w:bottom w:val="single" w:sz="0" w:space="0" w:color="F7E4D3"/>
          <w:right w:val="single" w:sz="0" w:space="4" w:color="F7E4D3"/>
        </w:pBdr>
        <w:shd w:val="clear" w:color="auto" w:fill="F7E4D3"/>
        <w:bidi w:val="0"/>
        <w:spacing w:before="0" w:after="0" w:line="353" w:lineRule="auto"/>
        <w:ind w:left="1140" w:right="0" w:firstLine="0"/>
        <w:jc w:val="left"/>
        <w:rPr>
          <w:sz w:val="19"/>
          <w:szCs w:val="19"/>
        </w:rPr>
      </w:pPr>
      <w:r>
        <w:rPr>
          <w:color w:val="000000"/>
          <w:spacing w:val="0"/>
          <w:w w:val="100"/>
          <w:position w:val="0"/>
          <w:sz w:val="19"/>
          <w:szCs w:val="19"/>
          <w:shd w:val="clear" w:color="auto" w:fill="auto"/>
          <w:lang w:val="en-US" w:eastAsia="en-US" w:bidi="en-US"/>
        </w:rPr>
        <w:t>1. life</w:t>
      </w:r>
    </w:p>
    <w:p>
      <w:pPr>
        <w:pStyle w:val="Style16"/>
        <w:keepNext w:val="0"/>
        <w:keepLines w:val="0"/>
        <w:widowControl w:val="0"/>
        <w:pBdr>
          <w:top w:val="single" w:sz="0" w:space="5" w:color="F7E4D3"/>
          <w:left w:val="single" w:sz="0" w:space="4" w:color="F7E4D3"/>
          <w:bottom w:val="single" w:sz="0" w:space="0" w:color="F7E4D3"/>
          <w:right w:val="single" w:sz="0" w:space="4" w:color="F7E4D3"/>
        </w:pBdr>
        <w:shd w:val="clear" w:color="auto" w:fill="F7E4D3"/>
        <w:tabs>
          <w:tab w:pos="1797" w:val="left"/>
        </w:tabs>
        <w:bidi w:val="0"/>
        <w:spacing w:before="0" w:after="0" w:line="353" w:lineRule="auto"/>
        <w:ind w:left="1140" w:right="0" w:firstLine="0"/>
        <w:jc w:val="left"/>
        <w:rPr>
          <w:sz w:val="19"/>
          <w:szCs w:val="19"/>
        </w:rPr>
      </w:pPr>
      <w:r>
        <w:rPr>
          <w:color w:val="000000"/>
          <w:spacing w:val="0"/>
          <w:w w:val="100"/>
          <w:position w:val="0"/>
          <w:sz w:val="19"/>
          <w:szCs w:val="19"/>
          <w:shd w:val="clear" w:color="auto" w:fill="auto"/>
          <w:lang w:val="en-US" w:eastAsia="en-US" w:bidi="en-US"/>
        </w:rPr>
        <w:t>2.</w:t>
        <w:tab/>
        <w:t>liberty and security of the person</w:t>
      </w:r>
    </w:p>
    <w:p>
      <w:pPr>
        <w:pStyle w:val="Style16"/>
        <w:keepNext w:val="0"/>
        <w:keepLines w:val="0"/>
        <w:widowControl w:val="0"/>
        <w:numPr>
          <w:ilvl w:val="0"/>
          <w:numId w:val="15"/>
        </w:numPr>
        <w:pBdr>
          <w:top w:val="single" w:sz="0" w:space="5" w:color="F7E4D3"/>
          <w:left w:val="single" w:sz="0" w:space="4" w:color="F7E4D3"/>
          <w:bottom w:val="single" w:sz="0" w:space="0" w:color="F7E4D3"/>
          <w:right w:val="single" w:sz="0" w:space="4" w:color="F7E4D3"/>
        </w:pBdr>
        <w:shd w:val="clear" w:color="auto" w:fill="F7E4D3"/>
        <w:tabs>
          <w:tab w:pos="1797" w:val="left"/>
        </w:tabs>
        <w:bidi w:val="0"/>
        <w:spacing w:before="0" w:after="0" w:line="353" w:lineRule="auto"/>
        <w:ind w:left="1140" w:right="0" w:firstLine="0"/>
        <w:jc w:val="left"/>
        <w:rPr>
          <w:sz w:val="19"/>
          <w:szCs w:val="19"/>
        </w:rPr>
      </w:pPr>
      <w:r>
        <w:rPr>
          <w:color w:val="000000"/>
          <w:spacing w:val="0"/>
          <w:w w:val="100"/>
          <w:position w:val="0"/>
          <w:sz w:val="19"/>
          <w:szCs w:val="19"/>
          <w:shd w:val="clear" w:color="auto" w:fill="auto"/>
          <w:lang w:val="en-US" w:eastAsia="en-US" w:bidi="en-US"/>
        </w:rPr>
        <w:t>equality, and to be free from all forms of discrimination</w:t>
      </w:r>
    </w:p>
    <w:p>
      <w:pPr>
        <w:pStyle w:val="Style16"/>
        <w:keepNext w:val="0"/>
        <w:keepLines w:val="0"/>
        <w:widowControl w:val="0"/>
        <w:numPr>
          <w:ilvl w:val="0"/>
          <w:numId w:val="15"/>
        </w:numPr>
        <w:pBdr>
          <w:top w:val="single" w:sz="0" w:space="5" w:color="F7E4D3"/>
          <w:left w:val="single" w:sz="0" w:space="4" w:color="F7E4D3"/>
          <w:bottom w:val="single" w:sz="0" w:space="0" w:color="F7E4D3"/>
          <w:right w:val="single" w:sz="0" w:space="4" w:color="F7E4D3"/>
        </w:pBdr>
        <w:shd w:val="clear" w:color="auto" w:fill="F7E4D3"/>
        <w:tabs>
          <w:tab w:pos="1797" w:val="left"/>
        </w:tabs>
        <w:bidi w:val="0"/>
        <w:spacing w:before="0" w:after="0" w:line="353" w:lineRule="auto"/>
        <w:ind w:left="1140" w:right="0" w:firstLine="0"/>
        <w:jc w:val="left"/>
        <w:rPr>
          <w:sz w:val="19"/>
          <w:szCs w:val="19"/>
        </w:rPr>
      </w:pPr>
      <w:r>
        <w:rPr>
          <w:color w:val="000000"/>
          <w:spacing w:val="0"/>
          <w:w w:val="100"/>
          <w:position w:val="0"/>
          <w:sz w:val="19"/>
          <w:szCs w:val="19"/>
          <w:shd w:val="clear" w:color="auto" w:fill="auto"/>
          <w:lang w:val="en-US" w:eastAsia="en-US" w:bidi="en-US"/>
        </w:rPr>
        <w:t>privacy</w:t>
      </w:r>
    </w:p>
    <w:p>
      <w:pPr>
        <w:pStyle w:val="Style16"/>
        <w:keepNext w:val="0"/>
        <w:keepLines w:val="0"/>
        <w:widowControl w:val="0"/>
        <w:numPr>
          <w:ilvl w:val="0"/>
          <w:numId w:val="15"/>
        </w:numPr>
        <w:pBdr>
          <w:top w:val="single" w:sz="0" w:space="5" w:color="F7E4D3"/>
          <w:left w:val="single" w:sz="0" w:space="4" w:color="F7E4D3"/>
          <w:bottom w:val="single" w:sz="0" w:space="0" w:color="F7E4D3"/>
          <w:right w:val="single" w:sz="0" w:space="4" w:color="F7E4D3"/>
        </w:pBdr>
        <w:shd w:val="clear" w:color="auto" w:fill="F7E4D3"/>
        <w:tabs>
          <w:tab w:pos="1797" w:val="left"/>
        </w:tabs>
        <w:bidi w:val="0"/>
        <w:spacing w:before="0" w:after="0" w:line="353" w:lineRule="auto"/>
        <w:ind w:left="1140" w:right="0" w:firstLine="0"/>
        <w:jc w:val="left"/>
        <w:rPr>
          <w:sz w:val="19"/>
          <w:szCs w:val="19"/>
        </w:rPr>
      </w:pPr>
      <w:r>
        <w:rPr>
          <w:color w:val="000000"/>
          <w:spacing w:val="0"/>
          <w:w w:val="100"/>
          <w:position w:val="0"/>
          <w:sz w:val="19"/>
          <w:szCs w:val="19"/>
          <w:shd w:val="clear" w:color="auto" w:fill="auto"/>
          <w:lang w:val="en-US" w:eastAsia="en-US" w:bidi="en-US"/>
        </w:rPr>
        <w:t>freedom of thought</w:t>
      </w:r>
    </w:p>
    <w:p>
      <w:pPr>
        <w:pStyle w:val="Style16"/>
        <w:keepNext w:val="0"/>
        <w:keepLines w:val="0"/>
        <w:widowControl w:val="0"/>
        <w:numPr>
          <w:ilvl w:val="0"/>
          <w:numId w:val="15"/>
        </w:numPr>
        <w:pBdr>
          <w:top w:val="single" w:sz="0" w:space="5" w:color="F7E4D3"/>
          <w:left w:val="single" w:sz="0" w:space="4" w:color="F7E4D3"/>
          <w:bottom w:val="single" w:sz="0" w:space="0" w:color="F7E4D3"/>
          <w:right w:val="single" w:sz="0" w:space="4" w:color="F7E4D3"/>
        </w:pBdr>
        <w:shd w:val="clear" w:color="auto" w:fill="F7E4D3"/>
        <w:tabs>
          <w:tab w:pos="1797" w:val="left"/>
        </w:tabs>
        <w:bidi w:val="0"/>
        <w:spacing w:before="0" w:after="0" w:line="353" w:lineRule="auto"/>
        <w:ind w:left="1140" w:right="0" w:firstLine="0"/>
        <w:jc w:val="left"/>
        <w:rPr>
          <w:sz w:val="19"/>
          <w:szCs w:val="19"/>
        </w:rPr>
      </w:pPr>
      <w:r>
        <w:rPr>
          <w:color w:val="000000"/>
          <w:spacing w:val="0"/>
          <w:w w:val="100"/>
          <w:position w:val="0"/>
          <w:sz w:val="19"/>
          <w:szCs w:val="19"/>
          <w:shd w:val="clear" w:color="auto" w:fill="auto"/>
          <w:lang w:val="en-US" w:eastAsia="en-US" w:bidi="en-US"/>
        </w:rPr>
        <w:t>information and education</w:t>
      </w:r>
    </w:p>
    <w:p>
      <w:pPr>
        <w:pStyle w:val="Style16"/>
        <w:keepNext w:val="0"/>
        <w:keepLines w:val="0"/>
        <w:widowControl w:val="0"/>
        <w:numPr>
          <w:ilvl w:val="0"/>
          <w:numId w:val="15"/>
        </w:numPr>
        <w:pBdr>
          <w:top w:val="single" w:sz="0" w:space="5" w:color="F7E4D3"/>
          <w:left w:val="single" w:sz="0" w:space="4" w:color="F7E4D3"/>
          <w:bottom w:val="single" w:sz="0" w:space="0" w:color="F7E4D3"/>
          <w:right w:val="single" w:sz="0" w:space="4" w:color="F7E4D3"/>
        </w:pBdr>
        <w:shd w:val="clear" w:color="auto" w:fill="F7E4D3"/>
        <w:tabs>
          <w:tab w:pos="1797" w:val="left"/>
        </w:tabs>
        <w:bidi w:val="0"/>
        <w:spacing w:before="0" w:after="0" w:line="353" w:lineRule="auto"/>
        <w:ind w:left="1140" w:right="0" w:firstLine="0"/>
        <w:jc w:val="left"/>
        <w:rPr>
          <w:sz w:val="19"/>
          <w:szCs w:val="19"/>
        </w:rPr>
      </w:pPr>
      <w:r>
        <w:rPr>
          <w:color w:val="000000"/>
          <w:spacing w:val="0"/>
          <w:w w:val="100"/>
          <w:position w:val="0"/>
          <w:sz w:val="19"/>
          <w:szCs w:val="19"/>
          <w:shd w:val="clear" w:color="auto" w:fill="auto"/>
          <w:lang w:val="en-US" w:eastAsia="en-US" w:bidi="en-US"/>
        </w:rPr>
        <w:t>choose whether or not to marry and to found and plan a family</w:t>
      </w:r>
    </w:p>
    <w:p>
      <w:pPr>
        <w:pStyle w:val="Style16"/>
        <w:keepNext w:val="0"/>
        <w:keepLines w:val="0"/>
        <w:widowControl w:val="0"/>
        <w:numPr>
          <w:ilvl w:val="0"/>
          <w:numId w:val="15"/>
        </w:numPr>
        <w:pBdr>
          <w:top w:val="single" w:sz="0" w:space="5" w:color="F7E4D3"/>
          <w:left w:val="single" w:sz="0" w:space="4" w:color="F7E4D3"/>
          <w:bottom w:val="single" w:sz="0" w:space="0" w:color="F7E4D3"/>
          <w:right w:val="single" w:sz="0" w:space="4" w:color="F7E4D3"/>
        </w:pBdr>
        <w:shd w:val="clear" w:color="auto" w:fill="F7E4D3"/>
        <w:tabs>
          <w:tab w:pos="1797" w:val="left"/>
        </w:tabs>
        <w:bidi w:val="0"/>
        <w:spacing w:before="0" w:after="0" w:line="353" w:lineRule="auto"/>
        <w:ind w:left="1140" w:right="0" w:firstLine="0"/>
        <w:jc w:val="left"/>
        <w:rPr>
          <w:sz w:val="19"/>
          <w:szCs w:val="19"/>
        </w:rPr>
      </w:pPr>
      <w:r>
        <w:rPr>
          <w:color w:val="000000"/>
          <w:spacing w:val="0"/>
          <w:w w:val="100"/>
          <w:position w:val="0"/>
          <w:sz w:val="19"/>
          <w:szCs w:val="19"/>
          <w:shd w:val="clear" w:color="auto" w:fill="auto"/>
          <w:lang w:val="en-US" w:eastAsia="en-US" w:bidi="en-US"/>
        </w:rPr>
        <w:t>decide whether or when to have children</w:t>
      </w:r>
    </w:p>
    <w:p>
      <w:pPr>
        <w:pStyle w:val="Style16"/>
        <w:keepNext w:val="0"/>
        <w:keepLines w:val="0"/>
        <w:widowControl w:val="0"/>
        <w:numPr>
          <w:ilvl w:val="0"/>
          <w:numId w:val="15"/>
        </w:numPr>
        <w:pBdr>
          <w:top w:val="single" w:sz="0" w:space="5" w:color="F7E4D3"/>
          <w:left w:val="single" w:sz="0" w:space="4" w:color="F7E4D3"/>
          <w:bottom w:val="single" w:sz="0" w:space="0" w:color="F7E4D3"/>
          <w:right w:val="single" w:sz="0" w:space="4" w:color="F7E4D3"/>
        </w:pBdr>
        <w:shd w:val="clear" w:color="auto" w:fill="F7E4D3"/>
        <w:tabs>
          <w:tab w:pos="1797" w:val="left"/>
        </w:tabs>
        <w:bidi w:val="0"/>
        <w:spacing w:before="0" w:after="0" w:line="353" w:lineRule="auto"/>
        <w:ind w:left="1140" w:right="0" w:firstLine="0"/>
        <w:jc w:val="left"/>
        <w:rPr>
          <w:sz w:val="19"/>
          <w:szCs w:val="19"/>
        </w:rPr>
      </w:pPr>
      <w:r>
        <w:rPr>
          <w:color w:val="000000"/>
          <w:spacing w:val="0"/>
          <w:w w:val="100"/>
          <w:position w:val="0"/>
          <w:sz w:val="19"/>
          <w:szCs w:val="19"/>
          <w:shd w:val="clear" w:color="auto" w:fill="auto"/>
          <w:lang w:val="en-US" w:eastAsia="en-US" w:bidi="en-US"/>
        </w:rPr>
        <w:t>health care and health protection</w:t>
      </w:r>
    </w:p>
    <w:p>
      <w:pPr>
        <w:pStyle w:val="Style16"/>
        <w:keepNext w:val="0"/>
        <w:keepLines w:val="0"/>
        <w:widowControl w:val="0"/>
        <w:numPr>
          <w:ilvl w:val="0"/>
          <w:numId w:val="15"/>
        </w:numPr>
        <w:pBdr>
          <w:top w:val="single" w:sz="0" w:space="5" w:color="F7E4D3"/>
          <w:left w:val="single" w:sz="0" w:space="4" w:color="F7E4D3"/>
          <w:bottom w:val="single" w:sz="0" w:space="0" w:color="F7E4D3"/>
          <w:right w:val="single" w:sz="0" w:space="4" w:color="F7E4D3"/>
        </w:pBdr>
        <w:shd w:val="clear" w:color="auto" w:fill="F7E4D3"/>
        <w:tabs>
          <w:tab w:pos="1797" w:val="left"/>
        </w:tabs>
        <w:bidi w:val="0"/>
        <w:spacing w:before="0" w:after="0" w:line="353" w:lineRule="auto"/>
        <w:ind w:left="1140" w:right="0" w:firstLine="0"/>
        <w:jc w:val="left"/>
        <w:rPr>
          <w:sz w:val="19"/>
          <w:szCs w:val="19"/>
        </w:rPr>
      </w:pPr>
      <w:r>
        <w:rPr>
          <w:color w:val="000000"/>
          <w:spacing w:val="0"/>
          <w:w w:val="100"/>
          <w:position w:val="0"/>
          <w:sz w:val="19"/>
          <w:szCs w:val="19"/>
          <w:shd w:val="clear" w:color="auto" w:fill="auto"/>
          <w:lang w:val="en-US" w:eastAsia="en-US" w:bidi="en-US"/>
        </w:rPr>
        <w:t>the benefits of scientific progress</w:t>
      </w:r>
    </w:p>
    <w:p>
      <w:pPr>
        <w:pStyle w:val="Style16"/>
        <w:keepNext w:val="0"/>
        <w:keepLines w:val="0"/>
        <w:widowControl w:val="0"/>
        <w:numPr>
          <w:ilvl w:val="0"/>
          <w:numId w:val="15"/>
        </w:numPr>
        <w:pBdr>
          <w:top w:val="single" w:sz="0" w:space="5" w:color="F7E4D3"/>
          <w:left w:val="single" w:sz="0" w:space="4" w:color="F7E4D3"/>
          <w:bottom w:val="single" w:sz="0" w:space="0" w:color="F7E4D3"/>
          <w:right w:val="single" w:sz="0" w:space="4" w:color="F7E4D3"/>
        </w:pBdr>
        <w:shd w:val="clear" w:color="auto" w:fill="F7E4D3"/>
        <w:tabs>
          <w:tab w:pos="1797" w:val="left"/>
        </w:tabs>
        <w:bidi w:val="0"/>
        <w:spacing w:before="0" w:after="0" w:line="353" w:lineRule="auto"/>
        <w:ind w:left="1140" w:right="0" w:firstLine="0"/>
        <w:jc w:val="left"/>
        <w:rPr>
          <w:sz w:val="19"/>
          <w:szCs w:val="19"/>
        </w:rPr>
      </w:pPr>
      <w:r>
        <w:rPr>
          <w:color w:val="000000"/>
          <w:spacing w:val="0"/>
          <w:w w:val="100"/>
          <w:position w:val="0"/>
          <w:sz w:val="19"/>
          <w:szCs w:val="19"/>
          <w:shd w:val="clear" w:color="auto" w:fill="auto"/>
          <w:lang w:val="en-US" w:eastAsia="en-US" w:bidi="en-US"/>
        </w:rPr>
        <w:t>freedom of assembly and political participation</w:t>
      </w:r>
    </w:p>
    <w:p>
      <w:pPr>
        <w:pStyle w:val="Style16"/>
        <w:keepNext w:val="0"/>
        <w:keepLines w:val="0"/>
        <w:widowControl w:val="0"/>
        <w:numPr>
          <w:ilvl w:val="0"/>
          <w:numId w:val="15"/>
        </w:numPr>
        <w:pBdr>
          <w:top w:val="single" w:sz="0" w:space="5" w:color="F7E4D3"/>
          <w:left w:val="single" w:sz="0" w:space="4" w:color="F7E4D3"/>
          <w:bottom w:val="single" w:sz="0" w:space="0" w:color="F7E4D3"/>
          <w:right w:val="single" w:sz="0" w:space="4" w:color="F7E4D3"/>
        </w:pBdr>
        <w:shd w:val="clear" w:color="auto" w:fill="F7E4D3"/>
        <w:tabs>
          <w:tab w:pos="1797" w:val="left"/>
        </w:tabs>
        <w:bidi w:val="0"/>
        <w:spacing w:before="0" w:line="353" w:lineRule="auto"/>
        <w:ind w:left="1140" w:right="0" w:firstLine="0"/>
        <w:jc w:val="left"/>
        <w:rPr>
          <w:sz w:val="19"/>
          <w:szCs w:val="19"/>
        </w:rPr>
      </w:pPr>
      <w:r>
        <w:rPr>
          <w:color w:val="000000"/>
          <w:spacing w:val="0"/>
          <w:w w:val="100"/>
          <w:position w:val="0"/>
          <w:sz w:val="19"/>
          <w:szCs w:val="19"/>
          <w:shd w:val="clear" w:color="auto" w:fill="auto"/>
          <w:lang w:val="en-US" w:eastAsia="en-US" w:bidi="en-US"/>
        </w:rPr>
        <w:t>be free from torture and ill treatment.</w:t>
      </w:r>
    </w:p>
    <w:p>
      <w:pPr>
        <w:pStyle w:val="Style16"/>
        <w:keepNext w:val="0"/>
        <w:keepLines w:val="0"/>
        <w:widowControl w:val="0"/>
        <w:pBdr>
          <w:top w:val="single" w:sz="0" w:space="0" w:color="F7E4D3"/>
          <w:left w:val="single" w:sz="0" w:space="4" w:color="F7E4D3"/>
          <w:bottom w:val="single" w:sz="0" w:space="0" w:color="F7E4D3"/>
          <w:right w:val="single" w:sz="0" w:space="4" w:color="F7E4D3"/>
        </w:pBdr>
        <w:shd w:val="clear" w:color="auto" w:fill="F7E4D3"/>
        <w:bidi w:val="0"/>
        <w:spacing w:before="0" w:line="353" w:lineRule="auto"/>
        <w:ind w:left="0" w:right="0" w:firstLine="0"/>
        <w:jc w:val="right"/>
        <w:rPr>
          <w:sz w:val="19"/>
          <w:szCs w:val="19"/>
        </w:rPr>
      </w:pPr>
      <w:r>
        <w:rPr>
          <w:color w:val="000000"/>
          <w:spacing w:val="0"/>
          <w:w w:val="100"/>
          <w:position w:val="0"/>
          <w:sz w:val="19"/>
          <w:szCs w:val="19"/>
          <w:shd w:val="clear" w:color="auto" w:fill="auto"/>
          <w:lang w:val="en-US" w:eastAsia="en-US" w:bidi="en-US"/>
        </w:rPr>
        <w:t>(IPPF, 1996)</w:t>
      </w:r>
    </w:p>
    <w:p>
      <w:pPr>
        <w:pStyle w:val="Style16"/>
        <w:keepNext w:val="0"/>
        <w:keepLines w:val="0"/>
        <w:widowControl w:val="0"/>
        <w:pBdr>
          <w:top w:val="single" w:sz="0" w:space="0" w:color="F7E4D3"/>
          <w:left w:val="single" w:sz="0" w:space="4" w:color="F7E4D3"/>
          <w:bottom w:val="single" w:sz="0" w:space="0" w:color="F7E4D3"/>
          <w:right w:val="single" w:sz="0" w:space="4" w:color="F7E4D3"/>
        </w:pBdr>
        <w:shd w:val="clear" w:color="auto" w:fill="F7E4D3"/>
        <w:bidi w:val="0"/>
        <w:spacing w:before="0" w:line="353" w:lineRule="auto"/>
        <w:ind w:left="1140" w:right="0" w:firstLine="0"/>
        <w:jc w:val="left"/>
        <w:rPr>
          <w:sz w:val="19"/>
          <w:szCs w:val="19"/>
        </w:rPr>
        <w:sectPr>
          <w:headerReference w:type="default" r:id="rId33"/>
          <w:footerReference w:type="default" r:id="rId34"/>
          <w:headerReference w:type="even" r:id="rId35"/>
          <w:footerReference w:type="even" r:id="rId36"/>
          <w:footnotePr>
            <w:pos w:val="pageBottom"/>
            <w:numFmt w:val="decimal"/>
            <w:numRestart w:val="continuous"/>
          </w:footnotePr>
          <w:pgSz w:w="11904" w:h="17180"/>
          <w:pgMar w:top="1566" w:left="960" w:right="898" w:bottom="1666" w:header="0" w:footer="3" w:gutter="0"/>
          <w:pgNumType w:start="37"/>
          <w:cols w:space="720"/>
          <w:noEndnote/>
          <w:rtlGutter w:val="0"/>
          <w:docGrid w:linePitch="360"/>
        </w:sectPr>
      </w:pPr>
      <w:r>
        <w:rPr>
          <w:color w:val="000000"/>
          <w:spacing w:val="0"/>
          <w:w w:val="100"/>
          <w:position w:val="0"/>
          <w:sz w:val="19"/>
          <w:szCs w:val="19"/>
          <w:shd w:val="clear" w:color="auto" w:fill="auto"/>
          <w:lang w:val="en-US" w:eastAsia="en-US" w:bidi="en-US"/>
        </w:rPr>
        <w:t xml:space="preserve">Free copies of the IPPF </w:t>
      </w:r>
      <w:r>
        <w:rPr>
          <w:i/>
          <w:iCs/>
          <w:color w:val="000000"/>
          <w:spacing w:val="0"/>
          <w:w w:val="100"/>
          <w:position w:val="0"/>
          <w:sz w:val="19"/>
          <w:szCs w:val="19"/>
          <w:shd w:val="clear" w:color="auto" w:fill="auto"/>
          <w:lang w:val="en-US" w:eastAsia="en-US" w:bidi="en-US"/>
        </w:rPr>
        <w:t>Charter</w:t>
      </w:r>
      <w:r>
        <w:rPr>
          <w:color w:val="000000"/>
          <w:spacing w:val="0"/>
          <w:w w:val="100"/>
          <w:position w:val="0"/>
          <w:sz w:val="19"/>
          <w:szCs w:val="19"/>
          <w:shd w:val="clear" w:color="auto" w:fill="auto"/>
          <w:lang w:val="en-US" w:eastAsia="en-US" w:bidi="en-US"/>
        </w:rPr>
        <w:t xml:space="preserve">, along with posters and other information are available from </w:t>
      </w:r>
      <w:r>
        <w:fldChar w:fldCharType="begin"/>
      </w:r>
      <w:r>
        <w:rPr/>
        <w:instrText> HYPERLINK "http://www.ippf.org" </w:instrText>
      </w:r>
      <w:r>
        <w:fldChar w:fldCharType="separate"/>
      </w:r>
      <w:r>
        <w:rPr>
          <w:color w:val="000000"/>
          <w:spacing w:val="0"/>
          <w:w w:val="100"/>
          <w:position w:val="0"/>
          <w:sz w:val="19"/>
          <w:szCs w:val="19"/>
          <w:shd w:val="clear" w:color="auto" w:fill="auto"/>
          <w:lang w:val="en-US" w:eastAsia="en-US" w:bidi="en-US"/>
        </w:rPr>
        <w:t>www.ippf.org</w:t>
      </w:r>
      <w:r>
        <w:fldChar w:fldCharType="end"/>
      </w:r>
      <w:r>
        <w:rPr>
          <w:color w:val="000000"/>
          <w:spacing w:val="0"/>
          <w:w w:val="100"/>
          <w:position w:val="0"/>
          <w:sz w:val="19"/>
          <w:szCs w:val="19"/>
          <w:shd w:val="clear" w:color="auto" w:fill="auto"/>
          <w:lang w:val="en-US" w:eastAsia="en-US" w:bidi="en-US"/>
        </w:rPr>
        <w:t>.</w:t>
      </w:r>
    </w:p>
    <w:p>
      <w:pPr>
        <w:pStyle w:val="Style24"/>
        <w:keepNext/>
        <w:keepLines/>
        <w:widowControl w:val="0"/>
        <w:shd w:val="clear" w:color="auto" w:fill="auto"/>
        <w:bidi w:val="0"/>
        <w:spacing w:before="120" w:after="420" w:line="240" w:lineRule="auto"/>
        <w:ind w:left="0" w:right="0" w:firstLine="0"/>
        <w:jc w:val="right"/>
      </w:pPr>
      <w:bookmarkStart w:id="148" w:name="bookmark148"/>
      <w:bookmarkStart w:id="149" w:name="bookmark149"/>
      <w:r>
        <w:rPr>
          <w:spacing w:val="0"/>
          <w:w w:val="100"/>
          <w:position w:val="0"/>
          <w:shd w:val="clear" w:color="auto" w:fill="auto"/>
          <w:lang w:val="en-US" w:eastAsia="en-US" w:bidi="en-US"/>
        </w:rPr>
        <w:t>Chapter 5</w:t>
      </w:r>
      <w:bookmarkEnd w:id="148"/>
      <w:bookmarkEnd w:id="149"/>
    </w:p>
    <w:p>
      <w:pPr>
        <w:pStyle w:val="Style41"/>
        <w:keepNext/>
        <w:keepLines/>
        <w:widowControl w:val="0"/>
        <w:shd w:val="clear" w:color="auto" w:fill="auto"/>
        <w:bidi w:val="0"/>
        <w:spacing w:before="0" w:after="0" w:line="240" w:lineRule="auto"/>
        <w:ind w:left="0" w:right="0" w:firstLine="0"/>
        <w:jc w:val="right"/>
      </w:pPr>
      <w:bookmarkStart w:id="150" w:name="bookmark150"/>
      <w:bookmarkStart w:id="151" w:name="bookmark151"/>
      <w:r>
        <w:rPr>
          <w:spacing w:val="0"/>
          <w:w w:val="100"/>
          <w:position w:val="0"/>
          <w:shd w:val="clear" w:color="auto" w:fill="auto"/>
          <w:lang w:val="en-US" w:eastAsia="en-US" w:bidi="en-US"/>
        </w:rPr>
        <w:t>sexuAL heALth AnD the AsyLum</w:t>
      </w:r>
      <w:bookmarkEnd w:id="150"/>
      <w:bookmarkEnd w:id="151"/>
    </w:p>
    <w:p>
      <w:pPr>
        <w:pStyle w:val="Style41"/>
        <w:keepNext/>
        <w:keepLines/>
        <w:widowControl w:val="0"/>
        <w:shd w:val="clear" w:color="auto" w:fill="auto"/>
        <w:bidi w:val="0"/>
        <w:spacing w:before="0" w:after="300" w:line="240" w:lineRule="auto"/>
        <w:ind w:left="0" w:right="0" w:firstLine="0"/>
        <w:jc w:val="right"/>
      </w:pPr>
      <w:bookmarkStart w:id="152" w:name="bookmark152"/>
      <w:bookmarkStart w:id="153" w:name="bookmark153"/>
      <w:r>
        <w:rPr>
          <w:spacing w:val="0"/>
          <w:w w:val="100"/>
          <w:position w:val="0"/>
          <w:shd w:val="clear" w:color="auto" w:fill="auto"/>
          <w:lang w:val="en-US" w:eastAsia="en-US" w:bidi="en-US"/>
        </w:rPr>
        <w:t>APPLICAtIon</w:t>
      </w:r>
      <w:bookmarkEnd w:id="152"/>
      <w:bookmarkEnd w:id="153"/>
    </w:p>
    <w:tbl>
      <w:tblPr>
        <w:tblOverlap w:val="never"/>
        <w:jc w:val="center"/>
        <w:tblLayout w:type="fixed"/>
      </w:tblPr>
      <w:tblGrid>
        <w:gridCol w:w="888"/>
        <w:gridCol w:w="9154"/>
      </w:tblGrid>
      <w:tr>
        <w:trPr>
          <w:trHeight w:val="629" w:hRule="exact"/>
        </w:trPr>
        <w:tc>
          <w:tcPr>
            <w:gridSpan w:val="2"/>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380"/>
              <w:jc w:val="left"/>
              <w:rPr>
                <w:sz w:val="22"/>
                <w:szCs w:val="22"/>
              </w:rPr>
            </w:pPr>
            <w:r>
              <w:rPr>
                <w:b/>
                <w:bCs/>
                <w:color w:val="DD7A1C"/>
                <w:spacing w:val="0"/>
                <w:w w:val="100"/>
                <w:position w:val="0"/>
                <w:sz w:val="22"/>
                <w:szCs w:val="22"/>
                <w:shd w:val="clear" w:color="auto" w:fill="auto"/>
                <w:lang w:val="en-US" w:eastAsia="en-US" w:bidi="en-US"/>
              </w:rPr>
              <w:t>in this ChAPteR</w:t>
            </w:r>
          </w:p>
        </w:tc>
      </w:tr>
      <w:tr>
        <w:trPr>
          <w:trHeight w:val="619" w:hRule="exact"/>
        </w:trPr>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5.1</w:t>
            </w:r>
          </w:p>
        </w:tc>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Applications under the UN Convention</w:t>
            </w:r>
          </w:p>
        </w:tc>
      </w:tr>
      <w:tr>
        <w:trPr>
          <w:trHeight w:val="509" w:hRule="exact"/>
        </w:trPr>
        <w:tc>
          <w:tcPr>
            <w:tcBorders/>
            <w:shd w:val="clear" w:color="auto" w:fill="F7E4D3"/>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5.2</w:t>
            </w:r>
          </w:p>
        </w:tc>
        <w:tc>
          <w:tcPr>
            <w:tcBorders/>
            <w:shd w:val="clear" w:color="auto" w:fill="F7E4D3"/>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Applications under the European Convention on Human Rights</w:t>
            </w:r>
          </w:p>
        </w:tc>
      </w:tr>
      <w:tr>
        <w:trPr>
          <w:trHeight w:val="499" w:hRule="exact"/>
        </w:trPr>
        <w:tc>
          <w:tcPr>
            <w:tcBorders/>
            <w:shd w:val="clear" w:color="auto" w:fill="F7E4D3"/>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5.3</w:t>
            </w:r>
          </w:p>
        </w:tc>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Women and persecution</w:t>
            </w:r>
          </w:p>
        </w:tc>
      </w:tr>
      <w:tr>
        <w:trPr>
          <w:trHeight w:val="494" w:hRule="exact"/>
        </w:trPr>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5.4</w:t>
            </w:r>
          </w:p>
        </w:tc>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Applicants with HIV</w:t>
            </w:r>
          </w:p>
        </w:tc>
      </w:tr>
      <w:tr>
        <w:trPr>
          <w:trHeight w:val="504" w:hRule="exact"/>
        </w:trPr>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5.5</w:t>
            </w:r>
          </w:p>
        </w:tc>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Lesbian, gay, bisexual and transgender (LGBT) applicants</w:t>
            </w:r>
          </w:p>
        </w:tc>
      </w:tr>
      <w:tr>
        <w:trPr>
          <w:trHeight w:val="499" w:hRule="exact"/>
        </w:trPr>
        <w:tc>
          <w:tcPr>
            <w:tcBorders/>
            <w:shd w:val="clear" w:color="auto" w:fill="F7E4D3"/>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5.6</w:t>
            </w:r>
          </w:p>
        </w:tc>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Trafficking and asylum claims</w:t>
            </w:r>
          </w:p>
        </w:tc>
      </w:tr>
      <w:tr>
        <w:trPr>
          <w:trHeight w:val="494" w:hRule="exact"/>
        </w:trPr>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5.7</w:t>
            </w:r>
          </w:p>
        </w:tc>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Female genital mutilation and asylum claims</w:t>
            </w:r>
          </w:p>
        </w:tc>
      </w:tr>
      <w:tr>
        <w:trPr>
          <w:trHeight w:val="504" w:hRule="exact"/>
        </w:trPr>
        <w:tc>
          <w:tcPr>
            <w:tcBorders/>
            <w:shd w:val="clear" w:color="auto" w:fill="F7E4D3"/>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5.8</w:t>
            </w:r>
          </w:p>
        </w:tc>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The medico-legal report</w:t>
            </w:r>
          </w:p>
        </w:tc>
      </w:tr>
      <w:tr>
        <w:trPr>
          <w:trHeight w:val="677" w:hRule="exact"/>
        </w:trPr>
        <w:tc>
          <w:tcPr>
            <w:tcBorders/>
            <w:shd w:val="clear" w:color="auto" w:fill="F7E4D3"/>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5.9</w:t>
            </w:r>
          </w:p>
        </w:tc>
        <w:tc>
          <w:tcPr>
            <w:tcBorders/>
            <w:shd w:val="clear" w:color="auto" w:fill="F7E4D3"/>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For more information</w:t>
            </w:r>
          </w:p>
        </w:tc>
      </w:tr>
    </w:tbl>
    <w:p>
      <w:pPr>
        <w:widowControl w:val="0"/>
        <w:spacing w:after="299" w:line="1" w:lineRule="exact"/>
      </w:pPr>
    </w:p>
    <w:p>
      <w:pPr>
        <w:pStyle w:val="Style16"/>
        <w:keepNext w:val="0"/>
        <w:keepLines w:val="0"/>
        <w:widowControl w:val="0"/>
        <w:shd w:val="clear" w:color="auto" w:fill="auto"/>
        <w:bidi w:val="0"/>
        <w:spacing w:before="0" w:after="300"/>
        <w:ind w:left="1020" w:right="0" w:firstLine="0"/>
        <w:jc w:val="left"/>
      </w:pPr>
      <w:r>
        <w:rPr>
          <w:color w:val="000000"/>
          <w:spacing w:val="0"/>
          <w:w w:val="100"/>
          <w:position w:val="0"/>
          <w:shd w:val="clear" w:color="auto" w:fill="auto"/>
          <w:lang w:val="en-US" w:eastAsia="en-US" w:bidi="en-US"/>
        </w:rPr>
        <w:t>This section provides an overview of some of the ways in which sexual health issues may form part of the application for asylum. It is important that asylum seekers receive skilled legal advice. In more complex cases, this may need to be from companies and agencies specialising in particular aspects of immigration and asylum law. People requesting asylum in the UK should make known to their legal adviser and to the Home Office any information that will support their case, as early as possible.</w:t>
      </w:r>
    </w:p>
    <w:p>
      <w:pPr>
        <w:pStyle w:val="Style34"/>
        <w:keepNext/>
        <w:keepLines/>
        <w:widowControl w:val="0"/>
        <w:numPr>
          <w:ilvl w:val="0"/>
          <w:numId w:val="17"/>
        </w:numPr>
        <w:pBdr>
          <w:bottom w:val="single" w:sz="4" w:space="0" w:color="auto"/>
        </w:pBdr>
        <w:shd w:val="clear" w:color="auto" w:fill="auto"/>
        <w:tabs>
          <w:tab w:pos="1003" w:val="left"/>
        </w:tabs>
        <w:bidi w:val="0"/>
        <w:spacing w:before="0" w:after="300"/>
        <w:ind w:left="0" w:right="0" w:firstLine="0"/>
        <w:jc w:val="left"/>
      </w:pPr>
      <w:bookmarkStart w:id="154" w:name="bookmark154"/>
      <w:bookmarkStart w:id="155" w:name="bookmark155"/>
      <w:r>
        <w:rPr>
          <w:color w:val="DD7A1C"/>
          <w:spacing w:val="0"/>
          <w:w w:val="100"/>
          <w:position w:val="0"/>
          <w:shd w:val="clear" w:color="auto" w:fill="auto"/>
          <w:lang w:val="en-US" w:eastAsia="en-US" w:bidi="en-US"/>
        </w:rPr>
        <w:t>APPLiCAtions unDeR the un convention</w:t>
      </w:r>
      <w:bookmarkEnd w:id="154"/>
      <w:bookmarkEnd w:id="155"/>
    </w:p>
    <w:p>
      <w:pPr>
        <w:pStyle w:val="Style16"/>
        <w:keepNext w:val="0"/>
        <w:keepLines w:val="0"/>
        <w:widowControl w:val="0"/>
        <w:shd w:val="clear" w:color="auto" w:fill="auto"/>
        <w:bidi w:val="0"/>
        <w:spacing w:before="0" w:after="300"/>
        <w:ind w:left="1020" w:right="0" w:firstLine="0"/>
        <w:jc w:val="left"/>
      </w:pPr>
      <w:r>
        <w:rPr>
          <w:color w:val="000000"/>
          <w:spacing w:val="0"/>
          <w:w w:val="100"/>
          <w:position w:val="0"/>
          <w:shd w:val="clear" w:color="auto" w:fill="auto"/>
          <w:lang w:val="en-US" w:eastAsia="en-US" w:bidi="en-US"/>
        </w:rPr>
        <w:t>The 1951 UN Convention defines a refugee as someone who ‘owing to a well-founded fear of being persecuted for reasons of race, religion, nationality, membership of a particular social group or political opinion, is outside the country of his nationality and is unable, or owing to such fear, is unwilling to avail himself of the protection of that country; or who, not having a nationality and being outside the country of his former habitual residence as a result of such events, is unable or, owing to such fear, is unwilling to return to it' (United Nations High Commissioner for Human Rights, 1951).</w:t>
      </w:r>
    </w:p>
    <w:p>
      <w:pPr>
        <w:pStyle w:val="Style16"/>
        <w:keepNext w:val="0"/>
        <w:keepLines w:val="0"/>
        <w:widowControl w:val="0"/>
        <w:shd w:val="clear" w:color="auto" w:fill="auto"/>
        <w:bidi w:val="0"/>
        <w:spacing w:before="0"/>
        <w:ind w:left="1020" w:right="0" w:firstLine="0"/>
        <w:jc w:val="left"/>
      </w:pPr>
      <w:r>
        <w:rPr>
          <w:color w:val="000000"/>
          <w:spacing w:val="0"/>
          <w:w w:val="100"/>
          <w:position w:val="0"/>
          <w:shd w:val="clear" w:color="auto" w:fill="auto"/>
          <w:lang w:val="en-US" w:eastAsia="en-US" w:bidi="en-US"/>
        </w:rPr>
        <w:t>To secure protection under the 1951 UN Convention, asylum applicants have to demonstrate that they have a well-founded fear of persecution for a reason recognised under the Convention. They must also prove that the state is unwilling or unable to provide effective protection.</w:t>
      </w:r>
    </w:p>
    <w:p>
      <w:pPr>
        <w:pStyle w:val="Style16"/>
        <w:keepNext w:val="0"/>
        <w:keepLines w:val="0"/>
        <w:widowControl w:val="0"/>
        <w:shd w:val="clear" w:color="auto" w:fill="auto"/>
        <w:bidi w:val="0"/>
        <w:spacing w:before="0"/>
        <w:ind w:left="1020" w:right="0" w:firstLine="0"/>
        <w:jc w:val="left"/>
      </w:pPr>
      <w:r>
        <w:rPr>
          <w:color w:val="000000"/>
          <w:spacing w:val="0"/>
          <w:w w:val="100"/>
          <w:position w:val="0"/>
          <w:shd w:val="clear" w:color="auto" w:fill="auto"/>
          <w:lang w:val="en-US" w:eastAsia="en-US" w:bidi="en-US"/>
        </w:rPr>
        <w:t>Through case law in the UK, in recent years it has become accepted that ‘membership of a particular social group' may include being female, or having a particular sexual orientation. As a result, people can apply for asylum on the grounds that if returned to their home country they would be persecuted because of their sexual or gender identity, or because they are accused of transgressing laws or social mores governing the rights and behaviour of men and women. Cases are often contested by the Government, and may not be successful.</w:t>
      </w:r>
    </w:p>
    <w:p>
      <w:pPr>
        <w:pStyle w:val="Style16"/>
        <w:keepNext w:val="0"/>
        <w:keepLines w:val="0"/>
        <w:widowControl w:val="0"/>
        <w:shd w:val="clear" w:color="auto" w:fill="auto"/>
        <w:bidi w:val="0"/>
        <w:spacing w:before="0"/>
        <w:ind w:left="1020" w:right="0" w:firstLine="0"/>
        <w:jc w:val="left"/>
      </w:pPr>
      <w:r>
        <w:rPr>
          <w:color w:val="000000"/>
          <w:spacing w:val="0"/>
          <w:w w:val="100"/>
          <w:position w:val="0"/>
          <w:shd w:val="clear" w:color="auto" w:fill="auto"/>
          <w:lang w:val="en-US" w:eastAsia="en-US" w:bidi="en-US"/>
        </w:rPr>
        <w:t>‘Membership of a particular social group' is not the only basis on which a woman's asylum claim might be based. The interpretation of the Convention has begun to be widened to include women's experiences of persecution. For example, refusing to conform to social mores relating to dress can be interpreted as the political actions of a woman asserting her human rights (see also Section 5.3).</w:t>
      </w:r>
    </w:p>
    <w:p>
      <w:pPr>
        <w:pStyle w:val="Style16"/>
        <w:keepNext w:val="0"/>
        <w:keepLines w:val="0"/>
        <w:widowControl w:val="0"/>
        <w:shd w:val="clear" w:color="auto" w:fill="auto"/>
        <w:bidi w:val="0"/>
        <w:spacing w:before="0" w:after="280"/>
        <w:ind w:left="1020" w:right="0" w:firstLine="0"/>
        <w:jc w:val="left"/>
      </w:pPr>
      <w:r>
        <w:rPr>
          <w:color w:val="000000"/>
          <w:spacing w:val="0"/>
          <w:w w:val="100"/>
          <w:position w:val="0"/>
          <w:shd w:val="clear" w:color="auto" w:fill="auto"/>
          <w:lang w:val="en-US" w:eastAsia="en-US" w:bidi="en-US"/>
        </w:rPr>
        <w:t>‘Persecution' may include sexual violence.</w:t>
      </w:r>
    </w:p>
    <w:p>
      <w:pPr>
        <w:pStyle w:val="Style34"/>
        <w:keepNext/>
        <w:keepLines/>
        <w:widowControl w:val="0"/>
        <w:numPr>
          <w:ilvl w:val="0"/>
          <w:numId w:val="17"/>
        </w:numPr>
        <w:pBdr>
          <w:bottom w:val="single" w:sz="4" w:space="0" w:color="auto"/>
        </w:pBdr>
        <w:shd w:val="clear" w:color="auto" w:fill="auto"/>
        <w:tabs>
          <w:tab w:pos="1003" w:val="left"/>
        </w:tabs>
        <w:bidi w:val="0"/>
        <w:spacing w:before="0" w:after="280"/>
        <w:ind w:left="0" w:right="0" w:firstLine="0"/>
        <w:jc w:val="left"/>
      </w:pPr>
      <w:bookmarkStart w:id="156" w:name="bookmark156"/>
      <w:bookmarkStart w:id="157" w:name="bookmark157"/>
      <w:r>
        <w:rPr>
          <w:color w:val="DD7A1C"/>
          <w:spacing w:val="0"/>
          <w:w w:val="100"/>
          <w:position w:val="0"/>
          <w:shd w:val="clear" w:color="auto" w:fill="auto"/>
          <w:lang w:val="en-US" w:eastAsia="en-US" w:bidi="en-US"/>
        </w:rPr>
        <w:t>APPLiCAtions unDeR the euROPeAn convention on humAn Rights (echR)</w:t>
      </w:r>
      <w:bookmarkEnd w:id="156"/>
      <w:bookmarkEnd w:id="157"/>
    </w:p>
    <w:p>
      <w:pPr>
        <w:pStyle w:val="Style16"/>
        <w:keepNext w:val="0"/>
        <w:keepLines w:val="0"/>
        <w:widowControl w:val="0"/>
        <w:shd w:val="clear" w:color="auto" w:fill="auto"/>
        <w:bidi w:val="0"/>
        <w:spacing w:before="0"/>
        <w:ind w:left="1020" w:right="0" w:firstLine="0"/>
        <w:jc w:val="left"/>
      </w:pPr>
      <w:r>
        <w:rPr>
          <w:color w:val="000000"/>
          <w:spacing w:val="0"/>
          <w:w w:val="100"/>
          <w:position w:val="0"/>
          <w:shd w:val="clear" w:color="auto" w:fill="auto"/>
          <w:lang w:val="en-US" w:eastAsia="en-US" w:bidi="en-US"/>
        </w:rPr>
        <w:t>Since October 2000 there has been another form of protection available in the UK through the Human Rights Act. This Act forbids the UK authorities from acting in a way which is incompatible with a right under the ECHR. If someone can show that returning them to the country from which they fled would breach one of these rights unlawfully, they will be allowed to remain in the UK.</w:t>
      </w:r>
    </w:p>
    <w:p>
      <w:pPr>
        <w:pStyle w:val="Style16"/>
        <w:keepNext w:val="0"/>
        <w:keepLines w:val="0"/>
        <w:widowControl w:val="0"/>
        <w:shd w:val="clear" w:color="auto" w:fill="auto"/>
        <w:bidi w:val="0"/>
        <w:spacing w:before="0"/>
        <w:ind w:left="1020" w:right="0" w:firstLine="0"/>
        <w:jc w:val="left"/>
      </w:pPr>
      <w:r>
        <w:rPr>
          <w:color w:val="000000"/>
          <w:spacing w:val="0"/>
          <w:w w:val="100"/>
          <w:position w:val="0"/>
          <w:shd w:val="clear" w:color="auto" w:fill="auto"/>
          <w:lang w:val="en-US" w:eastAsia="en-US" w:bidi="en-US"/>
        </w:rPr>
        <w:t>The human rights protected by the Human Rights Act are the same as those contained in the ECHR. These include Article 2, the right to life, Article 3, the right to be free from torture or inhuman or degrading treatment or punishment, and Article 8, the right to respect for private and family life.</w:t>
      </w:r>
    </w:p>
    <w:p>
      <w:pPr>
        <w:pStyle w:val="Style16"/>
        <w:keepNext w:val="0"/>
        <w:keepLines w:val="0"/>
        <w:widowControl w:val="0"/>
        <w:shd w:val="clear" w:color="auto" w:fill="auto"/>
        <w:bidi w:val="0"/>
        <w:spacing w:before="0"/>
        <w:ind w:left="1020" w:right="0" w:firstLine="0"/>
        <w:jc w:val="left"/>
      </w:pPr>
      <w:r>
        <w:rPr>
          <w:color w:val="000000"/>
          <w:spacing w:val="0"/>
          <w:w w:val="100"/>
          <w:position w:val="0"/>
          <w:shd w:val="clear" w:color="auto" w:fill="auto"/>
          <w:lang w:val="en-US" w:eastAsia="en-US" w:bidi="en-US"/>
        </w:rPr>
        <w:t>Human rights issues must be taken into account from the outset of the application, by the asylum seeker's legal representative and by the Home Office but it is the claimant's duty to state the issues clearly, fully and at the earliest opportunity.</w:t>
      </w:r>
    </w:p>
    <w:p>
      <w:pPr>
        <w:pStyle w:val="Style16"/>
        <w:keepNext w:val="0"/>
        <w:keepLines w:val="0"/>
        <w:widowControl w:val="0"/>
        <w:shd w:val="clear" w:color="auto" w:fill="auto"/>
        <w:bidi w:val="0"/>
        <w:spacing w:before="0"/>
        <w:ind w:left="1020" w:right="0" w:firstLine="0"/>
        <w:jc w:val="left"/>
      </w:pPr>
      <w:r>
        <w:rPr>
          <w:color w:val="000000"/>
          <w:spacing w:val="0"/>
          <w:w w:val="100"/>
          <w:position w:val="0"/>
          <w:shd w:val="clear" w:color="auto" w:fill="auto"/>
          <w:lang w:val="en-US" w:eastAsia="en-US" w:bidi="en-US"/>
        </w:rPr>
        <w:t>In certain circumstances, when an initial request for asylum has been refused, it may be possible to make a fresh asylum or human rights claim, but only if there is new information to submit, backed up by evidence. Specialist legal advice is likely to be necessary.</w:t>
      </w:r>
    </w:p>
    <w:p>
      <w:pPr>
        <w:pStyle w:val="Style16"/>
        <w:keepNext w:val="0"/>
        <w:keepLines w:val="0"/>
        <w:widowControl w:val="0"/>
        <w:shd w:val="clear" w:color="auto" w:fill="auto"/>
        <w:bidi w:val="0"/>
        <w:spacing w:before="0" w:after="320"/>
        <w:ind w:left="1020" w:right="0" w:firstLine="0"/>
        <w:jc w:val="left"/>
      </w:pPr>
      <w:r>
        <w:rPr>
          <w:color w:val="000000"/>
          <w:spacing w:val="0"/>
          <w:w w:val="100"/>
          <w:position w:val="0"/>
          <w:shd w:val="clear" w:color="auto" w:fill="auto"/>
          <w:lang w:val="en-US" w:eastAsia="en-US" w:bidi="en-US"/>
        </w:rPr>
        <w:t xml:space="preserve">Applicants who have stopped receiving support from the Border and Immigration Agency can re-apply once the Home Office has acknowledged receipt of their human rights claim. This can take between a few weeks and several months because a decision has to be taken as to whether the claim is genuinely new in accordance with the relevant legal criteria. They may be </w:t>
      </w:r>
      <w:r>
        <w:rPr>
          <w:color w:val="000000"/>
          <w:spacing w:val="0"/>
          <w:w w:val="100"/>
          <w:position w:val="0"/>
          <w:shd w:val="clear" w:color="auto" w:fill="auto"/>
          <w:lang w:val="en-US" w:eastAsia="en-US" w:bidi="en-US"/>
        </w:rPr>
        <w:t>eligible for local authority hardship funds for people in this situation who are seriously ill with HIV. Provision varies, and you should check whether your local authority offers such support.</w:t>
      </w:r>
    </w:p>
    <w:p>
      <w:pPr>
        <w:pStyle w:val="Style34"/>
        <w:keepNext/>
        <w:keepLines/>
        <w:widowControl w:val="0"/>
        <w:numPr>
          <w:ilvl w:val="0"/>
          <w:numId w:val="17"/>
        </w:numPr>
        <w:pBdr>
          <w:bottom w:val="single" w:sz="4" w:space="0" w:color="auto"/>
        </w:pBdr>
        <w:shd w:val="clear" w:color="auto" w:fill="auto"/>
        <w:tabs>
          <w:tab w:pos="1003" w:val="left"/>
        </w:tabs>
        <w:bidi w:val="0"/>
        <w:spacing w:before="0" w:after="260" w:line="322" w:lineRule="auto"/>
        <w:ind w:left="0" w:right="0" w:firstLine="0"/>
        <w:jc w:val="left"/>
      </w:pPr>
      <w:bookmarkStart w:id="158" w:name="bookmark158"/>
      <w:bookmarkStart w:id="159" w:name="bookmark159"/>
      <w:r>
        <w:rPr>
          <w:color w:val="DD7A1C"/>
          <w:spacing w:val="0"/>
          <w:w w:val="100"/>
          <w:position w:val="0"/>
          <w:shd w:val="clear" w:color="auto" w:fill="auto"/>
          <w:lang w:val="en-US" w:eastAsia="en-US" w:bidi="en-US"/>
        </w:rPr>
        <w:t>women AnD peRsecution</w:t>
      </w:r>
      <w:bookmarkEnd w:id="158"/>
      <w:bookmarkEnd w:id="159"/>
    </w:p>
    <w:p>
      <w:pPr>
        <w:pStyle w:val="Style16"/>
        <w:keepNext w:val="0"/>
        <w:keepLines w:val="0"/>
        <w:widowControl w:val="0"/>
        <w:shd w:val="clear" w:color="auto" w:fill="auto"/>
        <w:bidi w:val="0"/>
        <w:spacing w:before="0" w:after="120"/>
        <w:ind w:left="1000" w:right="0" w:firstLine="20"/>
        <w:jc w:val="left"/>
      </w:pPr>
      <w:r>
        <w:rPr>
          <w:color w:val="000000"/>
          <w:spacing w:val="0"/>
          <w:w w:val="100"/>
          <w:position w:val="0"/>
          <w:shd w:val="clear" w:color="auto" w:fill="auto"/>
          <w:lang w:val="en-US" w:eastAsia="en-US" w:bidi="en-US"/>
        </w:rPr>
        <w:t>There is an increasing awareness of the ways in which women may experience persecution differently from men (Crawley, 2001, Dumper, 2003). Women may be persecuted for the same reasons as men, such as their political activities and beliefs. However, they may be persecuted for breaking rules regulating women's behaviour - by having a sexual relationship outside marriage, for example, or for refusing to wear a veil. They may be also persecuted in ways that are gender-specific, including sexual violence, domestic violence, forced marriage, female genital mutilation (FGM), forced abortion and sterilisation, and denial of access to contraception. Some women may face honour killing as a result of perceived transgressions.</w:t>
      </w:r>
    </w:p>
    <w:p>
      <w:pPr>
        <w:pStyle w:val="Style16"/>
        <w:keepNext w:val="0"/>
        <w:keepLines w:val="0"/>
        <w:widowControl w:val="0"/>
        <w:shd w:val="clear" w:color="auto" w:fill="auto"/>
        <w:bidi w:val="0"/>
        <w:spacing w:before="0" w:after="0"/>
        <w:ind w:left="1000" w:right="0" w:firstLine="20"/>
        <w:jc w:val="left"/>
      </w:pPr>
      <w:r>
        <w:rPr>
          <w:color w:val="000000"/>
          <w:spacing w:val="0"/>
          <w:w w:val="100"/>
          <w:position w:val="0"/>
          <w:shd w:val="clear" w:color="auto" w:fill="auto"/>
          <w:lang w:val="en-US" w:eastAsia="en-US" w:bidi="en-US"/>
        </w:rPr>
        <w:t>As with other forms of violence, these all constitute persecution if:</w:t>
      </w:r>
    </w:p>
    <w:p>
      <w:pPr>
        <w:pStyle w:val="Style16"/>
        <w:keepNext w:val="0"/>
        <w:keepLines w:val="0"/>
        <w:widowControl w:val="0"/>
        <w:numPr>
          <w:ilvl w:val="0"/>
          <w:numId w:val="13"/>
        </w:numPr>
        <w:shd w:val="clear" w:color="auto" w:fill="auto"/>
        <w:tabs>
          <w:tab w:pos="1366" w:val="left"/>
        </w:tabs>
        <w:bidi w:val="0"/>
        <w:spacing w:before="0" w:after="60" w:line="310" w:lineRule="auto"/>
        <w:ind w:left="1340" w:right="0" w:hanging="320"/>
        <w:jc w:val="left"/>
      </w:pPr>
      <w:r>
        <w:rPr>
          <w:color w:val="000000"/>
          <w:spacing w:val="0"/>
          <w:w w:val="100"/>
          <w:position w:val="0"/>
          <w:shd w:val="clear" w:color="auto" w:fill="auto"/>
          <w:lang w:val="en-US" w:eastAsia="en-US" w:bidi="en-US"/>
        </w:rPr>
        <w:t>there is a severe violation of a basic human right (that is, ECHR Article 2, 3, 4(1) and /or 7); or</w:t>
      </w:r>
    </w:p>
    <w:p>
      <w:pPr>
        <w:pStyle w:val="Style16"/>
        <w:keepNext w:val="0"/>
        <w:keepLines w:val="0"/>
        <w:widowControl w:val="0"/>
        <w:numPr>
          <w:ilvl w:val="0"/>
          <w:numId w:val="13"/>
        </w:numPr>
        <w:shd w:val="clear" w:color="auto" w:fill="auto"/>
        <w:tabs>
          <w:tab w:pos="1366" w:val="left"/>
        </w:tabs>
        <w:bidi w:val="0"/>
        <w:spacing w:before="0" w:after="120" w:line="324" w:lineRule="auto"/>
        <w:ind w:left="1340" w:right="0" w:hanging="320"/>
        <w:jc w:val="left"/>
      </w:pPr>
      <w:r>
        <w:rPr>
          <w:color w:val="000000"/>
          <w:spacing w:val="0"/>
          <w:w w:val="100"/>
          <w:position w:val="0"/>
          <w:shd w:val="clear" w:color="auto" w:fill="auto"/>
          <w:lang w:val="en-US" w:eastAsia="en-US" w:bidi="en-US"/>
        </w:rPr>
        <w:t>there is an accumulation of various acts, including a violation of a human right which is sufficiently severe as to affect an individual in a similar manner as a severe violation of a basic human right, as above.</w:t>
      </w:r>
    </w:p>
    <w:p>
      <w:pPr>
        <w:pStyle w:val="Style16"/>
        <w:keepNext w:val="0"/>
        <w:keepLines w:val="0"/>
        <w:widowControl w:val="0"/>
        <w:shd w:val="clear" w:color="auto" w:fill="auto"/>
        <w:bidi w:val="0"/>
        <w:spacing w:before="0" w:after="120"/>
        <w:ind w:left="1000" w:right="0" w:firstLine="20"/>
        <w:jc w:val="left"/>
      </w:pPr>
      <w:r>
        <w:rPr>
          <w:color w:val="000000"/>
          <w:spacing w:val="0"/>
          <w:w w:val="100"/>
          <w:position w:val="0"/>
          <w:shd w:val="clear" w:color="auto" w:fill="auto"/>
          <w:lang w:val="en-US" w:eastAsia="en-US" w:bidi="en-US"/>
        </w:rPr>
        <w:t>Women's grounds for requesting asylum must be explored. Male heads of household often make the asylum claim on behalf of the family and may not be aware of the importance of a woman's case, or may be ashamed of the details. However, a woman's claim to refugee status may in some cases be as strong as, or stronger, than that of her male relative or partner. Home Office figures for 2005 show that asylum claims made by women as the main applicant have a slightly higher success rate than those made by men.</w:t>
      </w:r>
    </w:p>
    <w:p>
      <w:pPr>
        <w:pStyle w:val="Style16"/>
        <w:keepNext w:val="0"/>
        <w:keepLines w:val="0"/>
        <w:widowControl w:val="0"/>
        <w:shd w:val="clear" w:color="auto" w:fill="auto"/>
        <w:bidi w:val="0"/>
        <w:spacing w:before="0" w:after="120"/>
        <w:ind w:left="1000" w:right="0" w:firstLine="20"/>
        <w:jc w:val="left"/>
      </w:pPr>
      <w:r>
        <w:rPr>
          <w:color w:val="000000"/>
          <w:spacing w:val="0"/>
          <w:w w:val="100"/>
          <w:position w:val="0"/>
          <w:shd w:val="clear" w:color="auto" w:fill="auto"/>
          <w:lang w:val="en-US" w:eastAsia="en-US" w:bidi="en-US"/>
        </w:rPr>
        <w:t>Women (and their families) may not realise that they have the right to request asylum in their own right. This means they are in a position of complete dependence on their husband for immigration status, benefits, housing and entitlement to a wide range of services, even if they are in a relationship that is abusive. If the relationship breaks down and the woman applies on her own at a later date, this can complicate or prolong the claim. She will be expected to explain why she did not apply in her own right at an earlier date.</w:t>
      </w:r>
    </w:p>
    <w:p>
      <w:pPr>
        <w:pStyle w:val="Style16"/>
        <w:keepNext w:val="0"/>
        <w:keepLines w:val="0"/>
        <w:widowControl w:val="0"/>
        <w:shd w:val="clear" w:color="auto" w:fill="auto"/>
        <w:bidi w:val="0"/>
        <w:spacing w:before="0" w:after="120"/>
        <w:ind w:left="1000" w:right="0" w:firstLine="20"/>
        <w:jc w:val="left"/>
      </w:pPr>
      <w:r>
        <w:rPr>
          <w:color w:val="000000"/>
          <w:spacing w:val="0"/>
          <w:w w:val="100"/>
          <w:position w:val="0"/>
          <w:shd w:val="clear" w:color="auto" w:fill="auto"/>
          <w:lang w:val="en-US" w:eastAsia="en-US" w:bidi="en-US"/>
        </w:rPr>
        <w:t>Women can find the process of making an asylum claim particularly difficult. Interviews with legal representatives and immigration officials may be embarrassing or traumatic. Women may not want other family members to be present at interviews, and wherever necessary they should be provided with a case owner (or interviewer) and professional interpreter of the same sex, with guarantees of confidentiality.</w:t>
      </w:r>
    </w:p>
    <w:p>
      <w:pPr>
        <w:pStyle w:val="Style16"/>
        <w:keepNext w:val="0"/>
        <w:keepLines w:val="0"/>
        <w:widowControl w:val="0"/>
        <w:shd w:val="clear" w:color="auto" w:fill="auto"/>
        <w:bidi w:val="0"/>
        <w:spacing w:before="0" w:after="120"/>
        <w:ind w:left="1000" w:right="0" w:firstLine="20"/>
        <w:jc w:val="left"/>
      </w:pPr>
      <w:r>
        <w:rPr>
          <w:color w:val="000000"/>
          <w:spacing w:val="0"/>
          <w:w w:val="100"/>
          <w:position w:val="0"/>
          <w:shd w:val="clear" w:color="auto" w:fill="auto"/>
          <w:lang w:val="en-US" w:eastAsia="en-US" w:bidi="en-US"/>
        </w:rPr>
        <w:t>For a number of reasons - including shame, fear and the need to cope with other difficulties - women often report sexual violence at a later stage in their claim. This can raise questions about credibility (Cenada, 2003). It can also be difficult for women to provide evidence of sexual violence, unless they have been medically examined soon after the event. This rarely</w:t>
      </w:r>
      <w:r>
        <w:br w:type="page"/>
      </w:r>
    </w:p>
    <w:p>
      <w:pPr>
        <w:pStyle w:val="Style16"/>
        <w:keepNext w:val="0"/>
        <w:keepLines w:val="0"/>
        <w:widowControl w:val="0"/>
        <w:shd w:val="clear" w:color="auto" w:fill="auto"/>
        <w:bidi w:val="0"/>
        <w:spacing w:before="0"/>
        <w:ind w:left="1020" w:right="0" w:firstLine="0"/>
        <w:jc w:val="left"/>
      </w:pPr>
      <w:r>
        <mc:AlternateContent>
          <mc:Choice Requires="wps">
            <w:drawing>
              <wp:anchor distT="0" distB="378460" distL="156210" distR="167640" simplePos="0" relativeHeight="125829400" behindDoc="0" locked="0" layoutInCell="1" allowOverlap="1">
                <wp:simplePos x="0" y="0"/>
                <wp:positionH relativeFrom="page">
                  <wp:posOffset>4492625</wp:posOffset>
                </wp:positionH>
                <wp:positionV relativeFrom="paragraph">
                  <wp:posOffset>88900</wp:posOffset>
                </wp:positionV>
                <wp:extent cx="2350135" cy="1548130"/>
                <wp:wrapSquare wrapText="left"/>
                <wp:docPr id="74" name="Shape 74"/>
                <a:graphic xmlns:a="http://schemas.openxmlformats.org/drawingml/2006/main">
                  <a:graphicData uri="http://schemas.microsoft.com/office/word/2010/wordprocessingShape">
                    <wps:wsp>
                      <wps:cNvSpPr txBox="1"/>
                      <wps:spPr>
                        <a:xfrm>
                          <a:ext cx="2350135" cy="1548130"/>
                        </a:xfrm>
                        <a:prstGeom prst="rect"/>
                        <a:noFill/>
                      </wps:spPr>
                      <wps:txbx>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“Confidentiality on the part of legal advisers, health workers, interpreters and any one else involved in helping with the asylum seeker's case is vital to enabling victims of rape and sexual torture to talk about their experiences.”</w:t>
                            </w:r>
                          </w:p>
                        </w:txbxContent>
                      </wps:txbx>
                      <wps:bodyPr lIns="0" tIns="0" rIns="0" bIns="0">
                        <a:noAutoFit/>
                      </wps:bodyPr>
                    </wps:wsp>
                  </a:graphicData>
                </a:graphic>
              </wp:anchor>
            </w:drawing>
          </mc:Choice>
          <mc:Fallback>
            <w:pict>
              <v:shape id="_x0000_s1100" type="#_x0000_t202" style="position:absolute;margin-left:353.75pt;margin-top:7.pt;width:185.05000000000001pt;height:121.90000000000001pt;z-index:-125829353;mso-wrap-distance-left:12.300000000000001pt;mso-wrap-distance-right:13.199999999999999pt;mso-wrap-distance-bottom:29.800000000000001pt;mso-position-horizontal-relative:page" filled="f" stroked="f">
                <v:textbox inset="0,0,0,0">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“Confidentiality on the part of legal advisers, health workers, interpreters and any one else involved in helping with the asylum seeker's case is vital to enabling victims of rape and sexual torture to talk about their experiences.”</w:t>
                      </w:r>
                    </w:p>
                  </w:txbxContent>
                </v:textbox>
                <w10:wrap type="square" side="left" anchorx="page"/>
              </v:shape>
            </w:pict>
          </mc:Fallback>
        </mc:AlternateContent>
      </w:r>
      <w:r>
        <mc:AlternateContent>
          <mc:Choice Requires="wps">
            <w:drawing>
              <wp:anchor distT="1554480" distB="0" distL="88900" distR="88900" simplePos="0" relativeHeight="125829402" behindDoc="0" locked="0" layoutInCell="1" allowOverlap="1">
                <wp:simplePos x="0" y="0"/>
                <wp:positionH relativeFrom="page">
                  <wp:posOffset>4425315</wp:posOffset>
                </wp:positionH>
                <wp:positionV relativeFrom="paragraph">
                  <wp:posOffset>1643380</wp:posOffset>
                </wp:positionV>
                <wp:extent cx="2496185" cy="372110"/>
                <wp:wrapSquare wrapText="left"/>
                <wp:docPr id="76" name="Shape 76"/>
                <a:graphic xmlns:a="http://schemas.openxmlformats.org/drawingml/2006/main">
                  <a:graphicData uri="http://schemas.microsoft.com/office/word/2010/wordprocessingShape">
                    <wps:wsp>
                      <wps:cNvSpPr txBox="1"/>
                      <wps:spPr>
                        <a:xfrm>
                          <a:ext cx="2496185" cy="372110"/>
                        </a:xfrm>
                        <a:prstGeom prst="rect"/>
                        <a:solidFill>
                          <a:srgbClr val="EFBC8D"/>
                        </a:solidFill>
                      </wps:spPr>
                      <wps:txbx>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40" w:lineRule="auto"/>
                              <w:ind w:left="0" w:right="0" w:firstLine="0"/>
                              <w:jc w:val="center"/>
                            </w:pPr>
                            <w:r>
                              <w:rPr>
                                <w:b/>
                                <w:bCs/>
                                <w:color w:val="FFFFFF"/>
                                <w:spacing w:val="0"/>
                                <w:w w:val="100"/>
                                <w:position w:val="0"/>
                                <w:shd w:val="clear" w:color="auto" w:fill="auto"/>
                                <w:lang w:val="en-US" w:eastAsia="en-US" w:bidi="en-US"/>
                              </w:rPr>
                              <w:t>(Legal officer, refugee organisation)</w:t>
                            </w:r>
                          </w:p>
                        </w:txbxContent>
                      </wps:txbx>
                      <wps:bodyPr wrap="none" lIns="0" tIns="0" rIns="0" bIns="0">
                        <a:noAutoFit/>
                      </wps:bodyPr>
                    </wps:wsp>
                  </a:graphicData>
                </a:graphic>
              </wp:anchor>
            </w:drawing>
          </mc:Choice>
          <mc:Fallback>
            <w:pict>
              <v:shape id="_x0000_s1102" type="#_x0000_t202" style="position:absolute;margin-left:348.44999999999999pt;margin-top:129.40000000000001pt;width:196.55000000000001pt;height:29.300000000000001pt;z-index:-125829351;mso-wrap-distance-left:7.pt;mso-wrap-distance-top:122.40000000000001pt;mso-wrap-distance-right:7.pt;mso-position-horizontal-relative:page" fillcolor="#EFBC8D" stroked="f">
                <v:textbox inset="0,0,0,0">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40" w:lineRule="auto"/>
                        <w:ind w:left="0" w:right="0" w:firstLine="0"/>
                        <w:jc w:val="center"/>
                      </w:pPr>
                      <w:r>
                        <w:rPr>
                          <w:b/>
                          <w:bCs/>
                          <w:color w:val="FFFFFF"/>
                          <w:spacing w:val="0"/>
                          <w:w w:val="100"/>
                          <w:position w:val="0"/>
                          <w:shd w:val="clear" w:color="auto" w:fill="auto"/>
                          <w:lang w:val="en-US" w:eastAsia="en-US" w:bidi="en-US"/>
                        </w:rPr>
                        <w:t>(Legal officer, refugee organisation)</w:t>
                      </w:r>
                    </w:p>
                  </w:txbxContent>
                </v:textbox>
                <w10:wrap type="square" side="left" anchorx="page"/>
              </v:shape>
            </w:pict>
          </mc:Fallback>
        </mc:AlternateContent>
      </w:r>
      <w:r>
        <w:rPr>
          <w:color w:val="000000"/>
          <w:spacing w:val="0"/>
          <w:w w:val="100"/>
          <w:position w:val="0"/>
          <w:shd w:val="clear" w:color="auto" w:fill="auto"/>
          <w:lang w:val="en-US" w:eastAsia="en-US" w:bidi="en-US"/>
        </w:rPr>
        <w:t>happens, because of practical difficulties, more urgent priorities, lack of access to health care and the stigma of rape and loss of virginity in most countries.</w:t>
      </w:r>
    </w:p>
    <w:p>
      <w:pPr>
        <w:pStyle w:val="Style16"/>
        <w:keepNext w:val="0"/>
        <w:keepLines w:val="0"/>
        <w:widowControl w:val="0"/>
        <w:shd w:val="clear" w:color="auto" w:fill="auto"/>
        <w:bidi w:val="0"/>
        <w:spacing w:before="0" w:after="280"/>
        <w:ind w:left="1020" w:right="0" w:firstLine="0"/>
        <w:jc w:val="left"/>
      </w:pPr>
      <w:r>
        <w:rPr>
          <w:color w:val="000000"/>
          <w:spacing w:val="0"/>
          <w:w w:val="100"/>
          <w:position w:val="0"/>
          <w:shd w:val="clear" w:color="auto" w:fill="auto"/>
          <w:lang w:val="en-US" w:eastAsia="en-US" w:bidi="en-US"/>
        </w:rPr>
        <w:t>The Home Office has adopted guidelines to ensure that gender issues are taken into account when looking at the persecution experienced by women asylum seekers (</w:t>
      </w:r>
      <w:r>
        <w:rPr>
          <w:i/>
          <w:iCs/>
          <w:color w:val="000000"/>
          <w:spacing w:val="0"/>
          <w:w w:val="100"/>
          <w:position w:val="0"/>
          <w:shd w:val="clear" w:color="auto" w:fill="auto"/>
          <w:lang w:val="en-US" w:eastAsia="en-US" w:bidi="en-US"/>
        </w:rPr>
        <w:t>Home Office asylum policy instructions</w:t>
      </w:r>
      <w:r>
        <w:rPr>
          <w:color w:val="000000"/>
          <w:spacing w:val="0"/>
          <w:w w:val="100"/>
          <w:position w:val="0"/>
          <w:shd w:val="clear" w:color="auto" w:fill="auto"/>
          <w:lang w:val="en-US" w:eastAsia="en-US" w:bidi="en-US"/>
        </w:rPr>
        <w:t>, October 2006).</w:t>
      </w:r>
    </w:p>
    <w:p>
      <w:pPr>
        <w:pStyle w:val="Style34"/>
        <w:keepNext/>
        <w:keepLines/>
        <w:widowControl w:val="0"/>
        <w:numPr>
          <w:ilvl w:val="0"/>
          <w:numId w:val="17"/>
        </w:numPr>
        <w:pBdr>
          <w:bottom w:val="single" w:sz="4" w:space="0" w:color="auto"/>
        </w:pBdr>
        <w:shd w:val="clear" w:color="auto" w:fill="auto"/>
        <w:tabs>
          <w:tab w:pos="1013" w:val="left"/>
        </w:tabs>
        <w:bidi w:val="0"/>
        <w:spacing w:before="0" w:after="280"/>
        <w:ind w:left="0" w:right="0" w:firstLine="0"/>
        <w:jc w:val="left"/>
      </w:pPr>
      <w:bookmarkStart w:id="160" w:name="bookmark160"/>
      <w:bookmarkStart w:id="161" w:name="bookmark161"/>
      <w:r>
        <w:rPr>
          <w:color w:val="DD7A1C"/>
          <w:spacing w:val="0"/>
          <w:w w:val="100"/>
          <w:position w:val="0"/>
          <w:shd w:val="clear" w:color="auto" w:fill="auto"/>
          <w:lang w:val="en-US" w:eastAsia="en-US" w:bidi="en-US"/>
        </w:rPr>
        <w:t>APPLICAntS With hIV</w:t>
      </w:r>
      <w:bookmarkEnd w:id="160"/>
      <w:bookmarkEnd w:id="161"/>
    </w:p>
    <w:p>
      <w:pPr>
        <w:pStyle w:val="Style16"/>
        <w:keepNext w:val="0"/>
        <w:keepLines w:val="0"/>
        <w:widowControl w:val="0"/>
        <w:shd w:val="clear" w:color="auto" w:fill="auto"/>
        <w:bidi w:val="0"/>
        <w:spacing w:before="0"/>
        <w:ind w:left="1020" w:right="0" w:firstLine="0"/>
        <w:jc w:val="left"/>
      </w:pPr>
      <w:r>
        <w:rPr>
          <w:color w:val="000000"/>
          <w:spacing w:val="0"/>
          <w:w w:val="100"/>
          <w:position w:val="0"/>
          <w:shd w:val="clear" w:color="auto" w:fill="auto"/>
          <w:lang w:val="en-US" w:eastAsia="en-US" w:bidi="en-US"/>
        </w:rPr>
        <w:t>In only very exceptional cases is it possible to make a successful claim to remain in the UK on the basis of having a serious medical condition such as HIV/AIDS. Specialist legal help should be obtained. The fact that a person has a serious medical condition including HIV/AIDS will not be counted against them in any application.</w:t>
      </w:r>
    </w:p>
    <w:p>
      <w:pPr>
        <w:pStyle w:val="Style16"/>
        <w:keepNext w:val="0"/>
        <w:keepLines w:val="0"/>
        <w:widowControl w:val="0"/>
        <w:shd w:val="clear" w:color="auto" w:fill="auto"/>
        <w:bidi w:val="0"/>
        <w:spacing w:before="0"/>
        <w:ind w:left="1020" w:right="0" w:firstLine="0"/>
        <w:jc w:val="left"/>
      </w:pPr>
      <w:r>
        <w:rPr>
          <w:color w:val="000000"/>
          <w:spacing w:val="0"/>
          <w:w w:val="100"/>
          <w:position w:val="0"/>
          <w:shd w:val="clear" w:color="auto" w:fill="auto"/>
          <w:lang w:val="en-US" w:eastAsia="en-US" w:bidi="en-US"/>
        </w:rPr>
        <w:t>Sometimes, a claim is made under Article 3 of the ECHR that a person should not be returned to their country of origin because they have a serious illness and would face serious deterioration in their condition and possible death because of a complete lack of health care in their country. Such applications are most often made when a request for asylum has been turned down.</w:t>
      </w:r>
    </w:p>
    <w:p>
      <w:pPr>
        <w:pStyle w:val="Style16"/>
        <w:keepNext w:val="0"/>
        <w:keepLines w:val="0"/>
        <w:widowControl w:val="0"/>
        <w:shd w:val="clear" w:color="auto" w:fill="auto"/>
        <w:bidi w:val="0"/>
        <w:spacing w:before="0" w:after="280"/>
        <w:ind w:left="1020" w:right="0" w:firstLine="0"/>
        <w:jc w:val="left"/>
      </w:pPr>
      <w:r>
        <w:rPr>
          <w:color w:val="000000"/>
          <w:spacing w:val="0"/>
          <w:w w:val="100"/>
          <w:position w:val="0"/>
          <w:shd w:val="clear" w:color="auto" w:fill="auto"/>
          <w:lang w:val="en-US" w:eastAsia="en-US" w:bidi="en-US"/>
        </w:rPr>
        <w:t>Each case is considered on its merits but case law in the European Court of Human Rights and in the UK has established a very high threshold for inhuman or degrading treatment in such cases. This does not enable an applicant to stay in the UK simply to benefit from treatment that is more advanced or more affordable than in their own country. In practice, such applications are frequently turned down. Such claims are unlikely to succeed unless the person concerned is in the final stages of a serious illness and faces imminent death without medical or other support if removed from the UK.</w:t>
      </w:r>
    </w:p>
    <w:p>
      <w:pPr>
        <w:pStyle w:val="Style34"/>
        <w:keepNext/>
        <w:keepLines/>
        <w:widowControl w:val="0"/>
        <w:numPr>
          <w:ilvl w:val="0"/>
          <w:numId w:val="17"/>
        </w:numPr>
        <w:pBdr>
          <w:bottom w:val="single" w:sz="4" w:space="0" w:color="auto"/>
        </w:pBdr>
        <w:shd w:val="clear" w:color="auto" w:fill="auto"/>
        <w:tabs>
          <w:tab w:pos="1013" w:val="left"/>
        </w:tabs>
        <w:bidi w:val="0"/>
        <w:spacing w:before="0" w:after="280"/>
        <w:ind w:left="0" w:right="0" w:firstLine="0"/>
        <w:jc w:val="left"/>
      </w:pPr>
      <w:bookmarkStart w:id="162" w:name="bookmark162"/>
      <w:bookmarkStart w:id="163" w:name="bookmark163"/>
      <w:r>
        <w:rPr>
          <w:color w:val="DD7A1C"/>
          <w:spacing w:val="0"/>
          <w:w w:val="100"/>
          <w:position w:val="0"/>
          <w:shd w:val="clear" w:color="auto" w:fill="auto"/>
          <w:lang w:val="en-US" w:eastAsia="en-US" w:bidi="en-US"/>
        </w:rPr>
        <w:t>LesbiAn, gAy, bisexuAL AnD tRAnsgenDeR (Lgbt) APPLiCAnts</w:t>
      </w:r>
      <w:bookmarkEnd w:id="162"/>
      <w:bookmarkEnd w:id="163"/>
    </w:p>
    <w:p>
      <w:pPr>
        <w:pStyle w:val="Style16"/>
        <w:keepNext w:val="0"/>
        <w:keepLines w:val="0"/>
        <w:widowControl w:val="0"/>
        <w:shd w:val="clear" w:color="auto" w:fill="auto"/>
        <w:bidi w:val="0"/>
        <w:spacing w:before="0"/>
        <w:ind w:left="1020" w:right="0" w:firstLine="0"/>
        <w:jc w:val="left"/>
      </w:pPr>
      <w:r>
        <w:rPr>
          <w:color w:val="000000"/>
          <w:spacing w:val="0"/>
          <w:w w:val="100"/>
          <w:position w:val="0"/>
          <w:shd w:val="clear" w:color="auto" w:fill="auto"/>
          <w:lang w:val="en-US" w:eastAsia="en-US" w:bidi="en-US"/>
        </w:rPr>
        <w:t>In 1999, the House of Lords ruled that homosexuals could constitute a ‘particular social group' under the 1951 UN Convention. Since then, the Home Office and Asylum and Immigration Tribunal has generally accepted that lesbians and gay men can qualify for refugee status on the basis of homophobic persecution, if it can be proved that the state in their country offers no effective protection or supports the persecution of homosexuals.</w:t>
      </w:r>
    </w:p>
    <w:p>
      <w:pPr>
        <w:pStyle w:val="Style16"/>
        <w:keepNext w:val="0"/>
        <w:keepLines w:val="0"/>
        <w:widowControl w:val="0"/>
        <w:shd w:val="clear" w:color="auto" w:fill="auto"/>
        <w:bidi w:val="0"/>
        <w:spacing w:before="0"/>
        <w:ind w:left="1020" w:right="0" w:firstLine="0"/>
        <w:jc w:val="left"/>
      </w:pPr>
      <w:r>
        <w:rPr>
          <w:color w:val="000000"/>
          <w:spacing w:val="0"/>
          <w:w w:val="100"/>
          <w:position w:val="0"/>
          <w:shd w:val="clear" w:color="auto" w:fill="auto"/>
          <w:lang w:val="en-US" w:eastAsia="en-US" w:bidi="en-US"/>
        </w:rPr>
        <w:t>The ECHR can also provide grounds for gaining protection for LGBT asylum seekers. Article 8, which relates to the right to respect for private and family life, may be used to support the claim of someone persecuted on the grounds of sexual identity.</w:t>
      </w:r>
    </w:p>
    <w:p>
      <w:pPr>
        <w:pStyle w:val="Style16"/>
        <w:keepNext w:val="0"/>
        <w:keepLines w:val="0"/>
        <w:widowControl w:val="0"/>
        <w:shd w:val="clear" w:color="auto" w:fill="auto"/>
        <w:bidi w:val="0"/>
        <w:spacing w:before="0" w:after="120"/>
        <w:ind w:left="1020" w:right="0" w:firstLine="0"/>
        <w:jc w:val="left"/>
      </w:pPr>
      <w:r>
        <w:rPr>
          <w:color w:val="000000"/>
          <w:spacing w:val="0"/>
          <w:w w:val="100"/>
          <w:position w:val="0"/>
          <w:shd w:val="clear" w:color="auto" w:fill="auto"/>
          <w:lang w:val="en-US" w:eastAsia="en-US" w:bidi="en-US"/>
        </w:rPr>
        <w:t xml:space="preserve">It can be difficult to secure the information needed to substantiate claims made on these grounds, because the ‘unmentionable' status of gay and lesbian sexuality often means there </w:t>
      </w:r>
      <w:r>
        <w:rPr>
          <w:color w:val="000000"/>
          <w:spacing w:val="0"/>
          <w:w w:val="100"/>
          <w:position w:val="0"/>
          <w:shd w:val="clear" w:color="auto" w:fill="auto"/>
          <w:lang w:val="en-US" w:eastAsia="en-US" w:bidi="en-US"/>
        </w:rPr>
        <w:t>is almost no information about this kind of persecution. In addition LGBT asylum seekers often remain silent about this aspect of their asylum claim until late in the process, when it may be too late.</w:t>
      </w:r>
    </w:p>
    <w:p>
      <w:pPr>
        <w:pStyle w:val="Style16"/>
        <w:keepNext w:val="0"/>
        <w:keepLines w:val="0"/>
        <w:widowControl w:val="0"/>
        <w:shd w:val="clear" w:color="auto" w:fill="auto"/>
        <w:bidi w:val="0"/>
        <w:spacing w:before="0" w:after="280"/>
        <w:ind w:left="1020" w:right="0" w:firstLine="0"/>
        <w:jc w:val="left"/>
      </w:pPr>
      <w:r>
        <w:rPr>
          <w:color w:val="000000"/>
          <w:spacing w:val="0"/>
          <w:w w:val="100"/>
          <w:position w:val="0"/>
          <w:shd w:val="clear" w:color="auto" w:fill="auto"/>
          <w:lang w:val="en-US" w:eastAsia="en-US" w:bidi="en-US"/>
        </w:rPr>
        <w:t>There are organisations, such as the UK Lesbian and Gay Immigration Group, Naz Project London and the International Lesbian and Gay Association, that may be able to help provide evidence of persecution and lack of state protection. See Section 7.5 and Appendix 3 for more information.</w:t>
      </w:r>
    </w:p>
    <w:p>
      <w:pPr>
        <w:pStyle w:val="Style34"/>
        <w:keepNext/>
        <w:keepLines/>
        <w:widowControl w:val="0"/>
        <w:numPr>
          <w:ilvl w:val="0"/>
          <w:numId w:val="17"/>
        </w:numPr>
        <w:pBdr>
          <w:bottom w:val="single" w:sz="4" w:space="0" w:color="auto"/>
        </w:pBdr>
        <w:shd w:val="clear" w:color="auto" w:fill="auto"/>
        <w:tabs>
          <w:tab w:pos="1015" w:val="left"/>
        </w:tabs>
        <w:bidi w:val="0"/>
        <w:spacing w:before="0" w:line="322" w:lineRule="auto"/>
        <w:ind w:left="0" w:right="0" w:firstLine="0"/>
        <w:jc w:val="left"/>
      </w:pPr>
      <w:bookmarkStart w:id="164" w:name="bookmark164"/>
      <w:bookmarkStart w:id="165" w:name="bookmark165"/>
      <w:r>
        <w:rPr>
          <w:color w:val="DD7A1C"/>
          <w:spacing w:val="0"/>
          <w:w w:val="100"/>
          <w:position w:val="0"/>
          <w:shd w:val="clear" w:color="auto" w:fill="auto"/>
          <w:lang w:val="en-US" w:eastAsia="en-US" w:bidi="en-US"/>
        </w:rPr>
        <w:t>tRAffICking AnD ASyLUm CLAimS</w:t>
      </w:r>
      <w:bookmarkEnd w:id="164"/>
      <w:bookmarkEnd w:id="165"/>
    </w:p>
    <w:p>
      <w:pPr>
        <w:pStyle w:val="Style16"/>
        <w:keepNext w:val="0"/>
        <w:keepLines w:val="0"/>
        <w:widowControl w:val="0"/>
        <w:shd w:val="clear" w:color="auto" w:fill="auto"/>
        <w:bidi w:val="0"/>
        <w:spacing w:before="0" w:after="120"/>
        <w:ind w:left="1020" w:right="0" w:firstLine="0"/>
        <w:jc w:val="left"/>
      </w:pPr>
      <w:r>
        <w:rPr>
          <w:color w:val="000000"/>
          <w:spacing w:val="0"/>
          <w:w w:val="100"/>
          <w:position w:val="0"/>
          <w:shd w:val="clear" w:color="auto" w:fill="auto"/>
          <w:lang w:val="en-US" w:eastAsia="en-US" w:bidi="en-US"/>
        </w:rPr>
        <w:t>People trafficked into the sex industry are often brought into the UK on false documents. However, some people do manage to escape and make asylum claims because they fear persecution from the trafficker if they return home, and the risk of being trafficked again. They may also face hostility and ostracism from their family and community in their home country.</w:t>
      </w:r>
    </w:p>
    <w:p>
      <w:pPr>
        <w:pStyle w:val="Style16"/>
        <w:keepNext w:val="0"/>
        <w:keepLines w:val="0"/>
        <w:widowControl w:val="0"/>
        <w:shd w:val="clear" w:color="auto" w:fill="auto"/>
        <w:bidi w:val="0"/>
        <w:spacing w:before="0" w:after="120"/>
        <w:ind w:left="1020" w:right="0" w:firstLine="0"/>
        <w:jc w:val="left"/>
      </w:pPr>
      <w:r>
        <w:rPr>
          <w:color w:val="000000"/>
          <w:spacing w:val="0"/>
          <w:w w:val="100"/>
          <w:position w:val="0"/>
          <w:shd w:val="clear" w:color="auto" w:fill="auto"/>
          <w:lang w:val="en-US" w:eastAsia="en-US" w:bidi="en-US"/>
        </w:rPr>
        <w:t xml:space="preserve">Where a person makes an asylum claim based on being a victim of trafficking, and continues to fear being re-trafficked, or the consequences of having been trafficked, the claim will be considered on its individual merits and in the context of the country concerned. The Home Office acknowledges that trafficking is a form of harm which is serious enough to constitute persecution, though it may not always occur for one of the specific reasons set out in the Refugee Convention (that is, it is not for reasons of race, religion, nationality, membership of a particular social group or political opinion). However, where, for example, a woman who has been trafficked for sexual exploitation is able to establish that she has a well-founded fear of being trafficked for reasons other than those set out in the Refugee Convention, she will be granted Humanitarian Protection. The Home Office has produced the </w:t>
      </w:r>
      <w:r>
        <w:rPr>
          <w:i/>
          <w:iCs/>
          <w:color w:val="000000"/>
          <w:spacing w:val="0"/>
          <w:w w:val="100"/>
          <w:position w:val="0"/>
          <w:shd w:val="clear" w:color="auto" w:fill="auto"/>
          <w:lang w:val="en-US" w:eastAsia="en-US" w:bidi="en-US"/>
        </w:rPr>
        <w:t>UK action plan on tackling human trafficking</w:t>
      </w:r>
      <w:r>
        <w:rPr>
          <w:color w:val="000000"/>
          <w:spacing w:val="0"/>
          <w:w w:val="100"/>
          <w:position w:val="0"/>
          <w:shd w:val="clear" w:color="auto" w:fill="auto"/>
          <w:lang w:val="en-US" w:eastAsia="en-US" w:bidi="en-US"/>
        </w:rPr>
        <w:t>, which describes the mechanisms it is putting in place to ensure the safety of victims of trafficking and that their asylum claim is dealt with fairly (Home Office and Scottish Executive, 2007).</w:t>
      </w:r>
    </w:p>
    <w:p>
      <w:pPr>
        <w:pStyle w:val="Style16"/>
        <w:keepNext w:val="0"/>
        <w:keepLines w:val="0"/>
        <w:widowControl w:val="0"/>
        <w:shd w:val="clear" w:color="auto" w:fill="auto"/>
        <w:bidi w:val="0"/>
        <w:spacing w:before="0" w:after="280"/>
        <w:ind w:left="1020" w:right="0" w:firstLine="0"/>
        <w:jc w:val="left"/>
      </w:pPr>
      <w:r>
        <w:rPr>
          <w:color w:val="000000"/>
          <w:spacing w:val="0"/>
          <w:w w:val="100"/>
          <w:position w:val="0"/>
          <w:shd w:val="clear" w:color="auto" w:fill="auto"/>
          <w:lang w:val="en-US" w:eastAsia="en-US" w:bidi="en-US"/>
        </w:rPr>
        <w:t xml:space="preserve">The United Nations High Commission for Refugees (UNHCR) has produced guidelines as to how and why some trafficked women and girls (whether for the purpose of sexual exploitation or domestic slavery) may be considered members of a particular social group within the terms of the Refugee Convention. The Council of Europe has produced a </w:t>
      </w:r>
      <w:r>
        <w:rPr>
          <w:i/>
          <w:iCs/>
          <w:color w:val="000000"/>
          <w:spacing w:val="0"/>
          <w:w w:val="100"/>
          <w:position w:val="0"/>
          <w:shd w:val="clear" w:color="auto" w:fill="auto"/>
          <w:lang w:val="en-US" w:eastAsia="en-US" w:bidi="en-US"/>
        </w:rPr>
        <w:t>Convention on action against trafficking in human beings</w:t>
      </w:r>
      <w:r>
        <w:rPr>
          <w:color w:val="000000"/>
          <w:spacing w:val="0"/>
          <w:w w:val="100"/>
          <w:position w:val="0"/>
          <w:shd w:val="clear" w:color="auto" w:fill="auto"/>
          <w:lang w:val="en-US" w:eastAsia="en-US" w:bidi="en-US"/>
        </w:rPr>
        <w:t>, which the British Government signed on 23 March 2007. The Convention is intended to prevent and combat trafficking, while providing a framework for protecting and assisting victims of trafficking. Additionally, in 2006 the European Parliament called for an action plan on trafficking in human beings (European Parliament, 2006).</w:t>
      </w:r>
    </w:p>
    <w:p>
      <w:pPr>
        <w:pStyle w:val="Style34"/>
        <w:keepNext/>
        <w:keepLines/>
        <w:widowControl w:val="0"/>
        <w:numPr>
          <w:ilvl w:val="0"/>
          <w:numId w:val="17"/>
        </w:numPr>
        <w:pBdr>
          <w:bottom w:val="single" w:sz="4" w:space="0" w:color="auto"/>
        </w:pBdr>
        <w:shd w:val="clear" w:color="auto" w:fill="auto"/>
        <w:tabs>
          <w:tab w:pos="1015" w:val="left"/>
        </w:tabs>
        <w:bidi w:val="0"/>
        <w:spacing w:before="0" w:after="280" w:line="322" w:lineRule="auto"/>
        <w:ind w:left="0" w:right="0" w:firstLine="0"/>
        <w:jc w:val="left"/>
      </w:pPr>
      <w:bookmarkStart w:id="166" w:name="bookmark166"/>
      <w:bookmarkStart w:id="167" w:name="bookmark167"/>
      <w:r>
        <w:rPr>
          <w:color w:val="DD7A1C"/>
          <w:spacing w:val="0"/>
          <w:w w:val="100"/>
          <w:position w:val="0"/>
          <w:shd w:val="clear" w:color="auto" w:fill="auto"/>
          <w:lang w:val="en-US" w:eastAsia="en-US" w:bidi="en-US"/>
        </w:rPr>
        <w:t>femALe genitAL mutiLAtion AnD AsyLum CLAims</w:t>
      </w:r>
      <w:bookmarkEnd w:id="166"/>
      <w:bookmarkEnd w:id="167"/>
    </w:p>
    <w:p>
      <w:pPr>
        <w:pStyle w:val="Style16"/>
        <w:keepNext w:val="0"/>
        <w:keepLines w:val="0"/>
        <w:widowControl w:val="0"/>
        <w:shd w:val="clear" w:color="auto" w:fill="auto"/>
        <w:bidi w:val="0"/>
        <w:spacing w:before="0" w:after="120"/>
        <w:ind w:left="1020" w:right="0" w:firstLine="0"/>
        <w:jc w:val="left"/>
      </w:pPr>
      <w:r>
        <w:rPr>
          <w:color w:val="000000"/>
          <w:spacing w:val="0"/>
          <w:w w:val="100"/>
          <w:position w:val="0"/>
          <w:shd w:val="clear" w:color="auto" w:fill="auto"/>
          <w:lang w:val="en-US" w:eastAsia="en-US" w:bidi="en-US"/>
        </w:rPr>
        <w:t xml:space="preserve">There are examples of women claiming asylum on the grounds of being at risk of female genital mutilation (FGM). The House of Lords held in the case of </w:t>
      </w:r>
      <w:r>
        <w:rPr>
          <w:i/>
          <w:iCs/>
          <w:color w:val="000000"/>
          <w:spacing w:val="0"/>
          <w:w w:val="100"/>
          <w:position w:val="0"/>
          <w:shd w:val="clear" w:color="auto" w:fill="auto"/>
          <w:lang w:val="en-US" w:eastAsia="en-US" w:bidi="en-US"/>
        </w:rPr>
        <w:t>SSHD V Fornah [2006] UKHL 46</w:t>
      </w:r>
      <w:r>
        <w:rPr>
          <w:color w:val="000000"/>
          <w:spacing w:val="0"/>
          <w:w w:val="100"/>
          <w:position w:val="0"/>
          <w:shd w:val="clear" w:color="auto" w:fill="auto"/>
          <w:lang w:val="en-US" w:eastAsia="en-US" w:bidi="en-US"/>
        </w:rPr>
        <w:t xml:space="preserve"> that women from Sierra Leone who fear being subjected to FGM can be regarded as a particular social group for the purposes of the Refugee Convention. The judgment has </w:t>
      </w:r>
      <w:r>
        <w:rPr>
          <w:color w:val="000000"/>
          <w:spacing w:val="0"/>
          <w:w w:val="100"/>
          <w:position w:val="0"/>
          <w:shd w:val="clear" w:color="auto" w:fill="auto"/>
          <w:lang w:val="en-US" w:eastAsia="en-US" w:bidi="en-US"/>
        </w:rPr>
        <w:t>relevance to other societies where FGM is widespread and tolerated, or encouraged by the state. Where a woman from such a society demonstrates that her fear of being subjected to FGM is well founded, a grant of asylum is likely to be appropriate.</w:t>
      </w:r>
    </w:p>
    <w:p>
      <w:pPr>
        <w:pStyle w:val="Style16"/>
        <w:keepNext w:val="0"/>
        <w:keepLines w:val="0"/>
        <w:widowControl w:val="0"/>
        <w:shd w:val="clear" w:color="auto" w:fill="auto"/>
        <w:bidi w:val="0"/>
        <w:spacing w:before="0" w:after="300"/>
        <w:ind w:left="1020" w:right="0" w:firstLine="0"/>
        <w:jc w:val="left"/>
      </w:pPr>
      <w:r>
        <w:rPr>
          <w:color w:val="000000"/>
          <w:spacing w:val="0"/>
          <w:w w:val="100"/>
          <w:position w:val="0"/>
          <w:shd w:val="clear" w:color="auto" w:fill="auto"/>
          <w:lang w:val="en-US" w:eastAsia="en-US" w:bidi="en-US"/>
        </w:rPr>
        <w:t>At the same time as the FGM Act came into force in March 2004 (see Section 8.11) the Home Office issued guidance for case workers regarding gender issues in asylum claims (revised in October 2006). These instructions give guidance on the additional considerations case workers should have in mind when assessing claims for asylum that could include gender related harm, such as marriage related harm, violence within the family or community, domestic slavery and FGM.</w:t>
      </w:r>
    </w:p>
    <w:p>
      <w:pPr>
        <w:pStyle w:val="Style34"/>
        <w:keepNext/>
        <w:keepLines/>
        <w:widowControl w:val="0"/>
        <w:numPr>
          <w:ilvl w:val="0"/>
          <w:numId w:val="17"/>
        </w:numPr>
        <w:pBdr>
          <w:bottom w:val="single" w:sz="4" w:space="0" w:color="auto"/>
        </w:pBdr>
        <w:shd w:val="clear" w:color="auto" w:fill="auto"/>
        <w:tabs>
          <w:tab w:pos="1015" w:val="left"/>
        </w:tabs>
        <w:bidi w:val="0"/>
        <w:spacing w:before="0" w:after="300" w:line="322" w:lineRule="auto"/>
        <w:ind w:left="0" w:right="0" w:firstLine="0"/>
        <w:jc w:val="left"/>
      </w:pPr>
      <w:bookmarkStart w:id="168" w:name="bookmark168"/>
      <w:bookmarkStart w:id="169" w:name="bookmark169"/>
      <w:r>
        <w:rPr>
          <w:color w:val="DD7A1C"/>
          <w:spacing w:val="0"/>
          <w:w w:val="100"/>
          <w:position w:val="0"/>
          <w:shd w:val="clear" w:color="auto" w:fill="auto"/>
          <w:lang w:val="en-US" w:eastAsia="en-US" w:bidi="en-US"/>
        </w:rPr>
        <w:t>the meDico-LegAL RepoRt</w:t>
      </w:r>
      <w:bookmarkEnd w:id="168"/>
      <w:bookmarkEnd w:id="169"/>
    </w:p>
    <w:p>
      <w:pPr>
        <w:pStyle w:val="Style16"/>
        <w:keepNext w:val="0"/>
        <w:keepLines w:val="0"/>
        <w:widowControl w:val="0"/>
        <w:shd w:val="clear" w:color="auto" w:fill="auto"/>
        <w:bidi w:val="0"/>
        <w:spacing w:before="0" w:after="120"/>
        <w:ind w:left="1020" w:right="0" w:firstLine="0"/>
        <w:jc w:val="left"/>
      </w:pPr>
      <w:r>
        <w:rPr>
          <w:color w:val="000000"/>
          <w:spacing w:val="0"/>
          <w:w w:val="100"/>
          <w:position w:val="0"/>
          <w:shd w:val="clear" w:color="auto" w:fill="auto"/>
          <w:lang w:val="en-US" w:eastAsia="en-US" w:bidi="en-US"/>
        </w:rPr>
        <w:t>If an asylum seeker is claiming asylum based on sexual torture, rape or sexual violence, their legal adviser will need a medical report documenting any evidence of the torture and its effects. The medical report needs to be written by a doctor, preferably with credentials in the field of torture care, and the history-taking and examination need to be rigorous if they are to be considered credible by the Home Office.</w:t>
      </w:r>
    </w:p>
    <w:p>
      <w:pPr>
        <w:pStyle w:val="Style16"/>
        <w:keepNext w:val="0"/>
        <w:keepLines w:val="0"/>
        <w:widowControl w:val="0"/>
        <w:shd w:val="clear" w:color="auto" w:fill="auto"/>
        <w:bidi w:val="0"/>
        <w:spacing w:before="0" w:after="120"/>
        <w:ind w:left="1020" w:right="0" w:firstLine="0"/>
        <w:jc w:val="left"/>
      </w:pPr>
      <w:r>
        <w:rPr>
          <w:color w:val="000000"/>
          <w:spacing w:val="0"/>
          <w:w w:val="100"/>
          <w:position w:val="0"/>
          <w:shd w:val="clear" w:color="auto" w:fill="auto"/>
          <w:lang w:val="en-US" w:eastAsia="en-US" w:bidi="en-US"/>
        </w:rPr>
        <w:t>Ideally, the asylum seeker should be seen by a doctor within the first few days of arrival. However, victims of sexual torture, rape and sexual violence often feel extreme levels of shame and may find it difficult to let people know about their experiences.</w:t>
      </w:r>
    </w:p>
    <w:p>
      <w:pPr>
        <w:pStyle w:val="Style16"/>
        <w:keepNext w:val="0"/>
        <w:keepLines w:val="0"/>
        <w:widowControl w:val="0"/>
        <w:shd w:val="clear" w:color="auto" w:fill="auto"/>
        <w:bidi w:val="0"/>
        <w:spacing w:before="0" w:after="120"/>
        <w:ind w:left="1020" w:right="0" w:firstLine="0"/>
        <w:jc w:val="left"/>
      </w:pPr>
      <w:r>
        <w:rPr>
          <w:color w:val="000000"/>
          <w:spacing w:val="0"/>
          <w:w w:val="100"/>
          <w:position w:val="0"/>
          <w:shd w:val="clear" w:color="auto" w:fill="auto"/>
          <w:lang w:val="en-US" w:eastAsia="en-US" w:bidi="en-US"/>
        </w:rPr>
        <w:t>Some forms of sexual violence leave long-term or permanent physical and psychological scars. Sexual torture and rape may have lasting consequences, such as pregnancy, HIV, sexual problems and disability. However, some common forms of sexual violence - such as rape - do not usually leave lasting physical scars. It can be difficult to verify some cases of sexual torture and rape, especially when a significant period of time elapses between someone being raped or tortured, and their reaching the UK. Their medical care may then be delayed by the dispersal system, and it may be months before they have the confidence to disclose information.</w:t>
      </w:r>
    </w:p>
    <w:p>
      <w:pPr>
        <w:pStyle w:val="Style16"/>
        <w:keepNext w:val="0"/>
        <w:keepLines w:val="0"/>
        <w:widowControl w:val="0"/>
        <w:shd w:val="clear" w:color="auto" w:fill="auto"/>
        <w:bidi w:val="0"/>
        <w:spacing w:before="0" w:after="300"/>
        <w:ind w:left="1020" w:right="0" w:firstLine="0"/>
        <w:jc w:val="left"/>
      </w:pPr>
      <w:r>
        <w:rPr>
          <w:color w:val="000000"/>
          <w:spacing w:val="0"/>
          <w:w w:val="100"/>
          <w:position w:val="0"/>
          <w:shd w:val="clear" w:color="auto" w:fill="auto"/>
          <w:lang w:val="en-US" w:eastAsia="en-US" w:bidi="en-US"/>
        </w:rPr>
        <w:t>Asylum seekers who disclose additional information at a later stage of the application process can submit this in support of their asylum claim. A medical examination can be carried out to provide a medico-legal report on the experiences raised. Psychiatric reports are often found to be useful in support of asylum claims.</w:t>
      </w:r>
    </w:p>
    <w:p>
      <w:pPr>
        <w:pStyle w:val="Style16"/>
        <w:keepNext w:val="0"/>
        <w:keepLines w:val="0"/>
        <w:widowControl w:val="0"/>
        <w:numPr>
          <w:ilvl w:val="0"/>
          <w:numId w:val="17"/>
        </w:numPr>
        <w:pBdr>
          <w:bottom w:val="single" w:sz="4" w:space="0" w:color="auto"/>
        </w:pBdr>
        <w:shd w:val="clear" w:color="auto" w:fill="auto"/>
        <w:tabs>
          <w:tab w:pos="1015" w:val="left"/>
        </w:tabs>
        <w:bidi w:val="0"/>
        <w:spacing w:before="0" w:after="400" w:line="322" w:lineRule="auto"/>
        <w:ind w:left="0" w:right="0" w:firstLine="0"/>
        <w:jc w:val="left"/>
        <w:rPr>
          <w:sz w:val="22"/>
          <w:szCs w:val="22"/>
        </w:rPr>
      </w:pPr>
      <w:r>
        <w:rPr>
          <w:b/>
          <w:bCs/>
          <w:color w:val="DD7A1C"/>
          <w:spacing w:val="0"/>
          <w:w w:val="100"/>
          <w:position w:val="0"/>
          <w:sz w:val="22"/>
          <w:szCs w:val="22"/>
          <w:shd w:val="clear" w:color="auto" w:fill="auto"/>
          <w:lang w:val="en-US" w:eastAsia="en-US" w:bidi="en-US"/>
        </w:rPr>
        <w:t>fOR moRe infORmAtion</w:t>
      </w:r>
    </w:p>
    <w:p>
      <w:pPr>
        <w:pStyle w:val="Style34"/>
        <w:keepNext/>
        <w:keepLines/>
        <w:widowControl w:val="0"/>
        <w:shd w:val="clear" w:color="auto" w:fill="auto"/>
        <w:bidi w:val="0"/>
        <w:spacing w:before="0" w:after="60" w:line="322" w:lineRule="auto"/>
        <w:ind w:left="1020" w:right="0" w:firstLine="0"/>
        <w:jc w:val="left"/>
      </w:pPr>
      <w:bookmarkStart w:id="170" w:name="bookmark170"/>
      <w:bookmarkStart w:id="171" w:name="bookmark171"/>
      <w:r>
        <w:rPr>
          <w:color w:val="000000"/>
          <w:spacing w:val="0"/>
          <w:w w:val="100"/>
          <w:position w:val="0"/>
          <w:shd w:val="clear" w:color="auto" w:fill="auto"/>
          <w:lang w:val="en-US" w:eastAsia="en-US" w:bidi="en-US"/>
        </w:rPr>
        <w:t>useful organisations and websites</w:t>
      </w:r>
      <w:bookmarkEnd w:id="170"/>
      <w:bookmarkEnd w:id="171"/>
    </w:p>
    <w:p>
      <w:pPr>
        <w:pStyle w:val="Style16"/>
        <w:keepNext w:val="0"/>
        <w:keepLines w:val="0"/>
        <w:widowControl w:val="0"/>
        <w:numPr>
          <w:ilvl w:val="0"/>
          <w:numId w:val="13"/>
        </w:numPr>
        <w:shd w:val="clear" w:color="auto" w:fill="auto"/>
        <w:tabs>
          <w:tab w:pos="1372" w:val="left"/>
        </w:tabs>
        <w:bidi w:val="0"/>
        <w:spacing w:before="0" w:after="60" w:line="276" w:lineRule="auto"/>
        <w:ind w:left="1020" w:right="0" w:firstLine="0"/>
        <w:jc w:val="left"/>
      </w:pPr>
      <w:r>
        <w:rPr>
          <w:color w:val="000000"/>
          <w:spacing w:val="0"/>
          <w:w w:val="100"/>
          <w:position w:val="0"/>
          <w:shd w:val="clear" w:color="auto" w:fill="auto"/>
          <w:lang w:val="en-US" w:eastAsia="en-US" w:bidi="en-US"/>
        </w:rPr>
        <w:t>Asylum Aid</w:t>
      </w:r>
    </w:p>
    <w:p>
      <w:pPr>
        <w:pStyle w:val="Style16"/>
        <w:keepNext w:val="0"/>
        <w:keepLines w:val="0"/>
        <w:widowControl w:val="0"/>
        <w:numPr>
          <w:ilvl w:val="0"/>
          <w:numId w:val="13"/>
        </w:numPr>
        <w:shd w:val="clear" w:color="auto" w:fill="auto"/>
        <w:tabs>
          <w:tab w:pos="1372" w:val="left"/>
        </w:tabs>
        <w:bidi w:val="0"/>
        <w:spacing w:before="0" w:after="60" w:line="276" w:lineRule="auto"/>
        <w:ind w:left="1020" w:right="0" w:firstLine="0"/>
        <w:jc w:val="left"/>
      </w:pPr>
      <w:r>
        <w:rPr>
          <w:color w:val="000000"/>
          <w:spacing w:val="0"/>
          <w:w w:val="100"/>
          <w:position w:val="0"/>
          <w:shd w:val="clear" w:color="auto" w:fill="auto"/>
          <w:lang w:val="en-US" w:eastAsia="en-US" w:bidi="en-US"/>
        </w:rPr>
        <w:t>Community Legal Service Direct</w:t>
      </w:r>
    </w:p>
    <w:p>
      <w:pPr>
        <w:pStyle w:val="Style16"/>
        <w:keepNext w:val="0"/>
        <w:keepLines w:val="0"/>
        <w:widowControl w:val="0"/>
        <w:numPr>
          <w:ilvl w:val="0"/>
          <w:numId w:val="13"/>
        </w:numPr>
        <w:shd w:val="clear" w:color="auto" w:fill="auto"/>
        <w:tabs>
          <w:tab w:pos="1372" w:val="left"/>
        </w:tabs>
        <w:bidi w:val="0"/>
        <w:spacing w:before="0" w:after="60" w:line="276" w:lineRule="auto"/>
        <w:ind w:left="1020" w:right="0" w:firstLine="0"/>
        <w:jc w:val="left"/>
      </w:pPr>
      <w:r>
        <w:rPr>
          <w:color w:val="000000"/>
          <w:spacing w:val="0"/>
          <w:w w:val="100"/>
          <w:position w:val="0"/>
          <w:shd w:val="clear" w:color="auto" w:fill="auto"/>
          <w:lang w:val="en-US" w:eastAsia="en-US" w:bidi="en-US"/>
        </w:rPr>
        <w:t>Electronic Immigration Network</w:t>
      </w:r>
    </w:p>
    <w:p>
      <w:pPr>
        <w:pStyle w:val="Style16"/>
        <w:keepNext w:val="0"/>
        <w:keepLines w:val="0"/>
        <w:widowControl w:val="0"/>
        <w:numPr>
          <w:ilvl w:val="0"/>
          <w:numId w:val="13"/>
        </w:numPr>
        <w:shd w:val="clear" w:color="auto" w:fill="auto"/>
        <w:tabs>
          <w:tab w:pos="1372" w:val="left"/>
        </w:tabs>
        <w:bidi w:val="0"/>
        <w:spacing w:before="0" w:after="120" w:line="276" w:lineRule="auto"/>
        <w:ind w:left="1020" w:right="0" w:firstLine="0"/>
        <w:jc w:val="left"/>
      </w:pPr>
      <w:r>
        <w:rPr>
          <w:color w:val="000000"/>
          <w:spacing w:val="0"/>
          <w:w w:val="100"/>
          <w:position w:val="0"/>
          <w:shd w:val="clear" w:color="auto" w:fill="auto"/>
          <w:lang w:val="en-US" w:eastAsia="en-US" w:bidi="en-US"/>
        </w:rPr>
        <w:t>Immigration Law Practitioners' Association</w:t>
      </w:r>
    </w:p>
    <w:p>
      <w:pPr>
        <w:pStyle w:val="Style16"/>
        <w:keepNext w:val="0"/>
        <w:keepLines w:val="0"/>
        <w:widowControl w:val="0"/>
        <w:shd w:val="clear" w:color="auto" w:fill="auto"/>
        <w:bidi w:val="0"/>
        <w:spacing w:before="0" w:after="60" w:line="276" w:lineRule="auto"/>
        <w:ind w:left="104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Medical Foundation for the Care of Victims of Torture</w:t>
      </w:r>
    </w:p>
    <w:p>
      <w:pPr>
        <w:pStyle w:val="Style16"/>
        <w:keepNext w:val="0"/>
        <w:keepLines w:val="0"/>
        <w:widowControl w:val="0"/>
        <w:shd w:val="clear" w:color="auto" w:fill="auto"/>
        <w:bidi w:val="0"/>
        <w:spacing w:before="0" w:after="60" w:line="276" w:lineRule="auto"/>
        <w:ind w:left="104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Refugee Women's Legal Group</w:t>
      </w:r>
    </w:p>
    <w:p>
      <w:pPr>
        <w:pStyle w:val="Style16"/>
        <w:keepNext w:val="0"/>
        <w:keepLines w:val="0"/>
        <w:widowControl w:val="0"/>
        <w:shd w:val="clear" w:color="auto" w:fill="auto"/>
        <w:bidi w:val="0"/>
        <w:spacing w:before="0" w:after="60" w:line="276" w:lineRule="auto"/>
        <w:ind w:left="104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UK Lesbian and Gay Immigration Group</w:t>
      </w:r>
    </w:p>
    <w:p>
      <w:pPr>
        <w:pStyle w:val="Style16"/>
        <w:keepNext w:val="0"/>
        <w:keepLines w:val="0"/>
        <w:widowControl w:val="0"/>
        <w:shd w:val="clear" w:color="auto" w:fill="auto"/>
        <w:bidi w:val="0"/>
        <w:spacing w:before="0" w:after="60" w:line="276" w:lineRule="auto"/>
        <w:ind w:left="104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United Kingdom Human Trafficking Centre</w:t>
      </w:r>
    </w:p>
    <w:p>
      <w:pPr>
        <w:pStyle w:val="Style16"/>
        <w:keepNext w:val="0"/>
        <w:keepLines w:val="0"/>
        <w:widowControl w:val="0"/>
        <w:shd w:val="clear" w:color="auto" w:fill="auto"/>
        <w:bidi w:val="0"/>
        <w:spacing w:before="0" w:after="300" w:line="276" w:lineRule="auto"/>
        <w:ind w:left="104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fldChar w:fldCharType="begin"/>
      </w:r>
      <w:r>
        <w:rPr/>
        <w:instrText> HYPERLINK "http://www.yourrights.org.uk" </w:instrText>
      </w:r>
      <w:r>
        <w:fldChar w:fldCharType="separate"/>
      </w:r>
      <w:r>
        <w:rPr>
          <w:color w:val="000000"/>
          <w:spacing w:val="0"/>
          <w:w w:val="100"/>
          <w:position w:val="0"/>
          <w:shd w:val="clear" w:color="auto" w:fill="auto"/>
          <w:lang w:val="en-US" w:eastAsia="en-US" w:bidi="en-US"/>
        </w:rPr>
        <w:t>www.yourrights.org.uk</w:t>
      </w:r>
      <w:r>
        <w:fldChar w:fldCharType="end"/>
      </w:r>
    </w:p>
    <w:p>
      <w:pPr>
        <w:pStyle w:val="Style34"/>
        <w:keepNext/>
        <w:keepLines/>
        <w:widowControl w:val="0"/>
        <w:shd w:val="clear" w:color="auto" w:fill="auto"/>
        <w:bidi w:val="0"/>
        <w:spacing w:before="0" w:after="140"/>
        <w:ind w:left="1040" w:right="0" w:firstLine="0"/>
        <w:jc w:val="left"/>
      </w:pPr>
      <w:bookmarkStart w:id="172" w:name="bookmark172"/>
      <w:bookmarkStart w:id="173" w:name="bookmark173"/>
      <w:r>
        <w:rPr>
          <w:color w:val="000000"/>
          <w:spacing w:val="0"/>
          <w:w w:val="100"/>
          <w:position w:val="0"/>
          <w:shd w:val="clear" w:color="auto" w:fill="auto"/>
          <w:lang w:val="en-US" w:eastAsia="en-US" w:bidi="en-US"/>
        </w:rPr>
        <w:t>useful publications</w:t>
      </w:r>
      <w:bookmarkEnd w:id="172"/>
      <w:bookmarkEnd w:id="173"/>
    </w:p>
    <w:p>
      <w:pPr>
        <w:pStyle w:val="Style16"/>
        <w:keepNext w:val="0"/>
        <w:keepLines w:val="0"/>
        <w:widowControl w:val="0"/>
        <w:shd w:val="clear" w:color="auto" w:fill="auto"/>
        <w:bidi w:val="0"/>
        <w:spacing w:before="0" w:after="0"/>
        <w:ind w:left="1040" w:right="0" w:firstLine="0"/>
        <w:jc w:val="left"/>
      </w:pPr>
      <w:r>
        <w:rPr>
          <w:i/>
          <w:iCs/>
          <w:color w:val="000000"/>
          <w:spacing w:val="0"/>
          <w:w w:val="100"/>
          <w:position w:val="0"/>
          <w:shd w:val="clear" w:color="auto" w:fill="auto"/>
          <w:lang w:val="en-US" w:eastAsia="en-US" w:bidi="en-US"/>
        </w:rPr>
        <w:t>Asylum policy instructions on gender</w:t>
      </w:r>
    </w:p>
    <w:p>
      <w:pPr>
        <w:pStyle w:val="Style16"/>
        <w:keepNext w:val="0"/>
        <w:keepLines w:val="0"/>
        <w:widowControl w:val="0"/>
        <w:shd w:val="clear" w:color="auto" w:fill="auto"/>
        <w:bidi w:val="0"/>
        <w:spacing w:before="0" w:after="0"/>
        <w:ind w:left="1040" w:right="0" w:firstLine="0"/>
        <w:jc w:val="left"/>
      </w:pPr>
      <w:r>
        <w:rPr>
          <w:color w:val="000000"/>
          <w:spacing w:val="0"/>
          <w:w w:val="100"/>
          <w:position w:val="0"/>
          <w:shd w:val="clear" w:color="auto" w:fill="auto"/>
          <w:lang w:val="en-US" w:eastAsia="en-US" w:bidi="en-US"/>
        </w:rPr>
        <w:t>(Immigration and Nationality Directorate, 2006) (now renamed the Border and Immigration Agency))</w:t>
      </w:r>
    </w:p>
    <w:p>
      <w:pPr>
        <w:pStyle w:val="Style16"/>
        <w:keepNext w:val="0"/>
        <w:keepLines w:val="0"/>
        <w:widowControl w:val="0"/>
        <w:shd w:val="clear" w:color="auto" w:fill="auto"/>
        <w:bidi w:val="0"/>
        <w:spacing w:before="0" w:after="0"/>
        <w:ind w:left="1040" w:right="0" w:firstLine="0"/>
        <w:jc w:val="left"/>
      </w:pPr>
      <w:r>
        <w:rPr>
          <w:color w:val="000000"/>
          <w:spacing w:val="0"/>
          <w:w w:val="100"/>
          <w:position w:val="0"/>
          <w:shd w:val="clear" w:color="auto" w:fill="auto"/>
          <w:lang w:val="en-US" w:eastAsia="en-US" w:bidi="en-US"/>
        </w:rPr>
        <w:t>Instructions issued by the UK Government to immigration officials on how to handle and consider claims made by female asylum seekers.</w:t>
      </w:r>
    </w:p>
    <w:p>
      <w:pPr>
        <w:pStyle w:val="Style16"/>
        <w:keepNext w:val="0"/>
        <w:keepLines w:val="0"/>
        <w:widowControl w:val="0"/>
        <w:shd w:val="clear" w:color="auto" w:fill="auto"/>
        <w:bidi w:val="0"/>
        <w:spacing w:before="0" w:after="400"/>
        <w:ind w:left="1040" w:right="0" w:firstLine="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"http://www.ind.homeoffice.gov.uk" </w:instrText>
      </w:r>
      <w:r>
        <w:fldChar w:fldCharType="separate"/>
      </w:r>
      <w:r>
        <w:rPr>
          <w:b/>
          <w:bCs/>
          <w:color w:val="DD7A1C"/>
          <w:spacing w:val="0"/>
          <w:w w:val="100"/>
          <w:position w:val="0"/>
          <w:shd w:val="clear" w:color="auto" w:fill="auto"/>
          <w:lang w:val="en-US" w:eastAsia="en-US" w:bidi="en-US"/>
        </w:rPr>
        <w:t>www.ind.homeoffice.gov.uk</w:t>
      </w:r>
      <w:r>
        <w:fldChar w:fldCharType="end"/>
      </w:r>
    </w:p>
    <w:p>
      <w:pPr>
        <w:pStyle w:val="Style16"/>
        <w:keepNext w:val="0"/>
        <w:keepLines w:val="0"/>
        <w:widowControl w:val="0"/>
        <w:shd w:val="clear" w:color="auto" w:fill="auto"/>
        <w:bidi w:val="0"/>
        <w:spacing w:before="0" w:after="0"/>
        <w:ind w:left="1040" w:right="0" w:firstLine="0"/>
        <w:jc w:val="left"/>
      </w:pPr>
      <w:r>
        <w:rPr>
          <w:i/>
          <w:iCs/>
          <w:color w:val="000000"/>
          <w:spacing w:val="0"/>
          <w:w w:val="100"/>
          <w:position w:val="0"/>
          <w:shd w:val="clear" w:color="auto" w:fill="auto"/>
          <w:lang w:val="en-US" w:eastAsia="en-US" w:bidi="en-US"/>
        </w:rPr>
        <w:t>Gender guidelines for the determination of asylum claims in the UK</w:t>
      </w:r>
    </w:p>
    <w:p>
      <w:pPr>
        <w:pStyle w:val="Style16"/>
        <w:keepNext w:val="0"/>
        <w:keepLines w:val="0"/>
        <w:widowControl w:val="0"/>
        <w:shd w:val="clear" w:color="auto" w:fill="auto"/>
        <w:bidi w:val="0"/>
        <w:spacing w:before="0" w:after="0"/>
        <w:ind w:left="1040" w:right="0" w:firstLine="0"/>
        <w:jc w:val="left"/>
      </w:pPr>
      <w:r>
        <w:rPr>
          <w:color w:val="000000"/>
          <w:spacing w:val="0"/>
          <w:w w:val="100"/>
          <w:position w:val="0"/>
          <w:shd w:val="clear" w:color="auto" w:fill="auto"/>
          <w:lang w:val="en-US" w:eastAsia="en-US" w:bidi="en-US"/>
        </w:rPr>
        <w:t>(Refugee Women's Legal Group, 1998)</w:t>
      </w:r>
    </w:p>
    <w:p>
      <w:pPr>
        <w:pStyle w:val="Style16"/>
        <w:keepNext w:val="0"/>
        <w:keepLines w:val="0"/>
        <w:widowControl w:val="0"/>
        <w:shd w:val="clear" w:color="auto" w:fill="auto"/>
        <w:bidi w:val="0"/>
        <w:spacing w:before="0" w:after="400"/>
        <w:ind w:left="1040" w:right="0" w:firstLine="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"http://www.rwlg.org" </w:instrText>
      </w:r>
      <w:r>
        <w:fldChar w:fldCharType="separate"/>
      </w:r>
      <w:r>
        <w:rPr>
          <w:b/>
          <w:bCs/>
          <w:color w:val="DD7A1C"/>
          <w:spacing w:val="0"/>
          <w:w w:val="100"/>
          <w:position w:val="0"/>
          <w:shd w:val="clear" w:color="auto" w:fill="auto"/>
          <w:lang w:val="en-US" w:eastAsia="en-US" w:bidi="en-US"/>
        </w:rPr>
        <w:t>www.rwlg.org</w:t>
      </w:r>
      <w:r>
        <w:fldChar w:fldCharType="end"/>
      </w:r>
    </w:p>
    <w:p>
      <w:pPr>
        <w:pStyle w:val="Style16"/>
        <w:keepNext w:val="0"/>
        <w:keepLines w:val="0"/>
        <w:widowControl w:val="0"/>
        <w:shd w:val="clear" w:color="auto" w:fill="auto"/>
        <w:bidi w:val="0"/>
        <w:spacing w:before="0" w:after="0"/>
        <w:ind w:left="1040" w:right="0" w:firstLine="0"/>
        <w:jc w:val="left"/>
      </w:pPr>
      <w:r>
        <w:rPr>
          <w:i/>
          <w:iCs/>
          <w:color w:val="000000"/>
          <w:spacing w:val="0"/>
          <w:w w:val="100"/>
          <w:position w:val="0"/>
          <w:shd w:val="clear" w:color="auto" w:fill="auto"/>
          <w:lang w:val="en-US" w:eastAsia="en-US" w:bidi="en-US"/>
        </w:rPr>
        <w:t>Guidelines for the examination of survivors of torture</w:t>
      </w:r>
    </w:p>
    <w:p>
      <w:pPr>
        <w:pStyle w:val="Style16"/>
        <w:keepNext w:val="0"/>
        <w:keepLines w:val="0"/>
        <w:widowControl w:val="0"/>
        <w:shd w:val="clear" w:color="auto" w:fill="auto"/>
        <w:bidi w:val="0"/>
        <w:spacing w:before="0" w:after="0"/>
        <w:ind w:left="1040" w:right="0" w:firstLine="0"/>
        <w:jc w:val="left"/>
      </w:pPr>
      <w:r>
        <w:rPr>
          <w:color w:val="000000"/>
          <w:spacing w:val="0"/>
          <w:w w:val="100"/>
          <w:position w:val="0"/>
          <w:shd w:val="clear" w:color="auto" w:fill="auto"/>
          <w:lang w:val="en-US" w:eastAsia="en-US" w:bidi="en-US"/>
        </w:rPr>
        <w:t>(Medical Foundation for the Care of Victims of Torture, 2000)</w:t>
      </w:r>
    </w:p>
    <w:p>
      <w:pPr>
        <w:pStyle w:val="Style16"/>
        <w:keepNext w:val="0"/>
        <w:keepLines w:val="0"/>
        <w:widowControl w:val="0"/>
        <w:shd w:val="clear" w:color="auto" w:fill="auto"/>
        <w:bidi w:val="0"/>
        <w:spacing w:before="0" w:after="0"/>
        <w:ind w:left="1040" w:right="0" w:firstLine="0"/>
        <w:jc w:val="left"/>
      </w:pPr>
      <w:r>
        <w:rPr>
          <w:color w:val="000000"/>
          <w:spacing w:val="0"/>
          <w:w w:val="100"/>
          <w:position w:val="0"/>
          <w:shd w:val="clear" w:color="auto" w:fill="auto"/>
          <w:lang w:val="en-US" w:eastAsia="en-US" w:bidi="en-US"/>
        </w:rPr>
        <w:t>An overview of how to write a medico-legal report. Summarises different kinds of torture and their effects.</w:t>
      </w:r>
    </w:p>
    <w:p>
      <w:pPr>
        <w:pStyle w:val="Style16"/>
        <w:keepNext w:val="0"/>
        <w:keepLines w:val="0"/>
        <w:widowControl w:val="0"/>
        <w:shd w:val="clear" w:color="auto" w:fill="auto"/>
        <w:bidi w:val="0"/>
        <w:spacing w:before="0" w:after="400"/>
        <w:ind w:left="1040" w:right="0" w:firstLine="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"http://www.torturecare.org.uk" </w:instrText>
      </w:r>
      <w:r>
        <w:fldChar w:fldCharType="separate"/>
      </w:r>
      <w:r>
        <w:rPr>
          <w:b/>
          <w:bCs/>
          <w:color w:val="DD7A1C"/>
          <w:spacing w:val="0"/>
          <w:w w:val="100"/>
          <w:position w:val="0"/>
          <w:shd w:val="clear" w:color="auto" w:fill="auto"/>
          <w:lang w:val="en-US" w:eastAsia="en-US" w:bidi="en-US"/>
        </w:rPr>
        <w:t>www.torturecare.org.uk</w:t>
      </w:r>
      <w:r>
        <w:fldChar w:fldCharType="end"/>
      </w:r>
    </w:p>
    <w:p>
      <w:pPr>
        <w:pStyle w:val="Style16"/>
        <w:keepNext w:val="0"/>
        <w:keepLines w:val="0"/>
        <w:widowControl w:val="0"/>
        <w:shd w:val="clear" w:color="auto" w:fill="auto"/>
        <w:bidi w:val="0"/>
        <w:spacing w:before="0" w:after="0"/>
        <w:ind w:left="1040" w:right="0" w:firstLine="0"/>
        <w:jc w:val="left"/>
      </w:pPr>
      <w:r>
        <w:rPr>
          <w:i/>
          <w:iCs/>
          <w:color w:val="000000"/>
          <w:spacing w:val="0"/>
          <w:w w:val="100"/>
          <w:position w:val="0"/>
          <w:shd w:val="clear" w:color="auto" w:fill="auto"/>
          <w:lang w:val="en-US" w:eastAsia="en-US" w:bidi="en-US"/>
        </w:rPr>
        <w:t>Immigration controls, the family and the welfare state</w:t>
      </w:r>
    </w:p>
    <w:p>
      <w:pPr>
        <w:pStyle w:val="Style16"/>
        <w:keepNext w:val="0"/>
        <w:keepLines w:val="0"/>
        <w:widowControl w:val="0"/>
        <w:shd w:val="clear" w:color="auto" w:fill="auto"/>
        <w:bidi w:val="0"/>
        <w:spacing w:before="0" w:after="0"/>
        <w:ind w:left="1040" w:right="0" w:firstLine="0"/>
        <w:jc w:val="left"/>
      </w:pPr>
      <w:r>
        <w:rPr>
          <w:color w:val="000000"/>
          <w:spacing w:val="0"/>
          <w:w w:val="100"/>
          <w:position w:val="0"/>
          <w:shd w:val="clear" w:color="auto" w:fill="auto"/>
          <w:lang w:val="en-US" w:eastAsia="en-US" w:bidi="en-US"/>
        </w:rPr>
        <w:t>Cohen S (Jessica Kingsley Publishers, 2004)</w:t>
      </w:r>
    </w:p>
    <w:p>
      <w:pPr>
        <w:pStyle w:val="Style16"/>
        <w:keepNext w:val="0"/>
        <w:keepLines w:val="0"/>
        <w:widowControl w:val="0"/>
        <w:shd w:val="clear" w:color="auto" w:fill="auto"/>
        <w:bidi w:val="0"/>
        <w:spacing w:before="0" w:after="400"/>
        <w:ind w:left="1040" w:right="0" w:firstLine="0"/>
        <w:jc w:val="left"/>
      </w:pPr>
      <w:r>
        <w:rPr>
          <w:color w:val="000000"/>
          <w:spacing w:val="0"/>
          <w:w w:val="100"/>
          <w:position w:val="0"/>
          <w:shd w:val="clear" w:color="auto" w:fill="auto"/>
          <w:lang w:val="en-US" w:eastAsia="en-US" w:bidi="en-US"/>
        </w:rPr>
        <w:t>A handbook of law, theory, politics and practice for local authority, voluntary sector and welfare state workers and legal advisors.</w:t>
      </w:r>
    </w:p>
    <w:p>
      <w:pPr>
        <w:pStyle w:val="Style16"/>
        <w:keepNext w:val="0"/>
        <w:keepLines w:val="0"/>
        <w:widowControl w:val="0"/>
        <w:shd w:val="clear" w:color="auto" w:fill="auto"/>
        <w:bidi w:val="0"/>
        <w:spacing w:before="0" w:after="0"/>
        <w:ind w:left="1040" w:right="0" w:firstLine="0"/>
        <w:jc w:val="left"/>
      </w:pPr>
      <w:r>
        <w:rPr>
          <w:i/>
          <w:iCs/>
          <w:color w:val="000000"/>
          <w:spacing w:val="0"/>
          <w:w w:val="100"/>
          <w:position w:val="0"/>
          <w:shd w:val="clear" w:color="auto" w:fill="auto"/>
          <w:lang w:val="en-US" w:eastAsia="en-US" w:bidi="en-US"/>
        </w:rPr>
        <w:t>International human rights mechanisms and women asylum seekers</w:t>
      </w:r>
    </w:p>
    <w:p>
      <w:pPr>
        <w:pStyle w:val="Style16"/>
        <w:keepNext w:val="0"/>
        <w:keepLines w:val="0"/>
        <w:widowControl w:val="0"/>
        <w:shd w:val="clear" w:color="auto" w:fill="auto"/>
        <w:bidi w:val="0"/>
        <w:spacing w:before="0" w:after="0"/>
        <w:ind w:left="1040" w:right="0" w:firstLine="0"/>
        <w:jc w:val="left"/>
      </w:pPr>
      <w:r>
        <w:rPr>
          <w:color w:val="000000"/>
          <w:spacing w:val="0"/>
          <w:w w:val="100"/>
          <w:position w:val="0"/>
          <w:shd w:val="clear" w:color="auto" w:fill="auto"/>
          <w:lang w:val="en-US" w:eastAsia="en-US" w:bidi="en-US"/>
        </w:rPr>
        <w:t>(Asylum Aid, 2005)</w:t>
      </w:r>
    </w:p>
    <w:p>
      <w:pPr>
        <w:pStyle w:val="Style16"/>
        <w:keepNext w:val="0"/>
        <w:keepLines w:val="0"/>
        <w:widowControl w:val="0"/>
        <w:shd w:val="clear" w:color="auto" w:fill="auto"/>
        <w:bidi w:val="0"/>
        <w:spacing w:before="0" w:after="0"/>
        <w:ind w:left="1040" w:right="0" w:firstLine="0"/>
        <w:jc w:val="left"/>
      </w:pPr>
      <w:r>
        <w:rPr>
          <w:color w:val="000000"/>
          <w:spacing w:val="0"/>
          <w:w w:val="100"/>
          <w:position w:val="0"/>
          <w:shd w:val="clear" w:color="auto" w:fill="auto"/>
          <w:lang w:val="en-US" w:eastAsia="en-US" w:bidi="en-US"/>
        </w:rPr>
        <w:t>Looks at whether the individual complaints systems of four UN human rights mechanisms could benefit women who are claiming asylum in the UK.</w:t>
      </w:r>
    </w:p>
    <w:p>
      <w:pPr>
        <w:pStyle w:val="Style16"/>
        <w:keepNext w:val="0"/>
        <w:keepLines w:val="0"/>
        <w:widowControl w:val="0"/>
        <w:shd w:val="clear" w:color="auto" w:fill="auto"/>
        <w:bidi w:val="0"/>
        <w:spacing w:before="0" w:after="400"/>
        <w:ind w:left="1040" w:right="0" w:firstLine="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"http://www.asylumaid.org.uk" </w:instrText>
      </w:r>
      <w:r>
        <w:fldChar w:fldCharType="separate"/>
      </w:r>
      <w:r>
        <w:rPr>
          <w:b/>
          <w:bCs/>
          <w:color w:val="DD7A1C"/>
          <w:spacing w:val="0"/>
          <w:w w:val="100"/>
          <w:position w:val="0"/>
          <w:shd w:val="clear" w:color="auto" w:fill="auto"/>
          <w:lang w:val="en-US" w:eastAsia="en-US" w:bidi="en-US"/>
        </w:rPr>
        <w:t>www.asylumaid.org.uk</w:t>
      </w:r>
      <w:r>
        <w:fldChar w:fldCharType="end"/>
      </w:r>
    </w:p>
    <w:p>
      <w:pPr>
        <w:pStyle w:val="Style16"/>
        <w:keepNext w:val="0"/>
        <w:keepLines w:val="0"/>
        <w:widowControl w:val="0"/>
        <w:shd w:val="clear" w:color="auto" w:fill="auto"/>
        <w:bidi w:val="0"/>
        <w:spacing w:before="0" w:after="0"/>
        <w:ind w:left="1040" w:right="0" w:firstLine="0"/>
        <w:jc w:val="left"/>
      </w:pPr>
      <w:r>
        <w:rPr>
          <w:i/>
          <w:iCs/>
          <w:color w:val="000000"/>
          <w:spacing w:val="0"/>
          <w:w w:val="100"/>
          <w:position w:val="0"/>
          <w:shd w:val="clear" w:color="auto" w:fill="auto"/>
          <w:lang w:val="en-US" w:eastAsia="en-US" w:bidi="en-US"/>
        </w:rPr>
        <w:t>Lesbian, gay, bisexual and transgender (LGBT) refugees and asylum seekers: ICAR navigation guide</w:t>
      </w:r>
    </w:p>
    <w:p>
      <w:pPr>
        <w:pStyle w:val="Style16"/>
        <w:keepNext w:val="0"/>
        <w:keepLines w:val="0"/>
        <w:widowControl w:val="0"/>
        <w:shd w:val="clear" w:color="auto" w:fill="auto"/>
        <w:bidi w:val="0"/>
        <w:spacing w:before="0" w:after="0"/>
        <w:ind w:left="1040" w:right="0" w:firstLine="0"/>
        <w:jc w:val="left"/>
      </w:pPr>
      <w:r>
        <w:rPr>
          <w:color w:val="000000"/>
          <w:spacing w:val="0"/>
          <w:w w:val="100"/>
          <w:position w:val="0"/>
          <w:shd w:val="clear" w:color="auto" w:fill="auto"/>
          <w:lang w:val="en-US" w:eastAsia="en-US" w:bidi="en-US"/>
        </w:rPr>
        <w:t>De Jong A (ICAR, 2003)</w:t>
      </w:r>
    </w:p>
    <w:p>
      <w:pPr>
        <w:pStyle w:val="Style16"/>
        <w:keepNext w:val="0"/>
        <w:keepLines w:val="0"/>
        <w:widowControl w:val="0"/>
        <w:shd w:val="clear" w:color="auto" w:fill="auto"/>
        <w:bidi w:val="0"/>
        <w:spacing w:before="0" w:after="340"/>
        <w:ind w:left="1040" w:right="0" w:firstLine="0"/>
        <w:jc w:val="left"/>
      </w:pPr>
      <w:r>
        <w:rPr>
          <w:color w:val="000000"/>
          <w:spacing w:val="0"/>
          <w:w w:val="100"/>
          <w:position w:val="0"/>
          <w:shd w:val="clear" w:color="auto" w:fill="auto"/>
          <w:lang w:val="en-US" w:eastAsia="en-US" w:bidi="en-US"/>
        </w:rPr>
        <w:t>Provides detailed information on UK legislation and legal issues.</w:t>
      </w:r>
    </w:p>
    <w:p>
      <w:pPr>
        <w:pStyle w:val="Style34"/>
        <w:keepNext/>
        <w:keepLines/>
        <w:widowControl w:val="0"/>
        <w:shd w:val="clear" w:color="auto" w:fill="auto"/>
        <w:bidi w:val="0"/>
        <w:spacing w:before="0" w:after="400" w:line="360" w:lineRule="auto"/>
        <w:ind w:left="0" w:right="0" w:firstLine="760"/>
        <w:jc w:val="left"/>
        <w:rPr>
          <w:sz w:val="20"/>
          <w:szCs w:val="20"/>
        </w:rPr>
      </w:pPr>
      <w:bookmarkStart w:id="174" w:name="bookmark174"/>
      <w:bookmarkStart w:id="175" w:name="bookmark175"/>
      <w:r>
        <w:rPr>
          <w:color w:val="DD7A1C"/>
          <w:spacing w:val="0"/>
          <w:w w:val="100"/>
          <w:position w:val="0"/>
          <w:sz w:val="20"/>
          <w:szCs w:val="20"/>
          <w:shd w:val="clear" w:color="auto" w:fill="auto"/>
          <w:lang w:val="en-US" w:eastAsia="en-US" w:bidi="en-US"/>
        </w:rPr>
        <w:t xml:space="preserve">Available from </w:t>
      </w:r>
      <w:r>
        <w:fldChar w:fldCharType="begin"/>
      </w:r>
      <w:r>
        <w:rPr/>
        <w:instrText> HYPERLINK "http://www.icar.org.uk" </w:instrText>
      </w:r>
      <w:r>
        <w:fldChar w:fldCharType="separate"/>
      </w:r>
      <w:r>
        <w:rPr>
          <w:color w:val="DD7A1C"/>
          <w:spacing w:val="0"/>
          <w:w w:val="100"/>
          <w:position w:val="0"/>
          <w:sz w:val="20"/>
          <w:szCs w:val="20"/>
          <w:shd w:val="clear" w:color="auto" w:fill="auto"/>
          <w:lang w:val="en-US" w:eastAsia="en-US" w:bidi="en-US"/>
        </w:rPr>
        <w:t>www.icar.org.uk</w:t>
      </w:r>
      <w:bookmarkEnd w:id="174"/>
      <w:bookmarkEnd w:id="175"/>
      <w:r>
        <w:fldChar w:fldCharType="end"/>
      </w:r>
    </w:p>
    <w:p>
      <w:pPr>
        <w:pStyle w:val="Style16"/>
        <w:keepNext w:val="0"/>
        <w:keepLines w:val="0"/>
        <w:widowControl w:val="0"/>
        <w:shd w:val="clear" w:color="auto" w:fill="auto"/>
        <w:bidi w:val="0"/>
        <w:spacing w:before="0" w:after="0"/>
        <w:ind w:left="760" w:right="0" w:firstLine="0"/>
        <w:jc w:val="left"/>
      </w:pPr>
      <w:r>
        <w:rPr>
          <w:i/>
          <w:iCs/>
          <w:color w:val="000000"/>
          <w:spacing w:val="0"/>
          <w:w w:val="100"/>
          <w:position w:val="0"/>
          <w:shd w:val="clear" w:color="auto" w:fill="auto"/>
          <w:lang w:val="en-US" w:eastAsia="en-US" w:bidi="en-US"/>
        </w:rPr>
        <w:t>Lip service or implementation? The Home Office gender guidance and women's asylum claims in the UK</w:t>
      </w:r>
    </w:p>
    <w:p>
      <w:pPr>
        <w:pStyle w:val="Style16"/>
        <w:keepNext w:val="0"/>
        <w:keepLines w:val="0"/>
        <w:widowControl w:val="0"/>
        <w:shd w:val="clear" w:color="auto" w:fill="auto"/>
        <w:bidi w:val="0"/>
        <w:spacing w:before="0" w:after="0"/>
        <w:ind w:left="0" w:right="0" w:firstLine="760"/>
        <w:jc w:val="left"/>
      </w:pPr>
      <w:r>
        <w:rPr>
          <w:color w:val="000000"/>
          <w:spacing w:val="0"/>
          <w:w w:val="100"/>
          <w:position w:val="0"/>
          <w:shd w:val="clear" w:color="auto" w:fill="auto"/>
          <w:lang w:val="en-US" w:eastAsia="en-US" w:bidi="en-US"/>
        </w:rPr>
        <w:t>Ceneda S and Palmer C (Asylum Aid, 2006)</w:t>
      </w:r>
    </w:p>
    <w:p>
      <w:pPr>
        <w:pStyle w:val="Style16"/>
        <w:keepNext w:val="0"/>
        <w:keepLines w:val="0"/>
        <w:widowControl w:val="0"/>
        <w:shd w:val="clear" w:color="auto" w:fill="auto"/>
        <w:bidi w:val="0"/>
        <w:spacing w:before="0" w:after="400"/>
        <w:ind w:left="0" w:right="0" w:firstLine="76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"http://www.asylumaid.org.uk" </w:instrText>
      </w:r>
      <w:r>
        <w:fldChar w:fldCharType="separate"/>
      </w:r>
      <w:r>
        <w:rPr>
          <w:b/>
          <w:bCs/>
          <w:color w:val="DD7A1C"/>
          <w:spacing w:val="0"/>
          <w:w w:val="100"/>
          <w:position w:val="0"/>
          <w:shd w:val="clear" w:color="auto" w:fill="auto"/>
          <w:lang w:val="en-US" w:eastAsia="en-US" w:bidi="en-US"/>
        </w:rPr>
        <w:t>www.asylumaid.org.uk</w:t>
      </w:r>
      <w:r>
        <w:fldChar w:fldCharType="end"/>
      </w:r>
    </w:p>
    <w:p>
      <w:pPr>
        <w:pStyle w:val="Style16"/>
        <w:keepNext w:val="0"/>
        <w:keepLines w:val="0"/>
        <w:widowControl w:val="0"/>
        <w:shd w:val="clear" w:color="auto" w:fill="auto"/>
        <w:bidi w:val="0"/>
        <w:spacing w:before="0" w:after="0" w:line="350" w:lineRule="auto"/>
        <w:ind w:left="0" w:right="0" w:firstLine="760"/>
        <w:jc w:val="left"/>
      </w:pPr>
      <w:r>
        <w:rPr>
          <w:i/>
          <w:iCs/>
          <w:color w:val="000000"/>
          <w:spacing w:val="0"/>
          <w:w w:val="100"/>
          <w:position w:val="0"/>
          <w:shd w:val="clear" w:color="auto" w:fill="auto"/>
          <w:lang w:val="en-US" w:eastAsia="en-US" w:bidi="en-US"/>
        </w:rPr>
        <w:t>Refugees and gender: law and process</w:t>
      </w:r>
    </w:p>
    <w:p>
      <w:pPr>
        <w:pStyle w:val="Style16"/>
        <w:keepNext w:val="0"/>
        <w:keepLines w:val="0"/>
        <w:widowControl w:val="0"/>
        <w:shd w:val="clear" w:color="auto" w:fill="auto"/>
        <w:bidi w:val="0"/>
        <w:spacing w:before="0" w:after="0" w:line="350" w:lineRule="auto"/>
        <w:ind w:left="0" w:right="0" w:firstLine="760"/>
        <w:jc w:val="left"/>
      </w:pPr>
      <w:r>
        <w:rPr>
          <w:color w:val="000000"/>
          <w:spacing w:val="0"/>
          <w:w w:val="100"/>
          <w:position w:val="0"/>
          <w:shd w:val="clear" w:color="auto" w:fill="auto"/>
          <w:lang w:val="en-US" w:eastAsia="en-US" w:bidi="en-US"/>
        </w:rPr>
        <w:t>Crawley H (Jordans publishing, 2001)</w:t>
      </w:r>
    </w:p>
    <w:p>
      <w:pPr>
        <w:pStyle w:val="Style16"/>
        <w:keepNext w:val="0"/>
        <w:keepLines w:val="0"/>
        <w:widowControl w:val="0"/>
        <w:shd w:val="clear" w:color="auto" w:fill="auto"/>
        <w:bidi w:val="0"/>
        <w:spacing w:before="0" w:after="400" w:line="350" w:lineRule="auto"/>
        <w:ind w:left="760" w:right="0" w:firstLine="0"/>
        <w:jc w:val="left"/>
      </w:pPr>
      <w:r>
        <w:rPr>
          <w:color w:val="000000"/>
          <w:spacing w:val="0"/>
          <w:w w:val="100"/>
          <w:position w:val="0"/>
          <w:shd w:val="clear" w:color="auto" w:fill="auto"/>
          <w:lang w:val="en-US" w:eastAsia="en-US" w:bidi="en-US"/>
        </w:rPr>
        <w:t>Examines how those representing asylum seekers can ensure that all gender-related aspects are considered in the determination process.</w:t>
      </w:r>
    </w:p>
    <w:p>
      <w:pPr>
        <w:pStyle w:val="Style16"/>
        <w:keepNext w:val="0"/>
        <w:keepLines w:val="0"/>
        <w:widowControl w:val="0"/>
        <w:shd w:val="clear" w:color="auto" w:fill="auto"/>
        <w:bidi w:val="0"/>
        <w:spacing w:before="0" w:after="0"/>
        <w:ind w:left="0" w:right="0" w:firstLine="760"/>
        <w:jc w:val="left"/>
      </w:pPr>
      <w:r>
        <w:rPr>
          <w:i/>
          <w:iCs/>
          <w:color w:val="000000"/>
          <w:spacing w:val="0"/>
          <w:w w:val="100"/>
          <w:position w:val="0"/>
          <w:shd w:val="clear" w:color="auto" w:fill="auto"/>
          <w:lang w:val="en-US" w:eastAsia="en-US" w:bidi="en-US"/>
        </w:rPr>
        <w:t>UK action plan on tackling human trafficking</w:t>
      </w:r>
    </w:p>
    <w:p>
      <w:pPr>
        <w:pStyle w:val="Style16"/>
        <w:keepNext w:val="0"/>
        <w:keepLines w:val="0"/>
        <w:widowControl w:val="0"/>
        <w:shd w:val="clear" w:color="auto" w:fill="auto"/>
        <w:bidi w:val="0"/>
        <w:spacing w:before="0" w:after="0"/>
        <w:ind w:left="0" w:right="0" w:firstLine="760"/>
        <w:jc w:val="left"/>
      </w:pPr>
      <w:r>
        <w:rPr>
          <w:color w:val="000000"/>
          <w:spacing w:val="0"/>
          <w:w w:val="100"/>
          <w:position w:val="0"/>
          <w:shd w:val="clear" w:color="auto" w:fill="auto"/>
          <w:lang w:val="en-US" w:eastAsia="en-US" w:bidi="en-US"/>
        </w:rPr>
        <w:t>Home Office and Scottish Executive (TSO, 2007)</w:t>
      </w:r>
    </w:p>
    <w:p>
      <w:pPr>
        <w:pStyle w:val="Style16"/>
        <w:keepNext w:val="0"/>
        <w:keepLines w:val="0"/>
        <w:widowControl w:val="0"/>
        <w:shd w:val="clear" w:color="auto" w:fill="auto"/>
        <w:bidi w:val="0"/>
        <w:spacing w:before="0" w:after="0"/>
        <w:ind w:left="760" w:right="0" w:firstLine="0"/>
        <w:jc w:val="left"/>
      </w:pPr>
      <w:r>
        <w:rPr>
          <w:color w:val="000000"/>
          <w:spacing w:val="0"/>
          <w:w w:val="100"/>
          <w:position w:val="0"/>
          <w:shd w:val="clear" w:color="auto" w:fill="auto"/>
          <w:lang w:val="en-US" w:eastAsia="en-US" w:bidi="en-US"/>
        </w:rPr>
        <w:t>Pulls together the work currently underway to tackle trafficking across government, and creates a platform for future work.</w:t>
      </w:r>
    </w:p>
    <w:p>
      <w:pPr>
        <w:pStyle w:val="Style16"/>
        <w:keepNext w:val="0"/>
        <w:keepLines w:val="0"/>
        <w:widowControl w:val="0"/>
        <w:shd w:val="clear" w:color="auto" w:fill="auto"/>
        <w:bidi w:val="0"/>
        <w:spacing w:before="0" w:after="400"/>
        <w:ind w:left="0" w:right="0" w:firstLine="760"/>
        <w:jc w:val="left"/>
        <w:sectPr>
          <w:headerReference w:type="default" r:id="rId37"/>
          <w:footerReference w:type="default" r:id="rId38"/>
          <w:headerReference w:type="even" r:id="rId39"/>
          <w:footerReference w:type="even" r:id="rId40"/>
          <w:footnotePr>
            <w:pos w:val="pageBottom"/>
            <w:numFmt w:val="decimal"/>
            <w:numRestart w:val="continuous"/>
          </w:footnotePr>
          <w:pgSz w:w="11904" w:h="17180"/>
          <w:pgMar w:top="1498" w:left="971" w:right="891" w:bottom="1196" w:header="0" w:footer="3" w:gutter="0"/>
          <w:pgNumType w:start="43"/>
          <w:cols w:space="720"/>
          <w:noEndnote/>
          <w:rtlGutter w:val="0"/>
          <w:docGrid w:linePitch="360"/>
        </w:sectPr>
      </w:pPr>
      <w:r>
        <w:rPr>
          <w:b/>
          <w:bCs/>
          <w:color w:val="DD7A1C"/>
          <w:spacing w:val="0"/>
          <w:w w:val="100"/>
          <w:position w:val="0"/>
          <w:shd w:val="clear" w:color="auto" w:fill="auto"/>
          <w:lang w:val="en-US" w:eastAsia="en-US" w:bidi="en-US"/>
        </w:rPr>
        <w:t xml:space="preserve">Available from </w:t>
      </w:r>
      <w:r>
        <w:fldChar w:fldCharType="begin"/>
      </w:r>
      <w:r>
        <w:rPr/>
        <w:instrText> HYPERLINK "http://www.homeoffice.gov.uk" </w:instrText>
      </w:r>
      <w:r>
        <w:fldChar w:fldCharType="separate"/>
      </w:r>
      <w:r>
        <w:rPr>
          <w:b/>
          <w:bCs/>
          <w:color w:val="DD7A1C"/>
          <w:spacing w:val="0"/>
          <w:w w:val="100"/>
          <w:position w:val="0"/>
          <w:shd w:val="clear" w:color="auto" w:fill="auto"/>
          <w:lang w:val="en-US" w:eastAsia="en-US" w:bidi="en-US"/>
        </w:rPr>
        <w:t>www.homeoffice.gov.uk</w:t>
      </w:r>
      <w:r>
        <w:fldChar w:fldCharType="end"/>
      </w:r>
    </w:p>
    <w:p>
      <w:pPr>
        <w:pStyle w:val="Style24"/>
        <w:keepNext/>
        <w:keepLines/>
        <w:widowControl w:val="0"/>
        <w:shd w:val="clear" w:color="auto" w:fill="auto"/>
        <w:bidi w:val="0"/>
        <w:spacing w:before="120" w:after="300" w:line="240" w:lineRule="auto"/>
        <w:ind w:left="0" w:right="0" w:firstLine="0"/>
        <w:jc w:val="right"/>
      </w:pPr>
      <w:bookmarkStart w:id="178" w:name="bookmark178"/>
      <w:bookmarkStart w:id="179" w:name="bookmark179"/>
      <w:r>
        <w:rPr>
          <w:spacing w:val="0"/>
          <w:w w:val="100"/>
          <w:position w:val="0"/>
          <w:shd w:val="clear" w:color="auto" w:fill="auto"/>
          <w:lang w:val="en-US" w:eastAsia="en-US" w:bidi="en-US"/>
        </w:rPr>
        <w:t>Chapter 6</w:t>
      </w:r>
      <w:bookmarkEnd w:id="178"/>
      <w:bookmarkEnd w:id="179"/>
    </w:p>
    <w:p>
      <w:pPr>
        <w:pStyle w:val="Style41"/>
        <w:keepNext/>
        <w:keepLines/>
        <w:widowControl w:val="0"/>
        <w:shd w:val="clear" w:color="auto" w:fill="auto"/>
        <w:bidi w:val="0"/>
        <w:spacing w:before="0" w:after="300" w:line="240" w:lineRule="auto"/>
        <w:ind w:left="0" w:right="0" w:firstLine="0"/>
        <w:jc w:val="right"/>
      </w:pPr>
      <w:bookmarkStart w:id="180" w:name="bookmark180"/>
      <w:bookmarkStart w:id="181" w:name="bookmark181"/>
      <w:r>
        <w:rPr>
          <w:spacing w:val="0"/>
          <w:w w:val="100"/>
          <w:position w:val="0"/>
          <w:shd w:val="clear" w:color="auto" w:fill="auto"/>
          <w:lang w:val="en-US" w:eastAsia="en-US" w:bidi="en-US"/>
        </w:rPr>
        <w:t>geneRAL gooD PRACtICe guIDAnCe</w:t>
      </w:r>
      <w:bookmarkEnd w:id="180"/>
      <w:bookmarkEnd w:id="181"/>
    </w:p>
    <w:tbl>
      <w:tblPr>
        <w:tblOverlap w:val="never"/>
        <w:jc w:val="center"/>
        <w:tblLayout w:type="fixed"/>
      </w:tblPr>
      <w:tblGrid>
        <w:gridCol w:w="893"/>
        <w:gridCol w:w="9149"/>
      </w:tblGrid>
      <w:tr>
        <w:trPr>
          <w:trHeight w:val="629" w:hRule="exact"/>
        </w:trPr>
        <w:tc>
          <w:tcPr>
            <w:gridSpan w:val="2"/>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340"/>
              <w:jc w:val="left"/>
              <w:rPr>
                <w:sz w:val="22"/>
                <w:szCs w:val="22"/>
              </w:rPr>
            </w:pPr>
            <w:r>
              <w:rPr>
                <w:b/>
                <w:bCs/>
                <w:color w:val="DD7A1C"/>
                <w:spacing w:val="0"/>
                <w:w w:val="100"/>
                <w:position w:val="0"/>
                <w:sz w:val="22"/>
                <w:szCs w:val="22"/>
                <w:shd w:val="clear" w:color="auto" w:fill="auto"/>
                <w:lang w:val="en-US" w:eastAsia="en-US" w:bidi="en-US"/>
              </w:rPr>
              <w:t>In thIs ChAPteR</w:t>
            </w:r>
          </w:p>
        </w:tc>
      </w:tr>
      <w:tr>
        <w:trPr>
          <w:trHeight w:val="624" w:hRule="exact"/>
        </w:trPr>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6.1</w:t>
            </w:r>
          </w:p>
        </w:tc>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Good practice guidelines</w:t>
            </w:r>
          </w:p>
        </w:tc>
      </w:tr>
      <w:tr>
        <w:trPr>
          <w:trHeight w:val="499" w:hRule="exact"/>
        </w:trPr>
        <w:tc>
          <w:tcPr>
            <w:tcBorders/>
            <w:shd w:val="clear" w:color="auto" w:fill="F7E4D3"/>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6.2</w:t>
            </w:r>
          </w:p>
        </w:tc>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Language</w:t>
            </w:r>
          </w:p>
        </w:tc>
      </w:tr>
      <w:tr>
        <w:trPr>
          <w:trHeight w:val="480" w:hRule="exact"/>
        </w:trPr>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6.3</w:t>
            </w:r>
          </w:p>
        </w:tc>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Culture</w:t>
            </w:r>
          </w:p>
        </w:tc>
      </w:tr>
      <w:tr>
        <w:trPr>
          <w:trHeight w:val="758" w:hRule="exact"/>
        </w:trPr>
        <w:tc>
          <w:tcPr>
            <w:tcBorders/>
            <w:shd w:val="clear" w:color="auto" w:fill="F7E4D3"/>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6.4</w:t>
            </w:r>
          </w:p>
        </w:tc>
        <w:tc>
          <w:tcPr>
            <w:tcBorders/>
            <w:shd w:val="clear" w:color="auto" w:fill="F7E4D3"/>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Religion</w:t>
            </w:r>
          </w:p>
        </w:tc>
      </w:tr>
    </w:tbl>
    <w:p>
      <w:pPr>
        <w:widowControl w:val="0"/>
        <w:spacing w:after="399" w:line="1" w:lineRule="exact"/>
      </w:pPr>
    </w:p>
    <w:p>
      <w:pPr>
        <w:pStyle w:val="Style16"/>
        <w:keepNext w:val="0"/>
        <w:keepLines w:val="0"/>
        <w:widowControl w:val="0"/>
        <w:shd w:val="clear" w:color="auto" w:fill="auto"/>
        <w:bidi w:val="0"/>
        <w:spacing w:before="0" w:after="0"/>
        <w:ind w:left="1040" w:right="0" w:firstLine="0"/>
        <w:jc w:val="left"/>
      </w:pPr>
      <w:r>
        <w:rPr>
          <w:b/>
          <w:bCs/>
          <w:color w:val="DD7A1C"/>
          <w:spacing w:val="0"/>
          <w:w w:val="100"/>
          <w:position w:val="0"/>
          <w:shd w:val="clear" w:color="auto" w:fill="auto"/>
          <w:lang w:val="en-US" w:eastAsia="en-US" w:bidi="en-US"/>
        </w:rPr>
        <w:t>“Good practice should be the same for anyone, wherever they come from.”</w:t>
      </w:r>
    </w:p>
    <w:p>
      <w:pPr>
        <w:pStyle w:val="Style16"/>
        <w:keepNext w:val="0"/>
        <w:keepLines w:val="0"/>
        <w:widowControl w:val="0"/>
        <w:shd w:val="clear" w:color="auto" w:fill="auto"/>
        <w:bidi w:val="0"/>
        <w:spacing w:before="0" w:after="120"/>
        <w:ind w:left="0" w:right="0" w:firstLine="0"/>
        <w:jc w:val="right"/>
      </w:pPr>
      <w:r>
        <w:rPr>
          <w:b/>
          <w:bCs/>
          <w:color w:val="000000"/>
          <w:spacing w:val="0"/>
          <w:w w:val="100"/>
          <w:position w:val="0"/>
          <w:shd w:val="clear" w:color="auto" w:fill="auto"/>
          <w:lang w:val="en-US" w:eastAsia="en-US" w:bidi="en-US"/>
        </w:rPr>
        <w:t>(health adviser, health service for asylum seekers)</w:t>
      </w:r>
    </w:p>
    <w:p>
      <w:pPr>
        <w:pStyle w:val="Style16"/>
        <w:keepNext w:val="0"/>
        <w:keepLines w:val="0"/>
        <w:widowControl w:val="0"/>
        <w:shd w:val="clear" w:color="auto" w:fill="auto"/>
        <w:bidi w:val="0"/>
        <w:spacing w:before="0" w:after="120"/>
        <w:ind w:left="1040" w:right="0" w:firstLine="0"/>
        <w:jc w:val="left"/>
      </w:pPr>
      <w:r>
        <w:rPr>
          <w:color w:val="000000"/>
          <w:spacing w:val="0"/>
          <w:w w:val="100"/>
          <w:position w:val="0"/>
          <w:shd w:val="clear" w:color="auto" w:fill="auto"/>
          <w:lang w:val="en-US" w:eastAsia="en-US" w:bidi="en-US"/>
        </w:rPr>
        <w:t>This section provides guidelines for building good practice. In many ways, the guidelines replicate good practice when working with any sector of the population.</w:t>
      </w:r>
    </w:p>
    <w:p>
      <w:pPr>
        <w:pStyle w:val="Style16"/>
        <w:keepNext w:val="0"/>
        <w:keepLines w:val="0"/>
        <w:widowControl w:val="0"/>
        <w:shd w:val="clear" w:color="auto" w:fill="auto"/>
        <w:bidi w:val="0"/>
        <w:spacing w:before="0" w:after="240"/>
        <w:ind w:left="1040" w:right="0" w:firstLine="0"/>
        <w:jc w:val="left"/>
      </w:pPr>
      <w:r>
        <w:rPr>
          <w:color w:val="000000"/>
          <w:spacing w:val="0"/>
          <w:w w:val="100"/>
          <w:position w:val="0"/>
          <w:shd w:val="clear" w:color="auto" w:fill="auto"/>
          <w:lang w:val="en-US" w:eastAsia="en-US" w:bidi="en-US"/>
        </w:rPr>
        <w:t>Language and communication are key, and Section 6.2 looks at some of the issues that arise when people who speak different languages talk about sex and sexual health. Culture and religion can be important influences on sexual health and sexual behaviour, and many people working with different communities want to understand these areas better, so they can provide a good service and avoid causing offence. Sections 6.3 and 6.4 provide an overview of issues relating to culture and religion, with suggestions on where to go for more information.</w:t>
      </w:r>
    </w:p>
    <w:p>
      <w:pPr>
        <w:pStyle w:val="Style16"/>
        <w:keepNext w:val="0"/>
        <w:keepLines w:val="0"/>
        <w:widowControl w:val="0"/>
        <w:numPr>
          <w:ilvl w:val="0"/>
          <w:numId w:val="19"/>
        </w:numPr>
        <w:pBdr>
          <w:bottom w:val="single" w:sz="4" w:space="0" w:color="auto"/>
        </w:pBdr>
        <w:shd w:val="clear" w:color="auto" w:fill="auto"/>
        <w:tabs>
          <w:tab w:pos="926" w:val="left"/>
        </w:tabs>
        <w:bidi w:val="0"/>
        <w:spacing w:before="0" w:after="300" w:line="324" w:lineRule="auto"/>
        <w:ind w:left="0" w:right="0" w:firstLine="0"/>
        <w:jc w:val="left"/>
        <w:rPr>
          <w:sz w:val="22"/>
          <w:szCs w:val="22"/>
        </w:rPr>
      </w:pPr>
      <w:r>
        <w:rPr>
          <w:b/>
          <w:bCs/>
          <w:color w:val="DD7A1C"/>
          <w:spacing w:val="0"/>
          <w:w w:val="100"/>
          <w:position w:val="0"/>
          <w:sz w:val="22"/>
          <w:szCs w:val="22"/>
          <w:shd w:val="clear" w:color="auto" w:fill="auto"/>
          <w:lang w:val="en-US" w:eastAsia="en-US" w:bidi="en-US"/>
        </w:rPr>
        <w:t>gooD PRACtICe guIDeLInes</w:t>
      </w:r>
    </w:p>
    <w:p>
      <w:pPr>
        <w:pStyle w:val="Style34"/>
        <w:keepNext/>
        <w:keepLines/>
        <w:widowControl w:val="0"/>
        <w:shd w:val="clear" w:color="auto" w:fill="auto"/>
        <w:bidi w:val="0"/>
        <w:spacing w:before="0" w:line="322" w:lineRule="auto"/>
        <w:ind w:left="1040" w:right="0" w:firstLine="0"/>
        <w:jc w:val="left"/>
      </w:pPr>
      <w:bookmarkStart w:id="182" w:name="bookmark182"/>
      <w:bookmarkStart w:id="183" w:name="bookmark183"/>
      <w:r>
        <w:rPr>
          <w:color w:val="000000"/>
          <w:spacing w:val="0"/>
          <w:w w:val="100"/>
          <w:position w:val="0"/>
          <w:shd w:val="clear" w:color="auto" w:fill="auto"/>
          <w:lang w:val="en-US" w:eastAsia="en-US" w:bidi="en-US"/>
        </w:rPr>
        <w:t>Don't make assumptions</w:t>
      </w:r>
      <w:bookmarkEnd w:id="182"/>
      <w:bookmarkEnd w:id="183"/>
    </w:p>
    <w:p>
      <w:pPr>
        <w:pStyle w:val="Style16"/>
        <w:keepNext w:val="0"/>
        <w:keepLines w:val="0"/>
        <w:widowControl w:val="0"/>
        <w:shd w:val="clear" w:color="auto" w:fill="auto"/>
        <w:bidi w:val="0"/>
        <w:spacing w:before="0" w:after="120"/>
        <w:ind w:left="1040" w:right="0" w:firstLine="0"/>
        <w:jc w:val="left"/>
      </w:pPr>
      <w:r>
        <w:rPr>
          <w:color w:val="000000"/>
          <w:spacing w:val="0"/>
          <w:w w:val="100"/>
          <w:position w:val="0"/>
          <w:shd w:val="clear" w:color="auto" w:fill="auto"/>
          <w:lang w:val="en-US" w:eastAsia="en-US" w:bidi="en-US"/>
        </w:rPr>
        <w:t>Many factors influence people's sexual health, and their attitudes and experiences around sex and sexual health. It is helpful to be aware of these as far as possible. However, you cannot predict what any one person or group of people will experience, or how they will feel about sex and sexual health issues. They may not conform to the beliefs or practices that are common in their community. Their priorities may be different to your own, or they may not feel ready to tackle a sexual health issue you consider urgent. They may consider normal a practice that causes you concern.</w:t>
      </w:r>
    </w:p>
    <w:p>
      <w:pPr>
        <w:pStyle w:val="Style16"/>
        <w:keepNext w:val="0"/>
        <w:keepLines w:val="0"/>
        <w:widowControl w:val="0"/>
        <w:shd w:val="clear" w:color="auto" w:fill="auto"/>
        <w:bidi w:val="0"/>
        <w:spacing w:before="0" w:after="180"/>
        <w:ind w:left="1040" w:right="0" w:firstLine="0"/>
        <w:jc w:val="left"/>
      </w:pPr>
      <w:r>
        <w:rPr>
          <w:color w:val="000000"/>
          <w:spacing w:val="0"/>
          <w:w w:val="100"/>
          <w:position w:val="0"/>
          <w:shd w:val="clear" w:color="auto" w:fill="auto"/>
          <w:lang w:val="en-US" w:eastAsia="en-US" w:bidi="en-US"/>
        </w:rPr>
        <w:t>It is important to make people aware of their choices and the help available while respecting their decisions about what is important to them at different stages of their time in the UK.</w:t>
      </w:r>
      <w:r>
        <w:br w:type="page"/>
      </w:r>
    </w:p>
    <w:p>
      <w:pPr>
        <w:pStyle w:val="Style34"/>
        <w:keepNext/>
        <w:keepLines/>
        <w:widowControl w:val="0"/>
        <w:shd w:val="clear" w:color="auto" w:fill="auto"/>
        <w:bidi w:val="0"/>
        <w:spacing w:before="0" w:line="322" w:lineRule="auto"/>
        <w:ind w:left="0" w:right="0" w:firstLine="760"/>
        <w:jc w:val="left"/>
      </w:pPr>
      <w:bookmarkStart w:id="184" w:name="bookmark184"/>
      <w:bookmarkStart w:id="185" w:name="bookmark185"/>
      <w:r>
        <w:rPr>
          <w:color w:val="000000"/>
          <w:spacing w:val="0"/>
          <w:w w:val="100"/>
          <w:position w:val="0"/>
          <w:shd w:val="clear" w:color="auto" w:fill="auto"/>
          <w:lang w:val="en-US" w:eastAsia="en-US" w:bidi="en-US"/>
        </w:rPr>
        <w:t>Ask questions</w:t>
      </w:r>
      <w:bookmarkEnd w:id="184"/>
      <w:bookmarkEnd w:id="185"/>
    </w:p>
    <w:p>
      <w:pPr>
        <w:pStyle w:val="Style16"/>
        <w:keepNext w:val="0"/>
        <w:keepLines w:val="0"/>
        <w:widowControl w:val="0"/>
        <w:shd w:val="clear" w:color="auto" w:fill="auto"/>
        <w:bidi w:val="0"/>
        <w:spacing w:before="0" w:after="120"/>
        <w:ind w:left="760" w:right="0" w:firstLine="0"/>
        <w:jc w:val="left"/>
      </w:pPr>
      <w:r>
        <w:rPr>
          <w:color w:val="000000"/>
          <w:spacing w:val="0"/>
          <w:w w:val="100"/>
          <w:position w:val="0"/>
          <w:shd w:val="clear" w:color="auto" w:fill="auto"/>
          <w:lang w:val="en-US" w:eastAsia="en-US" w:bidi="en-US"/>
        </w:rPr>
        <w:t>Some people avoid asking questions about sexual health because they do not want to appear insensitive or cause offence. It is best to ask people what matters to them, and to find ways of opening up conversation so they can express themselves and so they can let you know what they consider appropriate or inappropriate.</w:t>
      </w:r>
    </w:p>
    <w:p>
      <w:pPr>
        <w:pStyle w:val="Style16"/>
        <w:keepNext w:val="0"/>
        <w:keepLines w:val="0"/>
        <w:widowControl w:val="0"/>
        <w:shd w:val="clear" w:color="auto" w:fill="auto"/>
        <w:bidi w:val="0"/>
        <w:spacing w:before="0" w:after="280"/>
        <w:ind w:left="760" w:right="0" w:firstLine="0"/>
        <w:jc w:val="left"/>
      </w:pPr>
      <w:r>
        <w:rPr>
          <w:color w:val="000000"/>
          <w:spacing w:val="0"/>
          <w:w w:val="100"/>
          <w:position w:val="0"/>
          <w:shd w:val="clear" w:color="auto" w:fill="auto"/>
          <w:lang w:val="en-US" w:eastAsia="en-US" w:bidi="en-US"/>
        </w:rPr>
        <w:t>People working with individual clients or with community members and groups can develop sensitive questions that help them explore areas that might be difficult. It is also important to ask representatives of refugee community organisations for advice about the sexual health issues affecting their community, and what people are concerned about. Sometimes interpreters can give information about culture and beliefs that is useful. Building these relationships will help you find out what questions to ask and how best to phrase them - but always remember that everyone is an individual with their own values and understandings.</w:t>
      </w:r>
    </w:p>
    <w:p>
      <w:pPr>
        <w:pStyle w:val="Style34"/>
        <w:keepNext/>
        <w:keepLines/>
        <w:widowControl w:val="0"/>
        <w:shd w:val="clear" w:color="auto" w:fill="auto"/>
        <w:bidi w:val="0"/>
        <w:spacing w:before="0"/>
        <w:ind w:left="0" w:right="0" w:firstLine="760"/>
        <w:jc w:val="left"/>
      </w:pPr>
      <w:bookmarkStart w:id="186" w:name="bookmark186"/>
      <w:bookmarkStart w:id="187" w:name="bookmark187"/>
      <w:r>
        <w:rPr>
          <w:color w:val="000000"/>
          <w:spacing w:val="0"/>
          <w:w w:val="100"/>
          <w:position w:val="0"/>
          <w:shd w:val="clear" w:color="auto" w:fill="auto"/>
          <w:lang w:val="en-US" w:eastAsia="en-US" w:bidi="en-US"/>
        </w:rPr>
        <w:t>be clear and explicit about confidentiality</w:t>
      </w:r>
      <w:bookmarkEnd w:id="186"/>
      <w:bookmarkEnd w:id="187"/>
    </w:p>
    <w:p>
      <w:pPr>
        <w:pStyle w:val="Style16"/>
        <w:keepNext w:val="0"/>
        <w:keepLines w:val="0"/>
        <w:widowControl w:val="0"/>
        <w:shd w:val="clear" w:color="auto" w:fill="auto"/>
        <w:bidi w:val="0"/>
        <w:spacing w:before="0" w:after="120"/>
        <w:ind w:left="760" w:right="0" w:firstLine="0"/>
        <w:jc w:val="left"/>
      </w:pPr>
      <w:r>
        <w:rPr>
          <w:color w:val="000000"/>
          <w:spacing w:val="0"/>
          <w:w w:val="100"/>
          <w:position w:val="0"/>
          <w:shd w:val="clear" w:color="auto" w:fill="auto"/>
          <w:lang w:val="en-US" w:eastAsia="en-US" w:bidi="en-US"/>
        </w:rPr>
        <w:t>Many asylum seekers and refugees are reluctant to talk about sexual health issues because they fear that information about their experiences or behaviour will become known in their community. They may not have told close family members about what has happened to them. Some su rvivors of rape, for example, feel unable to tell their partners. Lesbians or gay men may fear reprisals from their community. Some people may think that information will be passed on to the Home Office, and could affect their asylum claim or entitlement to services.</w:t>
      </w:r>
    </w:p>
    <w:p>
      <w:pPr>
        <w:pStyle w:val="Style16"/>
        <w:keepNext w:val="0"/>
        <w:keepLines w:val="0"/>
        <w:widowControl w:val="0"/>
        <w:shd w:val="clear" w:color="auto" w:fill="auto"/>
        <w:bidi w:val="0"/>
        <w:spacing w:before="0" w:after="180"/>
        <w:ind w:left="760" w:right="0" w:firstLine="0"/>
        <w:jc w:val="left"/>
      </w:pPr>
      <w:r>
        <w:rPr>
          <w:color w:val="000000"/>
          <w:spacing w:val="0"/>
          <w:w w:val="100"/>
          <w:position w:val="0"/>
          <w:shd w:val="clear" w:color="auto" w:fill="auto"/>
          <w:lang w:val="en-US" w:eastAsia="en-US" w:bidi="en-US"/>
        </w:rPr>
        <w:t>Clients and service users need to be reassured regarding confidentiality. A confidentiality policy should be in place and staff, volunteers and interpreters should be aware of this. There should be a private space where people can talk without being heard by other clients. It must also be made clear that confidentiality does not mean secrecy - information may be shared within a team or management structure, and in certain cases there is a legal obligation to break confidentiality.</w:t>
      </w:r>
    </w:p>
    <w:p>
      <w:pPr>
        <w:pStyle w:val="Style16"/>
        <w:keepNext w:val="0"/>
        <w:keepLines w:val="0"/>
        <w:widowControl w:val="0"/>
        <w:shd w:val="clear" w:color="auto" w:fill="auto"/>
        <w:bidi w:val="0"/>
        <w:spacing w:before="0" w:after="820" w:line="240" w:lineRule="auto"/>
        <w:ind w:left="0" w:right="0" w:firstLine="760"/>
        <w:jc w:val="left"/>
      </w:pPr>
      <w:r>
        <mc:AlternateContent>
          <mc:Choice Requires="wps">
            <w:drawing>
              <wp:anchor distT="0" distB="0" distL="114300" distR="114300" simplePos="0" relativeHeight="125829404" behindDoc="0" locked="0" layoutInCell="1" allowOverlap="1">
                <wp:simplePos x="0" y="0"/>
                <wp:positionH relativeFrom="page">
                  <wp:posOffset>4399280</wp:posOffset>
                </wp:positionH>
                <wp:positionV relativeFrom="paragraph">
                  <wp:posOffset>165100</wp:posOffset>
                </wp:positionV>
                <wp:extent cx="2292350" cy="1767840"/>
                <wp:wrapSquare wrapText="left"/>
                <wp:docPr id="86" name="Shape 86"/>
                <a:graphic xmlns:a="http://schemas.openxmlformats.org/drawingml/2006/main">
                  <a:graphicData uri="http://schemas.microsoft.com/office/word/2010/wordprocessingShape">
                    <wps:wsp>
                      <wps:cNvSpPr txBox="1"/>
                      <wps:spPr>
                        <a:xfrm>
                          <a:ext cx="2292350" cy="1767840"/>
                        </a:xfrm>
                        <a:prstGeom prst="rect"/>
                        <a:noFill/>
                      </wps:spPr>
                      <wps:txbx>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“You need to acknowledge the courage it takes to disclose something, and the courage it takes to hear it. People often have no training in how to deal with this, and it has a major impact on your work, so you need to have supervision and protocols in place.”</w:t>
                            </w:r>
                          </w:p>
                        </w:txbxContent>
                      </wps:txbx>
                      <wps:bodyPr lIns="0" tIns="0" rIns="0" bIns="0">
                        <a:noAutoFit/>
                      </wps:bodyPr>
                    </wps:wsp>
                  </a:graphicData>
                </a:graphic>
              </wp:anchor>
            </w:drawing>
          </mc:Choice>
          <mc:Fallback>
            <w:pict>
              <v:shape id="_x0000_s1112" type="#_x0000_t202" style="position:absolute;margin-left:346.39999999999998pt;margin-top:13.pt;width:180.5pt;height:139.19999999999999pt;z-index:-125829349;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“You need to acknowledge the courage it takes to disclose something, and the courage it takes to hear it. People often have no training in how to deal with this, and it has a major impact on your work, so you need to have supervision and protocols in place.”</w:t>
                      </w:r>
                    </w:p>
                  </w:txbxContent>
                </v:textbox>
                <w10:wrap type="square" side="left" anchorx="page"/>
              </v:shape>
            </w:pict>
          </mc:Fallback>
        </mc:AlternateContent>
      </w:r>
      <w:r>
        <w:rPr>
          <w:color w:val="000000"/>
          <w:spacing w:val="0"/>
          <w:w w:val="100"/>
          <w:position w:val="0"/>
          <w:shd w:val="clear" w:color="auto" w:fill="auto"/>
          <w:lang w:val="en-US" w:eastAsia="en-US" w:bidi="en-US"/>
        </w:rPr>
        <w:t>See also Section 7.3.</w:t>
      </w:r>
    </w:p>
    <w:p>
      <w:pPr>
        <w:pStyle w:val="Style34"/>
        <w:keepNext/>
        <w:keepLines/>
        <w:widowControl w:val="0"/>
        <w:shd w:val="clear" w:color="auto" w:fill="auto"/>
        <w:bidi w:val="0"/>
        <w:spacing w:before="0"/>
        <w:ind w:left="0" w:right="0" w:firstLine="760"/>
        <w:jc w:val="left"/>
      </w:pPr>
      <w:bookmarkStart w:id="188" w:name="bookmark188"/>
      <w:bookmarkStart w:id="189" w:name="bookmark189"/>
      <w:r>
        <w:rPr>
          <w:color w:val="000000"/>
          <w:spacing w:val="0"/>
          <w:w w:val="100"/>
          <w:position w:val="0"/>
          <w:shd w:val="clear" w:color="auto" w:fill="auto"/>
          <w:lang w:val="en-US" w:eastAsia="en-US" w:bidi="en-US"/>
        </w:rPr>
        <w:t>Provide information and choice</w:t>
      </w:r>
      <w:bookmarkEnd w:id="188"/>
      <w:bookmarkEnd w:id="189"/>
    </w:p>
    <w:p>
      <w:pPr>
        <w:pStyle w:val="Style16"/>
        <w:keepNext w:val="0"/>
        <w:keepLines w:val="0"/>
        <w:widowControl w:val="0"/>
        <w:shd w:val="clear" w:color="auto" w:fill="auto"/>
        <w:bidi w:val="0"/>
        <w:spacing w:before="0" w:after="120"/>
        <w:ind w:left="760" w:right="0" w:firstLine="0"/>
        <w:jc w:val="left"/>
      </w:pPr>
      <w:r>
        <mc:AlternateContent>
          <mc:Choice Requires="wps">
            <w:drawing>
              <wp:anchor distT="0" distB="0" distL="114300" distR="114300" simplePos="0" relativeHeight="125829406" behindDoc="0" locked="0" layoutInCell="1" allowOverlap="1">
                <wp:simplePos x="0" y="0"/>
                <wp:positionH relativeFrom="page">
                  <wp:posOffset>4465955</wp:posOffset>
                </wp:positionH>
                <wp:positionV relativeFrom="paragraph">
                  <wp:posOffset>939800</wp:posOffset>
                </wp:positionV>
                <wp:extent cx="2292350" cy="207010"/>
                <wp:wrapSquare wrapText="left"/>
                <wp:docPr id="88" name="Shape 88"/>
                <a:graphic xmlns:a="http://schemas.openxmlformats.org/drawingml/2006/main">
                  <a:graphicData uri="http://schemas.microsoft.com/office/word/2010/wordprocessingShape">
                    <wps:wsp>
                      <wps:cNvSpPr txBox="1"/>
                      <wps:spPr>
                        <a:xfrm>
                          <a:ext cx="2292350" cy="207010"/>
                        </a:xfrm>
                        <a:prstGeom prst="rect"/>
                        <a:noFill/>
                      </wps:spPr>
                      <wps:txbx>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40" w:lineRule="auto"/>
                              <w:ind w:left="0" w:right="0" w:firstLine="0"/>
                              <w:jc w:val="left"/>
                            </w:pPr>
                            <w:r>
                              <w:rPr>
                                <w:b/>
                                <w:bCs/>
                                <w:color w:val="FFFFFF"/>
                                <w:spacing w:val="0"/>
                                <w:w w:val="100"/>
                                <w:position w:val="0"/>
                                <w:shd w:val="clear" w:color="auto" w:fill="auto"/>
                                <w:lang w:val="en-US" w:eastAsia="en-US" w:bidi="en-US"/>
                              </w:rPr>
                              <w:t>(Project manager, hIV organisation)</w:t>
                            </w:r>
                          </w:p>
                        </w:txbxContent>
                      </wps:txbx>
                      <wps:bodyPr wrap="none" lIns="0" tIns="0" rIns="0" bIns="0">
                        <a:noAutoFit/>
                      </wps:bodyPr>
                    </wps:wsp>
                  </a:graphicData>
                </a:graphic>
              </wp:anchor>
            </w:drawing>
          </mc:Choice>
          <mc:Fallback>
            <w:pict>
              <v:shape id="_x0000_s1114" type="#_x0000_t202" style="position:absolute;margin-left:351.64999999999998pt;margin-top:74.pt;width:180.5pt;height:16.300000000000001pt;z-index:-125829347;mso-wrap-distance-left:9.pt;mso-wrap-distance-right:9.pt;mso-position-horizontal-relative:page" filled="f" stroked="f">
                <v:textbox inset="0,0,0,0">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40" w:lineRule="auto"/>
                        <w:ind w:left="0" w:right="0" w:firstLine="0"/>
                        <w:jc w:val="left"/>
                      </w:pPr>
                      <w:r>
                        <w:rPr>
                          <w:b/>
                          <w:bCs/>
                          <w:color w:val="FFFFFF"/>
                          <w:spacing w:val="0"/>
                          <w:w w:val="100"/>
                          <w:position w:val="0"/>
                          <w:shd w:val="clear" w:color="auto" w:fill="auto"/>
                          <w:lang w:val="en-US" w:eastAsia="en-US" w:bidi="en-US"/>
                        </w:rPr>
                        <w:t>(Project manager, hIV organisation)</w:t>
                      </w:r>
                    </w:p>
                  </w:txbxContent>
                </v:textbox>
                <w10:wrap type="square" side="left" anchorx="page"/>
              </v:shape>
            </w:pict>
          </mc:Fallback>
        </mc:AlternateContent>
      </w:r>
      <w:r>
        <w:rPr>
          <w:color w:val="000000"/>
          <w:spacing w:val="0"/>
          <w:w w:val="100"/>
          <w:position w:val="0"/>
          <w:shd w:val="clear" w:color="auto" w:fill="auto"/>
          <w:lang w:val="en-US" w:eastAsia="en-US" w:bidi="en-US"/>
        </w:rPr>
        <w:t>Many asylum seekers and refugees do not know their rights, entitlements or responsibilities in this country. Many are not aware of services on offer, or how to contact them. Some fear that contacting such services may jeopardise their asylum claim. Some have had little sex and relationships education in their country of origin, and may find culture, behaviour and medical treatment in the UK very different to what they are used to. Sometimes information circulates about sexual health that is confusing or false.</w:t>
      </w:r>
    </w:p>
    <w:p>
      <w:pPr>
        <w:pStyle w:val="Style16"/>
        <w:keepNext w:val="0"/>
        <w:keepLines w:val="0"/>
        <w:widowControl w:val="0"/>
        <w:shd w:val="clear" w:color="auto" w:fill="auto"/>
        <w:bidi w:val="0"/>
        <w:spacing w:before="0" w:after="120" w:line="353" w:lineRule="auto"/>
        <w:ind w:left="1040" w:right="0" w:firstLine="0"/>
        <w:jc w:val="left"/>
      </w:pPr>
      <w:r>
        <w:rPr>
          <w:color w:val="000000"/>
          <w:spacing w:val="0"/>
          <w:w w:val="100"/>
          <w:position w:val="0"/>
          <w:shd w:val="clear" w:color="auto" w:fill="auto"/>
          <w:lang w:val="en-US" w:eastAsia="en-US" w:bidi="en-US"/>
        </w:rPr>
        <w:t>Accurate information should be provided in people's own language as far as possible, through working with interpreters and with staff and community representatives who speak other languages. Translated information - written or audio - is useful, though expensive to produce.</w:t>
      </w:r>
    </w:p>
    <w:p>
      <w:pPr>
        <w:pStyle w:val="Style16"/>
        <w:keepNext w:val="0"/>
        <w:keepLines w:val="0"/>
        <w:widowControl w:val="0"/>
        <w:shd w:val="clear" w:color="auto" w:fill="auto"/>
        <w:bidi w:val="0"/>
        <w:spacing w:before="0" w:after="260"/>
        <w:ind w:left="1040" w:right="0" w:firstLine="0"/>
        <w:jc w:val="left"/>
      </w:pPr>
      <w:r>
        <w:rPr>
          <w:color w:val="000000"/>
          <w:spacing w:val="0"/>
          <w:w w:val="100"/>
          <w:position w:val="0"/>
          <w:shd w:val="clear" w:color="auto" w:fill="auto"/>
          <w:lang w:val="en-US" w:eastAsia="en-US" w:bidi="en-US"/>
        </w:rPr>
        <w:t>Sexual health information should be provided in different contexts using a wide variety of techniques and media. If people have access to reliable information from different sources and in different formats, they have more time and opportunity to absorb what they are finding out and understand their options.</w:t>
      </w:r>
    </w:p>
    <w:p>
      <w:pPr>
        <w:pStyle w:val="Style34"/>
        <w:keepNext/>
        <w:keepLines/>
        <w:widowControl w:val="0"/>
        <w:shd w:val="clear" w:color="auto" w:fill="auto"/>
        <w:bidi w:val="0"/>
        <w:spacing w:before="0" w:line="322" w:lineRule="auto"/>
        <w:ind w:left="1040" w:right="0" w:firstLine="0"/>
        <w:jc w:val="left"/>
      </w:pPr>
      <w:bookmarkStart w:id="190" w:name="bookmark190"/>
      <w:bookmarkStart w:id="191" w:name="bookmark191"/>
      <w:r>
        <w:rPr>
          <w:color w:val="000000"/>
          <w:spacing w:val="0"/>
          <w:w w:val="100"/>
          <w:position w:val="0"/>
          <w:shd w:val="clear" w:color="auto" w:fill="auto"/>
          <w:lang w:val="en-US" w:eastAsia="en-US" w:bidi="en-US"/>
        </w:rPr>
        <w:t>build trust</w:t>
      </w:r>
      <w:bookmarkEnd w:id="190"/>
      <w:bookmarkEnd w:id="191"/>
    </w:p>
    <w:p>
      <w:pPr>
        <w:pStyle w:val="Style16"/>
        <w:keepNext w:val="0"/>
        <w:keepLines w:val="0"/>
        <w:widowControl w:val="0"/>
        <w:shd w:val="clear" w:color="auto" w:fill="auto"/>
        <w:bidi w:val="0"/>
        <w:spacing w:before="0" w:after="120"/>
        <w:ind w:left="1040" w:right="0" w:firstLine="0"/>
        <w:jc w:val="left"/>
      </w:pPr>
      <w:r>
        <w:rPr>
          <w:color w:val="000000"/>
          <w:spacing w:val="0"/>
          <w:w w:val="100"/>
          <w:position w:val="0"/>
          <w:shd w:val="clear" w:color="auto" w:fill="auto"/>
          <w:lang w:val="en-US" w:eastAsia="en-US" w:bidi="en-US"/>
        </w:rPr>
        <w:t>Trust is important to enable asylum seekers and refugees to talk about their sexual health experiences and needs. Due to persecution in their country of origin, many are suspicious of authority figures and are not sure who to trust. They may fear being judged, or that confidentiality will be broken. They may need time to decide if a service provider is reliable and able to offer the support or information they need. They may want to be sure that actions will be taken only with their consent.</w:t>
      </w:r>
    </w:p>
    <w:p>
      <w:pPr>
        <w:pStyle w:val="Style16"/>
        <w:keepNext w:val="0"/>
        <w:keepLines w:val="0"/>
        <w:widowControl w:val="0"/>
        <w:shd w:val="clear" w:color="auto" w:fill="auto"/>
        <w:bidi w:val="0"/>
        <w:spacing w:before="0" w:after="120"/>
        <w:ind w:left="1040" w:right="0" w:firstLine="0"/>
        <w:jc w:val="left"/>
      </w:pPr>
      <w:r>
        <w:rPr>
          <w:color w:val="000000"/>
          <w:spacing w:val="0"/>
          <w:w w:val="100"/>
          <w:position w:val="0"/>
          <w:shd w:val="clear" w:color="auto" w:fill="auto"/>
          <w:lang w:val="en-US" w:eastAsia="en-US" w:bidi="en-US"/>
        </w:rPr>
        <w:t>For people working at community level, it is important to be reliable, and not raise expectations. Refugees and asylum seekers may be concerned that nothing really happens for their community - that funding for a community group, for example, is not forthcoming. Helping with capacity building issues can give a community more autonomy and therefore more say in what goes on. This in turn can strengthen relationships and build trust.</w:t>
      </w:r>
    </w:p>
    <w:p>
      <w:pPr>
        <w:pStyle w:val="Style16"/>
        <w:keepNext w:val="0"/>
        <w:keepLines w:val="0"/>
        <w:widowControl w:val="0"/>
        <w:shd w:val="clear" w:color="auto" w:fill="auto"/>
        <w:bidi w:val="0"/>
        <w:spacing w:before="0" w:after="260" w:line="353" w:lineRule="auto"/>
        <w:ind w:left="1040" w:right="0" w:firstLine="0"/>
        <w:jc w:val="left"/>
      </w:pPr>
      <w:r>
        <w:rPr>
          <w:color w:val="000000"/>
          <w:spacing w:val="0"/>
          <w:w w:val="100"/>
          <w:position w:val="0"/>
          <w:shd w:val="clear" w:color="auto" w:fill="auto"/>
          <w:lang w:val="en-US" w:eastAsia="en-US" w:bidi="en-US"/>
        </w:rPr>
        <w:t>To be trustworthy, an organisation needs to be clear and consistent in its aims and approach, and honest about its limitations. It helps if staff and management take time out to ensure they share a vision of what they are doing and how it is achieved.</w:t>
      </w:r>
    </w:p>
    <w:p>
      <w:pPr>
        <w:pStyle w:val="Style34"/>
        <w:keepNext/>
        <w:keepLines/>
        <w:widowControl w:val="0"/>
        <w:shd w:val="clear" w:color="auto" w:fill="auto"/>
        <w:bidi w:val="0"/>
        <w:spacing w:before="0" w:line="322" w:lineRule="auto"/>
        <w:ind w:left="1040" w:right="0" w:firstLine="0"/>
        <w:jc w:val="left"/>
      </w:pPr>
      <w:bookmarkStart w:id="192" w:name="bookmark192"/>
      <w:bookmarkStart w:id="193" w:name="bookmark193"/>
      <w:r>
        <w:rPr>
          <w:color w:val="000000"/>
          <w:spacing w:val="0"/>
          <w:w w:val="100"/>
          <w:position w:val="0"/>
          <w:shd w:val="clear" w:color="auto" w:fill="auto"/>
          <w:lang w:val="en-US" w:eastAsia="en-US" w:bidi="en-US"/>
        </w:rPr>
        <w:t>be accessible</w:t>
      </w:r>
      <w:bookmarkEnd w:id="192"/>
      <w:bookmarkEnd w:id="193"/>
    </w:p>
    <w:p>
      <w:pPr>
        <w:pStyle w:val="Style16"/>
        <w:keepNext w:val="0"/>
        <w:keepLines w:val="0"/>
        <w:widowControl w:val="0"/>
        <w:shd w:val="clear" w:color="auto" w:fill="auto"/>
        <w:bidi w:val="0"/>
        <w:spacing w:before="0" w:after="260"/>
        <w:ind w:left="1040" w:right="0" w:firstLine="0"/>
        <w:jc w:val="left"/>
      </w:pPr>
      <w:r>
        <w:rPr>
          <w:color w:val="000000"/>
          <w:spacing w:val="0"/>
          <w:w w:val="100"/>
          <w:position w:val="0"/>
          <w:shd w:val="clear" w:color="auto" w:fill="auto"/>
          <w:lang w:val="en-US" w:eastAsia="en-US" w:bidi="en-US"/>
        </w:rPr>
        <w:t>Outreach work, location of services, opening hours, appointment systems, types of activity on offer and provision of creche facilities will all influence who uses your service. Awareness of the differing needs of sectors of the refugee population, such as men and women, or different age groups, can help you develop services and projects that are useful and accessible. Ensure asylum seekers and refugees know what you can offer and feel able to get in touch.</w:t>
      </w:r>
    </w:p>
    <w:p>
      <w:pPr>
        <w:pStyle w:val="Style34"/>
        <w:keepNext/>
        <w:keepLines/>
        <w:widowControl w:val="0"/>
        <w:shd w:val="clear" w:color="auto" w:fill="auto"/>
        <w:bidi w:val="0"/>
        <w:spacing w:before="0" w:line="322" w:lineRule="auto"/>
        <w:ind w:left="1040" w:right="0" w:firstLine="0"/>
        <w:jc w:val="left"/>
      </w:pPr>
      <w:bookmarkStart w:id="194" w:name="bookmark194"/>
      <w:bookmarkStart w:id="195" w:name="bookmark195"/>
      <w:r>
        <w:rPr>
          <w:color w:val="000000"/>
          <w:spacing w:val="0"/>
          <w:w w:val="100"/>
          <w:position w:val="0"/>
          <w:shd w:val="clear" w:color="auto" w:fill="auto"/>
          <w:lang w:val="en-US" w:eastAsia="en-US" w:bidi="en-US"/>
        </w:rPr>
        <w:t>manage disclosure</w:t>
      </w:r>
      <w:bookmarkEnd w:id="194"/>
      <w:bookmarkEnd w:id="195"/>
    </w:p>
    <w:p>
      <w:pPr>
        <w:pStyle w:val="Style16"/>
        <w:keepNext w:val="0"/>
        <w:keepLines w:val="0"/>
        <w:widowControl w:val="0"/>
        <w:shd w:val="clear" w:color="auto" w:fill="auto"/>
        <w:bidi w:val="0"/>
        <w:spacing w:before="0" w:after="120"/>
        <w:ind w:left="1040" w:right="0" w:firstLine="0"/>
        <w:jc w:val="left"/>
      </w:pPr>
      <w:r>
        <w:rPr>
          <w:color w:val="000000"/>
          <w:spacing w:val="0"/>
          <w:w w:val="100"/>
          <w:position w:val="0"/>
          <w:shd w:val="clear" w:color="auto" w:fill="auto"/>
          <w:lang w:val="en-US" w:eastAsia="en-US" w:bidi="en-US"/>
        </w:rPr>
        <w:t>Many asylum seekers and refugees have experienced sexual violence and other forms of loss and trauma. Some are HIV positive or have AIDS. It can take considerable courage to talk about such experiences. They may choose to tell a health worker or counsellor, or they may confide in someone they have come to trust - such as a community worker, interpreter, volunteer or faith leader.</w:t>
      </w:r>
    </w:p>
    <w:p>
      <w:pPr>
        <w:pStyle w:val="Style16"/>
        <w:keepNext w:val="0"/>
        <w:keepLines w:val="0"/>
        <w:widowControl w:val="0"/>
        <w:shd w:val="clear" w:color="auto" w:fill="auto"/>
        <w:bidi w:val="0"/>
        <w:spacing w:before="0" w:after="120"/>
        <w:ind w:left="1040" w:right="0" w:firstLine="0"/>
        <w:jc w:val="left"/>
      </w:pPr>
      <w:r>
        <w:rPr>
          <w:color w:val="000000"/>
          <w:spacing w:val="0"/>
          <w:w w:val="100"/>
          <w:position w:val="0"/>
          <w:shd w:val="clear" w:color="auto" w:fill="auto"/>
          <w:lang w:val="en-US" w:eastAsia="en-US" w:bidi="en-US"/>
        </w:rPr>
        <w:t>It is important that organisations and services are clear about what staff, interpreters and volunteers should do if someone discloses they are HIV positive, or that they have been raped</w:t>
        <w:br w:type="page"/>
      </w:r>
      <w:r>
        <w:rPr>
          <w:color w:val="000000"/>
          <w:spacing w:val="0"/>
          <w:w w:val="100"/>
          <w:position w:val="0"/>
          <w:shd w:val="clear" w:color="auto" w:fill="auto"/>
          <w:lang w:val="en-US" w:eastAsia="en-US" w:bidi="en-US"/>
        </w:rPr>
        <w:t>or have suffered other forms of abuse or persecution. Support should be available to people hearing traumatic information, and boundaries should be in place to ensure that people do not provide advice or help beyond their role and expertise.</w:t>
      </w:r>
    </w:p>
    <w:p>
      <w:pPr>
        <w:pStyle w:val="Style16"/>
        <w:keepNext w:val="0"/>
        <w:keepLines w:val="0"/>
        <w:widowControl w:val="0"/>
        <w:shd w:val="clear" w:color="auto" w:fill="auto"/>
        <w:bidi w:val="0"/>
        <w:spacing w:before="0" w:after="240"/>
        <w:ind w:left="740" w:right="0" w:firstLine="20"/>
        <w:jc w:val="left"/>
      </w:pPr>
      <w:r>
        <w:rPr>
          <w:color w:val="000000"/>
          <w:spacing w:val="0"/>
          <w:w w:val="100"/>
          <w:position w:val="0"/>
          <w:shd w:val="clear" w:color="auto" w:fill="auto"/>
          <w:lang w:val="en-US" w:eastAsia="en-US" w:bidi="en-US"/>
        </w:rPr>
        <w:t>Wherever necessary, clients should be referred on to an agency that can help them. Remember that choosing to disclose is often an enormous step to take, and the client should be told what is likely to happen as a result, for example with regard to continuity of care and confidentiality. Wherever possible, they should be consulted about the next steps and offered choice.</w:t>
      </w:r>
    </w:p>
    <w:p>
      <w:pPr>
        <w:pStyle w:val="Style34"/>
        <w:keepNext/>
        <w:keepLines/>
        <w:widowControl w:val="0"/>
        <w:shd w:val="clear" w:color="auto" w:fill="auto"/>
        <w:bidi w:val="0"/>
        <w:spacing w:before="0" w:after="200" w:line="322" w:lineRule="auto"/>
        <w:ind w:left="740" w:right="0" w:firstLine="20"/>
        <w:jc w:val="both"/>
      </w:pPr>
      <w:bookmarkStart w:id="196" w:name="bookmark196"/>
      <w:bookmarkStart w:id="197" w:name="bookmark197"/>
      <w:r>
        <w:rPr>
          <w:color w:val="000000"/>
          <w:spacing w:val="0"/>
          <w:w w:val="100"/>
          <w:position w:val="0"/>
          <w:shd w:val="clear" w:color="auto" w:fill="auto"/>
          <w:lang w:val="en-US" w:eastAsia="en-US" w:bidi="en-US"/>
        </w:rPr>
        <w:t>Work in partnership</w:t>
      </w:r>
      <w:bookmarkEnd w:id="196"/>
      <w:bookmarkEnd w:id="197"/>
    </w:p>
    <w:p>
      <w:pPr>
        <w:pStyle w:val="Style16"/>
        <w:keepNext w:val="0"/>
        <w:keepLines w:val="0"/>
        <w:widowControl w:val="0"/>
        <w:shd w:val="clear" w:color="auto" w:fill="auto"/>
        <w:bidi w:val="0"/>
        <w:spacing w:before="0" w:after="120"/>
        <w:ind w:left="740" w:right="0" w:firstLine="20"/>
        <w:jc w:val="both"/>
      </w:pPr>
      <w:r>
        <mc:AlternateContent>
          <mc:Choice Requires="wps">
            <w:drawing>
              <wp:anchor distT="0" distB="0" distL="114300" distR="114300" simplePos="0" relativeHeight="125829408" behindDoc="0" locked="0" layoutInCell="1" allowOverlap="1">
                <wp:simplePos x="0" y="0"/>
                <wp:positionH relativeFrom="page">
                  <wp:posOffset>4399280</wp:posOffset>
                </wp:positionH>
                <wp:positionV relativeFrom="paragraph">
                  <wp:posOffset>152400</wp:posOffset>
                </wp:positionV>
                <wp:extent cx="2218690" cy="899160"/>
                <wp:wrapSquare wrapText="left"/>
                <wp:docPr id="90" name="Shape 90"/>
                <a:graphic xmlns:a="http://schemas.openxmlformats.org/drawingml/2006/main">
                  <a:graphicData uri="http://schemas.microsoft.com/office/word/2010/wordprocessingShape">
                    <wps:wsp>
                      <wps:cNvSpPr txBox="1"/>
                      <wps:spPr>
                        <a:xfrm>
                          <a:ext cx="2218690" cy="899160"/>
                        </a:xfrm>
                        <a:prstGeom prst="rect"/>
                        <a:noFill/>
                      </wps:spPr>
                      <wps:txbx>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“It works best when we have joined up care - when we are networked with other organisations and we all link what we are doing.”</w:t>
                            </w:r>
                          </w:p>
                        </w:txbxContent>
                      </wps:txbx>
                      <wps:bodyPr lIns="0" tIns="0" rIns="0" bIns="0">
                        <a:noAutoFit/>
                      </wps:bodyPr>
                    </wps:wsp>
                  </a:graphicData>
                </a:graphic>
              </wp:anchor>
            </w:drawing>
          </mc:Choice>
          <mc:Fallback>
            <w:pict>
              <v:shape id="_x0000_s1116" type="#_x0000_t202" style="position:absolute;margin-left:346.39999999999998pt;margin-top:12.pt;width:174.69999999999999pt;height:70.799999999999997pt;z-index:-125829345;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“It works best when we have joined up care - when we are networked with other organisations and we all link what we are doing.”</w:t>
                      </w:r>
                    </w:p>
                  </w:txbxContent>
                </v:textbox>
                <w10:wrap type="square" side="left" anchorx="page"/>
              </v:shape>
            </w:pict>
          </mc:Fallback>
        </mc:AlternateContent>
      </w:r>
      <w:r>
        <w:rPr>
          <w:color w:val="000000"/>
          <w:spacing w:val="0"/>
          <w:w w:val="100"/>
          <w:position w:val="0"/>
          <w:shd w:val="clear" w:color="auto" w:fill="auto"/>
          <w:lang w:val="en-US" w:eastAsia="en-US" w:bidi="en-US"/>
        </w:rPr>
        <w:t>Partnerships are essential to effective working on sexual health issues. They can involve refugee community organisations, specialist sexual health services, health promotion units, the local authority, refugee agencies, housing providers, voluntary sector projects, strategic bodies, commissioners, funders and many others.</w:t>
      </w:r>
    </w:p>
    <w:p>
      <w:pPr>
        <w:pStyle w:val="Style16"/>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en-US" w:eastAsia="en-US" w:bidi="en-US"/>
        </w:rPr>
        <w:t>Partnership working brings a number of benefits.</w:t>
      </w:r>
    </w:p>
    <w:p>
      <w:pPr>
        <w:pStyle w:val="Style16"/>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en-US" w:eastAsia="en-US" w:bidi="en-US"/>
        </w:rPr>
        <w:t>It can:</w:t>
      </w:r>
    </w:p>
    <w:p>
      <w:pPr>
        <w:pStyle w:val="Style16"/>
        <w:keepNext w:val="0"/>
        <w:keepLines w:val="0"/>
        <w:widowControl w:val="0"/>
        <w:shd w:val="clear" w:color="auto" w:fill="auto"/>
        <w:bidi w:val="0"/>
        <w:spacing w:before="0" w:after="60" w:line="305" w:lineRule="auto"/>
        <w:ind w:left="1100" w:right="0" w:hanging="340"/>
        <w:jc w:val="both"/>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give refugee communities an active role in decision-making and delivery of sexual health promotion</w:t>
      </w:r>
    </w:p>
    <w:p>
      <w:pPr>
        <w:pStyle w:val="Style16"/>
        <w:keepNext w:val="0"/>
        <w:keepLines w:val="0"/>
        <w:widowControl w:val="0"/>
        <w:shd w:val="clear" w:color="auto" w:fill="auto"/>
        <w:bidi w:val="0"/>
        <w:spacing w:before="0" w:after="60" w:line="276" w:lineRule="auto"/>
        <w:ind w:left="0" w:right="0" w:firstLine="740"/>
        <w:jc w:val="both"/>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enable commissioners and services to respond to and work with local communities</w:t>
      </w:r>
    </w:p>
    <w:p>
      <w:pPr>
        <w:pStyle w:val="Style16"/>
        <w:keepNext w:val="0"/>
        <w:keepLines w:val="0"/>
        <w:widowControl w:val="0"/>
        <w:shd w:val="clear" w:color="auto" w:fill="auto"/>
        <w:bidi w:val="0"/>
        <w:spacing w:before="0" w:after="300" w:line="310" w:lineRule="auto"/>
        <w:ind w:left="1100" w:right="0" w:hanging="3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increase capacity, and ensure a wider range of skills and knowledge is available for specific initiatives to specialist organisations and services.</w:t>
      </w:r>
    </w:p>
    <w:p>
      <w:pPr>
        <w:pStyle w:val="Style34"/>
        <w:keepNext/>
        <w:keepLines/>
        <w:widowControl w:val="0"/>
        <w:shd w:val="clear" w:color="auto" w:fill="auto"/>
        <w:bidi w:val="0"/>
        <w:spacing w:before="0" w:line="322" w:lineRule="auto"/>
        <w:ind w:left="0" w:right="0" w:firstLine="740"/>
        <w:jc w:val="both"/>
      </w:pPr>
      <w:bookmarkStart w:id="198" w:name="bookmark198"/>
      <w:bookmarkStart w:id="199" w:name="bookmark199"/>
      <w:r>
        <w:rPr>
          <w:color w:val="000000"/>
          <w:spacing w:val="0"/>
          <w:w w:val="100"/>
          <w:position w:val="0"/>
          <w:shd w:val="clear" w:color="auto" w:fill="auto"/>
          <w:lang w:val="en-US" w:eastAsia="en-US" w:bidi="en-US"/>
        </w:rPr>
        <w:t>Involve refugees and asylum seekers</w:t>
      </w:r>
      <w:bookmarkEnd w:id="198"/>
      <w:bookmarkEnd w:id="199"/>
    </w:p>
    <w:p>
      <w:pPr>
        <w:pStyle w:val="Style16"/>
        <w:keepNext w:val="0"/>
        <w:keepLines w:val="0"/>
        <w:widowControl w:val="0"/>
        <w:shd w:val="clear" w:color="auto" w:fill="auto"/>
        <w:bidi w:val="0"/>
        <w:spacing w:before="0" w:after="240"/>
        <w:ind w:left="740" w:right="0" w:firstLine="20"/>
        <w:jc w:val="left"/>
      </w:pPr>
      <w:r>
        <w:rPr>
          <w:color w:val="000000"/>
          <w:spacing w:val="0"/>
          <w:w w:val="100"/>
          <w:position w:val="0"/>
          <w:shd w:val="clear" w:color="auto" w:fill="auto"/>
          <w:lang w:val="en-US" w:eastAsia="en-US" w:bidi="en-US"/>
        </w:rPr>
        <w:t>Consultation and involvement are key to running effective sexual health initiatives and providing adequate care. There are many ways in which involvement can be achieved, from community research to funding for community-led projects. Working with refugee community organisations can be very productive, though you need to bear in mind how under-resourced such groups often are. Also, not everyone is part of a community organisation. Extra efforts need to be made to reach the most marginalised people.</w:t>
      </w:r>
    </w:p>
    <w:p>
      <w:pPr>
        <w:pStyle w:val="Style34"/>
        <w:keepNext/>
        <w:keepLines/>
        <w:widowControl w:val="0"/>
        <w:shd w:val="clear" w:color="auto" w:fill="auto"/>
        <w:bidi w:val="0"/>
        <w:spacing w:before="0" w:line="322" w:lineRule="auto"/>
        <w:ind w:left="0" w:right="0" w:firstLine="740"/>
        <w:jc w:val="left"/>
      </w:pPr>
      <w:bookmarkStart w:id="200" w:name="bookmark200"/>
      <w:bookmarkStart w:id="201" w:name="bookmark201"/>
      <w:r>
        <w:rPr>
          <w:color w:val="000000"/>
          <w:spacing w:val="0"/>
          <w:w w:val="100"/>
          <w:position w:val="0"/>
          <w:shd w:val="clear" w:color="auto" w:fill="auto"/>
          <w:lang w:val="en-US" w:eastAsia="en-US" w:bidi="en-US"/>
        </w:rPr>
        <w:t>Raise awareness and campaign</w:t>
      </w:r>
      <w:bookmarkEnd w:id="200"/>
      <w:bookmarkEnd w:id="201"/>
    </w:p>
    <w:p>
      <w:pPr>
        <w:pStyle w:val="Style16"/>
        <w:keepNext w:val="0"/>
        <w:keepLines w:val="0"/>
        <w:widowControl w:val="0"/>
        <w:shd w:val="clear" w:color="auto" w:fill="auto"/>
        <w:bidi w:val="0"/>
        <w:spacing w:before="0" w:after="0" w:line="353" w:lineRule="auto"/>
        <w:ind w:left="740" w:right="0" w:firstLine="20"/>
        <w:jc w:val="left"/>
      </w:pPr>
      <w:r>
        <w:rPr>
          <w:color w:val="000000"/>
          <w:spacing w:val="0"/>
          <w:w w:val="100"/>
          <w:position w:val="0"/>
          <w:shd w:val="clear" w:color="auto" w:fill="auto"/>
          <w:lang w:val="en-US" w:eastAsia="en-US" w:bidi="en-US"/>
        </w:rPr>
        <w:t>Positive sexual health for all can only be achieved by challenging inequality and systems, policies and people who oppress and discriminate. To achieve this, sexual health needs to be promoted at a number of levels:</w:t>
      </w:r>
    </w:p>
    <w:p>
      <w:pPr>
        <w:pStyle w:val="Style16"/>
        <w:keepNext w:val="0"/>
        <w:keepLines w:val="0"/>
        <w:widowControl w:val="0"/>
        <w:shd w:val="clear" w:color="auto" w:fill="auto"/>
        <w:bidi w:val="0"/>
        <w:spacing w:before="0" w:after="120" w:line="276" w:lineRule="auto"/>
        <w:ind w:left="0" w:right="0" w:firstLine="740"/>
        <w:jc w:val="both"/>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with individual asylum seekers and refugees</w:t>
      </w:r>
    </w:p>
    <w:p>
      <w:pPr>
        <w:pStyle w:val="Style16"/>
        <w:keepNext w:val="0"/>
        <w:keepLines w:val="0"/>
        <w:widowControl w:val="0"/>
        <w:shd w:val="clear" w:color="auto" w:fill="auto"/>
        <w:bidi w:val="0"/>
        <w:spacing w:before="0" w:after="80" w:line="240" w:lineRule="auto"/>
        <w:ind w:left="104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among refugee communities</w:t>
      </w:r>
    </w:p>
    <w:p>
      <w:pPr>
        <w:pStyle w:val="Style16"/>
        <w:keepNext w:val="0"/>
        <w:keepLines w:val="0"/>
        <w:widowControl w:val="0"/>
        <w:shd w:val="clear" w:color="auto" w:fill="auto"/>
        <w:bidi w:val="0"/>
        <w:spacing w:before="0" w:after="80" w:line="240" w:lineRule="auto"/>
        <w:ind w:left="104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within services and among volunteers, interpreters, staff and management</w:t>
      </w:r>
    </w:p>
    <w:p>
      <w:pPr>
        <w:pStyle w:val="Style16"/>
        <w:keepNext w:val="0"/>
        <w:keepLines w:val="0"/>
        <w:widowControl w:val="0"/>
        <w:shd w:val="clear" w:color="auto" w:fill="auto"/>
        <w:bidi w:val="0"/>
        <w:spacing w:before="0" w:after="80" w:line="240" w:lineRule="auto"/>
        <w:ind w:left="104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among policy makers and politicians at local, regional and national level</w:t>
      </w:r>
    </w:p>
    <w:p>
      <w:pPr>
        <w:pStyle w:val="Style16"/>
        <w:keepNext w:val="0"/>
        <w:keepLines w:val="0"/>
        <w:widowControl w:val="0"/>
        <w:shd w:val="clear" w:color="auto" w:fill="auto"/>
        <w:bidi w:val="0"/>
        <w:spacing w:before="0" w:after="218" w:line="240" w:lineRule="auto"/>
        <w:ind w:left="104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at the level of international human rights and social, economic and environmental policy.</w:t>
      </w:r>
    </w:p>
    <w:p>
      <w:pPr>
        <w:pStyle w:val="Style34"/>
        <w:keepNext/>
        <w:keepLines/>
        <w:widowControl w:val="0"/>
        <w:pBdr>
          <w:top w:val="single" w:sz="0" w:space="4" w:color="DE7A1C"/>
          <w:left w:val="single" w:sz="0" w:space="0" w:color="DE7A1C"/>
          <w:bottom w:val="single" w:sz="0" w:space="1" w:color="DE7A1C"/>
          <w:right w:val="single" w:sz="0" w:space="0" w:color="DE7A1C"/>
        </w:pBdr>
        <w:shd w:val="clear" w:color="auto" w:fill="DE7A1C"/>
        <w:bidi w:val="0"/>
        <w:spacing w:before="0" w:after="21" w:line="240" w:lineRule="auto"/>
        <w:ind w:left="1140" w:right="0" w:firstLine="20"/>
        <w:jc w:val="left"/>
        <w:rPr>
          <w:sz w:val="20"/>
          <w:szCs w:val="20"/>
        </w:rPr>
      </w:pPr>
      <w:bookmarkStart w:id="202" w:name="bookmark202"/>
      <w:bookmarkStart w:id="203" w:name="bookmark203"/>
      <w:r>
        <w:rPr>
          <w:color w:val="FFFFFF"/>
          <w:spacing w:val="0"/>
          <w:w w:val="100"/>
          <w:position w:val="0"/>
          <w:sz w:val="20"/>
          <w:szCs w:val="20"/>
          <w:shd w:val="clear" w:color="auto" w:fill="auto"/>
          <w:lang w:val="en-US" w:eastAsia="en-US" w:bidi="en-US"/>
        </w:rPr>
        <w:t>Client rights</w:t>
      </w:r>
      <w:bookmarkEnd w:id="202"/>
      <w:bookmarkEnd w:id="203"/>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80" w:line="348" w:lineRule="auto"/>
        <w:ind w:left="1140" w:right="0" w:firstLine="20"/>
        <w:jc w:val="left"/>
        <w:rPr>
          <w:sz w:val="19"/>
          <w:szCs w:val="19"/>
        </w:rPr>
      </w:pPr>
      <w:r>
        <w:rPr>
          <w:color w:val="000000"/>
          <w:spacing w:val="0"/>
          <w:w w:val="100"/>
          <w:position w:val="0"/>
          <w:sz w:val="19"/>
          <w:szCs w:val="19"/>
          <w:shd w:val="clear" w:color="auto" w:fill="auto"/>
          <w:lang w:val="en-US" w:eastAsia="en-US" w:bidi="en-US"/>
        </w:rPr>
        <w:t>The following rights have been drawn up by the International Planned Parenthood Federation (IPPF):</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0" w:line="480" w:lineRule="auto"/>
        <w:ind w:left="1140" w:right="0" w:firstLine="20"/>
        <w:jc w:val="left"/>
        <w:rPr>
          <w:sz w:val="19"/>
          <w:szCs w:val="19"/>
        </w:rPr>
      </w:pPr>
      <w:r>
        <w:rPr>
          <w:color w:val="000000"/>
          <w:spacing w:val="0"/>
          <w:w w:val="100"/>
          <w:position w:val="0"/>
          <w:sz w:val="19"/>
          <w:szCs w:val="19"/>
          <w:shd w:val="clear" w:color="auto" w:fill="auto"/>
          <w:lang w:val="en-US" w:eastAsia="en-US" w:bidi="en-US"/>
        </w:rPr>
        <w:t>Every client has the right to:</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0" w:line="480" w:lineRule="auto"/>
        <w:ind w:left="1140" w:right="0" w:firstLine="20"/>
        <w:jc w:val="left"/>
        <w:rPr>
          <w:sz w:val="19"/>
          <w:szCs w:val="19"/>
        </w:rPr>
      </w:pPr>
      <w:r>
        <w:rPr>
          <w:b/>
          <w:bCs/>
          <w:color w:val="000000"/>
          <w:spacing w:val="0"/>
          <w:w w:val="100"/>
          <w:position w:val="0"/>
          <w:sz w:val="19"/>
          <w:szCs w:val="19"/>
          <w:shd w:val="clear" w:color="auto" w:fill="auto"/>
          <w:lang w:val="en-US" w:eastAsia="en-US" w:bidi="en-US"/>
        </w:rPr>
        <w:t>Information</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80" w:line="353" w:lineRule="auto"/>
        <w:ind w:left="1140" w:right="0" w:firstLine="20"/>
        <w:jc w:val="left"/>
        <w:rPr>
          <w:sz w:val="19"/>
          <w:szCs w:val="19"/>
        </w:rPr>
      </w:pPr>
      <w:r>
        <w:rPr>
          <w:color w:val="000000"/>
          <w:spacing w:val="0"/>
          <w:w w:val="100"/>
          <w:position w:val="0"/>
          <w:sz w:val="19"/>
          <w:szCs w:val="19"/>
          <w:shd w:val="clear" w:color="auto" w:fill="auto"/>
          <w:lang w:val="en-US" w:eastAsia="en-US" w:bidi="en-US"/>
        </w:rPr>
        <w:t>Know about the benefits and availability of sexual and reproductive health services and to know their rights in this regard.</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0" w:line="480" w:lineRule="auto"/>
        <w:ind w:left="1140" w:right="0" w:firstLine="20"/>
        <w:jc w:val="left"/>
        <w:rPr>
          <w:sz w:val="19"/>
          <w:szCs w:val="19"/>
        </w:rPr>
      </w:pPr>
      <w:r>
        <w:rPr>
          <w:b/>
          <w:bCs/>
          <w:color w:val="000000"/>
          <w:spacing w:val="0"/>
          <w:w w:val="100"/>
          <w:position w:val="0"/>
          <w:sz w:val="19"/>
          <w:szCs w:val="19"/>
          <w:shd w:val="clear" w:color="auto" w:fill="auto"/>
          <w:lang w:val="en-US" w:eastAsia="en-US" w:bidi="en-US"/>
        </w:rPr>
        <w:t>Access</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80" w:line="353" w:lineRule="auto"/>
        <w:ind w:left="1140" w:right="0" w:firstLine="20"/>
        <w:jc w:val="left"/>
        <w:rPr>
          <w:sz w:val="19"/>
          <w:szCs w:val="19"/>
        </w:rPr>
      </w:pPr>
      <w:r>
        <w:rPr>
          <w:color w:val="000000"/>
          <w:spacing w:val="0"/>
          <w:w w:val="100"/>
          <w:position w:val="0"/>
          <w:sz w:val="19"/>
          <w:szCs w:val="19"/>
          <w:shd w:val="clear" w:color="auto" w:fill="auto"/>
          <w:lang w:val="en-US" w:eastAsia="en-US" w:bidi="en-US"/>
        </w:rPr>
        <w:t>Obtain services regardless of race, sex or sexual orientation, marital status, age, religious or political beliefs, ethnicity or disability.</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0" w:line="480" w:lineRule="auto"/>
        <w:ind w:left="1140" w:right="0" w:firstLine="20"/>
        <w:jc w:val="left"/>
        <w:rPr>
          <w:sz w:val="19"/>
          <w:szCs w:val="19"/>
        </w:rPr>
      </w:pPr>
      <w:r>
        <w:rPr>
          <w:b/>
          <w:bCs/>
          <w:color w:val="000000"/>
          <w:spacing w:val="0"/>
          <w:w w:val="100"/>
          <w:position w:val="0"/>
          <w:sz w:val="19"/>
          <w:szCs w:val="19"/>
          <w:shd w:val="clear" w:color="auto" w:fill="auto"/>
          <w:lang w:val="en-US" w:eastAsia="en-US" w:bidi="en-US"/>
        </w:rPr>
        <w:t>Choice</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0" w:line="480" w:lineRule="auto"/>
        <w:ind w:left="1140" w:right="0" w:firstLine="20"/>
        <w:jc w:val="left"/>
        <w:rPr>
          <w:sz w:val="19"/>
          <w:szCs w:val="19"/>
        </w:rPr>
      </w:pPr>
      <w:r>
        <w:rPr>
          <w:color w:val="000000"/>
          <w:spacing w:val="0"/>
          <w:w w:val="100"/>
          <w:position w:val="0"/>
          <w:sz w:val="19"/>
          <w:szCs w:val="19"/>
          <w:shd w:val="clear" w:color="auto" w:fill="auto"/>
          <w:lang w:val="en-US" w:eastAsia="en-US" w:bidi="en-US"/>
        </w:rPr>
        <w:t xml:space="preserve">Decide freely on whether and how to control their fertility and which method to use. </w:t>
      </w:r>
      <w:r>
        <w:rPr>
          <w:b/>
          <w:bCs/>
          <w:color w:val="000000"/>
          <w:spacing w:val="0"/>
          <w:w w:val="100"/>
          <w:position w:val="0"/>
          <w:sz w:val="19"/>
          <w:szCs w:val="19"/>
          <w:shd w:val="clear" w:color="auto" w:fill="auto"/>
          <w:lang w:val="en-US" w:eastAsia="en-US" w:bidi="en-US"/>
        </w:rPr>
        <w:t>safety</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0" w:line="480" w:lineRule="auto"/>
        <w:ind w:left="1140" w:right="0" w:firstLine="20"/>
        <w:jc w:val="left"/>
        <w:rPr>
          <w:sz w:val="19"/>
          <w:szCs w:val="19"/>
        </w:rPr>
      </w:pPr>
      <w:r>
        <w:rPr>
          <w:color w:val="000000"/>
          <w:spacing w:val="0"/>
          <w:w w:val="100"/>
          <w:position w:val="0"/>
          <w:sz w:val="19"/>
          <w:szCs w:val="19"/>
          <w:shd w:val="clear" w:color="auto" w:fill="auto"/>
          <w:lang w:val="en-US" w:eastAsia="en-US" w:bidi="en-US"/>
        </w:rPr>
        <w:t>Be able to protect themselves from unwanted pregnancy, disease and from violence.</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0" w:line="480" w:lineRule="auto"/>
        <w:ind w:left="1140" w:right="0" w:firstLine="20"/>
        <w:jc w:val="left"/>
        <w:rPr>
          <w:sz w:val="19"/>
          <w:szCs w:val="19"/>
        </w:rPr>
      </w:pPr>
      <w:r>
        <w:rPr>
          <w:b/>
          <w:bCs/>
          <w:color w:val="000000"/>
          <w:spacing w:val="0"/>
          <w:w w:val="100"/>
          <w:position w:val="0"/>
          <w:sz w:val="19"/>
          <w:szCs w:val="19"/>
          <w:shd w:val="clear" w:color="auto" w:fill="auto"/>
          <w:lang w:val="en-US" w:eastAsia="en-US" w:bidi="en-US"/>
        </w:rPr>
        <w:t>Privacy</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0" w:line="480" w:lineRule="auto"/>
        <w:ind w:left="1140" w:right="0" w:firstLine="20"/>
        <w:jc w:val="left"/>
        <w:rPr>
          <w:sz w:val="19"/>
          <w:szCs w:val="19"/>
        </w:rPr>
      </w:pPr>
      <w:r>
        <w:rPr>
          <w:color w:val="000000"/>
          <w:spacing w:val="0"/>
          <w:w w:val="100"/>
          <w:position w:val="0"/>
          <w:sz w:val="19"/>
          <w:szCs w:val="19"/>
          <w:shd w:val="clear" w:color="auto" w:fill="auto"/>
          <w:lang w:val="en-US" w:eastAsia="en-US" w:bidi="en-US"/>
        </w:rPr>
        <w:t>Have a private environment during counselling and services.</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0" w:line="480" w:lineRule="auto"/>
        <w:ind w:left="1140" w:right="0" w:firstLine="20"/>
        <w:jc w:val="left"/>
        <w:rPr>
          <w:sz w:val="19"/>
          <w:szCs w:val="19"/>
        </w:rPr>
      </w:pPr>
      <w:r>
        <w:rPr>
          <w:b/>
          <w:bCs/>
          <w:color w:val="000000"/>
          <w:spacing w:val="0"/>
          <w:w w:val="100"/>
          <w:position w:val="0"/>
          <w:sz w:val="19"/>
          <w:szCs w:val="19"/>
          <w:shd w:val="clear" w:color="auto" w:fill="auto"/>
          <w:lang w:val="en-US" w:eastAsia="en-US" w:bidi="en-US"/>
        </w:rPr>
        <w:t>Confidentiality</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0" w:line="480" w:lineRule="auto"/>
        <w:ind w:left="1140" w:right="0" w:firstLine="20"/>
        <w:jc w:val="left"/>
        <w:rPr>
          <w:sz w:val="19"/>
          <w:szCs w:val="19"/>
        </w:rPr>
      </w:pPr>
      <w:r>
        <w:rPr>
          <w:color w:val="000000"/>
          <w:spacing w:val="0"/>
          <w:w w:val="100"/>
          <w:position w:val="0"/>
          <w:sz w:val="19"/>
          <w:szCs w:val="19"/>
          <w:shd w:val="clear" w:color="auto" w:fill="auto"/>
          <w:lang w:val="en-US" w:eastAsia="en-US" w:bidi="en-US"/>
        </w:rPr>
        <w:t>Be assured that any personal information will remain confidential.</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0" w:line="480" w:lineRule="auto"/>
        <w:ind w:left="1140" w:right="0" w:firstLine="20"/>
        <w:jc w:val="left"/>
        <w:rPr>
          <w:sz w:val="19"/>
          <w:szCs w:val="19"/>
        </w:rPr>
      </w:pPr>
      <w:r>
        <w:rPr>
          <w:b/>
          <w:bCs/>
          <w:color w:val="000000"/>
          <w:spacing w:val="0"/>
          <w:w w:val="100"/>
          <w:position w:val="0"/>
          <w:sz w:val="19"/>
          <w:szCs w:val="19"/>
          <w:shd w:val="clear" w:color="auto" w:fill="auto"/>
          <w:lang w:val="en-US" w:eastAsia="en-US" w:bidi="en-US"/>
        </w:rPr>
        <w:t>Dignity</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0" w:line="480" w:lineRule="auto"/>
        <w:ind w:left="1140" w:right="0" w:firstLine="20"/>
        <w:jc w:val="left"/>
        <w:rPr>
          <w:sz w:val="19"/>
          <w:szCs w:val="19"/>
        </w:rPr>
      </w:pPr>
      <w:r>
        <w:rPr>
          <w:color w:val="000000"/>
          <w:spacing w:val="0"/>
          <w:w w:val="100"/>
          <w:position w:val="0"/>
          <w:sz w:val="19"/>
          <w:szCs w:val="19"/>
          <w:shd w:val="clear" w:color="auto" w:fill="auto"/>
          <w:lang w:val="en-US" w:eastAsia="en-US" w:bidi="en-US"/>
        </w:rPr>
        <w:t>Be treated with respect, empathy, courtesy, consideration and attentiveness.</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0" w:line="480" w:lineRule="auto"/>
        <w:ind w:left="1140" w:right="0" w:firstLine="20"/>
        <w:jc w:val="left"/>
        <w:rPr>
          <w:sz w:val="19"/>
          <w:szCs w:val="19"/>
        </w:rPr>
      </w:pPr>
      <w:r>
        <w:rPr>
          <w:b/>
          <w:bCs/>
          <w:color w:val="000000"/>
          <w:spacing w:val="0"/>
          <w:w w:val="100"/>
          <w:position w:val="0"/>
          <w:sz w:val="19"/>
          <w:szCs w:val="19"/>
          <w:shd w:val="clear" w:color="auto" w:fill="auto"/>
          <w:lang w:val="en-US" w:eastAsia="en-US" w:bidi="en-US"/>
        </w:rPr>
        <w:t>Comfort</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0" w:line="480" w:lineRule="auto"/>
        <w:ind w:left="1140" w:right="0" w:firstLine="20"/>
        <w:jc w:val="left"/>
        <w:rPr>
          <w:sz w:val="19"/>
          <w:szCs w:val="19"/>
        </w:rPr>
      </w:pPr>
      <w:r>
        <w:rPr>
          <w:color w:val="000000"/>
          <w:spacing w:val="0"/>
          <w:w w:val="100"/>
          <w:position w:val="0"/>
          <w:sz w:val="19"/>
          <w:szCs w:val="19"/>
          <w:shd w:val="clear" w:color="auto" w:fill="auto"/>
          <w:lang w:val="en-US" w:eastAsia="en-US" w:bidi="en-US"/>
        </w:rPr>
        <w:t>Feel comfortable when obtaining services.</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0" w:line="480" w:lineRule="auto"/>
        <w:ind w:left="1140" w:right="0" w:firstLine="20"/>
        <w:jc w:val="left"/>
        <w:rPr>
          <w:sz w:val="19"/>
          <w:szCs w:val="19"/>
        </w:rPr>
      </w:pPr>
      <w:r>
        <w:rPr>
          <w:b/>
          <w:bCs/>
          <w:color w:val="000000"/>
          <w:spacing w:val="0"/>
          <w:w w:val="100"/>
          <w:position w:val="0"/>
          <w:sz w:val="19"/>
          <w:szCs w:val="19"/>
          <w:shd w:val="clear" w:color="auto" w:fill="auto"/>
          <w:lang w:val="en-US" w:eastAsia="en-US" w:bidi="en-US"/>
        </w:rPr>
        <w:t>Continuity</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0" w:line="480" w:lineRule="auto"/>
        <w:ind w:left="1140" w:right="0" w:firstLine="20"/>
        <w:jc w:val="left"/>
        <w:rPr>
          <w:sz w:val="19"/>
          <w:szCs w:val="19"/>
        </w:rPr>
      </w:pPr>
      <w:r>
        <w:rPr>
          <w:color w:val="000000"/>
          <w:spacing w:val="0"/>
          <w:w w:val="100"/>
          <w:position w:val="0"/>
          <w:sz w:val="19"/>
          <w:szCs w:val="19"/>
          <w:shd w:val="clear" w:color="auto" w:fill="auto"/>
          <w:lang w:val="en-US" w:eastAsia="en-US" w:bidi="en-US"/>
        </w:rPr>
        <w:t xml:space="preserve">Receive sexual and reproductive health services and supplies for as long as needed. </w:t>
      </w:r>
      <w:r>
        <w:rPr>
          <w:b/>
          <w:bCs/>
          <w:color w:val="000000"/>
          <w:spacing w:val="0"/>
          <w:w w:val="100"/>
          <w:position w:val="0"/>
          <w:sz w:val="19"/>
          <w:szCs w:val="19"/>
          <w:shd w:val="clear" w:color="auto" w:fill="auto"/>
          <w:lang w:val="en-US" w:eastAsia="en-US" w:bidi="en-US"/>
        </w:rPr>
        <w:t>opinion</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0" w:line="480" w:lineRule="auto"/>
        <w:ind w:left="1140" w:right="0" w:firstLine="20"/>
        <w:jc w:val="left"/>
        <w:rPr>
          <w:sz w:val="19"/>
          <w:szCs w:val="19"/>
        </w:rPr>
      </w:pPr>
      <w:r>
        <w:rPr>
          <w:color w:val="000000"/>
          <w:spacing w:val="0"/>
          <w:w w:val="100"/>
          <w:position w:val="0"/>
          <w:sz w:val="19"/>
          <w:szCs w:val="19"/>
          <w:shd w:val="clear" w:color="auto" w:fill="auto"/>
          <w:lang w:val="en-US" w:eastAsia="en-US" w:bidi="en-US"/>
        </w:rPr>
        <w:t>Freely express views on the services provided.</w:t>
      </w:r>
    </w:p>
    <w:p>
      <w:pPr>
        <w:pStyle w:val="Style16"/>
        <w:keepNext w:val="0"/>
        <w:keepLines w:val="0"/>
        <w:widowControl w:val="0"/>
        <w:pBdr>
          <w:top w:val="single" w:sz="0" w:space="0" w:color="F7E4D3"/>
          <w:left w:val="single" w:sz="0" w:space="0" w:color="F7E4D3"/>
          <w:bottom w:val="single" w:sz="0" w:space="3" w:color="F7E4D3"/>
          <w:right w:val="single" w:sz="0" w:space="0" w:color="F7E4D3"/>
        </w:pBdr>
        <w:shd w:val="clear" w:color="auto" w:fill="F7E4D3"/>
        <w:bidi w:val="0"/>
        <w:spacing w:before="0" w:after="25" w:line="480" w:lineRule="auto"/>
        <w:ind w:left="0" w:right="160" w:firstLine="0"/>
        <w:jc w:val="right"/>
        <w:rPr>
          <w:sz w:val="19"/>
          <w:szCs w:val="19"/>
        </w:rPr>
      </w:pPr>
      <w:r>
        <w:rPr>
          <w:color w:val="000000"/>
          <w:spacing w:val="0"/>
          <w:w w:val="100"/>
          <w:position w:val="0"/>
          <w:sz w:val="19"/>
          <w:szCs w:val="19"/>
          <w:shd w:val="clear" w:color="auto" w:fill="auto"/>
          <w:lang w:val="en-US" w:eastAsia="en-US" w:bidi="en-US"/>
        </w:rPr>
        <w:t>(Huezo, 2003)</w:t>
      </w:r>
      <w:r>
        <w:br w:type="page"/>
      </w:r>
    </w:p>
    <w:p>
      <w:pPr>
        <w:pStyle w:val="Style34"/>
        <w:keepNext/>
        <w:keepLines/>
        <w:widowControl w:val="0"/>
        <w:numPr>
          <w:ilvl w:val="0"/>
          <w:numId w:val="19"/>
        </w:numPr>
        <w:pBdr>
          <w:bottom w:val="single" w:sz="4" w:space="0" w:color="auto"/>
        </w:pBdr>
        <w:shd w:val="clear" w:color="auto" w:fill="auto"/>
        <w:tabs>
          <w:tab w:pos="1027" w:val="left"/>
        </w:tabs>
        <w:bidi w:val="0"/>
        <w:spacing w:before="0" w:after="260"/>
        <w:ind w:left="0" w:right="0" w:firstLine="0"/>
        <w:jc w:val="left"/>
      </w:pPr>
      <w:bookmarkStart w:id="204" w:name="bookmark204"/>
      <w:bookmarkStart w:id="205" w:name="bookmark205"/>
      <w:r>
        <w:rPr>
          <w:color w:val="DD7A1C"/>
          <w:spacing w:val="0"/>
          <w:w w:val="100"/>
          <w:position w:val="0"/>
          <w:shd w:val="clear" w:color="auto" w:fill="auto"/>
          <w:lang w:val="en-US" w:eastAsia="en-US" w:bidi="en-US"/>
        </w:rPr>
        <w:t>LAngUAge</w:t>
      </w:r>
      <w:bookmarkEnd w:id="204"/>
      <w:bookmarkEnd w:id="205"/>
    </w:p>
    <w:p>
      <w:pPr>
        <w:pStyle w:val="Style16"/>
        <w:keepNext w:val="0"/>
        <w:keepLines w:val="0"/>
        <w:widowControl w:val="0"/>
        <w:shd w:val="clear" w:color="auto" w:fill="auto"/>
        <w:bidi w:val="0"/>
        <w:spacing w:before="0" w:after="120"/>
        <w:ind w:left="1000" w:right="0" w:firstLine="20"/>
        <w:jc w:val="left"/>
      </w:pPr>
      <w:r>
        <w:rPr>
          <w:color w:val="000000"/>
          <w:spacing w:val="0"/>
          <w:w w:val="100"/>
          <w:position w:val="0"/>
          <w:shd w:val="clear" w:color="auto" w:fill="auto"/>
          <w:lang w:val="en-US" w:eastAsia="en-US" w:bidi="en-US"/>
        </w:rPr>
        <w:t>Every language has its own way of naming the world, and this is particularly the case when it comes to matters of sex and sexual health.</w:t>
      </w:r>
    </w:p>
    <w:p>
      <w:pPr>
        <w:pStyle w:val="Style16"/>
        <w:keepNext w:val="0"/>
        <w:keepLines w:val="0"/>
        <w:widowControl w:val="0"/>
        <w:shd w:val="clear" w:color="auto" w:fill="auto"/>
        <w:bidi w:val="0"/>
        <w:spacing w:before="0" w:after="200"/>
        <w:ind w:left="1000" w:right="0" w:firstLine="20"/>
        <w:jc w:val="left"/>
      </w:pPr>
      <w:r>
        <w:rPr>
          <w:color w:val="000000"/>
          <w:spacing w:val="0"/>
          <w:w w:val="100"/>
          <w:position w:val="0"/>
          <w:shd w:val="clear" w:color="auto" w:fill="auto"/>
          <w:lang w:val="en-US" w:eastAsia="en-US" w:bidi="en-US"/>
        </w:rPr>
        <w:t>Language and interpreting are issues that always rise to the top of the list of barriers facing asylum seekers and refugees, particularly when trying to access services. All too often, organisations lack the budget - and sometimes the will or understanding - to use professional interpreters. They try to manage without, or ask clients to bring friends or family members with them.</w:t>
      </w:r>
    </w:p>
    <w:p>
      <w:pPr>
        <w:pStyle w:val="Style16"/>
        <w:keepNext w:val="0"/>
        <w:keepLines w:val="0"/>
        <w:widowControl w:val="0"/>
        <w:shd w:val="clear" w:color="auto" w:fill="auto"/>
        <w:bidi w:val="0"/>
        <w:spacing w:before="0" w:after="40"/>
        <w:ind w:left="1000" w:right="0" w:firstLine="20"/>
        <w:jc w:val="left"/>
      </w:pPr>
      <w:r>
        <mc:AlternateContent>
          <mc:Choice Requires="wps">
            <w:drawing>
              <wp:anchor distT="0" distB="0" distL="114300" distR="114300" simplePos="0" relativeHeight="125829410" behindDoc="0" locked="0" layoutInCell="1" allowOverlap="1">
                <wp:simplePos x="0" y="0"/>
                <wp:positionH relativeFrom="page">
                  <wp:posOffset>4623435</wp:posOffset>
                </wp:positionH>
                <wp:positionV relativeFrom="paragraph">
                  <wp:posOffset>139700</wp:posOffset>
                </wp:positionV>
                <wp:extent cx="2185670" cy="1548130"/>
                <wp:wrapSquare wrapText="left"/>
                <wp:docPr id="92" name="Shape 92"/>
                <a:graphic xmlns:a="http://schemas.openxmlformats.org/drawingml/2006/main">
                  <a:graphicData uri="http://schemas.microsoft.com/office/word/2010/wordprocessingShape">
                    <wps:wsp>
                      <wps:cNvSpPr txBox="1"/>
                      <wps:spPr>
                        <a:xfrm>
                          <a:ext cx="2185670" cy="1548130"/>
                        </a:xfrm>
                        <a:prstGeom prst="rect"/>
                        <a:noFill/>
                      </wps:spPr>
                      <wps:txbx>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“Sex is a big challenge for interpreters. It can take you places where you don't know the words. It can be very tempting to push on and do your best, but it's better to stop and say you don't know the language.”</w:t>
                            </w:r>
                          </w:p>
                        </w:txbxContent>
                      </wps:txbx>
                      <wps:bodyPr lIns="0" tIns="0" rIns="0" bIns="0">
                        <a:noAutoFit/>
                      </wps:bodyPr>
                    </wps:wsp>
                  </a:graphicData>
                </a:graphic>
              </wp:anchor>
            </w:drawing>
          </mc:Choice>
          <mc:Fallback>
            <w:pict>
              <v:shape id="_x0000_s1118" type="#_x0000_t202" style="position:absolute;margin-left:364.05000000000001pt;margin-top:11.pt;width:172.09999999999999pt;height:121.90000000000001pt;z-index:-125829343;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“Sex is a big challenge for interpreters. It can take you places where you don't know the words. It can be very tempting to push on and do your best, but it's better to stop and say you don't know the language.”</w:t>
                      </w:r>
                    </w:p>
                  </w:txbxContent>
                </v:textbox>
                <w10:wrap type="square" side="left" anchorx="page"/>
              </v:shape>
            </w:pict>
          </mc:Fallback>
        </mc:AlternateContent>
      </w:r>
      <w:r>
        <w:rPr>
          <w:color w:val="000000"/>
          <w:spacing w:val="0"/>
          <w:w w:val="100"/>
          <w:position w:val="0"/>
          <w:shd w:val="clear" w:color="auto" w:fill="auto"/>
          <w:lang w:val="en-US" w:eastAsia="en-US" w:bidi="en-US"/>
        </w:rPr>
        <w:t>When the topic is sexual health, communication becomes even more challenging, because of the sensitivity of the subject matter and because many languages lack the appropriate vocabulary. Below are some of the difficulties that can arise.</w:t>
      </w:r>
    </w:p>
    <w:p>
      <w:pPr>
        <w:pStyle w:val="Style16"/>
        <w:keepNext w:val="0"/>
        <w:keepLines w:val="0"/>
        <w:widowControl w:val="0"/>
        <w:numPr>
          <w:ilvl w:val="0"/>
          <w:numId w:val="13"/>
        </w:numPr>
        <w:shd w:val="clear" w:color="auto" w:fill="auto"/>
        <w:tabs>
          <w:tab w:pos="1365" w:val="left"/>
        </w:tabs>
        <w:bidi w:val="0"/>
        <w:spacing w:before="0" w:after="40" w:line="305" w:lineRule="auto"/>
        <w:ind w:left="1360" w:right="0" w:hanging="340"/>
        <w:jc w:val="left"/>
      </w:pPr>
      <w:r>
        <w:rPr>
          <w:color w:val="000000"/>
          <w:spacing w:val="0"/>
          <w:w w:val="100"/>
          <w:position w:val="0"/>
          <w:shd w:val="clear" w:color="auto" w:fill="auto"/>
          <w:lang w:val="en-US" w:eastAsia="en-US" w:bidi="en-US"/>
        </w:rPr>
        <w:t>The interpreter may not have had much education on sexual health.</w:t>
      </w:r>
    </w:p>
    <w:p>
      <w:pPr>
        <w:pStyle w:val="Style16"/>
        <w:keepNext w:val="0"/>
        <w:keepLines w:val="0"/>
        <w:widowControl w:val="0"/>
        <w:numPr>
          <w:ilvl w:val="0"/>
          <w:numId w:val="13"/>
        </w:numPr>
        <w:shd w:val="clear" w:color="auto" w:fill="auto"/>
        <w:tabs>
          <w:tab w:pos="1365" w:val="left"/>
        </w:tabs>
        <w:bidi w:val="0"/>
        <w:spacing w:before="0" w:after="40" w:line="310" w:lineRule="auto"/>
        <w:ind w:left="1360" w:right="0" w:hanging="340"/>
        <w:jc w:val="left"/>
      </w:pPr>
      <w:r>
        <mc:AlternateContent>
          <mc:Choice Requires="wps">
            <w:drawing>
              <wp:anchor distT="0" distB="0" distL="114300" distR="114300" simplePos="0" relativeHeight="125829412" behindDoc="0" locked="0" layoutInCell="1" allowOverlap="1">
                <wp:simplePos x="0" y="0"/>
                <wp:positionH relativeFrom="page">
                  <wp:posOffset>4812030</wp:posOffset>
                </wp:positionH>
                <wp:positionV relativeFrom="paragraph">
                  <wp:posOffset>88900</wp:posOffset>
                </wp:positionV>
                <wp:extent cx="2172970" cy="377825"/>
                <wp:wrapSquare wrapText="left"/>
                <wp:docPr id="94" name="Shape 94"/>
                <a:graphic xmlns:a="http://schemas.openxmlformats.org/drawingml/2006/main">
                  <a:graphicData uri="http://schemas.microsoft.com/office/word/2010/wordprocessingShape">
                    <wps:wsp>
                      <wps:cNvSpPr txBox="1"/>
                      <wps:spPr>
                        <a:xfrm>
                          <a:ext cx="2172970" cy="377825"/>
                        </a:xfrm>
                        <a:prstGeom prst="rect"/>
                        <a:noFill/>
                      </wps:spPr>
                      <wps:txbx>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76" w:lineRule="auto"/>
                              <w:ind w:left="0" w:right="0" w:firstLine="0"/>
                              <w:jc w:val="right"/>
                            </w:pPr>
                            <w:r>
                              <w:rPr>
                                <w:b/>
                                <w:bCs/>
                                <w:color w:val="FFFFFF"/>
                                <w:spacing w:val="0"/>
                                <w:w w:val="100"/>
                                <w:position w:val="0"/>
                                <w:shd w:val="clear" w:color="auto" w:fill="auto"/>
                                <w:lang w:val="en-US" w:eastAsia="en-US" w:bidi="en-US"/>
                              </w:rPr>
                              <w:t>(Interpreter, organisation working with torture survivors)</w:t>
                            </w:r>
                          </w:p>
                        </w:txbxContent>
                      </wps:txbx>
                      <wps:bodyPr lIns="0" tIns="0" rIns="0" bIns="0">
                        <a:noAutoFit/>
                      </wps:bodyPr>
                    </wps:wsp>
                  </a:graphicData>
                </a:graphic>
              </wp:anchor>
            </w:drawing>
          </mc:Choice>
          <mc:Fallback>
            <w:pict>
              <v:shape id="_x0000_s1120" type="#_x0000_t202" style="position:absolute;margin-left:378.89999999999998pt;margin-top:7.pt;width:171.09999999999999pt;height:29.75pt;z-index:-125829341;mso-wrap-distance-left:9.pt;mso-wrap-distance-right:9.pt;mso-position-horizontal-relative:page" filled="f" stroked="f">
                <v:textbox inset="0,0,0,0">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76" w:lineRule="auto"/>
                        <w:ind w:left="0" w:right="0" w:firstLine="0"/>
                        <w:jc w:val="right"/>
                      </w:pPr>
                      <w:r>
                        <w:rPr>
                          <w:b/>
                          <w:bCs/>
                          <w:color w:val="FFFFFF"/>
                          <w:spacing w:val="0"/>
                          <w:w w:val="100"/>
                          <w:position w:val="0"/>
                          <w:shd w:val="clear" w:color="auto" w:fill="auto"/>
                          <w:lang w:val="en-US" w:eastAsia="en-US" w:bidi="en-US"/>
                        </w:rPr>
                        <w:t>(Interpreter, organisation working with torture survivors)</w:t>
                      </w:r>
                    </w:p>
                  </w:txbxContent>
                </v:textbox>
                <w10:wrap type="square" side="left" anchorx="page"/>
              </v:shape>
            </w:pict>
          </mc:Fallback>
        </mc:AlternateContent>
      </w:r>
      <w:r>
        <w:rPr>
          <w:color w:val="000000"/>
          <w:spacing w:val="0"/>
          <w:w w:val="100"/>
          <w:position w:val="0"/>
          <w:shd w:val="clear" w:color="auto" w:fill="auto"/>
          <w:lang w:val="en-US" w:eastAsia="en-US" w:bidi="en-US"/>
        </w:rPr>
        <w:t>The language they speak may have a limited vocabulary for sex and sexual health.</w:t>
      </w:r>
    </w:p>
    <w:p>
      <w:pPr>
        <w:pStyle w:val="Style16"/>
        <w:keepNext w:val="0"/>
        <w:keepLines w:val="0"/>
        <w:widowControl w:val="0"/>
        <w:numPr>
          <w:ilvl w:val="0"/>
          <w:numId w:val="13"/>
        </w:numPr>
        <w:shd w:val="clear" w:color="auto" w:fill="auto"/>
        <w:tabs>
          <w:tab w:pos="1365" w:val="left"/>
        </w:tabs>
        <w:bidi w:val="0"/>
        <w:spacing w:before="0" w:after="40" w:line="324" w:lineRule="auto"/>
        <w:ind w:left="1360" w:right="0" w:hanging="340"/>
        <w:jc w:val="left"/>
      </w:pPr>
      <w:r>
        <w:rPr>
          <w:color w:val="000000"/>
          <w:spacing w:val="0"/>
          <w:w w:val="100"/>
          <w:position w:val="0"/>
          <w:shd w:val="clear" w:color="auto" w:fill="auto"/>
          <w:lang w:val="en-US" w:eastAsia="en-US" w:bidi="en-US"/>
        </w:rPr>
        <w:t>The only words available may be slang words, which may be insulting or embarrassing for the interpreter, client or both.</w:t>
      </w:r>
    </w:p>
    <w:p>
      <w:pPr>
        <w:pStyle w:val="Style16"/>
        <w:keepNext w:val="0"/>
        <w:keepLines w:val="0"/>
        <w:widowControl w:val="0"/>
        <w:numPr>
          <w:ilvl w:val="0"/>
          <w:numId w:val="13"/>
        </w:numPr>
        <w:shd w:val="clear" w:color="auto" w:fill="auto"/>
        <w:tabs>
          <w:tab w:pos="1365" w:val="left"/>
        </w:tabs>
        <w:bidi w:val="0"/>
        <w:spacing w:before="0" w:after="40" w:line="326" w:lineRule="auto"/>
        <w:ind w:left="1360" w:right="0" w:hanging="340"/>
        <w:jc w:val="left"/>
      </w:pPr>
      <w:r>
        <w:rPr>
          <w:color w:val="000000"/>
          <w:spacing w:val="0"/>
          <w:w w:val="100"/>
          <w:position w:val="0"/>
          <w:shd w:val="clear" w:color="auto" w:fill="auto"/>
          <w:lang w:val="en-US" w:eastAsia="en-US" w:bidi="en-US"/>
        </w:rPr>
        <w:t>Alternatively, the words available may be specialist ones (medical terms, or words taken from another language), and they may not be understood properly by the client or interpreter.</w:t>
      </w:r>
    </w:p>
    <w:p>
      <w:pPr>
        <w:pStyle w:val="Style16"/>
        <w:keepNext w:val="0"/>
        <w:keepLines w:val="0"/>
        <w:widowControl w:val="0"/>
        <w:numPr>
          <w:ilvl w:val="0"/>
          <w:numId w:val="13"/>
        </w:numPr>
        <w:shd w:val="clear" w:color="auto" w:fill="auto"/>
        <w:tabs>
          <w:tab w:pos="1365" w:val="left"/>
        </w:tabs>
        <w:bidi w:val="0"/>
        <w:spacing w:before="0" w:after="40" w:line="322" w:lineRule="auto"/>
        <w:ind w:left="1360" w:right="0" w:hanging="340"/>
        <w:jc w:val="left"/>
      </w:pPr>
      <w:r>
        <w:rPr>
          <w:color w:val="000000"/>
          <w:spacing w:val="0"/>
          <w:w w:val="100"/>
          <w:position w:val="0"/>
          <w:shd w:val="clear" w:color="auto" w:fill="auto"/>
          <w:lang w:val="en-US" w:eastAsia="en-US" w:bidi="en-US"/>
        </w:rPr>
        <w:t>Sometimes there are no words available for a part of the anatomy, or for particular sexual acts - the interpreter may have to find longer ways of explaining things, and this can be difficult and embarrassing.</w:t>
      </w:r>
    </w:p>
    <w:p>
      <w:pPr>
        <w:pStyle w:val="Style16"/>
        <w:keepNext w:val="0"/>
        <w:keepLines w:val="0"/>
        <w:widowControl w:val="0"/>
        <w:numPr>
          <w:ilvl w:val="0"/>
          <w:numId w:val="13"/>
        </w:numPr>
        <w:shd w:val="clear" w:color="auto" w:fill="auto"/>
        <w:tabs>
          <w:tab w:pos="1365" w:val="left"/>
        </w:tabs>
        <w:bidi w:val="0"/>
        <w:spacing w:before="0" w:after="40" w:line="310" w:lineRule="auto"/>
        <w:ind w:left="1360" w:right="0" w:hanging="340"/>
        <w:jc w:val="left"/>
      </w:pPr>
      <w:r>
        <w:rPr>
          <w:color w:val="000000"/>
          <w:spacing w:val="0"/>
          <w:w w:val="100"/>
          <w:position w:val="0"/>
          <w:shd w:val="clear" w:color="auto" w:fill="auto"/>
          <w:lang w:val="en-US" w:eastAsia="en-US" w:bidi="en-US"/>
        </w:rPr>
        <w:t>People can find it particularly hard to say they don't understand something when sex and sexual health are being discussed.</w:t>
      </w:r>
    </w:p>
    <w:p>
      <w:pPr>
        <w:pStyle w:val="Style16"/>
        <w:keepNext w:val="0"/>
        <w:keepLines w:val="0"/>
        <w:widowControl w:val="0"/>
        <w:numPr>
          <w:ilvl w:val="0"/>
          <w:numId w:val="13"/>
        </w:numPr>
        <w:shd w:val="clear" w:color="auto" w:fill="auto"/>
        <w:tabs>
          <w:tab w:pos="1365" w:val="left"/>
        </w:tabs>
        <w:bidi w:val="0"/>
        <w:spacing w:before="0" w:after="40" w:line="314" w:lineRule="auto"/>
        <w:ind w:left="1360" w:right="0" w:hanging="340"/>
        <w:jc w:val="left"/>
      </w:pPr>
      <w:r>
        <w:rPr>
          <w:color w:val="000000"/>
          <w:spacing w:val="0"/>
          <w:w w:val="100"/>
          <w:position w:val="0"/>
          <w:shd w:val="clear" w:color="auto" w:fill="auto"/>
          <w:lang w:val="en-US" w:eastAsia="en-US" w:bidi="en-US"/>
        </w:rPr>
        <w:t>Accounts of sexual violence can be deeply distressing, and may have an impact on the interpreter.</w:t>
      </w:r>
    </w:p>
    <w:p>
      <w:pPr>
        <w:pStyle w:val="Style16"/>
        <w:keepNext w:val="0"/>
        <w:keepLines w:val="0"/>
        <w:widowControl w:val="0"/>
        <w:numPr>
          <w:ilvl w:val="0"/>
          <w:numId w:val="13"/>
        </w:numPr>
        <w:shd w:val="clear" w:color="auto" w:fill="auto"/>
        <w:tabs>
          <w:tab w:pos="1365" w:val="left"/>
        </w:tabs>
        <w:bidi w:val="0"/>
        <w:spacing w:before="0" w:after="40" w:line="310" w:lineRule="auto"/>
        <w:ind w:left="1360" w:right="0" w:hanging="340"/>
        <w:jc w:val="left"/>
      </w:pPr>
      <w:r>
        <w:rPr>
          <w:color w:val="000000"/>
          <w:spacing w:val="0"/>
          <w:w w:val="100"/>
          <w:position w:val="0"/>
          <w:shd w:val="clear" w:color="auto" w:fill="auto"/>
          <w:lang w:val="en-US" w:eastAsia="en-US" w:bidi="en-US"/>
        </w:rPr>
        <w:t>The interpreter may have particular values around sexual behaviour which influence how they interpret and how they relate to the client.</w:t>
      </w:r>
    </w:p>
    <w:p>
      <w:pPr>
        <w:pStyle w:val="Style16"/>
        <w:keepNext w:val="0"/>
        <w:keepLines w:val="0"/>
        <w:widowControl w:val="0"/>
        <w:numPr>
          <w:ilvl w:val="0"/>
          <w:numId w:val="13"/>
        </w:numPr>
        <w:shd w:val="clear" w:color="auto" w:fill="auto"/>
        <w:tabs>
          <w:tab w:pos="1365" w:val="left"/>
        </w:tabs>
        <w:bidi w:val="0"/>
        <w:spacing w:before="0" w:after="40" w:line="276" w:lineRule="auto"/>
        <w:ind w:left="0" w:right="0" w:firstLine="1000"/>
        <w:jc w:val="left"/>
      </w:pPr>
      <w:r>
        <w:rPr>
          <w:color w:val="000000"/>
          <w:spacing w:val="0"/>
          <w:w w:val="100"/>
          <w:position w:val="0"/>
          <w:shd w:val="clear" w:color="auto" w:fill="auto"/>
          <w:lang w:val="en-US" w:eastAsia="en-US" w:bidi="en-US"/>
        </w:rPr>
        <w:t>The interpreter may not understand the importance of confidentiality.</w:t>
      </w:r>
    </w:p>
    <w:p>
      <w:pPr>
        <w:pStyle w:val="Style16"/>
        <w:keepNext w:val="0"/>
        <w:keepLines w:val="0"/>
        <w:widowControl w:val="0"/>
        <w:numPr>
          <w:ilvl w:val="0"/>
          <w:numId w:val="13"/>
        </w:numPr>
        <w:shd w:val="clear" w:color="auto" w:fill="auto"/>
        <w:tabs>
          <w:tab w:pos="1365" w:val="left"/>
        </w:tabs>
        <w:bidi w:val="0"/>
        <w:spacing w:before="0" w:after="40" w:line="310" w:lineRule="auto"/>
        <w:ind w:left="1360" w:right="0" w:hanging="340"/>
        <w:jc w:val="left"/>
      </w:pPr>
      <w:r>
        <w:rPr>
          <w:color w:val="000000"/>
          <w:spacing w:val="0"/>
          <w:w w:val="100"/>
          <w:position w:val="0"/>
          <w:shd w:val="clear" w:color="auto" w:fill="auto"/>
          <w:lang w:val="en-US" w:eastAsia="en-US" w:bidi="en-US"/>
        </w:rPr>
        <w:t>They may be interpreting for a family member, friend or close contact, and this can cause tension and inhibition in the client or interpreter.</w:t>
      </w:r>
    </w:p>
    <w:p>
      <w:pPr>
        <w:pStyle w:val="Style16"/>
        <w:keepNext w:val="0"/>
        <w:keepLines w:val="0"/>
        <w:widowControl w:val="0"/>
        <w:numPr>
          <w:ilvl w:val="0"/>
          <w:numId w:val="13"/>
        </w:numPr>
        <w:shd w:val="clear" w:color="auto" w:fill="auto"/>
        <w:tabs>
          <w:tab w:pos="1365" w:val="left"/>
        </w:tabs>
        <w:bidi w:val="0"/>
        <w:spacing w:before="0" w:after="40" w:line="276" w:lineRule="auto"/>
        <w:ind w:left="0" w:right="0" w:firstLine="1000"/>
        <w:jc w:val="left"/>
      </w:pPr>
      <w:r>
        <w:rPr>
          <w:color w:val="000000"/>
          <w:spacing w:val="0"/>
          <w:w w:val="100"/>
          <w:position w:val="0"/>
          <w:shd w:val="clear" w:color="auto" w:fill="auto"/>
          <w:lang w:val="en-US" w:eastAsia="en-US" w:bidi="en-US"/>
        </w:rPr>
        <w:t>Some people do not feel able to speak openly if the interpreter is of the opposite sex.</w:t>
      </w:r>
      <w:r>
        <w:br w:type="page"/>
      </w:r>
    </w:p>
    <w:p>
      <w:pPr>
        <w:pStyle w:val="Style34"/>
        <w:keepNext/>
        <w:keepLines/>
        <w:widowControl w:val="0"/>
        <w:shd w:val="clear" w:color="auto" w:fill="auto"/>
        <w:bidi w:val="0"/>
        <w:spacing w:before="0" w:line="322" w:lineRule="auto"/>
        <w:ind w:left="940" w:right="0" w:firstLine="0"/>
        <w:jc w:val="left"/>
      </w:pPr>
      <w:bookmarkStart w:id="206" w:name="bookmark206"/>
      <w:bookmarkStart w:id="207" w:name="bookmark207"/>
      <w:r>
        <w:rPr>
          <w:color w:val="000000"/>
          <w:spacing w:val="0"/>
          <w:w w:val="100"/>
          <w:position w:val="0"/>
          <w:shd w:val="clear" w:color="auto" w:fill="auto"/>
          <w:lang w:val="en-US" w:eastAsia="en-US" w:bidi="en-US"/>
        </w:rPr>
        <w:t>the role of the interpreter</w:t>
      </w:r>
      <w:bookmarkEnd w:id="206"/>
      <w:bookmarkEnd w:id="207"/>
    </w:p>
    <w:p>
      <w:pPr>
        <w:pStyle w:val="Style16"/>
        <w:keepNext w:val="0"/>
        <w:keepLines w:val="0"/>
        <w:widowControl w:val="0"/>
        <w:shd w:val="clear" w:color="auto" w:fill="auto"/>
        <w:bidi w:val="0"/>
        <w:spacing w:before="0" w:after="220"/>
        <w:ind w:left="940" w:right="0" w:firstLine="0"/>
        <w:jc w:val="left"/>
      </w:pPr>
      <w:r>
        <w:rPr>
          <w:color w:val="000000"/>
          <w:spacing w:val="0"/>
          <w:w w:val="100"/>
          <w:position w:val="0"/>
          <w:shd w:val="clear" w:color="auto" w:fill="auto"/>
          <w:lang w:val="en-US" w:eastAsia="en-US" w:bidi="en-US"/>
        </w:rPr>
        <w:t>Transferring information, emotions, attitudes, assumptions, beliefs and knowledge from one language to another is not as straightforward as it may seem. Interpreting is a professional skill that requires a high level of language proficiency, excellent listening and speaking skills and an in-depth understanding of the way that public institutions and services work. It is also important that interpreters understand the issues they interpret.</w:t>
      </w:r>
    </w:p>
    <w:p>
      <w:pPr>
        <w:pStyle w:val="Style16"/>
        <w:keepNext w:val="0"/>
        <w:keepLines w:val="0"/>
        <w:widowControl w:val="0"/>
        <w:shd w:val="clear" w:color="auto" w:fill="auto"/>
        <w:bidi w:val="0"/>
        <w:spacing w:before="0" w:after="280"/>
        <w:ind w:left="940" w:right="0" w:firstLine="0"/>
        <w:jc w:val="left"/>
      </w:pPr>
      <w:r>
        <mc:AlternateContent>
          <mc:Choice Requires="wps">
            <w:drawing>
              <wp:anchor distT="101600" distB="101600" distL="190500" distR="190500" simplePos="0" relativeHeight="125829414" behindDoc="0" locked="0" layoutInCell="1" allowOverlap="1">
                <wp:simplePos x="0" y="0"/>
                <wp:positionH relativeFrom="page">
                  <wp:posOffset>4577715</wp:posOffset>
                </wp:positionH>
                <wp:positionV relativeFrom="paragraph">
                  <wp:posOffset>114300</wp:posOffset>
                </wp:positionV>
                <wp:extent cx="2289175" cy="1332230"/>
                <wp:wrapSquare wrapText="left"/>
                <wp:docPr id="96" name="Shape 96"/>
                <a:graphic xmlns:a="http://schemas.openxmlformats.org/drawingml/2006/main">
                  <a:graphicData uri="http://schemas.microsoft.com/office/word/2010/wordprocessingShape">
                    <wps:wsp>
                      <wps:cNvSpPr txBox="1"/>
                      <wps:spPr>
                        <a:xfrm>
                          <a:ext cx="2289175" cy="1332230"/>
                        </a:xfrm>
                        <a:prstGeom prst="rect"/>
                        <a:noFill/>
                      </wps:spPr>
                      <wps:txbx>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“We find telephone interpreting very helpful. We can use a speaker phone, so we're not passing the handset to and fro. The anonymity makes it easier for the client and the interpreter.”</w:t>
                            </w:r>
                          </w:p>
                        </w:txbxContent>
                      </wps:txbx>
                      <wps:bodyPr lIns="0" tIns="0" rIns="0" bIns="0">
                        <a:noAutoFit/>
                      </wps:bodyPr>
                    </wps:wsp>
                  </a:graphicData>
                </a:graphic>
              </wp:anchor>
            </w:drawing>
          </mc:Choice>
          <mc:Fallback>
            <w:pict>
              <v:shape id="_x0000_s1122" type="#_x0000_t202" style="position:absolute;margin-left:360.44999999999999pt;margin-top:9.pt;width:180.25pt;height:104.90000000000001pt;z-index:-125829339;mso-wrap-distance-left:15.pt;mso-wrap-distance-top:8.pt;mso-wrap-distance-right:15.pt;mso-wrap-distance-bottom:8.pt;mso-position-horizontal-relative:page" filled="f" stroked="f">
                <v:textbox inset="0,0,0,0">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“We find telephone interpreting very helpful. We can use a speaker phone, so we're not passing the handset to and fro. The anonymity makes it easier for the client and the interpreter.”</w:t>
                      </w:r>
                    </w:p>
                  </w:txbxContent>
                </v:textbox>
                <w10:wrap type="square" side="left" anchorx="page"/>
              </v:shape>
            </w:pict>
          </mc:Fallback>
        </mc:AlternateContent>
      </w:r>
      <w:r>
        <mc:AlternateContent>
          <mc:Choice Requires="wps">
            <w:drawing>
              <wp:anchor distT="0" distB="0" distL="114300" distR="114300" simplePos="0" relativeHeight="125829416" behindDoc="0" locked="0" layoutInCell="1" allowOverlap="1">
                <wp:simplePos x="0" y="0"/>
                <wp:positionH relativeFrom="page">
                  <wp:posOffset>5339715</wp:posOffset>
                </wp:positionH>
                <wp:positionV relativeFrom="paragraph">
                  <wp:posOffset>1447800</wp:posOffset>
                </wp:positionV>
                <wp:extent cx="1600200" cy="372110"/>
                <wp:wrapSquare wrapText="left"/>
                <wp:docPr id="98" name="Shape 98"/>
                <a:graphic xmlns:a="http://schemas.openxmlformats.org/drawingml/2006/main">
                  <a:graphicData uri="http://schemas.microsoft.com/office/word/2010/wordprocessingShape">
                    <wps:wsp>
                      <wps:cNvSpPr txBox="1"/>
                      <wps:spPr>
                        <a:xfrm>
                          <a:ext cx="1600200" cy="372110"/>
                        </a:xfrm>
                        <a:prstGeom prst="rect"/>
                        <a:noFill/>
                      </wps:spPr>
                      <wps:txbx>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71" w:lineRule="auto"/>
                              <w:ind w:left="0" w:right="0" w:firstLine="0"/>
                              <w:jc w:val="right"/>
                            </w:pPr>
                            <w:r>
                              <w:rPr>
                                <w:b/>
                                <w:bCs/>
                                <w:color w:val="FFFFFF"/>
                                <w:spacing w:val="0"/>
                                <w:w w:val="100"/>
                                <w:position w:val="0"/>
                                <w:shd w:val="clear" w:color="auto" w:fill="auto"/>
                                <w:lang w:val="en-US" w:eastAsia="en-US" w:bidi="en-US"/>
                              </w:rPr>
                              <w:t>(Consultant physician in genitourinary medicine)</w:t>
                            </w:r>
                          </w:p>
                        </w:txbxContent>
                      </wps:txbx>
                      <wps:bodyPr lIns="0" tIns="0" rIns="0" bIns="0">
                        <a:noAutoFit/>
                      </wps:bodyPr>
                    </wps:wsp>
                  </a:graphicData>
                </a:graphic>
              </wp:anchor>
            </w:drawing>
          </mc:Choice>
          <mc:Fallback>
            <w:pict>
              <v:shape id="_x0000_s1124" type="#_x0000_t202" style="position:absolute;margin-left:420.44999999999999pt;margin-top:114.pt;width:126.pt;height:29.300000000000001pt;z-index:-125829337;mso-wrap-distance-left:9.pt;mso-wrap-distance-right:9.pt;mso-position-horizontal-relative:page" filled="f" stroked="f">
                <v:textbox inset="0,0,0,0">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71" w:lineRule="auto"/>
                        <w:ind w:left="0" w:right="0" w:firstLine="0"/>
                        <w:jc w:val="right"/>
                      </w:pPr>
                      <w:r>
                        <w:rPr>
                          <w:b/>
                          <w:bCs/>
                          <w:color w:val="FFFFFF"/>
                          <w:spacing w:val="0"/>
                          <w:w w:val="100"/>
                          <w:position w:val="0"/>
                          <w:shd w:val="clear" w:color="auto" w:fill="auto"/>
                          <w:lang w:val="en-US" w:eastAsia="en-US" w:bidi="en-US"/>
                        </w:rPr>
                        <w:t>(Consultant physician in genitourinary medicine)</w:t>
                      </w:r>
                    </w:p>
                  </w:txbxContent>
                </v:textbox>
                <w10:wrap type="square" side="left" anchorx="page"/>
              </v:shape>
            </w:pict>
          </mc:Fallback>
        </mc:AlternateContent>
      </w:r>
      <w:r>
        <w:rPr>
          <w:color w:val="000000"/>
          <w:spacing w:val="0"/>
          <w:w w:val="100"/>
          <w:position w:val="0"/>
          <w:shd w:val="clear" w:color="auto" w:fill="auto"/>
          <w:lang w:val="en-US" w:eastAsia="en-US" w:bidi="en-US"/>
        </w:rPr>
        <w:t>A trained community interpreter is someone who is used to working in public service settings with people who are often disadvantaged by language and cultural barriers on the one hand and discrimination and displacement on the other. Using a trained interpreter helps ensure effective and accurate communication, culturally sensitive services, efficiency and, most importantly, confidentiality. However, interpreters usually work on a sessional basis across many different agencies and so cannot be expected to be specialists in all areas. They may need to have some concepts or terminology explained.</w:t>
      </w:r>
    </w:p>
    <w:p>
      <w:pPr>
        <w:pStyle w:val="Style34"/>
        <w:keepNext/>
        <w:keepLines/>
        <w:widowControl w:val="0"/>
        <w:shd w:val="clear" w:color="auto" w:fill="auto"/>
        <w:bidi w:val="0"/>
        <w:spacing w:before="0" w:line="322" w:lineRule="auto"/>
        <w:ind w:left="940" w:right="0" w:firstLine="0"/>
        <w:jc w:val="left"/>
      </w:pPr>
      <w:bookmarkStart w:id="208" w:name="bookmark208"/>
      <w:bookmarkStart w:id="209" w:name="bookmark209"/>
      <w:r>
        <w:rPr>
          <w:color w:val="000000"/>
          <w:spacing w:val="0"/>
          <w:w w:val="100"/>
          <w:position w:val="0"/>
          <w:shd w:val="clear" w:color="auto" w:fill="auto"/>
          <w:lang w:val="en-US" w:eastAsia="en-US" w:bidi="en-US"/>
        </w:rPr>
        <w:t>Defining good practice</w:t>
      </w:r>
      <w:bookmarkEnd w:id="208"/>
      <w:bookmarkEnd w:id="209"/>
    </w:p>
    <w:p>
      <w:pPr>
        <w:pStyle w:val="Style16"/>
        <w:keepNext w:val="0"/>
        <w:keepLines w:val="0"/>
        <w:widowControl w:val="0"/>
        <w:shd w:val="clear" w:color="auto" w:fill="auto"/>
        <w:bidi w:val="0"/>
        <w:spacing w:before="0" w:after="120"/>
        <w:ind w:left="940" w:right="0" w:firstLine="0"/>
        <w:jc w:val="left"/>
      </w:pPr>
      <w:r>
        <w:rPr>
          <w:color w:val="000000"/>
          <w:spacing w:val="0"/>
          <w:w w:val="100"/>
          <w:position w:val="0"/>
          <w:shd w:val="clear" w:color="auto" w:fill="auto"/>
          <w:lang w:val="en-US" w:eastAsia="en-US" w:bidi="en-US"/>
        </w:rPr>
        <w:t>Engaging and working with interpreters can also be a complex process. The choice of interpreter can be crucial. In the case of sexual health, it is important for the interpreter to be experienced, to have thought about appropriate vocabulary and to be sensitive to issues of trust, shame, fear and trauma.</w:t>
      </w:r>
    </w:p>
    <w:p>
      <w:pPr>
        <w:pStyle w:val="Style16"/>
        <w:keepNext w:val="0"/>
        <w:keepLines w:val="0"/>
        <w:widowControl w:val="0"/>
        <w:shd w:val="clear" w:color="auto" w:fill="auto"/>
        <w:bidi w:val="0"/>
        <w:spacing w:before="0" w:after="220"/>
        <w:ind w:left="940" w:right="0" w:firstLine="0"/>
        <w:jc w:val="left"/>
      </w:pPr>
      <w:r>
        <w:rPr>
          <w:color w:val="000000"/>
          <w:spacing w:val="0"/>
          <w:w w:val="100"/>
          <w:position w:val="0"/>
          <w:shd w:val="clear" w:color="auto" w:fill="auto"/>
          <w:lang w:val="en-US" w:eastAsia="en-US" w:bidi="en-US"/>
        </w:rPr>
        <w:t>As part of this, clients should feel able to express themselves openly, and have the opportunity to change interpreter if they want. It is always best to offer choice regarding the sex of the interpreter, and to provide someone who is not close to the client. There have been cases where abusive husbands have accompanied their wives to appointments to prevent them speaking out, and where pimps have acted as interpreters in order to control the women who work for them.</w:t>
      </w:r>
    </w:p>
    <w:p>
      <w:pPr>
        <w:pStyle w:val="Style16"/>
        <w:keepNext w:val="0"/>
        <w:keepLines w:val="0"/>
        <w:widowControl w:val="0"/>
        <w:shd w:val="clear" w:color="auto" w:fill="auto"/>
        <w:bidi w:val="0"/>
        <w:spacing w:before="0" w:after="120"/>
        <w:ind w:left="940" w:right="0" w:firstLine="0"/>
        <w:jc w:val="left"/>
      </w:pPr>
      <w:r>
        <mc:AlternateContent>
          <mc:Choice Requires="wps">
            <w:drawing>
              <wp:anchor distT="0" distB="210185" distL="114300" distR="370205" simplePos="0" relativeHeight="125829418" behindDoc="0" locked="0" layoutInCell="1" allowOverlap="1">
                <wp:simplePos x="0" y="0"/>
                <wp:positionH relativeFrom="page">
                  <wp:posOffset>4577715</wp:posOffset>
                </wp:positionH>
                <wp:positionV relativeFrom="paragraph">
                  <wp:posOffset>127000</wp:posOffset>
                </wp:positionV>
                <wp:extent cx="2103120" cy="899160"/>
                <wp:wrapSquare wrapText="left"/>
                <wp:docPr id="100" name="Shape 100"/>
                <a:graphic xmlns:a="http://schemas.openxmlformats.org/drawingml/2006/main">
                  <a:graphicData uri="http://schemas.microsoft.com/office/word/2010/wordprocessingShape">
                    <wps:wsp>
                      <wps:cNvSpPr txBox="1"/>
                      <wps:spPr>
                        <a:xfrm>
                          <a:ext cx="2103120" cy="899160"/>
                        </a:xfrm>
                        <a:prstGeom prst="rect"/>
                        <a:noFill/>
                      </wps:spPr>
                      <wps:txbx>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“People take a family member or friend with them to interpret, and then they hold back their real problems.”</w:t>
                            </w:r>
                          </w:p>
                        </w:txbxContent>
                      </wps:txbx>
                      <wps:bodyPr lIns="0" tIns="0" rIns="0" bIns="0">
                        <a:noAutoFit/>
                      </wps:bodyPr>
                    </wps:wsp>
                  </a:graphicData>
                </a:graphic>
              </wp:anchor>
            </w:drawing>
          </mc:Choice>
          <mc:Fallback>
            <w:pict>
              <v:shape id="_x0000_s1126" type="#_x0000_t202" style="position:absolute;margin-left:360.44999999999999pt;margin-top:10.pt;width:165.59999999999999pt;height:70.799999999999997pt;z-index:-125829335;mso-wrap-distance-left:9.pt;mso-wrap-distance-right:29.149999999999999pt;mso-wrap-distance-bottom:16.550000000000001pt;mso-position-horizontal-relative:page" filled="f" stroked="f">
                <v:textbox inset="0,0,0,0">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“People take a family member or friend with them to interpret, and then they hold back their real problems.”</w:t>
                      </w:r>
                    </w:p>
                  </w:txbxContent>
                </v:textbox>
                <w10:wrap type="square" side="left" anchorx="page"/>
              </v:shape>
            </w:pict>
          </mc:Fallback>
        </mc:AlternateContent>
      </w:r>
      <w:r>
        <mc:AlternateContent>
          <mc:Choice Requires="wps">
            <w:drawing>
              <wp:anchor distT="905510" distB="0" distL="1339850" distR="113665" simplePos="0" relativeHeight="125829420" behindDoc="0" locked="0" layoutInCell="1" allowOverlap="1">
                <wp:simplePos x="0" y="0"/>
                <wp:positionH relativeFrom="page">
                  <wp:posOffset>5803265</wp:posOffset>
                </wp:positionH>
                <wp:positionV relativeFrom="paragraph">
                  <wp:posOffset>1032510</wp:posOffset>
                </wp:positionV>
                <wp:extent cx="1134110" cy="204470"/>
                <wp:wrapSquare wrapText="left"/>
                <wp:docPr id="102" name="Shape 102"/>
                <a:graphic xmlns:a="http://schemas.openxmlformats.org/drawingml/2006/main">
                  <a:graphicData uri="http://schemas.microsoft.com/office/word/2010/wordprocessingShape">
                    <wps:wsp>
                      <wps:cNvSpPr txBox="1"/>
                      <wps:spPr>
                        <a:xfrm>
                          <a:ext cx="1134110" cy="204470"/>
                        </a:xfrm>
                        <a:prstGeom prst="rect"/>
                        <a:solidFill>
                          <a:srgbClr val="EFBC8D"/>
                        </a:solidFill>
                      </wps:spPr>
                      <wps:txbx>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40" w:lineRule="auto"/>
                              <w:ind w:left="0" w:right="0" w:firstLine="0"/>
                              <w:jc w:val="left"/>
                            </w:pPr>
                            <w:r>
                              <w:rPr>
                                <w:b/>
                                <w:bCs/>
                                <w:color w:val="FFFFFF"/>
                                <w:spacing w:val="0"/>
                                <w:w w:val="100"/>
                                <w:position w:val="0"/>
                                <w:shd w:val="clear" w:color="auto" w:fill="auto"/>
                                <w:lang w:val="en-US" w:eastAsia="en-US" w:bidi="en-US"/>
                              </w:rPr>
                              <w:t>(Woman, europe)</w:t>
                            </w:r>
                          </w:p>
                        </w:txbxContent>
                      </wps:txbx>
                      <wps:bodyPr wrap="none" lIns="0" tIns="0" rIns="0" bIns="0">
                        <a:noAutoFit/>
                      </wps:bodyPr>
                    </wps:wsp>
                  </a:graphicData>
                </a:graphic>
              </wp:anchor>
            </w:drawing>
          </mc:Choice>
          <mc:Fallback>
            <w:pict>
              <v:shape id="_x0000_s1128" type="#_x0000_t202" style="position:absolute;margin-left:456.94999999999999pt;margin-top:81.299999999999997pt;width:89.299999999999997pt;height:16.100000000000001pt;z-index:-125829333;mso-wrap-distance-left:105.5pt;mso-wrap-distance-top:71.299999999999997pt;mso-wrap-distance-right:8.9499999999999993pt;mso-position-horizontal-relative:page" fillcolor="#EFBC8D" stroked="f">
                <v:textbox inset="0,0,0,0">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40" w:lineRule="auto"/>
                        <w:ind w:left="0" w:right="0" w:firstLine="0"/>
                        <w:jc w:val="left"/>
                      </w:pPr>
                      <w:r>
                        <w:rPr>
                          <w:b/>
                          <w:bCs/>
                          <w:color w:val="FFFFFF"/>
                          <w:spacing w:val="0"/>
                          <w:w w:val="100"/>
                          <w:position w:val="0"/>
                          <w:shd w:val="clear" w:color="auto" w:fill="auto"/>
                          <w:lang w:val="en-US" w:eastAsia="en-US" w:bidi="en-US"/>
                        </w:rPr>
                        <w:t>(Woman, europe)</w:t>
                      </w:r>
                    </w:p>
                  </w:txbxContent>
                </v:textbox>
                <w10:wrap type="square" side="left" anchorx="page"/>
              </v:shape>
            </w:pict>
          </mc:Fallback>
        </mc:AlternateContent>
      </w:r>
      <w:r>
        <w:rPr>
          <w:color w:val="000000"/>
          <w:spacing w:val="0"/>
          <w:w w:val="100"/>
          <w:position w:val="0"/>
          <w:shd w:val="clear" w:color="auto" w:fill="auto"/>
          <w:lang w:val="en-US" w:eastAsia="en-US" w:bidi="en-US"/>
        </w:rPr>
        <w:t xml:space="preserve">Sometimes, interpreters end up working with family, friends, or people they know. It should be clear whether people who interpret in these circumstances are paid (some organisations do not, but offer everyone the option of an independent, professionally-trained interpreter). Interpreters can also find themselves working with different members of the same family and </w:t>
      </w:r>
      <w:r>
        <w:rPr>
          <w:color w:val="000000"/>
          <w:spacing w:val="0"/>
          <w:w w:val="100"/>
          <w:position w:val="0"/>
          <w:shd w:val="clear" w:color="auto" w:fill="auto"/>
          <w:lang w:val="en-US" w:eastAsia="en-US" w:bidi="en-US"/>
        </w:rPr>
        <w:t>knowing secrets not known to all the family. Such situations need careful management, and the interpreter may need support and guidance if they learn very private information.</w:t>
      </w:r>
    </w:p>
    <w:p>
      <w:pPr>
        <w:pStyle w:val="Style16"/>
        <w:keepNext w:val="0"/>
        <w:keepLines w:val="0"/>
        <w:widowControl w:val="0"/>
        <w:shd w:val="clear" w:color="auto" w:fill="auto"/>
        <w:bidi w:val="0"/>
        <w:spacing w:before="0" w:after="240"/>
        <w:ind w:left="660" w:right="0" w:firstLine="0"/>
        <w:jc w:val="left"/>
      </w:pPr>
      <w:r>
        <w:rPr>
          <w:color w:val="000000"/>
          <w:spacing w:val="0"/>
          <w:w w:val="100"/>
          <w:position w:val="0"/>
          <w:shd w:val="clear" w:color="auto" w:fill="auto"/>
          <w:lang w:val="en-US" w:eastAsia="en-US" w:bidi="en-US"/>
        </w:rPr>
        <w:t>Some organisations working with asylum seekers think that interpreters should be from a different country or culture altogether from the client in order to avoid problems of confidentiality or conflict. Others believe that interpreters who share a world view and cultural belief system with clients can facilitate the communication process. Training, supervision and clear protocols are needed whichever approach is taken.</w:t>
      </w:r>
    </w:p>
    <w:p>
      <w:pPr>
        <w:pStyle w:val="Style34"/>
        <w:keepNext/>
        <w:keepLines/>
        <w:widowControl w:val="0"/>
        <w:shd w:val="clear" w:color="auto" w:fill="auto"/>
        <w:bidi w:val="0"/>
        <w:spacing w:before="0" w:after="60"/>
        <w:ind w:left="0" w:right="0" w:firstLine="660"/>
        <w:jc w:val="left"/>
      </w:pPr>
      <w:bookmarkStart w:id="210" w:name="bookmark210"/>
      <w:bookmarkStart w:id="211" w:name="bookmark211"/>
      <w:r>
        <w:rPr>
          <w:color w:val="000000"/>
          <w:spacing w:val="0"/>
          <w:w w:val="100"/>
          <w:position w:val="0"/>
          <w:shd w:val="clear" w:color="auto" w:fill="auto"/>
          <w:lang w:val="en-US" w:eastAsia="en-US" w:bidi="en-US"/>
        </w:rPr>
        <w:t>good practice: basics</w:t>
      </w:r>
      <w:bookmarkEnd w:id="210"/>
      <w:bookmarkEnd w:id="211"/>
    </w:p>
    <w:p>
      <w:pPr>
        <w:pStyle w:val="Style16"/>
        <w:keepNext w:val="0"/>
        <w:keepLines w:val="0"/>
        <w:widowControl w:val="0"/>
        <w:numPr>
          <w:ilvl w:val="0"/>
          <w:numId w:val="13"/>
        </w:numPr>
        <w:shd w:val="clear" w:color="auto" w:fill="auto"/>
        <w:tabs>
          <w:tab w:pos="999" w:val="left"/>
        </w:tabs>
        <w:bidi w:val="0"/>
        <w:spacing w:before="0" w:after="60" w:line="324" w:lineRule="auto"/>
        <w:ind w:left="1000" w:right="0" w:hanging="340"/>
        <w:jc w:val="left"/>
      </w:pPr>
      <w:r>
        <w:rPr>
          <w:color w:val="000000"/>
          <w:spacing w:val="0"/>
          <w:w w:val="100"/>
          <w:position w:val="0"/>
          <w:shd w:val="clear" w:color="auto" w:fill="auto"/>
          <w:lang w:val="en-US" w:eastAsia="en-US" w:bidi="en-US"/>
        </w:rPr>
        <w:t>Consider the pros and cons of telephone and face-to-face interpreting - telephone interpreting can seem remote and impersonal and, therefore, inappropriate in sensitive and complex cases - on the other hand, some clients welcome its anonymity.</w:t>
      </w:r>
    </w:p>
    <w:p>
      <w:pPr>
        <w:pStyle w:val="Style16"/>
        <w:keepNext w:val="0"/>
        <w:keepLines w:val="0"/>
        <w:widowControl w:val="0"/>
        <w:numPr>
          <w:ilvl w:val="0"/>
          <w:numId w:val="13"/>
        </w:numPr>
        <w:shd w:val="clear" w:color="auto" w:fill="auto"/>
        <w:tabs>
          <w:tab w:pos="999" w:val="left"/>
        </w:tabs>
        <w:bidi w:val="0"/>
        <w:spacing w:before="0" w:after="60" w:line="310" w:lineRule="auto"/>
        <w:ind w:left="1000" w:right="0" w:hanging="340"/>
        <w:jc w:val="left"/>
      </w:pPr>
      <w:r>
        <w:rPr>
          <w:color w:val="000000"/>
          <w:spacing w:val="0"/>
          <w:w w:val="100"/>
          <w:position w:val="0"/>
          <w:shd w:val="clear" w:color="auto" w:fill="auto"/>
          <w:lang w:val="en-US" w:eastAsia="en-US" w:bidi="en-US"/>
        </w:rPr>
        <w:t>If you know sexual health issues are going to be discussed, let the interpreter know this in advance.</w:t>
      </w:r>
    </w:p>
    <w:p>
      <w:pPr>
        <w:pStyle w:val="Style16"/>
        <w:keepNext w:val="0"/>
        <w:keepLines w:val="0"/>
        <w:widowControl w:val="0"/>
        <w:numPr>
          <w:ilvl w:val="0"/>
          <w:numId w:val="13"/>
        </w:numPr>
        <w:shd w:val="clear" w:color="auto" w:fill="auto"/>
        <w:tabs>
          <w:tab w:pos="999" w:val="left"/>
        </w:tabs>
        <w:bidi w:val="0"/>
        <w:spacing w:before="0" w:after="60" w:line="276" w:lineRule="auto"/>
        <w:ind w:left="0" w:right="0" w:firstLine="660"/>
        <w:jc w:val="left"/>
      </w:pPr>
      <w:r>
        <w:rPr>
          <w:color w:val="000000"/>
          <w:spacing w:val="0"/>
          <w:w w:val="100"/>
          <w:position w:val="0"/>
          <w:shd w:val="clear" w:color="auto" w:fill="auto"/>
          <w:lang w:val="en-US" w:eastAsia="en-US" w:bidi="en-US"/>
        </w:rPr>
        <w:t>Tell them if you think there is particular vocabulary they will need to know.</w:t>
      </w:r>
    </w:p>
    <w:p>
      <w:pPr>
        <w:pStyle w:val="Style16"/>
        <w:keepNext w:val="0"/>
        <w:keepLines w:val="0"/>
        <w:widowControl w:val="0"/>
        <w:numPr>
          <w:ilvl w:val="0"/>
          <w:numId w:val="13"/>
        </w:numPr>
        <w:shd w:val="clear" w:color="auto" w:fill="auto"/>
        <w:tabs>
          <w:tab w:pos="999" w:val="left"/>
        </w:tabs>
        <w:bidi w:val="0"/>
        <w:spacing w:before="0" w:after="60" w:line="276" w:lineRule="auto"/>
        <w:ind w:left="0" w:right="0" w:firstLine="660"/>
        <w:jc w:val="left"/>
      </w:pPr>
      <w:r>
        <w:rPr>
          <w:color w:val="000000"/>
          <w:spacing w:val="0"/>
          <w:w w:val="100"/>
          <w:position w:val="0"/>
          <w:shd w:val="clear" w:color="auto" w:fill="auto"/>
          <w:lang w:val="en-US" w:eastAsia="en-US" w:bidi="en-US"/>
        </w:rPr>
        <w:t>Explain the work of your organisation and your own role in relation to sexual health.</w:t>
      </w:r>
    </w:p>
    <w:p>
      <w:pPr>
        <w:pStyle w:val="Style16"/>
        <w:keepNext w:val="0"/>
        <w:keepLines w:val="0"/>
        <w:widowControl w:val="0"/>
        <w:numPr>
          <w:ilvl w:val="0"/>
          <w:numId w:val="13"/>
        </w:numPr>
        <w:shd w:val="clear" w:color="auto" w:fill="auto"/>
        <w:tabs>
          <w:tab w:pos="999" w:val="left"/>
        </w:tabs>
        <w:bidi w:val="0"/>
        <w:spacing w:before="0" w:after="60" w:line="322" w:lineRule="auto"/>
        <w:ind w:left="1000" w:right="0" w:hanging="340"/>
        <w:jc w:val="left"/>
      </w:pPr>
      <w:r>
        <w:rPr>
          <w:color w:val="000000"/>
          <w:spacing w:val="0"/>
          <w:w w:val="100"/>
          <w:position w:val="0"/>
          <w:shd w:val="clear" w:color="auto" w:fill="auto"/>
          <w:lang w:val="en-US" w:eastAsia="en-US" w:bidi="en-US"/>
        </w:rPr>
        <w:t>If you can, talk about the key issues with the interpreter before the session - check how they feel about doing the session, and ask their advice if there are things you are unsure of (but be careful not to compromise the interpreter's independence).</w:t>
      </w:r>
    </w:p>
    <w:p>
      <w:pPr>
        <w:pStyle w:val="Style16"/>
        <w:keepNext w:val="0"/>
        <w:keepLines w:val="0"/>
        <w:widowControl w:val="0"/>
        <w:numPr>
          <w:ilvl w:val="0"/>
          <w:numId w:val="13"/>
        </w:numPr>
        <w:shd w:val="clear" w:color="auto" w:fill="auto"/>
        <w:tabs>
          <w:tab w:pos="999" w:val="left"/>
        </w:tabs>
        <w:bidi w:val="0"/>
        <w:spacing w:before="0" w:after="60" w:line="276" w:lineRule="auto"/>
        <w:ind w:left="0" w:right="0" w:firstLine="660"/>
        <w:jc w:val="left"/>
      </w:pPr>
      <w:r>
        <w:rPr>
          <w:color w:val="000000"/>
          <w:spacing w:val="0"/>
          <w:w w:val="100"/>
          <w:position w:val="0"/>
          <w:shd w:val="clear" w:color="auto" w:fill="auto"/>
          <w:lang w:val="en-US" w:eastAsia="en-US" w:bidi="en-US"/>
        </w:rPr>
        <w:t>Ask people if they are interpreting for family members or very close friends.</w:t>
      </w:r>
    </w:p>
    <w:p>
      <w:pPr>
        <w:pStyle w:val="Style16"/>
        <w:keepNext w:val="0"/>
        <w:keepLines w:val="0"/>
        <w:widowControl w:val="0"/>
        <w:numPr>
          <w:ilvl w:val="0"/>
          <w:numId w:val="13"/>
        </w:numPr>
        <w:shd w:val="clear" w:color="auto" w:fill="auto"/>
        <w:tabs>
          <w:tab w:pos="999" w:val="left"/>
        </w:tabs>
        <w:bidi w:val="0"/>
        <w:spacing w:before="0" w:after="60" w:line="310" w:lineRule="auto"/>
        <w:ind w:left="1000" w:right="0" w:hanging="340"/>
        <w:jc w:val="left"/>
      </w:pPr>
      <w:r>
        <w:rPr>
          <w:color w:val="000000"/>
          <w:spacing w:val="0"/>
          <w:w w:val="100"/>
          <w:position w:val="0"/>
          <w:shd w:val="clear" w:color="auto" w:fill="auto"/>
          <w:lang w:val="en-US" w:eastAsia="en-US" w:bidi="en-US"/>
        </w:rPr>
        <w:t>Match the sex of the interpreter and client if appropriate but be aware that in matters of sexual health, especially rape, men sometimes prefer a woman interpreter.</w:t>
      </w:r>
    </w:p>
    <w:p>
      <w:pPr>
        <w:pStyle w:val="Style16"/>
        <w:keepNext w:val="0"/>
        <w:keepLines w:val="0"/>
        <w:widowControl w:val="0"/>
        <w:numPr>
          <w:ilvl w:val="0"/>
          <w:numId w:val="13"/>
        </w:numPr>
        <w:shd w:val="clear" w:color="auto" w:fill="auto"/>
        <w:tabs>
          <w:tab w:pos="999" w:val="left"/>
        </w:tabs>
        <w:bidi w:val="0"/>
        <w:spacing w:before="0" w:after="60" w:line="276" w:lineRule="auto"/>
        <w:ind w:left="0" w:right="0" w:firstLine="660"/>
        <w:jc w:val="left"/>
      </w:pPr>
      <w:r>
        <w:rPr>
          <w:color w:val="000000"/>
          <w:spacing w:val="0"/>
          <w:w w:val="100"/>
          <w:position w:val="0"/>
          <w:shd w:val="clear" w:color="auto" w:fill="auto"/>
          <w:lang w:val="en-US" w:eastAsia="en-US" w:bidi="en-US"/>
        </w:rPr>
        <w:t>Be aware of possible political, religious or cultural differences.</w:t>
      </w:r>
    </w:p>
    <w:p>
      <w:pPr>
        <w:pStyle w:val="Style16"/>
        <w:keepNext w:val="0"/>
        <w:keepLines w:val="0"/>
        <w:widowControl w:val="0"/>
        <w:numPr>
          <w:ilvl w:val="0"/>
          <w:numId w:val="13"/>
        </w:numPr>
        <w:shd w:val="clear" w:color="auto" w:fill="auto"/>
        <w:tabs>
          <w:tab w:pos="999" w:val="left"/>
        </w:tabs>
        <w:bidi w:val="0"/>
        <w:spacing w:before="0" w:after="60" w:line="310" w:lineRule="auto"/>
        <w:ind w:left="1000" w:right="0" w:hanging="340"/>
        <w:jc w:val="left"/>
      </w:pPr>
      <w:r>
        <w:rPr>
          <w:color w:val="000000"/>
          <w:spacing w:val="0"/>
          <w:w w:val="100"/>
          <w:position w:val="0"/>
          <w:shd w:val="clear" w:color="auto" w:fill="auto"/>
          <w:lang w:val="en-US" w:eastAsia="en-US" w:bidi="en-US"/>
        </w:rPr>
        <w:t>Consider whether a significant age gap between interpreter and client might create discomfort.</w:t>
      </w:r>
    </w:p>
    <w:p>
      <w:pPr>
        <w:pStyle w:val="Style16"/>
        <w:keepNext w:val="0"/>
        <w:keepLines w:val="0"/>
        <w:widowControl w:val="0"/>
        <w:numPr>
          <w:ilvl w:val="0"/>
          <w:numId w:val="13"/>
        </w:numPr>
        <w:shd w:val="clear" w:color="auto" w:fill="auto"/>
        <w:tabs>
          <w:tab w:pos="999" w:val="left"/>
        </w:tabs>
        <w:bidi w:val="0"/>
        <w:spacing w:before="0" w:after="60" w:line="314" w:lineRule="auto"/>
        <w:ind w:left="1000" w:right="0" w:hanging="340"/>
        <w:jc w:val="left"/>
      </w:pPr>
      <w:r>
        <w:rPr>
          <w:color w:val="000000"/>
          <w:spacing w:val="0"/>
          <w:w w:val="100"/>
          <w:position w:val="0"/>
          <w:shd w:val="clear" w:color="auto" w:fill="auto"/>
          <w:lang w:val="en-US" w:eastAsia="en-US" w:bidi="en-US"/>
        </w:rPr>
        <w:t>Take extra care in explaining procedures, regulations and reasons for asking sensitive questions.</w:t>
      </w:r>
    </w:p>
    <w:p>
      <w:pPr>
        <w:pStyle w:val="Style16"/>
        <w:keepNext w:val="0"/>
        <w:keepLines w:val="0"/>
        <w:widowControl w:val="0"/>
        <w:numPr>
          <w:ilvl w:val="0"/>
          <w:numId w:val="13"/>
        </w:numPr>
        <w:shd w:val="clear" w:color="auto" w:fill="auto"/>
        <w:tabs>
          <w:tab w:pos="999" w:val="left"/>
        </w:tabs>
        <w:bidi w:val="0"/>
        <w:spacing w:before="0" w:after="60" w:line="322" w:lineRule="auto"/>
        <w:ind w:left="1000" w:right="0" w:hanging="340"/>
        <w:jc w:val="left"/>
      </w:pPr>
      <w:r>
        <w:rPr>
          <w:color w:val="000000"/>
          <w:spacing w:val="0"/>
          <w:w w:val="100"/>
          <w:position w:val="0"/>
          <w:shd w:val="clear" w:color="auto" w:fill="auto"/>
          <w:lang w:val="en-US" w:eastAsia="en-US" w:bidi="en-US"/>
        </w:rPr>
        <w:t>As a rule, it is best to avoid the use of jargon, slang or colloquialisms - however communicating about sex can be difficult, and you may need to check which English words the interpreter knows.</w:t>
      </w:r>
    </w:p>
    <w:p>
      <w:pPr>
        <w:pStyle w:val="Style16"/>
        <w:keepNext w:val="0"/>
        <w:keepLines w:val="0"/>
        <w:widowControl w:val="0"/>
        <w:numPr>
          <w:ilvl w:val="0"/>
          <w:numId w:val="13"/>
        </w:numPr>
        <w:shd w:val="clear" w:color="auto" w:fill="auto"/>
        <w:tabs>
          <w:tab w:pos="999" w:val="left"/>
        </w:tabs>
        <w:bidi w:val="0"/>
        <w:spacing w:before="0" w:after="60" w:line="310" w:lineRule="auto"/>
        <w:ind w:left="1000" w:right="0" w:hanging="340"/>
        <w:jc w:val="left"/>
      </w:pPr>
      <w:r>
        <w:rPr>
          <w:color w:val="000000"/>
          <w:spacing w:val="0"/>
          <w:w w:val="100"/>
          <w:position w:val="0"/>
          <w:shd w:val="clear" w:color="auto" w:fill="auto"/>
          <w:lang w:val="en-US" w:eastAsia="en-US" w:bidi="en-US"/>
        </w:rPr>
        <w:t>Be sensitive to the demands and pressures on the interpreter - they may need a break during a difficult session and supervision or counselling.</w:t>
      </w:r>
    </w:p>
    <w:p>
      <w:pPr>
        <w:pStyle w:val="Style16"/>
        <w:keepNext w:val="0"/>
        <w:keepLines w:val="0"/>
        <w:widowControl w:val="0"/>
        <w:numPr>
          <w:ilvl w:val="0"/>
          <w:numId w:val="13"/>
        </w:numPr>
        <w:shd w:val="clear" w:color="auto" w:fill="auto"/>
        <w:tabs>
          <w:tab w:pos="999" w:val="left"/>
        </w:tabs>
        <w:bidi w:val="0"/>
        <w:spacing w:before="0" w:after="60" w:line="310" w:lineRule="auto"/>
        <w:ind w:left="1000" w:right="0" w:hanging="340"/>
        <w:jc w:val="left"/>
      </w:pPr>
      <w:r>
        <w:rPr>
          <w:color w:val="000000"/>
          <w:spacing w:val="0"/>
          <w:w w:val="100"/>
          <w:position w:val="0"/>
          <w:shd w:val="clear" w:color="auto" w:fill="auto"/>
          <w:lang w:val="en-US" w:eastAsia="en-US" w:bidi="en-US"/>
        </w:rPr>
        <w:t>If things have gone well and trust has been established, try to use the same interpreter in follow-up appointments.</w:t>
      </w:r>
    </w:p>
    <w:p>
      <w:pPr>
        <w:pStyle w:val="Style16"/>
        <w:keepNext w:val="0"/>
        <w:keepLines w:val="0"/>
        <w:widowControl w:val="0"/>
        <w:numPr>
          <w:ilvl w:val="0"/>
          <w:numId w:val="13"/>
        </w:numPr>
        <w:shd w:val="clear" w:color="auto" w:fill="auto"/>
        <w:tabs>
          <w:tab w:pos="999" w:val="left"/>
        </w:tabs>
        <w:bidi w:val="0"/>
        <w:spacing w:before="0" w:after="60" w:line="305" w:lineRule="auto"/>
        <w:ind w:left="1000" w:right="0" w:hanging="340"/>
        <w:jc w:val="left"/>
      </w:pPr>
      <w:r>
        <w:rPr>
          <w:color w:val="000000"/>
          <w:spacing w:val="0"/>
          <w:w w:val="100"/>
          <w:position w:val="0"/>
          <w:shd w:val="clear" w:color="auto" w:fill="auto"/>
          <w:lang w:val="en-US" w:eastAsia="en-US" w:bidi="en-US"/>
        </w:rPr>
        <w:t>Give as much feedback as possible to the interpreter and the interpreting service, if one is used.</w:t>
      </w:r>
    </w:p>
    <w:p>
      <w:pPr>
        <w:pStyle w:val="Style16"/>
        <w:keepNext w:val="0"/>
        <w:keepLines w:val="0"/>
        <w:widowControl w:val="0"/>
        <w:numPr>
          <w:ilvl w:val="0"/>
          <w:numId w:val="13"/>
        </w:numPr>
        <w:shd w:val="clear" w:color="auto" w:fill="auto"/>
        <w:tabs>
          <w:tab w:pos="999" w:val="left"/>
        </w:tabs>
        <w:bidi w:val="0"/>
        <w:spacing w:before="0" w:after="60" w:line="310" w:lineRule="auto"/>
        <w:ind w:left="1000" w:right="0" w:hanging="340"/>
        <w:jc w:val="left"/>
      </w:pPr>
      <w:r>
        <w:rPr>
          <w:color w:val="000000"/>
          <w:spacing w:val="0"/>
          <w:w w:val="100"/>
          <w:position w:val="0"/>
          <w:shd w:val="clear" w:color="auto" w:fill="auto"/>
          <w:lang w:val="en-US" w:eastAsia="en-US" w:bidi="en-US"/>
        </w:rPr>
        <w:t>If possible, offer training to interpreters on sexual health (such as that run by Newcastle Interpreting Service or the Workers Education Association).</w:t>
      </w:r>
    </w:p>
    <w:p>
      <w:pPr>
        <w:pStyle w:val="Style16"/>
        <w:keepNext w:val="0"/>
        <w:keepLines w:val="0"/>
        <w:widowControl w:val="0"/>
        <w:shd w:val="clear" w:color="auto" w:fill="auto"/>
        <w:bidi w:val="0"/>
        <w:spacing w:before="0" w:after="300" w:line="310" w:lineRule="auto"/>
        <w:ind w:left="1360" w:right="0" w:hanging="36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In some areas, there is also training on offer to health workers and other professionals who use interpreters.</w:t>
      </w:r>
    </w:p>
    <w:p>
      <w:pPr>
        <w:pStyle w:val="Style34"/>
        <w:keepNext/>
        <w:keepLines/>
        <w:widowControl w:val="0"/>
        <w:shd w:val="clear" w:color="auto" w:fill="auto"/>
        <w:bidi w:val="0"/>
        <w:spacing w:before="0" w:after="60" w:line="322" w:lineRule="auto"/>
        <w:ind w:left="0" w:right="0" w:firstLine="1000"/>
        <w:jc w:val="left"/>
      </w:pPr>
      <w:bookmarkStart w:id="212" w:name="bookmark212"/>
      <w:bookmarkStart w:id="213" w:name="bookmark213"/>
      <w:r>
        <w:rPr>
          <w:color w:val="000000"/>
          <w:spacing w:val="0"/>
          <w:w w:val="100"/>
          <w:position w:val="0"/>
          <w:shd w:val="clear" w:color="auto" w:fill="auto"/>
          <w:lang w:val="en-US" w:eastAsia="en-US" w:bidi="en-US"/>
        </w:rPr>
        <w:t>useful organisations and websites</w:t>
      </w:r>
      <w:bookmarkEnd w:id="212"/>
      <w:bookmarkEnd w:id="213"/>
    </w:p>
    <w:p>
      <w:pPr>
        <w:pStyle w:val="Style16"/>
        <w:keepNext w:val="0"/>
        <w:keepLines w:val="0"/>
        <w:widowControl w:val="0"/>
        <w:shd w:val="clear" w:color="auto" w:fill="auto"/>
        <w:bidi w:val="0"/>
        <w:spacing w:before="0" w:after="60" w:line="276"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Electronic Quality Information for Patients</w:t>
      </w:r>
    </w:p>
    <w:p>
      <w:pPr>
        <w:pStyle w:val="Style16"/>
        <w:keepNext w:val="0"/>
        <w:keepLines w:val="0"/>
        <w:widowControl w:val="0"/>
        <w:shd w:val="clear" w:color="auto" w:fill="auto"/>
        <w:bidi w:val="0"/>
        <w:spacing w:before="0" w:after="60" w:line="276"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Ethnologue</w:t>
      </w:r>
    </w:p>
    <w:p>
      <w:pPr>
        <w:pStyle w:val="Style16"/>
        <w:keepNext w:val="0"/>
        <w:keepLines w:val="0"/>
        <w:widowControl w:val="0"/>
        <w:shd w:val="clear" w:color="auto" w:fill="auto"/>
        <w:bidi w:val="0"/>
        <w:spacing w:before="0" w:after="60" w:line="276"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HARPWEB</w:t>
      </w:r>
    </w:p>
    <w:p>
      <w:pPr>
        <w:pStyle w:val="Style16"/>
        <w:keepNext w:val="0"/>
        <w:keepLines w:val="0"/>
        <w:widowControl w:val="0"/>
        <w:shd w:val="clear" w:color="auto" w:fill="auto"/>
        <w:bidi w:val="0"/>
        <w:spacing w:before="0" w:after="60" w:line="276"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Multikulti</w:t>
      </w:r>
    </w:p>
    <w:p>
      <w:pPr>
        <w:pStyle w:val="Style16"/>
        <w:keepNext w:val="0"/>
        <w:keepLines w:val="0"/>
        <w:widowControl w:val="0"/>
        <w:shd w:val="clear" w:color="auto" w:fill="auto"/>
        <w:bidi w:val="0"/>
        <w:spacing w:before="0" w:after="60" w:line="276"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Newcastle Interpreting Service</w:t>
      </w:r>
    </w:p>
    <w:p>
      <w:pPr>
        <w:pStyle w:val="Style16"/>
        <w:keepNext w:val="0"/>
        <w:keepLines w:val="0"/>
        <w:widowControl w:val="0"/>
        <w:shd w:val="clear" w:color="auto" w:fill="auto"/>
        <w:bidi w:val="0"/>
        <w:spacing w:before="0" w:after="60" w:line="276"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Sussex Interpreting Services</w:t>
      </w:r>
    </w:p>
    <w:p>
      <w:pPr>
        <w:pStyle w:val="Style16"/>
        <w:keepNext w:val="0"/>
        <w:keepLines w:val="0"/>
        <w:widowControl w:val="0"/>
        <w:shd w:val="clear" w:color="auto" w:fill="auto"/>
        <w:bidi w:val="0"/>
        <w:spacing w:before="0" w:after="300" w:line="276"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Workers Education Association</w:t>
      </w:r>
    </w:p>
    <w:p>
      <w:pPr>
        <w:pStyle w:val="Style34"/>
        <w:keepNext/>
        <w:keepLines/>
        <w:widowControl w:val="0"/>
        <w:shd w:val="clear" w:color="auto" w:fill="auto"/>
        <w:bidi w:val="0"/>
        <w:spacing w:before="0" w:line="322" w:lineRule="auto"/>
        <w:ind w:left="0" w:right="0" w:firstLine="1000"/>
        <w:jc w:val="left"/>
      </w:pPr>
      <w:bookmarkStart w:id="214" w:name="bookmark214"/>
      <w:bookmarkStart w:id="215" w:name="bookmark215"/>
      <w:r>
        <w:rPr>
          <w:color w:val="000000"/>
          <w:spacing w:val="0"/>
          <w:w w:val="100"/>
          <w:position w:val="0"/>
          <w:shd w:val="clear" w:color="auto" w:fill="auto"/>
          <w:lang w:val="en-US" w:eastAsia="en-US" w:bidi="en-US"/>
        </w:rPr>
        <w:t>useful publications</w:t>
      </w:r>
      <w:bookmarkEnd w:id="214"/>
      <w:bookmarkEnd w:id="215"/>
    </w:p>
    <w:p>
      <w:pPr>
        <w:pStyle w:val="Style16"/>
        <w:keepNext w:val="0"/>
        <w:keepLines w:val="0"/>
        <w:widowControl w:val="0"/>
        <w:shd w:val="clear" w:color="auto" w:fill="auto"/>
        <w:bidi w:val="0"/>
        <w:spacing w:before="0" w:after="0"/>
        <w:ind w:left="0" w:right="0" w:firstLine="1000"/>
        <w:jc w:val="left"/>
      </w:pPr>
      <w:r>
        <w:rPr>
          <w:i/>
          <w:iCs/>
          <w:color w:val="000000"/>
          <w:spacing w:val="0"/>
          <w:w w:val="100"/>
          <w:position w:val="0"/>
          <w:shd w:val="clear" w:color="auto" w:fill="auto"/>
          <w:lang w:val="en-US" w:eastAsia="en-US" w:bidi="en-US"/>
        </w:rPr>
        <w:t>Sexual health training course for interpreters</w:t>
      </w:r>
    </w:p>
    <w:p>
      <w:pPr>
        <w:pStyle w:val="Style16"/>
        <w:keepNext w:val="0"/>
        <w:keepLines w:val="0"/>
        <w:widowControl w:val="0"/>
        <w:shd w:val="clear" w:color="auto" w:fill="auto"/>
        <w:bidi w:val="0"/>
        <w:spacing w:before="0" w:after="0"/>
        <w:ind w:left="0" w:right="0" w:firstLine="1000"/>
        <w:jc w:val="left"/>
      </w:pPr>
      <w:r>
        <w:rPr>
          <w:color w:val="000000"/>
          <w:spacing w:val="0"/>
          <w:w w:val="100"/>
          <w:position w:val="0"/>
          <w:shd w:val="clear" w:color="auto" w:fill="auto"/>
          <w:lang w:val="en-US" w:eastAsia="en-US" w:bidi="en-US"/>
        </w:rPr>
        <w:t>Briddon D et al (Newcastle Interpreting Service, Newcastle PCT, 2005)</w:t>
      </w:r>
    </w:p>
    <w:p>
      <w:pPr>
        <w:pStyle w:val="Style16"/>
        <w:keepNext w:val="0"/>
        <w:keepLines w:val="0"/>
        <w:widowControl w:val="0"/>
        <w:shd w:val="clear" w:color="auto" w:fill="auto"/>
        <w:bidi w:val="0"/>
        <w:spacing w:before="0" w:after="0"/>
        <w:ind w:left="0" w:right="0" w:firstLine="1000"/>
        <w:jc w:val="left"/>
      </w:pPr>
      <w:r>
        <w:rPr>
          <w:color w:val="000000"/>
          <w:spacing w:val="0"/>
          <w:w w:val="100"/>
          <w:position w:val="0"/>
          <w:shd w:val="clear" w:color="auto" w:fill="auto"/>
          <w:lang w:val="en-US" w:eastAsia="en-US" w:bidi="en-US"/>
        </w:rPr>
        <w:t>Student handbook, training pack and teaching materials on sexual health.</w:t>
      </w:r>
    </w:p>
    <w:p>
      <w:pPr>
        <w:pStyle w:val="Style16"/>
        <w:keepNext w:val="0"/>
        <w:keepLines w:val="0"/>
        <w:widowControl w:val="0"/>
        <w:shd w:val="clear" w:color="auto" w:fill="auto"/>
        <w:bidi w:val="0"/>
        <w:spacing w:before="0" w:after="400"/>
        <w:ind w:left="0" w:right="0" w:firstLine="100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"http://www.newcastlepct.nhs.uk" </w:instrText>
      </w:r>
      <w:r>
        <w:fldChar w:fldCharType="separate"/>
      </w:r>
      <w:r>
        <w:rPr>
          <w:b/>
          <w:bCs/>
          <w:color w:val="DD7A1C"/>
          <w:spacing w:val="0"/>
          <w:w w:val="100"/>
          <w:position w:val="0"/>
          <w:shd w:val="clear" w:color="auto" w:fill="auto"/>
          <w:lang w:val="en-US" w:eastAsia="en-US" w:bidi="en-US"/>
        </w:rPr>
        <w:t>www.newcastlepct.nhs.uk</w:t>
      </w:r>
      <w:r>
        <w:fldChar w:fldCharType="end"/>
      </w:r>
    </w:p>
    <w:p>
      <w:pPr>
        <w:pStyle w:val="Style16"/>
        <w:keepNext w:val="0"/>
        <w:keepLines w:val="0"/>
        <w:widowControl w:val="0"/>
        <w:shd w:val="clear" w:color="auto" w:fill="auto"/>
        <w:bidi w:val="0"/>
        <w:spacing w:before="0" w:after="0"/>
        <w:ind w:left="0" w:right="0" w:firstLine="1000"/>
        <w:jc w:val="left"/>
      </w:pPr>
      <w:r>
        <w:rPr>
          <w:i/>
          <w:iCs/>
          <w:color w:val="000000"/>
          <w:spacing w:val="0"/>
          <w:w w:val="100"/>
          <w:position w:val="0"/>
          <w:shd w:val="clear" w:color="auto" w:fill="auto"/>
          <w:lang w:val="en-US" w:eastAsia="en-US" w:bidi="en-US"/>
        </w:rPr>
        <w:t>Valuing diversity</w:t>
      </w:r>
    </w:p>
    <w:p>
      <w:pPr>
        <w:pStyle w:val="Style16"/>
        <w:keepNext w:val="0"/>
        <w:keepLines w:val="0"/>
        <w:widowControl w:val="0"/>
        <w:shd w:val="clear" w:color="auto" w:fill="auto"/>
        <w:bidi w:val="0"/>
        <w:spacing w:before="0" w:after="0"/>
        <w:ind w:left="0" w:right="0" w:firstLine="1000"/>
        <w:jc w:val="left"/>
      </w:pPr>
      <w:r>
        <w:rPr>
          <w:color w:val="000000"/>
          <w:spacing w:val="0"/>
          <w:w w:val="100"/>
          <w:position w:val="0"/>
          <w:shd w:val="clear" w:color="auto" w:fill="auto"/>
          <w:lang w:val="en-US" w:eastAsia="en-US" w:bidi="en-US"/>
        </w:rPr>
        <w:t>Kai J (Royal College of General Practitioners, 2006)</w:t>
      </w:r>
    </w:p>
    <w:p>
      <w:pPr>
        <w:pStyle w:val="Style16"/>
        <w:keepNext w:val="0"/>
        <w:keepLines w:val="0"/>
        <w:widowControl w:val="0"/>
        <w:shd w:val="clear" w:color="auto" w:fill="auto"/>
        <w:bidi w:val="0"/>
        <w:spacing w:before="0" w:after="0"/>
        <w:ind w:left="1000" w:right="0" w:firstLine="0"/>
        <w:jc w:val="left"/>
      </w:pPr>
      <w:r>
        <w:rPr>
          <w:color w:val="000000"/>
          <w:spacing w:val="0"/>
          <w:w w:val="100"/>
          <w:position w:val="0"/>
          <w:shd w:val="clear" w:color="auto" w:fill="auto"/>
          <w:lang w:val="en-US" w:eastAsia="en-US" w:bidi="en-US"/>
        </w:rPr>
        <w:t>Training pack including a video showing the problems of using a family member as an interpreter in a sexual health situation.</w:t>
      </w:r>
    </w:p>
    <w:p>
      <w:pPr>
        <w:pStyle w:val="Style16"/>
        <w:keepNext w:val="0"/>
        <w:keepLines w:val="0"/>
        <w:widowControl w:val="0"/>
        <w:shd w:val="clear" w:color="auto" w:fill="auto"/>
        <w:bidi w:val="0"/>
        <w:spacing w:before="0" w:after="580"/>
        <w:ind w:left="0" w:right="0" w:firstLine="100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"http://www.rcgp.org.uk" </w:instrText>
      </w:r>
      <w:r>
        <w:fldChar w:fldCharType="separate"/>
      </w:r>
      <w:r>
        <w:rPr>
          <w:b/>
          <w:bCs/>
          <w:color w:val="DD7A1C"/>
          <w:spacing w:val="0"/>
          <w:w w:val="100"/>
          <w:position w:val="0"/>
          <w:shd w:val="clear" w:color="auto" w:fill="auto"/>
          <w:lang w:val="en-US" w:eastAsia="en-US" w:bidi="en-US"/>
        </w:rPr>
        <w:t>www.rcgp.org.uk</w:t>
      </w:r>
      <w:r>
        <w:fldChar w:fldCharType="end"/>
      </w:r>
    </w:p>
    <w:p>
      <w:pPr>
        <w:pStyle w:val="Style16"/>
        <w:keepNext w:val="0"/>
        <w:keepLines w:val="0"/>
        <w:widowControl w:val="0"/>
        <w:pBdr>
          <w:bottom w:val="single" w:sz="4" w:space="0" w:color="auto"/>
        </w:pBdr>
        <w:shd w:val="clear" w:color="auto" w:fill="auto"/>
        <w:bidi w:val="0"/>
        <w:spacing w:before="0" w:after="240" w:line="322"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6.3</w:t>
      </w:r>
    </w:p>
    <w:p>
      <w:pPr>
        <w:pStyle w:val="Style16"/>
        <w:keepNext w:val="0"/>
        <w:keepLines w:val="0"/>
        <w:widowControl w:val="0"/>
        <w:shd w:val="clear" w:color="auto" w:fill="auto"/>
        <w:bidi w:val="0"/>
        <w:spacing w:before="0" w:after="60"/>
        <w:ind w:left="0" w:right="0" w:firstLine="1000"/>
        <w:jc w:val="left"/>
      </w:pPr>
      <w:r>
        <w:rPr>
          <w:b/>
          <w:bCs/>
          <w:color w:val="DD7A1C"/>
          <w:spacing w:val="0"/>
          <w:w w:val="100"/>
          <w:position w:val="0"/>
          <w:shd w:val="clear" w:color="auto" w:fill="auto"/>
          <w:lang w:val="en-US" w:eastAsia="en-US" w:bidi="en-US"/>
        </w:rPr>
        <w:t>“Multi-cultural sensitivity is not an excuse for moral blindness.”</w:t>
      </w:r>
    </w:p>
    <w:p>
      <w:pPr>
        <w:pStyle w:val="Style16"/>
        <w:keepNext w:val="0"/>
        <w:keepLines w:val="0"/>
        <w:widowControl w:val="0"/>
        <w:shd w:val="clear" w:color="auto" w:fill="auto"/>
        <w:bidi w:val="0"/>
        <w:spacing w:before="0" w:after="200" w:line="276" w:lineRule="auto"/>
        <w:ind w:left="3300" w:right="0" w:firstLine="0"/>
        <w:jc w:val="right"/>
      </w:pPr>
      <w:r>
        <w:rPr>
          <w:b/>
          <w:bCs/>
          <w:color w:val="000000"/>
          <w:spacing w:val="0"/>
          <w:w w:val="100"/>
          <w:position w:val="0"/>
          <w:shd w:val="clear" w:color="auto" w:fill="auto"/>
          <w:lang w:val="en-US" w:eastAsia="en-US" w:bidi="en-US"/>
        </w:rPr>
        <w:t>(mike O'brien MP, former home Office minister, house of Commons Adjournment Debate on human Rights (Women) 10 february 1999)</w:t>
      </w:r>
    </w:p>
    <w:p>
      <w:pPr>
        <w:pStyle w:val="Style16"/>
        <w:keepNext w:val="0"/>
        <w:keepLines w:val="0"/>
        <w:widowControl w:val="0"/>
        <w:shd w:val="clear" w:color="auto" w:fill="auto"/>
        <w:bidi w:val="0"/>
        <w:spacing w:before="0" w:after="120" w:line="353" w:lineRule="auto"/>
        <w:ind w:left="1000" w:right="0" w:firstLine="0"/>
        <w:jc w:val="left"/>
      </w:pPr>
      <w:r>
        <w:rPr>
          <w:color w:val="000000"/>
          <w:spacing w:val="0"/>
          <w:w w:val="100"/>
          <w:position w:val="0"/>
          <w:shd w:val="clear" w:color="auto" w:fill="auto"/>
          <w:lang w:val="en-US" w:eastAsia="en-US" w:bidi="en-US"/>
        </w:rPr>
        <w:t>Culture has been defined as ‘a shared set of norms, values, assumptions and perceptions (both explicit and implicit), and social conventions which enable members of a group, community or nation to function cohesively' (Schott and Henley, 1996).</w:t>
      </w:r>
    </w:p>
    <w:p>
      <w:pPr>
        <w:pStyle w:val="Style16"/>
        <w:keepNext w:val="0"/>
        <w:keepLines w:val="0"/>
        <w:widowControl w:val="0"/>
        <w:shd w:val="clear" w:color="auto" w:fill="auto"/>
        <w:bidi w:val="0"/>
        <w:spacing w:before="0"/>
        <w:ind w:left="1000" w:right="0" w:firstLine="0"/>
        <w:jc w:val="left"/>
      </w:pPr>
      <w:r>
        <w:rPr>
          <w:color w:val="000000"/>
          <w:spacing w:val="0"/>
          <w:w w:val="100"/>
          <w:position w:val="0"/>
          <w:shd w:val="clear" w:color="auto" w:fill="auto"/>
          <w:lang w:val="en-US" w:eastAsia="en-US" w:bidi="en-US"/>
        </w:rPr>
        <w:t>Culture is an important influence on sexual health. It can play a significant part in how people behave, what they expect, and how they judge the behaviour or experience of other people. It also affects what people know about sex and what they are willing or able to discuss. In most societies, sex is a taboo subject and many people have only limited access to information about sex and sexuality.</w:t>
      </w:r>
      <w:r>
        <w:br w:type="page"/>
      </w:r>
    </w:p>
    <w:p>
      <w:pPr>
        <w:pStyle w:val="Style16"/>
        <w:keepNext w:val="0"/>
        <w:keepLines w:val="0"/>
        <w:widowControl w:val="0"/>
        <w:shd w:val="clear" w:color="auto" w:fill="auto"/>
        <w:bidi w:val="0"/>
        <w:spacing w:before="0" w:after="0"/>
        <w:ind w:left="720" w:right="0" w:firstLine="0"/>
        <w:jc w:val="both"/>
      </w:pPr>
      <w:r>
        <mc:AlternateContent>
          <mc:Choice Requires="wps">
            <w:drawing>
              <wp:anchor distT="0" distB="203835" distL="114300" distR="251460" simplePos="0" relativeHeight="125829422" behindDoc="0" locked="0" layoutInCell="1" allowOverlap="1">
                <wp:simplePos x="0" y="0"/>
                <wp:positionH relativeFrom="page">
                  <wp:posOffset>4269740</wp:posOffset>
                </wp:positionH>
                <wp:positionV relativeFrom="margin">
                  <wp:posOffset>164465</wp:posOffset>
                </wp:positionV>
                <wp:extent cx="2221865" cy="1118870"/>
                <wp:wrapSquare wrapText="left"/>
                <wp:docPr id="104" name="Shape 104"/>
                <a:graphic xmlns:a="http://schemas.openxmlformats.org/drawingml/2006/main">
                  <a:graphicData uri="http://schemas.microsoft.com/office/word/2010/wordprocessingShape">
                    <wps:wsp>
                      <wps:cNvSpPr txBox="1"/>
                      <wps:spPr>
                        <a:xfrm>
                          <a:ext cx="2221865" cy="1118870"/>
                        </a:xfrm>
                        <a:prstGeom prst="rect"/>
                        <a:noFill/>
                      </wps:spPr>
                      <wps:txbx>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“They wouldn't understand the culture. It is too difficult for them to understand. Why should culture be a barrier - we have enough barriers with colour and age.”</w:t>
                            </w:r>
                          </w:p>
                        </w:txbxContent>
                      </wps:txbx>
                      <wps:bodyPr lIns="0" tIns="0" rIns="0" bIns="0">
                        <a:noAutoFit/>
                      </wps:bodyPr>
                    </wps:wsp>
                  </a:graphicData>
                </a:graphic>
              </wp:anchor>
            </w:drawing>
          </mc:Choice>
          <mc:Fallback>
            <w:pict>
              <v:shape id="_x0000_s1130" type="#_x0000_t202" style="position:absolute;margin-left:336.19999999999999pt;margin-top:12.949999999999999pt;width:174.94999999999999pt;height:88.099999999999994pt;z-index:-125829331;mso-wrap-distance-left:9.pt;mso-wrap-distance-right:19.800000000000001pt;mso-wrap-distance-bottom:16.050000000000001pt;mso-position-horizontal-relative:page;mso-position-vertical-relative:margin" filled="f" stroked="f">
                <v:textbox inset="0,0,0,0">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“They wouldn't understand the culture. It is too difficult for them to understand. Why should culture be a barrier - we have enough barriers with colour and age.”</w:t>
                      </w:r>
                    </w:p>
                  </w:txbxContent>
                </v:textbox>
                <w10:wrap type="square" side="left" anchorx="page" anchory="margin"/>
              </v:shape>
            </w:pict>
          </mc:Fallback>
        </mc:AlternateContent>
      </w:r>
      <w:r>
        <mc:AlternateContent>
          <mc:Choice Requires="wps">
            <w:drawing>
              <wp:anchor distT="1121410" distB="0" distL="818515" distR="114300" simplePos="0" relativeHeight="125829424" behindDoc="0" locked="0" layoutInCell="1" allowOverlap="1">
                <wp:simplePos x="0" y="0"/>
                <wp:positionH relativeFrom="page">
                  <wp:posOffset>4973955</wp:posOffset>
                </wp:positionH>
                <wp:positionV relativeFrom="margin">
                  <wp:posOffset>1285875</wp:posOffset>
                </wp:positionV>
                <wp:extent cx="1654810" cy="201295"/>
                <wp:wrapSquare wrapText="left"/>
                <wp:docPr id="106" name="Shape 106"/>
                <a:graphic xmlns:a="http://schemas.openxmlformats.org/drawingml/2006/main">
                  <a:graphicData uri="http://schemas.microsoft.com/office/word/2010/wordprocessingShape">
                    <wps:wsp>
                      <wps:cNvSpPr txBox="1"/>
                      <wps:spPr>
                        <a:xfrm>
                          <a:ext cx="1654810" cy="201295"/>
                        </a:xfrm>
                        <a:prstGeom prst="rect"/>
                        <a:noFill/>
                      </wps:spPr>
                      <wps:txbx>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40" w:lineRule="auto"/>
                              <w:ind w:left="0" w:right="0" w:firstLine="0"/>
                              <w:jc w:val="left"/>
                            </w:pPr>
                            <w:r>
                              <w:rPr>
                                <w:b/>
                                <w:bCs/>
                                <w:color w:val="FFFFFF"/>
                                <w:spacing w:val="0"/>
                                <w:w w:val="100"/>
                                <w:position w:val="0"/>
                                <w:shd w:val="clear" w:color="auto" w:fill="auto"/>
                                <w:lang w:val="en-US" w:eastAsia="en-US" w:bidi="en-US"/>
                              </w:rPr>
                              <w:t>(Woman, southern Africa)</w:t>
                            </w:r>
                          </w:p>
                        </w:txbxContent>
                      </wps:txbx>
                      <wps:bodyPr wrap="none" lIns="0" tIns="0" rIns="0" bIns="0">
                        <a:noAutoFit/>
                      </wps:bodyPr>
                    </wps:wsp>
                  </a:graphicData>
                </a:graphic>
              </wp:anchor>
            </w:drawing>
          </mc:Choice>
          <mc:Fallback>
            <w:pict>
              <v:shape id="_x0000_s1132" type="#_x0000_t202" style="position:absolute;margin-left:391.64999999999998pt;margin-top:101.25pt;width:130.30000000000001pt;height:15.85pt;z-index:-125829329;mso-wrap-distance-left:64.450000000000003pt;mso-wrap-distance-top:88.299999999999997pt;mso-wrap-distance-right:9.pt;mso-position-horizontal-relative:page;mso-position-vertical-relative:margin" filled="f" stroked="f">
                <v:textbox inset="0,0,0,0">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40" w:lineRule="auto"/>
                        <w:ind w:left="0" w:right="0" w:firstLine="0"/>
                        <w:jc w:val="left"/>
                      </w:pPr>
                      <w:r>
                        <w:rPr>
                          <w:b/>
                          <w:bCs/>
                          <w:color w:val="FFFFFF"/>
                          <w:spacing w:val="0"/>
                          <w:w w:val="100"/>
                          <w:position w:val="0"/>
                          <w:shd w:val="clear" w:color="auto" w:fill="auto"/>
                          <w:lang w:val="en-US" w:eastAsia="en-US" w:bidi="en-US"/>
                        </w:rPr>
                        <w:t>(Woman, southern Africa)</w:t>
                      </w:r>
                    </w:p>
                  </w:txbxContent>
                </v:textbox>
                <w10:wrap type="square" side="left" anchorx="page" anchory="margin"/>
              </v:shape>
            </w:pict>
          </mc:Fallback>
        </mc:AlternateContent>
      </w:r>
      <w:r>
        <mc:AlternateContent>
          <mc:Choice Requires="wps">
            <w:drawing>
              <wp:anchor distT="38100" distB="0" distL="114300" distR="2900680" simplePos="0" relativeHeight="125829426" behindDoc="0" locked="0" layoutInCell="1" allowOverlap="1">
                <wp:simplePos x="0" y="0"/>
                <wp:positionH relativeFrom="page">
                  <wp:posOffset>1047750</wp:posOffset>
                </wp:positionH>
                <wp:positionV relativeFrom="margin">
                  <wp:posOffset>1920240</wp:posOffset>
                </wp:positionV>
                <wp:extent cx="2797810" cy="2277110"/>
                <wp:wrapTopAndBottom/>
                <wp:docPr id="108" name="Shape 108"/>
                <a:graphic xmlns:a="http://schemas.openxmlformats.org/drawingml/2006/main">
                  <a:graphicData uri="http://schemas.microsoft.com/office/word/2010/wordprocessingShape">
                    <wps:wsp>
                      <wps:cNvSpPr txBox="1"/>
                      <wps:spPr>
                        <a:xfrm>
                          <a:ext cx="2797810" cy="2277110"/>
                        </a:xfrm>
                        <a:prstGeom prst="rect"/>
                        <a:noFill/>
                      </wps:spPr>
                      <wps:txbx>
                        <w:txbxContent>
                          <w:p>
                            <w:pPr>
                              <w:pStyle w:val="Style16"/>
                              <w:keepNext w:val="0"/>
                              <w:keepLines w:val="0"/>
                              <w:widowControl w:val="0"/>
                              <w:shd w:val="clear" w:color="auto" w:fill="auto"/>
                              <w:bidi w:val="0"/>
                              <w:spacing w:before="0" w:after="40" w:line="353" w:lineRule="auto"/>
                              <w:ind w:left="0" w:right="0" w:firstLine="0"/>
                              <w:jc w:val="left"/>
                            </w:pPr>
                            <w:r>
                              <w:rPr>
                                <w:color w:val="000000"/>
                                <w:spacing w:val="0"/>
                                <w:w w:val="100"/>
                                <w:position w:val="0"/>
                                <w:shd w:val="clear" w:color="auto" w:fill="auto"/>
                                <w:lang w:val="en-US" w:eastAsia="en-US" w:bidi="en-US"/>
                              </w:rPr>
                              <w:t>It is also, however, important to bear in mind the shortcomings of relying on cultural information.</w:t>
                            </w:r>
                          </w:p>
                          <w:p>
                            <w:pPr>
                              <w:pStyle w:val="Style16"/>
                              <w:keepNext w:val="0"/>
                              <w:keepLines w:val="0"/>
                              <w:widowControl w:val="0"/>
                              <w:shd w:val="clear" w:color="auto" w:fill="auto"/>
                              <w:bidi w:val="0"/>
                              <w:spacing w:before="0" w:after="40" w:line="310" w:lineRule="auto"/>
                              <w:ind w:left="360" w:right="0" w:hanging="36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Culture in one country can vary from one region or social group to another.</w:t>
                            </w:r>
                          </w:p>
                          <w:p>
                            <w:pPr>
                              <w:pStyle w:val="Style16"/>
                              <w:keepNext w:val="0"/>
                              <w:keepLines w:val="0"/>
                              <w:widowControl w:val="0"/>
                              <w:shd w:val="clear" w:color="auto" w:fill="auto"/>
                              <w:bidi w:val="0"/>
                              <w:spacing w:before="0" w:after="40" w:line="336" w:lineRule="auto"/>
                              <w:ind w:left="360" w:right="0" w:hanging="36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An individual's experience of a culture will vary according to a number of factors, including their sex, age, level of education, location, economic status and family circumstances.</w:t>
                            </w:r>
                          </w:p>
                        </w:txbxContent>
                      </wps:txbx>
                      <wps:bodyPr lIns="0" tIns="0" rIns="0" bIns="0">
                        <a:noAutoFit/>
                      </wps:bodyPr>
                    </wps:wsp>
                  </a:graphicData>
                </a:graphic>
              </wp:anchor>
            </w:drawing>
          </mc:Choice>
          <mc:Fallback>
            <w:pict>
              <v:shape id="_x0000_s1134" type="#_x0000_t202" style="position:absolute;margin-left:82.5pt;margin-top:151.19999999999999pt;width:220.30000000000001pt;height:179.30000000000001pt;z-index:-125829327;mso-wrap-distance-left:9.pt;mso-wrap-distance-top:3.pt;mso-wrap-distance-right:228.40000000000001pt;mso-position-horizontal-relative:page;mso-position-vertical-relative:margin" filled="f" stroked="f">
                <v:textbox inset="0,0,0,0">
                  <w:txbxContent>
                    <w:p>
                      <w:pPr>
                        <w:pStyle w:val="Style16"/>
                        <w:keepNext w:val="0"/>
                        <w:keepLines w:val="0"/>
                        <w:widowControl w:val="0"/>
                        <w:shd w:val="clear" w:color="auto" w:fill="auto"/>
                        <w:bidi w:val="0"/>
                        <w:spacing w:before="0" w:after="40" w:line="353" w:lineRule="auto"/>
                        <w:ind w:left="0" w:right="0" w:firstLine="0"/>
                        <w:jc w:val="left"/>
                      </w:pPr>
                      <w:r>
                        <w:rPr>
                          <w:color w:val="000000"/>
                          <w:spacing w:val="0"/>
                          <w:w w:val="100"/>
                          <w:position w:val="0"/>
                          <w:shd w:val="clear" w:color="auto" w:fill="auto"/>
                          <w:lang w:val="en-US" w:eastAsia="en-US" w:bidi="en-US"/>
                        </w:rPr>
                        <w:t>It is also, however, important to bear in mind the shortcomings of relying on cultural information.</w:t>
                      </w:r>
                    </w:p>
                    <w:p>
                      <w:pPr>
                        <w:pStyle w:val="Style16"/>
                        <w:keepNext w:val="0"/>
                        <w:keepLines w:val="0"/>
                        <w:widowControl w:val="0"/>
                        <w:shd w:val="clear" w:color="auto" w:fill="auto"/>
                        <w:bidi w:val="0"/>
                        <w:spacing w:before="0" w:after="40" w:line="310" w:lineRule="auto"/>
                        <w:ind w:left="360" w:right="0" w:hanging="36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Culture in one country can vary from one region or social group to another.</w:t>
                      </w:r>
                    </w:p>
                    <w:p>
                      <w:pPr>
                        <w:pStyle w:val="Style16"/>
                        <w:keepNext w:val="0"/>
                        <w:keepLines w:val="0"/>
                        <w:widowControl w:val="0"/>
                        <w:shd w:val="clear" w:color="auto" w:fill="auto"/>
                        <w:bidi w:val="0"/>
                        <w:spacing w:before="0" w:after="40" w:line="336" w:lineRule="auto"/>
                        <w:ind w:left="360" w:right="0" w:hanging="36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An individual's experience of a culture will vary according to a number of factors, including their sex, age, level of education, location, economic status and family circumstances.</w:t>
                      </w:r>
                    </w:p>
                  </w:txbxContent>
                </v:textbox>
                <w10:wrap type="topAndBottom" anchorx="page" anchory="margin"/>
              </v:shape>
            </w:pict>
          </mc:Fallback>
        </mc:AlternateContent>
      </w:r>
      <w:r>
        <mc:AlternateContent>
          <mc:Choice Requires="wps">
            <w:drawing>
              <wp:anchor distT="175260" distB="1960245" distL="3342005" distR="254635" simplePos="0" relativeHeight="125829428" behindDoc="0" locked="0" layoutInCell="1" allowOverlap="1">
                <wp:simplePos x="0" y="0"/>
                <wp:positionH relativeFrom="page">
                  <wp:posOffset>4275455</wp:posOffset>
                </wp:positionH>
                <wp:positionV relativeFrom="margin">
                  <wp:posOffset>2057400</wp:posOffset>
                </wp:positionV>
                <wp:extent cx="2216150" cy="179705"/>
                <wp:wrapTopAndBottom/>
                <wp:docPr id="110" name="Shape 110"/>
                <a:graphic xmlns:a="http://schemas.openxmlformats.org/drawingml/2006/main">
                  <a:graphicData uri="http://schemas.microsoft.com/office/word/2010/wordprocessingShape">
                    <wps:wsp>
                      <wps:cNvSpPr txBox="1"/>
                      <wps:spPr>
                        <a:xfrm>
                          <a:ext cx="2216150" cy="17970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 lot of beliefs and values are to do</w:t>
                            </w:r>
                          </w:p>
                        </w:txbxContent>
                      </wps:txbx>
                      <wps:bodyPr wrap="none" lIns="0" tIns="0" rIns="0" bIns="0">
                        <a:noAutoFit/>
                      </wps:bodyPr>
                    </wps:wsp>
                  </a:graphicData>
                </a:graphic>
              </wp:anchor>
            </w:drawing>
          </mc:Choice>
          <mc:Fallback>
            <w:pict>
              <v:shape id="_x0000_s1136" type="#_x0000_t202" style="position:absolute;margin-left:336.64999999999998pt;margin-top:162.pt;width:174.5pt;height:14.15pt;z-index:-125829325;mso-wrap-distance-left:263.14999999999998pt;mso-wrap-distance-top:13.800000000000001pt;mso-wrap-distance-right:20.050000000000001pt;mso-wrap-distance-bottom:154.34999999999999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 lot of beliefs and values are to do</w:t>
                      </w:r>
                    </w:p>
                  </w:txbxContent>
                </v:textbox>
                <w10:wrap type="topAndBottom" anchorx="page" anchory="margin"/>
              </v:shape>
            </w:pict>
          </mc:Fallback>
        </mc:AlternateContent>
      </w:r>
      <w:r>
        <mc:AlternateContent>
          <mc:Choice Requires="wps">
            <w:drawing>
              <wp:anchor distT="394970" distB="1481455" distL="3338830" distR="374015" simplePos="0" relativeHeight="125829430" behindDoc="0" locked="0" layoutInCell="1" allowOverlap="1">
                <wp:simplePos x="0" y="0"/>
                <wp:positionH relativeFrom="page">
                  <wp:posOffset>4272280</wp:posOffset>
                </wp:positionH>
                <wp:positionV relativeFrom="margin">
                  <wp:posOffset>2277110</wp:posOffset>
                </wp:positionV>
                <wp:extent cx="2099945" cy="438785"/>
                <wp:wrapTopAndBottom/>
                <wp:docPr id="112" name="Shape 112"/>
                <a:graphic xmlns:a="http://schemas.openxmlformats.org/drawingml/2006/main">
                  <a:graphicData uri="http://schemas.microsoft.com/office/word/2010/wordprocessingShape">
                    <wps:wsp>
                      <wps:cNvSpPr txBox="1"/>
                      <wps:spPr>
                        <a:xfrm>
                          <a:ext cx="2099945" cy="438785"/>
                        </a:xfrm>
                        <a:prstGeom prst="rect"/>
                        <a:noFill/>
                      </wps:spPr>
                      <wps:txbx>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with controlling women, who they have sex with and when, even - if</w:t>
                            </w:r>
                          </w:p>
                        </w:txbxContent>
                      </wps:txbx>
                      <wps:bodyPr lIns="0" tIns="0" rIns="0" bIns="0">
                        <a:noAutoFit/>
                      </wps:bodyPr>
                    </wps:wsp>
                  </a:graphicData>
                </a:graphic>
              </wp:anchor>
            </w:drawing>
          </mc:Choice>
          <mc:Fallback>
            <w:pict>
              <v:shape id="_x0000_s1138" type="#_x0000_t202" style="position:absolute;margin-left:336.39999999999998pt;margin-top:179.30000000000001pt;width:165.34999999999999pt;height:34.549999999999997pt;z-index:-125829323;mso-wrap-distance-left:262.89999999999998pt;mso-wrap-distance-top:31.100000000000001pt;mso-wrap-distance-right:29.449999999999999pt;mso-wrap-distance-bottom:116.65000000000001pt;mso-position-horizontal-relative:page;mso-position-vertical-relative:margin" filled="f" stroked="f">
                <v:textbox inset="0,0,0,0">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with controlling women, who they have sex with and when, even - if</w:t>
                      </w:r>
                    </w:p>
                  </w:txbxContent>
                </v:textbox>
                <w10:wrap type="topAndBottom" anchorx="page" anchory="margin"/>
              </v:shape>
            </w:pict>
          </mc:Fallback>
        </mc:AlternateContent>
      </w:r>
      <w:r>
        <mc:AlternateContent>
          <mc:Choice Requires="wps">
            <w:drawing>
              <wp:anchor distT="836930" distB="795655" distL="3336290" distR="242570" simplePos="0" relativeHeight="125829432" behindDoc="0" locked="0" layoutInCell="1" allowOverlap="1">
                <wp:simplePos x="0" y="0"/>
                <wp:positionH relativeFrom="page">
                  <wp:posOffset>4269740</wp:posOffset>
                </wp:positionH>
                <wp:positionV relativeFrom="margin">
                  <wp:posOffset>2719070</wp:posOffset>
                </wp:positionV>
                <wp:extent cx="2233930" cy="682625"/>
                <wp:wrapTopAndBottom/>
                <wp:docPr id="114" name="Shape 114"/>
                <a:graphic xmlns:a="http://schemas.openxmlformats.org/drawingml/2006/main">
                  <a:graphicData uri="http://schemas.microsoft.com/office/word/2010/wordprocessingShape">
                    <wps:wsp>
                      <wps:cNvSpPr txBox="1"/>
                      <wps:spPr>
                        <a:xfrm>
                          <a:ext cx="2233930" cy="682625"/>
                        </a:xfrm>
                        <a:prstGeom prst="rect"/>
                        <a:noFill/>
                      </wps:spPr>
                      <wps:txbx>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they are made to go through female genital mutilation - what they feel when having sex.”</w:t>
                            </w:r>
                          </w:p>
                        </w:txbxContent>
                      </wps:txbx>
                      <wps:bodyPr lIns="0" tIns="0" rIns="0" bIns="0">
                        <a:noAutoFit/>
                      </wps:bodyPr>
                    </wps:wsp>
                  </a:graphicData>
                </a:graphic>
              </wp:anchor>
            </w:drawing>
          </mc:Choice>
          <mc:Fallback>
            <w:pict>
              <v:shape id="_x0000_s1140" type="#_x0000_t202" style="position:absolute;margin-left:336.19999999999999pt;margin-top:214.09999999999999pt;width:175.90000000000001pt;height:53.75pt;z-index:-125829321;mso-wrap-distance-left:262.69999999999999pt;mso-wrap-distance-top:65.900000000000006pt;mso-wrap-distance-right:19.100000000000001pt;mso-wrap-distance-bottom:62.649999999999999pt;mso-position-horizontal-relative:page;mso-position-vertical-relative:margin" filled="f" stroked="f">
                <v:textbox inset="0,0,0,0">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they are made to go through female genital mutilation - what they feel when having sex.”</w:t>
                      </w:r>
                    </w:p>
                  </w:txbxContent>
                </v:textbox>
                <w10:wrap type="topAndBottom" anchorx="page" anchory="margin"/>
              </v:shape>
            </w:pict>
          </mc:Fallback>
        </mc:AlternateContent>
      </w:r>
      <w:r>
        <mc:AlternateContent>
          <mc:Choice Requires="wps">
            <w:drawing>
              <wp:anchor distT="1522730" distB="255905" distL="3796030" distR="114935" simplePos="0" relativeHeight="125829434" behindDoc="0" locked="0" layoutInCell="1" allowOverlap="1">
                <wp:simplePos x="0" y="0"/>
                <wp:positionH relativeFrom="page">
                  <wp:posOffset>4729480</wp:posOffset>
                </wp:positionH>
                <wp:positionV relativeFrom="margin">
                  <wp:posOffset>3404870</wp:posOffset>
                </wp:positionV>
                <wp:extent cx="1901825" cy="536575"/>
                <wp:wrapTopAndBottom/>
                <wp:docPr id="116" name="Shape 116"/>
                <a:graphic xmlns:a="http://schemas.openxmlformats.org/drawingml/2006/main">
                  <a:graphicData uri="http://schemas.microsoft.com/office/word/2010/wordprocessingShape">
                    <wps:wsp>
                      <wps:cNvSpPr txBox="1"/>
                      <wps:spPr>
                        <a:xfrm>
                          <a:ext cx="1901825" cy="536575"/>
                        </a:xfrm>
                        <a:prstGeom prst="rect"/>
                        <a:noFill/>
                      </wps:spPr>
                      <wps:txbx>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71" w:lineRule="auto"/>
                              <w:ind w:left="0" w:right="0" w:firstLine="0"/>
                              <w:jc w:val="right"/>
                            </w:pPr>
                            <w:r>
                              <w:rPr>
                                <w:b/>
                                <w:bCs/>
                                <w:color w:val="FFFFFF"/>
                                <w:spacing w:val="0"/>
                                <w:w w:val="100"/>
                                <w:position w:val="0"/>
                                <w:shd w:val="clear" w:color="auto" w:fill="auto"/>
                                <w:lang w:val="en-US" w:eastAsia="en-US" w:bidi="en-US"/>
                              </w:rPr>
                              <w:t>(African communities service manager, family support organisation)</w:t>
                            </w:r>
                          </w:p>
                        </w:txbxContent>
                      </wps:txbx>
                      <wps:bodyPr lIns="0" tIns="0" rIns="0" bIns="0">
                        <a:noAutoFit/>
                      </wps:bodyPr>
                    </wps:wsp>
                  </a:graphicData>
                </a:graphic>
              </wp:anchor>
            </w:drawing>
          </mc:Choice>
          <mc:Fallback>
            <w:pict>
              <v:shape id="_x0000_s1142" type="#_x0000_t202" style="position:absolute;margin-left:372.39999999999998pt;margin-top:268.10000000000002pt;width:149.75pt;height:42.25pt;z-index:-125829319;mso-wrap-distance-left:298.89999999999998pt;mso-wrap-distance-top:119.90000000000001pt;mso-wrap-distance-right:9.0500000000000007pt;mso-wrap-distance-bottom:20.149999999999999pt;mso-position-horizontal-relative:page;mso-position-vertical-relative:margin" filled="f" stroked="f">
                <v:textbox inset="0,0,0,0">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71" w:lineRule="auto"/>
                        <w:ind w:left="0" w:right="0" w:firstLine="0"/>
                        <w:jc w:val="right"/>
                      </w:pPr>
                      <w:r>
                        <w:rPr>
                          <w:b/>
                          <w:bCs/>
                          <w:color w:val="FFFFFF"/>
                          <w:spacing w:val="0"/>
                          <w:w w:val="100"/>
                          <w:position w:val="0"/>
                          <w:shd w:val="clear" w:color="auto" w:fill="auto"/>
                          <w:lang w:val="en-US" w:eastAsia="en-US" w:bidi="en-US"/>
                        </w:rPr>
                        <w:t>(African communities service manager, family support organisation)</w:t>
                      </w:r>
                    </w:p>
                  </w:txbxContent>
                </v:textbox>
                <w10:wrap type="topAndBottom" anchorx="page" anchory="margin"/>
              </v:shape>
            </w:pict>
          </mc:Fallback>
        </mc:AlternateContent>
      </w:r>
      <w:r>
        <w:rPr>
          <w:color w:val="000000"/>
          <w:spacing w:val="0"/>
          <w:w w:val="100"/>
          <w:position w:val="0"/>
          <w:shd w:val="clear" w:color="auto" w:fill="auto"/>
          <w:lang w:val="en-US" w:eastAsia="en-US" w:bidi="en-US"/>
        </w:rPr>
        <w:t>It is important that organisations working with asylum seekers and refugees on sexual health issues ensure that they are aware of and sensitive to the cultural norms of different communities, including their own. The term ‘culturally competent' is sometimes used to describe agencies and individuals who work in this way.</w:t>
      </w:r>
    </w:p>
    <w:p>
      <w:pPr>
        <w:pStyle w:val="Style16"/>
        <w:keepNext w:val="0"/>
        <w:keepLines w:val="0"/>
        <w:widowControl w:val="0"/>
        <w:shd w:val="clear" w:color="auto" w:fill="auto"/>
        <w:bidi w:val="0"/>
        <w:spacing w:before="0" w:after="60" w:line="329" w:lineRule="auto"/>
        <w:ind w:left="360" w:right="0" w:hanging="36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Culture will be only one part of what an individual sees as forming their identity, and other characteristics may be seen as equally or more important, such as health, immigration status, sexual orientation, religion, education, work (or lack of it), ethnicity, skin colour and personal philosophy.</w:t>
      </w:r>
    </w:p>
    <w:p>
      <w:pPr>
        <w:pStyle w:val="Style16"/>
        <w:keepNext w:val="0"/>
        <w:keepLines w:val="0"/>
        <w:widowControl w:val="0"/>
        <w:numPr>
          <w:ilvl w:val="0"/>
          <w:numId w:val="13"/>
        </w:numPr>
        <w:shd w:val="clear" w:color="auto" w:fill="auto"/>
        <w:tabs>
          <w:tab w:pos="338" w:val="left"/>
        </w:tabs>
        <w:bidi w:val="0"/>
        <w:spacing w:before="0" w:after="60" w:line="310" w:lineRule="auto"/>
        <w:ind w:left="360" w:right="0" w:hanging="360"/>
        <w:jc w:val="left"/>
      </w:pPr>
      <w:r>
        <w:rPr>
          <w:color w:val="000000"/>
          <w:spacing w:val="0"/>
          <w:w w:val="100"/>
          <w:position w:val="0"/>
          <w:shd w:val="clear" w:color="auto" w:fill="auto"/>
          <w:lang w:val="en-US" w:eastAsia="en-US" w:bidi="en-US"/>
        </w:rPr>
        <w:t>People are usually part of several ‘micro-cultures' - places of work, families, religious groups or ethnic groups.</w:t>
      </w:r>
    </w:p>
    <w:p>
      <w:pPr>
        <w:pStyle w:val="Style16"/>
        <w:keepNext w:val="0"/>
        <w:keepLines w:val="0"/>
        <w:widowControl w:val="0"/>
        <w:numPr>
          <w:ilvl w:val="0"/>
          <w:numId w:val="13"/>
        </w:numPr>
        <w:shd w:val="clear" w:color="auto" w:fill="auto"/>
        <w:tabs>
          <w:tab w:pos="338" w:val="left"/>
        </w:tabs>
        <w:bidi w:val="0"/>
        <w:spacing w:before="0" w:after="60" w:line="310" w:lineRule="auto"/>
        <w:ind w:left="360" w:right="0" w:hanging="360"/>
        <w:jc w:val="left"/>
      </w:pPr>
      <w:r>
        <w:rPr>
          <w:color w:val="000000"/>
          <w:spacing w:val="0"/>
          <w:w w:val="100"/>
          <w:position w:val="0"/>
          <w:shd w:val="clear" w:color="auto" w:fill="auto"/>
          <w:lang w:val="en-US" w:eastAsia="en-US" w:bidi="en-US"/>
        </w:rPr>
        <w:t>A culture - or some of its practices - may be oppressive to some of its members and violate their human rights.</w:t>
      </w:r>
    </w:p>
    <w:p>
      <w:pPr>
        <w:pStyle w:val="Style16"/>
        <w:keepNext w:val="0"/>
        <w:keepLines w:val="0"/>
        <w:widowControl w:val="0"/>
        <w:numPr>
          <w:ilvl w:val="0"/>
          <w:numId w:val="13"/>
        </w:numPr>
        <w:shd w:val="clear" w:color="auto" w:fill="auto"/>
        <w:tabs>
          <w:tab w:pos="338" w:val="left"/>
        </w:tabs>
        <w:bidi w:val="0"/>
        <w:spacing w:before="0" w:after="60" w:line="322" w:lineRule="auto"/>
        <w:ind w:left="360" w:right="0" w:hanging="360"/>
        <w:jc w:val="left"/>
      </w:pPr>
      <w:r>
        <w:rPr>
          <w:color w:val="000000"/>
          <w:spacing w:val="0"/>
          <w:w w:val="100"/>
          <w:position w:val="0"/>
          <w:shd w:val="clear" w:color="auto" w:fill="auto"/>
          <w:lang w:val="en-US" w:eastAsia="en-US" w:bidi="en-US"/>
        </w:rPr>
        <w:t>All cultures change. Attitudes towards sex and sexuality are constantly challenged and levels of tolerance are never permanent. The development of the internet, for example, has altered people's access to information about sex, and their attitudes towards it.</w:t>
      </w:r>
    </w:p>
    <w:p>
      <w:pPr>
        <w:pStyle w:val="Style16"/>
        <w:keepNext w:val="0"/>
        <w:keepLines w:val="0"/>
        <w:widowControl w:val="0"/>
        <w:numPr>
          <w:ilvl w:val="0"/>
          <w:numId w:val="13"/>
        </w:numPr>
        <w:shd w:val="clear" w:color="auto" w:fill="auto"/>
        <w:tabs>
          <w:tab w:pos="338" w:val="left"/>
        </w:tabs>
        <w:bidi w:val="0"/>
        <w:spacing w:before="0" w:after="340" w:line="276" w:lineRule="auto"/>
        <w:ind w:left="0" w:right="0" w:firstLine="0"/>
        <w:jc w:val="left"/>
      </w:pPr>
      <w:r>
        <w:rPr>
          <w:color w:val="000000"/>
          <w:spacing w:val="0"/>
          <w:w w:val="100"/>
          <w:position w:val="0"/>
          <w:shd w:val="clear" w:color="auto" w:fill="auto"/>
          <w:lang w:val="en-US" w:eastAsia="en-US" w:bidi="en-US"/>
        </w:rPr>
        <w:t>Culture is only one of many factors that influence sexual health and behaviour.</w:t>
      </w:r>
    </w:p>
    <w:p>
      <w:pPr>
        <w:pStyle w:val="Style34"/>
        <w:keepNext/>
        <w:keepLines/>
        <w:widowControl w:val="0"/>
        <w:shd w:val="clear" w:color="auto" w:fill="auto"/>
        <w:bidi w:val="0"/>
        <w:spacing w:before="0"/>
        <w:ind w:left="0" w:right="0" w:firstLine="0"/>
        <w:jc w:val="left"/>
      </w:pPr>
      <w:bookmarkStart w:id="216" w:name="bookmark216"/>
      <w:bookmarkStart w:id="217" w:name="bookmark217"/>
      <w:r>
        <w:rPr>
          <w:color w:val="000000"/>
          <w:spacing w:val="0"/>
          <w:w w:val="100"/>
          <w:position w:val="0"/>
          <w:shd w:val="clear" w:color="auto" w:fill="auto"/>
          <w:lang w:val="en-US" w:eastAsia="en-US" w:bidi="en-US"/>
        </w:rPr>
        <w:t>the experience of asylum seekers and refugees</w:t>
      </w:r>
      <w:bookmarkEnd w:id="216"/>
      <w:bookmarkEnd w:id="217"/>
    </w:p>
    <w:p>
      <w:pPr>
        <w:pStyle w:val="Style16"/>
        <w:keepNext w:val="0"/>
        <w:keepLines w:val="0"/>
        <w:widowControl w:val="0"/>
        <w:shd w:val="clear" w:color="auto" w:fill="auto"/>
        <w:bidi w:val="0"/>
        <w:spacing w:before="0" w:after="120"/>
        <w:ind w:left="0" w:right="0" w:firstLine="0"/>
        <w:jc w:val="left"/>
      </w:pPr>
      <w:r>
        <w:rPr>
          <w:color w:val="000000"/>
          <w:spacing w:val="0"/>
          <w:w w:val="100"/>
          <w:position w:val="0"/>
          <w:shd w:val="clear" w:color="auto" w:fill="auto"/>
          <w:lang w:val="en-US" w:eastAsia="en-US" w:bidi="en-US"/>
        </w:rPr>
        <w:t>For some asylum seekers and refugees, coming to the UK is an opportunity to adapt to a more liberal society - at an extreme, this can result in vulnerable people engaging in high risk and possibly criminal activity.</w:t>
      </w:r>
    </w:p>
    <w:p>
      <w:pPr>
        <w:pStyle w:val="Style16"/>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Others may turn to traditional values in order to cope with living in an unfamiliar country. At another extreme, this can lead to rigid and fundamentalist views which limit access to information about sexual health and cause tension in families or communities where young people adopt different values and lifestyles.</w:t>
      </w:r>
      <w:r>
        <w:br w:type="page"/>
      </w:r>
    </w:p>
    <w:p>
      <w:pPr>
        <w:pStyle w:val="Style1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Many people operate somewhere between these two poles. They may maintain many aspects of the culture of their homeland, and will hold attitudes that were shaped by experiences in their country of origin while also adopting some of the values and practices of their new environment. Their beliefs and behaviour may not be fixed - like members of the host population, they may change over time.</w:t>
      </w:r>
    </w:p>
    <w:p>
      <w:pPr>
        <w:widowControl w:val="0"/>
        <w:spacing w:line="1" w:lineRule="exact"/>
        <w:sectPr>
          <w:headerReference w:type="default" r:id="rId41"/>
          <w:footerReference w:type="default" r:id="rId42"/>
          <w:headerReference w:type="even" r:id="rId43"/>
          <w:footerReference w:type="even" r:id="rId44"/>
          <w:footnotePr>
            <w:pos w:val="pageBottom"/>
            <w:numFmt w:val="decimal"/>
            <w:numRestart w:val="continuous"/>
          </w:footnotePr>
          <w:pgSz w:w="11904" w:h="17180"/>
          <w:pgMar w:top="1495" w:left="1115" w:right="733" w:bottom="1207" w:header="0" w:footer="3" w:gutter="0"/>
          <w:cols w:space="720"/>
          <w:noEndnote/>
          <w:rtlGutter w:val="0"/>
          <w:docGrid w:linePitch="360"/>
        </w:sectPr>
      </w:pPr>
      <w:r>
        <mc:AlternateContent>
          <mc:Choice Requires="wps">
            <w:drawing>
              <wp:anchor distT="38100" distB="0" distL="0" distR="0" simplePos="0" relativeHeight="125829436" behindDoc="0" locked="0" layoutInCell="1" allowOverlap="1">
                <wp:simplePos x="0" y="0"/>
                <wp:positionH relativeFrom="page">
                  <wp:posOffset>1059815</wp:posOffset>
                </wp:positionH>
                <wp:positionV relativeFrom="paragraph">
                  <wp:posOffset>38100</wp:posOffset>
                </wp:positionV>
                <wp:extent cx="3048000" cy="2624455"/>
                <wp:wrapTopAndBottom/>
                <wp:docPr id="126" name="Shape 126"/>
                <a:graphic xmlns:a="http://schemas.openxmlformats.org/drawingml/2006/main">
                  <a:graphicData uri="http://schemas.microsoft.com/office/word/2010/wordprocessingShape">
                    <wps:wsp>
                      <wps:cNvSpPr txBox="1"/>
                      <wps:spPr>
                        <a:xfrm>
                          <a:ext cx="3048000" cy="2624455"/>
                        </a:xfrm>
                        <a:prstGeom prst="rect"/>
                        <a:noFill/>
                      </wps:spPr>
                      <wps:txbx>
                        <w:txbxContent>
                          <w:p>
                            <w:pPr>
                              <w:pStyle w:val="Style1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Sometimes, difficulties can occur when someone fails to understand what is considered acceptable behaviour in this country - or what is legal. The roles and behaviour of men and women, and the power they may or may not have within a relationship and wider society are important areas where people can have very different perceptions of what is normal or right, and what is negotiable. This can apply to relationships between people of different cultures or the same cultural background, and to same sex and heterosexual partnerships.</w:t>
                            </w:r>
                          </w:p>
                        </w:txbxContent>
                      </wps:txbx>
                      <wps:bodyPr lIns="0" tIns="0" rIns="0" bIns="0">
                        <a:noAutoFit/>
                      </wps:bodyPr>
                    </wps:wsp>
                  </a:graphicData>
                </a:graphic>
              </wp:anchor>
            </w:drawing>
          </mc:Choice>
          <mc:Fallback>
            <w:pict>
              <v:shape id="_x0000_s1152" type="#_x0000_t202" style="position:absolute;margin-left:83.450000000000003pt;margin-top:3.pt;width:240.pt;height:206.65000000000001pt;z-index:-125829317;mso-wrap-distance-left:0;mso-wrap-distance-top:3.pt;mso-wrap-distance-right:0;mso-position-horizontal-relative:page" filled="f" stroked="f">
                <v:textbox inset="0,0,0,0">
                  <w:txbxContent>
                    <w:p>
                      <w:pPr>
                        <w:pStyle w:val="Style1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Sometimes, difficulties can occur when someone fails to understand what is considered acceptable behaviour in this country - or what is legal. The roles and behaviour of men and women, and the power they may or may not have within a relationship and wider society are important areas where people can have very different perceptions of what is normal or right, and what is negotiable. This can apply to relationships between people of different cultures or the same cultural background, and to same sex and heterosexual partnerships.</w:t>
                      </w:r>
                    </w:p>
                  </w:txbxContent>
                </v:textbox>
                <w10:wrap type="topAndBottom" anchorx="page"/>
              </v:shape>
            </w:pict>
          </mc:Fallback>
        </mc:AlternateContent>
      </w:r>
      <w:r>
        <mc:AlternateContent>
          <mc:Choice Requires="wps">
            <w:drawing>
              <wp:anchor distT="172085" distB="2045335" distL="0" distR="0" simplePos="0" relativeHeight="125829438" behindDoc="0" locked="0" layoutInCell="1" allowOverlap="1">
                <wp:simplePos x="0" y="0"/>
                <wp:positionH relativeFrom="page">
                  <wp:posOffset>4284345</wp:posOffset>
                </wp:positionH>
                <wp:positionV relativeFrom="paragraph">
                  <wp:posOffset>172085</wp:posOffset>
                </wp:positionV>
                <wp:extent cx="2255520" cy="445135"/>
                <wp:wrapTopAndBottom/>
                <wp:docPr id="128" name="Shape 128"/>
                <a:graphic xmlns:a="http://schemas.openxmlformats.org/drawingml/2006/main">
                  <a:graphicData uri="http://schemas.microsoft.com/office/word/2010/wordprocessingShape">
                    <wps:wsp>
                      <wps:cNvSpPr txBox="1"/>
                      <wps:spPr>
                        <a:xfrm>
                          <a:ext cx="2255520" cy="445135"/>
                        </a:xfrm>
                        <a:prstGeom prst="rect"/>
                        <a:noFill/>
                      </wps:spPr>
                      <wps:txbx>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“We help men understand behaviour here - some are from countries</w:t>
                            </w:r>
                          </w:p>
                        </w:txbxContent>
                      </wps:txbx>
                      <wps:bodyPr lIns="0" tIns="0" rIns="0" bIns="0">
                        <a:noAutoFit/>
                      </wps:bodyPr>
                    </wps:wsp>
                  </a:graphicData>
                </a:graphic>
              </wp:anchor>
            </w:drawing>
          </mc:Choice>
          <mc:Fallback>
            <w:pict>
              <v:shape id="_x0000_s1154" type="#_x0000_t202" style="position:absolute;margin-left:337.35000000000002pt;margin-top:13.550000000000001pt;width:177.59999999999999pt;height:35.049999999999997pt;z-index:-125829315;mso-wrap-distance-left:0;mso-wrap-distance-top:13.550000000000001pt;mso-wrap-distance-right:0;mso-wrap-distance-bottom:161.05000000000001pt;mso-position-horizontal-relative:page" filled="f" stroked="f">
                <v:textbox inset="0,0,0,0">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“We help men understand behaviour here - some are from countries</w:t>
                      </w:r>
                    </w:p>
                  </w:txbxContent>
                </v:textbox>
                <w10:wrap type="topAndBottom" anchorx="page"/>
              </v:shape>
            </w:pict>
          </mc:Fallback>
        </mc:AlternateContent>
      </w:r>
      <w:r>
        <mc:AlternateContent>
          <mc:Choice Requires="wps">
            <w:drawing>
              <wp:anchor distT="620395" distB="1612265" distL="0" distR="0" simplePos="0" relativeHeight="125829440" behindDoc="0" locked="0" layoutInCell="1" allowOverlap="1">
                <wp:simplePos x="0" y="0"/>
                <wp:positionH relativeFrom="page">
                  <wp:posOffset>4284345</wp:posOffset>
                </wp:positionH>
                <wp:positionV relativeFrom="paragraph">
                  <wp:posOffset>620395</wp:posOffset>
                </wp:positionV>
                <wp:extent cx="2099945" cy="429895"/>
                <wp:wrapTopAndBottom/>
                <wp:docPr id="130" name="Shape 130"/>
                <a:graphic xmlns:a="http://schemas.openxmlformats.org/drawingml/2006/main">
                  <a:graphicData uri="http://schemas.microsoft.com/office/word/2010/wordprocessingShape">
                    <wps:wsp>
                      <wps:cNvSpPr txBox="1"/>
                      <wps:spPr>
                        <a:xfrm>
                          <a:ext cx="2099945" cy="429895"/>
                        </a:xfrm>
                        <a:prstGeom prst="rect"/>
                        <a:noFill/>
                      </wps:spPr>
                      <wps:txbx>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where it's okay to follow a woman home, or it's okay to stare. They</w:t>
                            </w:r>
                          </w:p>
                        </w:txbxContent>
                      </wps:txbx>
                      <wps:bodyPr lIns="0" tIns="0" rIns="0" bIns="0">
                        <a:noAutoFit/>
                      </wps:bodyPr>
                    </wps:wsp>
                  </a:graphicData>
                </a:graphic>
              </wp:anchor>
            </w:drawing>
          </mc:Choice>
          <mc:Fallback>
            <w:pict>
              <v:shape id="_x0000_s1156" type="#_x0000_t202" style="position:absolute;margin-left:337.35000000000002pt;margin-top:48.850000000000001pt;width:165.34999999999999pt;height:33.850000000000001pt;z-index:-125829313;mso-wrap-distance-left:0;mso-wrap-distance-top:48.850000000000001pt;mso-wrap-distance-right:0;mso-wrap-distance-bottom:126.95pt;mso-position-horizontal-relative:page" filled="f" stroked="f">
                <v:textbox inset="0,0,0,0">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where it's okay to follow a woman home, or it's okay to stare. They</w:t>
                      </w:r>
                    </w:p>
                  </w:txbxContent>
                </v:textbox>
                <w10:wrap type="topAndBottom" anchorx="page"/>
              </v:shape>
            </w:pict>
          </mc:Fallback>
        </mc:AlternateContent>
      </w:r>
      <w:r>
        <mc:AlternateContent>
          <mc:Choice Requires="wps">
            <w:drawing>
              <wp:anchor distT="1052830" distB="1417955" distL="0" distR="0" simplePos="0" relativeHeight="125829442" behindDoc="0" locked="0" layoutInCell="1" allowOverlap="1">
                <wp:simplePos x="0" y="0"/>
                <wp:positionH relativeFrom="page">
                  <wp:posOffset>4284345</wp:posOffset>
                </wp:positionH>
                <wp:positionV relativeFrom="paragraph">
                  <wp:posOffset>1052830</wp:posOffset>
                </wp:positionV>
                <wp:extent cx="2066290" cy="191770"/>
                <wp:wrapTopAndBottom/>
                <wp:docPr id="132" name="Shape 132"/>
                <a:graphic xmlns:a="http://schemas.openxmlformats.org/drawingml/2006/main">
                  <a:graphicData uri="http://schemas.microsoft.com/office/word/2010/wordprocessingShape">
                    <wps:wsp>
                      <wps:cNvSpPr txBox="1"/>
                      <wps:spPr>
                        <a:xfrm>
                          <a:ext cx="2066290" cy="19177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don't realise those things are not</w:t>
                            </w:r>
                          </w:p>
                        </w:txbxContent>
                      </wps:txbx>
                      <wps:bodyPr wrap="none" lIns="0" tIns="0" rIns="0" bIns="0">
                        <a:noAutoFit/>
                      </wps:bodyPr>
                    </wps:wsp>
                  </a:graphicData>
                </a:graphic>
              </wp:anchor>
            </w:drawing>
          </mc:Choice>
          <mc:Fallback>
            <w:pict>
              <v:shape id="_x0000_s1158" type="#_x0000_t202" style="position:absolute;margin-left:337.35000000000002pt;margin-top:82.900000000000006pt;width:162.69999999999999pt;height:15.1pt;z-index:-125829311;mso-wrap-distance-left:0;mso-wrap-distance-top:82.900000000000006pt;mso-wrap-distance-right:0;mso-wrap-distance-bottom:111.65000000000001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don't realise those things are not</w:t>
                      </w:r>
                    </w:p>
                  </w:txbxContent>
                </v:textbox>
                <w10:wrap type="topAndBottom" anchorx="page"/>
              </v:shape>
            </w:pict>
          </mc:Fallback>
        </mc:AlternateContent>
      </w:r>
      <w:r>
        <mc:AlternateContent>
          <mc:Choice Requires="wps">
            <w:drawing>
              <wp:anchor distT="1260475" distB="1212850" distL="0" distR="0" simplePos="0" relativeHeight="125829444" behindDoc="0" locked="0" layoutInCell="1" allowOverlap="1">
                <wp:simplePos x="0" y="0"/>
                <wp:positionH relativeFrom="page">
                  <wp:posOffset>4293870</wp:posOffset>
                </wp:positionH>
                <wp:positionV relativeFrom="paragraph">
                  <wp:posOffset>1260475</wp:posOffset>
                </wp:positionV>
                <wp:extent cx="1094105" cy="189230"/>
                <wp:wrapTopAndBottom/>
                <wp:docPr id="134" name="Shape 134"/>
                <a:graphic xmlns:a="http://schemas.openxmlformats.org/drawingml/2006/main">
                  <a:graphicData uri="http://schemas.microsoft.com/office/word/2010/wordprocessingShape">
                    <wps:wsp>
                      <wps:cNvSpPr txBox="1"/>
                      <wps:spPr>
                        <a:xfrm>
                          <a:ext cx="1094105" cy="18923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acceptable here.”</w:t>
                            </w:r>
                          </w:p>
                        </w:txbxContent>
                      </wps:txbx>
                      <wps:bodyPr wrap="none" lIns="0" tIns="0" rIns="0" bIns="0">
                        <a:noAutoFit/>
                      </wps:bodyPr>
                    </wps:wsp>
                  </a:graphicData>
                </a:graphic>
              </wp:anchor>
            </w:drawing>
          </mc:Choice>
          <mc:Fallback>
            <w:pict>
              <v:shape id="_x0000_s1160" type="#_x0000_t202" style="position:absolute;margin-left:338.10000000000002pt;margin-top:99.25pt;width:86.150000000000006pt;height:14.9pt;z-index:-125829309;mso-wrap-distance-left:0;mso-wrap-distance-top:99.25pt;mso-wrap-distance-right:0;mso-wrap-distance-bottom:95.5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acceptable here.”</w:t>
                      </w:r>
                    </w:p>
                  </w:txbxContent>
                </v:textbox>
                <w10:wrap type="topAndBottom" anchorx="page"/>
              </v:shape>
            </w:pict>
          </mc:Fallback>
        </mc:AlternateContent>
      </w:r>
      <w:r>
        <mc:AlternateContent>
          <mc:Choice Requires="wps">
            <w:drawing>
              <wp:anchor distT="1510030" distB="780415" distL="0" distR="0" simplePos="0" relativeHeight="125829446" behindDoc="0" locked="0" layoutInCell="1" allowOverlap="1">
                <wp:simplePos x="0" y="0"/>
                <wp:positionH relativeFrom="page">
                  <wp:posOffset>4431030</wp:posOffset>
                </wp:positionH>
                <wp:positionV relativeFrom="paragraph">
                  <wp:posOffset>1510030</wp:posOffset>
                </wp:positionV>
                <wp:extent cx="2212975" cy="372110"/>
                <wp:wrapTopAndBottom/>
                <wp:docPr id="136" name="Shape 136"/>
                <a:graphic xmlns:a="http://schemas.openxmlformats.org/drawingml/2006/main">
                  <a:graphicData uri="http://schemas.microsoft.com/office/word/2010/wordprocessingShape">
                    <wps:wsp>
                      <wps:cNvSpPr txBox="1"/>
                      <wps:spPr>
                        <a:xfrm>
                          <a:ext cx="2212975" cy="372110"/>
                        </a:xfrm>
                        <a:prstGeom prst="rect"/>
                        <a:noFill/>
                      </wps:spPr>
                      <wps:txbx>
                        <w:txbxContent>
                          <w:p>
                            <w:pPr>
                              <w:pStyle w:val="Style34"/>
                              <w:keepNext/>
                              <w:keepLines/>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71" w:lineRule="auto"/>
                              <w:ind w:left="0" w:right="0" w:firstLine="0"/>
                              <w:jc w:val="right"/>
                              <w:rPr>
                                <w:sz w:val="20"/>
                                <w:szCs w:val="20"/>
                              </w:rPr>
                            </w:pPr>
                            <w:bookmarkStart w:id="176" w:name="bookmark176"/>
                            <w:bookmarkStart w:id="177" w:name="bookmark177"/>
                            <w:r>
                              <w:rPr>
                                <w:color w:val="FFFFFF"/>
                                <w:spacing w:val="0"/>
                                <w:w w:val="100"/>
                                <w:position w:val="0"/>
                                <w:sz w:val="20"/>
                                <w:szCs w:val="20"/>
                                <w:shd w:val="clear" w:color="auto" w:fill="auto"/>
                                <w:lang w:val="en-US" w:eastAsia="en-US" w:bidi="en-US"/>
                              </w:rPr>
                              <w:t>(training and development worker, refugee community organisation)</w:t>
                            </w:r>
                            <w:bookmarkEnd w:id="176"/>
                            <w:bookmarkEnd w:id="177"/>
                          </w:p>
                        </w:txbxContent>
                      </wps:txbx>
                      <wps:bodyPr lIns="0" tIns="0" rIns="0" bIns="0">
                        <a:noAutoFit/>
                      </wps:bodyPr>
                    </wps:wsp>
                  </a:graphicData>
                </a:graphic>
              </wp:anchor>
            </w:drawing>
          </mc:Choice>
          <mc:Fallback>
            <w:pict>
              <v:shape id="_x0000_s1162" type="#_x0000_t202" style="position:absolute;margin-left:348.89999999999998pt;margin-top:118.90000000000001pt;width:174.25pt;height:29.300000000000001pt;z-index:-125829307;mso-wrap-distance-left:0;mso-wrap-distance-top:118.90000000000001pt;mso-wrap-distance-right:0;mso-wrap-distance-bottom:61.450000000000003pt;mso-position-horizontal-relative:page" filled="f" stroked="f">
                <v:textbox inset="0,0,0,0">
                  <w:txbxContent>
                    <w:p>
                      <w:pPr>
                        <w:pStyle w:val="Style34"/>
                        <w:keepNext/>
                        <w:keepLines/>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71" w:lineRule="auto"/>
                        <w:ind w:left="0" w:right="0" w:firstLine="0"/>
                        <w:jc w:val="right"/>
                        <w:rPr>
                          <w:sz w:val="20"/>
                          <w:szCs w:val="20"/>
                        </w:rPr>
                      </w:pPr>
                      <w:bookmarkStart w:id="176" w:name="bookmark176"/>
                      <w:bookmarkStart w:id="177" w:name="bookmark177"/>
                      <w:r>
                        <w:rPr>
                          <w:color w:val="FFFFFF"/>
                          <w:spacing w:val="0"/>
                          <w:w w:val="100"/>
                          <w:position w:val="0"/>
                          <w:sz w:val="20"/>
                          <w:szCs w:val="20"/>
                          <w:shd w:val="clear" w:color="auto" w:fill="auto"/>
                          <w:lang w:val="en-US" w:eastAsia="en-US" w:bidi="en-US"/>
                        </w:rPr>
                        <w:t>(training and development worker, refugee community organisation)</w:t>
                      </w:r>
                      <w:bookmarkEnd w:id="176"/>
                      <w:bookmarkEnd w:id="177"/>
                    </w:p>
                  </w:txbxContent>
                </v:textbox>
                <w10:wrap type="topAndBottom" anchorx="page"/>
              </v:shape>
            </w:pict>
          </mc:Fallback>
        </mc:AlternateContent>
      </w:r>
    </w:p>
    <w:p>
      <w:pPr>
        <w:pStyle w:val="Style16"/>
        <w:keepNext w:val="0"/>
        <w:keepLines w:val="0"/>
        <w:widowControl w:val="0"/>
        <w:shd w:val="clear" w:color="auto" w:fill="auto"/>
        <w:bidi w:val="0"/>
        <w:spacing w:before="0" w:after="300"/>
        <w:ind w:left="0" w:right="0" w:firstLine="0"/>
        <w:jc w:val="left"/>
      </w:pPr>
      <w:r>
        <w:rPr>
          <w:color w:val="000000"/>
          <w:spacing w:val="0"/>
          <w:w w:val="100"/>
          <w:position w:val="0"/>
          <w:shd w:val="clear" w:color="auto" w:fill="auto"/>
          <w:lang w:val="en-US" w:eastAsia="en-US" w:bidi="en-US"/>
        </w:rPr>
        <w:t>Asylum seekers and refugees may be additionally vulnerable because of their experience of poverty, powerlessness and insecure immigration status, and their lack of knowledge of their rights and responsibilities. The racism and anti-asylum hostility that exist in parts of the UK media and some sectors of the UK population can also have an impact on sexual health.</w:t>
      </w:r>
    </w:p>
    <w:p>
      <w:pPr>
        <w:pStyle w:val="Style34"/>
        <w:keepNext/>
        <w:keepLines/>
        <w:widowControl w:val="0"/>
        <w:shd w:val="clear" w:color="auto" w:fill="auto"/>
        <w:bidi w:val="0"/>
        <w:spacing w:before="0" w:after="300" w:line="240" w:lineRule="auto"/>
        <w:ind w:left="0" w:right="0" w:firstLine="0"/>
        <w:jc w:val="left"/>
      </w:pPr>
      <w:bookmarkStart w:id="218" w:name="bookmark218"/>
      <w:bookmarkStart w:id="219" w:name="bookmark219"/>
      <w:r>
        <w:rPr>
          <w:color w:val="000000"/>
          <w:spacing w:val="0"/>
          <w:w w:val="100"/>
          <w:position w:val="0"/>
          <w:shd w:val="clear" w:color="auto" w:fill="auto"/>
          <w:lang w:val="en-US" w:eastAsia="en-US" w:bidi="en-US"/>
        </w:rPr>
        <w:t>good practice: basics</w:t>
      </w:r>
      <w:bookmarkEnd w:id="218"/>
      <w:bookmarkEnd w:id="219"/>
    </w:p>
    <w:p>
      <w:pPr>
        <w:pStyle w:val="Style16"/>
        <w:keepNext w:val="0"/>
        <w:keepLines w:val="0"/>
        <w:widowControl w:val="0"/>
        <w:shd w:val="clear" w:color="auto" w:fill="auto"/>
        <w:bidi w:val="0"/>
        <w:spacing w:before="0" w:after="120"/>
        <w:ind w:left="0" w:right="0" w:firstLine="0"/>
        <w:jc w:val="left"/>
      </w:pPr>
      <w:r>
        <mc:AlternateContent>
          <mc:Choice Requires="wps">
            <w:drawing>
              <wp:anchor distT="0" distB="0" distL="114300" distR="114300" simplePos="0" relativeHeight="125829448" behindDoc="0" locked="0" layoutInCell="1" allowOverlap="1">
                <wp:simplePos x="0" y="0"/>
                <wp:positionH relativeFrom="page">
                  <wp:posOffset>4248150</wp:posOffset>
                </wp:positionH>
                <wp:positionV relativeFrom="paragraph">
                  <wp:posOffset>127000</wp:posOffset>
                </wp:positionV>
                <wp:extent cx="2182495" cy="1332230"/>
                <wp:wrapSquare wrapText="left"/>
                <wp:docPr id="138" name="Shape 138"/>
                <a:graphic xmlns:a="http://schemas.openxmlformats.org/drawingml/2006/main">
                  <a:graphicData uri="http://schemas.microsoft.com/office/word/2010/wordprocessingShape">
                    <wps:wsp>
                      <wps:cNvSpPr txBox="1"/>
                      <wps:spPr>
                        <a:xfrm>
                          <a:ext cx="2182495" cy="1332230"/>
                        </a:xfrm>
                        <a:prstGeom prst="rect"/>
                        <a:noFill/>
                      </wps:spPr>
                      <wps:txbx>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“You don't want to do something wrong, but you also need to consider human rights. Culture can change, and sometimes it's about finding ways that change can be comfortable.”</w:t>
                            </w:r>
                          </w:p>
                        </w:txbxContent>
                      </wps:txbx>
                      <wps:bodyPr lIns="0" tIns="0" rIns="0" bIns="0">
                        <a:noAutoFit/>
                      </wps:bodyPr>
                    </wps:wsp>
                  </a:graphicData>
                </a:graphic>
              </wp:anchor>
            </w:drawing>
          </mc:Choice>
          <mc:Fallback>
            <w:pict>
              <v:shape id="_x0000_s1164" type="#_x0000_t202" style="position:absolute;margin-left:334.5pt;margin-top:10.pt;width:171.84999999999999pt;height:104.90000000000001pt;z-index:-125829305;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“You don't want to do something wrong, but you also need to consider human rights. Culture can change, and sometimes it's about finding ways that change can be comfortable.”</w:t>
                      </w:r>
                    </w:p>
                  </w:txbxContent>
                </v:textbox>
                <w10:wrap type="square" side="left" anchorx="page"/>
              </v:shape>
            </w:pict>
          </mc:Fallback>
        </mc:AlternateContent>
      </w:r>
      <w:r>
        <mc:AlternateContent>
          <mc:Choice Requires="wps">
            <w:drawing>
              <wp:anchor distT="0" distB="0" distL="114300" distR="114300" simplePos="0" relativeHeight="125829450" behindDoc="0" locked="0" layoutInCell="1" allowOverlap="1">
                <wp:simplePos x="0" y="0"/>
                <wp:positionH relativeFrom="page">
                  <wp:posOffset>4263390</wp:posOffset>
                </wp:positionH>
                <wp:positionV relativeFrom="paragraph">
                  <wp:posOffset>1460500</wp:posOffset>
                </wp:positionV>
                <wp:extent cx="2340610" cy="207010"/>
                <wp:wrapSquare wrapText="left"/>
                <wp:docPr id="140" name="Shape 140"/>
                <a:graphic xmlns:a="http://schemas.openxmlformats.org/drawingml/2006/main">
                  <a:graphicData uri="http://schemas.microsoft.com/office/word/2010/wordprocessingShape">
                    <wps:wsp>
                      <wps:cNvSpPr txBox="1"/>
                      <wps:spPr>
                        <a:xfrm>
                          <a:ext cx="2340610" cy="207010"/>
                        </a:xfrm>
                        <a:prstGeom prst="rect"/>
                        <a:noFill/>
                      </wps:spPr>
                      <wps:txbx>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40" w:lineRule="auto"/>
                              <w:ind w:left="0" w:right="0" w:firstLine="0"/>
                              <w:jc w:val="left"/>
                            </w:pPr>
                            <w:r>
                              <w:rPr>
                                <w:b/>
                                <w:bCs/>
                                <w:color w:val="FFFFFF"/>
                                <w:spacing w:val="0"/>
                                <w:w w:val="100"/>
                                <w:position w:val="0"/>
                                <w:shd w:val="clear" w:color="auto" w:fill="auto"/>
                                <w:lang w:val="en-US" w:eastAsia="en-US" w:bidi="en-US"/>
                              </w:rPr>
                              <w:t>(Clinical psychologist, nhs hospital)</w:t>
                            </w:r>
                          </w:p>
                        </w:txbxContent>
                      </wps:txbx>
                      <wps:bodyPr wrap="none" lIns="0" tIns="0" rIns="0" bIns="0">
                        <a:noAutoFit/>
                      </wps:bodyPr>
                    </wps:wsp>
                  </a:graphicData>
                </a:graphic>
              </wp:anchor>
            </w:drawing>
          </mc:Choice>
          <mc:Fallback>
            <w:pict>
              <v:shape id="_x0000_s1166" type="#_x0000_t202" style="position:absolute;margin-left:335.69999999999999pt;margin-top:115.pt;width:184.30000000000001pt;height:16.300000000000001pt;z-index:-125829303;mso-wrap-distance-left:9.pt;mso-wrap-distance-right:9.pt;mso-position-horizontal-relative:page" filled="f" stroked="f">
                <v:textbox inset="0,0,0,0">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40" w:lineRule="auto"/>
                        <w:ind w:left="0" w:right="0" w:firstLine="0"/>
                        <w:jc w:val="left"/>
                      </w:pPr>
                      <w:r>
                        <w:rPr>
                          <w:b/>
                          <w:bCs/>
                          <w:color w:val="FFFFFF"/>
                          <w:spacing w:val="0"/>
                          <w:w w:val="100"/>
                          <w:position w:val="0"/>
                          <w:shd w:val="clear" w:color="auto" w:fill="auto"/>
                          <w:lang w:val="en-US" w:eastAsia="en-US" w:bidi="en-US"/>
                        </w:rPr>
                        <w:t>(Clinical psychologist, nhs hospital)</w:t>
                      </w:r>
                    </w:p>
                  </w:txbxContent>
                </v:textbox>
                <w10:wrap type="square" side="left" anchorx="page"/>
              </v:shape>
            </w:pict>
          </mc:Fallback>
        </mc:AlternateContent>
      </w:r>
      <w:r>
        <w:rPr>
          <w:color w:val="000000"/>
          <w:spacing w:val="0"/>
          <w:w w:val="100"/>
          <w:position w:val="0"/>
          <w:shd w:val="clear" w:color="auto" w:fill="auto"/>
          <w:lang w:val="en-US" w:eastAsia="en-US" w:bidi="en-US"/>
        </w:rPr>
        <w:t>Responding to and welcoming cultural difference involves becoming aware of your own culture and its attitudes to sexual behaviour. Health workers, refugee organisations and others working on sexual health issues with asylum seekers and refugees need to reflect on their own beliefs and those prevalent in the UK in order to overcome cultural barriers.</w:t>
      </w:r>
    </w:p>
    <w:p>
      <w:pPr>
        <w:pStyle w:val="Style16"/>
        <w:keepNext w:val="0"/>
        <w:keepLines w:val="0"/>
        <w:widowControl w:val="0"/>
        <w:shd w:val="clear" w:color="auto" w:fill="auto"/>
        <w:bidi w:val="0"/>
        <w:spacing w:before="0" w:after="0" w:line="353" w:lineRule="auto"/>
        <w:ind w:left="0" w:right="0" w:firstLine="0"/>
        <w:jc w:val="left"/>
      </w:pPr>
      <w:r>
        <w:rPr>
          <w:color w:val="000000"/>
          <w:spacing w:val="0"/>
          <w:w w:val="100"/>
          <w:position w:val="0"/>
          <w:shd w:val="clear" w:color="auto" w:fill="auto"/>
          <w:lang w:val="en-US" w:eastAsia="en-US" w:bidi="en-US"/>
        </w:rPr>
        <w:t>Remember that the person you are working with is the expert on their own life, wishes and needs.</w:t>
      </w:r>
    </w:p>
    <w:p>
      <w:pPr>
        <w:pStyle w:val="Style16"/>
        <w:keepNext w:val="0"/>
        <w:keepLines w:val="0"/>
        <w:widowControl w:val="0"/>
        <w:shd w:val="clear" w:color="auto" w:fill="auto"/>
        <w:bidi w:val="0"/>
        <w:spacing w:before="0" w:after="300" w:line="353" w:lineRule="auto"/>
        <w:ind w:left="0" w:right="0" w:firstLine="0"/>
        <w:jc w:val="left"/>
      </w:pPr>
      <w:r>
        <w:rPr>
          <w:color w:val="000000"/>
          <w:spacing w:val="0"/>
          <w:w w:val="100"/>
          <w:position w:val="0"/>
          <w:shd w:val="clear" w:color="auto" w:fill="auto"/>
          <w:lang w:val="en-US" w:eastAsia="en-US" w:bidi="en-US"/>
        </w:rPr>
        <w:t>However, promoting sexual health will also mean finding constructive ways of challenging some cultural norms, such as female genital mutilation.</w:t>
      </w:r>
    </w:p>
    <w:p>
      <w:pPr>
        <w:pStyle w:val="Style16"/>
        <w:keepNext w:val="0"/>
        <w:keepLines w:val="0"/>
        <w:widowControl w:val="0"/>
        <w:shd w:val="clear" w:color="auto" w:fill="auto"/>
        <w:bidi w:val="0"/>
        <w:spacing w:before="0" w:after="205" w:line="240" w:lineRule="auto"/>
        <w:ind w:left="0" w:right="0" w:firstLine="0"/>
        <w:jc w:val="left"/>
      </w:pPr>
      <w:r>
        <w:rPr>
          <w:color w:val="000000"/>
          <w:spacing w:val="0"/>
          <w:w w:val="100"/>
          <w:position w:val="0"/>
          <w:shd w:val="clear" w:color="auto" w:fill="auto"/>
          <w:lang w:val="en-US" w:eastAsia="en-US" w:bidi="en-US"/>
        </w:rPr>
        <w:t>The following two boxes give some guidelines on how to develop cultural awareness.</w:t>
      </w:r>
    </w:p>
    <w:p>
      <w:pPr>
        <w:pStyle w:val="Style34"/>
        <w:keepNext/>
        <w:keepLines/>
        <w:widowControl w:val="0"/>
        <w:pBdr>
          <w:top w:val="single" w:sz="0" w:space="6" w:color="DE7A1C"/>
          <w:left w:val="single" w:sz="0" w:space="0" w:color="DE7A1C"/>
          <w:bottom w:val="single" w:sz="0" w:space="1" w:color="DE7A1C"/>
          <w:right w:val="single" w:sz="0" w:space="0" w:color="DE7A1C"/>
        </w:pBdr>
        <w:shd w:val="clear" w:color="auto" w:fill="DE7A1C"/>
        <w:bidi w:val="0"/>
        <w:spacing w:before="0" w:after="0" w:line="240" w:lineRule="auto"/>
        <w:ind w:left="0" w:right="0" w:firstLine="140"/>
        <w:jc w:val="left"/>
        <w:rPr>
          <w:sz w:val="20"/>
          <w:szCs w:val="20"/>
        </w:rPr>
      </w:pPr>
      <w:bookmarkStart w:id="220" w:name="bookmark220"/>
      <w:bookmarkStart w:id="221" w:name="bookmark221"/>
      <w:r>
        <w:rPr>
          <w:color w:val="FFFFFF"/>
          <w:spacing w:val="0"/>
          <w:w w:val="100"/>
          <w:position w:val="0"/>
          <w:sz w:val="20"/>
          <w:szCs w:val="20"/>
          <w:shd w:val="clear" w:color="auto" w:fill="auto"/>
          <w:lang w:val="en-US" w:eastAsia="en-US" w:bidi="en-US"/>
        </w:rPr>
        <w:t>Cultural competence: checklist for organisations</w:t>
      </w:r>
      <w:bookmarkEnd w:id="220"/>
      <w:bookmarkEnd w:id="221"/>
    </w:p>
    <w:p>
      <w:pPr>
        <w:pStyle w:val="Style16"/>
        <w:keepNext w:val="0"/>
        <w:keepLines w:val="0"/>
        <w:widowControl w:val="0"/>
        <w:numPr>
          <w:ilvl w:val="0"/>
          <w:numId w:val="13"/>
        </w:numPr>
        <w:pBdr>
          <w:top w:val="single" w:sz="0" w:space="8" w:color="F7E4D3"/>
          <w:left w:val="single" w:sz="0" w:space="4" w:color="F7E4D3"/>
          <w:bottom w:val="single" w:sz="0" w:space="3" w:color="F7E4D3"/>
          <w:right w:val="single" w:sz="0" w:space="4" w:color="F7E4D3"/>
        </w:pBdr>
        <w:shd w:val="clear" w:color="auto" w:fill="F7E4D3"/>
        <w:tabs>
          <w:tab w:pos="475" w:val="left"/>
        </w:tabs>
        <w:bidi w:val="0"/>
        <w:spacing w:before="0" w:after="40" w:line="259" w:lineRule="auto"/>
        <w:ind w:left="0" w:right="0" w:firstLine="140"/>
        <w:jc w:val="left"/>
        <w:rPr>
          <w:sz w:val="19"/>
          <w:szCs w:val="19"/>
        </w:rPr>
      </w:pPr>
      <w:r>
        <w:rPr>
          <w:color w:val="000000"/>
          <w:spacing w:val="0"/>
          <w:w w:val="100"/>
          <w:position w:val="0"/>
          <w:sz w:val="19"/>
          <w:szCs w:val="19"/>
          <w:shd w:val="clear" w:color="auto" w:fill="auto"/>
          <w:lang w:val="en-US" w:eastAsia="en-US" w:bidi="en-US"/>
        </w:rPr>
        <w:t>Make the environment more welcoming and attractive based on clients' cultural mores.</w:t>
      </w:r>
    </w:p>
    <w:p>
      <w:pPr>
        <w:pStyle w:val="Style16"/>
        <w:keepNext w:val="0"/>
        <w:keepLines w:val="0"/>
        <w:widowControl w:val="0"/>
        <w:numPr>
          <w:ilvl w:val="0"/>
          <w:numId w:val="13"/>
        </w:numPr>
        <w:pBdr>
          <w:top w:val="single" w:sz="0" w:space="8" w:color="F7E4D3"/>
          <w:left w:val="single" w:sz="0" w:space="4" w:color="F7E4D3"/>
          <w:bottom w:val="single" w:sz="0" w:space="3" w:color="F7E4D3"/>
          <w:right w:val="single" w:sz="0" w:space="4" w:color="F7E4D3"/>
        </w:pBdr>
        <w:shd w:val="clear" w:color="auto" w:fill="F7E4D3"/>
        <w:tabs>
          <w:tab w:pos="475" w:val="left"/>
        </w:tabs>
        <w:bidi w:val="0"/>
        <w:spacing w:before="0" w:after="0" w:line="259" w:lineRule="auto"/>
        <w:ind w:left="0" w:right="0" w:firstLine="140"/>
        <w:jc w:val="left"/>
        <w:rPr>
          <w:sz w:val="19"/>
          <w:szCs w:val="19"/>
        </w:rPr>
      </w:pPr>
      <w:r>
        <w:rPr>
          <w:color w:val="000000"/>
          <w:spacing w:val="0"/>
          <w:w w:val="100"/>
          <w:position w:val="0"/>
          <w:sz w:val="19"/>
          <w:szCs w:val="19"/>
          <w:shd w:val="clear" w:color="auto" w:fill="auto"/>
          <w:lang w:val="en-US" w:eastAsia="en-US" w:bidi="en-US"/>
        </w:rPr>
        <w:t>Include community input at the planning and development stage.</w:t>
      </w:r>
    </w:p>
    <w:p>
      <w:pPr>
        <w:pStyle w:val="Style16"/>
        <w:keepNext w:val="0"/>
        <w:keepLines w:val="0"/>
        <w:widowControl w:val="0"/>
        <w:numPr>
          <w:ilvl w:val="0"/>
          <w:numId w:val="13"/>
        </w:numPr>
        <w:pBdr>
          <w:top w:val="single" w:sz="0" w:space="0" w:color="F7E4D3"/>
          <w:left w:val="single" w:sz="0" w:space="4" w:color="F7E4D3"/>
          <w:bottom w:val="single" w:sz="0" w:space="0" w:color="F7E4D3"/>
          <w:right w:val="single" w:sz="0" w:space="4" w:color="F7E4D3"/>
        </w:pBdr>
        <w:shd w:val="clear" w:color="auto" w:fill="F7E4D3"/>
        <w:tabs>
          <w:tab w:pos="475" w:val="left"/>
        </w:tabs>
        <w:bidi w:val="0"/>
        <w:spacing w:before="0" w:after="40" w:line="298" w:lineRule="auto"/>
        <w:ind w:left="480" w:right="0" w:hanging="340"/>
        <w:jc w:val="left"/>
        <w:rPr>
          <w:sz w:val="19"/>
          <w:szCs w:val="19"/>
        </w:rPr>
      </w:pPr>
      <w:r>
        <w:rPr>
          <w:color w:val="000000"/>
          <w:spacing w:val="0"/>
          <w:w w:val="100"/>
          <w:position w:val="0"/>
          <w:sz w:val="19"/>
          <w:szCs w:val="19"/>
          <w:shd w:val="clear" w:color="auto" w:fill="auto"/>
          <w:lang w:val="en-US" w:eastAsia="en-US" w:bidi="en-US"/>
        </w:rPr>
        <w:t>Use educational approaches and materials that will capture the attention of your intended audience.</w:t>
      </w:r>
    </w:p>
    <w:p>
      <w:pPr>
        <w:pStyle w:val="Style16"/>
        <w:keepNext w:val="0"/>
        <w:keepLines w:val="0"/>
        <w:widowControl w:val="0"/>
        <w:numPr>
          <w:ilvl w:val="0"/>
          <w:numId w:val="13"/>
        </w:numPr>
        <w:pBdr>
          <w:top w:val="single" w:sz="0" w:space="0" w:color="F7E4D3"/>
          <w:left w:val="single" w:sz="0" w:space="4" w:color="F7E4D3"/>
          <w:bottom w:val="single" w:sz="0" w:space="3" w:color="F7E4D3"/>
          <w:right w:val="single" w:sz="0" w:space="4" w:color="F7E4D3"/>
        </w:pBdr>
        <w:shd w:val="clear" w:color="auto" w:fill="F7E4D3"/>
        <w:tabs>
          <w:tab w:pos="475" w:val="left"/>
        </w:tabs>
        <w:bidi w:val="0"/>
        <w:spacing w:before="0" w:after="0" w:line="259" w:lineRule="auto"/>
        <w:ind w:left="0" w:right="0" w:firstLine="140"/>
        <w:jc w:val="left"/>
        <w:rPr>
          <w:sz w:val="19"/>
          <w:szCs w:val="19"/>
        </w:rPr>
      </w:pPr>
      <w:r>
        <w:rPr>
          <w:color w:val="000000"/>
          <w:spacing w:val="0"/>
          <w:w w:val="100"/>
          <w:position w:val="0"/>
          <w:sz w:val="19"/>
          <w:szCs w:val="19"/>
          <w:shd w:val="clear" w:color="auto" w:fill="auto"/>
          <w:lang w:val="en-US" w:eastAsia="en-US" w:bidi="en-US"/>
        </w:rPr>
        <w:t>Find ways for the community to take the lead - understand there is no recipe.</w:t>
      </w:r>
    </w:p>
    <w:p>
      <w:pPr>
        <w:pStyle w:val="Style16"/>
        <w:keepNext w:val="0"/>
        <w:keepLines w:val="0"/>
        <w:widowControl w:val="0"/>
        <w:numPr>
          <w:ilvl w:val="0"/>
          <w:numId w:val="13"/>
        </w:numPr>
        <w:pBdr>
          <w:top w:val="single" w:sz="0" w:space="8" w:color="F7E4D3"/>
          <w:left w:val="single" w:sz="0" w:space="4" w:color="F7E4D3"/>
          <w:bottom w:val="single" w:sz="0" w:space="3" w:color="F7E4D3"/>
          <w:right w:val="single" w:sz="0" w:space="4" w:color="F7E4D3"/>
        </w:pBdr>
        <w:shd w:val="clear" w:color="auto" w:fill="F7E4D3"/>
        <w:tabs>
          <w:tab w:pos="475" w:val="left"/>
        </w:tabs>
        <w:bidi w:val="0"/>
        <w:spacing w:before="0" w:after="40" w:line="259" w:lineRule="auto"/>
        <w:ind w:left="0" w:right="0" w:firstLine="140"/>
        <w:jc w:val="left"/>
        <w:rPr>
          <w:sz w:val="19"/>
          <w:szCs w:val="19"/>
        </w:rPr>
      </w:pPr>
      <w:r>
        <w:rPr>
          <w:color w:val="000000"/>
          <w:spacing w:val="0"/>
          <w:w w:val="100"/>
          <w:position w:val="0"/>
          <w:sz w:val="19"/>
          <w:szCs w:val="19"/>
          <w:shd w:val="clear" w:color="auto" w:fill="auto"/>
          <w:lang w:val="en-US" w:eastAsia="en-US" w:bidi="en-US"/>
        </w:rPr>
        <w:t>Hire staff that reflect the client population.</w:t>
      </w:r>
    </w:p>
    <w:p>
      <w:pPr>
        <w:pStyle w:val="Style16"/>
        <w:keepNext w:val="0"/>
        <w:keepLines w:val="0"/>
        <w:widowControl w:val="0"/>
        <w:numPr>
          <w:ilvl w:val="0"/>
          <w:numId w:val="13"/>
        </w:numPr>
        <w:pBdr>
          <w:top w:val="single" w:sz="0" w:space="8" w:color="F7E4D3"/>
          <w:left w:val="single" w:sz="0" w:space="4" w:color="F7E4D3"/>
          <w:bottom w:val="single" w:sz="0" w:space="3" w:color="F7E4D3"/>
          <w:right w:val="single" w:sz="0" w:space="4" w:color="F7E4D3"/>
        </w:pBdr>
        <w:shd w:val="clear" w:color="auto" w:fill="F7E4D3"/>
        <w:tabs>
          <w:tab w:pos="475" w:val="left"/>
        </w:tabs>
        <w:bidi w:val="0"/>
        <w:spacing w:before="0" w:after="0" w:line="259" w:lineRule="auto"/>
        <w:ind w:left="0" w:right="0" w:firstLine="140"/>
        <w:jc w:val="left"/>
        <w:rPr>
          <w:sz w:val="19"/>
          <w:szCs w:val="19"/>
        </w:rPr>
      </w:pPr>
      <w:r>
        <w:rPr>
          <w:color w:val="000000"/>
          <w:spacing w:val="0"/>
          <w:w w:val="100"/>
          <w:position w:val="0"/>
          <w:sz w:val="19"/>
          <w:szCs w:val="19"/>
          <w:shd w:val="clear" w:color="auto" w:fill="auto"/>
          <w:lang w:val="en-US" w:eastAsia="en-US" w:bidi="en-US"/>
        </w:rPr>
        <w:t>Understand cultural competency is continually evolving.</w:t>
      </w:r>
    </w:p>
    <w:p>
      <w:pPr>
        <w:pStyle w:val="Style16"/>
        <w:keepNext w:val="0"/>
        <w:keepLines w:val="0"/>
        <w:widowControl w:val="0"/>
        <w:numPr>
          <w:ilvl w:val="0"/>
          <w:numId w:val="13"/>
        </w:numPr>
        <w:pBdr>
          <w:top w:val="single" w:sz="0" w:space="0" w:color="F7E4D3"/>
          <w:left w:val="single" w:sz="0" w:space="4" w:color="F7E4D3"/>
          <w:bottom w:val="single" w:sz="0" w:space="0" w:color="F7E4D3"/>
          <w:right w:val="single" w:sz="0" w:space="4" w:color="F7E4D3"/>
        </w:pBdr>
        <w:shd w:val="clear" w:color="auto" w:fill="F7E4D3"/>
        <w:tabs>
          <w:tab w:pos="475" w:val="left"/>
        </w:tabs>
        <w:bidi w:val="0"/>
        <w:spacing w:before="0" w:line="298" w:lineRule="auto"/>
        <w:ind w:left="480" w:right="0" w:hanging="340"/>
        <w:jc w:val="left"/>
        <w:rPr>
          <w:sz w:val="19"/>
          <w:szCs w:val="19"/>
        </w:rPr>
      </w:pPr>
      <w:r>
        <w:rPr>
          <w:color w:val="000000"/>
          <w:spacing w:val="0"/>
          <w:w w:val="100"/>
          <w:position w:val="0"/>
          <w:sz w:val="19"/>
          <w:szCs w:val="19"/>
          <w:shd w:val="clear" w:color="auto" w:fill="auto"/>
          <w:lang w:val="en-US" w:eastAsia="en-US" w:bidi="en-US"/>
        </w:rPr>
        <w:t>Be creative in finding ways to communicate with population groups that have limited English</w:t>
        <w:softHyphen/>
        <w:t>speaking proficiency.</w:t>
      </w:r>
    </w:p>
    <w:p>
      <w:pPr>
        <w:pStyle w:val="Style16"/>
        <w:keepNext w:val="0"/>
        <w:keepLines w:val="0"/>
        <w:widowControl w:val="0"/>
        <w:pBdr>
          <w:top w:val="single" w:sz="0" w:space="0" w:color="F7E4D3"/>
          <w:left w:val="single" w:sz="0" w:space="4" w:color="F7E4D3"/>
          <w:bottom w:val="single" w:sz="0" w:space="3" w:color="F7E4D3"/>
          <w:right w:val="single" w:sz="0" w:space="4" w:color="F7E4D3"/>
        </w:pBdr>
        <w:shd w:val="clear" w:color="auto" w:fill="F7E4D3"/>
        <w:bidi w:val="0"/>
        <w:spacing w:before="0" w:after="142" w:line="353" w:lineRule="auto"/>
        <w:ind w:left="5840" w:right="0" w:firstLine="0"/>
        <w:jc w:val="left"/>
        <w:rPr>
          <w:sz w:val="19"/>
          <w:szCs w:val="19"/>
        </w:rPr>
      </w:pPr>
      <w:r>
        <w:rPr>
          <w:color w:val="000000"/>
          <w:spacing w:val="0"/>
          <w:w w:val="100"/>
          <w:position w:val="0"/>
          <w:sz w:val="19"/>
          <w:szCs w:val="19"/>
          <w:shd w:val="clear" w:color="auto" w:fill="auto"/>
          <w:lang w:val="en-US" w:eastAsia="en-US" w:bidi="en-US"/>
        </w:rPr>
        <w:t>(Adapted from Fenton et al, 2002)</w:t>
      </w:r>
    </w:p>
    <w:p>
      <w:pPr>
        <w:pStyle w:val="Style34"/>
        <w:keepNext/>
        <w:keepLines/>
        <w:widowControl w:val="0"/>
        <w:pBdr>
          <w:top w:val="single" w:sz="0" w:space="6" w:color="DE7A1C"/>
          <w:left w:val="single" w:sz="0" w:space="0" w:color="DE7A1C"/>
          <w:bottom w:val="single" w:sz="0" w:space="4" w:color="DE7A1C"/>
          <w:right w:val="single" w:sz="0" w:space="0" w:color="DE7A1C"/>
        </w:pBdr>
        <w:shd w:val="clear" w:color="auto" w:fill="DE7A1C"/>
        <w:bidi w:val="0"/>
        <w:spacing w:before="0" w:after="23" w:line="240" w:lineRule="auto"/>
        <w:ind w:left="0" w:right="0" w:firstLine="140"/>
        <w:jc w:val="left"/>
        <w:rPr>
          <w:sz w:val="20"/>
          <w:szCs w:val="20"/>
        </w:rPr>
      </w:pPr>
      <w:bookmarkStart w:id="222" w:name="bookmark222"/>
      <w:bookmarkStart w:id="223" w:name="bookmark223"/>
      <w:r>
        <w:rPr>
          <w:color w:val="FFFFFF"/>
          <w:spacing w:val="0"/>
          <w:w w:val="100"/>
          <w:position w:val="0"/>
          <w:sz w:val="20"/>
          <w:szCs w:val="20"/>
          <w:shd w:val="clear" w:color="auto" w:fill="auto"/>
          <w:lang w:val="en-US" w:eastAsia="en-US" w:bidi="en-US"/>
        </w:rPr>
        <w:t>Cultural awareness: checklist for individuals</w:t>
      </w:r>
      <w:bookmarkEnd w:id="222"/>
      <w:bookmarkEnd w:id="223"/>
    </w:p>
    <w:p>
      <w:pPr>
        <w:pStyle w:val="Style16"/>
        <w:keepNext w:val="0"/>
        <w:keepLines w:val="0"/>
        <w:widowControl w:val="0"/>
        <w:numPr>
          <w:ilvl w:val="0"/>
          <w:numId w:val="13"/>
        </w:numPr>
        <w:pBdr>
          <w:top w:val="single" w:sz="0" w:space="0" w:color="F7E4D3"/>
          <w:left w:val="single" w:sz="0" w:space="0" w:color="F7E4D3"/>
          <w:bottom w:val="single" w:sz="0" w:space="0" w:color="F7E4D3"/>
          <w:right w:val="single" w:sz="0" w:space="0" w:color="F7E4D3"/>
        </w:pBdr>
        <w:shd w:val="clear" w:color="auto" w:fill="F7E4D3"/>
        <w:tabs>
          <w:tab w:pos="475" w:val="left"/>
        </w:tabs>
        <w:bidi w:val="0"/>
        <w:spacing w:before="0" w:after="40" w:line="298" w:lineRule="auto"/>
        <w:ind w:left="480" w:right="0" w:hanging="340"/>
        <w:jc w:val="left"/>
        <w:rPr>
          <w:sz w:val="19"/>
          <w:szCs w:val="19"/>
        </w:rPr>
      </w:pPr>
      <w:r>
        <w:rPr>
          <w:color w:val="000000"/>
          <w:spacing w:val="0"/>
          <w:w w:val="100"/>
          <w:position w:val="0"/>
          <w:sz w:val="19"/>
          <w:szCs w:val="19"/>
          <w:shd w:val="clear" w:color="auto" w:fill="auto"/>
          <w:lang w:val="en-US" w:eastAsia="en-US" w:bidi="en-US"/>
        </w:rPr>
        <w:t>Be aware of your own cultural assumptions and how these may affect your understanding and responses.</w:t>
      </w:r>
    </w:p>
    <w:p>
      <w:pPr>
        <w:pStyle w:val="Style16"/>
        <w:keepNext w:val="0"/>
        <w:keepLines w:val="0"/>
        <w:widowControl w:val="0"/>
        <w:numPr>
          <w:ilvl w:val="0"/>
          <w:numId w:val="13"/>
        </w:numPr>
        <w:pBdr>
          <w:top w:val="single" w:sz="0" w:space="0" w:color="F7E4D3"/>
          <w:left w:val="single" w:sz="0" w:space="0" w:color="F7E4D3"/>
          <w:bottom w:val="single" w:sz="0" w:space="0" w:color="F7E4D3"/>
          <w:right w:val="single" w:sz="0" w:space="0" w:color="F7E4D3"/>
        </w:pBdr>
        <w:shd w:val="clear" w:color="auto" w:fill="F7E4D3"/>
        <w:tabs>
          <w:tab w:pos="475" w:val="left"/>
        </w:tabs>
        <w:bidi w:val="0"/>
        <w:spacing w:before="0" w:after="40" w:line="259" w:lineRule="auto"/>
        <w:ind w:left="0" w:right="0" w:firstLine="140"/>
        <w:jc w:val="left"/>
        <w:rPr>
          <w:sz w:val="19"/>
          <w:szCs w:val="19"/>
        </w:rPr>
      </w:pPr>
      <w:r>
        <w:rPr>
          <w:color w:val="000000"/>
          <w:spacing w:val="0"/>
          <w:w w:val="100"/>
          <w:position w:val="0"/>
          <w:sz w:val="19"/>
          <w:szCs w:val="19"/>
          <w:shd w:val="clear" w:color="auto" w:fill="auto"/>
          <w:lang w:val="en-US" w:eastAsia="en-US" w:bidi="en-US"/>
        </w:rPr>
        <w:t>Listen with respect and a genuine wish to learn.</w:t>
      </w:r>
    </w:p>
    <w:p>
      <w:pPr>
        <w:pStyle w:val="Style16"/>
        <w:keepNext w:val="0"/>
        <w:keepLines w:val="0"/>
        <w:widowControl w:val="0"/>
        <w:numPr>
          <w:ilvl w:val="0"/>
          <w:numId w:val="13"/>
        </w:numPr>
        <w:pBdr>
          <w:top w:val="single" w:sz="0" w:space="0" w:color="F7E4D3"/>
          <w:left w:val="single" w:sz="0" w:space="0" w:color="F7E4D3"/>
          <w:bottom w:val="single" w:sz="0" w:space="3" w:color="F7E4D3"/>
          <w:right w:val="single" w:sz="0" w:space="0" w:color="F7E4D3"/>
        </w:pBdr>
        <w:shd w:val="clear" w:color="auto" w:fill="F7E4D3"/>
        <w:tabs>
          <w:tab w:pos="475" w:val="left"/>
        </w:tabs>
        <w:bidi w:val="0"/>
        <w:spacing w:before="0" w:after="0" w:line="298" w:lineRule="auto"/>
        <w:ind w:left="480" w:right="0" w:hanging="340"/>
        <w:jc w:val="left"/>
        <w:rPr>
          <w:sz w:val="19"/>
          <w:szCs w:val="19"/>
        </w:rPr>
      </w:pPr>
      <w:r>
        <w:rPr>
          <w:color w:val="000000"/>
          <w:spacing w:val="0"/>
          <w:w w:val="100"/>
          <w:position w:val="0"/>
          <w:sz w:val="19"/>
          <w:szCs w:val="19"/>
          <w:shd w:val="clear" w:color="auto" w:fill="auto"/>
          <w:lang w:val="en-US" w:eastAsia="en-US" w:bidi="en-US"/>
        </w:rPr>
        <w:t>Find out how people see themselves and their culture, what they value, what they see as important.</w:t>
      </w:r>
    </w:p>
    <w:p>
      <w:pPr>
        <w:pStyle w:val="Style16"/>
        <w:keepNext w:val="0"/>
        <w:keepLines w:val="0"/>
        <w:widowControl w:val="0"/>
        <w:numPr>
          <w:ilvl w:val="0"/>
          <w:numId w:val="13"/>
        </w:numPr>
        <w:pBdr>
          <w:top w:val="single" w:sz="0" w:space="7" w:color="F7E4D3"/>
          <w:left w:val="single" w:sz="0" w:space="0" w:color="F7E4D3"/>
          <w:bottom w:val="single" w:sz="0" w:space="0" w:color="F7E4D3"/>
          <w:right w:val="single" w:sz="0" w:space="0" w:color="F7E4D3"/>
        </w:pBdr>
        <w:shd w:val="clear" w:color="auto" w:fill="F7E4D3"/>
        <w:tabs>
          <w:tab w:pos="475" w:val="left"/>
        </w:tabs>
        <w:bidi w:val="0"/>
        <w:spacing w:before="0" w:after="40" w:line="298" w:lineRule="auto"/>
        <w:ind w:left="480" w:right="0" w:hanging="340"/>
        <w:jc w:val="left"/>
        <w:rPr>
          <w:sz w:val="19"/>
          <w:szCs w:val="19"/>
        </w:rPr>
      </w:pPr>
      <w:r>
        <w:rPr>
          <w:color w:val="000000"/>
          <w:spacing w:val="0"/>
          <w:w w:val="100"/>
          <w:position w:val="0"/>
          <w:sz w:val="19"/>
          <w:szCs w:val="19"/>
          <w:shd w:val="clear" w:color="auto" w:fill="auto"/>
          <w:lang w:val="en-US" w:eastAsia="en-US" w:bidi="en-US"/>
        </w:rPr>
        <w:t>Beware of negative or pejorative ‘information' - it usually indicates prejudice or incomplete understanding.</w:t>
      </w:r>
    </w:p>
    <w:p>
      <w:pPr>
        <w:pStyle w:val="Style16"/>
        <w:keepNext w:val="0"/>
        <w:keepLines w:val="0"/>
        <w:widowControl w:val="0"/>
        <w:numPr>
          <w:ilvl w:val="0"/>
          <w:numId w:val="13"/>
        </w:numPr>
        <w:pBdr>
          <w:top w:val="single" w:sz="0" w:space="7" w:color="F7E4D3"/>
          <w:left w:val="single" w:sz="0" w:space="0" w:color="F7E4D3"/>
          <w:bottom w:val="single" w:sz="0" w:space="0" w:color="F7E4D3"/>
          <w:right w:val="single" w:sz="0" w:space="0" w:color="F7E4D3"/>
        </w:pBdr>
        <w:shd w:val="clear" w:color="auto" w:fill="F7E4D3"/>
        <w:tabs>
          <w:tab w:pos="475" w:val="left"/>
        </w:tabs>
        <w:bidi w:val="0"/>
        <w:spacing w:before="0" w:after="40" w:line="298" w:lineRule="auto"/>
        <w:ind w:left="480" w:right="0" w:hanging="340"/>
        <w:jc w:val="left"/>
        <w:rPr>
          <w:sz w:val="19"/>
          <w:szCs w:val="19"/>
        </w:rPr>
      </w:pPr>
      <w:r>
        <w:rPr>
          <w:color w:val="000000"/>
          <w:spacing w:val="0"/>
          <w:w w:val="100"/>
          <w:position w:val="0"/>
          <w:sz w:val="19"/>
          <w:szCs w:val="19"/>
          <w:shd w:val="clear" w:color="auto" w:fill="auto"/>
          <w:lang w:val="en-US" w:eastAsia="en-US" w:bidi="en-US"/>
        </w:rPr>
        <w:t>Understand that in discussing culture we are discussing possibilities, not certainties - a framework, not a straitjacket.</w:t>
      </w:r>
    </w:p>
    <w:p>
      <w:pPr>
        <w:pStyle w:val="Style16"/>
        <w:keepNext w:val="0"/>
        <w:keepLines w:val="0"/>
        <w:widowControl w:val="0"/>
        <w:numPr>
          <w:ilvl w:val="0"/>
          <w:numId w:val="13"/>
        </w:numPr>
        <w:pBdr>
          <w:top w:val="single" w:sz="0" w:space="0" w:color="F7E4D3"/>
          <w:left w:val="single" w:sz="0" w:space="0" w:color="F7E4D3"/>
          <w:bottom w:val="single" w:sz="0" w:space="0" w:color="F7E4D3"/>
          <w:right w:val="single" w:sz="0" w:space="0" w:color="F7E4D3"/>
        </w:pBdr>
        <w:shd w:val="clear" w:color="auto" w:fill="F7E4D3"/>
        <w:tabs>
          <w:tab w:pos="475" w:val="left"/>
        </w:tabs>
        <w:bidi w:val="0"/>
        <w:spacing w:before="0" w:after="40" w:line="259" w:lineRule="auto"/>
        <w:ind w:left="0" w:right="0" w:firstLine="140"/>
        <w:jc w:val="left"/>
        <w:rPr>
          <w:sz w:val="19"/>
          <w:szCs w:val="19"/>
        </w:rPr>
      </w:pPr>
      <w:r>
        <w:rPr>
          <w:color w:val="000000"/>
          <w:spacing w:val="0"/>
          <w:w w:val="100"/>
          <w:position w:val="0"/>
          <w:sz w:val="19"/>
          <w:szCs w:val="19"/>
          <w:shd w:val="clear" w:color="auto" w:fill="auto"/>
          <w:lang w:val="en-US" w:eastAsia="en-US" w:bidi="en-US"/>
        </w:rPr>
        <w:t>Be prepared to change your understanding as new information becomes available.</w:t>
      </w:r>
    </w:p>
    <w:p>
      <w:pPr>
        <w:pStyle w:val="Style16"/>
        <w:keepNext w:val="0"/>
        <w:keepLines w:val="0"/>
        <w:widowControl w:val="0"/>
        <w:numPr>
          <w:ilvl w:val="0"/>
          <w:numId w:val="13"/>
        </w:numPr>
        <w:pBdr>
          <w:top w:val="single" w:sz="0" w:space="0" w:color="F7E4D3"/>
          <w:left w:val="single" w:sz="0" w:space="0" w:color="F7E4D3"/>
          <w:bottom w:val="single" w:sz="0" w:space="0" w:color="F7E4D3"/>
          <w:right w:val="single" w:sz="0" w:space="0" w:color="F7E4D3"/>
        </w:pBdr>
        <w:shd w:val="clear" w:color="auto" w:fill="F7E4D3"/>
        <w:tabs>
          <w:tab w:pos="475" w:val="left"/>
        </w:tabs>
        <w:bidi w:val="0"/>
        <w:spacing w:before="0" w:after="0" w:line="295" w:lineRule="auto"/>
        <w:ind w:left="480" w:right="0" w:hanging="340"/>
        <w:jc w:val="left"/>
        <w:rPr>
          <w:sz w:val="19"/>
          <w:szCs w:val="19"/>
        </w:rPr>
      </w:pPr>
      <w:r>
        <w:rPr>
          <w:color w:val="000000"/>
          <w:spacing w:val="0"/>
          <w:w w:val="100"/>
          <w:position w:val="0"/>
          <w:sz w:val="19"/>
          <w:szCs w:val="19"/>
          <w:shd w:val="clear" w:color="auto" w:fill="auto"/>
          <w:lang w:val="en-US" w:eastAsia="en-US" w:bidi="en-US"/>
        </w:rPr>
        <w:t>Sort out what information is useful and helpful to your work, and what is merely exotic or personally fascinating.</w:t>
      </w:r>
    </w:p>
    <w:p>
      <w:pPr>
        <w:pStyle w:val="Style16"/>
        <w:keepNext w:val="0"/>
        <w:keepLines w:val="0"/>
        <w:widowControl w:val="0"/>
        <w:numPr>
          <w:ilvl w:val="0"/>
          <w:numId w:val="13"/>
        </w:numPr>
        <w:pBdr>
          <w:top w:val="single" w:sz="0" w:space="7" w:color="F7E4D3"/>
          <w:left w:val="single" w:sz="0" w:space="0" w:color="F7E4D3"/>
          <w:bottom w:val="single" w:sz="0" w:space="0" w:color="F7E4D3"/>
          <w:right w:val="single" w:sz="0" w:space="0" w:color="F7E4D3"/>
        </w:pBdr>
        <w:shd w:val="clear" w:color="auto" w:fill="F7E4D3"/>
        <w:tabs>
          <w:tab w:pos="475" w:val="left"/>
        </w:tabs>
        <w:bidi w:val="0"/>
        <w:spacing w:before="0" w:after="40" w:line="298" w:lineRule="auto"/>
        <w:ind w:left="480" w:right="0" w:hanging="340"/>
        <w:jc w:val="left"/>
        <w:rPr>
          <w:sz w:val="19"/>
          <w:szCs w:val="19"/>
        </w:rPr>
      </w:pPr>
      <w:r>
        <w:rPr>
          <w:color w:val="000000"/>
          <w:spacing w:val="0"/>
          <w:w w:val="100"/>
          <w:position w:val="0"/>
          <w:sz w:val="19"/>
          <w:szCs w:val="19"/>
          <w:shd w:val="clear" w:color="auto" w:fill="auto"/>
          <w:lang w:val="en-US" w:eastAsia="en-US" w:bidi="en-US"/>
        </w:rPr>
        <w:t>Understand the importance of factors such as age, generation, life experience, occupation, education and so on.</w:t>
      </w:r>
    </w:p>
    <w:p>
      <w:pPr>
        <w:pStyle w:val="Style16"/>
        <w:keepNext w:val="0"/>
        <w:keepLines w:val="0"/>
        <w:widowControl w:val="0"/>
        <w:numPr>
          <w:ilvl w:val="0"/>
          <w:numId w:val="13"/>
        </w:numPr>
        <w:pBdr>
          <w:top w:val="single" w:sz="0" w:space="0" w:color="F7E4D3"/>
          <w:left w:val="single" w:sz="0" w:space="0" w:color="F7E4D3"/>
          <w:bottom w:val="single" w:sz="0" w:space="3" w:color="F7E4D3"/>
          <w:right w:val="single" w:sz="0" w:space="0" w:color="F7E4D3"/>
        </w:pBdr>
        <w:shd w:val="clear" w:color="auto" w:fill="F7E4D3"/>
        <w:tabs>
          <w:tab w:pos="475" w:val="left"/>
        </w:tabs>
        <w:bidi w:val="0"/>
        <w:spacing w:before="0" w:after="0" w:line="259" w:lineRule="auto"/>
        <w:ind w:left="0" w:right="0" w:firstLine="140"/>
        <w:jc w:val="left"/>
        <w:rPr>
          <w:sz w:val="19"/>
          <w:szCs w:val="19"/>
        </w:rPr>
      </w:pPr>
      <w:r>
        <w:rPr>
          <w:color w:val="000000"/>
          <w:spacing w:val="0"/>
          <w:w w:val="100"/>
          <w:position w:val="0"/>
          <w:sz w:val="19"/>
          <w:szCs w:val="19"/>
          <w:shd w:val="clear" w:color="auto" w:fill="auto"/>
          <w:lang w:val="en-US" w:eastAsia="en-US" w:bidi="en-US"/>
        </w:rPr>
        <w:t>Realise that culture is one factor, but not the only factor in anybody's life.</w:t>
      </w:r>
    </w:p>
    <w:p>
      <w:pPr>
        <w:pStyle w:val="Style16"/>
        <w:keepNext w:val="0"/>
        <w:keepLines w:val="0"/>
        <w:widowControl w:val="0"/>
        <w:pBdr>
          <w:top w:val="single" w:sz="0" w:space="7" w:color="F7E4D3"/>
          <w:left w:val="single" w:sz="0" w:space="0" w:color="F7E4D3"/>
          <w:bottom w:val="single" w:sz="0" w:space="3" w:color="F7E4D3"/>
          <w:right w:val="single" w:sz="0" w:space="0" w:color="F7E4D3"/>
        </w:pBdr>
        <w:shd w:val="clear" w:color="auto" w:fill="F7E4D3"/>
        <w:bidi w:val="0"/>
        <w:spacing w:before="0" w:after="258" w:line="353" w:lineRule="auto"/>
        <w:ind w:left="0" w:right="0" w:firstLine="0"/>
        <w:jc w:val="right"/>
        <w:rPr>
          <w:sz w:val="19"/>
          <w:szCs w:val="19"/>
        </w:rPr>
      </w:pPr>
      <w:r>
        <w:rPr>
          <w:color w:val="000000"/>
          <w:spacing w:val="0"/>
          <w:w w:val="100"/>
          <w:position w:val="0"/>
          <w:sz w:val="19"/>
          <w:szCs w:val="19"/>
          <w:shd w:val="clear" w:color="auto" w:fill="auto"/>
          <w:lang w:val="en-US" w:eastAsia="en-US" w:bidi="en-US"/>
        </w:rPr>
        <w:t>(Schott and Henley, 1996)</w:t>
      </w:r>
    </w:p>
    <w:p>
      <w:pPr>
        <w:pStyle w:val="Style34"/>
        <w:keepNext/>
        <w:keepLines/>
        <w:widowControl w:val="0"/>
        <w:shd w:val="clear" w:color="auto" w:fill="auto"/>
        <w:bidi w:val="0"/>
        <w:spacing w:before="0" w:after="160" w:line="305" w:lineRule="auto"/>
        <w:ind w:left="0" w:right="0" w:firstLine="0"/>
        <w:jc w:val="left"/>
      </w:pPr>
      <w:bookmarkStart w:id="224" w:name="bookmark224"/>
      <w:bookmarkStart w:id="225" w:name="bookmark225"/>
      <w:r>
        <w:rPr>
          <w:color w:val="000000"/>
          <w:spacing w:val="0"/>
          <w:w w:val="100"/>
          <w:position w:val="0"/>
          <w:shd w:val="clear" w:color="auto" w:fill="auto"/>
          <w:lang w:val="en-US" w:eastAsia="en-US" w:bidi="en-US"/>
        </w:rPr>
        <w:t>useful organisations and websites</w:t>
      </w:r>
      <w:bookmarkEnd w:id="224"/>
      <w:bookmarkEnd w:id="225"/>
    </w:p>
    <w:p>
      <w:pPr>
        <w:pStyle w:val="Style16"/>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See Section 9.3 for information on finding contact details for local refugee organisations, and Section 10 for information on other countries.</w:t>
      </w:r>
    </w:p>
    <w:p>
      <w:pPr>
        <w:pStyle w:val="Style34"/>
        <w:keepNext/>
        <w:keepLines/>
        <w:widowControl w:val="0"/>
        <w:shd w:val="clear" w:color="auto" w:fill="auto"/>
        <w:bidi w:val="0"/>
        <w:spacing w:before="0" w:after="140"/>
        <w:ind w:left="0" w:right="0" w:firstLine="0"/>
        <w:jc w:val="left"/>
      </w:pPr>
      <w:bookmarkStart w:id="226" w:name="bookmark226"/>
      <w:bookmarkStart w:id="227" w:name="bookmark227"/>
      <w:r>
        <w:rPr>
          <w:color w:val="000000"/>
          <w:spacing w:val="0"/>
          <w:w w:val="100"/>
          <w:position w:val="0"/>
          <w:shd w:val="clear" w:color="auto" w:fill="auto"/>
          <w:lang w:val="en-US" w:eastAsia="en-US" w:bidi="en-US"/>
        </w:rPr>
        <w:t>useful publications</w:t>
      </w:r>
      <w:bookmarkEnd w:id="226"/>
      <w:bookmarkEnd w:id="227"/>
    </w:p>
    <w:p>
      <w:pPr>
        <w:pStyle w:val="Style16"/>
        <w:keepNext w:val="0"/>
        <w:keepLines w:val="0"/>
        <w:widowControl w:val="0"/>
        <w:shd w:val="clear" w:color="auto" w:fill="auto"/>
        <w:bidi w:val="0"/>
        <w:spacing w:before="0" w:after="0"/>
        <w:ind w:left="0" w:right="0" w:firstLine="0"/>
        <w:jc w:val="left"/>
      </w:pPr>
      <w:r>
        <w:rPr>
          <w:i/>
          <w:iCs/>
          <w:color w:val="000000"/>
          <w:spacing w:val="0"/>
          <w:w w:val="100"/>
          <w:position w:val="0"/>
          <w:shd w:val="clear" w:color="auto" w:fill="auto"/>
          <w:lang w:val="en-US" w:eastAsia="en-US" w:bidi="en-US"/>
        </w:rPr>
        <w:t>Diversity in health and social care</w:t>
      </w:r>
    </w:p>
    <w:p>
      <w:pPr>
        <w:pStyle w:val="Style1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(Radcliffe Publishing)</w:t>
      </w:r>
    </w:p>
    <w:p>
      <w:pPr>
        <w:pStyle w:val="Style1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Journal covering all aspects of diversity in health and social care.</w:t>
      </w:r>
    </w:p>
    <w:p>
      <w:pPr>
        <w:pStyle w:val="Style16"/>
        <w:keepNext w:val="0"/>
        <w:keepLines w:val="0"/>
        <w:widowControl w:val="0"/>
        <w:shd w:val="clear" w:color="auto" w:fill="auto"/>
        <w:bidi w:val="0"/>
        <w:spacing w:before="0" w:after="400"/>
        <w:ind w:left="0" w:right="0" w:firstLine="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"http://www.radcliffe-oxford.com" </w:instrText>
      </w:r>
      <w:r>
        <w:fldChar w:fldCharType="separate"/>
      </w:r>
      <w:r>
        <w:rPr>
          <w:b/>
          <w:bCs/>
          <w:color w:val="DD7A1C"/>
          <w:spacing w:val="0"/>
          <w:w w:val="100"/>
          <w:position w:val="0"/>
          <w:shd w:val="clear" w:color="auto" w:fill="auto"/>
          <w:lang w:val="en-US" w:eastAsia="en-US" w:bidi="en-US"/>
        </w:rPr>
        <w:t>www.radcliffe-oxford.com</w:t>
      </w:r>
      <w:r>
        <w:fldChar w:fldCharType="end"/>
      </w:r>
    </w:p>
    <w:p>
      <w:pPr>
        <w:pStyle w:val="Style16"/>
        <w:keepNext w:val="0"/>
        <w:keepLines w:val="0"/>
        <w:widowControl w:val="0"/>
        <w:shd w:val="clear" w:color="auto" w:fill="auto"/>
        <w:bidi w:val="0"/>
        <w:spacing w:before="0" w:after="0"/>
        <w:ind w:left="0" w:right="0" w:firstLine="0"/>
        <w:jc w:val="left"/>
      </w:pPr>
      <w:r>
        <w:rPr>
          <w:i/>
          <w:iCs/>
          <w:color w:val="000000"/>
          <w:spacing w:val="0"/>
          <w:w w:val="100"/>
          <w:position w:val="0"/>
          <w:shd w:val="clear" w:color="auto" w:fill="auto"/>
          <w:lang w:val="en-US" w:eastAsia="en-US" w:bidi="en-US"/>
        </w:rPr>
        <w:t>Exploring ethnicity and sexual health. A qualitative study of the sexual attitudes and lifestyles of five ethnic minority communities in Camden and Islington</w:t>
      </w:r>
    </w:p>
    <w:p>
      <w:pPr>
        <w:pStyle w:val="Style1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Elam G et al (National Centre for Social Research, 1999)</w:t>
      </w:r>
    </w:p>
    <w:p>
      <w:pPr>
        <w:pStyle w:val="Style1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 qualitative study looking at sexual attitudes and behaviours among Jamaican, Black African and South Asian people living in North London.</w:t>
      </w:r>
    </w:p>
    <w:p>
      <w:pPr>
        <w:pStyle w:val="Style16"/>
        <w:keepNext w:val="0"/>
        <w:keepLines w:val="0"/>
        <w:widowControl w:val="0"/>
        <w:shd w:val="clear" w:color="auto" w:fill="auto"/>
        <w:bidi w:val="0"/>
        <w:spacing w:before="0" w:after="400"/>
        <w:ind w:left="0" w:right="0" w:firstLine="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"http://www.natcen.ac.uk" </w:instrText>
      </w:r>
      <w:r>
        <w:fldChar w:fldCharType="separate"/>
      </w:r>
      <w:r>
        <w:rPr>
          <w:b/>
          <w:bCs/>
          <w:color w:val="DD7A1C"/>
          <w:spacing w:val="0"/>
          <w:w w:val="100"/>
          <w:position w:val="0"/>
          <w:shd w:val="clear" w:color="auto" w:fill="auto"/>
          <w:lang w:val="en-US" w:eastAsia="en-US" w:bidi="en-US"/>
        </w:rPr>
        <w:t>www.natcen.ac.uk</w:t>
      </w:r>
      <w:r>
        <w:fldChar w:fldCharType="end"/>
      </w:r>
    </w:p>
    <w:p>
      <w:pPr>
        <w:pStyle w:val="Style1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Elam G and Fenton K, ‘Researching sensitive issues and ethnicity: lessons from sexual health',</w:t>
      </w:r>
    </w:p>
    <w:p>
      <w:pPr>
        <w:pStyle w:val="Style16"/>
        <w:keepNext w:val="0"/>
        <w:keepLines w:val="0"/>
        <w:widowControl w:val="0"/>
        <w:shd w:val="clear" w:color="auto" w:fill="auto"/>
        <w:bidi w:val="0"/>
        <w:spacing w:before="0" w:after="0"/>
        <w:ind w:left="0" w:right="0" w:firstLine="0"/>
        <w:jc w:val="left"/>
      </w:pPr>
      <w:r>
        <w:rPr>
          <w:i/>
          <w:iCs/>
          <w:color w:val="000000"/>
          <w:spacing w:val="0"/>
          <w:w w:val="100"/>
          <w:position w:val="0"/>
          <w:shd w:val="clear" w:color="auto" w:fill="auto"/>
          <w:lang w:val="en-US" w:eastAsia="en-US" w:bidi="en-US"/>
        </w:rPr>
        <w:t>Ethnicity and Health,</w:t>
      </w:r>
      <w:r>
        <w:rPr>
          <w:color w:val="000000"/>
          <w:spacing w:val="0"/>
          <w:w w:val="100"/>
          <w:position w:val="0"/>
          <w:shd w:val="clear" w:color="auto" w:fill="auto"/>
          <w:lang w:val="en-US" w:eastAsia="en-US" w:bidi="en-US"/>
        </w:rPr>
        <w:t xml:space="preserve"> vol 8, no 1 (2003), 15-27.</w:t>
      </w:r>
    </w:p>
    <w:p>
      <w:pPr>
        <w:pStyle w:val="Style16"/>
        <w:keepNext w:val="0"/>
        <w:keepLines w:val="0"/>
        <w:widowControl w:val="0"/>
        <w:shd w:val="clear" w:color="auto" w:fill="auto"/>
        <w:bidi w:val="0"/>
        <w:spacing w:before="0" w:after="400"/>
        <w:ind w:left="0" w:right="0" w:firstLine="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"http://www.tandf.co.uk" </w:instrText>
      </w:r>
      <w:r>
        <w:fldChar w:fldCharType="separate"/>
      </w:r>
      <w:r>
        <w:rPr>
          <w:b/>
          <w:bCs/>
          <w:color w:val="DD7A1C"/>
          <w:spacing w:val="0"/>
          <w:w w:val="100"/>
          <w:position w:val="0"/>
          <w:shd w:val="clear" w:color="auto" w:fill="auto"/>
          <w:lang w:val="en-US" w:eastAsia="en-US" w:bidi="en-US"/>
        </w:rPr>
        <w:t>www.tandf.co.uk</w:t>
      </w:r>
      <w:r>
        <w:fldChar w:fldCharType="end"/>
      </w:r>
    </w:p>
    <w:p>
      <w:pPr>
        <w:pStyle w:val="Style16"/>
        <w:keepNext w:val="0"/>
        <w:keepLines w:val="0"/>
        <w:widowControl w:val="0"/>
        <w:shd w:val="clear" w:color="auto" w:fill="auto"/>
        <w:bidi w:val="0"/>
        <w:spacing w:before="0" w:after="0"/>
        <w:ind w:left="0" w:right="0" w:firstLine="0"/>
        <w:jc w:val="left"/>
      </w:pPr>
      <w:r>
        <w:rPr>
          <w:i/>
          <w:iCs/>
          <w:color w:val="000000"/>
          <w:spacing w:val="0"/>
          <w:w w:val="100"/>
          <w:position w:val="0"/>
          <w:shd w:val="clear" w:color="auto" w:fill="auto"/>
          <w:lang w:val="en-US" w:eastAsia="en-US" w:bidi="en-US"/>
        </w:rPr>
        <w:t>The Penguin atlas of human sexual behaviour</w:t>
      </w:r>
    </w:p>
    <w:p>
      <w:pPr>
        <w:pStyle w:val="Style1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Mackay J</w:t>
      </w:r>
    </w:p>
    <w:p>
      <w:pPr>
        <w:pStyle w:val="Style1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See Appendix 2.</w:t>
      </w:r>
    </w:p>
    <w:p>
      <w:pPr>
        <w:pStyle w:val="Style16"/>
        <w:keepNext w:val="0"/>
        <w:keepLines w:val="0"/>
        <w:widowControl w:val="0"/>
        <w:shd w:val="clear" w:color="auto" w:fill="auto"/>
        <w:bidi w:val="0"/>
        <w:spacing w:before="0" w:after="400"/>
        <w:ind w:left="0" w:right="0" w:firstLine="0"/>
        <w:jc w:val="left"/>
      </w:pPr>
      <w:r>
        <w:rPr>
          <w:color w:val="000000"/>
          <w:spacing w:val="0"/>
          <w:w w:val="100"/>
          <w:position w:val="0"/>
          <w:shd w:val="clear" w:color="auto" w:fill="auto"/>
          <w:lang w:val="en-US" w:eastAsia="en-US" w:bidi="en-US"/>
        </w:rPr>
        <w:t>Gives an overview of human sexual behaviour worldwide.</w:t>
      </w:r>
    </w:p>
    <w:p>
      <w:pPr>
        <w:pStyle w:val="Style16"/>
        <w:keepNext w:val="0"/>
        <w:keepLines w:val="0"/>
        <w:widowControl w:val="0"/>
        <w:shd w:val="clear" w:color="auto" w:fill="auto"/>
        <w:bidi w:val="0"/>
        <w:spacing w:before="0" w:after="0"/>
        <w:ind w:left="0" w:right="0" w:firstLine="0"/>
        <w:jc w:val="left"/>
      </w:pPr>
      <w:r>
        <w:rPr>
          <w:i/>
          <w:iCs/>
          <w:color w:val="000000"/>
          <w:spacing w:val="0"/>
          <w:w w:val="100"/>
          <w:position w:val="0"/>
          <w:shd w:val="clear" w:color="auto" w:fill="auto"/>
          <w:lang w:val="en-US" w:eastAsia="en-US" w:bidi="en-US"/>
        </w:rPr>
        <w:t>Training manual for community health educators - the involvement of African communities in the promotion of sexual health in the north of England</w:t>
      </w:r>
    </w:p>
    <w:p>
      <w:pPr>
        <w:pStyle w:val="Style1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Katulushi C and The African Communities Service, Barnardo's Castle Project, Leeds (Black Health Agency/Barnardo's, 2004)</w:t>
      </w:r>
    </w:p>
    <w:p>
      <w:pPr>
        <w:pStyle w:val="Style1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Information on African cultures and religions, and guidance on the development of culturally- appropriate sexual health promotion.</w:t>
      </w:r>
    </w:p>
    <w:p>
      <w:pPr>
        <w:pStyle w:val="Style16"/>
        <w:keepNext w:val="0"/>
        <w:keepLines w:val="0"/>
        <w:widowControl w:val="0"/>
        <w:shd w:val="clear" w:color="auto" w:fill="auto"/>
        <w:bidi w:val="0"/>
        <w:spacing w:before="0" w:after="400"/>
        <w:ind w:left="0" w:right="0" w:firstLine="0"/>
        <w:jc w:val="left"/>
      </w:pPr>
      <w:r>
        <w:rPr>
          <w:b/>
          <w:bCs/>
          <w:color w:val="DD7A1C"/>
          <w:spacing w:val="0"/>
          <w:w w:val="100"/>
          <w:position w:val="0"/>
          <w:shd w:val="clear" w:color="auto" w:fill="auto"/>
          <w:lang w:val="en-US" w:eastAsia="en-US" w:bidi="en-US"/>
        </w:rPr>
        <w:t>Available from barnardo's African Community service.</w:t>
      </w:r>
    </w:p>
    <w:p>
      <w:pPr>
        <w:pStyle w:val="Style16"/>
        <w:keepNext w:val="0"/>
        <w:keepLines w:val="0"/>
        <w:widowControl w:val="0"/>
        <w:shd w:val="clear" w:color="auto" w:fill="auto"/>
        <w:bidi w:val="0"/>
        <w:spacing w:before="0" w:after="0"/>
        <w:ind w:left="0" w:right="0" w:firstLine="0"/>
        <w:jc w:val="left"/>
      </w:pPr>
      <w:r>
        <w:rPr>
          <w:i/>
          <w:iCs/>
          <w:color w:val="000000"/>
          <w:spacing w:val="0"/>
          <w:w w:val="100"/>
          <w:position w:val="0"/>
          <w:shd w:val="clear" w:color="auto" w:fill="auto"/>
          <w:lang w:val="en-US" w:eastAsia="en-US" w:bidi="en-US"/>
        </w:rPr>
        <w:t>Transcultural health care practice: an educational resource for nurses and health care practitioners</w:t>
      </w:r>
    </w:p>
    <w:p>
      <w:pPr>
        <w:pStyle w:val="Style1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Husband C and Torry B (eds) (Royal College of Nursing, 2004)</w:t>
      </w:r>
    </w:p>
    <w:p>
      <w:pPr>
        <w:pStyle w:val="Style1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Training materials including modules on midwifery, the politics of diversity, transcultural communication and race equality management.</w:t>
      </w:r>
    </w:p>
    <w:p>
      <w:pPr>
        <w:pStyle w:val="Style16"/>
        <w:keepNext w:val="0"/>
        <w:keepLines w:val="0"/>
        <w:widowControl w:val="0"/>
        <w:shd w:val="clear" w:color="auto" w:fill="auto"/>
        <w:bidi w:val="0"/>
        <w:spacing w:before="0" w:after="318"/>
        <w:ind w:left="0" w:right="0" w:firstLine="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"http://www.rcn.org.uk" </w:instrText>
      </w:r>
      <w:r>
        <w:fldChar w:fldCharType="separate"/>
      </w:r>
      <w:r>
        <w:rPr>
          <w:b/>
          <w:bCs/>
          <w:color w:val="DD7A1C"/>
          <w:spacing w:val="0"/>
          <w:w w:val="100"/>
          <w:position w:val="0"/>
          <w:shd w:val="clear" w:color="auto" w:fill="auto"/>
          <w:lang w:val="en-US" w:eastAsia="en-US" w:bidi="en-US"/>
        </w:rPr>
        <w:t>www.rcn.org.uk</w:t>
      </w:r>
      <w:r>
        <w:fldChar w:fldCharType="end"/>
      </w:r>
    </w:p>
    <w:p>
      <w:pPr>
        <w:pStyle w:val="Style16"/>
        <w:keepNext w:val="0"/>
        <w:keepLines w:val="0"/>
        <w:widowControl w:val="0"/>
        <w:pBdr>
          <w:top w:val="single" w:sz="0" w:space="4" w:color="DE7A1C"/>
          <w:left w:val="single" w:sz="0" w:space="0" w:color="DE7A1C"/>
          <w:bottom w:val="single" w:sz="0" w:space="1" w:color="DE7A1C"/>
          <w:right w:val="single" w:sz="0" w:space="0" w:color="DE7A1C"/>
        </w:pBdr>
        <w:shd w:val="clear" w:color="auto" w:fill="DE7A1C"/>
        <w:bidi w:val="0"/>
        <w:spacing w:before="0" w:after="11" w:line="240" w:lineRule="auto"/>
        <w:ind w:left="0" w:right="0" w:firstLine="840"/>
        <w:jc w:val="left"/>
      </w:pPr>
      <w:r>
        <w:rPr>
          <w:b/>
          <w:bCs/>
          <w:color w:val="FFFFFF"/>
          <w:spacing w:val="0"/>
          <w:w w:val="100"/>
          <w:position w:val="0"/>
          <w:shd w:val="clear" w:color="auto" w:fill="auto"/>
          <w:lang w:val="en-US" w:eastAsia="en-US" w:bidi="en-US"/>
        </w:rPr>
        <w:t>Community research</w:t>
      </w:r>
    </w:p>
    <w:p>
      <w:pPr>
        <w:pStyle w:val="Style16"/>
        <w:keepNext w:val="0"/>
        <w:keepLines w:val="0"/>
        <w:widowControl w:val="0"/>
        <w:pBdr>
          <w:top w:val="single" w:sz="0" w:space="7" w:color="EFBC8D"/>
          <w:left w:val="single" w:sz="0" w:space="0" w:color="EFBC8D"/>
          <w:bottom w:val="single" w:sz="0" w:space="2" w:color="EFBC8D"/>
          <w:right w:val="single" w:sz="0" w:space="0" w:color="EFBC8D"/>
        </w:pBdr>
        <w:shd w:val="clear" w:color="auto" w:fill="EFBC8D"/>
        <w:bidi w:val="0"/>
        <w:spacing w:before="0" w:after="0" w:line="350" w:lineRule="auto"/>
        <w:ind w:left="0" w:right="0" w:firstLine="840"/>
        <w:jc w:val="left"/>
        <w:rPr>
          <w:sz w:val="19"/>
          <w:szCs w:val="19"/>
        </w:rPr>
      </w:pPr>
      <w:r>
        <w:rPr>
          <w:b/>
          <w:bCs/>
          <w:color w:val="000000"/>
          <w:spacing w:val="0"/>
          <w:w w:val="100"/>
          <w:position w:val="0"/>
          <w:sz w:val="19"/>
          <w:szCs w:val="19"/>
          <w:shd w:val="clear" w:color="auto" w:fill="auto"/>
          <w:lang w:val="en-US" w:eastAsia="en-US" w:bidi="en-US"/>
        </w:rPr>
        <w:t>first impressions of the Uk</w:t>
      </w:r>
    </w:p>
    <w:p>
      <w:pPr>
        <w:pStyle w:val="Style16"/>
        <w:keepNext w:val="0"/>
        <w:keepLines w:val="0"/>
        <w:widowControl w:val="0"/>
        <w:pBdr>
          <w:top w:val="single" w:sz="0" w:space="0" w:color="F7E4D3"/>
          <w:left w:val="single" w:sz="0" w:space="0" w:color="F7E4D3"/>
          <w:bottom w:val="single" w:sz="0" w:space="0" w:color="F7E4D3"/>
          <w:right w:val="single" w:sz="0" w:space="0" w:color="F7E4D3"/>
        </w:pBdr>
        <w:shd w:val="clear" w:color="auto" w:fill="F7E4D3"/>
        <w:bidi w:val="0"/>
        <w:spacing w:before="0" w:after="40" w:line="350" w:lineRule="auto"/>
        <w:ind w:left="840" w:right="0" w:firstLine="0"/>
        <w:jc w:val="left"/>
        <w:rPr>
          <w:sz w:val="19"/>
          <w:szCs w:val="19"/>
        </w:rPr>
      </w:pPr>
      <w:r>
        <w:rPr>
          <w:color w:val="000000"/>
          <w:spacing w:val="0"/>
          <w:w w:val="100"/>
          <w:position w:val="0"/>
          <w:sz w:val="19"/>
          <w:szCs w:val="19"/>
          <w:shd w:val="clear" w:color="auto" w:fill="auto"/>
          <w:lang w:val="en-US" w:eastAsia="en-US" w:bidi="en-US"/>
        </w:rPr>
        <w:t>For most interviewees and focus group participants, sexual behaviour in the UK is more overt and there is greater freedom than in their country of origin. Most interviewees appeared to have adapted to this or had come to accept it. Some felt that, at least in some regards, their own culture or country may have a better approach (particularly with regard to the level of sexually transmitted infections, teenage pregnancy and sex below the age of consent in the UK). A minority believed that UK laws should be made more stringent and freedoms curtailed.</w:t>
      </w:r>
    </w:p>
    <w:p>
      <w:pPr>
        <w:pStyle w:val="Style16"/>
        <w:keepNext w:val="0"/>
        <w:keepLines w:val="0"/>
        <w:widowControl w:val="0"/>
        <w:pBdr>
          <w:top w:val="single" w:sz="0" w:space="0" w:color="F7E4D3"/>
          <w:left w:val="single" w:sz="0" w:space="0" w:color="F7E4D3"/>
          <w:bottom w:val="single" w:sz="0" w:space="0" w:color="F7E4D3"/>
          <w:right w:val="single" w:sz="0" w:space="0" w:color="F7E4D3"/>
        </w:pBdr>
        <w:shd w:val="clear" w:color="auto" w:fill="F7E4D3"/>
        <w:bidi w:val="0"/>
        <w:spacing w:before="0" w:after="40" w:line="350" w:lineRule="auto"/>
        <w:ind w:left="0" w:right="0" w:firstLine="840"/>
        <w:jc w:val="left"/>
        <w:rPr>
          <w:sz w:val="19"/>
          <w:szCs w:val="19"/>
        </w:rPr>
      </w:pPr>
      <w:r>
        <w:rPr>
          <w:b/>
          <w:bCs/>
          <w:color w:val="000000"/>
          <w:spacing w:val="0"/>
          <w:w w:val="100"/>
          <w:position w:val="0"/>
          <w:sz w:val="19"/>
          <w:szCs w:val="19"/>
          <w:shd w:val="clear" w:color="auto" w:fill="auto"/>
          <w:lang w:val="en-US" w:eastAsia="en-US" w:bidi="en-US"/>
        </w:rPr>
        <w:t>behaviour in public</w:t>
      </w:r>
    </w:p>
    <w:p>
      <w:pPr>
        <w:pStyle w:val="Style16"/>
        <w:keepNext w:val="0"/>
        <w:keepLines w:val="0"/>
        <w:widowControl w:val="0"/>
        <w:pBdr>
          <w:top w:val="single" w:sz="0" w:space="0" w:color="F7E4D3"/>
          <w:left w:val="single" w:sz="0" w:space="0" w:color="F7E4D3"/>
          <w:bottom w:val="single" w:sz="0" w:space="0" w:color="F7E4D3"/>
          <w:right w:val="single" w:sz="0" w:space="0" w:color="F7E4D3"/>
        </w:pBdr>
        <w:shd w:val="clear" w:color="auto" w:fill="F7E4D3"/>
        <w:bidi w:val="0"/>
        <w:spacing w:before="0" w:after="40" w:line="350" w:lineRule="auto"/>
        <w:ind w:left="840" w:right="0" w:firstLine="0"/>
        <w:jc w:val="left"/>
        <w:rPr>
          <w:sz w:val="19"/>
          <w:szCs w:val="19"/>
        </w:rPr>
      </w:pPr>
      <w:r>
        <w:rPr>
          <w:color w:val="000000"/>
          <w:spacing w:val="0"/>
          <w:w w:val="100"/>
          <w:position w:val="0"/>
          <w:sz w:val="19"/>
          <w:szCs w:val="19"/>
          <w:shd w:val="clear" w:color="auto" w:fill="auto"/>
          <w:lang w:val="en-US" w:eastAsia="en-US" w:bidi="en-US"/>
        </w:rPr>
        <w:t>This was raised by 27 people (69 per cent of interviewees) in the one-to-one interviews, and it came up in four of the focus groups. The behaviour they commented on included kissing and hugging in public, people having fewer inhibitions about showing sexual feelings, drinking, smoking and language. Two focus groups said the behaviour and freedom of young people particularly struck them as different.</w:t>
      </w:r>
    </w:p>
    <w:p>
      <w:pPr>
        <w:pStyle w:val="Style16"/>
        <w:keepNext w:val="0"/>
        <w:keepLines w:val="0"/>
        <w:widowControl w:val="0"/>
        <w:pBdr>
          <w:top w:val="single" w:sz="0" w:space="0" w:color="F7E4D3"/>
          <w:left w:val="single" w:sz="0" w:space="0" w:color="F7E4D3"/>
          <w:bottom w:val="single" w:sz="0" w:space="0" w:color="F7E4D3"/>
          <w:right w:val="single" w:sz="0" w:space="0" w:color="F7E4D3"/>
        </w:pBdr>
        <w:shd w:val="clear" w:color="auto" w:fill="F7E4D3"/>
        <w:bidi w:val="0"/>
        <w:spacing w:before="0" w:after="40" w:line="350" w:lineRule="auto"/>
        <w:ind w:left="0" w:right="0" w:firstLine="840"/>
        <w:jc w:val="left"/>
        <w:rPr>
          <w:sz w:val="19"/>
          <w:szCs w:val="19"/>
        </w:rPr>
      </w:pPr>
      <w:r>
        <w:rPr>
          <w:b/>
          <w:bCs/>
          <w:color w:val="000000"/>
          <w:spacing w:val="0"/>
          <w:w w:val="100"/>
          <w:position w:val="0"/>
          <w:sz w:val="19"/>
          <w:szCs w:val="19"/>
          <w:shd w:val="clear" w:color="auto" w:fill="auto"/>
          <w:lang w:val="en-US" w:eastAsia="en-US" w:bidi="en-US"/>
        </w:rPr>
        <w:t>Dress</w:t>
      </w:r>
    </w:p>
    <w:p>
      <w:pPr>
        <w:pStyle w:val="Style16"/>
        <w:keepNext w:val="0"/>
        <w:keepLines w:val="0"/>
        <w:widowControl w:val="0"/>
        <w:pBdr>
          <w:top w:val="single" w:sz="0" w:space="0" w:color="F7E4D3"/>
          <w:left w:val="single" w:sz="0" w:space="0" w:color="F7E4D3"/>
          <w:bottom w:val="single" w:sz="0" w:space="0" w:color="F7E4D3"/>
          <w:right w:val="single" w:sz="0" w:space="0" w:color="F7E4D3"/>
        </w:pBdr>
        <w:shd w:val="clear" w:color="auto" w:fill="F7E4D3"/>
        <w:bidi w:val="0"/>
        <w:spacing w:before="0" w:after="240" w:line="350" w:lineRule="auto"/>
        <w:ind w:left="840" w:right="0" w:firstLine="0"/>
        <w:jc w:val="left"/>
        <w:rPr>
          <w:sz w:val="19"/>
          <w:szCs w:val="19"/>
        </w:rPr>
      </w:pPr>
      <w:r>
        <w:rPr>
          <w:color w:val="000000"/>
          <w:spacing w:val="0"/>
          <w:w w:val="100"/>
          <w:position w:val="0"/>
          <w:sz w:val="19"/>
          <w:szCs w:val="19"/>
          <w:shd w:val="clear" w:color="auto" w:fill="auto"/>
          <w:lang w:val="en-US" w:eastAsia="en-US" w:bidi="en-US"/>
        </w:rPr>
        <w:t>In one-to-one interviews, 24 people (62 per cent of one-to-one interviewees) raised this as something they found different, and four of the focus groups commented on dress. Most talked about women exposing flesh and wearing miniskirts.</w:t>
      </w:r>
    </w:p>
    <w:p>
      <w:pPr>
        <w:pStyle w:val="Style16"/>
        <w:keepNext w:val="0"/>
        <w:keepLines w:val="0"/>
        <w:widowControl w:val="0"/>
        <w:pBdr>
          <w:top w:val="single" w:sz="0" w:space="6" w:color="F7E4D3"/>
          <w:left w:val="single" w:sz="0" w:space="0" w:color="F7E4D3"/>
          <w:bottom w:val="single" w:sz="0" w:space="0" w:color="F7E4D3"/>
          <w:right w:val="single" w:sz="0" w:space="0" w:color="F7E4D3"/>
        </w:pBdr>
        <w:shd w:val="clear" w:color="auto" w:fill="F7E4D3"/>
        <w:bidi w:val="0"/>
        <w:spacing w:before="0" w:after="40" w:line="350" w:lineRule="auto"/>
        <w:ind w:left="840" w:right="0" w:firstLine="0"/>
        <w:jc w:val="left"/>
      </w:pPr>
      <w:r>
        <w:rPr>
          <w:b/>
          <w:bCs/>
          <w:color w:val="000000"/>
          <w:spacing w:val="0"/>
          <w:w w:val="100"/>
          <w:position w:val="0"/>
          <w:shd w:val="clear" w:color="auto" w:fill="auto"/>
          <w:lang w:val="en-US" w:eastAsia="en-US" w:bidi="en-US"/>
        </w:rPr>
        <w:t>“They are almost naked and they do not feel shy. At home if you dress like that, you're labelled a prostitute.”</w:t>
      </w:r>
    </w:p>
    <w:p>
      <w:pPr>
        <w:pStyle w:val="Style16"/>
        <w:keepNext w:val="0"/>
        <w:keepLines w:val="0"/>
        <w:widowControl w:val="0"/>
        <w:pBdr>
          <w:top w:val="single" w:sz="0" w:space="0" w:color="F7E4D3"/>
          <w:left w:val="single" w:sz="0" w:space="0" w:color="F7E4D3"/>
          <w:bottom w:val="single" w:sz="0" w:space="0" w:color="F7E4D3"/>
          <w:right w:val="single" w:sz="0" w:space="0" w:color="F7E4D3"/>
        </w:pBdr>
        <w:shd w:val="clear" w:color="auto" w:fill="F7E4D3"/>
        <w:bidi w:val="0"/>
        <w:spacing w:before="0" w:after="480" w:line="240" w:lineRule="auto"/>
        <w:ind w:left="0" w:right="400" w:firstLine="0"/>
        <w:jc w:val="right"/>
      </w:pPr>
      <w:r>
        <w:rPr>
          <w:b/>
          <w:bCs/>
          <w:color w:val="FFFFFF"/>
          <w:spacing w:val="0"/>
          <w:w w:val="100"/>
          <w:position w:val="0"/>
          <w:shd w:val="clear" w:color="auto" w:fill="auto"/>
          <w:lang w:val="en-US" w:eastAsia="en-US" w:bidi="en-US"/>
        </w:rPr>
        <w:t>(Woman, southern Africa)</w:t>
      </w:r>
    </w:p>
    <w:p>
      <w:pPr>
        <w:pStyle w:val="Style16"/>
        <w:keepNext w:val="0"/>
        <w:keepLines w:val="0"/>
        <w:widowControl w:val="0"/>
        <w:pBdr>
          <w:top w:val="single" w:sz="0" w:space="0" w:color="F7E4D3"/>
          <w:left w:val="single" w:sz="0" w:space="0" w:color="F7E4D3"/>
          <w:bottom w:val="single" w:sz="0" w:space="0" w:color="F7E4D3"/>
          <w:right w:val="single" w:sz="0" w:space="0" w:color="F7E4D3"/>
        </w:pBdr>
        <w:shd w:val="clear" w:color="auto" w:fill="F7E4D3"/>
        <w:bidi w:val="0"/>
        <w:spacing w:before="0" w:after="40" w:line="353" w:lineRule="auto"/>
        <w:ind w:left="0" w:right="0" w:firstLine="840"/>
        <w:jc w:val="left"/>
        <w:rPr>
          <w:sz w:val="19"/>
          <w:szCs w:val="19"/>
        </w:rPr>
      </w:pPr>
      <w:r>
        <w:rPr>
          <w:b/>
          <w:bCs/>
          <w:color w:val="000000"/>
          <w:spacing w:val="0"/>
          <w:w w:val="100"/>
          <w:position w:val="0"/>
          <w:sz w:val="19"/>
          <w:szCs w:val="19"/>
          <w:shd w:val="clear" w:color="auto" w:fill="auto"/>
          <w:lang w:val="en-US" w:eastAsia="en-US" w:bidi="en-US"/>
        </w:rPr>
        <w:t>Legal situation/freedom</w:t>
      </w:r>
    </w:p>
    <w:p>
      <w:pPr>
        <w:pStyle w:val="Style16"/>
        <w:keepNext w:val="0"/>
        <w:keepLines w:val="0"/>
        <w:widowControl w:val="0"/>
        <w:pBdr>
          <w:top w:val="single" w:sz="0" w:space="0" w:color="F7E4D3"/>
          <w:left w:val="single" w:sz="0" w:space="0" w:color="F7E4D3"/>
          <w:bottom w:val="single" w:sz="0" w:space="0" w:color="F7E4D3"/>
          <w:right w:val="single" w:sz="0" w:space="0" w:color="F7E4D3"/>
        </w:pBdr>
        <w:shd w:val="clear" w:color="auto" w:fill="F7E4D3"/>
        <w:bidi w:val="0"/>
        <w:spacing w:before="0" w:after="240" w:line="353" w:lineRule="auto"/>
        <w:ind w:left="840" w:right="0" w:firstLine="0"/>
        <w:jc w:val="left"/>
        <w:rPr>
          <w:sz w:val="19"/>
          <w:szCs w:val="19"/>
        </w:rPr>
      </w:pPr>
      <w:r>
        <w:rPr>
          <w:color w:val="000000"/>
          <w:spacing w:val="0"/>
          <w:w w:val="100"/>
          <w:position w:val="0"/>
          <w:sz w:val="19"/>
          <w:szCs w:val="19"/>
          <w:shd w:val="clear" w:color="auto" w:fill="auto"/>
          <w:lang w:val="en-US" w:eastAsia="en-US" w:bidi="en-US"/>
        </w:rPr>
        <w:t>In one-to-one interviews 17 people (44 per cent of interviewees) talked about freedom and the law, and three focus groups also looked at this. They observed in particular that sex before or outside marriage is allowed in the UK, young people are allowed to have sexual relationships, and there is greater equality and freedom in general. Some also commented that gay and lesbian sexuality, divorce, and pregnancy outside marriage are allowed.</w:t>
      </w:r>
    </w:p>
    <w:p>
      <w:pPr>
        <w:pStyle w:val="Style16"/>
        <w:keepNext w:val="0"/>
        <w:keepLines w:val="0"/>
        <w:widowControl w:val="0"/>
        <w:pBdr>
          <w:top w:val="single" w:sz="0" w:space="6" w:color="F7E4D3"/>
          <w:left w:val="single" w:sz="0" w:space="0" w:color="F7E4D3"/>
          <w:bottom w:val="single" w:sz="0" w:space="0" w:color="F7E4D3"/>
          <w:right w:val="single" w:sz="0" w:space="0" w:color="F7E4D3"/>
        </w:pBdr>
        <w:shd w:val="clear" w:color="auto" w:fill="F7E4D3"/>
        <w:bidi w:val="0"/>
        <w:spacing w:before="0" w:after="0"/>
        <w:ind w:left="840" w:right="0" w:firstLine="0"/>
        <w:jc w:val="left"/>
      </w:pPr>
      <w:r>
        <w:rPr>
          <w:b/>
          <w:bCs/>
          <w:color w:val="000000"/>
          <w:spacing w:val="0"/>
          <w:w w:val="100"/>
          <w:position w:val="0"/>
          <w:shd w:val="clear" w:color="auto" w:fill="auto"/>
          <w:lang w:val="en-US" w:eastAsia="en-US" w:bidi="en-US"/>
        </w:rPr>
        <w:t>“Back home, a girl cannot come and spend a night at my place and if she does her family may force me to marry her. In that case, it means that the sexual issue is very special for us.”</w:t>
      </w:r>
    </w:p>
    <w:p>
      <w:pPr>
        <w:pStyle w:val="Style16"/>
        <w:keepNext w:val="0"/>
        <w:keepLines w:val="0"/>
        <w:widowControl w:val="0"/>
        <w:pBdr>
          <w:top w:val="single" w:sz="0" w:space="4" w:color="EFBC8D"/>
          <w:left w:val="single" w:sz="0" w:space="0" w:color="EFBC8D"/>
          <w:bottom w:val="single" w:sz="0" w:space="0" w:color="EFBC8D"/>
          <w:right w:val="single" w:sz="0" w:space="0" w:color="EFBC8D"/>
        </w:pBdr>
        <w:shd w:val="clear" w:color="auto" w:fill="EFBC8D"/>
        <w:bidi w:val="0"/>
        <w:spacing w:before="0" w:after="40" w:line="240" w:lineRule="auto"/>
        <w:ind w:left="0" w:right="400" w:firstLine="0"/>
        <w:jc w:val="right"/>
      </w:pPr>
      <w:r>
        <w:rPr>
          <w:b/>
          <w:bCs/>
          <w:color w:val="FFFFFF"/>
          <w:spacing w:val="0"/>
          <w:w w:val="100"/>
          <w:position w:val="0"/>
          <w:shd w:val="clear" w:color="auto" w:fill="auto"/>
          <w:lang w:val="en-US" w:eastAsia="en-US" w:bidi="en-US"/>
        </w:rPr>
        <w:t>(man, African great Lakes Region)</w:t>
      </w:r>
      <w:r>
        <w:br w:type="page"/>
      </w:r>
    </w:p>
    <w:p>
      <w:pPr>
        <w:pStyle w:val="Style34"/>
        <w:keepNext/>
        <w:keepLines/>
        <w:widowControl w:val="0"/>
        <w:numPr>
          <w:ilvl w:val="0"/>
          <w:numId w:val="21"/>
        </w:numPr>
        <w:pBdr>
          <w:bottom w:val="single" w:sz="4" w:space="0" w:color="auto"/>
        </w:pBdr>
        <w:shd w:val="clear" w:color="auto" w:fill="auto"/>
        <w:tabs>
          <w:tab w:pos="1027" w:val="left"/>
        </w:tabs>
        <w:bidi w:val="0"/>
        <w:spacing w:before="0" w:after="280" w:line="322" w:lineRule="auto"/>
        <w:ind w:left="0" w:right="0" w:firstLine="0"/>
        <w:jc w:val="left"/>
      </w:pPr>
      <w:bookmarkStart w:id="228" w:name="bookmark228"/>
      <w:bookmarkStart w:id="229" w:name="bookmark229"/>
      <w:r>
        <w:rPr>
          <w:color w:val="DD7A1C"/>
          <w:spacing w:val="0"/>
          <w:w w:val="100"/>
          <w:position w:val="0"/>
          <w:shd w:val="clear" w:color="auto" w:fill="auto"/>
          <w:lang w:val="en-US" w:eastAsia="en-US" w:bidi="en-US"/>
        </w:rPr>
        <w:t>ReLIGIQN</w:t>
      </w:r>
      <w:bookmarkEnd w:id="228"/>
      <w:bookmarkEnd w:id="229"/>
    </w:p>
    <w:p>
      <w:pPr>
        <w:pStyle w:val="Style16"/>
        <w:keepNext w:val="0"/>
        <w:keepLines w:val="0"/>
        <w:widowControl w:val="0"/>
        <w:shd w:val="clear" w:color="auto" w:fill="auto"/>
        <w:bidi w:val="0"/>
        <w:spacing w:before="0" w:after="120"/>
        <w:ind w:left="1000" w:right="0" w:firstLine="20"/>
        <w:jc w:val="left"/>
      </w:pPr>
      <w:r>
        <w:rPr>
          <w:color w:val="000000"/>
          <w:spacing w:val="0"/>
          <w:w w:val="100"/>
          <w:position w:val="0"/>
          <w:shd w:val="clear" w:color="auto" w:fill="auto"/>
          <w:lang w:val="en-US" w:eastAsia="en-US" w:bidi="en-US"/>
        </w:rPr>
        <w:t>Most religions set down rules or guidelines around sexual behaviour, including abortion, adultery, chastity, contraception, gay and lesbian sexuality, marriage, masturbation, personal hygiene and cleanliness, sex outside marriage, the role and rights of women, and virginity.</w:t>
      </w:r>
    </w:p>
    <w:p>
      <w:pPr>
        <w:pStyle w:val="Style16"/>
        <w:keepNext w:val="0"/>
        <w:keepLines w:val="0"/>
        <w:widowControl w:val="0"/>
        <w:shd w:val="clear" w:color="auto" w:fill="auto"/>
        <w:bidi w:val="0"/>
        <w:spacing w:before="0" w:after="120"/>
        <w:ind w:left="1000" w:right="0" w:firstLine="20"/>
        <w:jc w:val="left"/>
      </w:pPr>
      <w:r>
        <w:rPr>
          <w:color w:val="000000"/>
          <w:spacing w:val="0"/>
          <w:w w:val="100"/>
          <w:position w:val="0"/>
          <w:shd w:val="clear" w:color="auto" w:fill="auto"/>
          <w:lang w:val="en-US" w:eastAsia="en-US" w:bidi="en-US"/>
        </w:rPr>
        <w:t>In addition, some aspects of religious practice and belief can influence people's understanding of what causes sexually transmitted infections, and their attitudes to treatment. For example, some people may find it difficult to take medicines at certain times of the year, such as periods of fasting. Others may believe in traditional remedies, or may be advised by a spiritual guide to rely on prayer instead of medication.</w:t>
      </w:r>
    </w:p>
    <w:p>
      <w:pPr>
        <w:pStyle w:val="Style16"/>
        <w:keepNext w:val="0"/>
        <w:keepLines w:val="0"/>
        <w:widowControl w:val="0"/>
        <w:shd w:val="clear" w:color="auto" w:fill="auto"/>
        <w:bidi w:val="0"/>
        <w:spacing w:before="0" w:after="280"/>
        <w:ind w:left="1000" w:right="0" w:firstLine="20"/>
        <w:jc w:val="left"/>
      </w:pPr>
      <w:r>
        <w:rPr>
          <w:color w:val="000000"/>
          <w:spacing w:val="0"/>
          <w:w w:val="100"/>
          <w:position w:val="0"/>
          <w:shd w:val="clear" w:color="auto" w:fill="auto"/>
          <w:lang w:val="en-US" w:eastAsia="en-US" w:bidi="en-US"/>
        </w:rPr>
        <w:t>Faith can be a source of hope and an important coping mechanism for many people. However, as in other areas of work with asylum seekers and refugees, it is important not to make assumptions about how people's religious beliefs will affect their sexual behaviour or attitudes. Within one faith, there may be differing perceptions or interpretations of what is right and wrong with regard to sex and relationships. Sometimes there is a divergence between the teachings of a religion and the everyday practices of its followers - the Catholic church, for example, does not support the use of artificial forms of contraception, but many Catholics use contraception.</w:t>
      </w:r>
    </w:p>
    <w:p>
      <w:pPr>
        <w:pStyle w:val="Style16"/>
        <w:keepNext w:val="0"/>
        <w:keepLines w:val="0"/>
        <w:widowControl w:val="0"/>
        <w:shd w:val="clear" w:color="auto" w:fill="auto"/>
        <w:bidi w:val="0"/>
        <w:spacing w:before="0" w:after="0"/>
        <w:ind w:left="1000" w:right="0" w:firstLine="20"/>
        <w:jc w:val="left"/>
      </w:pPr>
      <w:r>
        <mc:AlternateContent>
          <mc:Choice Requires="wps">
            <w:drawing>
              <wp:anchor distT="0" distB="328930" distL="181610" distR="211455" simplePos="0" relativeHeight="125829452" behindDoc="0" locked="0" layoutInCell="1" allowOverlap="1">
                <wp:simplePos x="0" y="0"/>
                <wp:positionH relativeFrom="page">
                  <wp:posOffset>4533265</wp:posOffset>
                </wp:positionH>
                <wp:positionV relativeFrom="paragraph">
                  <wp:posOffset>76200</wp:posOffset>
                </wp:positionV>
                <wp:extent cx="2331720" cy="899160"/>
                <wp:wrapSquare wrapText="left"/>
                <wp:docPr id="142" name="Shape 142"/>
                <a:graphic xmlns:a="http://schemas.openxmlformats.org/drawingml/2006/main">
                  <a:graphicData uri="http://schemas.microsoft.com/office/word/2010/wordprocessingShape">
                    <wps:wsp>
                      <wps:cNvSpPr txBox="1"/>
                      <wps:spPr>
                        <a:xfrm>
                          <a:ext cx="2331720" cy="899160"/>
                        </a:xfrm>
                        <a:prstGeom prst="rect"/>
                        <a:noFill/>
                      </wps:spPr>
                      <wps:txbx>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“Some religions do not allow you to talk about sex. Some do not allow sex until people are married, so they are ignorant about it.”</w:t>
                            </w:r>
                          </w:p>
                        </w:txbxContent>
                      </wps:txbx>
                      <wps:bodyPr lIns="0" tIns="0" rIns="0" bIns="0">
                        <a:noAutoFit/>
                      </wps:bodyPr>
                    </wps:wsp>
                  </a:graphicData>
                </a:graphic>
              </wp:anchor>
            </w:drawing>
          </mc:Choice>
          <mc:Fallback>
            <w:pict>
              <v:shape id="_x0000_s1168" type="#_x0000_t202" style="position:absolute;margin-left:356.94999999999999pt;margin-top:6.pt;width:183.59999999999999pt;height:70.799999999999997pt;z-index:-125829301;mso-wrap-distance-left:14.300000000000001pt;mso-wrap-distance-right:16.649999999999999pt;mso-wrap-distance-bottom:25.899999999999999pt;mso-position-horizontal-relative:page" filled="f" stroked="f">
                <v:textbox inset="0,0,0,0">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“Some religions do not allow you to talk about sex. Some do not allow sex until people are married, so they are ignorant about it.”</w:t>
                      </w:r>
                    </w:p>
                  </w:txbxContent>
                </v:textbox>
                <w10:wrap type="square" side="left" anchorx="page"/>
              </v:shape>
            </w:pict>
          </mc:Fallback>
        </mc:AlternateContent>
      </w:r>
      <w:r>
        <mc:AlternateContent>
          <mc:Choice Requires="wps">
            <w:drawing>
              <wp:anchor distT="902335" distB="0" distL="114300" distR="114300" simplePos="0" relativeHeight="125829454" behindDoc="0" locked="0" layoutInCell="1" allowOverlap="1">
                <wp:simplePos x="0" y="0"/>
                <wp:positionH relativeFrom="page">
                  <wp:posOffset>4465955</wp:posOffset>
                </wp:positionH>
                <wp:positionV relativeFrom="paragraph">
                  <wp:posOffset>978535</wp:posOffset>
                </wp:positionV>
                <wp:extent cx="2496185" cy="326390"/>
                <wp:wrapSquare wrapText="left"/>
                <wp:docPr id="144" name="Shape 144"/>
                <a:graphic xmlns:a="http://schemas.openxmlformats.org/drawingml/2006/main">
                  <a:graphicData uri="http://schemas.microsoft.com/office/word/2010/wordprocessingShape">
                    <wps:wsp>
                      <wps:cNvSpPr txBox="1"/>
                      <wps:spPr>
                        <a:xfrm>
                          <a:ext cx="2496185" cy="326390"/>
                        </a:xfrm>
                        <a:prstGeom prst="rect"/>
                        <a:solidFill>
                          <a:srgbClr val="EFBC8D"/>
                        </a:solidFill>
                      </wps:spPr>
                      <wps:txbx>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40" w:lineRule="auto"/>
                              <w:ind w:left="0" w:right="0" w:firstLine="0"/>
                              <w:jc w:val="center"/>
                            </w:pPr>
                            <w:r>
                              <w:rPr>
                                <w:b/>
                                <w:bCs/>
                                <w:color w:val="FFFFFF"/>
                                <w:spacing w:val="0"/>
                                <w:w w:val="100"/>
                                <w:position w:val="0"/>
                                <w:shd w:val="clear" w:color="auto" w:fill="auto"/>
                                <w:lang w:val="en-US" w:eastAsia="en-US" w:bidi="en-US"/>
                              </w:rPr>
                              <w:t>(Woman, African great Lakes region)</w:t>
                            </w:r>
                          </w:p>
                        </w:txbxContent>
                      </wps:txbx>
                      <wps:bodyPr wrap="none" lIns="0" tIns="0" rIns="0" bIns="0">
                        <a:noAutoFit/>
                      </wps:bodyPr>
                    </wps:wsp>
                  </a:graphicData>
                </a:graphic>
              </wp:anchor>
            </w:drawing>
          </mc:Choice>
          <mc:Fallback>
            <w:pict>
              <v:shape id="_x0000_s1170" type="#_x0000_t202" style="position:absolute;margin-left:351.64999999999998pt;margin-top:77.049999999999997pt;width:196.55000000000001pt;height:25.699999999999999pt;z-index:-125829299;mso-wrap-distance-left:9.pt;mso-wrap-distance-top:71.049999999999997pt;mso-wrap-distance-right:9.pt;mso-position-horizontal-relative:page" fillcolor="#EFBC8D" stroked="f">
                <v:textbox inset="0,0,0,0">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40" w:lineRule="auto"/>
                        <w:ind w:left="0" w:right="0" w:firstLine="0"/>
                        <w:jc w:val="center"/>
                      </w:pPr>
                      <w:r>
                        <w:rPr>
                          <w:b/>
                          <w:bCs/>
                          <w:color w:val="FFFFFF"/>
                          <w:spacing w:val="0"/>
                          <w:w w:val="100"/>
                          <w:position w:val="0"/>
                          <w:shd w:val="clear" w:color="auto" w:fill="auto"/>
                          <w:lang w:val="en-US" w:eastAsia="en-US" w:bidi="en-US"/>
                        </w:rPr>
                        <w:t>(Woman, African great Lakes region)</w:t>
                      </w:r>
                    </w:p>
                  </w:txbxContent>
                </v:textbox>
                <w10:wrap type="square" side="left" anchorx="page"/>
              </v:shape>
            </w:pict>
          </mc:Fallback>
        </mc:AlternateContent>
      </w:r>
      <w:r>
        <w:rPr>
          <w:color w:val="000000"/>
          <w:spacing w:val="0"/>
          <w:w w:val="100"/>
          <w:position w:val="0"/>
          <w:shd w:val="clear" w:color="auto" w:fill="auto"/>
          <w:lang w:val="en-US" w:eastAsia="en-US" w:bidi="en-US"/>
        </w:rPr>
        <w:t>Moreover, an individual may relate to their religion in a range of ways. Some people consider the guidance provided by their faith in all their actions. Others turn to religion only in times of particular need. Others may be atheists or agnostics, or indifferent to matters of faith. Some asylum seekers and refugees may have been</w:t>
      </w:r>
    </w:p>
    <w:p>
      <w:pPr>
        <w:pStyle w:val="Style16"/>
        <w:keepNext w:val="0"/>
        <w:keepLines w:val="0"/>
        <w:widowControl w:val="0"/>
        <w:shd w:val="clear" w:color="auto" w:fill="auto"/>
        <w:bidi w:val="0"/>
        <w:spacing w:before="0" w:after="120"/>
        <w:ind w:left="1000" w:right="0" w:firstLine="20"/>
        <w:jc w:val="left"/>
      </w:pPr>
      <w:r>
        <w:rPr>
          <w:color w:val="000000"/>
          <w:spacing w:val="0"/>
          <w:w w:val="100"/>
          <w:position w:val="0"/>
          <w:shd w:val="clear" w:color="auto" w:fill="auto"/>
          <w:lang w:val="en-US" w:eastAsia="en-US" w:bidi="en-US"/>
        </w:rPr>
        <w:t>persecuted because of their faith - or lack of it - and may have very strong views and beliefs.</w:t>
      </w:r>
    </w:p>
    <w:p>
      <w:pPr>
        <w:pStyle w:val="Style16"/>
        <w:keepNext w:val="0"/>
        <w:keepLines w:val="0"/>
        <w:widowControl w:val="0"/>
        <w:shd w:val="clear" w:color="auto" w:fill="auto"/>
        <w:bidi w:val="0"/>
        <w:spacing w:before="0" w:after="120"/>
        <w:ind w:left="1000" w:right="0" w:firstLine="20"/>
        <w:jc w:val="left"/>
      </w:pPr>
      <w:r>
        <mc:AlternateContent>
          <mc:Choice Requires="wps">
            <w:drawing>
              <wp:anchor distT="0" distB="203835" distL="114300" distR="135255" simplePos="0" relativeHeight="125829456" behindDoc="0" locked="0" layoutInCell="1" allowOverlap="1">
                <wp:simplePos x="0" y="0"/>
                <wp:positionH relativeFrom="page">
                  <wp:posOffset>4532630</wp:posOffset>
                </wp:positionH>
                <wp:positionV relativeFrom="paragraph">
                  <wp:posOffset>127000</wp:posOffset>
                </wp:positionV>
                <wp:extent cx="2338070" cy="2197735"/>
                <wp:wrapSquare wrapText="left"/>
                <wp:docPr id="146" name="Shape 146"/>
                <a:graphic xmlns:a="http://schemas.openxmlformats.org/drawingml/2006/main">
                  <a:graphicData uri="http://schemas.microsoft.com/office/word/2010/wordprocessingShape">
                    <wps:wsp>
                      <wps:cNvSpPr txBox="1"/>
                      <wps:spPr>
                        <a:xfrm>
                          <a:ext cx="2338070" cy="2197735"/>
                        </a:xfrm>
                        <a:prstGeom prst="rect"/>
                        <a:noFill/>
                      </wps:spPr>
                      <wps:txbx>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“In the UK, sex is regarded as a very trivial activity which is part of everyday life. Sex is easy to get. That is why there are more unsafe practices in the UK. In my country, religion, family members, community members do not allow someone to have sex outside marriage. That's why there are no major sexual health problems.”</w:t>
                            </w:r>
                          </w:p>
                        </w:txbxContent>
                      </wps:txbx>
                      <wps:bodyPr lIns="0" tIns="0" rIns="0" bIns="0">
                        <a:noAutoFit/>
                      </wps:bodyPr>
                    </wps:wsp>
                  </a:graphicData>
                </a:graphic>
              </wp:anchor>
            </w:drawing>
          </mc:Choice>
          <mc:Fallback>
            <w:pict>
              <v:shape id="_x0000_s1172" type="#_x0000_t202" style="position:absolute;margin-left:356.89999999999998pt;margin-top:10.pt;width:184.09999999999999pt;height:173.05000000000001pt;z-index:-125829297;mso-wrap-distance-left:9.pt;mso-wrap-distance-right:10.65pt;mso-wrap-distance-bottom:16.050000000000001pt;mso-position-horizontal-relative:page" filled="f" stroked="f">
                <v:textbox inset="0,0,0,0">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“In the UK, sex is regarded as a very trivial activity which is part of everyday life. Sex is easy to get. That is why there are more unsafe practices in the UK. In my country, religion, family members, community members do not allow someone to have sex outside marriage. That's why there are no major sexual health problems.”</w:t>
                      </w:r>
                    </w:p>
                  </w:txbxContent>
                </v:textbox>
                <w10:wrap type="square" side="left" anchorx="page"/>
              </v:shape>
            </w:pict>
          </mc:Fallback>
        </mc:AlternateContent>
      </w:r>
      <w:r>
        <mc:AlternateContent>
          <mc:Choice Requires="wps">
            <w:drawing>
              <wp:anchor distT="2203450" distB="0" distL="1248410" distR="113665" simplePos="0" relativeHeight="125829458" behindDoc="0" locked="0" layoutInCell="1" allowOverlap="1">
                <wp:simplePos x="0" y="0"/>
                <wp:positionH relativeFrom="page">
                  <wp:posOffset>5666740</wp:posOffset>
                </wp:positionH>
                <wp:positionV relativeFrom="paragraph">
                  <wp:posOffset>2330450</wp:posOffset>
                </wp:positionV>
                <wp:extent cx="1225550" cy="198120"/>
                <wp:wrapSquare wrapText="left"/>
                <wp:docPr id="148" name="Shape 148"/>
                <a:graphic xmlns:a="http://schemas.openxmlformats.org/drawingml/2006/main">
                  <a:graphicData uri="http://schemas.microsoft.com/office/word/2010/wordprocessingShape">
                    <wps:wsp>
                      <wps:cNvSpPr txBox="1"/>
                      <wps:spPr>
                        <a:xfrm>
                          <a:ext cx="1225550" cy="198120"/>
                        </a:xfrm>
                        <a:prstGeom prst="rect"/>
                        <a:solidFill>
                          <a:srgbClr val="EFBC8D"/>
                        </a:solidFill>
                      </wps:spPr>
                      <wps:txbx>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40" w:lineRule="auto"/>
                              <w:ind w:left="0" w:right="0" w:firstLine="0"/>
                              <w:jc w:val="left"/>
                            </w:pPr>
                            <w:r>
                              <w:rPr>
                                <w:b/>
                                <w:bCs/>
                                <w:color w:val="FFFFFF"/>
                                <w:spacing w:val="0"/>
                                <w:w w:val="100"/>
                                <w:position w:val="0"/>
                                <w:shd w:val="clear" w:color="auto" w:fill="auto"/>
                                <w:lang w:val="en-US" w:eastAsia="en-US" w:bidi="en-US"/>
                              </w:rPr>
                              <w:t>(man, middle east)</w:t>
                            </w:r>
                          </w:p>
                        </w:txbxContent>
                      </wps:txbx>
                      <wps:bodyPr wrap="none" lIns="0" tIns="0" rIns="0" bIns="0">
                        <a:noAutoFit/>
                      </wps:bodyPr>
                    </wps:wsp>
                  </a:graphicData>
                </a:graphic>
              </wp:anchor>
            </w:drawing>
          </mc:Choice>
          <mc:Fallback>
            <w:pict>
              <v:shape id="_x0000_s1174" type="#_x0000_t202" style="position:absolute;margin-left:446.19999999999999pt;margin-top:183.5pt;width:96.5pt;height:15.6pt;z-index:-125829295;mso-wrap-distance-left:98.299999999999997pt;mso-wrap-distance-top:173.5pt;mso-wrap-distance-right:8.9499999999999993pt;mso-position-horizontal-relative:page" fillcolor="#EFBC8D" stroked="f">
                <v:textbox inset="0,0,0,0">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40" w:lineRule="auto"/>
                        <w:ind w:left="0" w:right="0" w:firstLine="0"/>
                        <w:jc w:val="left"/>
                      </w:pPr>
                      <w:r>
                        <w:rPr>
                          <w:b/>
                          <w:bCs/>
                          <w:color w:val="FFFFFF"/>
                          <w:spacing w:val="0"/>
                          <w:w w:val="100"/>
                          <w:position w:val="0"/>
                          <w:shd w:val="clear" w:color="auto" w:fill="auto"/>
                          <w:lang w:val="en-US" w:eastAsia="en-US" w:bidi="en-US"/>
                        </w:rPr>
                        <w:t>(man, middle east)</w:t>
                      </w:r>
                    </w:p>
                  </w:txbxContent>
                </v:textbox>
                <w10:wrap type="square" side="left" anchorx="page"/>
              </v:shape>
            </w:pict>
          </mc:Fallback>
        </mc:AlternateContent>
      </w:r>
      <w:r>
        <w:rPr>
          <w:color w:val="000000"/>
          <w:spacing w:val="0"/>
          <w:w w:val="100"/>
          <w:position w:val="0"/>
          <w:shd w:val="clear" w:color="auto" w:fill="auto"/>
          <w:lang w:val="en-US" w:eastAsia="en-US" w:bidi="en-US"/>
        </w:rPr>
        <w:t>Most parents want children and young people to have moral guidance and the knowledge and skills to enable them to cope with sex and relationships, and some turn to religion for guidance. For some refugee families this can be an area of anxiety and tension - particularly if the parents hold strong religious views and their children do not adhere to these.</w:t>
      </w:r>
    </w:p>
    <w:p>
      <w:pPr>
        <w:pStyle w:val="Style16"/>
        <w:keepNext w:val="0"/>
        <w:keepLines w:val="0"/>
        <w:widowControl w:val="0"/>
        <w:shd w:val="clear" w:color="auto" w:fill="auto"/>
        <w:bidi w:val="0"/>
        <w:spacing w:before="0" w:after="120"/>
        <w:ind w:left="1000" w:right="0" w:firstLine="20"/>
        <w:jc w:val="left"/>
      </w:pPr>
      <w:r>
        <w:rPr>
          <w:color w:val="000000"/>
          <w:spacing w:val="0"/>
          <w:w w:val="100"/>
          <w:position w:val="0"/>
          <w:shd w:val="clear" w:color="auto" w:fill="auto"/>
          <w:lang w:val="en-US" w:eastAsia="en-US" w:bidi="en-US"/>
        </w:rPr>
        <w:t>Organisations that want to improve their understanding of different faiths and the ways they are practised in different countries and cultures, should talk to refugee community organisations and to refugees themselves.</w:t>
      </w:r>
    </w:p>
    <w:p>
      <w:pPr>
        <w:pStyle w:val="Style16"/>
        <w:keepNext w:val="0"/>
        <w:keepLines w:val="0"/>
        <w:widowControl w:val="0"/>
        <w:shd w:val="clear" w:color="auto" w:fill="auto"/>
        <w:bidi w:val="0"/>
        <w:spacing w:before="0" w:after="114"/>
        <w:ind w:left="720" w:right="0" w:firstLine="0"/>
        <w:jc w:val="both"/>
      </w:pPr>
      <w:r>
        <w:rPr>
          <w:color w:val="000000"/>
          <w:spacing w:val="0"/>
          <w:w w:val="100"/>
          <w:position w:val="0"/>
          <w:shd w:val="clear" w:color="auto" w:fill="auto"/>
          <w:lang w:val="en-US" w:eastAsia="en-US" w:bidi="en-US"/>
        </w:rPr>
        <w:t>You can also approach local faith leaders, and interfaith groups which bring together representatives of many religions.</w:t>
      </w:r>
    </w:p>
    <w:p>
      <w:pPr>
        <w:pStyle w:val="Style16"/>
        <w:keepNext w:val="0"/>
        <w:keepLines w:val="0"/>
        <w:widowControl w:val="0"/>
        <w:pBdr>
          <w:top w:val="single" w:sz="0" w:space="4" w:color="DE7A1C"/>
          <w:left w:val="single" w:sz="0" w:space="0" w:color="DE7A1C"/>
          <w:bottom w:val="single" w:sz="0" w:space="1" w:color="DE7A1C"/>
          <w:right w:val="single" w:sz="0" w:space="0" w:color="DE7A1C"/>
        </w:pBdr>
        <w:shd w:val="clear" w:color="auto" w:fill="DE7A1C"/>
        <w:bidi w:val="0"/>
        <w:spacing w:before="0" w:after="0" w:line="240" w:lineRule="auto"/>
        <w:ind w:left="0" w:right="0" w:firstLine="840"/>
        <w:jc w:val="left"/>
      </w:pPr>
      <w:r>
        <w:rPr>
          <w:b/>
          <w:bCs/>
          <w:color w:val="FFFFFF"/>
          <w:spacing w:val="0"/>
          <w:w w:val="100"/>
          <w:position w:val="0"/>
          <w:shd w:val="clear" w:color="auto" w:fill="auto"/>
          <w:lang w:val="en-US" w:eastAsia="en-US" w:bidi="en-US"/>
        </w:rPr>
        <w:t>Community research</w:t>
      </w:r>
    </w:p>
    <w:p>
      <w:pPr>
        <w:pStyle w:val="Style16"/>
        <w:keepNext w:val="0"/>
        <w:keepLines w:val="0"/>
        <w:widowControl w:val="0"/>
        <w:pBdr>
          <w:top w:val="single" w:sz="0" w:space="7" w:color="EFBC8D"/>
          <w:left w:val="single" w:sz="0" w:space="0" w:color="EFBC8D"/>
          <w:bottom w:val="single" w:sz="0" w:space="2" w:color="EFBC8D"/>
          <w:right w:val="single" w:sz="0" w:space="0" w:color="EFBC8D"/>
        </w:pBdr>
        <w:shd w:val="clear" w:color="auto" w:fill="EFBC8D"/>
        <w:bidi w:val="0"/>
        <w:spacing w:before="0" w:after="17" w:line="374" w:lineRule="auto"/>
        <w:ind w:left="0" w:right="0" w:firstLine="840"/>
        <w:jc w:val="left"/>
        <w:rPr>
          <w:sz w:val="19"/>
          <w:szCs w:val="19"/>
        </w:rPr>
      </w:pPr>
      <w:r>
        <w:rPr>
          <w:b/>
          <w:bCs/>
          <w:color w:val="000000"/>
          <w:spacing w:val="0"/>
          <w:w w:val="100"/>
          <w:position w:val="0"/>
          <w:sz w:val="19"/>
          <w:szCs w:val="19"/>
          <w:shd w:val="clear" w:color="auto" w:fill="auto"/>
          <w:lang w:val="en-US" w:eastAsia="en-US" w:bidi="en-US"/>
        </w:rPr>
        <w:t>Cultural awareness and equality</w:t>
      </w:r>
    </w:p>
    <w:p>
      <w:pPr>
        <w:pStyle w:val="Style16"/>
        <w:keepNext w:val="0"/>
        <w:keepLines w:val="0"/>
        <w:widowControl w:val="0"/>
        <w:pBdr>
          <w:top w:val="single" w:sz="0" w:space="0" w:color="F7E4D3"/>
          <w:left w:val="single" w:sz="0" w:space="0" w:color="F7E4D3"/>
          <w:bottom w:val="single" w:sz="0" w:space="3" w:color="F7E4D3"/>
          <w:right w:val="single" w:sz="0" w:space="0" w:color="F7E4D3"/>
        </w:pBdr>
        <w:shd w:val="clear" w:color="auto" w:fill="F7E4D3"/>
        <w:bidi w:val="0"/>
        <w:spacing w:before="0" w:after="238" w:line="353" w:lineRule="auto"/>
        <w:ind w:left="840" w:right="0" w:firstLine="0"/>
        <w:jc w:val="both"/>
        <w:rPr>
          <w:sz w:val="19"/>
          <w:szCs w:val="19"/>
        </w:rPr>
      </w:pPr>
      <w:r>
        <w:rPr>
          <w:color w:val="000000"/>
          <w:spacing w:val="0"/>
          <w:w w:val="100"/>
          <w:position w:val="0"/>
          <w:sz w:val="19"/>
          <w:szCs w:val="19"/>
          <w:shd w:val="clear" w:color="auto" w:fill="auto"/>
          <w:lang w:val="en-US" w:eastAsia="en-US" w:bidi="en-US"/>
        </w:rPr>
        <w:t>Many interviewees in the community research wanted health professionals to be aware of different cultures and backgrounds. A lesser number said that awareness of different religious beliefs is important. However, a small number of respondents said equality is more important than cultural sensitivity - “diseases have no religion”.</w:t>
      </w:r>
    </w:p>
    <w:p>
      <w:pPr>
        <w:pStyle w:val="Style34"/>
        <w:keepNext/>
        <w:keepLines/>
        <w:widowControl w:val="0"/>
        <w:shd w:val="clear" w:color="auto" w:fill="auto"/>
        <w:bidi w:val="0"/>
        <w:spacing w:before="0" w:after="60"/>
        <w:ind w:left="0" w:right="0" w:firstLine="720"/>
        <w:jc w:val="both"/>
      </w:pPr>
      <w:bookmarkStart w:id="230" w:name="bookmark230"/>
      <w:bookmarkStart w:id="231" w:name="bookmark231"/>
      <w:r>
        <w:rPr>
          <w:color w:val="000000"/>
          <w:spacing w:val="0"/>
          <w:w w:val="100"/>
          <w:position w:val="0"/>
          <w:shd w:val="clear" w:color="auto" w:fill="auto"/>
          <w:lang w:val="en-US" w:eastAsia="en-US" w:bidi="en-US"/>
        </w:rPr>
        <w:t>useful organisations and websites</w:t>
      </w:r>
      <w:bookmarkEnd w:id="230"/>
      <w:bookmarkEnd w:id="231"/>
    </w:p>
    <w:p>
      <w:pPr>
        <w:pStyle w:val="Style16"/>
        <w:keepNext w:val="0"/>
        <w:keepLines w:val="0"/>
        <w:widowControl w:val="0"/>
        <w:numPr>
          <w:ilvl w:val="0"/>
          <w:numId w:val="23"/>
        </w:numPr>
        <w:shd w:val="clear" w:color="auto" w:fill="auto"/>
        <w:tabs>
          <w:tab w:pos="1066" w:val="left"/>
        </w:tabs>
        <w:bidi w:val="0"/>
        <w:spacing w:before="0" w:after="60" w:line="276" w:lineRule="auto"/>
        <w:ind w:left="0" w:right="0" w:firstLine="720"/>
        <w:jc w:val="both"/>
      </w:pPr>
      <w:r>
        <w:rPr>
          <w:color w:val="000000"/>
          <w:spacing w:val="0"/>
          <w:w w:val="100"/>
          <w:position w:val="0"/>
          <w:shd w:val="clear" w:color="auto" w:fill="auto"/>
          <w:lang w:val="en-US" w:eastAsia="en-US" w:bidi="en-US"/>
        </w:rPr>
        <w:t>Association for Women's Rights in Development</w:t>
      </w:r>
    </w:p>
    <w:p>
      <w:pPr>
        <w:pStyle w:val="Style16"/>
        <w:keepNext w:val="0"/>
        <w:keepLines w:val="0"/>
        <w:widowControl w:val="0"/>
        <w:numPr>
          <w:ilvl w:val="0"/>
          <w:numId w:val="23"/>
        </w:numPr>
        <w:shd w:val="clear" w:color="auto" w:fill="auto"/>
        <w:tabs>
          <w:tab w:pos="1066" w:val="left"/>
        </w:tabs>
        <w:bidi w:val="0"/>
        <w:spacing w:before="0" w:after="60" w:line="276" w:lineRule="auto"/>
        <w:ind w:left="0" w:right="0" w:firstLine="720"/>
        <w:jc w:val="left"/>
      </w:pPr>
      <w:r>
        <w:rPr>
          <w:color w:val="000000"/>
          <w:spacing w:val="0"/>
          <w:w w:val="100"/>
          <w:position w:val="0"/>
          <w:shd w:val="clear" w:color="auto" w:fill="auto"/>
          <w:lang w:val="en-US" w:eastAsia="en-US" w:bidi="en-US"/>
        </w:rPr>
        <w:t>BBC</w:t>
      </w:r>
    </w:p>
    <w:p>
      <w:pPr>
        <w:pStyle w:val="Style16"/>
        <w:keepNext w:val="0"/>
        <w:keepLines w:val="0"/>
        <w:widowControl w:val="0"/>
        <w:numPr>
          <w:ilvl w:val="0"/>
          <w:numId w:val="23"/>
        </w:numPr>
        <w:shd w:val="clear" w:color="auto" w:fill="auto"/>
        <w:tabs>
          <w:tab w:pos="1066" w:val="left"/>
        </w:tabs>
        <w:bidi w:val="0"/>
        <w:spacing w:before="0" w:after="60" w:line="276" w:lineRule="auto"/>
        <w:ind w:left="0" w:right="0" w:firstLine="720"/>
        <w:jc w:val="left"/>
      </w:pPr>
      <w:r>
        <w:rPr>
          <w:color w:val="000000"/>
          <w:spacing w:val="0"/>
          <w:w w:val="100"/>
          <w:position w:val="0"/>
          <w:shd w:val="clear" w:color="auto" w:fill="auto"/>
          <w:lang w:val="en-US" w:eastAsia="en-US" w:bidi="en-US"/>
        </w:rPr>
        <w:t>British Humanist Association</w:t>
      </w:r>
    </w:p>
    <w:p>
      <w:pPr>
        <w:pStyle w:val="Style16"/>
        <w:keepNext w:val="0"/>
        <w:keepLines w:val="0"/>
        <w:widowControl w:val="0"/>
        <w:numPr>
          <w:ilvl w:val="0"/>
          <w:numId w:val="23"/>
        </w:numPr>
        <w:shd w:val="clear" w:color="auto" w:fill="auto"/>
        <w:tabs>
          <w:tab w:pos="1066" w:val="left"/>
        </w:tabs>
        <w:bidi w:val="0"/>
        <w:spacing w:before="0" w:after="60" w:line="276" w:lineRule="auto"/>
        <w:ind w:left="0" w:right="0" w:firstLine="720"/>
        <w:jc w:val="both"/>
      </w:pPr>
      <w:r>
        <w:rPr>
          <w:color w:val="000000"/>
          <w:spacing w:val="0"/>
          <w:w w:val="100"/>
          <w:position w:val="0"/>
          <w:shd w:val="clear" w:color="auto" w:fill="auto"/>
          <w:lang w:val="en-US" w:eastAsia="en-US" w:bidi="en-US"/>
        </w:rPr>
        <w:t>The InterFaith Network UK</w:t>
      </w:r>
    </w:p>
    <w:p>
      <w:pPr>
        <w:pStyle w:val="Style16"/>
        <w:keepNext w:val="0"/>
        <w:keepLines w:val="0"/>
        <w:widowControl w:val="0"/>
        <w:numPr>
          <w:ilvl w:val="0"/>
          <w:numId w:val="23"/>
        </w:numPr>
        <w:shd w:val="clear" w:color="auto" w:fill="auto"/>
        <w:tabs>
          <w:tab w:pos="1066" w:val="left"/>
        </w:tabs>
        <w:bidi w:val="0"/>
        <w:spacing w:before="0" w:after="60" w:line="276" w:lineRule="auto"/>
        <w:ind w:left="0" w:right="0" w:firstLine="720"/>
        <w:jc w:val="both"/>
      </w:pPr>
      <w:r>
        <w:rPr>
          <w:color w:val="000000"/>
          <w:spacing w:val="0"/>
          <w:w w:val="100"/>
          <w:position w:val="0"/>
          <w:shd w:val="clear" w:color="auto" w:fill="auto"/>
          <w:lang w:val="en-US" w:eastAsia="en-US" w:bidi="en-US"/>
        </w:rPr>
        <w:t>Multi-faith Group for Healthcare Chaplaincy</w:t>
      </w:r>
    </w:p>
    <w:p>
      <w:pPr>
        <w:pStyle w:val="Style16"/>
        <w:keepNext w:val="0"/>
        <w:keepLines w:val="0"/>
        <w:widowControl w:val="0"/>
        <w:numPr>
          <w:ilvl w:val="0"/>
          <w:numId w:val="23"/>
        </w:numPr>
        <w:shd w:val="clear" w:color="auto" w:fill="auto"/>
        <w:tabs>
          <w:tab w:pos="1066" w:val="left"/>
        </w:tabs>
        <w:bidi w:val="0"/>
        <w:spacing w:before="0" w:after="60" w:line="276" w:lineRule="auto"/>
        <w:ind w:left="0" w:right="0" w:firstLine="720"/>
        <w:jc w:val="both"/>
      </w:pPr>
      <w:r>
        <w:rPr>
          <w:color w:val="000000"/>
          <w:spacing w:val="0"/>
          <w:w w:val="100"/>
          <w:position w:val="0"/>
          <w:shd w:val="clear" w:color="auto" w:fill="auto"/>
          <w:lang w:val="en-US" w:eastAsia="en-US" w:bidi="en-US"/>
        </w:rPr>
        <w:t>Ontario Consultants on Religious Tolerance (see Chapter 10)</w:t>
      </w:r>
    </w:p>
    <w:p>
      <w:pPr>
        <w:pStyle w:val="Style16"/>
        <w:keepNext w:val="0"/>
        <w:keepLines w:val="0"/>
        <w:widowControl w:val="0"/>
        <w:numPr>
          <w:ilvl w:val="0"/>
          <w:numId w:val="23"/>
        </w:numPr>
        <w:shd w:val="clear" w:color="auto" w:fill="auto"/>
        <w:tabs>
          <w:tab w:pos="1066" w:val="left"/>
        </w:tabs>
        <w:bidi w:val="0"/>
        <w:spacing w:before="0" w:after="300" w:line="276" w:lineRule="auto"/>
        <w:ind w:left="0" w:right="0" w:firstLine="720"/>
        <w:jc w:val="both"/>
      </w:pPr>
      <w:r>
        <w:fldChar w:fldCharType="begin"/>
      </w:r>
      <w:r>
        <w:rPr/>
        <w:instrText> HYPERLINK "http://www.whrnet.org/fundamentalisms" </w:instrText>
      </w:r>
      <w:r>
        <w:fldChar w:fldCharType="separate"/>
      </w:r>
      <w:r>
        <w:rPr>
          <w:color w:val="000000"/>
          <w:spacing w:val="0"/>
          <w:w w:val="100"/>
          <w:position w:val="0"/>
          <w:shd w:val="clear" w:color="auto" w:fill="auto"/>
          <w:lang w:val="en-US" w:eastAsia="en-US" w:bidi="en-US"/>
        </w:rPr>
        <w:t>www.whrnet.org/fundamentalisms</w:t>
      </w:r>
      <w:r>
        <w:fldChar w:fldCharType="end"/>
      </w:r>
    </w:p>
    <w:p>
      <w:pPr>
        <w:pStyle w:val="Style34"/>
        <w:keepNext/>
        <w:keepLines/>
        <w:widowControl w:val="0"/>
        <w:shd w:val="clear" w:color="auto" w:fill="auto"/>
        <w:bidi w:val="0"/>
        <w:spacing w:before="0" w:after="140"/>
        <w:ind w:left="0" w:right="0" w:firstLine="720"/>
        <w:jc w:val="left"/>
      </w:pPr>
      <w:bookmarkStart w:id="232" w:name="bookmark232"/>
      <w:bookmarkStart w:id="233" w:name="bookmark233"/>
      <w:r>
        <w:rPr>
          <w:color w:val="000000"/>
          <w:spacing w:val="0"/>
          <w:w w:val="100"/>
          <w:position w:val="0"/>
          <w:shd w:val="clear" w:color="auto" w:fill="auto"/>
          <w:lang w:val="en-US" w:eastAsia="en-US" w:bidi="en-US"/>
        </w:rPr>
        <w:t>useful publications</w:t>
      </w:r>
      <w:bookmarkEnd w:id="232"/>
      <w:bookmarkEnd w:id="233"/>
    </w:p>
    <w:p>
      <w:pPr>
        <w:pStyle w:val="Style16"/>
        <w:keepNext w:val="0"/>
        <w:keepLines w:val="0"/>
        <w:widowControl w:val="0"/>
        <w:shd w:val="clear" w:color="auto" w:fill="auto"/>
        <w:bidi w:val="0"/>
        <w:spacing w:before="0" w:after="0"/>
        <w:ind w:left="0" w:right="0" w:firstLine="720"/>
        <w:jc w:val="both"/>
      </w:pPr>
      <w:r>
        <w:rPr>
          <w:i/>
          <w:iCs/>
          <w:color w:val="000000"/>
          <w:spacing w:val="0"/>
          <w:w w:val="100"/>
          <w:position w:val="0"/>
          <w:shd w:val="clear" w:color="auto" w:fill="auto"/>
          <w:lang w:val="en-US" w:eastAsia="en-US" w:bidi="en-US"/>
        </w:rPr>
        <w:t>Faith, values and sex and relationships education</w:t>
      </w:r>
    </w:p>
    <w:p>
      <w:pPr>
        <w:pStyle w:val="Style16"/>
        <w:keepNext w:val="0"/>
        <w:keepLines w:val="0"/>
        <w:widowControl w:val="0"/>
        <w:shd w:val="clear" w:color="auto" w:fill="auto"/>
        <w:bidi w:val="0"/>
        <w:spacing w:before="0" w:after="0"/>
        <w:ind w:left="720" w:right="0" w:firstLine="0"/>
        <w:jc w:val="both"/>
      </w:pPr>
      <w:r>
        <w:rPr>
          <w:color w:val="000000"/>
          <w:spacing w:val="0"/>
          <w:w w:val="100"/>
          <w:position w:val="0"/>
          <w:shd w:val="clear" w:color="auto" w:fill="auto"/>
          <w:lang w:val="en-US" w:eastAsia="en-US" w:bidi="en-US"/>
        </w:rPr>
        <w:t>Blake S and Katrak Z (PSHE and citizenship spotlight series, Sex Education Forum, National Children's Bureau, 2002)</w:t>
      </w:r>
    </w:p>
    <w:p>
      <w:pPr>
        <w:pStyle w:val="Style16"/>
        <w:keepNext w:val="0"/>
        <w:keepLines w:val="0"/>
        <w:widowControl w:val="0"/>
        <w:shd w:val="clear" w:color="auto" w:fill="auto"/>
        <w:bidi w:val="0"/>
        <w:spacing w:before="0" w:after="420"/>
        <w:ind w:left="720" w:right="0" w:firstLine="0"/>
        <w:jc w:val="both"/>
      </w:pPr>
      <w:r>
        <w:rPr>
          <w:color w:val="000000"/>
          <w:spacing w:val="0"/>
          <w:w w:val="100"/>
          <w:position w:val="0"/>
          <w:shd w:val="clear" w:color="auto" w:fill="auto"/>
          <w:lang w:val="en-US" w:eastAsia="en-US" w:bidi="en-US"/>
        </w:rPr>
        <w:t xml:space="preserve">Gives an overview of the values and perspectives of the major faiths on key sexual health topics, with a bibliography and websites for agencies in the Sex Education Forum. </w:t>
      </w:r>
      <w:r>
        <w:rPr>
          <w:b/>
          <w:bCs/>
          <w:color w:val="DD7A1C"/>
          <w:spacing w:val="0"/>
          <w:w w:val="100"/>
          <w:position w:val="0"/>
          <w:shd w:val="clear" w:color="auto" w:fill="auto"/>
          <w:lang w:val="en-US" w:eastAsia="en-US" w:bidi="en-US"/>
        </w:rPr>
        <w:t xml:space="preserve">Available from </w:t>
      </w:r>
      <w:r>
        <w:fldChar w:fldCharType="begin"/>
      </w:r>
      <w:r>
        <w:rPr/>
        <w:instrText> HYPERLINK "http://www.ncb.org.uk" </w:instrText>
      </w:r>
      <w:r>
        <w:fldChar w:fldCharType="separate"/>
      </w:r>
      <w:r>
        <w:rPr>
          <w:b/>
          <w:bCs/>
          <w:color w:val="DD7A1C"/>
          <w:spacing w:val="0"/>
          <w:w w:val="100"/>
          <w:position w:val="0"/>
          <w:shd w:val="clear" w:color="auto" w:fill="auto"/>
          <w:lang w:val="en-US" w:eastAsia="en-US" w:bidi="en-US"/>
        </w:rPr>
        <w:t>www.ncb.org.uk</w:t>
      </w:r>
      <w:r>
        <w:fldChar w:fldCharType="end"/>
      </w:r>
    </w:p>
    <w:p>
      <w:pPr>
        <w:pStyle w:val="Style16"/>
        <w:keepNext w:val="0"/>
        <w:keepLines w:val="0"/>
        <w:widowControl w:val="0"/>
        <w:shd w:val="clear" w:color="auto" w:fill="auto"/>
        <w:bidi w:val="0"/>
        <w:spacing w:before="0" w:after="0"/>
        <w:ind w:left="0" w:right="0" w:firstLine="720"/>
        <w:jc w:val="both"/>
      </w:pPr>
      <w:r>
        <w:rPr>
          <w:i/>
          <w:iCs/>
          <w:color w:val="000000"/>
          <w:spacing w:val="0"/>
          <w:w w:val="100"/>
          <w:position w:val="0"/>
          <w:shd w:val="clear" w:color="auto" w:fill="auto"/>
          <w:lang w:val="en-US" w:eastAsia="en-US" w:bidi="en-US"/>
        </w:rPr>
        <w:t>Religion, abortion and contraception</w:t>
      </w:r>
    </w:p>
    <w:p>
      <w:pPr>
        <w:pStyle w:val="Style16"/>
        <w:keepNext w:val="0"/>
        <w:keepLines w:val="0"/>
        <w:widowControl w:val="0"/>
        <w:shd w:val="clear" w:color="auto" w:fill="auto"/>
        <w:bidi w:val="0"/>
        <w:spacing w:before="0" w:after="0"/>
        <w:ind w:left="0" w:right="0" w:firstLine="720"/>
        <w:jc w:val="both"/>
      </w:pPr>
      <w:r>
        <w:rPr>
          <w:b/>
          <w:bCs/>
          <w:color w:val="000000"/>
          <w:spacing w:val="0"/>
          <w:w w:val="100"/>
          <w:position w:val="0"/>
          <w:shd w:val="clear" w:color="auto" w:fill="auto"/>
          <w:lang w:val="en-US" w:eastAsia="en-US" w:bidi="en-US"/>
        </w:rPr>
        <w:t xml:space="preserve">fpa </w:t>
      </w:r>
      <w:r>
        <w:rPr>
          <w:color w:val="000000"/>
          <w:spacing w:val="0"/>
          <w:w w:val="100"/>
          <w:position w:val="0"/>
          <w:shd w:val="clear" w:color="auto" w:fill="auto"/>
          <w:lang w:val="en-US" w:eastAsia="en-US" w:bidi="en-US"/>
        </w:rPr>
        <w:t>(</w:t>
      </w:r>
      <w:r>
        <w:rPr>
          <w:b/>
          <w:bCs/>
          <w:color w:val="000000"/>
          <w:spacing w:val="0"/>
          <w:w w:val="100"/>
          <w:position w:val="0"/>
          <w:shd w:val="clear" w:color="auto" w:fill="auto"/>
          <w:lang w:val="en-US" w:eastAsia="en-US" w:bidi="en-US"/>
        </w:rPr>
        <w:t>fpa</w:t>
      </w:r>
      <w:r>
        <w:rPr>
          <w:color w:val="000000"/>
          <w:spacing w:val="0"/>
          <w:w w:val="100"/>
          <w:position w:val="0"/>
          <w:shd w:val="clear" w:color="auto" w:fill="auto"/>
          <w:lang w:val="en-US" w:eastAsia="en-US" w:bidi="en-US"/>
        </w:rPr>
        <w:t>, 2004)</w:t>
      </w:r>
    </w:p>
    <w:p>
      <w:pPr>
        <w:pStyle w:val="Style16"/>
        <w:keepNext w:val="0"/>
        <w:keepLines w:val="0"/>
        <w:widowControl w:val="0"/>
        <w:shd w:val="clear" w:color="auto" w:fill="auto"/>
        <w:bidi w:val="0"/>
        <w:spacing w:before="0" w:after="420"/>
        <w:ind w:left="720" w:right="0" w:firstLine="0"/>
        <w:jc w:val="both"/>
      </w:pPr>
      <w:r>
        <w:rPr>
          <w:color w:val="000000"/>
          <w:spacing w:val="0"/>
          <w:w w:val="100"/>
          <w:position w:val="0"/>
          <w:shd w:val="clear" w:color="auto" w:fill="auto"/>
          <w:lang w:val="en-US" w:eastAsia="en-US" w:bidi="en-US"/>
        </w:rPr>
        <w:t xml:space="preserve">A factsheet summarising the position of different religions with regard to contraception. </w:t>
      </w:r>
      <w:r>
        <w:rPr>
          <w:b/>
          <w:bCs/>
          <w:color w:val="DD7A1C"/>
          <w:spacing w:val="0"/>
          <w:w w:val="100"/>
          <w:position w:val="0"/>
          <w:shd w:val="clear" w:color="auto" w:fill="auto"/>
          <w:lang w:val="en-US" w:eastAsia="en-US" w:bidi="en-US"/>
        </w:rPr>
        <w:t xml:space="preserve">Available from </w:t>
      </w:r>
      <w:r>
        <w:fldChar w:fldCharType="begin"/>
      </w:r>
      <w:r>
        <w:rPr/>
        <w:instrText> HYPERLINK "http://www.fpa.org.uk" </w:instrText>
      </w:r>
      <w:r>
        <w:fldChar w:fldCharType="separate"/>
      </w:r>
      <w:r>
        <w:rPr>
          <w:b/>
          <w:bCs/>
          <w:color w:val="DD7A1C"/>
          <w:spacing w:val="0"/>
          <w:w w:val="100"/>
          <w:position w:val="0"/>
          <w:shd w:val="clear" w:color="auto" w:fill="auto"/>
          <w:lang w:val="en-US" w:eastAsia="en-US" w:bidi="en-US"/>
        </w:rPr>
        <w:t>www.fpa.org.uk</w:t>
      </w:r>
      <w:r>
        <w:fldChar w:fldCharType="end"/>
      </w:r>
    </w:p>
    <w:p>
      <w:pPr>
        <w:pStyle w:val="Style16"/>
        <w:keepNext w:val="0"/>
        <w:keepLines w:val="0"/>
        <w:widowControl w:val="0"/>
        <w:shd w:val="clear" w:color="auto" w:fill="auto"/>
        <w:bidi w:val="0"/>
        <w:spacing w:before="0" w:after="0"/>
        <w:ind w:left="720" w:right="0" w:firstLine="0"/>
        <w:jc w:val="both"/>
      </w:pPr>
      <w:r>
        <w:rPr>
          <w:i/>
          <w:iCs/>
          <w:color w:val="000000"/>
          <w:spacing w:val="0"/>
          <w:w w:val="100"/>
          <w:position w:val="0"/>
          <w:shd w:val="clear" w:color="auto" w:fill="auto"/>
          <w:lang w:val="en-US" w:eastAsia="en-US" w:bidi="en-US"/>
        </w:rPr>
        <w:t>Training manual for community health educators - the involvement of African communities in the promotion of sexual health in the north of England</w:t>
      </w:r>
    </w:p>
    <w:p>
      <w:pPr>
        <w:pStyle w:val="Style16"/>
        <w:keepNext w:val="0"/>
        <w:keepLines w:val="0"/>
        <w:widowControl w:val="0"/>
        <w:shd w:val="clear" w:color="auto" w:fill="auto"/>
        <w:bidi w:val="0"/>
        <w:spacing w:before="0"/>
        <w:ind w:left="0" w:right="0" w:firstLine="720"/>
        <w:jc w:val="both"/>
        <w:sectPr>
          <w:footnotePr>
            <w:pos w:val="pageBottom"/>
            <w:numFmt w:val="decimal"/>
            <w:numRestart w:val="continuous"/>
          </w:footnotePr>
          <w:type w:val="continuous"/>
          <w:pgSz w:w="11904" w:h="17180"/>
          <w:pgMar w:top="1324" w:left="1035" w:right="822" w:bottom="883" w:header="0" w:footer="3" w:gutter="0"/>
          <w:cols w:space="720"/>
          <w:noEndnote/>
          <w:rtlGutter w:val="0"/>
          <w:docGrid w:linePitch="360"/>
        </w:sectPr>
      </w:pPr>
      <w:r>
        <w:rPr>
          <w:color w:val="000000"/>
          <w:spacing w:val="0"/>
          <w:w w:val="100"/>
          <w:position w:val="0"/>
          <w:shd w:val="clear" w:color="auto" w:fill="auto"/>
          <w:lang w:val="en-US" w:eastAsia="en-US" w:bidi="en-US"/>
        </w:rPr>
        <w:t>See Useful publications, Section 6.3.</w:t>
      </w:r>
    </w:p>
    <w:p>
      <w:pPr>
        <w:pStyle w:val="Style24"/>
        <w:keepNext/>
        <w:keepLines/>
        <w:widowControl w:val="0"/>
        <w:shd w:val="clear" w:color="auto" w:fill="auto"/>
        <w:bidi w:val="0"/>
        <w:spacing w:before="0" w:after="320" w:line="240" w:lineRule="auto"/>
        <w:ind w:left="0" w:right="0" w:firstLine="0"/>
        <w:jc w:val="right"/>
      </w:pPr>
      <w:bookmarkStart w:id="234" w:name="bookmark234"/>
      <w:bookmarkStart w:id="235" w:name="bookmark235"/>
      <w:r>
        <w:rPr>
          <w:spacing w:val="0"/>
          <w:w w:val="100"/>
          <w:position w:val="0"/>
          <w:shd w:val="clear" w:color="auto" w:fill="auto"/>
          <w:lang w:val="en-US" w:eastAsia="en-US" w:bidi="en-US"/>
        </w:rPr>
        <w:t>Chapter 7</w:t>
      </w:r>
      <w:bookmarkEnd w:id="234"/>
      <w:bookmarkEnd w:id="235"/>
    </w:p>
    <w:p>
      <w:pPr>
        <w:pStyle w:val="Style41"/>
        <w:keepNext/>
        <w:keepLines/>
        <w:widowControl w:val="0"/>
        <w:shd w:val="clear" w:color="auto" w:fill="auto"/>
        <w:bidi w:val="0"/>
        <w:spacing w:before="0" w:after="580" w:line="266" w:lineRule="auto"/>
        <w:ind w:left="1540" w:right="0" w:firstLine="0"/>
        <w:jc w:val="right"/>
      </w:pPr>
      <w:bookmarkStart w:id="236" w:name="bookmark236"/>
      <w:bookmarkStart w:id="237" w:name="bookmark237"/>
      <w:r>
        <w:rPr>
          <w:spacing w:val="0"/>
          <w:w w:val="100"/>
          <w:position w:val="0"/>
          <w:shd w:val="clear" w:color="auto" w:fill="auto"/>
          <w:lang w:val="en-US" w:eastAsia="en-US" w:bidi="en-US"/>
        </w:rPr>
        <w:t>Refugees, AsyLum seekeRs AnD sexuAL heALth</w:t>
      </w:r>
      <w:bookmarkEnd w:id="236"/>
      <w:bookmarkEnd w:id="237"/>
    </w:p>
    <w:tbl>
      <w:tblPr>
        <w:tblOverlap w:val="never"/>
        <w:jc w:val="left"/>
        <w:tblLayout w:type="fixed"/>
      </w:tblPr>
      <w:tblGrid>
        <w:gridCol w:w="989"/>
        <w:gridCol w:w="5314"/>
      </w:tblGrid>
      <w:tr>
        <w:trPr>
          <w:trHeight w:val="274" w:hRule="exact"/>
        </w:trPr>
        <w:tc>
          <w:tcPr>
            <w:gridSpan w:val="2"/>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b/>
                <w:bCs/>
                <w:color w:val="DD7A1C"/>
                <w:spacing w:val="0"/>
                <w:w w:val="100"/>
                <w:position w:val="0"/>
                <w:sz w:val="22"/>
                <w:szCs w:val="22"/>
                <w:shd w:val="clear" w:color="auto" w:fill="auto"/>
                <w:lang w:val="en-US" w:eastAsia="en-US" w:bidi="en-US"/>
              </w:rPr>
              <w:t>In thIs ChAPteR</w:t>
            </w:r>
          </w:p>
        </w:tc>
      </w:tr>
      <w:tr>
        <w:trPr>
          <w:trHeight w:val="600" w:hRule="exact"/>
        </w:trPr>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7.1</w:t>
            </w:r>
          </w:p>
        </w:tc>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Women</w:t>
            </w:r>
          </w:p>
        </w:tc>
      </w:tr>
      <w:tr>
        <w:trPr>
          <w:trHeight w:val="504" w:hRule="exact"/>
        </w:trPr>
        <w:tc>
          <w:tcPr>
            <w:tcBorders/>
            <w:shd w:val="clear" w:color="auto" w:fill="F7E4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7.2</w:t>
            </w:r>
          </w:p>
        </w:tc>
        <w:tc>
          <w:tcPr>
            <w:tcBorders/>
            <w:shd w:val="clear" w:color="auto" w:fill="F7E4D3"/>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Men</w:t>
            </w:r>
          </w:p>
        </w:tc>
      </w:tr>
      <w:tr>
        <w:trPr>
          <w:trHeight w:val="523" w:hRule="exact"/>
        </w:trPr>
        <w:tc>
          <w:tcPr>
            <w:tcBorders/>
            <w:shd w:val="clear" w:color="auto" w:fill="F7E4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7.3</w:t>
            </w:r>
          </w:p>
        </w:tc>
        <w:tc>
          <w:tcPr>
            <w:tcBorders/>
            <w:shd w:val="clear" w:color="auto" w:fill="F7E4D3"/>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Young asylum seekers and refugees</w:t>
            </w:r>
          </w:p>
        </w:tc>
      </w:tr>
      <w:tr>
        <w:trPr>
          <w:trHeight w:val="475" w:hRule="exact"/>
        </w:trPr>
        <w:tc>
          <w:tcPr>
            <w:tcBorders/>
            <w:shd w:val="clear" w:color="auto" w:fill="F7E4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7.4</w:t>
            </w:r>
          </w:p>
        </w:tc>
        <w:tc>
          <w:tcPr>
            <w:tcBorders/>
            <w:shd w:val="clear" w:color="auto" w:fill="F7E4D3"/>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Parents</w:t>
            </w:r>
          </w:p>
        </w:tc>
      </w:tr>
      <w:tr>
        <w:trPr>
          <w:trHeight w:val="523" w:hRule="exact"/>
        </w:trPr>
        <w:tc>
          <w:tcPr>
            <w:tcBorders/>
            <w:shd w:val="clear" w:color="auto" w:fill="F7E4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7.5</w:t>
            </w:r>
          </w:p>
        </w:tc>
        <w:tc>
          <w:tcPr>
            <w:tcBorders/>
            <w:shd w:val="clear" w:color="auto" w:fill="F7E4D3"/>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Lesbian, gay, bisexual and transgender refugees</w:t>
            </w:r>
          </w:p>
        </w:tc>
      </w:tr>
      <w:tr>
        <w:trPr>
          <w:trHeight w:val="475" w:hRule="exact"/>
        </w:trPr>
        <w:tc>
          <w:tcPr>
            <w:tcBorders/>
            <w:shd w:val="clear" w:color="auto" w:fill="F7E4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7.6</w:t>
            </w:r>
          </w:p>
        </w:tc>
        <w:tc>
          <w:tcPr>
            <w:tcBorders/>
            <w:shd w:val="clear" w:color="auto" w:fill="F7E4D3"/>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New arrivals</w:t>
            </w:r>
          </w:p>
        </w:tc>
      </w:tr>
      <w:tr>
        <w:trPr>
          <w:trHeight w:val="499" w:hRule="exact"/>
        </w:trPr>
        <w:tc>
          <w:tcPr>
            <w:tcBorders/>
            <w:shd w:val="clear" w:color="auto" w:fill="F7E4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7.7</w:t>
            </w:r>
          </w:p>
        </w:tc>
        <w:tc>
          <w:tcPr>
            <w:tcBorders/>
            <w:shd w:val="clear" w:color="auto" w:fill="F7E4D3"/>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Detainees</w:t>
            </w:r>
          </w:p>
        </w:tc>
      </w:tr>
      <w:tr>
        <w:trPr>
          <w:trHeight w:val="427" w:hRule="exact"/>
        </w:trPr>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7.8</w:t>
            </w:r>
          </w:p>
        </w:tc>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Refused asylum seekers</w:t>
            </w:r>
          </w:p>
        </w:tc>
      </w:tr>
    </w:tbl>
    <w:p>
      <w:pPr>
        <w:widowControl w:val="0"/>
        <w:spacing w:after="579" w:line="1" w:lineRule="exact"/>
      </w:pPr>
    </w:p>
    <w:p>
      <w:pPr>
        <w:pStyle w:val="Style16"/>
        <w:keepNext w:val="0"/>
        <w:keepLines w:val="0"/>
        <w:widowControl w:val="0"/>
        <w:shd w:val="clear" w:color="auto" w:fill="auto"/>
        <w:bidi w:val="0"/>
        <w:spacing w:before="0"/>
        <w:ind w:left="780" w:right="0" w:firstLine="0"/>
        <w:jc w:val="left"/>
      </w:pPr>
      <w:r>
        <w:rPr>
          <w:color w:val="000000"/>
          <w:spacing w:val="0"/>
          <w:w w:val="100"/>
          <w:position w:val="0"/>
          <w:shd w:val="clear" w:color="auto" w:fill="auto"/>
          <w:lang w:val="en-US" w:eastAsia="en-US" w:bidi="en-US"/>
        </w:rPr>
        <w:t>This section provides a summary of the sexual health issues that may affect asylum seekers and refugees.</w:t>
      </w:r>
    </w:p>
    <w:p>
      <w:pPr>
        <w:pStyle w:val="Style16"/>
        <w:keepNext w:val="0"/>
        <w:keepLines w:val="0"/>
        <w:widowControl w:val="0"/>
        <w:shd w:val="clear" w:color="auto" w:fill="auto"/>
        <w:bidi w:val="0"/>
        <w:spacing w:before="0"/>
        <w:ind w:left="780" w:right="0" w:firstLine="0"/>
        <w:jc w:val="left"/>
      </w:pPr>
      <w:r>
        <w:rPr>
          <w:color w:val="000000"/>
          <w:spacing w:val="0"/>
          <w:w w:val="100"/>
          <w:position w:val="0"/>
          <w:shd w:val="clear" w:color="auto" w:fill="auto"/>
          <w:lang w:val="en-US" w:eastAsia="en-US" w:bidi="en-US"/>
        </w:rPr>
        <w:t>Many asylum seekers and refugees will not experience significant sexual health difficulties. Some may wait a long time before they decide to tackle certain issues. Some may decide that any problems they have are passing, or are not as important as other challenges they face. The longer someone is in the UK, and the more stable their immigration status, the more likely they are to be able to cope with sexual health issues and related difficulties.</w:t>
      </w:r>
    </w:p>
    <w:p>
      <w:pPr>
        <w:pStyle w:val="Style16"/>
        <w:keepNext w:val="0"/>
        <w:keepLines w:val="0"/>
        <w:widowControl w:val="0"/>
        <w:shd w:val="clear" w:color="auto" w:fill="auto"/>
        <w:bidi w:val="0"/>
        <w:spacing w:before="0"/>
        <w:ind w:left="780" w:right="0" w:firstLine="0"/>
        <w:jc w:val="left"/>
      </w:pPr>
      <w:r>
        <w:rPr>
          <w:color w:val="000000"/>
          <w:spacing w:val="0"/>
          <w:w w:val="100"/>
          <w:position w:val="0"/>
          <w:shd w:val="clear" w:color="auto" w:fill="auto"/>
          <w:lang w:val="en-US" w:eastAsia="en-US" w:bidi="en-US"/>
        </w:rPr>
        <w:t>In this section, the issues that can arise, and ideas for good practice, are summarised for different groups - men, women, young people, lesbian, gay, bisexual and transgender (LGBT) people, those who are newly arrived, refused asylum seekers and people in detention.</w:t>
      </w:r>
    </w:p>
    <w:p>
      <w:pPr>
        <w:pStyle w:val="Style16"/>
        <w:keepNext w:val="0"/>
        <w:keepLines w:val="0"/>
        <w:widowControl w:val="0"/>
        <w:shd w:val="clear" w:color="auto" w:fill="auto"/>
        <w:bidi w:val="0"/>
        <w:spacing w:before="0" w:after="0"/>
        <w:ind w:left="780" w:right="0" w:firstLine="0"/>
        <w:jc w:val="left"/>
      </w:pPr>
      <w:r>
        <w:rPr>
          <w:color w:val="000000"/>
          <w:spacing w:val="0"/>
          <w:w w:val="100"/>
          <w:position w:val="0"/>
          <w:shd w:val="clear" w:color="auto" w:fill="auto"/>
          <w:lang w:val="en-US" w:eastAsia="en-US" w:bidi="en-US"/>
        </w:rPr>
        <w:t>There are some factors that members of all these groups can face, such as:</w:t>
      </w:r>
    </w:p>
    <w:p>
      <w:pPr>
        <w:pStyle w:val="Style16"/>
        <w:keepNext w:val="0"/>
        <w:keepLines w:val="0"/>
        <w:widowControl w:val="0"/>
        <w:numPr>
          <w:ilvl w:val="0"/>
          <w:numId w:val="23"/>
        </w:numPr>
        <w:shd w:val="clear" w:color="auto" w:fill="auto"/>
        <w:tabs>
          <w:tab w:pos="1139" w:val="left"/>
        </w:tabs>
        <w:bidi w:val="0"/>
        <w:spacing w:before="0" w:after="60" w:line="276" w:lineRule="auto"/>
        <w:ind w:left="0" w:right="0" w:firstLine="780"/>
        <w:jc w:val="left"/>
      </w:pPr>
      <w:r>
        <w:rPr>
          <w:color w:val="000000"/>
          <w:spacing w:val="0"/>
          <w:w w:val="100"/>
          <w:position w:val="0"/>
          <w:shd w:val="clear" w:color="auto" w:fill="auto"/>
          <w:lang w:val="en-US" w:eastAsia="en-US" w:bidi="en-US"/>
        </w:rPr>
        <w:t>poverty</w:t>
      </w:r>
    </w:p>
    <w:p>
      <w:pPr>
        <w:pStyle w:val="Style16"/>
        <w:keepNext w:val="0"/>
        <w:keepLines w:val="0"/>
        <w:widowControl w:val="0"/>
        <w:numPr>
          <w:ilvl w:val="0"/>
          <w:numId w:val="23"/>
        </w:numPr>
        <w:shd w:val="clear" w:color="auto" w:fill="auto"/>
        <w:tabs>
          <w:tab w:pos="1139" w:val="left"/>
        </w:tabs>
        <w:bidi w:val="0"/>
        <w:spacing w:before="0" w:after="60" w:line="276" w:lineRule="auto"/>
        <w:ind w:left="0" w:right="0" w:firstLine="780"/>
        <w:jc w:val="left"/>
      </w:pPr>
      <w:r>
        <w:rPr>
          <w:color w:val="000000"/>
          <w:spacing w:val="0"/>
          <w:w w:val="100"/>
          <w:position w:val="0"/>
          <w:shd w:val="clear" w:color="auto" w:fill="auto"/>
          <w:lang w:val="en-US" w:eastAsia="en-US" w:bidi="en-US"/>
        </w:rPr>
        <w:t>insecure immigration status</w:t>
      </w:r>
    </w:p>
    <w:p>
      <w:pPr>
        <w:pStyle w:val="Style16"/>
        <w:keepNext w:val="0"/>
        <w:keepLines w:val="0"/>
        <w:widowControl w:val="0"/>
        <w:numPr>
          <w:ilvl w:val="0"/>
          <w:numId w:val="23"/>
        </w:numPr>
        <w:shd w:val="clear" w:color="auto" w:fill="auto"/>
        <w:tabs>
          <w:tab w:pos="1139" w:val="left"/>
        </w:tabs>
        <w:bidi w:val="0"/>
        <w:spacing w:before="0" w:after="60" w:line="276" w:lineRule="auto"/>
        <w:ind w:left="0" w:right="0" w:firstLine="780"/>
        <w:jc w:val="left"/>
      </w:pPr>
      <w:r>
        <w:rPr>
          <w:color w:val="000000"/>
          <w:spacing w:val="0"/>
          <w:w w:val="100"/>
          <w:position w:val="0"/>
          <w:shd w:val="clear" w:color="auto" w:fill="auto"/>
          <w:lang w:val="en-US" w:eastAsia="en-US" w:bidi="en-US"/>
        </w:rPr>
        <w:t>loneliness and isolation</w:t>
      </w:r>
    </w:p>
    <w:p>
      <w:pPr>
        <w:pStyle w:val="Style16"/>
        <w:keepNext w:val="0"/>
        <w:keepLines w:val="0"/>
        <w:widowControl w:val="0"/>
        <w:numPr>
          <w:ilvl w:val="0"/>
          <w:numId w:val="23"/>
        </w:numPr>
        <w:shd w:val="clear" w:color="auto" w:fill="auto"/>
        <w:tabs>
          <w:tab w:pos="1139" w:val="left"/>
        </w:tabs>
        <w:bidi w:val="0"/>
        <w:spacing w:before="0" w:after="60" w:line="276" w:lineRule="auto"/>
        <w:ind w:left="0" w:right="0" w:firstLine="780"/>
        <w:jc w:val="left"/>
      </w:pPr>
      <w:r>
        <w:rPr>
          <w:color w:val="000000"/>
          <w:spacing w:val="0"/>
          <w:w w:val="100"/>
          <w:position w:val="0"/>
          <w:shd w:val="clear" w:color="auto" w:fill="auto"/>
          <w:lang w:val="en-US" w:eastAsia="en-US" w:bidi="en-US"/>
        </w:rPr>
        <w:t>language barriers</w:t>
      </w:r>
    </w:p>
    <w:p>
      <w:pPr>
        <w:pStyle w:val="Style16"/>
        <w:keepNext w:val="0"/>
        <w:keepLines w:val="0"/>
        <w:widowControl w:val="0"/>
        <w:numPr>
          <w:ilvl w:val="0"/>
          <w:numId w:val="23"/>
        </w:numPr>
        <w:shd w:val="clear" w:color="auto" w:fill="auto"/>
        <w:tabs>
          <w:tab w:pos="1139" w:val="left"/>
        </w:tabs>
        <w:bidi w:val="0"/>
        <w:spacing w:before="0" w:line="276" w:lineRule="auto"/>
        <w:ind w:left="0" w:right="0" w:firstLine="780"/>
        <w:jc w:val="left"/>
      </w:pPr>
      <w:r>
        <w:rPr>
          <w:color w:val="000000"/>
          <w:spacing w:val="0"/>
          <w:w w:val="100"/>
          <w:position w:val="0"/>
          <w:shd w:val="clear" w:color="auto" w:fill="auto"/>
          <w:lang w:val="en-US" w:eastAsia="en-US" w:bidi="en-US"/>
        </w:rPr>
        <w:t>loss and bereavement</w:t>
      </w:r>
    </w:p>
    <w:p>
      <w:pPr>
        <w:pStyle w:val="Style16"/>
        <w:keepNext w:val="0"/>
        <w:keepLines w:val="0"/>
        <w:widowControl w:val="0"/>
        <w:shd w:val="clear" w:color="auto" w:fill="auto"/>
        <w:bidi w:val="0"/>
        <w:spacing w:before="0" w:after="60" w:line="276"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depression and boredom</w:t>
      </w:r>
    </w:p>
    <w:p>
      <w:pPr>
        <w:pStyle w:val="Style16"/>
        <w:keepNext w:val="0"/>
        <w:keepLines w:val="0"/>
        <w:widowControl w:val="0"/>
        <w:shd w:val="clear" w:color="auto" w:fill="auto"/>
        <w:bidi w:val="0"/>
        <w:spacing w:before="0" w:after="180" w:line="276"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racism and hostility.</w:t>
      </w:r>
    </w:p>
    <w:p>
      <w:pPr>
        <w:pStyle w:val="Style16"/>
        <w:keepNext w:val="0"/>
        <w:keepLines w:val="0"/>
        <w:widowControl w:val="0"/>
        <w:shd w:val="clear" w:color="auto" w:fill="auto"/>
        <w:bidi w:val="0"/>
        <w:spacing w:before="0" w:after="98"/>
        <w:ind w:left="1000" w:right="0" w:firstLine="0"/>
        <w:jc w:val="left"/>
      </w:pPr>
      <w:r>
        <w:rPr>
          <w:color w:val="000000"/>
          <w:spacing w:val="0"/>
          <w:w w:val="100"/>
          <w:position w:val="0"/>
          <w:shd w:val="clear" w:color="auto" w:fill="auto"/>
          <w:lang w:val="en-US" w:eastAsia="en-US" w:bidi="en-US"/>
        </w:rPr>
        <w:t>These all need to be taken into account whether you are tackling underlying causes, or the symptoms and consequences of poor sexual health.</w:t>
      </w:r>
    </w:p>
    <w:p>
      <w:pPr>
        <w:pStyle w:val="Style16"/>
        <w:keepNext w:val="0"/>
        <w:keepLines w:val="0"/>
        <w:widowControl w:val="0"/>
        <w:pBdr>
          <w:top w:val="single" w:sz="0" w:space="4" w:color="DE7A1C"/>
          <w:left w:val="single" w:sz="0" w:space="0" w:color="DE7A1C"/>
          <w:bottom w:val="single" w:sz="0" w:space="1" w:color="DE7A1C"/>
          <w:right w:val="single" w:sz="0" w:space="0" w:color="DE7A1C"/>
        </w:pBdr>
        <w:shd w:val="clear" w:color="auto" w:fill="DE7A1C"/>
        <w:bidi w:val="0"/>
        <w:spacing w:before="0" w:after="22" w:line="240" w:lineRule="auto"/>
        <w:ind w:left="1120" w:right="0" w:firstLine="0"/>
        <w:jc w:val="left"/>
      </w:pPr>
      <w:r>
        <w:rPr>
          <w:b/>
          <w:bCs/>
          <w:color w:val="FFFFFF"/>
          <w:spacing w:val="0"/>
          <w:w w:val="100"/>
          <w:position w:val="0"/>
          <w:shd w:val="clear" w:color="auto" w:fill="auto"/>
          <w:lang w:val="en-US" w:eastAsia="en-US" w:bidi="en-US"/>
        </w:rPr>
        <w:t>Community research</w:t>
      </w:r>
    </w:p>
    <w:p>
      <w:pPr>
        <w:pStyle w:val="Style16"/>
        <w:keepNext w:val="0"/>
        <w:keepLines w:val="0"/>
        <w:widowControl w:val="0"/>
        <w:pBdr>
          <w:top w:val="single" w:sz="0" w:space="7" w:color="EFBC8D"/>
          <w:left w:val="single" w:sz="0" w:space="0" w:color="EFBC8D"/>
          <w:bottom w:val="single" w:sz="0" w:space="5" w:color="EFBC8D"/>
          <w:right w:val="single" w:sz="0" w:space="0" w:color="EFBC8D"/>
        </w:pBdr>
        <w:shd w:val="clear" w:color="auto" w:fill="EFBC8D"/>
        <w:bidi w:val="0"/>
        <w:spacing w:before="0" w:after="0" w:line="372" w:lineRule="auto"/>
        <w:ind w:left="1120" w:right="0" w:firstLine="0"/>
        <w:jc w:val="left"/>
        <w:rPr>
          <w:sz w:val="19"/>
          <w:szCs w:val="19"/>
        </w:rPr>
      </w:pPr>
      <w:r>
        <w:rPr>
          <w:b/>
          <w:bCs/>
          <w:color w:val="000000"/>
          <w:spacing w:val="0"/>
          <w:w w:val="100"/>
          <w:position w:val="0"/>
          <w:sz w:val="19"/>
          <w:szCs w:val="19"/>
          <w:shd w:val="clear" w:color="auto" w:fill="auto"/>
          <w:lang w:val="en-US" w:eastAsia="en-US" w:bidi="en-US"/>
        </w:rPr>
        <w:t>Powerlessness and sexual health</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318" w:line="350" w:lineRule="auto"/>
        <w:ind w:left="1120" w:right="0" w:firstLine="20"/>
        <w:jc w:val="left"/>
        <w:rPr>
          <w:sz w:val="19"/>
          <w:szCs w:val="19"/>
        </w:rPr>
      </w:pPr>
      <w:r>
        <w:rPr>
          <w:color w:val="000000"/>
          <w:spacing w:val="0"/>
          <w:w w:val="100"/>
          <w:position w:val="0"/>
          <w:sz w:val="19"/>
          <w:szCs w:val="19"/>
          <w:shd w:val="clear" w:color="auto" w:fill="auto"/>
          <w:lang w:val="en-US" w:eastAsia="en-US" w:bidi="en-US"/>
        </w:rPr>
        <w:t>Overall, the experience of powerlessness ran through the findings of the community research. This operates at a number of different levels - women in relation to men and the wider community, girls in relation to their families, asylum seekers and refugees in relation to health professionals and interpreters, and refugee communities in relation to the ‘host' country. Since so much of sex and relationships education and sexual health promotion is predicated on the notion of empowering individuals to make choices that are appropriate to them, this is a highly relevant issue.</w:t>
      </w:r>
    </w:p>
    <w:p>
      <w:pPr>
        <w:pStyle w:val="Style34"/>
        <w:keepNext/>
        <w:keepLines/>
        <w:widowControl w:val="0"/>
        <w:numPr>
          <w:ilvl w:val="0"/>
          <w:numId w:val="25"/>
        </w:numPr>
        <w:pBdr>
          <w:bottom w:val="single" w:sz="4" w:space="0" w:color="auto"/>
        </w:pBdr>
        <w:shd w:val="clear" w:color="auto" w:fill="auto"/>
        <w:tabs>
          <w:tab w:pos="950" w:val="left"/>
        </w:tabs>
        <w:bidi w:val="0"/>
        <w:spacing w:before="0" w:after="260" w:line="322" w:lineRule="auto"/>
        <w:ind w:left="0" w:right="0" w:firstLine="0"/>
        <w:jc w:val="left"/>
      </w:pPr>
      <w:bookmarkStart w:id="238" w:name="bookmark238"/>
      <w:bookmarkStart w:id="239" w:name="bookmark239"/>
      <w:r>
        <w:rPr>
          <w:color w:val="DD7A1C"/>
          <w:spacing w:val="0"/>
          <w:w w:val="100"/>
          <w:position w:val="0"/>
          <w:shd w:val="clear" w:color="auto" w:fill="auto"/>
          <w:lang w:val="en-US" w:eastAsia="en-US" w:bidi="en-US"/>
        </w:rPr>
        <w:t>women</w:t>
      </w:r>
      <w:bookmarkEnd w:id="238"/>
      <w:bookmarkEnd w:id="239"/>
    </w:p>
    <w:p>
      <w:pPr>
        <w:pStyle w:val="Style16"/>
        <w:keepNext w:val="0"/>
        <w:keepLines w:val="0"/>
        <w:widowControl w:val="0"/>
        <w:shd w:val="clear" w:color="auto" w:fill="auto"/>
        <w:bidi w:val="0"/>
        <w:spacing w:before="0" w:after="120"/>
        <w:ind w:left="1000" w:right="0" w:firstLine="0"/>
        <w:jc w:val="left"/>
      </w:pPr>
      <w:r>
        <w:rPr>
          <w:color w:val="000000"/>
          <w:spacing w:val="0"/>
          <w:w w:val="100"/>
          <w:position w:val="0"/>
          <w:shd w:val="clear" w:color="auto" w:fill="auto"/>
          <w:lang w:val="en-US" w:eastAsia="en-US" w:bidi="en-US"/>
        </w:rPr>
        <w:t>Refugee and asylum seeking women are particularly vulnerable in the area of sexual health. As it is women who get pregnant and give birth, the risk factors and exposures for women and men are fundamentally different from the outset, with greater responsibility for their own and their family's health being placed on women.</w:t>
      </w:r>
    </w:p>
    <w:p>
      <w:pPr>
        <w:pStyle w:val="Style16"/>
        <w:keepNext w:val="0"/>
        <w:keepLines w:val="0"/>
        <w:widowControl w:val="0"/>
        <w:shd w:val="clear" w:color="auto" w:fill="auto"/>
        <w:bidi w:val="0"/>
        <w:spacing w:before="0" w:after="120"/>
        <w:ind w:left="1000" w:right="0" w:firstLine="0"/>
        <w:jc w:val="left"/>
      </w:pPr>
      <w:r>
        <w:rPr>
          <w:color w:val="000000"/>
          <w:spacing w:val="0"/>
          <w:w w:val="100"/>
          <w:position w:val="0"/>
          <w:shd w:val="clear" w:color="auto" w:fill="auto"/>
          <w:lang w:val="en-US" w:eastAsia="en-US" w:bidi="en-US"/>
        </w:rPr>
        <w:t>In addition, many of the health issues related to sex and sexuality depend on the nature of men's and women's relationships with each other. Often, for economic, political and social reasons, women have less power in relationships than men do, and are not in a position to protect themselves from unwanted sex, sexually transmitted infections or from violence (</w:t>
      </w:r>
      <w:r>
        <w:fldChar w:fldCharType="begin"/>
      </w:r>
      <w:r>
        <w:rPr/>
        <w:instrText> HYPERLINK "http://www.who.int/en" </w:instrText>
      </w:r>
      <w:r>
        <w:fldChar w:fldCharType="separate"/>
      </w:r>
      <w:r>
        <w:rPr>
          <w:color w:val="000000"/>
          <w:spacing w:val="0"/>
          <w:w w:val="100"/>
          <w:position w:val="0"/>
          <w:shd w:val="clear" w:color="auto" w:fill="auto"/>
          <w:lang w:val="en-US" w:eastAsia="en-US" w:bidi="en-US"/>
        </w:rPr>
        <w:t>www.who.int/en</w:t>
      </w:r>
      <w:r>
        <w:fldChar w:fldCharType="end"/>
      </w:r>
      <w:r>
        <w:rPr>
          <w:color w:val="000000"/>
          <w:spacing w:val="0"/>
          <w:w w:val="100"/>
          <w:position w:val="0"/>
          <w:shd w:val="clear" w:color="auto" w:fill="auto"/>
          <w:lang w:val="en-US" w:eastAsia="en-US" w:bidi="en-US"/>
        </w:rPr>
        <w:t>, accessed December 2006).</w:t>
      </w:r>
    </w:p>
    <w:p>
      <w:pPr>
        <w:pStyle w:val="Style16"/>
        <w:keepNext w:val="0"/>
        <w:keepLines w:val="0"/>
        <w:widowControl w:val="0"/>
        <w:shd w:val="clear" w:color="auto" w:fill="auto"/>
        <w:bidi w:val="0"/>
        <w:spacing w:before="0" w:after="120"/>
        <w:ind w:left="1000" w:right="0" w:firstLine="0"/>
        <w:jc w:val="left"/>
      </w:pPr>
      <w:r>
        <w:rPr>
          <w:color w:val="000000"/>
          <w:spacing w:val="0"/>
          <w:w w:val="100"/>
          <w:position w:val="0"/>
          <w:shd w:val="clear" w:color="auto" w:fill="auto"/>
          <w:lang w:val="en-US" w:eastAsia="en-US" w:bidi="en-US"/>
        </w:rPr>
        <w:t>For many women, experience of sexual violence in their country of origin is a factor in seeking asylum. They often face similar dangers during and after flight - in refugee camps, detention and reception centres and other places where they expect to be safe. They may be raped and exploited as they try to travel, or coerced into sex as ‘payment' to an agent. Travelling with children makes them even more vulnerable and sometimes they are forced to offer sexual services in order to protect or provide for their children.</w:t>
      </w:r>
    </w:p>
    <w:p>
      <w:pPr>
        <w:pStyle w:val="Style16"/>
        <w:keepNext w:val="0"/>
        <w:keepLines w:val="0"/>
        <w:widowControl w:val="0"/>
        <w:shd w:val="clear" w:color="auto" w:fill="auto"/>
        <w:bidi w:val="0"/>
        <w:spacing w:before="0" w:after="260" w:line="350" w:lineRule="auto"/>
        <w:ind w:left="1000" w:right="0" w:firstLine="0"/>
        <w:jc w:val="left"/>
      </w:pPr>
      <w:r>
        <w:rPr>
          <w:color w:val="000000"/>
          <w:spacing w:val="0"/>
          <w:w w:val="100"/>
          <w:position w:val="0"/>
          <w:shd w:val="clear" w:color="auto" w:fill="auto"/>
          <w:lang w:val="en-US" w:eastAsia="en-US" w:bidi="en-US"/>
        </w:rPr>
        <w:t>This has consequences for physical and mental health, including pregnancy, sexually transmitted infections and HIV.</w:t>
      </w:r>
    </w:p>
    <w:p>
      <w:pPr>
        <w:pStyle w:val="Style34"/>
        <w:keepNext/>
        <w:keepLines/>
        <w:widowControl w:val="0"/>
        <w:shd w:val="clear" w:color="auto" w:fill="auto"/>
        <w:bidi w:val="0"/>
        <w:spacing w:before="0" w:line="322" w:lineRule="auto"/>
        <w:ind w:left="1000" w:right="0" w:firstLine="0"/>
        <w:jc w:val="left"/>
      </w:pPr>
      <w:bookmarkStart w:id="240" w:name="bookmark240"/>
      <w:bookmarkStart w:id="241" w:name="bookmark241"/>
      <w:r>
        <w:rPr>
          <w:color w:val="000000"/>
          <w:spacing w:val="0"/>
          <w:w w:val="100"/>
          <w:position w:val="0"/>
          <w:shd w:val="clear" w:color="auto" w:fill="auto"/>
          <w:lang w:val="en-US" w:eastAsia="en-US" w:bidi="en-US"/>
        </w:rPr>
        <w:t>sexual health issues</w:t>
      </w:r>
      <w:bookmarkEnd w:id="240"/>
      <w:bookmarkEnd w:id="241"/>
    </w:p>
    <w:p>
      <w:pPr>
        <w:pStyle w:val="Style16"/>
        <w:keepNext w:val="0"/>
        <w:keepLines w:val="0"/>
        <w:widowControl w:val="0"/>
        <w:shd w:val="clear" w:color="auto" w:fill="auto"/>
        <w:bidi w:val="0"/>
        <w:spacing w:before="0" w:after="140"/>
        <w:ind w:left="1000" w:right="0" w:firstLine="0"/>
        <w:jc w:val="left"/>
      </w:pPr>
      <w:r>
        <w:rPr>
          <w:color w:val="000000"/>
          <w:spacing w:val="0"/>
          <w:w w:val="100"/>
          <w:position w:val="0"/>
          <w:shd w:val="clear" w:color="auto" w:fill="auto"/>
          <w:lang w:val="en-US" w:eastAsia="en-US" w:bidi="en-US"/>
        </w:rPr>
        <w:t>For some women, especially those who gain refugee status, living in the UK can provide the opportunity to address health concerns, gain skills and achieve greater independence. They may feel safer, and able to rebuild their lives. The sexual health issues they are concerned about may be similar to those of the host population.</w:t>
      </w:r>
      <w:r>
        <w:br w:type="page"/>
      </w:r>
    </w:p>
    <w:p>
      <w:pPr>
        <w:pStyle w:val="Style16"/>
        <w:keepNext w:val="0"/>
        <w:keepLines w:val="0"/>
        <w:widowControl w:val="0"/>
        <w:shd w:val="clear" w:color="auto" w:fill="auto"/>
        <w:bidi w:val="0"/>
        <w:spacing w:before="0" w:after="120" w:line="353" w:lineRule="auto"/>
        <w:ind w:left="1040" w:right="0" w:firstLine="0"/>
        <w:jc w:val="left"/>
      </w:pPr>
      <w:r>
        <w:rPr>
          <w:color w:val="000000"/>
          <w:spacing w:val="0"/>
          <w:w w:val="100"/>
          <w:position w:val="0"/>
          <w:shd w:val="clear" w:color="auto" w:fill="auto"/>
          <w:lang w:val="en-US" w:eastAsia="en-US" w:bidi="en-US"/>
        </w:rPr>
        <w:t>However, asylum seeking and refugee women can face a range of sexual health issues that are linked to their experience of persecution and flight, and the levels of poverty, insecurity and hostility they encounter in the UK.</w:t>
      </w:r>
    </w:p>
    <w:p>
      <w:pPr>
        <w:pStyle w:val="Style16"/>
        <w:keepNext w:val="0"/>
        <w:keepLines w:val="0"/>
        <w:widowControl w:val="0"/>
        <w:shd w:val="clear" w:color="auto" w:fill="auto"/>
        <w:bidi w:val="0"/>
        <w:spacing w:before="0" w:after="0"/>
        <w:ind w:left="1040" w:right="0" w:firstLine="0"/>
        <w:jc w:val="left"/>
      </w:pPr>
      <w:r>
        <w:rPr>
          <w:color w:val="000000"/>
          <w:spacing w:val="0"/>
          <w:w w:val="100"/>
          <w:position w:val="0"/>
          <w:shd w:val="clear" w:color="auto" w:fill="auto"/>
          <w:lang w:val="en-US" w:eastAsia="en-US" w:bidi="en-US"/>
        </w:rPr>
        <w:t>Difficulties that women can face, which have an impact on sexual health, include:</w:t>
      </w:r>
    </w:p>
    <w:p>
      <w:pPr>
        <w:pStyle w:val="Style16"/>
        <w:keepNext w:val="0"/>
        <w:keepLines w:val="0"/>
        <w:widowControl w:val="0"/>
        <w:shd w:val="clear" w:color="auto" w:fill="auto"/>
        <w:bidi w:val="0"/>
        <w:spacing w:before="0" w:after="60" w:line="276" w:lineRule="auto"/>
        <w:ind w:left="104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lone parenthood</w:t>
      </w:r>
    </w:p>
    <w:p>
      <w:pPr>
        <w:pStyle w:val="Style16"/>
        <w:keepNext w:val="0"/>
        <w:keepLines w:val="0"/>
        <w:widowControl w:val="0"/>
        <w:shd w:val="clear" w:color="auto" w:fill="auto"/>
        <w:bidi w:val="0"/>
        <w:spacing w:before="0" w:after="60" w:line="276" w:lineRule="auto"/>
        <w:ind w:left="104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the consequences of rape and sexual violence</w:t>
      </w:r>
    </w:p>
    <w:p>
      <w:pPr>
        <w:pStyle w:val="Style16"/>
        <w:keepNext w:val="0"/>
        <w:keepLines w:val="0"/>
        <w:widowControl w:val="0"/>
        <w:numPr>
          <w:ilvl w:val="0"/>
          <w:numId w:val="23"/>
        </w:numPr>
        <w:shd w:val="clear" w:color="auto" w:fill="auto"/>
        <w:tabs>
          <w:tab w:pos="1385" w:val="left"/>
        </w:tabs>
        <w:bidi w:val="0"/>
        <w:spacing w:before="0" w:after="60" w:line="276" w:lineRule="auto"/>
        <w:ind w:left="1040" w:right="0" w:firstLine="0"/>
        <w:jc w:val="left"/>
      </w:pPr>
      <w:r>
        <w:rPr>
          <w:color w:val="000000"/>
          <w:spacing w:val="0"/>
          <w:w w:val="100"/>
          <w:position w:val="0"/>
          <w:shd w:val="clear" w:color="auto" w:fill="auto"/>
          <w:lang w:val="en-US" w:eastAsia="en-US" w:bidi="en-US"/>
        </w:rPr>
        <w:t>pregnancy - wanted and unwanted - sometimes as a result of rape</w:t>
      </w:r>
    </w:p>
    <w:p>
      <w:pPr>
        <w:pStyle w:val="Style16"/>
        <w:keepNext w:val="0"/>
        <w:keepLines w:val="0"/>
        <w:widowControl w:val="0"/>
        <w:numPr>
          <w:ilvl w:val="0"/>
          <w:numId w:val="23"/>
        </w:numPr>
        <w:shd w:val="clear" w:color="auto" w:fill="auto"/>
        <w:tabs>
          <w:tab w:pos="1385" w:val="left"/>
        </w:tabs>
        <w:bidi w:val="0"/>
        <w:spacing w:before="0" w:after="60" w:line="276" w:lineRule="auto"/>
        <w:ind w:left="1040" w:right="0" w:firstLine="0"/>
        <w:jc w:val="left"/>
      </w:pPr>
      <w:r>
        <w:rPr>
          <w:color w:val="000000"/>
          <w:spacing w:val="0"/>
          <w:w w:val="100"/>
          <w:position w:val="0"/>
          <w:shd w:val="clear" w:color="auto" w:fill="auto"/>
          <w:lang w:val="en-US" w:eastAsia="en-US" w:bidi="en-US"/>
        </w:rPr>
        <w:t>lack of knowledge about contraception options and contraceptive services</w:t>
      </w:r>
    </w:p>
    <w:p>
      <w:pPr>
        <w:pStyle w:val="Style16"/>
        <w:keepNext w:val="0"/>
        <w:keepLines w:val="0"/>
        <w:widowControl w:val="0"/>
        <w:numPr>
          <w:ilvl w:val="0"/>
          <w:numId w:val="23"/>
        </w:numPr>
        <w:shd w:val="clear" w:color="auto" w:fill="auto"/>
        <w:tabs>
          <w:tab w:pos="1385" w:val="left"/>
        </w:tabs>
        <w:bidi w:val="0"/>
        <w:spacing w:before="0" w:after="60" w:line="310" w:lineRule="auto"/>
        <w:ind w:left="1380" w:right="0" w:hanging="340"/>
        <w:jc w:val="left"/>
      </w:pPr>
      <w:r>
        <w:rPr>
          <w:color w:val="000000"/>
          <w:spacing w:val="0"/>
          <w:w w:val="100"/>
          <w:position w:val="0"/>
          <w:shd w:val="clear" w:color="auto" w:fill="auto"/>
          <w:lang w:val="en-US" w:eastAsia="en-US" w:bidi="en-US"/>
        </w:rPr>
        <w:t>lack of knowledge of health screening services, including breast screening and cervical screening</w:t>
      </w:r>
    </w:p>
    <w:p>
      <w:pPr>
        <w:pStyle w:val="Style16"/>
        <w:keepNext w:val="0"/>
        <w:keepLines w:val="0"/>
        <w:widowControl w:val="0"/>
        <w:numPr>
          <w:ilvl w:val="0"/>
          <w:numId w:val="23"/>
        </w:numPr>
        <w:shd w:val="clear" w:color="auto" w:fill="auto"/>
        <w:tabs>
          <w:tab w:pos="1385" w:val="left"/>
        </w:tabs>
        <w:bidi w:val="0"/>
        <w:spacing w:before="0" w:after="60" w:line="310" w:lineRule="auto"/>
        <w:ind w:left="1380" w:right="0" w:hanging="340"/>
        <w:jc w:val="left"/>
      </w:pPr>
      <w:r>
        <w:rPr>
          <w:color w:val="000000"/>
          <w:spacing w:val="0"/>
          <w:w w:val="100"/>
          <w:position w:val="0"/>
          <w:shd w:val="clear" w:color="auto" w:fill="auto"/>
          <w:lang w:val="en-US" w:eastAsia="en-US" w:bidi="en-US"/>
        </w:rPr>
        <w:t>inappropriate accommodation, where women feel unsafe and are at risk of sexual harassment and violence</w:t>
      </w:r>
    </w:p>
    <w:p>
      <w:pPr>
        <w:pStyle w:val="Style16"/>
        <w:keepNext w:val="0"/>
        <w:keepLines w:val="0"/>
        <w:widowControl w:val="0"/>
        <w:numPr>
          <w:ilvl w:val="0"/>
          <w:numId w:val="23"/>
        </w:numPr>
        <w:shd w:val="clear" w:color="auto" w:fill="auto"/>
        <w:tabs>
          <w:tab w:pos="1385" w:val="left"/>
        </w:tabs>
        <w:bidi w:val="0"/>
        <w:spacing w:before="0" w:after="60" w:line="276" w:lineRule="auto"/>
        <w:ind w:left="1040" w:right="0" w:firstLine="0"/>
        <w:jc w:val="left"/>
      </w:pPr>
      <w:r>
        <w:rPr>
          <w:color w:val="000000"/>
          <w:spacing w:val="0"/>
          <w:w w:val="100"/>
          <w:position w:val="0"/>
          <w:shd w:val="clear" w:color="auto" w:fill="auto"/>
          <w:lang w:val="en-US" w:eastAsia="en-US" w:bidi="en-US"/>
        </w:rPr>
        <w:t>fear of being out on the streets</w:t>
      </w:r>
    </w:p>
    <w:p>
      <w:pPr>
        <w:pStyle w:val="Style16"/>
        <w:keepNext w:val="0"/>
        <w:keepLines w:val="0"/>
        <w:widowControl w:val="0"/>
        <w:numPr>
          <w:ilvl w:val="0"/>
          <w:numId w:val="23"/>
        </w:numPr>
        <w:shd w:val="clear" w:color="auto" w:fill="auto"/>
        <w:tabs>
          <w:tab w:pos="1385" w:val="left"/>
        </w:tabs>
        <w:bidi w:val="0"/>
        <w:spacing w:before="0" w:after="60" w:line="276" w:lineRule="auto"/>
        <w:ind w:left="1040" w:right="0" w:firstLine="0"/>
        <w:jc w:val="left"/>
      </w:pPr>
      <w:r>
        <w:rPr>
          <w:color w:val="000000"/>
          <w:spacing w:val="0"/>
          <w:w w:val="100"/>
          <w:position w:val="0"/>
          <w:shd w:val="clear" w:color="auto" w:fill="auto"/>
          <w:lang w:val="en-US" w:eastAsia="en-US" w:bidi="en-US"/>
        </w:rPr>
        <w:t>domestic violence</w:t>
      </w:r>
    </w:p>
    <w:p>
      <w:pPr>
        <w:pStyle w:val="Style16"/>
        <w:keepNext w:val="0"/>
        <w:keepLines w:val="0"/>
        <w:widowControl w:val="0"/>
        <w:numPr>
          <w:ilvl w:val="0"/>
          <w:numId w:val="23"/>
        </w:numPr>
        <w:shd w:val="clear" w:color="auto" w:fill="auto"/>
        <w:tabs>
          <w:tab w:pos="1385" w:val="left"/>
        </w:tabs>
        <w:bidi w:val="0"/>
        <w:spacing w:before="0" w:after="60" w:line="276" w:lineRule="auto"/>
        <w:ind w:left="1040" w:right="0" w:firstLine="0"/>
        <w:jc w:val="left"/>
      </w:pPr>
      <w:r>
        <w:rPr>
          <w:color w:val="000000"/>
          <w:spacing w:val="0"/>
          <w:w w:val="100"/>
          <w:position w:val="0"/>
          <w:shd w:val="clear" w:color="auto" w:fill="auto"/>
          <w:lang w:val="en-US" w:eastAsia="en-US" w:bidi="en-US"/>
        </w:rPr>
        <w:t>the threat or consequences of female genital mutilation (FGM)</w:t>
      </w:r>
    </w:p>
    <w:p>
      <w:pPr>
        <w:pStyle w:val="Style16"/>
        <w:keepNext w:val="0"/>
        <w:keepLines w:val="0"/>
        <w:widowControl w:val="0"/>
        <w:numPr>
          <w:ilvl w:val="0"/>
          <w:numId w:val="23"/>
        </w:numPr>
        <w:shd w:val="clear" w:color="auto" w:fill="auto"/>
        <w:tabs>
          <w:tab w:pos="1385" w:val="left"/>
        </w:tabs>
        <w:bidi w:val="0"/>
        <w:spacing w:before="0" w:after="60" w:line="276" w:lineRule="auto"/>
        <w:ind w:left="1040" w:right="0" w:firstLine="0"/>
        <w:jc w:val="left"/>
      </w:pPr>
      <w:r>
        <w:rPr>
          <w:color w:val="000000"/>
          <w:spacing w:val="0"/>
          <w:w w:val="100"/>
          <w:position w:val="0"/>
          <w:shd w:val="clear" w:color="auto" w:fill="auto"/>
          <w:lang w:val="en-US" w:eastAsia="en-US" w:bidi="en-US"/>
        </w:rPr>
        <w:t>involvement in the sex industry, including exploitation through trafficking</w:t>
      </w:r>
    </w:p>
    <w:p>
      <w:pPr>
        <w:pStyle w:val="Style16"/>
        <w:keepNext w:val="0"/>
        <w:keepLines w:val="0"/>
        <w:widowControl w:val="0"/>
        <w:numPr>
          <w:ilvl w:val="0"/>
          <w:numId w:val="23"/>
        </w:numPr>
        <w:shd w:val="clear" w:color="auto" w:fill="auto"/>
        <w:tabs>
          <w:tab w:pos="1385" w:val="left"/>
        </w:tabs>
        <w:bidi w:val="0"/>
        <w:spacing w:before="0" w:after="60" w:line="276" w:lineRule="auto"/>
        <w:ind w:left="1040" w:right="0" w:firstLine="0"/>
        <w:jc w:val="both"/>
      </w:pPr>
      <w:r>
        <w:rPr>
          <w:color w:val="000000"/>
          <w:spacing w:val="0"/>
          <w:w w:val="100"/>
          <w:position w:val="0"/>
          <w:shd w:val="clear" w:color="auto" w:fill="auto"/>
          <w:lang w:val="en-US" w:eastAsia="en-US" w:bidi="en-US"/>
        </w:rPr>
        <w:t>forced marriage</w:t>
      </w:r>
    </w:p>
    <w:p>
      <w:pPr>
        <w:pStyle w:val="Style16"/>
        <w:keepNext w:val="0"/>
        <w:keepLines w:val="0"/>
        <w:widowControl w:val="0"/>
        <w:numPr>
          <w:ilvl w:val="0"/>
          <w:numId w:val="23"/>
        </w:numPr>
        <w:shd w:val="clear" w:color="auto" w:fill="auto"/>
        <w:tabs>
          <w:tab w:pos="1385" w:val="left"/>
        </w:tabs>
        <w:bidi w:val="0"/>
        <w:spacing w:before="0" w:after="60" w:line="276" w:lineRule="auto"/>
        <w:ind w:left="1040" w:right="0" w:firstLine="0"/>
        <w:jc w:val="left"/>
      </w:pPr>
      <w:r>
        <w:rPr>
          <w:color w:val="000000"/>
          <w:spacing w:val="0"/>
          <w:w w:val="100"/>
          <w:position w:val="0"/>
          <w:shd w:val="clear" w:color="auto" w:fill="auto"/>
          <w:lang w:val="en-US" w:eastAsia="en-US" w:bidi="en-US"/>
        </w:rPr>
        <w:t>concerns about the sexual health and wellbeing of children</w:t>
      </w:r>
    </w:p>
    <w:p>
      <w:pPr>
        <w:pStyle w:val="Style16"/>
        <w:keepNext w:val="0"/>
        <w:keepLines w:val="0"/>
        <w:widowControl w:val="0"/>
        <w:numPr>
          <w:ilvl w:val="0"/>
          <w:numId w:val="23"/>
        </w:numPr>
        <w:shd w:val="clear" w:color="auto" w:fill="auto"/>
        <w:tabs>
          <w:tab w:pos="1385" w:val="left"/>
        </w:tabs>
        <w:bidi w:val="0"/>
        <w:spacing w:before="0" w:after="240" w:line="276" w:lineRule="auto"/>
        <w:ind w:left="1040" w:right="0" w:firstLine="0"/>
        <w:jc w:val="left"/>
      </w:pPr>
      <w:r>
        <w:rPr>
          <w:color w:val="000000"/>
          <w:spacing w:val="0"/>
          <w:w w:val="100"/>
          <w:position w:val="0"/>
          <w:shd w:val="clear" w:color="auto" w:fill="auto"/>
          <w:lang w:val="en-US" w:eastAsia="en-US" w:bidi="en-US"/>
        </w:rPr>
        <w:t>issues around sexual orientation.</w:t>
      </w:r>
    </w:p>
    <w:p>
      <w:pPr>
        <w:pStyle w:val="Style16"/>
        <w:keepNext w:val="0"/>
        <w:keepLines w:val="0"/>
        <w:widowControl w:val="0"/>
        <w:shd w:val="clear" w:color="auto" w:fill="auto"/>
        <w:bidi w:val="0"/>
        <w:spacing w:before="0" w:after="120"/>
        <w:ind w:left="1040" w:right="0" w:firstLine="0"/>
        <w:jc w:val="left"/>
      </w:pPr>
      <w:r>
        <mc:AlternateContent>
          <mc:Choice Requires="wps">
            <w:drawing>
              <wp:anchor distT="0" distB="0" distL="114300" distR="114300" simplePos="0" relativeHeight="125829460" behindDoc="0" locked="0" layoutInCell="1" allowOverlap="1">
                <wp:simplePos x="0" y="0"/>
                <wp:positionH relativeFrom="page">
                  <wp:posOffset>4558665</wp:posOffset>
                </wp:positionH>
                <wp:positionV relativeFrom="paragraph">
                  <wp:posOffset>152400</wp:posOffset>
                </wp:positionV>
                <wp:extent cx="2353310" cy="902335"/>
                <wp:wrapSquare wrapText="left"/>
                <wp:docPr id="150" name="Shape 150"/>
                <a:graphic xmlns:a="http://schemas.openxmlformats.org/drawingml/2006/main">
                  <a:graphicData uri="http://schemas.microsoft.com/office/word/2010/wordprocessingShape">
                    <wps:wsp>
                      <wps:cNvSpPr txBox="1"/>
                      <wps:spPr>
                        <a:xfrm>
                          <a:ext cx="2353310" cy="902335"/>
                        </a:xfrm>
                        <a:prstGeom prst="rect"/>
                        <a:noFill/>
                      </wps:spPr>
                      <wps:txbx>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“Women are more in control of their lives in the UK. In my country men have more say in sexual relationships and they control women.”</w:t>
                            </w:r>
                          </w:p>
                        </w:txbxContent>
                      </wps:txbx>
                      <wps:bodyPr lIns="0" tIns="0" rIns="0" bIns="0">
                        <a:noAutoFit/>
                      </wps:bodyPr>
                    </wps:wsp>
                  </a:graphicData>
                </a:graphic>
              </wp:anchor>
            </w:drawing>
          </mc:Choice>
          <mc:Fallback>
            <w:pict>
              <v:shape id="_x0000_s1176" type="#_x0000_t202" style="position:absolute;margin-left:358.94999999999999pt;margin-top:12.pt;width:185.30000000000001pt;height:71.049999999999997pt;z-index:-125829293;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“Women are more in control of their lives in the UK. In my country men have more say in sexual relationships and they control women.”</w:t>
                      </w:r>
                    </w:p>
                  </w:txbxContent>
                </v:textbox>
                <w10:wrap type="square" side="left" anchorx="page"/>
              </v:shape>
            </w:pict>
          </mc:Fallback>
        </mc:AlternateContent>
      </w:r>
      <w:r>
        <mc:AlternateContent>
          <mc:Choice Requires="wps">
            <w:drawing>
              <wp:anchor distT="0" distB="0" distL="114300" distR="114300" simplePos="0" relativeHeight="125829462" behindDoc="0" locked="0" layoutInCell="1" allowOverlap="1">
                <wp:simplePos x="0" y="0"/>
                <wp:positionH relativeFrom="page">
                  <wp:posOffset>5259705</wp:posOffset>
                </wp:positionH>
                <wp:positionV relativeFrom="paragraph">
                  <wp:posOffset>1054100</wp:posOffset>
                </wp:positionV>
                <wp:extent cx="1654810" cy="201295"/>
                <wp:wrapSquare wrapText="left"/>
                <wp:docPr id="152" name="Shape 152"/>
                <a:graphic xmlns:a="http://schemas.openxmlformats.org/drawingml/2006/main">
                  <a:graphicData uri="http://schemas.microsoft.com/office/word/2010/wordprocessingShape">
                    <wps:wsp>
                      <wps:cNvSpPr txBox="1"/>
                      <wps:spPr>
                        <a:xfrm>
                          <a:ext cx="1654810" cy="201295"/>
                        </a:xfrm>
                        <a:prstGeom prst="rect"/>
                        <a:noFill/>
                      </wps:spPr>
                      <wps:txbx>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40" w:lineRule="auto"/>
                              <w:ind w:left="0" w:right="0" w:firstLine="0"/>
                              <w:jc w:val="left"/>
                            </w:pPr>
                            <w:r>
                              <w:rPr>
                                <w:b/>
                                <w:bCs/>
                                <w:color w:val="FFFFFF"/>
                                <w:spacing w:val="0"/>
                                <w:w w:val="100"/>
                                <w:position w:val="0"/>
                                <w:shd w:val="clear" w:color="auto" w:fill="auto"/>
                                <w:lang w:val="en-US" w:eastAsia="en-US" w:bidi="en-US"/>
                              </w:rPr>
                              <w:t>(Woman, southern Africa)</w:t>
                            </w:r>
                          </w:p>
                        </w:txbxContent>
                      </wps:txbx>
                      <wps:bodyPr wrap="none" lIns="0" tIns="0" rIns="0" bIns="0">
                        <a:noAutoFit/>
                      </wps:bodyPr>
                    </wps:wsp>
                  </a:graphicData>
                </a:graphic>
              </wp:anchor>
            </w:drawing>
          </mc:Choice>
          <mc:Fallback>
            <w:pict>
              <v:shape id="_x0000_s1178" type="#_x0000_t202" style="position:absolute;margin-left:414.14999999999998pt;margin-top:83.pt;width:130.30000000000001pt;height:15.85pt;z-index:-125829291;mso-wrap-distance-left:9.pt;mso-wrap-distance-right:9.pt;mso-position-horizontal-relative:page" filled="f" stroked="f">
                <v:textbox inset="0,0,0,0">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40" w:lineRule="auto"/>
                        <w:ind w:left="0" w:right="0" w:firstLine="0"/>
                        <w:jc w:val="left"/>
                      </w:pPr>
                      <w:r>
                        <w:rPr>
                          <w:b/>
                          <w:bCs/>
                          <w:color w:val="FFFFFF"/>
                          <w:spacing w:val="0"/>
                          <w:w w:val="100"/>
                          <w:position w:val="0"/>
                          <w:shd w:val="clear" w:color="auto" w:fill="auto"/>
                          <w:lang w:val="en-US" w:eastAsia="en-US" w:bidi="en-US"/>
                        </w:rPr>
                        <w:t>(Woman, southern Africa)</w:t>
                      </w:r>
                    </w:p>
                  </w:txbxContent>
                </v:textbox>
                <w10:wrap type="square" side="left" anchorx="page"/>
              </v:shape>
            </w:pict>
          </mc:Fallback>
        </mc:AlternateContent>
      </w:r>
      <w:r>
        <w:rPr>
          <w:color w:val="000000"/>
          <w:spacing w:val="0"/>
          <w:w w:val="100"/>
          <w:position w:val="0"/>
          <w:shd w:val="clear" w:color="auto" w:fill="auto"/>
          <w:lang w:val="en-US" w:eastAsia="en-US" w:bidi="en-US"/>
        </w:rPr>
        <w:t>Asylum seekers and refugees often come from societies where the sexes are segregated and women are used to being part of an extended and family-based female support network. Single women asylum seekers in this country may feel very insecure and susceptible to abuse. In communal accommodation, they will almost certainly be in a vulnerable minority.</w:t>
      </w:r>
    </w:p>
    <w:p>
      <w:pPr>
        <w:pStyle w:val="Style16"/>
        <w:keepNext w:val="0"/>
        <w:keepLines w:val="0"/>
        <w:widowControl w:val="0"/>
        <w:shd w:val="clear" w:color="auto" w:fill="auto"/>
        <w:bidi w:val="0"/>
        <w:spacing w:before="0" w:after="240"/>
        <w:ind w:left="1040" w:right="0" w:firstLine="0"/>
        <w:jc w:val="left"/>
      </w:pPr>
      <w:r>
        <w:rPr>
          <w:color w:val="000000"/>
          <w:spacing w:val="0"/>
          <w:w w:val="100"/>
          <w:position w:val="0"/>
          <w:shd w:val="clear" w:color="auto" w:fill="auto"/>
          <w:lang w:val="en-US" w:eastAsia="en-US" w:bidi="en-US"/>
        </w:rPr>
        <w:t>Refugee and asylum seeking women may also be seen as the ‘bearers and signifiers of their culture' (UNESCO, 1996). They may be under pressure to maintain the customs and culture of their community, for example through their behaviour and dress and through that of their daughters. Men may not be expected to conform in this way (Dumper, 2003).</w:t>
      </w:r>
    </w:p>
    <w:p>
      <w:pPr>
        <w:pStyle w:val="Style34"/>
        <w:keepNext/>
        <w:keepLines/>
        <w:widowControl w:val="0"/>
        <w:shd w:val="clear" w:color="auto" w:fill="auto"/>
        <w:bidi w:val="0"/>
        <w:spacing w:before="0" w:line="322" w:lineRule="auto"/>
        <w:ind w:left="1040" w:right="0" w:firstLine="0"/>
        <w:jc w:val="left"/>
      </w:pPr>
      <w:bookmarkStart w:id="242" w:name="bookmark242"/>
      <w:bookmarkStart w:id="243" w:name="bookmark243"/>
      <w:r>
        <w:rPr>
          <w:color w:val="000000"/>
          <w:spacing w:val="0"/>
          <w:w w:val="100"/>
          <w:position w:val="0"/>
          <w:shd w:val="clear" w:color="auto" w:fill="auto"/>
          <w:lang w:val="en-US" w:eastAsia="en-US" w:bidi="en-US"/>
        </w:rPr>
        <w:t>Access to services</w:t>
      </w:r>
      <w:bookmarkEnd w:id="242"/>
      <w:bookmarkEnd w:id="243"/>
    </w:p>
    <w:p>
      <w:pPr>
        <w:pStyle w:val="Style16"/>
        <w:keepNext w:val="0"/>
        <w:keepLines w:val="0"/>
        <w:widowControl w:val="0"/>
        <w:shd w:val="clear" w:color="auto" w:fill="auto"/>
        <w:bidi w:val="0"/>
        <w:spacing w:before="0"/>
        <w:ind w:left="1040" w:right="0" w:firstLine="0"/>
        <w:jc w:val="left"/>
      </w:pPr>
      <w:r>
        <w:rPr>
          <w:color w:val="000000"/>
          <w:spacing w:val="0"/>
          <w:w w:val="100"/>
          <w:position w:val="0"/>
          <w:shd w:val="clear" w:color="auto" w:fill="auto"/>
          <w:lang w:val="en-US" w:eastAsia="en-US" w:bidi="en-US"/>
        </w:rPr>
        <w:t xml:space="preserve">For a wide range of reasons, refugee and asylum seeking women can find it particularly difficult to access services and get information about their rights in the UK. These include childcare responsibilities, poverty, lack of education, low status in their country of origin and the disempowerment and stress associated with being an asylum seeker in the UK. Language </w:t>
      </w:r>
      <w:r>
        <w:rPr>
          <w:color w:val="000000"/>
          <w:spacing w:val="0"/>
          <w:w w:val="100"/>
          <w:position w:val="0"/>
          <w:shd w:val="clear" w:color="auto" w:fill="auto"/>
          <w:lang w:val="en-US" w:eastAsia="en-US" w:bidi="en-US"/>
        </w:rPr>
        <w:t>is also an important issue - women may not have the opportunity to learn English or may be actively discouraged by husbands or partners.</w:t>
      </w:r>
    </w:p>
    <w:p>
      <w:pPr>
        <w:pStyle w:val="Style16"/>
        <w:keepNext w:val="0"/>
        <w:keepLines w:val="0"/>
        <w:widowControl w:val="0"/>
        <w:shd w:val="clear" w:color="auto" w:fill="auto"/>
        <w:bidi w:val="0"/>
        <w:spacing w:before="0" w:after="240"/>
        <w:ind w:left="740" w:right="0" w:firstLine="20"/>
        <w:jc w:val="left"/>
      </w:pPr>
      <w:r>
        <w:rPr>
          <w:color w:val="000000"/>
          <w:spacing w:val="0"/>
          <w:w w:val="100"/>
          <w:position w:val="0"/>
          <w:shd w:val="clear" w:color="auto" w:fill="auto"/>
          <w:lang w:val="en-US" w:eastAsia="en-US" w:bidi="en-US"/>
        </w:rPr>
        <w:t>Women tend to use health services more than men but access can be especially problematic because of the reluctance of some general practices to register asylum seekers, the difficulties of seeing a female doctor and the limited use of interpreting services - difficulties that are even more acute in relation to sexual health.</w:t>
      </w:r>
    </w:p>
    <w:p>
      <w:pPr>
        <w:pStyle w:val="Style34"/>
        <w:keepNext/>
        <w:keepLines/>
        <w:widowControl w:val="0"/>
        <w:shd w:val="clear" w:color="auto" w:fill="auto"/>
        <w:bidi w:val="0"/>
        <w:spacing w:before="0" w:after="60"/>
        <w:ind w:left="0" w:right="0" w:firstLine="740"/>
        <w:jc w:val="left"/>
      </w:pPr>
      <w:bookmarkStart w:id="244" w:name="bookmark244"/>
      <w:bookmarkStart w:id="245" w:name="bookmark245"/>
      <w:r>
        <w:rPr>
          <w:color w:val="000000"/>
          <w:spacing w:val="0"/>
          <w:w w:val="100"/>
          <w:position w:val="0"/>
          <w:shd w:val="clear" w:color="auto" w:fill="auto"/>
          <w:lang w:val="en-US" w:eastAsia="en-US" w:bidi="en-US"/>
        </w:rPr>
        <w:t>good practice: basics</w:t>
      </w:r>
      <w:bookmarkEnd w:id="244"/>
      <w:bookmarkEnd w:id="245"/>
    </w:p>
    <w:p>
      <w:pPr>
        <w:pStyle w:val="Style16"/>
        <w:keepNext w:val="0"/>
        <w:keepLines w:val="0"/>
        <w:widowControl w:val="0"/>
        <w:numPr>
          <w:ilvl w:val="0"/>
          <w:numId w:val="23"/>
        </w:numPr>
        <w:shd w:val="clear" w:color="auto" w:fill="auto"/>
        <w:tabs>
          <w:tab w:pos="1107" w:val="left"/>
        </w:tabs>
        <w:bidi w:val="0"/>
        <w:spacing w:before="0" w:after="60" w:line="310" w:lineRule="auto"/>
        <w:ind w:left="1100" w:right="0" w:hanging="340"/>
        <w:jc w:val="left"/>
      </w:pPr>
      <w:r>
        <w:rPr>
          <w:color w:val="000000"/>
          <w:spacing w:val="0"/>
          <w:w w:val="100"/>
          <w:position w:val="0"/>
          <w:shd w:val="clear" w:color="auto" w:fill="auto"/>
          <w:lang w:val="en-US" w:eastAsia="en-US" w:bidi="en-US"/>
        </w:rPr>
        <w:t>Enable women to be seen on their own (it can help to make this a rule for all clients, or to insist on it in cases where you have concerns that the woman is unable to speak freely).</w:t>
      </w:r>
    </w:p>
    <w:p>
      <w:pPr>
        <w:pStyle w:val="Style16"/>
        <w:keepNext w:val="0"/>
        <w:keepLines w:val="0"/>
        <w:widowControl w:val="0"/>
        <w:numPr>
          <w:ilvl w:val="0"/>
          <w:numId w:val="23"/>
        </w:numPr>
        <w:shd w:val="clear" w:color="auto" w:fill="auto"/>
        <w:tabs>
          <w:tab w:pos="1107" w:val="left"/>
        </w:tabs>
        <w:bidi w:val="0"/>
        <w:spacing w:before="0" w:after="60" w:line="276" w:lineRule="auto"/>
        <w:ind w:left="0" w:right="0" w:firstLine="740"/>
        <w:jc w:val="both"/>
      </w:pPr>
      <w:r>
        <w:rPr>
          <w:color w:val="000000"/>
          <w:spacing w:val="0"/>
          <w:w w:val="100"/>
          <w:position w:val="0"/>
          <w:shd w:val="clear" w:color="auto" w:fill="auto"/>
          <w:lang w:val="en-US" w:eastAsia="en-US" w:bidi="en-US"/>
        </w:rPr>
        <w:t>Use professional interpreters to make this possible.</w:t>
      </w:r>
    </w:p>
    <w:p>
      <w:pPr>
        <w:pStyle w:val="Style16"/>
        <w:keepNext w:val="0"/>
        <w:keepLines w:val="0"/>
        <w:widowControl w:val="0"/>
        <w:numPr>
          <w:ilvl w:val="0"/>
          <w:numId w:val="23"/>
        </w:numPr>
        <w:shd w:val="clear" w:color="auto" w:fill="auto"/>
        <w:tabs>
          <w:tab w:pos="1107" w:val="left"/>
        </w:tabs>
        <w:bidi w:val="0"/>
        <w:spacing w:before="0" w:after="60" w:line="310" w:lineRule="auto"/>
        <w:ind w:left="1100" w:right="0" w:hanging="340"/>
        <w:jc w:val="left"/>
      </w:pPr>
      <w:r>
        <w:rPr>
          <w:color w:val="000000"/>
          <w:spacing w:val="0"/>
          <w:w w:val="100"/>
          <w:position w:val="0"/>
          <w:shd w:val="clear" w:color="auto" w:fill="auto"/>
          <w:lang w:val="en-US" w:eastAsia="en-US" w:bidi="en-US"/>
        </w:rPr>
        <w:t>Allow women to choose the gender of the health worker and interpreter they see and, where possible, other professionals and community representatives.</w:t>
      </w:r>
    </w:p>
    <w:p>
      <w:pPr>
        <w:pStyle w:val="Style16"/>
        <w:keepNext w:val="0"/>
        <w:keepLines w:val="0"/>
        <w:widowControl w:val="0"/>
        <w:numPr>
          <w:ilvl w:val="0"/>
          <w:numId w:val="23"/>
        </w:numPr>
        <w:shd w:val="clear" w:color="auto" w:fill="auto"/>
        <w:tabs>
          <w:tab w:pos="1107" w:val="left"/>
        </w:tabs>
        <w:bidi w:val="0"/>
        <w:spacing w:before="0" w:after="60" w:line="324" w:lineRule="auto"/>
        <w:ind w:left="1100" w:right="0" w:hanging="340"/>
        <w:jc w:val="left"/>
      </w:pPr>
      <w:r>
        <w:rPr>
          <w:color w:val="000000"/>
          <w:spacing w:val="0"/>
          <w:w w:val="100"/>
          <w:position w:val="0"/>
          <w:shd w:val="clear" w:color="auto" w:fill="auto"/>
          <w:lang w:val="en-US" w:eastAsia="en-US" w:bidi="en-US"/>
        </w:rPr>
        <w:t>Contraception and control of fertility may be difficult issues for women from some cultures - provide culturally sensitive health promotion in places that are safe and accessible.</w:t>
      </w:r>
    </w:p>
    <w:p>
      <w:pPr>
        <w:pStyle w:val="Style16"/>
        <w:keepNext w:val="0"/>
        <w:keepLines w:val="0"/>
        <w:widowControl w:val="0"/>
        <w:numPr>
          <w:ilvl w:val="0"/>
          <w:numId w:val="23"/>
        </w:numPr>
        <w:shd w:val="clear" w:color="auto" w:fill="auto"/>
        <w:tabs>
          <w:tab w:pos="1107" w:val="left"/>
        </w:tabs>
        <w:bidi w:val="0"/>
        <w:spacing w:before="0" w:after="60" w:line="310" w:lineRule="auto"/>
        <w:ind w:left="1100" w:right="0" w:hanging="340"/>
        <w:jc w:val="left"/>
      </w:pPr>
      <w:r>
        <w:rPr>
          <w:color w:val="000000"/>
          <w:spacing w:val="0"/>
          <w:w w:val="100"/>
          <w:position w:val="0"/>
          <w:shd w:val="clear" w:color="auto" w:fill="auto"/>
          <w:lang w:val="en-US" w:eastAsia="en-US" w:bidi="en-US"/>
        </w:rPr>
        <w:t>Do outreach work and provide flexible access options, including home visits and home tutoring.</w:t>
      </w:r>
    </w:p>
    <w:p>
      <w:pPr>
        <w:pStyle w:val="Style16"/>
        <w:keepNext w:val="0"/>
        <w:keepLines w:val="0"/>
        <w:widowControl w:val="0"/>
        <w:numPr>
          <w:ilvl w:val="0"/>
          <w:numId w:val="23"/>
        </w:numPr>
        <w:shd w:val="clear" w:color="auto" w:fill="auto"/>
        <w:tabs>
          <w:tab w:pos="1107" w:val="left"/>
        </w:tabs>
        <w:bidi w:val="0"/>
        <w:spacing w:before="0" w:after="60" w:line="310" w:lineRule="auto"/>
        <w:ind w:left="1100" w:right="0" w:hanging="340"/>
        <w:jc w:val="left"/>
      </w:pPr>
      <w:r>
        <w:rPr>
          <w:color w:val="000000"/>
          <w:spacing w:val="0"/>
          <w:w w:val="100"/>
          <w:position w:val="0"/>
          <w:shd w:val="clear" w:color="auto" w:fill="auto"/>
          <w:lang w:val="en-US" w:eastAsia="en-US" w:bidi="en-US"/>
        </w:rPr>
        <w:t>Provide women-only sessions and opportunities for women to meet with other women for mutual support.</w:t>
      </w:r>
    </w:p>
    <w:p>
      <w:pPr>
        <w:pStyle w:val="Style16"/>
        <w:keepNext w:val="0"/>
        <w:keepLines w:val="0"/>
        <w:widowControl w:val="0"/>
        <w:numPr>
          <w:ilvl w:val="0"/>
          <w:numId w:val="23"/>
        </w:numPr>
        <w:shd w:val="clear" w:color="auto" w:fill="auto"/>
        <w:tabs>
          <w:tab w:pos="1107" w:val="left"/>
        </w:tabs>
        <w:bidi w:val="0"/>
        <w:spacing w:before="0" w:after="60" w:line="310" w:lineRule="auto"/>
        <w:ind w:left="1100" w:right="0" w:hanging="340"/>
        <w:jc w:val="left"/>
      </w:pPr>
      <w:r>
        <w:rPr>
          <w:color w:val="000000"/>
          <w:spacing w:val="0"/>
          <w:w w:val="100"/>
          <w:position w:val="0"/>
          <w:shd w:val="clear" w:color="auto" w:fill="auto"/>
          <w:lang w:val="en-US" w:eastAsia="en-US" w:bidi="en-US"/>
        </w:rPr>
        <w:t>Be aware that homelessness and poverty makes single women vulnerable to sexual exploitation.</w:t>
      </w:r>
    </w:p>
    <w:p>
      <w:pPr>
        <w:pStyle w:val="Style16"/>
        <w:keepNext w:val="0"/>
        <w:keepLines w:val="0"/>
        <w:widowControl w:val="0"/>
        <w:numPr>
          <w:ilvl w:val="0"/>
          <w:numId w:val="23"/>
        </w:numPr>
        <w:shd w:val="clear" w:color="auto" w:fill="auto"/>
        <w:tabs>
          <w:tab w:pos="1107" w:val="left"/>
        </w:tabs>
        <w:bidi w:val="0"/>
        <w:spacing w:before="0" w:after="60" w:line="305" w:lineRule="auto"/>
        <w:ind w:left="1100" w:right="0" w:hanging="340"/>
        <w:jc w:val="left"/>
      </w:pPr>
      <w:r>
        <w:rPr>
          <w:color w:val="000000"/>
          <w:spacing w:val="0"/>
          <w:w w:val="100"/>
          <w:position w:val="0"/>
          <w:shd w:val="clear" w:color="auto" w:fill="auto"/>
          <w:lang w:val="en-US" w:eastAsia="en-US" w:bidi="en-US"/>
        </w:rPr>
        <w:t>Ensure that communal accommodation is safe for women and children, with locks on bedroom and bathroom doors.</w:t>
      </w:r>
    </w:p>
    <w:p>
      <w:pPr>
        <w:pStyle w:val="Style16"/>
        <w:keepNext w:val="0"/>
        <w:keepLines w:val="0"/>
        <w:widowControl w:val="0"/>
        <w:numPr>
          <w:ilvl w:val="0"/>
          <w:numId w:val="23"/>
        </w:numPr>
        <w:shd w:val="clear" w:color="auto" w:fill="auto"/>
        <w:tabs>
          <w:tab w:pos="1107" w:val="left"/>
        </w:tabs>
        <w:bidi w:val="0"/>
        <w:spacing w:before="0" w:after="154" w:line="310" w:lineRule="auto"/>
        <w:ind w:left="1100" w:right="0" w:hanging="340"/>
        <w:jc w:val="left"/>
      </w:pPr>
      <w:r>
        <w:rPr>
          <w:color w:val="000000"/>
          <w:spacing w:val="0"/>
          <w:w w:val="100"/>
          <w:position w:val="0"/>
          <w:shd w:val="clear" w:color="auto" w:fill="auto"/>
          <w:lang w:val="en-US" w:eastAsia="en-US" w:bidi="en-US"/>
        </w:rPr>
        <w:t>Work with refugee community organisations and other agencies to empower women and promote their involvement in community and other activities.</w:t>
      </w:r>
    </w:p>
    <w:p>
      <w:pPr>
        <w:pStyle w:val="Style16"/>
        <w:keepNext w:val="0"/>
        <w:keepLines w:val="0"/>
        <w:widowControl w:val="0"/>
        <w:pBdr>
          <w:top w:val="single" w:sz="0" w:space="4" w:color="DE7A1C"/>
          <w:left w:val="single" w:sz="0" w:space="0" w:color="DE7A1C"/>
          <w:bottom w:val="single" w:sz="0" w:space="1" w:color="DE7A1C"/>
          <w:right w:val="single" w:sz="0" w:space="0" w:color="DE7A1C"/>
        </w:pBdr>
        <w:shd w:val="clear" w:color="auto" w:fill="DE7A1C"/>
        <w:bidi w:val="0"/>
        <w:spacing w:before="0" w:after="11" w:line="240" w:lineRule="auto"/>
        <w:ind w:left="0" w:right="0" w:firstLine="860"/>
        <w:jc w:val="left"/>
      </w:pPr>
      <w:r>
        <w:rPr>
          <w:b/>
          <w:bCs/>
          <w:color w:val="FFFFFF"/>
          <w:spacing w:val="0"/>
          <w:w w:val="100"/>
          <w:position w:val="0"/>
          <w:shd w:val="clear" w:color="auto" w:fill="auto"/>
          <w:lang w:val="en-US" w:eastAsia="en-US" w:bidi="en-US"/>
        </w:rPr>
        <w:t>Community research</w:t>
      </w:r>
    </w:p>
    <w:p>
      <w:pPr>
        <w:pStyle w:val="Style16"/>
        <w:keepNext w:val="0"/>
        <w:keepLines w:val="0"/>
        <w:widowControl w:val="0"/>
        <w:pBdr>
          <w:top w:val="single" w:sz="0" w:space="7" w:color="EFBC8D"/>
          <w:left w:val="single" w:sz="0" w:space="0" w:color="EFBC8D"/>
          <w:bottom w:val="single" w:sz="0" w:space="5" w:color="EFBC8D"/>
          <w:right w:val="single" w:sz="0" w:space="0" w:color="EFBC8D"/>
        </w:pBdr>
        <w:shd w:val="clear" w:color="auto" w:fill="EFBC8D"/>
        <w:bidi w:val="0"/>
        <w:spacing w:before="0" w:after="0" w:line="353" w:lineRule="auto"/>
        <w:ind w:left="0" w:right="0" w:firstLine="860"/>
        <w:jc w:val="left"/>
        <w:rPr>
          <w:sz w:val="19"/>
          <w:szCs w:val="19"/>
        </w:rPr>
      </w:pPr>
      <w:r>
        <w:rPr>
          <w:b/>
          <w:bCs/>
          <w:color w:val="000000"/>
          <w:spacing w:val="0"/>
          <w:w w:val="100"/>
          <w:position w:val="0"/>
          <w:sz w:val="19"/>
          <w:szCs w:val="19"/>
          <w:shd w:val="clear" w:color="auto" w:fill="auto"/>
          <w:lang w:val="en-US" w:eastAsia="en-US" w:bidi="en-US"/>
        </w:rPr>
        <w:t>the situation of women</w:t>
      </w:r>
    </w:p>
    <w:p>
      <w:pPr>
        <w:pStyle w:val="Style16"/>
        <w:keepNext w:val="0"/>
        <w:keepLines w:val="0"/>
        <w:widowControl w:val="0"/>
        <w:pBdr>
          <w:top w:val="single" w:sz="0" w:space="0" w:color="F7E4D3"/>
          <w:left w:val="single" w:sz="0" w:space="0" w:color="F7E4D3"/>
          <w:bottom w:val="single" w:sz="0" w:space="3" w:color="F7E4D3"/>
          <w:right w:val="single" w:sz="0" w:space="0" w:color="F7E4D3"/>
        </w:pBdr>
        <w:shd w:val="clear" w:color="auto" w:fill="F7E4D3"/>
        <w:bidi w:val="0"/>
        <w:spacing w:before="0" w:after="238" w:line="353" w:lineRule="auto"/>
        <w:ind w:left="860" w:right="0" w:firstLine="0"/>
        <w:jc w:val="left"/>
        <w:rPr>
          <w:sz w:val="19"/>
          <w:szCs w:val="19"/>
        </w:rPr>
      </w:pPr>
      <w:r>
        <w:rPr>
          <w:color w:val="000000"/>
          <w:spacing w:val="0"/>
          <w:w w:val="100"/>
          <w:position w:val="0"/>
          <w:sz w:val="19"/>
          <w:szCs w:val="19"/>
          <w:shd w:val="clear" w:color="auto" w:fill="auto"/>
          <w:lang w:val="en-US" w:eastAsia="en-US" w:bidi="en-US"/>
        </w:rPr>
        <w:t>The powerlessness of many women was referred to by interviewees throughout the community research, and a small number of people spoke of the extreme violence, including honour killing, that some women face if they break with social norms. Several interviewees called for better signposting and more centres able to offer help to refugee and asylum seeking women who experience domestic violence. Interviewees also talked about women's powerlessness with regard to contraception - in particular, that some women are unable to insist that their partner uses a condom.</w:t>
      </w:r>
    </w:p>
    <w:p>
      <w:pPr>
        <w:pStyle w:val="Style34"/>
        <w:keepNext/>
        <w:keepLines/>
        <w:widowControl w:val="0"/>
        <w:shd w:val="clear" w:color="auto" w:fill="auto"/>
        <w:bidi w:val="0"/>
        <w:spacing w:before="0" w:after="60" w:line="305" w:lineRule="auto"/>
        <w:ind w:left="0" w:right="0" w:firstLine="740"/>
        <w:jc w:val="left"/>
      </w:pPr>
      <w:bookmarkStart w:id="246" w:name="bookmark246"/>
      <w:bookmarkStart w:id="247" w:name="bookmark247"/>
      <w:r>
        <w:rPr>
          <w:color w:val="000000"/>
          <w:spacing w:val="0"/>
          <w:w w:val="100"/>
          <w:position w:val="0"/>
          <w:shd w:val="clear" w:color="auto" w:fill="auto"/>
          <w:lang w:val="en-US" w:eastAsia="en-US" w:bidi="en-US"/>
        </w:rPr>
        <w:t>useful organisations and websites</w:t>
      </w:r>
      <w:bookmarkEnd w:id="246"/>
      <w:bookmarkEnd w:id="247"/>
    </w:p>
    <w:p>
      <w:pPr>
        <w:pStyle w:val="Style16"/>
        <w:keepNext w:val="0"/>
        <w:keepLines w:val="0"/>
        <w:widowControl w:val="0"/>
        <w:shd w:val="clear" w:color="auto" w:fill="auto"/>
        <w:bidi w:val="0"/>
        <w:spacing w:before="0" w:after="60" w:line="257" w:lineRule="auto"/>
        <w:ind w:left="0" w:right="0" w:firstLine="7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Amnesty International</w:t>
      </w:r>
      <w:r>
        <w:br w:type="page"/>
      </w:r>
    </w:p>
    <w:p>
      <w:pPr>
        <w:pStyle w:val="Style16"/>
        <w:keepNext w:val="0"/>
        <w:keepLines w:val="0"/>
        <w:widowControl w:val="0"/>
        <w:shd w:val="clear" w:color="auto" w:fill="auto"/>
        <w:bidi w:val="0"/>
        <w:spacing w:before="0" w:after="60" w:line="276" w:lineRule="auto"/>
        <w:ind w:left="104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Asylum Aid</w:t>
      </w:r>
    </w:p>
    <w:p>
      <w:pPr>
        <w:pStyle w:val="Style16"/>
        <w:keepNext w:val="0"/>
        <w:keepLines w:val="0"/>
        <w:widowControl w:val="0"/>
        <w:shd w:val="clear" w:color="auto" w:fill="auto"/>
        <w:bidi w:val="0"/>
        <w:spacing w:before="0" w:after="60" w:line="276" w:lineRule="auto"/>
        <w:ind w:left="104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Foundation for Women's Health Research and Development</w:t>
      </w:r>
    </w:p>
    <w:p>
      <w:pPr>
        <w:pStyle w:val="Style16"/>
        <w:keepNext w:val="0"/>
        <w:keepLines w:val="0"/>
        <w:widowControl w:val="0"/>
        <w:shd w:val="clear" w:color="auto" w:fill="auto"/>
        <w:bidi w:val="0"/>
        <w:spacing w:before="0" w:after="60" w:line="276" w:lineRule="auto"/>
        <w:ind w:left="104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Refugee Action</w:t>
      </w:r>
    </w:p>
    <w:p>
      <w:pPr>
        <w:pStyle w:val="Style16"/>
        <w:keepNext w:val="0"/>
        <w:keepLines w:val="0"/>
        <w:widowControl w:val="0"/>
        <w:shd w:val="clear" w:color="auto" w:fill="auto"/>
        <w:bidi w:val="0"/>
        <w:spacing w:before="0" w:after="60" w:line="276" w:lineRule="auto"/>
        <w:ind w:left="104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Refugee Women's Association</w:t>
      </w:r>
    </w:p>
    <w:p>
      <w:pPr>
        <w:pStyle w:val="Style16"/>
        <w:keepNext w:val="0"/>
        <w:keepLines w:val="0"/>
        <w:widowControl w:val="0"/>
        <w:shd w:val="clear" w:color="auto" w:fill="auto"/>
        <w:bidi w:val="0"/>
        <w:spacing w:before="0" w:after="300" w:line="276" w:lineRule="auto"/>
        <w:ind w:left="104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Royal College of Midwives</w:t>
      </w:r>
    </w:p>
    <w:p>
      <w:pPr>
        <w:pStyle w:val="Style34"/>
        <w:keepNext/>
        <w:keepLines/>
        <w:widowControl w:val="0"/>
        <w:shd w:val="clear" w:color="auto" w:fill="auto"/>
        <w:bidi w:val="0"/>
        <w:spacing w:before="0"/>
        <w:ind w:left="1040" w:right="0" w:firstLine="0"/>
        <w:jc w:val="left"/>
      </w:pPr>
      <w:bookmarkStart w:id="248" w:name="bookmark248"/>
      <w:bookmarkStart w:id="249" w:name="bookmark249"/>
      <w:r>
        <w:rPr>
          <w:color w:val="000000"/>
          <w:spacing w:val="0"/>
          <w:w w:val="100"/>
          <w:position w:val="0"/>
          <w:shd w:val="clear" w:color="auto" w:fill="auto"/>
          <w:lang w:val="en-US" w:eastAsia="en-US" w:bidi="en-US"/>
        </w:rPr>
        <w:t>useful publications</w:t>
      </w:r>
      <w:bookmarkEnd w:id="248"/>
      <w:bookmarkEnd w:id="249"/>
    </w:p>
    <w:p>
      <w:pPr>
        <w:pStyle w:val="Style16"/>
        <w:keepNext w:val="0"/>
        <w:keepLines w:val="0"/>
        <w:widowControl w:val="0"/>
        <w:shd w:val="clear" w:color="auto" w:fill="auto"/>
        <w:bidi w:val="0"/>
        <w:spacing w:before="0" w:after="0"/>
        <w:ind w:left="1040" w:right="0" w:firstLine="0"/>
        <w:jc w:val="left"/>
      </w:pPr>
      <w:r>
        <w:rPr>
          <w:i/>
          <w:iCs/>
          <w:color w:val="000000"/>
          <w:spacing w:val="0"/>
          <w:w w:val="100"/>
          <w:position w:val="0"/>
          <w:shd w:val="clear" w:color="auto" w:fill="auto"/>
          <w:lang w:val="en-US" w:eastAsia="en-US" w:bidi="en-US"/>
        </w:rPr>
        <w:t>Why women flee: persecution against women</w:t>
      </w:r>
    </w:p>
    <w:p>
      <w:pPr>
        <w:pStyle w:val="Style16"/>
        <w:keepNext w:val="0"/>
        <w:keepLines w:val="0"/>
        <w:widowControl w:val="0"/>
        <w:shd w:val="clear" w:color="auto" w:fill="auto"/>
        <w:bidi w:val="0"/>
        <w:spacing w:before="0" w:after="0"/>
        <w:ind w:left="1040" w:right="0" w:firstLine="0"/>
        <w:jc w:val="left"/>
      </w:pPr>
      <w:r>
        <w:rPr>
          <w:color w:val="000000"/>
          <w:spacing w:val="0"/>
          <w:w w:val="100"/>
          <w:position w:val="0"/>
          <w:shd w:val="clear" w:color="auto" w:fill="auto"/>
          <w:lang w:val="en-US" w:eastAsia="en-US" w:bidi="en-US"/>
        </w:rPr>
        <w:t>(Refugee Women's Resource Project, 2005)</w:t>
      </w:r>
    </w:p>
    <w:p>
      <w:pPr>
        <w:pStyle w:val="Style16"/>
        <w:keepNext w:val="0"/>
        <w:keepLines w:val="0"/>
        <w:widowControl w:val="0"/>
        <w:shd w:val="clear" w:color="auto" w:fill="auto"/>
        <w:bidi w:val="0"/>
        <w:spacing w:before="0" w:after="400"/>
        <w:ind w:left="1040" w:right="0" w:firstLine="0"/>
        <w:jc w:val="left"/>
      </w:pPr>
      <w:r>
        <w:rPr>
          <w:color w:val="000000"/>
          <w:spacing w:val="0"/>
          <w:w w:val="100"/>
          <w:position w:val="0"/>
          <w:shd w:val="clear" w:color="auto" w:fill="auto"/>
          <w:lang w:val="en-US" w:eastAsia="en-US" w:bidi="en-US"/>
        </w:rPr>
        <w:t xml:space="preserve">Report of a seminar organised by the Refugee Council, Refugee Women's Resource Project at Asylum Aid, Refugee Women's Association, Refugee Action and Action for Refugee Women. </w:t>
      </w:r>
      <w:r>
        <w:rPr>
          <w:b/>
          <w:bCs/>
          <w:color w:val="DD7A1C"/>
          <w:spacing w:val="0"/>
          <w:w w:val="100"/>
          <w:position w:val="0"/>
          <w:shd w:val="clear" w:color="auto" w:fill="auto"/>
          <w:lang w:val="en-US" w:eastAsia="en-US" w:bidi="en-US"/>
        </w:rPr>
        <w:t xml:space="preserve">Available from </w:t>
      </w:r>
      <w:r>
        <w:fldChar w:fldCharType="begin"/>
      </w:r>
      <w:r>
        <w:rPr/>
        <w:instrText> HYPERLINK "http://www.asylumaid.org.uk" </w:instrText>
      </w:r>
      <w:r>
        <w:fldChar w:fldCharType="separate"/>
      </w:r>
      <w:r>
        <w:rPr>
          <w:b/>
          <w:bCs/>
          <w:color w:val="DD7A1C"/>
          <w:spacing w:val="0"/>
          <w:w w:val="100"/>
          <w:position w:val="0"/>
          <w:shd w:val="clear" w:color="auto" w:fill="auto"/>
          <w:lang w:val="en-US" w:eastAsia="en-US" w:bidi="en-US"/>
        </w:rPr>
        <w:t>www.asylumaid.org.uk</w:t>
      </w:r>
      <w:r>
        <w:fldChar w:fldCharType="end"/>
      </w:r>
    </w:p>
    <w:p>
      <w:pPr>
        <w:pStyle w:val="Style16"/>
        <w:keepNext w:val="0"/>
        <w:keepLines w:val="0"/>
        <w:widowControl w:val="0"/>
        <w:shd w:val="clear" w:color="auto" w:fill="auto"/>
        <w:bidi w:val="0"/>
        <w:spacing w:before="0" w:after="0"/>
        <w:ind w:left="1040" w:right="0" w:firstLine="0"/>
        <w:jc w:val="left"/>
      </w:pPr>
      <w:r>
        <w:rPr>
          <w:i/>
          <w:iCs/>
          <w:color w:val="000000"/>
          <w:spacing w:val="0"/>
          <w:w w:val="100"/>
          <w:position w:val="0"/>
          <w:shd w:val="clear" w:color="auto" w:fill="auto"/>
          <w:lang w:val="en-US" w:eastAsia="en-US" w:bidi="en-US"/>
        </w:rPr>
        <w:t>Women asylum seekers in the UK: a gender perspective. Some facts and figures</w:t>
      </w:r>
    </w:p>
    <w:p>
      <w:pPr>
        <w:pStyle w:val="Style16"/>
        <w:keepNext w:val="0"/>
        <w:keepLines w:val="0"/>
        <w:widowControl w:val="0"/>
        <w:shd w:val="clear" w:color="auto" w:fill="auto"/>
        <w:bidi w:val="0"/>
        <w:spacing w:before="0" w:after="0"/>
        <w:ind w:left="1040" w:right="0" w:firstLine="0"/>
        <w:jc w:val="left"/>
      </w:pPr>
      <w:r>
        <w:rPr>
          <w:color w:val="000000"/>
          <w:spacing w:val="0"/>
          <w:w w:val="100"/>
          <w:position w:val="0"/>
          <w:shd w:val="clear" w:color="auto" w:fill="auto"/>
          <w:lang w:val="en-US" w:eastAsia="en-US" w:bidi="en-US"/>
        </w:rPr>
        <w:t>Ceneda S</w:t>
      </w:r>
    </w:p>
    <w:p>
      <w:pPr>
        <w:pStyle w:val="Style16"/>
        <w:keepNext w:val="0"/>
        <w:keepLines w:val="0"/>
        <w:widowControl w:val="0"/>
        <w:shd w:val="clear" w:color="auto" w:fill="auto"/>
        <w:bidi w:val="0"/>
        <w:spacing w:before="0" w:after="0"/>
        <w:ind w:left="1040" w:right="0" w:firstLine="0"/>
        <w:jc w:val="left"/>
      </w:pPr>
      <w:r>
        <w:rPr>
          <w:color w:val="000000"/>
          <w:spacing w:val="0"/>
          <w:w w:val="100"/>
          <w:position w:val="0"/>
          <w:shd w:val="clear" w:color="auto" w:fill="auto"/>
          <w:lang w:val="en-US" w:eastAsia="en-US" w:bidi="en-US"/>
        </w:rPr>
        <w:t>Statistical data on the numbers of women asylum applicants, and other background information.</w:t>
      </w:r>
    </w:p>
    <w:p>
      <w:pPr>
        <w:pStyle w:val="Style16"/>
        <w:keepNext w:val="0"/>
        <w:keepLines w:val="0"/>
        <w:widowControl w:val="0"/>
        <w:shd w:val="clear" w:color="auto" w:fill="auto"/>
        <w:bidi w:val="0"/>
        <w:spacing w:before="0" w:after="400"/>
        <w:ind w:left="1040" w:right="0" w:firstLine="0"/>
        <w:jc w:val="left"/>
      </w:pPr>
      <w:r>
        <w:rPr>
          <w:color w:val="000000"/>
          <w:spacing w:val="0"/>
          <w:w w:val="100"/>
          <w:position w:val="0"/>
          <w:shd w:val="clear" w:color="auto" w:fill="auto"/>
          <w:lang w:val="en-US" w:eastAsia="en-US" w:bidi="en-US"/>
        </w:rPr>
        <w:t>See Appendix 2.</w:t>
      </w:r>
    </w:p>
    <w:p>
      <w:pPr>
        <w:pStyle w:val="Style16"/>
        <w:keepNext w:val="0"/>
        <w:keepLines w:val="0"/>
        <w:widowControl w:val="0"/>
        <w:shd w:val="clear" w:color="auto" w:fill="auto"/>
        <w:bidi w:val="0"/>
        <w:spacing w:before="0" w:after="0" w:line="350" w:lineRule="auto"/>
        <w:ind w:left="1040" w:right="0" w:firstLine="0"/>
        <w:jc w:val="left"/>
      </w:pPr>
      <w:r>
        <w:rPr>
          <w:i/>
          <w:iCs/>
          <w:color w:val="000000"/>
          <w:spacing w:val="0"/>
          <w:w w:val="100"/>
          <w:position w:val="0"/>
          <w:shd w:val="clear" w:color="auto" w:fill="auto"/>
          <w:lang w:val="en-US" w:eastAsia="en-US" w:bidi="en-US"/>
        </w:rPr>
        <w:t>Women refugees and asylum seekers in the UK</w:t>
      </w:r>
    </w:p>
    <w:p>
      <w:pPr>
        <w:pStyle w:val="Style16"/>
        <w:keepNext w:val="0"/>
        <w:keepLines w:val="0"/>
        <w:widowControl w:val="0"/>
        <w:shd w:val="clear" w:color="auto" w:fill="auto"/>
        <w:bidi w:val="0"/>
        <w:spacing w:before="0" w:after="0" w:line="350" w:lineRule="auto"/>
        <w:ind w:left="1040" w:right="0" w:firstLine="0"/>
        <w:jc w:val="left"/>
      </w:pPr>
      <w:r>
        <w:rPr>
          <w:color w:val="000000"/>
          <w:spacing w:val="0"/>
          <w:w w:val="100"/>
          <w:position w:val="0"/>
          <w:shd w:val="clear" w:color="auto" w:fill="auto"/>
          <w:lang w:val="en-US" w:eastAsia="en-US" w:bidi="en-US"/>
        </w:rPr>
        <w:t>Dumper H (ICAR, 2003)</w:t>
      </w:r>
    </w:p>
    <w:p>
      <w:pPr>
        <w:pStyle w:val="Style16"/>
        <w:keepNext w:val="0"/>
        <w:keepLines w:val="0"/>
        <w:widowControl w:val="0"/>
        <w:shd w:val="clear" w:color="auto" w:fill="auto"/>
        <w:bidi w:val="0"/>
        <w:spacing w:before="0" w:after="0" w:line="350" w:lineRule="auto"/>
        <w:ind w:left="1040" w:right="0" w:firstLine="0"/>
        <w:jc w:val="left"/>
      </w:pPr>
      <w:r>
        <w:rPr>
          <w:color w:val="000000"/>
          <w:spacing w:val="0"/>
          <w:w w:val="100"/>
          <w:position w:val="0"/>
          <w:shd w:val="clear" w:color="auto" w:fill="auto"/>
          <w:lang w:val="en-US" w:eastAsia="en-US" w:bidi="en-US"/>
        </w:rPr>
        <w:t>A guide to issues relating to women asylum seekers and refugees in the UK. Includes a list of refugee women's projects and organisations working with women refugees.</w:t>
      </w:r>
    </w:p>
    <w:p>
      <w:pPr>
        <w:pStyle w:val="Style16"/>
        <w:keepNext w:val="0"/>
        <w:keepLines w:val="0"/>
        <w:widowControl w:val="0"/>
        <w:shd w:val="clear" w:color="auto" w:fill="auto"/>
        <w:bidi w:val="0"/>
        <w:spacing w:before="0" w:after="580" w:line="350" w:lineRule="auto"/>
        <w:ind w:left="1040" w:right="0" w:firstLine="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"http://www.icar.org.uk" </w:instrText>
      </w:r>
      <w:r>
        <w:fldChar w:fldCharType="separate"/>
      </w:r>
      <w:r>
        <w:rPr>
          <w:b/>
          <w:bCs/>
          <w:color w:val="DD7A1C"/>
          <w:spacing w:val="0"/>
          <w:w w:val="100"/>
          <w:position w:val="0"/>
          <w:shd w:val="clear" w:color="auto" w:fill="auto"/>
          <w:lang w:val="en-US" w:eastAsia="en-US" w:bidi="en-US"/>
        </w:rPr>
        <w:t>www.icar.org.uk</w:t>
      </w:r>
      <w:r>
        <w:fldChar w:fldCharType="end"/>
      </w:r>
    </w:p>
    <w:p>
      <w:pPr>
        <w:pStyle w:val="Style34"/>
        <w:keepNext/>
        <w:keepLines/>
        <w:widowControl w:val="0"/>
        <w:numPr>
          <w:ilvl w:val="0"/>
          <w:numId w:val="25"/>
        </w:numPr>
        <w:pBdr>
          <w:bottom w:val="single" w:sz="4" w:space="0" w:color="auto"/>
        </w:pBdr>
        <w:shd w:val="clear" w:color="auto" w:fill="auto"/>
        <w:tabs>
          <w:tab w:pos="1022" w:val="left"/>
        </w:tabs>
        <w:bidi w:val="0"/>
        <w:spacing w:before="0" w:after="300" w:line="240" w:lineRule="auto"/>
        <w:ind w:left="0" w:right="0" w:firstLine="0"/>
        <w:jc w:val="left"/>
      </w:pPr>
      <w:bookmarkStart w:id="250" w:name="bookmark250"/>
      <w:bookmarkStart w:id="251" w:name="bookmark251"/>
      <w:r>
        <w:rPr>
          <w:color w:val="DD7A1C"/>
          <w:spacing w:val="0"/>
          <w:w w:val="100"/>
          <w:position w:val="0"/>
          <w:shd w:val="clear" w:color="auto" w:fill="auto"/>
          <w:lang w:val="en-US" w:eastAsia="en-US" w:bidi="en-US"/>
        </w:rPr>
        <w:t>men</w:t>
      </w:r>
      <w:bookmarkEnd w:id="250"/>
      <w:bookmarkEnd w:id="251"/>
    </w:p>
    <w:p>
      <w:pPr>
        <w:pStyle w:val="Style16"/>
        <w:keepNext w:val="0"/>
        <w:keepLines w:val="0"/>
        <w:widowControl w:val="0"/>
        <w:shd w:val="clear" w:color="auto" w:fill="auto"/>
        <w:bidi w:val="0"/>
        <w:spacing w:before="0" w:after="120"/>
        <w:ind w:left="1040" w:right="0" w:firstLine="0"/>
        <w:jc w:val="left"/>
      </w:pPr>
      <w:r>
        <mc:AlternateContent>
          <mc:Choice Requires="wps">
            <w:drawing>
              <wp:anchor distT="0" distB="0" distL="114300" distR="114300" simplePos="0" relativeHeight="125829464" behindDoc="0" locked="0" layoutInCell="1" allowOverlap="1">
                <wp:simplePos x="0" y="0"/>
                <wp:positionH relativeFrom="page">
                  <wp:posOffset>4585970</wp:posOffset>
                </wp:positionH>
                <wp:positionV relativeFrom="paragraph">
                  <wp:posOffset>152400</wp:posOffset>
                </wp:positionV>
                <wp:extent cx="2063750" cy="685800"/>
                <wp:wrapSquare wrapText="left"/>
                <wp:docPr id="154" name="Shape 154"/>
                <a:graphic xmlns:a="http://schemas.openxmlformats.org/drawingml/2006/main">
                  <a:graphicData uri="http://schemas.microsoft.com/office/word/2010/wordprocessingShape">
                    <wps:wsp>
                      <wps:cNvSpPr txBox="1"/>
                      <wps:spPr>
                        <a:xfrm>
                          <a:ext cx="2063750" cy="685800"/>
                        </a:xfrm>
                        <a:prstGeom prst="rect"/>
                        <a:noFill/>
                      </wps:spPr>
                      <wps:txbx>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“Men don't talk about things, and they don't go to the doctor, so it's difficult to assess their needs.”</w:t>
                            </w:r>
                          </w:p>
                        </w:txbxContent>
                      </wps:txbx>
                      <wps:bodyPr lIns="0" tIns="0" rIns="0" bIns="0">
                        <a:noAutoFit/>
                      </wps:bodyPr>
                    </wps:wsp>
                  </a:graphicData>
                </a:graphic>
              </wp:anchor>
            </w:drawing>
          </mc:Choice>
          <mc:Fallback>
            <w:pict>
              <v:shape id="_x0000_s1180" type="#_x0000_t202" style="position:absolute;margin-left:361.10000000000002pt;margin-top:12.pt;width:162.5pt;height:54.pt;z-index:-125829289;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“Men don't talk about things, and they don't go to the doctor, so it's difficult to assess their needs.”</w:t>
                      </w:r>
                    </w:p>
                  </w:txbxContent>
                </v:textbox>
                <w10:wrap type="square" side="left" anchorx="page"/>
              </v:shape>
            </w:pict>
          </mc:Fallback>
        </mc:AlternateContent>
      </w:r>
      <w:r>
        <mc:AlternateContent>
          <mc:Choice Requires="wps">
            <w:drawing>
              <wp:anchor distT="0" distB="0" distL="114300" distR="114300" simplePos="0" relativeHeight="125829466" behindDoc="0" locked="0" layoutInCell="1" allowOverlap="1">
                <wp:simplePos x="0" y="0"/>
                <wp:positionH relativeFrom="page">
                  <wp:posOffset>5073650</wp:posOffset>
                </wp:positionH>
                <wp:positionV relativeFrom="paragraph">
                  <wp:posOffset>838200</wp:posOffset>
                </wp:positionV>
                <wp:extent cx="1871345" cy="368935"/>
                <wp:wrapSquare wrapText="left"/>
                <wp:docPr id="156" name="Shape 156"/>
                <a:graphic xmlns:a="http://schemas.openxmlformats.org/drawingml/2006/main">
                  <a:graphicData uri="http://schemas.microsoft.com/office/word/2010/wordprocessingShape">
                    <wps:wsp>
                      <wps:cNvSpPr txBox="1"/>
                      <wps:spPr>
                        <a:xfrm>
                          <a:ext cx="1871345" cy="368935"/>
                        </a:xfrm>
                        <a:prstGeom prst="rect"/>
                        <a:noFill/>
                      </wps:spPr>
                      <wps:txbx>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40" w:lineRule="auto"/>
                              <w:ind w:left="0" w:right="0" w:firstLine="0"/>
                              <w:jc w:val="right"/>
                            </w:pPr>
                            <w:r>
                              <w:rPr>
                                <w:b/>
                                <w:bCs/>
                                <w:color w:val="FFFFFF"/>
                                <w:spacing w:val="0"/>
                                <w:w w:val="100"/>
                                <w:position w:val="0"/>
                                <w:shd w:val="clear" w:color="auto" w:fill="auto"/>
                                <w:lang w:val="en-US" w:eastAsia="en-US" w:bidi="en-US"/>
                              </w:rPr>
                              <w:t>(Policy co-ordinator, regional</w:t>
                            </w:r>
                          </w:p>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40" w:lineRule="auto"/>
                              <w:ind w:left="0" w:right="0" w:firstLine="0"/>
                              <w:jc w:val="right"/>
                            </w:pPr>
                            <w:r>
                              <w:rPr>
                                <w:b/>
                                <w:bCs/>
                                <w:color w:val="FFFFFF"/>
                                <w:spacing w:val="0"/>
                                <w:w w:val="100"/>
                                <w:position w:val="0"/>
                                <w:shd w:val="clear" w:color="auto" w:fill="auto"/>
                                <w:lang w:val="en-US" w:eastAsia="en-US" w:bidi="en-US"/>
                              </w:rPr>
                              <w:t>refugee service)</w:t>
                            </w:r>
                          </w:p>
                        </w:txbxContent>
                      </wps:txbx>
                      <wps:bodyPr lIns="0" tIns="0" rIns="0" bIns="0">
                        <a:noAutoFit/>
                      </wps:bodyPr>
                    </wps:wsp>
                  </a:graphicData>
                </a:graphic>
              </wp:anchor>
            </w:drawing>
          </mc:Choice>
          <mc:Fallback>
            <w:pict>
              <v:shape id="_x0000_s1182" type="#_x0000_t202" style="position:absolute;margin-left:399.5pt;margin-top:66.pt;width:147.34999999999999pt;height:29.050000000000001pt;z-index:-125829287;mso-wrap-distance-left:9.pt;mso-wrap-distance-right:9.pt;mso-position-horizontal-relative:page" filled="f" stroked="f">
                <v:textbox inset="0,0,0,0">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40" w:lineRule="auto"/>
                        <w:ind w:left="0" w:right="0" w:firstLine="0"/>
                        <w:jc w:val="right"/>
                      </w:pPr>
                      <w:r>
                        <w:rPr>
                          <w:b/>
                          <w:bCs/>
                          <w:color w:val="FFFFFF"/>
                          <w:spacing w:val="0"/>
                          <w:w w:val="100"/>
                          <w:position w:val="0"/>
                          <w:shd w:val="clear" w:color="auto" w:fill="auto"/>
                          <w:lang w:val="en-US" w:eastAsia="en-US" w:bidi="en-US"/>
                        </w:rPr>
                        <w:t>(Policy co-ordinator, regional</w:t>
                      </w:r>
                    </w:p>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40" w:lineRule="auto"/>
                        <w:ind w:left="0" w:right="0" w:firstLine="0"/>
                        <w:jc w:val="right"/>
                      </w:pPr>
                      <w:r>
                        <w:rPr>
                          <w:b/>
                          <w:bCs/>
                          <w:color w:val="FFFFFF"/>
                          <w:spacing w:val="0"/>
                          <w:w w:val="100"/>
                          <w:position w:val="0"/>
                          <w:shd w:val="clear" w:color="auto" w:fill="auto"/>
                          <w:lang w:val="en-US" w:eastAsia="en-US" w:bidi="en-US"/>
                        </w:rPr>
                        <w:t>refugee service)</w:t>
                      </w:r>
                    </w:p>
                  </w:txbxContent>
                </v:textbox>
                <w10:wrap type="square" side="left" anchorx="page"/>
              </v:shape>
            </w:pict>
          </mc:Fallback>
        </mc:AlternateContent>
      </w:r>
      <w:r>
        <w:rPr>
          <w:color w:val="000000"/>
          <w:spacing w:val="0"/>
          <w:w w:val="100"/>
          <w:position w:val="0"/>
          <w:shd w:val="clear" w:color="auto" w:fill="auto"/>
          <w:lang w:val="en-US" w:eastAsia="en-US" w:bidi="en-US"/>
        </w:rPr>
        <w:t>The British Medical Association (BMA) reports that men can be acutely affected by the drop in status that many experience on becoming an asylum seeker. In addition, men granted refugee status are less likely to find work than women - this can lead to a change in their position within the family that causes some men further distress. The BMA also notes that men are more reluctant than women to access health care (BMA, 2002).</w:t>
      </w:r>
    </w:p>
    <w:p>
      <w:pPr>
        <w:pStyle w:val="Style16"/>
        <w:keepNext w:val="0"/>
        <w:keepLines w:val="0"/>
        <w:widowControl w:val="0"/>
        <w:shd w:val="clear" w:color="auto" w:fill="auto"/>
        <w:bidi w:val="0"/>
        <w:spacing w:before="0" w:after="120"/>
        <w:ind w:left="1040" w:right="0" w:firstLine="0"/>
        <w:jc w:val="left"/>
      </w:pPr>
      <w:r>
        <w:rPr>
          <w:color w:val="000000"/>
          <w:spacing w:val="0"/>
          <w:w w:val="100"/>
          <w:position w:val="0"/>
          <w:shd w:val="clear" w:color="auto" w:fill="auto"/>
          <w:lang w:val="en-US" w:eastAsia="en-US" w:bidi="en-US"/>
        </w:rPr>
        <w:t xml:space="preserve">All these experiences can affect sexual health. Men also have to adapt to or cope with a new society which may have very different values with regard to sexual freedom and the behaviour of men and women. Refugee workers report that some young men can find the UK </w:t>
      </w:r>
      <w:r>
        <w:rPr>
          <w:color w:val="000000"/>
          <w:spacing w:val="0"/>
          <w:w w:val="100"/>
          <w:position w:val="0"/>
          <w:shd w:val="clear" w:color="auto" w:fill="auto"/>
          <w:lang w:val="en-US" w:eastAsia="en-US" w:bidi="en-US"/>
        </w:rPr>
        <w:t>environment liberating and exciting on arrival. However, they may not know how to protect themselves, or understand the social mores of dating and city nightlife.</w:t>
      </w:r>
    </w:p>
    <w:p>
      <w:pPr>
        <w:pStyle w:val="Style16"/>
        <w:keepNext w:val="0"/>
        <w:keepLines w:val="0"/>
        <w:widowControl w:val="0"/>
        <w:shd w:val="clear" w:color="auto" w:fill="auto"/>
        <w:bidi w:val="0"/>
        <w:spacing w:before="0" w:after="60"/>
        <w:ind w:left="0" w:right="0" w:firstLine="740"/>
        <w:jc w:val="left"/>
      </w:pPr>
      <w:r>
        <w:rPr>
          <w:color w:val="000000"/>
          <w:spacing w:val="0"/>
          <w:w w:val="100"/>
          <w:position w:val="0"/>
          <w:shd w:val="clear" w:color="auto" w:fill="auto"/>
          <w:lang w:val="en-US" w:eastAsia="en-US" w:bidi="en-US"/>
        </w:rPr>
        <w:t>Difficulties asylum seeker and refugee men can face include:</w:t>
      </w:r>
    </w:p>
    <w:p>
      <w:pPr>
        <w:pStyle w:val="Style16"/>
        <w:keepNext w:val="0"/>
        <w:keepLines w:val="0"/>
        <w:widowControl w:val="0"/>
        <w:shd w:val="clear" w:color="auto" w:fill="auto"/>
        <w:bidi w:val="0"/>
        <w:spacing w:before="0" w:after="60" w:line="276" w:lineRule="auto"/>
        <w:ind w:left="0" w:right="0" w:firstLine="7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loss of self-esteem</w:t>
      </w:r>
    </w:p>
    <w:p>
      <w:pPr>
        <w:pStyle w:val="Style16"/>
        <w:keepNext w:val="0"/>
        <w:keepLines w:val="0"/>
        <w:widowControl w:val="0"/>
        <w:numPr>
          <w:ilvl w:val="0"/>
          <w:numId w:val="23"/>
        </w:numPr>
        <w:shd w:val="clear" w:color="auto" w:fill="auto"/>
        <w:tabs>
          <w:tab w:pos="1088" w:val="left"/>
        </w:tabs>
        <w:bidi w:val="0"/>
        <w:spacing w:before="0" w:after="60" w:line="276" w:lineRule="auto"/>
        <w:ind w:left="0" w:right="0" w:firstLine="740"/>
        <w:jc w:val="left"/>
      </w:pPr>
      <w:r>
        <w:rPr>
          <w:color w:val="000000"/>
          <w:spacing w:val="0"/>
          <w:w w:val="100"/>
          <w:position w:val="0"/>
          <w:shd w:val="clear" w:color="auto" w:fill="auto"/>
          <w:lang w:val="en-US" w:eastAsia="en-US" w:bidi="en-US"/>
        </w:rPr>
        <w:t>lack of awareness of social norms in the UK around dating and behaviour towards women</w:t>
      </w:r>
    </w:p>
    <w:p>
      <w:pPr>
        <w:pStyle w:val="Style16"/>
        <w:keepNext w:val="0"/>
        <w:keepLines w:val="0"/>
        <w:widowControl w:val="0"/>
        <w:numPr>
          <w:ilvl w:val="0"/>
          <w:numId w:val="23"/>
        </w:numPr>
        <w:shd w:val="clear" w:color="auto" w:fill="auto"/>
        <w:tabs>
          <w:tab w:pos="1088" w:val="left"/>
        </w:tabs>
        <w:bidi w:val="0"/>
        <w:spacing w:before="0" w:after="60" w:line="276" w:lineRule="auto"/>
        <w:ind w:left="0" w:right="0" w:firstLine="740"/>
        <w:jc w:val="left"/>
      </w:pPr>
      <w:r>
        <w:rPr>
          <w:color w:val="000000"/>
          <w:spacing w:val="0"/>
          <w:w w:val="100"/>
          <w:position w:val="0"/>
          <w:shd w:val="clear" w:color="auto" w:fill="auto"/>
          <w:lang w:val="en-US" w:eastAsia="en-US" w:bidi="en-US"/>
        </w:rPr>
        <w:t>lack of knowledge of the law regarding sexual behaviour</w:t>
      </w:r>
    </w:p>
    <w:p>
      <w:pPr>
        <w:pStyle w:val="Style16"/>
        <w:keepNext w:val="0"/>
        <w:keepLines w:val="0"/>
        <w:widowControl w:val="0"/>
        <w:shd w:val="clear" w:color="auto" w:fill="auto"/>
        <w:bidi w:val="0"/>
        <w:spacing w:before="0" w:after="60" w:line="276" w:lineRule="auto"/>
        <w:ind w:left="0" w:right="0" w:firstLine="7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relationship and family difficulties</w:t>
      </w:r>
    </w:p>
    <w:p>
      <w:pPr>
        <w:pStyle w:val="Style16"/>
        <w:keepNext w:val="0"/>
        <w:keepLines w:val="0"/>
        <w:widowControl w:val="0"/>
        <w:shd w:val="clear" w:color="auto" w:fill="auto"/>
        <w:bidi w:val="0"/>
        <w:spacing w:before="0" w:after="60" w:line="276" w:lineRule="auto"/>
        <w:ind w:left="0" w:right="0" w:firstLine="7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risk-taking behaviour, including use of the sex industry</w:t>
      </w:r>
    </w:p>
    <w:p>
      <w:pPr>
        <w:pStyle w:val="Style16"/>
        <w:keepNext w:val="0"/>
        <w:keepLines w:val="0"/>
        <w:widowControl w:val="0"/>
        <w:shd w:val="clear" w:color="auto" w:fill="auto"/>
        <w:bidi w:val="0"/>
        <w:spacing w:before="0" w:after="60" w:line="276" w:lineRule="auto"/>
        <w:ind w:left="0" w:right="0" w:firstLine="7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reluctance to use condoms, and not allowing partners to use contraceptives</w:t>
      </w:r>
    </w:p>
    <w:p>
      <w:pPr>
        <w:pStyle w:val="Style16"/>
        <w:keepNext w:val="0"/>
        <w:keepLines w:val="0"/>
        <w:widowControl w:val="0"/>
        <w:shd w:val="clear" w:color="auto" w:fill="auto"/>
        <w:bidi w:val="0"/>
        <w:spacing w:before="0" w:after="60" w:line="276" w:lineRule="auto"/>
        <w:ind w:left="0" w:right="0" w:firstLine="7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reluctance to talk about or seek help for sexual health issues</w:t>
      </w:r>
    </w:p>
    <w:p>
      <w:pPr>
        <w:pStyle w:val="Style16"/>
        <w:keepNext w:val="0"/>
        <w:keepLines w:val="0"/>
        <w:widowControl w:val="0"/>
        <w:numPr>
          <w:ilvl w:val="0"/>
          <w:numId w:val="23"/>
        </w:numPr>
        <w:shd w:val="clear" w:color="auto" w:fill="auto"/>
        <w:tabs>
          <w:tab w:pos="1088" w:val="left"/>
        </w:tabs>
        <w:bidi w:val="0"/>
        <w:spacing w:before="0" w:after="60" w:line="276" w:lineRule="auto"/>
        <w:ind w:left="0" w:right="0" w:firstLine="740"/>
        <w:jc w:val="left"/>
      </w:pPr>
      <w:r>
        <w:rPr>
          <w:color w:val="000000"/>
          <w:spacing w:val="0"/>
          <w:w w:val="100"/>
          <w:position w:val="0"/>
          <w:shd w:val="clear" w:color="auto" w:fill="auto"/>
          <w:lang w:val="en-US" w:eastAsia="en-US" w:bidi="en-US"/>
        </w:rPr>
        <w:t>undiagnosed sexually transmitted infections including HIV</w:t>
      </w:r>
    </w:p>
    <w:p>
      <w:pPr>
        <w:pStyle w:val="Style16"/>
        <w:keepNext w:val="0"/>
        <w:keepLines w:val="0"/>
        <w:widowControl w:val="0"/>
        <w:numPr>
          <w:ilvl w:val="0"/>
          <w:numId w:val="23"/>
        </w:numPr>
        <w:shd w:val="clear" w:color="auto" w:fill="auto"/>
        <w:tabs>
          <w:tab w:pos="1088" w:val="left"/>
        </w:tabs>
        <w:bidi w:val="0"/>
        <w:spacing w:before="0" w:after="60" w:line="276" w:lineRule="auto"/>
        <w:ind w:left="0" w:right="0" w:firstLine="740"/>
        <w:jc w:val="left"/>
      </w:pPr>
      <w:r>
        <w:rPr>
          <w:color w:val="000000"/>
          <w:spacing w:val="0"/>
          <w:w w:val="100"/>
          <w:position w:val="0"/>
          <w:shd w:val="clear" w:color="auto" w:fill="auto"/>
          <w:lang w:val="en-US" w:eastAsia="en-US" w:bidi="en-US"/>
        </w:rPr>
        <w:t>low awareness around HIV, sexually transmitted infections, testicular or prostate cancer</w:t>
      </w:r>
    </w:p>
    <w:p>
      <w:pPr>
        <w:pStyle w:val="Style16"/>
        <w:keepNext w:val="0"/>
        <w:keepLines w:val="0"/>
        <w:widowControl w:val="0"/>
        <w:numPr>
          <w:ilvl w:val="0"/>
          <w:numId w:val="23"/>
        </w:numPr>
        <w:shd w:val="clear" w:color="auto" w:fill="auto"/>
        <w:tabs>
          <w:tab w:pos="1088" w:val="left"/>
        </w:tabs>
        <w:bidi w:val="0"/>
        <w:spacing w:before="0" w:after="60" w:line="276" w:lineRule="auto"/>
        <w:ind w:left="0" w:right="0" w:firstLine="740"/>
        <w:jc w:val="left"/>
      </w:pPr>
      <w:r>
        <w:rPr>
          <w:color w:val="000000"/>
          <w:spacing w:val="0"/>
          <w:w w:val="100"/>
          <w:position w:val="0"/>
          <w:shd w:val="clear" w:color="auto" w:fill="auto"/>
          <w:lang w:val="en-US" w:eastAsia="en-US" w:bidi="en-US"/>
        </w:rPr>
        <w:t>domestic violence</w:t>
      </w:r>
    </w:p>
    <w:p>
      <w:pPr>
        <w:pStyle w:val="Style16"/>
        <w:keepNext w:val="0"/>
        <w:keepLines w:val="0"/>
        <w:widowControl w:val="0"/>
        <w:shd w:val="clear" w:color="auto" w:fill="auto"/>
        <w:bidi w:val="0"/>
        <w:spacing w:before="0" w:after="60" w:line="276" w:lineRule="auto"/>
        <w:ind w:left="0" w:right="0" w:firstLine="7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issues around sexual orientation or gender identity</w:t>
      </w:r>
    </w:p>
    <w:p>
      <w:pPr>
        <w:pStyle w:val="Style16"/>
        <w:keepNext w:val="0"/>
        <w:keepLines w:val="0"/>
        <w:widowControl w:val="0"/>
        <w:shd w:val="clear" w:color="auto" w:fill="auto"/>
        <w:bidi w:val="0"/>
        <w:spacing w:before="0" w:after="60" w:line="276" w:lineRule="auto"/>
        <w:ind w:left="0" w:right="0" w:firstLine="7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consequences of male rape and sexual violence</w:t>
      </w:r>
    </w:p>
    <w:p>
      <w:pPr>
        <w:pStyle w:val="Style16"/>
        <w:keepNext w:val="0"/>
        <w:keepLines w:val="0"/>
        <w:widowControl w:val="0"/>
        <w:shd w:val="clear" w:color="auto" w:fill="auto"/>
        <w:bidi w:val="0"/>
        <w:spacing w:before="0" w:after="60" w:line="276" w:lineRule="auto"/>
        <w:ind w:left="0" w:right="0" w:firstLine="7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consequences of a partner being raped</w:t>
      </w:r>
    </w:p>
    <w:p>
      <w:pPr>
        <w:pStyle w:val="Style16"/>
        <w:keepNext w:val="0"/>
        <w:keepLines w:val="0"/>
        <w:widowControl w:val="0"/>
        <w:shd w:val="clear" w:color="auto" w:fill="auto"/>
        <w:bidi w:val="0"/>
        <w:spacing w:before="0" w:after="300" w:line="276" w:lineRule="auto"/>
        <w:ind w:left="0" w:right="0" w:firstLine="7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involvement in trafficking, or selling sex to survive.</w:t>
      </w:r>
    </w:p>
    <w:p>
      <w:pPr>
        <w:pStyle w:val="Style34"/>
        <w:keepNext/>
        <w:keepLines/>
        <w:widowControl w:val="0"/>
        <w:shd w:val="clear" w:color="auto" w:fill="auto"/>
        <w:bidi w:val="0"/>
        <w:spacing w:before="0" w:after="60"/>
        <w:ind w:left="0" w:right="0" w:firstLine="740"/>
        <w:jc w:val="left"/>
      </w:pPr>
      <w:bookmarkStart w:id="252" w:name="bookmark252"/>
      <w:bookmarkStart w:id="253" w:name="bookmark253"/>
      <w:r>
        <w:rPr>
          <w:color w:val="000000"/>
          <w:spacing w:val="0"/>
          <w:w w:val="100"/>
          <w:position w:val="0"/>
          <w:shd w:val="clear" w:color="auto" w:fill="auto"/>
          <w:lang w:val="en-US" w:eastAsia="en-US" w:bidi="en-US"/>
        </w:rPr>
        <w:t>good practice: basics</w:t>
      </w:r>
      <w:bookmarkEnd w:id="252"/>
      <w:bookmarkEnd w:id="253"/>
    </w:p>
    <w:p>
      <w:pPr>
        <w:pStyle w:val="Style16"/>
        <w:keepNext w:val="0"/>
        <w:keepLines w:val="0"/>
        <w:widowControl w:val="0"/>
        <w:numPr>
          <w:ilvl w:val="0"/>
          <w:numId w:val="23"/>
        </w:numPr>
        <w:shd w:val="clear" w:color="auto" w:fill="auto"/>
        <w:tabs>
          <w:tab w:pos="1088" w:val="left"/>
        </w:tabs>
        <w:bidi w:val="0"/>
        <w:spacing w:before="0" w:after="60" w:line="310" w:lineRule="auto"/>
        <w:ind w:left="1100" w:right="0" w:hanging="340"/>
        <w:jc w:val="left"/>
      </w:pPr>
      <w:r>
        <w:rPr>
          <w:color w:val="000000"/>
          <w:spacing w:val="0"/>
          <w:w w:val="100"/>
          <w:position w:val="0"/>
          <w:shd w:val="clear" w:color="auto" w:fill="auto"/>
          <w:lang w:val="en-US" w:eastAsia="en-US" w:bidi="en-US"/>
        </w:rPr>
        <w:t>Target refugee men, and develop ways of encouraging them to take care of their sexual health.</w:t>
      </w:r>
    </w:p>
    <w:p>
      <w:pPr>
        <w:pStyle w:val="Style16"/>
        <w:keepNext w:val="0"/>
        <w:keepLines w:val="0"/>
        <w:widowControl w:val="0"/>
        <w:numPr>
          <w:ilvl w:val="0"/>
          <w:numId w:val="23"/>
        </w:numPr>
        <w:shd w:val="clear" w:color="auto" w:fill="auto"/>
        <w:tabs>
          <w:tab w:pos="1088" w:val="left"/>
        </w:tabs>
        <w:bidi w:val="0"/>
        <w:spacing w:before="0" w:after="60" w:line="310" w:lineRule="auto"/>
        <w:ind w:left="1100" w:right="0" w:hanging="340"/>
        <w:jc w:val="left"/>
      </w:pPr>
      <w:r>
        <w:rPr>
          <w:color w:val="000000"/>
          <w:spacing w:val="0"/>
          <w:w w:val="100"/>
          <w:position w:val="0"/>
          <w:shd w:val="clear" w:color="auto" w:fill="auto"/>
          <w:lang w:val="en-US" w:eastAsia="en-US" w:bidi="en-US"/>
        </w:rPr>
        <w:t>Provide condoms - men may come for these in the first instance, and then they can be introduced to other issues.</w:t>
      </w:r>
    </w:p>
    <w:p>
      <w:pPr>
        <w:pStyle w:val="Style16"/>
        <w:keepNext w:val="0"/>
        <w:keepLines w:val="0"/>
        <w:widowControl w:val="0"/>
        <w:numPr>
          <w:ilvl w:val="0"/>
          <w:numId w:val="23"/>
        </w:numPr>
        <w:shd w:val="clear" w:color="auto" w:fill="auto"/>
        <w:tabs>
          <w:tab w:pos="1088" w:val="left"/>
        </w:tabs>
        <w:bidi w:val="0"/>
        <w:spacing w:before="0" w:after="60" w:line="276" w:lineRule="auto"/>
        <w:ind w:left="0" w:right="0" w:firstLine="740"/>
        <w:jc w:val="left"/>
      </w:pPr>
      <w:r>
        <w:rPr>
          <w:color w:val="000000"/>
          <w:spacing w:val="0"/>
          <w:w w:val="100"/>
          <w:position w:val="0"/>
          <w:shd w:val="clear" w:color="auto" w:fill="auto"/>
          <w:lang w:val="en-US" w:eastAsia="en-US" w:bidi="en-US"/>
        </w:rPr>
        <w:t>Offer outreach services, to overcome the stigma attached to seeking help.</w:t>
      </w:r>
    </w:p>
    <w:p>
      <w:pPr>
        <w:pStyle w:val="Style16"/>
        <w:keepNext w:val="0"/>
        <w:keepLines w:val="0"/>
        <w:widowControl w:val="0"/>
        <w:numPr>
          <w:ilvl w:val="0"/>
          <w:numId w:val="23"/>
        </w:numPr>
        <w:shd w:val="clear" w:color="auto" w:fill="auto"/>
        <w:tabs>
          <w:tab w:pos="1088" w:val="left"/>
        </w:tabs>
        <w:bidi w:val="0"/>
        <w:spacing w:before="0" w:after="60" w:line="276" w:lineRule="auto"/>
        <w:ind w:left="0" w:right="0" w:firstLine="740"/>
        <w:jc w:val="left"/>
      </w:pPr>
      <w:r>
        <w:rPr>
          <w:color w:val="000000"/>
          <w:spacing w:val="0"/>
          <w:w w:val="100"/>
          <w:position w:val="0"/>
          <w:shd w:val="clear" w:color="auto" w:fill="auto"/>
          <w:lang w:val="en-US" w:eastAsia="en-US" w:bidi="en-US"/>
        </w:rPr>
        <w:t>Provide sexual health information in places that refugee men visit.</w:t>
      </w:r>
    </w:p>
    <w:p>
      <w:pPr>
        <w:pStyle w:val="Style16"/>
        <w:keepNext w:val="0"/>
        <w:keepLines w:val="0"/>
        <w:widowControl w:val="0"/>
        <w:numPr>
          <w:ilvl w:val="0"/>
          <w:numId w:val="23"/>
        </w:numPr>
        <w:shd w:val="clear" w:color="auto" w:fill="auto"/>
        <w:tabs>
          <w:tab w:pos="1088" w:val="left"/>
        </w:tabs>
        <w:bidi w:val="0"/>
        <w:spacing w:before="0" w:after="60" w:line="276" w:lineRule="auto"/>
        <w:ind w:left="0" w:right="0" w:firstLine="740"/>
        <w:jc w:val="left"/>
      </w:pPr>
      <w:r>
        <w:rPr>
          <w:color w:val="000000"/>
          <w:spacing w:val="0"/>
          <w:w w:val="100"/>
          <w:position w:val="0"/>
          <w:shd w:val="clear" w:color="auto" w:fill="auto"/>
          <w:lang w:val="en-US" w:eastAsia="en-US" w:bidi="en-US"/>
        </w:rPr>
        <w:t>Work closely with refugee community organisations and community leaders.</w:t>
      </w:r>
    </w:p>
    <w:p>
      <w:pPr>
        <w:pStyle w:val="Style16"/>
        <w:keepNext w:val="0"/>
        <w:keepLines w:val="0"/>
        <w:widowControl w:val="0"/>
        <w:numPr>
          <w:ilvl w:val="0"/>
          <w:numId w:val="23"/>
        </w:numPr>
        <w:shd w:val="clear" w:color="auto" w:fill="auto"/>
        <w:tabs>
          <w:tab w:pos="1088" w:val="left"/>
        </w:tabs>
        <w:bidi w:val="0"/>
        <w:spacing w:before="0" w:after="60" w:line="276" w:lineRule="auto"/>
        <w:ind w:left="0" w:right="0" w:firstLine="740"/>
        <w:jc w:val="left"/>
      </w:pPr>
      <w:r>
        <w:rPr>
          <w:color w:val="000000"/>
          <w:spacing w:val="0"/>
          <w:w w:val="100"/>
          <w:position w:val="0"/>
          <w:shd w:val="clear" w:color="auto" w:fill="auto"/>
          <w:lang w:val="en-US" w:eastAsia="en-US" w:bidi="en-US"/>
        </w:rPr>
        <w:t>Set up groups or drop-ins where men can discuss sexual health issues.</w:t>
      </w:r>
    </w:p>
    <w:p>
      <w:pPr>
        <w:pStyle w:val="Style16"/>
        <w:keepNext w:val="0"/>
        <w:keepLines w:val="0"/>
        <w:widowControl w:val="0"/>
        <w:numPr>
          <w:ilvl w:val="0"/>
          <w:numId w:val="23"/>
        </w:numPr>
        <w:shd w:val="clear" w:color="auto" w:fill="auto"/>
        <w:tabs>
          <w:tab w:pos="1088" w:val="left"/>
        </w:tabs>
        <w:bidi w:val="0"/>
        <w:spacing w:before="0" w:after="60" w:line="310" w:lineRule="auto"/>
        <w:ind w:left="1100" w:right="0" w:hanging="340"/>
        <w:jc w:val="left"/>
      </w:pPr>
      <w:r>
        <w:rPr>
          <w:color w:val="000000"/>
          <w:spacing w:val="0"/>
          <w:w w:val="100"/>
          <w:position w:val="0"/>
          <w:shd w:val="clear" w:color="auto" w:fill="auto"/>
          <w:lang w:val="en-US" w:eastAsia="en-US" w:bidi="en-US"/>
        </w:rPr>
        <w:t>Give men the opportunity to learn about the law in the UK and common cultural practices including behaviour towards women.</w:t>
      </w:r>
    </w:p>
    <w:p>
      <w:pPr>
        <w:pStyle w:val="Style16"/>
        <w:keepNext w:val="0"/>
        <w:keepLines w:val="0"/>
        <w:widowControl w:val="0"/>
        <w:numPr>
          <w:ilvl w:val="0"/>
          <w:numId w:val="23"/>
        </w:numPr>
        <w:shd w:val="clear" w:color="auto" w:fill="auto"/>
        <w:tabs>
          <w:tab w:pos="1088" w:val="left"/>
        </w:tabs>
        <w:bidi w:val="0"/>
        <w:spacing w:before="0" w:after="300" w:line="310" w:lineRule="auto"/>
        <w:ind w:left="1100" w:right="0" w:hanging="340"/>
        <w:jc w:val="left"/>
      </w:pPr>
      <w:r>
        <w:rPr>
          <w:color w:val="000000"/>
          <w:spacing w:val="0"/>
          <w:w w:val="100"/>
          <w:position w:val="0"/>
          <w:shd w:val="clear" w:color="auto" w:fill="auto"/>
          <w:lang w:val="en-US" w:eastAsia="en-US" w:bidi="en-US"/>
        </w:rPr>
        <w:t>Help signpost men to services that can offer them support if they are concerned about their sexual health, or are affected by sexual violence.</w:t>
      </w:r>
    </w:p>
    <w:p>
      <w:pPr>
        <w:pStyle w:val="Style34"/>
        <w:keepNext/>
        <w:keepLines/>
        <w:widowControl w:val="0"/>
        <w:shd w:val="clear" w:color="auto" w:fill="auto"/>
        <w:bidi w:val="0"/>
        <w:spacing w:before="0" w:after="60"/>
        <w:ind w:left="0" w:right="0" w:firstLine="740"/>
        <w:jc w:val="left"/>
      </w:pPr>
      <w:bookmarkStart w:id="254" w:name="bookmark254"/>
      <w:bookmarkStart w:id="255" w:name="bookmark255"/>
      <w:r>
        <w:rPr>
          <w:color w:val="000000"/>
          <w:spacing w:val="0"/>
          <w:w w:val="100"/>
          <w:position w:val="0"/>
          <w:shd w:val="clear" w:color="auto" w:fill="auto"/>
          <w:lang w:val="en-US" w:eastAsia="en-US" w:bidi="en-US"/>
        </w:rPr>
        <w:t>useful organisations and websites</w:t>
      </w:r>
      <w:bookmarkEnd w:id="254"/>
      <w:bookmarkEnd w:id="255"/>
    </w:p>
    <w:p>
      <w:pPr>
        <w:pStyle w:val="Style16"/>
        <w:keepNext w:val="0"/>
        <w:keepLines w:val="0"/>
        <w:widowControl w:val="0"/>
        <w:numPr>
          <w:ilvl w:val="0"/>
          <w:numId w:val="23"/>
        </w:numPr>
        <w:shd w:val="clear" w:color="auto" w:fill="auto"/>
        <w:tabs>
          <w:tab w:pos="1088" w:val="left"/>
        </w:tabs>
        <w:bidi w:val="0"/>
        <w:spacing w:before="0" w:after="60" w:line="276" w:lineRule="auto"/>
        <w:ind w:left="0" w:right="0" w:firstLine="740"/>
        <w:jc w:val="left"/>
      </w:pPr>
      <w:r>
        <w:rPr>
          <w:color w:val="000000"/>
          <w:spacing w:val="0"/>
          <w:w w:val="100"/>
          <w:position w:val="0"/>
          <w:shd w:val="clear" w:color="auto" w:fill="auto"/>
          <w:lang w:val="en-US" w:eastAsia="en-US" w:bidi="en-US"/>
        </w:rPr>
        <w:t>Men's Health Forum</w:t>
      </w:r>
    </w:p>
    <w:p>
      <w:pPr>
        <w:pStyle w:val="Style16"/>
        <w:keepNext w:val="0"/>
        <w:keepLines w:val="0"/>
        <w:widowControl w:val="0"/>
        <w:numPr>
          <w:ilvl w:val="0"/>
          <w:numId w:val="23"/>
        </w:numPr>
        <w:shd w:val="clear" w:color="auto" w:fill="auto"/>
        <w:tabs>
          <w:tab w:pos="1088" w:val="left"/>
        </w:tabs>
        <w:bidi w:val="0"/>
        <w:spacing w:before="0" w:after="0" w:line="276" w:lineRule="auto"/>
        <w:ind w:left="0" w:right="0" w:firstLine="740"/>
        <w:jc w:val="left"/>
      </w:pPr>
      <w:r>
        <w:rPr>
          <w:color w:val="000000"/>
          <w:spacing w:val="0"/>
          <w:w w:val="100"/>
          <w:position w:val="0"/>
          <w:shd w:val="clear" w:color="auto" w:fill="auto"/>
          <w:lang w:val="en-US" w:eastAsia="en-US" w:bidi="en-US"/>
        </w:rPr>
        <w:t>Working With Men</w:t>
      </w:r>
    </w:p>
    <w:p>
      <w:pPr>
        <w:pStyle w:val="Style16"/>
        <w:keepNext w:val="0"/>
        <w:keepLines w:val="0"/>
        <w:widowControl w:val="0"/>
        <w:pBdr>
          <w:top w:val="single" w:sz="0" w:space="4" w:color="DE7A1C"/>
          <w:left w:val="single" w:sz="0" w:space="0" w:color="DE7A1C"/>
          <w:bottom w:val="single" w:sz="0" w:space="1" w:color="DE7A1C"/>
          <w:right w:val="single" w:sz="0" w:space="0" w:color="DE7A1C"/>
        </w:pBdr>
        <w:shd w:val="clear" w:color="auto" w:fill="DE7A1C"/>
        <w:bidi w:val="0"/>
        <w:spacing w:before="0" w:after="0" w:line="240" w:lineRule="auto"/>
        <w:ind w:left="1140" w:right="0" w:firstLine="0"/>
        <w:jc w:val="left"/>
      </w:pPr>
      <w:r>
        <w:rPr>
          <w:b/>
          <w:bCs/>
          <w:color w:val="FFFFFF"/>
          <w:spacing w:val="0"/>
          <w:w w:val="100"/>
          <w:position w:val="0"/>
          <w:shd w:val="clear" w:color="auto" w:fill="auto"/>
          <w:lang w:val="en-US" w:eastAsia="en-US" w:bidi="en-US"/>
        </w:rPr>
        <w:t>Project examples</w:t>
      </w:r>
    </w:p>
    <w:p>
      <w:pPr>
        <w:pStyle w:val="Style16"/>
        <w:keepNext w:val="0"/>
        <w:keepLines w:val="0"/>
        <w:widowControl w:val="0"/>
        <w:pBdr>
          <w:top w:val="single" w:sz="4" w:space="5" w:color="EFBC8D"/>
          <w:left w:val="single" w:sz="4" w:space="0" w:color="EFBC8D"/>
          <w:bottom w:val="single" w:sz="4" w:space="2" w:color="EFBC8D"/>
          <w:right w:val="single" w:sz="4" w:space="0" w:color="EFBC8D"/>
        </w:pBdr>
        <w:shd w:val="clear" w:color="auto" w:fill="EFBC8D"/>
        <w:bidi w:val="0"/>
        <w:spacing w:before="0" w:after="0" w:line="353" w:lineRule="auto"/>
        <w:ind w:left="1140" w:right="0" w:firstLine="0"/>
        <w:jc w:val="left"/>
        <w:rPr>
          <w:sz w:val="19"/>
          <w:szCs w:val="19"/>
        </w:rPr>
      </w:pPr>
      <w:r>
        <w:rPr>
          <w:b/>
          <w:bCs/>
          <w:color w:val="000000"/>
          <w:spacing w:val="0"/>
          <w:w w:val="100"/>
          <w:position w:val="0"/>
          <w:sz w:val="19"/>
          <w:szCs w:val="19"/>
          <w:shd w:val="clear" w:color="auto" w:fill="auto"/>
          <w:lang w:val="en-US" w:eastAsia="en-US" w:bidi="en-US"/>
        </w:rPr>
        <w:t>the young men Initiative</w:t>
      </w:r>
    </w:p>
    <w:p>
      <w:pPr>
        <w:pStyle w:val="Style16"/>
        <w:keepNext w:val="0"/>
        <w:keepLines w:val="0"/>
        <w:widowControl w:val="0"/>
        <w:pBdr>
          <w:top w:val="single" w:sz="0" w:space="6" w:color="F7E4D3"/>
          <w:left w:val="single" w:sz="0" w:space="0" w:color="F7E4D3"/>
          <w:bottom w:val="single" w:sz="0" w:space="0" w:color="F7E4D3"/>
          <w:right w:val="single" w:sz="0" w:space="0" w:color="F7E4D3"/>
        </w:pBdr>
        <w:shd w:val="clear" w:color="auto" w:fill="F7E4D3"/>
        <w:bidi w:val="0"/>
        <w:spacing w:before="0" w:after="120" w:line="353" w:lineRule="auto"/>
        <w:ind w:left="1140" w:right="0" w:firstLine="0"/>
        <w:jc w:val="left"/>
        <w:rPr>
          <w:sz w:val="19"/>
          <w:szCs w:val="19"/>
        </w:rPr>
      </w:pPr>
      <w:r>
        <w:rPr>
          <w:color w:val="000000"/>
          <w:spacing w:val="0"/>
          <w:w w:val="100"/>
          <w:position w:val="0"/>
          <w:sz w:val="19"/>
          <w:szCs w:val="19"/>
          <w:shd w:val="clear" w:color="auto" w:fill="auto"/>
          <w:lang w:val="en-US" w:eastAsia="en-US" w:bidi="en-US"/>
        </w:rPr>
        <w:t>The Young Men Initiative is run by the Refugee Advice and Support Centre, in West London. It works with asylum seekers aged 18-30, aiming to improve their language and communication skills, to provide them with a temporary social network using a 'buddy' system and give them opportunities to develop their confidence and build a stronger identity.</w:t>
      </w:r>
    </w:p>
    <w:p>
      <w:pPr>
        <w:pStyle w:val="Style16"/>
        <w:keepNext w:val="0"/>
        <w:keepLines w:val="0"/>
        <w:widowControl w:val="0"/>
        <w:pBdr>
          <w:top w:val="single" w:sz="0" w:space="6" w:color="F7E4D3"/>
          <w:left w:val="single" w:sz="0" w:space="0" w:color="F7E4D3"/>
          <w:bottom w:val="single" w:sz="0" w:space="0" w:color="F7E4D3"/>
          <w:right w:val="single" w:sz="0" w:space="0" w:color="F7E4D3"/>
        </w:pBdr>
        <w:shd w:val="clear" w:color="auto" w:fill="F7E4D3"/>
        <w:bidi w:val="0"/>
        <w:spacing w:before="0" w:after="120" w:line="353" w:lineRule="auto"/>
        <w:ind w:left="1140" w:right="0" w:firstLine="0"/>
        <w:jc w:val="left"/>
        <w:rPr>
          <w:sz w:val="19"/>
          <w:szCs w:val="19"/>
        </w:rPr>
      </w:pPr>
      <w:r>
        <w:rPr>
          <w:color w:val="000000"/>
          <w:spacing w:val="0"/>
          <w:w w:val="100"/>
          <w:position w:val="0"/>
          <w:sz w:val="19"/>
          <w:szCs w:val="19"/>
          <w:shd w:val="clear" w:color="auto" w:fill="auto"/>
          <w:lang w:val="en-US" w:eastAsia="en-US" w:bidi="en-US"/>
        </w:rPr>
        <w:t>Language classes and volunteer support are an important part of the programme. The project also runs weekly workshops with young men on a range of issues. In response to the interests and needs of young men, several of these have focussed on sexually transmitted infections and on social skills, such as how to approach women and what to say to them.</w:t>
      </w:r>
    </w:p>
    <w:p>
      <w:pPr>
        <w:pStyle w:val="Style16"/>
        <w:keepNext w:val="0"/>
        <w:keepLines w:val="0"/>
        <w:widowControl w:val="0"/>
        <w:pBdr>
          <w:top w:val="single" w:sz="0" w:space="6" w:color="F7E4D3"/>
          <w:left w:val="single" w:sz="0" w:space="0" w:color="F7E4D3"/>
          <w:bottom w:val="single" w:sz="0" w:space="0" w:color="F7E4D3"/>
          <w:right w:val="single" w:sz="0" w:space="0" w:color="F7E4D3"/>
        </w:pBdr>
        <w:shd w:val="clear" w:color="auto" w:fill="F7E4D3"/>
        <w:bidi w:val="0"/>
        <w:spacing w:before="0" w:after="120" w:line="353" w:lineRule="auto"/>
        <w:ind w:left="1140" w:right="0" w:firstLine="0"/>
        <w:jc w:val="left"/>
        <w:rPr>
          <w:sz w:val="19"/>
          <w:szCs w:val="19"/>
        </w:rPr>
      </w:pPr>
      <w:r>
        <w:rPr>
          <w:color w:val="000000"/>
          <w:spacing w:val="0"/>
          <w:w w:val="100"/>
          <w:position w:val="0"/>
          <w:sz w:val="19"/>
          <w:szCs w:val="19"/>
          <w:shd w:val="clear" w:color="auto" w:fill="auto"/>
          <w:lang w:val="en-US" w:eastAsia="en-US" w:bidi="en-US"/>
        </w:rPr>
        <w:t>Visual materials are used to explain sexually transmitted infections, because language barriers mean most leaflets are not accessible to the men. The project has tackled misconceptions - such as the belief that malaria and flu are sexually transmitted - and has talked about prevention, symptoms and treatment. The men are given lists of where to go for help, and free condoms are handed out.</w:t>
      </w:r>
    </w:p>
    <w:p>
      <w:pPr>
        <w:pStyle w:val="Style16"/>
        <w:keepNext w:val="0"/>
        <w:keepLines w:val="0"/>
        <w:widowControl w:val="0"/>
        <w:pBdr>
          <w:top w:val="single" w:sz="0" w:space="6" w:color="F7E4D3"/>
          <w:left w:val="single" w:sz="0" w:space="0" w:color="F7E4D3"/>
          <w:bottom w:val="single" w:sz="0" w:space="0" w:color="F7E4D3"/>
          <w:right w:val="single" w:sz="0" w:space="0" w:color="F7E4D3"/>
        </w:pBdr>
        <w:shd w:val="clear" w:color="auto" w:fill="F7E4D3"/>
        <w:bidi w:val="0"/>
        <w:spacing w:before="0" w:after="120" w:line="350" w:lineRule="auto"/>
        <w:ind w:left="1140" w:right="0" w:firstLine="0"/>
        <w:jc w:val="left"/>
        <w:rPr>
          <w:sz w:val="19"/>
          <w:szCs w:val="19"/>
        </w:rPr>
      </w:pPr>
      <w:r>
        <w:rPr>
          <w:color w:val="000000"/>
          <w:spacing w:val="0"/>
          <w:w w:val="100"/>
          <w:position w:val="0"/>
          <w:sz w:val="19"/>
          <w:szCs w:val="19"/>
          <w:shd w:val="clear" w:color="auto" w:fill="auto"/>
          <w:lang w:val="en-US" w:eastAsia="en-US" w:bidi="en-US"/>
        </w:rPr>
        <w:t>For the workshop on approaching women, two female volunteers came in to role play - one being friendly, the other being ‘nasty'. The men tried out different questions on the women, and there was considerable discussion about what comments and behaviour are acceptable in the UK.</w:t>
      </w:r>
    </w:p>
    <w:p>
      <w:pPr>
        <w:pStyle w:val="Style16"/>
        <w:keepNext w:val="0"/>
        <w:keepLines w:val="0"/>
        <w:widowControl w:val="0"/>
        <w:pBdr>
          <w:top w:val="single" w:sz="0" w:space="6" w:color="F7E4D3"/>
          <w:left w:val="single" w:sz="0" w:space="0" w:color="F7E4D3"/>
          <w:bottom w:val="single" w:sz="0" w:space="0" w:color="F7E4D3"/>
          <w:right w:val="single" w:sz="0" w:space="0" w:color="F7E4D3"/>
        </w:pBdr>
        <w:shd w:val="clear" w:color="auto" w:fill="F7E4D3"/>
        <w:bidi w:val="0"/>
        <w:spacing w:before="0" w:after="0" w:line="348" w:lineRule="auto"/>
        <w:ind w:left="1140" w:right="0" w:firstLine="0"/>
        <w:jc w:val="left"/>
        <w:rPr>
          <w:sz w:val="19"/>
          <w:szCs w:val="19"/>
        </w:rPr>
      </w:pPr>
      <w:r>
        <w:rPr>
          <w:color w:val="000000"/>
          <w:spacing w:val="0"/>
          <w:w w:val="100"/>
          <w:position w:val="0"/>
          <w:sz w:val="19"/>
          <w:szCs w:val="19"/>
          <w:shd w:val="clear" w:color="auto" w:fill="auto"/>
          <w:lang w:val="en-US" w:eastAsia="en-US" w:bidi="en-US"/>
        </w:rPr>
        <w:t xml:space="preserve">For more information, contact the Refugee Advice and Support Centre. Tel: 0208 748 0155. </w:t>
      </w:r>
      <w:r>
        <w:fldChar w:fldCharType="begin"/>
      </w:r>
      <w:r>
        <w:rPr/>
        <w:instrText> HYPERLINK "http://www.rascentre.org.uk" </w:instrText>
      </w:r>
      <w:r>
        <w:fldChar w:fldCharType="separate"/>
      </w:r>
      <w:r>
        <w:rPr>
          <w:color w:val="000000"/>
          <w:spacing w:val="0"/>
          <w:w w:val="100"/>
          <w:position w:val="0"/>
          <w:sz w:val="19"/>
          <w:szCs w:val="19"/>
          <w:shd w:val="clear" w:color="auto" w:fill="auto"/>
          <w:lang w:val="en-US" w:eastAsia="en-US" w:bidi="en-US"/>
        </w:rPr>
        <w:t>www.rascentre.org.uk</w:t>
      </w:r>
      <w:r>
        <w:fldChar w:fldCharType="end"/>
      </w:r>
      <w:r>
        <w:rPr>
          <w:color w:val="000000"/>
          <w:spacing w:val="0"/>
          <w:w w:val="100"/>
          <w:position w:val="0"/>
          <w:sz w:val="19"/>
          <w:szCs w:val="19"/>
          <w:shd w:val="clear" w:color="auto" w:fill="auto"/>
          <w:lang w:val="en-US" w:eastAsia="en-US" w:bidi="en-US"/>
        </w:rPr>
        <w:t>.</w:t>
      </w:r>
    </w:p>
    <w:p>
      <w:pPr>
        <w:pStyle w:val="Style16"/>
        <w:keepNext w:val="0"/>
        <w:keepLines w:val="0"/>
        <w:widowControl w:val="0"/>
        <w:pBdr>
          <w:top w:val="single" w:sz="4" w:space="4" w:color="EFBC8D"/>
          <w:left w:val="single" w:sz="4" w:space="0" w:color="EFBC8D"/>
          <w:bottom w:val="single" w:sz="4" w:space="2" w:color="EFBC8D"/>
          <w:right w:val="single" w:sz="4" w:space="0" w:color="EFBC8D"/>
        </w:pBdr>
        <w:shd w:val="clear" w:color="auto" w:fill="EFBC8D"/>
        <w:bidi w:val="0"/>
        <w:spacing w:before="0" w:after="0" w:line="353" w:lineRule="auto"/>
        <w:ind w:left="1140" w:right="0" w:firstLine="0"/>
        <w:jc w:val="left"/>
        <w:rPr>
          <w:sz w:val="19"/>
          <w:szCs w:val="19"/>
        </w:rPr>
      </w:pPr>
      <w:r>
        <w:rPr>
          <w:b/>
          <w:bCs/>
          <w:color w:val="000000"/>
          <w:spacing w:val="0"/>
          <w:w w:val="100"/>
          <w:position w:val="0"/>
          <w:sz w:val="19"/>
          <w:szCs w:val="19"/>
          <w:shd w:val="clear" w:color="auto" w:fill="auto"/>
          <w:lang w:val="en-US" w:eastAsia="en-US" w:bidi="en-US"/>
        </w:rPr>
        <w:t>birmingham Asylum seekers health outreach team (bAshot)</w:t>
      </w:r>
    </w:p>
    <w:p>
      <w:pPr>
        <w:pStyle w:val="Style16"/>
        <w:keepNext w:val="0"/>
        <w:keepLines w:val="0"/>
        <w:widowControl w:val="0"/>
        <w:pBdr>
          <w:top w:val="single" w:sz="0" w:space="6" w:color="F7E4D3"/>
          <w:left w:val="single" w:sz="0" w:space="0" w:color="F7E4D3"/>
          <w:bottom w:val="single" w:sz="0" w:space="0" w:color="F7E4D3"/>
          <w:right w:val="single" w:sz="0" w:space="0" w:color="F7E4D3"/>
        </w:pBdr>
        <w:shd w:val="clear" w:color="auto" w:fill="F7E4D3"/>
        <w:bidi w:val="0"/>
        <w:spacing w:before="0" w:after="120" w:line="353" w:lineRule="auto"/>
        <w:ind w:left="1140" w:right="0" w:firstLine="0"/>
        <w:jc w:val="left"/>
        <w:rPr>
          <w:sz w:val="19"/>
          <w:szCs w:val="19"/>
        </w:rPr>
      </w:pPr>
      <w:r>
        <w:rPr>
          <w:color w:val="000000"/>
          <w:spacing w:val="0"/>
          <w:w w:val="100"/>
          <w:position w:val="0"/>
          <w:sz w:val="19"/>
          <w:szCs w:val="19"/>
          <w:shd w:val="clear" w:color="auto" w:fill="auto"/>
          <w:lang w:val="en-US" w:eastAsia="en-US" w:bidi="en-US"/>
        </w:rPr>
        <w:t>BASHOT has a full-time male outreach worker. His role is to help male asylum seekers access health care including sexual health services. He promotes health and sexual health in particular. He aims to create awareness among the refugee population of behaviour that puts their health at risk, such as unsafe sex practices or substance misuse.</w:t>
      </w:r>
    </w:p>
    <w:p>
      <w:pPr>
        <w:pStyle w:val="Style16"/>
        <w:keepNext w:val="0"/>
        <w:keepLines w:val="0"/>
        <w:widowControl w:val="0"/>
        <w:pBdr>
          <w:top w:val="single" w:sz="0" w:space="6" w:color="F7E4D3"/>
          <w:left w:val="single" w:sz="0" w:space="0" w:color="F7E4D3"/>
          <w:bottom w:val="single" w:sz="0" w:space="0" w:color="F7E4D3"/>
          <w:right w:val="single" w:sz="0" w:space="0" w:color="F7E4D3"/>
        </w:pBdr>
        <w:shd w:val="clear" w:color="auto" w:fill="F7E4D3"/>
        <w:bidi w:val="0"/>
        <w:spacing w:before="0" w:after="120" w:line="350" w:lineRule="auto"/>
        <w:ind w:left="1140" w:right="0" w:firstLine="0"/>
        <w:jc w:val="left"/>
        <w:rPr>
          <w:sz w:val="19"/>
          <w:szCs w:val="19"/>
        </w:rPr>
      </w:pPr>
      <w:r>
        <w:rPr>
          <w:color w:val="000000"/>
          <w:spacing w:val="0"/>
          <w:w w:val="100"/>
          <w:position w:val="0"/>
          <w:sz w:val="19"/>
          <w:szCs w:val="19"/>
          <w:shd w:val="clear" w:color="auto" w:fill="auto"/>
          <w:lang w:val="en-US" w:eastAsia="en-US" w:bidi="en-US"/>
        </w:rPr>
        <w:t>The post was created because, when it started, BASHOT had an all-female team. It was felt that cultural customs or religious teaching made it difficult for many men to discuss sexual issues openly with women.</w:t>
      </w:r>
    </w:p>
    <w:p>
      <w:pPr>
        <w:pStyle w:val="Style16"/>
        <w:keepNext w:val="0"/>
        <w:keepLines w:val="0"/>
        <w:widowControl w:val="0"/>
        <w:pBdr>
          <w:top w:val="single" w:sz="0" w:space="6" w:color="F7E4D3"/>
          <w:left w:val="single" w:sz="0" w:space="0" w:color="F7E4D3"/>
          <w:bottom w:val="single" w:sz="0" w:space="0" w:color="F7E4D3"/>
          <w:right w:val="single" w:sz="0" w:space="0" w:color="F7E4D3"/>
        </w:pBdr>
        <w:shd w:val="clear" w:color="auto" w:fill="F7E4D3"/>
        <w:bidi w:val="0"/>
        <w:spacing w:before="0" w:after="120" w:line="353" w:lineRule="auto"/>
        <w:ind w:left="1140" w:right="0" w:firstLine="0"/>
        <w:jc w:val="left"/>
        <w:rPr>
          <w:sz w:val="19"/>
          <w:szCs w:val="19"/>
        </w:rPr>
      </w:pPr>
      <w:r>
        <w:rPr>
          <w:color w:val="000000"/>
          <w:spacing w:val="0"/>
          <w:w w:val="100"/>
          <w:position w:val="0"/>
          <w:sz w:val="19"/>
          <w:szCs w:val="19"/>
          <w:shd w:val="clear" w:color="auto" w:fill="auto"/>
          <w:lang w:val="en-US" w:eastAsia="en-US" w:bidi="en-US"/>
        </w:rPr>
        <w:t>The male health outreach worker visits asylum seekers and refugees in their homes, at hostels, colleges and community centres, and in other places where they feel comfortable such as cafes, barber shops and tailors. Many of the men have had little or no sex and relationships education, and a wide range of issues is covered, including contraception and safer sex. There have been incidents at clubs when asylum seeking men have not understood body language, and men often want to know about social and cultural norms so they can avoid this.</w:t>
      </w:r>
    </w:p>
    <w:p>
      <w:pPr>
        <w:pStyle w:val="Style16"/>
        <w:keepNext w:val="0"/>
        <w:keepLines w:val="0"/>
        <w:widowControl w:val="0"/>
        <w:pBdr>
          <w:top w:val="single" w:sz="0" w:space="6" w:color="F7E4D3"/>
          <w:left w:val="single" w:sz="0" w:space="0" w:color="F7E4D3"/>
          <w:bottom w:val="single" w:sz="0" w:space="0" w:color="F7E4D3"/>
          <w:right w:val="single" w:sz="0" w:space="0" w:color="F7E4D3"/>
        </w:pBdr>
        <w:shd w:val="clear" w:color="auto" w:fill="F7E4D3"/>
        <w:bidi w:val="0"/>
        <w:spacing w:before="0" w:after="120" w:line="353" w:lineRule="auto"/>
        <w:ind w:left="1140" w:right="0" w:firstLine="0"/>
        <w:jc w:val="left"/>
        <w:rPr>
          <w:sz w:val="19"/>
          <w:szCs w:val="19"/>
        </w:rPr>
      </w:pPr>
      <w:r>
        <w:rPr>
          <w:color w:val="000000"/>
          <w:spacing w:val="0"/>
          <w:w w:val="100"/>
          <w:position w:val="0"/>
          <w:sz w:val="19"/>
          <w:szCs w:val="19"/>
          <w:shd w:val="clear" w:color="auto" w:fill="auto"/>
          <w:lang w:val="en-US" w:eastAsia="en-US" w:bidi="en-US"/>
        </w:rPr>
        <w:t>For more information, contact BASHOT. Tel: 0121 327 8901.</w:t>
      </w:r>
      <w:r>
        <w:br w:type="page"/>
      </w:r>
    </w:p>
    <w:p>
      <w:pPr>
        <w:pStyle w:val="Style34"/>
        <w:keepNext/>
        <w:keepLines/>
        <w:widowControl w:val="0"/>
        <w:numPr>
          <w:ilvl w:val="0"/>
          <w:numId w:val="25"/>
        </w:numPr>
        <w:pBdr>
          <w:bottom w:val="single" w:sz="4" w:space="0" w:color="auto"/>
        </w:pBdr>
        <w:shd w:val="clear" w:color="auto" w:fill="auto"/>
        <w:tabs>
          <w:tab w:pos="941" w:val="left"/>
        </w:tabs>
        <w:bidi w:val="0"/>
        <w:spacing w:before="0" w:after="260" w:line="322" w:lineRule="auto"/>
        <w:ind w:left="0" w:right="0" w:firstLine="0"/>
        <w:jc w:val="both"/>
      </w:pPr>
      <w:bookmarkStart w:id="256" w:name="bookmark256"/>
      <w:bookmarkStart w:id="257" w:name="bookmark257"/>
      <w:r>
        <w:rPr>
          <w:color w:val="DD7A1C"/>
          <w:spacing w:val="0"/>
          <w:w w:val="100"/>
          <w:position w:val="0"/>
          <w:shd w:val="clear" w:color="auto" w:fill="auto"/>
          <w:lang w:val="en-US" w:eastAsia="en-US" w:bidi="en-US"/>
        </w:rPr>
        <w:t>young AsyLum seekeRS AnD Refugees</w:t>
      </w:r>
      <w:bookmarkEnd w:id="256"/>
      <w:bookmarkEnd w:id="257"/>
    </w:p>
    <w:p>
      <w:pPr>
        <w:pStyle w:val="Style16"/>
        <w:keepNext w:val="0"/>
        <w:keepLines w:val="0"/>
        <w:widowControl w:val="0"/>
        <w:shd w:val="clear" w:color="auto" w:fill="auto"/>
        <w:bidi w:val="0"/>
        <w:spacing w:before="0" w:after="160"/>
        <w:ind w:left="1000" w:right="0" w:firstLine="0"/>
        <w:jc w:val="left"/>
      </w:pPr>
      <w:r>
        <w:rPr>
          <w:color w:val="000000"/>
          <w:spacing w:val="0"/>
          <w:w w:val="100"/>
          <w:position w:val="0"/>
          <w:shd w:val="clear" w:color="auto" w:fill="auto"/>
          <w:lang w:val="en-US" w:eastAsia="en-US" w:bidi="en-US"/>
        </w:rPr>
        <w:t>Young asylum seekers and refugees may be in the UK with members of their family, or may arrive without an adult who can care for them. Those under 18 years old who arrive without an adult are called unaccompanied minors or young separated asylum seekers or refugees.</w:t>
      </w:r>
    </w:p>
    <w:p>
      <w:pPr>
        <w:pStyle w:val="Style16"/>
        <w:keepNext w:val="0"/>
        <w:keepLines w:val="0"/>
        <w:widowControl w:val="0"/>
        <w:shd w:val="clear" w:color="auto" w:fill="auto"/>
        <w:bidi w:val="0"/>
        <w:spacing w:before="0" w:after="60"/>
        <w:ind w:left="1000" w:right="0" w:firstLine="0"/>
        <w:jc w:val="left"/>
      </w:pPr>
      <w:r>
        <mc:AlternateContent>
          <mc:Choice Requires="wps">
            <w:drawing>
              <wp:anchor distT="152400" distB="152400" distL="177800" distR="177800" simplePos="0" relativeHeight="125829468" behindDoc="0" locked="0" layoutInCell="1" allowOverlap="1">
                <wp:simplePos x="0" y="0"/>
                <wp:positionH relativeFrom="page">
                  <wp:posOffset>4535805</wp:posOffset>
                </wp:positionH>
                <wp:positionV relativeFrom="paragraph">
                  <wp:posOffset>152400</wp:posOffset>
                </wp:positionV>
                <wp:extent cx="2109470" cy="2197735"/>
                <wp:wrapSquare wrapText="left"/>
                <wp:docPr id="158" name="Shape 158"/>
                <a:graphic xmlns:a="http://schemas.openxmlformats.org/drawingml/2006/main">
                  <a:graphicData uri="http://schemas.microsoft.com/office/word/2010/wordprocessingShape">
                    <wps:wsp>
                      <wps:cNvSpPr txBox="1"/>
                      <wps:spPr>
                        <a:xfrm>
                          <a:ext cx="2109470" cy="2197735"/>
                        </a:xfrm>
                        <a:prstGeom prst="rect"/>
                        <a:noFill/>
                      </wps:spPr>
                      <wps:txbx>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“Working with refugees is not just about problems, difficulties and challenges. In many ways, young refugees are no different to other people - and this is often the case with regard to sexual health. It is about enabling them to take control of their lives, so they can enjoy health and have access to information.”</w:t>
                            </w:r>
                          </w:p>
                        </w:txbxContent>
                      </wps:txbx>
                      <wps:bodyPr lIns="0" tIns="0" rIns="0" bIns="0">
                        <a:noAutoFit/>
                      </wps:bodyPr>
                    </wps:wsp>
                  </a:graphicData>
                </a:graphic>
              </wp:anchor>
            </w:drawing>
          </mc:Choice>
          <mc:Fallback>
            <w:pict>
              <v:shape id="_x0000_s1184" type="#_x0000_t202" style="position:absolute;margin-left:357.14999999999998pt;margin-top:12.pt;width:166.09999999999999pt;height:173.05000000000001pt;z-index:-125829285;mso-wrap-distance-left:14.pt;mso-wrap-distance-top:12.pt;mso-wrap-distance-right:14.pt;mso-wrap-distance-bottom:12.pt;mso-position-horizontal-relative:page" filled="f" stroked="f">
                <v:textbox inset="0,0,0,0">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“Working with refugees is not just about problems, difficulties and challenges. In many ways, young refugees are no different to other people - and this is often the case with regard to sexual health. It is about enabling them to take control of their lives, so they can enjoy health and have access to information.”</w:t>
                      </w:r>
                    </w:p>
                  </w:txbxContent>
                </v:textbox>
                <w10:wrap type="square" side="left" anchorx="page"/>
              </v:shape>
            </w:pict>
          </mc:Fallback>
        </mc:AlternateContent>
      </w:r>
      <w:r>
        <w:rPr>
          <w:color w:val="000000"/>
          <w:spacing w:val="0"/>
          <w:w w:val="100"/>
          <w:position w:val="0"/>
          <w:shd w:val="clear" w:color="auto" w:fill="auto"/>
          <w:lang w:val="en-US" w:eastAsia="en-US" w:bidi="en-US"/>
        </w:rPr>
        <w:t>Many adapt to life in the UK. Their sexual health concerns and needs are likely to be similar to those of other young people growing up in the UK. Some, however, may be more vulnerable, and a number of issues can arise where young people need information, guidance or support. These include:</w:t>
      </w:r>
    </w:p>
    <w:p>
      <w:pPr>
        <w:pStyle w:val="Style16"/>
        <w:keepNext w:val="0"/>
        <w:keepLines w:val="0"/>
        <w:widowControl w:val="0"/>
        <w:shd w:val="clear" w:color="auto" w:fill="auto"/>
        <w:bidi w:val="0"/>
        <w:spacing w:before="0" w:after="60" w:line="305" w:lineRule="auto"/>
        <w:ind w:left="1340" w:right="0" w:hanging="3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living in poverty and having little or no money for social activities</w:t>
      </w:r>
    </w:p>
    <w:p>
      <w:pPr>
        <w:pStyle w:val="Style16"/>
        <w:keepNext w:val="0"/>
        <w:keepLines w:val="0"/>
        <w:widowControl w:val="0"/>
        <w:shd w:val="clear" w:color="auto" w:fill="auto"/>
        <w:bidi w:val="0"/>
        <w:spacing w:before="0" w:after="60" w:line="329" w:lineRule="auto"/>
        <w:ind w:left="1340" w:right="0" w:hanging="340"/>
        <w:jc w:val="left"/>
      </w:pPr>
      <w:r>
        <mc:AlternateContent>
          <mc:Choice Requires="wps">
            <w:drawing>
              <wp:anchor distT="0" distB="0" distL="114300" distR="114300" simplePos="0" relativeHeight="125829470" behindDoc="0" locked="0" layoutInCell="1" allowOverlap="1">
                <wp:simplePos x="0" y="0"/>
                <wp:positionH relativeFrom="page">
                  <wp:posOffset>4977765</wp:posOffset>
                </wp:positionH>
                <wp:positionV relativeFrom="paragraph">
                  <wp:posOffset>330200</wp:posOffset>
                </wp:positionV>
                <wp:extent cx="1920240" cy="372110"/>
                <wp:wrapSquare wrapText="left"/>
                <wp:docPr id="160" name="Shape 160"/>
                <a:graphic xmlns:a="http://schemas.openxmlformats.org/drawingml/2006/main">
                  <a:graphicData uri="http://schemas.microsoft.com/office/word/2010/wordprocessingShape">
                    <wps:wsp>
                      <wps:cNvSpPr txBox="1"/>
                      <wps:spPr>
                        <a:xfrm>
                          <a:ext cx="1920240" cy="372110"/>
                        </a:xfrm>
                        <a:prstGeom prst="rect"/>
                        <a:noFill/>
                      </wps:spPr>
                      <wps:txbx>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71" w:lineRule="auto"/>
                              <w:ind w:left="0" w:right="0" w:firstLine="0"/>
                              <w:jc w:val="right"/>
                            </w:pPr>
                            <w:r>
                              <w:rPr>
                                <w:b/>
                                <w:bCs/>
                                <w:color w:val="FFFFFF"/>
                                <w:spacing w:val="0"/>
                                <w:w w:val="100"/>
                                <w:position w:val="0"/>
                                <w:shd w:val="clear" w:color="auto" w:fill="auto"/>
                                <w:lang w:val="en-US" w:eastAsia="en-US" w:bidi="en-US"/>
                              </w:rPr>
                              <w:t>(Policy and practice manager, children's organisation)</w:t>
                            </w:r>
                          </w:p>
                        </w:txbxContent>
                      </wps:txbx>
                      <wps:bodyPr lIns="0" tIns="0" rIns="0" bIns="0">
                        <a:noAutoFit/>
                      </wps:bodyPr>
                    </wps:wsp>
                  </a:graphicData>
                </a:graphic>
              </wp:anchor>
            </w:drawing>
          </mc:Choice>
          <mc:Fallback>
            <w:pict>
              <v:shape id="_x0000_s1186" type="#_x0000_t202" style="position:absolute;margin-left:391.94999999999999pt;margin-top:26.pt;width:151.19999999999999pt;height:29.300000000000001pt;z-index:-125829283;mso-wrap-distance-left:9.pt;mso-wrap-distance-right:9.pt;mso-position-horizontal-relative:page" filled="f" stroked="f">
                <v:textbox inset="0,0,0,0">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71" w:lineRule="auto"/>
                        <w:ind w:left="0" w:right="0" w:firstLine="0"/>
                        <w:jc w:val="right"/>
                      </w:pPr>
                      <w:r>
                        <w:rPr>
                          <w:b/>
                          <w:bCs/>
                          <w:color w:val="FFFFFF"/>
                          <w:spacing w:val="0"/>
                          <w:w w:val="100"/>
                          <w:position w:val="0"/>
                          <w:shd w:val="clear" w:color="auto" w:fill="auto"/>
                          <w:lang w:val="en-US" w:eastAsia="en-US" w:bidi="en-US"/>
                        </w:rPr>
                        <w:t>(Policy and practice manager, children's organisation)</w:t>
                      </w:r>
                    </w:p>
                  </w:txbxContent>
                </v:textbox>
                <w10:wrap type="square" side="left" anchorx="page"/>
              </v:shape>
            </w:pict>
          </mc:Fallback>
        </mc:AlternateContent>
      </w: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lack of knowledge of sex and relationships, because they have not had sex and relationships education in their country of origin, or their education has been disrupted</w:t>
      </w:r>
    </w:p>
    <w:p>
      <w:pPr>
        <w:pStyle w:val="Style16"/>
        <w:keepNext w:val="0"/>
        <w:keepLines w:val="0"/>
        <w:widowControl w:val="0"/>
        <w:shd w:val="clear" w:color="auto" w:fill="auto"/>
        <w:bidi w:val="0"/>
        <w:spacing w:before="0" w:after="60" w:line="310" w:lineRule="auto"/>
        <w:ind w:left="1340" w:right="0" w:hanging="3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lack of guidance or support from their family, because their parents are too traumatised or overwhelmed to help them</w:t>
      </w:r>
    </w:p>
    <w:p>
      <w:pPr>
        <w:pStyle w:val="Style16"/>
        <w:keepNext w:val="0"/>
        <w:keepLines w:val="0"/>
        <w:widowControl w:val="0"/>
        <w:shd w:val="clear" w:color="auto" w:fill="auto"/>
        <w:bidi w:val="0"/>
        <w:spacing w:before="0" w:after="60" w:line="276"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differences with their family because they adopt different views and practices</w:t>
      </w:r>
    </w:p>
    <w:p>
      <w:pPr>
        <w:pStyle w:val="Style16"/>
        <w:keepNext w:val="0"/>
        <w:keepLines w:val="0"/>
        <w:widowControl w:val="0"/>
        <w:shd w:val="clear" w:color="auto" w:fill="auto"/>
        <w:bidi w:val="0"/>
        <w:spacing w:before="0" w:after="60" w:line="276" w:lineRule="auto"/>
        <w:ind w:left="0" w:right="0" w:firstLine="1000"/>
        <w:jc w:val="both"/>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separation from family and friends</w:t>
      </w:r>
    </w:p>
    <w:p>
      <w:pPr>
        <w:pStyle w:val="Style16"/>
        <w:keepNext w:val="0"/>
        <w:keepLines w:val="0"/>
        <w:widowControl w:val="0"/>
        <w:shd w:val="clear" w:color="auto" w:fill="auto"/>
        <w:bidi w:val="0"/>
        <w:spacing w:before="0" w:after="60" w:line="276" w:lineRule="auto"/>
        <w:ind w:left="0" w:right="0" w:firstLine="1000"/>
        <w:jc w:val="both"/>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coping with the consequences of experiencing or witnessing rape and sexual violence</w:t>
      </w:r>
    </w:p>
    <w:p>
      <w:pPr>
        <w:pStyle w:val="Style16"/>
        <w:keepNext w:val="0"/>
        <w:keepLines w:val="0"/>
        <w:widowControl w:val="0"/>
        <w:shd w:val="clear" w:color="auto" w:fill="auto"/>
        <w:bidi w:val="0"/>
        <w:spacing w:before="0" w:after="60" w:line="276" w:lineRule="auto"/>
        <w:ind w:left="0" w:right="0" w:firstLine="1000"/>
        <w:jc w:val="both"/>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teenage pregnancy</w:t>
      </w:r>
    </w:p>
    <w:p>
      <w:pPr>
        <w:pStyle w:val="Style16"/>
        <w:keepNext w:val="0"/>
        <w:keepLines w:val="0"/>
        <w:widowControl w:val="0"/>
        <w:shd w:val="clear" w:color="auto" w:fill="auto"/>
        <w:bidi w:val="0"/>
        <w:spacing w:before="0" w:after="60" w:line="276" w:lineRule="auto"/>
        <w:ind w:left="0" w:right="0" w:firstLine="1000"/>
        <w:jc w:val="both"/>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forced marriage</w:t>
      </w:r>
    </w:p>
    <w:p>
      <w:pPr>
        <w:pStyle w:val="Style16"/>
        <w:keepNext w:val="0"/>
        <w:keepLines w:val="0"/>
        <w:widowControl w:val="0"/>
        <w:shd w:val="clear" w:color="auto" w:fill="auto"/>
        <w:bidi w:val="0"/>
        <w:spacing w:before="0" w:after="60" w:line="276" w:lineRule="auto"/>
        <w:ind w:left="0" w:right="0" w:firstLine="1000"/>
        <w:jc w:val="both"/>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domestic violence</w:t>
      </w:r>
    </w:p>
    <w:p>
      <w:pPr>
        <w:pStyle w:val="Style16"/>
        <w:keepNext w:val="0"/>
        <w:keepLines w:val="0"/>
        <w:widowControl w:val="0"/>
        <w:shd w:val="clear" w:color="auto" w:fill="auto"/>
        <w:bidi w:val="0"/>
        <w:spacing w:before="0" w:after="60" w:line="276" w:lineRule="auto"/>
        <w:ind w:left="0" w:right="0" w:firstLine="1000"/>
        <w:jc w:val="both"/>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trafficking</w:t>
      </w:r>
    </w:p>
    <w:p>
      <w:pPr>
        <w:pStyle w:val="Style16"/>
        <w:keepNext w:val="0"/>
        <w:keepLines w:val="0"/>
        <w:widowControl w:val="0"/>
        <w:shd w:val="clear" w:color="auto" w:fill="auto"/>
        <w:bidi w:val="0"/>
        <w:spacing w:before="0" w:after="60" w:line="310" w:lineRule="auto"/>
        <w:ind w:left="1340" w:right="0" w:hanging="3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living in places where they can be vulnerable to sexual exploitation, such as bed and breakfast accommodation and houses of multiple-occupancy</w:t>
      </w:r>
    </w:p>
    <w:p>
      <w:pPr>
        <w:pStyle w:val="Style16"/>
        <w:keepNext w:val="0"/>
        <w:keepLines w:val="0"/>
        <w:widowControl w:val="0"/>
        <w:shd w:val="clear" w:color="auto" w:fill="auto"/>
        <w:bidi w:val="0"/>
        <w:spacing w:before="0" w:after="60" w:line="276" w:lineRule="auto"/>
        <w:ind w:left="100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involvement in the sex industry</w:t>
      </w:r>
    </w:p>
    <w:p>
      <w:pPr>
        <w:pStyle w:val="Style16"/>
        <w:keepNext w:val="0"/>
        <w:keepLines w:val="0"/>
        <w:widowControl w:val="0"/>
        <w:shd w:val="clear" w:color="auto" w:fill="auto"/>
        <w:bidi w:val="0"/>
        <w:spacing w:before="0" w:after="200" w:line="276" w:lineRule="auto"/>
        <w:ind w:left="100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harmful traditional practices, such as FGM.</w:t>
      </w:r>
    </w:p>
    <w:p>
      <w:pPr>
        <w:pStyle w:val="Style16"/>
        <w:keepNext w:val="0"/>
        <w:keepLines w:val="0"/>
        <w:widowControl w:val="0"/>
        <w:shd w:val="clear" w:color="auto" w:fill="auto"/>
        <w:bidi w:val="0"/>
        <w:spacing w:before="0" w:after="120"/>
        <w:ind w:left="1000" w:right="0" w:firstLine="0"/>
        <w:jc w:val="left"/>
      </w:pPr>
      <w:r>
        <w:rPr>
          <w:color w:val="000000"/>
          <w:spacing w:val="0"/>
          <w:w w:val="100"/>
          <w:position w:val="0"/>
          <w:shd w:val="clear" w:color="auto" w:fill="auto"/>
          <w:lang w:val="en-US" w:eastAsia="en-US" w:bidi="en-US"/>
        </w:rPr>
        <w:t>Young people may have to move from one support system to another - for example, when they reach the age of 16 or 18. This can cause major disruption and may mean they have to move to another part of the UK, losing the support structures they have built up. Often they do not have people they can confide in and who can give them guidance - they may turn to older asylum seekers who are not in a position to provide stable role models.</w:t>
      </w:r>
    </w:p>
    <w:p>
      <w:pPr>
        <w:pStyle w:val="Style16"/>
        <w:keepNext w:val="0"/>
        <w:keepLines w:val="0"/>
        <w:widowControl w:val="0"/>
        <w:shd w:val="clear" w:color="auto" w:fill="auto"/>
        <w:bidi w:val="0"/>
        <w:spacing w:before="0" w:after="180"/>
        <w:ind w:left="1000" w:right="0" w:firstLine="0"/>
        <w:jc w:val="both"/>
      </w:pPr>
      <w:r>
        <w:rPr>
          <w:color w:val="000000"/>
          <w:spacing w:val="0"/>
          <w:w w:val="100"/>
          <w:position w:val="0"/>
          <w:shd w:val="clear" w:color="auto" w:fill="auto"/>
          <w:lang w:val="en-US" w:eastAsia="en-US" w:bidi="en-US"/>
        </w:rPr>
        <w:t>In 2003, The Prince's Trust carried out research that highlighted the vulnerability of young people who have no family, or who have to live in cramped conditions with other family</w:t>
        <w:br w:type="page"/>
      </w:r>
      <w:r>
        <w:rPr>
          <w:color w:val="000000"/>
          <w:spacing w:val="0"/>
          <w:w w:val="100"/>
          <w:position w:val="0"/>
          <w:shd w:val="clear" w:color="auto" w:fill="auto"/>
          <w:lang w:val="en-US" w:eastAsia="en-US" w:bidi="en-US"/>
        </w:rPr>
        <w:t>members. The research found that where young people have no family support structure, many find partners and start families early, perhaps in a bid to create a sense of family. Living in overcrowded conditions with family members often compelled young people to live with partners very early on in their relationships.</w:t>
      </w:r>
    </w:p>
    <w:p>
      <w:pPr>
        <w:pStyle w:val="Style16"/>
        <w:keepNext w:val="0"/>
        <w:keepLines w:val="0"/>
        <w:widowControl w:val="0"/>
        <w:shd w:val="clear" w:color="auto" w:fill="auto"/>
        <w:bidi w:val="0"/>
        <w:spacing w:before="0" w:after="240"/>
        <w:ind w:left="1280" w:right="0" w:firstLine="20"/>
        <w:jc w:val="left"/>
      </w:pPr>
      <w:r>
        <mc:AlternateContent>
          <mc:Choice Requires="wps">
            <w:drawing>
              <wp:anchor distT="0" distB="545465" distL="114300" distR="227330" simplePos="0" relativeHeight="125829472" behindDoc="0" locked="0" layoutInCell="1" allowOverlap="1">
                <wp:simplePos x="0" y="0"/>
                <wp:positionH relativeFrom="page">
                  <wp:posOffset>4715510</wp:posOffset>
                </wp:positionH>
                <wp:positionV relativeFrom="paragraph">
                  <wp:posOffset>139700</wp:posOffset>
                </wp:positionV>
                <wp:extent cx="2249170" cy="1332230"/>
                <wp:wrapSquare wrapText="bothSides"/>
                <wp:docPr id="162" name="Shape 162"/>
                <a:graphic xmlns:a="http://schemas.openxmlformats.org/drawingml/2006/main">
                  <a:graphicData uri="http://schemas.microsoft.com/office/word/2010/wordprocessingShape">
                    <wps:wsp>
                      <wps:cNvSpPr txBox="1"/>
                      <wps:spPr>
                        <a:xfrm>
                          <a:ext cx="2249170" cy="1332230"/>
                        </a:xfrm>
                        <a:prstGeom prst="rect"/>
                        <a:noFill/>
                      </wps:spPr>
                      <wps:txbx>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“We find that young people don't know anything about sex or about their bodies. This applies to the girls in particular. Even if they have been raped, they can be very unaware of information and risks.”</w:t>
                            </w:r>
                          </w:p>
                        </w:txbxContent>
                      </wps:txbx>
                      <wps:bodyPr lIns="0" tIns="0" rIns="0" bIns="0">
                        <a:noAutoFit/>
                      </wps:bodyPr>
                    </wps:wsp>
                  </a:graphicData>
                </a:graphic>
              </wp:anchor>
            </w:drawing>
          </mc:Choice>
          <mc:Fallback>
            <w:pict>
              <v:shape id="_x0000_s1188" type="#_x0000_t202" style="position:absolute;margin-left:371.30000000000001pt;margin-top:11.pt;width:177.09999999999999pt;height:104.90000000000001pt;z-index:-125829281;mso-wrap-distance-left:9.pt;mso-wrap-distance-right:17.899999999999999pt;mso-wrap-distance-bottom:42.950000000000003pt;mso-position-horizontal-relative:page" filled="f" stroked="f">
                <v:textbox inset="0,0,0,0">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“We find that young people don't know anything about sex or about their bodies. This applies to the girls in particular. Even if they have been raped, they can be very unaware of information and risks.”</w:t>
                      </w:r>
                    </w:p>
                  </w:txbxContent>
                </v:textbox>
                <w10:wrap type="square" anchorx="page"/>
              </v:shape>
            </w:pict>
          </mc:Fallback>
        </mc:AlternateContent>
      </w:r>
      <w:r>
        <mc:AlternateContent>
          <mc:Choice Requires="wps">
            <w:drawing>
              <wp:anchor distT="1334770" distB="635" distL="339725" distR="114300" simplePos="0" relativeHeight="125829474" behindDoc="0" locked="0" layoutInCell="1" allowOverlap="1">
                <wp:simplePos x="0" y="0"/>
                <wp:positionH relativeFrom="page">
                  <wp:posOffset>4940935</wp:posOffset>
                </wp:positionH>
                <wp:positionV relativeFrom="paragraph">
                  <wp:posOffset>1474470</wp:posOffset>
                </wp:positionV>
                <wp:extent cx="2136775" cy="542290"/>
                <wp:wrapSquare wrapText="bothSides"/>
                <wp:docPr id="164" name="Shape 164"/>
                <a:graphic xmlns:a="http://schemas.openxmlformats.org/drawingml/2006/main">
                  <a:graphicData uri="http://schemas.microsoft.com/office/word/2010/wordprocessingShape">
                    <wps:wsp>
                      <wps:cNvSpPr txBox="1"/>
                      <wps:spPr>
                        <a:xfrm>
                          <a:ext cx="2136775" cy="542290"/>
                        </a:xfrm>
                        <a:prstGeom prst="rect"/>
                        <a:solidFill>
                          <a:srgbClr val="EFBC8D"/>
                        </a:solidFill>
                      </wps:spPr>
                      <wps:txbx>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76" w:lineRule="auto"/>
                              <w:ind w:left="0" w:right="0" w:firstLine="0"/>
                              <w:jc w:val="right"/>
                            </w:pPr>
                            <w:r>
                              <w:rPr>
                                <w:b/>
                                <w:bCs/>
                                <w:color w:val="FFFFFF"/>
                                <w:spacing w:val="0"/>
                                <w:w w:val="100"/>
                                <w:position w:val="0"/>
                                <w:shd w:val="clear" w:color="auto" w:fill="auto"/>
                                <w:lang w:val="en-US" w:eastAsia="en-US" w:bidi="en-US"/>
                              </w:rPr>
                              <w:t>(Child and adolescent therapist, organisation working with torture survivors)</w:t>
                            </w:r>
                          </w:p>
                        </w:txbxContent>
                      </wps:txbx>
                      <wps:bodyPr lIns="0" tIns="0" rIns="0" bIns="0">
                        <a:noAutoFit/>
                      </wps:bodyPr>
                    </wps:wsp>
                  </a:graphicData>
                </a:graphic>
              </wp:anchor>
            </w:drawing>
          </mc:Choice>
          <mc:Fallback>
            <w:pict>
              <v:shape id="_x0000_s1190" type="#_x0000_t202" style="position:absolute;margin-left:389.05000000000001pt;margin-top:116.09999999999999pt;width:168.25pt;height:42.700000000000003pt;z-index:-125829279;mso-wrap-distance-left:26.75pt;mso-wrap-distance-top:105.09999999999999pt;mso-wrap-distance-right:9.pt;mso-wrap-distance-bottom:5.0000000000000003e-002pt;mso-position-horizontal-relative:page" fillcolor="#EFBC8D" stroked="f">
                <v:textbox inset="0,0,0,0">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76" w:lineRule="auto"/>
                        <w:ind w:left="0" w:right="0" w:firstLine="0"/>
                        <w:jc w:val="right"/>
                      </w:pPr>
                      <w:r>
                        <w:rPr>
                          <w:b/>
                          <w:bCs/>
                          <w:color w:val="FFFFFF"/>
                          <w:spacing w:val="0"/>
                          <w:w w:val="100"/>
                          <w:position w:val="0"/>
                          <w:shd w:val="clear" w:color="auto" w:fill="auto"/>
                          <w:lang w:val="en-US" w:eastAsia="en-US" w:bidi="en-US"/>
                        </w:rPr>
                        <w:t>(Child and adolescent therapist, organisation working with torture survivors)</w:t>
                      </w:r>
                    </w:p>
                  </w:txbxContent>
                </v:textbox>
                <w10:wrap type="square" anchorx="page"/>
              </v:shape>
            </w:pict>
          </mc:Fallback>
        </mc:AlternateContent>
      </w:r>
      <w:r>
        <w:rPr>
          <w:color w:val="000000"/>
          <w:spacing w:val="0"/>
          <w:w w:val="100"/>
          <w:position w:val="0"/>
          <w:shd w:val="clear" w:color="auto" w:fill="auto"/>
          <w:lang w:val="en-US" w:eastAsia="en-US" w:bidi="en-US"/>
        </w:rPr>
        <w:t>The report expressed particular concerns that young refugee women might not be accessing health services, and that early motherhood can act as a barrier to education and employment opportunities. It emphasised the need for access to contraception and sex and relationships education for all young refugees (Prince's Trust, 2003).</w:t>
      </w:r>
    </w:p>
    <w:p>
      <w:pPr>
        <w:pStyle w:val="Style34"/>
        <w:keepNext/>
        <w:keepLines/>
        <w:widowControl w:val="0"/>
        <w:shd w:val="clear" w:color="auto" w:fill="auto"/>
        <w:bidi w:val="0"/>
        <w:spacing w:before="0" w:after="180"/>
        <w:ind w:left="1280" w:right="0" w:firstLine="20"/>
        <w:jc w:val="left"/>
      </w:pPr>
      <w:bookmarkStart w:id="258" w:name="bookmark258"/>
      <w:bookmarkStart w:id="259" w:name="bookmark259"/>
      <w:r>
        <w:rPr>
          <w:color w:val="000000"/>
          <w:spacing w:val="0"/>
          <w:w w:val="100"/>
          <w:position w:val="0"/>
          <w:shd w:val="clear" w:color="auto" w:fill="auto"/>
          <w:lang w:val="en-US" w:eastAsia="en-US" w:bidi="en-US"/>
        </w:rPr>
        <w:t>guidelines for service providers</w:t>
      </w:r>
      <w:bookmarkEnd w:id="258"/>
      <w:bookmarkEnd w:id="259"/>
    </w:p>
    <w:p>
      <w:pPr>
        <w:pStyle w:val="Style16"/>
        <w:keepNext w:val="0"/>
        <w:keepLines w:val="0"/>
        <w:widowControl w:val="0"/>
        <w:shd w:val="clear" w:color="auto" w:fill="auto"/>
        <w:bidi w:val="0"/>
        <w:spacing w:before="0" w:after="0"/>
        <w:ind w:left="1280" w:right="0" w:firstLine="20"/>
        <w:jc w:val="left"/>
      </w:pPr>
      <w:r>
        <w:rPr>
          <w:color w:val="000000"/>
          <w:spacing w:val="0"/>
          <w:w w:val="100"/>
          <w:position w:val="0"/>
          <w:shd w:val="clear" w:color="auto" w:fill="auto"/>
          <w:lang w:val="en-US" w:eastAsia="en-US" w:bidi="en-US"/>
        </w:rPr>
        <w:t>Sexual health work with young people must</w:t>
      </w:r>
    </w:p>
    <w:p>
      <w:pPr>
        <w:pStyle w:val="Style16"/>
        <w:keepNext w:val="0"/>
        <w:keepLines w:val="0"/>
        <w:widowControl w:val="0"/>
        <w:shd w:val="clear" w:color="auto" w:fill="auto"/>
        <w:bidi w:val="0"/>
        <w:spacing w:before="0" w:after="180"/>
        <w:ind w:left="1280" w:right="0" w:firstLine="20"/>
        <w:jc w:val="left"/>
      </w:pPr>
      <w:r>
        <w:rPr>
          <w:color w:val="000000"/>
          <w:spacing w:val="0"/>
          <w:w w:val="100"/>
          <w:position w:val="0"/>
          <w:shd w:val="clear" w:color="auto" w:fill="auto"/>
          <w:lang w:val="en-US" w:eastAsia="en-US" w:bidi="en-US"/>
        </w:rPr>
        <w:t>be conducted sensitively, and in response to the interests and needs of the young people themselves. While some may be keen to learn about sexual health, others may be anxious about losing or betraying their cultural roots. Some may feel that sex is taboo, while others may feel constrained because they carry considerable responsibility. A Somali boy, for example, may be considered the head of his household if he is the oldest male in the family, and this may influence the choices he feels able to make and the relationships he is able to form.</w:t>
      </w:r>
    </w:p>
    <w:p>
      <w:pPr>
        <w:pStyle w:val="Style16"/>
        <w:keepNext w:val="0"/>
        <w:keepLines w:val="0"/>
        <w:widowControl w:val="0"/>
        <w:shd w:val="clear" w:color="auto" w:fill="auto"/>
        <w:bidi w:val="0"/>
        <w:spacing w:before="0" w:after="280"/>
        <w:ind w:left="1280" w:right="0" w:firstLine="20"/>
        <w:jc w:val="left"/>
      </w:pPr>
      <w:r>
        <mc:AlternateContent>
          <mc:Choice Requires="wps">
            <w:drawing>
              <wp:anchor distT="0" distB="207010" distL="114300" distR="138430" simplePos="0" relativeHeight="125829476" behindDoc="0" locked="0" layoutInCell="1" allowOverlap="1">
                <wp:simplePos x="0" y="0"/>
                <wp:positionH relativeFrom="page">
                  <wp:posOffset>4718685</wp:posOffset>
                </wp:positionH>
                <wp:positionV relativeFrom="paragraph">
                  <wp:posOffset>139700</wp:posOffset>
                </wp:positionV>
                <wp:extent cx="2331720" cy="1332230"/>
                <wp:wrapSquare wrapText="bothSides"/>
                <wp:docPr id="166" name="Shape 166"/>
                <a:graphic xmlns:a="http://schemas.openxmlformats.org/drawingml/2006/main">
                  <a:graphicData uri="http://schemas.microsoft.com/office/word/2010/wordprocessingShape">
                    <wps:wsp>
                      <wps:cNvSpPr txBox="1"/>
                      <wps:spPr>
                        <a:xfrm>
                          <a:ext cx="2331720" cy="1332230"/>
                        </a:xfrm>
                        <a:prstGeom prst="rect"/>
                        <a:noFill/>
                      </wps:spPr>
                      <wps:txbx>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“African culture considers talking about sex to young people, especially your own children, taboo. Elders talk to them when they reach initiation stage, but in the UK there are no elders in our community.”</w:t>
                            </w:r>
                          </w:p>
                        </w:txbxContent>
                      </wps:txbx>
                      <wps:bodyPr lIns="0" tIns="0" rIns="0" bIns="0">
                        <a:noAutoFit/>
                      </wps:bodyPr>
                    </wps:wsp>
                  </a:graphicData>
                </a:graphic>
              </wp:anchor>
            </w:drawing>
          </mc:Choice>
          <mc:Fallback>
            <w:pict>
              <v:shape id="_x0000_s1192" type="#_x0000_t202" style="position:absolute;margin-left:371.55000000000001pt;margin-top:11.pt;width:183.59999999999999pt;height:104.90000000000001pt;z-index:-125829277;mso-wrap-distance-left:9.pt;mso-wrap-distance-right:10.9pt;mso-wrap-distance-bottom:16.300000000000001pt;mso-position-horizontal-relative:page" filled="f" stroked="f">
                <v:textbox inset="0,0,0,0">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“African culture considers talking about sex to young people, especially your own children, taboo. Elders talk to them when they reach initiation stage, but in the UK there are no elders in our community.”</w:t>
                      </w:r>
                    </w:p>
                  </w:txbxContent>
                </v:textbox>
                <w10:wrap type="square" anchorx="page"/>
              </v:shape>
            </w:pict>
          </mc:Fallback>
        </mc:AlternateContent>
      </w:r>
      <w:r>
        <mc:AlternateContent>
          <mc:Choice Requires="wps">
            <w:drawing>
              <wp:anchor distT="1334770" distB="0" distL="132715" distR="113665" simplePos="0" relativeHeight="125829478" behindDoc="0" locked="0" layoutInCell="1" allowOverlap="1">
                <wp:simplePos x="0" y="0"/>
                <wp:positionH relativeFrom="page">
                  <wp:posOffset>4737100</wp:posOffset>
                </wp:positionH>
                <wp:positionV relativeFrom="paragraph">
                  <wp:posOffset>1474470</wp:posOffset>
                </wp:positionV>
                <wp:extent cx="2338070" cy="204470"/>
                <wp:wrapSquare wrapText="bothSides"/>
                <wp:docPr id="168" name="Shape 168"/>
                <a:graphic xmlns:a="http://schemas.openxmlformats.org/drawingml/2006/main">
                  <a:graphicData uri="http://schemas.microsoft.com/office/word/2010/wordprocessingShape">
                    <wps:wsp>
                      <wps:cNvSpPr txBox="1"/>
                      <wps:spPr>
                        <a:xfrm>
                          <a:ext cx="2338070" cy="204470"/>
                        </a:xfrm>
                        <a:prstGeom prst="rect"/>
                        <a:noFill/>
                      </wps:spPr>
                      <wps:txbx>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40" w:lineRule="auto"/>
                              <w:ind w:left="0" w:right="0" w:firstLine="0"/>
                              <w:jc w:val="left"/>
                            </w:pPr>
                            <w:r>
                              <w:rPr>
                                <w:b/>
                                <w:bCs/>
                                <w:color w:val="FFFFFF"/>
                                <w:spacing w:val="0"/>
                                <w:w w:val="100"/>
                                <w:position w:val="0"/>
                                <w:shd w:val="clear" w:color="auto" w:fill="auto"/>
                                <w:lang w:val="en-US" w:eastAsia="en-US" w:bidi="en-US"/>
                              </w:rPr>
                              <w:t>(Woman, African great Lakes region)</w:t>
                            </w:r>
                          </w:p>
                        </w:txbxContent>
                      </wps:txbx>
                      <wps:bodyPr wrap="none" lIns="0" tIns="0" rIns="0" bIns="0">
                        <a:noAutoFit/>
                      </wps:bodyPr>
                    </wps:wsp>
                  </a:graphicData>
                </a:graphic>
              </wp:anchor>
            </w:drawing>
          </mc:Choice>
          <mc:Fallback>
            <w:pict>
              <v:shape id="_x0000_s1194" type="#_x0000_t202" style="position:absolute;margin-left:373.pt;margin-top:116.09999999999999pt;width:184.09999999999999pt;height:16.100000000000001pt;z-index:-125829275;mso-wrap-distance-left:10.449999999999999pt;mso-wrap-distance-top:105.09999999999999pt;mso-wrap-distance-right:8.9499999999999993pt;mso-position-horizontal-relative:page" filled="f" stroked="f">
                <v:textbox inset="0,0,0,0">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40" w:lineRule="auto"/>
                        <w:ind w:left="0" w:right="0" w:firstLine="0"/>
                        <w:jc w:val="left"/>
                      </w:pPr>
                      <w:r>
                        <w:rPr>
                          <w:b/>
                          <w:bCs/>
                          <w:color w:val="FFFFFF"/>
                          <w:spacing w:val="0"/>
                          <w:w w:val="100"/>
                          <w:position w:val="0"/>
                          <w:shd w:val="clear" w:color="auto" w:fill="auto"/>
                          <w:lang w:val="en-US" w:eastAsia="en-US" w:bidi="en-US"/>
                        </w:rPr>
                        <w:t>(Woman, African great Lakes region)</w:t>
                      </w:r>
                    </w:p>
                  </w:txbxContent>
                </v:textbox>
                <w10:wrap type="square" anchorx="page"/>
              </v:shape>
            </w:pict>
          </mc:Fallback>
        </mc:AlternateContent>
      </w:r>
      <w:r>
        <w:rPr>
          <w:color w:val="000000"/>
          <w:spacing w:val="0"/>
          <w:w w:val="100"/>
          <w:position w:val="0"/>
          <w:shd w:val="clear" w:color="auto" w:fill="auto"/>
          <w:lang w:val="en-US" w:eastAsia="en-US" w:bidi="en-US"/>
        </w:rPr>
        <w:t>Some, especially young women, may feel fearful of disapproval within their communities if they become more independent and aware. Sometimes, myths circulate among young people that can have a damaging effect - some young women, for example, believe they will be tainted and unlovable if they lose their virginity before marriage. As a result, some refuse to go for cervical screening tests. Myths of this kind can exercise considerable control over young people in a particular community or society.</w:t>
      </w:r>
    </w:p>
    <w:p>
      <w:pPr>
        <w:pStyle w:val="Style34"/>
        <w:keepNext/>
        <w:keepLines/>
        <w:widowControl w:val="0"/>
        <w:shd w:val="clear" w:color="auto" w:fill="auto"/>
        <w:bidi w:val="0"/>
        <w:spacing w:before="0" w:after="100" w:line="240" w:lineRule="auto"/>
        <w:ind w:left="1280" w:right="0" w:firstLine="20"/>
        <w:jc w:val="left"/>
      </w:pPr>
      <w:bookmarkStart w:id="260" w:name="bookmark260"/>
      <w:bookmarkStart w:id="261" w:name="bookmark261"/>
      <w:r>
        <w:rPr>
          <w:color w:val="000000"/>
          <w:spacing w:val="0"/>
          <w:w w:val="100"/>
          <w:position w:val="0"/>
          <w:shd w:val="clear" w:color="auto" w:fill="auto"/>
          <w:lang w:val="en-US" w:eastAsia="en-US" w:bidi="en-US"/>
        </w:rPr>
        <w:t>good practice: basics</w:t>
      </w:r>
      <w:bookmarkEnd w:id="260"/>
      <w:bookmarkEnd w:id="261"/>
    </w:p>
    <w:p>
      <w:pPr>
        <w:pStyle w:val="Style16"/>
        <w:keepNext w:val="0"/>
        <w:keepLines w:val="0"/>
        <w:widowControl w:val="0"/>
        <w:numPr>
          <w:ilvl w:val="0"/>
          <w:numId w:val="23"/>
        </w:numPr>
        <w:shd w:val="clear" w:color="auto" w:fill="auto"/>
        <w:tabs>
          <w:tab w:pos="1641" w:val="left"/>
        </w:tabs>
        <w:bidi w:val="0"/>
        <w:spacing w:before="0" w:line="240" w:lineRule="auto"/>
        <w:ind w:left="1280" w:right="0" w:firstLine="20"/>
        <w:jc w:val="left"/>
      </w:pPr>
      <w:r>
        <w:rPr>
          <w:color w:val="000000"/>
          <w:spacing w:val="0"/>
          <w:w w:val="100"/>
          <w:position w:val="0"/>
          <w:shd w:val="clear" w:color="auto" w:fill="auto"/>
          <w:lang w:val="en-US" w:eastAsia="en-US" w:bidi="en-US"/>
        </w:rPr>
        <w:t>Take services to young people.</w:t>
      </w:r>
    </w:p>
    <w:p>
      <w:pPr>
        <w:pStyle w:val="Style16"/>
        <w:keepNext w:val="0"/>
        <w:keepLines w:val="0"/>
        <w:widowControl w:val="0"/>
        <w:numPr>
          <w:ilvl w:val="0"/>
          <w:numId w:val="23"/>
        </w:numPr>
        <w:shd w:val="clear" w:color="auto" w:fill="auto"/>
        <w:tabs>
          <w:tab w:pos="1641" w:val="left"/>
        </w:tabs>
        <w:bidi w:val="0"/>
        <w:spacing w:before="0" w:line="240" w:lineRule="auto"/>
        <w:ind w:left="1280" w:right="0" w:firstLine="20"/>
        <w:jc w:val="left"/>
      </w:pPr>
      <w:r>
        <w:rPr>
          <w:color w:val="000000"/>
          <w:spacing w:val="0"/>
          <w:w w:val="100"/>
          <w:position w:val="0"/>
          <w:shd w:val="clear" w:color="auto" w:fill="auto"/>
          <w:lang w:val="en-US" w:eastAsia="en-US" w:bidi="en-US"/>
        </w:rPr>
        <w:t>Create an environment where young people feel safe and able to ask questions.</w:t>
      </w:r>
    </w:p>
    <w:p>
      <w:pPr>
        <w:pStyle w:val="Style16"/>
        <w:keepNext w:val="0"/>
        <w:keepLines w:val="0"/>
        <w:widowControl w:val="0"/>
        <w:numPr>
          <w:ilvl w:val="0"/>
          <w:numId w:val="23"/>
        </w:numPr>
        <w:shd w:val="clear" w:color="auto" w:fill="auto"/>
        <w:tabs>
          <w:tab w:pos="1641" w:val="left"/>
        </w:tabs>
        <w:bidi w:val="0"/>
        <w:spacing w:before="0" w:after="180" w:line="240" w:lineRule="auto"/>
        <w:ind w:left="1280" w:right="0" w:firstLine="20"/>
        <w:jc w:val="left"/>
      </w:pPr>
      <w:r>
        <w:rPr>
          <w:color w:val="000000"/>
          <w:spacing w:val="0"/>
          <w:w w:val="100"/>
          <w:position w:val="0"/>
          <w:shd w:val="clear" w:color="auto" w:fill="auto"/>
          <w:lang w:val="en-US" w:eastAsia="en-US" w:bidi="en-US"/>
        </w:rPr>
        <w:t>Take seriously fears and misconceptions that may strike you as outrageous or bizarre.</w:t>
      </w:r>
    </w:p>
    <w:p>
      <w:pPr>
        <w:pStyle w:val="Style16"/>
        <w:keepNext w:val="0"/>
        <w:keepLines w:val="0"/>
        <w:widowControl w:val="0"/>
        <w:shd w:val="clear" w:color="auto" w:fill="auto"/>
        <w:bidi w:val="0"/>
        <w:spacing w:before="0" w:after="60" w:line="310" w:lineRule="auto"/>
        <w:ind w:left="1340" w:right="0" w:hanging="3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Consider including sexual health awareness in the remit of mentoring and buddying schemes.</w:t>
      </w:r>
    </w:p>
    <w:p>
      <w:pPr>
        <w:pStyle w:val="Style16"/>
        <w:keepNext w:val="0"/>
        <w:keepLines w:val="0"/>
        <w:widowControl w:val="0"/>
        <w:shd w:val="clear" w:color="auto" w:fill="auto"/>
        <w:bidi w:val="0"/>
        <w:spacing w:before="0" w:after="60" w:line="324" w:lineRule="auto"/>
        <w:ind w:left="1340" w:right="0" w:hanging="3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When appropriate, check that separated or unaccompanied young people are getting the services they are entitled to, including safe housing, social and financial support, health care and education.</w:t>
      </w:r>
    </w:p>
    <w:p>
      <w:pPr>
        <w:pStyle w:val="Style16"/>
        <w:keepNext w:val="0"/>
        <w:keepLines w:val="0"/>
        <w:widowControl w:val="0"/>
        <w:numPr>
          <w:ilvl w:val="0"/>
          <w:numId w:val="23"/>
        </w:numPr>
        <w:shd w:val="clear" w:color="auto" w:fill="auto"/>
        <w:tabs>
          <w:tab w:pos="1424" w:val="left"/>
        </w:tabs>
        <w:bidi w:val="0"/>
        <w:spacing w:before="0" w:after="60" w:line="276" w:lineRule="auto"/>
        <w:ind w:left="0" w:right="0" w:firstLine="1000"/>
        <w:jc w:val="left"/>
      </w:pPr>
      <w:r>
        <w:rPr>
          <w:color w:val="000000"/>
          <w:spacing w:val="0"/>
          <w:w w:val="100"/>
          <w:position w:val="0"/>
          <w:shd w:val="clear" w:color="auto" w:fill="auto"/>
          <w:lang w:val="en-US" w:eastAsia="en-US" w:bidi="en-US"/>
        </w:rPr>
        <w:t>Know about local and national child protection policies.</w:t>
      </w:r>
    </w:p>
    <w:p>
      <w:pPr>
        <w:pStyle w:val="Style16"/>
        <w:keepNext w:val="0"/>
        <w:keepLines w:val="0"/>
        <w:widowControl w:val="0"/>
        <w:numPr>
          <w:ilvl w:val="0"/>
          <w:numId w:val="23"/>
        </w:numPr>
        <w:shd w:val="clear" w:color="auto" w:fill="auto"/>
        <w:tabs>
          <w:tab w:pos="1424" w:val="left"/>
        </w:tabs>
        <w:bidi w:val="0"/>
        <w:spacing w:before="0" w:after="156" w:line="310" w:lineRule="auto"/>
        <w:ind w:left="1340" w:right="0" w:hanging="340"/>
        <w:jc w:val="left"/>
      </w:pPr>
      <w:r>
        <w:rPr>
          <w:color w:val="000000"/>
          <w:spacing w:val="0"/>
          <w:w w:val="100"/>
          <w:position w:val="0"/>
          <w:shd w:val="clear" w:color="auto" w:fill="auto"/>
          <w:lang w:val="en-US" w:eastAsia="en-US" w:bidi="en-US"/>
        </w:rPr>
        <w:t>Be prepared to take action if you are concerned that a child is being sexually exploited or abused.</w:t>
      </w:r>
    </w:p>
    <w:p>
      <w:pPr>
        <w:pStyle w:val="Style16"/>
        <w:keepNext w:val="0"/>
        <w:keepLines w:val="0"/>
        <w:widowControl w:val="0"/>
        <w:pBdr>
          <w:top w:val="single" w:sz="0" w:space="7" w:color="DE7A1C"/>
          <w:left w:val="single" w:sz="0" w:space="0" w:color="DE7A1C"/>
          <w:bottom w:val="single" w:sz="0" w:space="1" w:color="DE7A1C"/>
          <w:right w:val="single" w:sz="0" w:space="0" w:color="DE7A1C"/>
        </w:pBdr>
        <w:shd w:val="clear" w:color="auto" w:fill="DE7A1C"/>
        <w:bidi w:val="0"/>
        <w:spacing w:before="0" w:after="42" w:line="240" w:lineRule="auto"/>
        <w:ind w:left="1120" w:right="0" w:firstLine="0"/>
        <w:jc w:val="left"/>
      </w:pPr>
      <w:r>
        <w:rPr>
          <w:b/>
          <w:bCs/>
          <w:color w:val="FFFFFF"/>
          <w:spacing w:val="0"/>
          <w:w w:val="100"/>
          <w:position w:val="0"/>
          <w:shd w:val="clear" w:color="auto" w:fill="auto"/>
          <w:lang w:val="en-US" w:eastAsia="en-US" w:bidi="en-US"/>
        </w:rPr>
        <w:t>young people and the law</w:t>
      </w:r>
    </w:p>
    <w:p>
      <w:pPr>
        <w:pStyle w:val="Style16"/>
        <w:keepNext w:val="0"/>
        <w:keepLines w:val="0"/>
        <w:widowControl w:val="0"/>
        <w:pBdr>
          <w:top w:val="single" w:sz="0" w:space="8" w:color="EFBC8D"/>
          <w:left w:val="single" w:sz="0" w:space="0" w:color="EFBC8D"/>
          <w:bottom w:val="single" w:sz="0" w:space="2" w:color="EFBC8D"/>
          <w:right w:val="single" w:sz="0" w:space="0" w:color="EFBC8D"/>
        </w:pBdr>
        <w:shd w:val="clear" w:color="auto" w:fill="EFBC8D"/>
        <w:bidi w:val="0"/>
        <w:spacing w:before="0" w:after="12" w:line="353" w:lineRule="auto"/>
        <w:ind w:left="1120" w:right="0" w:firstLine="0"/>
        <w:jc w:val="left"/>
        <w:rPr>
          <w:sz w:val="19"/>
          <w:szCs w:val="19"/>
        </w:rPr>
      </w:pPr>
      <w:r>
        <w:rPr>
          <w:b/>
          <w:bCs/>
          <w:color w:val="000000"/>
          <w:spacing w:val="0"/>
          <w:w w:val="100"/>
          <w:position w:val="0"/>
          <w:sz w:val="19"/>
          <w:szCs w:val="19"/>
          <w:shd w:val="clear" w:color="auto" w:fill="auto"/>
          <w:lang w:val="en-US" w:eastAsia="en-US" w:bidi="en-US"/>
        </w:rPr>
        <w:t>Age of consent</w:t>
      </w:r>
    </w:p>
    <w:p>
      <w:pPr>
        <w:pStyle w:val="Style16"/>
        <w:keepNext w:val="0"/>
        <w:keepLines w:val="0"/>
        <w:widowControl w:val="0"/>
        <w:numPr>
          <w:ilvl w:val="0"/>
          <w:numId w:val="23"/>
        </w:numPr>
        <w:pBdr>
          <w:top w:val="single" w:sz="0" w:space="0" w:color="F7E4D3"/>
          <w:left w:val="single" w:sz="0" w:space="0" w:color="F7E4D3"/>
          <w:bottom w:val="single" w:sz="0" w:space="0" w:color="F7E4D3"/>
          <w:right w:val="single" w:sz="0" w:space="0" w:color="F7E4D3"/>
        </w:pBdr>
        <w:shd w:val="clear" w:color="auto" w:fill="F7E4D3"/>
        <w:tabs>
          <w:tab w:pos="1430" w:val="left"/>
        </w:tabs>
        <w:bidi w:val="0"/>
        <w:spacing w:before="0" w:after="60" w:line="298" w:lineRule="auto"/>
        <w:ind w:left="1460" w:right="0" w:hanging="340"/>
        <w:jc w:val="left"/>
        <w:rPr>
          <w:sz w:val="19"/>
          <w:szCs w:val="19"/>
        </w:rPr>
      </w:pPr>
      <w:r>
        <w:rPr>
          <w:color w:val="000000"/>
          <w:spacing w:val="0"/>
          <w:w w:val="100"/>
          <w:position w:val="0"/>
          <w:sz w:val="19"/>
          <w:szCs w:val="19"/>
          <w:shd w:val="clear" w:color="auto" w:fill="auto"/>
          <w:lang w:val="en-US" w:eastAsia="en-US" w:bidi="en-US"/>
        </w:rPr>
        <w:t>In England and Wales, the age of consent to any form of sexual activity is 16 for both men and women, whether they are heterosexual, homosexual or bisexual.</w:t>
      </w:r>
    </w:p>
    <w:p>
      <w:pPr>
        <w:pStyle w:val="Style16"/>
        <w:keepNext w:val="0"/>
        <w:keepLines w:val="0"/>
        <w:widowControl w:val="0"/>
        <w:numPr>
          <w:ilvl w:val="0"/>
          <w:numId w:val="23"/>
        </w:numPr>
        <w:pBdr>
          <w:top w:val="single" w:sz="0" w:space="0" w:color="F7E4D3"/>
          <w:left w:val="single" w:sz="0" w:space="0" w:color="F7E4D3"/>
          <w:bottom w:val="single" w:sz="0" w:space="0" w:color="F7E4D3"/>
          <w:right w:val="single" w:sz="0" w:space="0" w:color="F7E4D3"/>
        </w:pBdr>
        <w:shd w:val="clear" w:color="auto" w:fill="F7E4D3"/>
        <w:tabs>
          <w:tab w:pos="1430" w:val="left"/>
        </w:tabs>
        <w:bidi w:val="0"/>
        <w:spacing w:before="0" w:after="0" w:line="257" w:lineRule="auto"/>
        <w:ind w:left="1120" w:right="0" w:firstLine="0"/>
        <w:jc w:val="left"/>
        <w:rPr>
          <w:sz w:val="19"/>
          <w:szCs w:val="19"/>
        </w:rPr>
      </w:pPr>
      <w:r>
        <w:rPr>
          <w:color w:val="000000"/>
          <w:spacing w:val="0"/>
          <w:w w:val="100"/>
          <w:position w:val="0"/>
          <w:sz w:val="19"/>
          <w:szCs w:val="19"/>
          <w:shd w:val="clear" w:color="auto" w:fill="auto"/>
          <w:lang w:val="en-US" w:eastAsia="en-US" w:bidi="en-US"/>
        </w:rPr>
        <w:t>In Scotland, the age of heterosexual consent for women and for sex between men is 16.</w:t>
      </w:r>
    </w:p>
    <w:p>
      <w:pPr>
        <w:pStyle w:val="Style16"/>
        <w:keepNext w:val="0"/>
        <w:keepLines w:val="0"/>
        <w:widowControl w:val="0"/>
        <w:numPr>
          <w:ilvl w:val="0"/>
          <w:numId w:val="23"/>
        </w:numPr>
        <w:pBdr>
          <w:top w:val="single" w:sz="0" w:space="9" w:color="F7E4D3"/>
          <w:left w:val="single" w:sz="0" w:space="0" w:color="F7E4D3"/>
          <w:bottom w:val="single" w:sz="0" w:space="0" w:color="F7E4D3"/>
          <w:right w:val="single" w:sz="0" w:space="0" w:color="F7E4D3"/>
        </w:pBdr>
        <w:shd w:val="clear" w:color="auto" w:fill="F7E4D3"/>
        <w:tabs>
          <w:tab w:pos="1430" w:val="left"/>
        </w:tabs>
        <w:bidi w:val="0"/>
        <w:spacing w:before="0" w:after="60" w:line="257" w:lineRule="auto"/>
        <w:ind w:left="1120" w:right="0" w:firstLine="0"/>
        <w:jc w:val="left"/>
        <w:rPr>
          <w:sz w:val="19"/>
          <w:szCs w:val="19"/>
        </w:rPr>
      </w:pPr>
      <w:r>
        <w:rPr>
          <w:color w:val="000000"/>
          <w:spacing w:val="0"/>
          <w:w w:val="100"/>
          <w:position w:val="0"/>
          <w:sz w:val="19"/>
          <w:szCs w:val="19"/>
          <w:shd w:val="clear" w:color="auto" w:fill="auto"/>
          <w:lang w:val="en-US" w:eastAsia="en-US" w:bidi="en-US"/>
        </w:rPr>
        <w:t>In Northern Ireland, the age of heterosexual consent for women and for sex between men is 17.</w:t>
      </w:r>
    </w:p>
    <w:p>
      <w:pPr>
        <w:pStyle w:val="Style16"/>
        <w:keepNext w:val="0"/>
        <w:keepLines w:val="0"/>
        <w:widowControl w:val="0"/>
        <w:numPr>
          <w:ilvl w:val="0"/>
          <w:numId w:val="23"/>
        </w:numPr>
        <w:pBdr>
          <w:top w:val="single" w:sz="0" w:space="0" w:color="F7E4D3"/>
          <w:left w:val="single" w:sz="0" w:space="0" w:color="F7E4D3"/>
          <w:bottom w:val="single" w:sz="0" w:space="0" w:color="F7E4D3"/>
          <w:right w:val="single" w:sz="0" w:space="0" w:color="F7E4D3"/>
        </w:pBdr>
        <w:shd w:val="clear" w:color="auto" w:fill="F7E4D3"/>
        <w:tabs>
          <w:tab w:pos="1430" w:val="left"/>
        </w:tabs>
        <w:bidi w:val="0"/>
        <w:spacing w:before="0" w:after="160" w:line="298" w:lineRule="auto"/>
        <w:ind w:left="1460" w:right="0" w:hanging="340"/>
        <w:jc w:val="left"/>
        <w:rPr>
          <w:sz w:val="19"/>
          <w:szCs w:val="19"/>
        </w:rPr>
      </w:pPr>
      <w:r>
        <w:rPr>
          <w:color w:val="000000"/>
          <w:spacing w:val="0"/>
          <w:w w:val="100"/>
          <w:position w:val="0"/>
          <w:sz w:val="19"/>
          <w:szCs w:val="19"/>
          <w:shd w:val="clear" w:color="auto" w:fill="auto"/>
          <w:lang w:val="en-US" w:eastAsia="en-US" w:bidi="en-US"/>
        </w:rPr>
        <w:t>In Scotland and Northern Ireland, there are no specific laws covering sex between women, so provided both women consent and are 16 or over, this is legal.</w:t>
      </w:r>
    </w:p>
    <w:p>
      <w:pPr>
        <w:pStyle w:val="Style16"/>
        <w:keepNext w:val="0"/>
        <w:keepLines w:val="0"/>
        <w:widowControl w:val="0"/>
        <w:pBdr>
          <w:top w:val="single" w:sz="0" w:space="0" w:color="F7E4D3"/>
          <w:left w:val="single" w:sz="0" w:space="0" w:color="F7E4D3"/>
          <w:bottom w:val="single" w:sz="0" w:space="0" w:color="F7E4D3"/>
          <w:right w:val="single" w:sz="0" w:space="0" w:color="F7E4D3"/>
        </w:pBdr>
        <w:shd w:val="clear" w:color="auto" w:fill="F7E4D3"/>
        <w:bidi w:val="0"/>
        <w:spacing w:before="0" w:after="120" w:line="353" w:lineRule="auto"/>
        <w:ind w:left="0" w:right="0" w:firstLine="0"/>
        <w:jc w:val="right"/>
        <w:rPr>
          <w:sz w:val="19"/>
          <w:szCs w:val="19"/>
        </w:rPr>
      </w:pPr>
      <w:r>
        <w:rPr>
          <w:color w:val="000000"/>
          <w:spacing w:val="0"/>
          <w:w w:val="100"/>
          <w:position w:val="0"/>
          <w:sz w:val="19"/>
          <w:szCs w:val="19"/>
          <w:shd w:val="clear" w:color="auto" w:fill="auto"/>
          <w:lang w:val="en-US" w:eastAsia="en-US" w:bidi="en-US"/>
        </w:rPr>
        <w:t>(</w:t>
      </w:r>
      <w:r>
        <w:rPr>
          <w:b/>
          <w:bCs/>
          <w:color w:val="000000"/>
          <w:spacing w:val="0"/>
          <w:w w:val="100"/>
          <w:position w:val="0"/>
          <w:sz w:val="19"/>
          <w:szCs w:val="19"/>
          <w:shd w:val="clear" w:color="auto" w:fill="auto"/>
          <w:lang w:val="en-US" w:eastAsia="en-US" w:bidi="en-US"/>
        </w:rPr>
        <w:t>fpa</w:t>
      </w:r>
      <w:r>
        <w:rPr>
          <w:color w:val="000000"/>
          <w:spacing w:val="0"/>
          <w:w w:val="100"/>
          <w:position w:val="0"/>
          <w:sz w:val="19"/>
          <w:szCs w:val="19"/>
          <w:shd w:val="clear" w:color="auto" w:fill="auto"/>
          <w:lang w:val="en-US" w:eastAsia="en-US" w:bidi="en-US"/>
        </w:rPr>
        <w:t>, 2007)</w:t>
      </w:r>
    </w:p>
    <w:p>
      <w:pPr>
        <w:pStyle w:val="Style16"/>
        <w:keepNext w:val="0"/>
        <w:keepLines w:val="0"/>
        <w:widowControl w:val="0"/>
        <w:pBdr>
          <w:top w:val="single" w:sz="0" w:space="0" w:color="F7E4D3"/>
          <w:left w:val="single" w:sz="0" w:space="0" w:color="F7E4D3"/>
          <w:bottom w:val="single" w:sz="0" w:space="0" w:color="F7E4D3"/>
          <w:right w:val="single" w:sz="0" w:space="0" w:color="F7E4D3"/>
        </w:pBdr>
        <w:shd w:val="clear" w:color="auto" w:fill="F7E4D3"/>
        <w:bidi w:val="0"/>
        <w:spacing w:before="0" w:after="0" w:line="353" w:lineRule="auto"/>
        <w:ind w:left="1120" w:right="0" w:firstLine="0"/>
        <w:jc w:val="left"/>
        <w:rPr>
          <w:sz w:val="19"/>
          <w:szCs w:val="19"/>
        </w:rPr>
      </w:pPr>
      <w:r>
        <w:rPr>
          <w:color w:val="000000"/>
          <w:spacing w:val="0"/>
          <w:w w:val="100"/>
          <w:position w:val="0"/>
          <w:sz w:val="19"/>
          <w:szCs w:val="19"/>
          <w:shd w:val="clear" w:color="auto" w:fill="auto"/>
          <w:lang w:val="en-US" w:eastAsia="en-US" w:bidi="en-US"/>
        </w:rPr>
        <w:t>See Section 8.1 for information on the law and sexual offences against children under 13.</w:t>
      </w:r>
    </w:p>
    <w:p>
      <w:pPr>
        <w:pStyle w:val="Style16"/>
        <w:keepNext w:val="0"/>
        <w:keepLines w:val="0"/>
        <w:widowControl w:val="0"/>
        <w:pBdr>
          <w:top w:val="single" w:sz="4" w:space="7" w:color="EFBC8D"/>
          <w:left w:val="single" w:sz="4" w:space="0" w:color="EFBC8D"/>
          <w:bottom w:val="single" w:sz="4" w:space="2" w:color="EFBC8D"/>
          <w:right w:val="single" w:sz="4" w:space="0" w:color="EFBC8D"/>
        </w:pBdr>
        <w:shd w:val="clear" w:color="auto" w:fill="EFBC8D"/>
        <w:bidi w:val="0"/>
        <w:spacing w:before="0" w:after="0" w:line="353" w:lineRule="auto"/>
        <w:ind w:left="1120" w:right="0" w:firstLine="0"/>
        <w:jc w:val="left"/>
        <w:rPr>
          <w:sz w:val="19"/>
          <w:szCs w:val="19"/>
        </w:rPr>
      </w:pPr>
      <w:r>
        <w:rPr>
          <w:b/>
          <w:bCs/>
          <w:color w:val="000000"/>
          <w:spacing w:val="0"/>
          <w:w w:val="100"/>
          <w:position w:val="0"/>
          <w:sz w:val="19"/>
          <w:szCs w:val="19"/>
          <w:shd w:val="clear" w:color="auto" w:fill="auto"/>
          <w:lang w:val="en-US" w:eastAsia="en-US" w:bidi="en-US"/>
        </w:rPr>
        <w:t>Contraception and sexual health advice for under 16s</w:t>
      </w:r>
    </w:p>
    <w:p>
      <w:pPr>
        <w:pStyle w:val="Style16"/>
        <w:keepNext w:val="0"/>
        <w:keepLines w:val="0"/>
        <w:widowControl w:val="0"/>
        <w:pBdr>
          <w:top w:val="single" w:sz="0" w:space="9" w:color="F7E4D3"/>
          <w:left w:val="single" w:sz="0" w:space="0" w:color="F7E4D3"/>
          <w:bottom w:val="single" w:sz="0" w:space="0" w:color="F7E4D3"/>
          <w:right w:val="single" w:sz="0" w:space="0" w:color="F7E4D3"/>
        </w:pBdr>
        <w:shd w:val="clear" w:color="auto" w:fill="F7E4D3"/>
        <w:bidi w:val="0"/>
        <w:spacing w:before="0" w:after="120" w:line="350" w:lineRule="auto"/>
        <w:ind w:left="1120" w:right="0" w:firstLine="0"/>
        <w:jc w:val="left"/>
        <w:rPr>
          <w:sz w:val="19"/>
          <w:szCs w:val="19"/>
        </w:rPr>
      </w:pPr>
      <w:r>
        <w:rPr>
          <w:color w:val="000000"/>
          <w:spacing w:val="0"/>
          <w:w w:val="100"/>
          <w:position w:val="0"/>
          <w:sz w:val="19"/>
          <w:szCs w:val="19"/>
          <w:shd w:val="clear" w:color="auto" w:fill="auto"/>
          <w:lang w:val="en-US" w:eastAsia="en-US" w:bidi="en-US"/>
        </w:rPr>
        <w:t>Contraception and sexual health services are confidential. This means that personal information, any information about a visit and tests and treatments that someone has been given will not be shared with anyone outside that service without their permission. Health professionals in England may provide confidential advice, tests and treatment to young people under 16 (including under 13s) if, in their clinical judgement, they believe it is in the young person's best medical interests and they are able to give what is considered to be informed consent.</w:t>
      </w:r>
    </w:p>
    <w:p>
      <w:pPr>
        <w:pStyle w:val="Style16"/>
        <w:keepNext w:val="0"/>
        <w:keepLines w:val="0"/>
        <w:widowControl w:val="0"/>
        <w:pBdr>
          <w:top w:val="single" w:sz="0" w:space="9" w:color="F7E4D3"/>
          <w:left w:val="single" w:sz="0" w:space="0" w:color="F7E4D3"/>
          <w:bottom w:val="single" w:sz="0" w:space="0" w:color="F7E4D3"/>
          <w:right w:val="single" w:sz="0" w:space="0" w:color="F7E4D3"/>
        </w:pBdr>
        <w:shd w:val="clear" w:color="auto" w:fill="F7E4D3"/>
        <w:bidi w:val="0"/>
        <w:spacing w:before="0" w:after="120" w:line="353" w:lineRule="auto"/>
        <w:ind w:left="1120" w:right="0" w:firstLine="0"/>
        <w:jc w:val="left"/>
        <w:rPr>
          <w:sz w:val="19"/>
          <w:szCs w:val="19"/>
        </w:rPr>
      </w:pPr>
      <w:r>
        <w:rPr>
          <w:color w:val="000000"/>
          <w:spacing w:val="0"/>
          <w:w w:val="100"/>
          <w:position w:val="0"/>
          <w:sz w:val="19"/>
          <w:szCs w:val="19"/>
          <w:shd w:val="clear" w:color="auto" w:fill="auto"/>
          <w:lang w:val="en-US" w:eastAsia="en-US" w:bidi="en-US"/>
        </w:rPr>
        <w:t>It is considered good practice for health professionals to follow the criteria commonly known as the Fraser guidelines:</w:t>
      </w:r>
    </w:p>
    <w:p>
      <w:pPr>
        <w:pStyle w:val="Style16"/>
        <w:keepNext w:val="0"/>
        <w:keepLines w:val="0"/>
        <w:widowControl w:val="0"/>
        <w:numPr>
          <w:ilvl w:val="0"/>
          <w:numId w:val="27"/>
        </w:numPr>
        <w:pBdr>
          <w:top w:val="single" w:sz="0" w:space="9" w:color="F7E4D3"/>
          <w:left w:val="single" w:sz="0" w:space="0" w:color="F7E4D3"/>
          <w:bottom w:val="single" w:sz="0" w:space="0" w:color="F7E4D3"/>
          <w:right w:val="single" w:sz="0" w:space="0" w:color="F7E4D3"/>
        </w:pBdr>
        <w:shd w:val="clear" w:color="auto" w:fill="F7E4D3"/>
        <w:tabs>
          <w:tab w:pos="1840" w:val="left"/>
        </w:tabs>
        <w:bidi w:val="0"/>
        <w:spacing w:before="0" w:after="120" w:line="353" w:lineRule="auto"/>
        <w:ind w:left="1120" w:right="0" w:firstLine="0"/>
        <w:jc w:val="left"/>
        <w:rPr>
          <w:sz w:val="19"/>
          <w:szCs w:val="19"/>
        </w:rPr>
      </w:pPr>
      <w:r>
        <w:rPr>
          <w:color w:val="000000"/>
          <w:spacing w:val="0"/>
          <w:w w:val="100"/>
          <w:position w:val="0"/>
          <w:sz w:val="19"/>
          <w:szCs w:val="19"/>
          <w:shd w:val="clear" w:color="auto" w:fill="auto"/>
          <w:lang w:val="en-US" w:eastAsia="en-US" w:bidi="en-US"/>
        </w:rPr>
        <w:t>The young person can understand the advice.</w:t>
      </w:r>
    </w:p>
    <w:p>
      <w:pPr>
        <w:pStyle w:val="Style16"/>
        <w:keepNext w:val="0"/>
        <w:keepLines w:val="0"/>
        <w:widowControl w:val="0"/>
        <w:numPr>
          <w:ilvl w:val="0"/>
          <w:numId w:val="27"/>
        </w:numPr>
        <w:pBdr>
          <w:top w:val="single" w:sz="0" w:space="9" w:color="F7E4D3"/>
          <w:left w:val="single" w:sz="0" w:space="0" w:color="F7E4D3"/>
          <w:bottom w:val="single" w:sz="0" w:space="0" w:color="F7E4D3"/>
          <w:right w:val="single" w:sz="0" w:space="0" w:color="F7E4D3"/>
        </w:pBdr>
        <w:shd w:val="clear" w:color="auto" w:fill="F7E4D3"/>
        <w:tabs>
          <w:tab w:pos="1840" w:val="left"/>
        </w:tabs>
        <w:bidi w:val="0"/>
        <w:spacing w:before="0" w:after="120" w:line="353" w:lineRule="auto"/>
        <w:ind w:left="1120" w:right="0" w:firstLine="0"/>
        <w:jc w:val="left"/>
        <w:rPr>
          <w:sz w:val="19"/>
          <w:szCs w:val="19"/>
        </w:rPr>
      </w:pPr>
      <w:r>
        <w:rPr>
          <w:color w:val="000000"/>
          <w:spacing w:val="0"/>
          <w:w w:val="100"/>
          <w:position w:val="0"/>
          <w:sz w:val="19"/>
          <w:szCs w:val="19"/>
          <w:shd w:val="clear" w:color="auto" w:fill="auto"/>
          <w:lang w:val="en-US" w:eastAsia="en-US" w:bidi="en-US"/>
        </w:rPr>
        <w:t>S/he cannot be persuaded to tell a parent or carer about the situation.</w:t>
      </w:r>
    </w:p>
    <w:p>
      <w:pPr>
        <w:pStyle w:val="Style16"/>
        <w:keepNext w:val="0"/>
        <w:keepLines w:val="0"/>
        <w:widowControl w:val="0"/>
        <w:numPr>
          <w:ilvl w:val="0"/>
          <w:numId w:val="27"/>
        </w:numPr>
        <w:pBdr>
          <w:top w:val="single" w:sz="0" w:space="9" w:color="F7E4D3"/>
          <w:left w:val="single" w:sz="0" w:space="0" w:color="F7E4D3"/>
          <w:bottom w:val="single" w:sz="0" w:space="0" w:color="F7E4D3"/>
          <w:right w:val="single" w:sz="0" w:space="0" w:color="F7E4D3"/>
        </w:pBdr>
        <w:shd w:val="clear" w:color="auto" w:fill="F7E4D3"/>
        <w:tabs>
          <w:tab w:pos="1840" w:val="left"/>
        </w:tabs>
        <w:bidi w:val="0"/>
        <w:spacing w:before="0" w:after="120" w:line="353" w:lineRule="auto"/>
        <w:ind w:left="1120" w:right="0" w:firstLine="0"/>
        <w:jc w:val="left"/>
        <w:rPr>
          <w:sz w:val="19"/>
          <w:szCs w:val="19"/>
        </w:rPr>
      </w:pPr>
      <w:r>
        <w:rPr>
          <w:color w:val="000000"/>
          <w:spacing w:val="0"/>
          <w:w w:val="100"/>
          <w:position w:val="0"/>
          <w:sz w:val="19"/>
          <w:szCs w:val="19"/>
          <w:shd w:val="clear" w:color="auto" w:fill="auto"/>
          <w:lang w:val="en-US" w:eastAsia="en-US" w:bidi="en-US"/>
        </w:rPr>
        <w:t>S/he is going to go ahead with sexual activity whether or not you give the advice.</w:t>
      </w:r>
    </w:p>
    <w:p>
      <w:pPr>
        <w:pStyle w:val="Style16"/>
        <w:keepNext w:val="0"/>
        <w:keepLines w:val="0"/>
        <w:widowControl w:val="0"/>
        <w:numPr>
          <w:ilvl w:val="0"/>
          <w:numId w:val="27"/>
        </w:numPr>
        <w:pBdr>
          <w:top w:val="single" w:sz="0" w:space="9" w:color="F7E4D3"/>
          <w:left w:val="single" w:sz="0" w:space="0" w:color="F7E4D3"/>
          <w:bottom w:val="single" w:sz="0" w:space="0" w:color="F7E4D3"/>
          <w:right w:val="single" w:sz="0" w:space="0" w:color="F7E4D3"/>
        </w:pBdr>
        <w:shd w:val="clear" w:color="auto" w:fill="F7E4D3"/>
        <w:tabs>
          <w:tab w:pos="1840" w:val="left"/>
        </w:tabs>
        <w:bidi w:val="0"/>
        <w:spacing w:before="0" w:after="120" w:line="353" w:lineRule="auto"/>
        <w:ind w:left="1120" w:right="0" w:firstLine="0"/>
        <w:jc w:val="left"/>
        <w:rPr>
          <w:sz w:val="19"/>
          <w:szCs w:val="19"/>
        </w:rPr>
      </w:pPr>
      <w:r>
        <w:rPr>
          <w:color w:val="000000"/>
          <w:spacing w:val="0"/>
          <w:w w:val="100"/>
          <w:position w:val="0"/>
          <w:sz w:val="19"/>
          <w:szCs w:val="19"/>
          <w:shd w:val="clear" w:color="auto" w:fill="auto"/>
          <w:lang w:val="en-US" w:eastAsia="en-US" w:bidi="en-US"/>
        </w:rPr>
        <w:t>His or her physical or mental health would suffer if you did not give the advice.</w:t>
      </w:r>
    </w:p>
    <w:p>
      <w:pPr>
        <w:pStyle w:val="Style16"/>
        <w:keepNext w:val="0"/>
        <w:keepLines w:val="0"/>
        <w:widowControl w:val="0"/>
        <w:numPr>
          <w:ilvl w:val="0"/>
          <w:numId w:val="27"/>
        </w:numPr>
        <w:pBdr>
          <w:top w:val="single" w:sz="0" w:space="9" w:color="F7E4D3"/>
          <w:left w:val="single" w:sz="0" w:space="0" w:color="F7E4D3"/>
          <w:bottom w:val="single" w:sz="0" w:space="0" w:color="F7E4D3"/>
          <w:right w:val="single" w:sz="0" w:space="0" w:color="F7E4D3"/>
        </w:pBdr>
        <w:shd w:val="clear" w:color="auto" w:fill="F7E4D3"/>
        <w:tabs>
          <w:tab w:pos="1840" w:val="left"/>
        </w:tabs>
        <w:bidi w:val="0"/>
        <w:spacing w:before="0" w:after="0" w:line="353" w:lineRule="auto"/>
        <w:ind w:left="1120" w:right="0" w:firstLine="0"/>
        <w:jc w:val="left"/>
        <w:rPr>
          <w:sz w:val="19"/>
          <w:szCs w:val="19"/>
        </w:rPr>
      </w:pPr>
      <w:r>
        <w:rPr>
          <w:color w:val="000000"/>
          <w:spacing w:val="0"/>
          <w:w w:val="100"/>
          <w:position w:val="0"/>
          <w:sz w:val="19"/>
          <w:szCs w:val="19"/>
          <w:shd w:val="clear" w:color="auto" w:fill="auto"/>
          <w:lang w:val="en-US" w:eastAsia="en-US" w:bidi="en-US"/>
        </w:rPr>
        <w:t>It is generally in his or her best interests to receive confidential advice</w:t>
      </w:r>
    </w:p>
    <w:p>
      <w:pPr>
        <w:pStyle w:val="Style16"/>
        <w:keepNext w:val="0"/>
        <w:keepLines w:val="0"/>
        <w:widowControl w:val="0"/>
        <w:pBdr>
          <w:top w:val="single" w:sz="0" w:space="9" w:color="F7E4D3"/>
          <w:left w:val="single" w:sz="0" w:space="0" w:color="F7E4D3"/>
          <w:bottom w:val="single" w:sz="0" w:space="3" w:color="F7E4D3"/>
          <w:right w:val="single" w:sz="0" w:space="0" w:color="F7E4D3"/>
        </w:pBdr>
        <w:shd w:val="clear" w:color="auto" w:fill="F7E4D3"/>
        <w:bidi w:val="0"/>
        <w:spacing w:before="0" w:after="0" w:line="353" w:lineRule="auto"/>
        <w:ind w:left="1120" w:right="0" w:firstLine="0"/>
        <w:jc w:val="left"/>
        <w:rPr>
          <w:sz w:val="19"/>
          <w:szCs w:val="19"/>
        </w:rPr>
      </w:pPr>
      <w:r>
        <w:rPr>
          <w:color w:val="000000"/>
          <w:spacing w:val="0"/>
          <w:w w:val="100"/>
          <w:position w:val="0"/>
          <w:sz w:val="19"/>
          <w:szCs w:val="19"/>
          <w:shd w:val="clear" w:color="auto" w:fill="auto"/>
          <w:lang w:val="en-US" w:eastAsia="en-US" w:bidi="en-US"/>
        </w:rPr>
        <w:t xml:space="preserve">In 2004, the Department of Health issued revised guidance for health professionals in England. This covers confidentiality, duty of care, good practice and the Sexual Offences Act 2003. The recommendations include that services should produce an explicit confidentiality policy and advertise that their services are confidential to under 16s (Department of Health, 2004 and </w:t>
      </w:r>
      <w:r>
        <w:rPr>
          <w:b/>
          <w:bCs/>
          <w:color w:val="000000"/>
          <w:spacing w:val="0"/>
          <w:w w:val="100"/>
          <w:position w:val="0"/>
          <w:sz w:val="19"/>
          <w:szCs w:val="19"/>
          <w:shd w:val="clear" w:color="auto" w:fill="auto"/>
          <w:lang w:val="en-US" w:eastAsia="en-US" w:bidi="en-US"/>
        </w:rPr>
        <w:t>fpa</w:t>
      </w:r>
      <w:r>
        <w:rPr>
          <w:color w:val="000000"/>
          <w:spacing w:val="0"/>
          <w:w w:val="100"/>
          <w:position w:val="0"/>
          <w:sz w:val="19"/>
          <w:szCs w:val="19"/>
          <w:shd w:val="clear" w:color="auto" w:fill="auto"/>
          <w:lang w:val="en-US" w:eastAsia="en-US" w:bidi="en-US"/>
        </w:rPr>
        <w:t>, 2004).</w:t>
      </w:r>
    </w:p>
    <w:p>
      <w:pPr>
        <w:pStyle w:val="Style16"/>
        <w:keepNext w:val="0"/>
        <w:keepLines w:val="0"/>
        <w:widowControl w:val="0"/>
        <w:pBdr>
          <w:top w:val="single" w:sz="0" w:space="9" w:color="EFBC8D"/>
          <w:left w:val="single" w:sz="0" w:space="0" w:color="EFBC8D"/>
          <w:bottom w:val="single" w:sz="0" w:space="2" w:color="EFBC8D"/>
          <w:right w:val="single" w:sz="0" w:space="0" w:color="EFBC8D"/>
        </w:pBdr>
        <w:shd w:val="clear" w:color="auto" w:fill="EFBC8D"/>
        <w:bidi w:val="0"/>
        <w:spacing w:before="0" w:after="0" w:line="353" w:lineRule="auto"/>
        <w:ind w:left="1120" w:right="0" w:firstLine="0"/>
        <w:jc w:val="both"/>
        <w:rPr>
          <w:sz w:val="19"/>
          <w:szCs w:val="19"/>
        </w:rPr>
      </w:pPr>
      <w:r>
        <w:rPr>
          <w:b/>
          <w:bCs/>
          <w:color w:val="000000"/>
          <w:spacing w:val="0"/>
          <w:w w:val="100"/>
          <w:position w:val="0"/>
          <w:sz w:val="19"/>
          <w:szCs w:val="19"/>
          <w:shd w:val="clear" w:color="auto" w:fill="auto"/>
          <w:lang w:val="en-US" w:eastAsia="en-US" w:bidi="en-US"/>
        </w:rPr>
        <w:t>Child protection</w:t>
      </w:r>
    </w:p>
    <w:p>
      <w:pPr>
        <w:pStyle w:val="Style16"/>
        <w:keepNext w:val="0"/>
        <w:keepLines w:val="0"/>
        <w:widowControl w:val="0"/>
        <w:pBdr>
          <w:top w:val="single" w:sz="0" w:space="9" w:color="F7E4D3"/>
          <w:left w:val="single" w:sz="0" w:space="0" w:color="F7E4D3"/>
          <w:bottom w:val="single" w:sz="0" w:space="3" w:color="F7E4D3"/>
          <w:right w:val="single" w:sz="0" w:space="0" w:color="F7E4D3"/>
        </w:pBdr>
        <w:shd w:val="clear" w:color="auto" w:fill="F7E4D3"/>
        <w:bidi w:val="0"/>
        <w:spacing w:before="0" w:after="140" w:line="350" w:lineRule="auto"/>
        <w:ind w:left="1120" w:right="0" w:firstLine="0"/>
        <w:jc w:val="left"/>
        <w:rPr>
          <w:sz w:val="19"/>
          <w:szCs w:val="19"/>
        </w:rPr>
      </w:pPr>
      <w:r>
        <w:rPr>
          <w:color w:val="000000"/>
          <w:spacing w:val="0"/>
          <w:w w:val="100"/>
          <w:position w:val="0"/>
          <w:sz w:val="19"/>
          <w:szCs w:val="19"/>
          <w:shd w:val="clear" w:color="auto" w:fill="auto"/>
          <w:lang w:val="en-US" w:eastAsia="en-US" w:bidi="en-US"/>
        </w:rPr>
        <w:t>All professionals and organisations, including health professionals, have a key role to play in safeguarding and promoting the welfare of children. Part of this role is child protection, which involves taking specific action if professionals believe that there is a significant risk to the health, safety or welfare of a young person or others. Professionals may have a duty of confidentiality to all people, including young people. However, there will be occasions when young people disclose information to professionals that makes them believe that there is a risk to the health, safety or welfare of the young person or others that is so serious as to outweigh the young person's right to privacy. If this is the case, the over-riding objective must be to safeguard the young person.</w:t>
      </w:r>
    </w:p>
    <w:p>
      <w:pPr>
        <w:pStyle w:val="Style16"/>
        <w:keepNext w:val="0"/>
        <w:keepLines w:val="0"/>
        <w:widowControl w:val="0"/>
        <w:pBdr>
          <w:top w:val="single" w:sz="0" w:space="9" w:color="F7E4D3"/>
          <w:left w:val="single" w:sz="0" w:space="0" w:color="F7E4D3"/>
          <w:bottom w:val="single" w:sz="0" w:space="3" w:color="F7E4D3"/>
          <w:right w:val="single" w:sz="0" w:space="0" w:color="F7E4D3"/>
        </w:pBdr>
        <w:shd w:val="clear" w:color="auto" w:fill="F7E4D3"/>
        <w:bidi w:val="0"/>
        <w:spacing w:before="0" w:after="140" w:line="353" w:lineRule="auto"/>
        <w:ind w:left="1120" w:right="0" w:firstLine="0"/>
        <w:jc w:val="left"/>
        <w:rPr>
          <w:sz w:val="19"/>
          <w:szCs w:val="19"/>
        </w:rPr>
      </w:pPr>
      <w:r>
        <w:rPr>
          <w:color w:val="000000"/>
          <w:spacing w:val="0"/>
          <w:w w:val="100"/>
          <w:position w:val="0"/>
          <w:sz w:val="19"/>
          <w:szCs w:val="19"/>
          <w:shd w:val="clear" w:color="auto" w:fill="auto"/>
          <w:lang w:val="en-US" w:eastAsia="en-US" w:bidi="en-US"/>
        </w:rPr>
        <w:t>In order to make decisions about when young people might be at risk, professionals should have appropriate training and supervision to recognise and act on risk factors and identify children in need of support. Local education authorities and primary care trusts must have a designated child protection lead and all organisations should have their own child protection policies. Professionals should ensure that they are aware of and understand all of the child protection guidance that affects their work and know who their local child protection lead is. If there are concerns about a young person's welfare which may require information about the young person to be shared, professionals should consider all of their legal obligations, including the duty to confidentiality and concerns should be discussed with a manager or the named child protection professional.</w:t>
      </w:r>
    </w:p>
    <w:p>
      <w:pPr>
        <w:pStyle w:val="Style16"/>
        <w:keepNext w:val="0"/>
        <w:keepLines w:val="0"/>
        <w:widowControl w:val="0"/>
        <w:pBdr>
          <w:top w:val="single" w:sz="0" w:space="9" w:color="F7E4D3"/>
          <w:left w:val="single" w:sz="0" w:space="0" w:color="F7E4D3"/>
          <w:bottom w:val="single" w:sz="0" w:space="3" w:color="F7E4D3"/>
          <w:right w:val="single" w:sz="0" w:space="0" w:color="F7E4D3"/>
        </w:pBdr>
        <w:shd w:val="clear" w:color="auto" w:fill="F7E4D3"/>
        <w:bidi w:val="0"/>
        <w:spacing w:before="0" w:after="0" w:line="348" w:lineRule="auto"/>
        <w:ind w:left="1120" w:right="0" w:firstLine="0"/>
        <w:jc w:val="left"/>
        <w:rPr>
          <w:sz w:val="19"/>
          <w:szCs w:val="19"/>
        </w:rPr>
      </w:pPr>
      <w:r>
        <w:rPr>
          <w:color w:val="000000"/>
          <w:spacing w:val="0"/>
          <w:w w:val="100"/>
          <w:position w:val="0"/>
          <w:sz w:val="19"/>
          <w:szCs w:val="19"/>
          <w:shd w:val="clear" w:color="auto" w:fill="auto"/>
          <w:lang w:val="en-US" w:eastAsia="en-US" w:bidi="en-US"/>
        </w:rPr>
        <w:t xml:space="preserve">Further information is available in the Government's </w:t>
      </w:r>
      <w:r>
        <w:rPr>
          <w:i/>
          <w:iCs/>
          <w:color w:val="000000"/>
          <w:spacing w:val="0"/>
          <w:w w:val="100"/>
          <w:position w:val="0"/>
          <w:sz w:val="19"/>
          <w:szCs w:val="19"/>
          <w:shd w:val="clear" w:color="auto" w:fill="auto"/>
          <w:lang w:val="en-US" w:eastAsia="en-US" w:bidi="en-US"/>
        </w:rPr>
        <w:t xml:space="preserve">Working together to safeguard children </w:t>
      </w:r>
      <w:r>
        <w:rPr>
          <w:color w:val="000000"/>
          <w:spacing w:val="0"/>
          <w:w w:val="100"/>
          <w:position w:val="0"/>
          <w:sz w:val="19"/>
          <w:szCs w:val="19"/>
          <w:shd w:val="clear" w:color="auto" w:fill="auto"/>
          <w:lang w:val="en-US" w:eastAsia="en-US" w:bidi="en-US"/>
        </w:rPr>
        <w:t xml:space="preserve">guidance available on </w:t>
      </w:r>
      <w:r>
        <w:fldChar w:fldCharType="begin"/>
      </w:r>
      <w:r>
        <w:rPr/>
        <w:instrText> HYPERLINK "http://www.everychildmatters.gov.uk" </w:instrText>
      </w:r>
      <w:r>
        <w:fldChar w:fldCharType="separate"/>
      </w:r>
      <w:r>
        <w:rPr>
          <w:color w:val="000000"/>
          <w:spacing w:val="0"/>
          <w:w w:val="100"/>
          <w:position w:val="0"/>
          <w:sz w:val="19"/>
          <w:szCs w:val="19"/>
          <w:shd w:val="clear" w:color="auto" w:fill="auto"/>
          <w:lang w:val="en-US" w:eastAsia="en-US" w:bidi="en-US"/>
        </w:rPr>
        <w:t>www.everychildmatters.gov.uk</w:t>
      </w:r>
      <w:r>
        <w:fldChar w:fldCharType="end"/>
      </w:r>
      <w:r>
        <w:rPr>
          <w:color w:val="000000"/>
          <w:spacing w:val="0"/>
          <w:w w:val="100"/>
          <w:position w:val="0"/>
          <w:sz w:val="19"/>
          <w:szCs w:val="19"/>
          <w:shd w:val="clear" w:color="auto" w:fill="auto"/>
          <w:lang w:val="en-US" w:eastAsia="en-US" w:bidi="en-US"/>
        </w:rPr>
        <w:t>.</w:t>
      </w:r>
    </w:p>
    <w:p>
      <w:pPr>
        <w:pStyle w:val="Style16"/>
        <w:keepNext w:val="0"/>
        <w:keepLines w:val="0"/>
        <w:widowControl w:val="0"/>
        <w:pBdr>
          <w:top w:val="single" w:sz="0" w:space="9" w:color="EFBC8D"/>
          <w:left w:val="single" w:sz="0" w:space="0" w:color="EFBC8D"/>
          <w:bottom w:val="single" w:sz="0" w:space="2" w:color="EFBC8D"/>
          <w:right w:val="single" w:sz="0" w:space="0" w:color="EFBC8D"/>
        </w:pBdr>
        <w:shd w:val="clear" w:color="auto" w:fill="EFBC8D"/>
        <w:bidi w:val="0"/>
        <w:spacing w:before="0" w:after="0" w:line="353" w:lineRule="auto"/>
        <w:ind w:left="1120" w:right="0" w:firstLine="0"/>
        <w:jc w:val="both"/>
        <w:rPr>
          <w:sz w:val="19"/>
          <w:szCs w:val="19"/>
        </w:rPr>
      </w:pPr>
      <w:r>
        <w:rPr>
          <w:b/>
          <w:bCs/>
          <w:color w:val="000000"/>
          <w:spacing w:val="0"/>
          <w:w w:val="100"/>
          <w:position w:val="0"/>
          <w:sz w:val="19"/>
          <w:szCs w:val="19"/>
          <w:shd w:val="clear" w:color="auto" w:fill="auto"/>
          <w:lang w:val="en-US" w:eastAsia="en-US" w:bidi="en-US"/>
        </w:rPr>
        <w:t>marriage</w:t>
      </w:r>
    </w:p>
    <w:p>
      <w:pPr>
        <w:pStyle w:val="Style16"/>
        <w:keepNext w:val="0"/>
        <w:keepLines w:val="0"/>
        <w:widowControl w:val="0"/>
        <w:pBdr>
          <w:top w:val="single" w:sz="0" w:space="9" w:color="F7E4D3"/>
          <w:left w:val="single" w:sz="0" w:space="0" w:color="F7E4D3"/>
          <w:bottom w:val="single" w:sz="0" w:space="3" w:color="F7E4D3"/>
          <w:right w:val="single" w:sz="0" w:space="0" w:color="F7E4D3"/>
        </w:pBdr>
        <w:shd w:val="clear" w:color="auto" w:fill="F7E4D3"/>
        <w:bidi w:val="0"/>
        <w:spacing w:before="0" w:after="233" w:line="353" w:lineRule="auto"/>
        <w:ind w:left="1120" w:right="0" w:firstLine="0"/>
        <w:jc w:val="left"/>
        <w:rPr>
          <w:sz w:val="19"/>
          <w:szCs w:val="19"/>
        </w:rPr>
      </w:pPr>
      <w:r>
        <w:rPr>
          <w:color w:val="000000"/>
          <w:spacing w:val="0"/>
          <w:w w:val="100"/>
          <w:position w:val="0"/>
          <w:sz w:val="19"/>
          <w:szCs w:val="19"/>
          <w:shd w:val="clear" w:color="auto" w:fill="auto"/>
          <w:lang w:val="en-US" w:eastAsia="en-US" w:bidi="en-US"/>
        </w:rPr>
        <w:t>The legal age for marriage in England, Wales and Northern Ireland is 16, but only with parental consent. At 18 people may marry without parental consent. In Scotland, the legal age for marriage is 16, with or without parental consent (General Register Office, General Register Office for Scotland, General Register Officer Northern Ireland, January 2007).</w:t>
      </w:r>
    </w:p>
    <w:p>
      <w:pPr>
        <w:pStyle w:val="Style34"/>
        <w:keepNext/>
        <w:keepLines/>
        <w:widowControl w:val="0"/>
        <w:shd w:val="clear" w:color="auto" w:fill="auto"/>
        <w:bidi w:val="0"/>
        <w:spacing w:before="0" w:after="100" w:line="305" w:lineRule="auto"/>
        <w:ind w:left="0" w:right="0" w:firstLine="1000"/>
        <w:jc w:val="left"/>
      </w:pPr>
      <w:bookmarkStart w:id="262" w:name="bookmark262"/>
      <w:bookmarkStart w:id="263" w:name="bookmark263"/>
      <w:r>
        <w:rPr>
          <w:color w:val="000000"/>
          <w:spacing w:val="0"/>
          <w:w w:val="100"/>
          <w:position w:val="0"/>
          <w:shd w:val="clear" w:color="auto" w:fill="auto"/>
          <w:lang w:val="en-US" w:eastAsia="en-US" w:bidi="en-US"/>
        </w:rPr>
        <w:t>useful organisations and websites</w:t>
      </w:r>
      <w:bookmarkEnd w:id="262"/>
      <w:bookmarkEnd w:id="263"/>
    </w:p>
    <w:p>
      <w:pPr>
        <w:pStyle w:val="Style16"/>
        <w:keepNext w:val="0"/>
        <w:keepLines w:val="0"/>
        <w:widowControl w:val="0"/>
        <w:shd w:val="clear" w:color="auto" w:fill="auto"/>
        <w:bidi w:val="0"/>
        <w:spacing w:before="0" w:line="257"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Africans Unite Against Child Abuse</w:t>
      </w:r>
    </w:p>
    <w:p>
      <w:pPr>
        <w:pStyle w:val="Style16"/>
        <w:keepNext w:val="0"/>
        <w:keepLines w:val="0"/>
        <w:widowControl w:val="0"/>
        <w:shd w:val="clear" w:color="auto" w:fill="auto"/>
        <w:bidi w:val="0"/>
        <w:spacing w:before="0" w:line="257"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Connexions</w:t>
      </w:r>
    </w:p>
    <w:p>
      <w:pPr>
        <w:pStyle w:val="Style16"/>
        <w:keepNext w:val="0"/>
        <w:keepLines w:val="0"/>
        <w:widowControl w:val="0"/>
        <w:shd w:val="clear" w:color="auto" w:fill="auto"/>
        <w:bidi w:val="0"/>
        <w:spacing w:before="0" w:line="257"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ECPAT UK</w:t>
      </w:r>
    </w:p>
    <w:p>
      <w:pPr>
        <w:pStyle w:val="Style16"/>
        <w:keepNext w:val="0"/>
        <w:keepLines w:val="0"/>
        <w:widowControl w:val="0"/>
        <w:numPr>
          <w:ilvl w:val="0"/>
          <w:numId w:val="23"/>
        </w:numPr>
        <w:shd w:val="clear" w:color="auto" w:fill="auto"/>
        <w:tabs>
          <w:tab w:pos="1341" w:val="left"/>
        </w:tabs>
        <w:bidi w:val="0"/>
        <w:spacing w:before="0" w:line="257" w:lineRule="auto"/>
        <w:ind w:left="0" w:right="0" w:firstLine="1000"/>
        <w:jc w:val="left"/>
      </w:pPr>
      <w:r>
        <w:rPr>
          <w:b/>
          <w:bCs/>
          <w:color w:val="000000"/>
          <w:spacing w:val="0"/>
          <w:w w:val="100"/>
          <w:position w:val="0"/>
          <w:shd w:val="clear" w:color="auto" w:fill="auto"/>
          <w:lang w:val="en-US" w:eastAsia="en-US" w:bidi="en-US"/>
        </w:rPr>
        <w:t>fpa</w:t>
      </w:r>
    </w:p>
    <w:p>
      <w:pPr>
        <w:pStyle w:val="Style16"/>
        <w:keepNext w:val="0"/>
        <w:keepLines w:val="0"/>
        <w:widowControl w:val="0"/>
        <w:numPr>
          <w:ilvl w:val="0"/>
          <w:numId w:val="23"/>
        </w:numPr>
        <w:shd w:val="clear" w:color="auto" w:fill="auto"/>
        <w:tabs>
          <w:tab w:pos="1341" w:val="left"/>
        </w:tabs>
        <w:bidi w:val="0"/>
        <w:spacing w:before="0" w:line="257" w:lineRule="auto"/>
        <w:ind w:left="0" w:right="0" w:firstLine="1000"/>
        <w:jc w:val="left"/>
      </w:pPr>
      <w:r>
        <w:rPr>
          <w:color w:val="000000"/>
          <w:spacing w:val="0"/>
          <w:w w:val="100"/>
          <w:position w:val="0"/>
          <w:shd w:val="clear" w:color="auto" w:fill="auto"/>
          <w:lang w:val="en-US" w:eastAsia="en-US" w:bidi="en-US"/>
        </w:rPr>
        <w:t>National Children's Bureau</w:t>
      </w:r>
    </w:p>
    <w:p>
      <w:pPr>
        <w:pStyle w:val="Style16"/>
        <w:keepNext w:val="0"/>
        <w:keepLines w:val="0"/>
        <w:widowControl w:val="0"/>
        <w:shd w:val="clear" w:color="auto" w:fill="auto"/>
        <w:bidi w:val="0"/>
        <w:spacing w:before="0" w:line="257"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Refugee Council</w:t>
      </w:r>
    </w:p>
    <w:p>
      <w:pPr>
        <w:pStyle w:val="Style16"/>
        <w:keepNext w:val="0"/>
        <w:keepLines w:val="0"/>
        <w:widowControl w:val="0"/>
        <w:shd w:val="clear" w:color="auto" w:fill="auto"/>
        <w:bidi w:val="0"/>
        <w:spacing w:before="0" w:line="257"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fldChar w:fldCharType="begin"/>
      </w:r>
      <w:r>
        <w:rPr/>
        <w:instrText> HYPERLINK "http://www.ruthinking.org.uk" </w:instrText>
      </w:r>
      <w:r>
        <w:fldChar w:fldCharType="separate"/>
      </w:r>
      <w:r>
        <w:rPr>
          <w:color w:val="000000"/>
          <w:spacing w:val="0"/>
          <w:w w:val="100"/>
          <w:position w:val="0"/>
          <w:shd w:val="clear" w:color="auto" w:fill="auto"/>
          <w:lang w:val="en-US" w:eastAsia="en-US" w:bidi="en-US"/>
        </w:rPr>
        <w:t>www.ruthinking.org.uk</w:t>
      </w:r>
      <w:r>
        <w:fldChar w:fldCharType="end"/>
      </w:r>
    </w:p>
    <w:p>
      <w:pPr>
        <w:pStyle w:val="Style16"/>
        <w:keepNext w:val="0"/>
        <w:keepLines w:val="0"/>
        <w:widowControl w:val="0"/>
        <w:shd w:val="clear" w:color="auto" w:fill="auto"/>
        <w:bidi w:val="0"/>
        <w:spacing w:before="0" w:after="300" w:line="276" w:lineRule="auto"/>
        <w:ind w:left="0" w:right="0" w:firstLine="72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Save the Children</w:t>
      </w:r>
    </w:p>
    <w:p>
      <w:pPr>
        <w:pStyle w:val="Style34"/>
        <w:keepNext/>
        <w:keepLines/>
        <w:widowControl w:val="0"/>
        <w:shd w:val="clear" w:color="auto" w:fill="auto"/>
        <w:bidi w:val="0"/>
        <w:spacing w:before="0" w:after="140"/>
        <w:ind w:left="0" w:right="0" w:firstLine="720"/>
        <w:jc w:val="left"/>
      </w:pPr>
      <w:bookmarkStart w:id="264" w:name="bookmark264"/>
      <w:bookmarkStart w:id="265" w:name="bookmark265"/>
      <w:r>
        <w:rPr>
          <w:color w:val="000000"/>
          <w:spacing w:val="0"/>
          <w:w w:val="100"/>
          <w:position w:val="0"/>
          <w:shd w:val="clear" w:color="auto" w:fill="auto"/>
          <w:lang w:val="en-US" w:eastAsia="en-US" w:bidi="en-US"/>
        </w:rPr>
        <w:t>useful publications</w:t>
      </w:r>
      <w:bookmarkEnd w:id="264"/>
      <w:bookmarkEnd w:id="265"/>
    </w:p>
    <w:p>
      <w:pPr>
        <w:pStyle w:val="Style16"/>
        <w:keepNext w:val="0"/>
        <w:keepLines w:val="0"/>
        <w:widowControl w:val="0"/>
        <w:shd w:val="clear" w:color="auto" w:fill="auto"/>
        <w:bidi w:val="0"/>
        <w:spacing w:before="0" w:after="0"/>
        <w:ind w:left="720" w:right="0" w:firstLine="0"/>
        <w:jc w:val="left"/>
      </w:pPr>
      <w:r>
        <w:rPr>
          <w:i/>
          <w:iCs/>
          <w:color w:val="000000"/>
          <w:spacing w:val="0"/>
          <w:w w:val="100"/>
          <w:position w:val="0"/>
          <w:shd w:val="clear" w:color="auto" w:fill="auto"/>
          <w:lang w:val="en-US" w:eastAsia="en-US" w:bidi="en-US"/>
        </w:rPr>
        <w:t xml:space="preserve">A guide to involving young people in teenage pregnancy work </w:t>
      </w:r>
      <w:r>
        <w:rPr>
          <w:color w:val="000000"/>
          <w:spacing w:val="0"/>
          <w:w w:val="100"/>
          <w:position w:val="0"/>
          <w:shd w:val="clear" w:color="auto" w:fill="auto"/>
          <w:lang w:val="en-US" w:eastAsia="en-US" w:bidi="en-US"/>
        </w:rPr>
        <w:t>(Teenage Pregnancy Unit, 2001)</w:t>
      </w:r>
    </w:p>
    <w:p>
      <w:pPr>
        <w:pStyle w:val="Style16"/>
        <w:keepNext w:val="0"/>
        <w:keepLines w:val="0"/>
        <w:widowControl w:val="0"/>
        <w:shd w:val="clear" w:color="auto" w:fill="auto"/>
        <w:bidi w:val="0"/>
        <w:spacing w:before="0" w:after="0"/>
        <w:ind w:left="0" w:right="0" w:firstLine="720"/>
        <w:jc w:val="left"/>
      </w:pPr>
      <w:r>
        <w:rPr>
          <w:color w:val="000000"/>
          <w:spacing w:val="0"/>
          <w:w w:val="100"/>
          <w:position w:val="0"/>
          <w:shd w:val="clear" w:color="auto" w:fill="auto"/>
          <w:lang w:val="en-US" w:eastAsia="en-US" w:bidi="en-US"/>
        </w:rPr>
        <w:t>Guidance on how, when and where to involve young people.</w:t>
      </w:r>
    </w:p>
    <w:p>
      <w:pPr>
        <w:pStyle w:val="Style16"/>
        <w:keepNext w:val="0"/>
        <w:keepLines w:val="0"/>
        <w:widowControl w:val="0"/>
        <w:shd w:val="clear" w:color="auto" w:fill="auto"/>
        <w:bidi w:val="0"/>
        <w:spacing w:before="0" w:after="400"/>
        <w:ind w:left="0" w:right="0" w:firstLine="72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"http://www.teenagepregnancyunit.gov.uk" </w:instrText>
      </w:r>
      <w:r>
        <w:fldChar w:fldCharType="separate"/>
      </w:r>
      <w:r>
        <w:rPr>
          <w:b/>
          <w:bCs/>
          <w:color w:val="DD7A1C"/>
          <w:spacing w:val="0"/>
          <w:w w:val="100"/>
          <w:position w:val="0"/>
          <w:shd w:val="clear" w:color="auto" w:fill="auto"/>
          <w:lang w:val="en-US" w:eastAsia="en-US" w:bidi="en-US"/>
        </w:rPr>
        <w:t>www.teenagepregnancyunit.gov.uk</w:t>
      </w:r>
      <w:r>
        <w:fldChar w:fldCharType="end"/>
      </w:r>
    </w:p>
    <w:p>
      <w:pPr>
        <w:pStyle w:val="Style16"/>
        <w:keepNext w:val="0"/>
        <w:keepLines w:val="0"/>
        <w:widowControl w:val="0"/>
        <w:shd w:val="clear" w:color="auto" w:fill="auto"/>
        <w:bidi w:val="0"/>
        <w:spacing w:before="0" w:after="0"/>
        <w:ind w:left="720" w:right="0" w:firstLine="0"/>
        <w:jc w:val="left"/>
      </w:pPr>
      <w:r>
        <w:rPr>
          <w:i/>
          <w:iCs/>
          <w:color w:val="000000"/>
          <w:spacing w:val="0"/>
          <w:w w:val="100"/>
          <w:position w:val="0"/>
          <w:shd w:val="clear" w:color="auto" w:fill="auto"/>
          <w:lang w:val="en-US" w:eastAsia="en-US" w:bidi="en-US"/>
        </w:rPr>
        <w:t xml:space="preserve">Child first, migrant second: ensuring that every child matters </w:t>
      </w:r>
      <w:r>
        <w:rPr>
          <w:color w:val="000000"/>
          <w:spacing w:val="0"/>
          <w:w w:val="100"/>
          <w:position w:val="0"/>
          <w:shd w:val="clear" w:color="auto" w:fill="auto"/>
          <w:lang w:val="en-US" w:eastAsia="en-US" w:bidi="en-US"/>
        </w:rPr>
        <w:t>Crawley H (ILPA, 2006)</w:t>
      </w:r>
    </w:p>
    <w:p>
      <w:pPr>
        <w:pStyle w:val="Style16"/>
        <w:keepNext w:val="0"/>
        <w:keepLines w:val="0"/>
        <w:widowControl w:val="0"/>
        <w:shd w:val="clear" w:color="auto" w:fill="auto"/>
        <w:bidi w:val="0"/>
        <w:spacing w:before="0" w:after="0"/>
        <w:ind w:left="720" w:right="0" w:firstLine="0"/>
        <w:jc w:val="left"/>
      </w:pPr>
      <w:r>
        <w:rPr>
          <w:color w:val="000000"/>
          <w:spacing w:val="0"/>
          <w:w w:val="100"/>
          <w:position w:val="0"/>
          <w:shd w:val="clear" w:color="auto" w:fill="auto"/>
          <w:lang w:val="en-US" w:eastAsia="en-US" w:bidi="en-US"/>
        </w:rPr>
        <w:t>Examines recent asylum and immigration law and practice, and the broader context of children's law, policy and entitlement.</w:t>
      </w:r>
    </w:p>
    <w:p>
      <w:pPr>
        <w:pStyle w:val="Style16"/>
        <w:keepNext w:val="0"/>
        <w:keepLines w:val="0"/>
        <w:widowControl w:val="0"/>
        <w:shd w:val="clear" w:color="auto" w:fill="auto"/>
        <w:bidi w:val="0"/>
        <w:spacing w:before="0" w:after="400"/>
        <w:ind w:left="0" w:right="0" w:firstLine="72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"http://www.ilpa.org.uk" </w:instrText>
      </w:r>
      <w:r>
        <w:fldChar w:fldCharType="separate"/>
      </w:r>
      <w:r>
        <w:rPr>
          <w:b/>
          <w:bCs/>
          <w:color w:val="DD7A1C"/>
          <w:spacing w:val="0"/>
          <w:w w:val="100"/>
          <w:position w:val="0"/>
          <w:shd w:val="clear" w:color="auto" w:fill="auto"/>
          <w:lang w:val="en-US" w:eastAsia="en-US" w:bidi="en-US"/>
        </w:rPr>
        <w:t>www.ilpa.org.uk</w:t>
      </w:r>
      <w:r>
        <w:fldChar w:fldCharType="end"/>
      </w:r>
    </w:p>
    <w:p>
      <w:pPr>
        <w:pStyle w:val="Style16"/>
        <w:keepNext w:val="0"/>
        <w:keepLines w:val="0"/>
        <w:widowControl w:val="0"/>
        <w:shd w:val="clear" w:color="auto" w:fill="auto"/>
        <w:bidi w:val="0"/>
        <w:spacing w:before="0" w:after="0"/>
        <w:ind w:left="0" w:right="0" w:firstLine="720"/>
        <w:jc w:val="left"/>
      </w:pPr>
      <w:r>
        <w:rPr>
          <w:i/>
          <w:iCs/>
          <w:color w:val="000000"/>
          <w:spacing w:val="0"/>
          <w:w w:val="100"/>
          <w:position w:val="0"/>
          <w:shd w:val="clear" w:color="auto" w:fill="auto"/>
          <w:lang w:val="en-US" w:eastAsia="en-US" w:bidi="en-US"/>
        </w:rPr>
        <w:t>Children, HIV, asylum and immigration</w:t>
      </w:r>
    </w:p>
    <w:p>
      <w:pPr>
        <w:pStyle w:val="Style16"/>
        <w:keepNext w:val="0"/>
        <w:keepLines w:val="0"/>
        <w:widowControl w:val="0"/>
        <w:shd w:val="clear" w:color="auto" w:fill="auto"/>
        <w:bidi w:val="0"/>
        <w:spacing w:before="0" w:after="0"/>
        <w:ind w:left="0" w:right="0" w:firstLine="720"/>
        <w:jc w:val="left"/>
      </w:pPr>
      <w:r>
        <w:rPr>
          <w:color w:val="000000"/>
          <w:spacing w:val="0"/>
          <w:w w:val="100"/>
          <w:position w:val="0"/>
          <w:shd w:val="clear" w:color="auto" w:fill="auto"/>
          <w:lang w:val="en-US" w:eastAsia="en-US" w:bidi="en-US"/>
        </w:rPr>
        <w:t>Conway M (National Children's Bureau, 2006)</w:t>
      </w:r>
    </w:p>
    <w:p>
      <w:pPr>
        <w:pStyle w:val="Style16"/>
        <w:keepNext w:val="0"/>
        <w:keepLines w:val="0"/>
        <w:widowControl w:val="0"/>
        <w:shd w:val="clear" w:color="auto" w:fill="auto"/>
        <w:bidi w:val="0"/>
        <w:spacing w:before="0" w:after="0"/>
        <w:ind w:left="720" w:right="0" w:firstLine="0"/>
        <w:jc w:val="left"/>
      </w:pPr>
      <w:r>
        <w:rPr>
          <w:color w:val="000000"/>
          <w:spacing w:val="0"/>
          <w:w w:val="100"/>
          <w:position w:val="0"/>
          <w:shd w:val="clear" w:color="auto" w:fill="auto"/>
          <w:lang w:val="en-US" w:eastAsia="en-US" w:bidi="en-US"/>
        </w:rPr>
        <w:t>An overview of the current situation for children living with HIV and insecure immigration status.</w:t>
      </w:r>
    </w:p>
    <w:p>
      <w:pPr>
        <w:pStyle w:val="Style16"/>
        <w:keepNext w:val="0"/>
        <w:keepLines w:val="0"/>
        <w:widowControl w:val="0"/>
        <w:shd w:val="clear" w:color="auto" w:fill="auto"/>
        <w:bidi w:val="0"/>
        <w:spacing w:before="0" w:after="400"/>
        <w:ind w:left="0" w:right="0" w:firstLine="72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"http://www.ncb.org.uk" </w:instrText>
      </w:r>
      <w:r>
        <w:fldChar w:fldCharType="separate"/>
      </w:r>
      <w:r>
        <w:rPr>
          <w:b/>
          <w:bCs/>
          <w:color w:val="DD7A1C"/>
          <w:spacing w:val="0"/>
          <w:w w:val="100"/>
          <w:position w:val="0"/>
          <w:shd w:val="clear" w:color="auto" w:fill="auto"/>
          <w:lang w:val="en-US" w:eastAsia="en-US" w:bidi="en-US"/>
        </w:rPr>
        <w:t>www.ncb.org.uk</w:t>
      </w:r>
      <w:r>
        <w:fldChar w:fldCharType="end"/>
      </w:r>
    </w:p>
    <w:p>
      <w:pPr>
        <w:pStyle w:val="Style16"/>
        <w:keepNext w:val="0"/>
        <w:keepLines w:val="0"/>
        <w:widowControl w:val="0"/>
        <w:shd w:val="clear" w:color="auto" w:fill="auto"/>
        <w:bidi w:val="0"/>
        <w:spacing w:before="0" w:after="0"/>
        <w:ind w:left="720" w:right="0" w:firstLine="0"/>
        <w:jc w:val="left"/>
      </w:pPr>
      <w:r>
        <w:rPr>
          <w:i/>
          <w:iCs/>
          <w:color w:val="000000"/>
          <w:spacing w:val="0"/>
          <w:w w:val="100"/>
          <w:position w:val="0"/>
          <w:shd w:val="clear" w:color="auto" w:fill="auto"/>
          <w:lang w:val="en-US" w:eastAsia="en-US" w:bidi="en-US"/>
        </w:rPr>
        <w:t>Meeting the sexual health needs of unaccompanied asylum seeking minors: an innovative practice guide</w:t>
      </w:r>
    </w:p>
    <w:p>
      <w:pPr>
        <w:pStyle w:val="Style16"/>
        <w:keepNext w:val="0"/>
        <w:keepLines w:val="0"/>
        <w:widowControl w:val="0"/>
        <w:shd w:val="clear" w:color="auto" w:fill="auto"/>
        <w:bidi w:val="0"/>
        <w:spacing w:before="0" w:after="0"/>
        <w:ind w:left="0" w:right="0" w:firstLine="720"/>
        <w:jc w:val="left"/>
      </w:pPr>
      <w:r>
        <w:rPr>
          <w:color w:val="000000"/>
          <w:spacing w:val="0"/>
          <w:w w:val="100"/>
          <w:position w:val="0"/>
          <w:shd w:val="clear" w:color="auto" w:fill="auto"/>
          <w:lang w:val="en-US" w:eastAsia="en-US" w:bidi="en-US"/>
        </w:rPr>
        <w:t>Young D (Teenage Pregnancy Unit and Government Office for London, 2006)</w:t>
      </w:r>
    </w:p>
    <w:p>
      <w:pPr>
        <w:pStyle w:val="Style16"/>
        <w:keepNext w:val="0"/>
        <w:keepLines w:val="0"/>
        <w:widowControl w:val="0"/>
        <w:shd w:val="clear" w:color="auto" w:fill="auto"/>
        <w:bidi w:val="0"/>
        <w:spacing w:before="0" w:after="400"/>
        <w:ind w:left="720" w:right="0" w:firstLine="0"/>
        <w:jc w:val="left"/>
      </w:pPr>
      <w:r>
        <w:rPr>
          <w:color w:val="000000"/>
          <w:spacing w:val="0"/>
          <w:w w:val="100"/>
          <w:position w:val="0"/>
          <w:shd w:val="clear" w:color="auto" w:fill="auto"/>
          <w:lang w:val="en-US" w:eastAsia="en-US" w:bidi="en-US"/>
        </w:rPr>
        <w:t>Provides information and ideas for people working with unaccompanied asylum seeking minors.</w:t>
      </w:r>
    </w:p>
    <w:p>
      <w:pPr>
        <w:pStyle w:val="Style16"/>
        <w:keepNext w:val="0"/>
        <w:keepLines w:val="0"/>
        <w:widowControl w:val="0"/>
        <w:shd w:val="clear" w:color="auto" w:fill="auto"/>
        <w:bidi w:val="0"/>
        <w:spacing w:before="0" w:after="0"/>
        <w:ind w:left="720" w:right="0" w:firstLine="0"/>
        <w:jc w:val="left"/>
      </w:pPr>
      <w:r>
        <w:rPr>
          <w:i/>
          <w:iCs/>
          <w:color w:val="000000"/>
          <w:spacing w:val="0"/>
          <w:w w:val="100"/>
          <w:position w:val="0"/>
          <w:shd w:val="clear" w:color="auto" w:fill="auto"/>
          <w:lang w:val="en-US" w:eastAsia="en-US" w:bidi="en-US"/>
        </w:rPr>
        <w:t>Safeguarding and promoting the welfare of children in the African refugee community in Newcastle</w:t>
      </w:r>
    </w:p>
    <w:p>
      <w:pPr>
        <w:pStyle w:val="Style16"/>
        <w:keepNext w:val="0"/>
        <w:keepLines w:val="0"/>
        <w:widowControl w:val="0"/>
        <w:shd w:val="clear" w:color="auto" w:fill="auto"/>
        <w:bidi w:val="0"/>
        <w:spacing w:before="0" w:after="0"/>
        <w:ind w:left="0" w:right="0" w:firstLine="720"/>
        <w:jc w:val="left"/>
      </w:pPr>
      <w:r>
        <w:rPr>
          <w:color w:val="000000"/>
          <w:spacing w:val="0"/>
          <w:w w:val="100"/>
          <w:position w:val="0"/>
          <w:shd w:val="clear" w:color="auto" w:fill="auto"/>
          <w:lang w:val="en-US" w:eastAsia="en-US" w:bidi="en-US"/>
        </w:rPr>
        <w:t>Franks M (The Children's Society, 2006)</w:t>
      </w:r>
    </w:p>
    <w:p>
      <w:pPr>
        <w:pStyle w:val="Style16"/>
        <w:keepNext w:val="0"/>
        <w:keepLines w:val="0"/>
        <w:widowControl w:val="0"/>
        <w:shd w:val="clear" w:color="auto" w:fill="auto"/>
        <w:bidi w:val="0"/>
        <w:spacing w:before="0" w:after="0"/>
        <w:ind w:left="720" w:right="0" w:firstLine="0"/>
        <w:jc w:val="left"/>
      </w:pPr>
      <w:r>
        <w:rPr>
          <w:color w:val="000000"/>
          <w:spacing w:val="0"/>
          <w:w w:val="100"/>
          <w:position w:val="0"/>
          <w:shd w:val="clear" w:color="auto" w:fill="auto"/>
          <w:lang w:val="en-US" w:eastAsia="en-US" w:bidi="en-US"/>
        </w:rPr>
        <w:t>Looks at child protection and safeguarding attitudes among African communities in Newcastle.</w:t>
      </w:r>
    </w:p>
    <w:p>
      <w:pPr>
        <w:pStyle w:val="Style16"/>
        <w:keepNext w:val="0"/>
        <w:keepLines w:val="0"/>
        <w:widowControl w:val="0"/>
        <w:shd w:val="clear" w:color="auto" w:fill="auto"/>
        <w:bidi w:val="0"/>
        <w:spacing w:before="0" w:after="400"/>
        <w:ind w:left="0" w:right="0" w:firstLine="72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"http://www.childrenssociety.org.uk" </w:instrText>
      </w:r>
      <w:r>
        <w:fldChar w:fldCharType="separate"/>
      </w:r>
      <w:r>
        <w:rPr>
          <w:b/>
          <w:bCs/>
          <w:color w:val="DD7A1C"/>
          <w:spacing w:val="0"/>
          <w:w w:val="100"/>
          <w:position w:val="0"/>
          <w:shd w:val="clear" w:color="auto" w:fill="auto"/>
          <w:lang w:val="en-US" w:eastAsia="en-US" w:bidi="en-US"/>
        </w:rPr>
        <w:t>www.childrenssociety.org.uk</w:t>
      </w:r>
      <w:r>
        <w:fldChar w:fldCharType="end"/>
      </w:r>
    </w:p>
    <w:p>
      <w:pPr>
        <w:pStyle w:val="Style16"/>
        <w:keepNext w:val="0"/>
        <w:keepLines w:val="0"/>
        <w:widowControl w:val="0"/>
        <w:shd w:val="clear" w:color="auto" w:fill="auto"/>
        <w:bidi w:val="0"/>
        <w:spacing w:before="0" w:after="0" w:line="350" w:lineRule="auto"/>
        <w:ind w:left="0" w:right="0" w:firstLine="720"/>
        <w:jc w:val="left"/>
      </w:pPr>
      <w:r>
        <w:rPr>
          <w:i/>
          <w:iCs/>
          <w:color w:val="000000"/>
          <w:spacing w:val="0"/>
          <w:w w:val="100"/>
          <w:position w:val="0"/>
          <w:shd w:val="clear" w:color="auto" w:fill="auto"/>
          <w:lang w:val="en-US" w:eastAsia="en-US" w:bidi="en-US"/>
        </w:rPr>
        <w:t>Starting over - young refugees talk about life in Britain</w:t>
      </w:r>
    </w:p>
    <w:p>
      <w:pPr>
        <w:pStyle w:val="Style16"/>
        <w:keepNext w:val="0"/>
        <w:keepLines w:val="0"/>
        <w:widowControl w:val="0"/>
        <w:shd w:val="clear" w:color="auto" w:fill="auto"/>
        <w:bidi w:val="0"/>
        <w:spacing w:before="0" w:after="0" w:line="350" w:lineRule="auto"/>
        <w:ind w:left="0" w:right="0" w:firstLine="720"/>
        <w:jc w:val="left"/>
      </w:pPr>
      <w:r>
        <w:rPr>
          <w:color w:val="000000"/>
          <w:spacing w:val="0"/>
          <w:w w:val="100"/>
          <w:position w:val="0"/>
          <w:shd w:val="clear" w:color="auto" w:fill="auto"/>
          <w:lang w:val="en-US" w:eastAsia="en-US" w:bidi="en-US"/>
        </w:rPr>
        <w:t>(The Prince's Trust, 2003)</w:t>
      </w:r>
    </w:p>
    <w:p>
      <w:pPr>
        <w:pStyle w:val="Style16"/>
        <w:keepNext w:val="0"/>
        <w:keepLines w:val="0"/>
        <w:widowControl w:val="0"/>
        <w:shd w:val="clear" w:color="auto" w:fill="auto"/>
        <w:bidi w:val="0"/>
        <w:spacing w:before="0" w:after="0" w:line="350" w:lineRule="auto"/>
        <w:ind w:left="720" w:right="0" w:firstLine="0"/>
        <w:jc w:val="left"/>
      </w:pPr>
      <w:r>
        <w:rPr>
          <w:color w:val="000000"/>
          <w:spacing w:val="0"/>
          <w:w w:val="100"/>
          <w:position w:val="0"/>
          <w:shd w:val="clear" w:color="auto" w:fill="auto"/>
          <w:lang w:val="en-US" w:eastAsia="en-US" w:bidi="en-US"/>
        </w:rPr>
        <w:t>Summarises the experiences of 200 young refugees, including the need for family and experiences of early pregnancy.</w:t>
      </w:r>
    </w:p>
    <w:p>
      <w:pPr>
        <w:pStyle w:val="Style16"/>
        <w:keepNext w:val="0"/>
        <w:keepLines w:val="0"/>
        <w:widowControl w:val="0"/>
        <w:shd w:val="clear" w:color="auto" w:fill="auto"/>
        <w:bidi w:val="0"/>
        <w:spacing w:before="0" w:after="400" w:line="350" w:lineRule="auto"/>
        <w:ind w:left="720" w:right="0" w:firstLine="0"/>
        <w:jc w:val="left"/>
      </w:pPr>
      <w:r>
        <w:rPr>
          <w:color w:val="000000"/>
          <w:spacing w:val="0"/>
          <w:w w:val="100"/>
          <w:position w:val="0"/>
          <w:shd w:val="clear" w:color="auto" w:fill="auto"/>
          <w:lang w:val="en-US" w:eastAsia="en-US" w:bidi="en-US"/>
        </w:rPr>
        <w:t>See Appendix 2.</w:t>
      </w:r>
    </w:p>
    <w:p>
      <w:pPr>
        <w:pStyle w:val="Style16"/>
        <w:keepNext w:val="0"/>
        <w:keepLines w:val="0"/>
        <w:widowControl w:val="0"/>
        <w:shd w:val="clear" w:color="auto" w:fill="auto"/>
        <w:bidi w:val="0"/>
        <w:spacing w:before="0" w:after="0"/>
        <w:ind w:left="1120" w:right="0" w:firstLine="0"/>
        <w:jc w:val="left"/>
      </w:pPr>
      <w:r>
        <w:rPr>
          <w:i/>
          <w:iCs/>
          <w:color w:val="000000"/>
          <w:spacing w:val="0"/>
          <w:w w:val="100"/>
          <w:position w:val="0"/>
          <w:shd w:val="clear" w:color="auto" w:fill="auto"/>
          <w:lang w:val="en-US" w:eastAsia="en-US" w:bidi="en-US"/>
        </w:rPr>
        <w:t>Unaccompanied refugees and asylum seekers turning 18: a guide for social workers and other professionals</w:t>
      </w:r>
    </w:p>
    <w:p>
      <w:pPr>
        <w:pStyle w:val="Style16"/>
        <w:keepNext w:val="0"/>
        <w:keepLines w:val="0"/>
        <w:widowControl w:val="0"/>
        <w:shd w:val="clear" w:color="auto" w:fill="auto"/>
        <w:bidi w:val="0"/>
        <w:spacing w:before="0" w:after="0"/>
        <w:ind w:left="1120" w:right="0" w:firstLine="0"/>
        <w:jc w:val="left"/>
      </w:pPr>
      <w:r>
        <w:rPr>
          <w:color w:val="000000"/>
          <w:spacing w:val="0"/>
          <w:w w:val="100"/>
          <w:position w:val="0"/>
          <w:shd w:val="clear" w:color="auto" w:fill="auto"/>
          <w:lang w:val="en-US" w:eastAsia="en-US" w:bidi="en-US"/>
        </w:rPr>
        <w:t>Free E (Save the Children, 2006)</w:t>
      </w:r>
    </w:p>
    <w:p>
      <w:pPr>
        <w:pStyle w:val="Style16"/>
        <w:keepNext w:val="0"/>
        <w:keepLines w:val="0"/>
        <w:widowControl w:val="0"/>
        <w:shd w:val="clear" w:color="auto" w:fill="auto"/>
        <w:bidi w:val="0"/>
        <w:spacing w:before="0" w:after="0"/>
        <w:ind w:left="1120" w:right="0" w:firstLine="0"/>
        <w:jc w:val="left"/>
      </w:pPr>
      <w:r>
        <w:rPr>
          <w:color w:val="000000"/>
          <w:spacing w:val="0"/>
          <w:w w:val="100"/>
          <w:position w:val="0"/>
          <w:shd w:val="clear" w:color="auto" w:fill="auto"/>
          <w:lang w:val="en-US" w:eastAsia="en-US" w:bidi="en-US"/>
        </w:rPr>
        <w:t>A guide on providing support during the transition from childhood to adulthood. Includes a comprehensive summary of rights and entitlements.</w:t>
      </w:r>
    </w:p>
    <w:p>
      <w:pPr>
        <w:pStyle w:val="Style16"/>
        <w:keepNext w:val="0"/>
        <w:keepLines w:val="0"/>
        <w:widowControl w:val="0"/>
        <w:shd w:val="clear" w:color="auto" w:fill="auto"/>
        <w:bidi w:val="0"/>
        <w:spacing w:before="0" w:after="394"/>
        <w:ind w:left="1120" w:right="0" w:firstLine="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"http://www.savethechildren.org.uk" </w:instrText>
      </w:r>
      <w:r>
        <w:fldChar w:fldCharType="separate"/>
      </w:r>
      <w:r>
        <w:rPr>
          <w:b/>
          <w:bCs/>
          <w:color w:val="DD7A1C"/>
          <w:spacing w:val="0"/>
          <w:w w:val="100"/>
          <w:position w:val="0"/>
          <w:shd w:val="clear" w:color="auto" w:fill="auto"/>
          <w:lang w:val="en-US" w:eastAsia="en-US" w:bidi="en-US"/>
        </w:rPr>
        <w:t>www.savethechildren.org.uk</w:t>
      </w:r>
      <w:r>
        <w:fldChar w:fldCharType="end"/>
      </w:r>
    </w:p>
    <w:p>
      <w:pPr>
        <w:pStyle w:val="Style16"/>
        <w:keepNext w:val="0"/>
        <w:keepLines w:val="0"/>
        <w:widowControl w:val="0"/>
        <w:pBdr>
          <w:top w:val="single" w:sz="0" w:space="4" w:color="DE7A1C"/>
          <w:left w:val="single" w:sz="0" w:space="0" w:color="DE7A1C"/>
          <w:bottom w:val="single" w:sz="0" w:space="1" w:color="DE7A1C"/>
          <w:right w:val="single" w:sz="0" w:space="0" w:color="DE7A1C"/>
        </w:pBdr>
        <w:shd w:val="clear" w:color="auto" w:fill="DE7A1C"/>
        <w:bidi w:val="0"/>
        <w:spacing w:before="0" w:after="0" w:line="240" w:lineRule="auto"/>
        <w:ind w:left="1240" w:right="0" w:firstLine="0"/>
        <w:jc w:val="left"/>
      </w:pPr>
      <w:r>
        <w:rPr>
          <w:b/>
          <w:bCs/>
          <w:color w:val="FFFFFF"/>
          <w:spacing w:val="0"/>
          <w:w w:val="100"/>
          <w:position w:val="0"/>
          <w:shd w:val="clear" w:color="auto" w:fill="auto"/>
          <w:lang w:val="en-US" w:eastAsia="en-US" w:bidi="en-US"/>
        </w:rPr>
        <w:t>Project examples</w:t>
      </w:r>
    </w:p>
    <w:p>
      <w:pPr>
        <w:pStyle w:val="Style16"/>
        <w:keepNext w:val="0"/>
        <w:keepLines w:val="0"/>
        <w:widowControl w:val="0"/>
        <w:pBdr>
          <w:top w:val="single" w:sz="4" w:space="5" w:color="EFBC8D"/>
          <w:left w:val="single" w:sz="4" w:space="0" w:color="EFBC8D"/>
          <w:bottom w:val="single" w:sz="4" w:space="2" w:color="EFBC8D"/>
          <w:right w:val="single" w:sz="4" w:space="0" w:color="EFBC8D"/>
        </w:pBdr>
        <w:shd w:val="clear" w:color="auto" w:fill="EFBC8D"/>
        <w:bidi w:val="0"/>
        <w:spacing w:before="0" w:after="0" w:line="353" w:lineRule="auto"/>
        <w:ind w:left="1240" w:right="0" w:firstLine="0"/>
        <w:jc w:val="left"/>
        <w:rPr>
          <w:sz w:val="19"/>
          <w:szCs w:val="19"/>
        </w:rPr>
      </w:pPr>
      <w:r>
        <w:rPr>
          <w:b/>
          <w:bCs/>
          <w:color w:val="000000"/>
          <w:spacing w:val="0"/>
          <w:w w:val="100"/>
          <w:position w:val="0"/>
          <w:sz w:val="19"/>
          <w:szCs w:val="19"/>
          <w:shd w:val="clear" w:color="auto" w:fill="auto"/>
          <w:lang w:val="en-US" w:eastAsia="en-US" w:bidi="en-US"/>
        </w:rPr>
        <w:t>the medical foundation for the Care of Victims of torture</w:t>
      </w:r>
    </w:p>
    <w:p>
      <w:pPr>
        <w:pStyle w:val="Style16"/>
        <w:keepNext w:val="0"/>
        <w:keepLines w:val="0"/>
        <w:widowControl w:val="0"/>
        <w:pBdr>
          <w:top w:val="single" w:sz="0" w:space="6" w:color="F7E4D3"/>
          <w:left w:val="single" w:sz="0" w:space="0" w:color="F7E4D3"/>
          <w:bottom w:val="single" w:sz="0" w:space="0" w:color="F7E4D3"/>
          <w:right w:val="single" w:sz="0" w:space="0" w:color="F7E4D3"/>
        </w:pBdr>
        <w:shd w:val="clear" w:color="auto" w:fill="F7E4D3"/>
        <w:bidi w:val="0"/>
        <w:spacing w:before="0" w:after="120" w:line="353" w:lineRule="auto"/>
        <w:ind w:left="1240" w:right="0" w:firstLine="0"/>
        <w:jc w:val="left"/>
        <w:rPr>
          <w:sz w:val="19"/>
          <w:szCs w:val="19"/>
        </w:rPr>
      </w:pPr>
      <w:r>
        <w:rPr>
          <w:color w:val="000000"/>
          <w:spacing w:val="0"/>
          <w:w w:val="100"/>
          <w:position w:val="0"/>
          <w:sz w:val="19"/>
          <w:szCs w:val="19"/>
          <w:shd w:val="clear" w:color="auto" w:fill="auto"/>
          <w:lang w:val="en-US" w:eastAsia="en-US" w:bidi="en-US"/>
        </w:rPr>
        <w:t>The Medical Foundation for the Care of Victims of Torture runs several therapeutic groups for young people. Most are mixed sex and mixed nationality groups, though there is one group for girls and young women who have been raped. The groups give young people the chance to make friends and talk about problems and issues that concern them.</w:t>
      </w:r>
    </w:p>
    <w:p>
      <w:pPr>
        <w:pStyle w:val="Style16"/>
        <w:keepNext w:val="0"/>
        <w:keepLines w:val="0"/>
        <w:widowControl w:val="0"/>
        <w:pBdr>
          <w:top w:val="single" w:sz="0" w:space="6" w:color="F7E4D3"/>
          <w:left w:val="single" w:sz="0" w:space="0" w:color="F7E4D3"/>
          <w:bottom w:val="single" w:sz="0" w:space="0" w:color="F7E4D3"/>
          <w:right w:val="single" w:sz="0" w:space="0" w:color="F7E4D3"/>
        </w:pBdr>
        <w:shd w:val="clear" w:color="auto" w:fill="F7E4D3"/>
        <w:bidi w:val="0"/>
        <w:spacing w:before="0" w:after="120" w:line="353" w:lineRule="auto"/>
        <w:ind w:left="1240" w:right="0" w:firstLine="0"/>
        <w:jc w:val="left"/>
        <w:rPr>
          <w:sz w:val="19"/>
          <w:szCs w:val="19"/>
        </w:rPr>
      </w:pPr>
      <w:r>
        <w:rPr>
          <w:color w:val="000000"/>
          <w:spacing w:val="0"/>
          <w:w w:val="100"/>
          <w:position w:val="0"/>
          <w:sz w:val="19"/>
          <w:szCs w:val="19"/>
          <w:shd w:val="clear" w:color="auto" w:fill="auto"/>
          <w:lang w:val="en-US" w:eastAsia="en-US" w:bidi="en-US"/>
        </w:rPr>
        <w:t>Through the groups, the Foundation has found that young people know little about their bodies and sex. It has drawn up a sex and relationships education curriculum which it is running with the young people. The curriculum covers issues to do with anatomy, physiology, parenting, relationships and safety.</w:t>
      </w:r>
    </w:p>
    <w:p>
      <w:pPr>
        <w:pStyle w:val="Style16"/>
        <w:keepNext w:val="0"/>
        <w:keepLines w:val="0"/>
        <w:widowControl w:val="0"/>
        <w:pBdr>
          <w:top w:val="single" w:sz="0" w:space="6" w:color="F7E4D3"/>
          <w:left w:val="single" w:sz="0" w:space="0" w:color="F7E4D3"/>
          <w:bottom w:val="single" w:sz="0" w:space="0" w:color="F7E4D3"/>
          <w:right w:val="single" w:sz="0" w:space="0" w:color="F7E4D3"/>
        </w:pBdr>
        <w:shd w:val="clear" w:color="auto" w:fill="F7E4D3"/>
        <w:bidi w:val="0"/>
        <w:spacing w:before="0" w:after="0" w:line="353" w:lineRule="auto"/>
        <w:ind w:left="1240" w:right="0" w:firstLine="0"/>
        <w:jc w:val="left"/>
        <w:rPr>
          <w:sz w:val="19"/>
          <w:szCs w:val="19"/>
        </w:rPr>
      </w:pPr>
      <w:r>
        <w:rPr>
          <w:color w:val="000000"/>
          <w:spacing w:val="0"/>
          <w:w w:val="100"/>
          <w:position w:val="0"/>
          <w:sz w:val="19"/>
          <w:szCs w:val="19"/>
          <w:shd w:val="clear" w:color="auto" w:fill="auto"/>
          <w:lang w:val="en-US" w:eastAsia="en-US" w:bidi="en-US"/>
        </w:rPr>
        <w:t>For more information, contact the Medical Foundation for the Care of Victims of Torture.</w:t>
      </w:r>
    </w:p>
    <w:p>
      <w:pPr>
        <w:pStyle w:val="Style16"/>
        <w:keepNext w:val="0"/>
        <w:keepLines w:val="0"/>
        <w:widowControl w:val="0"/>
        <w:pBdr>
          <w:top w:val="single" w:sz="4" w:space="4" w:color="EFBC8D"/>
          <w:left w:val="single" w:sz="4" w:space="0" w:color="EFBC8D"/>
          <w:bottom w:val="single" w:sz="4" w:space="2" w:color="EFBC8D"/>
          <w:right w:val="single" w:sz="4" w:space="0" w:color="EFBC8D"/>
        </w:pBdr>
        <w:shd w:val="clear" w:color="auto" w:fill="EFBC8D"/>
        <w:bidi w:val="0"/>
        <w:spacing w:before="0" w:after="0" w:line="348" w:lineRule="auto"/>
        <w:ind w:left="1240" w:right="0" w:firstLine="0"/>
        <w:jc w:val="left"/>
        <w:rPr>
          <w:sz w:val="19"/>
          <w:szCs w:val="19"/>
        </w:rPr>
      </w:pPr>
      <w:r>
        <w:rPr>
          <w:b/>
          <w:bCs/>
          <w:color w:val="000000"/>
          <w:spacing w:val="0"/>
          <w:w w:val="100"/>
          <w:position w:val="0"/>
          <w:sz w:val="19"/>
          <w:szCs w:val="19"/>
          <w:shd w:val="clear" w:color="auto" w:fill="auto"/>
          <w:lang w:val="en-US" w:eastAsia="en-US" w:bidi="en-US"/>
        </w:rPr>
        <w:t>the english for speakers of other languages (esoL) threshold Department at West thames College, hounslow</w:t>
      </w:r>
    </w:p>
    <w:p>
      <w:pPr>
        <w:pStyle w:val="Style16"/>
        <w:keepNext w:val="0"/>
        <w:keepLines w:val="0"/>
        <w:widowControl w:val="0"/>
        <w:pBdr>
          <w:top w:val="single" w:sz="0" w:space="6" w:color="F7E4D3"/>
          <w:left w:val="single" w:sz="0" w:space="0" w:color="F7E4D3"/>
          <w:bottom w:val="single" w:sz="0" w:space="0" w:color="F7E4D3"/>
          <w:right w:val="single" w:sz="0" w:space="0" w:color="F7E4D3"/>
        </w:pBdr>
        <w:shd w:val="clear" w:color="auto" w:fill="F7E4D3"/>
        <w:bidi w:val="0"/>
        <w:spacing w:before="0" w:after="120" w:line="353" w:lineRule="auto"/>
        <w:ind w:left="1240" w:right="0" w:firstLine="0"/>
        <w:jc w:val="left"/>
        <w:rPr>
          <w:sz w:val="19"/>
          <w:szCs w:val="19"/>
        </w:rPr>
      </w:pPr>
      <w:r>
        <w:rPr>
          <w:color w:val="000000"/>
          <w:spacing w:val="0"/>
          <w:w w:val="100"/>
          <w:position w:val="0"/>
          <w:sz w:val="19"/>
          <w:szCs w:val="19"/>
          <w:shd w:val="clear" w:color="auto" w:fill="auto"/>
          <w:lang w:val="en-US" w:eastAsia="en-US" w:bidi="en-US"/>
        </w:rPr>
        <w:t>The Threshold Department offers an educational programme mainly to recently arrived asylum seekers and refugees aged 15-19. The programme prepares the young people for mainstream education and training. It has its own welfare officer who provides support regarding the welfare needs of the students.</w:t>
      </w:r>
    </w:p>
    <w:p>
      <w:pPr>
        <w:pStyle w:val="Style16"/>
        <w:keepNext w:val="0"/>
        <w:keepLines w:val="0"/>
        <w:widowControl w:val="0"/>
        <w:pBdr>
          <w:top w:val="single" w:sz="0" w:space="6" w:color="F7E4D3"/>
          <w:left w:val="single" w:sz="0" w:space="0" w:color="F7E4D3"/>
          <w:bottom w:val="single" w:sz="0" w:space="0" w:color="F7E4D3"/>
          <w:right w:val="single" w:sz="0" w:space="0" w:color="F7E4D3"/>
        </w:pBdr>
        <w:shd w:val="clear" w:color="auto" w:fill="F7E4D3"/>
        <w:bidi w:val="0"/>
        <w:spacing w:before="0" w:after="120" w:line="353" w:lineRule="auto"/>
        <w:ind w:left="1240" w:right="0" w:firstLine="0"/>
        <w:jc w:val="left"/>
        <w:rPr>
          <w:sz w:val="19"/>
          <w:szCs w:val="19"/>
        </w:rPr>
      </w:pPr>
      <w:r>
        <w:rPr>
          <w:color w:val="000000"/>
          <w:spacing w:val="0"/>
          <w:w w:val="100"/>
          <w:position w:val="0"/>
          <w:sz w:val="19"/>
          <w:szCs w:val="19"/>
          <w:shd w:val="clear" w:color="auto" w:fill="auto"/>
          <w:lang w:val="en-US" w:eastAsia="en-US" w:bidi="en-US"/>
        </w:rPr>
        <w:t>A range of sexual health issues arise, in part because often the young people have had little or no sex and relationships education. The students can talk confidentially to the college counsellor, the welfare officer or their ESOL tutors about matters that worry them. Talks on sexual health are arranged with some of the classes, but the classes are mixed, and some young women feel reluctant to talk about such issues in this setting. The students face many of the same issues as British teenagers, but because many are without family in the UK, they have a greater need for advice and guidance.</w:t>
      </w:r>
    </w:p>
    <w:p>
      <w:pPr>
        <w:pStyle w:val="Style16"/>
        <w:keepNext w:val="0"/>
        <w:keepLines w:val="0"/>
        <w:widowControl w:val="0"/>
        <w:pBdr>
          <w:top w:val="single" w:sz="0" w:space="6" w:color="F7E4D3"/>
          <w:left w:val="single" w:sz="0" w:space="0" w:color="F7E4D3"/>
          <w:bottom w:val="single" w:sz="0" w:space="0" w:color="F7E4D3"/>
          <w:right w:val="single" w:sz="0" w:space="0" w:color="F7E4D3"/>
        </w:pBdr>
        <w:shd w:val="clear" w:color="auto" w:fill="F7E4D3"/>
        <w:bidi w:val="0"/>
        <w:spacing w:before="0" w:after="0" w:line="350" w:lineRule="auto"/>
        <w:ind w:left="1240" w:right="0" w:firstLine="0"/>
        <w:jc w:val="left"/>
        <w:rPr>
          <w:sz w:val="19"/>
          <w:szCs w:val="19"/>
        </w:rPr>
      </w:pPr>
      <w:r>
        <w:rPr>
          <w:color w:val="000000"/>
          <w:spacing w:val="0"/>
          <w:w w:val="100"/>
          <w:position w:val="0"/>
          <w:sz w:val="19"/>
          <w:szCs w:val="19"/>
          <w:shd w:val="clear" w:color="auto" w:fill="auto"/>
          <w:lang w:val="en-US" w:eastAsia="en-US" w:bidi="en-US"/>
        </w:rPr>
        <w:t>Many of the students carry physical and psychological scars of FGM. As a result, many girls suffer from urinary tract infections, and the duration of menstruation is longer and extremely painful. This often affects their studies.</w:t>
      </w:r>
      <w:r>
        <w:br w:type="page"/>
      </w:r>
    </w:p>
    <w:p>
      <w:pPr>
        <w:pStyle w:val="Style16"/>
        <w:keepNext w:val="0"/>
        <w:keepLines w:val="0"/>
        <w:widowControl w:val="0"/>
        <w:pBdr>
          <w:top w:val="single" w:sz="0" w:space="6" w:color="F7E4D3"/>
          <w:left w:val="single" w:sz="0" w:space="0" w:color="F7E4D3"/>
          <w:bottom w:val="single" w:sz="0" w:space="4" w:color="F7E4D3"/>
          <w:right w:val="single" w:sz="0" w:space="0" w:color="F7E4D3"/>
        </w:pBdr>
        <w:shd w:val="clear" w:color="auto" w:fill="F7E4D3"/>
        <w:bidi w:val="0"/>
        <w:spacing w:before="0" w:after="140" w:line="353" w:lineRule="auto"/>
        <w:ind w:left="1140" w:right="0" w:firstLine="20"/>
        <w:jc w:val="left"/>
        <w:rPr>
          <w:sz w:val="19"/>
          <w:szCs w:val="19"/>
        </w:rPr>
      </w:pPr>
      <w:r>
        <w:rPr>
          <w:color w:val="000000"/>
          <w:spacing w:val="0"/>
          <w:w w:val="100"/>
          <w:position w:val="0"/>
          <w:sz w:val="19"/>
          <w:szCs w:val="19"/>
          <w:shd w:val="clear" w:color="auto" w:fill="auto"/>
          <w:lang w:val="en-US" w:eastAsia="en-US" w:bidi="en-US"/>
        </w:rPr>
        <w:t>A few of the female students have been sexually abused or exploited in their country of origin, leaving them physically damaged and with mental health problems. Over the past few years the pregnancy rate in the ESOL Threshold Department has risen, and in the cases where the girls have had FGM there have been complications. Cases of forced marriage also occur, for which young people need legal advice and emotional support.</w:t>
      </w:r>
    </w:p>
    <w:p>
      <w:pPr>
        <w:pStyle w:val="Style16"/>
        <w:keepNext w:val="0"/>
        <w:keepLines w:val="0"/>
        <w:widowControl w:val="0"/>
        <w:pBdr>
          <w:top w:val="single" w:sz="0" w:space="6" w:color="F7E4D3"/>
          <w:left w:val="single" w:sz="0" w:space="0" w:color="F7E4D3"/>
          <w:bottom w:val="single" w:sz="0" w:space="4" w:color="F7E4D3"/>
          <w:right w:val="single" w:sz="0" w:space="0" w:color="F7E4D3"/>
        </w:pBdr>
        <w:shd w:val="clear" w:color="auto" w:fill="F7E4D3"/>
        <w:bidi w:val="0"/>
        <w:spacing w:before="0" w:after="60" w:line="353" w:lineRule="auto"/>
        <w:ind w:left="1140" w:right="0" w:firstLine="20"/>
        <w:jc w:val="left"/>
        <w:rPr>
          <w:sz w:val="19"/>
          <w:szCs w:val="19"/>
        </w:rPr>
      </w:pPr>
      <w:r>
        <w:rPr>
          <w:color w:val="000000"/>
          <w:spacing w:val="0"/>
          <w:w w:val="100"/>
          <w:position w:val="0"/>
          <w:sz w:val="19"/>
          <w:szCs w:val="19"/>
          <w:shd w:val="clear" w:color="auto" w:fill="auto"/>
          <w:lang w:val="en-US" w:eastAsia="en-US" w:bidi="en-US"/>
        </w:rPr>
        <w:t>The College has responded by arranging specialist training for staff, and by forging links with a range of referral agencies. These include Save the Children, Richmond and Hounslow Welcare, solicitors, the Foreign Office and the FGM specialist unit at Guy's Hospital. Housing and welfare advisers visit the college once a month.</w:t>
      </w:r>
    </w:p>
    <w:p>
      <w:pPr>
        <w:pStyle w:val="Style16"/>
        <w:keepNext w:val="0"/>
        <w:keepLines w:val="0"/>
        <w:widowControl w:val="0"/>
        <w:pBdr>
          <w:top w:val="single" w:sz="0" w:space="6" w:color="F7E4D3"/>
          <w:left w:val="single" w:sz="0" w:space="0" w:color="F7E4D3"/>
          <w:bottom w:val="single" w:sz="0" w:space="4" w:color="F7E4D3"/>
          <w:right w:val="single" w:sz="0" w:space="0" w:color="F7E4D3"/>
        </w:pBdr>
        <w:shd w:val="clear" w:color="auto" w:fill="F7E4D3"/>
        <w:bidi w:val="0"/>
        <w:spacing w:before="0" w:after="0" w:line="353" w:lineRule="auto"/>
        <w:ind w:left="1140" w:right="0" w:firstLine="20"/>
        <w:jc w:val="left"/>
        <w:rPr>
          <w:sz w:val="19"/>
          <w:szCs w:val="19"/>
        </w:rPr>
      </w:pPr>
      <w:r>
        <w:rPr>
          <w:color w:val="000000"/>
          <w:spacing w:val="0"/>
          <w:w w:val="100"/>
          <w:position w:val="0"/>
          <w:sz w:val="19"/>
          <w:szCs w:val="19"/>
          <w:shd w:val="clear" w:color="auto" w:fill="auto"/>
          <w:lang w:val="en-US" w:eastAsia="en-US" w:bidi="en-US"/>
        </w:rPr>
        <w:t>For more information, contact the ESOL Threshold Department, West Thames College.</w:t>
      </w:r>
    </w:p>
    <w:p>
      <w:pPr>
        <w:pStyle w:val="Style16"/>
        <w:keepNext w:val="0"/>
        <w:keepLines w:val="0"/>
        <w:widowControl w:val="0"/>
        <w:pBdr>
          <w:top w:val="single" w:sz="0" w:space="6" w:color="F7E4D3"/>
          <w:left w:val="single" w:sz="0" w:space="0" w:color="F7E4D3"/>
          <w:bottom w:val="single" w:sz="0" w:space="4" w:color="F7E4D3"/>
          <w:right w:val="single" w:sz="0" w:space="0" w:color="F7E4D3"/>
        </w:pBdr>
        <w:shd w:val="clear" w:color="auto" w:fill="F7E4D3"/>
        <w:bidi w:val="0"/>
        <w:spacing w:before="0" w:after="254" w:line="353" w:lineRule="auto"/>
        <w:ind w:left="1140" w:right="0" w:firstLine="20"/>
        <w:jc w:val="left"/>
        <w:rPr>
          <w:sz w:val="19"/>
          <w:szCs w:val="19"/>
        </w:rPr>
      </w:pPr>
      <w:r>
        <w:rPr>
          <w:color w:val="000000"/>
          <w:spacing w:val="0"/>
          <w:w w:val="100"/>
          <w:position w:val="0"/>
          <w:sz w:val="19"/>
          <w:szCs w:val="19"/>
          <w:shd w:val="clear" w:color="auto" w:fill="auto"/>
          <w:lang w:val="en-US" w:eastAsia="en-US" w:bidi="en-US"/>
        </w:rPr>
        <w:t>Tel: 020 8326 2033.</w:t>
      </w:r>
    </w:p>
    <w:p>
      <w:pPr>
        <w:pStyle w:val="Style34"/>
        <w:keepNext/>
        <w:keepLines/>
        <w:widowControl w:val="0"/>
        <w:numPr>
          <w:ilvl w:val="0"/>
          <w:numId w:val="25"/>
        </w:numPr>
        <w:pBdr>
          <w:bottom w:val="single" w:sz="4" w:space="0" w:color="auto"/>
        </w:pBdr>
        <w:shd w:val="clear" w:color="auto" w:fill="auto"/>
        <w:tabs>
          <w:tab w:pos="1022" w:val="left"/>
        </w:tabs>
        <w:bidi w:val="0"/>
        <w:spacing w:before="0" w:after="340" w:line="240" w:lineRule="auto"/>
        <w:ind w:left="0" w:right="0" w:firstLine="0"/>
        <w:jc w:val="left"/>
      </w:pPr>
      <w:bookmarkStart w:id="266" w:name="bookmark266"/>
      <w:bookmarkStart w:id="267" w:name="bookmark267"/>
      <w:r>
        <w:rPr>
          <w:color w:val="DD7A1C"/>
          <w:spacing w:val="0"/>
          <w:w w:val="100"/>
          <w:position w:val="0"/>
          <w:shd w:val="clear" w:color="auto" w:fill="auto"/>
          <w:lang w:val="en-US" w:eastAsia="en-US" w:bidi="en-US"/>
        </w:rPr>
        <w:t>PARents</w:t>
      </w:r>
      <w:bookmarkEnd w:id="266"/>
      <w:bookmarkEnd w:id="267"/>
    </w:p>
    <w:p>
      <w:pPr>
        <w:pStyle w:val="Style16"/>
        <w:keepNext w:val="0"/>
        <w:keepLines w:val="0"/>
        <w:widowControl w:val="0"/>
        <w:shd w:val="clear" w:color="auto" w:fill="auto"/>
        <w:bidi w:val="0"/>
        <w:spacing w:before="0" w:after="0"/>
        <w:ind w:left="1040" w:right="0" w:firstLine="0"/>
        <w:jc w:val="left"/>
      </w:pPr>
      <w:r>
        <mc:AlternateContent>
          <mc:Choice Requires="wps">
            <w:drawing>
              <wp:anchor distT="0" distB="0" distL="114300" distR="114300" simplePos="0" relativeHeight="125829480" behindDoc="0" locked="0" layoutInCell="1" allowOverlap="1">
                <wp:simplePos x="0" y="0"/>
                <wp:positionH relativeFrom="page">
                  <wp:posOffset>4555490</wp:posOffset>
                </wp:positionH>
                <wp:positionV relativeFrom="paragraph">
                  <wp:posOffset>127000</wp:posOffset>
                </wp:positionV>
                <wp:extent cx="2334895" cy="899160"/>
                <wp:wrapSquare wrapText="left"/>
                <wp:docPr id="170" name="Shape 170"/>
                <a:graphic xmlns:a="http://schemas.openxmlformats.org/drawingml/2006/main">
                  <a:graphicData uri="http://schemas.microsoft.com/office/word/2010/wordprocessingShape">
                    <wps:wsp>
                      <wps:cNvSpPr txBox="1"/>
                      <wps:spPr>
                        <a:xfrm>
                          <a:ext cx="2334895" cy="899160"/>
                        </a:xfrm>
                        <a:prstGeom prst="rect"/>
                        <a:noFill/>
                      </wps:spPr>
                      <wps:txbx>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“You don't want friends or neighbours to know you have problems communicating with your own children.”</w:t>
                            </w:r>
                          </w:p>
                        </w:txbxContent>
                      </wps:txbx>
                      <wps:bodyPr lIns="0" tIns="0" rIns="0" bIns="0">
                        <a:noAutoFit/>
                      </wps:bodyPr>
                    </wps:wsp>
                  </a:graphicData>
                </a:graphic>
              </wp:anchor>
            </w:drawing>
          </mc:Choice>
          <mc:Fallback>
            <w:pict>
              <v:shape id="_x0000_s1196" type="#_x0000_t202" style="position:absolute;margin-left:358.69999999999999pt;margin-top:10.pt;width:183.84999999999999pt;height:70.799999999999997pt;z-index:-125829273;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“You don't want friends or neighbours to know you have problems communicating with your own children.”</w:t>
                      </w:r>
                    </w:p>
                  </w:txbxContent>
                </v:textbox>
                <w10:wrap type="square" side="left" anchorx="page"/>
              </v:shape>
            </w:pict>
          </mc:Fallback>
        </mc:AlternateContent>
      </w:r>
      <w:r>
        <mc:AlternateContent>
          <mc:Choice Requires="wps">
            <w:drawing>
              <wp:anchor distT="0" distB="0" distL="114300" distR="114300" simplePos="0" relativeHeight="125829482" behindDoc="0" locked="0" layoutInCell="1" allowOverlap="1">
                <wp:simplePos x="0" y="0"/>
                <wp:positionH relativeFrom="page">
                  <wp:posOffset>5259705</wp:posOffset>
                </wp:positionH>
                <wp:positionV relativeFrom="paragraph">
                  <wp:posOffset>1028700</wp:posOffset>
                </wp:positionV>
                <wp:extent cx="1654810" cy="198120"/>
                <wp:wrapSquare wrapText="left"/>
                <wp:docPr id="172" name="Shape 172"/>
                <a:graphic xmlns:a="http://schemas.openxmlformats.org/drawingml/2006/main">
                  <a:graphicData uri="http://schemas.microsoft.com/office/word/2010/wordprocessingShape">
                    <wps:wsp>
                      <wps:cNvSpPr txBox="1"/>
                      <wps:spPr>
                        <a:xfrm>
                          <a:ext cx="1654810" cy="198120"/>
                        </a:xfrm>
                        <a:prstGeom prst="rect"/>
                        <a:noFill/>
                      </wps:spPr>
                      <wps:txbx>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40" w:lineRule="auto"/>
                              <w:ind w:left="0" w:right="0" w:firstLine="0"/>
                              <w:jc w:val="left"/>
                            </w:pPr>
                            <w:r>
                              <w:rPr>
                                <w:b/>
                                <w:bCs/>
                                <w:color w:val="FFFFFF"/>
                                <w:spacing w:val="0"/>
                                <w:w w:val="100"/>
                                <w:position w:val="0"/>
                                <w:shd w:val="clear" w:color="auto" w:fill="auto"/>
                                <w:lang w:val="en-US" w:eastAsia="en-US" w:bidi="en-US"/>
                              </w:rPr>
                              <w:t>(Woman, southern Africa)</w:t>
                            </w:r>
                          </w:p>
                        </w:txbxContent>
                      </wps:txbx>
                      <wps:bodyPr wrap="none" lIns="0" tIns="0" rIns="0" bIns="0">
                        <a:noAutoFit/>
                      </wps:bodyPr>
                    </wps:wsp>
                  </a:graphicData>
                </a:graphic>
              </wp:anchor>
            </w:drawing>
          </mc:Choice>
          <mc:Fallback>
            <w:pict>
              <v:shape id="_x0000_s1198" type="#_x0000_t202" style="position:absolute;margin-left:414.14999999999998pt;margin-top:81.pt;width:130.30000000000001pt;height:15.6pt;z-index:-125829271;mso-wrap-distance-left:9.pt;mso-wrap-distance-right:9.pt;mso-position-horizontal-relative:page" filled="f" stroked="f">
                <v:textbox inset="0,0,0,0">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40" w:lineRule="auto"/>
                        <w:ind w:left="0" w:right="0" w:firstLine="0"/>
                        <w:jc w:val="left"/>
                      </w:pPr>
                      <w:r>
                        <w:rPr>
                          <w:b/>
                          <w:bCs/>
                          <w:color w:val="FFFFFF"/>
                          <w:spacing w:val="0"/>
                          <w:w w:val="100"/>
                          <w:position w:val="0"/>
                          <w:shd w:val="clear" w:color="auto" w:fill="auto"/>
                          <w:lang w:val="en-US" w:eastAsia="en-US" w:bidi="en-US"/>
                        </w:rPr>
                        <w:t>(Woman, southern Africa)</w:t>
                      </w:r>
                    </w:p>
                  </w:txbxContent>
                </v:textbox>
                <w10:wrap type="square" side="left" anchorx="page"/>
              </v:shape>
            </w:pict>
          </mc:Fallback>
        </mc:AlternateContent>
      </w:r>
      <w:r>
        <w:rPr>
          <w:color w:val="000000"/>
          <w:spacing w:val="0"/>
          <w:w w:val="100"/>
          <w:position w:val="0"/>
          <w:shd w:val="clear" w:color="auto" w:fill="auto"/>
          <w:lang w:val="en-US" w:eastAsia="en-US" w:bidi="en-US"/>
        </w:rPr>
        <w:t>Asylum seeking families are often under stress. Poverty, unsuitable and insecure housing, discrimination and communication difficulties can all disrupt a parent's ability to cope. In addition, like many other parents, asylum seekers and refugees can feel anxieties about how their children will cope with sex and relationships in a new country. The situation can feel additionally worrying for parents, grandparents and carers because they may:</w:t>
      </w:r>
    </w:p>
    <w:p>
      <w:pPr>
        <w:pStyle w:val="Style16"/>
        <w:keepNext w:val="0"/>
        <w:keepLines w:val="0"/>
        <w:widowControl w:val="0"/>
        <w:shd w:val="clear" w:color="auto" w:fill="auto"/>
        <w:bidi w:val="0"/>
        <w:spacing w:before="0" w:after="60" w:line="310" w:lineRule="auto"/>
        <w:ind w:left="1380" w:right="0" w:hanging="3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feel confused and threatened by behaviour in this country and by the influence and attitudes of the media and advertising</w:t>
      </w:r>
    </w:p>
    <w:p>
      <w:pPr>
        <w:pStyle w:val="Style16"/>
        <w:keepNext w:val="0"/>
        <w:keepLines w:val="0"/>
        <w:widowControl w:val="0"/>
        <w:shd w:val="clear" w:color="auto" w:fill="auto"/>
        <w:bidi w:val="0"/>
        <w:spacing w:before="0" w:after="60" w:line="276" w:lineRule="auto"/>
        <w:ind w:left="104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feel ill-informed about the risks young people face, and how to deal with these</w:t>
      </w:r>
    </w:p>
    <w:p>
      <w:pPr>
        <w:pStyle w:val="Style16"/>
        <w:keepNext w:val="0"/>
        <w:keepLines w:val="0"/>
        <w:widowControl w:val="0"/>
        <w:shd w:val="clear" w:color="auto" w:fill="auto"/>
        <w:bidi w:val="0"/>
        <w:spacing w:before="0" w:after="60" w:line="276" w:lineRule="auto"/>
        <w:ind w:left="104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have had little access to sex and relationships education in their own country</w:t>
      </w:r>
    </w:p>
    <w:p>
      <w:pPr>
        <w:pStyle w:val="Style16"/>
        <w:keepNext w:val="0"/>
        <w:keepLines w:val="0"/>
        <w:widowControl w:val="0"/>
        <w:shd w:val="clear" w:color="auto" w:fill="auto"/>
        <w:bidi w:val="0"/>
        <w:spacing w:before="0" w:after="60" w:line="305" w:lineRule="auto"/>
        <w:ind w:left="1380" w:right="0" w:hanging="3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feel reluctant to discuss difficult issues with other adults, either within their own community or outside it</w:t>
      </w:r>
    </w:p>
    <w:p>
      <w:pPr>
        <w:pStyle w:val="Style16"/>
        <w:keepNext w:val="0"/>
        <w:keepLines w:val="0"/>
        <w:widowControl w:val="0"/>
        <w:numPr>
          <w:ilvl w:val="0"/>
          <w:numId w:val="23"/>
        </w:numPr>
        <w:shd w:val="clear" w:color="auto" w:fill="auto"/>
        <w:tabs>
          <w:tab w:pos="1381" w:val="left"/>
        </w:tabs>
        <w:bidi w:val="0"/>
        <w:spacing w:before="0" w:after="60" w:line="276" w:lineRule="auto"/>
        <w:ind w:left="1040" w:right="0" w:firstLine="0"/>
        <w:jc w:val="left"/>
      </w:pPr>
      <w:r>
        <w:rPr>
          <w:color w:val="000000"/>
          <w:spacing w:val="0"/>
          <w:w w:val="100"/>
          <w:position w:val="0"/>
          <w:shd w:val="clear" w:color="auto" w:fill="auto"/>
          <w:lang w:val="en-US" w:eastAsia="en-US" w:bidi="en-US"/>
        </w:rPr>
        <w:t>speak little or no English, while their children may become bilingual</w:t>
      </w:r>
    </w:p>
    <w:p>
      <w:pPr>
        <w:pStyle w:val="Style16"/>
        <w:keepNext w:val="0"/>
        <w:keepLines w:val="0"/>
        <w:widowControl w:val="0"/>
        <w:numPr>
          <w:ilvl w:val="0"/>
          <w:numId w:val="23"/>
        </w:numPr>
        <w:shd w:val="clear" w:color="auto" w:fill="auto"/>
        <w:tabs>
          <w:tab w:pos="1381" w:val="left"/>
        </w:tabs>
        <w:bidi w:val="0"/>
        <w:spacing w:before="0" w:after="60" w:line="310" w:lineRule="auto"/>
        <w:ind w:left="1380" w:right="0" w:hanging="340"/>
        <w:jc w:val="left"/>
      </w:pPr>
      <w:r>
        <w:rPr>
          <w:color w:val="000000"/>
          <w:spacing w:val="0"/>
          <w:w w:val="100"/>
          <w:position w:val="0"/>
          <w:shd w:val="clear" w:color="auto" w:fill="auto"/>
          <w:lang w:val="en-US" w:eastAsia="en-US" w:bidi="en-US"/>
        </w:rPr>
        <w:t>feel their parental authority is undermined by their experience of persecution, asylum and displacement</w:t>
      </w:r>
    </w:p>
    <w:p>
      <w:pPr>
        <w:pStyle w:val="Style16"/>
        <w:keepNext w:val="0"/>
        <w:keepLines w:val="0"/>
        <w:widowControl w:val="0"/>
        <w:shd w:val="clear" w:color="auto" w:fill="auto"/>
        <w:bidi w:val="0"/>
        <w:spacing w:before="0" w:after="60" w:line="276" w:lineRule="auto"/>
        <w:ind w:left="104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not be aware of possible sources of advice and help, for themselves or their children</w:t>
      </w:r>
    </w:p>
    <w:p>
      <w:pPr>
        <w:pStyle w:val="Style16"/>
        <w:keepNext w:val="0"/>
        <w:keepLines w:val="0"/>
        <w:widowControl w:val="0"/>
        <w:shd w:val="clear" w:color="auto" w:fill="auto"/>
        <w:bidi w:val="0"/>
        <w:spacing w:before="0" w:after="140" w:line="310" w:lineRule="auto"/>
        <w:ind w:left="1380" w:right="0" w:hanging="3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think schools provide more comprehensive sex and relationships education than is in fact on offer.</w:t>
      </w:r>
    </w:p>
    <w:p>
      <w:pPr>
        <w:pStyle w:val="Style16"/>
        <w:keepNext w:val="0"/>
        <w:keepLines w:val="0"/>
        <w:widowControl w:val="0"/>
        <w:shd w:val="clear" w:color="auto" w:fill="auto"/>
        <w:bidi w:val="0"/>
        <w:spacing w:before="0" w:after="60"/>
        <w:ind w:left="1040" w:right="0" w:firstLine="0"/>
        <w:jc w:val="left"/>
      </w:pPr>
      <w:r>
        <w:rPr>
          <w:color w:val="000000"/>
          <w:spacing w:val="0"/>
          <w:w w:val="100"/>
          <w:position w:val="0"/>
          <w:shd w:val="clear" w:color="auto" w:fill="auto"/>
          <w:lang w:val="en-US" w:eastAsia="en-US" w:bidi="en-US"/>
        </w:rPr>
        <w:t>Some parents become more traditional in their outlook as they try to guide their children, and tensions can emerge as young people adapt to British culture and move away from their parents' beliefs.</w:t>
      </w:r>
      <w:r>
        <w:br w:type="page"/>
      </w:r>
    </w:p>
    <w:p>
      <w:pPr>
        <w:pStyle w:val="Style16"/>
        <w:keepNext w:val="0"/>
        <w:keepLines w:val="0"/>
        <w:widowControl w:val="0"/>
        <w:shd w:val="clear" w:color="auto" w:fill="auto"/>
        <w:bidi w:val="0"/>
        <w:spacing w:before="0" w:after="240"/>
        <w:ind w:left="1040" w:right="0" w:firstLine="0"/>
        <w:jc w:val="left"/>
      </w:pPr>
      <w:r>
        <mc:AlternateContent>
          <mc:Choice Requires="wps">
            <w:drawing>
              <wp:anchor distT="0" distB="377825" distL="114300" distR="172085" simplePos="0" relativeHeight="125829484" behindDoc="0" locked="0" layoutInCell="1" allowOverlap="1">
                <wp:simplePos x="0" y="0"/>
                <wp:positionH relativeFrom="page">
                  <wp:posOffset>4592320</wp:posOffset>
                </wp:positionH>
                <wp:positionV relativeFrom="paragraph">
                  <wp:posOffset>127000</wp:posOffset>
                </wp:positionV>
                <wp:extent cx="2304415" cy="1332230"/>
                <wp:wrapSquare wrapText="left"/>
                <wp:docPr id="174" name="Shape 174"/>
                <a:graphic xmlns:a="http://schemas.openxmlformats.org/drawingml/2006/main">
                  <a:graphicData uri="http://schemas.microsoft.com/office/word/2010/wordprocessingShape">
                    <wps:wsp>
                      <wps:cNvSpPr txBox="1"/>
                      <wps:spPr>
                        <a:xfrm>
                          <a:ext cx="2304415" cy="1332230"/>
                        </a:xfrm>
                        <a:prstGeom prst="rect"/>
                        <a:noFill/>
                      </wps:spPr>
                      <wps:txbx>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“Children may witness both their father and mother being raped, or other children being raped. They may be bound to secrecy over this. They have nowhere to talk about their bodies and sexual issues.”</w:t>
                            </w:r>
                          </w:p>
                        </w:txbxContent>
                      </wps:txbx>
                      <wps:bodyPr lIns="0" tIns="0" rIns="0" bIns="0">
                        <a:noAutoFit/>
                      </wps:bodyPr>
                    </wps:wsp>
                  </a:graphicData>
                </a:graphic>
              </wp:anchor>
            </w:drawing>
          </mc:Choice>
          <mc:Fallback>
            <w:pict>
              <v:shape id="_x0000_s1200" type="#_x0000_t202" style="position:absolute;margin-left:361.60000000000002pt;margin-top:10.pt;width:181.44999999999999pt;height:104.90000000000001pt;z-index:-125829269;mso-wrap-distance-left:9.pt;mso-wrap-distance-right:13.550000000000001pt;mso-wrap-distance-bottom:29.75pt;mso-position-horizontal-relative:page" filled="f" stroked="f">
                <v:textbox inset="0,0,0,0">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“Children may witness both their father and mother being raped, or other children being raped. They may be bound to secrecy over this. They have nowhere to talk about their bodies and sexual issues.”</w:t>
                      </w:r>
                    </w:p>
                  </w:txbxContent>
                </v:textbox>
                <w10:wrap type="square" side="left" anchorx="page"/>
              </v:shape>
            </w:pict>
          </mc:Fallback>
        </mc:AlternateContent>
      </w:r>
      <w:r>
        <mc:AlternateContent>
          <mc:Choice Requires="wps">
            <w:drawing>
              <wp:anchor distT="1337945" distB="0" distL="473710" distR="114300" simplePos="0" relativeHeight="125829486" behindDoc="0" locked="0" layoutInCell="1" allowOverlap="1">
                <wp:simplePos x="0" y="0"/>
                <wp:positionH relativeFrom="page">
                  <wp:posOffset>4951730</wp:posOffset>
                </wp:positionH>
                <wp:positionV relativeFrom="paragraph">
                  <wp:posOffset>1464945</wp:posOffset>
                </wp:positionV>
                <wp:extent cx="2002790" cy="372110"/>
                <wp:wrapSquare wrapText="left"/>
                <wp:docPr id="176" name="Shape 176"/>
                <a:graphic xmlns:a="http://schemas.openxmlformats.org/drawingml/2006/main">
                  <a:graphicData uri="http://schemas.microsoft.com/office/word/2010/wordprocessingShape">
                    <wps:wsp>
                      <wps:cNvSpPr txBox="1"/>
                      <wps:spPr>
                        <a:xfrm>
                          <a:ext cx="2002790" cy="372110"/>
                        </a:xfrm>
                        <a:prstGeom prst="rect"/>
                        <a:noFill/>
                      </wps:spPr>
                      <wps:txbx>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71" w:lineRule="auto"/>
                              <w:ind w:left="0" w:right="0" w:firstLine="0"/>
                              <w:jc w:val="left"/>
                            </w:pPr>
                            <w:r>
                              <w:rPr>
                                <w:b/>
                                <w:bCs/>
                                <w:color w:val="FFFFFF"/>
                                <w:spacing w:val="0"/>
                                <w:w w:val="100"/>
                                <w:position w:val="0"/>
                                <w:shd w:val="clear" w:color="auto" w:fill="auto"/>
                                <w:lang w:val="en-US" w:eastAsia="en-US" w:bidi="en-US"/>
                              </w:rPr>
                              <w:t>(family therapist, organisation working with torture survivors)</w:t>
                            </w:r>
                          </w:p>
                        </w:txbxContent>
                      </wps:txbx>
                      <wps:bodyPr lIns="0" tIns="0" rIns="0" bIns="0">
                        <a:noAutoFit/>
                      </wps:bodyPr>
                    </wps:wsp>
                  </a:graphicData>
                </a:graphic>
              </wp:anchor>
            </w:drawing>
          </mc:Choice>
          <mc:Fallback>
            <w:pict>
              <v:shape id="_x0000_s1202" type="#_x0000_t202" style="position:absolute;margin-left:389.89999999999998pt;margin-top:115.34999999999999pt;width:157.69999999999999pt;height:29.300000000000001pt;z-index:-125829267;mso-wrap-distance-left:37.299999999999997pt;mso-wrap-distance-top:105.34999999999999pt;mso-wrap-distance-right:9.pt;mso-position-horizontal-relative:page" filled="f" stroked="f">
                <v:textbox inset="0,0,0,0">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71" w:lineRule="auto"/>
                        <w:ind w:left="0" w:right="0" w:firstLine="0"/>
                        <w:jc w:val="left"/>
                      </w:pPr>
                      <w:r>
                        <w:rPr>
                          <w:b/>
                          <w:bCs/>
                          <w:color w:val="FFFFFF"/>
                          <w:spacing w:val="0"/>
                          <w:w w:val="100"/>
                          <w:position w:val="0"/>
                          <w:shd w:val="clear" w:color="auto" w:fill="auto"/>
                          <w:lang w:val="en-US" w:eastAsia="en-US" w:bidi="en-US"/>
                        </w:rPr>
                        <w:t>(family therapist, organisation working with torture survivors)</w:t>
                      </w:r>
                    </w:p>
                  </w:txbxContent>
                </v:textbox>
                <w10:wrap type="square" side="left" anchorx="page"/>
              </v:shape>
            </w:pict>
          </mc:Fallback>
        </mc:AlternateContent>
      </w:r>
      <w:r>
        <w:rPr>
          <w:color w:val="000000"/>
          <w:spacing w:val="0"/>
          <w:w w:val="100"/>
          <w:position w:val="0"/>
          <w:shd w:val="clear" w:color="auto" w:fill="auto"/>
          <w:lang w:val="en-US" w:eastAsia="en-US" w:bidi="en-US"/>
        </w:rPr>
        <w:t xml:space="preserve">Many families cope with the pressures of rebuilding their lives in the UK. However, some parents and children need additional support. In some instances, whole families have suffered violence and persecution. The children may have been victims of rape and torture, or may have witnessed the sexual abuse of their parents. These experiences will have a significant impact on children's development and on the sexual wellbeing of adults and children alike. Because of </w:t>
      </w:r>
      <w:r>
        <w:rPr>
          <w:color w:val="000000"/>
          <w:spacing w:val="0"/>
          <w:w w:val="100"/>
          <w:position w:val="0"/>
          <w:shd w:val="clear" w:color="auto" w:fill="auto"/>
          <w:lang w:val="en-US" w:eastAsia="en-US" w:bidi="en-US"/>
        </w:rPr>
        <w:t xml:space="preserve">their own extreme experiences, parents may not be able to help their children explore their </w:t>
      </w:r>
      <w:r>
        <w:rPr>
          <w:color w:val="000000"/>
          <w:spacing w:val="0"/>
          <w:w w:val="100"/>
          <w:position w:val="0"/>
          <w:shd w:val="clear" w:color="auto" w:fill="auto"/>
          <w:lang w:val="en-US" w:eastAsia="en-US" w:bidi="en-US"/>
        </w:rPr>
        <w:t>own sexual development.</w:t>
      </w:r>
    </w:p>
    <w:p>
      <w:pPr>
        <w:pStyle w:val="Style16"/>
        <w:keepNext w:val="0"/>
        <w:keepLines w:val="0"/>
        <w:widowControl w:val="0"/>
        <w:shd w:val="clear" w:color="auto" w:fill="auto"/>
        <w:bidi w:val="0"/>
        <w:spacing w:before="0" w:after="280"/>
        <w:ind w:left="1040" w:right="0" w:firstLine="0"/>
        <w:jc w:val="left"/>
      </w:pPr>
      <w:r>
        <w:rPr>
          <w:color w:val="000000"/>
          <w:spacing w:val="0"/>
          <w:w w:val="100"/>
          <w:position w:val="0"/>
          <w:shd w:val="clear" w:color="auto" w:fill="auto"/>
          <w:lang w:val="en-US" w:eastAsia="en-US" w:bidi="en-US"/>
        </w:rPr>
        <w:t>Sometimes, a child may be conceived through rape and this can also bring long lasting distress. Children and parents may be HIV positive or have AIDS. Some parents have had to leave children behind, and some may not know what has happened to them. Others are bereaved. All these parents need care and understanding to help them cope.</w:t>
      </w:r>
    </w:p>
    <w:p>
      <w:pPr>
        <w:pStyle w:val="Style34"/>
        <w:keepNext/>
        <w:keepLines/>
        <w:widowControl w:val="0"/>
        <w:shd w:val="clear" w:color="auto" w:fill="auto"/>
        <w:bidi w:val="0"/>
        <w:spacing w:before="0" w:after="180" w:line="240" w:lineRule="auto"/>
        <w:ind w:left="1040" w:right="0" w:firstLine="0"/>
        <w:jc w:val="left"/>
      </w:pPr>
      <w:bookmarkStart w:id="268" w:name="bookmark268"/>
      <w:bookmarkStart w:id="269" w:name="bookmark269"/>
      <w:r>
        <w:rPr>
          <w:color w:val="000000"/>
          <w:spacing w:val="0"/>
          <w:w w:val="100"/>
          <w:position w:val="0"/>
          <w:shd w:val="clear" w:color="auto" w:fill="auto"/>
          <w:lang w:val="en-US" w:eastAsia="en-US" w:bidi="en-US"/>
        </w:rPr>
        <w:t>good practice: basics</w:t>
      </w:r>
      <w:bookmarkEnd w:id="268"/>
      <w:bookmarkEnd w:id="269"/>
    </w:p>
    <w:p>
      <w:pPr>
        <w:pStyle w:val="Style16"/>
        <w:keepNext w:val="0"/>
        <w:keepLines w:val="0"/>
        <w:widowControl w:val="0"/>
        <w:shd w:val="clear" w:color="auto" w:fill="auto"/>
        <w:bidi w:val="0"/>
        <w:spacing w:before="0" w:after="60" w:line="329" w:lineRule="auto"/>
        <w:ind w:left="1380" w:right="0" w:hanging="340"/>
        <w:jc w:val="left"/>
      </w:pPr>
      <w:r>
        <mc:AlternateContent>
          <mc:Choice Requires="wps">
            <w:drawing>
              <wp:anchor distT="0" distB="0" distL="114300" distR="114300" simplePos="0" relativeHeight="125829488" behindDoc="0" locked="0" layoutInCell="1" allowOverlap="1">
                <wp:simplePos x="0" y="0"/>
                <wp:positionH relativeFrom="page">
                  <wp:posOffset>4595495</wp:posOffset>
                </wp:positionH>
                <wp:positionV relativeFrom="paragraph">
                  <wp:posOffset>152400</wp:posOffset>
                </wp:positionV>
                <wp:extent cx="2139950" cy="1332230"/>
                <wp:wrapSquare wrapText="left"/>
                <wp:docPr id="178" name="Shape 178"/>
                <a:graphic xmlns:a="http://schemas.openxmlformats.org/drawingml/2006/main">
                  <a:graphicData uri="http://schemas.microsoft.com/office/word/2010/wordprocessingShape">
                    <wps:wsp>
                      <wps:cNvSpPr txBox="1"/>
                      <wps:spPr>
                        <a:xfrm>
                          <a:ext cx="2139950" cy="1332230"/>
                        </a:xfrm>
                        <a:prstGeom prst="rect"/>
                        <a:noFill/>
                      </wps:spPr>
                      <wps:txbx>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“People who've grown up in the UK have a baseline knowledge of sex from what they've been taught at school. Some refugees don't have that knowledge, so you have to go back to basics.”</w:t>
                            </w:r>
                          </w:p>
                        </w:txbxContent>
                      </wps:txbx>
                      <wps:bodyPr lIns="0" tIns="0" rIns="0" bIns="0">
                        <a:noAutoFit/>
                      </wps:bodyPr>
                    </wps:wsp>
                  </a:graphicData>
                </a:graphic>
              </wp:anchor>
            </w:drawing>
          </mc:Choice>
          <mc:Fallback>
            <w:pict>
              <v:shape id="_x0000_s1204" type="#_x0000_t202" style="position:absolute;margin-left:361.85000000000002pt;margin-top:12.pt;width:168.5pt;height:104.90000000000001pt;z-index:-125829265;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“People who've grown up in the UK have a baseline knowledge of sex from what they've been taught at school. Some refugees don't have that knowledge, so you have to go back to basics.”</w:t>
                      </w:r>
                    </w:p>
                  </w:txbxContent>
                </v:textbox>
                <w10:wrap type="square" side="left" anchorx="page"/>
              </v:shape>
            </w:pict>
          </mc:Fallback>
        </mc:AlternateContent>
      </w: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Help build links between refugee community organisations, health promotion services, schools, and voluntary sector agencies that run schemes with refugee parents.</w:t>
      </w:r>
    </w:p>
    <w:p>
      <w:pPr>
        <w:pStyle w:val="Style16"/>
        <w:keepNext w:val="0"/>
        <w:keepLines w:val="0"/>
        <w:widowControl w:val="0"/>
        <w:shd w:val="clear" w:color="auto" w:fill="auto"/>
        <w:bidi w:val="0"/>
        <w:spacing w:before="0" w:after="60" w:line="322" w:lineRule="auto"/>
        <w:ind w:left="1380" w:right="0" w:hanging="340"/>
        <w:jc w:val="left"/>
      </w:pPr>
      <w:r>
        <mc:AlternateContent>
          <mc:Choice Requires="wps">
            <w:drawing>
              <wp:anchor distT="0" distB="0" distL="114300" distR="114300" simplePos="0" relativeHeight="125829490" behindDoc="0" locked="0" layoutInCell="1" allowOverlap="1">
                <wp:simplePos x="0" y="0"/>
                <wp:positionH relativeFrom="page">
                  <wp:posOffset>4772025</wp:posOffset>
                </wp:positionH>
                <wp:positionV relativeFrom="paragraph">
                  <wp:posOffset>584200</wp:posOffset>
                </wp:positionV>
                <wp:extent cx="2179320" cy="207010"/>
                <wp:wrapSquare wrapText="left"/>
                <wp:docPr id="180" name="Shape 180"/>
                <a:graphic xmlns:a="http://schemas.openxmlformats.org/drawingml/2006/main">
                  <a:graphicData uri="http://schemas.microsoft.com/office/word/2010/wordprocessingShape">
                    <wps:wsp>
                      <wps:cNvSpPr txBox="1"/>
                      <wps:spPr>
                        <a:xfrm>
                          <a:ext cx="2179320" cy="207010"/>
                        </a:xfrm>
                        <a:prstGeom prst="rect"/>
                        <a:noFill/>
                      </wps:spPr>
                      <wps:txbx>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40" w:lineRule="auto"/>
                              <w:ind w:left="0" w:right="0" w:firstLine="0"/>
                              <w:jc w:val="left"/>
                            </w:pPr>
                            <w:r>
                              <w:rPr>
                                <w:b/>
                                <w:bCs/>
                                <w:color w:val="FFFFFF"/>
                                <w:spacing w:val="0"/>
                                <w:w w:val="100"/>
                                <w:position w:val="0"/>
                                <w:shd w:val="clear" w:color="auto" w:fill="auto"/>
                                <w:lang w:val="en-US" w:eastAsia="en-US" w:bidi="en-US"/>
                              </w:rPr>
                              <w:t>(Project officer, parenting course)</w:t>
                            </w:r>
                          </w:p>
                        </w:txbxContent>
                      </wps:txbx>
                      <wps:bodyPr wrap="none" lIns="0" tIns="0" rIns="0" bIns="0">
                        <a:noAutoFit/>
                      </wps:bodyPr>
                    </wps:wsp>
                  </a:graphicData>
                </a:graphic>
              </wp:anchor>
            </w:drawing>
          </mc:Choice>
          <mc:Fallback>
            <w:pict>
              <v:shape id="_x0000_s1206" type="#_x0000_t202" style="position:absolute;margin-left:375.75pt;margin-top:46.pt;width:171.59999999999999pt;height:16.300000000000001pt;z-index:-125829263;mso-wrap-distance-left:9.pt;mso-wrap-distance-right:9.pt;mso-position-horizontal-relative:page" filled="f" stroked="f">
                <v:textbox inset="0,0,0,0">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40" w:lineRule="auto"/>
                        <w:ind w:left="0" w:right="0" w:firstLine="0"/>
                        <w:jc w:val="left"/>
                      </w:pPr>
                      <w:r>
                        <w:rPr>
                          <w:b/>
                          <w:bCs/>
                          <w:color w:val="FFFFFF"/>
                          <w:spacing w:val="0"/>
                          <w:w w:val="100"/>
                          <w:position w:val="0"/>
                          <w:shd w:val="clear" w:color="auto" w:fill="auto"/>
                          <w:lang w:val="en-US" w:eastAsia="en-US" w:bidi="en-US"/>
                        </w:rPr>
                        <w:t>(Project officer, parenting course)</w:t>
                      </w:r>
                    </w:p>
                  </w:txbxContent>
                </v:textbox>
                <w10:wrap type="square" side="left" anchorx="page"/>
              </v:shape>
            </w:pict>
          </mc:Fallback>
        </mc:AlternateContent>
      </w: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Provide sexual health promotion and information sessions for parents, including single sex sessions.</w:t>
      </w:r>
    </w:p>
    <w:p>
      <w:pPr>
        <w:pStyle w:val="Style16"/>
        <w:keepNext w:val="0"/>
        <w:keepLines w:val="0"/>
        <w:widowControl w:val="0"/>
        <w:shd w:val="clear" w:color="auto" w:fill="auto"/>
        <w:bidi w:val="0"/>
        <w:spacing w:before="0" w:after="60" w:line="329" w:lineRule="auto"/>
        <w:ind w:left="1380" w:right="0" w:hanging="3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Offer support and information to women's groups, supplementary schools, faith groups and other places where refugee parents may meet and feel comfortable.</w:t>
      </w:r>
    </w:p>
    <w:p>
      <w:pPr>
        <w:pStyle w:val="Style16"/>
        <w:keepNext w:val="0"/>
        <w:keepLines w:val="0"/>
        <w:widowControl w:val="0"/>
        <w:shd w:val="clear" w:color="auto" w:fill="auto"/>
        <w:bidi w:val="0"/>
        <w:spacing w:before="0" w:after="60" w:line="276" w:lineRule="auto"/>
        <w:ind w:left="104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Run courses on parenting in general, and include sexual health.</w:t>
      </w:r>
    </w:p>
    <w:p>
      <w:pPr>
        <w:pStyle w:val="Style16"/>
        <w:keepNext w:val="0"/>
        <w:keepLines w:val="0"/>
        <w:widowControl w:val="0"/>
        <w:shd w:val="clear" w:color="auto" w:fill="auto"/>
        <w:bidi w:val="0"/>
        <w:spacing w:before="0" w:after="60" w:line="276" w:lineRule="auto"/>
        <w:ind w:left="104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Have stalls and give presentations at events where whole families might be present.</w:t>
      </w:r>
    </w:p>
    <w:p>
      <w:pPr>
        <w:pStyle w:val="Style16"/>
        <w:keepNext w:val="0"/>
        <w:keepLines w:val="0"/>
        <w:widowControl w:val="0"/>
        <w:shd w:val="clear" w:color="auto" w:fill="auto"/>
        <w:bidi w:val="0"/>
        <w:spacing w:before="0" w:after="400" w:line="310" w:lineRule="auto"/>
        <w:ind w:left="1380" w:right="0" w:hanging="3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Help parents deal with practical difficulties through direct help or signposting to services that can help them.</w:t>
      </w:r>
    </w:p>
    <w:p>
      <w:pPr>
        <w:pStyle w:val="Style34"/>
        <w:keepNext/>
        <w:keepLines/>
        <w:widowControl w:val="0"/>
        <w:shd w:val="clear" w:color="auto" w:fill="auto"/>
        <w:bidi w:val="0"/>
        <w:spacing w:before="0" w:after="100" w:line="240" w:lineRule="auto"/>
        <w:ind w:left="1040" w:right="0" w:firstLine="0"/>
        <w:jc w:val="left"/>
      </w:pPr>
      <w:r>
        <mc:AlternateContent>
          <mc:Choice Requires="wps">
            <w:drawing>
              <wp:anchor distT="0" distB="0" distL="114300" distR="114300" simplePos="0" relativeHeight="125829492" behindDoc="0" locked="0" layoutInCell="1" allowOverlap="1">
                <wp:simplePos x="0" y="0"/>
                <wp:positionH relativeFrom="page">
                  <wp:posOffset>4592320</wp:posOffset>
                </wp:positionH>
                <wp:positionV relativeFrom="paragraph">
                  <wp:posOffset>139700</wp:posOffset>
                </wp:positionV>
                <wp:extent cx="2286000" cy="1118870"/>
                <wp:wrapSquare wrapText="left"/>
                <wp:docPr id="182" name="Shape 182"/>
                <a:graphic xmlns:a="http://schemas.openxmlformats.org/drawingml/2006/main">
                  <a:graphicData uri="http://schemas.microsoft.com/office/word/2010/wordprocessingShape">
                    <wps:wsp>
                      <wps:cNvSpPr txBox="1"/>
                      <wps:spPr>
                        <a:xfrm>
                          <a:ext cx="2286000" cy="1118870"/>
                        </a:xfrm>
                        <a:prstGeom prst="rect"/>
                        <a:noFill/>
                      </wps:spPr>
                      <wps:txbx>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“It's a shame . . . if our children grow up without knowledge, without awareness of sex and sexuality, because the parents can do so much in educating our children.”</w:t>
                            </w:r>
                          </w:p>
                        </w:txbxContent>
                      </wps:txbx>
                      <wps:bodyPr lIns="0" tIns="0" rIns="0" bIns="0">
                        <a:noAutoFit/>
                      </wps:bodyPr>
                    </wps:wsp>
                  </a:graphicData>
                </a:graphic>
              </wp:anchor>
            </w:drawing>
          </mc:Choice>
          <mc:Fallback>
            <w:pict>
              <v:shape id="_x0000_s1208" type="#_x0000_t202" style="position:absolute;margin-left:361.60000000000002pt;margin-top:11.pt;width:180.pt;height:88.099999999999994pt;z-index:-125829261;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“It's a shame . . . if our children grow up without knowledge, without awareness of sex and sexuality, because the parents can do so much in educating our children.”</w:t>
                      </w:r>
                    </w:p>
                  </w:txbxContent>
                </v:textbox>
                <w10:wrap type="square" side="left" anchorx="page"/>
              </v:shape>
            </w:pict>
          </mc:Fallback>
        </mc:AlternateContent>
      </w:r>
      <w:bookmarkStart w:id="270" w:name="bookmark270"/>
      <w:bookmarkStart w:id="271" w:name="bookmark271"/>
      <w:r>
        <w:rPr>
          <w:color w:val="000000"/>
          <w:spacing w:val="0"/>
          <w:w w:val="100"/>
          <w:position w:val="0"/>
          <w:shd w:val="clear" w:color="auto" w:fill="auto"/>
          <w:lang w:val="en-US" w:eastAsia="en-US" w:bidi="en-US"/>
        </w:rPr>
        <w:t>useful organisations</w:t>
      </w:r>
      <w:bookmarkEnd w:id="270"/>
      <w:bookmarkEnd w:id="271"/>
    </w:p>
    <w:p>
      <w:pPr>
        <w:pStyle w:val="Style16"/>
        <w:keepNext w:val="0"/>
        <w:keepLines w:val="0"/>
        <w:widowControl w:val="0"/>
        <w:shd w:val="clear" w:color="auto" w:fill="auto"/>
        <w:bidi w:val="0"/>
        <w:spacing w:before="0" w:after="60" w:line="240" w:lineRule="auto"/>
        <w:ind w:left="104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British Red Cross International Tracing and</w:t>
      </w:r>
    </w:p>
    <w:p>
      <w:pPr>
        <w:pStyle w:val="Style16"/>
        <w:keepNext w:val="0"/>
        <w:keepLines w:val="0"/>
        <w:widowControl w:val="0"/>
        <w:shd w:val="clear" w:color="auto" w:fill="auto"/>
        <w:bidi w:val="0"/>
        <w:spacing w:before="0" w:line="240" w:lineRule="auto"/>
        <w:ind w:left="1380" w:right="0" w:firstLine="0"/>
        <w:jc w:val="left"/>
      </w:pPr>
      <w:r>
        <w:rPr>
          <w:color w:val="000000"/>
          <w:spacing w:val="0"/>
          <w:w w:val="100"/>
          <w:position w:val="0"/>
          <w:shd w:val="clear" w:color="auto" w:fill="auto"/>
          <w:lang w:val="en-US" w:eastAsia="en-US" w:bidi="en-US"/>
        </w:rPr>
        <w:t>Message Service</w:t>
      </w:r>
    </w:p>
    <w:p>
      <w:pPr>
        <w:pStyle w:val="Style16"/>
        <w:keepNext w:val="0"/>
        <w:keepLines w:val="0"/>
        <w:widowControl w:val="0"/>
        <w:shd w:val="clear" w:color="auto" w:fill="auto"/>
        <w:bidi w:val="0"/>
        <w:spacing w:before="0" w:line="240" w:lineRule="auto"/>
        <w:ind w:left="104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b/>
          <w:bCs/>
          <w:color w:val="000000"/>
          <w:spacing w:val="0"/>
          <w:w w:val="100"/>
          <w:position w:val="0"/>
          <w:shd w:val="clear" w:color="auto" w:fill="auto"/>
          <w:lang w:val="en-US" w:eastAsia="en-US" w:bidi="en-US"/>
        </w:rPr>
        <w:t>fpa</w:t>
      </w:r>
    </w:p>
    <w:p>
      <w:pPr>
        <w:pStyle w:val="Style16"/>
        <w:keepNext w:val="0"/>
        <w:keepLines w:val="0"/>
        <w:widowControl w:val="0"/>
        <w:shd w:val="clear" w:color="auto" w:fill="auto"/>
        <w:bidi w:val="0"/>
        <w:spacing w:before="0" w:after="86" w:line="240" w:lineRule="auto"/>
        <w:ind w:left="104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Multilingual Family in the UK</w:t>
      </w:r>
    </w:p>
    <w:p>
      <w:pPr>
        <w:pStyle w:val="Style16"/>
        <w:keepNext w:val="0"/>
        <w:keepLines w:val="0"/>
        <w:widowControl w:val="0"/>
        <w:pBdr>
          <w:top w:val="single" w:sz="0" w:space="1" w:color="EFBC8D"/>
          <w:left w:val="single" w:sz="0" w:space="0" w:color="EFBC8D"/>
          <w:bottom w:val="single" w:sz="0" w:space="0" w:color="EFBC8D"/>
          <w:right w:val="single" w:sz="0" w:space="0" w:color="EFBC8D"/>
        </w:pBdr>
        <w:shd w:val="clear" w:color="auto" w:fill="EFBC8D"/>
        <w:bidi w:val="0"/>
        <w:spacing w:before="0" w:line="240" w:lineRule="auto"/>
        <w:ind w:left="0" w:right="0" w:firstLine="0"/>
        <w:jc w:val="right"/>
      </w:pPr>
      <w:r>
        <w:rPr>
          <w:b/>
          <w:bCs/>
          <w:color w:val="FFFFFF"/>
          <w:spacing w:val="0"/>
          <w:w w:val="100"/>
          <w:position w:val="0"/>
          <w:shd w:val="clear" w:color="auto" w:fill="auto"/>
          <w:lang w:val="en-US" w:eastAsia="en-US" w:bidi="en-US"/>
        </w:rPr>
        <w:t>(bosnian mother, parenting course)</w:t>
      </w:r>
    </w:p>
    <w:p>
      <w:pPr>
        <w:pStyle w:val="Style16"/>
        <w:keepNext w:val="0"/>
        <w:keepLines w:val="0"/>
        <w:widowControl w:val="0"/>
        <w:numPr>
          <w:ilvl w:val="0"/>
          <w:numId w:val="23"/>
        </w:numPr>
        <w:shd w:val="clear" w:color="auto" w:fill="auto"/>
        <w:tabs>
          <w:tab w:pos="1350" w:val="left"/>
        </w:tabs>
        <w:bidi w:val="0"/>
        <w:spacing w:before="0" w:after="120" w:line="240" w:lineRule="auto"/>
        <w:ind w:left="0" w:right="0" w:firstLine="1000"/>
        <w:jc w:val="left"/>
      </w:pPr>
      <w:r>
        <w:rPr>
          <w:color w:val="000000"/>
          <w:spacing w:val="0"/>
          <w:w w:val="100"/>
          <w:position w:val="0"/>
          <w:shd w:val="clear" w:color="auto" w:fill="auto"/>
          <w:lang w:val="en-US" w:eastAsia="en-US" w:bidi="en-US"/>
        </w:rPr>
        <w:t>Parenting UK</w:t>
      </w:r>
    </w:p>
    <w:p>
      <w:pPr>
        <w:pStyle w:val="Style16"/>
        <w:keepNext w:val="0"/>
        <w:keepLines w:val="0"/>
        <w:widowControl w:val="0"/>
        <w:numPr>
          <w:ilvl w:val="0"/>
          <w:numId w:val="23"/>
        </w:numPr>
        <w:shd w:val="clear" w:color="auto" w:fill="auto"/>
        <w:tabs>
          <w:tab w:pos="1350" w:val="left"/>
        </w:tabs>
        <w:bidi w:val="0"/>
        <w:spacing w:before="0" w:after="198" w:line="240" w:lineRule="auto"/>
        <w:ind w:left="0" w:right="0" w:firstLine="1000"/>
        <w:jc w:val="left"/>
      </w:pPr>
      <w:r>
        <w:rPr>
          <w:color w:val="000000"/>
          <w:spacing w:val="0"/>
          <w:w w:val="100"/>
          <w:position w:val="0"/>
          <w:shd w:val="clear" w:color="auto" w:fill="auto"/>
          <w:lang w:val="en-US" w:eastAsia="en-US" w:bidi="en-US"/>
        </w:rPr>
        <w:t>Royal College of Midwives</w:t>
      </w:r>
    </w:p>
    <w:p>
      <w:pPr>
        <w:pStyle w:val="Style16"/>
        <w:keepNext w:val="0"/>
        <w:keepLines w:val="0"/>
        <w:widowControl w:val="0"/>
        <w:pBdr>
          <w:top w:val="single" w:sz="0" w:space="4" w:color="DE7A1C"/>
          <w:left w:val="single" w:sz="0" w:space="0" w:color="DE7A1C"/>
          <w:bottom w:val="single" w:sz="0" w:space="1" w:color="DE7A1C"/>
          <w:right w:val="single" w:sz="0" w:space="0" w:color="DE7A1C"/>
        </w:pBdr>
        <w:shd w:val="clear" w:color="auto" w:fill="DE7A1C"/>
        <w:bidi w:val="0"/>
        <w:spacing w:before="0" w:after="6" w:line="240" w:lineRule="auto"/>
        <w:ind w:left="1120" w:right="0" w:firstLine="0"/>
        <w:jc w:val="left"/>
      </w:pPr>
      <w:r>
        <w:rPr>
          <w:b/>
          <w:bCs/>
          <w:color w:val="FFFFFF"/>
          <w:spacing w:val="0"/>
          <w:w w:val="100"/>
          <w:position w:val="0"/>
          <w:shd w:val="clear" w:color="auto" w:fill="auto"/>
          <w:lang w:val="en-US" w:eastAsia="en-US" w:bidi="en-US"/>
        </w:rPr>
        <w:t>Project example</w:t>
      </w:r>
    </w:p>
    <w:p>
      <w:pPr>
        <w:pStyle w:val="Style16"/>
        <w:keepNext w:val="0"/>
        <w:keepLines w:val="0"/>
        <w:widowControl w:val="0"/>
        <w:pBdr>
          <w:top w:val="single" w:sz="0" w:space="7" w:color="EFBC8D"/>
          <w:left w:val="single" w:sz="0" w:space="0" w:color="EFBC8D"/>
          <w:bottom w:val="single" w:sz="0" w:space="2" w:color="EFBC8D"/>
          <w:right w:val="single" w:sz="0" w:space="0" w:color="EFBC8D"/>
        </w:pBdr>
        <w:shd w:val="clear" w:color="auto" w:fill="EFBC8D"/>
        <w:bidi w:val="0"/>
        <w:spacing w:before="0" w:after="0" w:line="350" w:lineRule="auto"/>
        <w:ind w:left="1120" w:right="0" w:firstLine="0"/>
        <w:jc w:val="left"/>
        <w:rPr>
          <w:sz w:val="19"/>
          <w:szCs w:val="19"/>
        </w:rPr>
      </w:pPr>
      <w:r>
        <w:rPr>
          <w:b/>
          <w:bCs/>
          <w:color w:val="000000"/>
          <w:spacing w:val="0"/>
          <w:w w:val="100"/>
          <w:position w:val="0"/>
          <w:sz w:val="19"/>
          <w:szCs w:val="19"/>
          <w:shd w:val="clear" w:color="auto" w:fill="auto"/>
          <w:lang w:val="en-US" w:eastAsia="en-US" w:bidi="en-US"/>
        </w:rPr>
        <w:t>Speakeasy</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120" w:line="353" w:lineRule="auto"/>
        <w:ind w:left="1120" w:right="0" w:firstLine="0"/>
        <w:jc w:val="left"/>
        <w:rPr>
          <w:sz w:val="19"/>
          <w:szCs w:val="19"/>
        </w:rPr>
      </w:pPr>
      <w:r>
        <w:rPr>
          <w:color w:val="000000"/>
          <w:spacing w:val="0"/>
          <w:w w:val="100"/>
          <w:position w:val="0"/>
          <w:sz w:val="19"/>
          <w:szCs w:val="19"/>
          <w:shd w:val="clear" w:color="auto" w:fill="auto"/>
          <w:lang w:val="en-US" w:eastAsia="en-US" w:bidi="en-US"/>
        </w:rPr>
        <w:t xml:space="preserve">Speakeasy is a project created by </w:t>
      </w:r>
      <w:r>
        <w:rPr>
          <w:b/>
          <w:bCs/>
          <w:color w:val="000000"/>
          <w:spacing w:val="0"/>
          <w:w w:val="100"/>
          <w:position w:val="0"/>
          <w:sz w:val="19"/>
          <w:szCs w:val="19"/>
          <w:shd w:val="clear" w:color="auto" w:fill="auto"/>
          <w:lang w:val="en-US" w:eastAsia="en-US" w:bidi="en-US"/>
        </w:rPr>
        <w:t>fpa</w:t>
      </w:r>
      <w:r>
        <w:rPr>
          <w:color w:val="000000"/>
          <w:spacing w:val="0"/>
          <w:w w:val="100"/>
          <w:position w:val="0"/>
          <w:sz w:val="19"/>
          <w:szCs w:val="19"/>
          <w:shd w:val="clear" w:color="auto" w:fill="auto"/>
          <w:lang w:val="en-US" w:eastAsia="en-US" w:bidi="en-US"/>
        </w:rPr>
        <w:t>. It brings parents together in small groups, so they can learn together and acquire the confidence and skills they need to talk to their children about sex and relationships. It is designed to be fun and relaxed, providing an atmosphere where parents can learn together from their own experiences. It is locally organised and can link with educational, community or health services in a particular area.</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40" w:line="350" w:lineRule="auto"/>
        <w:ind w:left="1120" w:right="0" w:firstLine="0"/>
        <w:jc w:val="left"/>
        <w:rPr>
          <w:sz w:val="19"/>
          <w:szCs w:val="19"/>
        </w:rPr>
      </w:pPr>
      <w:r>
        <w:rPr>
          <w:color w:val="000000"/>
          <w:spacing w:val="0"/>
          <w:w w:val="100"/>
          <w:position w:val="0"/>
          <w:sz w:val="19"/>
          <w:szCs w:val="19"/>
          <w:shd w:val="clear" w:color="auto" w:fill="auto"/>
          <w:lang w:val="en-US" w:eastAsia="en-US" w:bidi="en-US"/>
        </w:rPr>
        <w:t>Courses have been delivered to groups of parents who are refugees and asylum seekers in London, Manchester and Newcastle. Adaptations in course materials and delivery are made to reflect the fact that these parents often lack basic knowledge around anatomy and reproduction. For many it is their first experience of sex and relationships education and an opportunity to gain support in this area of their parenting where they feel particularly challenged in the UK.</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191" w:line="350" w:lineRule="auto"/>
        <w:ind w:left="1120" w:right="0" w:firstLine="0"/>
        <w:jc w:val="left"/>
        <w:rPr>
          <w:sz w:val="19"/>
          <w:szCs w:val="19"/>
        </w:rPr>
      </w:pPr>
      <w:r>
        <w:rPr>
          <w:color w:val="000000"/>
          <w:spacing w:val="0"/>
          <w:w w:val="100"/>
          <w:position w:val="0"/>
          <w:sz w:val="19"/>
          <w:szCs w:val="19"/>
          <w:shd w:val="clear" w:color="auto" w:fill="auto"/>
          <w:lang w:val="en-US" w:eastAsia="en-US" w:bidi="en-US"/>
        </w:rPr>
        <w:t xml:space="preserve">For more information, contact </w:t>
      </w:r>
      <w:r>
        <w:rPr>
          <w:b/>
          <w:bCs/>
          <w:color w:val="000000"/>
          <w:spacing w:val="0"/>
          <w:w w:val="100"/>
          <w:position w:val="0"/>
          <w:sz w:val="19"/>
          <w:szCs w:val="19"/>
          <w:shd w:val="clear" w:color="auto" w:fill="auto"/>
          <w:lang w:val="en-US" w:eastAsia="en-US" w:bidi="en-US"/>
        </w:rPr>
        <w:t>fpa</w:t>
      </w:r>
      <w:r>
        <w:rPr>
          <w:color w:val="000000"/>
          <w:spacing w:val="0"/>
          <w:w w:val="100"/>
          <w:position w:val="0"/>
          <w:sz w:val="19"/>
          <w:szCs w:val="19"/>
          <w:shd w:val="clear" w:color="auto" w:fill="auto"/>
          <w:lang w:val="en-US" w:eastAsia="en-US" w:bidi="en-US"/>
        </w:rPr>
        <w:t>.</w:t>
      </w:r>
    </w:p>
    <w:p>
      <w:pPr>
        <w:pStyle w:val="Style16"/>
        <w:keepNext w:val="0"/>
        <w:keepLines w:val="0"/>
        <w:widowControl w:val="0"/>
        <w:pBdr>
          <w:top w:val="single" w:sz="0" w:space="4" w:color="DE7A1C"/>
          <w:left w:val="single" w:sz="0" w:space="0" w:color="DE7A1C"/>
          <w:bottom w:val="single" w:sz="0" w:space="1" w:color="DE7A1C"/>
          <w:right w:val="single" w:sz="0" w:space="0" w:color="DE7A1C"/>
        </w:pBdr>
        <w:shd w:val="clear" w:color="auto" w:fill="DE7A1C"/>
        <w:bidi w:val="0"/>
        <w:spacing w:before="0" w:after="6" w:line="240" w:lineRule="auto"/>
        <w:ind w:left="1120" w:right="0" w:firstLine="0"/>
        <w:jc w:val="left"/>
      </w:pPr>
      <w:r>
        <w:rPr>
          <w:b/>
          <w:bCs/>
          <w:color w:val="FFFFFF"/>
          <w:spacing w:val="0"/>
          <w:w w:val="100"/>
          <w:position w:val="0"/>
          <w:shd w:val="clear" w:color="auto" w:fill="auto"/>
          <w:lang w:val="en-US" w:eastAsia="en-US" w:bidi="en-US"/>
        </w:rPr>
        <w:t>Community research</w:t>
      </w:r>
    </w:p>
    <w:p>
      <w:pPr>
        <w:pStyle w:val="Style16"/>
        <w:keepNext w:val="0"/>
        <w:keepLines w:val="0"/>
        <w:widowControl w:val="0"/>
        <w:pBdr>
          <w:top w:val="single" w:sz="0" w:space="7" w:color="EFBC8D"/>
          <w:left w:val="single" w:sz="0" w:space="0" w:color="EFBC8D"/>
          <w:bottom w:val="single" w:sz="0" w:space="2" w:color="EFBC8D"/>
          <w:right w:val="single" w:sz="0" w:space="0" w:color="EFBC8D"/>
        </w:pBdr>
        <w:shd w:val="clear" w:color="auto" w:fill="EFBC8D"/>
        <w:bidi w:val="0"/>
        <w:spacing w:before="0" w:after="0" w:line="374" w:lineRule="auto"/>
        <w:ind w:left="1120" w:right="0" w:firstLine="0"/>
        <w:jc w:val="left"/>
        <w:rPr>
          <w:sz w:val="19"/>
          <w:szCs w:val="19"/>
        </w:rPr>
      </w:pPr>
      <w:r>
        <w:rPr>
          <w:b/>
          <w:bCs/>
          <w:color w:val="000000"/>
          <w:spacing w:val="0"/>
          <w:w w:val="100"/>
          <w:position w:val="0"/>
          <w:sz w:val="19"/>
          <w:szCs w:val="19"/>
          <w:shd w:val="clear" w:color="auto" w:fill="auto"/>
          <w:lang w:val="en-US" w:eastAsia="en-US" w:bidi="en-US"/>
        </w:rPr>
        <w:t>education for children and young people about sex and relationships in the Uk</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318" w:line="350" w:lineRule="auto"/>
        <w:ind w:left="1120" w:right="0" w:firstLine="0"/>
        <w:jc w:val="left"/>
        <w:rPr>
          <w:sz w:val="19"/>
          <w:szCs w:val="19"/>
        </w:rPr>
      </w:pPr>
      <w:r>
        <w:rPr>
          <w:color w:val="000000"/>
          <w:spacing w:val="0"/>
          <w:w w:val="100"/>
          <w:position w:val="0"/>
          <w:sz w:val="19"/>
          <w:szCs w:val="19"/>
          <w:shd w:val="clear" w:color="auto" w:fill="auto"/>
          <w:lang w:val="en-US" w:eastAsia="en-US" w:bidi="en-US"/>
        </w:rPr>
        <w:t>The wellbeing of children and young people with regard to sex and relationships in the UK emerged as a priority in the community research. Parents expressed feelings of powerlessness over the cultural and other influences their children encounter. Some wanted to ensure that their children conform to the cultural or religious traditions of their country of origin, while others wanted to enable their children to cope and be safe in a new setting. Like British parents, many said they found it difficult to talk to their children about sex and relationships.</w:t>
      </w:r>
    </w:p>
    <w:p>
      <w:pPr>
        <w:pStyle w:val="Style34"/>
        <w:keepNext/>
        <w:keepLines/>
        <w:widowControl w:val="0"/>
        <w:numPr>
          <w:ilvl w:val="0"/>
          <w:numId w:val="25"/>
        </w:numPr>
        <w:pBdr>
          <w:bottom w:val="single" w:sz="4" w:space="0" w:color="auto"/>
        </w:pBdr>
        <w:shd w:val="clear" w:color="auto" w:fill="auto"/>
        <w:tabs>
          <w:tab w:pos="965" w:val="left"/>
        </w:tabs>
        <w:bidi w:val="0"/>
        <w:spacing w:before="0" w:after="280" w:line="322" w:lineRule="auto"/>
        <w:ind w:left="0" w:right="0" w:firstLine="0"/>
        <w:jc w:val="left"/>
      </w:pPr>
      <w:bookmarkStart w:id="272" w:name="bookmark272"/>
      <w:bookmarkStart w:id="273" w:name="bookmark273"/>
      <w:r>
        <w:rPr>
          <w:color w:val="DD7A1C"/>
          <w:spacing w:val="0"/>
          <w:w w:val="100"/>
          <w:position w:val="0"/>
          <w:shd w:val="clear" w:color="auto" w:fill="auto"/>
          <w:lang w:val="en-US" w:eastAsia="en-US" w:bidi="en-US"/>
        </w:rPr>
        <w:t>LesbiAn, gAy, bisexuAL AnD tRAnsgenDeR Refugees</w:t>
      </w:r>
      <w:bookmarkEnd w:id="272"/>
      <w:bookmarkEnd w:id="273"/>
    </w:p>
    <w:p>
      <w:pPr>
        <w:pStyle w:val="Style16"/>
        <w:keepNext w:val="0"/>
        <w:keepLines w:val="0"/>
        <w:widowControl w:val="0"/>
        <w:shd w:val="clear" w:color="auto" w:fill="auto"/>
        <w:bidi w:val="0"/>
        <w:spacing w:before="0" w:after="120"/>
        <w:ind w:left="1000" w:right="0" w:firstLine="20"/>
        <w:jc w:val="left"/>
      </w:pPr>
      <w:r>
        <w:rPr>
          <w:color w:val="000000"/>
          <w:spacing w:val="0"/>
          <w:w w:val="100"/>
          <w:position w:val="0"/>
          <w:shd w:val="clear" w:color="auto" w:fill="auto"/>
          <w:lang w:val="en-US" w:eastAsia="en-US" w:bidi="en-US"/>
        </w:rPr>
        <w:t>Worldwide, over 70 states criminalise same-sex sexual relations. In at least seven countries, the penalty is death. There is practically nowhere that lesbian, gay, bisexual and transgender (LGBT) people are treated as fully equal before the law.</w:t>
      </w:r>
    </w:p>
    <w:p>
      <w:pPr>
        <w:pStyle w:val="Style16"/>
        <w:keepNext w:val="0"/>
        <w:keepLines w:val="0"/>
        <w:widowControl w:val="0"/>
        <w:shd w:val="clear" w:color="auto" w:fill="auto"/>
        <w:bidi w:val="0"/>
        <w:spacing w:before="0" w:after="120"/>
        <w:ind w:left="1000" w:right="0" w:firstLine="20"/>
        <w:jc w:val="left"/>
      </w:pPr>
      <w:r>
        <w:rPr>
          <w:color w:val="000000"/>
          <w:spacing w:val="0"/>
          <w:w w:val="100"/>
          <w:position w:val="0"/>
          <w:shd w:val="clear" w:color="auto" w:fill="auto"/>
          <w:lang w:val="en-US" w:eastAsia="en-US" w:bidi="en-US"/>
        </w:rPr>
        <w:t>Some people request asylum in the UK because they are persecuted as a result of their sexual orientation. Numbers are not known - reportedly more men make such applications than women. Like many women refugees, lesbians have often suffered persecution within the family and their cases can be harder to prove. LGBT people challenge society's perceptions of what it means to be male or female, and torture and attacks on them are often of a sexual nature.</w:t>
      </w:r>
    </w:p>
    <w:p>
      <w:pPr>
        <w:pStyle w:val="Style16"/>
        <w:keepNext w:val="0"/>
        <w:keepLines w:val="0"/>
        <w:widowControl w:val="0"/>
        <w:shd w:val="clear" w:color="auto" w:fill="auto"/>
        <w:bidi w:val="0"/>
        <w:spacing w:before="0"/>
        <w:ind w:left="1000" w:right="0" w:firstLine="20"/>
        <w:jc w:val="left"/>
      </w:pPr>
      <w:r>
        <w:rPr>
          <w:color w:val="000000"/>
          <w:spacing w:val="0"/>
          <w:w w:val="100"/>
          <w:position w:val="0"/>
          <w:shd w:val="clear" w:color="auto" w:fill="auto"/>
          <w:lang w:val="en-US" w:eastAsia="en-US" w:bidi="en-US"/>
        </w:rPr>
        <w:t xml:space="preserve">Some LGBT refugees may flee other forms of persecution, and not cite their sexuality as part of their asylum application. Some people who arrive in the UK may not have acknowledged to others - or possibly themselves - that they are gay, lesbian or bisexual, but may acknowledge those feelings once they are in a more tolerant society. In addition, there are </w:t>
      </w:r>
      <w:r>
        <w:rPr>
          <w:color w:val="000000"/>
          <w:spacing w:val="0"/>
          <w:w w:val="100"/>
          <w:position w:val="0"/>
          <w:shd w:val="clear" w:color="auto" w:fill="auto"/>
          <w:lang w:val="en-US" w:eastAsia="en-US" w:bidi="en-US"/>
        </w:rPr>
        <w:t>those who have sex with people of the same sex as themselves, who may not see themselves as gay, lesbian or bisexual because this is either not acknowledged or is prohibited in their country.</w:t>
      </w:r>
    </w:p>
    <w:p>
      <w:pPr>
        <w:pStyle w:val="Style16"/>
        <w:keepNext w:val="0"/>
        <w:keepLines w:val="0"/>
        <w:widowControl w:val="0"/>
        <w:shd w:val="clear" w:color="auto" w:fill="auto"/>
        <w:bidi w:val="0"/>
        <w:spacing w:before="0" w:after="60"/>
        <w:ind w:left="1060" w:right="0" w:firstLine="0"/>
        <w:jc w:val="left"/>
      </w:pPr>
      <w:r>
        <w:rPr>
          <w:color w:val="000000"/>
          <w:spacing w:val="0"/>
          <w:w w:val="100"/>
          <w:position w:val="0"/>
          <w:shd w:val="clear" w:color="auto" w:fill="auto"/>
          <w:lang w:val="en-US" w:eastAsia="en-US" w:bidi="en-US"/>
        </w:rPr>
        <w:t>LGBT asylum seekers and refugees in the UK can face a number of difficulties. These include:</w:t>
      </w:r>
    </w:p>
    <w:p>
      <w:pPr>
        <w:pStyle w:val="Style16"/>
        <w:keepNext w:val="0"/>
        <w:keepLines w:val="0"/>
        <w:widowControl w:val="0"/>
        <w:shd w:val="clear" w:color="auto" w:fill="auto"/>
        <w:bidi w:val="0"/>
        <w:spacing w:before="0" w:after="60" w:line="276" w:lineRule="auto"/>
        <w:ind w:left="106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lack of knowledge of rights and services</w:t>
      </w:r>
    </w:p>
    <w:p>
      <w:pPr>
        <w:pStyle w:val="Style16"/>
        <w:keepNext w:val="0"/>
        <w:keepLines w:val="0"/>
        <w:widowControl w:val="0"/>
        <w:shd w:val="clear" w:color="auto" w:fill="auto"/>
        <w:bidi w:val="0"/>
        <w:spacing w:before="0" w:after="60" w:line="276" w:lineRule="auto"/>
        <w:ind w:left="106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lack of clarity and awareness within the legal system</w:t>
      </w:r>
    </w:p>
    <w:p>
      <w:pPr>
        <w:pStyle w:val="Style16"/>
        <w:keepNext w:val="0"/>
        <w:keepLines w:val="0"/>
        <w:widowControl w:val="0"/>
        <w:shd w:val="clear" w:color="auto" w:fill="auto"/>
        <w:bidi w:val="0"/>
        <w:spacing w:before="0" w:after="60" w:line="276" w:lineRule="auto"/>
        <w:ind w:left="106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fear of telling legal advisers about persecution based on sexual identity</w:t>
      </w:r>
    </w:p>
    <w:p>
      <w:pPr>
        <w:pStyle w:val="Style16"/>
        <w:keepNext w:val="0"/>
        <w:keepLines w:val="0"/>
        <w:widowControl w:val="0"/>
        <w:shd w:val="clear" w:color="auto" w:fill="auto"/>
        <w:bidi w:val="0"/>
        <w:spacing w:before="0" w:after="60" w:line="276" w:lineRule="auto"/>
        <w:ind w:left="106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fear of telling community members or agencies their sexual orientation</w:t>
      </w:r>
    </w:p>
    <w:p>
      <w:pPr>
        <w:pStyle w:val="Style16"/>
        <w:keepNext w:val="0"/>
        <w:keepLines w:val="0"/>
        <w:widowControl w:val="0"/>
        <w:shd w:val="clear" w:color="auto" w:fill="auto"/>
        <w:bidi w:val="0"/>
        <w:spacing w:before="0" w:after="60" w:line="276" w:lineRule="auto"/>
        <w:ind w:left="106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lack of awareness and prejudice among service providers</w:t>
      </w:r>
    </w:p>
    <w:p>
      <w:pPr>
        <w:pStyle w:val="Style16"/>
        <w:keepNext w:val="0"/>
        <w:keepLines w:val="0"/>
        <w:widowControl w:val="0"/>
        <w:shd w:val="clear" w:color="auto" w:fill="auto"/>
        <w:bidi w:val="0"/>
        <w:spacing w:before="0" w:after="60" w:line="276" w:lineRule="auto"/>
        <w:ind w:left="106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isolation, loneliness and ostracism</w:t>
      </w:r>
    </w:p>
    <w:p>
      <w:pPr>
        <w:pStyle w:val="Style16"/>
        <w:keepNext w:val="0"/>
        <w:keepLines w:val="0"/>
        <w:widowControl w:val="0"/>
        <w:shd w:val="clear" w:color="auto" w:fill="auto"/>
        <w:bidi w:val="0"/>
        <w:spacing w:before="0" w:after="60" w:line="276" w:lineRule="auto"/>
        <w:ind w:left="106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inappropriate accommodation</w:t>
      </w:r>
    </w:p>
    <w:p>
      <w:pPr>
        <w:pStyle w:val="Style16"/>
        <w:keepNext w:val="0"/>
        <w:keepLines w:val="0"/>
        <w:widowControl w:val="0"/>
        <w:shd w:val="clear" w:color="auto" w:fill="auto"/>
        <w:bidi w:val="0"/>
        <w:spacing w:before="0" w:after="60" w:line="276" w:lineRule="auto"/>
        <w:ind w:left="106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lack of knowledge of sexual health and safety</w:t>
      </w:r>
    </w:p>
    <w:p>
      <w:pPr>
        <w:pStyle w:val="Style16"/>
        <w:keepNext w:val="0"/>
        <w:keepLines w:val="0"/>
        <w:widowControl w:val="0"/>
        <w:shd w:val="clear" w:color="auto" w:fill="auto"/>
        <w:bidi w:val="0"/>
        <w:spacing w:before="0" w:after="60" w:line="276" w:lineRule="auto"/>
        <w:ind w:left="106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homophobia within their community or in the wider population</w:t>
      </w:r>
    </w:p>
    <w:p>
      <w:pPr>
        <w:pStyle w:val="Style16"/>
        <w:keepNext w:val="0"/>
        <w:keepLines w:val="0"/>
        <w:widowControl w:val="0"/>
        <w:numPr>
          <w:ilvl w:val="0"/>
          <w:numId w:val="23"/>
        </w:numPr>
        <w:shd w:val="clear" w:color="auto" w:fill="auto"/>
        <w:tabs>
          <w:tab w:pos="1393" w:val="left"/>
        </w:tabs>
        <w:bidi w:val="0"/>
        <w:spacing w:before="0" w:after="160" w:line="305" w:lineRule="auto"/>
        <w:ind w:left="1420" w:right="0" w:hanging="360"/>
        <w:jc w:val="left"/>
      </w:pPr>
      <w:r>
        <w:rPr>
          <w:color w:val="000000"/>
          <w:spacing w:val="0"/>
          <w:w w:val="100"/>
          <w:position w:val="0"/>
          <w:shd w:val="clear" w:color="auto" w:fill="auto"/>
          <w:lang w:val="en-US" w:eastAsia="en-US" w:bidi="en-US"/>
        </w:rPr>
        <w:t>lack of language - some languages have no words for gay or lesbian sexuality, and others have only very derogatory terms.</w:t>
      </w:r>
    </w:p>
    <w:p>
      <w:pPr>
        <w:pStyle w:val="Style16"/>
        <w:keepNext w:val="0"/>
        <w:keepLines w:val="0"/>
        <w:widowControl w:val="0"/>
        <w:shd w:val="clear" w:color="auto" w:fill="auto"/>
        <w:bidi w:val="0"/>
        <w:spacing w:before="0" w:after="240"/>
        <w:ind w:left="1060" w:right="0" w:firstLine="0"/>
        <w:jc w:val="left"/>
      </w:pPr>
      <w:r>
        <w:rPr>
          <w:color w:val="000000"/>
          <w:spacing w:val="0"/>
          <w:w w:val="100"/>
          <w:position w:val="0"/>
          <w:shd w:val="clear" w:color="auto" w:fill="auto"/>
          <w:lang w:val="en-US" w:eastAsia="en-US" w:bidi="en-US"/>
        </w:rPr>
        <w:t>Some people find the openness of the gay and lesbian scene in the UK liberating, and it gives them the opportunity to be themselves and meet people. However, it can also be overwhelming, and asylum seekers and refugees can lack the skills to assert themselves and be safe in an unfamiliar environment. Some asylum seekers and refugees may become involved in the sex industry - see Section 8.6 for more information. Many transgender people do this in order to help fund treatments and operations.</w:t>
      </w:r>
    </w:p>
    <w:p>
      <w:pPr>
        <w:pStyle w:val="Style34"/>
        <w:keepNext/>
        <w:keepLines/>
        <w:widowControl w:val="0"/>
        <w:shd w:val="clear" w:color="auto" w:fill="auto"/>
        <w:bidi w:val="0"/>
        <w:spacing w:before="0" w:after="60" w:line="322" w:lineRule="auto"/>
        <w:ind w:left="1060" w:right="0" w:firstLine="0"/>
        <w:jc w:val="left"/>
      </w:pPr>
      <w:bookmarkStart w:id="274" w:name="bookmark274"/>
      <w:bookmarkStart w:id="275" w:name="bookmark275"/>
      <w:r>
        <w:rPr>
          <w:color w:val="000000"/>
          <w:spacing w:val="0"/>
          <w:w w:val="100"/>
          <w:position w:val="0"/>
          <w:shd w:val="clear" w:color="auto" w:fill="auto"/>
          <w:lang w:val="en-US" w:eastAsia="en-US" w:bidi="en-US"/>
        </w:rPr>
        <w:t>good practice: basics</w:t>
      </w:r>
      <w:bookmarkEnd w:id="274"/>
      <w:bookmarkEnd w:id="275"/>
    </w:p>
    <w:p>
      <w:pPr>
        <w:pStyle w:val="Style16"/>
        <w:keepNext w:val="0"/>
        <w:keepLines w:val="0"/>
        <w:widowControl w:val="0"/>
        <w:numPr>
          <w:ilvl w:val="0"/>
          <w:numId w:val="23"/>
        </w:numPr>
        <w:shd w:val="clear" w:color="auto" w:fill="auto"/>
        <w:tabs>
          <w:tab w:pos="1393" w:val="left"/>
        </w:tabs>
        <w:bidi w:val="0"/>
        <w:spacing w:before="0" w:after="60" w:line="276" w:lineRule="auto"/>
        <w:ind w:left="1060" w:right="0" w:firstLine="0"/>
        <w:jc w:val="left"/>
      </w:pPr>
      <w:r>
        <w:rPr>
          <w:color w:val="000000"/>
          <w:spacing w:val="0"/>
          <w:w w:val="100"/>
          <w:position w:val="0"/>
          <w:shd w:val="clear" w:color="auto" w:fill="auto"/>
          <w:lang w:val="en-US" w:eastAsia="en-US" w:bidi="en-US"/>
        </w:rPr>
        <w:t>Ensure that your organisation is at ease with sexual diversity.</w:t>
      </w:r>
    </w:p>
    <w:p>
      <w:pPr>
        <w:pStyle w:val="Style16"/>
        <w:keepNext w:val="0"/>
        <w:keepLines w:val="0"/>
        <w:widowControl w:val="0"/>
        <w:numPr>
          <w:ilvl w:val="0"/>
          <w:numId w:val="23"/>
        </w:numPr>
        <w:shd w:val="clear" w:color="auto" w:fill="auto"/>
        <w:tabs>
          <w:tab w:pos="1393" w:val="left"/>
        </w:tabs>
        <w:bidi w:val="0"/>
        <w:spacing w:before="0" w:after="60" w:line="276" w:lineRule="auto"/>
        <w:ind w:left="1060" w:right="0" w:firstLine="0"/>
        <w:jc w:val="left"/>
      </w:pPr>
      <w:r>
        <w:rPr>
          <w:color w:val="000000"/>
          <w:spacing w:val="0"/>
          <w:w w:val="100"/>
          <w:position w:val="0"/>
          <w:shd w:val="clear" w:color="auto" w:fill="auto"/>
          <w:lang w:val="en-US" w:eastAsia="en-US" w:bidi="en-US"/>
        </w:rPr>
        <w:t>Create an environment that acknowledges and welcomes sexual diversity.</w:t>
      </w:r>
    </w:p>
    <w:p>
      <w:pPr>
        <w:pStyle w:val="Style16"/>
        <w:keepNext w:val="0"/>
        <w:keepLines w:val="0"/>
        <w:widowControl w:val="0"/>
        <w:numPr>
          <w:ilvl w:val="0"/>
          <w:numId w:val="23"/>
        </w:numPr>
        <w:shd w:val="clear" w:color="auto" w:fill="auto"/>
        <w:tabs>
          <w:tab w:pos="1393" w:val="left"/>
        </w:tabs>
        <w:bidi w:val="0"/>
        <w:spacing w:before="0" w:after="60" w:line="276" w:lineRule="auto"/>
        <w:ind w:left="1060" w:right="0" w:firstLine="0"/>
        <w:jc w:val="left"/>
      </w:pPr>
      <w:r>
        <w:rPr>
          <w:color w:val="000000"/>
          <w:spacing w:val="0"/>
          <w:w w:val="100"/>
          <w:position w:val="0"/>
          <w:shd w:val="clear" w:color="auto" w:fill="auto"/>
          <w:lang w:val="en-US" w:eastAsia="en-US" w:bidi="en-US"/>
        </w:rPr>
        <w:t>Promote tolerance.</w:t>
      </w:r>
    </w:p>
    <w:p>
      <w:pPr>
        <w:pStyle w:val="Style16"/>
        <w:keepNext w:val="0"/>
        <w:keepLines w:val="0"/>
        <w:widowControl w:val="0"/>
        <w:numPr>
          <w:ilvl w:val="0"/>
          <w:numId w:val="23"/>
        </w:numPr>
        <w:shd w:val="clear" w:color="auto" w:fill="auto"/>
        <w:tabs>
          <w:tab w:pos="1393" w:val="left"/>
        </w:tabs>
        <w:bidi w:val="0"/>
        <w:spacing w:before="0" w:after="60" w:line="276" w:lineRule="auto"/>
        <w:ind w:left="1060" w:right="0" w:firstLine="0"/>
        <w:jc w:val="left"/>
      </w:pPr>
      <w:r>
        <w:rPr>
          <w:color w:val="000000"/>
          <w:spacing w:val="0"/>
          <w:w w:val="100"/>
          <w:position w:val="0"/>
          <w:shd w:val="clear" w:color="auto" w:fill="auto"/>
          <w:lang w:val="en-US" w:eastAsia="en-US" w:bidi="en-US"/>
        </w:rPr>
        <w:t>Let people know their rights.</w:t>
      </w:r>
    </w:p>
    <w:p>
      <w:pPr>
        <w:pStyle w:val="Style16"/>
        <w:keepNext w:val="0"/>
        <w:keepLines w:val="0"/>
        <w:widowControl w:val="0"/>
        <w:numPr>
          <w:ilvl w:val="0"/>
          <w:numId w:val="23"/>
        </w:numPr>
        <w:shd w:val="clear" w:color="auto" w:fill="auto"/>
        <w:tabs>
          <w:tab w:pos="1393" w:val="left"/>
        </w:tabs>
        <w:bidi w:val="0"/>
        <w:spacing w:before="0" w:after="60" w:line="276" w:lineRule="auto"/>
        <w:ind w:left="1060" w:right="0" w:firstLine="0"/>
        <w:jc w:val="left"/>
      </w:pPr>
      <w:r>
        <w:rPr>
          <w:color w:val="000000"/>
          <w:spacing w:val="0"/>
          <w:w w:val="100"/>
          <w:position w:val="0"/>
          <w:shd w:val="clear" w:color="auto" w:fill="auto"/>
          <w:lang w:val="en-US" w:eastAsia="en-US" w:bidi="en-US"/>
        </w:rPr>
        <w:t>Allow the individual to set the agenda.</w:t>
      </w:r>
    </w:p>
    <w:p>
      <w:pPr>
        <w:pStyle w:val="Style16"/>
        <w:keepNext w:val="0"/>
        <w:keepLines w:val="0"/>
        <w:widowControl w:val="0"/>
        <w:numPr>
          <w:ilvl w:val="0"/>
          <w:numId w:val="23"/>
        </w:numPr>
        <w:shd w:val="clear" w:color="auto" w:fill="auto"/>
        <w:tabs>
          <w:tab w:pos="1393" w:val="left"/>
        </w:tabs>
        <w:bidi w:val="0"/>
        <w:spacing w:before="0" w:after="60" w:line="276" w:lineRule="auto"/>
        <w:ind w:left="1060" w:right="0" w:firstLine="0"/>
        <w:jc w:val="left"/>
      </w:pPr>
      <w:r>
        <w:rPr>
          <w:color w:val="000000"/>
          <w:spacing w:val="0"/>
          <w:w w:val="100"/>
          <w:position w:val="0"/>
          <w:shd w:val="clear" w:color="auto" w:fill="auto"/>
          <w:lang w:val="en-US" w:eastAsia="en-US" w:bidi="en-US"/>
        </w:rPr>
        <w:t>Be aware of difficulties of disclosure.</w:t>
      </w:r>
    </w:p>
    <w:p>
      <w:pPr>
        <w:pStyle w:val="Style16"/>
        <w:keepNext w:val="0"/>
        <w:keepLines w:val="0"/>
        <w:widowControl w:val="0"/>
        <w:numPr>
          <w:ilvl w:val="0"/>
          <w:numId w:val="23"/>
        </w:numPr>
        <w:shd w:val="clear" w:color="auto" w:fill="auto"/>
        <w:tabs>
          <w:tab w:pos="1393" w:val="left"/>
        </w:tabs>
        <w:bidi w:val="0"/>
        <w:spacing w:before="0" w:after="60" w:line="276" w:lineRule="auto"/>
        <w:ind w:left="1060" w:right="0" w:firstLine="0"/>
        <w:jc w:val="left"/>
      </w:pPr>
      <w:r>
        <w:rPr>
          <w:color w:val="000000"/>
          <w:spacing w:val="0"/>
          <w:w w:val="100"/>
          <w:position w:val="0"/>
          <w:shd w:val="clear" w:color="auto" w:fill="auto"/>
          <w:lang w:val="en-US" w:eastAsia="en-US" w:bidi="en-US"/>
        </w:rPr>
        <w:t>Be clear about confidentiality.</w:t>
      </w:r>
    </w:p>
    <w:p>
      <w:pPr>
        <w:pStyle w:val="Style16"/>
        <w:keepNext w:val="0"/>
        <w:keepLines w:val="0"/>
        <w:widowControl w:val="0"/>
        <w:numPr>
          <w:ilvl w:val="0"/>
          <w:numId w:val="23"/>
        </w:numPr>
        <w:shd w:val="clear" w:color="auto" w:fill="auto"/>
        <w:tabs>
          <w:tab w:pos="1393" w:val="left"/>
        </w:tabs>
        <w:bidi w:val="0"/>
        <w:spacing w:before="0" w:after="60" w:line="276" w:lineRule="auto"/>
        <w:ind w:left="1060" w:right="0" w:firstLine="0"/>
        <w:jc w:val="left"/>
      </w:pPr>
      <w:r>
        <w:rPr>
          <w:color w:val="000000"/>
          <w:spacing w:val="0"/>
          <w:w w:val="100"/>
          <w:position w:val="0"/>
          <w:shd w:val="clear" w:color="auto" w:fill="auto"/>
          <w:lang w:val="en-US" w:eastAsia="en-US" w:bidi="en-US"/>
        </w:rPr>
        <w:t>Have resources and initiatives to encourage safer sex and sexual wellbeing.</w:t>
      </w:r>
    </w:p>
    <w:p>
      <w:pPr>
        <w:pStyle w:val="Style16"/>
        <w:keepNext w:val="0"/>
        <w:keepLines w:val="0"/>
        <w:widowControl w:val="0"/>
        <w:numPr>
          <w:ilvl w:val="0"/>
          <w:numId w:val="23"/>
        </w:numPr>
        <w:shd w:val="clear" w:color="auto" w:fill="auto"/>
        <w:tabs>
          <w:tab w:pos="1393" w:val="left"/>
        </w:tabs>
        <w:bidi w:val="0"/>
        <w:spacing w:before="0" w:after="60" w:line="276" w:lineRule="auto"/>
        <w:ind w:left="1060" w:right="0" w:firstLine="0"/>
        <w:jc w:val="left"/>
      </w:pPr>
      <w:r>
        <w:rPr>
          <w:color w:val="000000"/>
          <w:spacing w:val="0"/>
          <w:w w:val="100"/>
          <w:position w:val="0"/>
          <w:shd w:val="clear" w:color="auto" w:fill="auto"/>
          <w:lang w:val="en-US" w:eastAsia="en-US" w:bidi="en-US"/>
        </w:rPr>
        <w:t>Provide opportunities for people to socialise.</w:t>
      </w:r>
    </w:p>
    <w:p>
      <w:pPr>
        <w:pStyle w:val="Style16"/>
        <w:keepNext w:val="0"/>
        <w:keepLines w:val="0"/>
        <w:widowControl w:val="0"/>
        <w:numPr>
          <w:ilvl w:val="0"/>
          <w:numId w:val="23"/>
        </w:numPr>
        <w:shd w:val="clear" w:color="auto" w:fill="auto"/>
        <w:tabs>
          <w:tab w:pos="1393" w:val="left"/>
        </w:tabs>
        <w:bidi w:val="0"/>
        <w:spacing w:before="0" w:after="60" w:line="310" w:lineRule="auto"/>
        <w:ind w:left="1420" w:right="0" w:hanging="360"/>
        <w:jc w:val="left"/>
      </w:pPr>
      <w:r>
        <w:rPr>
          <w:color w:val="000000"/>
          <w:spacing w:val="0"/>
          <w:w w:val="100"/>
          <w:position w:val="0"/>
          <w:shd w:val="clear" w:color="auto" w:fill="auto"/>
          <w:lang w:val="en-US" w:eastAsia="en-US" w:bidi="en-US"/>
        </w:rPr>
        <w:t>Be willing to address practical problems such as housing difficulties, directly or through referral and partnership working.</w:t>
      </w:r>
    </w:p>
    <w:p>
      <w:pPr>
        <w:pStyle w:val="Style16"/>
        <w:keepNext w:val="0"/>
        <w:keepLines w:val="0"/>
        <w:widowControl w:val="0"/>
        <w:numPr>
          <w:ilvl w:val="0"/>
          <w:numId w:val="23"/>
        </w:numPr>
        <w:shd w:val="clear" w:color="auto" w:fill="auto"/>
        <w:tabs>
          <w:tab w:pos="1393" w:val="left"/>
        </w:tabs>
        <w:bidi w:val="0"/>
        <w:spacing w:before="0" w:after="60" w:line="276" w:lineRule="auto"/>
        <w:ind w:left="1060" w:right="0" w:firstLine="0"/>
        <w:jc w:val="left"/>
      </w:pPr>
      <w:r>
        <w:rPr>
          <w:color w:val="000000"/>
          <w:spacing w:val="0"/>
          <w:w w:val="100"/>
          <w:position w:val="0"/>
          <w:shd w:val="clear" w:color="auto" w:fill="auto"/>
          <w:lang w:val="en-US" w:eastAsia="en-US" w:bidi="en-US"/>
        </w:rPr>
        <w:t>Don't allow homophobia to stop you raising the issues.</w:t>
      </w:r>
    </w:p>
    <w:p>
      <w:pPr>
        <w:pStyle w:val="Style16"/>
        <w:keepNext w:val="0"/>
        <w:keepLines w:val="0"/>
        <w:widowControl w:val="0"/>
        <w:numPr>
          <w:ilvl w:val="0"/>
          <w:numId w:val="23"/>
        </w:numPr>
        <w:shd w:val="clear" w:color="auto" w:fill="auto"/>
        <w:tabs>
          <w:tab w:pos="1393" w:val="left"/>
        </w:tabs>
        <w:bidi w:val="0"/>
        <w:spacing w:before="0" w:after="60" w:line="276" w:lineRule="auto"/>
        <w:ind w:left="1060" w:right="0" w:firstLine="0"/>
        <w:jc w:val="left"/>
      </w:pPr>
      <w:r>
        <w:rPr>
          <w:color w:val="000000"/>
          <w:spacing w:val="0"/>
          <w:w w:val="100"/>
          <w:position w:val="0"/>
          <w:shd w:val="clear" w:color="auto" w:fill="auto"/>
          <w:lang w:val="en-US" w:eastAsia="en-US" w:bidi="en-US"/>
        </w:rPr>
        <w:t>Be able to signpost people to LGBT projects and agencies.</w:t>
      </w:r>
    </w:p>
    <w:p>
      <w:pPr>
        <w:pStyle w:val="Style34"/>
        <w:keepNext/>
        <w:keepLines/>
        <w:widowControl w:val="0"/>
        <w:shd w:val="clear" w:color="auto" w:fill="auto"/>
        <w:bidi w:val="0"/>
        <w:spacing w:before="0" w:after="60" w:line="319" w:lineRule="auto"/>
        <w:ind w:left="0" w:right="0" w:firstLine="780"/>
        <w:jc w:val="left"/>
      </w:pPr>
      <w:bookmarkStart w:id="276" w:name="bookmark276"/>
      <w:bookmarkStart w:id="277" w:name="bookmark277"/>
      <w:r>
        <w:rPr>
          <w:color w:val="000000"/>
          <w:spacing w:val="0"/>
          <w:w w:val="100"/>
          <w:position w:val="0"/>
          <w:shd w:val="clear" w:color="auto" w:fill="auto"/>
          <w:lang w:val="en-US" w:eastAsia="en-US" w:bidi="en-US"/>
        </w:rPr>
        <w:t>useful organisations and websites</w:t>
      </w:r>
      <w:bookmarkEnd w:id="276"/>
      <w:bookmarkEnd w:id="277"/>
    </w:p>
    <w:p>
      <w:pPr>
        <w:pStyle w:val="Style16"/>
        <w:keepNext w:val="0"/>
        <w:keepLines w:val="0"/>
        <w:widowControl w:val="0"/>
        <w:numPr>
          <w:ilvl w:val="0"/>
          <w:numId w:val="23"/>
        </w:numPr>
        <w:shd w:val="clear" w:color="auto" w:fill="auto"/>
        <w:tabs>
          <w:tab w:pos="1133" w:val="left"/>
        </w:tabs>
        <w:bidi w:val="0"/>
        <w:spacing w:before="0" w:after="60" w:line="269" w:lineRule="auto"/>
        <w:ind w:left="0" w:right="0" w:firstLine="780"/>
        <w:jc w:val="both"/>
      </w:pPr>
      <w:r>
        <w:rPr>
          <w:color w:val="000000"/>
          <w:spacing w:val="0"/>
          <w:w w:val="100"/>
          <w:position w:val="0"/>
          <w:shd w:val="clear" w:color="auto" w:fill="auto"/>
          <w:lang w:val="en-US" w:eastAsia="en-US" w:bidi="en-US"/>
        </w:rPr>
        <w:t>Amnesty International UK lesbian, gay, bisexual and transgender network</w:t>
      </w:r>
    </w:p>
    <w:p>
      <w:pPr>
        <w:pStyle w:val="Style16"/>
        <w:keepNext w:val="0"/>
        <w:keepLines w:val="0"/>
        <w:widowControl w:val="0"/>
        <w:numPr>
          <w:ilvl w:val="0"/>
          <w:numId w:val="23"/>
        </w:numPr>
        <w:shd w:val="clear" w:color="auto" w:fill="auto"/>
        <w:tabs>
          <w:tab w:pos="1133" w:val="left"/>
        </w:tabs>
        <w:bidi w:val="0"/>
        <w:spacing w:before="0" w:after="60" w:line="269" w:lineRule="auto"/>
        <w:ind w:left="0" w:right="0" w:firstLine="780"/>
        <w:jc w:val="left"/>
      </w:pPr>
      <w:r>
        <w:rPr>
          <w:color w:val="000000"/>
          <w:spacing w:val="0"/>
          <w:w w:val="100"/>
          <w:position w:val="0"/>
          <w:shd w:val="clear" w:color="auto" w:fill="auto"/>
          <w:lang w:val="en-US" w:eastAsia="en-US" w:bidi="en-US"/>
        </w:rPr>
        <w:t>Beaumont Society</w:t>
      </w:r>
    </w:p>
    <w:p>
      <w:pPr>
        <w:pStyle w:val="Style16"/>
        <w:keepNext w:val="0"/>
        <w:keepLines w:val="0"/>
        <w:widowControl w:val="0"/>
        <w:numPr>
          <w:ilvl w:val="0"/>
          <w:numId w:val="23"/>
        </w:numPr>
        <w:shd w:val="clear" w:color="auto" w:fill="auto"/>
        <w:tabs>
          <w:tab w:pos="1133" w:val="left"/>
        </w:tabs>
        <w:bidi w:val="0"/>
        <w:spacing w:before="0" w:after="60" w:line="269" w:lineRule="auto"/>
        <w:ind w:left="0" w:right="0" w:firstLine="780"/>
        <w:jc w:val="both"/>
      </w:pPr>
      <w:r>
        <w:rPr>
          <w:color w:val="000000"/>
          <w:spacing w:val="0"/>
          <w:w w:val="100"/>
          <w:position w:val="0"/>
          <w:shd w:val="clear" w:color="auto" w:fill="auto"/>
          <w:lang w:val="en-US" w:eastAsia="en-US" w:bidi="en-US"/>
        </w:rPr>
        <w:t>FFLAG</w:t>
      </w:r>
    </w:p>
    <w:p>
      <w:pPr>
        <w:pStyle w:val="Style16"/>
        <w:keepNext w:val="0"/>
        <w:keepLines w:val="0"/>
        <w:widowControl w:val="0"/>
        <w:numPr>
          <w:ilvl w:val="0"/>
          <w:numId w:val="23"/>
        </w:numPr>
        <w:shd w:val="clear" w:color="auto" w:fill="auto"/>
        <w:tabs>
          <w:tab w:pos="1133" w:val="left"/>
        </w:tabs>
        <w:bidi w:val="0"/>
        <w:spacing w:before="0" w:after="60" w:line="269" w:lineRule="auto"/>
        <w:ind w:left="0" w:right="0" w:firstLine="780"/>
        <w:jc w:val="both"/>
      </w:pPr>
      <w:r>
        <w:rPr>
          <w:color w:val="000000"/>
          <w:spacing w:val="0"/>
          <w:w w:val="100"/>
          <w:position w:val="0"/>
          <w:shd w:val="clear" w:color="auto" w:fill="auto"/>
          <w:lang w:val="en-US" w:eastAsia="en-US" w:bidi="en-US"/>
        </w:rPr>
        <w:t>London Lesbian and Gay Switchboard</w:t>
      </w:r>
    </w:p>
    <w:p>
      <w:pPr>
        <w:pStyle w:val="Style16"/>
        <w:keepNext w:val="0"/>
        <w:keepLines w:val="0"/>
        <w:widowControl w:val="0"/>
        <w:numPr>
          <w:ilvl w:val="0"/>
          <w:numId w:val="23"/>
        </w:numPr>
        <w:shd w:val="clear" w:color="auto" w:fill="auto"/>
        <w:tabs>
          <w:tab w:pos="1133" w:val="left"/>
        </w:tabs>
        <w:bidi w:val="0"/>
        <w:spacing w:before="0" w:after="60" w:line="269" w:lineRule="auto"/>
        <w:ind w:left="0" w:right="0" w:firstLine="780"/>
        <w:jc w:val="both"/>
      </w:pPr>
      <w:r>
        <w:rPr>
          <w:color w:val="000000"/>
          <w:spacing w:val="0"/>
          <w:w w:val="100"/>
          <w:position w:val="0"/>
          <w:shd w:val="clear" w:color="auto" w:fill="auto"/>
          <w:lang w:val="en-US" w:eastAsia="en-US" w:bidi="en-US"/>
        </w:rPr>
        <w:t>Naz Project London</w:t>
      </w:r>
    </w:p>
    <w:p>
      <w:pPr>
        <w:pStyle w:val="Style16"/>
        <w:keepNext w:val="0"/>
        <w:keepLines w:val="0"/>
        <w:widowControl w:val="0"/>
        <w:numPr>
          <w:ilvl w:val="0"/>
          <w:numId w:val="23"/>
        </w:numPr>
        <w:shd w:val="clear" w:color="auto" w:fill="auto"/>
        <w:tabs>
          <w:tab w:pos="1133" w:val="left"/>
        </w:tabs>
        <w:bidi w:val="0"/>
        <w:spacing w:before="0" w:after="60" w:line="269" w:lineRule="auto"/>
        <w:ind w:left="0" w:right="0" w:firstLine="780"/>
        <w:jc w:val="both"/>
      </w:pPr>
      <w:r>
        <w:rPr>
          <w:color w:val="000000"/>
          <w:spacing w:val="0"/>
          <w:w w:val="100"/>
          <w:position w:val="0"/>
          <w:shd w:val="clear" w:color="auto" w:fill="auto"/>
          <w:lang w:val="en-US" w:eastAsia="en-US" w:bidi="en-US"/>
        </w:rPr>
        <w:t>Safra Project</w:t>
      </w:r>
    </w:p>
    <w:p>
      <w:pPr>
        <w:pStyle w:val="Style16"/>
        <w:keepNext w:val="0"/>
        <w:keepLines w:val="0"/>
        <w:widowControl w:val="0"/>
        <w:numPr>
          <w:ilvl w:val="0"/>
          <w:numId w:val="23"/>
        </w:numPr>
        <w:shd w:val="clear" w:color="auto" w:fill="auto"/>
        <w:tabs>
          <w:tab w:pos="1133" w:val="left"/>
        </w:tabs>
        <w:bidi w:val="0"/>
        <w:spacing w:before="0" w:after="60" w:line="269" w:lineRule="auto"/>
        <w:ind w:left="0" w:right="0" w:firstLine="780"/>
        <w:jc w:val="both"/>
      </w:pPr>
      <w:r>
        <w:rPr>
          <w:color w:val="000000"/>
          <w:spacing w:val="0"/>
          <w:w w:val="100"/>
          <w:position w:val="0"/>
          <w:shd w:val="clear" w:color="auto" w:fill="auto"/>
          <w:lang w:val="en-US" w:eastAsia="en-US" w:bidi="en-US"/>
        </w:rPr>
        <w:t>Sigma Research</w:t>
      </w:r>
    </w:p>
    <w:p>
      <w:pPr>
        <w:pStyle w:val="Style16"/>
        <w:keepNext w:val="0"/>
        <w:keepLines w:val="0"/>
        <w:widowControl w:val="0"/>
        <w:numPr>
          <w:ilvl w:val="0"/>
          <w:numId w:val="23"/>
        </w:numPr>
        <w:shd w:val="clear" w:color="auto" w:fill="auto"/>
        <w:tabs>
          <w:tab w:pos="1133" w:val="left"/>
        </w:tabs>
        <w:bidi w:val="0"/>
        <w:spacing w:before="0" w:after="320" w:line="269" w:lineRule="auto"/>
        <w:ind w:left="0" w:right="0" w:firstLine="780"/>
        <w:jc w:val="both"/>
      </w:pPr>
      <w:r>
        <w:rPr>
          <w:color w:val="000000"/>
          <w:spacing w:val="0"/>
          <w:w w:val="100"/>
          <w:position w:val="0"/>
          <w:shd w:val="clear" w:color="auto" w:fill="auto"/>
          <w:lang w:val="en-US" w:eastAsia="en-US" w:bidi="en-US"/>
        </w:rPr>
        <w:t>UK Lesbian and Gay Immigration Group</w:t>
      </w:r>
    </w:p>
    <w:p>
      <w:pPr>
        <w:pStyle w:val="Style34"/>
        <w:keepNext/>
        <w:keepLines/>
        <w:widowControl w:val="0"/>
        <w:shd w:val="clear" w:color="auto" w:fill="auto"/>
        <w:bidi w:val="0"/>
        <w:spacing w:before="0" w:after="140" w:line="319" w:lineRule="auto"/>
        <w:ind w:left="0" w:right="0" w:firstLine="780"/>
        <w:jc w:val="both"/>
      </w:pPr>
      <w:bookmarkStart w:id="278" w:name="bookmark278"/>
      <w:bookmarkStart w:id="279" w:name="bookmark279"/>
      <w:r>
        <w:rPr>
          <w:color w:val="000000"/>
          <w:spacing w:val="0"/>
          <w:w w:val="100"/>
          <w:position w:val="0"/>
          <w:shd w:val="clear" w:color="auto" w:fill="auto"/>
          <w:lang w:val="en-US" w:eastAsia="en-US" w:bidi="en-US"/>
        </w:rPr>
        <w:t>useful publications</w:t>
      </w:r>
      <w:bookmarkEnd w:id="278"/>
      <w:bookmarkEnd w:id="279"/>
    </w:p>
    <w:p>
      <w:pPr>
        <w:pStyle w:val="Style16"/>
        <w:keepNext w:val="0"/>
        <w:keepLines w:val="0"/>
        <w:widowControl w:val="0"/>
        <w:shd w:val="clear" w:color="auto" w:fill="auto"/>
        <w:bidi w:val="0"/>
        <w:spacing w:before="0" w:after="0" w:line="350" w:lineRule="auto"/>
        <w:ind w:left="780" w:right="0" w:firstLine="0"/>
        <w:jc w:val="both"/>
      </w:pPr>
      <w:r>
        <w:rPr>
          <w:i/>
          <w:iCs/>
          <w:color w:val="000000"/>
          <w:spacing w:val="0"/>
          <w:w w:val="100"/>
          <w:position w:val="0"/>
          <w:shd w:val="clear" w:color="auto" w:fill="auto"/>
          <w:lang w:val="en-US" w:eastAsia="en-US" w:bidi="en-US"/>
        </w:rPr>
        <w:t>Lesbian, gay, bisexual and transgender (LGBT) refugees and asylum seekers: ICAR navigation guide</w:t>
      </w:r>
    </w:p>
    <w:p>
      <w:pPr>
        <w:pStyle w:val="Style16"/>
        <w:keepNext w:val="0"/>
        <w:keepLines w:val="0"/>
        <w:widowControl w:val="0"/>
        <w:shd w:val="clear" w:color="auto" w:fill="auto"/>
        <w:bidi w:val="0"/>
        <w:spacing w:before="0" w:after="420" w:line="350" w:lineRule="auto"/>
        <w:ind w:left="780" w:right="0" w:firstLine="0"/>
        <w:jc w:val="both"/>
      </w:pPr>
      <w:r>
        <w:rPr>
          <w:color w:val="000000"/>
          <w:spacing w:val="0"/>
          <w:w w:val="100"/>
          <w:position w:val="0"/>
          <w:shd w:val="clear" w:color="auto" w:fill="auto"/>
          <w:lang w:val="en-US" w:eastAsia="en-US" w:bidi="en-US"/>
        </w:rPr>
        <w:t>See Useful publications, Section 5.9 for more information.</w:t>
      </w:r>
    </w:p>
    <w:p>
      <w:pPr>
        <w:pStyle w:val="Style16"/>
        <w:keepNext w:val="0"/>
        <w:keepLines w:val="0"/>
        <w:widowControl w:val="0"/>
        <w:shd w:val="clear" w:color="auto" w:fill="auto"/>
        <w:bidi w:val="0"/>
        <w:spacing w:before="0" w:after="0" w:line="350" w:lineRule="auto"/>
        <w:ind w:left="0" w:right="0" w:firstLine="780"/>
        <w:jc w:val="both"/>
      </w:pPr>
      <w:r>
        <w:rPr>
          <w:i/>
          <w:iCs/>
          <w:color w:val="000000"/>
          <w:spacing w:val="0"/>
          <w:w w:val="100"/>
          <w:position w:val="0"/>
          <w:shd w:val="clear" w:color="auto" w:fill="auto"/>
          <w:lang w:val="en-US" w:eastAsia="en-US" w:bidi="en-US"/>
        </w:rPr>
        <w:t>Migrant gay men - redefining community, restoring identity</w:t>
      </w:r>
    </w:p>
    <w:p>
      <w:pPr>
        <w:pStyle w:val="Style16"/>
        <w:keepNext w:val="0"/>
        <w:keepLines w:val="0"/>
        <w:widowControl w:val="0"/>
        <w:shd w:val="clear" w:color="auto" w:fill="auto"/>
        <w:bidi w:val="0"/>
        <w:spacing w:before="0" w:after="0" w:line="350" w:lineRule="auto"/>
        <w:ind w:left="0" w:right="0" w:firstLine="780"/>
        <w:jc w:val="both"/>
      </w:pPr>
      <w:r>
        <w:rPr>
          <w:color w:val="000000"/>
          <w:spacing w:val="0"/>
          <w:w w:val="100"/>
          <w:position w:val="0"/>
          <w:shd w:val="clear" w:color="auto" w:fill="auto"/>
          <w:lang w:val="en-US" w:eastAsia="en-US" w:bidi="en-US"/>
        </w:rPr>
        <w:t>Keogh P, Dodds C and Henderson L (Sigma Research, 2004)</w:t>
      </w:r>
    </w:p>
    <w:p>
      <w:pPr>
        <w:pStyle w:val="Style16"/>
        <w:keepNext w:val="0"/>
        <w:keepLines w:val="0"/>
        <w:widowControl w:val="0"/>
        <w:shd w:val="clear" w:color="auto" w:fill="auto"/>
        <w:bidi w:val="0"/>
        <w:spacing w:before="0" w:after="0" w:line="350" w:lineRule="auto"/>
        <w:ind w:left="0" w:right="0" w:firstLine="780"/>
        <w:jc w:val="both"/>
      </w:pPr>
      <w:r>
        <w:rPr>
          <w:color w:val="000000"/>
          <w:spacing w:val="0"/>
          <w:w w:val="100"/>
          <w:position w:val="0"/>
          <w:shd w:val="clear" w:color="auto" w:fill="auto"/>
          <w:lang w:val="en-US" w:eastAsia="en-US" w:bidi="en-US"/>
        </w:rPr>
        <w:t>Published together with a related report on ethnic minority gay men in the UK.</w:t>
      </w:r>
    </w:p>
    <w:p>
      <w:pPr>
        <w:pStyle w:val="Style16"/>
        <w:keepNext w:val="0"/>
        <w:keepLines w:val="0"/>
        <w:widowControl w:val="0"/>
        <w:shd w:val="clear" w:color="auto" w:fill="auto"/>
        <w:bidi w:val="0"/>
        <w:spacing w:before="0" w:after="420" w:line="350" w:lineRule="auto"/>
        <w:ind w:left="0" w:right="0" w:firstLine="780"/>
        <w:jc w:val="both"/>
      </w:pPr>
      <w:r>
        <w:rPr>
          <w:b/>
          <w:bCs/>
          <w:color w:val="DD7A1C"/>
          <w:spacing w:val="0"/>
          <w:w w:val="100"/>
          <w:position w:val="0"/>
          <w:shd w:val="clear" w:color="auto" w:fill="auto"/>
          <w:lang w:val="en-US" w:eastAsia="en-US" w:bidi="en-US"/>
        </w:rPr>
        <w:t xml:space="preserve">Available from </w:t>
      </w:r>
      <w:r>
        <w:fldChar w:fldCharType="begin"/>
      </w:r>
      <w:r>
        <w:rPr/>
        <w:instrText> HYPERLINK "http://www.sigmaresearch.org.uk" </w:instrText>
      </w:r>
      <w:r>
        <w:fldChar w:fldCharType="separate"/>
      </w:r>
      <w:r>
        <w:rPr>
          <w:b/>
          <w:bCs/>
          <w:color w:val="DD7A1C"/>
          <w:spacing w:val="0"/>
          <w:w w:val="100"/>
          <w:position w:val="0"/>
          <w:shd w:val="clear" w:color="auto" w:fill="auto"/>
          <w:lang w:val="en-US" w:eastAsia="en-US" w:bidi="en-US"/>
        </w:rPr>
        <w:t>www.sigmaresearch.org.uk</w:t>
      </w:r>
      <w:r>
        <w:fldChar w:fldCharType="end"/>
      </w:r>
    </w:p>
    <w:p>
      <w:pPr>
        <w:pStyle w:val="Style16"/>
        <w:keepNext w:val="0"/>
        <w:keepLines w:val="0"/>
        <w:widowControl w:val="0"/>
        <w:shd w:val="clear" w:color="auto" w:fill="auto"/>
        <w:bidi w:val="0"/>
        <w:spacing w:before="0" w:after="0" w:line="350" w:lineRule="auto"/>
        <w:ind w:left="0" w:right="0" w:firstLine="780"/>
        <w:jc w:val="both"/>
      </w:pPr>
      <w:r>
        <w:rPr>
          <w:i/>
          <w:iCs/>
          <w:color w:val="000000"/>
          <w:spacing w:val="0"/>
          <w:w w:val="100"/>
          <w:position w:val="0"/>
          <w:shd w:val="clear" w:color="auto" w:fill="auto"/>
          <w:lang w:val="en-US" w:eastAsia="en-US" w:bidi="en-US"/>
        </w:rPr>
        <w:t>The no-nonsense guide to sexual diversity</w:t>
      </w:r>
    </w:p>
    <w:p>
      <w:pPr>
        <w:pStyle w:val="Style16"/>
        <w:keepNext w:val="0"/>
        <w:keepLines w:val="0"/>
        <w:widowControl w:val="0"/>
        <w:shd w:val="clear" w:color="auto" w:fill="auto"/>
        <w:bidi w:val="0"/>
        <w:spacing w:before="0" w:after="0" w:line="350" w:lineRule="auto"/>
        <w:ind w:left="0" w:right="0" w:firstLine="780"/>
        <w:jc w:val="both"/>
      </w:pPr>
      <w:r>
        <w:rPr>
          <w:color w:val="000000"/>
          <w:spacing w:val="0"/>
          <w:w w:val="100"/>
          <w:position w:val="0"/>
          <w:shd w:val="clear" w:color="auto" w:fill="auto"/>
          <w:lang w:val="en-US" w:eastAsia="en-US" w:bidi="en-US"/>
        </w:rPr>
        <w:t>Baird V (New Internationalist Publications Ltd and Verso, 2001)</w:t>
      </w:r>
    </w:p>
    <w:p>
      <w:pPr>
        <w:pStyle w:val="Style16"/>
        <w:keepNext w:val="0"/>
        <w:keepLines w:val="0"/>
        <w:widowControl w:val="0"/>
        <w:shd w:val="clear" w:color="auto" w:fill="auto"/>
        <w:bidi w:val="0"/>
        <w:spacing w:before="0" w:after="0" w:line="350" w:lineRule="auto"/>
        <w:ind w:left="0" w:right="0" w:firstLine="780"/>
        <w:jc w:val="both"/>
      </w:pPr>
      <w:r>
        <w:rPr>
          <w:color w:val="000000"/>
          <w:spacing w:val="0"/>
          <w:w w:val="100"/>
          <w:position w:val="0"/>
          <w:shd w:val="clear" w:color="auto" w:fill="auto"/>
          <w:lang w:val="en-US" w:eastAsia="en-US" w:bidi="en-US"/>
        </w:rPr>
        <w:t>A world-wide overview of sexual diversity.</w:t>
      </w:r>
    </w:p>
    <w:p>
      <w:pPr>
        <w:pStyle w:val="Style16"/>
        <w:keepNext w:val="0"/>
        <w:keepLines w:val="0"/>
        <w:widowControl w:val="0"/>
        <w:shd w:val="clear" w:color="auto" w:fill="auto"/>
        <w:bidi w:val="0"/>
        <w:spacing w:before="0" w:after="398" w:line="350" w:lineRule="auto"/>
        <w:ind w:left="0" w:right="0" w:firstLine="780"/>
        <w:jc w:val="both"/>
      </w:pPr>
      <w:r>
        <w:rPr>
          <w:b/>
          <w:bCs/>
          <w:color w:val="DD7A1C"/>
          <w:spacing w:val="0"/>
          <w:w w:val="100"/>
          <w:position w:val="0"/>
          <w:shd w:val="clear" w:color="auto" w:fill="auto"/>
          <w:lang w:val="en-US" w:eastAsia="en-US" w:bidi="en-US"/>
        </w:rPr>
        <w:t xml:space="preserve">Available from </w:t>
      </w:r>
      <w:r>
        <w:fldChar w:fldCharType="begin"/>
      </w:r>
      <w:r>
        <w:rPr/>
        <w:instrText> HYPERLINK "http://www.newint.org" </w:instrText>
      </w:r>
      <w:r>
        <w:fldChar w:fldCharType="separate"/>
      </w:r>
      <w:r>
        <w:rPr>
          <w:b/>
          <w:bCs/>
          <w:color w:val="DD7A1C"/>
          <w:spacing w:val="0"/>
          <w:w w:val="100"/>
          <w:position w:val="0"/>
          <w:shd w:val="clear" w:color="auto" w:fill="auto"/>
          <w:lang w:val="en-US" w:eastAsia="en-US" w:bidi="en-US"/>
        </w:rPr>
        <w:t>www.newint.org</w:t>
      </w:r>
      <w:r>
        <w:fldChar w:fldCharType="end"/>
      </w:r>
    </w:p>
    <w:p>
      <w:pPr>
        <w:pStyle w:val="Style34"/>
        <w:keepNext/>
        <w:keepLines/>
        <w:widowControl w:val="0"/>
        <w:pBdr>
          <w:top w:val="single" w:sz="0" w:space="4" w:color="DE7A1C"/>
          <w:left w:val="single" w:sz="0" w:space="0" w:color="DE7A1C"/>
          <w:bottom w:val="single" w:sz="0" w:space="1" w:color="DE7A1C"/>
          <w:right w:val="single" w:sz="0" w:space="0" w:color="DE7A1C"/>
        </w:pBdr>
        <w:shd w:val="clear" w:color="auto" w:fill="DE7A1C"/>
        <w:bidi w:val="0"/>
        <w:spacing w:before="0" w:after="121" w:line="240" w:lineRule="auto"/>
        <w:ind w:left="0" w:right="0" w:firstLine="900"/>
        <w:jc w:val="left"/>
        <w:rPr>
          <w:sz w:val="20"/>
          <w:szCs w:val="20"/>
        </w:rPr>
      </w:pPr>
      <w:bookmarkStart w:id="280" w:name="bookmark280"/>
      <w:bookmarkStart w:id="281" w:name="bookmark281"/>
      <w:r>
        <w:rPr>
          <w:color w:val="FFFFFF"/>
          <w:spacing w:val="0"/>
          <w:w w:val="100"/>
          <w:position w:val="0"/>
          <w:sz w:val="20"/>
          <w:szCs w:val="20"/>
          <w:shd w:val="clear" w:color="auto" w:fill="auto"/>
          <w:lang w:val="en-US" w:eastAsia="en-US" w:bidi="en-US"/>
        </w:rPr>
        <w:t>gay and lesbian sexuality and the law</w:t>
      </w:r>
      <w:bookmarkEnd w:id="280"/>
      <w:bookmarkEnd w:id="281"/>
    </w:p>
    <w:p>
      <w:pPr>
        <w:pStyle w:val="Style16"/>
        <w:keepNext w:val="0"/>
        <w:keepLines w:val="0"/>
        <w:widowControl w:val="0"/>
        <w:pBdr>
          <w:top w:val="single" w:sz="0" w:space="0" w:color="F7E4D3"/>
          <w:left w:val="single" w:sz="0" w:space="0" w:color="F7E4D3"/>
          <w:bottom w:val="single" w:sz="0" w:space="0" w:color="F7E4D3"/>
          <w:right w:val="single" w:sz="0" w:space="0" w:color="F7E4D3"/>
        </w:pBdr>
        <w:shd w:val="clear" w:color="auto" w:fill="F7E4D3"/>
        <w:bidi w:val="0"/>
        <w:spacing w:before="0" w:after="0" w:line="353" w:lineRule="auto"/>
        <w:ind w:left="900" w:right="0" w:firstLine="0"/>
        <w:jc w:val="left"/>
        <w:rPr>
          <w:sz w:val="19"/>
          <w:szCs w:val="19"/>
        </w:rPr>
      </w:pPr>
      <w:r>
        <w:rPr>
          <w:color w:val="000000"/>
          <w:spacing w:val="0"/>
          <w:w w:val="100"/>
          <w:position w:val="0"/>
          <w:sz w:val="19"/>
          <w:szCs w:val="19"/>
          <w:shd w:val="clear" w:color="auto" w:fill="auto"/>
          <w:lang w:val="en-US" w:eastAsia="en-US" w:bidi="en-US"/>
        </w:rPr>
        <w:t>Lesbian and gay sex is legal in the UK (see Young people and the law, Section 7.3 for more information about consent).</w:t>
      </w:r>
    </w:p>
    <w:p>
      <w:pPr>
        <w:pStyle w:val="Style16"/>
        <w:keepNext w:val="0"/>
        <w:keepLines w:val="0"/>
        <w:widowControl w:val="0"/>
        <w:pBdr>
          <w:top w:val="single" w:sz="0" w:space="6" w:color="F7E4D3"/>
          <w:left w:val="single" w:sz="0" w:space="0" w:color="F7E4D3"/>
          <w:bottom w:val="single" w:sz="0" w:space="0" w:color="F7E4D3"/>
          <w:right w:val="single" w:sz="0" w:space="0" w:color="F7E4D3"/>
        </w:pBdr>
        <w:shd w:val="clear" w:color="auto" w:fill="F7E4D3"/>
        <w:bidi w:val="0"/>
        <w:spacing w:before="0" w:after="60" w:line="353" w:lineRule="auto"/>
        <w:ind w:left="900" w:right="0" w:firstLine="0"/>
        <w:jc w:val="left"/>
        <w:rPr>
          <w:sz w:val="19"/>
          <w:szCs w:val="19"/>
        </w:rPr>
      </w:pPr>
      <w:r>
        <w:rPr>
          <w:color w:val="000000"/>
          <w:spacing w:val="0"/>
          <w:w w:val="100"/>
          <w:position w:val="0"/>
          <w:sz w:val="19"/>
          <w:szCs w:val="19"/>
          <w:shd w:val="clear" w:color="auto" w:fill="auto"/>
          <w:lang w:val="en-US" w:eastAsia="en-US" w:bidi="en-US"/>
        </w:rPr>
        <w:t>The Civil Partnership Act 2004 gives certain rights to same sex couples who enter into a civil partnership.</w:t>
      </w:r>
    </w:p>
    <w:p>
      <w:pPr>
        <w:pStyle w:val="Style16"/>
        <w:keepNext w:val="0"/>
        <w:keepLines w:val="0"/>
        <w:widowControl w:val="0"/>
        <w:pBdr>
          <w:top w:val="single" w:sz="0" w:space="6" w:color="F7E4D3"/>
          <w:left w:val="single" w:sz="0" w:space="0" w:color="F7E4D3"/>
          <w:bottom w:val="single" w:sz="0" w:space="0" w:color="F7E4D3"/>
          <w:right w:val="single" w:sz="0" w:space="0" w:color="F7E4D3"/>
        </w:pBdr>
        <w:shd w:val="clear" w:color="auto" w:fill="F7E4D3"/>
        <w:bidi w:val="0"/>
        <w:spacing w:before="0" w:after="140" w:line="353" w:lineRule="auto"/>
        <w:ind w:left="900" w:right="0" w:firstLine="0"/>
        <w:jc w:val="left"/>
        <w:rPr>
          <w:sz w:val="19"/>
          <w:szCs w:val="19"/>
        </w:rPr>
      </w:pPr>
      <w:r>
        <w:rPr>
          <w:color w:val="000000"/>
          <w:spacing w:val="0"/>
          <w:w w:val="100"/>
          <w:position w:val="0"/>
          <w:sz w:val="19"/>
          <w:szCs w:val="19"/>
          <w:shd w:val="clear" w:color="auto" w:fill="auto"/>
          <w:lang w:val="en-US" w:eastAsia="en-US" w:bidi="en-US"/>
        </w:rPr>
        <w:t>Attacks, harassment and abuse of people because they are perceived to be gay or lesbian are classed as hate crime. The victim does not have to be gay or lesbian - they can be chosen as a victim because the offender is prejudiced against LGBT people. Importantly, these crimes can be reported by the victim or by a witness.</w:t>
      </w:r>
    </w:p>
    <w:p>
      <w:pPr>
        <w:pStyle w:val="Style16"/>
        <w:keepNext w:val="0"/>
        <w:keepLines w:val="0"/>
        <w:widowControl w:val="0"/>
        <w:pBdr>
          <w:top w:val="single" w:sz="0" w:space="6" w:color="F7E4D3"/>
          <w:left w:val="single" w:sz="0" w:space="0" w:color="F7E4D3"/>
          <w:bottom w:val="single" w:sz="0" w:space="0" w:color="F7E4D3"/>
          <w:right w:val="single" w:sz="0" w:space="0" w:color="F7E4D3"/>
        </w:pBdr>
        <w:shd w:val="clear" w:color="auto" w:fill="F7E4D3"/>
        <w:bidi w:val="0"/>
        <w:spacing w:before="0" w:after="0"/>
        <w:ind w:left="900" w:right="0" w:firstLine="0"/>
        <w:jc w:val="left"/>
        <w:rPr>
          <w:sz w:val="19"/>
          <w:szCs w:val="19"/>
        </w:rPr>
      </w:pPr>
      <w:r>
        <w:rPr>
          <w:color w:val="000000"/>
          <w:spacing w:val="0"/>
          <w:w w:val="100"/>
          <w:position w:val="0"/>
          <w:sz w:val="19"/>
          <w:szCs w:val="19"/>
          <w:shd w:val="clear" w:color="auto" w:fill="auto"/>
          <w:lang w:val="en-US" w:eastAsia="en-US" w:bidi="en-US"/>
        </w:rPr>
        <w:t>Hate crime in any form should be reported to the police. There are often special reporting centres which can also be used - refugee agencies, health services and other organisations should be able to signpost people to these.</w:t>
      </w:r>
    </w:p>
    <w:p>
      <w:pPr>
        <w:pStyle w:val="Style16"/>
        <w:keepNext w:val="0"/>
        <w:keepLines w:val="0"/>
        <w:widowControl w:val="0"/>
        <w:pBdr>
          <w:top w:val="single" w:sz="0" w:space="4" w:color="DE7A1C"/>
          <w:left w:val="single" w:sz="0" w:space="0" w:color="DE7A1C"/>
          <w:bottom w:val="single" w:sz="0" w:space="1" w:color="DE7A1C"/>
          <w:right w:val="single" w:sz="0" w:space="0" w:color="DE7A1C"/>
        </w:pBdr>
        <w:shd w:val="clear" w:color="auto" w:fill="DE7A1C"/>
        <w:bidi w:val="0"/>
        <w:spacing w:before="0" w:after="0" w:line="240" w:lineRule="auto"/>
        <w:ind w:left="1120" w:right="0" w:firstLine="0"/>
        <w:jc w:val="left"/>
      </w:pPr>
      <w:r>
        <w:rPr>
          <w:b/>
          <w:bCs/>
          <w:color w:val="FFFFFF"/>
          <w:spacing w:val="0"/>
          <w:w w:val="100"/>
          <w:position w:val="0"/>
          <w:shd w:val="clear" w:color="auto" w:fill="auto"/>
          <w:lang w:val="en-US" w:eastAsia="en-US" w:bidi="en-US"/>
        </w:rPr>
        <w:t>Project example</w:t>
      </w:r>
    </w:p>
    <w:p>
      <w:pPr>
        <w:pStyle w:val="Style16"/>
        <w:keepNext w:val="0"/>
        <w:keepLines w:val="0"/>
        <w:widowControl w:val="0"/>
        <w:pBdr>
          <w:top w:val="single" w:sz="0" w:space="7" w:color="EFBC8D"/>
          <w:left w:val="single" w:sz="0" w:space="0" w:color="EFBC8D"/>
          <w:bottom w:val="single" w:sz="0" w:space="5" w:color="EFBC8D"/>
          <w:right w:val="single" w:sz="0" w:space="0" w:color="EFBC8D"/>
        </w:pBdr>
        <w:shd w:val="clear" w:color="auto" w:fill="EFBC8D"/>
        <w:bidi w:val="0"/>
        <w:spacing w:before="0" w:after="0" w:line="353" w:lineRule="auto"/>
        <w:ind w:left="1120" w:right="0" w:firstLine="0"/>
        <w:jc w:val="left"/>
        <w:rPr>
          <w:sz w:val="19"/>
          <w:szCs w:val="19"/>
        </w:rPr>
      </w:pPr>
      <w:r>
        <w:rPr>
          <w:b/>
          <w:bCs/>
          <w:color w:val="000000"/>
          <w:spacing w:val="0"/>
          <w:w w:val="100"/>
          <w:position w:val="0"/>
          <w:sz w:val="19"/>
          <w:szCs w:val="19"/>
          <w:shd w:val="clear" w:color="auto" w:fill="auto"/>
          <w:lang w:val="en-US" w:eastAsia="en-US" w:bidi="en-US"/>
        </w:rPr>
        <w:t>Yorkshire mesmAC</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80" w:line="353" w:lineRule="auto"/>
        <w:ind w:left="1120" w:right="0" w:firstLine="0"/>
        <w:jc w:val="left"/>
        <w:rPr>
          <w:sz w:val="19"/>
          <w:szCs w:val="19"/>
        </w:rPr>
      </w:pPr>
      <w:r>
        <w:rPr>
          <w:color w:val="000000"/>
          <w:spacing w:val="0"/>
          <w:w w:val="100"/>
          <w:position w:val="0"/>
          <w:sz w:val="19"/>
          <w:szCs w:val="19"/>
          <w:shd w:val="clear" w:color="auto" w:fill="auto"/>
          <w:lang w:val="en-US" w:eastAsia="en-US" w:bidi="en-US"/>
        </w:rPr>
        <w:t>Yorkshire MESMAC is helping gay, asylum seeking men who have contacted the service for advice on a range of practical issues, including health and coping with life in the UK. Staff help the men to find out about services in the area where they live and to make appointments. They offer one-to- one advice on HIV and sexual health, and explain the law in the UK with regard to sex and sexuality.</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140" w:line="353" w:lineRule="auto"/>
        <w:ind w:left="1120" w:right="0" w:firstLine="0"/>
        <w:jc w:val="left"/>
        <w:rPr>
          <w:sz w:val="19"/>
          <w:szCs w:val="19"/>
        </w:rPr>
      </w:pPr>
      <w:r>
        <w:rPr>
          <w:color w:val="000000"/>
          <w:spacing w:val="0"/>
          <w:w w:val="100"/>
          <w:position w:val="0"/>
          <w:sz w:val="19"/>
          <w:szCs w:val="19"/>
          <w:shd w:val="clear" w:color="auto" w:fill="auto"/>
          <w:lang w:val="en-US" w:eastAsia="en-US" w:bidi="en-US"/>
        </w:rPr>
        <w:t>Socialising has emerged as an important issue, especially for men who are from countries where being gay is regarded with hostility. Some of the men are very wary of their own communities and their sexual orientation may be a closely guarded secret. Some want advice on how to act appropriately in the gay scene in the UK, and how to understand cultural codes. Staff at Yorkshire MESMAC help them set up social networks and accompany the men if they want to join a gay support group but feel uncomfortable about attending the first session.</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140" w:line="350" w:lineRule="auto"/>
        <w:ind w:left="1120" w:right="0" w:firstLine="0"/>
        <w:jc w:val="left"/>
        <w:rPr>
          <w:sz w:val="19"/>
          <w:szCs w:val="19"/>
        </w:rPr>
      </w:pPr>
      <w:r>
        <w:rPr>
          <w:color w:val="000000"/>
          <w:spacing w:val="0"/>
          <w:w w:val="100"/>
          <w:position w:val="0"/>
          <w:sz w:val="19"/>
          <w:szCs w:val="19"/>
          <w:shd w:val="clear" w:color="auto" w:fill="auto"/>
          <w:lang w:val="en-US" w:eastAsia="en-US" w:bidi="en-US"/>
        </w:rPr>
        <w:t xml:space="preserve">In conjunction with others, the project has published a guide for asylum seekers and other newly arrived communities on how to access health services in the UK. This is available at www. </w:t>
      </w:r>
      <w:r>
        <w:rPr>
          <w:color w:val="000000"/>
          <w:spacing w:val="0"/>
          <w:w w:val="100"/>
          <w:position w:val="0"/>
          <w:sz w:val="19"/>
          <w:szCs w:val="19"/>
          <w:shd w:val="clear" w:color="auto" w:fill="auto"/>
          <w:lang w:val="en-US" w:eastAsia="en-US" w:bidi="en-US"/>
        </w:rPr>
        <w:t>bcathealthinitative.co.uk</w:t>
      </w:r>
      <w:r>
        <w:rPr>
          <w:color w:val="000000"/>
          <w:spacing w:val="0"/>
          <w:w w:val="100"/>
          <w:position w:val="0"/>
          <w:sz w:val="19"/>
          <w:szCs w:val="19"/>
          <w:shd w:val="clear" w:color="auto" w:fill="auto"/>
          <w:lang w:val="en-US" w:eastAsia="en-US" w:bidi="en-US"/>
        </w:rPr>
        <w:t>.</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298" w:line="353" w:lineRule="auto"/>
        <w:ind w:left="1120" w:right="0" w:firstLine="0"/>
        <w:jc w:val="left"/>
        <w:rPr>
          <w:sz w:val="19"/>
          <w:szCs w:val="19"/>
        </w:rPr>
      </w:pPr>
      <w:r>
        <w:rPr>
          <w:color w:val="000000"/>
          <w:spacing w:val="0"/>
          <w:w w:val="100"/>
          <w:position w:val="0"/>
          <w:sz w:val="19"/>
          <w:szCs w:val="19"/>
          <w:shd w:val="clear" w:color="auto" w:fill="auto"/>
          <w:lang w:val="en-US" w:eastAsia="en-US" w:bidi="en-US"/>
        </w:rPr>
        <w:t xml:space="preserve">For more information, contact Yorkshire MESMAC. Tel: 0113 2444209. </w:t>
      </w:r>
      <w:r>
        <w:fldChar w:fldCharType="begin"/>
      </w:r>
      <w:r>
        <w:rPr/>
        <w:instrText> HYPERLINK "http://www.mesmac.co.uk" </w:instrText>
      </w:r>
      <w:r>
        <w:fldChar w:fldCharType="separate"/>
      </w:r>
      <w:r>
        <w:rPr>
          <w:color w:val="000000"/>
          <w:spacing w:val="0"/>
          <w:w w:val="100"/>
          <w:position w:val="0"/>
          <w:sz w:val="19"/>
          <w:szCs w:val="19"/>
          <w:shd w:val="clear" w:color="auto" w:fill="auto"/>
          <w:lang w:val="en-US" w:eastAsia="en-US" w:bidi="en-US"/>
        </w:rPr>
        <w:t>www.mesmac.co.uk</w:t>
      </w:r>
      <w:r>
        <w:fldChar w:fldCharType="end"/>
      </w:r>
      <w:r>
        <w:rPr>
          <w:color w:val="000000"/>
          <w:spacing w:val="0"/>
          <w:w w:val="100"/>
          <w:position w:val="0"/>
          <w:sz w:val="19"/>
          <w:szCs w:val="19"/>
          <w:shd w:val="clear" w:color="auto" w:fill="auto"/>
          <w:lang w:val="en-US" w:eastAsia="en-US" w:bidi="en-US"/>
        </w:rPr>
        <w:t>.</w:t>
      </w:r>
    </w:p>
    <w:p>
      <w:pPr>
        <w:pStyle w:val="Style34"/>
        <w:keepNext/>
        <w:keepLines/>
        <w:widowControl w:val="0"/>
        <w:numPr>
          <w:ilvl w:val="0"/>
          <w:numId w:val="25"/>
        </w:numPr>
        <w:pBdr>
          <w:bottom w:val="single" w:sz="4" w:space="0" w:color="auto"/>
        </w:pBdr>
        <w:shd w:val="clear" w:color="auto" w:fill="auto"/>
        <w:tabs>
          <w:tab w:pos="960" w:val="left"/>
        </w:tabs>
        <w:bidi w:val="0"/>
        <w:spacing w:before="0" w:after="260" w:line="305" w:lineRule="auto"/>
        <w:ind w:left="0" w:right="0" w:firstLine="0"/>
        <w:jc w:val="left"/>
      </w:pPr>
      <w:bookmarkStart w:id="282" w:name="bookmark282"/>
      <w:bookmarkStart w:id="283" w:name="bookmark283"/>
      <w:r>
        <w:rPr>
          <w:color w:val="DD7A1C"/>
          <w:spacing w:val="0"/>
          <w:w w:val="100"/>
          <w:position w:val="0"/>
          <w:shd w:val="clear" w:color="auto" w:fill="auto"/>
          <w:lang w:val="en-US" w:eastAsia="en-US" w:bidi="en-US"/>
        </w:rPr>
        <w:t>neW ARRIVALS</w:t>
      </w:r>
      <w:bookmarkEnd w:id="282"/>
      <w:bookmarkEnd w:id="283"/>
    </w:p>
    <w:p>
      <w:pPr>
        <w:pStyle w:val="Style16"/>
        <w:keepNext w:val="0"/>
        <w:keepLines w:val="0"/>
        <w:widowControl w:val="0"/>
        <w:shd w:val="clear" w:color="auto" w:fill="auto"/>
        <w:bidi w:val="0"/>
        <w:spacing w:before="0" w:after="140" w:line="350" w:lineRule="auto"/>
        <w:ind w:left="1000" w:right="0" w:firstLine="0"/>
        <w:jc w:val="left"/>
      </w:pPr>
      <w:r>
        <w:rPr>
          <w:color w:val="000000"/>
          <w:spacing w:val="0"/>
          <w:w w:val="100"/>
          <w:position w:val="0"/>
          <w:shd w:val="clear" w:color="auto" w:fill="auto"/>
          <w:lang w:val="en-US" w:eastAsia="en-US" w:bidi="en-US"/>
        </w:rPr>
        <w:t>Newly arrived asylum seekers are dealt with by the regional asylum teams under the Home Office's new asylum model. See Section 3.3 for more information.</w:t>
      </w:r>
    </w:p>
    <w:p>
      <w:pPr>
        <w:pStyle w:val="Style16"/>
        <w:keepNext w:val="0"/>
        <w:keepLines w:val="0"/>
        <w:widowControl w:val="0"/>
        <w:shd w:val="clear" w:color="auto" w:fill="auto"/>
        <w:bidi w:val="0"/>
        <w:spacing w:before="0" w:after="140"/>
        <w:ind w:left="1000" w:right="0" w:firstLine="0"/>
        <w:jc w:val="left"/>
      </w:pPr>
      <w:r>
        <w:rPr>
          <w:color w:val="000000"/>
          <w:spacing w:val="0"/>
          <w:w w:val="100"/>
          <w:position w:val="0"/>
          <w:shd w:val="clear" w:color="auto" w:fill="auto"/>
          <w:lang w:val="en-US" w:eastAsia="en-US" w:bidi="en-US"/>
        </w:rPr>
        <w:t>Initially, many new asylum seekers are unlikely to be open about sexual health concerns or experiences of sexual violence. In part, they may have other concerns that are more important to them than sexual health, such as making their asylum claim, and surviving in a strange environment. In addition, talking about some subjects - such as different forms of sexual violence - requires a considerable amount of trust, and a sense that there will be some continuity of contact and care - this environment is unlikely to be achieved in people's first weeks in the UK.</w:t>
      </w:r>
    </w:p>
    <w:p>
      <w:pPr>
        <w:pStyle w:val="Style16"/>
        <w:keepNext w:val="0"/>
        <w:keepLines w:val="0"/>
        <w:widowControl w:val="0"/>
        <w:shd w:val="clear" w:color="auto" w:fill="auto"/>
        <w:bidi w:val="0"/>
        <w:spacing w:before="0" w:after="80" w:line="336" w:lineRule="auto"/>
        <w:ind w:left="0" w:right="0" w:firstLine="1000"/>
        <w:jc w:val="left"/>
      </w:pPr>
      <w:r>
        <w:rPr>
          <w:color w:val="000000"/>
          <w:spacing w:val="0"/>
          <w:w w:val="100"/>
          <w:position w:val="0"/>
          <w:shd w:val="clear" w:color="auto" w:fill="auto"/>
          <w:lang w:val="en-US" w:eastAsia="en-US" w:bidi="en-US"/>
        </w:rPr>
        <w:t>Sexual health issues that may arise early on include:</w:t>
      </w:r>
    </w:p>
    <w:p>
      <w:pPr>
        <w:pStyle w:val="Style16"/>
        <w:keepNext w:val="0"/>
        <w:keepLines w:val="0"/>
        <w:widowControl w:val="0"/>
        <w:numPr>
          <w:ilvl w:val="0"/>
          <w:numId w:val="23"/>
        </w:numPr>
        <w:shd w:val="clear" w:color="auto" w:fill="auto"/>
        <w:tabs>
          <w:tab w:pos="1354" w:val="left"/>
        </w:tabs>
        <w:bidi w:val="0"/>
        <w:spacing w:before="0" w:after="80" w:line="257" w:lineRule="auto"/>
        <w:ind w:left="0" w:right="0" w:firstLine="1000"/>
        <w:jc w:val="left"/>
      </w:pPr>
      <w:r>
        <w:rPr>
          <w:color w:val="000000"/>
          <w:spacing w:val="0"/>
          <w:w w:val="100"/>
          <w:position w:val="0"/>
          <w:shd w:val="clear" w:color="auto" w:fill="auto"/>
          <w:lang w:val="en-US" w:eastAsia="en-US" w:bidi="en-US"/>
        </w:rPr>
        <w:t>suffering the consequences of sexual torture, rape and sexual violence</w:t>
      </w:r>
    </w:p>
    <w:p>
      <w:pPr>
        <w:pStyle w:val="Style16"/>
        <w:keepNext w:val="0"/>
        <w:keepLines w:val="0"/>
        <w:widowControl w:val="0"/>
        <w:numPr>
          <w:ilvl w:val="0"/>
          <w:numId w:val="23"/>
        </w:numPr>
        <w:shd w:val="clear" w:color="auto" w:fill="auto"/>
        <w:tabs>
          <w:tab w:pos="1354" w:val="left"/>
        </w:tabs>
        <w:bidi w:val="0"/>
        <w:spacing w:before="0" w:after="80" w:line="257" w:lineRule="auto"/>
        <w:ind w:left="0" w:right="0" w:firstLine="1000"/>
        <w:jc w:val="left"/>
      </w:pPr>
      <w:r>
        <w:rPr>
          <w:color w:val="000000"/>
          <w:spacing w:val="0"/>
          <w:w w:val="100"/>
          <w:position w:val="0"/>
          <w:shd w:val="clear" w:color="auto" w:fill="auto"/>
          <w:lang w:val="en-US" w:eastAsia="en-US" w:bidi="en-US"/>
        </w:rPr>
        <w:t>being pregnant through rape</w:t>
      </w:r>
    </w:p>
    <w:p>
      <w:pPr>
        <w:pStyle w:val="Style16"/>
        <w:keepNext w:val="0"/>
        <w:keepLines w:val="0"/>
        <w:widowControl w:val="0"/>
        <w:numPr>
          <w:ilvl w:val="0"/>
          <w:numId w:val="23"/>
        </w:numPr>
        <w:shd w:val="clear" w:color="auto" w:fill="auto"/>
        <w:tabs>
          <w:tab w:pos="1354" w:val="left"/>
        </w:tabs>
        <w:bidi w:val="0"/>
        <w:spacing w:before="0" w:after="80" w:line="257" w:lineRule="auto"/>
        <w:ind w:left="0" w:right="0" w:firstLine="1000"/>
        <w:jc w:val="left"/>
      </w:pPr>
      <w:r>
        <w:rPr>
          <w:color w:val="000000"/>
          <w:spacing w:val="0"/>
          <w:w w:val="100"/>
          <w:position w:val="0"/>
          <w:shd w:val="clear" w:color="auto" w:fill="auto"/>
          <w:lang w:val="en-US" w:eastAsia="en-US" w:bidi="en-US"/>
        </w:rPr>
        <w:t>fear of being ill with AIDS defining illnesses such as recurrent pneumonia or TB</w:t>
      </w:r>
    </w:p>
    <w:p>
      <w:pPr>
        <w:pStyle w:val="Style16"/>
        <w:keepNext w:val="0"/>
        <w:keepLines w:val="0"/>
        <w:widowControl w:val="0"/>
        <w:numPr>
          <w:ilvl w:val="0"/>
          <w:numId w:val="23"/>
        </w:numPr>
        <w:shd w:val="clear" w:color="auto" w:fill="auto"/>
        <w:tabs>
          <w:tab w:pos="1354" w:val="left"/>
        </w:tabs>
        <w:bidi w:val="0"/>
        <w:spacing w:before="0" w:after="80" w:line="257" w:lineRule="auto"/>
        <w:ind w:left="0" w:right="0" w:firstLine="1000"/>
        <w:jc w:val="left"/>
      </w:pPr>
      <w:r>
        <w:rPr>
          <w:color w:val="000000"/>
          <w:spacing w:val="0"/>
          <w:w w:val="100"/>
          <w:position w:val="0"/>
          <w:shd w:val="clear" w:color="auto" w:fill="auto"/>
          <w:lang w:val="en-US" w:eastAsia="en-US" w:bidi="en-US"/>
        </w:rPr>
        <w:t>being seriously ill with AIDS</w:t>
      </w:r>
    </w:p>
    <w:p>
      <w:pPr>
        <w:pStyle w:val="Style16"/>
        <w:keepNext w:val="0"/>
        <w:keepLines w:val="0"/>
        <w:widowControl w:val="0"/>
        <w:numPr>
          <w:ilvl w:val="0"/>
          <w:numId w:val="23"/>
        </w:numPr>
        <w:shd w:val="clear" w:color="auto" w:fill="auto"/>
        <w:tabs>
          <w:tab w:pos="1354" w:val="left"/>
        </w:tabs>
        <w:bidi w:val="0"/>
        <w:spacing w:before="0" w:after="80" w:line="310" w:lineRule="auto"/>
        <w:ind w:left="1360" w:right="0" w:hanging="360"/>
        <w:jc w:val="left"/>
      </w:pPr>
      <w:r>
        <w:rPr>
          <w:color w:val="000000"/>
          <w:spacing w:val="0"/>
          <w:w w:val="100"/>
          <w:position w:val="0"/>
          <w:shd w:val="clear" w:color="auto" w:fill="auto"/>
          <w:lang w:val="en-US" w:eastAsia="en-US" w:bidi="en-US"/>
        </w:rPr>
        <w:t>fleeing persecution because of sexual orientation, and fearing prejudice and harassment in this country</w:t>
      </w:r>
    </w:p>
    <w:p>
      <w:pPr>
        <w:pStyle w:val="Style16"/>
        <w:keepNext w:val="0"/>
        <w:keepLines w:val="0"/>
        <w:widowControl w:val="0"/>
        <w:numPr>
          <w:ilvl w:val="0"/>
          <w:numId w:val="23"/>
        </w:numPr>
        <w:shd w:val="clear" w:color="auto" w:fill="auto"/>
        <w:tabs>
          <w:tab w:pos="1354" w:val="left"/>
        </w:tabs>
        <w:bidi w:val="0"/>
        <w:spacing w:before="0" w:after="80" w:line="257" w:lineRule="auto"/>
        <w:ind w:left="0" w:right="0" w:firstLine="1000"/>
        <w:jc w:val="left"/>
      </w:pPr>
      <w:r>
        <w:rPr>
          <w:color w:val="000000"/>
          <w:spacing w:val="0"/>
          <w:w w:val="100"/>
          <w:position w:val="0"/>
          <w:shd w:val="clear" w:color="auto" w:fill="auto"/>
          <w:lang w:val="en-US" w:eastAsia="en-US" w:bidi="en-US"/>
        </w:rPr>
        <w:t>being in the control of traffickers</w:t>
      </w:r>
    </w:p>
    <w:p>
      <w:pPr>
        <w:pStyle w:val="Style16"/>
        <w:keepNext w:val="0"/>
        <w:keepLines w:val="0"/>
        <w:widowControl w:val="0"/>
        <w:numPr>
          <w:ilvl w:val="0"/>
          <w:numId w:val="23"/>
        </w:numPr>
        <w:shd w:val="clear" w:color="auto" w:fill="auto"/>
        <w:tabs>
          <w:tab w:pos="1354" w:val="left"/>
        </w:tabs>
        <w:bidi w:val="0"/>
        <w:spacing w:before="0" w:after="80" w:line="257" w:lineRule="auto"/>
        <w:ind w:left="0" w:right="0" w:firstLine="1000"/>
        <w:jc w:val="left"/>
      </w:pPr>
      <w:r>
        <w:rPr>
          <w:color w:val="000000"/>
          <w:spacing w:val="0"/>
          <w:w w:val="100"/>
          <w:position w:val="0"/>
          <w:shd w:val="clear" w:color="auto" w:fill="auto"/>
          <w:lang w:val="en-US" w:eastAsia="en-US" w:bidi="en-US"/>
        </w:rPr>
        <w:t>taking risks in the UK with regard to sexual behaviour</w:t>
      </w:r>
    </w:p>
    <w:p>
      <w:pPr>
        <w:pStyle w:val="Style16"/>
        <w:keepNext w:val="0"/>
        <w:keepLines w:val="0"/>
        <w:widowControl w:val="0"/>
        <w:numPr>
          <w:ilvl w:val="0"/>
          <w:numId w:val="23"/>
        </w:numPr>
        <w:shd w:val="clear" w:color="auto" w:fill="auto"/>
        <w:tabs>
          <w:tab w:pos="1354" w:val="left"/>
        </w:tabs>
        <w:bidi w:val="0"/>
        <w:spacing w:before="0" w:after="80" w:line="257" w:lineRule="auto"/>
        <w:ind w:left="0" w:right="0" w:firstLine="1000"/>
        <w:jc w:val="left"/>
      </w:pPr>
      <w:r>
        <w:rPr>
          <w:color w:val="000000"/>
          <w:spacing w:val="0"/>
          <w:w w:val="100"/>
          <w:position w:val="0"/>
          <w:shd w:val="clear" w:color="auto" w:fill="auto"/>
          <w:lang w:val="en-US" w:eastAsia="en-US" w:bidi="en-US"/>
        </w:rPr>
        <w:t>being vulnerable to sexual exploitation on arrival in the UK.</w:t>
      </w:r>
    </w:p>
    <w:p>
      <w:pPr>
        <w:pStyle w:val="Style16"/>
        <w:keepNext w:val="0"/>
        <w:keepLines w:val="0"/>
        <w:widowControl w:val="0"/>
        <w:shd w:val="clear" w:color="auto" w:fill="auto"/>
        <w:bidi w:val="0"/>
        <w:spacing w:before="0" w:after="120" w:line="353" w:lineRule="auto"/>
        <w:ind w:left="720" w:right="0" w:firstLine="0"/>
        <w:jc w:val="left"/>
      </w:pPr>
      <w:r>
        <w:rPr>
          <w:color w:val="000000"/>
          <w:spacing w:val="0"/>
          <w:w w:val="100"/>
          <w:position w:val="0"/>
          <w:shd w:val="clear" w:color="auto" w:fill="auto"/>
          <w:lang w:val="en-US" w:eastAsia="en-US" w:bidi="en-US"/>
        </w:rPr>
        <w:t>Importantly, new arrivals have little knowledge of services available, how to access them, and their entitlements to treatment and help. They may even fear that being open about sexual health issues may jeopardise their asylum claim.</w:t>
      </w:r>
    </w:p>
    <w:p>
      <w:pPr>
        <w:pStyle w:val="Style16"/>
        <w:keepNext w:val="0"/>
        <w:keepLines w:val="0"/>
        <w:widowControl w:val="0"/>
        <w:shd w:val="clear" w:color="auto" w:fill="auto"/>
        <w:bidi w:val="0"/>
        <w:spacing w:before="0" w:after="120"/>
        <w:ind w:left="720" w:right="0" w:firstLine="0"/>
        <w:jc w:val="left"/>
      </w:pPr>
      <w:r>
        <w:rPr>
          <w:color w:val="000000"/>
          <w:spacing w:val="0"/>
          <w:w w:val="100"/>
          <w:position w:val="0"/>
          <w:shd w:val="clear" w:color="auto" w:fill="auto"/>
          <w:lang w:val="en-US" w:eastAsia="en-US" w:bidi="en-US"/>
        </w:rPr>
        <w:t>Initial Accommodation staff and other medical teams can help a new arrival deal with these issues, if they are made aware of the person's situation. With consent, the asylum seeker may be referred on to a specialist service. However, difficulties can arise if an asylum seeker supported by the Border and Immigration Agency is then dispersed to another part of the UK, particularly if they have started medical treatment. Some organisations contest dispersal in the courts if they believe it will be seriously detrimental to a person's health. However, the period between successfully claiming support and dispersal has been significantly reduced, so many may not yet have started medical treatment.</w:t>
      </w:r>
    </w:p>
    <w:p>
      <w:pPr>
        <w:pStyle w:val="Style16"/>
        <w:keepNext w:val="0"/>
        <w:keepLines w:val="0"/>
        <w:widowControl w:val="0"/>
        <w:shd w:val="clear" w:color="auto" w:fill="auto"/>
        <w:bidi w:val="0"/>
        <w:spacing w:before="0" w:after="120"/>
        <w:ind w:left="720" w:right="0" w:firstLine="0"/>
        <w:jc w:val="left"/>
      </w:pPr>
      <w:r>
        <w:rPr>
          <w:color w:val="000000"/>
          <w:spacing w:val="0"/>
          <w:w w:val="100"/>
          <w:position w:val="0"/>
          <w:shd w:val="clear" w:color="auto" w:fill="auto"/>
          <w:lang w:val="en-US" w:eastAsia="en-US" w:bidi="en-US"/>
        </w:rPr>
        <w:t>Under the new asylum model, an asylum seeker who seeks help with accommodation is allocated to Initial Accommodation in the region that will determine their claim. They will only remain in this Initial Accommodation for around 21 days before being dispersed to more permanent accommodation (known as dispersal accommodation) within the same region. This limited stay in their primary location, means it is increasingly unlikely newly arrived applicants will forge strong links with health services prior to their dispersal.</w:t>
      </w:r>
    </w:p>
    <w:p>
      <w:pPr>
        <w:pStyle w:val="Style16"/>
        <w:keepNext w:val="0"/>
        <w:keepLines w:val="0"/>
        <w:widowControl w:val="0"/>
        <w:shd w:val="clear" w:color="auto" w:fill="auto"/>
        <w:bidi w:val="0"/>
        <w:spacing w:before="0" w:after="0"/>
        <w:ind w:left="0" w:right="0" w:firstLine="720"/>
        <w:jc w:val="left"/>
      </w:pPr>
      <w:r>
        <w:rPr>
          <w:color w:val="000000"/>
          <w:spacing w:val="0"/>
          <w:w w:val="100"/>
          <w:position w:val="0"/>
          <w:shd w:val="clear" w:color="auto" w:fill="auto"/>
          <w:lang w:val="en-US" w:eastAsia="en-US" w:bidi="en-US"/>
        </w:rPr>
        <w:t>Border and Immigration Agency guidelines make it clear that:</w:t>
      </w:r>
    </w:p>
    <w:p>
      <w:pPr>
        <w:pStyle w:val="Style16"/>
        <w:keepNext w:val="0"/>
        <w:keepLines w:val="0"/>
        <w:widowControl w:val="0"/>
        <w:numPr>
          <w:ilvl w:val="0"/>
          <w:numId w:val="23"/>
        </w:numPr>
        <w:shd w:val="clear" w:color="auto" w:fill="auto"/>
        <w:tabs>
          <w:tab w:pos="1061" w:val="left"/>
        </w:tabs>
        <w:bidi w:val="0"/>
        <w:spacing w:before="0" w:after="60" w:line="305" w:lineRule="auto"/>
        <w:ind w:left="1060" w:right="0" w:hanging="340"/>
        <w:jc w:val="left"/>
      </w:pPr>
      <w:r>
        <w:rPr>
          <w:color w:val="000000"/>
          <w:spacing w:val="0"/>
          <w:w w:val="100"/>
          <w:position w:val="0"/>
          <w:shd w:val="clear" w:color="auto" w:fill="auto"/>
          <w:lang w:val="en-US" w:eastAsia="en-US" w:bidi="en-US"/>
        </w:rPr>
        <w:t>dispersal of HIV positive asylum seekers can only take place when their treating clinician is satisfied that there will be no disruption of HIV treatment</w:t>
      </w:r>
    </w:p>
    <w:p>
      <w:pPr>
        <w:pStyle w:val="Style16"/>
        <w:keepNext w:val="0"/>
        <w:keepLines w:val="0"/>
        <w:widowControl w:val="0"/>
        <w:numPr>
          <w:ilvl w:val="0"/>
          <w:numId w:val="23"/>
        </w:numPr>
        <w:shd w:val="clear" w:color="auto" w:fill="auto"/>
        <w:tabs>
          <w:tab w:pos="1061" w:val="left"/>
        </w:tabs>
        <w:bidi w:val="0"/>
        <w:spacing w:before="0" w:after="60" w:line="310" w:lineRule="auto"/>
        <w:ind w:left="1060" w:right="0" w:hanging="340"/>
        <w:jc w:val="left"/>
      </w:pPr>
      <w:r>
        <w:rPr>
          <w:color w:val="000000"/>
          <w:spacing w:val="0"/>
          <w:w w:val="100"/>
          <w:position w:val="0"/>
          <w:shd w:val="clear" w:color="auto" w:fill="auto"/>
          <w:lang w:val="en-US" w:eastAsia="en-US" w:bidi="en-US"/>
        </w:rPr>
        <w:t>those providing accommodation for dispersed asylum seekers living with HIV have a responsibility to ensure they register with a general practice.</w:t>
      </w:r>
    </w:p>
    <w:p>
      <w:pPr>
        <w:pStyle w:val="Style16"/>
        <w:keepNext w:val="0"/>
        <w:keepLines w:val="0"/>
        <w:widowControl w:val="0"/>
        <w:shd w:val="clear" w:color="auto" w:fill="auto"/>
        <w:bidi w:val="0"/>
        <w:spacing w:before="0" w:after="120"/>
        <w:ind w:left="0" w:right="280" w:firstLine="0"/>
        <w:jc w:val="right"/>
      </w:pPr>
      <w:r>
        <w:rPr>
          <w:color w:val="000000"/>
          <w:spacing w:val="0"/>
          <w:w w:val="100"/>
          <w:position w:val="0"/>
          <w:shd w:val="clear" w:color="auto" w:fill="auto"/>
          <w:lang w:val="en-US" w:eastAsia="en-US" w:bidi="en-US"/>
        </w:rPr>
        <w:t>(National Asylum Support Service (NASS), 2005)</w:t>
      </w:r>
    </w:p>
    <w:p>
      <w:pPr>
        <w:pStyle w:val="Style16"/>
        <w:keepNext w:val="0"/>
        <w:keepLines w:val="0"/>
        <w:widowControl w:val="0"/>
        <w:shd w:val="clear" w:color="auto" w:fill="auto"/>
        <w:bidi w:val="0"/>
        <w:spacing w:before="0" w:after="120"/>
        <w:ind w:left="720" w:right="0" w:firstLine="0"/>
        <w:jc w:val="left"/>
      </w:pPr>
      <w:r>
        <w:rPr>
          <w:color w:val="000000"/>
          <w:spacing w:val="0"/>
          <w:w w:val="100"/>
          <w:position w:val="0"/>
          <w:shd w:val="clear" w:color="auto" w:fill="auto"/>
          <w:lang w:val="en-US" w:eastAsia="en-US" w:bidi="en-US"/>
        </w:rPr>
        <w:t xml:space="preserve">Asylum seeker health services in dispersal areas normally issue welcome packs covering local services. The Department of Health has developed a leaflet about the NHS which has been translated into more than 40 of the main asylum seeker languages, and is available at </w:t>
      </w:r>
      <w:r>
        <w:fldChar w:fldCharType="begin"/>
      </w:r>
      <w:r>
        <w:rPr/>
        <w:instrText> HYPERLINK "http://www.dh.gov.uk/asylum" </w:instrText>
      </w:r>
      <w:r>
        <w:fldChar w:fldCharType="separate"/>
      </w:r>
      <w:r>
        <w:rPr>
          <w:color w:val="000000"/>
          <w:spacing w:val="0"/>
          <w:w w:val="100"/>
          <w:position w:val="0"/>
          <w:shd w:val="clear" w:color="auto" w:fill="auto"/>
          <w:lang w:val="en-US" w:eastAsia="en-US" w:bidi="en-US"/>
        </w:rPr>
        <w:t>www.dh.gov.uk/asylum</w:t>
      </w:r>
      <w:r>
        <w:fldChar w:fldCharType="end"/>
      </w:r>
      <w:r>
        <w:rPr>
          <w:color w:val="000000"/>
          <w:spacing w:val="0"/>
          <w:w w:val="100"/>
          <w:position w:val="0"/>
          <w:shd w:val="clear" w:color="auto" w:fill="auto"/>
          <w:lang w:val="en-US" w:eastAsia="en-US" w:bidi="en-US"/>
        </w:rPr>
        <w:t xml:space="preserve"> seekers. Housing providers should give this to asylum seekers when they arrive at their dispersal accommodation.</w:t>
      </w:r>
    </w:p>
    <w:p>
      <w:pPr>
        <w:pStyle w:val="Style16"/>
        <w:keepNext w:val="0"/>
        <w:keepLines w:val="0"/>
        <w:widowControl w:val="0"/>
        <w:shd w:val="clear" w:color="auto" w:fill="auto"/>
        <w:bidi w:val="0"/>
        <w:spacing w:before="0" w:after="240"/>
        <w:ind w:left="720" w:right="0" w:firstLine="0"/>
        <w:jc w:val="left"/>
      </w:pPr>
      <w:r>
        <w:rPr>
          <w:color w:val="000000"/>
          <w:spacing w:val="0"/>
          <w:w w:val="100"/>
          <w:position w:val="0"/>
          <w:shd w:val="clear" w:color="auto" w:fill="auto"/>
          <w:lang w:val="en-US" w:eastAsia="en-US" w:bidi="en-US"/>
        </w:rPr>
        <w:t>The Department of Health is also working to improve communication between general practices, so that medical records are transferred between practices in England. In some cases the asylum seeker has hand-held records that travel with them (these are given to asylum seekers who have health checks in Initial Accommodation). Asylum seekers who are being dispersed should be encouraged to be as open as possible with the doctor they see after dispersal.</w:t>
      </w:r>
    </w:p>
    <w:p>
      <w:pPr>
        <w:pStyle w:val="Style34"/>
        <w:keepNext/>
        <w:keepLines/>
        <w:widowControl w:val="0"/>
        <w:shd w:val="clear" w:color="auto" w:fill="auto"/>
        <w:bidi w:val="0"/>
        <w:spacing w:before="0" w:after="0" w:line="322" w:lineRule="auto"/>
        <w:ind w:left="0" w:right="0" w:firstLine="720"/>
        <w:jc w:val="left"/>
      </w:pPr>
      <w:bookmarkStart w:id="284" w:name="bookmark284"/>
      <w:bookmarkStart w:id="285" w:name="bookmark285"/>
      <w:r>
        <w:rPr>
          <w:color w:val="000000"/>
          <w:spacing w:val="0"/>
          <w:w w:val="100"/>
          <w:position w:val="0"/>
          <w:shd w:val="clear" w:color="auto" w:fill="auto"/>
          <w:lang w:val="en-US" w:eastAsia="en-US" w:bidi="en-US"/>
        </w:rPr>
        <w:t>good practice: basics</w:t>
      </w:r>
      <w:bookmarkEnd w:id="284"/>
      <w:bookmarkEnd w:id="285"/>
    </w:p>
    <w:p>
      <w:pPr>
        <w:pStyle w:val="Style16"/>
        <w:keepNext w:val="0"/>
        <w:keepLines w:val="0"/>
        <w:widowControl w:val="0"/>
        <w:numPr>
          <w:ilvl w:val="0"/>
          <w:numId w:val="23"/>
        </w:numPr>
        <w:shd w:val="clear" w:color="auto" w:fill="auto"/>
        <w:tabs>
          <w:tab w:pos="1061" w:val="left"/>
        </w:tabs>
        <w:bidi w:val="0"/>
        <w:spacing w:before="0" w:after="60" w:line="276" w:lineRule="auto"/>
        <w:ind w:left="0" w:right="0" w:firstLine="720"/>
        <w:jc w:val="left"/>
      </w:pPr>
      <w:r>
        <w:rPr>
          <w:color w:val="000000"/>
          <w:spacing w:val="0"/>
          <w:w w:val="100"/>
          <w:position w:val="0"/>
          <w:shd w:val="clear" w:color="auto" w:fill="auto"/>
          <w:lang w:val="en-US" w:eastAsia="en-US" w:bidi="en-US"/>
        </w:rPr>
        <w:t>Bear in mind how fearful and confused new arrivals may be.</w:t>
      </w:r>
    </w:p>
    <w:p>
      <w:pPr>
        <w:pStyle w:val="Style16"/>
        <w:keepNext w:val="0"/>
        <w:keepLines w:val="0"/>
        <w:widowControl w:val="0"/>
        <w:shd w:val="clear" w:color="auto" w:fill="auto"/>
        <w:bidi w:val="0"/>
        <w:spacing w:before="0" w:after="120" w:line="276" w:lineRule="auto"/>
        <w:ind w:left="0" w:right="0" w:firstLine="72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Make clear their rights and entitlements to health care.</w:t>
      </w:r>
    </w:p>
    <w:p>
      <w:pPr>
        <w:pStyle w:val="Style16"/>
        <w:keepNext w:val="0"/>
        <w:keepLines w:val="0"/>
        <w:widowControl w:val="0"/>
        <w:shd w:val="clear" w:color="auto" w:fill="auto"/>
        <w:bidi w:val="0"/>
        <w:spacing w:before="0" w:after="0" w:line="571" w:lineRule="auto"/>
        <w:ind w:left="1000" w:right="0" w:firstLine="0"/>
        <w:jc w:val="left"/>
        <w:rPr>
          <w:sz w:val="22"/>
          <w:szCs w:val="22"/>
        </w:rPr>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 xml:space="preserve">Help asylum seekers access the health services they need. </w:t>
      </w:r>
      <w:r>
        <w:rPr>
          <w:b/>
          <w:bCs/>
          <w:color w:val="000000"/>
          <w:spacing w:val="0"/>
          <w:w w:val="100"/>
          <w:position w:val="0"/>
          <w:sz w:val="22"/>
          <w:szCs w:val="22"/>
          <w:shd w:val="clear" w:color="auto" w:fill="auto"/>
          <w:lang w:val="en-US" w:eastAsia="en-US" w:bidi="en-US"/>
        </w:rPr>
        <w:t>useful organisations and websites</w:t>
      </w:r>
    </w:p>
    <w:p>
      <w:pPr>
        <w:pStyle w:val="Style16"/>
        <w:keepNext w:val="0"/>
        <w:keepLines w:val="0"/>
        <w:widowControl w:val="0"/>
        <w:shd w:val="clear" w:color="auto" w:fill="auto"/>
        <w:bidi w:val="0"/>
        <w:spacing w:before="0" w:line="240"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Asylum Seeker Co-ordination Team (Department of Health)</w:t>
      </w:r>
    </w:p>
    <w:p>
      <w:pPr>
        <w:pStyle w:val="Style16"/>
        <w:keepNext w:val="0"/>
        <w:keepLines w:val="0"/>
        <w:widowControl w:val="0"/>
        <w:shd w:val="clear" w:color="auto" w:fill="auto"/>
        <w:bidi w:val="0"/>
        <w:spacing w:before="0" w:line="240"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Home Office Border and Immigration Agency</w:t>
      </w:r>
    </w:p>
    <w:p>
      <w:pPr>
        <w:pStyle w:val="Style16"/>
        <w:keepNext w:val="0"/>
        <w:keepLines w:val="0"/>
        <w:widowControl w:val="0"/>
        <w:shd w:val="clear" w:color="auto" w:fill="auto"/>
        <w:bidi w:val="0"/>
        <w:spacing w:before="0" w:line="240"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Migrant Helpline</w:t>
      </w:r>
    </w:p>
    <w:p>
      <w:pPr>
        <w:pStyle w:val="Style16"/>
        <w:keepNext w:val="0"/>
        <w:keepLines w:val="0"/>
        <w:widowControl w:val="0"/>
        <w:shd w:val="clear" w:color="auto" w:fill="auto"/>
        <w:bidi w:val="0"/>
        <w:spacing w:before="0" w:line="240"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National Aids Trust</w:t>
      </w:r>
    </w:p>
    <w:p>
      <w:pPr>
        <w:pStyle w:val="Style16"/>
        <w:keepNext w:val="0"/>
        <w:keepLines w:val="0"/>
        <w:widowControl w:val="0"/>
        <w:shd w:val="clear" w:color="auto" w:fill="auto"/>
        <w:bidi w:val="0"/>
        <w:spacing w:before="0" w:line="240"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Refugee Action</w:t>
      </w:r>
    </w:p>
    <w:p>
      <w:pPr>
        <w:pStyle w:val="Style16"/>
        <w:keepNext w:val="0"/>
        <w:keepLines w:val="0"/>
        <w:widowControl w:val="0"/>
        <w:shd w:val="clear" w:color="auto" w:fill="auto"/>
        <w:bidi w:val="0"/>
        <w:spacing w:before="0" w:after="198" w:line="240"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Refugee Council</w:t>
      </w:r>
    </w:p>
    <w:p>
      <w:pPr>
        <w:pStyle w:val="Style34"/>
        <w:keepNext/>
        <w:keepLines/>
        <w:widowControl w:val="0"/>
        <w:pBdr>
          <w:top w:val="single" w:sz="0" w:space="4" w:color="DE7A1C"/>
          <w:left w:val="single" w:sz="0" w:space="0" w:color="DE7A1C"/>
          <w:bottom w:val="single" w:sz="0" w:space="1" w:color="DE7A1C"/>
          <w:right w:val="single" w:sz="0" w:space="0" w:color="DE7A1C"/>
        </w:pBdr>
        <w:shd w:val="clear" w:color="auto" w:fill="DE7A1C"/>
        <w:bidi w:val="0"/>
        <w:spacing w:before="0" w:after="21" w:line="240" w:lineRule="auto"/>
        <w:ind w:left="1120" w:right="0" w:firstLine="0"/>
        <w:jc w:val="left"/>
        <w:rPr>
          <w:sz w:val="20"/>
          <w:szCs w:val="20"/>
        </w:rPr>
      </w:pPr>
      <w:bookmarkStart w:id="286" w:name="bookmark286"/>
      <w:bookmarkStart w:id="287" w:name="bookmark287"/>
      <w:r>
        <w:rPr>
          <w:color w:val="FFFFFF"/>
          <w:spacing w:val="0"/>
          <w:w w:val="100"/>
          <w:position w:val="0"/>
          <w:sz w:val="20"/>
          <w:szCs w:val="20"/>
          <w:shd w:val="clear" w:color="auto" w:fill="auto"/>
          <w:lang w:val="en-US" w:eastAsia="en-US" w:bidi="en-US"/>
        </w:rPr>
        <w:t>Community research</w:t>
      </w:r>
      <w:bookmarkEnd w:id="286"/>
      <w:bookmarkEnd w:id="287"/>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line="348" w:lineRule="auto"/>
        <w:ind w:left="1120" w:right="0" w:firstLine="0"/>
        <w:jc w:val="left"/>
        <w:rPr>
          <w:sz w:val="19"/>
          <w:szCs w:val="19"/>
        </w:rPr>
      </w:pPr>
      <w:r>
        <w:rPr>
          <w:color w:val="000000"/>
          <w:spacing w:val="0"/>
          <w:w w:val="100"/>
          <w:position w:val="0"/>
          <w:sz w:val="19"/>
          <w:szCs w:val="19"/>
          <w:shd w:val="clear" w:color="auto" w:fill="auto"/>
          <w:lang w:val="en-US" w:eastAsia="en-US" w:bidi="en-US"/>
        </w:rPr>
        <w:t>In the one-to-one interviews, people were asked if there was information that asylum seekers should have when they first arrive in the UK, which would help them to be sexually healthy.</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298" w:line="353" w:lineRule="auto"/>
        <w:ind w:left="1120" w:right="0" w:firstLine="0"/>
        <w:jc w:val="left"/>
        <w:rPr>
          <w:sz w:val="19"/>
          <w:szCs w:val="19"/>
        </w:rPr>
      </w:pPr>
      <w:r>
        <w:rPr>
          <w:color w:val="000000"/>
          <w:spacing w:val="0"/>
          <w:w w:val="100"/>
          <w:position w:val="0"/>
          <w:sz w:val="19"/>
          <w:szCs w:val="19"/>
          <w:shd w:val="clear" w:color="auto" w:fill="auto"/>
          <w:lang w:val="en-US" w:eastAsia="en-US" w:bidi="en-US"/>
        </w:rPr>
        <w:t>In response, 36 respondents (92 per cent) felt that some aspect of sexual health education or information should be available to new arrivals. This included information on where to go for help/ services available (49 cent) and information on sexually transmitted infections and protection (26 per cent).</w:t>
      </w:r>
    </w:p>
    <w:p>
      <w:pPr>
        <w:pStyle w:val="Style34"/>
        <w:keepNext/>
        <w:keepLines/>
        <w:widowControl w:val="0"/>
        <w:numPr>
          <w:ilvl w:val="0"/>
          <w:numId w:val="25"/>
        </w:numPr>
        <w:pBdr>
          <w:bottom w:val="single" w:sz="4" w:space="0" w:color="auto"/>
        </w:pBdr>
        <w:shd w:val="clear" w:color="auto" w:fill="auto"/>
        <w:tabs>
          <w:tab w:pos="950" w:val="left"/>
        </w:tabs>
        <w:bidi w:val="0"/>
        <w:spacing w:before="0" w:after="280" w:line="322" w:lineRule="auto"/>
        <w:ind w:left="0" w:right="0" w:firstLine="0"/>
        <w:jc w:val="left"/>
      </w:pPr>
      <w:bookmarkStart w:id="288" w:name="bookmark288"/>
      <w:bookmarkStart w:id="289" w:name="bookmark289"/>
      <w:r>
        <w:rPr>
          <w:color w:val="DD7A1C"/>
          <w:spacing w:val="0"/>
          <w:w w:val="100"/>
          <w:position w:val="0"/>
          <w:shd w:val="clear" w:color="auto" w:fill="auto"/>
          <w:lang w:val="en-US" w:eastAsia="en-US" w:bidi="en-US"/>
        </w:rPr>
        <w:t>DETAINEES</w:t>
      </w:r>
      <w:bookmarkEnd w:id="288"/>
      <w:bookmarkEnd w:id="289"/>
    </w:p>
    <w:p>
      <w:pPr>
        <w:pStyle w:val="Style16"/>
        <w:keepNext w:val="0"/>
        <w:keepLines w:val="0"/>
        <w:widowControl w:val="0"/>
        <w:shd w:val="clear" w:color="auto" w:fill="auto"/>
        <w:bidi w:val="0"/>
        <w:spacing w:before="0"/>
        <w:ind w:left="1000" w:right="0" w:firstLine="0"/>
        <w:jc w:val="left"/>
      </w:pPr>
      <w:r>
        <w:rPr>
          <w:color w:val="000000"/>
          <w:spacing w:val="0"/>
          <w:w w:val="100"/>
          <w:position w:val="0"/>
          <w:shd w:val="clear" w:color="auto" w:fill="auto"/>
          <w:lang w:val="en-US" w:eastAsia="en-US" w:bidi="en-US"/>
        </w:rPr>
        <w:t>The Border and Immigration Agency detains some people whose claim for asylum has been refused, people who are found to be in the country illegally and people who go through the ‘fast track system' because their asylum claims are judged to be straightforward and probably unsubstantiated. Most are placed in removal centres, though some are held in prisons. The ‘fast track system' operates using Oakington, Yarl's Wood and Harmondsworth removal centres.</w:t>
      </w:r>
    </w:p>
    <w:p>
      <w:pPr>
        <w:pStyle w:val="Style16"/>
        <w:keepNext w:val="0"/>
        <w:keepLines w:val="0"/>
        <w:widowControl w:val="0"/>
        <w:shd w:val="clear" w:color="auto" w:fill="auto"/>
        <w:bidi w:val="0"/>
        <w:spacing w:before="0"/>
        <w:ind w:left="1000" w:right="0" w:firstLine="0"/>
        <w:jc w:val="left"/>
      </w:pPr>
      <w:r>
        <w:rPr>
          <w:color w:val="000000"/>
          <w:spacing w:val="0"/>
          <w:w w:val="100"/>
          <w:position w:val="0"/>
          <w:shd w:val="clear" w:color="auto" w:fill="auto"/>
          <w:lang w:val="en-US" w:eastAsia="en-US" w:bidi="en-US"/>
        </w:rPr>
        <w:t>Currently, removal centres in the UK consist of single sex and mixed sex accommodation. In the mixed centres, men and women are housed in single sex accommodation, but meet during the day. In some centres there are single rooms, in others small dormitories for three or four people. Families have access to separate family quarters.</w:t>
      </w:r>
    </w:p>
    <w:p>
      <w:pPr>
        <w:pStyle w:val="Style16"/>
        <w:keepNext w:val="0"/>
        <w:keepLines w:val="0"/>
        <w:widowControl w:val="0"/>
        <w:shd w:val="clear" w:color="auto" w:fill="auto"/>
        <w:bidi w:val="0"/>
        <w:spacing w:before="0"/>
        <w:ind w:left="1000" w:right="0" w:firstLine="0"/>
        <w:jc w:val="left"/>
      </w:pPr>
      <w:r>
        <w:rPr>
          <w:color w:val="000000"/>
          <w:spacing w:val="0"/>
          <w:w w:val="100"/>
          <w:position w:val="0"/>
          <w:shd w:val="clear" w:color="auto" w:fill="auto"/>
          <w:lang w:val="en-US" w:eastAsia="en-US" w:bidi="en-US"/>
        </w:rPr>
        <w:t>Those detained in the UK include people who may be emotionally and physically vulnerable, including people who are HIV positive, pregnant women and families with children. Some may have survived traumatic experiences including rape, torture and loss of family members. Most immigration detainees spend less than a month in detention but may, in exceptional circumstances, be held for longer periods.</w:t>
      </w:r>
    </w:p>
    <w:p>
      <w:pPr>
        <w:pStyle w:val="Style16"/>
        <w:keepNext w:val="0"/>
        <w:keepLines w:val="0"/>
        <w:widowControl w:val="0"/>
        <w:shd w:val="clear" w:color="auto" w:fill="auto"/>
        <w:bidi w:val="0"/>
        <w:spacing w:before="0"/>
        <w:ind w:left="1000" w:right="0" w:firstLine="0"/>
        <w:jc w:val="left"/>
      </w:pPr>
      <w:r>
        <w:rPr>
          <w:color w:val="000000"/>
          <w:spacing w:val="0"/>
          <w:w w:val="100"/>
          <w:position w:val="0"/>
          <w:shd w:val="clear" w:color="auto" w:fill="auto"/>
          <w:lang w:val="en-US" w:eastAsia="en-US" w:bidi="en-US"/>
        </w:rPr>
        <w:t>Removal centres provide detainees with primary care services, although the level of service may vary from centre to centre. While primary health services in public sector prisons are commissioned by the NHS, primary health care in most removal centres is provided through direct contract with private providers. Secondary services for all detainees are the responsibility of the local NHS.</w:t>
      </w:r>
    </w:p>
    <w:p>
      <w:pPr>
        <w:pStyle w:val="Style16"/>
        <w:keepNext w:val="0"/>
        <w:keepLines w:val="0"/>
        <w:widowControl w:val="0"/>
        <w:shd w:val="clear" w:color="auto" w:fill="auto"/>
        <w:bidi w:val="0"/>
        <w:spacing w:before="0" w:after="120"/>
        <w:ind w:left="720" w:right="0" w:firstLine="0"/>
        <w:jc w:val="left"/>
      </w:pPr>
      <w:r>
        <w:rPr>
          <w:color w:val="000000"/>
          <w:spacing w:val="0"/>
          <w:w w:val="100"/>
          <w:position w:val="0"/>
          <w:shd w:val="clear" w:color="auto" w:fill="auto"/>
          <w:lang w:val="en-US" w:eastAsia="en-US" w:bidi="en-US"/>
        </w:rPr>
        <w:t>Every removal centre has a multi-disciplinary healthcare team that provides 24-hour cover. Detainees are health screened within two hours of reception and are offered a medical examination within 24 hours of their arrival at the removal centre. Detainees are able to access healthcare throughout their period of detention. Detainees have the right to be examined by a doctor of the same sex. Removal centre healthcare teams are required to have formal arrangements with appropriate secondary healthcare services, including genitourinary care.</w:t>
      </w:r>
    </w:p>
    <w:p>
      <w:pPr>
        <w:pStyle w:val="Style16"/>
        <w:keepNext w:val="0"/>
        <w:keepLines w:val="0"/>
        <w:widowControl w:val="0"/>
        <w:shd w:val="clear" w:color="auto" w:fill="auto"/>
        <w:bidi w:val="0"/>
        <w:spacing w:before="0" w:after="240"/>
        <w:ind w:left="720" w:right="0" w:firstLine="0"/>
        <w:jc w:val="left"/>
      </w:pPr>
      <w:r>
        <w:rPr>
          <w:color w:val="000000"/>
          <w:spacing w:val="0"/>
          <w:w w:val="100"/>
          <w:position w:val="0"/>
          <w:shd w:val="clear" w:color="auto" w:fill="auto"/>
          <w:lang w:val="en-US" w:eastAsia="en-US" w:bidi="en-US"/>
        </w:rPr>
        <w:t>Detainees arriving at a removal centre with HIV/AIDS medication continue this medication while in detention, and are referred to the local specialist provider for follow-up care and re-prescribing of medication if they will be in the centre long enough. Their condition is managed in the same way as it would be for any other member of the community. Detainees arriving at a removal centre with no treatment but a prior HIV/AIDS diagnosis are referred for confirmatory testing and follow-up by the local specialist provider if they will be in the centre long enough.</w:t>
      </w:r>
    </w:p>
    <w:p>
      <w:pPr>
        <w:pStyle w:val="Style34"/>
        <w:keepNext/>
        <w:keepLines/>
        <w:widowControl w:val="0"/>
        <w:shd w:val="clear" w:color="auto" w:fill="auto"/>
        <w:bidi w:val="0"/>
        <w:spacing w:before="0" w:after="60"/>
        <w:ind w:left="0" w:right="0" w:firstLine="720"/>
        <w:jc w:val="left"/>
      </w:pPr>
      <w:bookmarkStart w:id="290" w:name="bookmark290"/>
      <w:bookmarkStart w:id="291" w:name="bookmark291"/>
      <w:r>
        <w:rPr>
          <w:color w:val="000000"/>
          <w:spacing w:val="0"/>
          <w:w w:val="100"/>
          <w:position w:val="0"/>
          <w:shd w:val="clear" w:color="auto" w:fill="auto"/>
          <w:lang w:val="en-US" w:eastAsia="en-US" w:bidi="en-US"/>
        </w:rPr>
        <w:t>useful organisations and websites</w:t>
      </w:r>
      <w:bookmarkEnd w:id="290"/>
      <w:bookmarkEnd w:id="291"/>
    </w:p>
    <w:p>
      <w:pPr>
        <w:pStyle w:val="Style16"/>
        <w:keepNext w:val="0"/>
        <w:keepLines w:val="0"/>
        <w:widowControl w:val="0"/>
        <w:numPr>
          <w:ilvl w:val="0"/>
          <w:numId w:val="23"/>
        </w:numPr>
        <w:shd w:val="clear" w:color="auto" w:fill="auto"/>
        <w:tabs>
          <w:tab w:pos="1067" w:val="left"/>
        </w:tabs>
        <w:bidi w:val="0"/>
        <w:spacing w:before="0" w:after="60" w:line="276" w:lineRule="auto"/>
        <w:ind w:left="0" w:right="0" w:firstLine="720"/>
        <w:jc w:val="left"/>
      </w:pPr>
      <w:r>
        <w:rPr>
          <w:color w:val="000000"/>
          <w:spacing w:val="0"/>
          <w:w w:val="100"/>
          <w:position w:val="0"/>
          <w:shd w:val="clear" w:color="auto" w:fill="auto"/>
          <w:lang w:val="en-US" w:eastAsia="en-US" w:bidi="en-US"/>
        </w:rPr>
        <w:t>Association of Visitors to Immigration Detainees</w:t>
      </w:r>
    </w:p>
    <w:p>
      <w:pPr>
        <w:pStyle w:val="Style16"/>
        <w:keepNext w:val="0"/>
        <w:keepLines w:val="0"/>
        <w:widowControl w:val="0"/>
        <w:numPr>
          <w:ilvl w:val="0"/>
          <w:numId w:val="23"/>
        </w:numPr>
        <w:shd w:val="clear" w:color="auto" w:fill="auto"/>
        <w:tabs>
          <w:tab w:pos="1067" w:val="left"/>
        </w:tabs>
        <w:bidi w:val="0"/>
        <w:spacing w:before="0" w:after="60" w:line="276" w:lineRule="auto"/>
        <w:ind w:left="0" w:right="0" w:firstLine="720"/>
        <w:jc w:val="left"/>
      </w:pPr>
      <w:r>
        <w:rPr>
          <w:color w:val="000000"/>
          <w:spacing w:val="0"/>
          <w:w w:val="100"/>
          <w:position w:val="0"/>
          <w:shd w:val="clear" w:color="auto" w:fill="auto"/>
          <w:lang w:val="en-US" w:eastAsia="en-US" w:bidi="en-US"/>
        </w:rPr>
        <w:t>Asylum Seeker Co-ordination Team (Department of Health)</w:t>
      </w:r>
    </w:p>
    <w:p>
      <w:pPr>
        <w:pStyle w:val="Style16"/>
        <w:keepNext w:val="0"/>
        <w:keepLines w:val="0"/>
        <w:widowControl w:val="0"/>
        <w:numPr>
          <w:ilvl w:val="0"/>
          <w:numId w:val="23"/>
        </w:numPr>
        <w:shd w:val="clear" w:color="auto" w:fill="auto"/>
        <w:tabs>
          <w:tab w:pos="1067" w:val="left"/>
        </w:tabs>
        <w:bidi w:val="0"/>
        <w:spacing w:before="0" w:after="60" w:line="276" w:lineRule="auto"/>
        <w:ind w:left="0" w:right="0" w:firstLine="720"/>
        <w:jc w:val="left"/>
      </w:pPr>
      <w:r>
        <w:rPr>
          <w:color w:val="000000"/>
          <w:spacing w:val="0"/>
          <w:w w:val="100"/>
          <w:position w:val="0"/>
          <w:shd w:val="clear" w:color="auto" w:fill="auto"/>
          <w:lang w:val="en-US" w:eastAsia="en-US" w:bidi="en-US"/>
        </w:rPr>
        <w:t>Bail for Immigration Detainees</w:t>
      </w:r>
    </w:p>
    <w:p>
      <w:pPr>
        <w:pStyle w:val="Style16"/>
        <w:keepNext w:val="0"/>
        <w:keepLines w:val="0"/>
        <w:widowControl w:val="0"/>
        <w:numPr>
          <w:ilvl w:val="0"/>
          <w:numId w:val="23"/>
        </w:numPr>
        <w:shd w:val="clear" w:color="auto" w:fill="auto"/>
        <w:tabs>
          <w:tab w:pos="1067" w:val="left"/>
        </w:tabs>
        <w:bidi w:val="0"/>
        <w:spacing w:before="0" w:after="60" w:line="276" w:lineRule="auto"/>
        <w:ind w:left="0" w:right="0" w:firstLine="720"/>
        <w:jc w:val="left"/>
      </w:pPr>
      <w:r>
        <w:rPr>
          <w:color w:val="000000"/>
          <w:spacing w:val="0"/>
          <w:w w:val="100"/>
          <w:position w:val="0"/>
          <w:shd w:val="clear" w:color="auto" w:fill="auto"/>
          <w:lang w:val="en-US" w:eastAsia="en-US" w:bidi="en-US"/>
        </w:rPr>
        <w:t>British Medical Association</w:t>
      </w:r>
    </w:p>
    <w:p>
      <w:pPr>
        <w:pStyle w:val="Style16"/>
        <w:keepNext w:val="0"/>
        <w:keepLines w:val="0"/>
        <w:widowControl w:val="0"/>
        <w:numPr>
          <w:ilvl w:val="0"/>
          <w:numId w:val="23"/>
        </w:numPr>
        <w:shd w:val="clear" w:color="auto" w:fill="auto"/>
        <w:tabs>
          <w:tab w:pos="1067" w:val="left"/>
        </w:tabs>
        <w:bidi w:val="0"/>
        <w:spacing w:before="0" w:after="300" w:line="276" w:lineRule="auto"/>
        <w:ind w:left="0" w:right="0" w:firstLine="720"/>
        <w:jc w:val="left"/>
      </w:pPr>
      <w:r>
        <w:rPr>
          <w:color w:val="000000"/>
          <w:spacing w:val="0"/>
          <w:w w:val="100"/>
          <w:position w:val="0"/>
          <w:shd w:val="clear" w:color="auto" w:fill="auto"/>
          <w:lang w:val="en-US" w:eastAsia="en-US" w:bidi="en-US"/>
        </w:rPr>
        <w:t>HM Inspectorate of Prisons</w:t>
      </w:r>
    </w:p>
    <w:p>
      <w:pPr>
        <w:pStyle w:val="Style34"/>
        <w:keepNext/>
        <w:keepLines/>
        <w:widowControl w:val="0"/>
        <w:shd w:val="clear" w:color="auto" w:fill="auto"/>
        <w:bidi w:val="0"/>
        <w:spacing w:before="0"/>
        <w:ind w:left="0" w:right="0" w:firstLine="720"/>
        <w:jc w:val="left"/>
      </w:pPr>
      <w:bookmarkStart w:id="292" w:name="bookmark292"/>
      <w:bookmarkStart w:id="293" w:name="bookmark293"/>
      <w:r>
        <w:rPr>
          <w:color w:val="000000"/>
          <w:spacing w:val="0"/>
          <w:w w:val="100"/>
          <w:position w:val="0"/>
          <w:shd w:val="clear" w:color="auto" w:fill="auto"/>
          <w:lang w:val="en-US" w:eastAsia="en-US" w:bidi="en-US"/>
        </w:rPr>
        <w:t>useful publications</w:t>
      </w:r>
      <w:bookmarkEnd w:id="292"/>
      <w:bookmarkEnd w:id="293"/>
    </w:p>
    <w:p>
      <w:pPr>
        <w:pStyle w:val="Style16"/>
        <w:keepNext w:val="0"/>
        <w:keepLines w:val="0"/>
        <w:widowControl w:val="0"/>
        <w:shd w:val="clear" w:color="auto" w:fill="auto"/>
        <w:bidi w:val="0"/>
        <w:spacing w:before="0" w:after="0"/>
        <w:ind w:left="0" w:right="0" w:firstLine="720"/>
        <w:jc w:val="left"/>
      </w:pPr>
      <w:r>
        <w:rPr>
          <w:i/>
          <w:iCs/>
          <w:color w:val="000000"/>
          <w:spacing w:val="0"/>
          <w:w w:val="100"/>
          <w:position w:val="0"/>
          <w:shd w:val="clear" w:color="auto" w:fill="auto"/>
          <w:lang w:val="en-US" w:eastAsia="en-US" w:bidi="en-US"/>
        </w:rPr>
        <w:t>Detention centre rules 2001 Statutory instrument number 238</w:t>
      </w:r>
    </w:p>
    <w:p>
      <w:pPr>
        <w:pStyle w:val="Style16"/>
        <w:keepNext w:val="0"/>
        <w:keepLines w:val="0"/>
        <w:widowControl w:val="0"/>
        <w:shd w:val="clear" w:color="auto" w:fill="auto"/>
        <w:bidi w:val="0"/>
        <w:spacing w:before="0" w:after="0"/>
        <w:ind w:left="0" w:right="0" w:firstLine="720"/>
        <w:jc w:val="left"/>
      </w:pPr>
      <w:r>
        <w:rPr>
          <w:color w:val="000000"/>
          <w:spacing w:val="0"/>
          <w:w w:val="100"/>
          <w:position w:val="0"/>
          <w:shd w:val="clear" w:color="auto" w:fill="auto"/>
          <w:lang w:val="en-US" w:eastAsia="en-US" w:bidi="en-US"/>
        </w:rPr>
        <w:t>(HMSO, 2001)</w:t>
      </w:r>
    </w:p>
    <w:p>
      <w:pPr>
        <w:pStyle w:val="Style16"/>
        <w:keepNext w:val="0"/>
        <w:keepLines w:val="0"/>
        <w:widowControl w:val="0"/>
        <w:shd w:val="clear" w:color="auto" w:fill="auto"/>
        <w:bidi w:val="0"/>
        <w:spacing w:before="0" w:after="400"/>
        <w:ind w:left="720" w:right="0" w:firstLine="0"/>
        <w:jc w:val="left"/>
      </w:pPr>
      <w:r>
        <w:rPr>
          <w:color w:val="000000"/>
          <w:spacing w:val="0"/>
          <w:w w:val="100"/>
          <w:position w:val="0"/>
          <w:shd w:val="clear" w:color="auto" w:fill="auto"/>
          <w:lang w:val="en-US" w:eastAsia="en-US" w:bidi="en-US"/>
        </w:rPr>
        <w:t xml:space="preserve">Sets out the purpose of detention centres, and outlines the rights and treatment of detainees. </w:t>
      </w:r>
      <w:r>
        <w:rPr>
          <w:b/>
          <w:bCs/>
          <w:color w:val="DD7A1C"/>
          <w:spacing w:val="0"/>
          <w:w w:val="100"/>
          <w:position w:val="0"/>
          <w:shd w:val="clear" w:color="auto" w:fill="auto"/>
          <w:lang w:val="en-US" w:eastAsia="en-US" w:bidi="en-US"/>
        </w:rPr>
        <w:t xml:space="preserve">Available from </w:t>
      </w:r>
      <w:r>
        <w:fldChar w:fldCharType="begin"/>
      </w:r>
      <w:r>
        <w:rPr/>
        <w:instrText> HYPERLINK "http://www.opsi.gov.uk" </w:instrText>
      </w:r>
      <w:r>
        <w:fldChar w:fldCharType="separate"/>
      </w:r>
      <w:r>
        <w:rPr>
          <w:b/>
          <w:bCs/>
          <w:color w:val="DD7A1C"/>
          <w:spacing w:val="0"/>
          <w:w w:val="100"/>
          <w:position w:val="0"/>
          <w:shd w:val="clear" w:color="auto" w:fill="auto"/>
          <w:lang w:val="en-US" w:eastAsia="en-US" w:bidi="en-US"/>
        </w:rPr>
        <w:t>www.opsi.gov.uk</w:t>
      </w:r>
      <w:r>
        <w:fldChar w:fldCharType="end"/>
      </w:r>
    </w:p>
    <w:p>
      <w:pPr>
        <w:pStyle w:val="Style16"/>
        <w:keepNext w:val="0"/>
        <w:keepLines w:val="0"/>
        <w:widowControl w:val="0"/>
        <w:shd w:val="clear" w:color="auto" w:fill="auto"/>
        <w:bidi w:val="0"/>
        <w:spacing w:before="0" w:after="0"/>
        <w:ind w:left="0" w:right="0" w:firstLine="720"/>
        <w:jc w:val="left"/>
      </w:pPr>
      <w:r>
        <w:rPr>
          <w:i/>
          <w:iCs/>
          <w:color w:val="000000"/>
          <w:spacing w:val="0"/>
          <w:w w:val="100"/>
          <w:position w:val="0"/>
          <w:shd w:val="clear" w:color="auto" w:fill="auto"/>
          <w:lang w:val="en-US" w:eastAsia="en-US" w:bidi="en-US"/>
        </w:rPr>
        <w:t>Removal centre operating standards</w:t>
      </w:r>
    </w:p>
    <w:p>
      <w:pPr>
        <w:pStyle w:val="Style16"/>
        <w:keepNext w:val="0"/>
        <w:keepLines w:val="0"/>
        <w:widowControl w:val="0"/>
        <w:shd w:val="clear" w:color="auto" w:fill="auto"/>
        <w:bidi w:val="0"/>
        <w:spacing w:before="0" w:after="0"/>
        <w:ind w:left="720" w:right="0" w:firstLine="0"/>
        <w:jc w:val="left"/>
      </w:pPr>
      <w:r>
        <w:rPr>
          <w:color w:val="000000"/>
          <w:spacing w:val="0"/>
          <w:w w:val="100"/>
          <w:position w:val="0"/>
          <w:shd w:val="clear" w:color="auto" w:fill="auto"/>
          <w:lang w:val="en-US" w:eastAsia="en-US" w:bidi="en-US"/>
        </w:rPr>
        <w:t xml:space="preserve">Home Office/IND (now renamed the Border and Immigration Agency) (Home Office, 2005) Sets standards that are designed to build on the </w:t>
      </w:r>
      <w:r>
        <w:rPr>
          <w:i/>
          <w:iCs/>
          <w:color w:val="000000"/>
          <w:spacing w:val="0"/>
          <w:w w:val="100"/>
          <w:position w:val="0"/>
          <w:shd w:val="clear" w:color="auto" w:fill="auto"/>
          <w:lang w:val="en-US" w:eastAsia="en-US" w:bidi="en-US"/>
        </w:rPr>
        <w:t>Detention centre rules</w:t>
      </w:r>
      <w:r>
        <w:rPr>
          <w:color w:val="000000"/>
          <w:spacing w:val="0"/>
          <w:w w:val="100"/>
          <w:position w:val="0"/>
          <w:shd w:val="clear" w:color="auto" w:fill="auto"/>
          <w:lang w:val="en-US" w:eastAsia="en-US" w:bidi="en-US"/>
        </w:rPr>
        <w:t xml:space="preserve"> and to underpin the management of removal centres.</w:t>
      </w:r>
    </w:p>
    <w:p>
      <w:pPr>
        <w:pStyle w:val="Style16"/>
        <w:keepNext w:val="0"/>
        <w:keepLines w:val="0"/>
        <w:widowControl w:val="0"/>
        <w:shd w:val="clear" w:color="auto" w:fill="auto"/>
        <w:bidi w:val="0"/>
        <w:spacing w:before="0" w:after="400"/>
        <w:ind w:left="0" w:right="0" w:firstLine="72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"http://www.ind.homeoffice.gov.uk" </w:instrText>
      </w:r>
      <w:r>
        <w:fldChar w:fldCharType="separate"/>
      </w:r>
      <w:r>
        <w:rPr>
          <w:b/>
          <w:bCs/>
          <w:color w:val="DD7A1C"/>
          <w:spacing w:val="0"/>
          <w:w w:val="100"/>
          <w:position w:val="0"/>
          <w:shd w:val="clear" w:color="auto" w:fill="auto"/>
          <w:lang w:val="en-US" w:eastAsia="en-US" w:bidi="en-US"/>
        </w:rPr>
        <w:t>www.ind.homeoffice.gov.uk</w:t>
      </w:r>
      <w:r>
        <w:fldChar w:fldCharType="end"/>
      </w:r>
    </w:p>
    <w:p>
      <w:pPr>
        <w:pStyle w:val="Style16"/>
        <w:keepNext w:val="0"/>
        <w:keepLines w:val="0"/>
        <w:widowControl w:val="0"/>
        <w:shd w:val="clear" w:color="auto" w:fill="auto"/>
        <w:bidi w:val="0"/>
        <w:spacing w:before="0" w:after="0"/>
        <w:ind w:left="0" w:right="0" w:firstLine="720"/>
        <w:jc w:val="left"/>
      </w:pPr>
      <w:r>
        <w:rPr>
          <w:i/>
          <w:iCs/>
          <w:color w:val="000000"/>
          <w:spacing w:val="0"/>
          <w:w w:val="100"/>
          <w:position w:val="0"/>
          <w:shd w:val="clear" w:color="auto" w:fill="auto"/>
          <w:lang w:val="en-US" w:eastAsia="en-US" w:bidi="en-US"/>
        </w:rPr>
        <w:t>‘They took me away' women's experiences of immigration detention in the UK</w:t>
      </w:r>
    </w:p>
    <w:p>
      <w:pPr>
        <w:pStyle w:val="Style16"/>
        <w:keepNext w:val="0"/>
        <w:keepLines w:val="0"/>
        <w:widowControl w:val="0"/>
        <w:shd w:val="clear" w:color="auto" w:fill="auto"/>
        <w:bidi w:val="0"/>
        <w:spacing w:before="0" w:after="0"/>
        <w:ind w:left="0" w:right="0" w:firstLine="720"/>
        <w:jc w:val="left"/>
      </w:pPr>
      <w:r>
        <w:rPr>
          <w:color w:val="000000"/>
          <w:spacing w:val="0"/>
          <w:w w:val="100"/>
          <w:position w:val="0"/>
          <w:shd w:val="clear" w:color="auto" w:fill="auto"/>
          <w:lang w:val="en-US" w:eastAsia="en-US" w:bidi="en-US"/>
        </w:rPr>
        <w:t>Cutler S and Ceneda S (Asylum Aid, 2004)</w:t>
      </w:r>
    </w:p>
    <w:p>
      <w:pPr>
        <w:pStyle w:val="Style16"/>
        <w:keepNext w:val="0"/>
        <w:keepLines w:val="0"/>
        <w:widowControl w:val="0"/>
        <w:shd w:val="clear" w:color="auto" w:fill="auto"/>
        <w:bidi w:val="0"/>
        <w:spacing w:before="0" w:after="0"/>
        <w:ind w:left="720" w:right="0" w:firstLine="0"/>
        <w:jc w:val="left"/>
      </w:pPr>
      <w:r>
        <w:rPr>
          <w:color w:val="000000"/>
          <w:spacing w:val="0"/>
          <w:w w:val="100"/>
          <w:position w:val="0"/>
          <w:shd w:val="clear" w:color="auto" w:fill="auto"/>
          <w:lang w:val="en-US" w:eastAsia="en-US" w:bidi="en-US"/>
        </w:rPr>
        <w:t>A report investigating women's experiences of immigration detention in the UK, produced with Bail for Immigration Detainees (BID). BID has published other relevant reports.</w:t>
      </w:r>
    </w:p>
    <w:p>
      <w:pPr>
        <w:pStyle w:val="Style16"/>
        <w:keepNext w:val="0"/>
        <w:keepLines w:val="0"/>
        <w:widowControl w:val="0"/>
        <w:shd w:val="clear" w:color="auto" w:fill="auto"/>
        <w:bidi w:val="0"/>
        <w:spacing w:before="0" w:after="120"/>
        <w:ind w:left="0" w:right="0" w:firstLine="720"/>
        <w:jc w:val="left"/>
        <w:sectPr>
          <w:headerReference w:type="default" r:id="rId45"/>
          <w:footerReference w:type="default" r:id="rId46"/>
          <w:headerReference w:type="even" r:id="rId47"/>
          <w:footerReference w:type="even" r:id="rId48"/>
          <w:footnotePr>
            <w:pos w:val="pageBottom"/>
            <w:numFmt w:val="decimal"/>
            <w:numRestart w:val="continuous"/>
          </w:footnotePr>
          <w:type w:val="continuous"/>
          <w:pgSz w:w="11904" w:h="17180"/>
          <w:pgMar w:top="1324" w:left="1035" w:right="822" w:bottom="883" w:header="0" w:footer="3" w:gutter="0"/>
          <w:cols w:space="720"/>
          <w:noEndnote/>
          <w:rtlGutter w:val="0"/>
          <w:docGrid w:linePitch="360"/>
        </w:sectPr>
      </w:pPr>
      <w:r>
        <w:rPr>
          <w:b/>
          <w:bCs/>
          <w:color w:val="DD7A1C"/>
          <w:spacing w:val="0"/>
          <w:w w:val="100"/>
          <w:position w:val="0"/>
          <w:shd w:val="clear" w:color="auto" w:fill="auto"/>
          <w:lang w:val="en-US" w:eastAsia="en-US" w:bidi="en-US"/>
        </w:rPr>
        <w:t xml:space="preserve">Available from </w:t>
      </w:r>
      <w:r>
        <w:fldChar w:fldCharType="begin"/>
      </w:r>
      <w:r>
        <w:rPr/>
        <w:instrText> HYPERLINK "http://www.biduk.org" </w:instrText>
      </w:r>
      <w:r>
        <w:fldChar w:fldCharType="separate"/>
      </w:r>
      <w:r>
        <w:rPr>
          <w:b/>
          <w:bCs/>
          <w:color w:val="DD7A1C"/>
          <w:spacing w:val="0"/>
          <w:w w:val="100"/>
          <w:position w:val="0"/>
          <w:shd w:val="clear" w:color="auto" w:fill="auto"/>
          <w:lang w:val="en-US" w:eastAsia="en-US" w:bidi="en-US"/>
        </w:rPr>
        <w:t>www.biduk.org</w:t>
      </w:r>
      <w:r>
        <w:fldChar w:fldCharType="end"/>
      </w:r>
    </w:p>
    <w:p>
      <w:pPr>
        <w:pStyle w:val="Style16"/>
        <w:keepNext w:val="0"/>
        <w:keepLines w:val="0"/>
        <w:widowControl w:val="0"/>
        <w:shd w:val="clear" w:color="auto" w:fill="auto"/>
        <w:bidi w:val="0"/>
        <w:spacing w:before="0" w:after="200"/>
        <w:ind w:left="1000" w:right="0" w:firstLine="0"/>
        <w:jc w:val="left"/>
      </w:pPr>
      <w:r>
        <w:rPr>
          <w:color w:val="000000"/>
          <w:spacing w:val="0"/>
          <w:w w:val="100"/>
          <w:position w:val="0"/>
          <w:shd w:val="clear" w:color="auto" w:fill="auto"/>
          <w:lang w:val="en-US" w:eastAsia="en-US" w:bidi="en-US"/>
        </w:rPr>
        <w:t>Once all appeal rights have been exhausted, and if the decision on their case remains negative, refused asylum seekers are required to leave the UK. Some are detained (see Section 7.7). Those not detained are not allowed to work, and most do not have recourse to public funds (see Section 3.3).</w:t>
      </w:r>
    </w:p>
    <w:tbl>
      <w:tblPr>
        <w:tblpPr w:leftFromText="180" w:rightFromText="180" w:topFromText="0" w:bottomFromText="0" w:horzAnchor="page" w:tblpX="8490" w:vertAnchor="text" w:tblpY="1100"/>
        <w:jc w:val="left"/>
        <w:tblLayout w:type="fixed"/>
      </w:tblPr>
      <w:tblGrid>
        <w:gridCol w:w="2549"/>
      </w:tblGrid>
      <w:tr>
        <w:trPr>
          <w:tblHeader/>
          <w:trHeight w:val="1003" w:hRule="exact"/>
        </w:trPr>
        <w:tc>
          <w:tcPr>
            <w:tcBorders/>
            <w:shd w:val="clear" w:color="auto" w:fill="EFBC8D"/>
            <w:vAlign w:val="center"/>
          </w:tcPr>
          <w:p>
            <w:pPr>
              <w:pStyle w:val="Style28"/>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71" w:lineRule="auto"/>
              <w:ind w:left="0" w:right="140" w:firstLine="0"/>
              <w:jc w:val="right"/>
            </w:pPr>
            <w:r>
              <w:rPr>
                <w:b/>
                <w:bCs/>
                <w:color w:val="FFFFFF"/>
                <w:spacing w:val="0"/>
                <w:w w:val="100"/>
                <w:position w:val="0"/>
                <w:shd w:val="clear" w:color="auto" w:fill="auto"/>
                <w:lang w:val="en-US" w:eastAsia="en-US" w:bidi="en-US"/>
              </w:rPr>
              <w:t>(team manager, refugee organisation)</w:t>
            </w:r>
          </w:p>
        </w:tc>
      </w:tr>
    </w:tbl>
    <w:p>
      <w:pPr>
        <w:pStyle w:val="Style16"/>
        <w:keepNext w:val="0"/>
        <w:keepLines w:val="0"/>
        <w:widowControl w:val="0"/>
        <w:shd w:val="clear" w:color="auto" w:fill="auto"/>
        <w:bidi w:val="0"/>
        <w:spacing w:before="0" w:after="120"/>
        <w:ind w:left="1000" w:right="0" w:firstLine="0"/>
        <w:jc w:val="left"/>
      </w:pPr>
      <w:r>
        <mc:AlternateContent>
          <mc:Choice Requires="wps">
            <w:drawing>
              <wp:anchor distT="0" distB="0" distL="114300" distR="114300" simplePos="0" relativeHeight="125829494" behindDoc="0" locked="0" layoutInCell="1" allowOverlap="1">
                <wp:simplePos x="0" y="0"/>
                <wp:positionH relativeFrom="page">
                  <wp:posOffset>4570730</wp:posOffset>
                </wp:positionH>
                <wp:positionV relativeFrom="paragraph">
                  <wp:posOffset>127000</wp:posOffset>
                </wp:positionV>
                <wp:extent cx="2350135" cy="685800"/>
                <wp:wrapSquare wrapText="left"/>
                <wp:docPr id="192" name="Shape 192"/>
                <a:graphic xmlns:a="http://schemas.openxmlformats.org/drawingml/2006/main">
                  <a:graphicData uri="http://schemas.microsoft.com/office/word/2010/wordprocessingShape">
                    <wps:wsp>
                      <wps:cNvSpPr txBox="1"/>
                      <wps:spPr>
                        <a:xfrm>
                          <a:ext cx="2350135" cy="685800"/>
                        </a:xfrm>
                        <a:prstGeom prst="rect"/>
                        <a:noFill/>
                      </wps:spPr>
                      <wps:txbx>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“The thing with destitution is it makes people take risks they don't really want to take.”</w:t>
                            </w:r>
                          </w:p>
                        </w:txbxContent>
                      </wps:txbx>
                      <wps:bodyPr lIns="0" tIns="0" rIns="0" bIns="0">
                        <a:noAutoFit/>
                      </wps:bodyPr>
                    </wps:wsp>
                  </a:graphicData>
                </a:graphic>
              </wp:anchor>
            </w:drawing>
          </mc:Choice>
          <mc:Fallback>
            <w:pict>
              <v:shape id="_x0000_s1218" type="#_x0000_t202" style="position:absolute;margin-left:359.89999999999998pt;margin-top:10.pt;width:185.05000000000001pt;height:54.pt;z-index:-125829259;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“The thing with destitution is it makes people take risks they don't really want to take.”</w:t>
                      </w:r>
                    </w:p>
                  </w:txbxContent>
                </v:textbox>
                <w10:wrap type="square" side="left" anchorx="page"/>
              </v:shape>
            </w:pict>
          </mc:Fallback>
        </mc:AlternateContent>
      </w:r>
      <w:r>
        <w:rPr>
          <w:color w:val="000000"/>
          <w:spacing w:val="0"/>
          <w:w w:val="100"/>
          <w:position w:val="0"/>
          <w:shd w:val="clear" w:color="auto" w:fill="auto"/>
          <w:lang w:val="en-US" w:eastAsia="en-US" w:bidi="en-US"/>
        </w:rPr>
        <w:t>Many refused asylum seekers therefore do not have the means to live. They may experience poor and overcrowded housing conditions, sleeping rough, inadequate diet, extreme poverty and particularly severe barriers to getting timely access to health care. Health professionals, community representatives and others across the UK are concerned at the impact this can have on health, including sexual health.</w:t>
      </w:r>
    </w:p>
    <w:p>
      <w:pPr>
        <w:pStyle w:val="Style16"/>
        <w:keepNext w:val="0"/>
        <w:keepLines w:val="0"/>
        <w:widowControl w:val="0"/>
        <w:shd w:val="clear" w:color="auto" w:fill="auto"/>
        <w:bidi w:val="0"/>
        <w:spacing w:before="0" w:after="200"/>
        <w:ind w:left="1000" w:right="0" w:firstLine="0"/>
        <w:jc w:val="left"/>
      </w:pPr>
      <w:r>
        <w:rPr>
          <w:color w:val="000000"/>
          <w:spacing w:val="0"/>
          <w:w w:val="100"/>
          <w:position w:val="0"/>
          <w:shd w:val="clear" w:color="auto" w:fill="auto"/>
          <w:lang w:val="en-US" w:eastAsia="en-US" w:bidi="en-US"/>
        </w:rPr>
        <w:t>A 2004 report by the Greater London Authority found that destitute asylum seekers are more likely to be exposed to crimes such as assault, including domestic violence, rape and other sexual violence. It also states asylum seekers are more exposed to the risks arising from illegal employment in the sex industry and other sectors (Mayor of London, 2004).</w:t>
      </w:r>
    </w:p>
    <w:p>
      <w:pPr>
        <w:pStyle w:val="Style16"/>
        <w:keepNext w:val="0"/>
        <w:keepLines w:val="0"/>
        <w:widowControl w:val="0"/>
        <w:shd w:val="clear" w:color="auto" w:fill="auto"/>
        <w:bidi w:val="0"/>
        <w:spacing w:before="0" w:after="120"/>
        <w:ind w:left="1000" w:right="0" w:firstLine="0"/>
        <w:jc w:val="left"/>
      </w:pPr>
      <w:r>
        <mc:AlternateContent>
          <mc:Choice Requires="wps">
            <w:drawing>
              <wp:anchor distT="0" distB="377825" distL="114300" distR="165735" simplePos="0" relativeHeight="125829496" behindDoc="0" locked="0" layoutInCell="1" allowOverlap="1">
                <wp:simplePos x="0" y="0"/>
                <wp:positionH relativeFrom="page">
                  <wp:posOffset>4570730</wp:posOffset>
                </wp:positionH>
                <wp:positionV relativeFrom="paragraph">
                  <wp:posOffset>139700</wp:posOffset>
                </wp:positionV>
                <wp:extent cx="2307590" cy="1332230"/>
                <wp:wrapSquare wrapText="left"/>
                <wp:docPr id="194" name="Shape 194"/>
                <a:graphic xmlns:a="http://schemas.openxmlformats.org/drawingml/2006/main">
                  <a:graphicData uri="http://schemas.microsoft.com/office/word/2010/wordprocessingShape">
                    <wps:wsp>
                      <wps:cNvSpPr txBox="1"/>
                      <wps:spPr>
                        <a:xfrm>
                          <a:ext cx="2307590" cy="1332230"/>
                        </a:xfrm>
                        <a:prstGeom prst="rect"/>
                        <a:noFill/>
                      </wps:spPr>
                      <wps:txbx>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“A patient came to us in great distress. She had had sex with a man the night before because she was destitute. She was desperate and ashamed. This is happening more and more.”</w:t>
                            </w:r>
                          </w:p>
                        </w:txbxContent>
                      </wps:txbx>
                      <wps:bodyPr lIns="0" tIns="0" rIns="0" bIns="0">
                        <a:noAutoFit/>
                      </wps:bodyPr>
                    </wps:wsp>
                  </a:graphicData>
                </a:graphic>
              </wp:anchor>
            </w:drawing>
          </mc:Choice>
          <mc:Fallback>
            <w:pict>
              <v:shape id="_x0000_s1220" type="#_x0000_t202" style="position:absolute;margin-left:359.89999999999998pt;margin-top:11.pt;width:181.69999999999999pt;height:104.90000000000001pt;z-index:-125829257;mso-wrap-distance-left:9.pt;mso-wrap-distance-right:13.050000000000001pt;mso-wrap-distance-bottom:29.75pt;mso-position-horizontal-relative:page" filled="f" stroked="f">
                <v:textbox inset="0,0,0,0">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“A patient came to us in great distress. She had had sex with a man the night before because she was destitute. She was desperate and ashamed. This is happening more and more.”</w:t>
                      </w:r>
                    </w:p>
                  </w:txbxContent>
                </v:textbox>
                <w10:wrap type="square" side="left" anchorx="page"/>
              </v:shape>
            </w:pict>
          </mc:Fallback>
        </mc:AlternateContent>
      </w:r>
      <w:r>
        <mc:AlternateContent>
          <mc:Choice Requires="wps">
            <w:drawing>
              <wp:anchor distT="1334770" distB="635" distL="288290" distR="113665" simplePos="0" relativeHeight="125829498" behindDoc="0" locked="0" layoutInCell="1" allowOverlap="1">
                <wp:simplePos x="0" y="0"/>
                <wp:positionH relativeFrom="page">
                  <wp:posOffset>4744720</wp:posOffset>
                </wp:positionH>
                <wp:positionV relativeFrom="paragraph">
                  <wp:posOffset>1474470</wp:posOffset>
                </wp:positionV>
                <wp:extent cx="2185670" cy="374650"/>
                <wp:wrapSquare wrapText="left"/>
                <wp:docPr id="196" name="Shape 196"/>
                <a:graphic xmlns:a="http://schemas.openxmlformats.org/drawingml/2006/main">
                  <a:graphicData uri="http://schemas.microsoft.com/office/word/2010/wordprocessingShape">
                    <wps:wsp>
                      <wps:cNvSpPr txBox="1"/>
                      <wps:spPr>
                        <a:xfrm>
                          <a:ext cx="2185670" cy="374650"/>
                        </a:xfrm>
                        <a:prstGeom prst="rect"/>
                        <a:noFill/>
                      </wps:spPr>
                      <wps:txbx>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71" w:lineRule="auto"/>
                              <w:ind w:left="0" w:right="0" w:firstLine="0"/>
                              <w:jc w:val="right"/>
                            </w:pPr>
                            <w:r>
                              <w:rPr>
                                <w:b/>
                                <w:bCs/>
                                <w:color w:val="FFFFFF"/>
                                <w:spacing w:val="0"/>
                                <w:w w:val="100"/>
                                <w:position w:val="0"/>
                                <w:shd w:val="clear" w:color="auto" w:fill="auto"/>
                                <w:lang w:val="en-US" w:eastAsia="en-US" w:bidi="en-US"/>
                              </w:rPr>
                              <w:t>(health adviser, health service for asylum seekers)</w:t>
                            </w:r>
                          </w:p>
                        </w:txbxContent>
                      </wps:txbx>
                      <wps:bodyPr lIns="0" tIns="0" rIns="0" bIns="0">
                        <a:noAutoFit/>
                      </wps:bodyPr>
                    </wps:wsp>
                  </a:graphicData>
                </a:graphic>
              </wp:anchor>
            </w:drawing>
          </mc:Choice>
          <mc:Fallback>
            <w:pict>
              <v:shape id="_x0000_s1222" type="#_x0000_t202" style="position:absolute;margin-left:373.60000000000002pt;margin-top:116.09999999999999pt;width:172.09999999999999pt;height:29.5pt;z-index:-125829255;mso-wrap-distance-left:22.699999999999999pt;mso-wrap-distance-top:105.09999999999999pt;mso-wrap-distance-right:8.9499999999999993pt;mso-wrap-distance-bottom:5.0000000000000003e-002pt;mso-position-horizontal-relative:page" filled="f" stroked="f">
                <v:textbox inset="0,0,0,0">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71" w:lineRule="auto"/>
                        <w:ind w:left="0" w:right="0" w:firstLine="0"/>
                        <w:jc w:val="right"/>
                      </w:pPr>
                      <w:r>
                        <w:rPr>
                          <w:b/>
                          <w:bCs/>
                          <w:color w:val="FFFFFF"/>
                          <w:spacing w:val="0"/>
                          <w:w w:val="100"/>
                          <w:position w:val="0"/>
                          <w:shd w:val="clear" w:color="auto" w:fill="auto"/>
                          <w:lang w:val="en-US" w:eastAsia="en-US" w:bidi="en-US"/>
                        </w:rPr>
                        <w:t>(health adviser, health service for asylum seekers)</w:t>
                      </w:r>
                    </w:p>
                  </w:txbxContent>
                </v:textbox>
                <w10:wrap type="square" side="left" anchorx="page"/>
              </v:shape>
            </w:pict>
          </mc:Fallback>
        </mc:AlternateContent>
      </w:r>
      <w:r>
        <w:rPr>
          <w:color w:val="000000"/>
          <w:spacing w:val="0"/>
          <w:w w:val="100"/>
          <w:position w:val="0"/>
          <w:shd w:val="clear" w:color="auto" w:fill="auto"/>
          <w:lang w:val="en-US" w:eastAsia="en-US" w:bidi="en-US"/>
        </w:rPr>
        <w:t>A 2006 report by Refugee Action found that the health of destitute asylum seekers deteriorates and they are vulnerable to sexual exploitation in order to survive, either by the sex industry or by individuals to whom they may turn to for support (Refugee Action 2006).</w:t>
      </w:r>
    </w:p>
    <w:p>
      <w:pPr>
        <w:pStyle w:val="Style16"/>
        <w:keepNext w:val="0"/>
        <w:keepLines w:val="0"/>
        <w:widowControl w:val="0"/>
        <w:shd w:val="clear" w:color="auto" w:fill="auto"/>
        <w:bidi w:val="0"/>
        <w:spacing w:before="0" w:after="280"/>
        <w:ind w:left="1000" w:right="0" w:firstLine="0"/>
        <w:jc w:val="left"/>
      </w:pPr>
      <w:r>
        <w:rPr>
          <w:color w:val="000000"/>
          <w:spacing w:val="0"/>
          <w:w w:val="100"/>
          <w:position w:val="0"/>
          <w:shd w:val="clear" w:color="auto" w:fill="auto"/>
          <w:lang w:val="en-US" w:eastAsia="en-US" w:bidi="en-US"/>
        </w:rPr>
        <w:t>A growing number of organisations are trying to help people who become destitute, including refugee agencies, housing and homelessness organisations and faith groups.</w:t>
      </w:r>
    </w:p>
    <w:p>
      <w:pPr>
        <w:pStyle w:val="Style34"/>
        <w:keepNext/>
        <w:keepLines/>
        <w:widowControl w:val="0"/>
        <w:shd w:val="clear" w:color="auto" w:fill="auto"/>
        <w:bidi w:val="0"/>
        <w:spacing w:before="0" w:line="322" w:lineRule="auto"/>
        <w:ind w:left="1000" w:right="0" w:firstLine="0"/>
        <w:jc w:val="left"/>
      </w:pPr>
      <w:bookmarkStart w:id="294" w:name="bookmark294"/>
      <w:bookmarkStart w:id="295" w:name="bookmark295"/>
      <w:r>
        <w:rPr>
          <w:color w:val="000000"/>
          <w:spacing w:val="0"/>
          <w:w w:val="100"/>
          <w:position w:val="0"/>
          <w:shd w:val="clear" w:color="auto" w:fill="auto"/>
          <w:lang w:val="en-US" w:eastAsia="en-US" w:bidi="en-US"/>
        </w:rPr>
        <w:t>Refused asylum seekers and primary medical services</w:t>
      </w:r>
      <w:bookmarkEnd w:id="294"/>
      <w:bookmarkEnd w:id="295"/>
    </w:p>
    <w:p>
      <w:pPr>
        <w:pStyle w:val="Style16"/>
        <w:keepNext w:val="0"/>
        <w:keepLines w:val="0"/>
        <w:widowControl w:val="0"/>
        <w:shd w:val="clear" w:color="auto" w:fill="auto"/>
        <w:bidi w:val="0"/>
        <w:spacing w:before="0" w:after="120"/>
        <w:ind w:left="1000" w:right="0" w:firstLine="0"/>
        <w:jc w:val="left"/>
      </w:pPr>
      <w:r>
        <w:rPr>
          <w:color w:val="000000"/>
          <w:spacing w:val="0"/>
          <w:w w:val="100"/>
          <w:position w:val="0"/>
          <w:shd w:val="clear" w:color="auto" w:fill="auto"/>
          <w:lang w:val="en-US" w:eastAsia="en-US" w:bidi="en-US"/>
        </w:rPr>
        <w:t>General practices retain the discretion to accept refused asylum seekers onto their list of registered NHS patients. In refusing an application, a general practice may offer to treat a person on a private fee-paying basis (or to continue an existing registration). Emergencies or treatment which is immediately necessary, in the clinical opinion of a health professional, should be provided free of charge within primary care to anyone.</w:t>
      </w:r>
    </w:p>
    <w:p>
      <w:pPr>
        <w:pStyle w:val="Style16"/>
        <w:keepNext w:val="0"/>
        <w:keepLines w:val="0"/>
        <w:widowControl w:val="0"/>
        <w:shd w:val="clear" w:color="auto" w:fill="auto"/>
        <w:bidi w:val="0"/>
        <w:spacing w:before="0" w:after="240"/>
        <w:ind w:left="1000" w:right="0" w:firstLine="0"/>
        <w:jc w:val="left"/>
      </w:pPr>
      <w:r>
        <w:rPr>
          <w:color w:val="000000"/>
          <w:spacing w:val="0"/>
          <w:w w:val="100"/>
          <w:position w:val="0"/>
          <w:shd w:val="clear" w:color="auto" w:fill="auto"/>
          <w:lang w:val="en-US" w:eastAsia="en-US" w:bidi="en-US"/>
        </w:rPr>
        <w:t xml:space="preserve">The Department of Health has committed to review the rules governing access to the NHS by foreign nationals, including NHS primary medical services. The review will be completed by October 2007 and will take into account the 2004 consultation - </w:t>
      </w:r>
      <w:r>
        <w:rPr>
          <w:i/>
          <w:iCs/>
          <w:color w:val="000000"/>
          <w:spacing w:val="0"/>
          <w:w w:val="100"/>
          <w:position w:val="0"/>
          <w:shd w:val="clear" w:color="auto" w:fill="auto"/>
          <w:lang w:val="en-US" w:eastAsia="en-US" w:bidi="en-US"/>
        </w:rPr>
        <w:t xml:space="preserve">Proposals to exclude </w:t>
      </w:r>
      <w:r>
        <w:rPr>
          <w:i/>
          <w:iCs/>
          <w:color w:val="000000"/>
          <w:spacing w:val="0"/>
          <w:w w:val="100"/>
          <w:position w:val="0"/>
          <w:shd w:val="clear" w:color="auto" w:fill="auto"/>
          <w:lang w:val="en-US" w:eastAsia="en-US" w:bidi="en-US"/>
        </w:rPr>
        <w:t>overseas visitors from eligibility to free NHS primary medical services</w:t>
      </w:r>
      <w:r>
        <w:rPr>
          <w:color w:val="000000"/>
          <w:spacing w:val="0"/>
          <w:w w:val="100"/>
          <w:position w:val="0"/>
          <w:shd w:val="clear" w:color="auto" w:fill="auto"/>
          <w:lang w:val="en-US" w:eastAsia="en-US" w:bidi="en-US"/>
        </w:rPr>
        <w:t xml:space="preserve"> (Department of Health, 2005).</w:t>
      </w:r>
    </w:p>
    <w:p>
      <w:pPr>
        <w:pStyle w:val="Style34"/>
        <w:keepNext/>
        <w:keepLines/>
        <w:widowControl w:val="0"/>
        <w:shd w:val="clear" w:color="auto" w:fill="auto"/>
        <w:bidi w:val="0"/>
        <w:spacing w:before="0"/>
        <w:ind w:left="0" w:right="0" w:firstLine="720"/>
        <w:jc w:val="left"/>
      </w:pPr>
      <w:bookmarkStart w:id="296" w:name="bookmark296"/>
      <w:bookmarkStart w:id="297" w:name="bookmark297"/>
      <w:r>
        <w:rPr>
          <w:color w:val="000000"/>
          <w:spacing w:val="0"/>
          <w:w w:val="100"/>
          <w:position w:val="0"/>
          <w:shd w:val="clear" w:color="auto" w:fill="auto"/>
          <w:lang w:val="en-US" w:eastAsia="en-US" w:bidi="en-US"/>
        </w:rPr>
        <w:t>Refused asylum seekers and hospital treatment</w:t>
      </w:r>
      <w:bookmarkEnd w:id="296"/>
      <w:bookmarkEnd w:id="297"/>
    </w:p>
    <w:p>
      <w:pPr>
        <w:pStyle w:val="Style16"/>
        <w:keepNext w:val="0"/>
        <w:keepLines w:val="0"/>
        <w:widowControl w:val="0"/>
        <w:shd w:val="clear" w:color="auto" w:fill="auto"/>
        <w:bidi w:val="0"/>
        <w:spacing w:before="0" w:after="120"/>
        <w:ind w:left="720" w:right="0" w:firstLine="0"/>
        <w:jc w:val="left"/>
      </w:pPr>
      <w:r>
        <w:rPr>
          <w:color w:val="000000"/>
          <w:spacing w:val="0"/>
          <w:w w:val="100"/>
          <w:position w:val="0"/>
          <w:shd w:val="clear" w:color="auto" w:fill="auto"/>
          <w:lang w:val="en-US" w:eastAsia="en-US" w:bidi="en-US"/>
        </w:rPr>
        <w:t>Those whose applications are ultimately rejected are no longer entitled to receive free NHS hospital treatment except when the treatment itself is exempt from charge or when it is the continuation of a course of treatment already underway from when they were eligible for free treatment. It will be a matter for clinical judgement as to when a particular course of treatment has been completed.</w:t>
      </w:r>
    </w:p>
    <w:p>
      <w:pPr>
        <w:pStyle w:val="Style16"/>
        <w:keepNext w:val="0"/>
        <w:keepLines w:val="0"/>
        <w:widowControl w:val="0"/>
        <w:shd w:val="clear" w:color="auto" w:fill="auto"/>
        <w:bidi w:val="0"/>
        <w:spacing w:before="0" w:after="120"/>
        <w:ind w:left="720" w:right="0" w:firstLine="0"/>
        <w:jc w:val="left"/>
      </w:pPr>
      <w:r>
        <w:rPr>
          <w:color w:val="000000"/>
          <w:spacing w:val="0"/>
          <w:w w:val="100"/>
          <w:position w:val="0"/>
          <w:shd w:val="clear" w:color="auto" w:fill="auto"/>
          <w:lang w:val="en-US" w:eastAsia="en-US" w:bidi="en-US"/>
        </w:rPr>
        <w:t xml:space="preserve">For secondary care, </w:t>
      </w:r>
      <w:r>
        <w:rPr>
          <w:i/>
          <w:iCs/>
          <w:color w:val="000000"/>
          <w:spacing w:val="0"/>
          <w:w w:val="100"/>
          <w:position w:val="0"/>
          <w:shd w:val="clear" w:color="auto" w:fill="auto"/>
          <w:lang w:val="en-US" w:eastAsia="en-US" w:bidi="en-US"/>
        </w:rPr>
        <w:t>The NHS (charges to overseas visitors) regulations 1989, as amended</w:t>
      </w:r>
      <w:r>
        <w:rPr>
          <w:color w:val="000000"/>
          <w:spacing w:val="0"/>
          <w:w w:val="100"/>
          <w:position w:val="0"/>
          <w:shd w:val="clear" w:color="auto" w:fill="auto"/>
          <w:lang w:val="en-US" w:eastAsia="en-US" w:bidi="en-US"/>
        </w:rPr>
        <w:t>, list a number of infectious diseases for which treatment is free of charge to everyone on public health grounds, including a number of sexually transmitted infections. For HIV, only the initial diagnostic testing and associated counselling is free of charge. Any subsequent treatment is chargeable unless the patient meets one of the categories of exemption from charges for hospital treatment. The amendments to the Regulations introduced in 2004 did not change that position.</w:t>
      </w:r>
    </w:p>
    <w:p>
      <w:pPr>
        <w:pStyle w:val="Style16"/>
        <w:keepNext w:val="0"/>
        <w:keepLines w:val="0"/>
        <w:widowControl w:val="0"/>
        <w:shd w:val="clear" w:color="auto" w:fill="auto"/>
        <w:bidi w:val="0"/>
        <w:spacing w:before="0" w:after="120"/>
        <w:ind w:left="720" w:right="0" w:firstLine="0"/>
        <w:jc w:val="left"/>
      </w:pPr>
      <w:r>
        <w:rPr>
          <w:color w:val="000000"/>
          <w:spacing w:val="0"/>
          <w:w w:val="100"/>
          <w:position w:val="0"/>
          <w:shd w:val="clear" w:color="auto" w:fill="auto"/>
          <w:lang w:val="en-US" w:eastAsia="en-US" w:bidi="en-US"/>
        </w:rPr>
        <w:t>Immediately necessary treatment to save life or prevent a condition from becoming life</w:t>
        <w:softHyphen/>
        <w:t>threatening should always be given to refused asylum seekers without delay, irrespective of their eligibility for free treatment or ability to pay. However, if they are found to be chargeable, the charge will still apply, and recovery will be pursued as far as the NHS trust considers reasonable.</w:t>
      </w:r>
    </w:p>
    <w:p>
      <w:pPr>
        <w:pStyle w:val="Style16"/>
        <w:keepNext w:val="0"/>
        <w:keepLines w:val="0"/>
        <w:widowControl w:val="0"/>
        <w:shd w:val="clear" w:color="auto" w:fill="auto"/>
        <w:bidi w:val="0"/>
        <w:spacing w:before="0" w:after="120"/>
        <w:ind w:left="720" w:right="0" w:firstLine="0"/>
        <w:jc w:val="left"/>
      </w:pPr>
      <w:r>
        <w:rPr>
          <w:color w:val="000000"/>
          <w:spacing w:val="0"/>
          <w:w w:val="100"/>
          <w:position w:val="0"/>
          <w:shd w:val="clear" w:color="auto" w:fill="auto"/>
          <w:lang w:val="en-US" w:eastAsia="en-US" w:bidi="en-US"/>
        </w:rPr>
        <w:t xml:space="preserve">Any new course of treatment, begun after the asylum claim is finally rejected, will be chargeable, unless the treatment itself is exempt. Trusts should refer to the document </w:t>
      </w:r>
      <w:r>
        <w:rPr>
          <w:i/>
          <w:iCs/>
          <w:color w:val="000000"/>
          <w:spacing w:val="0"/>
          <w:w w:val="100"/>
          <w:position w:val="0"/>
          <w:shd w:val="clear" w:color="auto" w:fill="auto"/>
          <w:lang w:val="en-US" w:eastAsia="en-US" w:bidi="en-US"/>
        </w:rPr>
        <w:t>Implementing the overseas visitors hospital charging regulations</w:t>
      </w:r>
      <w:r>
        <w:rPr>
          <w:color w:val="000000"/>
          <w:spacing w:val="0"/>
          <w:w w:val="100"/>
          <w:position w:val="0"/>
          <w:shd w:val="clear" w:color="auto" w:fill="auto"/>
          <w:lang w:val="en-US" w:eastAsia="en-US" w:bidi="en-US"/>
        </w:rPr>
        <w:t xml:space="preserve"> for advice on how and when to make charges (Department of Health, 2004).</w:t>
      </w:r>
    </w:p>
    <w:p>
      <w:pPr>
        <w:pStyle w:val="Style16"/>
        <w:keepNext w:val="0"/>
        <w:keepLines w:val="0"/>
        <w:widowControl w:val="0"/>
        <w:shd w:val="clear" w:color="auto" w:fill="auto"/>
        <w:bidi w:val="0"/>
        <w:spacing w:before="0" w:after="120"/>
        <w:ind w:left="720" w:right="0" w:firstLine="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NHS (charges to overseas visitors) regulations 1989, as amended</w:t>
      </w:r>
      <w:r>
        <w:rPr>
          <w:color w:val="000000"/>
          <w:spacing w:val="0"/>
          <w:w w:val="100"/>
          <w:position w:val="0"/>
          <w:shd w:val="clear" w:color="auto" w:fill="auto"/>
          <w:lang w:val="en-US" w:eastAsia="en-US" w:bidi="en-US"/>
        </w:rPr>
        <w:t>, do not exempt maternity services from charges in the UK. However, guidance issued to all NHS Trusts makes clear that maternity care should always be considered as being immediately necessary treatment, due to the risks involved to both mother and child. This can include treatment to prevent HIV transmission from the mother to the child, where clinically appropriate.</w:t>
      </w:r>
    </w:p>
    <w:p>
      <w:pPr>
        <w:pStyle w:val="Style16"/>
        <w:keepNext w:val="0"/>
        <w:keepLines w:val="0"/>
        <w:widowControl w:val="0"/>
        <w:shd w:val="clear" w:color="auto" w:fill="auto"/>
        <w:bidi w:val="0"/>
        <w:spacing w:before="0" w:after="120"/>
        <w:ind w:left="720" w:right="0" w:firstLine="0"/>
        <w:jc w:val="left"/>
      </w:pPr>
      <w:r>
        <w:rPr>
          <w:color w:val="000000"/>
          <w:spacing w:val="0"/>
          <w:w w:val="100"/>
          <w:position w:val="0"/>
          <w:shd w:val="clear" w:color="auto" w:fill="auto"/>
          <w:lang w:val="en-US" w:eastAsia="en-US" w:bidi="en-US"/>
        </w:rPr>
        <w:t>Further guidance issued in January 2006 stressed that pregnant overseas visitors should not be given the impression that if they do not pay the costs of an antenatal appointment, then future maternity treatment will be withheld (Department of Health, 2006).</w:t>
      </w:r>
    </w:p>
    <w:p>
      <w:pPr>
        <w:pStyle w:val="Style16"/>
        <w:keepNext w:val="0"/>
        <w:keepLines w:val="0"/>
        <w:widowControl w:val="0"/>
        <w:shd w:val="clear" w:color="auto" w:fill="auto"/>
        <w:bidi w:val="0"/>
        <w:spacing w:before="0" w:after="240"/>
        <w:ind w:left="720" w:right="0" w:firstLine="0"/>
        <w:jc w:val="left"/>
      </w:pPr>
      <w:r>
        <w:rPr>
          <w:color w:val="000000"/>
          <w:spacing w:val="0"/>
          <w:w w:val="100"/>
          <w:position w:val="0"/>
          <w:shd w:val="clear" w:color="auto" w:fill="auto"/>
          <w:lang w:val="en-US" w:eastAsia="en-US" w:bidi="en-US"/>
        </w:rPr>
        <w:t>At the time of going to press the Department of Health and Home Office are reviewing access to the NHS by foreign nationals. This includes access to both primary and secondary care.</w:t>
      </w:r>
    </w:p>
    <w:p>
      <w:pPr>
        <w:pStyle w:val="Style34"/>
        <w:keepNext/>
        <w:keepLines/>
        <w:widowControl w:val="0"/>
        <w:shd w:val="clear" w:color="auto" w:fill="auto"/>
        <w:bidi w:val="0"/>
        <w:spacing w:before="0" w:after="0"/>
        <w:ind w:left="0" w:right="0" w:firstLine="720"/>
        <w:jc w:val="left"/>
      </w:pPr>
      <w:bookmarkStart w:id="298" w:name="bookmark298"/>
      <w:bookmarkStart w:id="299" w:name="bookmark299"/>
      <w:r>
        <w:rPr>
          <w:color w:val="000000"/>
          <w:spacing w:val="0"/>
          <w:w w:val="100"/>
          <w:position w:val="0"/>
          <w:shd w:val="clear" w:color="auto" w:fill="auto"/>
          <w:lang w:val="en-US" w:eastAsia="en-US" w:bidi="en-US"/>
        </w:rPr>
        <w:t>good practice: basics</w:t>
      </w:r>
      <w:bookmarkEnd w:id="298"/>
      <w:bookmarkEnd w:id="299"/>
    </w:p>
    <w:p>
      <w:pPr>
        <w:pStyle w:val="Style16"/>
        <w:keepNext w:val="0"/>
        <w:keepLines w:val="0"/>
        <w:widowControl w:val="0"/>
        <w:shd w:val="clear" w:color="auto" w:fill="auto"/>
        <w:bidi w:val="0"/>
        <w:spacing w:before="0" w:after="120" w:line="310" w:lineRule="auto"/>
        <w:ind w:left="1060" w:right="0" w:hanging="3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Make links with other organisations offering support to homeless people, including churches and mosques.</w:t>
      </w:r>
    </w:p>
    <w:p>
      <w:pPr>
        <w:pStyle w:val="Style16"/>
        <w:keepNext w:val="0"/>
        <w:keepLines w:val="0"/>
        <w:widowControl w:val="0"/>
        <w:shd w:val="clear" w:color="auto" w:fill="auto"/>
        <w:bidi w:val="0"/>
        <w:spacing w:before="0" w:after="60" w:line="276" w:lineRule="auto"/>
        <w:ind w:left="0" w:right="0" w:firstLine="72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Check all legal avenues have been fully explored.</w:t>
      </w:r>
    </w:p>
    <w:p>
      <w:pPr>
        <w:pStyle w:val="Style16"/>
        <w:keepNext w:val="0"/>
        <w:keepLines w:val="0"/>
        <w:widowControl w:val="0"/>
        <w:shd w:val="clear" w:color="auto" w:fill="auto"/>
        <w:bidi w:val="0"/>
        <w:spacing w:before="0" w:after="60" w:line="310" w:lineRule="auto"/>
        <w:ind w:left="1060" w:right="0" w:hanging="3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Encourage destitute asylum seekers to attend a contraception, GUM or sexual health clinic or an NHS walk-in centre (England only).</w:t>
      </w:r>
    </w:p>
    <w:p>
      <w:pPr>
        <w:pStyle w:val="Style16"/>
        <w:keepNext w:val="0"/>
        <w:keepLines w:val="0"/>
        <w:widowControl w:val="0"/>
        <w:shd w:val="clear" w:color="auto" w:fill="auto"/>
        <w:bidi w:val="0"/>
        <w:spacing w:before="0" w:after="60" w:line="276" w:lineRule="auto"/>
        <w:ind w:left="0" w:right="0" w:firstLine="72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Form links with agencies working with people in the sex industry.</w:t>
      </w:r>
    </w:p>
    <w:p>
      <w:pPr>
        <w:pStyle w:val="Style16"/>
        <w:keepNext w:val="0"/>
        <w:keepLines w:val="0"/>
        <w:widowControl w:val="0"/>
        <w:shd w:val="clear" w:color="auto" w:fill="auto"/>
        <w:bidi w:val="0"/>
        <w:spacing w:before="0" w:after="60" w:line="276" w:lineRule="auto"/>
        <w:ind w:left="0" w:right="0" w:firstLine="72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Offer advice and information on safety issues.</w:t>
      </w:r>
    </w:p>
    <w:p>
      <w:pPr>
        <w:pStyle w:val="Style16"/>
        <w:keepNext w:val="0"/>
        <w:keepLines w:val="0"/>
        <w:widowControl w:val="0"/>
        <w:shd w:val="clear" w:color="auto" w:fill="auto"/>
        <w:bidi w:val="0"/>
        <w:spacing w:before="0" w:after="60" w:line="276" w:lineRule="auto"/>
        <w:ind w:left="0" w:right="0" w:firstLine="72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Provide condoms.</w:t>
      </w:r>
    </w:p>
    <w:p>
      <w:pPr>
        <w:pStyle w:val="Style16"/>
        <w:keepNext w:val="0"/>
        <w:keepLines w:val="0"/>
        <w:widowControl w:val="0"/>
        <w:shd w:val="clear" w:color="auto" w:fill="auto"/>
        <w:bidi w:val="0"/>
        <w:spacing w:before="0" w:after="300" w:line="310" w:lineRule="auto"/>
        <w:ind w:left="1060" w:right="0" w:hanging="3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Make sure pregnant women are accessing antenatal care, and that their rights and entitlements are fully observed.</w:t>
      </w:r>
    </w:p>
    <w:p>
      <w:pPr>
        <w:pStyle w:val="Style34"/>
        <w:keepNext/>
        <w:keepLines/>
        <w:widowControl w:val="0"/>
        <w:shd w:val="clear" w:color="auto" w:fill="auto"/>
        <w:bidi w:val="0"/>
        <w:spacing w:before="0" w:after="60"/>
        <w:ind w:left="0" w:right="0" w:firstLine="720"/>
        <w:jc w:val="left"/>
      </w:pPr>
      <w:bookmarkStart w:id="300" w:name="bookmark300"/>
      <w:bookmarkStart w:id="301" w:name="bookmark301"/>
      <w:r>
        <w:rPr>
          <w:color w:val="000000"/>
          <w:spacing w:val="0"/>
          <w:w w:val="100"/>
          <w:position w:val="0"/>
          <w:shd w:val="clear" w:color="auto" w:fill="auto"/>
          <w:lang w:val="en-US" w:eastAsia="en-US" w:bidi="en-US"/>
        </w:rPr>
        <w:t>useful organisations and websites</w:t>
      </w:r>
      <w:bookmarkEnd w:id="300"/>
      <w:bookmarkEnd w:id="301"/>
    </w:p>
    <w:p>
      <w:pPr>
        <w:pStyle w:val="Style16"/>
        <w:keepNext w:val="0"/>
        <w:keepLines w:val="0"/>
        <w:widowControl w:val="0"/>
        <w:shd w:val="clear" w:color="auto" w:fill="auto"/>
        <w:bidi w:val="0"/>
        <w:spacing w:before="0" w:after="60" w:line="276" w:lineRule="auto"/>
        <w:ind w:left="0" w:right="0" w:firstLine="72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Asylum Seeker Co-ordination Team (Department of Health)</w:t>
      </w:r>
    </w:p>
    <w:p>
      <w:pPr>
        <w:pStyle w:val="Style16"/>
        <w:keepNext w:val="0"/>
        <w:keepLines w:val="0"/>
        <w:widowControl w:val="0"/>
        <w:shd w:val="clear" w:color="auto" w:fill="auto"/>
        <w:bidi w:val="0"/>
        <w:spacing w:before="0" w:after="60" w:line="276" w:lineRule="auto"/>
        <w:ind w:left="0" w:right="0" w:firstLine="72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HARPWEB</w:t>
      </w:r>
    </w:p>
    <w:p>
      <w:pPr>
        <w:pStyle w:val="Style16"/>
        <w:keepNext w:val="0"/>
        <w:keepLines w:val="0"/>
        <w:widowControl w:val="0"/>
        <w:shd w:val="clear" w:color="auto" w:fill="auto"/>
        <w:bidi w:val="0"/>
        <w:spacing w:before="0" w:after="60" w:line="276" w:lineRule="auto"/>
        <w:ind w:left="0" w:right="0" w:firstLine="72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Home Office Border and Immigration Agency</w:t>
      </w:r>
    </w:p>
    <w:p>
      <w:pPr>
        <w:pStyle w:val="Style16"/>
        <w:keepNext w:val="0"/>
        <w:keepLines w:val="0"/>
        <w:widowControl w:val="0"/>
        <w:shd w:val="clear" w:color="auto" w:fill="auto"/>
        <w:bidi w:val="0"/>
        <w:spacing w:before="0" w:after="60" w:line="276" w:lineRule="auto"/>
        <w:ind w:left="0" w:right="0" w:firstLine="72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Medact</w:t>
      </w:r>
    </w:p>
    <w:p>
      <w:pPr>
        <w:pStyle w:val="Style16"/>
        <w:keepNext w:val="0"/>
        <w:keepLines w:val="0"/>
        <w:widowControl w:val="0"/>
        <w:shd w:val="clear" w:color="auto" w:fill="auto"/>
        <w:bidi w:val="0"/>
        <w:spacing w:before="0" w:after="60" w:line="276" w:lineRule="auto"/>
        <w:ind w:left="0" w:right="0" w:firstLine="72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No Recourse to Public Funds Network (NRPF)</w:t>
      </w:r>
    </w:p>
    <w:p>
      <w:pPr>
        <w:pStyle w:val="Style16"/>
        <w:keepNext w:val="0"/>
        <w:keepLines w:val="0"/>
        <w:widowControl w:val="0"/>
        <w:shd w:val="clear" w:color="auto" w:fill="auto"/>
        <w:bidi w:val="0"/>
        <w:spacing w:before="0" w:after="60" w:line="276" w:lineRule="auto"/>
        <w:ind w:left="0" w:right="0" w:firstLine="72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Refugee Council</w:t>
      </w:r>
    </w:p>
    <w:p>
      <w:pPr>
        <w:pStyle w:val="Style16"/>
        <w:keepNext w:val="0"/>
        <w:keepLines w:val="0"/>
        <w:widowControl w:val="0"/>
        <w:shd w:val="clear" w:color="auto" w:fill="auto"/>
        <w:bidi w:val="0"/>
        <w:spacing w:before="0" w:after="300" w:line="276" w:lineRule="auto"/>
        <w:ind w:left="0" w:right="0" w:firstLine="72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Refugee Health Network</w:t>
      </w:r>
    </w:p>
    <w:p>
      <w:pPr>
        <w:pStyle w:val="Style34"/>
        <w:keepNext/>
        <w:keepLines/>
        <w:widowControl w:val="0"/>
        <w:shd w:val="clear" w:color="auto" w:fill="auto"/>
        <w:bidi w:val="0"/>
        <w:spacing w:before="0" w:after="140"/>
        <w:ind w:left="0" w:right="0" w:firstLine="720"/>
        <w:jc w:val="left"/>
      </w:pPr>
      <w:bookmarkStart w:id="302" w:name="bookmark302"/>
      <w:bookmarkStart w:id="303" w:name="bookmark303"/>
      <w:r>
        <w:rPr>
          <w:color w:val="000000"/>
          <w:spacing w:val="0"/>
          <w:w w:val="100"/>
          <w:position w:val="0"/>
          <w:shd w:val="clear" w:color="auto" w:fill="auto"/>
          <w:lang w:val="en-US" w:eastAsia="en-US" w:bidi="en-US"/>
        </w:rPr>
        <w:t>useful publications</w:t>
      </w:r>
      <w:bookmarkEnd w:id="302"/>
      <w:bookmarkEnd w:id="303"/>
    </w:p>
    <w:p>
      <w:pPr>
        <w:pStyle w:val="Style16"/>
        <w:keepNext w:val="0"/>
        <w:keepLines w:val="0"/>
        <w:widowControl w:val="0"/>
        <w:shd w:val="clear" w:color="auto" w:fill="auto"/>
        <w:bidi w:val="0"/>
        <w:spacing w:before="0" w:after="0"/>
        <w:ind w:left="0" w:right="0" w:firstLine="720"/>
        <w:jc w:val="left"/>
      </w:pPr>
      <w:r>
        <w:rPr>
          <w:i/>
          <w:iCs/>
          <w:color w:val="000000"/>
          <w:spacing w:val="0"/>
          <w:w w:val="100"/>
          <w:position w:val="0"/>
          <w:shd w:val="clear" w:color="auto" w:fill="auto"/>
          <w:lang w:val="en-US" w:eastAsia="en-US" w:bidi="en-US"/>
        </w:rPr>
        <w:t>Destitute people from abroad with no recourse to public funds</w:t>
      </w:r>
    </w:p>
    <w:p>
      <w:pPr>
        <w:pStyle w:val="Style16"/>
        <w:keepNext w:val="0"/>
        <w:keepLines w:val="0"/>
        <w:widowControl w:val="0"/>
        <w:shd w:val="clear" w:color="auto" w:fill="auto"/>
        <w:bidi w:val="0"/>
        <w:spacing w:before="0" w:after="0"/>
        <w:ind w:left="0" w:right="0" w:firstLine="720"/>
        <w:jc w:val="left"/>
      </w:pPr>
      <w:r>
        <w:rPr>
          <w:color w:val="000000"/>
          <w:spacing w:val="0"/>
          <w:w w:val="100"/>
          <w:position w:val="0"/>
          <w:shd w:val="clear" w:color="auto" w:fill="auto"/>
          <w:lang w:val="en-US" w:eastAsia="en-US" w:bidi="en-US"/>
        </w:rPr>
        <w:t>No Recourse to Public Funds Team (Islington Council, 2006)</w:t>
      </w:r>
    </w:p>
    <w:p>
      <w:pPr>
        <w:pStyle w:val="Style16"/>
        <w:keepNext w:val="0"/>
        <w:keepLines w:val="0"/>
        <w:widowControl w:val="0"/>
        <w:shd w:val="clear" w:color="auto" w:fill="auto"/>
        <w:bidi w:val="0"/>
        <w:spacing w:before="0" w:after="0"/>
        <w:ind w:left="720" w:right="0" w:firstLine="0"/>
        <w:jc w:val="left"/>
      </w:pPr>
      <w:r>
        <w:rPr>
          <w:color w:val="000000"/>
          <w:spacing w:val="0"/>
          <w:w w:val="100"/>
          <w:position w:val="0"/>
          <w:shd w:val="clear" w:color="auto" w:fill="auto"/>
          <w:lang w:val="en-US" w:eastAsia="en-US" w:bidi="en-US"/>
        </w:rPr>
        <w:t>Highlights the legal framework, eligibility and cost of ‘no recourse to public funds' services to local authorities.</w:t>
      </w:r>
    </w:p>
    <w:p>
      <w:pPr>
        <w:pStyle w:val="Style16"/>
        <w:keepNext w:val="0"/>
        <w:keepLines w:val="0"/>
        <w:widowControl w:val="0"/>
        <w:shd w:val="clear" w:color="auto" w:fill="auto"/>
        <w:bidi w:val="0"/>
        <w:spacing w:before="0" w:after="400"/>
        <w:ind w:left="0" w:right="0" w:firstLine="72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"http://www.islington.gov.uk" </w:instrText>
      </w:r>
      <w:r>
        <w:fldChar w:fldCharType="separate"/>
      </w:r>
      <w:r>
        <w:rPr>
          <w:b/>
          <w:bCs/>
          <w:color w:val="DD7A1C"/>
          <w:spacing w:val="0"/>
          <w:w w:val="100"/>
          <w:position w:val="0"/>
          <w:shd w:val="clear" w:color="auto" w:fill="auto"/>
          <w:lang w:val="en-US" w:eastAsia="en-US" w:bidi="en-US"/>
        </w:rPr>
        <w:t>www.islington.gov.uk</w:t>
      </w:r>
      <w:r>
        <w:fldChar w:fldCharType="end"/>
      </w:r>
    </w:p>
    <w:p>
      <w:pPr>
        <w:pStyle w:val="Style16"/>
        <w:keepNext w:val="0"/>
        <w:keepLines w:val="0"/>
        <w:widowControl w:val="0"/>
        <w:shd w:val="clear" w:color="auto" w:fill="auto"/>
        <w:bidi w:val="0"/>
        <w:spacing w:before="0" w:after="0"/>
        <w:ind w:left="0" w:right="0" w:firstLine="720"/>
        <w:jc w:val="left"/>
      </w:pPr>
      <w:r>
        <w:rPr>
          <w:i/>
          <w:iCs/>
          <w:color w:val="000000"/>
          <w:spacing w:val="0"/>
          <w:w w:val="100"/>
          <w:position w:val="0"/>
          <w:shd w:val="clear" w:color="auto" w:fill="auto"/>
          <w:lang w:val="en-US" w:eastAsia="en-US" w:bidi="en-US"/>
        </w:rPr>
        <w:t>Destitution among refugees and asylum seekers in the UK</w:t>
      </w:r>
    </w:p>
    <w:p>
      <w:pPr>
        <w:pStyle w:val="Style16"/>
        <w:keepNext w:val="0"/>
        <w:keepLines w:val="0"/>
        <w:widowControl w:val="0"/>
        <w:shd w:val="clear" w:color="auto" w:fill="auto"/>
        <w:bidi w:val="0"/>
        <w:spacing w:before="0" w:after="0"/>
        <w:ind w:left="0" w:right="0" w:firstLine="720"/>
        <w:jc w:val="left"/>
      </w:pPr>
      <w:r>
        <w:rPr>
          <w:color w:val="000000"/>
          <w:spacing w:val="0"/>
          <w:w w:val="100"/>
          <w:position w:val="0"/>
          <w:shd w:val="clear" w:color="auto" w:fill="auto"/>
          <w:lang w:val="en-US" w:eastAsia="en-US" w:bidi="en-US"/>
        </w:rPr>
        <w:t>Morrell G and Wainwright S (ICAR, 2006)</w:t>
      </w:r>
    </w:p>
    <w:p>
      <w:pPr>
        <w:pStyle w:val="Style16"/>
        <w:keepNext w:val="0"/>
        <w:keepLines w:val="0"/>
        <w:widowControl w:val="0"/>
        <w:shd w:val="clear" w:color="auto" w:fill="auto"/>
        <w:bidi w:val="0"/>
        <w:spacing w:before="0" w:after="0"/>
        <w:ind w:left="0" w:right="0" w:firstLine="720"/>
        <w:jc w:val="left"/>
      </w:pPr>
      <w:r>
        <w:rPr>
          <w:color w:val="000000"/>
          <w:spacing w:val="0"/>
          <w:w w:val="100"/>
          <w:position w:val="0"/>
          <w:shd w:val="clear" w:color="auto" w:fill="auto"/>
          <w:lang w:val="en-US" w:eastAsia="en-US" w:bidi="en-US"/>
        </w:rPr>
        <w:t>Provides an overview, plus listings of related publications and initiatives.</w:t>
      </w:r>
    </w:p>
    <w:p>
      <w:pPr>
        <w:pStyle w:val="Style16"/>
        <w:keepNext w:val="0"/>
        <w:keepLines w:val="0"/>
        <w:widowControl w:val="0"/>
        <w:shd w:val="clear" w:color="auto" w:fill="auto"/>
        <w:bidi w:val="0"/>
        <w:spacing w:before="0" w:after="400"/>
        <w:ind w:left="0" w:right="0" w:firstLine="72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"http://www.icar.org.uk" </w:instrText>
      </w:r>
      <w:r>
        <w:fldChar w:fldCharType="separate"/>
      </w:r>
      <w:r>
        <w:rPr>
          <w:b/>
          <w:bCs/>
          <w:color w:val="DD7A1C"/>
          <w:spacing w:val="0"/>
          <w:w w:val="100"/>
          <w:position w:val="0"/>
          <w:shd w:val="clear" w:color="auto" w:fill="auto"/>
          <w:lang w:val="en-US" w:eastAsia="en-US" w:bidi="en-US"/>
        </w:rPr>
        <w:t>www.icar.org.uk</w:t>
      </w:r>
      <w:r>
        <w:fldChar w:fldCharType="end"/>
      </w:r>
    </w:p>
    <w:p>
      <w:pPr>
        <w:pStyle w:val="Style16"/>
        <w:keepNext w:val="0"/>
        <w:keepLines w:val="0"/>
        <w:widowControl w:val="0"/>
        <w:shd w:val="clear" w:color="auto" w:fill="auto"/>
        <w:bidi w:val="0"/>
        <w:spacing w:before="0" w:after="0"/>
        <w:ind w:left="0" w:right="0" w:firstLine="720"/>
        <w:jc w:val="left"/>
      </w:pPr>
      <w:r>
        <w:rPr>
          <w:i/>
          <w:iCs/>
          <w:color w:val="000000"/>
          <w:spacing w:val="0"/>
          <w:w w:val="100"/>
          <w:position w:val="0"/>
          <w:shd w:val="clear" w:color="auto" w:fill="auto"/>
          <w:lang w:val="en-US" w:eastAsia="en-US" w:bidi="en-US"/>
        </w:rPr>
        <w:t>The destitution trap</w:t>
      </w:r>
    </w:p>
    <w:p>
      <w:pPr>
        <w:pStyle w:val="Style16"/>
        <w:keepNext w:val="0"/>
        <w:keepLines w:val="0"/>
        <w:widowControl w:val="0"/>
        <w:shd w:val="clear" w:color="auto" w:fill="auto"/>
        <w:bidi w:val="0"/>
        <w:spacing w:before="0" w:after="0"/>
        <w:ind w:left="0" w:right="0" w:firstLine="720"/>
        <w:jc w:val="left"/>
      </w:pPr>
      <w:r>
        <w:rPr>
          <w:color w:val="000000"/>
          <w:spacing w:val="0"/>
          <w:w w:val="100"/>
          <w:position w:val="0"/>
          <w:shd w:val="clear" w:color="auto" w:fill="auto"/>
          <w:lang w:val="en-US" w:eastAsia="en-US" w:bidi="en-US"/>
        </w:rPr>
        <w:t>(Refugee Action, 2006)</w:t>
      </w:r>
    </w:p>
    <w:p>
      <w:pPr>
        <w:pStyle w:val="Style16"/>
        <w:keepNext w:val="0"/>
        <w:keepLines w:val="0"/>
        <w:widowControl w:val="0"/>
        <w:shd w:val="clear" w:color="auto" w:fill="auto"/>
        <w:bidi w:val="0"/>
        <w:spacing w:before="0" w:after="0"/>
        <w:ind w:left="0" w:right="0" w:firstLine="720"/>
        <w:jc w:val="left"/>
      </w:pPr>
      <w:r>
        <w:rPr>
          <w:color w:val="000000"/>
          <w:spacing w:val="0"/>
          <w:w w:val="100"/>
          <w:position w:val="0"/>
          <w:shd w:val="clear" w:color="auto" w:fill="auto"/>
          <w:lang w:val="en-US" w:eastAsia="en-US" w:bidi="en-US"/>
        </w:rPr>
        <w:t>Research into destitution among refused asylum seekers in the UK.</w:t>
      </w:r>
    </w:p>
    <w:p>
      <w:pPr>
        <w:pStyle w:val="Style16"/>
        <w:keepNext w:val="0"/>
        <w:keepLines w:val="0"/>
        <w:widowControl w:val="0"/>
        <w:shd w:val="clear" w:color="auto" w:fill="auto"/>
        <w:bidi w:val="0"/>
        <w:spacing w:before="0" w:after="60"/>
        <w:ind w:left="0" w:right="0" w:firstLine="72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"http://www.refugee-action.org.uk" </w:instrText>
      </w:r>
      <w:r>
        <w:fldChar w:fldCharType="separate"/>
      </w:r>
      <w:r>
        <w:rPr>
          <w:b/>
          <w:bCs/>
          <w:color w:val="DD7A1C"/>
          <w:spacing w:val="0"/>
          <w:w w:val="100"/>
          <w:position w:val="0"/>
          <w:shd w:val="clear" w:color="auto" w:fill="auto"/>
          <w:lang w:val="en-US" w:eastAsia="en-US" w:bidi="en-US"/>
        </w:rPr>
        <w:t>www.refugee-action.org.uk</w:t>
      </w:r>
      <w:r>
        <w:fldChar w:fldCharType="end"/>
      </w:r>
    </w:p>
    <w:p>
      <w:pPr>
        <w:pStyle w:val="Style16"/>
        <w:keepNext w:val="0"/>
        <w:keepLines w:val="0"/>
        <w:widowControl w:val="0"/>
        <w:shd w:val="clear" w:color="auto" w:fill="auto"/>
        <w:bidi w:val="0"/>
        <w:spacing w:before="0" w:after="0"/>
        <w:ind w:left="0" w:right="0" w:firstLine="740"/>
        <w:jc w:val="left"/>
      </w:pPr>
      <w:r>
        <w:rPr>
          <w:i/>
          <w:iCs/>
          <w:color w:val="000000"/>
          <w:spacing w:val="0"/>
          <w:w w:val="100"/>
          <w:position w:val="0"/>
          <w:shd w:val="clear" w:color="auto" w:fill="auto"/>
          <w:lang w:val="en-US" w:eastAsia="en-US" w:bidi="en-US"/>
        </w:rPr>
        <w:t>Down and out in London</w:t>
      </w:r>
    </w:p>
    <w:p>
      <w:pPr>
        <w:pStyle w:val="Style16"/>
        <w:keepNext w:val="0"/>
        <w:keepLines w:val="0"/>
        <w:widowControl w:val="0"/>
        <w:shd w:val="clear" w:color="auto" w:fill="auto"/>
        <w:bidi w:val="0"/>
        <w:spacing w:before="0" w:after="0"/>
        <w:ind w:left="0" w:right="0" w:firstLine="740"/>
        <w:jc w:val="left"/>
      </w:pPr>
      <w:r>
        <w:rPr>
          <w:color w:val="000000"/>
          <w:spacing w:val="0"/>
          <w:w w:val="100"/>
          <w:position w:val="0"/>
          <w:shd w:val="clear" w:color="auto" w:fill="auto"/>
          <w:lang w:val="en-US" w:eastAsia="en-US" w:bidi="en-US"/>
        </w:rPr>
        <w:t>(Amnesty International UK, 2006)</w:t>
      </w:r>
    </w:p>
    <w:p>
      <w:pPr>
        <w:pStyle w:val="Style16"/>
        <w:keepNext w:val="0"/>
        <w:keepLines w:val="0"/>
        <w:widowControl w:val="0"/>
        <w:shd w:val="clear" w:color="auto" w:fill="auto"/>
        <w:bidi w:val="0"/>
        <w:spacing w:before="0" w:after="400"/>
        <w:ind w:left="740" w:right="0" w:firstLine="0"/>
        <w:jc w:val="left"/>
      </w:pPr>
      <w:r>
        <w:rPr>
          <w:color w:val="000000"/>
          <w:spacing w:val="0"/>
          <w:w w:val="100"/>
          <w:position w:val="0"/>
          <w:shd w:val="clear" w:color="auto" w:fill="auto"/>
          <w:lang w:val="en-US" w:eastAsia="en-US" w:bidi="en-US"/>
        </w:rPr>
        <w:t xml:space="preserve">Looks at UK Government's policy on rejected asylum seekers and the experience in London. </w:t>
      </w:r>
      <w:r>
        <w:rPr>
          <w:b/>
          <w:bCs/>
          <w:color w:val="DD7A1C"/>
          <w:spacing w:val="0"/>
          <w:w w:val="100"/>
          <w:position w:val="0"/>
          <w:shd w:val="clear" w:color="auto" w:fill="auto"/>
          <w:lang w:val="en-US" w:eastAsia="en-US" w:bidi="en-US"/>
        </w:rPr>
        <w:t xml:space="preserve">Available from </w:t>
      </w:r>
      <w:r>
        <w:fldChar w:fldCharType="begin"/>
      </w:r>
      <w:r>
        <w:rPr/>
        <w:instrText> HYPERLINK "http://www.amnesty.org.uk" </w:instrText>
      </w:r>
      <w:r>
        <w:fldChar w:fldCharType="separate"/>
      </w:r>
      <w:r>
        <w:rPr>
          <w:b/>
          <w:bCs/>
          <w:color w:val="DD7A1C"/>
          <w:spacing w:val="0"/>
          <w:w w:val="100"/>
          <w:position w:val="0"/>
          <w:shd w:val="clear" w:color="auto" w:fill="auto"/>
          <w:lang w:val="en-US" w:eastAsia="en-US" w:bidi="en-US"/>
        </w:rPr>
        <w:t>www.amnesty.org.uk</w:t>
      </w:r>
      <w:r>
        <w:fldChar w:fldCharType="end"/>
      </w:r>
    </w:p>
    <w:p>
      <w:pPr>
        <w:pStyle w:val="Style16"/>
        <w:keepNext w:val="0"/>
        <w:keepLines w:val="0"/>
        <w:widowControl w:val="0"/>
        <w:shd w:val="clear" w:color="auto" w:fill="auto"/>
        <w:bidi w:val="0"/>
        <w:spacing w:before="0" w:after="400"/>
        <w:ind w:left="740" w:right="0" w:firstLine="0"/>
        <w:jc w:val="left"/>
      </w:pPr>
      <w:r>
        <w:rPr>
          <w:i/>
          <w:iCs/>
          <w:color w:val="000000"/>
          <w:spacing w:val="0"/>
          <w:w w:val="100"/>
          <w:position w:val="0"/>
          <w:shd w:val="clear" w:color="auto" w:fill="auto"/>
          <w:lang w:val="en-US" w:eastAsia="en-US" w:bidi="en-US"/>
        </w:rPr>
        <w:t xml:space="preserve">First do no harm: denying health care to people whose asylum claims have been refused </w:t>
      </w:r>
      <w:r>
        <w:rPr>
          <w:color w:val="000000"/>
          <w:spacing w:val="0"/>
          <w:w w:val="100"/>
          <w:position w:val="0"/>
          <w:shd w:val="clear" w:color="auto" w:fill="auto"/>
          <w:lang w:val="en-US" w:eastAsia="en-US" w:bidi="en-US"/>
        </w:rPr>
        <w:t>See Useful publications, Section 3.3.</w:t>
      </w:r>
    </w:p>
    <w:p>
      <w:pPr>
        <w:pStyle w:val="Style16"/>
        <w:keepNext w:val="0"/>
        <w:keepLines w:val="0"/>
        <w:widowControl w:val="0"/>
        <w:shd w:val="clear" w:color="auto" w:fill="auto"/>
        <w:bidi w:val="0"/>
        <w:spacing w:before="0" w:after="0"/>
        <w:ind w:left="740" w:right="0" w:firstLine="0"/>
        <w:jc w:val="left"/>
      </w:pPr>
      <w:r>
        <w:rPr>
          <w:i/>
          <w:iCs/>
          <w:color w:val="000000"/>
          <w:spacing w:val="0"/>
          <w:w w:val="100"/>
          <w:position w:val="0"/>
          <w:shd w:val="clear" w:color="auto" w:fill="auto"/>
          <w:lang w:val="en-US" w:eastAsia="en-US" w:bidi="en-US"/>
        </w:rPr>
        <w:t>Mental health, destitution and asylum seekers: a study of destitute asylum seekers in the dispersal areas of the South East of England</w:t>
      </w:r>
    </w:p>
    <w:p>
      <w:pPr>
        <w:pStyle w:val="Style16"/>
        <w:keepNext w:val="0"/>
        <w:keepLines w:val="0"/>
        <w:widowControl w:val="0"/>
        <w:shd w:val="clear" w:color="auto" w:fill="auto"/>
        <w:bidi w:val="0"/>
        <w:spacing w:before="0" w:after="0"/>
        <w:ind w:left="740" w:right="0" w:firstLine="0"/>
        <w:jc w:val="left"/>
      </w:pPr>
      <w:r>
        <w:rPr>
          <w:color w:val="000000"/>
          <w:spacing w:val="0"/>
          <w:w w:val="100"/>
          <w:position w:val="0"/>
          <w:shd w:val="clear" w:color="auto" w:fill="auto"/>
          <w:lang w:val="en-US" w:eastAsia="en-US" w:bidi="en-US"/>
        </w:rPr>
        <w:t>Dumper H, Malfait R and Scott-Flynn N (Care Services Improvement Partnership, National Institute of Mental Health in England and South of England Refugee and Asylum Seeker Consortium, 2006)</w:t>
      </w:r>
    </w:p>
    <w:p>
      <w:pPr>
        <w:pStyle w:val="Style16"/>
        <w:keepNext w:val="0"/>
        <w:keepLines w:val="0"/>
        <w:widowControl w:val="0"/>
        <w:shd w:val="clear" w:color="auto" w:fill="auto"/>
        <w:bidi w:val="0"/>
        <w:spacing w:before="0" w:after="0"/>
        <w:ind w:left="0" w:right="0" w:firstLine="740"/>
        <w:jc w:val="left"/>
      </w:pPr>
      <w:r>
        <w:rPr>
          <w:color w:val="000000"/>
          <w:spacing w:val="0"/>
          <w:w w:val="100"/>
          <w:position w:val="0"/>
          <w:shd w:val="clear" w:color="auto" w:fill="auto"/>
          <w:lang w:val="en-US" w:eastAsia="en-US" w:bidi="en-US"/>
        </w:rPr>
        <w:t>Findings into research into the effects of destitution on mental health.</w:t>
      </w:r>
    </w:p>
    <w:p>
      <w:pPr>
        <w:pStyle w:val="Style16"/>
        <w:keepNext w:val="0"/>
        <w:keepLines w:val="0"/>
        <w:widowControl w:val="0"/>
        <w:shd w:val="clear" w:color="auto" w:fill="auto"/>
        <w:bidi w:val="0"/>
        <w:spacing w:before="0" w:after="400"/>
        <w:ind w:left="0" w:right="0" w:firstLine="740"/>
        <w:jc w:val="left"/>
        <w:sectPr>
          <w:headerReference w:type="default" r:id="rId49"/>
          <w:footerReference w:type="default" r:id="rId50"/>
          <w:headerReference w:type="even" r:id="rId51"/>
          <w:footerReference w:type="even" r:id="rId52"/>
          <w:headerReference w:type="first" r:id="rId53"/>
          <w:footerReference w:type="first" r:id="rId54"/>
          <w:footnotePr>
            <w:pos w:val="pageBottom"/>
            <w:numFmt w:val="decimal"/>
            <w:numRestart w:val="continuous"/>
          </w:footnotePr>
          <w:pgSz w:w="11904" w:h="17180"/>
          <w:pgMar w:top="1324" w:left="1035" w:right="822" w:bottom="883" w:header="0" w:footer="3" w:gutter="0"/>
          <w:cols w:space="720"/>
          <w:noEndnote/>
          <w:titlePg/>
          <w:rtlGutter w:val="0"/>
          <w:docGrid w:linePitch="360"/>
        </w:sectPr>
      </w:pPr>
      <w:r>
        <w:rPr>
          <w:b/>
          <w:bCs/>
          <w:color w:val="DD7A1C"/>
          <w:spacing w:val="0"/>
          <w:w w:val="100"/>
          <w:position w:val="0"/>
          <w:shd w:val="clear" w:color="auto" w:fill="auto"/>
          <w:lang w:val="en-US" w:eastAsia="en-US" w:bidi="en-US"/>
        </w:rPr>
        <w:t xml:space="preserve">Available from </w:t>
      </w:r>
      <w:r>
        <w:fldChar w:fldCharType="begin"/>
      </w:r>
      <w:r>
        <w:rPr/>
        <w:instrText> HYPERLINK "http://www.southeast.csip.org.uk" </w:instrText>
      </w:r>
      <w:r>
        <w:fldChar w:fldCharType="separate"/>
      </w:r>
      <w:r>
        <w:rPr>
          <w:b/>
          <w:bCs/>
          <w:color w:val="DD7A1C"/>
          <w:spacing w:val="0"/>
          <w:w w:val="100"/>
          <w:position w:val="0"/>
          <w:shd w:val="clear" w:color="auto" w:fill="auto"/>
          <w:lang w:val="en-US" w:eastAsia="en-US" w:bidi="en-US"/>
        </w:rPr>
        <w:t>www.southeast.csip.org.uk</w:t>
      </w:r>
      <w:r>
        <w:fldChar w:fldCharType="end"/>
      </w:r>
    </w:p>
    <w:p>
      <w:pPr>
        <w:pStyle w:val="Style24"/>
        <w:keepNext/>
        <w:keepLines/>
        <w:widowControl w:val="0"/>
        <w:shd w:val="clear" w:color="auto" w:fill="auto"/>
        <w:bidi w:val="0"/>
        <w:spacing w:before="0" w:after="0" w:line="391" w:lineRule="auto"/>
        <w:ind w:left="0" w:right="0" w:firstLine="0"/>
        <w:jc w:val="right"/>
      </w:pPr>
      <w:bookmarkStart w:id="304" w:name="bookmark304"/>
      <w:bookmarkStart w:id="305" w:name="bookmark305"/>
      <w:r>
        <w:rPr>
          <w:spacing w:val="0"/>
          <w:w w:val="100"/>
          <w:position w:val="0"/>
          <w:shd w:val="clear" w:color="auto" w:fill="auto"/>
          <w:lang w:val="en-US" w:eastAsia="en-US" w:bidi="en-US"/>
        </w:rPr>
        <w:t>Chapter 8</w:t>
      </w:r>
      <w:bookmarkEnd w:id="304"/>
      <w:bookmarkEnd w:id="305"/>
    </w:p>
    <w:p>
      <w:pPr>
        <w:pStyle w:val="Style41"/>
        <w:keepNext/>
        <w:keepLines/>
        <w:widowControl w:val="0"/>
        <w:shd w:val="clear" w:color="auto" w:fill="auto"/>
        <w:bidi w:val="0"/>
        <w:spacing w:before="0" w:after="0" w:line="391" w:lineRule="auto"/>
        <w:ind w:left="0" w:right="0" w:firstLine="0"/>
        <w:jc w:val="right"/>
      </w:pPr>
      <w:bookmarkStart w:id="306" w:name="bookmark306"/>
      <w:bookmarkStart w:id="307" w:name="bookmark307"/>
      <w:r>
        <w:rPr>
          <w:spacing w:val="0"/>
          <w:w w:val="100"/>
          <w:position w:val="0"/>
          <w:shd w:val="clear" w:color="auto" w:fill="auto"/>
          <w:lang w:val="en-US" w:eastAsia="en-US" w:bidi="en-US"/>
        </w:rPr>
        <w:t>sexuAL heALth Issues</w:t>
      </w:r>
      <w:bookmarkEnd w:id="306"/>
      <w:bookmarkEnd w:id="307"/>
    </w:p>
    <w:tbl>
      <w:tblPr>
        <w:tblOverlap w:val="never"/>
        <w:jc w:val="center"/>
        <w:tblLayout w:type="fixed"/>
      </w:tblPr>
      <w:tblGrid>
        <w:gridCol w:w="931"/>
        <w:gridCol w:w="9110"/>
      </w:tblGrid>
      <w:tr>
        <w:trPr>
          <w:trHeight w:val="629" w:hRule="exact"/>
        </w:trPr>
        <w:tc>
          <w:tcPr>
            <w:gridSpan w:val="2"/>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340"/>
              <w:jc w:val="left"/>
              <w:rPr>
                <w:sz w:val="22"/>
                <w:szCs w:val="22"/>
              </w:rPr>
            </w:pPr>
            <w:r>
              <w:rPr>
                <w:b/>
                <w:bCs/>
                <w:color w:val="DD7A1C"/>
                <w:spacing w:val="0"/>
                <w:w w:val="100"/>
                <w:position w:val="0"/>
                <w:sz w:val="22"/>
                <w:szCs w:val="22"/>
                <w:shd w:val="clear" w:color="auto" w:fill="auto"/>
                <w:lang w:val="en-US" w:eastAsia="en-US" w:bidi="en-US"/>
              </w:rPr>
              <w:t>In thIs ChAPteR</w:t>
            </w:r>
          </w:p>
        </w:tc>
      </w:tr>
      <w:tr>
        <w:trPr>
          <w:trHeight w:val="605" w:hRule="exact"/>
        </w:trPr>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8.1</w:t>
            </w:r>
          </w:p>
        </w:tc>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Rape and sexual torture</w:t>
            </w:r>
          </w:p>
        </w:tc>
      </w:tr>
      <w:tr>
        <w:trPr>
          <w:trHeight w:val="494" w:hRule="exact"/>
        </w:trPr>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8.2</w:t>
            </w:r>
          </w:p>
        </w:tc>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HIV</w:t>
            </w:r>
          </w:p>
        </w:tc>
      </w:tr>
      <w:tr>
        <w:trPr>
          <w:trHeight w:val="514" w:hRule="exact"/>
        </w:trPr>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8.3</w:t>
            </w:r>
          </w:p>
        </w:tc>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Sexually transmitted infections</w:t>
            </w:r>
          </w:p>
        </w:tc>
      </w:tr>
      <w:tr>
        <w:trPr>
          <w:trHeight w:val="514" w:hRule="exact"/>
        </w:trPr>
        <w:tc>
          <w:tcPr>
            <w:tcBorders/>
            <w:shd w:val="clear" w:color="auto" w:fill="F7E4D3"/>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8.4</w:t>
            </w:r>
          </w:p>
        </w:tc>
        <w:tc>
          <w:tcPr>
            <w:tcBorders/>
            <w:shd w:val="clear" w:color="auto" w:fill="F7E4D3"/>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Contraception</w:t>
            </w:r>
          </w:p>
        </w:tc>
      </w:tr>
      <w:tr>
        <w:trPr>
          <w:trHeight w:val="494" w:hRule="exact"/>
        </w:trPr>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8.5</w:t>
            </w:r>
          </w:p>
        </w:tc>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Unintended and unwanted pregnancy</w:t>
            </w:r>
          </w:p>
        </w:tc>
      </w:tr>
      <w:tr>
        <w:trPr>
          <w:trHeight w:val="504" w:hRule="exact"/>
        </w:trPr>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8.6</w:t>
            </w:r>
          </w:p>
        </w:tc>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The sex industry</w:t>
            </w:r>
          </w:p>
        </w:tc>
      </w:tr>
      <w:tr>
        <w:trPr>
          <w:trHeight w:val="499" w:hRule="exact"/>
        </w:trPr>
        <w:tc>
          <w:tcPr>
            <w:tcBorders/>
            <w:shd w:val="clear" w:color="auto" w:fill="F7E4D3"/>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8.7</w:t>
            </w:r>
          </w:p>
        </w:tc>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Trafficking</w:t>
            </w:r>
          </w:p>
        </w:tc>
      </w:tr>
      <w:tr>
        <w:trPr>
          <w:trHeight w:val="475" w:hRule="exact"/>
        </w:trPr>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8.8</w:t>
            </w:r>
          </w:p>
        </w:tc>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Domestic violence</w:t>
            </w:r>
          </w:p>
        </w:tc>
      </w:tr>
      <w:tr>
        <w:trPr>
          <w:trHeight w:val="523" w:hRule="exact"/>
        </w:trPr>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8.9</w:t>
            </w:r>
          </w:p>
        </w:tc>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Honour killing</w:t>
            </w:r>
          </w:p>
        </w:tc>
      </w:tr>
      <w:tr>
        <w:trPr>
          <w:trHeight w:val="504" w:hRule="exact"/>
        </w:trPr>
        <w:tc>
          <w:tcPr>
            <w:tcBorders/>
            <w:shd w:val="clear" w:color="auto" w:fill="F7E4D3"/>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8.10</w:t>
            </w:r>
          </w:p>
        </w:tc>
        <w:tc>
          <w:tcPr>
            <w:tcBorders/>
            <w:shd w:val="clear" w:color="auto" w:fill="F7E4D3"/>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Forced marriage</w:t>
            </w:r>
          </w:p>
        </w:tc>
      </w:tr>
      <w:tr>
        <w:trPr>
          <w:trHeight w:val="485" w:hRule="exact"/>
        </w:trPr>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8.11</w:t>
            </w:r>
          </w:p>
        </w:tc>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Female genital mutilation</w:t>
            </w:r>
          </w:p>
        </w:tc>
      </w:tr>
      <w:tr>
        <w:trPr>
          <w:trHeight w:val="806" w:hRule="exact"/>
        </w:trPr>
        <w:tc>
          <w:tcPr>
            <w:tcBorders/>
            <w:shd w:val="clear" w:color="auto" w:fill="F7E4D3"/>
            <w:vAlign w:val="top"/>
          </w:tcPr>
          <w:p>
            <w:pPr>
              <w:pStyle w:val="Style28"/>
              <w:keepNext w:val="0"/>
              <w:keepLines w:val="0"/>
              <w:widowControl w:val="0"/>
              <w:shd w:val="clear" w:color="auto" w:fill="auto"/>
              <w:bidi w:val="0"/>
              <w:spacing w:before="100" w:after="0" w:line="240" w:lineRule="auto"/>
              <w:ind w:left="0" w:right="0" w:firstLine="340"/>
              <w:jc w:val="left"/>
            </w:pPr>
            <w:r>
              <w:rPr>
                <w:color w:val="000000"/>
                <w:spacing w:val="0"/>
                <w:w w:val="100"/>
                <w:position w:val="0"/>
                <w:shd w:val="clear" w:color="auto" w:fill="auto"/>
                <w:lang w:val="en-US" w:eastAsia="en-US" w:bidi="en-US"/>
              </w:rPr>
              <w:t>8.12</w:t>
            </w:r>
          </w:p>
        </w:tc>
        <w:tc>
          <w:tcPr>
            <w:tcBorders/>
            <w:shd w:val="clear" w:color="auto" w:fill="F7E4D3"/>
            <w:vAlign w:val="top"/>
          </w:tcPr>
          <w:p>
            <w:pPr>
              <w:pStyle w:val="Style28"/>
              <w:keepNext w:val="0"/>
              <w:keepLines w:val="0"/>
              <w:widowControl w:val="0"/>
              <w:shd w:val="clear" w:color="auto" w:fill="auto"/>
              <w:bidi w:val="0"/>
              <w:spacing w:before="100" w:after="0" w:line="240" w:lineRule="auto"/>
              <w:ind w:left="0" w:right="0" w:firstLine="140"/>
              <w:jc w:val="left"/>
            </w:pPr>
            <w:r>
              <w:rPr>
                <w:color w:val="000000"/>
                <w:spacing w:val="0"/>
                <w:w w:val="100"/>
                <w:position w:val="0"/>
                <w:shd w:val="clear" w:color="auto" w:fill="auto"/>
                <w:lang w:val="en-US" w:eastAsia="en-US" w:bidi="en-US"/>
              </w:rPr>
              <w:t>Male circumcision</w:t>
            </w:r>
          </w:p>
        </w:tc>
      </w:tr>
    </w:tbl>
    <w:p>
      <w:pPr>
        <w:widowControl w:val="0"/>
        <w:spacing w:after="279" w:line="1" w:lineRule="exact"/>
      </w:pPr>
    </w:p>
    <w:p>
      <w:pPr>
        <w:pStyle w:val="Style16"/>
        <w:keepNext w:val="0"/>
        <w:keepLines w:val="0"/>
        <w:widowControl w:val="0"/>
        <w:shd w:val="clear" w:color="auto" w:fill="auto"/>
        <w:bidi w:val="0"/>
        <w:spacing w:before="0" w:after="120"/>
        <w:ind w:left="1020" w:right="0" w:firstLine="0"/>
        <w:jc w:val="both"/>
      </w:pPr>
      <w:r>
        <w:rPr>
          <w:color w:val="000000"/>
          <w:spacing w:val="0"/>
          <w:w w:val="100"/>
          <w:position w:val="0"/>
          <w:shd w:val="clear" w:color="auto" w:fill="auto"/>
          <w:lang w:val="en-US" w:eastAsia="en-US" w:bidi="en-US"/>
        </w:rPr>
        <w:t>This section sets out a number of sexual health issues which affect some refugee and asylum seekers. It provides a summary of each issue, and the kinds of action which might be taken to support someone who requires information or help. It also lists organisations and publications that may be useful.</w:t>
      </w:r>
    </w:p>
    <w:p>
      <w:pPr>
        <w:pStyle w:val="Style16"/>
        <w:keepNext w:val="0"/>
        <w:keepLines w:val="0"/>
        <w:widowControl w:val="0"/>
        <w:shd w:val="clear" w:color="auto" w:fill="auto"/>
        <w:bidi w:val="0"/>
        <w:spacing w:before="0" w:after="0"/>
        <w:ind w:left="1020" w:right="0" w:firstLine="0"/>
        <w:jc w:val="left"/>
      </w:pPr>
      <w:r>
        <w:rPr>
          <w:color w:val="000000"/>
          <w:spacing w:val="0"/>
          <w:w w:val="100"/>
          <w:position w:val="0"/>
          <w:shd w:val="clear" w:color="auto" w:fill="auto"/>
          <w:lang w:val="en-US" w:eastAsia="en-US" w:bidi="en-US"/>
        </w:rPr>
        <w:t>It is important to note that none of these issues are unique to asylum seekers and refugees. Rape, sex work (or prostitution), domestic violence and other forms of abuse all occur within UK society. Contraception and abortion are services in common use. However, particular sensitivity is needed when addressing these issues with asylum seekers and refugees, because of:</w:t>
      </w:r>
    </w:p>
    <w:p>
      <w:pPr>
        <w:pStyle w:val="Style16"/>
        <w:keepNext w:val="0"/>
        <w:keepLines w:val="0"/>
        <w:widowControl w:val="0"/>
        <w:shd w:val="clear" w:color="auto" w:fill="auto"/>
        <w:bidi w:val="0"/>
        <w:spacing w:before="0" w:after="60" w:line="276" w:lineRule="auto"/>
        <w:ind w:left="102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cultural difference</w:t>
      </w:r>
    </w:p>
    <w:p>
      <w:pPr>
        <w:pStyle w:val="Style16"/>
        <w:keepNext w:val="0"/>
        <w:keepLines w:val="0"/>
        <w:widowControl w:val="0"/>
        <w:shd w:val="clear" w:color="auto" w:fill="auto"/>
        <w:bidi w:val="0"/>
        <w:spacing w:before="0" w:after="60" w:line="276" w:lineRule="auto"/>
        <w:ind w:left="102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differing levels of knowledge</w:t>
      </w:r>
    </w:p>
    <w:p>
      <w:pPr>
        <w:pStyle w:val="Style16"/>
        <w:keepNext w:val="0"/>
        <w:keepLines w:val="0"/>
        <w:widowControl w:val="0"/>
        <w:shd w:val="clear" w:color="auto" w:fill="auto"/>
        <w:bidi w:val="0"/>
        <w:spacing w:before="0" w:after="60" w:line="276" w:lineRule="auto"/>
        <w:ind w:left="1020" w:right="0" w:firstLine="0"/>
        <w:jc w:val="both"/>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stigma</w:t>
      </w:r>
    </w:p>
    <w:p>
      <w:pPr>
        <w:pStyle w:val="Style16"/>
        <w:keepNext w:val="0"/>
        <w:keepLines w:val="0"/>
        <w:widowControl w:val="0"/>
        <w:shd w:val="clear" w:color="auto" w:fill="auto"/>
        <w:bidi w:val="0"/>
        <w:spacing w:before="0" w:after="60" w:line="276" w:lineRule="auto"/>
        <w:ind w:left="1020" w:right="0" w:firstLine="0"/>
        <w:jc w:val="both"/>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fear</w:t>
      </w:r>
      <w:r>
        <w:br w:type="page"/>
      </w:r>
    </w:p>
    <w:p>
      <w:pPr>
        <w:pStyle w:val="Style16"/>
        <w:keepNext w:val="0"/>
        <w:keepLines w:val="0"/>
        <w:widowControl w:val="0"/>
        <w:shd w:val="clear" w:color="auto" w:fill="auto"/>
        <w:bidi w:val="0"/>
        <w:spacing w:before="0" w:after="60" w:line="276" w:lineRule="auto"/>
        <w:ind w:left="0" w:right="0" w:firstLine="7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the experience of persecution</w:t>
      </w:r>
    </w:p>
    <w:p>
      <w:pPr>
        <w:pStyle w:val="Style16"/>
        <w:keepNext w:val="0"/>
        <w:keepLines w:val="0"/>
        <w:widowControl w:val="0"/>
        <w:shd w:val="clear" w:color="auto" w:fill="auto"/>
        <w:bidi w:val="0"/>
        <w:spacing w:before="0" w:after="60" w:line="276" w:lineRule="auto"/>
        <w:ind w:left="0" w:right="0" w:firstLine="7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high levels of poverty and vulnerability</w:t>
      </w:r>
    </w:p>
    <w:p>
      <w:pPr>
        <w:pStyle w:val="Style16"/>
        <w:keepNext w:val="0"/>
        <w:keepLines w:val="0"/>
        <w:widowControl w:val="0"/>
        <w:shd w:val="clear" w:color="auto" w:fill="auto"/>
        <w:bidi w:val="0"/>
        <w:spacing w:before="0" w:after="60" w:line="276" w:lineRule="auto"/>
        <w:ind w:left="0" w:right="0" w:firstLine="7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language and communication difficulties</w:t>
      </w:r>
    </w:p>
    <w:p>
      <w:pPr>
        <w:pStyle w:val="Style16"/>
        <w:keepNext w:val="0"/>
        <w:keepLines w:val="0"/>
        <w:widowControl w:val="0"/>
        <w:shd w:val="clear" w:color="auto" w:fill="auto"/>
        <w:bidi w:val="0"/>
        <w:spacing w:before="0" w:after="160" w:line="276" w:lineRule="auto"/>
        <w:ind w:left="0" w:right="0" w:firstLine="7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difficulties accessing services.</w:t>
      </w:r>
    </w:p>
    <w:p>
      <w:pPr>
        <w:pStyle w:val="Style16"/>
        <w:keepNext w:val="0"/>
        <w:keepLines w:val="0"/>
        <w:widowControl w:val="0"/>
        <w:shd w:val="clear" w:color="auto" w:fill="auto"/>
        <w:bidi w:val="0"/>
        <w:spacing w:before="0" w:after="280"/>
        <w:ind w:left="740" w:right="0" w:firstLine="0"/>
        <w:jc w:val="left"/>
      </w:pPr>
      <w:r>
        <w:rPr>
          <w:color w:val="000000"/>
          <w:spacing w:val="0"/>
          <w:w w:val="100"/>
          <w:position w:val="0"/>
          <w:shd w:val="clear" w:color="auto" w:fill="auto"/>
          <w:lang w:val="en-US" w:eastAsia="en-US" w:bidi="en-US"/>
        </w:rPr>
        <w:t>Offering choice and allowing the individual to set their own priorities are the values needed to underpin sexual health work with refugees.</w:t>
      </w:r>
    </w:p>
    <w:p>
      <w:pPr>
        <w:pStyle w:val="Style34"/>
        <w:keepNext/>
        <w:keepLines/>
        <w:widowControl w:val="0"/>
        <w:shd w:val="clear" w:color="auto" w:fill="auto"/>
        <w:bidi w:val="0"/>
        <w:spacing w:before="0" w:after="60"/>
        <w:ind w:left="0" w:right="0" w:firstLine="740"/>
        <w:jc w:val="left"/>
      </w:pPr>
      <w:r>
        <mc:AlternateContent>
          <mc:Choice Requires="wps">
            <w:drawing>
              <wp:anchor distT="0" distB="0" distL="114300" distR="114300" simplePos="0" relativeHeight="125829500" behindDoc="0" locked="0" layoutInCell="1" allowOverlap="1">
                <wp:simplePos x="0" y="0"/>
                <wp:positionH relativeFrom="page">
                  <wp:posOffset>4342130</wp:posOffset>
                </wp:positionH>
                <wp:positionV relativeFrom="paragraph">
                  <wp:posOffset>165100</wp:posOffset>
                </wp:positionV>
                <wp:extent cx="2331720" cy="1118870"/>
                <wp:wrapSquare wrapText="left"/>
                <wp:docPr id="212" name="Shape 212"/>
                <a:graphic xmlns:a="http://schemas.openxmlformats.org/drawingml/2006/main">
                  <a:graphicData uri="http://schemas.microsoft.com/office/word/2010/wordprocessingShape">
                    <wps:wsp>
                      <wps:cNvSpPr txBox="1"/>
                      <wps:spPr>
                        <a:xfrm>
                          <a:ext cx="2331720" cy="1118870"/>
                        </a:xfrm>
                        <a:prstGeom prst="rect"/>
                        <a:noFill/>
                      </wps:spPr>
                      <wps:txbx>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“Lots of the problems we help people with - rape, domestic violence, abortion and other issues - are problems here in the UK. They are not just refugee issues.”</w:t>
                            </w:r>
                          </w:p>
                        </w:txbxContent>
                      </wps:txbx>
                      <wps:bodyPr lIns="0" tIns="0" rIns="0" bIns="0">
                        <a:noAutoFit/>
                      </wps:bodyPr>
                    </wps:wsp>
                  </a:graphicData>
                </a:graphic>
              </wp:anchor>
            </w:drawing>
          </mc:Choice>
          <mc:Fallback>
            <w:pict>
              <v:shape id="_x0000_s1238" type="#_x0000_t202" style="position:absolute;margin-left:341.89999999999998pt;margin-top:13.pt;width:183.59999999999999pt;height:88.099999999999994pt;z-index:-125829253;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“Lots of the problems we help people with - rape, domestic violence, abortion and other issues - are problems here in the UK. They are not just refugee issues.”</w:t>
                      </w:r>
                    </w:p>
                  </w:txbxContent>
                </v:textbox>
                <w10:wrap type="square" side="left" anchorx="page"/>
              </v:shape>
            </w:pict>
          </mc:Fallback>
        </mc:AlternateContent>
      </w:r>
      <w:bookmarkStart w:id="308" w:name="bookmark308"/>
      <w:bookmarkStart w:id="309" w:name="bookmark309"/>
      <w:r>
        <w:rPr>
          <w:color w:val="000000"/>
          <w:spacing w:val="0"/>
          <w:w w:val="100"/>
          <w:position w:val="0"/>
          <w:shd w:val="clear" w:color="auto" w:fill="auto"/>
          <w:lang w:val="en-US" w:eastAsia="en-US" w:bidi="en-US"/>
        </w:rPr>
        <w:t>good practice: basics</w:t>
      </w:r>
      <w:bookmarkEnd w:id="308"/>
      <w:bookmarkEnd w:id="309"/>
    </w:p>
    <w:p>
      <w:pPr>
        <w:pStyle w:val="Style16"/>
        <w:keepNext w:val="0"/>
        <w:keepLines w:val="0"/>
        <w:widowControl w:val="0"/>
        <w:numPr>
          <w:ilvl w:val="0"/>
          <w:numId w:val="23"/>
        </w:numPr>
        <w:shd w:val="clear" w:color="auto" w:fill="auto"/>
        <w:tabs>
          <w:tab w:pos="1089" w:val="left"/>
        </w:tabs>
        <w:bidi w:val="0"/>
        <w:spacing w:before="0" w:after="60" w:line="276" w:lineRule="auto"/>
        <w:ind w:left="0" w:right="0" w:firstLine="740"/>
        <w:jc w:val="left"/>
      </w:pPr>
      <w:r>
        <w:rPr>
          <w:color w:val="000000"/>
          <w:spacing w:val="0"/>
          <w:w w:val="100"/>
          <w:position w:val="0"/>
          <w:shd w:val="clear" w:color="auto" w:fill="auto"/>
          <w:lang w:val="en-US" w:eastAsia="en-US" w:bidi="en-US"/>
        </w:rPr>
        <w:t>Treat people as individuals.</w:t>
      </w:r>
    </w:p>
    <w:p>
      <w:pPr>
        <w:pStyle w:val="Style16"/>
        <w:keepNext w:val="0"/>
        <w:keepLines w:val="0"/>
        <w:widowControl w:val="0"/>
        <w:numPr>
          <w:ilvl w:val="0"/>
          <w:numId w:val="23"/>
        </w:numPr>
        <w:shd w:val="clear" w:color="auto" w:fill="auto"/>
        <w:tabs>
          <w:tab w:pos="1089" w:val="left"/>
        </w:tabs>
        <w:bidi w:val="0"/>
        <w:spacing w:before="0" w:after="60" w:line="310" w:lineRule="auto"/>
        <w:ind w:left="1080" w:right="0" w:hanging="340"/>
        <w:jc w:val="left"/>
      </w:pPr>
      <w:r>
        <w:rPr>
          <w:color w:val="000000"/>
          <w:spacing w:val="0"/>
          <w:w w:val="100"/>
          <w:position w:val="0"/>
          <w:shd w:val="clear" w:color="auto" w:fill="auto"/>
          <w:lang w:val="en-US" w:eastAsia="en-US" w:bidi="en-US"/>
        </w:rPr>
        <w:t>Be clear about your remit and the level of expertise of your service.</w:t>
      </w:r>
    </w:p>
    <w:p>
      <w:pPr>
        <w:pStyle w:val="Style16"/>
        <w:keepNext w:val="0"/>
        <w:keepLines w:val="0"/>
        <w:widowControl w:val="0"/>
        <w:numPr>
          <w:ilvl w:val="0"/>
          <w:numId w:val="23"/>
        </w:numPr>
        <w:shd w:val="clear" w:color="auto" w:fill="auto"/>
        <w:tabs>
          <w:tab w:pos="1089" w:val="left"/>
        </w:tabs>
        <w:bidi w:val="0"/>
        <w:spacing w:before="0" w:after="60" w:line="310" w:lineRule="auto"/>
        <w:ind w:left="1080" w:right="0" w:hanging="340"/>
        <w:jc w:val="left"/>
      </w:pPr>
      <w:r>
        <mc:AlternateContent>
          <mc:Choice Requires="wps">
            <w:drawing>
              <wp:anchor distT="0" distB="0" distL="114300" distR="114300" simplePos="0" relativeHeight="125829502" behindDoc="0" locked="0" layoutInCell="1" allowOverlap="1">
                <wp:simplePos x="0" y="0"/>
                <wp:positionH relativeFrom="page">
                  <wp:posOffset>4439920</wp:posOffset>
                </wp:positionH>
                <wp:positionV relativeFrom="paragraph">
                  <wp:posOffset>279400</wp:posOffset>
                </wp:positionV>
                <wp:extent cx="2264410" cy="372110"/>
                <wp:wrapSquare wrapText="left"/>
                <wp:docPr id="214" name="Shape 214"/>
                <a:graphic xmlns:a="http://schemas.openxmlformats.org/drawingml/2006/main">
                  <a:graphicData uri="http://schemas.microsoft.com/office/word/2010/wordprocessingShape">
                    <wps:wsp>
                      <wps:cNvSpPr txBox="1"/>
                      <wps:spPr>
                        <a:xfrm>
                          <a:ext cx="2264410" cy="372110"/>
                        </a:xfrm>
                        <a:prstGeom prst="rect"/>
                        <a:solidFill>
                          <a:srgbClr val="EFBC8D"/>
                        </a:solidFill>
                      </wps:spPr>
                      <wps:txbx>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71" w:lineRule="auto"/>
                              <w:ind w:left="0" w:right="0" w:firstLine="0"/>
                              <w:jc w:val="right"/>
                            </w:pPr>
                            <w:r>
                              <w:rPr>
                                <w:b/>
                                <w:bCs/>
                                <w:color w:val="FFFFFF"/>
                                <w:spacing w:val="0"/>
                                <w:w w:val="100"/>
                                <w:position w:val="0"/>
                                <w:shd w:val="clear" w:color="auto" w:fill="auto"/>
                                <w:lang w:val="en-US" w:eastAsia="en-US" w:bidi="en-US"/>
                              </w:rPr>
                              <w:t>(Counsellor, working with survivors of sexual assault)</w:t>
                            </w:r>
                          </w:p>
                        </w:txbxContent>
                      </wps:txbx>
                      <wps:bodyPr lIns="0" tIns="0" rIns="0" bIns="0">
                        <a:noAutoFit/>
                      </wps:bodyPr>
                    </wps:wsp>
                  </a:graphicData>
                </a:graphic>
              </wp:anchor>
            </w:drawing>
          </mc:Choice>
          <mc:Fallback>
            <w:pict>
              <v:shape id="_x0000_s1240" type="#_x0000_t202" style="position:absolute;margin-left:349.60000000000002pt;margin-top:22.pt;width:178.30000000000001pt;height:29.300000000000001pt;z-index:-125829251;mso-wrap-distance-left:9.pt;mso-wrap-distance-right:9.pt;mso-position-horizontal-relative:page" fillcolor="#EFBC8D" stroked="f">
                <v:textbox inset="0,0,0,0">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71" w:lineRule="auto"/>
                        <w:ind w:left="0" w:right="0" w:firstLine="0"/>
                        <w:jc w:val="right"/>
                      </w:pPr>
                      <w:r>
                        <w:rPr>
                          <w:b/>
                          <w:bCs/>
                          <w:color w:val="FFFFFF"/>
                          <w:spacing w:val="0"/>
                          <w:w w:val="100"/>
                          <w:position w:val="0"/>
                          <w:shd w:val="clear" w:color="auto" w:fill="auto"/>
                          <w:lang w:val="en-US" w:eastAsia="en-US" w:bidi="en-US"/>
                        </w:rPr>
                        <w:t>(Counsellor, working with survivors of sexual assault)</w:t>
                      </w:r>
                    </w:p>
                  </w:txbxContent>
                </v:textbox>
                <w10:wrap type="square" side="left" anchorx="page"/>
              </v:shape>
            </w:pict>
          </mc:Fallback>
        </mc:AlternateContent>
      </w:r>
      <w:r>
        <w:rPr>
          <w:color w:val="000000"/>
          <w:spacing w:val="0"/>
          <w:w w:val="100"/>
          <w:position w:val="0"/>
          <w:shd w:val="clear" w:color="auto" w:fill="auto"/>
          <w:lang w:val="en-US" w:eastAsia="en-US" w:bidi="en-US"/>
        </w:rPr>
        <w:t>Know where to refer people on to, and develop strong links with those agencies.</w:t>
      </w:r>
    </w:p>
    <w:p>
      <w:pPr>
        <w:pStyle w:val="Style16"/>
        <w:keepNext w:val="0"/>
        <w:keepLines w:val="0"/>
        <w:widowControl w:val="0"/>
        <w:numPr>
          <w:ilvl w:val="0"/>
          <w:numId w:val="23"/>
        </w:numPr>
        <w:shd w:val="clear" w:color="auto" w:fill="auto"/>
        <w:tabs>
          <w:tab w:pos="1089" w:val="left"/>
        </w:tabs>
        <w:bidi w:val="0"/>
        <w:spacing w:before="0" w:after="60" w:line="276" w:lineRule="auto"/>
        <w:ind w:left="0" w:right="0" w:firstLine="740"/>
        <w:jc w:val="left"/>
      </w:pPr>
      <w:r>
        <w:rPr>
          <w:color w:val="000000"/>
          <w:spacing w:val="0"/>
          <w:w w:val="100"/>
          <w:position w:val="0"/>
          <w:shd w:val="clear" w:color="auto" w:fill="auto"/>
          <w:lang w:val="en-US" w:eastAsia="en-US" w:bidi="en-US"/>
        </w:rPr>
        <w:t>Adhere to a confidentiality policy.</w:t>
      </w:r>
    </w:p>
    <w:p>
      <w:pPr>
        <w:pStyle w:val="Style16"/>
        <w:keepNext w:val="0"/>
        <w:keepLines w:val="0"/>
        <w:widowControl w:val="0"/>
        <w:numPr>
          <w:ilvl w:val="0"/>
          <w:numId w:val="23"/>
        </w:numPr>
        <w:shd w:val="clear" w:color="auto" w:fill="auto"/>
        <w:tabs>
          <w:tab w:pos="1089" w:val="left"/>
        </w:tabs>
        <w:bidi w:val="0"/>
        <w:spacing w:before="0" w:after="60" w:line="276" w:lineRule="auto"/>
        <w:ind w:left="0" w:right="0" w:firstLine="740"/>
        <w:jc w:val="left"/>
      </w:pPr>
      <w:r>
        <w:rPr>
          <w:color w:val="000000"/>
          <w:spacing w:val="0"/>
          <w:w w:val="100"/>
          <w:position w:val="0"/>
          <w:shd w:val="clear" w:color="auto" w:fill="auto"/>
          <w:lang w:val="en-US" w:eastAsia="en-US" w:bidi="en-US"/>
        </w:rPr>
        <w:t>Have protocols on how to manage disclosure.</w:t>
      </w:r>
    </w:p>
    <w:p>
      <w:pPr>
        <w:pStyle w:val="Style16"/>
        <w:keepNext w:val="0"/>
        <w:keepLines w:val="0"/>
        <w:widowControl w:val="0"/>
        <w:numPr>
          <w:ilvl w:val="0"/>
          <w:numId w:val="23"/>
        </w:numPr>
        <w:shd w:val="clear" w:color="auto" w:fill="auto"/>
        <w:tabs>
          <w:tab w:pos="1089" w:val="left"/>
        </w:tabs>
        <w:bidi w:val="0"/>
        <w:spacing w:before="0" w:after="60" w:line="310" w:lineRule="auto"/>
        <w:ind w:left="1080" w:right="0" w:hanging="340"/>
        <w:jc w:val="left"/>
      </w:pPr>
      <w:r>
        <w:rPr>
          <w:color w:val="000000"/>
          <w:spacing w:val="0"/>
          <w:w w:val="100"/>
          <w:position w:val="0"/>
          <w:shd w:val="clear" w:color="auto" w:fill="auto"/>
          <w:lang w:val="en-US" w:eastAsia="en-US" w:bidi="en-US"/>
        </w:rPr>
        <w:t>Allow people to choose whether they have a male or female interpreter.</w:t>
      </w:r>
    </w:p>
    <w:p>
      <w:pPr>
        <w:pStyle w:val="Style16"/>
        <w:keepNext w:val="0"/>
        <w:keepLines w:val="0"/>
        <w:widowControl w:val="0"/>
        <w:numPr>
          <w:ilvl w:val="0"/>
          <w:numId w:val="23"/>
        </w:numPr>
        <w:shd w:val="clear" w:color="auto" w:fill="auto"/>
        <w:tabs>
          <w:tab w:pos="1089" w:val="left"/>
        </w:tabs>
        <w:bidi w:val="0"/>
        <w:spacing w:before="0" w:after="60" w:line="310" w:lineRule="auto"/>
        <w:ind w:left="1080" w:right="0" w:hanging="340"/>
        <w:jc w:val="left"/>
      </w:pPr>
      <w:r>
        <w:rPr>
          <w:color w:val="000000"/>
          <w:spacing w:val="0"/>
          <w:w w:val="100"/>
          <w:position w:val="0"/>
          <w:shd w:val="clear" w:color="auto" w:fill="auto"/>
          <w:lang w:val="en-US" w:eastAsia="en-US" w:bidi="en-US"/>
        </w:rPr>
        <w:t>Provide support and supervision to staff, volunteers and interpreters who work with survivors of sexual violence.</w:t>
      </w:r>
    </w:p>
    <w:p>
      <w:pPr>
        <w:pStyle w:val="Style16"/>
        <w:keepNext w:val="0"/>
        <w:keepLines w:val="0"/>
        <w:widowControl w:val="0"/>
        <w:numPr>
          <w:ilvl w:val="0"/>
          <w:numId w:val="23"/>
        </w:numPr>
        <w:shd w:val="clear" w:color="auto" w:fill="auto"/>
        <w:tabs>
          <w:tab w:pos="1089" w:val="left"/>
        </w:tabs>
        <w:bidi w:val="0"/>
        <w:spacing w:before="0" w:after="60" w:line="276" w:lineRule="auto"/>
        <w:ind w:left="0" w:right="0" w:firstLine="740"/>
        <w:jc w:val="left"/>
      </w:pPr>
      <w:r>
        <w:rPr>
          <w:color w:val="000000"/>
          <w:spacing w:val="0"/>
          <w:w w:val="100"/>
          <w:position w:val="0"/>
          <w:shd w:val="clear" w:color="auto" w:fill="auto"/>
          <w:lang w:val="en-US" w:eastAsia="en-US" w:bidi="en-US"/>
        </w:rPr>
        <w:t>Encourage women to be seen on their own, without other family members.</w:t>
      </w:r>
    </w:p>
    <w:p>
      <w:pPr>
        <w:pStyle w:val="Style16"/>
        <w:keepNext w:val="0"/>
        <w:keepLines w:val="0"/>
        <w:widowControl w:val="0"/>
        <w:numPr>
          <w:ilvl w:val="0"/>
          <w:numId w:val="23"/>
        </w:numPr>
        <w:shd w:val="clear" w:color="auto" w:fill="auto"/>
        <w:tabs>
          <w:tab w:pos="1089" w:val="left"/>
        </w:tabs>
        <w:bidi w:val="0"/>
        <w:spacing w:before="0" w:after="60" w:line="276" w:lineRule="auto"/>
        <w:ind w:left="0" w:right="0" w:firstLine="740"/>
        <w:jc w:val="left"/>
      </w:pPr>
      <w:r>
        <w:rPr>
          <w:color w:val="000000"/>
          <w:spacing w:val="0"/>
          <w:w w:val="100"/>
          <w:position w:val="0"/>
          <w:shd w:val="clear" w:color="auto" w:fill="auto"/>
          <w:lang w:val="en-US" w:eastAsia="en-US" w:bidi="en-US"/>
        </w:rPr>
        <w:t>When appropriate, follow up referrals to check outcomes.</w:t>
      </w:r>
    </w:p>
    <w:p>
      <w:pPr>
        <w:pStyle w:val="Style16"/>
        <w:keepNext w:val="0"/>
        <w:keepLines w:val="0"/>
        <w:widowControl w:val="0"/>
        <w:shd w:val="clear" w:color="auto" w:fill="auto"/>
        <w:bidi w:val="0"/>
        <w:spacing w:before="0" w:after="60" w:line="310" w:lineRule="auto"/>
        <w:ind w:left="1080" w:right="0" w:hanging="3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If the person wants it, put them in touch with others who speak their language and can offer mutual support or friendship.</w:t>
      </w:r>
    </w:p>
    <w:p>
      <w:pPr>
        <w:pStyle w:val="Style16"/>
        <w:keepNext w:val="0"/>
        <w:keepLines w:val="0"/>
        <w:widowControl w:val="0"/>
        <w:shd w:val="clear" w:color="auto" w:fill="auto"/>
        <w:bidi w:val="0"/>
        <w:spacing w:before="0" w:after="60" w:line="310" w:lineRule="auto"/>
        <w:ind w:left="1080" w:right="0" w:hanging="3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Offer sexual health promotion information that is accurate, up-to-date, and in appropriate languages and formats.</w:t>
      </w:r>
    </w:p>
    <w:p>
      <w:pPr>
        <w:pStyle w:val="Style16"/>
        <w:keepNext w:val="0"/>
        <w:keepLines w:val="0"/>
        <w:widowControl w:val="0"/>
        <w:shd w:val="clear" w:color="auto" w:fill="auto"/>
        <w:bidi w:val="0"/>
        <w:spacing w:before="0" w:after="220" w:line="310" w:lineRule="auto"/>
        <w:ind w:left="1080" w:right="0" w:hanging="3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Arrange training on different aspects of sexual health for managers, staff, interpreters and volunteers.</w:t>
      </w:r>
    </w:p>
    <w:p>
      <w:pPr>
        <w:pStyle w:val="Style16"/>
        <w:keepNext w:val="0"/>
        <w:keepLines w:val="0"/>
        <w:widowControl w:val="0"/>
        <w:shd w:val="clear" w:color="auto" w:fill="auto"/>
        <w:bidi w:val="0"/>
        <w:spacing w:before="0" w:after="740"/>
        <w:ind w:left="0" w:right="0" w:firstLine="740"/>
        <w:jc w:val="left"/>
      </w:pPr>
      <w:r>
        <mc:AlternateContent>
          <mc:Choice Requires="wps">
            <w:drawing>
              <wp:anchor distT="0" distB="0" distL="114300" distR="114300" simplePos="0" relativeHeight="125829504" behindDoc="0" locked="0" layoutInCell="1" allowOverlap="1">
                <wp:simplePos x="0" y="0"/>
                <wp:positionH relativeFrom="page">
                  <wp:posOffset>471170</wp:posOffset>
                </wp:positionH>
                <wp:positionV relativeFrom="paragraph">
                  <wp:posOffset>685800</wp:posOffset>
                </wp:positionV>
                <wp:extent cx="267970" cy="189230"/>
                <wp:wrapSquare wrapText="bothSides"/>
                <wp:docPr id="216" name="Shape 216"/>
                <a:graphic xmlns:a="http://schemas.openxmlformats.org/drawingml/2006/main">
                  <a:graphicData uri="http://schemas.microsoft.com/office/word/2010/wordprocessingShape">
                    <wps:wsp>
                      <wps:cNvSpPr txBox="1"/>
                      <wps:spPr>
                        <a:xfrm>
                          <a:ext cx="267970" cy="18923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8.1</w:t>
                            </w:r>
                          </w:p>
                        </w:txbxContent>
                      </wps:txbx>
                      <wps:bodyPr wrap="none" lIns="0" tIns="0" rIns="0" bIns="0">
                        <a:noAutoFit/>
                      </wps:bodyPr>
                    </wps:wsp>
                  </a:graphicData>
                </a:graphic>
              </wp:anchor>
            </w:drawing>
          </mc:Choice>
          <mc:Fallback>
            <w:pict>
              <v:shape id="_x0000_s1242" type="#_x0000_t202" style="position:absolute;margin-left:37.100000000000001pt;margin-top:54.pt;width:21.100000000000001pt;height:14.9pt;z-index:-125829249;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8.1</w:t>
                      </w:r>
                    </w:p>
                  </w:txbxContent>
                </v:textbox>
                <w10:wrap type="square" anchorx="page"/>
              </v:shape>
            </w:pict>
          </mc:Fallback>
        </mc:AlternateContent>
      </w:r>
      <w:r>
        <mc:AlternateContent>
          <mc:Choice Requires="wps">
            <w:drawing>
              <wp:anchor distT="0" distB="0" distL="114300" distR="114300" simplePos="0" relativeHeight="125829506" behindDoc="0" locked="0" layoutInCell="1" allowOverlap="1">
                <wp:simplePos x="0" y="0"/>
                <wp:positionH relativeFrom="page">
                  <wp:posOffset>4342130</wp:posOffset>
                </wp:positionH>
                <wp:positionV relativeFrom="paragraph">
                  <wp:posOffset>152400</wp:posOffset>
                </wp:positionV>
                <wp:extent cx="2294890" cy="1118870"/>
                <wp:wrapSquare wrapText="left"/>
                <wp:docPr id="218" name="Shape 218"/>
                <a:graphic xmlns:a="http://schemas.openxmlformats.org/drawingml/2006/main">
                  <a:graphicData uri="http://schemas.microsoft.com/office/word/2010/wordprocessingShape">
                    <wps:wsp>
                      <wps:cNvSpPr txBox="1"/>
                      <wps:spPr>
                        <a:xfrm>
                          <a:ext cx="2294890" cy="1118870"/>
                        </a:xfrm>
                        <a:prstGeom prst="rect"/>
                        <a:noFill/>
                      </wps:spPr>
                      <wps:txbx>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“With female genital mutilation [FGM], it's a myth that women prefer to see women doctors. They want to see someone who does their job well and who they can trust.”</w:t>
                            </w:r>
                          </w:p>
                        </w:txbxContent>
                      </wps:txbx>
                      <wps:bodyPr lIns="0" tIns="0" rIns="0" bIns="0">
                        <a:noAutoFit/>
                      </wps:bodyPr>
                    </wps:wsp>
                  </a:graphicData>
                </a:graphic>
              </wp:anchor>
            </w:drawing>
          </mc:Choice>
          <mc:Fallback>
            <w:pict>
              <v:shape id="_x0000_s1244" type="#_x0000_t202" style="position:absolute;margin-left:341.89999999999998pt;margin-top:12.pt;width:180.69999999999999pt;height:88.099999999999994pt;z-index:-125829247;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“With female genital mutilation [FGM], it's a myth that women prefer to see women doctors. They want to see someone who does their job well and who they can trust.”</w:t>
                      </w:r>
                    </w:p>
                  </w:txbxContent>
                </v:textbox>
                <w10:wrap type="square" side="left" anchorx="page"/>
              </v:shape>
            </w:pict>
          </mc:Fallback>
        </mc:AlternateContent>
      </w:r>
      <w:r>
        <w:rPr>
          <w:color w:val="000000"/>
          <w:spacing w:val="0"/>
          <w:w w:val="100"/>
          <w:position w:val="0"/>
          <w:shd w:val="clear" w:color="auto" w:fill="auto"/>
          <w:lang w:val="en-US" w:eastAsia="en-US" w:bidi="en-US"/>
        </w:rPr>
        <w:t>See also Section 6.1 on general good practice.</w:t>
      </w:r>
    </w:p>
    <w:p>
      <w:pPr>
        <w:pStyle w:val="Style34"/>
        <w:keepNext/>
        <w:keepLines/>
        <w:widowControl w:val="0"/>
        <w:shd w:val="clear" w:color="auto" w:fill="auto"/>
        <w:bidi w:val="0"/>
        <w:spacing w:before="0" w:after="280"/>
        <w:ind w:left="0" w:right="0" w:firstLine="460"/>
        <w:jc w:val="left"/>
      </w:pPr>
      <w:bookmarkStart w:id="310" w:name="bookmark310"/>
      <w:bookmarkStart w:id="311" w:name="bookmark311"/>
      <w:r>
        <w:rPr>
          <w:color w:val="DD7A1C"/>
          <w:spacing w:val="0"/>
          <w:w w:val="100"/>
          <w:position w:val="0"/>
          <w:shd w:val="clear" w:color="auto" w:fill="auto"/>
          <w:lang w:val="en-US" w:eastAsia="en-US" w:bidi="en-US"/>
        </w:rPr>
        <w:t>RAPe AnD SeXUAL tORtURe</w:t>
      </w:r>
      <w:bookmarkEnd w:id="310"/>
      <w:bookmarkEnd w:id="311"/>
    </w:p>
    <w:p>
      <w:pPr>
        <w:pStyle w:val="Style16"/>
        <w:keepNext w:val="0"/>
        <w:keepLines w:val="0"/>
        <w:widowControl w:val="0"/>
        <w:pBdr>
          <w:top w:val="single" w:sz="4" w:space="0" w:color="auto"/>
        </w:pBdr>
        <w:shd w:val="clear" w:color="auto" w:fill="auto"/>
        <w:bidi w:val="0"/>
        <w:spacing w:before="0" w:after="60"/>
        <w:ind w:left="740" w:right="0" w:firstLine="0"/>
        <w:jc w:val="left"/>
      </w:pPr>
      <w:r>
        <mc:AlternateContent>
          <mc:Choice Requires="wps">
            <w:drawing>
              <wp:anchor distT="0" distB="0" distL="114300" distR="114300" simplePos="0" relativeHeight="125829508" behindDoc="0" locked="0" layoutInCell="1" allowOverlap="1">
                <wp:simplePos x="0" y="0"/>
                <wp:positionH relativeFrom="page">
                  <wp:posOffset>4668520</wp:posOffset>
                </wp:positionH>
                <wp:positionV relativeFrom="paragraph">
                  <wp:posOffset>266700</wp:posOffset>
                </wp:positionV>
                <wp:extent cx="2035810" cy="377825"/>
                <wp:wrapSquare wrapText="left"/>
                <wp:docPr id="220" name="Shape 220"/>
                <a:graphic xmlns:a="http://schemas.openxmlformats.org/drawingml/2006/main">
                  <a:graphicData uri="http://schemas.microsoft.com/office/word/2010/wordprocessingShape">
                    <wps:wsp>
                      <wps:cNvSpPr txBox="1"/>
                      <wps:spPr>
                        <a:xfrm>
                          <a:ext cx="2035810" cy="377825"/>
                        </a:xfrm>
                        <a:prstGeom prst="rect"/>
                        <a:noFill/>
                      </wps:spPr>
                      <wps:txbx>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76" w:lineRule="auto"/>
                              <w:ind w:left="0" w:right="0" w:firstLine="0"/>
                              <w:jc w:val="right"/>
                            </w:pPr>
                            <w:r>
                              <w:rPr>
                                <w:b/>
                                <w:bCs/>
                                <w:color w:val="FFFFFF"/>
                                <w:spacing w:val="0"/>
                                <w:w w:val="100"/>
                                <w:position w:val="0"/>
                                <w:shd w:val="clear" w:color="auto" w:fill="auto"/>
                                <w:lang w:val="en-US" w:eastAsia="en-US" w:bidi="en-US"/>
                              </w:rPr>
                              <w:t>(Programmes co-ordinator, fgm project)</w:t>
                            </w:r>
                          </w:p>
                        </w:txbxContent>
                      </wps:txbx>
                      <wps:bodyPr lIns="0" tIns="0" rIns="0" bIns="0">
                        <a:noAutoFit/>
                      </wps:bodyPr>
                    </wps:wsp>
                  </a:graphicData>
                </a:graphic>
              </wp:anchor>
            </w:drawing>
          </mc:Choice>
          <mc:Fallback>
            <w:pict>
              <v:shape id="_x0000_s1246" type="#_x0000_t202" style="position:absolute;margin-left:367.60000000000002pt;margin-top:21.pt;width:160.30000000000001pt;height:29.75pt;z-index:-125829245;mso-wrap-distance-left:9.pt;mso-wrap-distance-right:9.pt;mso-position-horizontal-relative:page" filled="f" stroked="f">
                <v:textbox inset="0,0,0,0">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76" w:lineRule="auto"/>
                        <w:ind w:left="0" w:right="0" w:firstLine="0"/>
                        <w:jc w:val="right"/>
                      </w:pPr>
                      <w:r>
                        <w:rPr>
                          <w:b/>
                          <w:bCs/>
                          <w:color w:val="FFFFFF"/>
                          <w:spacing w:val="0"/>
                          <w:w w:val="100"/>
                          <w:position w:val="0"/>
                          <w:shd w:val="clear" w:color="auto" w:fill="auto"/>
                          <w:lang w:val="en-US" w:eastAsia="en-US" w:bidi="en-US"/>
                        </w:rPr>
                        <w:t>(Programmes co-ordinator, fgm project)</w:t>
                      </w:r>
                    </w:p>
                  </w:txbxContent>
                </v:textbox>
                <w10:wrap type="square" side="left" anchorx="page"/>
              </v:shape>
            </w:pict>
          </mc:Fallback>
        </mc:AlternateContent>
      </w:r>
      <w:r>
        <w:rPr>
          <w:color w:val="000000"/>
          <w:spacing w:val="0"/>
          <w:w w:val="100"/>
          <w:position w:val="0"/>
          <w:shd w:val="clear" w:color="auto" w:fill="auto"/>
          <w:lang w:val="en-US" w:eastAsia="en-US" w:bidi="en-US"/>
        </w:rPr>
        <w:t>Rape and sexual torture are a major factor in many people's decision to flee their country.</w:t>
      </w:r>
      <w:r>
        <w:br w:type="page"/>
      </w:r>
    </w:p>
    <w:p>
      <w:pPr>
        <w:pStyle w:val="Style34"/>
        <w:keepNext/>
        <w:keepLines/>
        <w:widowControl w:val="0"/>
        <w:shd w:val="clear" w:color="auto" w:fill="auto"/>
        <w:bidi w:val="0"/>
        <w:spacing w:before="0"/>
        <w:ind w:left="1020" w:right="0" w:firstLine="0"/>
        <w:jc w:val="left"/>
      </w:pPr>
      <w:bookmarkStart w:id="312" w:name="bookmark312"/>
      <w:bookmarkStart w:id="313" w:name="bookmark313"/>
      <w:r>
        <w:rPr>
          <w:color w:val="000000"/>
          <w:spacing w:val="0"/>
          <w:w w:val="100"/>
          <w:position w:val="0"/>
          <w:shd w:val="clear" w:color="auto" w:fill="auto"/>
          <w:lang w:val="en-US" w:eastAsia="en-US" w:bidi="en-US"/>
        </w:rPr>
        <w:t>Rape</w:t>
      </w:r>
      <w:bookmarkEnd w:id="312"/>
      <w:bookmarkEnd w:id="313"/>
    </w:p>
    <w:p>
      <w:pPr>
        <w:pStyle w:val="Style16"/>
        <w:keepNext w:val="0"/>
        <w:keepLines w:val="0"/>
        <w:widowControl w:val="0"/>
        <w:shd w:val="clear" w:color="auto" w:fill="auto"/>
        <w:bidi w:val="0"/>
        <w:spacing w:before="0" w:after="240"/>
        <w:ind w:left="1020" w:right="0" w:firstLine="0"/>
        <w:jc w:val="left"/>
      </w:pPr>
      <w:r>
        <w:rPr>
          <w:color w:val="000000"/>
          <w:spacing w:val="0"/>
          <w:w w:val="100"/>
          <w:position w:val="0"/>
          <w:shd w:val="clear" w:color="auto" w:fill="auto"/>
          <w:lang w:val="en-US" w:eastAsia="en-US" w:bidi="en-US"/>
        </w:rPr>
        <w:t>The United Nations High Commission for Refugees (UNHCR) adopts the International Criminal Court's definition of rape and marital rape:</w:t>
      </w:r>
    </w:p>
    <w:p>
      <w:pPr>
        <w:pStyle w:val="Style16"/>
        <w:keepNext w:val="0"/>
        <w:keepLines w:val="0"/>
        <w:widowControl w:val="0"/>
        <w:shd w:val="clear" w:color="auto" w:fill="auto"/>
        <w:bidi w:val="0"/>
        <w:spacing w:before="0" w:after="0"/>
        <w:ind w:left="1020" w:right="0" w:firstLine="0"/>
        <w:jc w:val="left"/>
      </w:pPr>
      <w:r>
        <w:rPr>
          <w:b/>
          <w:bCs/>
          <w:color w:val="DD7A1C"/>
          <w:spacing w:val="0"/>
          <w:w w:val="100"/>
          <w:position w:val="0"/>
          <w:shd w:val="clear" w:color="auto" w:fill="auto"/>
          <w:lang w:val="en-US" w:eastAsia="en-US" w:bidi="en-US"/>
        </w:rPr>
        <w:t>‘The invasion of any part of the body of the victim or of the perpetrator with a sexual organ, or of the anal or genital opening of the victim with any object or any other part of the body by force, threat of force, coercion, taking advantage of a coercive environment, or against a person incapable of giving genuine consent.'</w:t>
      </w:r>
    </w:p>
    <w:p>
      <w:pPr>
        <w:pStyle w:val="Style16"/>
        <w:keepNext w:val="0"/>
        <w:keepLines w:val="0"/>
        <w:widowControl w:val="0"/>
        <w:shd w:val="clear" w:color="auto" w:fill="auto"/>
        <w:bidi w:val="0"/>
        <w:spacing w:before="0" w:after="120"/>
        <w:ind w:left="0" w:right="0" w:firstLine="0"/>
        <w:jc w:val="right"/>
      </w:pPr>
      <w:r>
        <w:rPr>
          <w:b/>
          <w:bCs/>
          <w:color w:val="000000"/>
          <w:spacing w:val="0"/>
          <w:w w:val="100"/>
          <w:position w:val="0"/>
          <w:shd w:val="clear" w:color="auto" w:fill="auto"/>
          <w:lang w:val="en-US" w:eastAsia="en-US" w:bidi="en-US"/>
        </w:rPr>
        <w:t>(unhCR, 2003)</w:t>
      </w:r>
    </w:p>
    <w:p>
      <w:pPr>
        <w:pStyle w:val="Style16"/>
        <w:keepNext w:val="0"/>
        <w:keepLines w:val="0"/>
        <w:widowControl w:val="0"/>
        <w:shd w:val="clear" w:color="auto" w:fill="auto"/>
        <w:bidi w:val="0"/>
        <w:spacing w:before="0" w:after="120"/>
        <w:ind w:left="1020" w:right="0" w:firstLine="0"/>
        <w:jc w:val="left"/>
      </w:pPr>
      <w:r>
        <w:rPr>
          <w:color w:val="000000"/>
          <w:spacing w:val="0"/>
          <w:w w:val="100"/>
          <w:position w:val="0"/>
          <w:shd w:val="clear" w:color="auto" w:fill="auto"/>
          <w:lang w:val="en-US" w:eastAsia="en-US" w:bidi="en-US"/>
        </w:rPr>
        <w:t>There are many other forms of sexual harassment and exploitation and it is important to remember that someone who has been raped has probably experienced other forms of sexual violence, and that some people experience sexual violence without rape.</w:t>
      </w:r>
    </w:p>
    <w:p>
      <w:pPr>
        <w:pStyle w:val="Style16"/>
        <w:keepNext w:val="0"/>
        <w:keepLines w:val="0"/>
        <w:widowControl w:val="0"/>
        <w:shd w:val="clear" w:color="auto" w:fill="auto"/>
        <w:bidi w:val="0"/>
        <w:spacing w:before="0" w:after="120"/>
        <w:ind w:left="1020" w:right="0" w:firstLine="0"/>
        <w:jc w:val="left"/>
      </w:pPr>
      <w:r>
        <w:rPr>
          <w:color w:val="000000"/>
          <w:spacing w:val="0"/>
          <w:w w:val="100"/>
          <w:position w:val="0"/>
          <w:shd w:val="clear" w:color="auto" w:fill="auto"/>
          <w:lang w:val="en-US" w:eastAsia="en-US" w:bidi="en-US"/>
        </w:rPr>
        <w:t>Sexual violence and rape are used routinely in war and armed conflict, mostly against women, though men and boys are sometimes targeted. A recent Human Rights Watch report found that sexual violence continues to be ‘systematic and unrelenting' even in times of peace, because of ‘state failure to take seriously, prevent and prosecute routine and widespread discrimination and violence against women' (Human Rights Watch, 2004).</w:t>
      </w:r>
    </w:p>
    <w:p>
      <w:pPr>
        <w:pStyle w:val="Style16"/>
        <w:keepNext w:val="0"/>
        <w:keepLines w:val="0"/>
        <w:widowControl w:val="0"/>
        <w:shd w:val="clear" w:color="auto" w:fill="auto"/>
        <w:bidi w:val="0"/>
        <w:spacing w:before="0" w:after="120"/>
        <w:ind w:left="1020" w:right="0" w:firstLine="0"/>
        <w:jc w:val="left"/>
      </w:pPr>
      <w:r>
        <w:rPr>
          <w:color w:val="000000"/>
          <w:spacing w:val="0"/>
          <w:w w:val="100"/>
          <w:position w:val="0"/>
          <w:shd w:val="clear" w:color="auto" w:fill="auto"/>
          <w:lang w:val="en-US" w:eastAsia="en-US" w:bidi="en-US"/>
        </w:rPr>
        <w:t>Rape can be perpetrated by any person in a position of power, including soldiers, agents of the state, family and community members. Some people are raped in prison. Others are forced into forms of sexual slavery, including children and young people who can be especially vulnerable. In addition, men and women may be forced to have sex in order to escape, or to survive their journey into exile.</w:t>
      </w:r>
    </w:p>
    <w:p>
      <w:pPr>
        <w:pStyle w:val="Style16"/>
        <w:keepNext w:val="0"/>
        <w:keepLines w:val="0"/>
        <w:widowControl w:val="0"/>
        <w:shd w:val="clear" w:color="auto" w:fill="auto"/>
        <w:bidi w:val="0"/>
        <w:spacing w:before="0" w:after="160"/>
        <w:ind w:left="1020" w:right="0" w:firstLine="0"/>
        <w:jc w:val="left"/>
      </w:pPr>
      <w:r>
        <w:rPr>
          <w:color w:val="000000"/>
          <w:spacing w:val="0"/>
          <w:w w:val="100"/>
          <w:position w:val="0"/>
          <w:shd w:val="clear" w:color="auto" w:fill="auto"/>
          <w:lang w:val="en-US" w:eastAsia="en-US" w:bidi="en-US"/>
        </w:rPr>
        <w:t>Rape can take place within marriage or dating relationships, or the rapist may be a stranger. It can be part of the forced sexual initiation of adolescents. Rape may also be used to punish women for transgressing social or moral codes, such as those prohibiting adultery.</w:t>
      </w:r>
    </w:p>
    <w:p>
      <w:pPr>
        <w:pStyle w:val="Style16"/>
        <w:keepNext w:val="0"/>
        <w:keepLines w:val="0"/>
        <w:widowControl w:val="0"/>
        <w:shd w:val="clear" w:color="auto" w:fill="auto"/>
        <w:bidi w:val="0"/>
        <w:spacing w:before="0" w:after="240"/>
        <w:ind w:left="1020" w:right="0" w:firstLine="0"/>
        <w:jc w:val="left"/>
      </w:pPr>
      <w:r>
        <mc:AlternateContent>
          <mc:Choice Requires="wps">
            <w:drawing>
              <wp:anchor distT="0" distB="0" distL="114300" distR="114300" simplePos="0" relativeHeight="125829510" behindDoc="0" locked="0" layoutInCell="1" allowOverlap="1">
                <wp:simplePos x="0" y="0"/>
                <wp:positionH relativeFrom="page">
                  <wp:posOffset>4522470</wp:posOffset>
                </wp:positionH>
                <wp:positionV relativeFrom="paragraph">
                  <wp:posOffset>152400</wp:posOffset>
                </wp:positionV>
                <wp:extent cx="2170430" cy="685800"/>
                <wp:wrapSquare wrapText="left"/>
                <wp:docPr id="222" name="Shape 222"/>
                <a:graphic xmlns:a="http://schemas.openxmlformats.org/drawingml/2006/main">
                  <a:graphicData uri="http://schemas.microsoft.com/office/word/2010/wordprocessingShape">
                    <wps:wsp>
                      <wps:cNvSpPr txBox="1"/>
                      <wps:spPr>
                        <a:xfrm>
                          <a:ext cx="2170430" cy="685800"/>
                        </a:xfrm>
                        <a:prstGeom prst="rect"/>
                        <a:noFill/>
                      </wps:spPr>
                      <wps:txbx>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“Rape is often not an immediate complaint. It may come up months later.”</w:t>
                            </w:r>
                          </w:p>
                        </w:txbxContent>
                      </wps:txbx>
                      <wps:bodyPr lIns="0" tIns="0" rIns="0" bIns="0">
                        <a:noAutoFit/>
                      </wps:bodyPr>
                    </wps:wsp>
                  </a:graphicData>
                </a:graphic>
              </wp:anchor>
            </w:drawing>
          </mc:Choice>
          <mc:Fallback>
            <w:pict>
              <v:shape id="_x0000_s1248" type="#_x0000_t202" style="position:absolute;margin-left:356.10000000000002pt;margin-top:12.pt;width:170.90000000000001pt;height:54.pt;z-index:-125829243;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“Rape is often not an immediate complaint. It may come up months later.”</w:t>
                      </w:r>
                    </w:p>
                  </w:txbxContent>
                </v:textbox>
                <w10:wrap type="square" side="left" anchorx="page"/>
              </v:shape>
            </w:pict>
          </mc:Fallback>
        </mc:AlternateContent>
      </w:r>
      <w:r>
        <mc:AlternateContent>
          <mc:Choice Requires="wps">
            <w:drawing>
              <wp:anchor distT="0" distB="0" distL="114300" distR="114300" simplePos="0" relativeHeight="125829512" behindDoc="0" locked="0" layoutInCell="1" allowOverlap="1">
                <wp:simplePos x="0" y="0"/>
                <wp:positionH relativeFrom="page">
                  <wp:posOffset>4881880</wp:posOffset>
                </wp:positionH>
                <wp:positionV relativeFrom="paragraph">
                  <wp:posOffset>838200</wp:posOffset>
                </wp:positionV>
                <wp:extent cx="2002790" cy="372110"/>
                <wp:wrapSquare wrapText="left"/>
                <wp:docPr id="224" name="Shape 224"/>
                <a:graphic xmlns:a="http://schemas.openxmlformats.org/drawingml/2006/main">
                  <a:graphicData uri="http://schemas.microsoft.com/office/word/2010/wordprocessingShape">
                    <wps:wsp>
                      <wps:cNvSpPr txBox="1"/>
                      <wps:spPr>
                        <a:xfrm>
                          <a:ext cx="2002790" cy="372110"/>
                        </a:xfrm>
                        <a:prstGeom prst="rect"/>
                        <a:noFill/>
                      </wps:spPr>
                      <wps:txbx>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71" w:lineRule="auto"/>
                              <w:ind w:left="0" w:right="0" w:firstLine="0"/>
                              <w:jc w:val="right"/>
                            </w:pPr>
                            <w:r>
                              <w:rPr>
                                <w:b/>
                                <w:bCs/>
                                <w:color w:val="FFFFFF"/>
                                <w:spacing w:val="0"/>
                                <w:w w:val="100"/>
                                <w:position w:val="0"/>
                                <w:shd w:val="clear" w:color="auto" w:fill="auto"/>
                                <w:lang w:val="en-US" w:eastAsia="en-US" w:bidi="en-US"/>
                              </w:rPr>
                              <w:t>(Consultant physician in genitourinary medicine (gum))</w:t>
                            </w:r>
                          </w:p>
                        </w:txbxContent>
                      </wps:txbx>
                      <wps:bodyPr lIns="0" tIns="0" rIns="0" bIns="0">
                        <a:noAutoFit/>
                      </wps:bodyPr>
                    </wps:wsp>
                  </a:graphicData>
                </a:graphic>
              </wp:anchor>
            </w:drawing>
          </mc:Choice>
          <mc:Fallback>
            <w:pict>
              <v:shape id="_x0000_s1250" type="#_x0000_t202" style="position:absolute;margin-left:384.39999999999998pt;margin-top:66.pt;width:157.69999999999999pt;height:29.300000000000001pt;z-index:-125829241;mso-wrap-distance-left:9.pt;mso-wrap-distance-right:9.pt;mso-position-horizontal-relative:page" filled="f" stroked="f">
                <v:textbox inset="0,0,0,0">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71" w:lineRule="auto"/>
                        <w:ind w:left="0" w:right="0" w:firstLine="0"/>
                        <w:jc w:val="right"/>
                      </w:pPr>
                      <w:r>
                        <w:rPr>
                          <w:b/>
                          <w:bCs/>
                          <w:color w:val="FFFFFF"/>
                          <w:spacing w:val="0"/>
                          <w:w w:val="100"/>
                          <w:position w:val="0"/>
                          <w:shd w:val="clear" w:color="auto" w:fill="auto"/>
                          <w:lang w:val="en-US" w:eastAsia="en-US" w:bidi="en-US"/>
                        </w:rPr>
                        <w:t>(Consultant physician in genitourinary medicine (gum))</w:t>
                      </w:r>
                    </w:p>
                  </w:txbxContent>
                </v:textbox>
                <w10:wrap type="square" side="left" anchorx="page"/>
              </v:shape>
            </w:pict>
          </mc:Fallback>
        </mc:AlternateContent>
      </w:r>
      <w:r>
        <w:rPr>
          <w:color w:val="000000"/>
          <w:spacing w:val="0"/>
          <w:w w:val="100"/>
          <w:position w:val="0"/>
          <w:shd w:val="clear" w:color="auto" w:fill="auto"/>
          <w:lang w:val="en-US" w:eastAsia="en-US" w:bidi="en-US"/>
        </w:rPr>
        <w:t>Some asylum seekers and refugees are victims of rape and sexual violence in the UK. The perpetrators may be from within their community, or from the wider population. People who are destitute are particularly vulnerable to abuse (see Section 7.8).</w:t>
      </w:r>
    </w:p>
    <w:p>
      <w:pPr>
        <w:pStyle w:val="Style34"/>
        <w:keepNext/>
        <w:keepLines/>
        <w:widowControl w:val="0"/>
        <w:shd w:val="clear" w:color="auto" w:fill="auto"/>
        <w:bidi w:val="0"/>
        <w:spacing w:before="0"/>
        <w:ind w:left="1020" w:right="0" w:firstLine="0"/>
        <w:jc w:val="left"/>
      </w:pPr>
      <w:bookmarkStart w:id="314" w:name="bookmark314"/>
      <w:bookmarkStart w:id="315" w:name="bookmark315"/>
      <w:r>
        <w:rPr>
          <w:color w:val="000000"/>
          <w:spacing w:val="0"/>
          <w:w w:val="100"/>
          <w:position w:val="0"/>
          <w:shd w:val="clear" w:color="auto" w:fill="auto"/>
          <w:lang w:val="en-US" w:eastAsia="en-US" w:bidi="en-US"/>
        </w:rPr>
        <w:t>sexual torture</w:t>
      </w:r>
      <w:bookmarkEnd w:id="314"/>
      <w:bookmarkEnd w:id="315"/>
    </w:p>
    <w:p>
      <w:pPr>
        <w:pStyle w:val="Style16"/>
        <w:keepNext w:val="0"/>
        <w:keepLines w:val="0"/>
        <w:widowControl w:val="0"/>
        <w:shd w:val="clear" w:color="auto" w:fill="auto"/>
        <w:bidi w:val="0"/>
        <w:spacing w:before="0" w:after="120"/>
        <w:ind w:left="1020" w:right="0" w:firstLine="0"/>
        <w:jc w:val="left"/>
      </w:pPr>
      <w:r>
        <w:rPr>
          <w:color w:val="000000"/>
          <w:spacing w:val="0"/>
          <w:w w:val="100"/>
          <w:position w:val="0"/>
          <w:shd w:val="clear" w:color="auto" w:fill="auto"/>
          <w:lang w:val="en-US" w:eastAsia="en-US" w:bidi="en-US"/>
        </w:rPr>
        <w:t>Torture is the deliberate infliction of physical or psychological pain. In the context of human rights law, for torture to occur the infliction of pain must take place in the custody of, or under the control of, a state agent, or by a non-state agent acting in an organised group.</w:t>
      </w:r>
    </w:p>
    <w:p>
      <w:pPr>
        <w:pStyle w:val="Style16"/>
        <w:keepNext w:val="0"/>
        <w:keepLines w:val="0"/>
        <w:widowControl w:val="0"/>
        <w:shd w:val="clear" w:color="auto" w:fill="auto"/>
        <w:bidi w:val="0"/>
        <w:spacing w:before="0" w:after="120" w:line="353" w:lineRule="auto"/>
        <w:ind w:left="740" w:right="0" w:firstLine="0"/>
        <w:jc w:val="left"/>
      </w:pPr>
      <w:r>
        <w:rPr>
          <w:color w:val="000000"/>
          <w:spacing w:val="0"/>
          <w:w w:val="100"/>
          <w:position w:val="0"/>
          <w:shd w:val="clear" w:color="auto" w:fill="auto"/>
          <w:lang w:val="en-US" w:eastAsia="en-US" w:bidi="en-US"/>
        </w:rPr>
        <w:t>Sexual torture is often sanctioned, ordered or committed by the military, police, or organised and violent groups (such as a rebel group in control of territory) which the state is either unwilling or unable to control.</w:t>
      </w:r>
    </w:p>
    <w:p>
      <w:pPr>
        <w:pStyle w:val="Style16"/>
        <w:keepNext w:val="0"/>
        <w:keepLines w:val="0"/>
        <w:widowControl w:val="0"/>
        <w:shd w:val="clear" w:color="auto" w:fill="auto"/>
        <w:bidi w:val="0"/>
        <w:spacing w:before="0" w:after="240" w:line="350" w:lineRule="auto"/>
        <w:ind w:left="740" w:right="0" w:firstLine="0"/>
        <w:jc w:val="left"/>
      </w:pPr>
      <w:r>
        <w:rPr>
          <w:color w:val="000000"/>
          <w:spacing w:val="0"/>
          <w:w w:val="100"/>
          <w:position w:val="0"/>
          <w:shd w:val="clear" w:color="auto" w:fill="auto"/>
          <w:lang w:val="en-US" w:eastAsia="en-US" w:bidi="en-US"/>
        </w:rPr>
        <w:t>UNHCR states that when sexual violence is used as a weapon of war and torture, it is a crime against humanity. It defines such sexual violence as:</w:t>
      </w:r>
    </w:p>
    <w:p>
      <w:pPr>
        <w:pStyle w:val="Style16"/>
        <w:keepNext w:val="0"/>
        <w:keepLines w:val="0"/>
        <w:widowControl w:val="0"/>
        <w:shd w:val="clear" w:color="auto" w:fill="auto"/>
        <w:bidi w:val="0"/>
        <w:spacing w:before="0" w:after="0"/>
        <w:ind w:left="740" w:right="0" w:firstLine="0"/>
        <w:jc w:val="left"/>
      </w:pPr>
      <w:r>
        <w:rPr>
          <w:b/>
          <w:bCs/>
          <w:color w:val="DD7A1C"/>
          <w:spacing w:val="0"/>
          <w:w w:val="100"/>
          <w:position w:val="0"/>
          <w:shd w:val="clear" w:color="auto" w:fill="auto"/>
          <w:lang w:val="en-US" w:eastAsia="en-US" w:bidi="en-US"/>
        </w:rPr>
        <w:t>‘any act or threat of a sexual nature by which severe mental or physical pain or suffering is caused to obtain information, confession or punishment from the victim or third person, to intimidate her or a third person, or to destroy, in whole or in part, a national, ethnic, racial or religious group'.</w:t>
      </w:r>
    </w:p>
    <w:p>
      <w:pPr>
        <w:pStyle w:val="Style16"/>
        <w:keepNext w:val="0"/>
        <w:keepLines w:val="0"/>
        <w:widowControl w:val="0"/>
        <w:shd w:val="clear" w:color="auto" w:fill="auto"/>
        <w:bidi w:val="0"/>
        <w:spacing w:before="0" w:after="120"/>
        <w:ind w:left="0" w:right="340" w:firstLine="0"/>
        <w:jc w:val="right"/>
      </w:pPr>
      <w:r>
        <w:rPr>
          <w:b/>
          <w:bCs/>
          <w:color w:val="000000"/>
          <w:spacing w:val="0"/>
          <w:w w:val="100"/>
          <w:position w:val="0"/>
          <w:shd w:val="clear" w:color="auto" w:fill="auto"/>
          <w:lang w:val="en-US" w:eastAsia="en-US" w:bidi="en-US"/>
        </w:rPr>
        <w:t>(unhCR, 2003)</w:t>
      </w:r>
    </w:p>
    <w:p>
      <w:pPr>
        <w:pStyle w:val="Style16"/>
        <w:keepNext w:val="0"/>
        <w:keepLines w:val="0"/>
        <w:widowControl w:val="0"/>
        <w:shd w:val="clear" w:color="auto" w:fill="auto"/>
        <w:bidi w:val="0"/>
        <w:spacing w:before="0" w:after="0"/>
        <w:ind w:left="0" w:right="0" w:firstLine="740"/>
        <w:jc w:val="left"/>
      </w:pPr>
      <w:r>
        <w:rPr>
          <w:color w:val="000000"/>
          <w:spacing w:val="0"/>
          <w:w w:val="100"/>
          <w:position w:val="0"/>
          <w:shd w:val="clear" w:color="auto" w:fill="auto"/>
          <w:lang w:val="en-US" w:eastAsia="en-US" w:bidi="en-US"/>
        </w:rPr>
        <w:t>Sexual torture can take many forms, including:</w:t>
      </w:r>
    </w:p>
    <w:p>
      <w:pPr>
        <w:pStyle w:val="Style16"/>
        <w:keepNext w:val="0"/>
        <w:keepLines w:val="0"/>
        <w:widowControl w:val="0"/>
        <w:shd w:val="clear" w:color="auto" w:fill="auto"/>
        <w:bidi w:val="0"/>
        <w:spacing w:before="0" w:after="60" w:line="276" w:lineRule="auto"/>
        <w:ind w:left="0" w:right="0" w:firstLine="7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rape</w:t>
      </w:r>
    </w:p>
    <w:p>
      <w:pPr>
        <w:pStyle w:val="Style16"/>
        <w:keepNext w:val="0"/>
        <w:keepLines w:val="0"/>
        <w:widowControl w:val="0"/>
        <w:shd w:val="clear" w:color="auto" w:fill="auto"/>
        <w:bidi w:val="0"/>
        <w:spacing w:before="0" w:after="60" w:line="310" w:lineRule="auto"/>
        <w:ind w:left="1080" w:right="0" w:hanging="3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the insertion of objects into the body openings (sometimes with objects made of a metal to which an electrical current is later connected)</w:t>
      </w:r>
    </w:p>
    <w:p>
      <w:pPr>
        <w:pStyle w:val="Style16"/>
        <w:keepNext w:val="0"/>
        <w:keepLines w:val="0"/>
        <w:widowControl w:val="0"/>
        <w:shd w:val="clear" w:color="auto" w:fill="auto"/>
        <w:bidi w:val="0"/>
        <w:spacing w:before="0" w:after="60" w:line="276" w:lineRule="auto"/>
        <w:ind w:left="0" w:right="0" w:firstLine="7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the forced witnessing of sexual acts</w:t>
      </w:r>
    </w:p>
    <w:p>
      <w:pPr>
        <w:pStyle w:val="Style16"/>
        <w:keepNext w:val="0"/>
        <w:keepLines w:val="0"/>
        <w:widowControl w:val="0"/>
        <w:shd w:val="clear" w:color="auto" w:fill="auto"/>
        <w:bidi w:val="0"/>
        <w:spacing w:before="0" w:after="60" w:line="276" w:lineRule="auto"/>
        <w:ind w:left="0" w:right="0" w:firstLine="7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forced masturbation or to be masturbated by others</w:t>
      </w:r>
    </w:p>
    <w:p>
      <w:pPr>
        <w:pStyle w:val="Style16"/>
        <w:keepNext w:val="0"/>
        <w:keepLines w:val="0"/>
        <w:widowControl w:val="0"/>
        <w:shd w:val="clear" w:color="auto" w:fill="auto"/>
        <w:bidi w:val="0"/>
        <w:spacing w:before="0" w:after="60" w:line="276" w:lineRule="auto"/>
        <w:ind w:left="0" w:right="0" w:firstLine="7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fellatio and oral sex</w:t>
      </w:r>
    </w:p>
    <w:p>
      <w:pPr>
        <w:pStyle w:val="Style16"/>
        <w:keepNext w:val="0"/>
        <w:keepLines w:val="0"/>
        <w:widowControl w:val="0"/>
        <w:shd w:val="clear" w:color="auto" w:fill="auto"/>
        <w:bidi w:val="0"/>
        <w:spacing w:before="0" w:after="60" w:line="310" w:lineRule="auto"/>
        <w:ind w:left="1080" w:right="0" w:hanging="3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a general atmosphere of sexual aggression and threats of the loss of the ability to reproduce and enjoyment of sexual relations in the future</w:t>
      </w:r>
    </w:p>
    <w:p>
      <w:pPr>
        <w:pStyle w:val="Style16"/>
        <w:keepNext w:val="0"/>
        <w:keepLines w:val="0"/>
        <w:widowControl w:val="0"/>
        <w:shd w:val="clear" w:color="auto" w:fill="auto"/>
        <w:bidi w:val="0"/>
        <w:spacing w:before="0" w:after="60" w:line="276" w:lineRule="auto"/>
        <w:ind w:left="0" w:right="0" w:firstLine="7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burning or beating of genitals</w:t>
      </w:r>
    </w:p>
    <w:p>
      <w:pPr>
        <w:pStyle w:val="Style16"/>
        <w:keepNext w:val="0"/>
        <w:keepLines w:val="0"/>
        <w:widowControl w:val="0"/>
        <w:shd w:val="clear" w:color="auto" w:fill="auto"/>
        <w:bidi w:val="0"/>
        <w:spacing w:before="0" w:after="60" w:line="276" w:lineRule="auto"/>
        <w:ind w:left="0" w:right="0" w:firstLine="7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high power water jets directed at the vagina</w:t>
      </w:r>
    </w:p>
    <w:p>
      <w:pPr>
        <w:pStyle w:val="Style16"/>
        <w:keepNext w:val="0"/>
        <w:keepLines w:val="0"/>
        <w:widowControl w:val="0"/>
        <w:shd w:val="clear" w:color="auto" w:fill="auto"/>
        <w:bidi w:val="0"/>
        <w:spacing w:before="0" w:after="60" w:line="276" w:lineRule="auto"/>
        <w:ind w:left="0" w:right="0" w:firstLine="7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being forced to watch others (including children) being abused or raped</w:t>
      </w:r>
    </w:p>
    <w:p>
      <w:pPr>
        <w:pStyle w:val="Style16"/>
        <w:keepNext w:val="0"/>
        <w:keepLines w:val="0"/>
        <w:widowControl w:val="0"/>
        <w:shd w:val="clear" w:color="auto" w:fill="auto"/>
        <w:bidi w:val="0"/>
        <w:spacing w:before="0" w:after="60" w:line="276" w:lineRule="auto"/>
        <w:ind w:left="0" w:right="0" w:firstLine="7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being watched by others, being photographed or filmed</w:t>
      </w:r>
    </w:p>
    <w:p>
      <w:pPr>
        <w:pStyle w:val="Style16"/>
        <w:keepNext w:val="0"/>
        <w:keepLines w:val="0"/>
        <w:widowControl w:val="0"/>
        <w:shd w:val="clear" w:color="auto" w:fill="auto"/>
        <w:bidi w:val="0"/>
        <w:spacing w:before="0" w:after="60" w:line="276" w:lineRule="auto"/>
        <w:ind w:left="0" w:right="0" w:firstLine="7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forced prostitution.</w:t>
      </w:r>
    </w:p>
    <w:p>
      <w:pPr>
        <w:pStyle w:val="Style16"/>
        <w:keepNext w:val="0"/>
        <w:keepLines w:val="0"/>
        <w:widowControl w:val="0"/>
        <w:shd w:val="clear" w:color="auto" w:fill="auto"/>
        <w:bidi w:val="0"/>
        <w:spacing w:before="0" w:after="240"/>
        <w:ind w:left="6780" w:right="0" w:firstLine="0"/>
        <w:jc w:val="left"/>
      </w:pPr>
      <w:r>
        <w:rPr>
          <w:color w:val="000000"/>
          <w:spacing w:val="0"/>
          <w:w w:val="100"/>
          <w:position w:val="0"/>
          <w:shd w:val="clear" w:color="auto" w:fill="auto"/>
          <w:lang w:val="en-US" w:eastAsia="en-US" w:bidi="en-US"/>
        </w:rPr>
        <w:t>(adapted from Crawley, 2001)</w:t>
      </w:r>
    </w:p>
    <w:p>
      <w:pPr>
        <w:pStyle w:val="Style34"/>
        <w:keepNext/>
        <w:keepLines/>
        <w:widowControl w:val="0"/>
        <w:shd w:val="clear" w:color="auto" w:fill="auto"/>
        <w:bidi w:val="0"/>
        <w:spacing w:before="0"/>
        <w:ind w:left="0" w:right="0" w:firstLine="740"/>
        <w:jc w:val="left"/>
      </w:pPr>
      <w:bookmarkStart w:id="316" w:name="bookmark316"/>
      <w:bookmarkStart w:id="317" w:name="bookmark317"/>
      <w:r>
        <w:rPr>
          <w:color w:val="000000"/>
          <w:spacing w:val="0"/>
          <w:w w:val="100"/>
          <w:position w:val="0"/>
          <w:shd w:val="clear" w:color="auto" w:fill="auto"/>
          <w:lang w:val="en-US" w:eastAsia="en-US" w:bidi="en-US"/>
        </w:rPr>
        <w:t>the consequences of rape and sexual torture</w:t>
      </w:r>
      <w:bookmarkEnd w:id="316"/>
      <w:bookmarkEnd w:id="317"/>
    </w:p>
    <w:p>
      <w:pPr>
        <w:pStyle w:val="Style16"/>
        <w:keepNext w:val="0"/>
        <w:keepLines w:val="0"/>
        <w:widowControl w:val="0"/>
        <w:shd w:val="clear" w:color="auto" w:fill="auto"/>
        <w:bidi w:val="0"/>
        <w:spacing w:before="0" w:after="120"/>
        <w:ind w:left="0" w:right="0" w:firstLine="740"/>
        <w:jc w:val="left"/>
      </w:pPr>
      <w:r>
        <w:rPr>
          <w:color w:val="000000"/>
          <w:spacing w:val="0"/>
          <w:w w:val="100"/>
          <w:position w:val="0"/>
          <w:shd w:val="clear" w:color="auto" w:fill="auto"/>
          <w:lang w:val="en-US" w:eastAsia="en-US" w:bidi="en-US"/>
        </w:rPr>
        <w:t>Rape and sexual torture have both physical and psychological consequences.</w:t>
      </w:r>
    </w:p>
    <w:p>
      <w:pPr>
        <w:pStyle w:val="Style16"/>
        <w:keepNext w:val="0"/>
        <w:keepLines w:val="0"/>
        <w:widowControl w:val="0"/>
        <w:shd w:val="clear" w:color="auto" w:fill="auto"/>
        <w:bidi w:val="0"/>
        <w:spacing w:before="0" w:after="120"/>
        <w:ind w:left="740" w:right="0" w:firstLine="0"/>
        <w:jc w:val="left"/>
      </w:pPr>
      <w:r>
        <w:rPr>
          <w:color w:val="000000"/>
          <w:spacing w:val="0"/>
          <w:w w:val="100"/>
          <w:position w:val="0"/>
          <w:shd w:val="clear" w:color="auto" w:fill="auto"/>
          <w:lang w:val="en-US" w:eastAsia="en-US" w:bidi="en-US"/>
        </w:rPr>
        <w:t>The physical consequences include sexually transmitted infections, including HIV, and conditions associated with untreated sexually transmitted infections - such as pelvic inflammatory disease - and mutilated genitalia, chronic pain, pregnancy, miscarriage, impotence and menstrual disorder. The impact on mental health can also be great, generating strong feelings of shame. The experience of sexual torture can affect the survivor's attitudes to themselves as sexual beings, and to intimate relationships. It can undermine family life.</w:t>
      </w:r>
    </w:p>
    <w:p>
      <w:pPr>
        <w:pStyle w:val="Style16"/>
        <w:keepNext w:val="0"/>
        <w:keepLines w:val="0"/>
        <w:widowControl w:val="0"/>
        <w:shd w:val="clear" w:color="auto" w:fill="auto"/>
        <w:bidi w:val="0"/>
        <w:spacing w:before="0" w:after="120"/>
        <w:ind w:left="740" w:right="0" w:firstLine="0"/>
        <w:jc w:val="left"/>
      </w:pPr>
      <w:r>
        <w:rPr>
          <w:color w:val="000000"/>
          <w:spacing w:val="0"/>
          <w:w w:val="100"/>
          <w:position w:val="0"/>
          <w:shd w:val="clear" w:color="auto" w:fill="auto"/>
          <w:lang w:val="en-US" w:eastAsia="en-US" w:bidi="en-US"/>
        </w:rPr>
        <w:t>Rape and sexual torture are intended to have a profound psychological effect. They are used deliberately as a tool to humiliate and destroy and can have a shattering effect on the victim,</w:t>
        <w:br w:type="page"/>
      </w:r>
      <w:r>
        <w:rPr>
          <w:color w:val="000000"/>
          <w:spacing w:val="0"/>
          <w:w w:val="100"/>
          <w:position w:val="0"/>
          <w:shd w:val="clear" w:color="auto" w:fill="auto"/>
          <w:lang w:val="en-US" w:eastAsia="en-US" w:bidi="en-US"/>
        </w:rPr>
        <w:t>their family and wider society. Because of the taboo surrounding sex in many cultures, survivors can find it extremely difficult to talk about what has happened to them. In addition to strong feelings of shame and anxiety, they may fear reprisals if their community finds out what has happened. The mental health impact can last a long time.</w:t>
      </w:r>
    </w:p>
    <w:p>
      <w:pPr>
        <w:pStyle w:val="Style16"/>
        <w:keepNext w:val="0"/>
        <w:keepLines w:val="0"/>
        <w:widowControl w:val="0"/>
        <w:shd w:val="clear" w:color="auto" w:fill="auto"/>
        <w:bidi w:val="0"/>
        <w:spacing w:before="0" w:after="240"/>
        <w:ind w:left="1020" w:right="0" w:firstLine="0"/>
        <w:jc w:val="left"/>
      </w:pPr>
      <w:r>
        <mc:AlternateContent>
          <mc:Choice Requires="wps">
            <w:drawing>
              <wp:anchor distT="165100" distB="165100" distL="190500" distR="190500" simplePos="0" relativeHeight="125829514" behindDoc="0" locked="0" layoutInCell="1" allowOverlap="1">
                <wp:simplePos x="0" y="0"/>
                <wp:positionH relativeFrom="page">
                  <wp:posOffset>4522470</wp:posOffset>
                </wp:positionH>
                <wp:positionV relativeFrom="paragraph">
                  <wp:posOffset>177800</wp:posOffset>
                </wp:positionV>
                <wp:extent cx="2328545" cy="1115695"/>
                <wp:wrapSquare wrapText="left"/>
                <wp:docPr id="226" name="Shape 226"/>
                <a:graphic xmlns:a="http://schemas.openxmlformats.org/drawingml/2006/main">
                  <a:graphicData uri="http://schemas.microsoft.com/office/word/2010/wordprocessingShape">
                    <wps:wsp>
                      <wps:cNvSpPr txBox="1"/>
                      <wps:spPr>
                        <a:xfrm>
                          <a:ext cx="2328545" cy="1115695"/>
                        </a:xfrm>
                        <a:prstGeom prst="rect"/>
                        <a:noFill/>
                      </wps:spPr>
                      <wps:txbx>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“Men who've been sexually assaulted often say it is the worst form of trauma they experience - worse, for example, than their experiences of war, conflict and persecution.”</w:t>
                            </w:r>
                          </w:p>
                        </w:txbxContent>
                      </wps:txbx>
                      <wps:bodyPr lIns="0" tIns="0" rIns="0" bIns="0">
                        <a:noAutoFit/>
                      </wps:bodyPr>
                    </wps:wsp>
                  </a:graphicData>
                </a:graphic>
              </wp:anchor>
            </w:drawing>
          </mc:Choice>
          <mc:Fallback>
            <w:pict>
              <v:shape id="_x0000_s1252" type="#_x0000_t202" style="position:absolute;margin-left:356.10000000000002pt;margin-top:14.pt;width:183.34999999999999pt;height:87.849999999999994pt;z-index:-125829239;mso-wrap-distance-left:15.pt;mso-wrap-distance-top:13.pt;mso-wrap-distance-right:15.pt;mso-wrap-distance-bottom:13.pt;mso-position-horizontal-relative:page" filled="f" stroked="f">
                <v:textbox inset="0,0,0,0">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“Men who've been sexually assaulted often say it is the worst form of trauma they experience - worse, for example, than their experiences of war, conflict and persecution.”</w:t>
                      </w:r>
                    </w:p>
                  </w:txbxContent>
                </v:textbox>
                <w10:wrap type="square" side="left" anchorx="page"/>
              </v:shape>
            </w:pict>
          </mc:Fallback>
        </mc:AlternateContent>
      </w:r>
      <w:r>
        <mc:AlternateContent>
          <mc:Choice Requires="wps">
            <w:drawing>
              <wp:anchor distT="0" distB="0" distL="114300" distR="114300" simplePos="0" relativeHeight="125829516" behindDoc="0" locked="0" layoutInCell="1" allowOverlap="1">
                <wp:simplePos x="0" y="0"/>
                <wp:positionH relativeFrom="page">
                  <wp:posOffset>4540250</wp:posOffset>
                </wp:positionH>
                <wp:positionV relativeFrom="paragraph">
                  <wp:posOffset>1295400</wp:posOffset>
                </wp:positionV>
                <wp:extent cx="2343785" cy="542290"/>
                <wp:wrapSquare wrapText="left"/>
                <wp:docPr id="228" name="Shape 228"/>
                <a:graphic xmlns:a="http://schemas.openxmlformats.org/drawingml/2006/main">
                  <a:graphicData uri="http://schemas.microsoft.com/office/word/2010/wordprocessingShape">
                    <wps:wsp>
                      <wps:cNvSpPr txBox="1"/>
                      <wps:spPr>
                        <a:xfrm>
                          <a:ext cx="2343785" cy="542290"/>
                        </a:xfrm>
                        <a:prstGeom prst="rect"/>
                        <a:noFill/>
                      </wps:spPr>
                      <wps:txbx>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76" w:lineRule="auto"/>
                              <w:ind w:left="0" w:right="0" w:firstLine="0"/>
                              <w:jc w:val="right"/>
                            </w:pPr>
                            <w:r>
                              <w:rPr>
                                <w:b/>
                                <w:bCs/>
                                <w:color w:val="FFFFFF"/>
                                <w:spacing w:val="0"/>
                                <w:w w:val="100"/>
                                <w:position w:val="0"/>
                                <w:shd w:val="clear" w:color="auto" w:fill="auto"/>
                                <w:lang w:val="en-US" w:eastAsia="en-US" w:bidi="en-US"/>
                              </w:rPr>
                              <w:t>(Adviser to support services for men who have been raped or sexually abused)</w:t>
                            </w:r>
                          </w:p>
                        </w:txbxContent>
                      </wps:txbx>
                      <wps:bodyPr lIns="0" tIns="0" rIns="0" bIns="0">
                        <a:noAutoFit/>
                      </wps:bodyPr>
                    </wps:wsp>
                  </a:graphicData>
                </a:graphic>
              </wp:anchor>
            </w:drawing>
          </mc:Choice>
          <mc:Fallback>
            <w:pict>
              <v:shape id="_x0000_s1254" type="#_x0000_t202" style="position:absolute;margin-left:357.5pt;margin-top:102.pt;width:184.55000000000001pt;height:42.700000000000003pt;z-index:-125829237;mso-wrap-distance-left:9.pt;mso-wrap-distance-right:9.pt;mso-position-horizontal-relative:page" filled="f" stroked="f">
                <v:textbox inset="0,0,0,0">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76" w:lineRule="auto"/>
                        <w:ind w:left="0" w:right="0" w:firstLine="0"/>
                        <w:jc w:val="right"/>
                      </w:pPr>
                      <w:r>
                        <w:rPr>
                          <w:b/>
                          <w:bCs/>
                          <w:color w:val="FFFFFF"/>
                          <w:spacing w:val="0"/>
                          <w:w w:val="100"/>
                          <w:position w:val="0"/>
                          <w:shd w:val="clear" w:color="auto" w:fill="auto"/>
                          <w:lang w:val="en-US" w:eastAsia="en-US" w:bidi="en-US"/>
                        </w:rPr>
                        <w:t>(Adviser to support services for men who have been raped or sexually abused)</w:t>
                      </w:r>
                    </w:p>
                  </w:txbxContent>
                </v:textbox>
                <w10:wrap type="square" side="left" anchorx="page"/>
              </v:shape>
            </w:pict>
          </mc:Fallback>
        </mc:AlternateContent>
      </w:r>
      <w:r>
        <w:rPr>
          <w:color w:val="000000"/>
          <w:spacing w:val="0"/>
          <w:w w:val="100"/>
          <w:position w:val="0"/>
          <w:shd w:val="clear" w:color="auto" w:fill="auto"/>
          <w:lang w:val="en-US" w:eastAsia="en-US" w:bidi="en-US"/>
        </w:rPr>
        <w:t>Men may find it particularly difficult to talk about sexual violence. The situation can be more complex if they have experienced sexual stimulation during the abuse. It can lead to them questioning their sexuality, and losing interest in sex. Male survivors may doubt their ability to be a father, and feel pessimistic about the future.</w:t>
      </w:r>
    </w:p>
    <w:p>
      <w:pPr>
        <w:pStyle w:val="Style34"/>
        <w:keepNext/>
        <w:keepLines/>
        <w:widowControl w:val="0"/>
        <w:shd w:val="clear" w:color="auto" w:fill="auto"/>
        <w:bidi w:val="0"/>
        <w:spacing w:before="0" w:line="322" w:lineRule="auto"/>
        <w:ind w:left="1020" w:right="0" w:firstLine="0"/>
        <w:jc w:val="left"/>
      </w:pPr>
      <w:bookmarkStart w:id="318" w:name="bookmark318"/>
      <w:bookmarkStart w:id="319" w:name="bookmark319"/>
      <w:r>
        <w:rPr>
          <w:color w:val="000000"/>
          <w:spacing w:val="0"/>
          <w:w w:val="100"/>
          <w:position w:val="0"/>
          <w:shd w:val="clear" w:color="auto" w:fill="auto"/>
          <w:lang w:val="en-US" w:eastAsia="en-US" w:bidi="en-US"/>
        </w:rPr>
        <w:t>offering help to survivors</w:t>
      </w:r>
      <w:bookmarkEnd w:id="318"/>
      <w:bookmarkEnd w:id="319"/>
    </w:p>
    <w:p>
      <w:pPr>
        <w:pStyle w:val="Style16"/>
        <w:keepNext w:val="0"/>
        <w:keepLines w:val="0"/>
        <w:widowControl w:val="0"/>
        <w:shd w:val="clear" w:color="auto" w:fill="auto"/>
        <w:bidi w:val="0"/>
        <w:spacing w:before="0" w:after="120"/>
        <w:ind w:left="1020" w:right="0" w:firstLine="0"/>
        <w:jc w:val="left"/>
      </w:pPr>
      <w:r>
        <w:rPr>
          <w:color w:val="000000"/>
          <w:spacing w:val="0"/>
          <w:w w:val="100"/>
          <w:position w:val="0"/>
          <w:shd w:val="clear" w:color="auto" w:fill="auto"/>
          <w:lang w:val="en-US" w:eastAsia="en-US" w:bidi="en-US"/>
        </w:rPr>
        <w:t>If appropriate, a survivor of sexual torture or rape should speak to a doctor or nurse. They need to receive any medical care necessary. Their experience may be important to their asylum application, and if possible a medico-legal report should be written. Not all acts of sexual violence leave physical scars, which can make it difficult for doctors to corroborate accounts of sexual violence - especially if a significant period of time has elapsed. A psychiatric report may also be important in such an asylum claim.</w:t>
      </w:r>
    </w:p>
    <w:p>
      <w:pPr>
        <w:pStyle w:val="Style16"/>
        <w:keepNext w:val="0"/>
        <w:keepLines w:val="0"/>
        <w:widowControl w:val="0"/>
        <w:shd w:val="clear" w:color="auto" w:fill="auto"/>
        <w:bidi w:val="0"/>
        <w:spacing w:before="0" w:after="120"/>
        <w:ind w:left="1020" w:right="0" w:firstLine="0"/>
        <w:jc w:val="left"/>
      </w:pPr>
      <w:r>
        <w:rPr>
          <w:color w:val="000000"/>
          <w:spacing w:val="0"/>
          <w:w w:val="100"/>
          <w:position w:val="0"/>
          <w:shd w:val="clear" w:color="auto" w:fill="auto"/>
          <w:lang w:val="en-US" w:eastAsia="en-US" w:bidi="en-US"/>
        </w:rPr>
        <w:t>If appropriate, the survivor should also be encouraged to have a test for HIV and other sexually transmitted infections. It is important for them not to delay getting a test and they can have a test done even if they do not have any signs and symptoms. As HIV may not show up on the test straightaway they may be asked to go back for a test three months after they had the sex that put them at risk of HIV. They will also be offered advice and support about the importance of using condoms if sexually active.</w:t>
      </w:r>
    </w:p>
    <w:p>
      <w:pPr>
        <w:pStyle w:val="Style16"/>
        <w:keepNext w:val="0"/>
        <w:keepLines w:val="0"/>
        <w:widowControl w:val="0"/>
        <w:shd w:val="clear" w:color="auto" w:fill="auto"/>
        <w:bidi w:val="0"/>
        <w:spacing w:before="0" w:after="120"/>
        <w:ind w:left="1020" w:right="0" w:firstLine="0"/>
        <w:jc w:val="left"/>
      </w:pPr>
      <w:r>
        <w:rPr>
          <w:color w:val="000000"/>
          <w:spacing w:val="0"/>
          <w:w w:val="100"/>
          <w:position w:val="0"/>
          <w:shd w:val="clear" w:color="auto" w:fill="auto"/>
          <w:lang w:val="en-US" w:eastAsia="en-US" w:bidi="en-US"/>
        </w:rPr>
        <w:t>Entitlement to treatment varies according to the stage the person is at in the asylum process, and this should also be taken into account.</w:t>
      </w:r>
    </w:p>
    <w:p>
      <w:pPr>
        <w:pStyle w:val="Style16"/>
        <w:keepNext w:val="0"/>
        <w:keepLines w:val="0"/>
        <w:widowControl w:val="0"/>
        <w:shd w:val="clear" w:color="auto" w:fill="auto"/>
        <w:bidi w:val="0"/>
        <w:spacing w:before="0" w:after="120"/>
        <w:ind w:left="1020" w:right="0" w:firstLine="0"/>
        <w:jc w:val="left"/>
      </w:pPr>
      <w:r>
        <w:rPr>
          <w:color w:val="000000"/>
          <w:spacing w:val="0"/>
          <w:w w:val="100"/>
          <w:position w:val="0"/>
          <w:shd w:val="clear" w:color="auto" w:fill="auto"/>
          <w:lang w:val="en-US" w:eastAsia="en-US" w:bidi="en-US"/>
        </w:rPr>
        <w:t>Many people are nervous of being tested for HIV, for a number of reasons. The pre-test discussion is important to understand the benefits of having the test, what will happen if the test is positive, the availability of post-test counselling and support once the result is available.</w:t>
      </w:r>
    </w:p>
    <w:p>
      <w:pPr>
        <w:pStyle w:val="Style16"/>
        <w:keepNext w:val="0"/>
        <w:keepLines w:val="0"/>
        <w:widowControl w:val="0"/>
        <w:shd w:val="clear" w:color="auto" w:fill="auto"/>
        <w:bidi w:val="0"/>
        <w:spacing w:before="0" w:after="120"/>
        <w:ind w:left="1020" w:right="0" w:firstLine="0"/>
        <w:jc w:val="left"/>
      </w:pPr>
      <w:r>
        <w:rPr>
          <w:color w:val="000000"/>
          <w:spacing w:val="0"/>
          <w:w w:val="100"/>
          <w:position w:val="0"/>
          <w:shd w:val="clear" w:color="auto" w:fill="auto"/>
          <w:lang w:val="en-US" w:eastAsia="en-US" w:bidi="en-US"/>
        </w:rPr>
        <w:t>In addition, there may be treatment or other forms of support available for people whose mental or physical health has been affected by their experience of sexual torture or rape. Counselling may be helpful to people who feel ready to talk about their experiences of sexual violence, alongside other experiences of loss and trauma. However, others may prefer to concentrate on the practical challenges of living in the UK and rebuilding their lives. Links to community networks and purposeful activity such as community events, volunteering or work can also help people to move forward.</w:t>
      </w:r>
    </w:p>
    <w:p>
      <w:pPr>
        <w:pStyle w:val="Style16"/>
        <w:keepNext w:val="0"/>
        <w:keepLines w:val="0"/>
        <w:widowControl w:val="0"/>
        <w:shd w:val="clear" w:color="auto" w:fill="auto"/>
        <w:bidi w:val="0"/>
        <w:spacing w:before="0" w:after="140" w:line="353" w:lineRule="auto"/>
        <w:ind w:left="740" w:right="0" w:firstLine="0"/>
        <w:jc w:val="left"/>
      </w:pPr>
      <w:r>
        <w:rPr>
          <w:color w:val="000000"/>
          <w:spacing w:val="0"/>
          <w:w w:val="100"/>
          <w:position w:val="0"/>
          <w:shd w:val="clear" w:color="auto" w:fill="auto"/>
          <w:lang w:val="en-US" w:eastAsia="en-US" w:bidi="en-US"/>
        </w:rPr>
        <w:t>While some asylum seekers and refugees talk to health workers about their experiences, others may confide in someone they have come to trust, such as a voluntary sector worker, volunteer or interpreter.</w:t>
      </w:r>
    </w:p>
    <w:p>
      <w:pPr>
        <w:pStyle w:val="Style16"/>
        <w:keepNext w:val="0"/>
        <w:keepLines w:val="0"/>
        <w:widowControl w:val="0"/>
        <w:shd w:val="clear" w:color="auto" w:fill="auto"/>
        <w:bidi w:val="0"/>
        <w:spacing w:before="0" w:after="260"/>
        <w:ind w:left="0" w:right="0" w:firstLine="740"/>
        <w:jc w:val="left"/>
      </w:pPr>
      <w:r>
        <w:rPr>
          <w:color w:val="000000"/>
          <w:spacing w:val="0"/>
          <w:w w:val="100"/>
          <w:position w:val="0"/>
          <w:shd w:val="clear" w:color="auto" w:fill="auto"/>
          <w:lang w:val="en-US" w:eastAsia="en-US" w:bidi="en-US"/>
        </w:rPr>
        <w:t>See also Section 8.2 for more information about HIV.</w:t>
      </w:r>
    </w:p>
    <w:p>
      <w:pPr>
        <w:pStyle w:val="Style34"/>
        <w:keepNext/>
        <w:keepLines/>
        <w:widowControl w:val="0"/>
        <w:shd w:val="clear" w:color="auto" w:fill="auto"/>
        <w:bidi w:val="0"/>
        <w:spacing w:before="0" w:after="60"/>
        <w:ind w:left="0" w:right="0" w:firstLine="740"/>
        <w:jc w:val="left"/>
      </w:pPr>
      <w:bookmarkStart w:id="320" w:name="bookmark320"/>
      <w:bookmarkStart w:id="321" w:name="bookmark321"/>
      <w:r>
        <w:rPr>
          <w:color w:val="000000"/>
          <w:spacing w:val="0"/>
          <w:w w:val="100"/>
          <w:position w:val="0"/>
          <w:shd w:val="clear" w:color="auto" w:fill="auto"/>
          <w:lang w:val="en-US" w:eastAsia="en-US" w:bidi="en-US"/>
        </w:rPr>
        <w:t>good practice: basics</w:t>
      </w:r>
      <w:bookmarkEnd w:id="320"/>
      <w:bookmarkEnd w:id="321"/>
    </w:p>
    <w:p>
      <w:pPr>
        <w:pStyle w:val="Style16"/>
        <w:keepNext w:val="0"/>
        <w:keepLines w:val="0"/>
        <w:widowControl w:val="0"/>
        <w:numPr>
          <w:ilvl w:val="0"/>
          <w:numId w:val="29"/>
        </w:numPr>
        <w:shd w:val="clear" w:color="auto" w:fill="auto"/>
        <w:tabs>
          <w:tab w:pos="1090" w:val="left"/>
        </w:tabs>
        <w:bidi w:val="0"/>
        <w:spacing w:before="0" w:after="60" w:line="305" w:lineRule="auto"/>
        <w:ind w:left="1080" w:right="0" w:hanging="340"/>
        <w:jc w:val="both"/>
      </w:pPr>
      <w:r>
        <w:rPr>
          <w:color w:val="000000"/>
          <w:spacing w:val="0"/>
          <w:w w:val="100"/>
          <w:position w:val="0"/>
          <w:shd w:val="clear" w:color="auto" w:fill="auto"/>
          <w:lang w:val="en-US" w:eastAsia="en-US" w:bidi="en-US"/>
        </w:rPr>
        <w:t>Ask the survivor separately whether they want their partner to be present during the interview.</w:t>
      </w:r>
    </w:p>
    <w:p>
      <w:pPr>
        <w:pStyle w:val="Style16"/>
        <w:keepNext w:val="0"/>
        <w:keepLines w:val="0"/>
        <w:widowControl w:val="0"/>
        <w:numPr>
          <w:ilvl w:val="0"/>
          <w:numId w:val="29"/>
        </w:numPr>
        <w:shd w:val="clear" w:color="auto" w:fill="auto"/>
        <w:tabs>
          <w:tab w:pos="1090" w:val="left"/>
        </w:tabs>
        <w:bidi w:val="0"/>
        <w:spacing w:before="0" w:after="60" w:line="310" w:lineRule="auto"/>
        <w:ind w:left="1080" w:right="0" w:hanging="340"/>
        <w:jc w:val="left"/>
      </w:pPr>
      <w:r>
        <w:rPr>
          <w:color w:val="000000"/>
          <w:spacing w:val="0"/>
          <w:w w:val="100"/>
          <w:position w:val="0"/>
          <w:shd w:val="clear" w:color="auto" w:fill="auto"/>
          <w:lang w:val="en-US" w:eastAsia="en-US" w:bidi="en-US"/>
        </w:rPr>
        <w:t>Remember that the survivor may be fearful of their family or community finding out about their experience.</w:t>
      </w:r>
    </w:p>
    <w:p>
      <w:pPr>
        <w:pStyle w:val="Style16"/>
        <w:keepNext w:val="0"/>
        <w:keepLines w:val="0"/>
        <w:widowControl w:val="0"/>
        <w:numPr>
          <w:ilvl w:val="0"/>
          <w:numId w:val="29"/>
        </w:numPr>
        <w:shd w:val="clear" w:color="auto" w:fill="auto"/>
        <w:tabs>
          <w:tab w:pos="1090" w:val="left"/>
        </w:tabs>
        <w:bidi w:val="0"/>
        <w:spacing w:before="0" w:after="60" w:line="276" w:lineRule="auto"/>
        <w:ind w:left="0" w:right="0" w:firstLine="740"/>
        <w:jc w:val="left"/>
      </w:pPr>
      <w:r>
        <w:rPr>
          <w:color w:val="000000"/>
          <w:spacing w:val="0"/>
          <w:w w:val="100"/>
          <w:position w:val="0"/>
          <w:shd w:val="clear" w:color="auto" w:fill="auto"/>
          <w:lang w:val="en-US" w:eastAsia="en-US" w:bidi="en-US"/>
        </w:rPr>
        <w:t>Make sure medical issues are dealt with.</w:t>
      </w:r>
    </w:p>
    <w:p>
      <w:pPr>
        <w:pStyle w:val="Style16"/>
        <w:keepNext w:val="0"/>
        <w:keepLines w:val="0"/>
        <w:widowControl w:val="0"/>
        <w:numPr>
          <w:ilvl w:val="0"/>
          <w:numId w:val="29"/>
        </w:numPr>
        <w:shd w:val="clear" w:color="auto" w:fill="auto"/>
        <w:tabs>
          <w:tab w:pos="1090" w:val="left"/>
        </w:tabs>
        <w:bidi w:val="0"/>
        <w:spacing w:before="0" w:after="60" w:line="310" w:lineRule="auto"/>
        <w:ind w:left="1080" w:right="0" w:hanging="340"/>
        <w:jc w:val="left"/>
      </w:pPr>
      <w:r>
        <w:rPr>
          <w:color w:val="000000"/>
          <w:spacing w:val="0"/>
          <w:w w:val="100"/>
          <w:position w:val="0"/>
          <w:shd w:val="clear" w:color="auto" w:fill="auto"/>
          <w:lang w:val="en-US" w:eastAsia="en-US" w:bidi="en-US"/>
        </w:rPr>
        <w:t>When appropriate, encourage the survivor (and their partner(s)) to be tested for sexually transmitted infections, including HIV.</w:t>
      </w:r>
    </w:p>
    <w:p>
      <w:pPr>
        <w:pStyle w:val="Style16"/>
        <w:keepNext w:val="0"/>
        <w:keepLines w:val="0"/>
        <w:widowControl w:val="0"/>
        <w:shd w:val="clear" w:color="auto" w:fill="auto"/>
        <w:bidi w:val="0"/>
        <w:spacing w:before="0" w:after="60" w:line="310" w:lineRule="auto"/>
        <w:ind w:left="1080" w:right="0" w:hanging="3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Be patient: do not press for more information if someone is not ready to speak about their experience.</w:t>
      </w:r>
    </w:p>
    <w:p>
      <w:pPr>
        <w:pStyle w:val="Style16"/>
        <w:keepNext w:val="0"/>
        <w:keepLines w:val="0"/>
        <w:widowControl w:val="0"/>
        <w:numPr>
          <w:ilvl w:val="0"/>
          <w:numId w:val="29"/>
        </w:numPr>
        <w:shd w:val="clear" w:color="auto" w:fill="auto"/>
        <w:tabs>
          <w:tab w:pos="1090" w:val="left"/>
        </w:tabs>
        <w:bidi w:val="0"/>
        <w:spacing w:before="0" w:after="60" w:line="276" w:lineRule="auto"/>
        <w:ind w:left="0" w:right="0" w:firstLine="740"/>
        <w:jc w:val="left"/>
      </w:pPr>
      <w:r>
        <w:rPr>
          <w:color w:val="000000"/>
          <w:spacing w:val="0"/>
          <w:w w:val="100"/>
          <w:position w:val="0"/>
          <w:shd w:val="clear" w:color="auto" w:fill="auto"/>
          <w:lang w:val="en-US" w:eastAsia="en-US" w:bidi="en-US"/>
        </w:rPr>
        <w:t>Listen calmly and without openly rejecting what is being said.</w:t>
      </w:r>
    </w:p>
    <w:p>
      <w:pPr>
        <w:pStyle w:val="Style16"/>
        <w:keepNext w:val="0"/>
        <w:keepLines w:val="0"/>
        <w:widowControl w:val="0"/>
        <w:numPr>
          <w:ilvl w:val="0"/>
          <w:numId w:val="29"/>
        </w:numPr>
        <w:shd w:val="clear" w:color="auto" w:fill="auto"/>
        <w:tabs>
          <w:tab w:pos="1090" w:val="left"/>
        </w:tabs>
        <w:bidi w:val="0"/>
        <w:spacing w:before="0" w:after="60" w:line="276" w:lineRule="auto"/>
        <w:ind w:left="0" w:right="0" w:firstLine="740"/>
        <w:jc w:val="left"/>
      </w:pPr>
      <w:r>
        <w:rPr>
          <w:color w:val="000000"/>
          <w:spacing w:val="0"/>
          <w:w w:val="100"/>
          <w:position w:val="0"/>
          <w:shd w:val="clear" w:color="auto" w:fill="auto"/>
          <w:lang w:val="en-US" w:eastAsia="en-US" w:bidi="en-US"/>
        </w:rPr>
        <w:t>Avoid the survivor having to repeat the story in multiple interviews.</w:t>
      </w:r>
    </w:p>
    <w:p>
      <w:pPr>
        <w:pStyle w:val="Style16"/>
        <w:keepNext w:val="0"/>
        <w:keepLines w:val="0"/>
        <w:widowControl w:val="0"/>
        <w:numPr>
          <w:ilvl w:val="0"/>
          <w:numId w:val="29"/>
        </w:numPr>
        <w:shd w:val="clear" w:color="auto" w:fill="auto"/>
        <w:tabs>
          <w:tab w:pos="1090" w:val="left"/>
        </w:tabs>
        <w:bidi w:val="0"/>
        <w:spacing w:before="0" w:after="60" w:line="310" w:lineRule="auto"/>
        <w:ind w:left="1080" w:right="0" w:hanging="340"/>
        <w:jc w:val="left"/>
      </w:pPr>
      <w:r>
        <w:rPr>
          <w:color w:val="000000"/>
          <w:spacing w:val="0"/>
          <w:w w:val="100"/>
          <w:position w:val="0"/>
          <w:shd w:val="clear" w:color="auto" w:fill="auto"/>
          <w:lang w:val="en-US" w:eastAsia="en-US" w:bidi="en-US"/>
        </w:rPr>
        <w:t>When appropriate, encourage the survivor to talk to their legal adviser about their experience.</w:t>
      </w:r>
    </w:p>
    <w:p>
      <w:pPr>
        <w:pStyle w:val="Style16"/>
        <w:keepNext w:val="0"/>
        <w:keepLines w:val="0"/>
        <w:widowControl w:val="0"/>
        <w:shd w:val="clear" w:color="auto" w:fill="auto"/>
        <w:bidi w:val="0"/>
        <w:spacing w:before="0" w:after="60" w:line="310" w:lineRule="auto"/>
        <w:ind w:left="1080" w:right="0" w:hanging="3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Be aware that some asylum seekers and refugees suffer rape and sexual violence in the UK, and have strategies for responding to this.</w:t>
      </w:r>
    </w:p>
    <w:p>
      <w:pPr>
        <w:pStyle w:val="Style16"/>
        <w:keepNext w:val="0"/>
        <w:keepLines w:val="0"/>
        <w:widowControl w:val="0"/>
        <w:shd w:val="clear" w:color="auto" w:fill="auto"/>
        <w:bidi w:val="0"/>
        <w:spacing w:before="0" w:after="174" w:line="276" w:lineRule="auto"/>
        <w:ind w:left="0" w:right="0" w:firstLine="7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Let the survivor set the agenda - they may want help to rebuild their lives in practical ways.</w:t>
      </w:r>
    </w:p>
    <w:p>
      <w:pPr>
        <w:pStyle w:val="Style16"/>
        <w:keepNext w:val="0"/>
        <w:keepLines w:val="0"/>
        <w:widowControl w:val="0"/>
        <w:pBdr>
          <w:top w:val="single" w:sz="0" w:space="4" w:color="DE7A1C"/>
          <w:left w:val="single" w:sz="0" w:space="0" w:color="DE7A1C"/>
          <w:bottom w:val="single" w:sz="0" w:space="1" w:color="DE7A1C"/>
          <w:right w:val="single" w:sz="0" w:space="0" w:color="DE7A1C"/>
        </w:pBdr>
        <w:shd w:val="clear" w:color="auto" w:fill="DE7A1C"/>
        <w:bidi w:val="0"/>
        <w:spacing w:before="0" w:after="0" w:line="240" w:lineRule="auto"/>
        <w:ind w:left="0" w:right="0" w:firstLine="860"/>
        <w:jc w:val="left"/>
      </w:pPr>
      <w:r>
        <w:rPr>
          <w:b/>
          <w:bCs/>
          <w:color w:val="FFFFFF"/>
          <w:spacing w:val="0"/>
          <w:w w:val="100"/>
          <w:position w:val="0"/>
          <w:shd w:val="clear" w:color="auto" w:fill="auto"/>
          <w:lang w:val="en-US" w:eastAsia="en-US" w:bidi="en-US"/>
        </w:rPr>
        <w:t>Rape and sexual assault and the law</w:t>
      </w:r>
    </w:p>
    <w:p>
      <w:pPr>
        <w:pStyle w:val="Style16"/>
        <w:keepNext w:val="0"/>
        <w:keepLines w:val="0"/>
        <w:widowControl w:val="0"/>
        <w:pBdr>
          <w:top w:val="single" w:sz="0" w:space="6" w:color="F7E4D3"/>
          <w:left w:val="single" w:sz="0" w:space="0" w:color="F7E4D3"/>
          <w:bottom w:val="single" w:sz="0" w:space="0" w:color="F7E4D3"/>
          <w:right w:val="single" w:sz="0" w:space="0" w:color="F7E4D3"/>
        </w:pBdr>
        <w:shd w:val="clear" w:color="auto" w:fill="F7E4D3"/>
        <w:bidi w:val="0"/>
        <w:spacing w:before="0" w:after="140" w:line="353" w:lineRule="auto"/>
        <w:ind w:left="0" w:right="0" w:firstLine="860"/>
        <w:jc w:val="left"/>
        <w:rPr>
          <w:sz w:val="19"/>
          <w:szCs w:val="19"/>
        </w:rPr>
      </w:pPr>
      <w:r>
        <w:rPr>
          <w:b/>
          <w:bCs/>
          <w:color w:val="000000"/>
          <w:spacing w:val="0"/>
          <w:w w:val="100"/>
          <w:position w:val="0"/>
          <w:sz w:val="19"/>
          <w:szCs w:val="19"/>
          <w:shd w:val="clear" w:color="auto" w:fill="auto"/>
          <w:lang w:val="en-US" w:eastAsia="en-US" w:bidi="en-US"/>
        </w:rPr>
        <w:t>Rape</w:t>
      </w:r>
    </w:p>
    <w:p>
      <w:pPr>
        <w:pStyle w:val="Style16"/>
        <w:keepNext w:val="0"/>
        <w:keepLines w:val="0"/>
        <w:widowControl w:val="0"/>
        <w:pBdr>
          <w:top w:val="single" w:sz="0" w:space="0" w:color="F7E4D3"/>
          <w:left w:val="single" w:sz="0" w:space="0" w:color="F7E4D3"/>
          <w:bottom w:val="single" w:sz="0" w:space="0" w:color="F7E4D3"/>
          <w:right w:val="single" w:sz="0" w:space="0" w:color="F7E4D3"/>
        </w:pBdr>
        <w:shd w:val="clear" w:color="auto" w:fill="F7E4D3"/>
        <w:bidi w:val="0"/>
        <w:spacing w:before="0" w:after="15" w:line="353" w:lineRule="auto"/>
        <w:ind w:left="860" w:right="0" w:firstLine="0"/>
        <w:jc w:val="left"/>
        <w:rPr>
          <w:sz w:val="19"/>
          <w:szCs w:val="19"/>
        </w:rPr>
      </w:pPr>
      <w:r>
        <w:rPr>
          <w:color w:val="000000"/>
          <w:spacing w:val="0"/>
          <w:w w:val="100"/>
          <w:position w:val="0"/>
          <w:sz w:val="19"/>
          <w:szCs w:val="19"/>
          <w:shd w:val="clear" w:color="auto" w:fill="auto"/>
          <w:lang w:val="en-US" w:eastAsia="en-US" w:bidi="en-US"/>
        </w:rPr>
        <w:t>In England and Wales, a man would commit rape if he intentionally penetrates with his penis the vagina, mouth or anus of another person, male or female, without that person's consent or if they are under 13. This is the only sexual offence which can only be committed by a man. Under the Sexual Offences Act 2003, a person consents if s/he agrees by choice and has the freedom and capacity to make that choice.</w:t>
      </w:r>
    </w:p>
    <w:p>
      <w:pPr>
        <w:pStyle w:val="Style16"/>
        <w:keepNext w:val="0"/>
        <w:keepLines w:val="0"/>
        <w:widowControl w:val="0"/>
        <w:pBdr>
          <w:top w:val="single" w:sz="0" w:space="6" w:color="F7E4D3"/>
          <w:left w:val="single" w:sz="0" w:space="0" w:color="F7E4D3"/>
          <w:bottom w:val="single" w:sz="0" w:space="0" w:color="F7E4D3"/>
          <w:right w:val="single" w:sz="0" w:space="0" w:color="F7E4D3"/>
        </w:pBdr>
        <w:shd w:val="clear" w:color="auto" w:fill="F7E4D3"/>
        <w:bidi w:val="0"/>
        <w:spacing w:before="0" w:after="60" w:line="350" w:lineRule="auto"/>
        <w:ind w:left="860" w:right="0" w:firstLine="0"/>
        <w:jc w:val="left"/>
        <w:rPr>
          <w:sz w:val="19"/>
          <w:szCs w:val="19"/>
        </w:rPr>
      </w:pPr>
      <w:r>
        <w:rPr>
          <w:color w:val="000000"/>
          <w:spacing w:val="0"/>
          <w:w w:val="100"/>
          <w:position w:val="0"/>
          <w:sz w:val="19"/>
          <w:szCs w:val="19"/>
          <w:shd w:val="clear" w:color="auto" w:fill="auto"/>
          <w:lang w:val="en-US" w:eastAsia="en-US" w:bidi="en-US"/>
        </w:rPr>
        <w:t>In Scotland, rape is covered by common law and is defined as vaginal penetration. Anything else, however violent, is the crime of indecent assault. Male rape is not a recognised offence and would be treated as the common law offence of aggravated assault.</w:t>
      </w:r>
    </w:p>
    <w:p>
      <w:pPr>
        <w:pStyle w:val="Style16"/>
        <w:keepNext w:val="0"/>
        <w:keepLines w:val="0"/>
        <w:widowControl w:val="0"/>
        <w:pBdr>
          <w:top w:val="single" w:sz="0" w:space="6" w:color="F7E4D3"/>
          <w:left w:val="single" w:sz="0" w:space="0" w:color="F7E4D3"/>
          <w:bottom w:val="single" w:sz="0" w:space="0" w:color="F7E4D3"/>
          <w:right w:val="single" w:sz="0" w:space="0" w:color="F7E4D3"/>
        </w:pBdr>
        <w:shd w:val="clear" w:color="auto" w:fill="F7E4D3"/>
        <w:bidi w:val="0"/>
        <w:spacing w:before="0" w:after="140" w:line="348" w:lineRule="auto"/>
        <w:ind w:left="860" w:right="0" w:firstLine="0"/>
        <w:jc w:val="left"/>
        <w:rPr>
          <w:sz w:val="19"/>
          <w:szCs w:val="19"/>
        </w:rPr>
      </w:pPr>
      <w:r>
        <w:rPr>
          <w:color w:val="000000"/>
          <w:spacing w:val="0"/>
          <w:w w:val="100"/>
          <w:position w:val="0"/>
          <w:sz w:val="19"/>
          <w:szCs w:val="19"/>
          <w:shd w:val="clear" w:color="auto" w:fill="auto"/>
          <w:lang w:val="en-US" w:eastAsia="en-US" w:bidi="en-US"/>
        </w:rPr>
        <w:t>In Northern Ireland, a man would commit rape if he has anal or vaginal sexual intercourse with a person, male or female, without their consent (Criminal Justice (Northern Ireland) Order 2003).</w:t>
      </w:r>
    </w:p>
    <w:p>
      <w:pPr>
        <w:pStyle w:val="Style16"/>
        <w:keepNext w:val="0"/>
        <w:keepLines w:val="0"/>
        <w:widowControl w:val="0"/>
        <w:pBdr>
          <w:top w:val="single" w:sz="0" w:space="6" w:color="F7E4D3"/>
          <w:left w:val="single" w:sz="0" w:space="0" w:color="F7E4D3"/>
          <w:bottom w:val="single" w:sz="0" w:space="0" w:color="F7E4D3"/>
          <w:right w:val="single" w:sz="0" w:space="0" w:color="F7E4D3"/>
        </w:pBdr>
        <w:shd w:val="clear" w:color="auto" w:fill="F7E4D3"/>
        <w:bidi w:val="0"/>
        <w:spacing w:before="0" w:after="140" w:line="353" w:lineRule="auto"/>
        <w:ind w:left="860" w:right="0" w:firstLine="0"/>
        <w:jc w:val="left"/>
        <w:rPr>
          <w:sz w:val="19"/>
          <w:szCs w:val="19"/>
        </w:rPr>
      </w:pPr>
      <w:r>
        <w:rPr>
          <w:color w:val="000000"/>
          <w:spacing w:val="0"/>
          <w:w w:val="100"/>
          <w:position w:val="0"/>
          <w:sz w:val="19"/>
          <w:szCs w:val="19"/>
          <w:shd w:val="clear" w:color="auto" w:fill="auto"/>
          <w:lang w:val="en-US" w:eastAsia="en-US" w:bidi="en-US"/>
        </w:rPr>
        <w:t>Under various case law in each UK country, a man may be charged with raping his wife.</w:t>
      </w:r>
    </w:p>
    <w:p>
      <w:pPr>
        <w:pStyle w:val="Style16"/>
        <w:keepNext w:val="0"/>
        <w:keepLines w:val="0"/>
        <w:widowControl w:val="0"/>
        <w:pBdr>
          <w:top w:val="single" w:sz="0" w:space="6" w:color="F7E4D3"/>
          <w:left w:val="single" w:sz="0" w:space="0" w:color="F7E4D3"/>
          <w:bottom w:val="single" w:sz="0" w:space="0" w:color="F7E4D3"/>
          <w:right w:val="single" w:sz="0" w:space="0" w:color="F7E4D3"/>
        </w:pBdr>
        <w:shd w:val="clear" w:color="auto" w:fill="F7E4D3"/>
        <w:bidi w:val="0"/>
        <w:spacing w:before="0" w:after="0" w:line="353" w:lineRule="auto"/>
        <w:ind w:left="860" w:right="0" w:firstLine="0"/>
        <w:jc w:val="left"/>
        <w:rPr>
          <w:sz w:val="19"/>
          <w:szCs w:val="19"/>
        </w:rPr>
      </w:pPr>
      <w:r>
        <w:rPr>
          <w:color w:val="000000"/>
          <w:spacing w:val="0"/>
          <w:w w:val="100"/>
          <w:position w:val="0"/>
          <w:sz w:val="19"/>
          <w:szCs w:val="19"/>
          <w:shd w:val="clear" w:color="auto" w:fill="auto"/>
          <w:lang w:val="en-US" w:eastAsia="en-US" w:bidi="en-US"/>
        </w:rPr>
        <w:t>Women cannot be charged with the offence of rape as this is defined as penile penetration, but in England and Wales a woman could be charged with sexual assault by penetration.</w:t>
      </w:r>
    </w:p>
    <w:p>
      <w:pPr>
        <w:pStyle w:val="Style16"/>
        <w:keepNext w:val="0"/>
        <w:keepLines w:val="0"/>
        <w:widowControl w:val="0"/>
        <w:pBdr>
          <w:top w:val="single" w:sz="0" w:space="6" w:color="F7E4D3"/>
          <w:left w:val="single" w:sz="0" w:space="0" w:color="F7E4D3"/>
          <w:bottom w:val="single" w:sz="0" w:space="0" w:color="F7E4D3"/>
          <w:right w:val="single" w:sz="0" w:space="0" w:color="F7E4D3"/>
        </w:pBdr>
        <w:shd w:val="clear" w:color="auto" w:fill="F7E4D3"/>
        <w:bidi w:val="0"/>
        <w:spacing w:before="0" w:after="120" w:line="353" w:lineRule="auto"/>
        <w:ind w:left="1140" w:right="0" w:firstLine="0"/>
        <w:jc w:val="left"/>
        <w:rPr>
          <w:sz w:val="19"/>
          <w:szCs w:val="19"/>
        </w:rPr>
      </w:pPr>
      <w:r>
        <w:rPr>
          <w:b/>
          <w:bCs/>
          <w:color w:val="000000"/>
          <w:spacing w:val="0"/>
          <w:w w:val="100"/>
          <w:position w:val="0"/>
          <w:sz w:val="19"/>
          <w:szCs w:val="19"/>
          <w:shd w:val="clear" w:color="auto" w:fill="auto"/>
          <w:lang w:val="en-US" w:eastAsia="en-US" w:bidi="en-US"/>
        </w:rPr>
        <w:t>sexual assault by penetration</w:t>
      </w:r>
    </w:p>
    <w:p>
      <w:pPr>
        <w:pStyle w:val="Style16"/>
        <w:keepNext w:val="0"/>
        <w:keepLines w:val="0"/>
        <w:widowControl w:val="0"/>
        <w:pBdr>
          <w:top w:val="single" w:sz="0" w:space="6" w:color="F7E4D3"/>
          <w:left w:val="single" w:sz="0" w:space="0" w:color="F7E4D3"/>
          <w:bottom w:val="single" w:sz="0" w:space="0" w:color="F7E4D3"/>
          <w:right w:val="single" w:sz="0" w:space="0" w:color="F7E4D3"/>
        </w:pBdr>
        <w:shd w:val="clear" w:color="auto" w:fill="F7E4D3"/>
        <w:bidi w:val="0"/>
        <w:spacing w:before="0" w:after="120" w:line="353" w:lineRule="auto"/>
        <w:ind w:left="1140" w:right="0" w:firstLine="0"/>
        <w:jc w:val="left"/>
        <w:rPr>
          <w:sz w:val="19"/>
          <w:szCs w:val="19"/>
        </w:rPr>
      </w:pPr>
      <w:r>
        <w:rPr>
          <w:color w:val="000000"/>
          <w:spacing w:val="0"/>
          <w:w w:val="100"/>
          <w:position w:val="0"/>
          <w:sz w:val="19"/>
          <w:szCs w:val="19"/>
          <w:shd w:val="clear" w:color="auto" w:fill="auto"/>
          <w:lang w:val="en-US" w:eastAsia="en-US" w:bidi="en-US"/>
        </w:rPr>
        <w:t>This offence was introduced in England and Wales by the Sexual Offences Act 2003. It is an offence for someone, male or female, intentionally to penetrate the vagina or anus of another person with a part of their body or anything else, without their consent. The purpose also has to be sexual, which is defined as:</w:t>
      </w:r>
    </w:p>
    <w:p>
      <w:pPr>
        <w:pStyle w:val="Style16"/>
        <w:keepNext w:val="0"/>
        <w:keepLines w:val="0"/>
        <w:widowControl w:val="0"/>
        <w:pBdr>
          <w:top w:val="single" w:sz="0" w:space="6" w:color="F7E4D3"/>
          <w:left w:val="single" w:sz="0" w:space="0" w:color="F7E4D3"/>
          <w:bottom w:val="single" w:sz="0" w:space="0" w:color="F7E4D3"/>
          <w:right w:val="single" w:sz="0" w:space="0" w:color="F7E4D3"/>
        </w:pBdr>
        <w:shd w:val="clear" w:color="auto" w:fill="F7E4D3"/>
        <w:bidi w:val="0"/>
        <w:spacing w:before="0" w:after="120" w:line="353" w:lineRule="auto"/>
        <w:ind w:left="1140" w:right="0" w:firstLine="0"/>
        <w:jc w:val="left"/>
        <w:rPr>
          <w:sz w:val="19"/>
          <w:szCs w:val="19"/>
        </w:rPr>
      </w:pPr>
      <w:r>
        <w:rPr>
          <w:color w:val="000000"/>
          <w:spacing w:val="0"/>
          <w:w w:val="100"/>
          <w:position w:val="0"/>
          <w:sz w:val="19"/>
          <w:szCs w:val="19"/>
          <w:shd w:val="clear" w:color="auto" w:fill="auto"/>
          <w:lang w:val="en-US" w:eastAsia="en-US" w:bidi="en-US"/>
        </w:rPr>
        <w:t>a) a reasonable person would always consider it to be so, or</w:t>
      </w:r>
    </w:p>
    <w:p>
      <w:pPr>
        <w:pStyle w:val="Style16"/>
        <w:keepNext w:val="0"/>
        <w:keepLines w:val="0"/>
        <w:widowControl w:val="0"/>
        <w:pBdr>
          <w:top w:val="single" w:sz="0" w:space="0" w:color="F7E4D3"/>
          <w:left w:val="single" w:sz="0" w:space="0" w:color="F7E4D3"/>
          <w:bottom w:val="single" w:sz="0" w:space="0" w:color="F7E4D3"/>
          <w:right w:val="single" w:sz="0" w:space="0" w:color="F7E4D3"/>
        </w:pBdr>
        <w:shd w:val="clear" w:color="auto" w:fill="F7E4D3"/>
        <w:bidi w:val="0"/>
        <w:spacing w:before="0" w:after="120" w:line="353" w:lineRule="auto"/>
        <w:ind w:left="1480" w:right="0" w:hanging="340"/>
        <w:jc w:val="left"/>
        <w:rPr>
          <w:sz w:val="19"/>
          <w:szCs w:val="19"/>
        </w:rPr>
      </w:pPr>
      <w:r>
        <w:rPr>
          <w:color w:val="000000"/>
          <w:spacing w:val="0"/>
          <w:w w:val="100"/>
          <w:position w:val="0"/>
          <w:sz w:val="19"/>
          <w:szCs w:val="19"/>
          <w:shd w:val="clear" w:color="auto" w:fill="auto"/>
          <w:lang w:val="en-US" w:eastAsia="en-US" w:bidi="en-US"/>
        </w:rPr>
        <w:t>b) if a reasonable person may consider it to be sexual, depending on the circumstances and intention.</w:t>
      </w:r>
    </w:p>
    <w:p>
      <w:pPr>
        <w:pStyle w:val="Style16"/>
        <w:keepNext w:val="0"/>
        <w:keepLines w:val="0"/>
        <w:widowControl w:val="0"/>
        <w:pBdr>
          <w:top w:val="single" w:sz="0" w:space="0" w:color="F7E4D3"/>
          <w:left w:val="single" w:sz="0" w:space="0" w:color="F7E4D3"/>
          <w:bottom w:val="single" w:sz="0" w:space="0" w:color="F7E4D3"/>
          <w:right w:val="single" w:sz="0" w:space="0" w:color="F7E4D3"/>
        </w:pBdr>
        <w:shd w:val="clear" w:color="auto" w:fill="F7E4D3"/>
        <w:bidi w:val="0"/>
        <w:spacing w:before="0" w:after="0" w:line="348" w:lineRule="auto"/>
        <w:ind w:left="1140" w:right="0" w:firstLine="0"/>
        <w:jc w:val="left"/>
        <w:rPr>
          <w:sz w:val="19"/>
          <w:szCs w:val="19"/>
        </w:rPr>
      </w:pPr>
      <w:r>
        <w:rPr>
          <w:color w:val="000000"/>
          <w:spacing w:val="0"/>
          <w:w w:val="100"/>
          <w:position w:val="0"/>
          <w:sz w:val="19"/>
          <w:szCs w:val="19"/>
          <w:shd w:val="clear" w:color="auto" w:fill="auto"/>
          <w:lang w:val="en-US" w:eastAsia="en-US" w:bidi="en-US"/>
        </w:rPr>
        <w:t>Practitioners who legitimately conduct intimate searches or medical examinations are excluded from this offence.</w:t>
      </w:r>
    </w:p>
    <w:p>
      <w:pPr>
        <w:pStyle w:val="Style16"/>
        <w:keepNext w:val="0"/>
        <w:keepLines w:val="0"/>
        <w:widowControl w:val="0"/>
        <w:pBdr>
          <w:top w:val="single" w:sz="0" w:space="6" w:color="F7E4D3"/>
          <w:left w:val="single" w:sz="0" w:space="0" w:color="F7E4D3"/>
          <w:bottom w:val="single" w:sz="0" w:space="0" w:color="F7E4D3"/>
          <w:right w:val="single" w:sz="0" w:space="0" w:color="F7E4D3"/>
        </w:pBdr>
        <w:shd w:val="clear" w:color="auto" w:fill="F7E4D3"/>
        <w:bidi w:val="0"/>
        <w:spacing w:before="0" w:after="120" w:line="353" w:lineRule="auto"/>
        <w:ind w:left="1140" w:right="0" w:firstLine="0"/>
        <w:jc w:val="left"/>
        <w:rPr>
          <w:sz w:val="19"/>
          <w:szCs w:val="19"/>
        </w:rPr>
      </w:pPr>
      <w:r>
        <w:rPr>
          <w:b/>
          <w:bCs/>
          <w:color w:val="000000"/>
          <w:spacing w:val="0"/>
          <w:w w:val="100"/>
          <w:position w:val="0"/>
          <w:sz w:val="19"/>
          <w:szCs w:val="19"/>
          <w:shd w:val="clear" w:color="auto" w:fill="auto"/>
          <w:lang w:val="en-US" w:eastAsia="en-US" w:bidi="en-US"/>
        </w:rPr>
        <w:t>sexual/Indecent assault</w:t>
      </w:r>
    </w:p>
    <w:p>
      <w:pPr>
        <w:pStyle w:val="Style16"/>
        <w:keepNext w:val="0"/>
        <w:keepLines w:val="0"/>
        <w:widowControl w:val="0"/>
        <w:pBdr>
          <w:top w:val="single" w:sz="0" w:space="6" w:color="F7E4D3"/>
          <w:left w:val="single" w:sz="0" w:space="0" w:color="F7E4D3"/>
          <w:bottom w:val="single" w:sz="0" w:space="0" w:color="F7E4D3"/>
          <w:right w:val="single" w:sz="0" w:space="0" w:color="F7E4D3"/>
        </w:pBdr>
        <w:shd w:val="clear" w:color="auto" w:fill="F7E4D3"/>
        <w:bidi w:val="0"/>
        <w:spacing w:before="0" w:after="120" w:line="350" w:lineRule="auto"/>
        <w:ind w:left="1140" w:right="0" w:firstLine="0"/>
        <w:jc w:val="left"/>
        <w:rPr>
          <w:sz w:val="19"/>
          <w:szCs w:val="19"/>
        </w:rPr>
      </w:pPr>
      <w:r>
        <w:rPr>
          <w:color w:val="000000"/>
          <w:spacing w:val="0"/>
          <w:w w:val="100"/>
          <w:position w:val="0"/>
          <w:sz w:val="19"/>
          <w:szCs w:val="19"/>
          <w:shd w:val="clear" w:color="auto" w:fill="auto"/>
          <w:lang w:val="en-US" w:eastAsia="en-US" w:bidi="en-US"/>
        </w:rPr>
        <w:t>Under the Sexual Offences Act 2003 it is an offence in England and Wales for a person intentionally to touch sexually another person without reasonable belief that they consented. Touching covers all physical contact, whether with a part of the body or anything else, or through clothing.</w:t>
      </w:r>
    </w:p>
    <w:p>
      <w:pPr>
        <w:pStyle w:val="Style16"/>
        <w:keepNext w:val="0"/>
        <w:keepLines w:val="0"/>
        <w:widowControl w:val="0"/>
        <w:pBdr>
          <w:top w:val="single" w:sz="0" w:space="6" w:color="F7E4D3"/>
          <w:left w:val="single" w:sz="0" w:space="0" w:color="F7E4D3"/>
          <w:bottom w:val="single" w:sz="0" w:space="0" w:color="F7E4D3"/>
          <w:right w:val="single" w:sz="0" w:space="0" w:color="F7E4D3"/>
        </w:pBdr>
        <w:shd w:val="clear" w:color="auto" w:fill="F7E4D3"/>
        <w:bidi w:val="0"/>
        <w:spacing w:before="0" w:after="120" w:line="353" w:lineRule="auto"/>
        <w:ind w:left="1140" w:right="0" w:firstLine="0"/>
        <w:jc w:val="left"/>
        <w:rPr>
          <w:sz w:val="19"/>
          <w:szCs w:val="19"/>
        </w:rPr>
      </w:pPr>
      <w:r>
        <w:rPr>
          <w:color w:val="000000"/>
          <w:spacing w:val="0"/>
          <w:w w:val="100"/>
          <w:position w:val="0"/>
          <w:sz w:val="19"/>
          <w:szCs w:val="19"/>
          <w:shd w:val="clear" w:color="auto" w:fill="auto"/>
          <w:lang w:val="en-US" w:eastAsia="en-US" w:bidi="en-US"/>
        </w:rPr>
        <w:t>In Scotland, indecent assault on a man or woman is a common law offence.</w:t>
      </w:r>
    </w:p>
    <w:p>
      <w:pPr>
        <w:pStyle w:val="Style16"/>
        <w:keepNext w:val="0"/>
        <w:keepLines w:val="0"/>
        <w:widowControl w:val="0"/>
        <w:pBdr>
          <w:top w:val="single" w:sz="0" w:space="6" w:color="F7E4D3"/>
          <w:left w:val="single" w:sz="0" w:space="0" w:color="F7E4D3"/>
          <w:bottom w:val="single" w:sz="0" w:space="0" w:color="F7E4D3"/>
          <w:right w:val="single" w:sz="0" w:space="0" w:color="F7E4D3"/>
        </w:pBdr>
        <w:shd w:val="clear" w:color="auto" w:fill="F7E4D3"/>
        <w:bidi w:val="0"/>
        <w:spacing w:before="0" w:after="60" w:line="353" w:lineRule="auto"/>
        <w:ind w:left="1140" w:right="0" w:firstLine="0"/>
        <w:jc w:val="left"/>
        <w:rPr>
          <w:sz w:val="19"/>
          <w:szCs w:val="19"/>
        </w:rPr>
      </w:pPr>
      <w:r>
        <w:rPr>
          <w:color w:val="000000"/>
          <w:spacing w:val="0"/>
          <w:w w:val="100"/>
          <w:position w:val="0"/>
          <w:sz w:val="19"/>
          <w:szCs w:val="19"/>
          <w:shd w:val="clear" w:color="auto" w:fill="auto"/>
          <w:lang w:val="en-US" w:eastAsia="en-US" w:bidi="en-US"/>
        </w:rPr>
        <w:t>In Northern Ireland, indecent assault on a woman is also a common law offence, while indecent assault on a man is provided for in the Criminal Justice (Northern Ireland) Order 2003.</w:t>
      </w:r>
    </w:p>
    <w:p>
      <w:pPr>
        <w:pStyle w:val="Style16"/>
        <w:keepNext w:val="0"/>
        <w:keepLines w:val="0"/>
        <w:widowControl w:val="0"/>
        <w:pBdr>
          <w:top w:val="single" w:sz="0" w:space="6" w:color="F7E4D3"/>
          <w:left w:val="single" w:sz="0" w:space="0" w:color="F7E4D3"/>
          <w:bottom w:val="single" w:sz="0" w:space="0" w:color="F7E4D3"/>
          <w:right w:val="single" w:sz="0" w:space="0" w:color="F7E4D3"/>
        </w:pBdr>
        <w:shd w:val="clear" w:color="auto" w:fill="F7E4D3"/>
        <w:bidi w:val="0"/>
        <w:spacing w:before="0" w:after="120" w:line="353" w:lineRule="auto"/>
        <w:ind w:left="1140" w:right="0" w:firstLine="0"/>
        <w:jc w:val="left"/>
        <w:rPr>
          <w:sz w:val="19"/>
          <w:szCs w:val="19"/>
        </w:rPr>
      </w:pPr>
      <w:r>
        <w:rPr>
          <w:b/>
          <w:bCs/>
          <w:color w:val="000000"/>
          <w:spacing w:val="0"/>
          <w:w w:val="100"/>
          <w:position w:val="0"/>
          <w:sz w:val="19"/>
          <w:szCs w:val="19"/>
          <w:shd w:val="clear" w:color="auto" w:fill="auto"/>
          <w:lang w:val="en-US" w:eastAsia="en-US" w:bidi="en-US"/>
        </w:rPr>
        <w:t>sexual offences against young people under 16</w:t>
      </w:r>
    </w:p>
    <w:p>
      <w:pPr>
        <w:pStyle w:val="Style16"/>
        <w:keepNext w:val="0"/>
        <w:keepLines w:val="0"/>
        <w:widowControl w:val="0"/>
        <w:pBdr>
          <w:top w:val="single" w:sz="0" w:space="6" w:color="F7E4D3"/>
          <w:left w:val="single" w:sz="0" w:space="0" w:color="F7E4D3"/>
          <w:bottom w:val="single" w:sz="0" w:space="0" w:color="F7E4D3"/>
          <w:right w:val="single" w:sz="0" w:space="0" w:color="F7E4D3"/>
        </w:pBdr>
        <w:shd w:val="clear" w:color="auto" w:fill="F7E4D3"/>
        <w:bidi w:val="0"/>
        <w:spacing w:before="0" w:after="120" w:line="353" w:lineRule="auto"/>
        <w:ind w:left="1140" w:right="0" w:firstLine="0"/>
        <w:jc w:val="left"/>
        <w:rPr>
          <w:sz w:val="19"/>
          <w:szCs w:val="19"/>
        </w:rPr>
      </w:pPr>
      <w:r>
        <w:rPr>
          <w:b/>
          <w:bCs/>
          <w:color w:val="DD7A1C"/>
          <w:spacing w:val="0"/>
          <w:w w:val="100"/>
          <w:position w:val="0"/>
          <w:sz w:val="19"/>
          <w:szCs w:val="19"/>
          <w:shd w:val="clear" w:color="auto" w:fill="auto"/>
          <w:lang w:val="en-US" w:eastAsia="en-US" w:bidi="en-US"/>
        </w:rPr>
        <w:t>england and Wales</w:t>
      </w:r>
    </w:p>
    <w:p>
      <w:pPr>
        <w:pStyle w:val="Style16"/>
        <w:keepNext w:val="0"/>
        <w:keepLines w:val="0"/>
        <w:widowControl w:val="0"/>
        <w:pBdr>
          <w:top w:val="single" w:sz="0" w:space="6" w:color="F7E4D3"/>
          <w:left w:val="single" w:sz="0" w:space="0" w:color="F7E4D3"/>
          <w:bottom w:val="single" w:sz="0" w:space="0" w:color="F7E4D3"/>
          <w:right w:val="single" w:sz="0" w:space="0" w:color="F7E4D3"/>
        </w:pBdr>
        <w:shd w:val="clear" w:color="auto" w:fill="F7E4D3"/>
        <w:bidi w:val="0"/>
        <w:spacing w:before="0" w:after="120" w:line="350" w:lineRule="auto"/>
        <w:ind w:left="1140" w:right="0" w:firstLine="0"/>
        <w:jc w:val="left"/>
        <w:rPr>
          <w:sz w:val="19"/>
          <w:szCs w:val="19"/>
        </w:rPr>
      </w:pPr>
      <w:r>
        <w:rPr>
          <w:color w:val="000000"/>
          <w:spacing w:val="0"/>
          <w:w w:val="100"/>
          <w:position w:val="0"/>
          <w:sz w:val="19"/>
          <w:szCs w:val="19"/>
          <w:shd w:val="clear" w:color="auto" w:fill="auto"/>
          <w:lang w:val="en-US" w:eastAsia="en-US" w:bidi="en-US"/>
        </w:rPr>
        <w:t>The Sexual Offences Act 2003 introduced a new series of laws to protect children under 16 from sexual abuse. However, the law is not intended to prosecute mutually agreed teenage sexual activity between two young people of a similar age, unless it involves abuse or exploitation.</w:t>
      </w:r>
    </w:p>
    <w:p>
      <w:pPr>
        <w:pStyle w:val="Style16"/>
        <w:keepNext w:val="0"/>
        <w:keepLines w:val="0"/>
        <w:widowControl w:val="0"/>
        <w:pBdr>
          <w:top w:val="single" w:sz="0" w:space="6" w:color="F7E4D3"/>
          <w:left w:val="single" w:sz="0" w:space="0" w:color="F7E4D3"/>
          <w:bottom w:val="single" w:sz="0" w:space="0" w:color="F7E4D3"/>
          <w:right w:val="single" w:sz="0" w:space="0" w:color="F7E4D3"/>
        </w:pBdr>
        <w:shd w:val="clear" w:color="auto" w:fill="F7E4D3"/>
        <w:bidi w:val="0"/>
        <w:spacing w:before="0" w:after="120" w:line="353" w:lineRule="auto"/>
        <w:ind w:left="1140" w:right="0" w:firstLine="0"/>
        <w:jc w:val="left"/>
        <w:rPr>
          <w:sz w:val="19"/>
          <w:szCs w:val="19"/>
        </w:rPr>
      </w:pPr>
      <w:r>
        <w:rPr>
          <w:color w:val="000000"/>
          <w:spacing w:val="0"/>
          <w:w w:val="100"/>
          <w:position w:val="0"/>
          <w:sz w:val="19"/>
          <w:szCs w:val="19"/>
          <w:shd w:val="clear" w:color="auto" w:fill="auto"/>
          <w:lang w:val="en-US" w:eastAsia="en-US" w:bidi="en-US"/>
        </w:rPr>
        <w:t>Specific laws protect children under 13, who cannot legally give their consent to any form of sexual activity. There is a maximum sentence of life imprisonment for rape, assault by penetration, and causing or inciting a child to engage in sexual activity. There is no defence of mistaken belief about the age of the child, as there is in cases involving 13-15 year olds.</w:t>
      </w:r>
    </w:p>
    <w:p>
      <w:pPr>
        <w:pStyle w:val="Style16"/>
        <w:keepNext w:val="0"/>
        <w:keepLines w:val="0"/>
        <w:widowControl w:val="0"/>
        <w:pBdr>
          <w:top w:val="single" w:sz="0" w:space="6" w:color="F7E4D3"/>
          <w:left w:val="single" w:sz="0" w:space="0" w:color="F7E4D3"/>
          <w:bottom w:val="single" w:sz="0" w:space="0" w:color="F7E4D3"/>
          <w:right w:val="single" w:sz="0" w:space="0" w:color="F7E4D3"/>
        </w:pBdr>
        <w:shd w:val="clear" w:color="auto" w:fill="F7E4D3"/>
        <w:bidi w:val="0"/>
        <w:spacing w:before="0" w:after="60" w:line="401" w:lineRule="auto"/>
        <w:ind w:left="1140" w:right="0" w:firstLine="0"/>
        <w:jc w:val="left"/>
        <w:rPr>
          <w:sz w:val="19"/>
          <w:szCs w:val="19"/>
        </w:rPr>
      </w:pPr>
      <w:r>
        <w:rPr>
          <w:color w:val="000000"/>
          <w:spacing w:val="0"/>
          <w:w w:val="100"/>
          <w:position w:val="0"/>
          <w:sz w:val="19"/>
          <w:szCs w:val="19"/>
          <w:shd w:val="clear" w:color="auto" w:fill="auto"/>
          <w:lang w:val="en-US" w:eastAsia="en-US" w:bidi="en-US"/>
        </w:rPr>
        <w:t xml:space="preserve">In England, children under 13 still have the right to seek, and be provided with, confidential advice on sexual health (see Section 7.3 for more information on provision of sexual health advice). </w:t>
      </w:r>
      <w:r>
        <w:rPr>
          <w:b/>
          <w:bCs/>
          <w:color w:val="DD7A1C"/>
          <w:spacing w:val="0"/>
          <w:w w:val="100"/>
          <w:position w:val="0"/>
          <w:sz w:val="19"/>
          <w:szCs w:val="19"/>
          <w:shd w:val="clear" w:color="auto" w:fill="auto"/>
          <w:lang w:val="en-US" w:eastAsia="en-US" w:bidi="en-US"/>
        </w:rPr>
        <w:t>scotland</w:t>
      </w:r>
    </w:p>
    <w:p>
      <w:pPr>
        <w:pStyle w:val="Style16"/>
        <w:keepNext w:val="0"/>
        <w:keepLines w:val="0"/>
        <w:widowControl w:val="0"/>
        <w:pBdr>
          <w:top w:val="single" w:sz="0" w:space="6" w:color="F7E4D3"/>
          <w:left w:val="single" w:sz="0" w:space="0" w:color="F7E4D3"/>
          <w:bottom w:val="single" w:sz="0" w:space="0" w:color="F7E4D3"/>
          <w:right w:val="single" w:sz="0" w:space="0" w:color="F7E4D3"/>
        </w:pBdr>
        <w:shd w:val="clear" w:color="auto" w:fill="F7E4D3"/>
        <w:bidi w:val="0"/>
        <w:spacing w:before="0" w:after="120" w:line="353" w:lineRule="auto"/>
        <w:ind w:left="1140" w:right="0" w:firstLine="0"/>
        <w:jc w:val="left"/>
        <w:rPr>
          <w:sz w:val="19"/>
          <w:szCs w:val="19"/>
        </w:rPr>
      </w:pPr>
      <w:r>
        <w:rPr>
          <w:color w:val="000000"/>
          <w:spacing w:val="0"/>
          <w:w w:val="100"/>
          <w:position w:val="0"/>
          <w:sz w:val="19"/>
          <w:szCs w:val="19"/>
          <w:shd w:val="clear" w:color="auto" w:fill="auto"/>
          <w:lang w:val="en-US" w:eastAsia="en-US" w:bidi="en-US"/>
        </w:rPr>
        <w:t>Under section 3 of the Sexual Offences (Scotland) Act 1976, it is an absolute offence for a man to have unlawful sexual intercourse with a girl under 13. The maximum penalty is life imprisonment.</w:t>
      </w:r>
    </w:p>
    <w:p>
      <w:pPr>
        <w:pStyle w:val="Style16"/>
        <w:keepNext w:val="0"/>
        <w:keepLines w:val="0"/>
        <w:widowControl w:val="0"/>
        <w:pBdr>
          <w:top w:val="single" w:sz="0" w:space="6" w:color="F7E4D3"/>
          <w:left w:val="single" w:sz="0" w:space="0" w:color="F7E4D3"/>
          <w:bottom w:val="single" w:sz="0" w:space="0" w:color="F7E4D3"/>
          <w:right w:val="single" w:sz="0" w:space="0" w:color="F7E4D3"/>
        </w:pBdr>
        <w:shd w:val="clear" w:color="auto" w:fill="F7E4D3"/>
        <w:bidi w:val="0"/>
        <w:spacing w:before="0" w:after="0" w:line="353" w:lineRule="auto"/>
        <w:ind w:left="1140" w:right="0" w:firstLine="0"/>
        <w:jc w:val="left"/>
        <w:rPr>
          <w:sz w:val="19"/>
          <w:szCs w:val="19"/>
        </w:rPr>
      </w:pPr>
      <w:r>
        <w:rPr>
          <w:color w:val="000000"/>
          <w:spacing w:val="0"/>
          <w:w w:val="100"/>
          <w:position w:val="0"/>
          <w:sz w:val="19"/>
          <w:szCs w:val="19"/>
          <w:shd w:val="clear" w:color="auto" w:fill="auto"/>
          <w:lang w:val="en-US" w:eastAsia="en-US" w:bidi="en-US"/>
        </w:rPr>
        <w:t>Unlawful intercourse with a girl aged 13-16 is also an offence, punishable by two years' imprisonment. One possible defence is that the man believed himself to be married to the young woman. Also, a man under 23 with no previous similar offences may claim that he believed the young woman to be 16 or over.</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78" w:line="353" w:lineRule="auto"/>
        <w:ind w:left="0" w:right="0" w:firstLine="860"/>
        <w:jc w:val="both"/>
        <w:rPr>
          <w:sz w:val="19"/>
          <w:szCs w:val="19"/>
        </w:rPr>
      </w:pPr>
      <w:r>
        <w:rPr>
          <w:b/>
          <w:bCs/>
          <w:color w:val="DD7A1C"/>
          <w:spacing w:val="0"/>
          <w:w w:val="100"/>
          <w:position w:val="0"/>
          <w:sz w:val="19"/>
          <w:szCs w:val="19"/>
          <w:shd w:val="clear" w:color="auto" w:fill="auto"/>
          <w:lang w:val="en-US" w:eastAsia="en-US" w:bidi="en-US"/>
        </w:rPr>
        <w:t>northern Ireland</w:t>
      </w:r>
    </w:p>
    <w:p>
      <w:pPr>
        <w:pStyle w:val="Style16"/>
        <w:keepNext w:val="0"/>
        <w:keepLines w:val="0"/>
        <w:widowControl w:val="0"/>
        <w:pBdr>
          <w:top w:val="single" w:sz="0" w:space="0" w:color="F7E4D3"/>
          <w:left w:val="single" w:sz="0" w:space="0" w:color="F7E4D3"/>
          <w:bottom w:val="single" w:sz="0" w:space="0" w:color="F7E4D3"/>
          <w:right w:val="single" w:sz="0" w:space="0" w:color="F7E4D3"/>
        </w:pBdr>
        <w:shd w:val="clear" w:color="auto" w:fill="F7E4D3"/>
        <w:bidi w:val="0"/>
        <w:spacing w:before="0" w:after="140" w:line="353" w:lineRule="auto"/>
        <w:ind w:left="860" w:right="0" w:firstLine="0"/>
        <w:jc w:val="both"/>
        <w:rPr>
          <w:sz w:val="19"/>
          <w:szCs w:val="19"/>
        </w:rPr>
      </w:pPr>
      <w:r>
        <w:rPr>
          <w:color w:val="000000"/>
          <w:spacing w:val="0"/>
          <w:w w:val="100"/>
          <w:position w:val="0"/>
          <w:sz w:val="19"/>
          <w:szCs w:val="19"/>
          <w:shd w:val="clear" w:color="auto" w:fill="auto"/>
          <w:lang w:val="en-US" w:eastAsia="en-US" w:bidi="en-US"/>
        </w:rPr>
        <w:t>An offence against a girl aged under 14 carries the maximum penalty of life imprisonment. There is no defence that the man believed her to be 17 or over, whatever her age. Although, in practice, prosecutions are rare, the maximum penalty would be two years' imprisonment, if the girl was 14 years or over.</w:t>
      </w:r>
    </w:p>
    <w:p>
      <w:pPr>
        <w:pStyle w:val="Style16"/>
        <w:keepNext w:val="0"/>
        <w:keepLines w:val="0"/>
        <w:widowControl w:val="0"/>
        <w:pBdr>
          <w:top w:val="single" w:sz="0" w:space="0" w:color="F7E4D3"/>
          <w:left w:val="single" w:sz="0" w:space="0" w:color="F7E4D3"/>
          <w:bottom w:val="single" w:sz="0" w:space="3" w:color="F7E4D3"/>
          <w:right w:val="single" w:sz="0" w:space="0" w:color="F7E4D3"/>
        </w:pBdr>
        <w:shd w:val="clear" w:color="auto" w:fill="F7E4D3"/>
        <w:bidi w:val="0"/>
        <w:spacing w:before="0" w:after="171" w:line="353" w:lineRule="auto"/>
        <w:ind w:left="0" w:right="440" w:firstLine="0"/>
        <w:jc w:val="right"/>
        <w:rPr>
          <w:sz w:val="19"/>
          <w:szCs w:val="19"/>
        </w:rPr>
      </w:pPr>
      <w:r>
        <w:rPr>
          <w:color w:val="000000"/>
          <w:spacing w:val="0"/>
          <w:w w:val="100"/>
          <w:position w:val="0"/>
          <w:sz w:val="19"/>
          <w:szCs w:val="19"/>
          <w:shd w:val="clear" w:color="auto" w:fill="auto"/>
          <w:lang w:val="en-US" w:eastAsia="en-US" w:bidi="en-US"/>
        </w:rPr>
        <w:t>(</w:t>
      </w:r>
      <w:r>
        <w:rPr>
          <w:b/>
          <w:bCs/>
          <w:color w:val="000000"/>
          <w:spacing w:val="0"/>
          <w:w w:val="100"/>
          <w:position w:val="0"/>
          <w:sz w:val="19"/>
          <w:szCs w:val="19"/>
          <w:shd w:val="clear" w:color="auto" w:fill="auto"/>
          <w:lang w:val="en-US" w:eastAsia="en-US" w:bidi="en-US"/>
        </w:rPr>
        <w:t>fpa</w:t>
      </w:r>
      <w:r>
        <w:rPr>
          <w:color w:val="000000"/>
          <w:spacing w:val="0"/>
          <w:w w:val="100"/>
          <w:position w:val="0"/>
          <w:sz w:val="19"/>
          <w:szCs w:val="19"/>
          <w:shd w:val="clear" w:color="auto" w:fill="auto"/>
          <w:lang w:val="en-US" w:eastAsia="en-US" w:bidi="en-US"/>
        </w:rPr>
        <w:t>, 2004)</w:t>
      </w:r>
    </w:p>
    <w:p>
      <w:pPr>
        <w:pStyle w:val="Style16"/>
        <w:keepNext w:val="0"/>
        <w:keepLines w:val="0"/>
        <w:widowControl w:val="0"/>
        <w:pBdr>
          <w:top w:val="single" w:sz="0" w:space="4" w:color="DE7A1C"/>
          <w:left w:val="single" w:sz="0" w:space="0" w:color="DE7A1C"/>
          <w:bottom w:val="single" w:sz="0" w:space="1" w:color="DE7A1C"/>
          <w:right w:val="single" w:sz="0" w:space="0" w:color="DE7A1C"/>
        </w:pBdr>
        <w:shd w:val="clear" w:color="auto" w:fill="DE7A1C"/>
        <w:bidi w:val="0"/>
        <w:spacing w:before="0" w:after="0" w:line="240" w:lineRule="auto"/>
        <w:ind w:left="0" w:right="0" w:firstLine="860"/>
        <w:jc w:val="left"/>
      </w:pPr>
      <w:r>
        <w:rPr>
          <w:b/>
          <w:bCs/>
          <w:color w:val="FFFFFF"/>
          <w:spacing w:val="0"/>
          <w:w w:val="100"/>
          <w:position w:val="0"/>
          <w:shd w:val="clear" w:color="auto" w:fill="auto"/>
          <w:lang w:val="en-US" w:eastAsia="en-US" w:bidi="en-US"/>
        </w:rPr>
        <w:t>Community research</w:t>
      </w:r>
    </w:p>
    <w:p>
      <w:pPr>
        <w:pStyle w:val="Style16"/>
        <w:keepNext w:val="0"/>
        <w:keepLines w:val="0"/>
        <w:widowControl w:val="0"/>
        <w:pBdr>
          <w:top w:val="single" w:sz="0" w:space="7" w:color="EFBC8D"/>
          <w:left w:val="single" w:sz="0" w:space="0" w:color="EFBC8D"/>
          <w:bottom w:val="single" w:sz="0" w:space="5" w:color="EFBC8D"/>
          <w:right w:val="single" w:sz="0" w:space="0" w:color="EFBC8D"/>
        </w:pBdr>
        <w:shd w:val="clear" w:color="auto" w:fill="EFBC8D"/>
        <w:bidi w:val="0"/>
        <w:spacing w:before="0" w:after="0" w:line="374" w:lineRule="auto"/>
        <w:ind w:left="0" w:right="0" w:firstLine="860"/>
        <w:jc w:val="both"/>
        <w:rPr>
          <w:sz w:val="19"/>
          <w:szCs w:val="19"/>
        </w:rPr>
      </w:pPr>
      <w:r>
        <w:rPr>
          <w:b/>
          <w:bCs/>
          <w:color w:val="000000"/>
          <w:spacing w:val="0"/>
          <w:w w:val="100"/>
          <w:position w:val="0"/>
          <w:sz w:val="19"/>
          <w:szCs w:val="19"/>
          <w:shd w:val="clear" w:color="auto" w:fill="auto"/>
          <w:lang w:val="en-US" w:eastAsia="en-US" w:bidi="en-US"/>
        </w:rPr>
        <w:t>Sexual violence and domestic violence</w:t>
      </w:r>
    </w:p>
    <w:p>
      <w:pPr>
        <w:pStyle w:val="Style16"/>
        <w:keepNext w:val="0"/>
        <w:keepLines w:val="0"/>
        <w:widowControl w:val="0"/>
        <w:pBdr>
          <w:top w:val="single" w:sz="0" w:space="0" w:color="F7E4D3"/>
          <w:left w:val="single" w:sz="0" w:space="0" w:color="F7E4D3"/>
          <w:bottom w:val="single" w:sz="0" w:space="3" w:color="F7E4D3"/>
          <w:right w:val="single" w:sz="0" w:space="0" w:color="F7E4D3"/>
        </w:pBdr>
        <w:shd w:val="clear" w:color="auto" w:fill="F7E4D3"/>
        <w:bidi w:val="0"/>
        <w:spacing w:before="0" w:after="253" w:line="353" w:lineRule="auto"/>
        <w:ind w:left="860" w:right="0" w:firstLine="0"/>
        <w:jc w:val="both"/>
        <w:rPr>
          <w:sz w:val="19"/>
          <w:szCs w:val="19"/>
        </w:rPr>
      </w:pPr>
      <w:r>
        <w:rPr>
          <w:color w:val="000000"/>
          <w:spacing w:val="0"/>
          <w:w w:val="100"/>
          <w:position w:val="0"/>
          <w:sz w:val="19"/>
          <w:szCs w:val="19"/>
          <w:shd w:val="clear" w:color="auto" w:fill="auto"/>
          <w:lang w:val="en-US" w:eastAsia="en-US" w:bidi="en-US"/>
        </w:rPr>
        <w:t>Sexual and domestic violence were areas of great concern to a significant minority of participants in the community research. However, interviewees talked about rape carried out by family and community members, rather than by soldiers and state agents. Experiences of domestic violence and sexual violence were therefore related, and indicate alarming levels of oppression and abuse of women in some countries of origin - abuse which continues in the UK.</w:t>
      </w:r>
    </w:p>
    <w:p>
      <w:pPr>
        <w:pStyle w:val="Style34"/>
        <w:keepNext/>
        <w:keepLines/>
        <w:widowControl w:val="0"/>
        <w:shd w:val="clear" w:color="auto" w:fill="auto"/>
        <w:bidi w:val="0"/>
        <w:spacing w:before="0" w:after="60"/>
        <w:ind w:left="740" w:right="0" w:firstLine="0"/>
        <w:jc w:val="both"/>
      </w:pPr>
      <w:bookmarkStart w:id="322" w:name="bookmark322"/>
      <w:bookmarkStart w:id="323" w:name="bookmark323"/>
      <w:r>
        <w:rPr>
          <w:color w:val="000000"/>
          <w:spacing w:val="0"/>
          <w:w w:val="100"/>
          <w:position w:val="0"/>
          <w:shd w:val="clear" w:color="auto" w:fill="auto"/>
          <w:lang w:val="en-US" w:eastAsia="en-US" w:bidi="en-US"/>
        </w:rPr>
        <w:t>useful organisations and websites</w:t>
      </w:r>
      <w:bookmarkEnd w:id="322"/>
      <w:bookmarkEnd w:id="323"/>
    </w:p>
    <w:p>
      <w:pPr>
        <w:pStyle w:val="Style16"/>
        <w:keepNext w:val="0"/>
        <w:keepLines w:val="0"/>
        <w:widowControl w:val="0"/>
        <w:numPr>
          <w:ilvl w:val="0"/>
          <w:numId w:val="29"/>
        </w:numPr>
        <w:shd w:val="clear" w:color="auto" w:fill="auto"/>
        <w:tabs>
          <w:tab w:pos="1093" w:val="left"/>
        </w:tabs>
        <w:bidi w:val="0"/>
        <w:spacing w:before="0" w:after="60" w:line="276" w:lineRule="auto"/>
        <w:ind w:left="740" w:right="0" w:firstLine="0"/>
        <w:jc w:val="both"/>
      </w:pPr>
      <w:r>
        <w:rPr>
          <w:color w:val="000000"/>
          <w:spacing w:val="0"/>
          <w:w w:val="100"/>
          <w:position w:val="0"/>
          <w:shd w:val="clear" w:color="auto" w:fill="auto"/>
          <w:lang w:val="en-US" w:eastAsia="en-US" w:bidi="en-US"/>
        </w:rPr>
        <w:t>Amnesty International</w:t>
      </w:r>
    </w:p>
    <w:p>
      <w:pPr>
        <w:pStyle w:val="Style16"/>
        <w:keepNext w:val="0"/>
        <w:keepLines w:val="0"/>
        <w:widowControl w:val="0"/>
        <w:numPr>
          <w:ilvl w:val="0"/>
          <w:numId w:val="29"/>
        </w:numPr>
        <w:shd w:val="clear" w:color="auto" w:fill="auto"/>
        <w:tabs>
          <w:tab w:pos="1093" w:val="left"/>
        </w:tabs>
        <w:bidi w:val="0"/>
        <w:spacing w:before="0" w:after="60" w:line="276" w:lineRule="auto"/>
        <w:ind w:left="740" w:right="0" w:firstLine="0"/>
        <w:jc w:val="both"/>
      </w:pPr>
      <w:r>
        <w:rPr>
          <w:color w:val="000000"/>
          <w:spacing w:val="0"/>
          <w:w w:val="100"/>
          <w:position w:val="0"/>
          <w:shd w:val="clear" w:color="auto" w:fill="auto"/>
          <w:lang w:val="en-US" w:eastAsia="en-US" w:bidi="en-US"/>
        </w:rPr>
        <w:t>Directory and Book Services</w:t>
      </w:r>
    </w:p>
    <w:p>
      <w:pPr>
        <w:pStyle w:val="Style16"/>
        <w:keepNext w:val="0"/>
        <w:keepLines w:val="0"/>
        <w:widowControl w:val="0"/>
        <w:numPr>
          <w:ilvl w:val="0"/>
          <w:numId w:val="29"/>
        </w:numPr>
        <w:shd w:val="clear" w:color="auto" w:fill="auto"/>
        <w:tabs>
          <w:tab w:pos="1093" w:val="left"/>
        </w:tabs>
        <w:bidi w:val="0"/>
        <w:spacing w:before="0" w:after="60" w:line="276" w:lineRule="auto"/>
        <w:ind w:left="740" w:right="0" w:firstLine="0"/>
        <w:jc w:val="both"/>
      </w:pPr>
      <w:r>
        <w:rPr>
          <w:color w:val="000000"/>
          <w:spacing w:val="0"/>
          <w:w w:val="100"/>
          <w:position w:val="0"/>
          <w:shd w:val="clear" w:color="auto" w:fill="auto"/>
          <w:lang w:val="en-US" w:eastAsia="en-US" w:bidi="en-US"/>
        </w:rPr>
        <w:t>Medical Foundation for the Care of Victims of Torture</w:t>
      </w:r>
    </w:p>
    <w:p>
      <w:pPr>
        <w:pStyle w:val="Style16"/>
        <w:keepNext w:val="0"/>
        <w:keepLines w:val="0"/>
        <w:widowControl w:val="0"/>
        <w:numPr>
          <w:ilvl w:val="0"/>
          <w:numId w:val="29"/>
        </w:numPr>
        <w:shd w:val="clear" w:color="auto" w:fill="auto"/>
        <w:tabs>
          <w:tab w:pos="1093" w:val="left"/>
        </w:tabs>
        <w:bidi w:val="0"/>
        <w:spacing w:before="0" w:after="60" w:line="276" w:lineRule="auto"/>
        <w:ind w:left="740" w:right="0" w:firstLine="0"/>
        <w:jc w:val="both"/>
      </w:pPr>
      <w:r>
        <w:rPr>
          <w:color w:val="000000"/>
          <w:spacing w:val="0"/>
          <w:w w:val="100"/>
          <w:position w:val="0"/>
          <w:shd w:val="clear" w:color="auto" w:fill="auto"/>
          <w:lang w:val="en-US" w:eastAsia="en-US" w:bidi="en-US"/>
        </w:rPr>
        <w:t>Rape and Sexual Abuse Support Centre</w:t>
      </w:r>
    </w:p>
    <w:p>
      <w:pPr>
        <w:pStyle w:val="Style16"/>
        <w:keepNext w:val="0"/>
        <w:keepLines w:val="0"/>
        <w:widowControl w:val="0"/>
        <w:numPr>
          <w:ilvl w:val="0"/>
          <w:numId w:val="29"/>
        </w:numPr>
        <w:shd w:val="clear" w:color="auto" w:fill="auto"/>
        <w:tabs>
          <w:tab w:pos="1093" w:val="left"/>
        </w:tabs>
        <w:bidi w:val="0"/>
        <w:spacing w:before="0" w:after="60" w:line="276" w:lineRule="auto"/>
        <w:ind w:left="740" w:right="0" w:firstLine="0"/>
        <w:jc w:val="both"/>
      </w:pPr>
      <w:r>
        <w:rPr>
          <w:color w:val="000000"/>
          <w:spacing w:val="0"/>
          <w:w w:val="100"/>
          <w:position w:val="0"/>
          <w:shd w:val="clear" w:color="auto" w:fill="auto"/>
          <w:lang w:val="en-US" w:eastAsia="en-US" w:bidi="en-US"/>
        </w:rPr>
        <w:t>Survivors Trust</w:t>
      </w:r>
    </w:p>
    <w:p>
      <w:pPr>
        <w:pStyle w:val="Style16"/>
        <w:keepNext w:val="0"/>
        <w:keepLines w:val="0"/>
        <w:widowControl w:val="0"/>
        <w:numPr>
          <w:ilvl w:val="0"/>
          <w:numId w:val="29"/>
        </w:numPr>
        <w:shd w:val="clear" w:color="auto" w:fill="auto"/>
        <w:tabs>
          <w:tab w:pos="1093" w:val="left"/>
        </w:tabs>
        <w:bidi w:val="0"/>
        <w:spacing w:before="0" w:after="320" w:line="276" w:lineRule="auto"/>
        <w:ind w:left="740" w:right="0" w:firstLine="0"/>
        <w:jc w:val="both"/>
      </w:pPr>
      <w:r>
        <w:rPr>
          <w:color w:val="000000"/>
          <w:spacing w:val="0"/>
          <w:w w:val="100"/>
          <w:position w:val="0"/>
          <w:shd w:val="clear" w:color="auto" w:fill="auto"/>
          <w:lang w:val="en-US" w:eastAsia="en-US" w:bidi="en-US"/>
        </w:rPr>
        <w:t>Women Against Rape</w:t>
      </w:r>
    </w:p>
    <w:p>
      <w:pPr>
        <w:pStyle w:val="Style34"/>
        <w:keepNext/>
        <w:keepLines/>
        <w:widowControl w:val="0"/>
        <w:shd w:val="clear" w:color="auto" w:fill="auto"/>
        <w:bidi w:val="0"/>
        <w:spacing w:before="0" w:after="140"/>
        <w:ind w:left="740" w:right="0" w:firstLine="0"/>
        <w:jc w:val="both"/>
      </w:pPr>
      <w:bookmarkStart w:id="324" w:name="bookmark324"/>
      <w:bookmarkStart w:id="325" w:name="bookmark325"/>
      <w:r>
        <w:rPr>
          <w:color w:val="000000"/>
          <w:spacing w:val="0"/>
          <w:w w:val="100"/>
          <w:position w:val="0"/>
          <w:shd w:val="clear" w:color="auto" w:fill="auto"/>
          <w:lang w:val="en-US" w:eastAsia="en-US" w:bidi="en-US"/>
        </w:rPr>
        <w:t>useful publications</w:t>
      </w:r>
      <w:bookmarkEnd w:id="324"/>
      <w:bookmarkEnd w:id="325"/>
    </w:p>
    <w:p>
      <w:pPr>
        <w:pStyle w:val="Style16"/>
        <w:keepNext w:val="0"/>
        <w:keepLines w:val="0"/>
        <w:widowControl w:val="0"/>
        <w:shd w:val="clear" w:color="auto" w:fill="auto"/>
        <w:bidi w:val="0"/>
        <w:spacing w:before="0" w:after="400"/>
        <w:ind w:left="740" w:right="0" w:firstLine="0"/>
        <w:jc w:val="both"/>
      </w:pPr>
      <w:r>
        <w:rPr>
          <w:i/>
          <w:iCs/>
          <w:color w:val="000000"/>
          <w:spacing w:val="0"/>
          <w:w w:val="100"/>
          <w:position w:val="0"/>
          <w:shd w:val="clear" w:color="auto" w:fill="auto"/>
          <w:lang w:val="en-US" w:eastAsia="en-US" w:bidi="en-US"/>
        </w:rPr>
        <w:t xml:space="preserve">National guidelines on the management of adult victims of sexual assault </w:t>
      </w:r>
      <w:r>
        <w:rPr>
          <w:color w:val="000000"/>
          <w:spacing w:val="0"/>
          <w:w w:val="100"/>
          <w:position w:val="0"/>
          <w:shd w:val="clear" w:color="auto" w:fill="auto"/>
          <w:lang w:val="en-US" w:eastAsia="en-US" w:bidi="en-US"/>
        </w:rPr>
        <w:t xml:space="preserve">Clinical effectiveness group (British Psychological Society, 2005) </w:t>
      </w:r>
      <w:r>
        <w:rPr>
          <w:b/>
          <w:bCs/>
          <w:color w:val="DD7A1C"/>
          <w:spacing w:val="0"/>
          <w:w w:val="100"/>
          <w:position w:val="0"/>
          <w:shd w:val="clear" w:color="auto" w:fill="auto"/>
          <w:lang w:val="en-US" w:eastAsia="en-US" w:bidi="en-US"/>
        </w:rPr>
        <w:t xml:space="preserve">Available from </w:t>
      </w:r>
      <w:r>
        <w:fldChar w:fldCharType="begin"/>
      </w:r>
      <w:r>
        <w:rPr/>
        <w:instrText> HYPERLINK "http://www.bps.org.uk" </w:instrText>
      </w:r>
      <w:r>
        <w:fldChar w:fldCharType="separate"/>
      </w:r>
      <w:r>
        <w:rPr>
          <w:b/>
          <w:bCs/>
          <w:color w:val="DD7A1C"/>
          <w:spacing w:val="0"/>
          <w:w w:val="100"/>
          <w:position w:val="0"/>
          <w:shd w:val="clear" w:color="auto" w:fill="auto"/>
          <w:lang w:val="en-US" w:eastAsia="en-US" w:bidi="en-US"/>
        </w:rPr>
        <w:t>www.bps.org.uk</w:t>
      </w:r>
      <w:r>
        <w:fldChar w:fldCharType="end"/>
      </w:r>
    </w:p>
    <w:p>
      <w:pPr>
        <w:pStyle w:val="Style16"/>
        <w:keepNext w:val="0"/>
        <w:keepLines w:val="0"/>
        <w:widowControl w:val="0"/>
        <w:shd w:val="clear" w:color="auto" w:fill="auto"/>
        <w:bidi w:val="0"/>
        <w:spacing w:before="0" w:after="0"/>
        <w:ind w:left="0" w:right="0" w:firstLine="740"/>
        <w:jc w:val="both"/>
      </w:pPr>
      <w:r>
        <w:rPr>
          <w:i/>
          <w:iCs/>
          <w:color w:val="000000"/>
          <w:spacing w:val="0"/>
          <w:w w:val="100"/>
          <w:position w:val="0"/>
          <w:shd w:val="clear" w:color="auto" w:fill="auto"/>
          <w:lang w:val="en-US" w:eastAsia="en-US" w:bidi="en-US"/>
        </w:rPr>
        <w:t>Rape as a method of torture</w:t>
      </w:r>
    </w:p>
    <w:p>
      <w:pPr>
        <w:pStyle w:val="Style16"/>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en-US" w:eastAsia="en-US" w:bidi="en-US"/>
        </w:rPr>
        <w:t>Seltzer A et al (Medical Foundation for the Care of Victims of Torture, 2004)</w:t>
      </w:r>
    </w:p>
    <w:p>
      <w:pPr>
        <w:pStyle w:val="Style16"/>
        <w:keepNext w:val="0"/>
        <w:keepLines w:val="0"/>
        <w:widowControl w:val="0"/>
        <w:shd w:val="clear" w:color="auto" w:fill="auto"/>
        <w:bidi w:val="0"/>
        <w:spacing w:before="0" w:after="0"/>
        <w:ind w:left="740" w:right="0" w:firstLine="0"/>
        <w:jc w:val="both"/>
      </w:pPr>
      <w:r>
        <w:rPr>
          <w:color w:val="000000"/>
          <w:spacing w:val="0"/>
          <w:w w:val="100"/>
          <w:position w:val="0"/>
          <w:shd w:val="clear" w:color="auto" w:fill="auto"/>
          <w:lang w:val="en-US" w:eastAsia="en-US" w:bidi="en-US"/>
        </w:rPr>
        <w:t>Shares clinical experiences and provides information to help victims of rape and those working with them.</w:t>
      </w:r>
    </w:p>
    <w:p>
      <w:pPr>
        <w:pStyle w:val="Style16"/>
        <w:keepNext w:val="0"/>
        <w:keepLines w:val="0"/>
        <w:widowControl w:val="0"/>
        <w:shd w:val="clear" w:color="auto" w:fill="auto"/>
        <w:bidi w:val="0"/>
        <w:spacing w:before="0" w:after="140"/>
        <w:ind w:left="0" w:right="0" w:firstLine="740"/>
        <w:jc w:val="both"/>
      </w:pPr>
      <w:r>
        <w:rPr>
          <w:b/>
          <w:bCs/>
          <w:color w:val="DD7A1C"/>
          <w:spacing w:val="0"/>
          <w:w w:val="100"/>
          <w:position w:val="0"/>
          <w:shd w:val="clear" w:color="auto" w:fill="auto"/>
          <w:lang w:val="en-US" w:eastAsia="en-US" w:bidi="en-US"/>
        </w:rPr>
        <w:t xml:space="preserve">Available from </w:t>
      </w:r>
      <w:r>
        <w:fldChar w:fldCharType="begin"/>
      </w:r>
      <w:r>
        <w:rPr/>
        <w:instrText> HYPERLINK "http://www.torturecare.org.uk" </w:instrText>
      </w:r>
      <w:r>
        <w:fldChar w:fldCharType="separate"/>
      </w:r>
      <w:r>
        <w:rPr>
          <w:b/>
          <w:bCs/>
          <w:color w:val="DD7A1C"/>
          <w:spacing w:val="0"/>
          <w:w w:val="100"/>
          <w:position w:val="0"/>
          <w:shd w:val="clear" w:color="auto" w:fill="auto"/>
          <w:lang w:val="en-US" w:eastAsia="en-US" w:bidi="en-US"/>
        </w:rPr>
        <w:t>www.torturecare.org.uk</w:t>
      </w:r>
      <w:r>
        <w:fldChar w:fldCharType="end"/>
      </w:r>
    </w:p>
    <w:p>
      <w:pPr>
        <w:pStyle w:val="Style16"/>
        <w:keepNext w:val="0"/>
        <w:keepLines w:val="0"/>
        <w:widowControl w:val="0"/>
        <w:shd w:val="clear" w:color="auto" w:fill="auto"/>
        <w:bidi w:val="0"/>
        <w:spacing w:before="0" w:after="0"/>
        <w:ind w:left="1000" w:right="0" w:firstLine="20"/>
        <w:jc w:val="left"/>
      </w:pPr>
      <w:r>
        <w:rPr>
          <w:i/>
          <w:iCs/>
          <w:color w:val="000000"/>
          <w:spacing w:val="0"/>
          <w:w w:val="100"/>
          <w:position w:val="0"/>
          <w:shd w:val="clear" w:color="auto" w:fill="auto"/>
          <w:lang w:val="en-US" w:eastAsia="en-US" w:bidi="en-US"/>
        </w:rPr>
        <w:t>Sexual and gender-based violence against refugees, returnees and internally displaced persons</w:t>
      </w:r>
    </w:p>
    <w:p>
      <w:pPr>
        <w:pStyle w:val="Style16"/>
        <w:keepNext w:val="0"/>
        <w:keepLines w:val="0"/>
        <w:widowControl w:val="0"/>
        <w:shd w:val="clear" w:color="auto" w:fill="auto"/>
        <w:bidi w:val="0"/>
        <w:spacing w:before="0" w:after="0"/>
        <w:ind w:left="1000" w:right="0" w:firstLine="20"/>
        <w:jc w:val="left"/>
      </w:pPr>
      <w:r>
        <w:rPr>
          <w:color w:val="000000"/>
          <w:spacing w:val="0"/>
          <w:w w:val="100"/>
          <w:position w:val="0"/>
          <w:shd w:val="clear" w:color="auto" w:fill="auto"/>
          <w:lang w:val="en-US" w:eastAsia="en-US" w:bidi="en-US"/>
        </w:rPr>
        <w:t>(United Nations High Commissioner for Refugees, 2003)</w:t>
      </w:r>
    </w:p>
    <w:p>
      <w:pPr>
        <w:pStyle w:val="Style16"/>
        <w:keepNext w:val="0"/>
        <w:keepLines w:val="0"/>
        <w:widowControl w:val="0"/>
        <w:shd w:val="clear" w:color="auto" w:fill="auto"/>
        <w:bidi w:val="0"/>
        <w:spacing w:before="0" w:after="0"/>
        <w:ind w:left="1000" w:right="0" w:firstLine="20"/>
        <w:jc w:val="left"/>
      </w:pPr>
      <w:r>
        <w:rPr>
          <w:color w:val="000000"/>
          <w:spacing w:val="0"/>
          <w:w w:val="100"/>
          <w:position w:val="0"/>
          <w:shd w:val="clear" w:color="auto" w:fill="auto"/>
          <w:lang w:val="en-US" w:eastAsia="en-US" w:bidi="en-US"/>
        </w:rPr>
        <w:t>Guidelines offering practical advice on developing strategies and activities to prevent and respond to sexual and gender-based violence. It includes a section on working with refugee children.</w:t>
      </w:r>
    </w:p>
    <w:p>
      <w:pPr>
        <w:pStyle w:val="Style16"/>
        <w:keepNext w:val="0"/>
        <w:keepLines w:val="0"/>
        <w:widowControl w:val="0"/>
        <w:shd w:val="clear" w:color="auto" w:fill="auto"/>
        <w:bidi w:val="0"/>
        <w:spacing w:before="0" w:after="400"/>
        <w:ind w:left="0" w:right="0" w:firstLine="100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"http://www.unhcr.ch" </w:instrText>
      </w:r>
      <w:r>
        <w:fldChar w:fldCharType="separate"/>
      </w:r>
      <w:r>
        <w:rPr>
          <w:b/>
          <w:bCs/>
          <w:color w:val="DD7A1C"/>
          <w:spacing w:val="0"/>
          <w:w w:val="100"/>
          <w:position w:val="0"/>
          <w:shd w:val="clear" w:color="auto" w:fill="auto"/>
          <w:lang w:val="en-US" w:eastAsia="en-US" w:bidi="en-US"/>
        </w:rPr>
        <w:t>www.unhcr.ch</w:t>
      </w:r>
      <w:r>
        <w:fldChar w:fldCharType="end"/>
      </w:r>
    </w:p>
    <w:p>
      <w:pPr>
        <w:pStyle w:val="Style16"/>
        <w:keepNext w:val="0"/>
        <w:keepLines w:val="0"/>
        <w:widowControl w:val="0"/>
        <w:shd w:val="clear" w:color="auto" w:fill="auto"/>
        <w:bidi w:val="0"/>
        <w:spacing w:before="0" w:after="0"/>
        <w:ind w:left="0" w:right="0" w:firstLine="1000"/>
        <w:jc w:val="left"/>
      </w:pPr>
      <w:r>
        <w:rPr>
          <w:i/>
          <w:iCs/>
          <w:color w:val="000000"/>
          <w:spacing w:val="0"/>
          <w:w w:val="100"/>
          <w:position w:val="0"/>
          <w:shd w:val="clear" w:color="auto" w:fill="auto"/>
          <w:lang w:val="en-US" w:eastAsia="en-US" w:bidi="en-US"/>
        </w:rPr>
        <w:t>Torture survivors' handbook</w:t>
      </w:r>
    </w:p>
    <w:p>
      <w:pPr>
        <w:pStyle w:val="Style16"/>
        <w:keepNext w:val="0"/>
        <w:keepLines w:val="0"/>
        <w:widowControl w:val="0"/>
        <w:shd w:val="clear" w:color="auto" w:fill="auto"/>
        <w:bidi w:val="0"/>
        <w:spacing w:before="0" w:after="0"/>
        <w:ind w:left="0" w:right="0" w:firstLine="1000"/>
        <w:jc w:val="left"/>
      </w:pPr>
      <w:r>
        <w:rPr>
          <w:color w:val="000000"/>
          <w:spacing w:val="0"/>
          <w:w w:val="100"/>
          <w:position w:val="0"/>
          <w:shd w:val="clear" w:color="auto" w:fill="auto"/>
          <w:lang w:val="en-US" w:eastAsia="en-US" w:bidi="en-US"/>
        </w:rPr>
        <w:t>(Medical Foundation for the Care of Victims of Torture and Redress Trust, 2003)</w:t>
      </w:r>
    </w:p>
    <w:p>
      <w:pPr>
        <w:pStyle w:val="Style16"/>
        <w:keepNext w:val="0"/>
        <w:keepLines w:val="0"/>
        <w:widowControl w:val="0"/>
        <w:shd w:val="clear" w:color="auto" w:fill="auto"/>
        <w:bidi w:val="0"/>
        <w:spacing w:before="0" w:after="0"/>
        <w:ind w:left="1000" w:right="0" w:firstLine="20"/>
        <w:jc w:val="left"/>
      </w:pPr>
      <w:r>
        <w:rPr>
          <w:color w:val="000000"/>
          <w:spacing w:val="0"/>
          <w:w w:val="100"/>
          <w:position w:val="0"/>
          <w:shd w:val="clear" w:color="auto" w:fill="auto"/>
          <w:lang w:val="en-US" w:eastAsia="en-US" w:bidi="en-US"/>
        </w:rPr>
        <w:t>Handbook for torture survivors, with information on support, rights and resources. It lists useful organisations across the UK.</w:t>
      </w:r>
    </w:p>
    <w:p>
      <w:pPr>
        <w:pStyle w:val="Style16"/>
        <w:keepNext w:val="0"/>
        <w:keepLines w:val="0"/>
        <w:widowControl w:val="0"/>
        <w:shd w:val="clear" w:color="auto" w:fill="auto"/>
        <w:bidi w:val="0"/>
        <w:spacing w:before="0" w:after="600"/>
        <w:ind w:left="0" w:right="0" w:firstLine="100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"http://www.torturecare.org.uk" </w:instrText>
      </w:r>
      <w:r>
        <w:fldChar w:fldCharType="separate"/>
      </w:r>
      <w:r>
        <w:rPr>
          <w:b/>
          <w:bCs/>
          <w:color w:val="DD7A1C"/>
          <w:spacing w:val="0"/>
          <w:w w:val="100"/>
          <w:position w:val="0"/>
          <w:shd w:val="clear" w:color="auto" w:fill="auto"/>
          <w:lang w:val="en-US" w:eastAsia="en-US" w:bidi="en-US"/>
        </w:rPr>
        <w:t>www.torturecare.org.uk</w:t>
      </w:r>
      <w:r>
        <w:fldChar w:fldCharType="end"/>
      </w:r>
    </w:p>
    <w:p>
      <w:pPr>
        <w:pStyle w:val="Style34"/>
        <w:keepNext/>
        <w:keepLines/>
        <w:widowControl w:val="0"/>
        <w:numPr>
          <w:ilvl w:val="0"/>
          <w:numId w:val="31"/>
        </w:numPr>
        <w:pBdr>
          <w:bottom w:val="single" w:sz="4" w:space="0" w:color="auto"/>
        </w:pBdr>
        <w:shd w:val="clear" w:color="auto" w:fill="auto"/>
        <w:tabs>
          <w:tab w:pos="1027" w:val="left"/>
        </w:tabs>
        <w:bidi w:val="0"/>
        <w:spacing w:before="0" w:after="260"/>
        <w:ind w:left="0" w:right="0" w:firstLine="0"/>
        <w:jc w:val="left"/>
      </w:pPr>
      <w:bookmarkStart w:id="326" w:name="bookmark326"/>
      <w:bookmarkStart w:id="327" w:name="bookmark327"/>
      <w:r>
        <w:rPr>
          <w:color w:val="DD7A1C"/>
          <w:spacing w:val="0"/>
          <w:w w:val="100"/>
          <w:position w:val="0"/>
          <w:shd w:val="clear" w:color="auto" w:fill="auto"/>
          <w:lang w:val="en-US" w:eastAsia="en-US" w:bidi="en-US"/>
        </w:rPr>
        <w:t>hIV</w:t>
      </w:r>
      <w:bookmarkEnd w:id="326"/>
      <w:bookmarkEnd w:id="327"/>
    </w:p>
    <w:p>
      <w:pPr>
        <w:pStyle w:val="Style16"/>
        <w:keepNext w:val="0"/>
        <w:keepLines w:val="0"/>
        <w:widowControl w:val="0"/>
        <w:shd w:val="clear" w:color="auto" w:fill="auto"/>
        <w:bidi w:val="0"/>
        <w:spacing w:before="0" w:after="260"/>
        <w:ind w:left="1000" w:right="0" w:firstLine="20"/>
        <w:jc w:val="left"/>
      </w:pPr>
      <w:r>
        <w:rPr>
          <w:color w:val="000000"/>
          <w:spacing w:val="0"/>
          <w:w w:val="100"/>
          <w:position w:val="0"/>
          <w:shd w:val="clear" w:color="auto" w:fill="auto"/>
          <w:lang w:val="en-US" w:eastAsia="en-US" w:bidi="en-US"/>
        </w:rPr>
        <w:t>HIV can carry great stigma. Fear of HIV can combine with anti-asylum hostility, with some sectors of the population wrongly believing that refugees bring disease and infection into the UK. Alongside this are fears that outsiders are overburdening UK health services. All these factors have made HIV an acutely sensitive issue for some asylum seekers and refugees and agencies working with them.</w:t>
      </w:r>
    </w:p>
    <w:p>
      <w:pPr>
        <w:pStyle w:val="Style34"/>
        <w:keepNext/>
        <w:keepLines/>
        <w:widowControl w:val="0"/>
        <w:shd w:val="clear" w:color="auto" w:fill="auto"/>
        <w:bidi w:val="0"/>
        <w:spacing w:before="0"/>
        <w:ind w:left="1000" w:right="0" w:firstLine="20"/>
        <w:jc w:val="left"/>
      </w:pPr>
      <w:bookmarkStart w:id="328" w:name="bookmark328"/>
      <w:bookmarkStart w:id="329" w:name="bookmark329"/>
      <w:r>
        <w:rPr>
          <w:color w:val="000000"/>
          <w:spacing w:val="0"/>
          <w:w w:val="100"/>
          <w:position w:val="0"/>
          <w:shd w:val="clear" w:color="auto" w:fill="auto"/>
          <w:lang w:val="en-US" w:eastAsia="en-US" w:bidi="en-US"/>
        </w:rPr>
        <w:t>hIV testing</w:t>
      </w:r>
      <w:bookmarkEnd w:id="328"/>
      <w:bookmarkEnd w:id="329"/>
    </w:p>
    <w:p>
      <w:pPr>
        <w:pStyle w:val="Style16"/>
        <w:keepNext w:val="0"/>
        <w:keepLines w:val="0"/>
        <w:widowControl w:val="0"/>
        <w:shd w:val="clear" w:color="auto" w:fill="auto"/>
        <w:bidi w:val="0"/>
        <w:spacing w:before="0" w:after="120"/>
        <w:ind w:left="1000" w:right="0" w:firstLine="20"/>
        <w:jc w:val="left"/>
      </w:pPr>
      <w:r>
        <w:rPr>
          <w:color w:val="000000"/>
          <w:spacing w:val="0"/>
          <w:w w:val="100"/>
          <w:position w:val="0"/>
          <w:shd w:val="clear" w:color="auto" w:fill="auto"/>
          <w:lang w:val="en-US" w:eastAsia="en-US" w:bidi="en-US"/>
        </w:rPr>
        <w:t>HIV testing is not mandatory for asylum seekers and refugees in the UK and people are not tested at the port of entry. Some asylum seekers request a test soon after arrival and before being dispersed.</w:t>
      </w:r>
    </w:p>
    <w:p>
      <w:pPr>
        <w:pStyle w:val="Style16"/>
        <w:keepNext w:val="0"/>
        <w:keepLines w:val="0"/>
        <w:widowControl w:val="0"/>
        <w:shd w:val="clear" w:color="auto" w:fill="auto"/>
        <w:bidi w:val="0"/>
        <w:spacing w:before="0" w:after="0"/>
        <w:ind w:left="1000" w:right="0" w:firstLine="20"/>
        <w:jc w:val="left"/>
      </w:pPr>
      <w:r>
        <w:rPr>
          <w:color w:val="000000"/>
          <w:spacing w:val="0"/>
          <w:w w:val="100"/>
          <w:position w:val="0"/>
          <w:shd w:val="clear" w:color="auto" w:fill="auto"/>
          <w:lang w:val="en-US" w:eastAsia="en-US" w:bidi="en-US"/>
        </w:rPr>
        <w:t>Asylum seekers may be reluctant to come forward for testing for a number of reasons including:</w:t>
      </w:r>
    </w:p>
    <w:p>
      <w:pPr>
        <w:pStyle w:val="Style16"/>
        <w:keepNext w:val="0"/>
        <w:keepLines w:val="0"/>
        <w:widowControl w:val="0"/>
        <w:shd w:val="clear" w:color="auto" w:fill="auto"/>
        <w:bidi w:val="0"/>
        <w:spacing w:before="0" w:after="60" w:line="276" w:lineRule="auto"/>
        <w:ind w:left="1000" w:right="0" w:firstLine="2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they believe a positive result means they will die</w:t>
      </w:r>
    </w:p>
    <w:p>
      <w:pPr>
        <w:pStyle w:val="Style16"/>
        <w:keepNext w:val="0"/>
        <w:keepLines w:val="0"/>
        <w:widowControl w:val="0"/>
        <w:shd w:val="clear" w:color="auto" w:fill="auto"/>
        <w:bidi w:val="0"/>
        <w:spacing w:before="0" w:after="60" w:line="276"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they fear it will affect their asylum claim</w:t>
      </w:r>
    </w:p>
    <w:p>
      <w:pPr>
        <w:pStyle w:val="Style16"/>
        <w:keepNext w:val="0"/>
        <w:keepLines w:val="0"/>
        <w:widowControl w:val="0"/>
        <w:shd w:val="clear" w:color="auto" w:fill="auto"/>
        <w:bidi w:val="0"/>
        <w:spacing w:before="0" w:after="60" w:line="276"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HIV is highly stigmatised</w:t>
      </w:r>
    </w:p>
    <w:p>
      <w:pPr>
        <w:pStyle w:val="Style16"/>
        <w:keepNext w:val="0"/>
        <w:keepLines w:val="0"/>
        <w:widowControl w:val="0"/>
        <w:shd w:val="clear" w:color="auto" w:fill="auto"/>
        <w:bidi w:val="0"/>
        <w:spacing w:before="0" w:after="60" w:line="276"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they do not know how to access testing</w:t>
      </w:r>
    </w:p>
    <w:p>
      <w:pPr>
        <w:pStyle w:val="Style16"/>
        <w:keepNext w:val="0"/>
        <w:keepLines w:val="0"/>
        <w:widowControl w:val="0"/>
        <w:shd w:val="clear" w:color="auto" w:fill="auto"/>
        <w:bidi w:val="0"/>
        <w:spacing w:before="0" w:after="60" w:line="310" w:lineRule="auto"/>
        <w:ind w:left="1360" w:right="0" w:hanging="3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they think that if other community members see them at a GUM or sexual health clinic or any specialist sexual health centre, it will be assumed that they are HIV positive</w:t>
      </w:r>
    </w:p>
    <w:p>
      <w:pPr>
        <w:pStyle w:val="Style16"/>
        <w:keepNext w:val="0"/>
        <w:keepLines w:val="0"/>
        <w:widowControl w:val="0"/>
        <w:shd w:val="clear" w:color="auto" w:fill="auto"/>
        <w:bidi w:val="0"/>
        <w:spacing w:before="0" w:after="160" w:line="276" w:lineRule="auto"/>
        <w:ind w:left="1000" w:right="0" w:firstLine="2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they do not understand drug treatments on offer, and what they can achieve.</w:t>
      </w:r>
    </w:p>
    <w:p>
      <w:pPr>
        <w:pStyle w:val="Style16"/>
        <w:keepNext w:val="0"/>
        <w:keepLines w:val="0"/>
        <w:widowControl w:val="0"/>
        <w:shd w:val="clear" w:color="auto" w:fill="auto"/>
        <w:bidi w:val="0"/>
        <w:spacing w:before="0" w:after="120"/>
        <w:ind w:left="1000" w:right="0" w:firstLine="20"/>
        <w:jc w:val="left"/>
      </w:pPr>
      <w:r>
        <w:rPr>
          <w:color w:val="000000"/>
          <w:spacing w:val="0"/>
          <w:w w:val="100"/>
          <w:position w:val="0"/>
          <w:shd w:val="clear" w:color="auto" w:fill="auto"/>
          <w:lang w:val="en-US" w:eastAsia="en-US" w:bidi="en-US"/>
        </w:rPr>
        <w:t>If a pregnant woman is HIV positive it is possible for HIV to pass to the baby during pregnancy, during the birth and when breastfeeding. During antenatal care women are recommended to have an HIV antibody test. If a woman is HIV positive she can then discuss with the doctor or midwife:</w:t>
      </w:r>
      <w:r>
        <w:br w:type="page"/>
      </w:r>
    </w:p>
    <w:p>
      <w:pPr>
        <w:pStyle w:val="Style16"/>
        <w:keepNext w:val="0"/>
        <w:keepLines w:val="0"/>
        <w:widowControl w:val="0"/>
        <w:shd w:val="clear" w:color="auto" w:fill="auto"/>
        <w:bidi w:val="0"/>
        <w:spacing w:before="0" w:after="60" w:line="276" w:lineRule="auto"/>
        <w:ind w:left="72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the benefits of antiretroviral therapy (drug treatment) for the mother and baby</w:t>
      </w:r>
    </w:p>
    <w:p>
      <w:pPr>
        <w:pStyle w:val="Style16"/>
        <w:keepNext w:val="0"/>
        <w:keepLines w:val="0"/>
        <w:widowControl w:val="0"/>
        <w:shd w:val="clear" w:color="auto" w:fill="auto"/>
        <w:bidi w:val="0"/>
        <w:spacing w:before="0" w:after="60" w:line="276" w:lineRule="auto"/>
        <w:ind w:left="72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whether a caesarean birth is recommended</w:t>
      </w:r>
    </w:p>
    <w:p>
      <w:pPr>
        <w:pStyle w:val="Style16"/>
        <w:keepNext w:val="0"/>
        <w:keepLines w:val="0"/>
        <w:widowControl w:val="0"/>
        <w:shd w:val="clear" w:color="auto" w:fill="auto"/>
        <w:bidi w:val="0"/>
        <w:spacing w:before="0" w:after="220" w:line="276" w:lineRule="auto"/>
        <w:ind w:left="72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if breastfeeding should be avoided.</w:t>
      </w:r>
    </w:p>
    <w:p>
      <w:pPr>
        <w:pStyle w:val="Style16"/>
        <w:keepNext w:val="0"/>
        <w:keepLines w:val="0"/>
        <w:widowControl w:val="0"/>
        <w:shd w:val="clear" w:color="auto" w:fill="auto"/>
        <w:bidi w:val="0"/>
        <w:spacing w:before="0" w:after="260" w:line="353" w:lineRule="auto"/>
        <w:ind w:left="720" w:right="0" w:firstLine="0"/>
        <w:jc w:val="left"/>
      </w:pPr>
      <w:r>
        <mc:AlternateContent>
          <mc:Choice Requires="wps">
            <w:drawing>
              <wp:anchor distT="0" distB="0" distL="114300" distR="114300" simplePos="0" relativeHeight="125829518" behindDoc="0" locked="0" layoutInCell="1" allowOverlap="1">
                <wp:simplePos x="0" y="0"/>
                <wp:positionH relativeFrom="page">
                  <wp:posOffset>4374515</wp:posOffset>
                </wp:positionH>
                <wp:positionV relativeFrom="paragraph">
                  <wp:posOffset>165100</wp:posOffset>
                </wp:positionV>
                <wp:extent cx="2099945" cy="902335"/>
                <wp:wrapSquare wrapText="left"/>
                <wp:docPr id="230" name="Shape 230"/>
                <a:graphic xmlns:a="http://schemas.openxmlformats.org/drawingml/2006/main">
                  <a:graphicData uri="http://schemas.microsoft.com/office/word/2010/wordprocessingShape">
                    <wps:wsp>
                      <wps:cNvSpPr txBox="1"/>
                      <wps:spPr>
                        <a:xfrm>
                          <a:ext cx="2099945" cy="902335"/>
                        </a:xfrm>
                        <a:prstGeom prst="rect"/>
                        <a:noFill/>
                      </wps:spPr>
                      <wps:txbx>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“We see women and young girls who've been raped and infected deliberately. The rapists say they hope they'll get HIV and die.”</w:t>
                            </w:r>
                          </w:p>
                        </w:txbxContent>
                      </wps:txbx>
                      <wps:bodyPr lIns="0" tIns="0" rIns="0" bIns="0">
                        <a:noAutoFit/>
                      </wps:bodyPr>
                    </wps:wsp>
                  </a:graphicData>
                </a:graphic>
              </wp:anchor>
            </w:drawing>
          </mc:Choice>
          <mc:Fallback>
            <w:pict>
              <v:shape id="_x0000_s1256" type="#_x0000_t202" style="position:absolute;margin-left:344.44999999999999pt;margin-top:13.pt;width:165.34999999999999pt;height:71.049999999999997pt;z-index:-125829235;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“We see women and young girls who've been raped and infected deliberately. The rapists say they hope they'll get HIV and die.”</w:t>
                      </w:r>
                    </w:p>
                  </w:txbxContent>
                </v:textbox>
                <w10:wrap type="square" side="left" anchorx="page"/>
              </v:shape>
            </w:pict>
          </mc:Fallback>
        </mc:AlternateContent>
      </w:r>
      <w:r>
        <w:rPr>
          <w:color w:val="000000"/>
          <w:spacing w:val="0"/>
          <w:w w:val="100"/>
          <w:position w:val="0"/>
          <w:shd w:val="clear" w:color="auto" w:fill="auto"/>
          <w:lang w:val="en-US" w:eastAsia="en-US" w:bidi="en-US"/>
        </w:rPr>
        <w:t>Eligibility for treatment without charge for asylum seekers whose request for asylum has been turned down may be an issue (see Section 7.8).</w:t>
      </w:r>
    </w:p>
    <w:p>
      <w:pPr>
        <w:pStyle w:val="Style34"/>
        <w:keepNext/>
        <w:keepLines/>
        <w:widowControl w:val="0"/>
        <w:shd w:val="clear" w:color="auto" w:fill="auto"/>
        <w:bidi w:val="0"/>
        <w:spacing w:before="0" w:line="329" w:lineRule="auto"/>
        <w:ind w:left="720" w:right="0" w:firstLine="0"/>
        <w:jc w:val="left"/>
      </w:pPr>
      <w:bookmarkStart w:id="330" w:name="bookmark330"/>
      <w:bookmarkStart w:id="331" w:name="bookmark331"/>
      <w:r>
        <w:rPr>
          <w:color w:val="000000"/>
          <w:spacing w:val="0"/>
          <w:w w:val="100"/>
          <w:position w:val="0"/>
          <w:shd w:val="clear" w:color="auto" w:fill="auto"/>
          <w:lang w:val="en-US" w:eastAsia="en-US" w:bidi="en-US"/>
        </w:rPr>
        <w:t>Difficulties facing people who are hIV positive</w:t>
      </w:r>
      <w:bookmarkEnd w:id="330"/>
      <w:bookmarkEnd w:id="331"/>
    </w:p>
    <w:p>
      <w:pPr>
        <w:pStyle w:val="Style16"/>
        <w:keepNext w:val="0"/>
        <w:keepLines w:val="0"/>
        <w:widowControl w:val="0"/>
        <w:shd w:val="clear" w:color="auto" w:fill="auto"/>
        <w:bidi w:val="0"/>
        <w:spacing w:before="0" w:after="120"/>
        <w:ind w:left="720" w:right="0" w:firstLine="0"/>
        <w:jc w:val="left"/>
      </w:pPr>
      <w:r>
        <w:rPr>
          <w:color w:val="000000"/>
          <w:spacing w:val="0"/>
          <w:w w:val="100"/>
          <w:position w:val="0"/>
          <w:shd w:val="clear" w:color="auto" w:fill="auto"/>
          <w:lang w:val="en-US" w:eastAsia="en-US" w:bidi="en-US"/>
        </w:rPr>
        <w:t>HIV has been epidemic in sub-Saharan Africa for a long time and is therefore an important health consideration for refugees and asylum seekers from some African countries. However, all communities should consider themselves at risk.</w:t>
      </w:r>
    </w:p>
    <w:p>
      <w:pPr>
        <w:pStyle w:val="Style16"/>
        <w:keepNext w:val="0"/>
        <w:keepLines w:val="0"/>
        <w:widowControl w:val="0"/>
        <w:shd w:val="clear" w:color="auto" w:fill="auto"/>
        <w:bidi w:val="0"/>
        <w:spacing w:before="0" w:after="120"/>
        <w:ind w:left="720" w:right="0" w:firstLine="0"/>
        <w:jc w:val="left"/>
      </w:pPr>
      <w:r>
        <w:rPr>
          <w:color w:val="000000"/>
          <w:spacing w:val="0"/>
          <w:w w:val="100"/>
          <w:position w:val="0"/>
          <w:shd w:val="clear" w:color="auto" w:fill="auto"/>
          <w:lang w:val="en-US" w:eastAsia="en-US" w:bidi="en-US"/>
        </w:rPr>
        <w:t>Research has shown that Africans in the UK who are HIV positive are likely to face greater hardship than their white, UK-born counterparts. Research showed that disability, discrimination, poverty, anxiety, isolation and loss were all important issues, and they were most acute for people who had only been in the UK for a short while, and which declined with increasing length of stay. Difficulties around housing and immigration status, along with lack of knowledge of HIV treatments, were also pronounced among newer arrivals (Weatherburn et al, 2003 and Chinouya et al, 2003). These difficulties are likely to affect newly arrived asylum seekers of any nationality who are HIV positive.</w:t>
      </w:r>
    </w:p>
    <w:p>
      <w:pPr>
        <w:pStyle w:val="Style16"/>
        <w:keepNext w:val="0"/>
        <w:keepLines w:val="0"/>
        <w:widowControl w:val="0"/>
        <w:shd w:val="clear" w:color="auto" w:fill="auto"/>
        <w:bidi w:val="0"/>
        <w:spacing w:before="0" w:after="0"/>
        <w:ind w:left="0" w:right="0" w:firstLine="720"/>
        <w:jc w:val="both"/>
      </w:pPr>
      <w:r>
        <w:rPr>
          <w:color w:val="000000"/>
          <w:spacing w:val="0"/>
          <w:w w:val="100"/>
          <w:position w:val="0"/>
          <w:shd w:val="clear" w:color="auto" w:fill="auto"/>
          <w:lang w:val="en-US" w:eastAsia="en-US" w:bidi="en-US"/>
        </w:rPr>
        <w:t>Other difficulties include:</w:t>
      </w:r>
    </w:p>
    <w:p>
      <w:pPr>
        <w:pStyle w:val="Style16"/>
        <w:keepNext w:val="0"/>
        <w:keepLines w:val="0"/>
        <w:widowControl w:val="0"/>
        <w:shd w:val="clear" w:color="auto" w:fill="auto"/>
        <w:bidi w:val="0"/>
        <w:spacing w:before="0" w:after="60" w:line="276" w:lineRule="auto"/>
        <w:ind w:left="0" w:right="0" w:firstLine="720"/>
        <w:jc w:val="both"/>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incorrect information and beliefs</w:t>
      </w:r>
    </w:p>
    <w:p>
      <w:pPr>
        <w:pStyle w:val="Style16"/>
        <w:keepNext w:val="0"/>
        <w:keepLines w:val="0"/>
        <w:widowControl w:val="0"/>
        <w:shd w:val="clear" w:color="auto" w:fill="auto"/>
        <w:bidi w:val="0"/>
        <w:spacing w:before="0" w:after="60" w:line="276" w:lineRule="auto"/>
        <w:ind w:left="0" w:right="0" w:firstLine="720"/>
        <w:jc w:val="both"/>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resistance to using condoms</w:t>
      </w:r>
    </w:p>
    <w:p>
      <w:pPr>
        <w:pStyle w:val="Style16"/>
        <w:keepNext w:val="0"/>
        <w:keepLines w:val="0"/>
        <w:widowControl w:val="0"/>
        <w:shd w:val="clear" w:color="auto" w:fill="auto"/>
        <w:bidi w:val="0"/>
        <w:spacing w:before="0" w:after="60" w:line="276" w:lineRule="auto"/>
        <w:ind w:left="0" w:right="0" w:firstLine="720"/>
        <w:jc w:val="both"/>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lack of knowledge of services</w:t>
      </w:r>
    </w:p>
    <w:p>
      <w:pPr>
        <w:pStyle w:val="Style16"/>
        <w:keepNext w:val="0"/>
        <w:keepLines w:val="0"/>
        <w:widowControl w:val="0"/>
        <w:shd w:val="clear" w:color="auto" w:fill="auto"/>
        <w:bidi w:val="0"/>
        <w:spacing w:before="0" w:after="60" w:line="276" w:lineRule="auto"/>
        <w:ind w:left="0" w:right="0" w:firstLine="720"/>
        <w:jc w:val="both"/>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lack of capacity among community organisations and support services</w:t>
      </w:r>
    </w:p>
    <w:p>
      <w:pPr>
        <w:pStyle w:val="Style16"/>
        <w:keepNext w:val="0"/>
        <w:keepLines w:val="0"/>
        <w:widowControl w:val="0"/>
        <w:numPr>
          <w:ilvl w:val="0"/>
          <w:numId w:val="29"/>
        </w:numPr>
        <w:shd w:val="clear" w:color="auto" w:fill="auto"/>
        <w:tabs>
          <w:tab w:pos="1061" w:val="left"/>
        </w:tabs>
        <w:bidi w:val="0"/>
        <w:spacing w:before="0" w:after="60" w:line="310" w:lineRule="auto"/>
        <w:ind w:left="1060" w:right="0" w:hanging="340"/>
        <w:jc w:val="left"/>
      </w:pPr>
      <w:r>
        <w:rPr>
          <w:color w:val="000000"/>
          <w:spacing w:val="0"/>
          <w:w w:val="100"/>
          <w:position w:val="0"/>
          <w:shd w:val="clear" w:color="auto" w:fill="auto"/>
          <w:lang w:val="en-US" w:eastAsia="en-US" w:bidi="en-US"/>
        </w:rPr>
        <w:t>lack of consultation and partnership working between HIV services and community organisations</w:t>
      </w:r>
    </w:p>
    <w:p>
      <w:pPr>
        <w:pStyle w:val="Style16"/>
        <w:keepNext w:val="0"/>
        <w:keepLines w:val="0"/>
        <w:widowControl w:val="0"/>
        <w:numPr>
          <w:ilvl w:val="0"/>
          <w:numId w:val="29"/>
        </w:numPr>
        <w:shd w:val="clear" w:color="auto" w:fill="auto"/>
        <w:tabs>
          <w:tab w:pos="1061" w:val="left"/>
        </w:tabs>
        <w:bidi w:val="0"/>
        <w:spacing w:before="0" w:after="60" w:line="276" w:lineRule="auto"/>
        <w:ind w:left="0" w:right="0" w:firstLine="720"/>
        <w:jc w:val="both"/>
      </w:pPr>
      <w:r>
        <w:rPr>
          <w:color w:val="000000"/>
          <w:spacing w:val="0"/>
          <w:w w:val="100"/>
          <w:position w:val="0"/>
          <w:shd w:val="clear" w:color="auto" w:fill="auto"/>
          <w:lang w:val="en-US" w:eastAsia="en-US" w:bidi="en-US"/>
        </w:rPr>
        <w:t>stigma from own communities.</w:t>
      </w:r>
      <w:r>
        <w:br w:type="page"/>
      </w:r>
    </w:p>
    <w:p>
      <w:pPr>
        <w:pStyle w:val="Style16"/>
        <w:keepNext w:val="0"/>
        <w:keepLines w:val="0"/>
        <w:widowControl w:val="0"/>
        <w:shd w:val="clear" w:color="auto" w:fill="auto"/>
        <w:bidi w:val="0"/>
        <w:spacing w:before="0" w:after="120"/>
        <w:ind w:left="1000" w:right="0" w:firstLine="20"/>
        <w:jc w:val="left"/>
      </w:pPr>
      <w:r>
        <mc:AlternateContent>
          <mc:Choice Requires="wps">
            <w:drawing>
              <wp:anchor distT="0" distB="0" distL="114300" distR="114300" simplePos="0" relativeHeight="125829520" behindDoc="0" locked="0" layoutInCell="1" allowOverlap="1">
                <wp:simplePos x="0" y="0"/>
                <wp:positionH relativeFrom="page">
                  <wp:posOffset>4538980</wp:posOffset>
                </wp:positionH>
                <wp:positionV relativeFrom="paragraph">
                  <wp:posOffset>101600</wp:posOffset>
                </wp:positionV>
                <wp:extent cx="2179320" cy="1307465"/>
                <wp:wrapSquare wrapText="left"/>
                <wp:docPr id="232" name="Shape 232"/>
                <a:graphic xmlns:a="http://schemas.openxmlformats.org/drawingml/2006/main">
                  <a:graphicData uri="http://schemas.microsoft.com/office/word/2010/wordprocessingShape">
                    <wps:wsp>
                      <wps:cNvSpPr txBox="1"/>
                      <wps:spPr>
                        <a:xfrm>
                          <a:ext cx="2179320" cy="1307465"/>
                        </a:xfrm>
                        <a:prstGeom prst="rect"/>
                        <a:noFill/>
                      </wps:spPr>
                      <wps:txbx>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“When you are HIV positive, diet is key, and asylum seekers don't have the money for this. Also there is a complex drug regime which it is very hard to maintain in shared accommodation. Confidentiality</w:t>
                            </w:r>
                          </w:p>
                        </w:txbxContent>
                      </wps:txbx>
                      <wps:bodyPr lIns="0" tIns="0" rIns="0" bIns="0">
                        <a:noAutoFit/>
                      </wps:bodyPr>
                    </wps:wsp>
                  </a:graphicData>
                </a:graphic>
              </wp:anchor>
            </w:drawing>
          </mc:Choice>
          <mc:Fallback>
            <w:pict>
              <v:shape id="_x0000_s1258" type="#_x0000_t202" style="position:absolute;margin-left:357.39999999999998pt;margin-top:8.pt;width:171.59999999999999pt;height:102.95pt;z-index:-125829233;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“When you are HIV positive, diet is key, and asylum seekers don't have the money for this. Also there is a complex drug regime which it is very hard to maintain in shared accommodation. Confidentiality</w:t>
                      </w:r>
                    </w:p>
                  </w:txbxContent>
                </v:textbox>
                <w10:wrap type="square" side="left" anchorx="page"/>
              </v:shape>
            </w:pict>
          </mc:Fallback>
        </mc:AlternateContent>
      </w:r>
      <w:r>
        <mc:AlternateContent>
          <mc:Choice Requires="wps">
            <w:drawing>
              <wp:anchor distT="0" distB="0" distL="114300" distR="114300" simplePos="0" relativeHeight="125829522" behindDoc="0" locked="0" layoutInCell="1" allowOverlap="1">
                <wp:simplePos x="0" y="0"/>
                <wp:positionH relativeFrom="page">
                  <wp:posOffset>4542155</wp:posOffset>
                </wp:positionH>
                <wp:positionV relativeFrom="paragraph">
                  <wp:posOffset>1422400</wp:posOffset>
                </wp:positionV>
                <wp:extent cx="1844040" cy="466090"/>
                <wp:wrapSquare wrapText="left"/>
                <wp:docPr id="234" name="Shape 234"/>
                <a:graphic xmlns:a="http://schemas.openxmlformats.org/drawingml/2006/main">
                  <a:graphicData uri="http://schemas.microsoft.com/office/word/2010/wordprocessingShape">
                    <wps:wsp>
                      <wps:cNvSpPr txBox="1"/>
                      <wps:spPr>
                        <a:xfrm>
                          <a:ext cx="1844040" cy="466090"/>
                        </a:xfrm>
                        <a:prstGeom prst="rect"/>
                        <a:noFill/>
                      </wps:spPr>
                      <wps:txbx>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is almost impossible in these situations.”</w:t>
                            </w:r>
                          </w:p>
                        </w:txbxContent>
                      </wps:txbx>
                      <wps:bodyPr lIns="0" tIns="0" rIns="0" bIns="0">
                        <a:noAutoFit/>
                      </wps:bodyPr>
                    </wps:wsp>
                  </a:graphicData>
                </a:graphic>
              </wp:anchor>
            </w:drawing>
          </mc:Choice>
          <mc:Fallback>
            <w:pict>
              <v:shape id="_x0000_s1260" type="#_x0000_t202" style="position:absolute;margin-left:357.64999999999998pt;margin-top:112.pt;width:145.19999999999999pt;height:36.700000000000003pt;z-index:-125829231;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is almost impossible in these situations.”</w:t>
                      </w:r>
                    </w:p>
                  </w:txbxContent>
                </v:textbox>
                <w10:wrap type="square" side="left" anchorx="page"/>
              </v:shape>
            </w:pict>
          </mc:Fallback>
        </mc:AlternateContent>
      </w:r>
      <w:r>
        <w:rPr>
          <w:color w:val="000000"/>
          <w:spacing w:val="0"/>
          <w:w w:val="100"/>
          <w:position w:val="0"/>
          <w:shd w:val="clear" w:color="auto" w:fill="auto"/>
          <w:lang w:val="en-US" w:eastAsia="en-US" w:bidi="en-US"/>
        </w:rPr>
        <w:t>Asylum seekers who receive treatment for HIV can find it hard to manage the treatment regime if they live in shared housing where there is little privacy, or if their lives are chaotic in any way. Stigma, anxiety, loneliness and lack of work can combine to cause depression in some asylum seekers and refugees who are HIV positive.</w:t>
      </w:r>
    </w:p>
    <w:p>
      <w:pPr>
        <w:pStyle w:val="Style16"/>
        <w:keepNext w:val="0"/>
        <w:keepLines w:val="0"/>
        <w:widowControl w:val="0"/>
        <w:shd w:val="clear" w:color="auto" w:fill="auto"/>
        <w:bidi w:val="0"/>
        <w:spacing w:before="0" w:after="280"/>
        <w:ind w:left="1000" w:right="0" w:firstLine="20"/>
        <w:jc w:val="left"/>
      </w:pPr>
      <w:r>
        <w:drawing>
          <wp:anchor distT="0" distB="0" distL="114300" distR="114300" simplePos="0" relativeHeight="125829524" behindDoc="0" locked="0" layoutInCell="1" allowOverlap="1">
            <wp:simplePos x="0" y="0"/>
            <wp:positionH relativeFrom="page">
              <wp:posOffset>6413500</wp:posOffset>
            </wp:positionH>
            <wp:positionV relativeFrom="paragraph">
              <wp:posOffset>38100</wp:posOffset>
            </wp:positionV>
            <wp:extent cx="567055" cy="182880"/>
            <wp:wrapSquare wrapText="left"/>
            <wp:docPr id="236" name="Shape 236"/>
            <a:graphic xmlns:a="http://schemas.openxmlformats.org/drawingml/2006/main">
              <a:graphicData uri="http://schemas.openxmlformats.org/drawingml/2006/picture">
                <pic:pic xmlns:pic="http://schemas.openxmlformats.org/drawingml/2006/picture">
                  <pic:nvPicPr>
                    <pic:cNvPr id="237" name="Picture box 237"/>
                    <pic:cNvPicPr/>
                  </pic:nvPicPr>
                  <pic:blipFill>
                    <a:blip r:embed="rId55"/>
                    <a:stretch/>
                  </pic:blipFill>
                  <pic:spPr>
                    <a:xfrm>
                      <a:ext cx="567055" cy="182880"/>
                    </a:xfrm>
                    <a:prstGeom prst="rect"/>
                  </pic:spPr>
                </pic:pic>
              </a:graphicData>
            </a:graphic>
          </wp:anchor>
        </w:drawing>
      </w:r>
      <w:r>
        <mc:AlternateContent>
          <mc:Choice Requires="wps">
            <w:drawing>
              <wp:anchor distT="0" distB="0" distL="114300" distR="114300" simplePos="0" relativeHeight="125829525" behindDoc="0" locked="0" layoutInCell="1" allowOverlap="1">
                <wp:simplePos x="0" y="0"/>
                <wp:positionH relativeFrom="page">
                  <wp:posOffset>4621530</wp:posOffset>
                </wp:positionH>
                <wp:positionV relativeFrom="paragraph">
                  <wp:posOffset>292100</wp:posOffset>
                </wp:positionV>
                <wp:extent cx="2277110" cy="204470"/>
                <wp:wrapSquare wrapText="left"/>
                <wp:docPr id="238" name="Shape 238"/>
                <a:graphic xmlns:a="http://schemas.openxmlformats.org/drawingml/2006/main">
                  <a:graphicData uri="http://schemas.microsoft.com/office/word/2010/wordprocessingShape">
                    <wps:wsp>
                      <wps:cNvSpPr txBox="1"/>
                      <wps:spPr>
                        <a:xfrm>
                          <a:ext cx="2277110" cy="204470"/>
                        </a:xfrm>
                        <a:prstGeom prst="rect"/>
                        <a:solidFill>
                          <a:srgbClr val="EFBC8D"/>
                        </a:solidFill>
                      </wps:spPr>
                      <wps:txbx>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40" w:lineRule="auto"/>
                              <w:ind w:left="0" w:right="0" w:firstLine="0"/>
                              <w:jc w:val="left"/>
                            </w:pPr>
                            <w:r>
                              <w:rPr>
                                <w:b/>
                                <w:bCs/>
                                <w:color w:val="FFFFFF"/>
                                <w:spacing w:val="0"/>
                                <w:w w:val="100"/>
                                <w:position w:val="0"/>
                                <w:shd w:val="clear" w:color="auto" w:fill="auto"/>
                                <w:lang w:val="en-US" w:eastAsia="en-US" w:bidi="en-US"/>
                              </w:rPr>
                              <w:t>(team leader, AIDs support service)</w:t>
                            </w:r>
                          </w:p>
                        </w:txbxContent>
                      </wps:txbx>
                      <wps:bodyPr wrap="none" lIns="0" tIns="0" rIns="0" bIns="0">
                        <a:noAutoFit/>
                      </wps:bodyPr>
                    </wps:wsp>
                  </a:graphicData>
                </a:graphic>
              </wp:anchor>
            </w:drawing>
          </mc:Choice>
          <mc:Fallback>
            <w:pict>
              <v:shape id="_x0000_s1264" type="#_x0000_t202" style="position:absolute;margin-left:363.89999999999998pt;margin-top:23.pt;width:179.30000000000001pt;height:16.100000000000001pt;z-index:-125829228;mso-wrap-distance-left:9.pt;mso-wrap-distance-right:9.pt;mso-position-horizontal-relative:page" fillcolor="#EFBC8D" stroked="f">
                <v:textbox inset="0,0,0,0">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40" w:lineRule="auto"/>
                        <w:ind w:left="0" w:right="0" w:firstLine="0"/>
                        <w:jc w:val="left"/>
                      </w:pPr>
                      <w:r>
                        <w:rPr>
                          <w:b/>
                          <w:bCs/>
                          <w:color w:val="FFFFFF"/>
                          <w:spacing w:val="0"/>
                          <w:w w:val="100"/>
                          <w:position w:val="0"/>
                          <w:shd w:val="clear" w:color="auto" w:fill="auto"/>
                          <w:lang w:val="en-US" w:eastAsia="en-US" w:bidi="en-US"/>
                        </w:rPr>
                        <w:t>(team leader, AIDs support service)</w:t>
                      </w:r>
                    </w:p>
                  </w:txbxContent>
                </v:textbox>
                <w10:wrap type="square" side="left" anchorx="page"/>
              </v:shape>
            </w:pict>
          </mc:Fallback>
        </mc:AlternateContent>
      </w:r>
      <w:r>
        <w:rPr>
          <w:color w:val="000000"/>
          <w:spacing w:val="0"/>
          <w:w w:val="100"/>
          <w:position w:val="0"/>
          <w:shd w:val="clear" w:color="auto" w:fill="auto"/>
          <w:lang w:val="en-US" w:eastAsia="en-US" w:bidi="en-US"/>
        </w:rPr>
        <w:t>For many women from more traditional societies, motherhood is an important source of personal identity and validity - failure to have children can have negative economic and social consequences including divorce and abandonment. Some women who are HIV positive try to become pregnant, in the hope it will bring them greater security and a sense of fulfilment (Doyal and Sanderson, 2003). This has particular implications with regard to safeguarding the health of mother and child. Any woman who has been diagnosed as HIV positive should obtain medical advice and care immediately they know or intend to become pregnant.</w:t>
      </w:r>
    </w:p>
    <w:p>
      <w:pPr>
        <w:pStyle w:val="Style34"/>
        <w:keepNext/>
        <w:keepLines/>
        <w:widowControl w:val="0"/>
        <w:shd w:val="clear" w:color="auto" w:fill="auto"/>
        <w:bidi w:val="0"/>
        <w:spacing w:before="0" w:after="40"/>
        <w:ind w:left="0" w:right="0" w:firstLine="1000"/>
        <w:jc w:val="left"/>
      </w:pPr>
      <w:r>
        <mc:AlternateContent>
          <mc:Choice Requires="wps">
            <w:drawing>
              <wp:anchor distT="0" distB="0" distL="114300" distR="114300" simplePos="0" relativeHeight="125829527" behindDoc="0" locked="0" layoutInCell="1" allowOverlap="1">
                <wp:simplePos x="0" y="0"/>
                <wp:positionH relativeFrom="page">
                  <wp:posOffset>4538980</wp:posOffset>
                </wp:positionH>
                <wp:positionV relativeFrom="paragraph">
                  <wp:posOffset>203200</wp:posOffset>
                </wp:positionV>
                <wp:extent cx="2304415" cy="1764665"/>
                <wp:wrapSquare wrapText="left"/>
                <wp:docPr id="240" name="Shape 240"/>
                <a:graphic xmlns:a="http://schemas.openxmlformats.org/drawingml/2006/main">
                  <a:graphicData uri="http://schemas.microsoft.com/office/word/2010/wordprocessingShape">
                    <wps:wsp>
                      <wps:cNvSpPr txBox="1"/>
                      <wps:spPr>
                        <a:xfrm>
                          <a:ext cx="2304415" cy="1764665"/>
                        </a:xfrm>
                        <a:prstGeom prst="rect"/>
                        <a:noFill/>
                      </wps:spPr>
                      <wps:txbx>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“I persuaded eight people to get HIV tests. Seven were negative, one was positive. The seven all say they are more careful about sex now. And the one who is positive is glad he knows, because he is healthy, and he could have done something bad like pass the infection on without knowing.”</w:t>
                            </w:r>
                          </w:p>
                        </w:txbxContent>
                      </wps:txbx>
                      <wps:bodyPr lIns="0" tIns="0" rIns="0" bIns="0">
                        <a:noAutoFit/>
                      </wps:bodyPr>
                    </wps:wsp>
                  </a:graphicData>
                </a:graphic>
              </wp:anchor>
            </w:drawing>
          </mc:Choice>
          <mc:Fallback>
            <w:pict>
              <v:shape id="_x0000_s1266" type="#_x0000_t202" style="position:absolute;margin-left:357.39999999999998pt;margin-top:16.pt;width:181.44999999999999pt;height:138.94999999999999pt;z-index:-125829226;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“I persuaded eight people to get HIV tests. Seven were negative, one was positive. The seven all say they are more careful about sex now. And the one who is positive is glad he knows, because he is healthy, and he could have done something bad like pass the infection on without knowing.”</w:t>
                      </w:r>
                    </w:p>
                  </w:txbxContent>
                </v:textbox>
                <w10:wrap type="square" side="left" anchorx="page"/>
              </v:shape>
            </w:pict>
          </mc:Fallback>
        </mc:AlternateContent>
      </w:r>
      <w:bookmarkStart w:id="332" w:name="bookmark332"/>
      <w:bookmarkStart w:id="333" w:name="bookmark333"/>
      <w:r>
        <w:rPr>
          <w:color w:val="000000"/>
          <w:spacing w:val="0"/>
          <w:w w:val="100"/>
          <w:position w:val="0"/>
          <w:shd w:val="clear" w:color="auto" w:fill="auto"/>
          <w:lang w:val="en-US" w:eastAsia="en-US" w:bidi="en-US"/>
        </w:rPr>
        <w:t>good practice: basics</w:t>
      </w:r>
      <w:bookmarkEnd w:id="332"/>
      <w:bookmarkEnd w:id="333"/>
    </w:p>
    <w:p>
      <w:pPr>
        <w:pStyle w:val="Style16"/>
        <w:keepNext w:val="0"/>
        <w:keepLines w:val="0"/>
        <w:widowControl w:val="0"/>
        <w:numPr>
          <w:ilvl w:val="0"/>
          <w:numId w:val="29"/>
        </w:numPr>
        <w:shd w:val="clear" w:color="auto" w:fill="auto"/>
        <w:tabs>
          <w:tab w:pos="1355" w:val="left"/>
        </w:tabs>
        <w:bidi w:val="0"/>
        <w:spacing w:before="0" w:after="40" w:line="276" w:lineRule="auto"/>
        <w:ind w:left="0" w:right="0" w:firstLine="1000"/>
        <w:jc w:val="left"/>
      </w:pPr>
      <w:r>
        <w:rPr>
          <w:color w:val="000000"/>
          <w:spacing w:val="0"/>
          <w:w w:val="100"/>
          <w:position w:val="0"/>
          <w:shd w:val="clear" w:color="auto" w:fill="auto"/>
          <w:lang w:val="en-US" w:eastAsia="en-US" w:bidi="en-US"/>
        </w:rPr>
        <w:t>Target communities that are particularly at</w:t>
      </w:r>
    </w:p>
    <w:p>
      <w:pPr>
        <w:pStyle w:val="Style16"/>
        <w:keepNext w:val="0"/>
        <w:keepLines w:val="0"/>
        <w:widowControl w:val="0"/>
        <w:shd w:val="clear" w:color="auto" w:fill="auto"/>
        <w:bidi w:val="0"/>
        <w:spacing w:before="0" w:after="40"/>
        <w:ind w:left="1360" w:right="0" w:firstLine="0"/>
        <w:jc w:val="left"/>
      </w:pPr>
      <w:r>
        <w:rPr>
          <w:color w:val="000000"/>
          <w:spacing w:val="0"/>
          <w:w w:val="100"/>
          <w:position w:val="0"/>
          <w:shd w:val="clear" w:color="auto" w:fill="auto"/>
          <w:lang w:val="en-US" w:eastAsia="en-US" w:bidi="en-US"/>
        </w:rPr>
        <w:t>risk.</w:t>
      </w:r>
    </w:p>
    <w:p>
      <w:pPr>
        <w:pStyle w:val="Style16"/>
        <w:keepNext w:val="0"/>
        <w:keepLines w:val="0"/>
        <w:widowControl w:val="0"/>
        <w:numPr>
          <w:ilvl w:val="0"/>
          <w:numId w:val="29"/>
        </w:numPr>
        <w:shd w:val="clear" w:color="auto" w:fill="auto"/>
        <w:tabs>
          <w:tab w:pos="1355" w:val="left"/>
        </w:tabs>
        <w:bidi w:val="0"/>
        <w:spacing w:before="0" w:after="40" w:line="324" w:lineRule="auto"/>
        <w:ind w:left="1360" w:right="0" w:hanging="340"/>
        <w:jc w:val="left"/>
      </w:pPr>
      <w:r>
        <w:rPr>
          <w:color w:val="000000"/>
          <w:spacing w:val="0"/>
          <w:w w:val="100"/>
          <w:position w:val="0"/>
          <w:shd w:val="clear" w:color="auto" w:fill="auto"/>
          <w:lang w:val="en-US" w:eastAsia="en-US" w:bidi="en-US"/>
        </w:rPr>
        <w:t>Use community development principles to enable communities to influence services and be involved in awareness-raising.</w:t>
      </w:r>
    </w:p>
    <w:p>
      <w:pPr>
        <w:pStyle w:val="Style16"/>
        <w:keepNext w:val="0"/>
        <w:keepLines w:val="0"/>
        <w:widowControl w:val="0"/>
        <w:numPr>
          <w:ilvl w:val="0"/>
          <w:numId w:val="29"/>
        </w:numPr>
        <w:shd w:val="clear" w:color="auto" w:fill="auto"/>
        <w:tabs>
          <w:tab w:pos="1355" w:val="left"/>
        </w:tabs>
        <w:bidi w:val="0"/>
        <w:spacing w:before="0" w:after="40" w:line="310" w:lineRule="auto"/>
        <w:ind w:left="1360" w:right="0" w:hanging="340"/>
        <w:jc w:val="left"/>
      </w:pPr>
      <w:r>
        <w:rPr>
          <w:color w:val="000000"/>
          <w:spacing w:val="0"/>
          <w:w w:val="100"/>
          <w:position w:val="0"/>
          <w:shd w:val="clear" w:color="auto" w:fill="auto"/>
          <w:lang w:val="en-US" w:eastAsia="en-US" w:bidi="en-US"/>
        </w:rPr>
        <w:t>Find out about fears, misconceptions and barriers and address these wherever possible.</w:t>
      </w:r>
    </w:p>
    <w:p>
      <w:pPr>
        <w:pStyle w:val="Style16"/>
        <w:keepNext w:val="0"/>
        <w:keepLines w:val="0"/>
        <w:widowControl w:val="0"/>
        <w:numPr>
          <w:ilvl w:val="0"/>
          <w:numId w:val="29"/>
        </w:numPr>
        <w:shd w:val="clear" w:color="auto" w:fill="auto"/>
        <w:tabs>
          <w:tab w:pos="1355" w:val="left"/>
        </w:tabs>
        <w:bidi w:val="0"/>
        <w:spacing w:before="0" w:after="40" w:line="324" w:lineRule="auto"/>
        <w:ind w:left="1360" w:right="0" w:hanging="340"/>
        <w:jc w:val="left"/>
      </w:pPr>
      <w:r>
        <mc:AlternateContent>
          <mc:Choice Requires="wps">
            <w:drawing>
              <wp:anchor distT="0" distB="0" distL="114300" distR="114300" simplePos="0" relativeHeight="125829529" behindDoc="0" locked="0" layoutInCell="1" allowOverlap="1">
                <wp:simplePos x="0" y="0"/>
                <wp:positionH relativeFrom="page">
                  <wp:posOffset>5026660</wp:posOffset>
                </wp:positionH>
                <wp:positionV relativeFrom="paragraph">
                  <wp:posOffset>63500</wp:posOffset>
                </wp:positionV>
                <wp:extent cx="1874520" cy="372110"/>
                <wp:wrapSquare wrapText="left"/>
                <wp:docPr id="242" name="Shape 242"/>
                <a:graphic xmlns:a="http://schemas.openxmlformats.org/drawingml/2006/main">
                  <a:graphicData uri="http://schemas.microsoft.com/office/word/2010/wordprocessingShape">
                    <wps:wsp>
                      <wps:cNvSpPr txBox="1"/>
                      <wps:spPr>
                        <a:xfrm>
                          <a:ext cx="1874520" cy="372110"/>
                        </a:xfrm>
                        <a:prstGeom prst="rect"/>
                        <a:noFill/>
                      </wps:spPr>
                      <wps:txbx>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71" w:lineRule="auto"/>
                              <w:ind w:left="0" w:right="0" w:firstLine="0"/>
                              <w:jc w:val="right"/>
                            </w:pPr>
                            <w:r>
                              <w:rPr>
                                <w:b/>
                                <w:bCs/>
                                <w:color w:val="FFFFFF"/>
                                <w:spacing w:val="0"/>
                                <w:w w:val="100"/>
                                <w:position w:val="0"/>
                                <w:shd w:val="clear" w:color="auto" w:fill="auto"/>
                                <w:lang w:val="en-US" w:eastAsia="en-US" w:bidi="en-US"/>
                              </w:rPr>
                              <w:t>(health co-ordinator, refugee community organisation)</w:t>
                            </w:r>
                          </w:p>
                        </w:txbxContent>
                      </wps:txbx>
                      <wps:bodyPr lIns="0" tIns="0" rIns="0" bIns="0">
                        <a:noAutoFit/>
                      </wps:bodyPr>
                    </wps:wsp>
                  </a:graphicData>
                </a:graphic>
              </wp:anchor>
            </w:drawing>
          </mc:Choice>
          <mc:Fallback>
            <w:pict>
              <v:shape id="_x0000_s1268" type="#_x0000_t202" style="position:absolute;margin-left:395.80000000000001pt;margin-top:5.pt;width:147.59999999999999pt;height:29.300000000000001pt;z-index:-125829224;mso-wrap-distance-left:9.pt;mso-wrap-distance-right:9.pt;mso-position-horizontal-relative:page" filled="f" stroked="f">
                <v:textbox inset="0,0,0,0">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71" w:lineRule="auto"/>
                        <w:ind w:left="0" w:right="0" w:firstLine="0"/>
                        <w:jc w:val="right"/>
                      </w:pPr>
                      <w:r>
                        <w:rPr>
                          <w:b/>
                          <w:bCs/>
                          <w:color w:val="FFFFFF"/>
                          <w:spacing w:val="0"/>
                          <w:w w:val="100"/>
                          <w:position w:val="0"/>
                          <w:shd w:val="clear" w:color="auto" w:fill="auto"/>
                          <w:lang w:val="en-US" w:eastAsia="en-US" w:bidi="en-US"/>
                        </w:rPr>
                        <w:t>(health co-ordinator, refugee community organisation)</w:t>
                      </w:r>
                    </w:p>
                  </w:txbxContent>
                </v:textbox>
                <w10:wrap type="square" side="left" anchorx="page"/>
              </v:shape>
            </w:pict>
          </mc:Fallback>
        </mc:AlternateContent>
      </w:r>
      <w:r>
        <w:rPr>
          <w:color w:val="000000"/>
          <w:spacing w:val="0"/>
          <w:w w:val="100"/>
          <w:position w:val="0"/>
          <w:shd w:val="clear" w:color="auto" w:fill="auto"/>
          <w:lang w:val="en-US" w:eastAsia="en-US" w:bidi="en-US"/>
        </w:rPr>
        <w:t>Provide condoms and information on how they should be used, even if your organisation is not a health service.</w:t>
      </w:r>
    </w:p>
    <w:p>
      <w:pPr>
        <w:pStyle w:val="Style16"/>
        <w:keepNext w:val="0"/>
        <w:keepLines w:val="0"/>
        <w:widowControl w:val="0"/>
        <w:numPr>
          <w:ilvl w:val="0"/>
          <w:numId w:val="29"/>
        </w:numPr>
        <w:shd w:val="clear" w:color="auto" w:fill="auto"/>
        <w:tabs>
          <w:tab w:pos="1355" w:val="left"/>
        </w:tabs>
        <w:bidi w:val="0"/>
        <w:spacing w:before="0" w:after="40" w:line="305" w:lineRule="auto"/>
        <w:ind w:left="1360" w:right="0" w:hanging="340"/>
        <w:jc w:val="left"/>
      </w:pPr>
      <w:r>
        <w:rPr>
          <w:color w:val="000000"/>
          <w:spacing w:val="0"/>
          <w:w w:val="100"/>
          <w:position w:val="0"/>
          <w:shd w:val="clear" w:color="auto" w:fill="auto"/>
          <w:lang w:val="en-US" w:eastAsia="en-US" w:bidi="en-US"/>
        </w:rPr>
        <w:t>Make it clear that being HIV positive will not affect the individual's asylum claim or lead to them being deported.</w:t>
      </w:r>
    </w:p>
    <w:p>
      <w:pPr>
        <w:pStyle w:val="Style16"/>
        <w:keepNext w:val="0"/>
        <w:keepLines w:val="0"/>
        <w:widowControl w:val="0"/>
        <w:numPr>
          <w:ilvl w:val="0"/>
          <w:numId w:val="29"/>
        </w:numPr>
        <w:shd w:val="clear" w:color="auto" w:fill="auto"/>
        <w:tabs>
          <w:tab w:pos="1355" w:val="left"/>
        </w:tabs>
        <w:bidi w:val="0"/>
        <w:spacing w:before="0" w:after="40" w:line="324" w:lineRule="auto"/>
        <w:ind w:left="1360" w:right="0" w:hanging="340"/>
        <w:jc w:val="left"/>
      </w:pPr>
      <w:r>
        <w:rPr>
          <w:color w:val="000000"/>
          <w:spacing w:val="0"/>
          <w:w w:val="100"/>
          <w:position w:val="0"/>
          <w:shd w:val="clear" w:color="auto" w:fill="auto"/>
          <w:lang w:val="en-US" w:eastAsia="en-US" w:bidi="en-US"/>
        </w:rPr>
        <w:t>Encourage asylum seekers and refugees who may be at risk to have a test as soon as possible as this will help to ensure they receive treatment, even if their asylum claim is later refused. But do not push or coerce people into having a test.</w:t>
      </w:r>
    </w:p>
    <w:p>
      <w:pPr>
        <w:pStyle w:val="Style16"/>
        <w:keepNext w:val="0"/>
        <w:keepLines w:val="0"/>
        <w:widowControl w:val="0"/>
        <w:numPr>
          <w:ilvl w:val="0"/>
          <w:numId w:val="29"/>
        </w:numPr>
        <w:shd w:val="clear" w:color="auto" w:fill="auto"/>
        <w:tabs>
          <w:tab w:pos="1355" w:val="left"/>
        </w:tabs>
        <w:bidi w:val="0"/>
        <w:spacing w:before="0" w:after="40" w:line="276" w:lineRule="auto"/>
        <w:ind w:left="0" w:right="0" w:firstLine="1000"/>
        <w:jc w:val="left"/>
      </w:pPr>
      <w:r>
        <w:rPr>
          <w:color w:val="000000"/>
          <w:spacing w:val="0"/>
          <w:w w:val="100"/>
          <w:position w:val="0"/>
          <w:shd w:val="clear" w:color="auto" w:fill="auto"/>
          <w:lang w:val="en-US" w:eastAsia="en-US" w:bidi="en-US"/>
        </w:rPr>
        <w:t>Check their entitlement to treatment - this varies according to immigration status.</w:t>
      </w:r>
    </w:p>
    <w:p>
      <w:pPr>
        <w:pStyle w:val="Style16"/>
        <w:keepNext w:val="0"/>
        <w:keepLines w:val="0"/>
        <w:widowControl w:val="0"/>
        <w:numPr>
          <w:ilvl w:val="0"/>
          <w:numId w:val="29"/>
        </w:numPr>
        <w:shd w:val="clear" w:color="auto" w:fill="auto"/>
        <w:tabs>
          <w:tab w:pos="1355" w:val="left"/>
        </w:tabs>
        <w:bidi w:val="0"/>
        <w:spacing w:before="0" w:after="40" w:line="276" w:lineRule="auto"/>
        <w:ind w:left="0" w:right="0" w:firstLine="1000"/>
        <w:jc w:val="left"/>
      </w:pPr>
      <w:r>
        <w:rPr>
          <w:color w:val="000000"/>
          <w:spacing w:val="0"/>
          <w:w w:val="100"/>
          <w:position w:val="0"/>
          <w:shd w:val="clear" w:color="auto" w:fill="auto"/>
          <w:lang w:val="en-US" w:eastAsia="en-US" w:bidi="en-US"/>
        </w:rPr>
        <w:t>Make sure they are offered pre-test discussion and post-test counselling, as appropriate.</w:t>
      </w:r>
    </w:p>
    <w:p>
      <w:pPr>
        <w:pStyle w:val="Style16"/>
        <w:keepNext w:val="0"/>
        <w:keepLines w:val="0"/>
        <w:widowControl w:val="0"/>
        <w:numPr>
          <w:ilvl w:val="0"/>
          <w:numId w:val="29"/>
        </w:numPr>
        <w:shd w:val="clear" w:color="auto" w:fill="auto"/>
        <w:tabs>
          <w:tab w:pos="1355" w:val="left"/>
        </w:tabs>
        <w:bidi w:val="0"/>
        <w:spacing w:before="0" w:after="40" w:line="310" w:lineRule="auto"/>
        <w:ind w:left="1360" w:right="0" w:hanging="340"/>
        <w:jc w:val="left"/>
      </w:pPr>
      <w:r>
        <w:rPr>
          <w:color w:val="000000"/>
          <w:spacing w:val="0"/>
          <w:w w:val="100"/>
          <w:position w:val="0"/>
          <w:shd w:val="clear" w:color="auto" w:fill="auto"/>
          <w:lang w:val="en-US" w:eastAsia="en-US" w:bidi="en-US"/>
        </w:rPr>
        <w:t>Check that people are getting enough to eat - especially children, pregnant women and new mothers.</w:t>
      </w:r>
    </w:p>
    <w:p>
      <w:pPr>
        <w:pStyle w:val="Style16"/>
        <w:keepNext w:val="0"/>
        <w:keepLines w:val="0"/>
        <w:widowControl w:val="0"/>
        <w:numPr>
          <w:ilvl w:val="0"/>
          <w:numId w:val="29"/>
        </w:numPr>
        <w:shd w:val="clear" w:color="auto" w:fill="auto"/>
        <w:tabs>
          <w:tab w:pos="1355" w:val="left"/>
        </w:tabs>
        <w:bidi w:val="0"/>
        <w:spacing w:before="0" w:after="0" w:line="310" w:lineRule="auto"/>
        <w:ind w:left="1360" w:right="0" w:hanging="340"/>
        <w:jc w:val="left"/>
      </w:pPr>
      <w:r>
        <w:rPr>
          <w:color w:val="000000"/>
          <w:spacing w:val="0"/>
          <w:w w:val="100"/>
          <w:position w:val="0"/>
          <w:shd w:val="clear" w:color="auto" w:fill="auto"/>
          <w:lang w:val="en-US" w:eastAsia="en-US" w:bidi="en-US"/>
        </w:rPr>
        <w:t>Support work to decrease stigma about HIV in communities, and challenge prejudice surrounding HIV.</w:t>
      </w:r>
    </w:p>
    <w:p>
      <w:pPr>
        <w:pStyle w:val="Style34"/>
        <w:keepNext/>
        <w:keepLines/>
        <w:widowControl w:val="0"/>
        <w:pBdr>
          <w:top w:val="single" w:sz="0" w:space="4" w:color="DE7A1C"/>
          <w:left w:val="single" w:sz="0" w:space="0" w:color="DE7A1C"/>
          <w:bottom w:val="single" w:sz="0" w:space="1" w:color="DE7A1C"/>
          <w:right w:val="single" w:sz="0" w:space="0" w:color="DE7A1C"/>
        </w:pBdr>
        <w:shd w:val="clear" w:color="auto" w:fill="DE7A1C"/>
        <w:bidi w:val="0"/>
        <w:spacing w:before="0" w:after="141" w:line="240" w:lineRule="auto"/>
        <w:ind w:left="0" w:right="0" w:firstLine="840"/>
        <w:jc w:val="both"/>
        <w:rPr>
          <w:sz w:val="20"/>
          <w:szCs w:val="20"/>
        </w:rPr>
      </w:pPr>
      <w:bookmarkStart w:id="334" w:name="bookmark334"/>
      <w:bookmarkStart w:id="335" w:name="bookmark335"/>
      <w:r>
        <w:rPr>
          <w:color w:val="FFFFFF"/>
          <w:spacing w:val="0"/>
          <w:w w:val="100"/>
          <w:position w:val="0"/>
          <w:sz w:val="20"/>
          <w:szCs w:val="20"/>
          <w:shd w:val="clear" w:color="auto" w:fill="auto"/>
          <w:lang w:val="en-US" w:eastAsia="en-US" w:bidi="en-US"/>
        </w:rPr>
        <w:t>Community research</w:t>
      </w:r>
      <w:bookmarkEnd w:id="334"/>
      <w:bookmarkEnd w:id="335"/>
    </w:p>
    <w:p>
      <w:pPr>
        <w:pStyle w:val="Style16"/>
        <w:keepNext w:val="0"/>
        <w:keepLines w:val="0"/>
        <w:widowControl w:val="0"/>
        <w:pBdr>
          <w:top w:val="single" w:sz="0" w:space="0" w:color="F7E4D3"/>
          <w:left w:val="single" w:sz="0" w:space="0" w:color="F7E4D3"/>
          <w:bottom w:val="single" w:sz="0" w:space="3" w:color="F7E4D3"/>
          <w:right w:val="single" w:sz="0" w:space="0" w:color="F7E4D3"/>
        </w:pBdr>
        <w:shd w:val="clear" w:color="auto" w:fill="F7E4D3"/>
        <w:bidi w:val="0"/>
        <w:spacing w:before="0" w:after="258" w:line="350" w:lineRule="auto"/>
        <w:ind w:left="840" w:right="0" w:firstLine="0"/>
        <w:jc w:val="both"/>
        <w:rPr>
          <w:sz w:val="19"/>
          <w:szCs w:val="19"/>
        </w:rPr>
      </w:pPr>
      <w:r>
        <w:rPr>
          <w:color w:val="000000"/>
          <w:spacing w:val="0"/>
          <w:w w:val="100"/>
          <w:position w:val="0"/>
          <w:sz w:val="19"/>
          <w:szCs w:val="19"/>
          <w:shd w:val="clear" w:color="auto" w:fill="auto"/>
          <w:lang w:val="en-US" w:eastAsia="en-US" w:bidi="en-US"/>
        </w:rPr>
        <w:t>HIV emerged as an issue of primary concern among interviewees and focus group participants. This included attitudes, awareness and behaviour among the host population, as well as within refugee communities. A number of participants reported that many asylum seekers and refugees do not understand how the HIV virus is passed on, and that many don't know that effective treatment is available.</w:t>
      </w:r>
    </w:p>
    <w:p>
      <w:pPr>
        <w:pStyle w:val="Style34"/>
        <w:keepNext/>
        <w:keepLines/>
        <w:widowControl w:val="0"/>
        <w:shd w:val="clear" w:color="auto" w:fill="auto"/>
        <w:bidi w:val="0"/>
        <w:spacing w:before="0" w:after="60" w:line="322" w:lineRule="auto"/>
        <w:ind w:left="0" w:right="0" w:firstLine="720"/>
        <w:jc w:val="both"/>
      </w:pPr>
      <w:bookmarkStart w:id="336" w:name="bookmark336"/>
      <w:bookmarkStart w:id="337" w:name="bookmark337"/>
      <w:r>
        <w:rPr>
          <w:color w:val="000000"/>
          <w:spacing w:val="0"/>
          <w:w w:val="100"/>
          <w:position w:val="0"/>
          <w:shd w:val="clear" w:color="auto" w:fill="auto"/>
          <w:lang w:val="en-US" w:eastAsia="en-US" w:bidi="en-US"/>
        </w:rPr>
        <w:t>useful organisations and websites</w:t>
      </w:r>
      <w:bookmarkEnd w:id="336"/>
      <w:bookmarkEnd w:id="337"/>
    </w:p>
    <w:p>
      <w:pPr>
        <w:pStyle w:val="Style16"/>
        <w:keepNext w:val="0"/>
        <w:keepLines w:val="0"/>
        <w:widowControl w:val="0"/>
        <w:numPr>
          <w:ilvl w:val="0"/>
          <w:numId w:val="29"/>
        </w:numPr>
        <w:shd w:val="clear" w:color="auto" w:fill="auto"/>
        <w:tabs>
          <w:tab w:pos="1074" w:val="left"/>
        </w:tabs>
        <w:bidi w:val="0"/>
        <w:spacing w:before="0" w:after="60" w:line="276" w:lineRule="auto"/>
        <w:ind w:left="0" w:right="0" w:firstLine="720"/>
        <w:jc w:val="both"/>
      </w:pPr>
      <w:r>
        <w:rPr>
          <w:color w:val="000000"/>
          <w:spacing w:val="0"/>
          <w:w w:val="100"/>
          <w:position w:val="0"/>
          <w:shd w:val="clear" w:color="auto" w:fill="auto"/>
          <w:lang w:val="en-US" w:eastAsia="en-US" w:bidi="en-US"/>
        </w:rPr>
        <w:t>African Health for Empowerment and Development</w:t>
      </w:r>
    </w:p>
    <w:p>
      <w:pPr>
        <w:pStyle w:val="Style16"/>
        <w:keepNext w:val="0"/>
        <w:keepLines w:val="0"/>
        <w:widowControl w:val="0"/>
        <w:numPr>
          <w:ilvl w:val="0"/>
          <w:numId w:val="29"/>
        </w:numPr>
        <w:shd w:val="clear" w:color="auto" w:fill="auto"/>
        <w:tabs>
          <w:tab w:pos="1074" w:val="left"/>
        </w:tabs>
        <w:bidi w:val="0"/>
        <w:spacing w:before="0" w:after="60" w:line="276" w:lineRule="auto"/>
        <w:ind w:left="0" w:right="0" w:firstLine="720"/>
        <w:jc w:val="both"/>
      </w:pPr>
      <w:r>
        <w:rPr>
          <w:color w:val="000000"/>
          <w:spacing w:val="0"/>
          <w:w w:val="100"/>
          <w:position w:val="0"/>
          <w:shd w:val="clear" w:color="auto" w:fill="auto"/>
          <w:lang w:val="en-US" w:eastAsia="en-US" w:bidi="en-US"/>
        </w:rPr>
        <w:t>African HIV Policy Network</w:t>
      </w:r>
    </w:p>
    <w:p>
      <w:pPr>
        <w:pStyle w:val="Style16"/>
        <w:keepNext w:val="0"/>
        <w:keepLines w:val="0"/>
        <w:widowControl w:val="0"/>
        <w:numPr>
          <w:ilvl w:val="0"/>
          <w:numId w:val="29"/>
        </w:numPr>
        <w:shd w:val="clear" w:color="auto" w:fill="auto"/>
        <w:tabs>
          <w:tab w:pos="1074" w:val="left"/>
        </w:tabs>
        <w:bidi w:val="0"/>
        <w:spacing w:before="0" w:after="60" w:line="276" w:lineRule="auto"/>
        <w:ind w:left="0" w:right="0" w:firstLine="720"/>
        <w:jc w:val="both"/>
      </w:pPr>
      <w:r>
        <w:rPr>
          <w:color w:val="000000"/>
          <w:spacing w:val="0"/>
          <w:w w:val="100"/>
          <w:position w:val="0"/>
          <w:shd w:val="clear" w:color="auto" w:fill="auto"/>
          <w:lang w:val="en-US" w:eastAsia="en-US" w:bidi="en-US"/>
        </w:rPr>
        <w:t>Electronic Quality Information for Patients</w:t>
      </w:r>
    </w:p>
    <w:p>
      <w:pPr>
        <w:pStyle w:val="Style16"/>
        <w:keepNext w:val="0"/>
        <w:keepLines w:val="0"/>
        <w:widowControl w:val="0"/>
        <w:numPr>
          <w:ilvl w:val="0"/>
          <w:numId w:val="29"/>
        </w:numPr>
        <w:shd w:val="clear" w:color="auto" w:fill="auto"/>
        <w:tabs>
          <w:tab w:pos="1074" w:val="left"/>
        </w:tabs>
        <w:bidi w:val="0"/>
        <w:spacing w:before="0" w:after="60" w:line="276" w:lineRule="auto"/>
        <w:ind w:left="0" w:right="0" w:firstLine="720"/>
        <w:jc w:val="both"/>
      </w:pPr>
      <w:r>
        <w:rPr>
          <w:color w:val="000000"/>
          <w:spacing w:val="0"/>
          <w:w w:val="100"/>
          <w:position w:val="0"/>
          <w:shd w:val="clear" w:color="auto" w:fill="auto"/>
          <w:lang w:val="en-US" w:eastAsia="en-US" w:bidi="en-US"/>
        </w:rPr>
        <w:t>Health Protection Agency</w:t>
      </w:r>
    </w:p>
    <w:p>
      <w:pPr>
        <w:pStyle w:val="Style16"/>
        <w:keepNext w:val="0"/>
        <w:keepLines w:val="0"/>
        <w:widowControl w:val="0"/>
        <w:numPr>
          <w:ilvl w:val="0"/>
          <w:numId w:val="29"/>
        </w:numPr>
        <w:shd w:val="clear" w:color="auto" w:fill="auto"/>
        <w:tabs>
          <w:tab w:pos="1074" w:val="left"/>
        </w:tabs>
        <w:bidi w:val="0"/>
        <w:spacing w:before="0" w:after="60" w:line="276" w:lineRule="auto"/>
        <w:ind w:left="0" w:right="0" w:firstLine="720"/>
        <w:jc w:val="both"/>
      </w:pPr>
      <w:r>
        <w:rPr>
          <w:color w:val="000000"/>
          <w:spacing w:val="0"/>
          <w:w w:val="100"/>
          <w:position w:val="0"/>
          <w:shd w:val="clear" w:color="auto" w:fill="auto"/>
          <w:lang w:val="en-US" w:eastAsia="en-US" w:bidi="en-US"/>
        </w:rPr>
        <w:t>Medical Foundation for Aids and Sexual Health</w:t>
      </w:r>
    </w:p>
    <w:p>
      <w:pPr>
        <w:pStyle w:val="Style16"/>
        <w:keepNext w:val="0"/>
        <w:keepLines w:val="0"/>
        <w:widowControl w:val="0"/>
        <w:numPr>
          <w:ilvl w:val="0"/>
          <w:numId w:val="29"/>
        </w:numPr>
        <w:shd w:val="clear" w:color="auto" w:fill="auto"/>
        <w:tabs>
          <w:tab w:pos="1074" w:val="left"/>
        </w:tabs>
        <w:bidi w:val="0"/>
        <w:spacing w:before="0" w:after="60" w:line="276" w:lineRule="auto"/>
        <w:ind w:left="0" w:right="0" w:firstLine="720"/>
        <w:jc w:val="both"/>
      </w:pPr>
      <w:r>
        <w:rPr>
          <w:color w:val="000000"/>
          <w:spacing w:val="0"/>
          <w:w w:val="100"/>
          <w:position w:val="0"/>
          <w:shd w:val="clear" w:color="auto" w:fill="auto"/>
          <w:lang w:val="en-US" w:eastAsia="en-US" w:bidi="en-US"/>
        </w:rPr>
        <w:t>National Aids Trust</w:t>
      </w:r>
    </w:p>
    <w:p>
      <w:pPr>
        <w:pStyle w:val="Style16"/>
        <w:keepNext w:val="0"/>
        <w:keepLines w:val="0"/>
        <w:widowControl w:val="0"/>
        <w:numPr>
          <w:ilvl w:val="0"/>
          <w:numId w:val="29"/>
        </w:numPr>
        <w:shd w:val="clear" w:color="auto" w:fill="auto"/>
        <w:tabs>
          <w:tab w:pos="1074" w:val="left"/>
        </w:tabs>
        <w:bidi w:val="0"/>
        <w:spacing w:before="0" w:after="60" w:line="276" w:lineRule="auto"/>
        <w:ind w:left="0" w:right="0" w:firstLine="720"/>
        <w:jc w:val="both"/>
      </w:pPr>
      <w:r>
        <w:rPr>
          <w:color w:val="000000"/>
          <w:spacing w:val="0"/>
          <w:w w:val="100"/>
          <w:position w:val="0"/>
          <w:shd w:val="clear" w:color="auto" w:fill="auto"/>
          <w:lang w:val="en-US" w:eastAsia="en-US" w:bidi="en-US"/>
        </w:rPr>
        <w:t>Naz Project London</w:t>
      </w:r>
    </w:p>
    <w:p>
      <w:pPr>
        <w:pStyle w:val="Style16"/>
        <w:keepNext w:val="0"/>
        <w:keepLines w:val="0"/>
        <w:widowControl w:val="0"/>
        <w:numPr>
          <w:ilvl w:val="0"/>
          <w:numId w:val="29"/>
        </w:numPr>
        <w:shd w:val="clear" w:color="auto" w:fill="auto"/>
        <w:tabs>
          <w:tab w:pos="1074" w:val="left"/>
        </w:tabs>
        <w:bidi w:val="0"/>
        <w:spacing w:before="0" w:after="60" w:line="276" w:lineRule="auto"/>
        <w:ind w:left="0" w:right="0" w:firstLine="720"/>
        <w:jc w:val="both"/>
      </w:pPr>
      <w:r>
        <w:rPr>
          <w:color w:val="000000"/>
          <w:spacing w:val="0"/>
          <w:w w:val="100"/>
          <w:position w:val="0"/>
          <w:shd w:val="clear" w:color="auto" w:fill="auto"/>
          <w:lang w:val="en-US" w:eastAsia="en-US" w:bidi="en-US"/>
        </w:rPr>
        <w:t>Positively Women</w:t>
      </w:r>
    </w:p>
    <w:p>
      <w:pPr>
        <w:pStyle w:val="Style16"/>
        <w:keepNext w:val="0"/>
        <w:keepLines w:val="0"/>
        <w:widowControl w:val="0"/>
        <w:shd w:val="clear" w:color="auto" w:fill="auto"/>
        <w:bidi w:val="0"/>
        <w:spacing w:before="0" w:after="160" w:line="276" w:lineRule="auto"/>
        <w:ind w:left="0" w:right="0" w:firstLine="720"/>
        <w:jc w:val="both"/>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Terrence Higgins Trust</w:t>
      </w:r>
    </w:p>
    <w:p>
      <w:pPr>
        <w:pStyle w:val="Style16"/>
        <w:keepNext w:val="0"/>
        <w:keepLines w:val="0"/>
        <w:widowControl w:val="0"/>
        <w:shd w:val="clear" w:color="auto" w:fill="auto"/>
        <w:bidi w:val="0"/>
        <w:spacing w:before="0" w:after="240"/>
        <w:ind w:left="0" w:right="0" w:firstLine="720"/>
        <w:jc w:val="both"/>
      </w:pPr>
      <w:r>
        <w:rPr>
          <w:color w:val="000000"/>
          <w:spacing w:val="0"/>
          <w:w w:val="100"/>
          <w:position w:val="0"/>
          <w:shd w:val="clear" w:color="auto" w:fill="auto"/>
          <w:lang w:val="en-US" w:eastAsia="en-US" w:bidi="en-US"/>
        </w:rPr>
        <w:t>For national helplines, see Section 2.4.</w:t>
      </w:r>
    </w:p>
    <w:p>
      <w:pPr>
        <w:pStyle w:val="Style34"/>
        <w:keepNext/>
        <w:keepLines/>
        <w:widowControl w:val="0"/>
        <w:shd w:val="clear" w:color="auto" w:fill="auto"/>
        <w:bidi w:val="0"/>
        <w:spacing w:before="0" w:after="160" w:line="322" w:lineRule="auto"/>
        <w:ind w:left="0" w:right="0" w:firstLine="720"/>
        <w:jc w:val="both"/>
      </w:pPr>
      <w:bookmarkStart w:id="338" w:name="bookmark338"/>
      <w:bookmarkStart w:id="339" w:name="bookmark339"/>
      <w:r>
        <w:rPr>
          <w:color w:val="000000"/>
          <w:spacing w:val="0"/>
          <w:w w:val="100"/>
          <w:position w:val="0"/>
          <w:shd w:val="clear" w:color="auto" w:fill="auto"/>
          <w:lang w:val="en-US" w:eastAsia="en-US" w:bidi="en-US"/>
        </w:rPr>
        <w:t>useful publications</w:t>
      </w:r>
      <w:bookmarkEnd w:id="338"/>
      <w:bookmarkEnd w:id="339"/>
    </w:p>
    <w:p>
      <w:pPr>
        <w:pStyle w:val="Style16"/>
        <w:keepNext w:val="0"/>
        <w:keepLines w:val="0"/>
        <w:widowControl w:val="0"/>
        <w:shd w:val="clear" w:color="auto" w:fill="auto"/>
        <w:bidi w:val="0"/>
        <w:spacing w:before="0" w:after="0"/>
        <w:ind w:left="0" w:right="0" w:firstLine="720"/>
        <w:jc w:val="both"/>
      </w:pPr>
      <w:r>
        <w:rPr>
          <w:i/>
          <w:iCs/>
          <w:color w:val="000000"/>
          <w:spacing w:val="0"/>
          <w:w w:val="100"/>
          <w:position w:val="0"/>
          <w:shd w:val="clear" w:color="auto" w:fill="auto"/>
          <w:lang w:val="en-US" w:eastAsia="en-US" w:bidi="en-US"/>
        </w:rPr>
        <w:t>Children, HIV, asylum and immigration</w:t>
      </w:r>
    </w:p>
    <w:p>
      <w:pPr>
        <w:pStyle w:val="Style16"/>
        <w:keepNext w:val="0"/>
        <w:keepLines w:val="0"/>
        <w:widowControl w:val="0"/>
        <w:shd w:val="clear" w:color="auto" w:fill="auto"/>
        <w:bidi w:val="0"/>
        <w:spacing w:before="0" w:after="400"/>
        <w:ind w:left="0" w:right="0" w:firstLine="720"/>
        <w:jc w:val="both"/>
      </w:pPr>
      <w:r>
        <w:rPr>
          <w:color w:val="000000"/>
          <w:spacing w:val="0"/>
          <w:w w:val="100"/>
          <w:position w:val="0"/>
          <w:shd w:val="clear" w:color="auto" w:fill="auto"/>
          <w:lang w:val="en-US" w:eastAsia="en-US" w:bidi="en-US"/>
        </w:rPr>
        <w:t>See Useful publications, Section 7.3.</w:t>
      </w:r>
    </w:p>
    <w:p>
      <w:pPr>
        <w:pStyle w:val="Style16"/>
        <w:keepNext w:val="0"/>
        <w:keepLines w:val="0"/>
        <w:widowControl w:val="0"/>
        <w:shd w:val="clear" w:color="auto" w:fill="auto"/>
        <w:bidi w:val="0"/>
        <w:spacing w:before="0" w:after="0"/>
        <w:ind w:left="0" w:right="0" w:firstLine="720"/>
        <w:jc w:val="both"/>
      </w:pPr>
      <w:r>
        <w:rPr>
          <w:i/>
          <w:iCs/>
          <w:color w:val="000000"/>
          <w:spacing w:val="0"/>
          <w:w w:val="100"/>
          <w:position w:val="0"/>
          <w:shd w:val="clear" w:color="auto" w:fill="auto"/>
          <w:lang w:val="en-US" w:eastAsia="en-US" w:bidi="en-US"/>
        </w:rPr>
        <w:t>The handbook of sexual health in primary care</w:t>
      </w:r>
    </w:p>
    <w:p>
      <w:pPr>
        <w:pStyle w:val="Style16"/>
        <w:keepNext w:val="0"/>
        <w:keepLines w:val="0"/>
        <w:widowControl w:val="0"/>
        <w:shd w:val="clear" w:color="auto" w:fill="auto"/>
        <w:bidi w:val="0"/>
        <w:spacing w:before="0" w:after="0"/>
        <w:ind w:left="0" w:right="0" w:firstLine="720"/>
        <w:jc w:val="both"/>
      </w:pPr>
      <w:r>
        <w:rPr>
          <w:color w:val="000000"/>
          <w:spacing w:val="0"/>
          <w:w w:val="100"/>
          <w:position w:val="0"/>
          <w:shd w:val="clear" w:color="auto" w:fill="auto"/>
          <w:lang w:val="en-US" w:eastAsia="en-US" w:bidi="en-US"/>
        </w:rPr>
        <w:t>Toni B et al (</w:t>
      </w:r>
      <w:r>
        <w:rPr>
          <w:b/>
          <w:bCs/>
          <w:color w:val="000000"/>
          <w:spacing w:val="0"/>
          <w:w w:val="100"/>
          <w:position w:val="0"/>
          <w:shd w:val="clear" w:color="auto" w:fill="auto"/>
          <w:lang w:val="en-US" w:eastAsia="en-US" w:bidi="en-US"/>
        </w:rPr>
        <w:t>fpa</w:t>
      </w:r>
      <w:r>
        <w:rPr>
          <w:color w:val="000000"/>
          <w:spacing w:val="0"/>
          <w:w w:val="100"/>
          <w:position w:val="0"/>
          <w:shd w:val="clear" w:color="auto" w:fill="auto"/>
          <w:lang w:val="en-US" w:eastAsia="en-US" w:bidi="en-US"/>
        </w:rPr>
        <w:t>, 2006)</w:t>
      </w:r>
    </w:p>
    <w:p>
      <w:pPr>
        <w:pStyle w:val="Style16"/>
        <w:keepNext w:val="0"/>
        <w:keepLines w:val="0"/>
        <w:widowControl w:val="0"/>
        <w:shd w:val="clear" w:color="auto" w:fill="auto"/>
        <w:bidi w:val="0"/>
        <w:spacing w:before="0" w:after="0"/>
        <w:ind w:left="0" w:right="0" w:firstLine="720"/>
        <w:jc w:val="both"/>
      </w:pPr>
      <w:r>
        <w:rPr>
          <w:color w:val="000000"/>
          <w:spacing w:val="0"/>
          <w:w w:val="100"/>
          <w:position w:val="0"/>
          <w:shd w:val="clear" w:color="auto" w:fill="auto"/>
          <w:lang w:val="en-US" w:eastAsia="en-US" w:bidi="en-US"/>
        </w:rPr>
        <w:t>Has a useful chapter on diagnosing HIV in a primary care setting.</w:t>
      </w:r>
    </w:p>
    <w:p>
      <w:pPr>
        <w:pStyle w:val="Style16"/>
        <w:keepNext w:val="0"/>
        <w:keepLines w:val="0"/>
        <w:widowControl w:val="0"/>
        <w:shd w:val="clear" w:color="auto" w:fill="auto"/>
        <w:bidi w:val="0"/>
        <w:spacing w:before="0" w:after="400"/>
        <w:ind w:left="0" w:right="0" w:firstLine="720"/>
        <w:jc w:val="both"/>
      </w:pPr>
      <w:r>
        <w:rPr>
          <w:b/>
          <w:bCs/>
          <w:color w:val="DD7A1C"/>
          <w:spacing w:val="0"/>
          <w:w w:val="100"/>
          <w:position w:val="0"/>
          <w:shd w:val="clear" w:color="auto" w:fill="auto"/>
          <w:lang w:val="en-US" w:eastAsia="en-US" w:bidi="en-US"/>
        </w:rPr>
        <w:t xml:space="preserve">Available from </w:t>
      </w:r>
      <w:r>
        <w:fldChar w:fldCharType="begin"/>
      </w:r>
      <w:r>
        <w:rPr/>
        <w:instrText> HYPERLINK "http://www.fpa.org.uk" </w:instrText>
      </w:r>
      <w:r>
        <w:fldChar w:fldCharType="separate"/>
      </w:r>
      <w:r>
        <w:rPr>
          <w:b/>
          <w:bCs/>
          <w:color w:val="DD7A1C"/>
          <w:spacing w:val="0"/>
          <w:w w:val="100"/>
          <w:position w:val="0"/>
          <w:shd w:val="clear" w:color="auto" w:fill="auto"/>
          <w:lang w:val="en-US" w:eastAsia="en-US" w:bidi="en-US"/>
        </w:rPr>
        <w:t>www.fpa.org.uk</w:t>
      </w:r>
      <w:r>
        <w:fldChar w:fldCharType="end"/>
      </w:r>
    </w:p>
    <w:p>
      <w:pPr>
        <w:pStyle w:val="Style16"/>
        <w:keepNext w:val="0"/>
        <w:keepLines w:val="0"/>
        <w:widowControl w:val="0"/>
        <w:shd w:val="clear" w:color="auto" w:fill="auto"/>
        <w:bidi w:val="0"/>
        <w:spacing w:before="0" w:after="0"/>
        <w:ind w:left="0" w:right="0" w:firstLine="720"/>
        <w:jc w:val="both"/>
      </w:pPr>
      <w:r>
        <w:rPr>
          <w:i/>
          <w:iCs/>
          <w:color w:val="000000"/>
          <w:spacing w:val="0"/>
          <w:w w:val="100"/>
          <w:position w:val="0"/>
          <w:shd w:val="clear" w:color="auto" w:fill="auto"/>
          <w:lang w:val="en-US" w:eastAsia="en-US" w:bidi="en-US"/>
        </w:rPr>
        <w:t>HIV</w:t>
      </w:r>
    </w:p>
    <w:p>
      <w:pPr>
        <w:pStyle w:val="Style16"/>
        <w:keepNext w:val="0"/>
        <w:keepLines w:val="0"/>
        <w:widowControl w:val="0"/>
        <w:shd w:val="clear" w:color="auto" w:fill="auto"/>
        <w:bidi w:val="0"/>
        <w:spacing w:before="0" w:after="0"/>
        <w:ind w:left="0" w:right="0" w:firstLine="720"/>
        <w:jc w:val="both"/>
      </w:pPr>
      <w:r>
        <w:rPr>
          <w:i/>
          <w:iCs/>
          <w:color w:val="000000"/>
          <w:spacing w:val="0"/>
          <w:w w:val="100"/>
          <w:position w:val="0"/>
          <w:shd w:val="clear" w:color="auto" w:fill="auto"/>
          <w:lang w:val="en-US" w:eastAsia="en-US" w:bidi="en-US"/>
        </w:rPr>
        <w:t>(</w:t>
      </w:r>
      <w:r>
        <w:rPr>
          <w:b/>
          <w:bCs/>
          <w:color w:val="000000"/>
          <w:spacing w:val="0"/>
          <w:w w:val="100"/>
          <w:position w:val="0"/>
          <w:shd w:val="clear" w:color="auto" w:fill="auto"/>
          <w:lang w:val="en-US" w:eastAsia="en-US" w:bidi="en-US"/>
        </w:rPr>
        <w:t>fpa</w:t>
      </w:r>
      <w:r>
        <w:rPr>
          <w:i/>
          <w:iCs/>
          <w:color w:val="000000"/>
          <w:spacing w:val="0"/>
          <w:w w:val="100"/>
          <w:position w:val="0"/>
          <w:shd w:val="clear" w:color="auto" w:fill="auto"/>
          <w:lang w:val="en-US" w:eastAsia="en-US" w:bidi="en-US"/>
        </w:rPr>
        <w:t>, 2007)</w:t>
      </w:r>
    </w:p>
    <w:p>
      <w:pPr>
        <w:pStyle w:val="Style16"/>
        <w:keepNext w:val="0"/>
        <w:keepLines w:val="0"/>
        <w:widowControl w:val="0"/>
        <w:shd w:val="clear" w:color="auto" w:fill="auto"/>
        <w:bidi w:val="0"/>
        <w:spacing w:before="0" w:after="400"/>
        <w:ind w:left="720" w:right="0" w:firstLine="0"/>
        <w:jc w:val="both"/>
      </w:pPr>
      <w:r>
        <w:rPr>
          <w:b/>
          <w:bCs/>
          <w:color w:val="000000"/>
          <w:spacing w:val="0"/>
          <w:w w:val="100"/>
          <w:position w:val="0"/>
          <w:shd w:val="clear" w:color="auto" w:fill="auto"/>
          <w:lang w:val="en-US" w:eastAsia="en-US" w:bidi="en-US"/>
        </w:rPr>
        <w:t>fpa</w:t>
      </w:r>
      <w:r>
        <w:rPr>
          <w:color w:val="000000"/>
          <w:spacing w:val="0"/>
          <w:w w:val="100"/>
          <w:position w:val="0"/>
          <w:shd w:val="clear" w:color="auto" w:fill="auto"/>
          <w:lang w:val="en-US" w:eastAsia="en-US" w:bidi="en-US"/>
        </w:rPr>
        <w:t xml:space="preserve">'s leaflet for the public that can be used by sexual health practitioners with service users. </w:t>
      </w:r>
      <w:r>
        <w:rPr>
          <w:b/>
          <w:bCs/>
          <w:color w:val="DD7A1C"/>
          <w:spacing w:val="0"/>
          <w:w w:val="100"/>
          <w:position w:val="0"/>
          <w:shd w:val="clear" w:color="auto" w:fill="auto"/>
          <w:lang w:val="en-US" w:eastAsia="en-US" w:bidi="en-US"/>
        </w:rPr>
        <w:t>small quantities of all fpa's leaflets on contraception and sexually transmitted infections may be available free from health promotion units in england. Contact your local unit directly. they are also available to purchase from fpa (see Appendix 3).</w:t>
      </w:r>
    </w:p>
    <w:p>
      <w:pPr>
        <w:pStyle w:val="Style16"/>
        <w:keepNext w:val="0"/>
        <w:keepLines w:val="0"/>
        <w:widowControl w:val="0"/>
        <w:shd w:val="clear" w:color="auto" w:fill="auto"/>
        <w:bidi w:val="0"/>
        <w:spacing w:before="0" w:after="0"/>
        <w:ind w:left="0" w:right="0" w:firstLine="720"/>
        <w:jc w:val="both"/>
      </w:pPr>
      <w:r>
        <w:rPr>
          <w:i/>
          <w:iCs/>
          <w:color w:val="000000"/>
          <w:spacing w:val="0"/>
          <w:w w:val="100"/>
          <w:position w:val="0"/>
          <w:shd w:val="clear" w:color="auto" w:fill="auto"/>
          <w:lang w:val="en-US" w:eastAsia="en-US" w:bidi="en-US"/>
        </w:rPr>
        <w:t>Migration and HIV; improving lives in Britain</w:t>
      </w:r>
    </w:p>
    <w:p>
      <w:pPr>
        <w:pStyle w:val="Style16"/>
        <w:keepNext w:val="0"/>
        <w:keepLines w:val="0"/>
        <w:widowControl w:val="0"/>
        <w:shd w:val="clear" w:color="auto" w:fill="auto"/>
        <w:bidi w:val="0"/>
        <w:spacing w:before="0"/>
        <w:ind w:left="0" w:right="0" w:firstLine="720"/>
        <w:jc w:val="both"/>
      </w:pPr>
      <w:r>
        <w:rPr>
          <w:color w:val="000000"/>
          <w:spacing w:val="0"/>
          <w:w w:val="100"/>
          <w:position w:val="0"/>
          <w:shd w:val="clear" w:color="auto" w:fill="auto"/>
          <w:lang w:val="en-US" w:eastAsia="en-US" w:bidi="en-US"/>
        </w:rPr>
        <w:t>See Useful publications, Section 7.6.</w:t>
      </w:r>
    </w:p>
    <w:p>
      <w:pPr>
        <w:pStyle w:val="Style16"/>
        <w:keepNext w:val="0"/>
        <w:keepLines w:val="0"/>
        <w:widowControl w:val="0"/>
        <w:shd w:val="clear" w:color="auto" w:fill="auto"/>
        <w:bidi w:val="0"/>
        <w:spacing w:before="0" w:after="0"/>
        <w:ind w:left="0" w:right="0" w:firstLine="1000"/>
        <w:jc w:val="left"/>
      </w:pPr>
      <w:r>
        <w:rPr>
          <w:i/>
          <w:iCs/>
          <w:color w:val="000000"/>
          <w:spacing w:val="0"/>
          <w:w w:val="100"/>
          <w:position w:val="0"/>
          <w:shd w:val="clear" w:color="auto" w:fill="auto"/>
          <w:lang w:val="en-US" w:eastAsia="en-US" w:bidi="en-US"/>
        </w:rPr>
        <w:t>Recommended standards for NHS HIV services</w:t>
      </w:r>
    </w:p>
    <w:p>
      <w:pPr>
        <w:pStyle w:val="Style16"/>
        <w:keepNext w:val="0"/>
        <w:keepLines w:val="0"/>
        <w:widowControl w:val="0"/>
        <w:shd w:val="clear" w:color="auto" w:fill="auto"/>
        <w:bidi w:val="0"/>
        <w:spacing w:before="0" w:after="0"/>
        <w:ind w:left="0" w:right="0" w:firstLine="1000"/>
        <w:jc w:val="left"/>
      </w:pPr>
      <w:r>
        <w:rPr>
          <w:color w:val="000000"/>
          <w:spacing w:val="0"/>
          <w:w w:val="100"/>
          <w:position w:val="0"/>
          <w:shd w:val="clear" w:color="auto" w:fill="auto"/>
          <w:lang w:val="en-US" w:eastAsia="en-US" w:bidi="en-US"/>
        </w:rPr>
        <w:t>(Medical Foundation for AIDS and Sexual Health, 2002)</w:t>
      </w:r>
    </w:p>
    <w:p>
      <w:pPr>
        <w:pStyle w:val="Style16"/>
        <w:keepNext w:val="0"/>
        <w:keepLines w:val="0"/>
        <w:widowControl w:val="0"/>
        <w:shd w:val="clear" w:color="auto" w:fill="auto"/>
        <w:bidi w:val="0"/>
        <w:spacing w:before="0" w:after="0"/>
        <w:ind w:left="1000" w:right="0" w:firstLine="20"/>
        <w:jc w:val="left"/>
      </w:pPr>
      <w:r>
        <w:rPr>
          <w:color w:val="000000"/>
          <w:spacing w:val="0"/>
          <w:w w:val="100"/>
          <w:position w:val="0"/>
          <w:shd w:val="clear" w:color="auto" w:fill="auto"/>
          <w:lang w:val="en-US" w:eastAsia="en-US" w:bidi="en-US"/>
        </w:rPr>
        <w:t>Covers 12 aspects of service provision for people with HIV and offers guidance on managed service networks.</w:t>
      </w:r>
    </w:p>
    <w:p>
      <w:pPr>
        <w:pStyle w:val="Style16"/>
        <w:keepNext w:val="0"/>
        <w:keepLines w:val="0"/>
        <w:widowControl w:val="0"/>
        <w:shd w:val="clear" w:color="auto" w:fill="auto"/>
        <w:bidi w:val="0"/>
        <w:spacing w:before="0" w:after="400"/>
        <w:ind w:left="0" w:right="0" w:firstLine="100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"http://www.dh.gov.uk" </w:instrText>
      </w:r>
      <w:r>
        <w:fldChar w:fldCharType="separate"/>
      </w:r>
      <w:r>
        <w:rPr>
          <w:b/>
          <w:bCs/>
          <w:color w:val="DD7A1C"/>
          <w:spacing w:val="0"/>
          <w:w w:val="100"/>
          <w:position w:val="0"/>
          <w:shd w:val="clear" w:color="auto" w:fill="auto"/>
          <w:lang w:val="en-US" w:eastAsia="en-US" w:bidi="en-US"/>
        </w:rPr>
        <w:t>www.dh.gov.uk</w:t>
      </w:r>
      <w:r>
        <w:fldChar w:fldCharType="end"/>
      </w:r>
    </w:p>
    <w:p>
      <w:pPr>
        <w:pStyle w:val="Style16"/>
        <w:keepNext w:val="0"/>
        <w:keepLines w:val="0"/>
        <w:widowControl w:val="0"/>
        <w:shd w:val="clear" w:color="auto" w:fill="auto"/>
        <w:bidi w:val="0"/>
        <w:spacing w:before="0" w:after="0"/>
        <w:ind w:left="0" w:right="0" w:firstLine="1000"/>
        <w:jc w:val="left"/>
      </w:pPr>
      <w:r>
        <w:rPr>
          <w:i/>
          <w:iCs/>
          <w:color w:val="000000"/>
          <w:spacing w:val="0"/>
          <w:w w:val="100"/>
          <w:position w:val="0"/>
          <w:shd w:val="clear" w:color="auto" w:fill="auto"/>
          <w:lang w:val="en-US" w:eastAsia="en-US" w:bidi="en-US"/>
        </w:rPr>
        <w:t>Talking about HIV and AIDS</w:t>
      </w:r>
    </w:p>
    <w:p>
      <w:pPr>
        <w:pStyle w:val="Style16"/>
        <w:keepNext w:val="0"/>
        <w:keepLines w:val="0"/>
        <w:widowControl w:val="0"/>
        <w:shd w:val="clear" w:color="auto" w:fill="auto"/>
        <w:bidi w:val="0"/>
        <w:spacing w:before="0" w:after="0"/>
        <w:ind w:left="0" w:right="0" w:firstLine="1000"/>
        <w:jc w:val="left"/>
      </w:pPr>
      <w:r>
        <w:rPr>
          <w:color w:val="000000"/>
          <w:spacing w:val="0"/>
          <w:w w:val="100"/>
          <w:position w:val="0"/>
          <w:shd w:val="clear" w:color="auto" w:fill="auto"/>
          <w:lang w:val="en-US" w:eastAsia="en-US" w:bidi="en-US"/>
        </w:rPr>
        <w:t>(Centre for HIV and Sexual Health, 2003)</w:t>
      </w:r>
    </w:p>
    <w:p>
      <w:pPr>
        <w:pStyle w:val="Style16"/>
        <w:keepNext w:val="0"/>
        <w:keepLines w:val="0"/>
        <w:widowControl w:val="0"/>
        <w:shd w:val="clear" w:color="auto" w:fill="auto"/>
        <w:bidi w:val="0"/>
        <w:spacing w:before="0" w:after="0"/>
        <w:ind w:left="0" w:right="0" w:firstLine="1000"/>
        <w:jc w:val="left"/>
      </w:pPr>
      <w:r>
        <w:rPr>
          <w:color w:val="000000"/>
          <w:spacing w:val="0"/>
          <w:w w:val="100"/>
          <w:position w:val="0"/>
          <w:shd w:val="clear" w:color="auto" w:fill="auto"/>
          <w:lang w:val="en-US" w:eastAsia="en-US" w:bidi="en-US"/>
        </w:rPr>
        <w:t>An audio resource for African people living in the UK, available in several languages.</w:t>
      </w:r>
    </w:p>
    <w:p>
      <w:pPr>
        <w:pStyle w:val="Style16"/>
        <w:keepNext w:val="0"/>
        <w:keepLines w:val="0"/>
        <w:widowControl w:val="0"/>
        <w:shd w:val="clear" w:color="auto" w:fill="auto"/>
        <w:bidi w:val="0"/>
        <w:spacing w:before="0" w:after="600"/>
        <w:ind w:left="0" w:right="0" w:firstLine="100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"http://www.sexualhealthsheffield.nhs.uk" </w:instrText>
      </w:r>
      <w:r>
        <w:fldChar w:fldCharType="separate"/>
      </w:r>
      <w:r>
        <w:rPr>
          <w:b/>
          <w:bCs/>
          <w:color w:val="DD7A1C"/>
          <w:spacing w:val="0"/>
          <w:w w:val="100"/>
          <w:position w:val="0"/>
          <w:shd w:val="clear" w:color="auto" w:fill="auto"/>
          <w:lang w:val="en-US" w:eastAsia="en-US" w:bidi="en-US"/>
        </w:rPr>
        <w:t>www.sexualhealthsheffield.nhs.uk</w:t>
      </w:r>
      <w:r>
        <w:fldChar w:fldCharType="end"/>
      </w:r>
    </w:p>
    <w:p>
      <w:pPr>
        <w:pStyle w:val="Style34"/>
        <w:keepNext/>
        <w:keepLines/>
        <w:widowControl w:val="0"/>
        <w:numPr>
          <w:ilvl w:val="0"/>
          <w:numId w:val="31"/>
        </w:numPr>
        <w:pBdr>
          <w:bottom w:val="single" w:sz="4" w:space="0" w:color="auto"/>
        </w:pBdr>
        <w:shd w:val="clear" w:color="auto" w:fill="auto"/>
        <w:tabs>
          <w:tab w:pos="1013" w:val="left"/>
        </w:tabs>
        <w:bidi w:val="0"/>
        <w:spacing w:before="0" w:after="260"/>
        <w:ind w:left="0" w:right="0" w:firstLine="0"/>
        <w:jc w:val="left"/>
      </w:pPr>
      <w:bookmarkStart w:id="340" w:name="bookmark340"/>
      <w:bookmarkStart w:id="341" w:name="bookmark341"/>
      <w:r>
        <w:rPr>
          <w:color w:val="DD7A1C"/>
          <w:spacing w:val="0"/>
          <w:w w:val="100"/>
          <w:position w:val="0"/>
          <w:shd w:val="clear" w:color="auto" w:fill="auto"/>
          <w:lang w:val="en-US" w:eastAsia="en-US" w:bidi="en-US"/>
        </w:rPr>
        <w:t>sexuALLy tRAnsmitteD infections</w:t>
      </w:r>
      <w:bookmarkEnd w:id="340"/>
      <w:bookmarkEnd w:id="341"/>
    </w:p>
    <w:p>
      <w:pPr>
        <w:pStyle w:val="Style16"/>
        <w:keepNext w:val="0"/>
        <w:keepLines w:val="0"/>
        <w:widowControl w:val="0"/>
        <w:shd w:val="clear" w:color="auto" w:fill="auto"/>
        <w:bidi w:val="0"/>
        <w:spacing w:before="0" w:after="120"/>
        <w:ind w:left="1000" w:right="0" w:firstLine="20"/>
        <w:jc w:val="left"/>
      </w:pPr>
      <w:r>
        <w:rPr>
          <w:color w:val="000000"/>
          <w:spacing w:val="0"/>
          <w:w w:val="100"/>
          <w:position w:val="0"/>
          <w:shd w:val="clear" w:color="auto" w:fill="auto"/>
          <w:lang w:val="en-US" w:eastAsia="en-US" w:bidi="en-US"/>
        </w:rPr>
        <w:t>Sexually transmitted infections can be passed on by vaginal, anal or oral sex and through sharing sex toys and drug equipment. Some sexually transmitted infections can be transmitted to a baby during pregnancy and/or birth.</w:t>
      </w:r>
    </w:p>
    <w:p>
      <w:pPr>
        <w:pStyle w:val="Style16"/>
        <w:keepNext w:val="0"/>
        <w:keepLines w:val="0"/>
        <w:widowControl w:val="0"/>
        <w:shd w:val="clear" w:color="auto" w:fill="auto"/>
        <w:bidi w:val="0"/>
        <w:spacing w:before="0" w:after="120"/>
        <w:ind w:left="1000" w:right="0" w:firstLine="20"/>
        <w:jc w:val="left"/>
      </w:pPr>
      <w:r>
        <w:rPr>
          <w:color w:val="000000"/>
          <w:spacing w:val="0"/>
          <w:w w:val="100"/>
          <w:position w:val="0"/>
          <w:shd w:val="clear" w:color="auto" w:fill="auto"/>
          <w:lang w:val="en-US" w:eastAsia="en-US" w:bidi="en-US"/>
        </w:rPr>
        <w:t>Most sexually transmitted infections are easily treated but it is usually best if treatment is started as soon as possible. Some infections, such as HIV and herpes, never leave the body but there are drugs available that can reduce the symptoms and help prevent or delay the development of complications. HIV is not always treated but will be monitored until treatment is necessary. If left untreated many sexually transmitted infections can be painful or uncomfortable. They can permanently damage health and fertility, and can be passed on to someone else.</w:t>
      </w:r>
    </w:p>
    <w:p>
      <w:pPr>
        <w:pStyle w:val="Style16"/>
        <w:keepNext w:val="0"/>
        <w:keepLines w:val="0"/>
        <w:widowControl w:val="0"/>
        <w:shd w:val="clear" w:color="auto" w:fill="auto"/>
        <w:bidi w:val="0"/>
        <w:spacing w:before="0" w:after="120"/>
        <w:ind w:left="1000" w:right="0" w:firstLine="20"/>
        <w:jc w:val="left"/>
      </w:pPr>
      <w:r>
        <w:rPr>
          <w:color w:val="000000"/>
          <w:spacing w:val="0"/>
          <w:w w:val="100"/>
          <w:position w:val="0"/>
          <w:shd w:val="clear" w:color="auto" w:fill="auto"/>
          <w:lang w:val="en-US" w:eastAsia="en-US" w:bidi="en-US"/>
        </w:rPr>
        <w:t>Signs and symptoms of a sexually transmitted infection can include unusual discharge from the vagina or discharge from the penis, pain or burning when passing urine, itches, rashes, lumps or blisters around the genitals or anus, pain and/or bleeding during sex or bleeding after sex or between periods and pain in the testicle or lower abdomen.</w:t>
      </w:r>
    </w:p>
    <w:p>
      <w:pPr>
        <w:pStyle w:val="Style16"/>
        <w:keepNext w:val="0"/>
        <w:keepLines w:val="0"/>
        <w:widowControl w:val="0"/>
        <w:shd w:val="clear" w:color="auto" w:fill="auto"/>
        <w:bidi w:val="0"/>
        <w:spacing w:before="0" w:after="120"/>
        <w:ind w:left="1000" w:right="0" w:firstLine="20"/>
        <w:jc w:val="left"/>
      </w:pPr>
      <w:r>
        <w:rPr>
          <w:color w:val="000000"/>
          <w:spacing w:val="0"/>
          <w:w w:val="100"/>
          <w:position w:val="0"/>
          <w:shd w:val="clear" w:color="auto" w:fill="auto"/>
          <w:lang w:val="en-US" w:eastAsia="en-US" w:bidi="en-US"/>
        </w:rPr>
        <w:t>Not everyone who has a sexually transmitted infection has signs or symptoms - sometimes they don't appear for weeks or months and sometimes they go away, so people do not always know they have a sexually transmitted infection and can pass them on without realising.</w:t>
      </w:r>
    </w:p>
    <w:p>
      <w:pPr>
        <w:pStyle w:val="Style16"/>
        <w:keepNext w:val="0"/>
        <w:keepLines w:val="0"/>
        <w:widowControl w:val="0"/>
        <w:shd w:val="clear" w:color="auto" w:fill="auto"/>
        <w:bidi w:val="0"/>
        <w:spacing w:before="0" w:after="120"/>
        <w:ind w:left="1000" w:right="0" w:firstLine="20"/>
        <w:jc w:val="left"/>
      </w:pPr>
      <w:r>
        <w:rPr>
          <w:color w:val="000000"/>
          <w:spacing w:val="0"/>
          <w:w w:val="100"/>
          <w:position w:val="0"/>
          <w:shd w:val="clear" w:color="auto" w:fill="auto"/>
          <w:lang w:val="en-US" w:eastAsia="en-US" w:bidi="en-US"/>
        </w:rPr>
        <w:t>All tests and treatments are available at a GUM or sexual health clinic. General practices, contraception clinics, young people's services and some pharmacies may also provide testing for some infections.</w:t>
      </w:r>
    </w:p>
    <w:p>
      <w:pPr>
        <w:pStyle w:val="Style16"/>
        <w:keepNext w:val="0"/>
        <w:keepLines w:val="0"/>
        <w:widowControl w:val="0"/>
        <w:shd w:val="clear" w:color="auto" w:fill="auto"/>
        <w:bidi w:val="0"/>
        <w:spacing w:before="0" w:after="120"/>
        <w:ind w:left="1000" w:right="0" w:firstLine="20"/>
        <w:jc w:val="left"/>
      </w:pPr>
      <w:r>
        <w:rPr>
          <w:color w:val="000000"/>
          <w:spacing w:val="0"/>
          <w:w w:val="100"/>
          <w:position w:val="0"/>
          <w:shd w:val="clear" w:color="auto" w:fill="auto"/>
          <w:lang w:val="en-US" w:eastAsia="en-US" w:bidi="en-US"/>
        </w:rPr>
        <w:t>All advice, information and tests are free, but people may have to pay a prescription charge for any treatment if they go to a general practice.</w:t>
      </w:r>
    </w:p>
    <w:p>
      <w:pPr>
        <w:pStyle w:val="Style16"/>
        <w:keepNext w:val="0"/>
        <w:keepLines w:val="0"/>
        <w:widowControl w:val="0"/>
        <w:shd w:val="clear" w:color="auto" w:fill="auto"/>
        <w:bidi w:val="0"/>
        <w:spacing w:before="0" w:after="0"/>
        <w:ind w:left="0" w:right="0" w:firstLine="1000"/>
        <w:jc w:val="left"/>
      </w:pPr>
      <w:r>
        <w:rPr>
          <w:color w:val="000000"/>
          <w:spacing w:val="0"/>
          <w:w w:val="100"/>
          <w:position w:val="0"/>
          <w:shd w:val="clear" w:color="auto" w:fill="auto"/>
          <w:lang w:val="en-US" w:eastAsia="en-US" w:bidi="en-US"/>
        </w:rPr>
        <w:t>Tests for both men and women may include:</w:t>
      </w:r>
    </w:p>
    <w:p>
      <w:pPr>
        <w:pStyle w:val="Style16"/>
        <w:keepNext w:val="0"/>
        <w:keepLines w:val="0"/>
        <w:widowControl w:val="0"/>
        <w:shd w:val="clear" w:color="auto" w:fill="auto"/>
        <w:bidi w:val="0"/>
        <w:spacing w:before="0" w:after="120" w:line="310" w:lineRule="auto"/>
        <w:ind w:left="1380" w:right="0" w:hanging="36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an examination of the genitals, mouth, anus, rectum and skin to look for obvious signs of infection</w:t>
      </w:r>
    </w:p>
    <w:p>
      <w:pPr>
        <w:pStyle w:val="Style16"/>
        <w:keepNext w:val="0"/>
        <w:keepLines w:val="0"/>
        <w:widowControl w:val="0"/>
        <w:shd w:val="clear" w:color="auto" w:fill="auto"/>
        <w:bidi w:val="0"/>
        <w:spacing w:before="0" w:after="40" w:line="276" w:lineRule="auto"/>
        <w:ind w:left="0" w:right="0" w:firstLine="72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testing a sample of urine</w:t>
      </w:r>
    </w:p>
    <w:p>
      <w:pPr>
        <w:pStyle w:val="Style16"/>
        <w:keepNext w:val="0"/>
        <w:keepLines w:val="0"/>
        <w:widowControl w:val="0"/>
        <w:shd w:val="clear" w:color="auto" w:fill="auto"/>
        <w:bidi w:val="0"/>
        <w:spacing w:before="0" w:after="40" w:line="276" w:lineRule="auto"/>
        <w:ind w:left="0" w:right="0" w:firstLine="72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having a blood test</w:t>
      </w:r>
    </w:p>
    <w:p>
      <w:pPr>
        <w:pStyle w:val="Style16"/>
        <w:keepNext w:val="0"/>
        <w:keepLines w:val="0"/>
        <w:widowControl w:val="0"/>
        <w:shd w:val="clear" w:color="auto" w:fill="auto"/>
        <w:bidi w:val="0"/>
        <w:spacing w:before="0" w:after="40" w:line="276" w:lineRule="auto"/>
        <w:ind w:left="0" w:right="0" w:firstLine="72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taking swabs from the urethra and any sores or blisters</w:t>
      </w:r>
    </w:p>
    <w:p>
      <w:pPr>
        <w:pStyle w:val="Style16"/>
        <w:keepNext w:val="0"/>
        <w:keepLines w:val="0"/>
        <w:widowControl w:val="0"/>
        <w:numPr>
          <w:ilvl w:val="0"/>
          <w:numId w:val="29"/>
        </w:numPr>
        <w:shd w:val="clear" w:color="auto" w:fill="auto"/>
        <w:tabs>
          <w:tab w:pos="1066" w:val="left"/>
        </w:tabs>
        <w:bidi w:val="0"/>
        <w:spacing w:before="0" w:after="160" w:line="310" w:lineRule="auto"/>
        <w:ind w:left="1060" w:right="0" w:hanging="340"/>
        <w:jc w:val="left"/>
      </w:pPr>
      <w:r>
        <w:rPr>
          <w:color w:val="000000"/>
          <w:spacing w:val="0"/>
          <w:w w:val="100"/>
          <w:position w:val="0"/>
          <w:shd w:val="clear" w:color="auto" w:fill="auto"/>
          <w:lang w:val="en-US" w:eastAsia="en-US" w:bidi="en-US"/>
        </w:rPr>
        <w:t>taking swabs from the throat and the rectum. This is less common and depends on which sexually transmitted infection is being tested for.</w:t>
      </w:r>
    </w:p>
    <w:p>
      <w:pPr>
        <w:pStyle w:val="Style16"/>
        <w:keepNext w:val="0"/>
        <w:keepLines w:val="0"/>
        <w:widowControl w:val="0"/>
        <w:shd w:val="clear" w:color="auto" w:fill="auto"/>
        <w:bidi w:val="0"/>
        <w:spacing w:before="0" w:after="40"/>
        <w:ind w:left="0" w:right="0" w:firstLine="720"/>
        <w:jc w:val="left"/>
      </w:pPr>
      <w:r>
        <w:rPr>
          <w:color w:val="000000"/>
          <w:spacing w:val="0"/>
          <w:w w:val="100"/>
          <w:position w:val="0"/>
          <w:shd w:val="clear" w:color="auto" w:fill="auto"/>
          <w:lang w:val="en-US" w:eastAsia="en-US" w:bidi="en-US"/>
        </w:rPr>
        <w:t>In women the tests might also include:</w:t>
      </w:r>
    </w:p>
    <w:p>
      <w:pPr>
        <w:pStyle w:val="Style16"/>
        <w:keepNext w:val="0"/>
        <w:keepLines w:val="0"/>
        <w:widowControl w:val="0"/>
        <w:numPr>
          <w:ilvl w:val="0"/>
          <w:numId w:val="29"/>
        </w:numPr>
        <w:shd w:val="clear" w:color="auto" w:fill="auto"/>
        <w:tabs>
          <w:tab w:pos="1066" w:val="left"/>
        </w:tabs>
        <w:bidi w:val="0"/>
        <w:spacing w:before="0" w:after="40" w:line="276" w:lineRule="auto"/>
        <w:ind w:left="0" w:right="0" w:firstLine="720"/>
        <w:jc w:val="left"/>
      </w:pPr>
      <w:r>
        <w:rPr>
          <w:color w:val="000000"/>
          <w:spacing w:val="0"/>
          <w:w w:val="100"/>
          <w:position w:val="0"/>
          <w:shd w:val="clear" w:color="auto" w:fill="auto"/>
          <w:lang w:val="en-US" w:eastAsia="en-US" w:bidi="en-US"/>
        </w:rPr>
        <w:t>taking swabs from the vagina and cervix (entrance to the womb)</w:t>
      </w:r>
    </w:p>
    <w:p>
      <w:pPr>
        <w:pStyle w:val="Style16"/>
        <w:keepNext w:val="0"/>
        <w:keepLines w:val="0"/>
        <w:widowControl w:val="0"/>
        <w:shd w:val="clear" w:color="auto" w:fill="auto"/>
        <w:bidi w:val="0"/>
        <w:spacing w:before="0" w:after="160" w:line="276" w:lineRule="auto"/>
        <w:ind w:left="0" w:right="0" w:firstLine="72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having an internal examination.</w:t>
      </w:r>
    </w:p>
    <w:p>
      <w:pPr>
        <w:pStyle w:val="Style16"/>
        <w:keepNext w:val="0"/>
        <w:keepLines w:val="0"/>
        <w:widowControl w:val="0"/>
        <w:shd w:val="clear" w:color="auto" w:fill="auto"/>
        <w:bidi w:val="0"/>
        <w:spacing w:before="0" w:after="120"/>
        <w:ind w:left="720" w:right="0" w:firstLine="0"/>
        <w:jc w:val="left"/>
      </w:pPr>
      <w:r>
        <w:rPr>
          <w:color w:val="000000"/>
          <w:spacing w:val="0"/>
          <w:w w:val="100"/>
          <w:position w:val="0"/>
          <w:shd w:val="clear" w:color="auto" w:fill="auto"/>
          <w:lang w:val="en-US" w:eastAsia="en-US" w:bidi="en-US"/>
        </w:rPr>
        <w:t>Asylum seekers and refugees may arrive in the country with a sexually transmitted infection, or may be exposed to sexually transmitted infections in the UK. Sexually transmitted infections may be caught as a result of rape or serious sexual assault, and the survivor may have a number of fears surrounding their condition. They may not want to disclose all that has happened, and they may not want their partner to know that they have been raped.</w:t>
      </w:r>
    </w:p>
    <w:p>
      <w:pPr>
        <w:pStyle w:val="Style16"/>
        <w:keepNext w:val="0"/>
        <w:keepLines w:val="0"/>
        <w:widowControl w:val="0"/>
        <w:shd w:val="clear" w:color="auto" w:fill="auto"/>
        <w:bidi w:val="0"/>
        <w:spacing w:before="0" w:after="220"/>
        <w:ind w:left="720" w:right="0" w:firstLine="0"/>
        <w:jc w:val="left"/>
      </w:pPr>
      <w:r>
        <w:rPr>
          <w:color w:val="000000"/>
          <w:spacing w:val="0"/>
          <w:w w:val="100"/>
          <w:position w:val="0"/>
          <w:shd w:val="clear" w:color="auto" w:fill="auto"/>
          <w:lang w:val="en-US" w:eastAsia="en-US" w:bidi="en-US"/>
        </w:rPr>
        <w:t>Health workers report that the profile of sexually transmitted infections among asylum seekers and refugees is broadly similar to that of the UK population and that most asylum seekers and refugees do not have a sexually transmitted infection.</w:t>
      </w:r>
    </w:p>
    <w:p>
      <w:pPr>
        <w:pStyle w:val="Style34"/>
        <w:keepNext/>
        <w:keepLines/>
        <w:widowControl w:val="0"/>
        <w:shd w:val="clear" w:color="auto" w:fill="auto"/>
        <w:bidi w:val="0"/>
        <w:spacing w:before="0" w:after="40"/>
        <w:ind w:left="0" w:right="0" w:firstLine="720"/>
        <w:jc w:val="left"/>
      </w:pPr>
      <w:bookmarkStart w:id="342" w:name="bookmark342"/>
      <w:bookmarkStart w:id="343" w:name="bookmark343"/>
      <w:r>
        <w:rPr>
          <w:color w:val="000000"/>
          <w:spacing w:val="0"/>
          <w:w w:val="100"/>
          <w:position w:val="0"/>
          <w:shd w:val="clear" w:color="auto" w:fill="auto"/>
          <w:lang w:val="en-US" w:eastAsia="en-US" w:bidi="en-US"/>
        </w:rPr>
        <w:t>good practice: basics</w:t>
      </w:r>
      <w:bookmarkEnd w:id="342"/>
      <w:bookmarkEnd w:id="343"/>
    </w:p>
    <w:p>
      <w:pPr>
        <w:pStyle w:val="Style16"/>
        <w:keepNext w:val="0"/>
        <w:keepLines w:val="0"/>
        <w:widowControl w:val="0"/>
        <w:shd w:val="clear" w:color="auto" w:fill="auto"/>
        <w:bidi w:val="0"/>
        <w:spacing w:before="0" w:after="40" w:line="305" w:lineRule="auto"/>
        <w:ind w:left="1060" w:right="0" w:hanging="3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Provide education and information to enable asylum seekers and refugees to act safely and minimise risk, and to encourage them to seek medical help if needed.</w:t>
      </w:r>
    </w:p>
    <w:p>
      <w:pPr>
        <w:pStyle w:val="Style16"/>
        <w:keepNext w:val="0"/>
        <w:keepLines w:val="0"/>
        <w:widowControl w:val="0"/>
        <w:numPr>
          <w:ilvl w:val="0"/>
          <w:numId w:val="29"/>
        </w:numPr>
        <w:shd w:val="clear" w:color="auto" w:fill="auto"/>
        <w:tabs>
          <w:tab w:pos="1066" w:val="left"/>
        </w:tabs>
        <w:bidi w:val="0"/>
        <w:spacing w:before="0" w:after="40" w:line="324" w:lineRule="auto"/>
        <w:ind w:left="1060" w:right="0" w:hanging="340"/>
        <w:jc w:val="left"/>
      </w:pPr>
      <w:r>
        <w:rPr>
          <w:color w:val="000000"/>
          <w:spacing w:val="0"/>
          <w:w w:val="100"/>
          <w:position w:val="0"/>
          <w:shd w:val="clear" w:color="auto" w:fill="auto"/>
          <w:lang w:val="en-US" w:eastAsia="en-US" w:bidi="en-US"/>
        </w:rPr>
        <w:t>Asylum seekers and refugees who are concerned they may have contracted a sexually transmitted infection should be encouraged to see their doctor, or to visit a GUM or sexual health clinic.</w:t>
      </w:r>
    </w:p>
    <w:p>
      <w:pPr>
        <w:pStyle w:val="Style16"/>
        <w:keepNext w:val="0"/>
        <w:keepLines w:val="0"/>
        <w:widowControl w:val="0"/>
        <w:numPr>
          <w:ilvl w:val="0"/>
          <w:numId w:val="29"/>
        </w:numPr>
        <w:shd w:val="clear" w:color="auto" w:fill="auto"/>
        <w:tabs>
          <w:tab w:pos="1066" w:val="left"/>
        </w:tabs>
        <w:bidi w:val="0"/>
        <w:spacing w:before="0" w:after="40" w:line="310" w:lineRule="auto"/>
        <w:ind w:left="1060" w:right="0" w:hanging="340"/>
        <w:jc w:val="left"/>
      </w:pPr>
      <w:r>
        <w:rPr>
          <w:color w:val="000000"/>
          <w:spacing w:val="0"/>
          <w:w w:val="100"/>
          <w:position w:val="0"/>
          <w:shd w:val="clear" w:color="auto" w:fill="auto"/>
          <w:lang w:val="en-US" w:eastAsia="en-US" w:bidi="en-US"/>
        </w:rPr>
        <w:t>Make it clear that all services are confidential and that tests are optional and will only be done with their permission.</w:t>
      </w:r>
    </w:p>
    <w:p>
      <w:pPr>
        <w:pStyle w:val="Style16"/>
        <w:keepNext w:val="0"/>
        <w:keepLines w:val="0"/>
        <w:widowControl w:val="0"/>
        <w:numPr>
          <w:ilvl w:val="0"/>
          <w:numId w:val="29"/>
        </w:numPr>
        <w:shd w:val="clear" w:color="auto" w:fill="auto"/>
        <w:tabs>
          <w:tab w:pos="1066" w:val="left"/>
        </w:tabs>
        <w:bidi w:val="0"/>
        <w:spacing w:before="0" w:after="220" w:line="276" w:lineRule="auto"/>
        <w:ind w:left="0" w:right="0" w:firstLine="720"/>
        <w:jc w:val="left"/>
      </w:pPr>
      <w:r>
        <w:rPr>
          <w:color w:val="000000"/>
          <w:spacing w:val="0"/>
          <w:w w:val="100"/>
          <w:position w:val="0"/>
          <w:shd w:val="clear" w:color="auto" w:fill="auto"/>
          <w:lang w:val="en-US" w:eastAsia="en-US" w:bidi="en-US"/>
        </w:rPr>
        <w:t>If appropriate, let people know in advance what kind of checks they may have.</w:t>
      </w:r>
    </w:p>
    <w:p>
      <w:pPr>
        <w:pStyle w:val="Style16"/>
        <w:keepNext w:val="0"/>
        <w:keepLines w:val="0"/>
        <w:widowControl w:val="0"/>
        <w:shd w:val="clear" w:color="auto" w:fill="auto"/>
        <w:bidi w:val="0"/>
        <w:spacing w:before="0" w:after="0"/>
        <w:ind w:left="0" w:right="0" w:firstLine="720"/>
        <w:jc w:val="left"/>
      </w:pPr>
      <w:r>
        <w:rPr>
          <w:color w:val="000000"/>
          <w:spacing w:val="0"/>
          <w:w w:val="100"/>
          <w:position w:val="0"/>
          <w:shd w:val="clear" w:color="auto" w:fill="auto"/>
          <w:lang w:val="en-US" w:eastAsia="en-US" w:bidi="en-US"/>
        </w:rPr>
        <w:t>See Sections 2.3-2.6 for information on sexual health services.</w:t>
      </w:r>
      <w:r>
        <w:br w:type="page"/>
      </w:r>
    </w:p>
    <w:p>
      <w:pPr>
        <w:pStyle w:val="Style16"/>
        <w:keepNext w:val="0"/>
        <w:keepLines w:val="0"/>
        <w:widowControl w:val="0"/>
        <w:pBdr>
          <w:top w:val="single" w:sz="0" w:space="4" w:color="DE7A1C"/>
          <w:left w:val="single" w:sz="0" w:space="0" w:color="DE7A1C"/>
          <w:bottom w:val="single" w:sz="0" w:space="1" w:color="DE7A1C"/>
          <w:right w:val="single" w:sz="0" w:space="0" w:color="DE7A1C"/>
        </w:pBdr>
        <w:shd w:val="clear" w:color="auto" w:fill="DE7A1C"/>
        <w:bidi w:val="0"/>
        <w:spacing w:before="0" w:after="0" w:line="240" w:lineRule="auto"/>
        <w:ind w:left="1120" w:right="0" w:firstLine="0"/>
        <w:jc w:val="left"/>
      </w:pPr>
      <w:r>
        <w:rPr>
          <w:b/>
          <w:bCs/>
          <w:color w:val="FFFFFF"/>
          <w:spacing w:val="0"/>
          <w:w w:val="100"/>
          <w:position w:val="0"/>
          <w:shd w:val="clear" w:color="auto" w:fill="auto"/>
          <w:lang w:val="en-US" w:eastAsia="en-US" w:bidi="en-US"/>
        </w:rPr>
        <w:t>Project example</w:t>
      </w:r>
    </w:p>
    <w:p>
      <w:pPr>
        <w:pStyle w:val="Style16"/>
        <w:keepNext w:val="0"/>
        <w:keepLines w:val="0"/>
        <w:widowControl w:val="0"/>
        <w:pBdr>
          <w:top w:val="single" w:sz="0" w:space="7" w:color="EFBC8D"/>
          <w:left w:val="single" w:sz="0" w:space="0" w:color="EFBC8D"/>
          <w:bottom w:val="single" w:sz="0" w:space="5" w:color="EFBC8D"/>
          <w:right w:val="single" w:sz="0" w:space="0" w:color="EFBC8D"/>
        </w:pBdr>
        <w:shd w:val="clear" w:color="auto" w:fill="EFBC8D"/>
        <w:bidi w:val="0"/>
        <w:spacing w:before="0" w:after="0" w:line="353" w:lineRule="auto"/>
        <w:ind w:left="1120" w:right="0" w:firstLine="0"/>
        <w:jc w:val="left"/>
        <w:rPr>
          <w:sz w:val="19"/>
          <w:szCs w:val="19"/>
        </w:rPr>
      </w:pPr>
      <w:r>
        <w:rPr>
          <w:b/>
          <w:bCs/>
          <w:color w:val="000000"/>
          <w:spacing w:val="0"/>
          <w:w w:val="100"/>
          <w:position w:val="0"/>
          <w:sz w:val="19"/>
          <w:szCs w:val="19"/>
          <w:shd w:val="clear" w:color="auto" w:fill="auto"/>
          <w:lang w:val="en-US" w:eastAsia="en-US" w:bidi="en-US"/>
        </w:rPr>
        <w:t>the huddersfield gum clinic</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140" w:line="350" w:lineRule="auto"/>
        <w:ind w:left="1120" w:right="0" w:firstLine="20"/>
        <w:jc w:val="left"/>
        <w:rPr>
          <w:sz w:val="19"/>
          <w:szCs w:val="19"/>
        </w:rPr>
      </w:pPr>
      <w:r>
        <w:rPr>
          <w:color w:val="000000"/>
          <w:spacing w:val="0"/>
          <w:w w:val="100"/>
          <w:position w:val="0"/>
          <w:sz w:val="19"/>
          <w:szCs w:val="19"/>
          <w:shd w:val="clear" w:color="auto" w:fill="auto"/>
          <w:lang w:val="en-US" w:eastAsia="en-US" w:bidi="en-US"/>
        </w:rPr>
        <w:t>The Huddersfield GUM clinic has asylum seekers and refugees among its clients. Like everyone, they can phone and make an appointment directly or they may be referred by a health worker. To be more accessible to asylum seekers, the clinic has built links with the Whitehouse Centre in Huddersfield which offers a general practice service to asylum seekers and other transient or vulnerable groups. Whitehouse Centre health workers can book people into the GUM clinic at particular times of the week - this makes it easier for interpreters to be arranged.</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140" w:line="350" w:lineRule="auto"/>
        <w:ind w:left="1120" w:right="0" w:firstLine="20"/>
        <w:jc w:val="left"/>
        <w:rPr>
          <w:sz w:val="19"/>
          <w:szCs w:val="19"/>
        </w:rPr>
      </w:pPr>
      <w:r>
        <w:rPr>
          <w:color w:val="000000"/>
          <w:spacing w:val="0"/>
          <w:w w:val="100"/>
          <w:position w:val="0"/>
          <w:sz w:val="19"/>
          <w:szCs w:val="19"/>
          <w:shd w:val="clear" w:color="auto" w:fill="auto"/>
          <w:lang w:val="en-US" w:eastAsia="en-US" w:bidi="en-US"/>
        </w:rPr>
        <w:t>For a number of reasons, a relatively high number of asylum seekers miss their first appointment. The clinic has worked to understand the pressures asylum seekers are under, and accepts that a number will not attend. People are phoned wherever possible to remind them of appointments.</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60" w:line="353" w:lineRule="auto"/>
        <w:ind w:left="1120" w:right="0" w:firstLine="20"/>
        <w:jc w:val="left"/>
        <w:rPr>
          <w:sz w:val="19"/>
          <w:szCs w:val="19"/>
        </w:rPr>
      </w:pPr>
      <w:r>
        <w:rPr>
          <w:color w:val="000000"/>
          <w:spacing w:val="0"/>
          <w:w w:val="100"/>
          <w:position w:val="0"/>
          <w:sz w:val="19"/>
          <w:szCs w:val="19"/>
          <w:shd w:val="clear" w:color="auto" w:fill="auto"/>
          <w:lang w:val="en-US" w:eastAsia="en-US" w:bidi="en-US"/>
        </w:rPr>
        <w:t>Asylum seekers and refugees are offered the same service as anyone else. They can remain anonymous if they choose - no proof of identity is needed. They are offered testing for HIV and a wide range of sexually transmitted infections, regardless of their reason for visiting the clinic and regardless of age. If appropriate, they are offered other tests. In the case of sexually transmitted infections, they can phone for the results of tests if they want. They are given a prescription on the day of their appointment if they show definite symptoms. Otherwise the prescription can be posted out or picked up from the clinic.</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140" w:line="353" w:lineRule="auto"/>
        <w:ind w:left="1120" w:right="0" w:firstLine="20"/>
        <w:jc w:val="left"/>
        <w:rPr>
          <w:sz w:val="19"/>
          <w:szCs w:val="19"/>
        </w:rPr>
      </w:pPr>
      <w:r>
        <w:rPr>
          <w:color w:val="000000"/>
          <w:spacing w:val="0"/>
          <w:w w:val="100"/>
          <w:position w:val="0"/>
          <w:sz w:val="19"/>
          <w:szCs w:val="19"/>
          <w:shd w:val="clear" w:color="auto" w:fill="auto"/>
          <w:lang w:val="en-US" w:eastAsia="en-US" w:bidi="en-US"/>
        </w:rPr>
        <w:t>Staff are sensitive to the emotional issues that asylum seekers and refugees may face as a result of their experiences. Sometimes there are psychosexual issues that need to be addressed. The clinic has linked up with the Whitehouse Centre and Huddersfield Health Promotion to run a half</w:t>
        <w:softHyphen/>
        <w:t>day training course for health professionals, refugee workers and general practice receptionists. It aims to help them understand the services on offer and the issues involved when working with asylum seekers and refugees.</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273" w:line="353" w:lineRule="auto"/>
        <w:ind w:left="1120" w:right="0" w:firstLine="20"/>
        <w:jc w:val="left"/>
        <w:rPr>
          <w:sz w:val="19"/>
          <w:szCs w:val="19"/>
        </w:rPr>
      </w:pPr>
      <w:r>
        <w:rPr>
          <w:color w:val="000000"/>
          <w:spacing w:val="0"/>
          <w:w w:val="100"/>
          <w:position w:val="0"/>
          <w:sz w:val="19"/>
          <w:szCs w:val="19"/>
          <w:shd w:val="clear" w:color="auto" w:fill="auto"/>
          <w:lang w:val="en-US" w:eastAsia="en-US" w:bidi="en-US"/>
        </w:rPr>
        <w:t>For more information, contact Huddersfield GUM clinic. Tel: 01484 344311.</w:t>
      </w:r>
    </w:p>
    <w:p>
      <w:pPr>
        <w:pStyle w:val="Style16"/>
        <w:keepNext w:val="0"/>
        <w:keepLines w:val="0"/>
        <w:widowControl w:val="0"/>
        <w:shd w:val="clear" w:color="auto" w:fill="auto"/>
        <w:bidi w:val="0"/>
        <w:spacing w:before="0" w:after="60" w:line="324" w:lineRule="auto"/>
        <w:ind w:left="1020" w:right="0" w:firstLine="0"/>
        <w:jc w:val="left"/>
        <w:rPr>
          <w:sz w:val="22"/>
          <w:szCs w:val="22"/>
        </w:rPr>
      </w:pPr>
      <w:r>
        <w:rPr>
          <w:b/>
          <w:bCs/>
          <w:color w:val="000000"/>
          <w:spacing w:val="0"/>
          <w:w w:val="100"/>
          <w:position w:val="0"/>
          <w:sz w:val="22"/>
          <w:szCs w:val="22"/>
          <w:shd w:val="clear" w:color="auto" w:fill="auto"/>
          <w:lang w:val="en-US" w:eastAsia="en-US" w:bidi="en-US"/>
        </w:rPr>
        <w:t>useful organisations and websites</w:t>
      </w:r>
    </w:p>
    <w:p>
      <w:pPr>
        <w:pStyle w:val="Style16"/>
        <w:keepNext w:val="0"/>
        <w:keepLines w:val="0"/>
        <w:widowControl w:val="0"/>
        <w:shd w:val="clear" w:color="auto" w:fill="auto"/>
        <w:bidi w:val="0"/>
        <w:spacing w:before="0" w:after="60" w:line="276" w:lineRule="auto"/>
        <w:ind w:left="1020" w:right="0" w:firstLine="0"/>
        <w:jc w:val="left"/>
        <w:rPr>
          <w:sz w:val="19"/>
          <w:szCs w:val="19"/>
        </w:rPr>
      </w:pPr>
      <w:r>
        <mc:AlternateContent>
          <mc:Choice Requires="wps">
            <w:drawing>
              <wp:anchor distT="0" distB="0" distL="114300" distR="114300" simplePos="0" relativeHeight="125829531" behindDoc="0" locked="0" layoutInCell="1" allowOverlap="1">
                <wp:simplePos x="0" y="0"/>
                <wp:positionH relativeFrom="page">
                  <wp:posOffset>4080510</wp:posOffset>
                </wp:positionH>
                <wp:positionV relativeFrom="paragraph">
                  <wp:posOffset>12700</wp:posOffset>
                </wp:positionV>
                <wp:extent cx="2822575" cy="1334770"/>
                <wp:wrapSquare wrapText="left"/>
                <wp:docPr id="244" name="Shape 244"/>
                <a:graphic xmlns:a="http://schemas.openxmlformats.org/drawingml/2006/main">
                  <a:graphicData uri="http://schemas.microsoft.com/office/word/2010/wordprocessingShape">
                    <wps:wsp>
                      <wps:cNvSpPr txBox="1"/>
                      <wps:spPr>
                        <a:xfrm>
                          <a:ext cx="2822575" cy="1334770"/>
                        </a:xfrm>
                        <a:prstGeom prst="rect"/>
                        <a:noFill/>
                      </wps:spPr>
                      <wps:txbx>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“Sexually transmitted infections are a real concern to us. We know that in large hostels, where people stay sometimes for many weeks, relationships start up between asylum seekers, and also with people outside the hostel. People do not always know about protection.”</w:t>
                            </w:r>
                          </w:p>
                        </w:txbxContent>
                      </wps:txbx>
                      <wps:bodyPr lIns="0" tIns="0" rIns="0" bIns="0">
                        <a:noAutoFit/>
                      </wps:bodyPr>
                    </wps:wsp>
                  </a:graphicData>
                </a:graphic>
              </wp:anchor>
            </w:drawing>
          </mc:Choice>
          <mc:Fallback>
            <w:pict>
              <v:shape id="_x0000_s1270" type="#_x0000_t202" style="position:absolute;margin-left:321.30000000000001pt;margin-top:1.pt;width:222.25pt;height:105.09999999999999pt;z-index:-125829222;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“Sexually transmitted infections are a real concern to us. We know that in large hostels, where people stay sometimes for many weeks, relationships start up between asylum seekers, and also with people outside the hostel. People do not always know about protection.”</w:t>
                      </w:r>
                    </w:p>
                  </w:txbxContent>
                </v:textbox>
                <w10:wrap type="square" side="left" anchorx="page"/>
              </v:shape>
            </w:pict>
          </mc:Fallback>
        </mc:AlternateContent>
      </w: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b/>
          <w:bCs/>
          <w:color w:val="000000"/>
          <w:spacing w:val="0"/>
          <w:w w:val="100"/>
          <w:position w:val="0"/>
          <w:sz w:val="19"/>
          <w:szCs w:val="19"/>
          <w:shd w:val="clear" w:color="auto" w:fill="auto"/>
          <w:lang w:val="en-US" w:eastAsia="en-US" w:bidi="en-US"/>
        </w:rPr>
        <w:t>fpa</w:t>
      </w:r>
    </w:p>
    <w:p>
      <w:pPr>
        <w:pStyle w:val="Style16"/>
        <w:keepNext w:val="0"/>
        <w:keepLines w:val="0"/>
        <w:widowControl w:val="0"/>
        <w:numPr>
          <w:ilvl w:val="0"/>
          <w:numId w:val="29"/>
        </w:numPr>
        <w:shd w:val="clear" w:color="auto" w:fill="auto"/>
        <w:tabs>
          <w:tab w:pos="1361" w:val="left"/>
        </w:tabs>
        <w:bidi w:val="0"/>
        <w:spacing w:before="0" w:after="60" w:line="317" w:lineRule="auto"/>
        <w:ind w:left="1360" w:right="0" w:hanging="340"/>
        <w:jc w:val="left"/>
        <w:rPr>
          <w:sz w:val="19"/>
          <w:szCs w:val="19"/>
        </w:rPr>
      </w:pPr>
      <w:r>
        <w:rPr>
          <w:color w:val="000000"/>
          <w:spacing w:val="0"/>
          <w:w w:val="100"/>
          <w:position w:val="0"/>
          <w:sz w:val="19"/>
          <w:szCs w:val="19"/>
          <w:shd w:val="clear" w:color="auto" w:fill="auto"/>
          <w:lang w:val="en-US" w:eastAsia="en-US" w:bidi="en-US"/>
        </w:rPr>
        <w:t>Medical Foundation for Aids and Sexual Health</w:t>
      </w:r>
    </w:p>
    <w:p>
      <w:pPr>
        <w:pStyle w:val="Style16"/>
        <w:keepNext w:val="0"/>
        <w:keepLines w:val="0"/>
        <w:widowControl w:val="0"/>
        <w:numPr>
          <w:ilvl w:val="0"/>
          <w:numId w:val="29"/>
        </w:numPr>
        <w:shd w:val="clear" w:color="auto" w:fill="auto"/>
        <w:tabs>
          <w:tab w:pos="1361" w:val="left"/>
        </w:tabs>
        <w:bidi w:val="0"/>
        <w:spacing w:before="0" w:after="560" w:line="276" w:lineRule="auto"/>
        <w:ind w:left="1020" w:right="0" w:firstLine="0"/>
        <w:jc w:val="left"/>
        <w:rPr>
          <w:sz w:val="19"/>
          <w:szCs w:val="19"/>
        </w:rPr>
      </w:pPr>
      <w:r>
        <w:rPr>
          <w:color w:val="000000"/>
          <w:spacing w:val="0"/>
          <w:w w:val="100"/>
          <w:position w:val="0"/>
          <w:sz w:val="19"/>
          <w:szCs w:val="19"/>
          <w:shd w:val="clear" w:color="auto" w:fill="auto"/>
          <w:lang w:val="en-US" w:eastAsia="en-US" w:bidi="en-US"/>
        </w:rPr>
        <w:t>The Society of Sexual Health Advisers</w:t>
      </w:r>
    </w:p>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40" w:lineRule="auto"/>
        <w:ind w:left="0" w:right="0" w:firstLine="0"/>
        <w:jc w:val="right"/>
      </w:pPr>
      <w:r>
        <w:rPr>
          <w:b/>
          <w:bCs/>
          <w:color w:val="FFFFFF"/>
          <w:spacing w:val="0"/>
          <w:w w:val="100"/>
          <w:position w:val="0"/>
          <w:shd w:val="clear" w:color="auto" w:fill="auto"/>
          <w:lang w:val="en-US" w:eastAsia="en-US" w:bidi="en-US"/>
        </w:rPr>
        <w:t>(Project worker, organisation working with</w:t>
      </w:r>
    </w:p>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140" w:line="240" w:lineRule="auto"/>
        <w:ind w:left="0" w:right="0" w:firstLine="0"/>
        <w:jc w:val="right"/>
      </w:pPr>
      <w:r>
        <w:rPr>
          <w:b/>
          <w:bCs/>
          <w:color w:val="FFFFFF"/>
          <w:spacing w:val="0"/>
          <w:w w:val="100"/>
          <w:position w:val="0"/>
          <w:shd w:val="clear" w:color="auto" w:fill="auto"/>
          <w:lang w:val="en-US" w:eastAsia="en-US" w:bidi="en-US"/>
        </w:rPr>
        <w:t>new-arrivals)</w:t>
      </w:r>
      <w:r>
        <w:br w:type="page"/>
      </w:r>
    </w:p>
    <w:p>
      <w:pPr>
        <w:pStyle w:val="Style34"/>
        <w:keepNext/>
        <w:keepLines/>
        <w:widowControl w:val="0"/>
        <w:shd w:val="clear" w:color="auto" w:fill="auto"/>
        <w:bidi w:val="0"/>
        <w:spacing w:before="0" w:after="0"/>
        <w:ind w:left="0" w:right="0" w:firstLine="1000"/>
        <w:jc w:val="left"/>
      </w:pPr>
      <w:bookmarkStart w:id="344" w:name="bookmark344"/>
      <w:bookmarkStart w:id="345" w:name="bookmark345"/>
      <w:r>
        <w:rPr>
          <w:color w:val="000000"/>
          <w:spacing w:val="0"/>
          <w:w w:val="100"/>
          <w:position w:val="0"/>
          <w:shd w:val="clear" w:color="auto" w:fill="auto"/>
          <w:lang w:val="en-US" w:eastAsia="en-US" w:bidi="en-US"/>
        </w:rPr>
        <w:t>useful publications</w:t>
      </w:r>
      <w:bookmarkEnd w:id="344"/>
      <w:bookmarkEnd w:id="345"/>
    </w:p>
    <w:p>
      <w:pPr>
        <w:pStyle w:val="Style16"/>
        <w:keepNext w:val="0"/>
        <w:keepLines w:val="0"/>
        <w:widowControl w:val="0"/>
        <w:shd w:val="clear" w:color="auto" w:fill="auto"/>
        <w:bidi w:val="0"/>
        <w:spacing w:before="0" w:after="0"/>
        <w:ind w:left="0" w:right="0" w:firstLine="1000"/>
        <w:jc w:val="left"/>
      </w:pPr>
      <w:r>
        <w:rPr>
          <w:b/>
          <w:bCs/>
          <w:color w:val="000000"/>
          <w:spacing w:val="0"/>
          <w:w w:val="100"/>
          <w:position w:val="0"/>
          <w:shd w:val="clear" w:color="auto" w:fill="auto"/>
          <w:lang w:val="en-US" w:eastAsia="en-US" w:bidi="en-US"/>
        </w:rPr>
        <w:t xml:space="preserve">fpa </w:t>
      </w:r>
      <w:r>
        <w:rPr>
          <w:color w:val="000000"/>
          <w:spacing w:val="0"/>
          <w:w w:val="100"/>
          <w:position w:val="0"/>
          <w:shd w:val="clear" w:color="auto" w:fill="auto"/>
          <w:lang w:val="en-US" w:eastAsia="en-US" w:bidi="en-US"/>
        </w:rPr>
        <w:t>produces a range of leaflets on sexually transmitted infections.</w:t>
      </w:r>
    </w:p>
    <w:p>
      <w:pPr>
        <w:pStyle w:val="Style16"/>
        <w:keepNext w:val="0"/>
        <w:keepLines w:val="0"/>
        <w:widowControl w:val="0"/>
        <w:shd w:val="clear" w:color="auto" w:fill="auto"/>
        <w:bidi w:val="0"/>
        <w:spacing w:before="0" w:after="0"/>
        <w:ind w:left="0" w:right="0" w:firstLine="1000"/>
        <w:jc w:val="left"/>
      </w:pPr>
      <w:r>
        <w:rPr>
          <w:color w:val="000000"/>
          <w:spacing w:val="0"/>
          <w:w w:val="100"/>
          <w:position w:val="0"/>
          <w:shd w:val="clear" w:color="auto" w:fill="auto"/>
          <w:lang w:val="en-US" w:eastAsia="en-US" w:bidi="en-US"/>
        </w:rPr>
        <w:t>See Useful publications, Section 8.2.</w:t>
      </w:r>
    </w:p>
    <w:p>
      <w:pPr>
        <w:pStyle w:val="Style16"/>
        <w:keepNext w:val="0"/>
        <w:keepLines w:val="0"/>
        <w:widowControl w:val="0"/>
        <w:shd w:val="clear" w:color="auto" w:fill="auto"/>
        <w:bidi w:val="0"/>
        <w:spacing w:before="0" w:after="400"/>
        <w:ind w:left="0" w:right="0" w:firstLine="100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"http://www.fpa.org.uk" </w:instrText>
      </w:r>
      <w:r>
        <w:fldChar w:fldCharType="separate"/>
      </w:r>
      <w:r>
        <w:rPr>
          <w:b/>
          <w:bCs/>
          <w:color w:val="DD7A1C"/>
          <w:spacing w:val="0"/>
          <w:w w:val="100"/>
          <w:position w:val="0"/>
          <w:shd w:val="clear" w:color="auto" w:fill="auto"/>
          <w:lang w:val="en-US" w:eastAsia="en-US" w:bidi="en-US"/>
        </w:rPr>
        <w:t>www.fpa.org.uk</w:t>
      </w:r>
      <w:r>
        <w:fldChar w:fldCharType="end"/>
      </w:r>
    </w:p>
    <w:p>
      <w:pPr>
        <w:pStyle w:val="Style16"/>
        <w:keepNext w:val="0"/>
        <w:keepLines w:val="0"/>
        <w:widowControl w:val="0"/>
        <w:shd w:val="clear" w:color="auto" w:fill="auto"/>
        <w:bidi w:val="0"/>
        <w:spacing w:before="0" w:after="0"/>
        <w:ind w:left="0" w:right="0" w:firstLine="1000"/>
        <w:jc w:val="left"/>
      </w:pPr>
      <w:r>
        <w:rPr>
          <w:i/>
          <w:iCs/>
          <w:color w:val="000000"/>
          <w:spacing w:val="0"/>
          <w:w w:val="100"/>
          <w:position w:val="0"/>
          <w:shd w:val="clear" w:color="auto" w:fill="auto"/>
          <w:lang w:val="en-US" w:eastAsia="en-US" w:bidi="en-US"/>
        </w:rPr>
        <w:t>The handbook of sexual health in primary care</w:t>
      </w:r>
    </w:p>
    <w:p>
      <w:pPr>
        <w:pStyle w:val="Style16"/>
        <w:keepNext w:val="0"/>
        <w:keepLines w:val="0"/>
        <w:widowControl w:val="0"/>
        <w:shd w:val="clear" w:color="auto" w:fill="auto"/>
        <w:bidi w:val="0"/>
        <w:spacing w:before="0" w:after="0"/>
        <w:ind w:left="0" w:right="0" w:firstLine="1000"/>
        <w:jc w:val="left"/>
      </w:pPr>
      <w:r>
        <w:rPr>
          <w:color w:val="000000"/>
          <w:spacing w:val="0"/>
          <w:w w:val="100"/>
          <w:position w:val="0"/>
          <w:shd w:val="clear" w:color="auto" w:fill="auto"/>
          <w:lang w:val="en-US" w:eastAsia="en-US" w:bidi="en-US"/>
        </w:rPr>
        <w:t>See Useful publications, Section 8.2.</w:t>
      </w:r>
    </w:p>
    <w:p>
      <w:pPr>
        <w:pStyle w:val="Style16"/>
        <w:keepNext w:val="0"/>
        <w:keepLines w:val="0"/>
        <w:widowControl w:val="0"/>
        <w:shd w:val="clear" w:color="auto" w:fill="auto"/>
        <w:bidi w:val="0"/>
        <w:spacing w:before="0" w:after="240"/>
        <w:ind w:left="0" w:right="0" w:firstLine="100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"http://www.fpa.org.uk" </w:instrText>
      </w:r>
      <w:r>
        <w:fldChar w:fldCharType="separate"/>
      </w:r>
      <w:r>
        <w:rPr>
          <w:b/>
          <w:bCs/>
          <w:color w:val="DD7A1C"/>
          <w:spacing w:val="0"/>
          <w:w w:val="100"/>
          <w:position w:val="0"/>
          <w:shd w:val="clear" w:color="auto" w:fill="auto"/>
          <w:lang w:val="en-US" w:eastAsia="en-US" w:bidi="en-US"/>
        </w:rPr>
        <w:t>www.fpa.org.uk</w:t>
      </w:r>
      <w:r>
        <w:fldChar w:fldCharType="end"/>
      </w:r>
    </w:p>
    <w:p>
      <w:pPr>
        <w:pStyle w:val="Style16"/>
        <w:keepNext w:val="0"/>
        <w:keepLines w:val="0"/>
        <w:widowControl w:val="0"/>
        <w:shd w:val="clear" w:color="auto" w:fill="auto"/>
        <w:bidi w:val="0"/>
        <w:spacing w:before="0" w:after="0"/>
        <w:ind w:left="1000" w:right="0" w:firstLine="20"/>
        <w:jc w:val="left"/>
      </w:pPr>
      <w:r>
        <w:rPr>
          <w:color w:val="000000"/>
          <w:spacing w:val="0"/>
          <w:w w:val="100"/>
          <w:position w:val="0"/>
          <w:shd w:val="clear" w:color="auto" w:fill="auto"/>
          <w:lang w:val="en-US" w:eastAsia="en-US" w:bidi="en-US"/>
        </w:rPr>
        <w:t>The British Association for Sexual Health and HIV (BASHH) publishes guidelines on all sexually transmitted infections.</w:t>
      </w:r>
    </w:p>
    <w:p>
      <w:pPr>
        <w:pStyle w:val="Style16"/>
        <w:keepNext w:val="0"/>
        <w:keepLines w:val="0"/>
        <w:widowControl w:val="0"/>
        <w:shd w:val="clear" w:color="auto" w:fill="auto"/>
        <w:bidi w:val="0"/>
        <w:spacing w:before="0" w:after="600"/>
        <w:ind w:left="0" w:right="0" w:firstLine="100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"http://www.bashh.org" </w:instrText>
      </w:r>
      <w:r>
        <w:fldChar w:fldCharType="separate"/>
      </w:r>
      <w:r>
        <w:rPr>
          <w:b/>
          <w:bCs/>
          <w:color w:val="DD7A1C"/>
          <w:spacing w:val="0"/>
          <w:w w:val="100"/>
          <w:position w:val="0"/>
          <w:shd w:val="clear" w:color="auto" w:fill="auto"/>
          <w:lang w:val="en-US" w:eastAsia="en-US" w:bidi="en-US"/>
        </w:rPr>
        <w:t>www.bashh.org</w:t>
      </w:r>
      <w:r>
        <w:fldChar w:fldCharType="end"/>
      </w:r>
    </w:p>
    <w:p>
      <w:pPr>
        <w:pStyle w:val="Style34"/>
        <w:keepNext/>
        <w:keepLines/>
        <w:widowControl w:val="0"/>
        <w:numPr>
          <w:ilvl w:val="0"/>
          <w:numId w:val="31"/>
        </w:numPr>
        <w:pBdr>
          <w:bottom w:val="single" w:sz="4" w:space="0" w:color="auto"/>
        </w:pBdr>
        <w:shd w:val="clear" w:color="auto" w:fill="auto"/>
        <w:tabs>
          <w:tab w:pos="1022" w:val="left"/>
        </w:tabs>
        <w:bidi w:val="0"/>
        <w:spacing w:before="0" w:after="240"/>
        <w:ind w:left="0" w:right="0" w:firstLine="0"/>
        <w:jc w:val="left"/>
      </w:pPr>
      <w:bookmarkStart w:id="346" w:name="bookmark346"/>
      <w:bookmarkStart w:id="347" w:name="bookmark347"/>
      <w:r>
        <w:rPr>
          <w:color w:val="DD7A1C"/>
          <w:spacing w:val="0"/>
          <w:w w:val="100"/>
          <w:position w:val="0"/>
          <w:shd w:val="clear" w:color="auto" w:fill="auto"/>
          <w:lang w:val="en-US" w:eastAsia="en-US" w:bidi="en-US"/>
        </w:rPr>
        <w:t>contRAception</w:t>
      </w:r>
      <w:bookmarkEnd w:id="346"/>
      <w:bookmarkEnd w:id="347"/>
    </w:p>
    <w:p>
      <w:pPr>
        <w:pStyle w:val="Style16"/>
        <w:keepNext w:val="0"/>
        <w:keepLines w:val="0"/>
        <w:widowControl w:val="0"/>
        <w:shd w:val="clear" w:color="auto" w:fill="auto"/>
        <w:bidi w:val="0"/>
        <w:spacing w:before="0" w:after="120"/>
        <w:ind w:left="1000" w:right="0" w:firstLine="20"/>
        <w:jc w:val="left"/>
      </w:pPr>
      <w:r>
        <w:rPr>
          <w:color w:val="000000"/>
          <w:spacing w:val="0"/>
          <w:w w:val="100"/>
          <w:position w:val="0"/>
          <w:shd w:val="clear" w:color="auto" w:fill="auto"/>
          <w:lang w:val="en-US" w:eastAsia="en-US" w:bidi="en-US"/>
        </w:rPr>
        <w:t>People's knowledge of contraception will vary according to their experience prior to arriving in the UK. Some refugees may have little knowledge of the range of contraceptives available.</w:t>
      </w:r>
    </w:p>
    <w:p>
      <w:pPr>
        <w:pStyle w:val="Style16"/>
        <w:keepNext w:val="0"/>
        <w:keepLines w:val="0"/>
        <w:widowControl w:val="0"/>
        <w:shd w:val="clear" w:color="auto" w:fill="auto"/>
        <w:bidi w:val="0"/>
        <w:spacing w:before="0" w:after="0"/>
        <w:ind w:left="0" w:right="0" w:firstLine="1000"/>
        <w:jc w:val="left"/>
      </w:pPr>
      <w:r>
        <w:rPr>
          <w:color w:val="000000"/>
          <w:spacing w:val="0"/>
          <w:w w:val="100"/>
          <w:position w:val="0"/>
          <w:shd w:val="clear" w:color="auto" w:fill="auto"/>
          <w:lang w:val="en-US" w:eastAsia="en-US" w:bidi="en-US"/>
        </w:rPr>
        <w:t>Free contraception, including emergency contraception, is available from:</w:t>
      </w:r>
    </w:p>
    <w:p>
      <w:pPr>
        <w:pStyle w:val="Style16"/>
        <w:keepNext w:val="0"/>
        <w:keepLines w:val="0"/>
        <w:widowControl w:val="0"/>
        <w:shd w:val="clear" w:color="auto" w:fill="auto"/>
        <w:bidi w:val="0"/>
        <w:spacing w:before="0" w:after="60" w:line="276"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a general practice, unless they say they don't provide contraception services</w:t>
      </w:r>
    </w:p>
    <w:p>
      <w:pPr>
        <w:pStyle w:val="Style16"/>
        <w:keepNext w:val="0"/>
        <w:keepLines w:val="0"/>
        <w:widowControl w:val="0"/>
        <w:shd w:val="clear" w:color="auto" w:fill="auto"/>
        <w:bidi w:val="0"/>
        <w:spacing w:before="0" w:after="60" w:line="276"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a contraception (family planning) clinic</w:t>
      </w:r>
    </w:p>
    <w:p>
      <w:pPr>
        <w:pStyle w:val="Style16"/>
        <w:keepNext w:val="0"/>
        <w:keepLines w:val="0"/>
        <w:widowControl w:val="0"/>
        <w:shd w:val="clear" w:color="auto" w:fill="auto"/>
        <w:bidi w:val="0"/>
        <w:spacing w:before="0" w:after="60" w:line="276"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a sexual health clinic</w:t>
      </w:r>
    </w:p>
    <w:p>
      <w:pPr>
        <w:pStyle w:val="Style16"/>
        <w:keepNext w:val="0"/>
        <w:keepLines w:val="0"/>
        <w:widowControl w:val="0"/>
        <w:shd w:val="clear" w:color="auto" w:fill="auto"/>
        <w:bidi w:val="0"/>
        <w:spacing w:before="0" w:after="60" w:line="276"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a young people's service (these will have an upper age limit)</w:t>
      </w:r>
    </w:p>
    <w:p>
      <w:pPr>
        <w:pStyle w:val="Style16"/>
        <w:keepNext w:val="0"/>
        <w:keepLines w:val="0"/>
        <w:widowControl w:val="0"/>
        <w:shd w:val="clear" w:color="auto" w:fill="auto"/>
        <w:bidi w:val="0"/>
        <w:spacing w:before="0" w:after="240" w:line="276"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some GUM clinics.</w:t>
      </w:r>
    </w:p>
    <w:p>
      <w:pPr>
        <w:pStyle w:val="Style16"/>
        <w:keepNext w:val="0"/>
        <w:keepLines w:val="0"/>
        <w:widowControl w:val="0"/>
        <w:shd w:val="clear" w:color="auto" w:fill="auto"/>
        <w:bidi w:val="0"/>
        <w:spacing w:before="0" w:after="0"/>
        <w:ind w:left="1000" w:right="0" w:firstLine="20"/>
        <w:jc w:val="left"/>
      </w:pPr>
      <w:r>
        <mc:AlternateContent>
          <mc:Choice Requires="wps">
            <w:drawing>
              <wp:anchor distT="0" distB="377825" distL="114300" distR="135890" simplePos="0" relativeHeight="125829533" behindDoc="0" locked="0" layoutInCell="1" allowOverlap="1">
                <wp:simplePos x="0" y="0"/>
                <wp:positionH relativeFrom="page">
                  <wp:posOffset>4546600</wp:posOffset>
                </wp:positionH>
                <wp:positionV relativeFrom="paragraph">
                  <wp:posOffset>152400</wp:posOffset>
                </wp:positionV>
                <wp:extent cx="2340610" cy="2411095"/>
                <wp:wrapSquare wrapText="left"/>
                <wp:docPr id="246" name="Shape 246"/>
                <a:graphic xmlns:a="http://schemas.openxmlformats.org/drawingml/2006/main">
                  <a:graphicData uri="http://schemas.microsoft.com/office/word/2010/wordprocessingShape">
                    <wps:wsp>
                      <wps:cNvSpPr txBox="1"/>
                      <wps:spPr>
                        <a:xfrm>
                          <a:ext cx="2340610" cy="2411095"/>
                        </a:xfrm>
                        <a:prstGeom prst="rect"/>
                        <a:noFill/>
                      </wps:spPr>
                      <wps:txbx>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“We held a women-only session with a community group, and the women talked about who decides which contraceptive to use. They said they thought that health workers decide - they didn't feel able to ask questions. They shared a lot of fears that contraception could make you infertile. They were really interested when we showed them all the different choices.”</w:t>
                            </w:r>
                          </w:p>
                        </w:txbxContent>
                      </wps:txbx>
                      <wps:bodyPr lIns="0" tIns="0" rIns="0" bIns="0">
                        <a:noAutoFit/>
                      </wps:bodyPr>
                    </wps:wsp>
                  </a:graphicData>
                </a:graphic>
              </wp:anchor>
            </w:drawing>
          </mc:Choice>
          <mc:Fallback>
            <w:pict>
              <v:shape id="_x0000_s1272" type="#_x0000_t202" style="position:absolute;margin-left:358.pt;margin-top:12.pt;width:184.30000000000001pt;height:189.84999999999999pt;z-index:-125829220;mso-wrap-distance-left:9.pt;mso-wrap-distance-right:10.699999999999999pt;mso-wrap-distance-bottom:29.75pt;mso-position-horizontal-relative:page" filled="f" stroked="f">
                <v:textbox inset="0,0,0,0">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“We held a women-only session with a community group, and the women talked about who decides which contraceptive to use. They said they thought that health workers decide - they didn't feel able to ask questions. They shared a lot of fears that contraception could make you infertile. They were really interested when we showed them all the different choices.”</w:t>
                      </w:r>
                    </w:p>
                  </w:txbxContent>
                </v:textbox>
                <w10:wrap type="square" side="left" anchorx="page"/>
              </v:shape>
            </w:pict>
          </mc:Fallback>
        </mc:AlternateContent>
      </w:r>
      <w:r>
        <mc:AlternateContent>
          <mc:Choice Requires="wps">
            <w:drawing>
              <wp:anchor distT="2416810" distB="0" distL="382270" distR="114300" simplePos="0" relativeHeight="125829535" behindDoc="0" locked="0" layoutInCell="1" allowOverlap="1">
                <wp:simplePos x="0" y="0"/>
                <wp:positionH relativeFrom="page">
                  <wp:posOffset>4814570</wp:posOffset>
                </wp:positionH>
                <wp:positionV relativeFrom="paragraph">
                  <wp:posOffset>2569210</wp:posOffset>
                </wp:positionV>
                <wp:extent cx="2094230" cy="372110"/>
                <wp:wrapSquare wrapText="left"/>
                <wp:docPr id="248" name="Shape 248"/>
                <a:graphic xmlns:a="http://schemas.openxmlformats.org/drawingml/2006/main">
                  <a:graphicData uri="http://schemas.microsoft.com/office/word/2010/wordprocessingShape">
                    <wps:wsp>
                      <wps:cNvSpPr txBox="1"/>
                      <wps:spPr>
                        <a:xfrm>
                          <a:ext cx="2094230" cy="372110"/>
                        </a:xfrm>
                        <a:prstGeom prst="rect"/>
                        <a:solidFill>
                          <a:srgbClr val="EFBC8D"/>
                        </a:solidFill>
                      </wps:spPr>
                      <wps:txbx>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71" w:lineRule="auto"/>
                              <w:ind w:left="0" w:right="0" w:firstLine="0"/>
                              <w:jc w:val="right"/>
                            </w:pPr>
                            <w:r>
                              <w:rPr>
                                <w:b/>
                                <w:bCs/>
                                <w:color w:val="FFFFFF"/>
                                <w:spacing w:val="0"/>
                                <w:w w:val="100"/>
                                <w:position w:val="0"/>
                                <w:shd w:val="clear" w:color="auto" w:fill="auto"/>
                                <w:lang w:val="en-US" w:eastAsia="en-US" w:bidi="en-US"/>
                              </w:rPr>
                              <w:t>(health promotion officer, health promotion service)</w:t>
                            </w:r>
                          </w:p>
                        </w:txbxContent>
                      </wps:txbx>
                      <wps:bodyPr lIns="0" tIns="0" rIns="0" bIns="0">
                        <a:noAutoFit/>
                      </wps:bodyPr>
                    </wps:wsp>
                  </a:graphicData>
                </a:graphic>
              </wp:anchor>
            </w:drawing>
          </mc:Choice>
          <mc:Fallback>
            <w:pict>
              <v:shape id="_x0000_s1274" type="#_x0000_t202" style="position:absolute;margin-left:379.10000000000002pt;margin-top:202.30000000000001pt;width:164.90000000000001pt;height:29.300000000000001pt;z-index:-125829218;mso-wrap-distance-left:30.100000000000001pt;mso-wrap-distance-top:190.30000000000001pt;mso-wrap-distance-right:9.pt;mso-position-horizontal-relative:page" fillcolor="#EFBC8D" stroked="f">
                <v:textbox inset="0,0,0,0">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71" w:lineRule="auto"/>
                        <w:ind w:left="0" w:right="0" w:firstLine="0"/>
                        <w:jc w:val="right"/>
                      </w:pPr>
                      <w:r>
                        <w:rPr>
                          <w:b/>
                          <w:bCs/>
                          <w:color w:val="FFFFFF"/>
                          <w:spacing w:val="0"/>
                          <w:w w:val="100"/>
                          <w:position w:val="0"/>
                          <w:shd w:val="clear" w:color="auto" w:fill="auto"/>
                          <w:lang w:val="en-US" w:eastAsia="en-US" w:bidi="en-US"/>
                        </w:rPr>
                        <w:t>(health promotion officer, health promotion service)</w:t>
                      </w:r>
                    </w:p>
                  </w:txbxContent>
                </v:textbox>
                <w10:wrap type="square" side="left" anchorx="page"/>
              </v:shape>
            </w:pict>
          </mc:Fallback>
        </mc:AlternateContent>
      </w:r>
      <w:r>
        <w:rPr>
          <w:color w:val="000000"/>
          <w:spacing w:val="0"/>
          <w:w w:val="100"/>
          <w:position w:val="0"/>
          <w:shd w:val="clear" w:color="auto" w:fill="auto"/>
          <w:lang w:val="en-US" w:eastAsia="en-US" w:bidi="en-US"/>
        </w:rPr>
        <w:t>Free hormonal emergency contraception is also available from:</w:t>
      </w:r>
    </w:p>
    <w:p>
      <w:pPr>
        <w:pStyle w:val="Style16"/>
        <w:keepNext w:val="0"/>
        <w:keepLines w:val="0"/>
        <w:widowControl w:val="0"/>
        <w:numPr>
          <w:ilvl w:val="0"/>
          <w:numId w:val="29"/>
        </w:numPr>
        <w:shd w:val="clear" w:color="auto" w:fill="auto"/>
        <w:tabs>
          <w:tab w:pos="1361" w:val="left"/>
        </w:tabs>
        <w:bidi w:val="0"/>
        <w:spacing w:before="0" w:after="60" w:line="305" w:lineRule="auto"/>
        <w:ind w:left="1360" w:right="0" w:hanging="340"/>
        <w:jc w:val="left"/>
      </w:pPr>
      <w:r>
        <w:rPr>
          <w:color w:val="000000"/>
          <w:spacing w:val="0"/>
          <w:w w:val="100"/>
          <w:position w:val="0"/>
          <w:shd w:val="clear" w:color="auto" w:fill="auto"/>
          <w:lang w:val="en-US" w:eastAsia="en-US" w:bidi="en-US"/>
        </w:rPr>
        <w:t>most NHS walk-in centres (England only) and minor injuries units</w:t>
      </w:r>
    </w:p>
    <w:p>
      <w:pPr>
        <w:pStyle w:val="Style16"/>
        <w:keepNext w:val="0"/>
        <w:keepLines w:val="0"/>
        <w:widowControl w:val="0"/>
        <w:numPr>
          <w:ilvl w:val="0"/>
          <w:numId w:val="29"/>
        </w:numPr>
        <w:shd w:val="clear" w:color="auto" w:fill="auto"/>
        <w:tabs>
          <w:tab w:pos="1361" w:val="left"/>
        </w:tabs>
        <w:bidi w:val="0"/>
        <w:spacing w:before="0" w:after="60" w:line="310" w:lineRule="auto"/>
        <w:ind w:left="1360" w:right="0" w:hanging="340"/>
        <w:jc w:val="left"/>
      </w:pPr>
      <w:r>
        <w:rPr>
          <w:color w:val="000000"/>
          <w:spacing w:val="0"/>
          <w:w w:val="100"/>
          <w:position w:val="0"/>
          <w:shd w:val="clear" w:color="auto" w:fill="auto"/>
          <w:lang w:val="en-US" w:eastAsia="en-US" w:bidi="en-US"/>
        </w:rPr>
        <w:t>some hospital accident and emergency departments (phone first to check)</w:t>
      </w:r>
    </w:p>
    <w:p>
      <w:pPr>
        <w:pStyle w:val="Style16"/>
        <w:keepNext w:val="0"/>
        <w:keepLines w:val="0"/>
        <w:widowControl w:val="0"/>
        <w:shd w:val="clear" w:color="auto" w:fill="auto"/>
        <w:bidi w:val="0"/>
        <w:spacing w:before="0" w:after="160" w:line="276"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some pharmacies (there may be an age limit).</w:t>
      </w:r>
    </w:p>
    <w:p>
      <w:pPr>
        <w:pStyle w:val="Style16"/>
        <w:keepNext w:val="0"/>
        <w:keepLines w:val="0"/>
        <w:widowControl w:val="0"/>
        <w:shd w:val="clear" w:color="auto" w:fill="auto"/>
        <w:bidi w:val="0"/>
        <w:spacing w:before="0" w:after="120"/>
        <w:ind w:left="1000" w:right="0" w:firstLine="20"/>
        <w:jc w:val="left"/>
      </w:pPr>
      <w:r>
        <w:rPr>
          <w:color w:val="000000"/>
          <w:spacing w:val="0"/>
          <w:w w:val="100"/>
          <w:position w:val="0"/>
          <w:shd w:val="clear" w:color="auto" w:fill="auto"/>
          <w:lang w:val="en-US" w:eastAsia="en-US" w:bidi="en-US"/>
        </w:rPr>
        <w:t>Contraception is free even if the service gives a prescription to take to the pharmacy.</w:t>
      </w:r>
    </w:p>
    <w:p>
      <w:pPr>
        <w:pStyle w:val="Style16"/>
        <w:keepNext w:val="0"/>
        <w:keepLines w:val="0"/>
        <w:widowControl w:val="0"/>
        <w:shd w:val="clear" w:color="auto" w:fill="auto"/>
        <w:bidi w:val="0"/>
        <w:spacing w:before="0" w:after="80"/>
        <w:ind w:left="1000" w:right="0" w:firstLine="20"/>
        <w:jc w:val="left"/>
      </w:pPr>
      <w:r>
        <w:rPr>
          <w:color w:val="000000"/>
          <w:spacing w:val="0"/>
          <w:w w:val="100"/>
          <w:position w:val="0"/>
          <w:shd w:val="clear" w:color="auto" w:fill="auto"/>
          <w:lang w:val="en-US" w:eastAsia="en-US" w:bidi="en-US"/>
        </w:rPr>
        <w:t>Some pharmacists are able to provide a range of sexual health services including contraception. People aged 16 or over can buy hormonal emergency contraception from most pharmacies for around £23. They also sell condoms, diaphragms, caps and spermicide.</w:t>
      </w:r>
      <w:r>
        <w:br w:type="page"/>
      </w:r>
    </w:p>
    <w:p>
      <w:pPr>
        <w:pStyle w:val="Style16"/>
        <w:keepNext w:val="0"/>
        <w:keepLines w:val="0"/>
        <w:widowControl w:val="0"/>
        <w:shd w:val="clear" w:color="auto" w:fill="auto"/>
        <w:bidi w:val="0"/>
        <w:spacing w:before="0" w:after="120" w:line="353" w:lineRule="auto"/>
        <w:ind w:left="980" w:right="0" w:firstLine="0"/>
        <w:jc w:val="left"/>
      </w:pPr>
      <w:r>
        <w:rPr>
          <w:color w:val="000000"/>
          <w:spacing w:val="0"/>
          <w:w w:val="100"/>
          <w:position w:val="0"/>
          <w:shd w:val="clear" w:color="auto" w:fill="auto"/>
          <w:lang w:val="en-US" w:eastAsia="en-US" w:bidi="en-US"/>
        </w:rPr>
        <w:t>Some methods of contraception (including emergency contraception) can also be bought at clinics run by Marie Stopes</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Emergency contraception can also be bought at clinics run by bpas</w:t>
      </w:r>
      <w:r>
        <w:rPr>
          <w:b/>
          <w:bCs/>
          <w:color w:val="000000"/>
          <w:spacing w:val="0"/>
          <w:w w:val="100"/>
          <w:position w:val="0"/>
          <w:shd w:val="clear" w:color="auto" w:fill="auto"/>
          <w:lang w:val="en-US" w:eastAsia="en-US" w:bidi="en-US"/>
        </w:rPr>
        <w:t>.</w:t>
      </w:r>
    </w:p>
    <w:p>
      <w:pPr>
        <w:pStyle w:val="Style16"/>
        <w:keepNext w:val="0"/>
        <w:keepLines w:val="0"/>
        <w:widowControl w:val="0"/>
        <w:shd w:val="clear" w:color="auto" w:fill="auto"/>
        <w:bidi w:val="0"/>
        <w:spacing w:before="0" w:after="120"/>
        <w:ind w:left="980" w:right="0" w:firstLine="0"/>
        <w:jc w:val="left"/>
      </w:pPr>
      <w:r>
        <w:rPr>
          <w:color w:val="000000"/>
          <w:spacing w:val="0"/>
          <w:w w:val="100"/>
          <w:position w:val="0"/>
          <w:shd w:val="clear" w:color="auto" w:fill="auto"/>
          <w:lang w:val="en-US" w:eastAsia="en-US" w:bidi="en-US"/>
        </w:rPr>
        <w:t>(See also Section 2.3 for information on NHS sexual health services.)</w:t>
      </w:r>
    </w:p>
    <w:p>
      <w:pPr>
        <w:pStyle w:val="Style16"/>
        <w:keepNext w:val="0"/>
        <w:keepLines w:val="0"/>
        <w:widowControl w:val="0"/>
        <w:shd w:val="clear" w:color="auto" w:fill="auto"/>
        <w:bidi w:val="0"/>
        <w:spacing w:before="0" w:after="120"/>
        <w:ind w:left="980" w:right="0" w:firstLine="0"/>
        <w:jc w:val="left"/>
      </w:pPr>
      <w:r>
        <w:rPr>
          <w:color w:val="000000"/>
          <w:spacing w:val="0"/>
          <w:w w:val="100"/>
          <w:position w:val="0"/>
          <w:shd w:val="clear" w:color="auto" w:fill="auto"/>
          <w:lang w:val="en-US" w:eastAsia="en-US" w:bidi="en-US"/>
        </w:rPr>
        <w:t>As in the wider UK population, there can be resistance to using contraceptives among refugees. Some men are reluctant to use condoms. Some want to control women's fertility, either by preventing women from using contraceptives, or by determining which contraceptive should be used. In addition, some women are unable or unwilling to say no to unprotected sex.</w:t>
      </w:r>
    </w:p>
    <w:p>
      <w:pPr>
        <w:pStyle w:val="Style16"/>
        <w:keepNext w:val="0"/>
        <w:keepLines w:val="0"/>
        <w:widowControl w:val="0"/>
        <w:shd w:val="clear" w:color="auto" w:fill="auto"/>
        <w:bidi w:val="0"/>
        <w:spacing w:before="0" w:after="120"/>
        <w:ind w:left="980" w:right="0" w:firstLine="0"/>
        <w:jc w:val="left"/>
      </w:pPr>
      <w:r>
        <w:rPr>
          <w:color w:val="000000"/>
          <w:spacing w:val="0"/>
          <w:w w:val="100"/>
          <w:position w:val="0"/>
          <w:shd w:val="clear" w:color="auto" w:fill="auto"/>
          <w:lang w:val="en-US" w:eastAsia="en-US" w:bidi="en-US"/>
        </w:rPr>
        <w:t>Some asylum seekers and refugees may not be aware of the importance of condoms in ensuring safer sex, though some health workers report that female condoms are popular among women from some African communities. Female condoms may be available free from some contraception clinics and young people's services, and GUM or sexual health clinics. Some pharmacies may sell them but they are expensive. Male condoms are more widely available free of charge from contraception and sexual health clinics, and young people's services and most GUM clinics.</w:t>
      </w:r>
    </w:p>
    <w:p>
      <w:pPr>
        <w:pStyle w:val="Style16"/>
        <w:keepNext w:val="0"/>
        <w:keepLines w:val="0"/>
        <w:widowControl w:val="0"/>
        <w:shd w:val="clear" w:color="auto" w:fill="auto"/>
        <w:bidi w:val="0"/>
        <w:spacing w:before="0" w:after="120" w:line="350" w:lineRule="auto"/>
        <w:ind w:left="980" w:right="0" w:firstLine="0"/>
        <w:jc w:val="left"/>
      </w:pPr>
      <w:r>
        <w:rPr>
          <w:color w:val="000000"/>
          <w:spacing w:val="0"/>
          <w:w w:val="100"/>
          <w:position w:val="0"/>
          <w:shd w:val="clear" w:color="auto" w:fill="auto"/>
          <w:lang w:val="en-US" w:eastAsia="en-US" w:bidi="en-US"/>
        </w:rPr>
        <w:t>There are many different contraceptive methods available and different methods suit people at different times of their lives. Contraceptives can be divided into two types:</w:t>
      </w:r>
    </w:p>
    <w:p>
      <w:pPr>
        <w:pStyle w:val="Style16"/>
        <w:keepNext w:val="0"/>
        <w:keepLines w:val="0"/>
        <w:widowControl w:val="0"/>
        <w:shd w:val="clear" w:color="auto" w:fill="auto"/>
        <w:bidi w:val="0"/>
        <w:spacing w:before="0" w:after="240" w:line="353" w:lineRule="auto"/>
        <w:ind w:left="980" w:right="0" w:firstLine="0"/>
        <w:jc w:val="left"/>
      </w:pPr>
      <w:r>
        <w:rPr>
          <w:b/>
          <w:bCs/>
          <w:color w:val="000000"/>
          <w:spacing w:val="0"/>
          <w:w w:val="100"/>
          <w:position w:val="0"/>
          <w:shd w:val="clear" w:color="auto" w:fill="auto"/>
          <w:lang w:val="en-US" w:eastAsia="en-US" w:bidi="en-US"/>
        </w:rPr>
        <w:t xml:space="preserve">no user failure </w:t>
      </w:r>
      <w:r>
        <w:rPr>
          <w:color w:val="000000"/>
          <w:spacing w:val="0"/>
          <w:w w:val="100"/>
          <w:position w:val="0"/>
          <w:shd w:val="clear" w:color="auto" w:fill="auto"/>
          <w:lang w:val="en-US" w:eastAsia="en-US" w:bidi="en-US"/>
        </w:rPr>
        <w:t>(contraceptive injections, contraceptive implant, IUS, IUD and female and male sterilisation): these do not depend on remembering to take or use contraception. These are long-acting methods.</w:t>
      </w:r>
    </w:p>
    <w:p>
      <w:pPr>
        <w:pStyle w:val="Style16"/>
        <w:keepNext w:val="0"/>
        <w:keepLines w:val="0"/>
        <w:widowControl w:val="0"/>
        <w:shd w:val="clear" w:color="auto" w:fill="auto"/>
        <w:bidi w:val="0"/>
        <w:spacing w:before="0" w:after="120"/>
        <w:ind w:left="980" w:right="0" w:firstLine="0"/>
        <w:jc w:val="left"/>
      </w:pPr>
      <w:r>
        <mc:AlternateContent>
          <mc:Choice Requires="wps">
            <w:drawing>
              <wp:anchor distT="0" distB="0" distL="114300" distR="114300" simplePos="0" relativeHeight="125829537" behindDoc="0" locked="0" layoutInCell="1" allowOverlap="1">
                <wp:simplePos x="0" y="0"/>
                <wp:positionH relativeFrom="page">
                  <wp:posOffset>4525010</wp:posOffset>
                </wp:positionH>
                <wp:positionV relativeFrom="paragraph">
                  <wp:posOffset>114300</wp:posOffset>
                </wp:positionV>
                <wp:extent cx="2340610" cy="1981200"/>
                <wp:wrapSquare wrapText="left"/>
                <wp:docPr id="250" name="Shape 250"/>
                <a:graphic xmlns:a="http://schemas.openxmlformats.org/drawingml/2006/main">
                  <a:graphicData uri="http://schemas.microsoft.com/office/word/2010/wordprocessingShape">
                    <wps:wsp>
                      <wps:cNvSpPr txBox="1"/>
                      <wps:spPr>
                        <a:xfrm>
                          <a:ext cx="2340610" cy="1981200"/>
                        </a:xfrm>
                        <a:prstGeom prst="rect"/>
                        <a:noFill/>
                      </wps:spPr>
                      <wps:txbx>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“We find that for some women, if their lives are a bit chaotic, contraception can go down the list of priorities. In some countries it is normal for women to become pregnant early in life, so we explain why it helps to delay the first pregnancy if you can, and to have time between pregnancies.”</w:t>
                            </w:r>
                          </w:p>
                        </w:txbxContent>
                      </wps:txbx>
                      <wps:bodyPr lIns="0" tIns="0" rIns="0" bIns="0">
                        <a:noAutoFit/>
                      </wps:bodyPr>
                    </wps:wsp>
                  </a:graphicData>
                </a:graphic>
              </wp:anchor>
            </w:drawing>
          </mc:Choice>
          <mc:Fallback>
            <w:pict>
              <v:shape id="_x0000_s1276" type="#_x0000_t202" style="position:absolute;margin-left:356.30000000000001pt;margin-top:9.pt;width:184.30000000000001pt;height:156.pt;z-index:-125829216;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“We find that for some women, if their lives are a bit chaotic, contraception can go down the list of priorities. In some countries it is normal for women to become pregnant early in life, so we explain why it helps to delay the first pregnancy if you can, and to have time between pregnancies.”</w:t>
                      </w:r>
                    </w:p>
                  </w:txbxContent>
                </v:textbox>
                <w10:wrap type="square" side="left" anchorx="page"/>
              </v:shape>
            </w:pict>
          </mc:Fallback>
        </mc:AlternateContent>
      </w:r>
      <w:r>
        <w:rPr>
          <w:b/>
          <w:bCs/>
          <w:color w:val="000000"/>
          <w:spacing w:val="0"/>
          <w:w w:val="100"/>
          <w:position w:val="0"/>
          <w:shd w:val="clear" w:color="auto" w:fill="auto"/>
          <w:lang w:val="en-US" w:eastAsia="en-US" w:bidi="en-US"/>
        </w:rPr>
        <w:t xml:space="preserve">user failure </w:t>
      </w:r>
      <w:r>
        <w:rPr>
          <w:color w:val="000000"/>
          <w:spacing w:val="0"/>
          <w:w w:val="100"/>
          <w:position w:val="0"/>
          <w:shd w:val="clear" w:color="auto" w:fill="auto"/>
          <w:lang w:val="en-US" w:eastAsia="en-US" w:bidi="en-US"/>
        </w:rPr>
        <w:t>(contraceptive patch, combined pill, progestogen-only pill, male and female condom, diaphragms and caps and natural family planning)</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These are methods people have to use and think about regularly or each time they have sex. For these methods to be effective they must be used according to the instructions given.</w:t>
      </w:r>
    </w:p>
    <w:p>
      <w:pPr>
        <w:pStyle w:val="Style16"/>
        <w:keepNext w:val="0"/>
        <w:keepLines w:val="0"/>
        <w:widowControl w:val="0"/>
        <w:shd w:val="clear" w:color="auto" w:fill="auto"/>
        <w:bidi w:val="0"/>
        <w:spacing w:before="0" w:after="140"/>
        <w:ind w:left="980" w:right="0" w:firstLine="0"/>
        <w:jc w:val="left"/>
      </w:pPr>
      <w:r>
        <w:rPr>
          <w:color w:val="000000"/>
          <w:spacing w:val="0"/>
          <w:w w:val="100"/>
          <w:position w:val="0"/>
          <w:shd w:val="clear" w:color="auto" w:fill="auto"/>
          <w:lang w:val="en-US" w:eastAsia="en-US" w:bidi="en-US"/>
        </w:rPr>
        <w:t xml:space="preserve">People attending contraceptive services will be asked questions about their medical and sexual history. If they choose certain methods of contraception, such as the IUD or IUS, they will need to have an internal examination, have their blood pressure taken (if wanting to use hormonal methods of contraception) or may be offered a test for sexually transmitted infections. Medical staff will discuss all the methods available and discuss any concerns people have, for example, some hormonal methods of contraception, such as the contraceptive injection, can </w:t>
      </w:r>
      <w:r>
        <w:rPr>
          <w:color w:val="000000"/>
          <w:spacing w:val="0"/>
          <w:w w:val="100"/>
          <w:position w:val="0"/>
          <w:shd w:val="clear" w:color="auto" w:fill="auto"/>
          <w:lang w:val="en-US" w:eastAsia="en-US" w:bidi="en-US"/>
        </w:rPr>
        <w:t>affect a woman's periods, causing them to become irregular, longer or stop completely. These methods may not be suitable for women who see menstruation as culturally important.</w:t>
      </w:r>
    </w:p>
    <w:p>
      <w:pPr>
        <w:pStyle w:val="Style16"/>
        <w:keepNext w:val="0"/>
        <w:keepLines w:val="0"/>
        <w:widowControl w:val="0"/>
        <w:shd w:val="clear" w:color="auto" w:fill="auto"/>
        <w:bidi w:val="0"/>
        <w:spacing w:before="0" w:after="60"/>
        <w:ind w:left="700" w:right="0" w:firstLine="0"/>
        <w:jc w:val="left"/>
      </w:pPr>
      <w:r>
        <w:rPr>
          <w:color w:val="000000"/>
          <w:spacing w:val="0"/>
          <w:w w:val="100"/>
          <w:position w:val="0"/>
          <w:shd w:val="clear" w:color="auto" w:fill="auto"/>
          <w:lang w:val="en-US" w:eastAsia="en-US" w:bidi="en-US"/>
        </w:rPr>
        <w:t>It is important to raise awareness of emergency contraception with asylum seekers and refugees. Emergency contraception can be used if someone has had unprotected sex, that is, sex without using contraception, or they think their contraception might have failed. There are two methods:</w:t>
      </w:r>
    </w:p>
    <w:p>
      <w:pPr>
        <w:pStyle w:val="Style16"/>
        <w:keepNext w:val="0"/>
        <w:keepLines w:val="0"/>
        <w:widowControl w:val="0"/>
        <w:numPr>
          <w:ilvl w:val="0"/>
          <w:numId w:val="29"/>
        </w:numPr>
        <w:shd w:val="clear" w:color="auto" w:fill="auto"/>
        <w:tabs>
          <w:tab w:pos="1048" w:val="left"/>
        </w:tabs>
        <w:bidi w:val="0"/>
        <w:spacing w:before="0" w:after="60" w:line="310" w:lineRule="auto"/>
        <w:ind w:left="1040" w:right="0" w:hanging="340"/>
        <w:jc w:val="left"/>
      </w:pPr>
      <w:r>
        <w:rPr>
          <w:b/>
          <w:bCs/>
          <w:color w:val="000000"/>
          <w:spacing w:val="0"/>
          <w:w w:val="100"/>
          <w:position w:val="0"/>
          <w:shd w:val="clear" w:color="auto" w:fill="auto"/>
          <w:lang w:val="en-US" w:eastAsia="en-US" w:bidi="en-US"/>
        </w:rPr>
        <w:t>emergency hormonal pill</w:t>
      </w:r>
      <w:r>
        <w:rPr>
          <w:color w:val="000000"/>
          <w:spacing w:val="0"/>
          <w:w w:val="100"/>
          <w:position w:val="0"/>
          <w:shd w:val="clear" w:color="auto" w:fill="auto"/>
          <w:lang w:val="en-US" w:eastAsia="en-US" w:bidi="en-US"/>
        </w:rPr>
        <w:t>. This must be taken up to three days (72 hours) after sex. It is more effective the earlier it is taken after sex.</w:t>
      </w:r>
    </w:p>
    <w:p>
      <w:pPr>
        <w:pStyle w:val="Style16"/>
        <w:keepNext w:val="0"/>
        <w:keepLines w:val="0"/>
        <w:widowControl w:val="0"/>
        <w:numPr>
          <w:ilvl w:val="0"/>
          <w:numId w:val="29"/>
        </w:numPr>
        <w:shd w:val="clear" w:color="auto" w:fill="auto"/>
        <w:tabs>
          <w:tab w:pos="1048" w:val="left"/>
        </w:tabs>
        <w:bidi w:val="0"/>
        <w:spacing w:before="0" w:after="140" w:line="338" w:lineRule="auto"/>
        <w:ind w:left="1040" w:right="0" w:hanging="340"/>
        <w:jc w:val="left"/>
      </w:pPr>
      <w:r>
        <w:rPr>
          <w:b/>
          <w:bCs/>
          <w:color w:val="000000"/>
          <w:spacing w:val="0"/>
          <w:w w:val="100"/>
          <w:position w:val="0"/>
          <w:shd w:val="clear" w:color="auto" w:fill="auto"/>
          <w:lang w:val="en-US" w:eastAsia="en-US" w:bidi="en-US"/>
        </w:rPr>
        <w:t>An IuD</w:t>
      </w:r>
      <w:r>
        <w:rPr>
          <w:color w:val="000000"/>
          <w:spacing w:val="0"/>
          <w:w w:val="100"/>
          <w:position w:val="0"/>
          <w:shd w:val="clear" w:color="auto" w:fill="auto"/>
          <w:lang w:val="en-US" w:eastAsia="en-US" w:bidi="en-US"/>
        </w:rPr>
        <w:t xml:space="preserve">. This is a small plastic and copper device that is put into the womb by a specially trained doctor or nurse. It can be fitted up to five days after unprotected sex at any time in the menstrual cycle, provided this is the </w:t>
      </w:r>
      <w:r>
        <w:rPr>
          <w:i/>
          <w:iCs/>
          <w:color w:val="000000"/>
          <w:spacing w:val="0"/>
          <w:w w:val="100"/>
          <w:position w:val="0"/>
          <w:shd w:val="clear" w:color="auto" w:fill="auto"/>
          <w:lang w:val="en-US" w:eastAsia="en-US" w:bidi="en-US"/>
        </w:rPr>
        <w:t>only</w:t>
      </w:r>
      <w:r>
        <w:rPr>
          <w:color w:val="000000"/>
          <w:spacing w:val="0"/>
          <w:w w:val="100"/>
          <w:position w:val="0"/>
          <w:shd w:val="clear" w:color="auto" w:fill="auto"/>
          <w:lang w:val="en-US" w:eastAsia="en-US" w:bidi="en-US"/>
        </w:rPr>
        <w:t xml:space="preserve"> unprotected sex that has occurred since the last period. If someone has had unprotected sex more than once since their last period then an IUD can be fitted up to five days after the earliest time they could have released an egg (ovulation).</w:t>
      </w:r>
    </w:p>
    <w:p>
      <w:pPr>
        <w:pStyle w:val="Style16"/>
        <w:keepNext w:val="0"/>
        <w:keepLines w:val="0"/>
        <w:widowControl w:val="0"/>
        <w:shd w:val="clear" w:color="auto" w:fill="auto"/>
        <w:bidi w:val="0"/>
        <w:spacing w:before="0" w:after="260"/>
        <w:ind w:left="0" w:right="0" w:firstLine="700"/>
        <w:jc w:val="left"/>
      </w:pPr>
      <w:r>
        <w:rPr>
          <w:color w:val="000000"/>
          <w:spacing w:val="0"/>
          <w:w w:val="100"/>
          <w:position w:val="0"/>
          <w:shd w:val="clear" w:color="auto" w:fill="auto"/>
          <w:lang w:val="en-US" w:eastAsia="en-US" w:bidi="en-US"/>
        </w:rPr>
        <w:t>By acting quickly, emergency contraception will usually prevent pregnancy.</w:t>
      </w:r>
    </w:p>
    <w:p>
      <w:pPr>
        <w:pStyle w:val="Style34"/>
        <w:keepNext/>
        <w:keepLines/>
        <w:widowControl w:val="0"/>
        <w:shd w:val="clear" w:color="auto" w:fill="auto"/>
        <w:bidi w:val="0"/>
        <w:spacing w:before="0" w:after="60" w:line="322" w:lineRule="auto"/>
        <w:ind w:left="0" w:right="0" w:firstLine="700"/>
        <w:jc w:val="left"/>
      </w:pPr>
      <w:bookmarkStart w:id="348" w:name="bookmark348"/>
      <w:bookmarkStart w:id="349" w:name="bookmark349"/>
      <w:r>
        <w:rPr>
          <w:color w:val="000000"/>
          <w:spacing w:val="0"/>
          <w:w w:val="100"/>
          <w:position w:val="0"/>
          <w:shd w:val="clear" w:color="auto" w:fill="auto"/>
          <w:lang w:val="en-US" w:eastAsia="en-US" w:bidi="en-US"/>
        </w:rPr>
        <w:t>good practice: basics</w:t>
      </w:r>
      <w:bookmarkEnd w:id="348"/>
      <w:bookmarkEnd w:id="349"/>
    </w:p>
    <w:p>
      <w:pPr>
        <w:pStyle w:val="Style16"/>
        <w:keepNext w:val="0"/>
        <w:keepLines w:val="0"/>
        <w:widowControl w:val="0"/>
        <w:numPr>
          <w:ilvl w:val="0"/>
          <w:numId w:val="29"/>
        </w:numPr>
        <w:shd w:val="clear" w:color="auto" w:fill="auto"/>
        <w:tabs>
          <w:tab w:pos="1048" w:val="left"/>
        </w:tabs>
        <w:bidi w:val="0"/>
        <w:spacing w:before="0" w:after="60" w:line="276" w:lineRule="auto"/>
        <w:ind w:left="0" w:right="0" w:firstLine="700"/>
        <w:jc w:val="left"/>
      </w:pPr>
      <w:r>
        <w:rPr>
          <w:color w:val="000000"/>
          <w:spacing w:val="0"/>
          <w:w w:val="100"/>
          <w:position w:val="0"/>
          <w:shd w:val="clear" w:color="auto" w:fill="auto"/>
          <w:lang w:val="en-US" w:eastAsia="en-US" w:bidi="en-US"/>
        </w:rPr>
        <w:t>Provide information and choice.</w:t>
      </w:r>
    </w:p>
    <w:p>
      <w:pPr>
        <w:pStyle w:val="Style16"/>
        <w:keepNext w:val="0"/>
        <w:keepLines w:val="0"/>
        <w:widowControl w:val="0"/>
        <w:numPr>
          <w:ilvl w:val="0"/>
          <w:numId w:val="29"/>
        </w:numPr>
        <w:shd w:val="clear" w:color="auto" w:fill="auto"/>
        <w:tabs>
          <w:tab w:pos="1048" w:val="left"/>
        </w:tabs>
        <w:bidi w:val="0"/>
        <w:spacing w:before="0" w:after="60" w:line="276" w:lineRule="auto"/>
        <w:ind w:left="0" w:right="0" w:firstLine="700"/>
        <w:jc w:val="left"/>
      </w:pPr>
      <w:r>
        <w:rPr>
          <w:color w:val="000000"/>
          <w:spacing w:val="0"/>
          <w:w w:val="100"/>
          <w:position w:val="0"/>
          <w:shd w:val="clear" w:color="auto" w:fill="auto"/>
          <w:lang w:val="en-US" w:eastAsia="en-US" w:bidi="en-US"/>
        </w:rPr>
        <w:t>Share information in one-to-one and group sessions.</w:t>
      </w:r>
    </w:p>
    <w:p>
      <w:pPr>
        <w:pStyle w:val="Style16"/>
        <w:keepNext w:val="0"/>
        <w:keepLines w:val="0"/>
        <w:widowControl w:val="0"/>
        <w:numPr>
          <w:ilvl w:val="0"/>
          <w:numId w:val="29"/>
        </w:numPr>
        <w:shd w:val="clear" w:color="auto" w:fill="auto"/>
        <w:tabs>
          <w:tab w:pos="1048" w:val="left"/>
        </w:tabs>
        <w:bidi w:val="0"/>
        <w:spacing w:before="0" w:after="60" w:line="276" w:lineRule="auto"/>
        <w:ind w:left="0" w:right="0" w:firstLine="700"/>
        <w:jc w:val="left"/>
      </w:pPr>
      <w:r>
        <w:rPr>
          <w:color w:val="000000"/>
          <w:spacing w:val="0"/>
          <w:w w:val="100"/>
          <w:position w:val="0"/>
          <w:shd w:val="clear" w:color="auto" w:fill="auto"/>
          <w:lang w:val="en-US" w:eastAsia="en-US" w:bidi="en-US"/>
        </w:rPr>
        <w:t>Be sensitive to difference, including different cultural and religious views.</w:t>
      </w:r>
    </w:p>
    <w:p>
      <w:pPr>
        <w:pStyle w:val="Style16"/>
        <w:keepNext w:val="0"/>
        <w:keepLines w:val="0"/>
        <w:widowControl w:val="0"/>
        <w:numPr>
          <w:ilvl w:val="0"/>
          <w:numId w:val="29"/>
        </w:numPr>
        <w:shd w:val="clear" w:color="auto" w:fill="auto"/>
        <w:tabs>
          <w:tab w:pos="1048" w:val="left"/>
        </w:tabs>
        <w:bidi w:val="0"/>
        <w:spacing w:before="0" w:after="60" w:line="276" w:lineRule="auto"/>
        <w:ind w:left="0" w:right="0" w:firstLine="700"/>
        <w:jc w:val="left"/>
      </w:pPr>
      <w:r>
        <w:rPr>
          <w:color w:val="000000"/>
          <w:spacing w:val="0"/>
          <w:w w:val="100"/>
          <w:position w:val="0"/>
          <w:shd w:val="clear" w:color="auto" w:fill="auto"/>
          <w:lang w:val="en-US" w:eastAsia="en-US" w:bidi="en-US"/>
        </w:rPr>
        <w:t>Explain the safer sex value of condoms.</w:t>
      </w:r>
    </w:p>
    <w:p>
      <w:pPr>
        <w:pStyle w:val="Style16"/>
        <w:keepNext w:val="0"/>
        <w:keepLines w:val="0"/>
        <w:widowControl w:val="0"/>
        <w:numPr>
          <w:ilvl w:val="0"/>
          <w:numId w:val="29"/>
        </w:numPr>
        <w:shd w:val="clear" w:color="auto" w:fill="auto"/>
        <w:tabs>
          <w:tab w:pos="1048" w:val="left"/>
        </w:tabs>
        <w:bidi w:val="0"/>
        <w:spacing w:before="0" w:after="60" w:line="276" w:lineRule="auto"/>
        <w:ind w:left="0" w:right="0" w:firstLine="700"/>
        <w:jc w:val="left"/>
      </w:pPr>
      <w:r>
        <w:rPr>
          <w:color w:val="000000"/>
          <w:spacing w:val="0"/>
          <w:w w:val="100"/>
          <w:position w:val="0"/>
          <w:shd w:val="clear" w:color="auto" w:fill="auto"/>
          <w:lang w:val="en-US" w:eastAsia="en-US" w:bidi="en-US"/>
        </w:rPr>
        <w:t>Enable women to feel confident about using contraceptives.</w:t>
      </w:r>
    </w:p>
    <w:p>
      <w:pPr>
        <w:pStyle w:val="Style16"/>
        <w:keepNext w:val="0"/>
        <w:keepLines w:val="0"/>
        <w:widowControl w:val="0"/>
        <w:numPr>
          <w:ilvl w:val="0"/>
          <w:numId w:val="29"/>
        </w:numPr>
        <w:shd w:val="clear" w:color="auto" w:fill="auto"/>
        <w:tabs>
          <w:tab w:pos="1048" w:val="left"/>
        </w:tabs>
        <w:bidi w:val="0"/>
        <w:spacing w:before="0" w:after="60" w:line="310" w:lineRule="auto"/>
        <w:ind w:left="1040" w:right="0" w:hanging="340"/>
        <w:jc w:val="left"/>
      </w:pPr>
      <w:r>
        <w:rPr>
          <w:color w:val="000000"/>
          <w:spacing w:val="0"/>
          <w:w w:val="100"/>
          <w:position w:val="0"/>
          <w:shd w:val="clear" w:color="auto" w:fill="auto"/>
          <w:lang w:val="en-US" w:eastAsia="en-US" w:bidi="en-US"/>
        </w:rPr>
        <w:t>Advertise contraceptive and sexual health services in places asylum seekers and refugees visit.</w:t>
      </w:r>
    </w:p>
    <w:p>
      <w:pPr>
        <w:pStyle w:val="Style16"/>
        <w:keepNext w:val="0"/>
        <w:keepLines w:val="0"/>
        <w:widowControl w:val="0"/>
        <w:numPr>
          <w:ilvl w:val="0"/>
          <w:numId w:val="29"/>
        </w:numPr>
        <w:shd w:val="clear" w:color="auto" w:fill="auto"/>
        <w:tabs>
          <w:tab w:pos="1048" w:val="left"/>
        </w:tabs>
        <w:bidi w:val="0"/>
        <w:spacing w:before="0" w:after="60" w:line="276" w:lineRule="auto"/>
        <w:ind w:left="0" w:right="0" w:firstLine="700"/>
        <w:jc w:val="left"/>
      </w:pPr>
      <w:r>
        <w:rPr>
          <w:color w:val="000000"/>
          <w:spacing w:val="0"/>
          <w:w w:val="100"/>
          <w:position w:val="0"/>
          <w:shd w:val="clear" w:color="auto" w:fill="auto"/>
          <w:lang w:val="en-US" w:eastAsia="en-US" w:bidi="en-US"/>
        </w:rPr>
        <w:t>Make free condoms widely available.</w:t>
      </w:r>
    </w:p>
    <w:p>
      <w:pPr>
        <w:pStyle w:val="Style16"/>
        <w:keepNext w:val="0"/>
        <w:keepLines w:val="0"/>
        <w:widowControl w:val="0"/>
        <w:numPr>
          <w:ilvl w:val="0"/>
          <w:numId w:val="29"/>
        </w:numPr>
        <w:shd w:val="clear" w:color="auto" w:fill="auto"/>
        <w:tabs>
          <w:tab w:pos="1048" w:val="left"/>
        </w:tabs>
        <w:bidi w:val="0"/>
        <w:spacing w:before="0" w:after="60" w:line="276" w:lineRule="auto"/>
        <w:ind w:left="0" w:right="0" w:firstLine="700"/>
        <w:jc w:val="left"/>
      </w:pPr>
      <w:r>
        <w:rPr>
          <w:color w:val="000000"/>
          <w:spacing w:val="0"/>
          <w:w w:val="100"/>
          <w:position w:val="0"/>
          <w:shd w:val="clear" w:color="auto" w:fill="auto"/>
          <w:lang w:val="en-US" w:eastAsia="en-US" w:bidi="en-US"/>
        </w:rPr>
        <w:t>Provide information in community languages and other formats.</w:t>
      </w:r>
    </w:p>
    <w:p>
      <w:pPr>
        <w:pStyle w:val="Style16"/>
        <w:keepNext w:val="0"/>
        <w:keepLines w:val="0"/>
        <w:widowControl w:val="0"/>
        <w:numPr>
          <w:ilvl w:val="0"/>
          <w:numId w:val="29"/>
        </w:numPr>
        <w:shd w:val="clear" w:color="auto" w:fill="auto"/>
        <w:tabs>
          <w:tab w:pos="1048" w:val="left"/>
        </w:tabs>
        <w:bidi w:val="0"/>
        <w:spacing w:before="0" w:after="60" w:line="276" w:lineRule="auto"/>
        <w:ind w:left="0" w:right="0" w:firstLine="700"/>
        <w:jc w:val="left"/>
      </w:pPr>
      <w:r>
        <w:rPr>
          <w:color w:val="000000"/>
          <w:spacing w:val="0"/>
          <w:w w:val="100"/>
          <w:position w:val="0"/>
          <w:shd w:val="clear" w:color="auto" w:fill="auto"/>
          <w:lang w:val="en-US" w:eastAsia="en-US" w:bidi="en-US"/>
        </w:rPr>
        <w:t>Make leaflets and cards widely available.</w:t>
      </w:r>
    </w:p>
    <w:p>
      <w:pPr>
        <w:pStyle w:val="Style16"/>
        <w:keepNext w:val="0"/>
        <w:keepLines w:val="0"/>
        <w:widowControl w:val="0"/>
        <w:numPr>
          <w:ilvl w:val="0"/>
          <w:numId w:val="29"/>
        </w:numPr>
        <w:shd w:val="clear" w:color="auto" w:fill="auto"/>
        <w:tabs>
          <w:tab w:pos="1048" w:val="left"/>
        </w:tabs>
        <w:bidi w:val="0"/>
        <w:spacing w:before="0" w:after="60" w:line="310" w:lineRule="auto"/>
        <w:ind w:left="1040" w:right="0" w:hanging="340"/>
        <w:jc w:val="left"/>
      </w:pPr>
      <w:r>
        <w:rPr>
          <w:color w:val="000000"/>
          <w:spacing w:val="0"/>
          <w:w w:val="100"/>
          <w:position w:val="0"/>
          <w:shd w:val="clear" w:color="auto" w:fill="auto"/>
          <w:lang w:val="en-US" w:eastAsia="en-US" w:bidi="en-US"/>
        </w:rPr>
        <w:t>Provide training and resources for refugee workers, housing workers, local authority staff and others who work with refugees.</w:t>
      </w:r>
    </w:p>
    <w:p>
      <w:pPr>
        <w:pStyle w:val="Style16"/>
        <w:keepNext w:val="0"/>
        <w:keepLines w:val="0"/>
        <w:widowControl w:val="0"/>
        <w:shd w:val="clear" w:color="auto" w:fill="auto"/>
        <w:bidi w:val="0"/>
        <w:spacing w:before="0" w:after="178" w:line="276" w:lineRule="auto"/>
        <w:ind w:left="0" w:right="0" w:firstLine="7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Use staff and volunteers who understand, and possibly come from, refugee communities.</w:t>
      </w:r>
    </w:p>
    <w:p>
      <w:pPr>
        <w:pStyle w:val="Style16"/>
        <w:keepNext w:val="0"/>
        <w:keepLines w:val="0"/>
        <w:widowControl w:val="0"/>
        <w:pBdr>
          <w:top w:val="single" w:sz="0" w:space="4" w:color="DE7A1C"/>
          <w:left w:val="single" w:sz="0" w:space="0" w:color="DE7A1C"/>
          <w:bottom w:val="single" w:sz="0" w:space="1" w:color="DE7A1C"/>
          <w:right w:val="single" w:sz="0" w:space="0" w:color="DE7A1C"/>
        </w:pBdr>
        <w:shd w:val="clear" w:color="auto" w:fill="DE7A1C"/>
        <w:bidi w:val="0"/>
        <w:spacing w:before="0" w:after="121" w:line="240" w:lineRule="auto"/>
        <w:ind w:left="0" w:right="0" w:firstLine="800"/>
        <w:jc w:val="left"/>
      </w:pPr>
      <w:r>
        <w:rPr>
          <w:b/>
          <w:bCs/>
          <w:color w:val="FFFFFF"/>
          <w:spacing w:val="0"/>
          <w:w w:val="100"/>
          <w:position w:val="0"/>
          <w:shd w:val="clear" w:color="auto" w:fill="auto"/>
          <w:lang w:val="en-US" w:eastAsia="en-US" w:bidi="en-US"/>
        </w:rPr>
        <w:t>Contraception and the law</w:t>
      </w:r>
    </w:p>
    <w:p>
      <w:pPr>
        <w:pStyle w:val="Style16"/>
        <w:keepNext w:val="0"/>
        <w:keepLines w:val="0"/>
        <w:widowControl w:val="0"/>
        <w:pBdr>
          <w:top w:val="single" w:sz="0" w:space="0" w:color="F7E4D3"/>
          <w:left w:val="single" w:sz="0" w:space="0" w:color="F7E4D3"/>
          <w:bottom w:val="single" w:sz="0" w:space="0" w:color="F7E4D3"/>
          <w:right w:val="single" w:sz="0" w:space="0" w:color="F7E4D3"/>
        </w:pBdr>
        <w:shd w:val="clear" w:color="auto" w:fill="F7E4D3"/>
        <w:bidi w:val="0"/>
        <w:spacing w:before="0" w:after="0" w:line="353" w:lineRule="auto"/>
        <w:ind w:left="800" w:right="0" w:firstLine="20"/>
        <w:jc w:val="left"/>
        <w:rPr>
          <w:sz w:val="19"/>
          <w:szCs w:val="19"/>
        </w:rPr>
      </w:pPr>
      <w:r>
        <w:rPr>
          <w:b/>
          <w:bCs/>
          <w:color w:val="000000"/>
          <w:spacing w:val="0"/>
          <w:w w:val="100"/>
          <w:position w:val="0"/>
          <w:sz w:val="19"/>
          <w:szCs w:val="19"/>
          <w:shd w:val="clear" w:color="auto" w:fill="auto"/>
          <w:lang w:val="en-US" w:eastAsia="en-US" w:bidi="en-US"/>
        </w:rPr>
        <w:t>see section 7.3 for information on the law concerning confidentiality around giving contraception and sexual health advice to under 16s.</w:t>
      </w:r>
    </w:p>
    <w:p>
      <w:pPr>
        <w:pStyle w:val="Style16"/>
        <w:keepNext w:val="0"/>
        <w:keepLines w:val="0"/>
        <w:widowControl w:val="0"/>
        <w:pBdr>
          <w:top w:val="single" w:sz="0" w:space="4" w:color="DE7A1C"/>
          <w:left w:val="single" w:sz="0" w:space="0" w:color="DE7A1C"/>
          <w:bottom w:val="single" w:sz="0" w:space="1" w:color="DE7A1C"/>
          <w:right w:val="single" w:sz="0" w:space="0" w:color="DE7A1C"/>
        </w:pBdr>
        <w:shd w:val="clear" w:color="auto" w:fill="DE7A1C"/>
        <w:bidi w:val="0"/>
        <w:spacing w:before="0" w:after="31" w:line="240" w:lineRule="auto"/>
        <w:ind w:left="1100" w:right="0" w:firstLine="0"/>
        <w:jc w:val="left"/>
      </w:pPr>
      <w:r>
        <w:rPr>
          <w:b/>
          <w:bCs/>
          <w:color w:val="FFFFFF"/>
          <w:spacing w:val="0"/>
          <w:w w:val="100"/>
          <w:position w:val="0"/>
          <w:shd w:val="clear" w:color="auto" w:fill="auto"/>
          <w:lang w:val="en-US" w:eastAsia="en-US" w:bidi="en-US"/>
        </w:rPr>
        <w:t>Project examples</w:t>
      </w:r>
    </w:p>
    <w:p>
      <w:pPr>
        <w:pStyle w:val="Style16"/>
        <w:keepNext w:val="0"/>
        <w:keepLines w:val="0"/>
        <w:widowControl w:val="0"/>
        <w:pBdr>
          <w:top w:val="single" w:sz="0" w:space="7" w:color="EFBC8D"/>
          <w:left w:val="single" w:sz="0" w:space="0" w:color="EFBC8D"/>
          <w:bottom w:val="single" w:sz="0" w:space="5" w:color="EFBC8D"/>
          <w:right w:val="single" w:sz="0" w:space="0" w:color="EFBC8D"/>
        </w:pBdr>
        <w:shd w:val="clear" w:color="auto" w:fill="EFBC8D"/>
        <w:bidi w:val="0"/>
        <w:spacing w:before="0" w:after="0" w:line="353" w:lineRule="auto"/>
        <w:ind w:left="1100" w:right="0" w:firstLine="0"/>
        <w:jc w:val="left"/>
        <w:rPr>
          <w:sz w:val="19"/>
          <w:szCs w:val="19"/>
        </w:rPr>
      </w:pPr>
      <w:r>
        <w:rPr>
          <w:b/>
          <w:bCs/>
          <w:color w:val="000000"/>
          <w:spacing w:val="0"/>
          <w:w w:val="100"/>
          <w:position w:val="0"/>
          <w:sz w:val="19"/>
          <w:szCs w:val="19"/>
          <w:shd w:val="clear" w:color="auto" w:fill="auto"/>
          <w:lang w:val="en-US" w:eastAsia="en-US" w:bidi="en-US"/>
        </w:rPr>
        <w:t>the Arrival Practice</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0" w:line="350" w:lineRule="auto"/>
        <w:ind w:left="1100" w:right="0" w:firstLine="0"/>
        <w:jc w:val="left"/>
        <w:rPr>
          <w:sz w:val="19"/>
          <w:szCs w:val="19"/>
        </w:rPr>
      </w:pPr>
      <w:r>
        <w:rPr>
          <w:color w:val="000000"/>
          <w:spacing w:val="0"/>
          <w:w w:val="100"/>
          <w:position w:val="0"/>
          <w:sz w:val="19"/>
          <w:szCs w:val="19"/>
          <w:shd w:val="clear" w:color="auto" w:fill="auto"/>
          <w:lang w:val="en-US" w:eastAsia="en-US" w:bidi="en-US"/>
        </w:rPr>
        <w:t>The Arrival Practice in Stockton-on-Tees works only with refugees and people seeking or refused asylum. All new arrivals are encouraged to attend an initial health assessment with an interpreter present if needed. There is a 90 per cent take up rate, and a health assistant visits non-attenders to encourage them to visit the practice. Contraceptive needs are explored during the initial assessment. As part of this, health workers explain:</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60" w:line="257" w:lineRule="auto"/>
        <w:ind w:left="1100" w:right="0" w:firstLine="0"/>
        <w:jc w:val="left"/>
        <w:rPr>
          <w:sz w:val="19"/>
          <w:szCs w:val="19"/>
        </w:rPr>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the age of consent</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60" w:line="257" w:lineRule="auto"/>
        <w:ind w:left="1100" w:right="0" w:firstLine="0"/>
        <w:jc w:val="left"/>
        <w:rPr>
          <w:sz w:val="19"/>
          <w:szCs w:val="19"/>
        </w:rPr>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safer sex</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60" w:line="257" w:lineRule="auto"/>
        <w:ind w:left="1100" w:right="0" w:firstLine="0"/>
        <w:jc w:val="left"/>
        <w:rPr>
          <w:sz w:val="19"/>
          <w:szCs w:val="19"/>
        </w:rPr>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contact with people in prostitution</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180" w:line="257" w:lineRule="auto"/>
        <w:ind w:left="1100" w:right="0" w:firstLine="0"/>
        <w:jc w:val="left"/>
        <w:rPr>
          <w:sz w:val="19"/>
          <w:szCs w:val="19"/>
        </w:rPr>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use of condoms.</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120" w:line="353" w:lineRule="auto"/>
        <w:ind w:left="1100" w:right="0" w:firstLine="0"/>
        <w:jc w:val="left"/>
        <w:rPr>
          <w:sz w:val="19"/>
          <w:szCs w:val="19"/>
        </w:rPr>
      </w:pPr>
      <w:r>
        <w:rPr>
          <w:color w:val="000000"/>
          <w:spacing w:val="0"/>
          <w:w w:val="100"/>
          <w:position w:val="0"/>
          <w:sz w:val="19"/>
          <w:szCs w:val="19"/>
          <w:shd w:val="clear" w:color="auto" w:fill="auto"/>
          <w:lang w:val="en-US" w:eastAsia="en-US" w:bidi="en-US"/>
        </w:rPr>
        <w:t>Those at risk of HIV are also counselled and encouraged to access the testing service available through the practice.</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120" w:line="350" w:lineRule="auto"/>
        <w:ind w:left="1100" w:right="0" w:firstLine="0"/>
        <w:jc w:val="left"/>
        <w:rPr>
          <w:sz w:val="19"/>
          <w:szCs w:val="19"/>
        </w:rPr>
      </w:pPr>
      <w:r>
        <w:rPr>
          <w:color w:val="000000"/>
          <w:spacing w:val="0"/>
          <w:w w:val="100"/>
          <w:position w:val="0"/>
          <w:sz w:val="19"/>
          <w:szCs w:val="19"/>
          <w:shd w:val="clear" w:color="auto" w:fill="auto"/>
          <w:lang w:val="en-US" w:eastAsia="en-US" w:bidi="en-US"/>
        </w:rPr>
        <w:t>Whenever appropriate, the benefits of condoms are explained, along with how to use them. If culturally acceptable, this is demonstrated on a condom demonstrator. The patient is then given a small card with a large, red C on one side and with the practice contact details on the other. Asylum seekers are then able to visit the practice and a local community centre, where they can show the card and so get free condoms. This helps people who are not confident speaking English or are embarrassed about asking for condoms.</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0" w:line="353" w:lineRule="auto"/>
        <w:ind w:left="1100" w:right="0" w:firstLine="0"/>
        <w:jc w:val="left"/>
        <w:rPr>
          <w:sz w:val="19"/>
          <w:szCs w:val="19"/>
        </w:rPr>
      </w:pPr>
      <w:r>
        <w:rPr>
          <w:color w:val="000000"/>
          <w:spacing w:val="0"/>
          <w:w w:val="100"/>
          <w:position w:val="0"/>
          <w:sz w:val="19"/>
          <w:szCs w:val="19"/>
          <w:shd w:val="clear" w:color="auto" w:fill="auto"/>
          <w:lang w:val="en-US" w:eastAsia="en-US" w:bidi="en-US"/>
        </w:rPr>
        <w:t xml:space="preserve">For more information, contact the Arrival Practice. Tel: 01642 615415. </w:t>
      </w:r>
      <w:r>
        <w:fldChar w:fldCharType="begin"/>
      </w:r>
      <w:r>
        <w:rPr/>
        <w:instrText> HYPERLINK "http://www.arrivalpractice.com" </w:instrText>
      </w:r>
      <w:r>
        <w:fldChar w:fldCharType="separate"/>
      </w:r>
      <w:r>
        <w:rPr>
          <w:color w:val="000000"/>
          <w:spacing w:val="0"/>
          <w:w w:val="100"/>
          <w:position w:val="0"/>
          <w:sz w:val="19"/>
          <w:szCs w:val="19"/>
          <w:shd w:val="clear" w:color="auto" w:fill="auto"/>
          <w:lang w:val="en-US" w:eastAsia="en-US" w:bidi="en-US"/>
        </w:rPr>
        <w:t>www.arrivalpractice.com</w:t>
      </w:r>
      <w:r>
        <w:fldChar w:fldCharType="end"/>
      </w:r>
      <w:r>
        <w:rPr>
          <w:color w:val="000000"/>
          <w:spacing w:val="0"/>
          <w:w w:val="100"/>
          <w:position w:val="0"/>
          <w:sz w:val="19"/>
          <w:szCs w:val="19"/>
          <w:shd w:val="clear" w:color="auto" w:fill="auto"/>
          <w:lang w:val="en-US" w:eastAsia="en-US" w:bidi="en-US"/>
        </w:rPr>
        <w:t>.</w:t>
      </w:r>
    </w:p>
    <w:p>
      <w:pPr>
        <w:pStyle w:val="Style16"/>
        <w:keepNext w:val="0"/>
        <w:keepLines w:val="0"/>
        <w:widowControl w:val="0"/>
        <w:pBdr>
          <w:top w:val="single" w:sz="0" w:space="7" w:color="EFBC8D"/>
          <w:left w:val="single" w:sz="0" w:space="0" w:color="EFBC8D"/>
          <w:bottom w:val="single" w:sz="0" w:space="2" w:color="EFBC8D"/>
          <w:right w:val="single" w:sz="0" w:space="0" w:color="EFBC8D"/>
        </w:pBdr>
        <w:shd w:val="clear" w:color="auto" w:fill="EFBC8D"/>
        <w:bidi w:val="0"/>
        <w:spacing w:before="0" w:after="0" w:line="353" w:lineRule="auto"/>
        <w:ind w:left="1100" w:right="0" w:firstLine="0"/>
        <w:jc w:val="left"/>
        <w:rPr>
          <w:sz w:val="19"/>
          <w:szCs w:val="19"/>
        </w:rPr>
      </w:pPr>
      <w:r>
        <w:rPr>
          <w:b/>
          <w:bCs/>
          <w:color w:val="000000"/>
          <w:spacing w:val="0"/>
          <w:w w:val="100"/>
          <w:position w:val="0"/>
          <w:sz w:val="19"/>
          <w:szCs w:val="19"/>
          <w:shd w:val="clear" w:color="auto" w:fill="auto"/>
          <w:lang w:val="en-US" w:eastAsia="en-US" w:bidi="en-US"/>
        </w:rPr>
        <w:t>Leeds Primary Care trusts</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120" w:line="353" w:lineRule="auto"/>
        <w:ind w:left="1100" w:right="0" w:firstLine="0"/>
        <w:jc w:val="left"/>
        <w:rPr>
          <w:sz w:val="19"/>
          <w:szCs w:val="19"/>
        </w:rPr>
      </w:pPr>
      <w:r>
        <w:rPr>
          <w:color w:val="000000"/>
          <w:spacing w:val="0"/>
          <w:w w:val="100"/>
          <w:position w:val="0"/>
          <w:sz w:val="19"/>
          <w:szCs w:val="19"/>
          <w:shd w:val="clear" w:color="auto" w:fill="auto"/>
          <w:lang w:val="en-US" w:eastAsia="en-US" w:bidi="en-US"/>
        </w:rPr>
        <w:t>Leeds Primary Care Trusts (PCTs) run a condom scheme to promote the use of condoms for safer sex, and contraception. The project became aware that asylum seekers' access to condoms is limited by a number of factors, including cost, language and lack of knowledge, and the scheme has been extended to include them.</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120" w:line="353" w:lineRule="auto"/>
        <w:ind w:left="1100" w:right="0" w:firstLine="0"/>
        <w:jc w:val="left"/>
        <w:rPr>
          <w:sz w:val="19"/>
          <w:szCs w:val="19"/>
        </w:rPr>
      </w:pPr>
      <w:r>
        <w:rPr>
          <w:color w:val="000000"/>
          <w:spacing w:val="0"/>
          <w:w w:val="100"/>
          <w:position w:val="0"/>
          <w:sz w:val="19"/>
          <w:szCs w:val="19"/>
          <w:shd w:val="clear" w:color="auto" w:fill="auto"/>
          <w:lang w:val="en-US" w:eastAsia="en-US" w:bidi="en-US"/>
        </w:rPr>
        <w:t>Free condoms are made available at a popular drop-in for asylum seekers, which opens three times a week. Health workers are present. The condoms can be picked up from a free dispenser in the toilets, or are given out by the health workers. People who want condoms are given the opportunity to talk about other sexual health issues if they wish, and a number of the young, male asylum seekers do this. A community project and two specialist black and minority ethnic health projects are also part of the scheme. Free training on condom use and demonstration are on offer to the staff. A leaflet on condoms has been translated into the most commonly spoken languages in Leeds.</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238" w:line="353" w:lineRule="auto"/>
        <w:ind w:left="1100" w:right="0" w:firstLine="0"/>
        <w:jc w:val="left"/>
        <w:rPr>
          <w:sz w:val="19"/>
          <w:szCs w:val="19"/>
        </w:rPr>
      </w:pPr>
      <w:r>
        <w:rPr>
          <w:color w:val="000000"/>
          <w:spacing w:val="0"/>
          <w:w w:val="100"/>
          <w:position w:val="0"/>
          <w:sz w:val="19"/>
          <w:szCs w:val="19"/>
          <w:shd w:val="clear" w:color="auto" w:fill="auto"/>
          <w:lang w:val="en-US" w:eastAsia="en-US" w:bidi="en-US"/>
        </w:rPr>
        <w:t>For more information, contact Leeds PCTs. Tel: 0113 305 9830.</w:t>
      </w:r>
    </w:p>
    <w:p>
      <w:pPr>
        <w:pStyle w:val="Style34"/>
        <w:keepNext/>
        <w:keepLines/>
        <w:widowControl w:val="0"/>
        <w:shd w:val="clear" w:color="auto" w:fill="auto"/>
        <w:bidi w:val="0"/>
        <w:spacing w:before="0" w:after="60" w:line="305" w:lineRule="auto"/>
        <w:ind w:left="0" w:right="0" w:firstLine="980"/>
        <w:jc w:val="left"/>
      </w:pPr>
      <w:bookmarkStart w:id="350" w:name="bookmark350"/>
      <w:bookmarkStart w:id="351" w:name="bookmark351"/>
      <w:r>
        <w:rPr>
          <w:color w:val="000000"/>
          <w:spacing w:val="0"/>
          <w:w w:val="100"/>
          <w:position w:val="0"/>
          <w:shd w:val="clear" w:color="auto" w:fill="auto"/>
          <w:lang w:val="en-US" w:eastAsia="en-US" w:bidi="en-US"/>
        </w:rPr>
        <w:t>useful organisations and websites</w:t>
      </w:r>
      <w:bookmarkEnd w:id="350"/>
      <w:bookmarkEnd w:id="351"/>
    </w:p>
    <w:p>
      <w:pPr>
        <w:pStyle w:val="Style16"/>
        <w:keepNext w:val="0"/>
        <w:keepLines w:val="0"/>
        <w:widowControl w:val="0"/>
        <w:shd w:val="clear" w:color="auto" w:fill="auto"/>
        <w:bidi w:val="0"/>
        <w:spacing w:before="0" w:after="60" w:line="257" w:lineRule="auto"/>
        <w:ind w:left="0" w:right="0" w:firstLine="98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Brook</w:t>
      </w:r>
    </w:p>
    <w:p>
      <w:pPr>
        <w:pStyle w:val="Style16"/>
        <w:keepNext w:val="0"/>
        <w:keepLines w:val="0"/>
        <w:widowControl w:val="0"/>
        <w:shd w:val="clear" w:color="auto" w:fill="auto"/>
        <w:bidi w:val="0"/>
        <w:spacing w:before="0" w:after="60" w:line="257" w:lineRule="auto"/>
        <w:ind w:left="0" w:right="0" w:firstLine="98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b/>
          <w:bCs/>
          <w:color w:val="000000"/>
          <w:spacing w:val="0"/>
          <w:w w:val="100"/>
          <w:position w:val="0"/>
          <w:shd w:val="clear" w:color="auto" w:fill="auto"/>
          <w:lang w:val="en-US" w:eastAsia="en-US" w:bidi="en-US"/>
        </w:rPr>
        <w:t>fpa</w:t>
      </w:r>
    </w:p>
    <w:p>
      <w:pPr>
        <w:pStyle w:val="Style16"/>
        <w:keepNext w:val="0"/>
        <w:keepLines w:val="0"/>
        <w:widowControl w:val="0"/>
        <w:numPr>
          <w:ilvl w:val="0"/>
          <w:numId w:val="29"/>
        </w:numPr>
        <w:shd w:val="clear" w:color="auto" w:fill="auto"/>
        <w:tabs>
          <w:tab w:pos="1355" w:val="left"/>
        </w:tabs>
        <w:bidi w:val="0"/>
        <w:spacing w:before="0" w:after="40" w:line="276" w:lineRule="auto"/>
        <w:ind w:left="0" w:right="0" w:firstLine="1000"/>
        <w:jc w:val="left"/>
      </w:pPr>
      <w:r>
        <w:rPr>
          <w:color w:val="000000"/>
          <w:spacing w:val="0"/>
          <w:w w:val="100"/>
          <w:position w:val="0"/>
          <w:shd w:val="clear" w:color="auto" w:fill="auto"/>
          <w:lang w:val="en-US" w:eastAsia="en-US" w:bidi="en-US"/>
        </w:rPr>
        <w:t>Marie Stopes International</w:t>
      </w:r>
    </w:p>
    <w:p>
      <w:pPr>
        <w:pStyle w:val="Style16"/>
        <w:keepNext w:val="0"/>
        <w:keepLines w:val="0"/>
        <w:widowControl w:val="0"/>
        <w:numPr>
          <w:ilvl w:val="0"/>
          <w:numId w:val="29"/>
        </w:numPr>
        <w:shd w:val="clear" w:color="auto" w:fill="auto"/>
        <w:tabs>
          <w:tab w:pos="1355" w:val="left"/>
        </w:tabs>
        <w:bidi w:val="0"/>
        <w:spacing w:before="0" w:after="300" w:line="276" w:lineRule="auto"/>
        <w:ind w:left="0" w:right="0" w:firstLine="1000"/>
        <w:jc w:val="left"/>
      </w:pPr>
      <w:r>
        <w:rPr>
          <w:color w:val="000000"/>
          <w:spacing w:val="0"/>
          <w:w w:val="100"/>
          <w:position w:val="0"/>
          <w:shd w:val="clear" w:color="auto" w:fill="auto"/>
          <w:lang w:val="en-US" w:eastAsia="en-US" w:bidi="en-US"/>
        </w:rPr>
        <w:t>Sexual Health Line</w:t>
      </w:r>
    </w:p>
    <w:p>
      <w:pPr>
        <w:pStyle w:val="Style34"/>
        <w:keepNext/>
        <w:keepLines/>
        <w:widowControl w:val="0"/>
        <w:shd w:val="clear" w:color="auto" w:fill="auto"/>
        <w:bidi w:val="0"/>
        <w:spacing w:before="0" w:after="0"/>
        <w:ind w:left="0" w:right="0" w:firstLine="1000"/>
        <w:jc w:val="left"/>
      </w:pPr>
      <w:bookmarkStart w:id="352" w:name="bookmark352"/>
      <w:bookmarkStart w:id="353" w:name="bookmark353"/>
      <w:r>
        <w:rPr>
          <w:color w:val="000000"/>
          <w:spacing w:val="0"/>
          <w:w w:val="100"/>
          <w:position w:val="0"/>
          <w:shd w:val="clear" w:color="auto" w:fill="auto"/>
          <w:lang w:val="en-US" w:eastAsia="en-US" w:bidi="en-US"/>
        </w:rPr>
        <w:t>useful publications</w:t>
      </w:r>
      <w:bookmarkEnd w:id="352"/>
      <w:bookmarkEnd w:id="353"/>
    </w:p>
    <w:p>
      <w:pPr>
        <w:pStyle w:val="Style16"/>
        <w:keepNext w:val="0"/>
        <w:keepLines w:val="0"/>
        <w:widowControl w:val="0"/>
        <w:shd w:val="clear" w:color="auto" w:fill="auto"/>
        <w:bidi w:val="0"/>
        <w:spacing w:before="0" w:after="0"/>
        <w:ind w:left="0" w:right="0" w:firstLine="1000"/>
        <w:jc w:val="left"/>
      </w:pPr>
      <w:r>
        <w:rPr>
          <w:b/>
          <w:bCs/>
          <w:color w:val="000000"/>
          <w:spacing w:val="0"/>
          <w:w w:val="100"/>
          <w:position w:val="0"/>
          <w:shd w:val="clear" w:color="auto" w:fill="auto"/>
          <w:lang w:val="en-US" w:eastAsia="en-US" w:bidi="en-US"/>
        </w:rPr>
        <w:t xml:space="preserve">fpa </w:t>
      </w:r>
      <w:r>
        <w:rPr>
          <w:color w:val="000000"/>
          <w:spacing w:val="0"/>
          <w:w w:val="100"/>
          <w:position w:val="0"/>
          <w:shd w:val="clear" w:color="auto" w:fill="auto"/>
          <w:lang w:val="en-US" w:eastAsia="en-US" w:bidi="en-US"/>
        </w:rPr>
        <w:t>produces a range of leaflets on different methods of contraception.</w:t>
      </w:r>
    </w:p>
    <w:p>
      <w:pPr>
        <w:pStyle w:val="Style16"/>
        <w:keepNext w:val="0"/>
        <w:keepLines w:val="0"/>
        <w:widowControl w:val="0"/>
        <w:shd w:val="clear" w:color="auto" w:fill="auto"/>
        <w:bidi w:val="0"/>
        <w:spacing w:before="0" w:after="0"/>
        <w:ind w:left="0" w:right="0" w:firstLine="1000"/>
        <w:jc w:val="left"/>
      </w:pPr>
      <w:r>
        <w:rPr>
          <w:color w:val="000000"/>
          <w:spacing w:val="0"/>
          <w:w w:val="100"/>
          <w:position w:val="0"/>
          <w:shd w:val="clear" w:color="auto" w:fill="auto"/>
          <w:lang w:val="en-US" w:eastAsia="en-US" w:bidi="en-US"/>
        </w:rPr>
        <w:t>See Useful publications, Section 8.2.</w:t>
      </w:r>
    </w:p>
    <w:p>
      <w:pPr>
        <w:pStyle w:val="Style16"/>
        <w:keepNext w:val="0"/>
        <w:keepLines w:val="0"/>
        <w:widowControl w:val="0"/>
        <w:shd w:val="clear" w:color="auto" w:fill="auto"/>
        <w:bidi w:val="0"/>
        <w:spacing w:before="0" w:after="400"/>
        <w:ind w:left="0" w:right="0" w:firstLine="100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"http://www.fpa.org.uk" </w:instrText>
      </w:r>
      <w:r>
        <w:fldChar w:fldCharType="separate"/>
      </w:r>
      <w:r>
        <w:rPr>
          <w:b/>
          <w:bCs/>
          <w:color w:val="DD7A1C"/>
          <w:spacing w:val="0"/>
          <w:w w:val="100"/>
          <w:position w:val="0"/>
          <w:shd w:val="clear" w:color="auto" w:fill="auto"/>
          <w:lang w:val="en-US" w:eastAsia="en-US" w:bidi="en-US"/>
        </w:rPr>
        <w:t>www.fpa.org.uk</w:t>
      </w:r>
      <w:r>
        <w:fldChar w:fldCharType="end"/>
      </w:r>
    </w:p>
    <w:p>
      <w:pPr>
        <w:pStyle w:val="Style16"/>
        <w:keepNext w:val="0"/>
        <w:keepLines w:val="0"/>
        <w:widowControl w:val="0"/>
        <w:shd w:val="clear" w:color="auto" w:fill="auto"/>
        <w:bidi w:val="0"/>
        <w:spacing w:before="0" w:after="0"/>
        <w:ind w:left="0" w:right="0" w:firstLine="1000"/>
        <w:jc w:val="left"/>
      </w:pPr>
      <w:r>
        <w:rPr>
          <w:i/>
          <w:iCs/>
          <w:color w:val="000000"/>
          <w:spacing w:val="0"/>
          <w:w w:val="100"/>
          <w:position w:val="0"/>
          <w:shd w:val="clear" w:color="auto" w:fill="auto"/>
          <w:lang w:val="en-US" w:eastAsia="en-US" w:bidi="en-US"/>
        </w:rPr>
        <w:t>The handbook of sexual health in primary care</w:t>
      </w:r>
    </w:p>
    <w:p>
      <w:pPr>
        <w:pStyle w:val="Style16"/>
        <w:keepNext w:val="0"/>
        <w:keepLines w:val="0"/>
        <w:widowControl w:val="0"/>
        <w:shd w:val="clear" w:color="auto" w:fill="auto"/>
        <w:bidi w:val="0"/>
        <w:spacing w:before="0" w:after="0"/>
        <w:ind w:left="0" w:right="0" w:firstLine="1000"/>
        <w:jc w:val="left"/>
      </w:pPr>
      <w:r>
        <w:rPr>
          <w:color w:val="000000"/>
          <w:spacing w:val="0"/>
          <w:w w:val="100"/>
          <w:position w:val="0"/>
          <w:shd w:val="clear" w:color="auto" w:fill="auto"/>
          <w:lang w:val="en-US" w:eastAsia="en-US" w:bidi="en-US"/>
        </w:rPr>
        <w:t>See Useful publications, Section 8.2.</w:t>
      </w:r>
    </w:p>
    <w:p>
      <w:pPr>
        <w:pStyle w:val="Style16"/>
        <w:keepNext w:val="0"/>
        <w:keepLines w:val="0"/>
        <w:widowControl w:val="0"/>
        <w:shd w:val="clear" w:color="auto" w:fill="auto"/>
        <w:bidi w:val="0"/>
        <w:spacing w:before="0" w:after="600"/>
        <w:ind w:left="0" w:right="0" w:firstLine="100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"http://www.fpa.org.uk" </w:instrText>
      </w:r>
      <w:r>
        <w:fldChar w:fldCharType="separate"/>
      </w:r>
      <w:r>
        <w:rPr>
          <w:b/>
          <w:bCs/>
          <w:color w:val="DD7A1C"/>
          <w:spacing w:val="0"/>
          <w:w w:val="100"/>
          <w:position w:val="0"/>
          <w:shd w:val="clear" w:color="auto" w:fill="auto"/>
          <w:lang w:val="en-US" w:eastAsia="en-US" w:bidi="en-US"/>
        </w:rPr>
        <w:t>www.fpa.org.uk</w:t>
      </w:r>
      <w:r>
        <w:fldChar w:fldCharType="end"/>
      </w:r>
    </w:p>
    <w:p>
      <w:pPr>
        <w:pStyle w:val="Style34"/>
        <w:keepNext/>
        <w:keepLines/>
        <w:widowControl w:val="0"/>
        <w:numPr>
          <w:ilvl w:val="0"/>
          <w:numId w:val="31"/>
        </w:numPr>
        <w:pBdr>
          <w:bottom w:val="single" w:sz="4" w:space="0" w:color="auto"/>
        </w:pBdr>
        <w:shd w:val="clear" w:color="auto" w:fill="auto"/>
        <w:tabs>
          <w:tab w:pos="1022" w:val="left"/>
        </w:tabs>
        <w:bidi w:val="0"/>
        <w:spacing w:before="0" w:after="260"/>
        <w:ind w:left="0" w:right="0" w:firstLine="0"/>
        <w:jc w:val="center"/>
      </w:pPr>
      <w:bookmarkStart w:id="354" w:name="bookmark354"/>
      <w:bookmarkStart w:id="355" w:name="bookmark355"/>
      <w:r>
        <w:rPr>
          <w:color w:val="DD7A1C"/>
          <w:spacing w:val="0"/>
          <w:w w:val="100"/>
          <w:position w:val="0"/>
          <w:shd w:val="clear" w:color="auto" w:fill="auto"/>
          <w:lang w:val="en-US" w:eastAsia="en-US" w:bidi="en-US"/>
        </w:rPr>
        <w:t xml:space="preserve">unintenDeD </w:t>
      </w:r>
      <w:r>
        <w:rPr>
          <w:smallCaps/>
          <w:color w:val="DD7A1C"/>
          <w:spacing w:val="0"/>
          <w:w w:val="100"/>
          <w:position w:val="0"/>
          <w:shd w:val="clear" w:color="auto" w:fill="auto"/>
          <w:lang w:val="en-US" w:eastAsia="en-US" w:bidi="en-US"/>
        </w:rPr>
        <w:t>or</w:t>
      </w:r>
      <w:r>
        <w:rPr>
          <w:color w:val="DD7A1C"/>
          <w:spacing w:val="0"/>
          <w:w w:val="100"/>
          <w:position w:val="0"/>
          <w:shd w:val="clear" w:color="auto" w:fill="auto"/>
          <w:lang w:val="en-US" w:eastAsia="en-US" w:bidi="en-US"/>
        </w:rPr>
        <w:t xml:space="preserve"> unwAnteD PRegnAncy</w:t>
      </w:r>
      <w:bookmarkEnd w:id="354"/>
      <w:bookmarkEnd w:id="355"/>
    </w:p>
    <w:p>
      <w:pPr>
        <w:pStyle w:val="Style16"/>
        <w:keepNext w:val="0"/>
        <w:keepLines w:val="0"/>
        <w:widowControl w:val="0"/>
        <w:shd w:val="clear" w:color="auto" w:fill="auto"/>
        <w:bidi w:val="0"/>
        <w:spacing w:before="0" w:after="40"/>
        <w:ind w:left="0" w:right="0" w:firstLine="1000"/>
        <w:jc w:val="left"/>
      </w:pPr>
      <w:r>
        <w:rPr>
          <w:color w:val="000000"/>
          <w:spacing w:val="0"/>
          <w:w w:val="100"/>
          <w:position w:val="0"/>
          <w:shd w:val="clear" w:color="auto" w:fill="auto"/>
          <w:lang w:val="en-US" w:eastAsia="en-US" w:bidi="en-US"/>
        </w:rPr>
        <w:t>Unwanted pregnancies can occur for a variety of reasons. Women may:</w:t>
      </w:r>
    </w:p>
    <w:p>
      <w:pPr>
        <w:pStyle w:val="Style16"/>
        <w:keepNext w:val="0"/>
        <w:keepLines w:val="0"/>
        <w:widowControl w:val="0"/>
        <w:numPr>
          <w:ilvl w:val="0"/>
          <w:numId w:val="29"/>
        </w:numPr>
        <w:shd w:val="clear" w:color="auto" w:fill="auto"/>
        <w:tabs>
          <w:tab w:pos="1355" w:val="left"/>
        </w:tabs>
        <w:bidi w:val="0"/>
        <w:spacing w:before="0" w:after="40" w:line="276" w:lineRule="auto"/>
        <w:ind w:left="0" w:right="0" w:firstLine="1000"/>
        <w:jc w:val="left"/>
      </w:pPr>
      <w:r>
        <w:rPr>
          <w:color w:val="000000"/>
          <w:spacing w:val="0"/>
          <w:w w:val="100"/>
          <w:position w:val="0"/>
          <w:shd w:val="clear" w:color="auto" w:fill="auto"/>
          <w:lang w:val="en-US" w:eastAsia="en-US" w:bidi="en-US"/>
        </w:rPr>
        <w:t>feel their situation is too financially insecure to support a baby</w:t>
      </w:r>
    </w:p>
    <w:p>
      <w:pPr>
        <w:pStyle w:val="Style16"/>
        <w:keepNext w:val="0"/>
        <w:keepLines w:val="0"/>
        <w:widowControl w:val="0"/>
        <w:shd w:val="clear" w:color="auto" w:fill="auto"/>
        <w:bidi w:val="0"/>
        <w:spacing w:before="0" w:after="40" w:line="310" w:lineRule="auto"/>
        <w:ind w:left="1360" w:right="0" w:hanging="3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fear deportation, and the added difficulties of being deported when pregnant or with a small child</w:t>
      </w:r>
    </w:p>
    <w:p>
      <w:pPr>
        <w:pStyle w:val="Style16"/>
        <w:keepNext w:val="0"/>
        <w:keepLines w:val="0"/>
        <w:widowControl w:val="0"/>
        <w:numPr>
          <w:ilvl w:val="0"/>
          <w:numId w:val="29"/>
        </w:numPr>
        <w:shd w:val="clear" w:color="auto" w:fill="auto"/>
        <w:tabs>
          <w:tab w:pos="1355" w:val="left"/>
        </w:tabs>
        <w:bidi w:val="0"/>
        <w:spacing w:before="0" w:after="40" w:line="310" w:lineRule="auto"/>
        <w:ind w:left="1360" w:right="0" w:hanging="340"/>
        <w:jc w:val="left"/>
      </w:pPr>
      <w:r>
        <w:rPr>
          <w:color w:val="000000"/>
          <w:spacing w:val="0"/>
          <w:w w:val="100"/>
          <w:position w:val="0"/>
          <w:shd w:val="clear" w:color="auto" w:fill="auto"/>
          <w:lang w:val="en-US" w:eastAsia="en-US" w:bidi="en-US"/>
        </w:rPr>
        <w:t>be separated from the child's father - through death or exile, or for other reasons - and not want to bring the child up on their own</w:t>
      </w:r>
    </w:p>
    <w:p>
      <w:pPr>
        <w:pStyle w:val="Style16"/>
        <w:keepNext w:val="0"/>
        <w:keepLines w:val="0"/>
        <w:widowControl w:val="0"/>
        <w:numPr>
          <w:ilvl w:val="0"/>
          <w:numId w:val="29"/>
        </w:numPr>
        <w:shd w:val="clear" w:color="auto" w:fill="auto"/>
        <w:tabs>
          <w:tab w:pos="1355" w:val="left"/>
        </w:tabs>
        <w:bidi w:val="0"/>
        <w:spacing w:before="0" w:after="40" w:line="276" w:lineRule="auto"/>
        <w:ind w:left="0" w:right="0" w:firstLine="1000"/>
        <w:jc w:val="left"/>
      </w:pPr>
      <w:r>
        <w:rPr>
          <w:color w:val="000000"/>
          <w:spacing w:val="0"/>
          <w:w w:val="100"/>
          <w:position w:val="0"/>
          <w:shd w:val="clear" w:color="auto" w:fill="auto"/>
          <w:lang w:val="en-US" w:eastAsia="en-US" w:bidi="en-US"/>
        </w:rPr>
        <w:t>come from a culture that sees abortion as a normal form of contraception</w:t>
      </w:r>
    </w:p>
    <w:p>
      <w:pPr>
        <w:pStyle w:val="Style16"/>
        <w:keepNext w:val="0"/>
        <w:keepLines w:val="0"/>
        <w:widowControl w:val="0"/>
        <w:numPr>
          <w:ilvl w:val="0"/>
          <w:numId w:val="29"/>
        </w:numPr>
        <w:shd w:val="clear" w:color="auto" w:fill="auto"/>
        <w:tabs>
          <w:tab w:pos="1355" w:val="left"/>
        </w:tabs>
        <w:bidi w:val="0"/>
        <w:spacing w:before="0" w:after="160" w:line="276" w:lineRule="auto"/>
        <w:ind w:left="1000" w:right="0" w:firstLine="20"/>
        <w:jc w:val="left"/>
      </w:pPr>
      <w:r>
        <w:rPr>
          <w:color w:val="000000"/>
          <w:spacing w:val="0"/>
          <w:w w:val="100"/>
          <w:position w:val="0"/>
          <w:shd w:val="clear" w:color="auto" w:fill="auto"/>
          <w:lang w:val="en-US" w:eastAsia="en-US" w:bidi="en-US"/>
        </w:rPr>
        <w:t>be pregnant as a result of rape.</w:t>
      </w:r>
    </w:p>
    <w:p>
      <w:pPr>
        <w:pStyle w:val="Style16"/>
        <w:keepNext w:val="0"/>
        <w:keepLines w:val="0"/>
        <w:widowControl w:val="0"/>
        <w:shd w:val="clear" w:color="auto" w:fill="auto"/>
        <w:bidi w:val="0"/>
        <w:spacing w:before="0" w:after="120"/>
        <w:ind w:left="1000" w:right="0" w:firstLine="20"/>
        <w:jc w:val="left"/>
      </w:pPr>
      <w:r>
        <w:rPr>
          <w:color w:val="000000"/>
          <w:spacing w:val="0"/>
          <w:w w:val="100"/>
          <w:position w:val="0"/>
          <w:shd w:val="clear" w:color="auto" w:fill="auto"/>
          <w:lang w:val="en-US" w:eastAsia="en-US" w:bidi="en-US"/>
        </w:rPr>
        <w:t>It is important not to make assumptions about what a woman will want. For example, while some women who are pregnant as a result of rape request an abortion, not all will make this choice. Likewise, some women become pregnant through short-term and unstable relationships, but not all will want an abortion. For some, bringing new life into the world can give a sense of purpose and fulfilment. Some may have lost their children, and want to recreate a family. Others believe that abortion is morally wrong.</w:t>
      </w:r>
    </w:p>
    <w:p>
      <w:pPr>
        <w:pStyle w:val="Style16"/>
        <w:keepNext w:val="0"/>
        <w:keepLines w:val="0"/>
        <w:widowControl w:val="0"/>
        <w:shd w:val="clear" w:color="auto" w:fill="auto"/>
        <w:bidi w:val="0"/>
        <w:spacing w:before="0" w:after="260" w:line="353" w:lineRule="auto"/>
        <w:ind w:left="1000" w:right="0" w:firstLine="20"/>
        <w:jc w:val="left"/>
      </w:pPr>
      <w:r>
        <w:rPr>
          <w:color w:val="000000"/>
          <w:spacing w:val="0"/>
          <w:w w:val="100"/>
          <w:position w:val="0"/>
          <w:shd w:val="clear" w:color="auto" w:fill="auto"/>
          <w:lang w:val="en-US" w:eastAsia="en-US" w:bidi="en-US"/>
        </w:rPr>
        <w:t>In some cases women are too advanced in pregnancy to have an abortion and their options are then limited. They may prefer to consider adoption. Some women may feel a mixture of emotions and find it difficult to make a decision.</w:t>
      </w:r>
    </w:p>
    <w:p>
      <w:pPr>
        <w:pStyle w:val="Style34"/>
        <w:keepNext/>
        <w:keepLines/>
        <w:widowControl w:val="0"/>
        <w:shd w:val="clear" w:color="auto" w:fill="auto"/>
        <w:bidi w:val="0"/>
        <w:spacing w:before="0" w:after="40"/>
        <w:ind w:left="0" w:right="0" w:firstLine="1000"/>
        <w:jc w:val="left"/>
      </w:pPr>
      <w:bookmarkStart w:id="356" w:name="bookmark356"/>
      <w:bookmarkStart w:id="357" w:name="bookmark357"/>
      <w:r>
        <w:rPr>
          <w:color w:val="000000"/>
          <w:spacing w:val="0"/>
          <w:w w:val="100"/>
          <w:position w:val="0"/>
          <w:shd w:val="clear" w:color="auto" w:fill="auto"/>
          <w:lang w:val="en-US" w:eastAsia="en-US" w:bidi="en-US"/>
        </w:rPr>
        <w:t>good practice: basics</w:t>
      </w:r>
      <w:bookmarkEnd w:id="356"/>
      <w:bookmarkEnd w:id="357"/>
    </w:p>
    <w:p>
      <w:pPr>
        <w:pStyle w:val="Style16"/>
        <w:keepNext w:val="0"/>
        <w:keepLines w:val="0"/>
        <w:widowControl w:val="0"/>
        <w:numPr>
          <w:ilvl w:val="0"/>
          <w:numId w:val="29"/>
        </w:numPr>
        <w:shd w:val="clear" w:color="auto" w:fill="auto"/>
        <w:tabs>
          <w:tab w:pos="1355" w:val="left"/>
        </w:tabs>
        <w:bidi w:val="0"/>
        <w:spacing w:before="0" w:after="40" w:line="310" w:lineRule="auto"/>
        <w:ind w:left="1360" w:right="0" w:hanging="340"/>
        <w:jc w:val="left"/>
      </w:pPr>
      <w:r>
        <w:rPr>
          <w:color w:val="000000"/>
          <w:spacing w:val="0"/>
          <w:w w:val="100"/>
          <w:position w:val="0"/>
          <w:shd w:val="clear" w:color="auto" w:fill="auto"/>
          <w:lang w:val="en-US" w:eastAsia="en-US" w:bidi="en-US"/>
        </w:rPr>
        <w:t>Provide clear and unbiased information about the choices available, including abortion, adoption and keeping the baby.</w:t>
      </w:r>
    </w:p>
    <w:p>
      <w:pPr>
        <w:pStyle w:val="Style16"/>
        <w:keepNext w:val="0"/>
        <w:keepLines w:val="0"/>
        <w:widowControl w:val="0"/>
        <w:numPr>
          <w:ilvl w:val="0"/>
          <w:numId w:val="29"/>
        </w:numPr>
        <w:shd w:val="clear" w:color="auto" w:fill="auto"/>
        <w:tabs>
          <w:tab w:pos="1355" w:val="left"/>
        </w:tabs>
        <w:bidi w:val="0"/>
        <w:spacing w:before="0" w:after="40" w:line="310" w:lineRule="auto"/>
        <w:ind w:left="1360" w:right="0" w:hanging="340"/>
        <w:jc w:val="left"/>
      </w:pPr>
      <w:r>
        <w:rPr>
          <w:color w:val="000000"/>
          <w:spacing w:val="0"/>
          <w:w w:val="100"/>
          <w:position w:val="0"/>
          <w:shd w:val="clear" w:color="auto" w:fill="auto"/>
          <w:lang w:val="en-US" w:eastAsia="en-US" w:bidi="en-US"/>
        </w:rPr>
        <w:t>Avoid making assumptions based on a woman's culture, religion, or economic and personal circumstances.</w:t>
      </w:r>
    </w:p>
    <w:p>
      <w:pPr>
        <w:pStyle w:val="Style16"/>
        <w:keepNext w:val="0"/>
        <w:keepLines w:val="0"/>
        <w:widowControl w:val="0"/>
        <w:numPr>
          <w:ilvl w:val="0"/>
          <w:numId w:val="29"/>
        </w:numPr>
        <w:shd w:val="clear" w:color="auto" w:fill="auto"/>
        <w:tabs>
          <w:tab w:pos="1355" w:val="left"/>
        </w:tabs>
        <w:bidi w:val="0"/>
        <w:spacing w:before="0" w:after="40" w:line="276" w:lineRule="auto"/>
        <w:ind w:left="0" w:right="0" w:firstLine="1000"/>
        <w:jc w:val="left"/>
      </w:pPr>
      <w:r>
        <w:rPr>
          <w:color w:val="000000"/>
          <w:spacing w:val="0"/>
          <w:w w:val="100"/>
          <w:position w:val="0"/>
          <w:shd w:val="clear" w:color="auto" w:fill="auto"/>
          <w:lang w:val="en-US" w:eastAsia="en-US" w:bidi="en-US"/>
        </w:rPr>
        <w:t>Make it clear that abortion is legal and safe.</w:t>
      </w:r>
    </w:p>
    <w:p>
      <w:pPr>
        <w:pStyle w:val="Style16"/>
        <w:keepNext w:val="0"/>
        <w:keepLines w:val="0"/>
        <w:widowControl w:val="0"/>
        <w:shd w:val="clear" w:color="auto" w:fill="auto"/>
        <w:bidi w:val="0"/>
        <w:spacing w:before="0" w:line="240" w:lineRule="auto"/>
        <w:ind w:left="130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Explain the choices regarding contraception.</w:t>
      </w:r>
    </w:p>
    <w:p>
      <w:pPr>
        <w:pStyle w:val="Style16"/>
        <w:keepNext w:val="0"/>
        <w:keepLines w:val="0"/>
        <w:widowControl w:val="0"/>
        <w:shd w:val="clear" w:color="auto" w:fill="auto"/>
        <w:bidi w:val="0"/>
        <w:spacing w:before="0" w:after="0" w:line="576" w:lineRule="auto"/>
        <w:ind w:left="1300" w:right="0" w:firstLine="0"/>
        <w:jc w:val="left"/>
        <w:rPr>
          <w:sz w:val="22"/>
          <w:szCs w:val="22"/>
        </w:rPr>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 xml:space="preserve">Provide information about and access to emergency contraception. </w:t>
      </w:r>
      <w:r>
        <w:rPr>
          <w:b/>
          <w:bCs/>
          <w:color w:val="000000"/>
          <w:spacing w:val="0"/>
          <w:w w:val="100"/>
          <w:position w:val="0"/>
          <w:sz w:val="22"/>
          <w:szCs w:val="22"/>
          <w:shd w:val="clear" w:color="auto" w:fill="auto"/>
          <w:lang w:val="en-US" w:eastAsia="en-US" w:bidi="en-US"/>
        </w:rPr>
        <w:t>useful organisations and websites</w:t>
      </w:r>
    </w:p>
    <w:p>
      <w:pPr>
        <w:pStyle w:val="Style16"/>
        <w:keepNext w:val="0"/>
        <w:keepLines w:val="0"/>
        <w:widowControl w:val="0"/>
        <w:shd w:val="clear" w:color="auto" w:fill="auto"/>
        <w:bidi w:val="0"/>
        <w:spacing w:before="0" w:line="240" w:lineRule="auto"/>
        <w:ind w:left="1300" w:right="0" w:firstLine="0"/>
        <w:jc w:val="both"/>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bpas</w:t>
      </w:r>
    </w:p>
    <w:p>
      <w:pPr>
        <w:pStyle w:val="Style16"/>
        <w:keepNext w:val="0"/>
        <w:keepLines w:val="0"/>
        <w:widowControl w:val="0"/>
        <w:shd w:val="clear" w:color="auto" w:fill="auto"/>
        <w:bidi w:val="0"/>
        <w:spacing w:before="0" w:line="240" w:lineRule="auto"/>
        <w:ind w:left="130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British Association for Adoption and Fostering</w:t>
      </w:r>
    </w:p>
    <w:p>
      <w:pPr>
        <w:pStyle w:val="Style16"/>
        <w:keepNext w:val="0"/>
        <w:keepLines w:val="0"/>
        <w:widowControl w:val="0"/>
        <w:shd w:val="clear" w:color="auto" w:fill="auto"/>
        <w:bidi w:val="0"/>
        <w:spacing w:before="0" w:line="240" w:lineRule="auto"/>
        <w:ind w:left="130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Brook</w:t>
      </w:r>
    </w:p>
    <w:p>
      <w:pPr>
        <w:pStyle w:val="Style16"/>
        <w:keepNext w:val="0"/>
        <w:keepLines w:val="0"/>
        <w:widowControl w:val="0"/>
        <w:shd w:val="clear" w:color="auto" w:fill="auto"/>
        <w:bidi w:val="0"/>
        <w:spacing w:before="0" w:line="240" w:lineRule="auto"/>
        <w:ind w:left="130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b/>
          <w:bCs/>
          <w:color w:val="000000"/>
          <w:spacing w:val="0"/>
          <w:w w:val="100"/>
          <w:position w:val="0"/>
          <w:shd w:val="clear" w:color="auto" w:fill="auto"/>
          <w:lang w:val="en-US" w:eastAsia="en-US" w:bidi="en-US"/>
        </w:rPr>
        <w:t>fpa</w:t>
      </w:r>
    </w:p>
    <w:p>
      <w:pPr>
        <w:pStyle w:val="Style16"/>
        <w:keepNext w:val="0"/>
        <w:keepLines w:val="0"/>
        <w:widowControl w:val="0"/>
        <w:shd w:val="clear" w:color="auto" w:fill="auto"/>
        <w:bidi w:val="0"/>
        <w:spacing w:before="0" w:after="340" w:line="240" w:lineRule="auto"/>
        <w:ind w:left="130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Marie Stopes International</w:t>
      </w:r>
    </w:p>
    <w:p>
      <w:pPr>
        <w:pStyle w:val="Style34"/>
        <w:keepNext/>
        <w:keepLines/>
        <w:widowControl w:val="0"/>
        <w:shd w:val="clear" w:color="auto" w:fill="auto"/>
        <w:bidi w:val="0"/>
        <w:spacing w:before="0" w:after="200" w:line="240" w:lineRule="auto"/>
        <w:ind w:left="1300" w:right="0" w:firstLine="0"/>
        <w:jc w:val="left"/>
      </w:pPr>
      <w:bookmarkStart w:id="358" w:name="bookmark358"/>
      <w:bookmarkStart w:id="359" w:name="bookmark359"/>
      <w:r>
        <w:rPr>
          <w:color w:val="000000"/>
          <w:spacing w:val="0"/>
          <w:w w:val="100"/>
          <w:position w:val="0"/>
          <w:shd w:val="clear" w:color="auto" w:fill="auto"/>
          <w:lang w:val="en-US" w:eastAsia="en-US" w:bidi="en-US"/>
        </w:rPr>
        <w:t>useful publications</w:t>
      </w:r>
      <w:bookmarkEnd w:id="358"/>
      <w:bookmarkEnd w:id="359"/>
    </w:p>
    <w:p>
      <w:pPr>
        <w:pStyle w:val="Style16"/>
        <w:keepNext w:val="0"/>
        <w:keepLines w:val="0"/>
        <w:widowControl w:val="0"/>
        <w:shd w:val="clear" w:color="auto" w:fill="auto"/>
        <w:bidi w:val="0"/>
        <w:spacing w:before="0" w:after="40" w:line="240" w:lineRule="auto"/>
        <w:ind w:left="1300" w:right="0" w:firstLine="0"/>
        <w:jc w:val="left"/>
      </w:pPr>
      <w:r>
        <w:rPr>
          <w:i/>
          <w:iCs/>
          <w:color w:val="000000"/>
          <w:spacing w:val="0"/>
          <w:w w:val="100"/>
          <w:position w:val="0"/>
          <w:shd w:val="clear" w:color="auto" w:fill="auto"/>
          <w:lang w:val="en-US" w:eastAsia="en-US" w:bidi="en-US"/>
        </w:rPr>
        <w:t>Abortion: your questions answered</w:t>
      </w:r>
    </w:p>
    <w:p>
      <w:pPr>
        <w:pStyle w:val="Style16"/>
        <w:keepNext w:val="0"/>
        <w:keepLines w:val="0"/>
        <w:widowControl w:val="0"/>
        <w:shd w:val="clear" w:color="auto" w:fill="auto"/>
        <w:bidi w:val="0"/>
        <w:spacing w:before="0" w:after="40" w:line="240" w:lineRule="auto"/>
        <w:ind w:left="1300" w:right="0" w:firstLine="0"/>
        <w:jc w:val="left"/>
      </w:pPr>
      <w:r>
        <w:rPr>
          <w:color w:val="000000"/>
          <w:spacing w:val="0"/>
          <w:w w:val="100"/>
          <w:position w:val="0"/>
          <w:shd w:val="clear" w:color="auto" w:fill="auto"/>
          <w:lang w:val="en-US" w:eastAsia="en-US" w:bidi="en-US"/>
        </w:rPr>
        <w:t>(</w:t>
      </w:r>
      <w:r>
        <w:rPr>
          <w:b/>
          <w:bCs/>
          <w:color w:val="000000"/>
          <w:spacing w:val="0"/>
          <w:w w:val="100"/>
          <w:position w:val="0"/>
          <w:shd w:val="clear" w:color="auto" w:fill="auto"/>
          <w:lang w:val="en-US" w:eastAsia="en-US" w:bidi="en-US"/>
        </w:rPr>
        <w:t>fpa</w:t>
      </w:r>
      <w:r>
        <w:rPr>
          <w:color w:val="000000"/>
          <w:spacing w:val="0"/>
          <w:w w:val="100"/>
          <w:position w:val="0"/>
          <w:shd w:val="clear" w:color="auto" w:fill="auto"/>
          <w:lang w:val="en-US" w:eastAsia="en-US" w:bidi="en-US"/>
        </w:rPr>
        <w:t>, 2007)</w:t>
      </w:r>
    </w:p>
    <w:p>
      <w:pPr>
        <w:pStyle w:val="Style16"/>
        <w:keepNext w:val="0"/>
        <w:keepLines w:val="0"/>
        <w:widowControl w:val="0"/>
        <w:shd w:val="clear" w:color="auto" w:fill="auto"/>
        <w:bidi w:val="0"/>
        <w:spacing w:before="0" w:after="40" w:line="240" w:lineRule="auto"/>
        <w:ind w:left="1300" w:right="0" w:firstLine="0"/>
        <w:jc w:val="left"/>
      </w:pPr>
      <w:r>
        <w:rPr>
          <w:color w:val="000000"/>
          <w:spacing w:val="0"/>
          <w:w w:val="100"/>
          <w:position w:val="0"/>
          <w:shd w:val="clear" w:color="auto" w:fill="auto"/>
          <w:lang w:val="en-US" w:eastAsia="en-US" w:bidi="en-US"/>
        </w:rPr>
        <w:t>See Useful publications, Section 8.2.</w:t>
      </w:r>
    </w:p>
    <w:p>
      <w:pPr>
        <w:pStyle w:val="Style16"/>
        <w:keepNext w:val="0"/>
        <w:keepLines w:val="0"/>
        <w:widowControl w:val="0"/>
        <w:shd w:val="clear" w:color="auto" w:fill="auto"/>
        <w:bidi w:val="0"/>
        <w:spacing w:before="0" w:after="500" w:line="240" w:lineRule="auto"/>
        <w:ind w:left="1300" w:right="0" w:firstLine="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"http://www.fpa.org.uk" </w:instrText>
      </w:r>
      <w:r>
        <w:fldChar w:fldCharType="separate"/>
      </w:r>
      <w:r>
        <w:rPr>
          <w:b/>
          <w:bCs/>
          <w:color w:val="DD7A1C"/>
          <w:spacing w:val="0"/>
          <w:w w:val="100"/>
          <w:position w:val="0"/>
          <w:shd w:val="clear" w:color="auto" w:fill="auto"/>
          <w:lang w:val="en-US" w:eastAsia="en-US" w:bidi="en-US"/>
        </w:rPr>
        <w:t>www.fpa.org.uk</w:t>
      </w:r>
      <w:r>
        <w:fldChar w:fldCharType="end"/>
      </w:r>
    </w:p>
    <w:p>
      <w:pPr>
        <w:pStyle w:val="Style16"/>
        <w:keepNext w:val="0"/>
        <w:keepLines w:val="0"/>
        <w:widowControl w:val="0"/>
        <w:shd w:val="clear" w:color="auto" w:fill="auto"/>
        <w:bidi w:val="0"/>
        <w:spacing w:before="0" w:after="40" w:line="240" w:lineRule="auto"/>
        <w:ind w:left="1300" w:right="0" w:firstLine="0"/>
        <w:jc w:val="left"/>
      </w:pPr>
      <w:r>
        <w:rPr>
          <w:i/>
          <w:iCs/>
          <w:color w:val="000000"/>
          <w:spacing w:val="0"/>
          <w:w w:val="100"/>
          <w:position w:val="0"/>
          <w:shd w:val="clear" w:color="auto" w:fill="auto"/>
          <w:lang w:val="en-US" w:eastAsia="en-US" w:bidi="en-US"/>
        </w:rPr>
        <w:t>Pregnant and don't know what to do? A guide to your options</w:t>
      </w:r>
    </w:p>
    <w:p>
      <w:pPr>
        <w:pStyle w:val="Style16"/>
        <w:keepNext w:val="0"/>
        <w:keepLines w:val="0"/>
        <w:widowControl w:val="0"/>
        <w:shd w:val="clear" w:color="auto" w:fill="auto"/>
        <w:bidi w:val="0"/>
        <w:spacing w:before="0" w:after="40" w:line="240" w:lineRule="auto"/>
        <w:ind w:left="1300" w:right="0" w:firstLine="0"/>
        <w:jc w:val="left"/>
      </w:pPr>
      <w:r>
        <w:rPr>
          <w:color w:val="000000"/>
          <w:spacing w:val="0"/>
          <w:w w:val="100"/>
          <w:position w:val="0"/>
          <w:shd w:val="clear" w:color="auto" w:fill="auto"/>
          <w:lang w:val="en-US" w:eastAsia="en-US" w:bidi="en-US"/>
        </w:rPr>
        <w:t>(</w:t>
      </w:r>
      <w:r>
        <w:rPr>
          <w:b/>
          <w:bCs/>
          <w:color w:val="000000"/>
          <w:spacing w:val="0"/>
          <w:w w:val="100"/>
          <w:position w:val="0"/>
          <w:shd w:val="clear" w:color="auto" w:fill="auto"/>
          <w:lang w:val="en-US" w:eastAsia="en-US" w:bidi="en-US"/>
        </w:rPr>
        <w:t>fpa</w:t>
      </w:r>
      <w:r>
        <w:rPr>
          <w:color w:val="000000"/>
          <w:spacing w:val="0"/>
          <w:w w:val="100"/>
          <w:position w:val="0"/>
          <w:shd w:val="clear" w:color="auto" w:fill="auto"/>
          <w:lang w:val="en-US" w:eastAsia="en-US" w:bidi="en-US"/>
        </w:rPr>
        <w:t>, 2007)</w:t>
      </w:r>
    </w:p>
    <w:p>
      <w:pPr>
        <w:pStyle w:val="Style16"/>
        <w:keepNext w:val="0"/>
        <w:keepLines w:val="0"/>
        <w:widowControl w:val="0"/>
        <w:shd w:val="clear" w:color="auto" w:fill="auto"/>
        <w:bidi w:val="0"/>
        <w:spacing w:before="0" w:after="40" w:line="240" w:lineRule="auto"/>
        <w:ind w:left="1300" w:right="0" w:firstLine="0"/>
        <w:jc w:val="left"/>
      </w:pPr>
      <w:r>
        <w:rPr>
          <w:color w:val="000000"/>
          <w:spacing w:val="0"/>
          <w:w w:val="100"/>
          <w:position w:val="0"/>
          <w:shd w:val="clear" w:color="auto" w:fill="auto"/>
          <w:lang w:val="en-US" w:eastAsia="en-US" w:bidi="en-US"/>
        </w:rPr>
        <w:t>See Useful publications, Section 8.2.</w:t>
      </w:r>
    </w:p>
    <w:p>
      <w:pPr>
        <w:pStyle w:val="Style16"/>
        <w:keepNext w:val="0"/>
        <w:keepLines w:val="0"/>
        <w:widowControl w:val="0"/>
        <w:shd w:val="clear" w:color="auto" w:fill="auto"/>
        <w:bidi w:val="0"/>
        <w:spacing w:before="0" w:after="500" w:line="240" w:lineRule="auto"/>
        <w:ind w:left="1300" w:right="0" w:firstLine="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"http://www.fpa.org.uk" </w:instrText>
      </w:r>
      <w:r>
        <w:fldChar w:fldCharType="separate"/>
      </w:r>
      <w:r>
        <w:rPr>
          <w:b/>
          <w:bCs/>
          <w:color w:val="DD7A1C"/>
          <w:spacing w:val="0"/>
          <w:w w:val="100"/>
          <w:position w:val="0"/>
          <w:shd w:val="clear" w:color="auto" w:fill="auto"/>
          <w:lang w:val="en-US" w:eastAsia="en-US" w:bidi="en-US"/>
        </w:rPr>
        <w:t>www.fpa.org.uk</w:t>
      </w:r>
      <w:r>
        <w:fldChar w:fldCharType="end"/>
      </w:r>
    </w:p>
    <w:p>
      <w:pPr>
        <w:pStyle w:val="Style16"/>
        <w:keepNext w:val="0"/>
        <w:keepLines w:val="0"/>
        <w:widowControl w:val="0"/>
        <w:shd w:val="clear" w:color="auto" w:fill="auto"/>
        <w:bidi w:val="0"/>
        <w:spacing w:before="0" w:after="40" w:line="240" w:lineRule="auto"/>
        <w:ind w:left="1300" w:right="0" w:firstLine="0"/>
        <w:jc w:val="left"/>
      </w:pPr>
      <w:r>
        <w:rPr>
          <w:i/>
          <w:iCs/>
          <w:color w:val="000000"/>
          <w:spacing w:val="0"/>
          <w:w w:val="100"/>
          <w:position w:val="0"/>
          <w:shd w:val="clear" w:color="auto" w:fill="auto"/>
          <w:lang w:val="en-US" w:eastAsia="en-US" w:bidi="en-US"/>
        </w:rPr>
        <w:t>The handbook of sexual health in primary care</w:t>
      </w:r>
    </w:p>
    <w:p>
      <w:pPr>
        <w:pStyle w:val="Style16"/>
        <w:keepNext w:val="0"/>
        <w:keepLines w:val="0"/>
        <w:widowControl w:val="0"/>
        <w:shd w:val="clear" w:color="auto" w:fill="auto"/>
        <w:bidi w:val="0"/>
        <w:spacing w:before="0" w:after="40" w:line="240" w:lineRule="auto"/>
        <w:ind w:left="1300" w:right="0" w:firstLine="0"/>
        <w:jc w:val="left"/>
      </w:pPr>
      <w:r>
        <w:rPr>
          <w:color w:val="000000"/>
          <w:spacing w:val="0"/>
          <w:w w:val="100"/>
          <w:position w:val="0"/>
          <w:shd w:val="clear" w:color="auto" w:fill="auto"/>
          <w:lang w:val="en-US" w:eastAsia="en-US" w:bidi="en-US"/>
        </w:rPr>
        <w:t>See Useful publications, Section 8.2.</w:t>
      </w:r>
    </w:p>
    <w:p>
      <w:pPr>
        <w:pStyle w:val="Style16"/>
        <w:keepNext w:val="0"/>
        <w:keepLines w:val="0"/>
        <w:widowControl w:val="0"/>
        <w:shd w:val="clear" w:color="auto" w:fill="auto"/>
        <w:bidi w:val="0"/>
        <w:spacing w:before="0" w:line="240" w:lineRule="auto"/>
        <w:ind w:left="1300" w:right="0" w:firstLine="0"/>
        <w:jc w:val="both"/>
        <w:sectPr>
          <w:headerReference w:type="default" r:id="rId57"/>
          <w:footerReference w:type="default" r:id="rId58"/>
          <w:headerReference w:type="even" r:id="rId59"/>
          <w:footerReference w:type="even" r:id="rId60"/>
          <w:footnotePr>
            <w:pos w:val="pageBottom"/>
            <w:numFmt w:val="decimal"/>
            <w:numRestart w:val="continuous"/>
          </w:footnotePr>
          <w:pgSz w:w="11904" w:h="17180"/>
          <w:pgMar w:top="1324" w:left="1035" w:right="822" w:bottom="883" w:header="0" w:footer="3" w:gutter="0"/>
          <w:cols w:space="720"/>
          <w:noEndnote/>
          <w:rtlGutter w:val="0"/>
          <w:docGrid w:linePitch="360"/>
        </w:sectPr>
      </w:pPr>
      <w:r>
        <w:rPr>
          <w:b/>
          <w:bCs/>
          <w:color w:val="DD7A1C"/>
          <w:spacing w:val="0"/>
          <w:w w:val="100"/>
          <w:position w:val="0"/>
          <w:shd w:val="clear" w:color="auto" w:fill="auto"/>
          <w:lang w:val="en-US" w:eastAsia="en-US" w:bidi="en-US"/>
        </w:rPr>
        <w:t xml:space="preserve">Available from </w:t>
      </w:r>
      <w:r>
        <w:fldChar w:fldCharType="begin"/>
      </w:r>
      <w:r>
        <w:rPr/>
        <w:instrText> HYPERLINK "http://www.fpa.org.uk" </w:instrText>
      </w:r>
      <w:r>
        <w:fldChar w:fldCharType="separate"/>
      </w:r>
      <w:r>
        <w:rPr>
          <w:b/>
          <w:bCs/>
          <w:color w:val="DD7A1C"/>
          <w:spacing w:val="0"/>
          <w:w w:val="100"/>
          <w:position w:val="0"/>
          <w:shd w:val="clear" w:color="auto" w:fill="auto"/>
          <w:lang w:val="en-US" w:eastAsia="en-US" w:bidi="en-US"/>
        </w:rPr>
        <w:t>www.fpa.org.uk</w:t>
      </w:r>
      <w:r>
        <w:fldChar w:fldCharType="end"/>
      </w:r>
    </w:p>
    <w:p>
      <w:pPr>
        <w:pStyle w:val="Style34"/>
        <w:keepNext/>
        <w:keepLines/>
        <w:widowControl w:val="0"/>
        <w:pBdr>
          <w:top w:val="single" w:sz="0" w:space="0" w:color="DE7A1C"/>
          <w:left w:val="single" w:sz="0" w:space="0" w:color="DE7A1C"/>
          <w:bottom w:val="single" w:sz="0" w:space="2" w:color="DE7A1C"/>
          <w:right w:val="single" w:sz="0" w:space="0" w:color="DE7A1C"/>
        </w:pBdr>
        <w:shd w:val="clear" w:color="auto" w:fill="DE7A1C"/>
        <w:bidi w:val="0"/>
        <w:spacing w:before="280" w:after="72" w:line="240" w:lineRule="auto"/>
        <w:ind w:left="1120" w:right="0" w:firstLine="0"/>
        <w:jc w:val="left"/>
        <w:rPr>
          <w:sz w:val="20"/>
          <w:szCs w:val="20"/>
        </w:rPr>
      </w:pPr>
      <w:bookmarkStart w:id="360" w:name="bookmark360"/>
      <w:bookmarkStart w:id="361" w:name="bookmark361"/>
      <w:r>
        <w:rPr>
          <w:color w:val="FFFFFF"/>
          <w:spacing w:val="0"/>
          <w:w w:val="100"/>
          <w:position w:val="0"/>
          <w:sz w:val="20"/>
          <w:szCs w:val="20"/>
          <w:shd w:val="clear" w:color="auto" w:fill="auto"/>
          <w:lang w:val="en-US" w:eastAsia="en-US" w:bidi="en-US"/>
        </w:rPr>
        <w:t>Abortion and the law</w:t>
      </w:r>
      <w:bookmarkEnd w:id="360"/>
      <w:bookmarkEnd w:id="361"/>
    </w:p>
    <w:p>
      <w:pPr>
        <w:pStyle w:val="Style16"/>
        <w:keepNext w:val="0"/>
        <w:keepLines w:val="0"/>
        <w:widowControl w:val="0"/>
        <w:pBdr>
          <w:top w:val="single" w:sz="0" w:space="0" w:color="F7E4D3"/>
          <w:left w:val="single" w:sz="0" w:space="0" w:color="F7E4D3"/>
          <w:bottom w:val="single" w:sz="0" w:space="3" w:color="F7E4D3"/>
          <w:right w:val="single" w:sz="0" w:space="0" w:color="F7E4D3"/>
        </w:pBdr>
        <w:shd w:val="clear" w:color="auto" w:fill="F7E4D3"/>
        <w:bidi w:val="0"/>
        <w:spacing w:before="0" w:after="120" w:line="353" w:lineRule="auto"/>
        <w:ind w:left="1120" w:right="0" w:firstLine="0"/>
        <w:jc w:val="left"/>
        <w:rPr>
          <w:sz w:val="19"/>
          <w:szCs w:val="19"/>
        </w:rPr>
      </w:pPr>
      <w:r>
        <w:rPr>
          <w:color w:val="000000"/>
          <w:spacing w:val="0"/>
          <w:w w:val="100"/>
          <w:position w:val="0"/>
          <w:sz w:val="19"/>
          <w:szCs w:val="19"/>
          <w:shd w:val="clear" w:color="auto" w:fill="auto"/>
          <w:lang w:val="en-US" w:eastAsia="en-US" w:bidi="en-US"/>
        </w:rPr>
        <w:t>In Great Britain (England, Scotland and Wales) the law (Abortion Act 1967, as amended by the Human Fertilisation and Embryology Act 1990) allows a woman to have an abortion up to 24 weeks of pregnancy, if two doctors agree that it would cause less damage to her physical or mental health than continuing with the pregnancy. An abortion can be done after 24 weeks if there are exceptional circumstances, for example if there is a serious risk to the woman's health or there is a substantial risk of physical or mental disability if the baby was born. Most abortions (90 out of 100) are carried out before 13 weeks of pregnancy, and 98 out of 100 are carried out before 20 weeks.</w:t>
      </w:r>
    </w:p>
    <w:p>
      <w:pPr>
        <w:pStyle w:val="Style16"/>
        <w:keepNext w:val="0"/>
        <w:keepLines w:val="0"/>
        <w:widowControl w:val="0"/>
        <w:pBdr>
          <w:top w:val="single" w:sz="0" w:space="0" w:color="F7E4D3"/>
          <w:left w:val="single" w:sz="0" w:space="0" w:color="F7E4D3"/>
          <w:bottom w:val="single" w:sz="0" w:space="3" w:color="F7E4D3"/>
          <w:right w:val="single" w:sz="0" w:space="0" w:color="F7E4D3"/>
        </w:pBdr>
        <w:shd w:val="clear" w:color="auto" w:fill="F7E4D3"/>
        <w:bidi w:val="0"/>
        <w:spacing w:before="0" w:after="120" w:line="353" w:lineRule="auto"/>
        <w:ind w:left="1120" w:right="0" w:firstLine="0"/>
        <w:jc w:val="left"/>
        <w:rPr>
          <w:sz w:val="19"/>
          <w:szCs w:val="19"/>
        </w:rPr>
      </w:pPr>
      <w:r>
        <w:rPr>
          <w:color w:val="000000"/>
          <w:spacing w:val="0"/>
          <w:w w:val="100"/>
          <w:position w:val="0"/>
          <w:sz w:val="19"/>
          <w:szCs w:val="19"/>
          <w:shd w:val="clear" w:color="auto" w:fill="auto"/>
          <w:lang w:val="en-US" w:eastAsia="en-US" w:bidi="en-US"/>
        </w:rPr>
        <w:t>The Abortion Act does not extend to Northern Ireland. Abortion is legal in Northern Ireland in very exceptional circumstances. It is only lawful where there is a real and serious risk to the woman's mental or physical health and the risk is permanent or long-term. Consequently most women from Northern Ireland have to travel to England to obtain a private abortion. They are not entitled to an abortion on the NHS.</w:t>
      </w:r>
    </w:p>
    <w:p>
      <w:pPr>
        <w:pStyle w:val="Style16"/>
        <w:keepNext w:val="0"/>
        <w:keepLines w:val="0"/>
        <w:widowControl w:val="0"/>
        <w:pBdr>
          <w:top w:val="single" w:sz="0" w:space="0" w:color="F7E4D3"/>
          <w:left w:val="single" w:sz="0" w:space="0" w:color="F7E4D3"/>
          <w:bottom w:val="single" w:sz="0" w:space="3" w:color="F7E4D3"/>
          <w:right w:val="single" w:sz="0" w:space="0" w:color="F7E4D3"/>
        </w:pBdr>
        <w:shd w:val="clear" w:color="auto" w:fill="F7E4D3"/>
        <w:bidi w:val="0"/>
        <w:spacing w:before="0" w:after="53" w:line="353" w:lineRule="auto"/>
        <w:ind w:left="1120" w:right="0" w:firstLine="0"/>
        <w:jc w:val="left"/>
        <w:rPr>
          <w:sz w:val="19"/>
          <w:szCs w:val="19"/>
        </w:rPr>
      </w:pPr>
      <w:r>
        <w:rPr>
          <w:color w:val="000000"/>
          <w:spacing w:val="0"/>
          <w:w w:val="100"/>
          <w:position w:val="0"/>
          <w:sz w:val="19"/>
          <w:szCs w:val="19"/>
          <w:shd w:val="clear" w:color="auto" w:fill="auto"/>
          <w:lang w:val="en-US" w:eastAsia="en-US" w:bidi="en-US"/>
        </w:rPr>
        <w:t>The decision to have an abortion is a matter between the woman seeking the abortion and her healthcare team. All information and treatment is confidential whatever age the woman is. This means that information about her cannot be shared with anyone else without her agreement. The hospital or clinic where she has her abortion is not required to tell her GP. Many abortion services like to let her GP know out of courtesy, to provide information in case she has any health problems after the abortion, and to allow her medical records to be updated. They can only do this with her permission.</w:t>
      </w:r>
    </w:p>
    <w:p>
      <w:pPr>
        <w:pStyle w:val="Style16"/>
        <w:keepNext w:val="0"/>
        <w:keepLines w:val="0"/>
        <w:widowControl w:val="0"/>
        <w:pBdr>
          <w:top w:val="single" w:sz="0" w:space="0" w:color="F7E4D3"/>
          <w:left w:val="single" w:sz="0" w:space="0" w:color="F7E4D3"/>
          <w:bottom w:val="single" w:sz="0" w:space="0" w:color="F7E4D3"/>
          <w:right w:val="single" w:sz="0" w:space="0" w:color="F7E4D3"/>
        </w:pBdr>
        <w:shd w:val="clear" w:color="auto" w:fill="F7E4D3"/>
        <w:bidi w:val="0"/>
        <w:spacing w:before="0" w:after="120" w:line="353" w:lineRule="auto"/>
        <w:ind w:left="1120" w:right="0" w:firstLine="0"/>
        <w:jc w:val="left"/>
        <w:rPr>
          <w:sz w:val="19"/>
          <w:szCs w:val="19"/>
        </w:rPr>
      </w:pPr>
      <w:r>
        <w:rPr>
          <w:color w:val="000000"/>
          <w:spacing w:val="0"/>
          <w:w w:val="100"/>
          <w:position w:val="0"/>
          <w:sz w:val="19"/>
          <w:szCs w:val="19"/>
          <w:shd w:val="clear" w:color="auto" w:fill="auto"/>
          <w:lang w:val="en-US" w:eastAsia="en-US" w:bidi="en-US"/>
        </w:rPr>
        <w:t>A young woman under 16 years of age can have an abortion without telling her parents. The doctors will encourage her to involve her parents or carers, or another supportive adult. If she chooses not to do this, she can still have an abortion if the doctors believe it is in her best interests, and that she fully understands what is involved. This is called giving consent.</w:t>
      </w:r>
    </w:p>
    <w:p>
      <w:pPr>
        <w:pStyle w:val="Style16"/>
        <w:keepNext w:val="0"/>
        <w:keepLines w:val="0"/>
        <w:widowControl w:val="0"/>
        <w:pBdr>
          <w:top w:val="single" w:sz="0" w:space="0" w:color="F7E4D3"/>
          <w:left w:val="single" w:sz="0" w:space="0" w:color="F7E4D3"/>
          <w:bottom w:val="single" w:sz="0" w:space="0" w:color="F7E4D3"/>
          <w:right w:val="single" w:sz="0" w:space="0" w:color="F7E4D3"/>
        </w:pBdr>
        <w:shd w:val="clear" w:color="auto" w:fill="F7E4D3"/>
        <w:bidi w:val="0"/>
        <w:spacing w:before="0" w:after="120" w:line="353" w:lineRule="auto"/>
        <w:ind w:left="1120" w:right="0" w:firstLine="0"/>
        <w:jc w:val="left"/>
        <w:rPr>
          <w:sz w:val="19"/>
          <w:szCs w:val="19"/>
        </w:rPr>
      </w:pPr>
      <w:r>
        <w:rPr>
          <w:color w:val="000000"/>
          <w:spacing w:val="0"/>
          <w:w w:val="100"/>
          <w:position w:val="0"/>
          <w:sz w:val="19"/>
          <w:szCs w:val="19"/>
          <w:shd w:val="clear" w:color="auto" w:fill="auto"/>
          <w:lang w:val="en-US" w:eastAsia="en-US" w:bidi="en-US"/>
        </w:rPr>
        <w:t>All information, advice and services are confidential. However, health professionals will involve social services if they suspect a service user, or another person, are at significant risk of sexual abuse or emotional or physical harm. They will not do this without talking to the service user about this first.</w:t>
      </w:r>
    </w:p>
    <w:p>
      <w:pPr>
        <w:pStyle w:val="Style16"/>
        <w:keepNext w:val="0"/>
        <w:keepLines w:val="0"/>
        <w:widowControl w:val="0"/>
        <w:pBdr>
          <w:top w:val="single" w:sz="0" w:space="0" w:color="F7E4D3"/>
          <w:left w:val="single" w:sz="0" w:space="0" w:color="F7E4D3"/>
          <w:bottom w:val="single" w:sz="0" w:space="3" w:color="F7E4D3"/>
          <w:right w:val="single" w:sz="0" w:space="0" w:color="F7E4D3"/>
        </w:pBdr>
        <w:shd w:val="clear" w:color="auto" w:fill="F7E4D3"/>
        <w:bidi w:val="0"/>
        <w:spacing w:before="0" w:after="293" w:line="353" w:lineRule="auto"/>
        <w:ind w:left="0" w:right="0" w:firstLine="0"/>
        <w:jc w:val="right"/>
        <w:rPr>
          <w:sz w:val="19"/>
          <w:szCs w:val="19"/>
        </w:rPr>
      </w:pPr>
      <w:r>
        <w:rPr>
          <w:color w:val="000000"/>
          <w:spacing w:val="0"/>
          <w:w w:val="100"/>
          <w:position w:val="0"/>
          <w:sz w:val="19"/>
          <w:szCs w:val="19"/>
          <w:shd w:val="clear" w:color="auto" w:fill="auto"/>
          <w:lang w:val="en-US" w:eastAsia="en-US" w:bidi="en-US"/>
        </w:rPr>
        <w:t>(</w:t>
      </w:r>
      <w:r>
        <w:rPr>
          <w:b/>
          <w:bCs/>
          <w:color w:val="000000"/>
          <w:spacing w:val="0"/>
          <w:w w:val="100"/>
          <w:position w:val="0"/>
          <w:sz w:val="19"/>
          <w:szCs w:val="19"/>
          <w:shd w:val="clear" w:color="auto" w:fill="auto"/>
          <w:lang w:val="en-US" w:eastAsia="en-US" w:bidi="en-US"/>
        </w:rPr>
        <w:t>fpa</w:t>
      </w:r>
      <w:r>
        <w:rPr>
          <w:color w:val="000000"/>
          <w:spacing w:val="0"/>
          <w:w w:val="100"/>
          <w:position w:val="0"/>
          <w:sz w:val="19"/>
          <w:szCs w:val="19"/>
          <w:shd w:val="clear" w:color="auto" w:fill="auto"/>
          <w:lang w:val="en-US" w:eastAsia="en-US" w:bidi="en-US"/>
        </w:rPr>
        <w:t>, 2007)</w:t>
      </w:r>
    </w:p>
    <w:p>
      <w:pPr>
        <w:pStyle w:val="Style34"/>
        <w:keepNext/>
        <w:keepLines/>
        <w:widowControl w:val="0"/>
        <w:numPr>
          <w:ilvl w:val="0"/>
          <w:numId w:val="31"/>
        </w:numPr>
        <w:pBdr>
          <w:bottom w:val="single" w:sz="4" w:space="0" w:color="auto"/>
        </w:pBdr>
        <w:shd w:val="clear" w:color="auto" w:fill="auto"/>
        <w:tabs>
          <w:tab w:pos="1013" w:val="left"/>
        </w:tabs>
        <w:bidi w:val="0"/>
        <w:spacing w:before="0" w:after="300" w:line="305" w:lineRule="auto"/>
        <w:ind w:left="0" w:right="0" w:firstLine="0"/>
        <w:jc w:val="left"/>
      </w:pPr>
      <w:bookmarkStart w:id="362" w:name="bookmark362"/>
      <w:bookmarkStart w:id="363" w:name="bookmark363"/>
      <w:r>
        <w:rPr>
          <w:color w:val="DD7A1C"/>
          <w:spacing w:val="0"/>
          <w:w w:val="100"/>
          <w:position w:val="0"/>
          <w:shd w:val="clear" w:color="auto" w:fill="auto"/>
          <w:lang w:val="en-US" w:eastAsia="en-US" w:bidi="en-US"/>
        </w:rPr>
        <w:t>the sex inDustRy</w:t>
      </w:r>
      <w:bookmarkEnd w:id="362"/>
      <w:bookmarkEnd w:id="363"/>
    </w:p>
    <w:p>
      <w:pPr>
        <w:pStyle w:val="Style16"/>
        <w:keepNext w:val="0"/>
        <w:keepLines w:val="0"/>
        <w:widowControl w:val="0"/>
        <w:shd w:val="clear" w:color="auto" w:fill="auto"/>
        <w:bidi w:val="0"/>
        <w:spacing w:before="0" w:after="120"/>
        <w:ind w:left="1000" w:right="0" w:firstLine="20"/>
        <w:jc w:val="left"/>
      </w:pPr>
      <w:r>
        <w:rPr>
          <w:color w:val="000000"/>
          <w:spacing w:val="0"/>
          <w:w w:val="100"/>
          <w:position w:val="0"/>
          <w:shd w:val="clear" w:color="auto" w:fill="auto"/>
          <w:lang w:val="en-US" w:eastAsia="en-US" w:bidi="en-US"/>
        </w:rPr>
        <w:t>There is growing concern that asylum seekers and refugees - both adults and children - are vulnerable to exploitation in the sex industry. There are also concerns that some male asylum seekers and refugees who pay for sex do not know the ‘rules of behaviour' that ensure safety for the person selling sex, and the client, and that they do not realise the potential risks.</w:t>
      </w:r>
    </w:p>
    <w:p>
      <w:pPr>
        <w:pStyle w:val="Style16"/>
        <w:keepNext w:val="0"/>
        <w:keepLines w:val="0"/>
        <w:widowControl w:val="0"/>
        <w:shd w:val="clear" w:color="auto" w:fill="auto"/>
        <w:bidi w:val="0"/>
        <w:spacing w:before="0" w:after="120"/>
        <w:ind w:left="1000" w:right="0" w:firstLine="20"/>
        <w:jc w:val="left"/>
      </w:pPr>
      <w:r>
        <w:rPr>
          <w:color w:val="000000"/>
          <w:spacing w:val="0"/>
          <w:w w:val="100"/>
          <w:position w:val="0"/>
          <w:shd w:val="clear" w:color="auto" w:fill="auto"/>
          <w:lang w:val="en-US" w:eastAsia="en-US" w:bidi="en-US"/>
        </w:rPr>
        <w:t>In many cities, newly arrived asylum seekers are housed in areas of deprivation which may also be red light areas. Male asylum seekers may be approached by people in prostitution and they may also approach female sex workers on the street themselves. These men may or may not have had contact with sex workers (or people in prostitution) in their countries of origin.</w:t>
      </w:r>
      <w:r>
        <w:br w:type="page"/>
      </w:r>
    </w:p>
    <w:p>
      <w:pPr>
        <w:pStyle w:val="Style16"/>
        <w:keepNext w:val="0"/>
        <w:keepLines w:val="0"/>
        <w:widowControl w:val="0"/>
        <w:shd w:val="clear" w:color="auto" w:fill="auto"/>
        <w:bidi w:val="0"/>
        <w:spacing w:before="0" w:after="120" w:line="353" w:lineRule="auto"/>
        <w:ind w:left="1060" w:right="0" w:firstLine="0"/>
        <w:jc w:val="left"/>
      </w:pPr>
      <w:r>
        <w:rPr>
          <w:color w:val="000000"/>
          <w:spacing w:val="0"/>
          <w:w w:val="100"/>
          <w:position w:val="0"/>
          <w:shd w:val="clear" w:color="auto" w:fill="auto"/>
          <w:lang w:val="en-US" w:eastAsia="en-US" w:bidi="en-US"/>
        </w:rPr>
        <w:t>Some have little understanding of how the industry works, and there is a range of cultural attitudes and expectations which can lead to misunderstandings and, in some cases, abuse of people in prostitution.</w:t>
      </w:r>
    </w:p>
    <w:p>
      <w:pPr>
        <w:pStyle w:val="Style16"/>
        <w:keepNext w:val="0"/>
        <w:keepLines w:val="0"/>
        <w:widowControl w:val="0"/>
        <w:shd w:val="clear" w:color="auto" w:fill="auto"/>
        <w:bidi w:val="0"/>
        <w:spacing w:before="0" w:after="120"/>
        <w:ind w:left="1060" w:right="0" w:firstLine="0"/>
        <w:jc w:val="left"/>
      </w:pPr>
      <w:r>
        <w:rPr>
          <w:color w:val="000000"/>
          <w:spacing w:val="0"/>
          <w:w w:val="100"/>
          <w:position w:val="0"/>
          <w:shd w:val="clear" w:color="auto" w:fill="auto"/>
          <w:lang w:val="en-US" w:eastAsia="en-US" w:bidi="en-US"/>
        </w:rPr>
        <w:t>Impoverished asylum seekers and refugees, and asylum seekers who become destitute may sell sex in order to survive. A report published by the Mayor of London in 2004 highlighted the vulnerability of destitute asylum seekers to recruitment by the sex industry, where they face intense exploitation, intimidation and abuse (Mayor of London, 2004). There have been reports of pimps visiting hostels where asylum seekers are housed, to recruit them into prostitution.</w:t>
      </w:r>
    </w:p>
    <w:p>
      <w:pPr>
        <w:pStyle w:val="Style16"/>
        <w:keepNext w:val="0"/>
        <w:keepLines w:val="0"/>
        <w:widowControl w:val="0"/>
        <w:shd w:val="clear" w:color="auto" w:fill="auto"/>
        <w:bidi w:val="0"/>
        <w:spacing w:before="0" w:after="120"/>
        <w:ind w:left="1060" w:right="0" w:firstLine="0"/>
        <w:jc w:val="left"/>
      </w:pPr>
      <w:r>
        <mc:AlternateContent>
          <mc:Choice Requires="wps">
            <w:drawing>
              <wp:anchor distT="0" distB="0" distL="114300" distR="114300" simplePos="0" relativeHeight="125829539" behindDoc="0" locked="0" layoutInCell="1" allowOverlap="1">
                <wp:simplePos x="0" y="0"/>
                <wp:positionH relativeFrom="page">
                  <wp:posOffset>4572635</wp:posOffset>
                </wp:positionH>
                <wp:positionV relativeFrom="paragraph">
                  <wp:posOffset>190500</wp:posOffset>
                </wp:positionV>
                <wp:extent cx="2157730" cy="1115695"/>
                <wp:wrapSquare wrapText="left"/>
                <wp:docPr id="260" name="Shape 260"/>
                <a:graphic xmlns:a="http://schemas.openxmlformats.org/drawingml/2006/main">
                  <a:graphicData uri="http://schemas.microsoft.com/office/word/2010/wordprocessingShape">
                    <wps:wsp>
                      <wps:cNvSpPr txBox="1"/>
                      <wps:spPr>
                        <a:xfrm>
                          <a:ext cx="2157730" cy="1115695"/>
                        </a:xfrm>
                        <a:prstGeom prst="rect"/>
                        <a:noFill/>
                      </wps:spPr>
                      <wps:txbx>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“Your awareness of risk changes if you're an asylum seeker and your self-esteem is very low. You may be willing to sell sex and not use a condom if you are desperate.”</w:t>
                            </w:r>
                          </w:p>
                        </w:txbxContent>
                      </wps:txbx>
                      <wps:bodyPr lIns="0" tIns="0" rIns="0" bIns="0">
                        <a:noAutoFit/>
                      </wps:bodyPr>
                    </wps:wsp>
                  </a:graphicData>
                </a:graphic>
              </wp:anchor>
            </w:drawing>
          </mc:Choice>
          <mc:Fallback>
            <w:pict>
              <v:shape id="_x0000_s1286" type="#_x0000_t202" style="position:absolute;margin-left:360.05000000000001pt;margin-top:15.pt;width:169.90000000000001pt;height:87.849999999999994pt;z-index:-125829214;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“Your awareness of risk changes if you're an asylum seeker and your self-esteem is very low. You may be willing to sell sex and not use a condom if you are desperate.”</w:t>
                      </w:r>
                    </w:p>
                  </w:txbxContent>
                </v:textbox>
                <w10:wrap type="square" side="left" anchorx="page"/>
              </v:shape>
            </w:pict>
          </mc:Fallback>
        </mc:AlternateContent>
      </w:r>
      <w:r>
        <mc:AlternateContent>
          <mc:Choice Requires="wps">
            <w:drawing>
              <wp:anchor distT="0" distB="0" distL="114300" distR="114300" simplePos="0" relativeHeight="125829541" behindDoc="0" locked="0" layoutInCell="1" allowOverlap="1">
                <wp:simplePos x="0" y="0"/>
                <wp:positionH relativeFrom="page">
                  <wp:posOffset>4733925</wp:posOffset>
                </wp:positionH>
                <wp:positionV relativeFrom="paragraph">
                  <wp:posOffset>1308100</wp:posOffset>
                </wp:positionV>
                <wp:extent cx="2200910" cy="377825"/>
                <wp:wrapSquare wrapText="left"/>
                <wp:docPr id="262" name="Shape 262"/>
                <a:graphic xmlns:a="http://schemas.openxmlformats.org/drawingml/2006/main">
                  <a:graphicData uri="http://schemas.microsoft.com/office/word/2010/wordprocessingShape">
                    <wps:wsp>
                      <wps:cNvSpPr txBox="1"/>
                      <wps:spPr>
                        <a:xfrm>
                          <a:ext cx="2200910" cy="377825"/>
                        </a:xfrm>
                        <a:prstGeom prst="rect"/>
                        <a:solidFill>
                          <a:srgbClr val="EFBC8D"/>
                        </a:solidFill>
                      </wps:spPr>
                      <wps:txbx>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76" w:lineRule="auto"/>
                              <w:ind w:left="0" w:right="0" w:firstLine="0"/>
                              <w:jc w:val="right"/>
                            </w:pPr>
                            <w:r>
                              <w:rPr>
                                <w:b/>
                                <w:bCs/>
                                <w:color w:val="FFFFFF"/>
                                <w:spacing w:val="0"/>
                                <w:w w:val="100"/>
                                <w:position w:val="0"/>
                                <w:shd w:val="clear" w:color="auto" w:fill="auto"/>
                                <w:lang w:val="en-US" w:eastAsia="en-US" w:bidi="en-US"/>
                              </w:rPr>
                              <w:t>(outreach worker, organisation for people in prostitution)</w:t>
                            </w:r>
                          </w:p>
                        </w:txbxContent>
                      </wps:txbx>
                      <wps:bodyPr lIns="0" tIns="0" rIns="0" bIns="0">
                        <a:noAutoFit/>
                      </wps:bodyPr>
                    </wps:wsp>
                  </a:graphicData>
                </a:graphic>
              </wp:anchor>
            </w:drawing>
          </mc:Choice>
          <mc:Fallback>
            <w:pict>
              <v:shape id="_x0000_s1288" type="#_x0000_t202" style="position:absolute;margin-left:372.75pt;margin-top:103.pt;width:173.30000000000001pt;height:29.75pt;z-index:-125829212;mso-wrap-distance-left:9.pt;mso-wrap-distance-right:9.pt;mso-position-horizontal-relative:page" fillcolor="#EFBC8D" stroked="f">
                <v:textbox inset="0,0,0,0">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76" w:lineRule="auto"/>
                        <w:ind w:left="0" w:right="0" w:firstLine="0"/>
                        <w:jc w:val="right"/>
                      </w:pPr>
                      <w:r>
                        <w:rPr>
                          <w:b/>
                          <w:bCs/>
                          <w:color w:val="FFFFFF"/>
                          <w:spacing w:val="0"/>
                          <w:w w:val="100"/>
                          <w:position w:val="0"/>
                          <w:shd w:val="clear" w:color="auto" w:fill="auto"/>
                          <w:lang w:val="en-US" w:eastAsia="en-US" w:bidi="en-US"/>
                        </w:rPr>
                        <w:t>(outreach worker, organisation for people in prostitution)</w:t>
                      </w:r>
                    </w:p>
                  </w:txbxContent>
                </v:textbox>
                <w10:wrap type="square" side="left" anchorx="page"/>
              </v:shape>
            </w:pict>
          </mc:Fallback>
        </mc:AlternateContent>
      </w:r>
      <w:r>
        <w:rPr>
          <w:color w:val="000000"/>
          <w:spacing w:val="0"/>
          <w:w w:val="100"/>
          <w:position w:val="0"/>
          <w:shd w:val="clear" w:color="auto" w:fill="auto"/>
          <w:lang w:val="en-US" w:eastAsia="en-US" w:bidi="en-US"/>
        </w:rPr>
        <w:t>An asylum seeker may resort to selling sex only occasionally, as a desperate measure. Others may become dependent on selling sex in order to survive, or because they are in the control of a pimp or ‘boss'. Some may be in situations that are more informal - a woman may be in a relationship with a man she hardly knows, in order to have a roof over her head. Some women are vulnerable to exploitation by members of their own community, while others may hide what they are doing from their community. Health professionals and refugee workers report that not only women are at risk - some male asylum seekers sell sex, and may be in the control of pimps.</w:t>
      </w:r>
    </w:p>
    <w:p>
      <w:pPr>
        <w:pStyle w:val="Style16"/>
        <w:keepNext w:val="0"/>
        <w:keepLines w:val="0"/>
        <w:widowControl w:val="0"/>
        <w:shd w:val="clear" w:color="auto" w:fill="auto"/>
        <w:bidi w:val="0"/>
        <w:spacing w:before="0" w:after="120"/>
        <w:ind w:left="1060" w:right="0" w:firstLine="0"/>
        <w:jc w:val="left"/>
      </w:pPr>
      <w:r>
        <w:rPr>
          <w:color w:val="000000"/>
          <w:spacing w:val="0"/>
          <w:w w:val="100"/>
          <w:position w:val="0"/>
          <w:shd w:val="clear" w:color="auto" w:fill="auto"/>
          <w:lang w:val="en-US" w:eastAsia="en-US" w:bidi="en-US"/>
        </w:rPr>
        <w:t>There are concerns that women, young men and children who are in the control of pimps are moved from one city to another, and that they could be trafficked on to other countries.</w:t>
      </w:r>
    </w:p>
    <w:p>
      <w:pPr>
        <w:pStyle w:val="Style16"/>
        <w:keepNext w:val="0"/>
        <w:keepLines w:val="0"/>
        <w:widowControl w:val="0"/>
        <w:shd w:val="clear" w:color="auto" w:fill="auto"/>
        <w:bidi w:val="0"/>
        <w:spacing w:before="0" w:after="0"/>
        <w:ind w:left="1060" w:right="0" w:firstLine="0"/>
        <w:jc w:val="left"/>
      </w:pPr>
      <w:r>
        <w:rPr>
          <w:color w:val="000000"/>
          <w:spacing w:val="0"/>
          <w:w w:val="100"/>
          <w:position w:val="0"/>
          <w:shd w:val="clear" w:color="auto" w:fill="auto"/>
          <w:lang w:val="en-US" w:eastAsia="en-US" w:bidi="en-US"/>
        </w:rPr>
        <w:t>Asylum seekers, and people whose request for asylum has been turned down, are especially vulnerable in the sex industry:</w:t>
      </w:r>
    </w:p>
    <w:p>
      <w:pPr>
        <w:pStyle w:val="Style16"/>
        <w:keepNext w:val="0"/>
        <w:keepLines w:val="0"/>
        <w:widowControl w:val="0"/>
        <w:numPr>
          <w:ilvl w:val="0"/>
          <w:numId w:val="29"/>
        </w:numPr>
        <w:shd w:val="clear" w:color="auto" w:fill="auto"/>
        <w:tabs>
          <w:tab w:pos="1401" w:val="left"/>
        </w:tabs>
        <w:bidi w:val="0"/>
        <w:spacing w:before="0" w:after="60" w:line="305" w:lineRule="auto"/>
        <w:ind w:left="1400" w:right="0" w:hanging="340"/>
        <w:jc w:val="left"/>
      </w:pPr>
      <w:r>
        <w:rPr>
          <w:color w:val="000000"/>
          <w:spacing w:val="0"/>
          <w:w w:val="100"/>
          <w:position w:val="0"/>
          <w:shd w:val="clear" w:color="auto" w:fill="auto"/>
          <w:lang w:val="en-US" w:eastAsia="en-US" w:bidi="en-US"/>
        </w:rPr>
        <w:t>Most have not come to this country expecting to sell sex, and may feel acute shame and a need for secrecy.</w:t>
      </w:r>
    </w:p>
    <w:p>
      <w:pPr>
        <w:pStyle w:val="Style16"/>
        <w:keepNext w:val="0"/>
        <w:keepLines w:val="0"/>
        <w:widowControl w:val="0"/>
        <w:numPr>
          <w:ilvl w:val="0"/>
          <w:numId w:val="29"/>
        </w:numPr>
        <w:shd w:val="clear" w:color="auto" w:fill="auto"/>
        <w:tabs>
          <w:tab w:pos="1401" w:val="left"/>
        </w:tabs>
        <w:bidi w:val="0"/>
        <w:spacing w:before="0" w:after="60" w:line="310" w:lineRule="auto"/>
        <w:ind w:left="1400" w:right="0" w:hanging="340"/>
        <w:jc w:val="left"/>
      </w:pPr>
      <w:r>
        <w:rPr>
          <w:color w:val="000000"/>
          <w:spacing w:val="0"/>
          <w:w w:val="100"/>
          <w:position w:val="0"/>
          <w:shd w:val="clear" w:color="auto" w:fill="auto"/>
          <w:lang w:val="en-US" w:eastAsia="en-US" w:bidi="en-US"/>
        </w:rPr>
        <w:t>Many will see selling sex as a short-term solution to acute problems, so may not identify themselves as sex workers.</w:t>
      </w:r>
    </w:p>
    <w:p>
      <w:pPr>
        <w:pStyle w:val="Style16"/>
        <w:keepNext w:val="0"/>
        <w:keepLines w:val="0"/>
        <w:widowControl w:val="0"/>
        <w:numPr>
          <w:ilvl w:val="0"/>
          <w:numId w:val="29"/>
        </w:numPr>
        <w:shd w:val="clear" w:color="auto" w:fill="auto"/>
        <w:tabs>
          <w:tab w:pos="1401" w:val="left"/>
        </w:tabs>
        <w:bidi w:val="0"/>
        <w:spacing w:before="0" w:after="60" w:line="310" w:lineRule="auto"/>
        <w:ind w:left="1400" w:right="0" w:hanging="340"/>
        <w:jc w:val="left"/>
      </w:pPr>
      <w:r>
        <w:rPr>
          <w:color w:val="000000"/>
          <w:spacing w:val="0"/>
          <w:w w:val="100"/>
          <w:position w:val="0"/>
          <w:shd w:val="clear" w:color="auto" w:fill="auto"/>
          <w:lang w:val="en-US" w:eastAsia="en-US" w:bidi="en-US"/>
        </w:rPr>
        <w:t>They may be reluctant to approach mainstream health services because they fear it will adversely affect their asylum claim.</w:t>
      </w:r>
    </w:p>
    <w:p>
      <w:pPr>
        <w:pStyle w:val="Style16"/>
        <w:keepNext w:val="0"/>
        <w:keepLines w:val="0"/>
        <w:widowControl w:val="0"/>
        <w:numPr>
          <w:ilvl w:val="0"/>
          <w:numId w:val="29"/>
        </w:numPr>
        <w:shd w:val="clear" w:color="auto" w:fill="auto"/>
        <w:tabs>
          <w:tab w:pos="1401" w:val="left"/>
        </w:tabs>
        <w:bidi w:val="0"/>
        <w:spacing w:before="0" w:after="60" w:line="310" w:lineRule="auto"/>
        <w:ind w:left="1400" w:right="0" w:hanging="340"/>
        <w:jc w:val="left"/>
      </w:pPr>
      <w:r>
        <w:rPr>
          <w:color w:val="000000"/>
          <w:spacing w:val="0"/>
          <w:w w:val="100"/>
          <w:position w:val="0"/>
          <w:shd w:val="clear" w:color="auto" w:fill="auto"/>
          <w:lang w:val="en-US" w:eastAsia="en-US" w:bidi="en-US"/>
        </w:rPr>
        <w:t>If their immigration status is insecure, women are additionally vulnerable to dependency on men who exploit and abuse them.</w:t>
      </w:r>
    </w:p>
    <w:p>
      <w:pPr>
        <w:pStyle w:val="Style16"/>
        <w:keepNext w:val="0"/>
        <w:keepLines w:val="0"/>
        <w:widowControl w:val="0"/>
        <w:numPr>
          <w:ilvl w:val="0"/>
          <w:numId w:val="29"/>
        </w:numPr>
        <w:shd w:val="clear" w:color="auto" w:fill="auto"/>
        <w:tabs>
          <w:tab w:pos="1401" w:val="left"/>
        </w:tabs>
        <w:bidi w:val="0"/>
        <w:spacing w:before="0" w:after="60" w:line="310" w:lineRule="auto"/>
        <w:ind w:left="1400" w:right="0" w:hanging="340"/>
        <w:jc w:val="left"/>
      </w:pPr>
      <w:r>
        <w:rPr>
          <w:color w:val="000000"/>
          <w:spacing w:val="0"/>
          <w:w w:val="100"/>
          <w:position w:val="0"/>
          <w:shd w:val="clear" w:color="auto" w:fill="auto"/>
          <w:lang w:val="en-US" w:eastAsia="en-US" w:bidi="en-US"/>
        </w:rPr>
        <w:t>They may be exploited through underpayment, long working hours, unprotected and unsafe working conditions.</w:t>
      </w:r>
    </w:p>
    <w:p>
      <w:pPr>
        <w:pStyle w:val="Style16"/>
        <w:keepNext w:val="0"/>
        <w:keepLines w:val="0"/>
        <w:widowControl w:val="0"/>
        <w:numPr>
          <w:ilvl w:val="0"/>
          <w:numId w:val="29"/>
        </w:numPr>
        <w:shd w:val="clear" w:color="auto" w:fill="auto"/>
        <w:tabs>
          <w:tab w:pos="1401" w:val="left"/>
        </w:tabs>
        <w:bidi w:val="0"/>
        <w:spacing w:before="0" w:after="60" w:line="310" w:lineRule="auto"/>
        <w:ind w:left="1400" w:right="0" w:hanging="340"/>
        <w:jc w:val="left"/>
      </w:pPr>
      <w:r>
        <w:rPr>
          <w:color w:val="000000"/>
          <w:spacing w:val="0"/>
          <w:w w:val="100"/>
          <w:position w:val="0"/>
          <w:shd w:val="clear" w:color="auto" w:fill="auto"/>
          <w:lang w:val="en-US" w:eastAsia="en-US" w:bidi="en-US"/>
        </w:rPr>
        <w:t>They may be isolated because of cultural differences, language problems and lack of information on their social and legal rights.</w:t>
      </w:r>
      <w:r>
        <w:br w:type="page"/>
      </w:r>
    </w:p>
    <w:p>
      <w:pPr>
        <w:pStyle w:val="Style16"/>
        <w:keepNext w:val="0"/>
        <w:keepLines w:val="0"/>
        <w:widowControl w:val="0"/>
        <w:shd w:val="clear" w:color="auto" w:fill="auto"/>
        <w:bidi w:val="0"/>
        <w:spacing w:before="0" w:after="60" w:line="310" w:lineRule="auto"/>
        <w:ind w:left="1120" w:right="0" w:hanging="3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Insecurity and fear can cause physical and psychological problems (such as alcohol dependence or depression).</w:t>
      </w:r>
    </w:p>
    <w:p>
      <w:pPr>
        <w:pStyle w:val="Style16"/>
        <w:keepNext w:val="0"/>
        <w:keepLines w:val="0"/>
        <w:widowControl w:val="0"/>
        <w:shd w:val="clear" w:color="auto" w:fill="auto"/>
        <w:bidi w:val="0"/>
        <w:spacing w:before="0" w:after="240" w:line="310" w:lineRule="auto"/>
        <w:ind w:left="1120" w:right="0" w:hanging="3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If their request for asylum has been turned down, they will have lost free entitlement to most health services, and may fear removal to another country.</w:t>
      </w:r>
    </w:p>
    <w:p>
      <w:pPr>
        <w:pStyle w:val="Style16"/>
        <w:keepNext w:val="0"/>
        <w:keepLines w:val="0"/>
        <w:widowControl w:val="0"/>
        <w:shd w:val="clear" w:color="auto" w:fill="auto"/>
        <w:bidi w:val="0"/>
        <w:spacing w:before="0" w:after="280"/>
        <w:ind w:left="760" w:right="0" w:firstLine="20"/>
        <w:jc w:val="left"/>
      </w:pPr>
      <w:r>
        <mc:AlternateContent>
          <mc:Choice Requires="wps">
            <w:drawing>
              <wp:anchor distT="0" distB="378460" distL="114300" distR="156845" simplePos="0" relativeHeight="125829543" behindDoc="0" locked="0" layoutInCell="1" allowOverlap="1">
                <wp:simplePos x="0" y="0"/>
                <wp:positionH relativeFrom="page">
                  <wp:posOffset>4392930</wp:posOffset>
                </wp:positionH>
                <wp:positionV relativeFrom="paragraph">
                  <wp:posOffset>152400</wp:posOffset>
                </wp:positionV>
                <wp:extent cx="2319655" cy="1334770"/>
                <wp:wrapSquare wrapText="left"/>
                <wp:docPr id="264" name="Shape 264"/>
                <a:graphic xmlns:a="http://schemas.openxmlformats.org/drawingml/2006/main">
                  <a:graphicData uri="http://schemas.microsoft.com/office/word/2010/wordprocessingShape">
                    <wps:wsp>
                      <wps:cNvSpPr txBox="1"/>
                      <wps:spPr>
                        <a:xfrm>
                          <a:ext cx="2319655" cy="1334770"/>
                        </a:xfrm>
                        <a:prstGeom prst="rect"/>
                        <a:noFill/>
                      </wps:spPr>
                      <wps:txbx>
                        <w:txbxContent>
                          <w:p>
                            <w:pPr>
                              <w:pStyle w:val="Style16"/>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“It's very important to raise awareness of sexual health services, and that they are free at the point of need. It's not the exchange of money that affects sexual health - it's what you are doing and how safe it is.”</w:t>
                            </w:r>
                          </w:p>
                        </w:txbxContent>
                      </wps:txbx>
                      <wps:bodyPr lIns="0" tIns="0" rIns="0" bIns="0">
                        <a:noAutoFit/>
                      </wps:bodyPr>
                    </wps:wsp>
                  </a:graphicData>
                </a:graphic>
              </wp:anchor>
            </w:drawing>
          </mc:Choice>
          <mc:Fallback>
            <w:pict>
              <v:shape id="_x0000_s1290" type="#_x0000_t202" style="position:absolute;margin-left:345.89999999999998pt;margin-top:12.pt;width:182.65000000000001pt;height:105.09999999999999pt;z-index:-125829210;mso-wrap-distance-left:9.pt;mso-wrap-distance-right:12.35pt;mso-wrap-distance-bottom:29.800000000000001pt;mso-position-horizontal-relative:page" filled="f" stroked="f">
                <v:textbox inset="0,0,0,0">
                  <w:txbxContent>
                    <w:p>
                      <w:pPr>
                        <w:pStyle w:val="Style16"/>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“It's very important to raise awareness of sexual health services, and that they are free at the point of need. It's not the exchange of money that affects sexual health - it's what you are doing and how safe it is.”</w:t>
                      </w:r>
                    </w:p>
                  </w:txbxContent>
                </v:textbox>
                <w10:wrap type="square" side="left" anchorx="page"/>
              </v:shape>
            </w:pict>
          </mc:Fallback>
        </mc:AlternateContent>
      </w:r>
      <w:r>
        <mc:AlternateContent>
          <mc:Choice Requires="wps">
            <w:drawing>
              <wp:anchor distT="1337945" distB="635" distL="273050" distR="114300" simplePos="0" relativeHeight="125829545" behindDoc="0" locked="0" layoutInCell="1" allowOverlap="1">
                <wp:simplePos x="0" y="0"/>
                <wp:positionH relativeFrom="page">
                  <wp:posOffset>4551680</wp:posOffset>
                </wp:positionH>
                <wp:positionV relativeFrom="paragraph">
                  <wp:posOffset>1490345</wp:posOffset>
                </wp:positionV>
                <wp:extent cx="2203450" cy="374650"/>
                <wp:wrapSquare wrapText="left"/>
                <wp:docPr id="266" name="Shape 266"/>
                <a:graphic xmlns:a="http://schemas.openxmlformats.org/drawingml/2006/main">
                  <a:graphicData uri="http://schemas.microsoft.com/office/word/2010/wordprocessingShape">
                    <wps:wsp>
                      <wps:cNvSpPr txBox="1"/>
                      <wps:spPr>
                        <a:xfrm>
                          <a:ext cx="2203450" cy="374650"/>
                        </a:xfrm>
                        <a:prstGeom prst="rect"/>
                        <a:noFill/>
                      </wps:spPr>
                      <wps:txbx>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71" w:lineRule="auto"/>
                              <w:ind w:left="0" w:right="0" w:firstLine="0"/>
                              <w:jc w:val="right"/>
                            </w:pPr>
                            <w:r>
                              <w:rPr>
                                <w:b/>
                                <w:bCs/>
                                <w:color w:val="FFFFFF"/>
                                <w:spacing w:val="0"/>
                                <w:w w:val="100"/>
                                <w:position w:val="0"/>
                                <w:shd w:val="clear" w:color="auto" w:fill="auto"/>
                                <w:lang w:val="en-US" w:eastAsia="en-US" w:bidi="en-US"/>
                              </w:rPr>
                              <w:t>(Co-ordinator, support network for people in sex work)</w:t>
                            </w:r>
                          </w:p>
                        </w:txbxContent>
                      </wps:txbx>
                      <wps:bodyPr lIns="0" tIns="0" rIns="0" bIns="0">
                        <a:noAutoFit/>
                      </wps:bodyPr>
                    </wps:wsp>
                  </a:graphicData>
                </a:graphic>
              </wp:anchor>
            </w:drawing>
          </mc:Choice>
          <mc:Fallback>
            <w:pict>
              <v:shape id="_x0000_s1292" type="#_x0000_t202" style="position:absolute;margin-left:358.39999999999998pt;margin-top:117.34999999999999pt;width:173.5pt;height:29.5pt;z-index:-125829208;mso-wrap-distance-left:21.5pt;mso-wrap-distance-top:105.34999999999999pt;mso-wrap-distance-right:9.pt;mso-wrap-distance-bottom:5.0000000000000003e-002pt;mso-position-horizontal-relative:page" filled="f" stroked="f">
                <v:textbox inset="0,0,0,0">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71" w:lineRule="auto"/>
                        <w:ind w:left="0" w:right="0" w:firstLine="0"/>
                        <w:jc w:val="right"/>
                      </w:pPr>
                      <w:r>
                        <w:rPr>
                          <w:b/>
                          <w:bCs/>
                          <w:color w:val="FFFFFF"/>
                          <w:spacing w:val="0"/>
                          <w:w w:val="100"/>
                          <w:position w:val="0"/>
                          <w:shd w:val="clear" w:color="auto" w:fill="auto"/>
                          <w:lang w:val="en-US" w:eastAsia="en-US" w:bidi="en-US"/>
                        </w:rPr>
                        <w:t>(Co-ordinator, support network for people in sex work)</w:t>
                      </w:r>
                    </w:p>
                  </w:txbxContent>
                </v:textbox>
                <w10:wrap type="square" side="left" anchorx="page"/>
              </v:shape>
            </w:pict>
          </mc:Fallback>
        </mc:AlternateContent>
      </w:r>
      <w:r>
        <w:rPr>
          <w:color w:val="000000"/>
          <w:spacing w:val="0"/>
          <w:w w:val="100"/>
          <w:position w:val="0"/>
          <w:shd w:val="clear" w:color="auto" w:fill="auto"/>
          <w:lang w:val="en-US" w:eastAsia="en-US" w:bidi="en-US"/>
        </w:rPr>
        <w:t>Fear of authority and deportation means that asylum seekers who sell sex are unlikely to be working out on the streets. This means that outreach workers are less likely to meet them. Asylum seekers who sell sex may be more likely to approach a service they know and trust to ask for help, such as a refugee project or dedicated refugee health service, rather than a specialist service for people in prostitution.</w:t>
      </w:r>
    </w:p>
    <w:p>
      <w:pPr>
        <w:pStyle w:val="Style34"/>
        <w:keepNext/>
        <w:keepLines/>
        <w:widowControl w:val="0"/>
        <w:shd w:val="clear" w:color="auto" w:fill="auto"/>
        <w:bidi w:val="0"/>
        <w:spacing w:before="0" w:after="140"/>
        <w:ind w:left="0" w:right="0" w:firstLine="760"/>
        <w:jc w:val="left"/>
      </w:pPr>
      <w:bookmarkStart w:id="364" w:name="bookmark364"/>
      <w:bookmarkStart w:id="365" w:name="bookmark365"/>
      <w:r>
        <w:rPr>
          <w:color w:val="000000"/>
          <w:spacing w:val="0"/>
          <w:w w:val="100"/>
          <w:position w:val="0"/>
          <w:shd w:val="clear" w:color="auto" w:fill="auto"/>
          <w:lang w:val="en-US" w:eastAsia="en-US" w:bidi="en-US"/>
        </w:rPr>
        <w:t>good practice: basics</w:t>
      </w:r>
      <w:bookmarkEnd w:id="364"/>
      <w:bookmarkEnd w:id="365"/>
    </w:p>
    <w:p>
      <w:pPr>
        <w:pStyle w:val="Style16"/>
        <w:keepNext w:val="0"/>
        <w:keepLines w:val="0"/>
        <w:widowControl w:val="0"/>
        <w:shd w:val="clear" w:color="auto" w:fill="auto"/>
        <w:bidi w:val="0"/>
        <w:spacing w:before="0" w:after="0"/>
        <w:ind w:left="760" w:right="0" w:firstLine="20"/>
        <w:jc w:val="left"/>
      </w:pPr>
      <w:r>
        <w:rPr>
          <w:color w:val="000000"/>
          <w:spacing w:val="0"/>
          <w:w w:val="100"/>
          <w:position w:val="0"/>
          <w:shd w:val="clear" w:color="auto" w:fill="auto"/>
          <w:lang w:val="en-US" w:eastAsia="en-US" w:bidi="en-US"/>
        </w:rPr>
        <w:t xml:space="preserve">The following apply to working with asylum seekers and refugees who are buying </w:t>
      </w:r>
      <w:r>
        <w:rPr>
          <w:i/>
          <w:iCs/>
          <w:color w:val="000000"/>
          <w:spacing w:val="0"/>
          <w:w w:val="100"/>
          <w:position w:val="0"/>
          <w:shd w:val="clear" w:color="auto" w:fill="auto"/>
          <w:lang w:val="en-US" w:eastAsia="en-US" w:bidi="en-US"/>
        </w:rPr>
        <w:t>or</w:t>
      </w:r>
      <w:r>
        <w:rPr>
          <w:color w:val="000000"/>
          <w:spacing w:val="0"/>
          <w:w w:val="100"/>
          <w:position w:val="0"/>
          <w:shd w:val="clear" w:color="auto" w:fill="auto"/>
          <w:lang w:val="en-US" w:eastAsia="en-US" w:bidi="en-US"/>
        </w:rPr>
        <w:t xml:space="preserve"> selling sex.</w:t>
      </w:r>
    </w:p>
    <w:p>
      <w:pPr>
        <w:pStyle w:val="Style16"/>
        <w:keepNext w:val="0"/>
        <w:keepLines w:val="0"/>
        <w:widowControl w:val="0"/>
        <w:shd w:val="clear" w:color="auto" w:fill="auto"/>
        <w:bidi w:val="0"/>
        <w:spacing w:before="0" w:after="60" w:line="276" w:lineRule="auto"/>
        <w:ind w:left="760" w:right="0" w:firstLine="2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Provide general sexual health information.</w:t>
      </w:r>
    </w:p>
    <w:p>
      <w:pPr>
        <w:pStyle w:val="Style16"/>
        <w:keepNext w:val="0"/>
        <w:keepLines w:val="0"/>
        <w:widowControl w:val="0"/>
        <w:numPr>
          <w:ilvl w:val="0"/>
          <w:numId w:val="29"/>
        </w:numPr>
        <w:shd w:val="clear" w:color="auto" w:fill="auto"/>
        <w:tabs>
          <w:tab w:pos="1126" w:val="left"/>
        </w:tabs>
        <w:bidi w:val="0"/>
        <w:spacing w:before="0" w:after="60" w:line="276" w:lineRule="auto"/>
        <w:ind w:left="760" w:right="0" w:firstLine="20"/>
        <w:jc w:val="left"/>
      </w:pPr>
      <w:r>
        <w:rPr>
          <w:color w:val="000000"/>
          <w:spacing w:val="0"/>
          <w:w w:val="100"/>
          <w:position w:val="0"/>
          <w:shd w:val="clear" w:color="auto" w:fill="auto"/>
          <w:lang w:val="en-US" w:eastAsia="en-US" w:bidi="en-US"/>
        </w:rPr>
        <w:t>Make condoms freely available, and explain their importance.</w:t>
      </w:r>
    </w:p>
    <w:p>
      <w:pPr>
        <w:pStyle w:val="Style16"/>
        <w:keepNext w:val="0"/>
        <w:keepLines w:val="0"/>
        <w:widowControl w:val="0"/>
        <w:numPr>
          <w:ilvl w:val="0"/>
          <w:numId w:val="29"/>
        </w:numPr>
        <w:shd w:val="clear" w:color="auto" w:fill="auto"/>
        <w:tabs>
          <w:tab w:pos="1126" w:val="left"/>
        </w:tabs>
        <w:bidi w:val="0"/>
        <w:spacing w:before="0" w:after="60" w:line="276" w:lineRule="auto"/>
        <w:ind w:left="0" w:right="0" w:firstLine="760"/>
        <w:jc w:val="left"/>
      </w:pPr>
      <w:r>
        <w:rPr>
          <w:color w:val="000000"/>
          <w:spacing w:val="0"/>
          <w:w w:val="100"/>
          <w:position w:val="0"/>
          <w:shd w:val="clear" w:color="auto" w:fill="auto"/>
          <w:lang w:val="en-US" w:eastAsia="en-US" w:bidi="en-US"/>
        </w:rPr>
        <w:t>Make sure people are receiving all the support and benefits they are entitled to.</w:t>
      </w:r>
    </w:p>
    <w:p>
      <w:pPr>
        <w:pStyle w:val="Style16"/>
        <w:keepNext w:val="0"/>
        <w:keepLines w:val="0"/>
        <w:widowControl w:val="0"/>
        <w:numPr>
          <w:ilvl w:val="0"/>
          <w:numId w:val="29"/>
        </w:numPr>
        <w:shd w:val="clear" w:color="auto" w:fill="auto"/>
        <w:tabs>
          <w:tab w:pos="1126" w:val="left"/>
        </w:tabs>
        <w:bidi w:val="0"/>
        <w:spacing w:before="0" w:after="60" w:line="276" w:lineRule="auto"/>
        <w:ind w:left="0" w:right="0" w:firstLine="760"/>
        <w:jc w:val="left"/>
      </w:pPr>
      <w:r>
        <w:rPr>
          <w:color w:val="000000"/>
          <w:spacing w:val="0"/>
          <w:w w:val="100"/>
          <w:position w:val="0"/>
          <w:shd w:val="clear" w:color="auto" w:fill="auto"/>
          <w:lang w:val="en-US" w:eastAsia="en-US" w:bidi="en-US"/>
        </w:rPr>
        <w:t>Make people aware of the law regarding the sex industry, and the risks of being involved.</w:t>
      </w:r>
    </w:p>
    <w:p>
      <w:pPr>
        <w:pStyle w:val="Style16"/>
        <w:keepNext w:val="0"/>
        <w:keepLines w:val="0"/>
        <w:widowControl w:val="0"/>
        <w:numPr>
          <w:ilvl w:val="0"/>
          <w:numId w:val="29"/>
        </w:numPr>
        <w:shd w:val="clear" w:color="auto" w:fill="auto"/>
        <w:tabs>
          <w:tab w:pos="1126" w:val="left"/>
        </w:tabs>
        <w:bidi w:val="0"/>
        <w:spacing w:before="0" w:after="60" w:line="276" w:lineRule="auto"/>
        <w:ind w:left="0" w:right="0" w:firstLine="760"/>
        <w:jc w:val="left"/>
      </w:pPr>
      <w:r>
        <w:rPr>
          <w:color w:val="000000"/>
          <w:spacing w:val="0"/>
          <w:w w:val="100"/>
          <w:position w:val="0"/>
          <w:shd w:val="clear" w:color="auto" w:fill="auto"/>
          <w:lang w:val="en-US" w:eastAsia="en-US" w:bidi="en-US"/>
        </w:rPr>
        <w:t>Explain entitlement to sexual health services, and the level of anonymity these offer.</w:t>
      </w:r>
    </w:p>
    <w:p>
      <w:pPr>
        <w:pStyle w:val="Style16"/>
        <w:keepNext w:val="0"/>
        <w:keepLines w:val="0"/>
        <w:widowControl w:val="0"/>
        <w:numPr>
          <w:ilvl w:val="0"/>
          <w:numId w:val="29"/>
        </w:numPr>
        <w:shd w:val="clear" w:color="auto" w:fill="auto"/>
        <w:tabs>
          <w:tab w:pos="1126" w:val="left"/>
        </w:tabs>
        <w:bidi w:val="0"/>
        <w:spacing w:before="0" w:after="60" w:line="305" w:lineRule="auto"/>
        <w:ind w:left="1120" w:right="0" w:hanging="340"/>
        <w:jc w:val="left"/>
      </w:pPr>
      <w:r>
        <w:rPr>
          <w:color w:val="000000"/>
          <w:spacing w:val="0"/>
          <w:w w:val="100"/>
          <w:position w:val="0"/>
          <w:shd w:val="clear" w:color="auto" w:fill="auto"/>
          <w:lang w:val="en-US" w:eastAsia="en-US" w:bidi="en-US"/>
        </w:rPr>
        <w:t>Develop links with projects and services that can provide specialist health and social care, and help people in need to access them.</w:t>
      </w:r>
    </w:p>
    <w:p>
      <w:pPr>
        <w:pStyle w:val="Style16"/>
        <w:keepNext w:val="0"/>
        <w:keepLines w:val="0"/>
        <w:widowControl w:val="0"/>
        <w:numPr>
          <w:ilvl w:val="0"/>
          <w:numId w:val="29"/>
        </w:numPr>
        <w:shd w:val="clear" w:color="auto" w:fill="auto"/>
        <w:tabs>
          <w:tab w:pos="1126" w:val="left"/>
        </w:tabs>
        <w:bidi w:val="0"/>
        <w:spacing w:before="0" w:after="60" w:line="310" w:lineRule="auto"/>
        <w:ind w:left="1120" w:right="0" w:hanging="340"/>
        <w:jc w:val="left"/>
      </w:pPr>
      <w:r>
        <w:rPr>
          <w:color w:val="000000"/>
          <w:spacing w:val="0"/>
          <w:w w:val="100"/>
          <w:position w:val="0"/>
          <w:shd w:val="clear" w:color="auto" w:fill="auto"/>
          <w:lang w:val="en-US" w:eastAsia="en-US" w:bidi="en-US"/>
        </w:rPr>
        <w:t>Make links with the police to help protect asylum seekers and refugees from being targeted and recruited by pimps and others who may sexually exploit or abuse them.</w:t>
      </w:r>
    </w:p>
    <w:p>
      <w:pPr>
        <w:pStyle w:val="Style16"/>
        <w:keepNext w:val="0"/>
        <w:keepLines w:val="0"/>
        <w:widowControl w:val="0"/>
        <w:numPr>
          <w:ilvl w:val="0"/>
          <w:numId w:val="29"/>
        </w:numPr>
        <w:shd w:val="clear" w:color="auto" w:fill="auto"/>
        <w:tabs>
          <w:tab w:pos="1126" w:val="left"/>
        </w:tabs>
        <w:bidi w:val="0"/>
        <w:spacing w:before="0" w:after="60" w:line="276" w:lineRule="auto"/>
        <w:ind w:left="0" w:right="0" w:firstLine="760"/>
        <w:jc w:val="left"/>
      </w:pPr>
      <w:r>
        <w:rPr>
          <w:color w:val="000000"/>
          <w:spacing w:val="0"/>
          <w:w w:val="100"/>
          <w:position w:val="0"/>
          <w:shd w:val="clear" w:color="auto" w:fill="auto"/>
          <w:lang w:val="en-US" w:eastAsia="en-US" w:bidi="en-US"/>
        </w:rPr>
        <w:t>If appropriate, target particular groups to raise awareness.</w:t>
      </w:r>
    </w:p>
    <w:p>
      <w:pPr>
        <w:pStyle w:val="Style16"/>
        <w:keepNext w:val="0"/>
        <w:keepLines w:val="0"/>
        <w:widowControl w:val="0"/>
        <w:shd w:val="clear" w:color="auto" w:fill="auto"/>
        <w:bidi w:val="0"/>
        <w:spacing w:before="0" w:after="154" w:line="276" w:lineRule="auto"/>
        <w:ind w:left="0" w:right="0" w:firstLine="76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Make sure interpreters are able to handle this topic professionally.</w:t>
      </w:r>
    </w:p>
    <w:p>
      <w:pPr>
        <w:pStyle w:val="Style34"/>
        <w:keepNext/>
        <w:keepLines/>
        <w:widowControl w:val="0"/>
        <w:pBdr>
          <w:top w:val="single" w:sz="0" w:space="4" w:color="DE7A1C"/>
          <w:left w:val="single" w:sz="0" w:space="0" w:color="DE7A1C"/>
          <w:bottom w:val="single" w:sz="0" w:space="2" w:color="DE7A1C"/>
          <w:right w:val="single" w:sz="0" w:space="0" w:color="DE7A1C"/>
        </w:pBdr>
        <w:shd w:val="clear" w:color="auto" w:fill="DE7A1C"/>
        <w:bidi w:val="0"/>
        <w:spacing w:before="0" w:after="92" w:line="240" w:lineRule="auto"/>
        <w:ind w:left="0" w:right="0" w:firstLine="880"/>
        <w:jc w:val="left"/>
        <w:rPr>
          <w:sz w:val="20"/>
          <w:szCs w:val="20"/>
        </w:rPr>
      </w:pPr>
      <w:bookmarkStart w:id="366" w:name="bookmark366"/>
      <w:bookmarkStart w:id="367" w:name="bookmark367"/>
      <w:r>
        <w:rPr>
          <w:color w:val="FFFFFF"/>
          <w:spacing w:val="0"/>
          <w:w w:val="100"/>
          <w:position w:val="0"/>
          <w:sz w:val="20"/>
          <w:szCs w:val="20"/>
          <w:shd w:val="clear" w:color="auto" w:fill="auto"/>
          <w:lang w:val="en-US" w:eastAsia="en-US" w:bidi="en-US"/>
        </w:rPr>
        <w:t>Prostitution and the law</w:t>
      </w:r>
      <w:bookmarkEnd w:id="366"/>
      <w:bookmarkEnd w:id="367"/>
    </w:p>
    <w:p>
      <w:pPr>
        <w:pStyle w:val="Style16"/>
        <w:keepNext w:val="0"/>
        <w:keepLines w:val="0"/>
        <w:widowControl w:val="0"/>
        <w:pBdr>
          <w:top w:val="single" w:sz="0" w:space="0" w:color="F7E4D3"/>
          <w:left w:val="single" w:sz="0" w:space="0" w:color="F7E4D3"/>
          <w:bottom w:val="single" w:sz="0" w:space="0" w:color="F7E4D3"/>
          <w:right w:val="single" w:sz="0" w:space="0" w:color="F7E4D3"/>
        </w:pBdr>
        <w:shd w:val="clear" w:color="auto" w:fill="F7E4D3"/>
        <w:bidi w:val="0"/>
        <w:spacing w:before="0" w:after="0" w:line="353" w:lineRule="auto"/>
        <w:ind w:left="880" w:right="0" w:firstLine="0"/>
        <w:jc w:val="left"/>
        <w:rPr>
          <w:sz w:val="19"/>
          <w:szCs w:val="19"/>
        </w:rPr>
      </w:pPr>
      <w:r>
        <w:rPr>
          <w:color w:val="000000"/>
          <w:spacing w:val="0"/>
          <w:w w:val="100"/>
          <w:position w:val="0"/>
          <w:sz w:val="19"/>
          <w:szCs w:val="19"/>
          <w:shd w:val="clear" w:color="auto" w:fill="auto"/>
          <w:lang w:val="en-US" w:eastAsia="en-US" w:bidi="en-US"/>
        </w:rPr>
        <w:t>Prostitution (the exchange of sex for money) is not a criminal activity in the UK, but many activities surrounding the practice of sex work are criminalised, such as soliciting and kerb-crawling. It is also illegal to rent property for sex work, manage brothels, run escort agencies or to control and make a financial profit from someone in prostitution.</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120" w:line="353" w:lineRule="auto"/>
        <w:ind w:left="1160" w:right="0" w:firstLine="20"/>
        <w:jc w:val="left"/>
        <w:rPr>
          <w:sz w:val="19"/>
          <w:szCs w:val="19"/>
        </w:rPr>
      </w:pPr>
      <w:r>
        <w:rPr>
          <w:color w:val="000000"/>
          <w:spacing w:val="0"/>
          <w:w w:val="100"/>
          <w:position w:val="0"/>
          <w:sz w:val="19"/>
          <w:szCs w:val="19"/>
          <w:shd w:val="clear" w:color="auto" w:fill="auto"/>
          <w:lang w:val="en-US" w:eastAsia="en-US" w:bidi="en-US"/>
        </w:rPr>
        <w:t>The Sexual Offences Act 2003 protects children under 18 years old against commercial sexual exploitation. It is an offence to pay (or have another financial arrangement) in order to be sexual with someone under 13 or who you do not reasonably believe to be over 18. The maximum penalty is life imprisonment.</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120" w:line="350" w:lineRule="auto"/>
        <w:ind w:left="1160" w:right="0" w:firstLine="20"/>
        <w:jc w:val="left"/>
        <w:rPr>
          <w:sz w:val="19"/>
          <w:szCs w:val="19"/>
        </w:rPr>
      </w:pPr>
      <w:r>
        <w:rPr>
          <w:color w:val="000000"/>
          <w:spacing w:val="0"/>
          <w:w w:val="100"/>
          <w:position w:val="0"/>
          <w:sz w:val="19"/>
          <w:szCs w:val="19"/>
          <w:shd w:val="clear" w:color="auto" w:fill="auto"/>
          <w:lang w:val="en-US" w:eastAsia="en-US" w:bidi="en-US"/>
        </w:rPr>
        <w:t>It is an offence to cause or incite, or control, or arrange or facilitate child prostitution or child pornography of someone under 13 or someone you know to be under 18. The maximum penalty is 14 years imprisonment.</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120"/>
        <w:ind w:left="1160" w:right="0" w:firstLine="20"/>
        <w:jc w:val="left"/>
        <w:rPr>
          <w:sz w:val="19"/>
          <w:szCs w:val="19"/>
        </w:rPr>
      </w:pPr>
      <w:r>
        <w:rPr>
          <w:color w:val="000000"/>
          <w:spacing w:val="0"/>
          <w:w w:val="100"/>
          <w:position w:val="0"/>
          <w:sz w:val="19"/>
          <w:szCs w:val="19"/>
          <w:shd w:val="clear" w:color="auto" w:fill="auto"/>
          <w:lang w:val="en-US" w:eastAsia="en-US" w:bidi="en-US"/>
        </w:rPr>
        <w:t>See also Section 8.7, Trafficking and the law.</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233"/>
        <w:ind w:left="1160" w:right="0" w:firstLine="20"/>
        <w:jc w:val="left"/>
        <w:rPr>
          <w:sz w:val="19"/>
          <w:szCs w:val="19"/>
        </w:rPr>
      </w:pPr>
      <w:r>
        <w:rPr>
          <w:color w:val="000000"/>
          <w:spacing w:val="0"/>
          <w:w w:val="100"/>
          <w:position w:val="0"/>
          <w:sz w:val="19"/>
          <w:szCs w:val="19"/>
          <w:shd w:val="clear" w:color="auto" w:fill="auto"/>
          <w:lang w:val="en-US" w:eastAsia="en-US" w:bidi="en-US"/>
        </w:rPr>
        <w:t xml:space="preserve">This is a complex area of law and more information is available from </w:t>
      </w:r>
      <w:r>
        <w:fldChar w:fldCharType="begin"/>
      </w:r>
      <w:r>
        <w:rPr/>
        <w:instrText> HYPERLINK "http://www.sw5.info" </w:instrText>
      </w:r>
      <w:r>
        <w:fldChar w:fldCharType="separate"/>
      </w:r>
      <w:r>
        <w:rPr>
          <w:color w:val="000000"/>
          <w:spacing w:val="0"/>
          <w:w w:val="100"/>
          <w:position w:val="0"/>
          <w:sz w:val="19"/>
          <w:szCs w:val="19"/>
          <w:shd w:val="clear" w:color="auto" w:fill="auto"/>
          <w:lang w:val="en-US" w:eastAsia="en-US" w:bidi="en-US"/>
        </w:rPr>
        <w:t>www.sw5.info</w:t>
      </w:r>
      <w:r>
        <w:fldChar w:fldCharType="end"/>
      </w:r>
      <w:r>
        <w:rPr>
          <w:color w:val="000000"/>
          <w:spacing w:val="0"/>
          <w:w w:val="100"/>
          <w:position w:val="0"/>
          <w:sz w:val="19"/>
          <w:szCs w:val="19"/>
          <w:shd w:val="clear" w:color="auto" w:fill="auto"/>
          <w:lang w:val="en-US" w:eastAsia="en-US" w:bidi="en-US"/>
        </w:rPr>
        <w:t>.</w:t>
      </w:r>
    </w:p>
    <w:p>
      <w:pPr>
        <w:pStyle w:val="Style34"/>
        <w:keepNext/>
        <w:keepLines/>
        <w:widowControl w:val="0"/>
        <w:shd w:val="clear" w:color="auto" w:fill="auto"/>
        <w:bidi w:val="0"/>
        <w:spacing w:before="0" w:after="60" w:line="319" w:lineRule="auto"/>
        <w:ind w:left="1060" w:right="0" w:firstLine="0"/>
        <w:jc w:val="left"/>
      </w:pPr>
      <w:bookmarkStart w:id="368" w:name="bookmark368"/>
      <w:bookmarkStart w:id="369" w:name="bookmark369"/>
      <w:r>
        <w:rPr>
          <w:color w:val="000000"/>
          <w:spacing w:val="0"/>
          <w:w w:val="100"/>
          <w:position w:val="0"/>
          <w:shd w:val="clear" w:color="auto" w:fill="auto"/>
          <w:lang w:val="en-US" w:eastAsia="en-US" w:bidi="en-US"/>
        </w:rPr>
        <w:t>useful organisations and websites</w:t>
      </w:r>
      <w:bookmarkEnd w:id="368"/>
      <w:bookmarkEnd w:id="369"/>
    </w:p>
    <w:p>
      <w:pPr>
        <w:pStyle w:val="Style16"/>
        <w:keepNext w:val="0"/>
        <w:keepLines w:val="0"/>
        <w:widowControl w:val="0"/>
        <w:shd w:val="clear" w:color="auto" w:fill="auto"/>
        <w:bidi w:val="0"/>
        <w:spacing w:before="0" w:after="60" w:line="269" w:lineRule="auto"/>
        <w:ind w:left="1060" w:right="0" w:firstLine="0"/>
        <w:jc w:val="left"/>
        <w:rPr>
          <w:sz w:val="19"/>
          <w:szCs w:val="19"/>
        </w:rPr>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European Network for HIV-STD Prevention in Prostitution</w:t>
      </w:r>
    </w:p>
    <w:p>
      <w:pPr>
        <w:pStyle w:val="Style16"/>
        <w:keepNext w:val="0"/>
        <w:keepLines w:val="0"/>
        <w:widowControl w:val="0"/>
        <w:shd w:val="clear" w:color="auto" w:fill="auto"/>
        <w:bidi w:val="0"/>
        <w:spacing w:before="0" w:after="60" w:line="269" w:lineRule="auto"/>
        <w:ind w:left="1060" w:right="0" w:firstLine="0"/>
        <w:jc w:val="left"/>
        <w:rPr>
          <w:sz w:val="19"/>
          <w:szCs w:val="19"/>
        </w:rPr>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Network of Sex Work Projects</w:t>
      </w:r>
    </w:p>
    <w:p>
      <w:pPr>
        <w:pStyle w:val="Style16"/>
        <w:keepNext w:val="0"/>
        <w:keepLines w:val="0"/>
        <w:widowControl w:val="0"/>
        <w:shd w:val="clear" w:color="auto" w:fill="auto"/>
        <w:bidi w:val="0"/>
        <w:spacing w:before="0" w:after="60" w:line="269" w:lineRule="auto"/>
        <w:ind w:left="1060" w:right="0" w:firstLine="0"/>
        <w:jc w:val="left"/>
        <w:rPr>
          <w:sz w:val="19"/>
          <w:szCs w:val="19"/>
        </w:rPr>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SW5</w:t>
      </w:r>
    </w:p>
    <w:p>
      <w:pPr>
        <w:pStyle w:val="Style16"/>
        <w:keepNext w:val="0"/>
        <w:keepLines w:val="0"/>
        <w:widowControl w:val="0"/>
        <w:shd w:val="clear" w:color="auto" w:fill="auto"/>
        <w:bidi w:val="0"/>
        <w:spacing w:before="0" w:after="60" w:line="269" w:lineRule="auto"/>
        <w:ind w:left="1060" w:right="0" w:firstLine="0"/>
        <w:jc w:val="both"/>
        <w:rPr>
          <w:sz w:val="19"/>
          <w:szCs w:val="19"/>
        </w:rPr>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TAMPEP</w:t>
      </w:r>
    </w:p>
    <w:p>
      <w:pPr>
        <w:pStyle w:val="Style16"/>
        <w:keepNext w:val="0"/>
        <w:keepLines w:val="0"/>
        <w:widowControl w:val="0"/>
        <w:shd w:val="clear" w:color="auto" w:fill="auto"/>
        <w:bidi w:val="0"/>
        <w:spacing w:before="0" w:after="300" w:line="269" w:lineRule="auto"/>
        <w:ind w:left="1060" w:right="0" w:firstLine="0"/>
        <w:jc w:val="both"/>
        <w:rPr>
          <w:sz w:val="19"/>
          <w:szCs w:val="19"/>
        </w:rPr>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United Kingdom Human Trafficking Centre</w:t>
      </w:r>
    </w:p>
    <w:p>
      <w:pPr>
        <w:pStyle w:val="Style34"/>
        <w:keepNext/>
        <w:keepLines/>
        <w:widowControl w:val="0"/>
        <w:shd w:val="clear" w:color="auto" w:fill="auto"/>
        <w:bidi w:val="0"/>
        <w:spacing w:before="0" w:line="319" w:lineRule="auto"/>
        <w:ind w:left="1060" w:right="0" w:firstLine="0"/>
        <w:jc w:val="left"/>
      </w:pPr>
      <w:bookmarkStart w:id="370" w:name="bookmark370"/>
      <w:bookmarkStart w:id="371" w:name="bookmark371"/>
      <w:r>
        <w:rPr>
          <w:color w:val="000000"/>
          <w:spacing w:val="0"/>
          <w:w w:val="100"/>
          <w:position w:val="0"/>
          <w:shd w:val="clear" w:color="auto" w:fill="auto"/>
          <w:lang w:val="en-US" w:eastAsia="en-US" w:bidi="en-US"/>
        </w:rPr>
        <w:t>useful publications</w:t>
      </w:r>
      <w:bookmarkEnd w:id="370"/>
      <w:bookmarkEnd w:id="371"/>
    </w:p>
    <w:p>
      <w:pPr>
        <w:pStyle w:val="Style16"/>
        <w:keepNext w:val="0"/>
        <w:keepLines w:val="0"/>
        <w:widowControl w:val="0"/>
        <w:shd w:val="clear" w:color="auto" w:fill="auto"/>
        <w:bidi w:val="0"/>
        <w:spacing w:before="0" w:after="0"/>
        <w:ind w:left="1060" w:right="0" w:firstLine="0"/>
        <w:jc w:val="left"/>
      </w:pPr>
      <w:r>
        <w:rPr>
          <w:i/>
          <w:iCs/>
          <w:color w:val="000000"/>
          <w:spacing w:val="0"/>
          <w:w w:val="100"/>
          <w:position w:val="0"/>
          <w:shd w:val="clear" w:color="auto" w:fill="auto"/>
          <w:lang w:val="en-US" w:eastAsia="en-US" w:bidi="en-US"/>
        </w:rPr>
        <w:t xml:space="preserve">Hustling for health: developing services for sex workers in Europe </w:t>
      </w:r>
      <w:r>
        <w:rPr>
          <w:color w:val="000000"/>
          <w:spacing w:val="0"/>
          <w:w w:val="100"/>
          <w:position w:val="0"/>
          <w:shd w:val="clear" w:color="auto" w:fill="auto"/>
          <w:lang w:val="en-US" w:eastAsia="en-US" w:bidi="en-US"/>
        </w:rPr>
        <w:t>(European Network for HIV/STD Prevention in Prostitution (EUROPAP), 1998) Practical guidance on setting up and running services for sex workers. It includes a chapter on working with migrant sex workers, and is available in all European languages.</w:t>
      </w:r>
    </w:p>
    <w:p>
      <w:pPr>
        <w:pStyle w:val="Style16"/>
        <w:keepNext w:val="0"/>
        <w:keepLines w:val="0"/>
        <w:widowControl w:val="0"/>
        <w:shd w:val="clear" w:color="auto" w:fill="auto"/>
        <w:bidi w:val="0"/>
        <w:spacing w:before="0" w:after="400"/>
        <w:ind w:left="1060" w:right="0" w:firstLine="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"http://www.europap.net" </w:instrText>
      </w:r>
      <w:r>
        <w:fldChar w:fldCharType="separate"/>
      </w:r>
      <w:r>
        <w:rPr>
          <w:b/>
          <w:bCs/>
          <w:color w:val="DD7A1C"/>
          <w:spacing w:val="0"/>
          <w:w w:val="100"/>
          <w:position w:val="0"/>
          <w:shd w:val="clear" w:color="auto" w:fill="auto"/>
          <w:lang w:val="en-US" w:eastAsia="en-US" w:bidi="en-US"/>
        </w:rPr>
        <w:t>www.europap.net</w:t>
      </w:r>
      <w:r>
        <w:fldChar w:fldCharType="end"/>
      </w:r>
    </w:p>
    <w:p>
      <w:pPr>
        <w:pStyle w:val="Style16"/>
        <w:keepNext w:val="0"/>
        <w:keepLines w:val="0"/>
        <w:widowControl w:val="0"/>
        <w:shd w:val="clear" w:color="auto" w:fill="auto"/>
        <w:bidi w:val="0"/>
        <w:spacing w:before="0" w:after="0" w:line="350" w:lineRule="auto"/>
        <w:ind w:left="1060" w:right="0" w:firstLine="0"/>
        <w:jc w:val="left"/>
      </w:pPr>
      <w:r>
        <w:rPr>
          <w:i/>
          <w:iCs/>
          <w:color w:val="000000"/>
          <w:spacing w:val="0"/>
          <w:w w:val="100"/>
          <w:position w:val="0"/>
          <w:shd w:val="clear" w:color="auto" w:fill="auto"/>
          <w:lang w:val="en-US" w:eastAsia="en-US" w:bidi="en-US"/>
        </w:rPr>
        <w:t>Multilanguage information and education materials for sex workers</w:t>
      </w:r>
    </w:p>
    <w:p>
      <w:pPr>
        <w:pStyle w:val="Style16"/>
        <w:keepNext w:val="0"/>
        <w:keepLines w:val="0"/>
        <w:widowControl w:val="0"/>
        <w:shd w:val="clear" w:color="auto" w:fill="auto"/>
        <w:bidi w:val="0"/>
        <w:spacing w:before="0" w:after="0" w:line="350" w:lineRule="auto"/>
        <w:ind w:left="1060" w:right="0" w:firstLine="0"/>
        <w:jc w:val="left"/>
      </w:pPr>
      <w:r>
        <w:rPr>
          <w:color w:val="000000"/>
          <w:spacing w:val="0"/>
          <w:w w:val="100"/>
          <w:position w:val="0"/>
          <w:shd w:val="clear" w:color="auto" w:fill="auto"/>
          <w:lang w:val="en-US" w:eastAsia="en-US" w:bidi="en-US"/>
        </w:rPr>
        <w:t>(TAMPEP, 2002)</w:t>
      </w:r>
    </w:p>
    <w:p>
      <w:pPr>
        <w:pStyle w:val="Style16"/>
        <w:keepNext w:val="0"/>
        <w:keepLines w:val="0"/>
        <w:widowControl w:val="0"/>
        <w:shd w:val="clear" w:color="auto" w:fill="auto"/>
        <w:bidi w:val="0"/>
        <w:spacing w:before="0" w:after="0" w:line="350" w:lineRule="auto"/>
        <w:ind w:left="1060" w:right="0" w:firstLine="0"/>
        <w:jc w:val="left"/>
      </w:pPr>
      <w:r>
        <w:rPr>
          <w:color w:val="000000"/>
          <w:spacing w:val="0"/>
          <w:w w:val="100"/>
          <w:position w:val="0"/>
          <w:shd w:val="clear" w:color="auto" w:fill="auto"/>
          <w:lang w:val="en-US" w:eastAsia="en-US" w:bidi="en-US"/>
        </w:rPr>
        <w:t>A CD-Rom with leaflets and publications for sex workers and outreach workers, in a range of languages.</w:t>
      </w:r>
    </w:p>
    <w:p>
      <w:pPr>
        <w:pStyle w:val="Style16"/>
        <w:keepNext w:val="0"/>
        <w:keepLines w:val="0"/>
        <w:widowControl w:val="0"/>
        <w:shd w:val="clear" w:color="auto" w:fill="auto"/>
        <w:bidi w:val="0"/>
        <w:spacing w:before="0" w:after="400" w:line="350" w:lineRule="auto"/>
        <w:ind w:left="1060" w:right="0" w:firstLine="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"http://www.tampep.com" </w:instrText>
      </w:r>
      <w:r>
        <w:fldChar w:fldCharType="separate"/>
      </w:r>
      <w:r>
        <w:rPr>
          <w:b/>
          <w:bCs/>
          <w:color w:val="DD7A1C"/>
          <w:spacing w:val="0"/>
          <w:w w:val="100"/>
          <w:position w:val="0"/>
          <w:shd w:val="clear" w:color="auto" w:fill="auto"/>
          <w:lang w:val="en-US" w:eastAsia="en-US" w:bidi="en-US"/>
        </w:rPr>
        <w:t>www.tampep.com</w:t>
      </w:r>
      <w:r>
        <w:fldChar w:fldCharType="end"/>
      </w:r>
    </w:p>
    <w:p>
      <w:pPr>
        <w:pStyle w:val="Style16"/>
        <w:keepNext w:val="0"/>
        <w:keepLines w:val="0"/>
        <w:widowControl w:val="0"/>
        <w:shd w:val="clear" w:color="auto" w:fill="auto"/>
        <w:bidi w:val="0"/>
        <w:spacing w:before="0" w:after="0"/>
        <w:ind w:left="1060" w:right="0" w:firstLine="0"/>
        <w:jc w:val="left"/>
      </w:pPr>
      <w:r>
        <w:rPr>
          <w:i/>
          <w:iCs/>
          <w:color w:val="000000"/>
          <w:spacing w:val="0"/>
          <w:w w:val="100"/>
          <w:position w:val="0"/>
          <w:shd w:val="clear" w:color="auto" w:fill="auto"/>
          <w:lang w:val="en-US" w:eastAsia="en-US" w:bidi="en-US"/>
        </w:rPr>
        <w:t>Practical guidelines for delivering health services to sex workers</w:t>
      </w:r>
    </w:p>
    <w:p>
      <w:pPr>
        <w:pStyle w:val="Style16"/>
        <w:keepNext w:val="0"/>
        <w:keepLines w:val="0"/>
        <w:widowControl w:val="0"/>
        <w:shd w:val="clear" w:color="auto" w:fill="auto"/>
        <w:bidi w:val="0"/>
        <w:spacing w:before="0" w:after="0"/>
        <w:ind w:left="1060" w:right="0" w:firstLine="0"/>
        <w:jc w:val="left"/>
      </w:pPr>
      <w:r>
        <w:rPr>
          <w:color w:val="000000"/>
          <w:spacing w:val="0"/>
          <w:w w:val="100"/>
          <w:position w:val="0"/>
          <w:shd w:val="clear" w:color="auto" w:fill="auto"/>
          <w:lang w:val="en-US" w:eastAsia="en-US" w:bidi="en-US"/>
        </w:rPr>
        <w:t>(EUROPAP, July 2003)</w:t>
      </w:r>
    </w:p>
    <w:p>
      <w:pPr>
        <w:pStyle w:val="Style16"/>
        <w:keepNext w:val="0"/>
        <w:keepLines w:val="0"/>
        <w:widowControl w:val="0"/>
        <w:shd w:val="clear" w:color="auto" w:fill="auto"/>
        <w:bidi w:val="0"/>
        <w:spacing w:before="0" w:after="0"/>
        <w:ind w:left="1060" w:right="0" w:firstLine="0"/>
        <w:jc w:val="left"/>
      </w:pPr>
      <w:r>
        <w:rPr>
          <w:color w:val="000000"/>
          <w:spacing w:val="0"/>
          <w:w w:val="100"/>
          <w:position w:val="0"/>
          <w:shd w:val="clear" w:color="auto" w:fill="auto"/>
          <w:lang w:val="en-US" w:eastAsia="en-US" w:bidi="en-US"/>
        </w:rPr>
        <w:t>Guidelines for health and social workers who deliver health care and health promotion services to sex workers.</w:t>
      </w:r>
    </w:p>
    <w:p>
      <w:pPr>
        <w:pStyle w:val="Style16"/>
        <w:keepNext w:val="0"/>
        <w:keepLines w:val="0"/>
        <w:widowControl w:val="0"/>
        <w:shd w:val="clear" w:color="auto" w:fill="auto"/>
        <w:bidi w:val="0"/>
        <w:spacing w:before="0" w:after="120"/>
        <w:ind w:left="1060" w:right="0" w:firstLine="0"/>
        <w:jc w:val="both"/>
      </w:pPr>
      <w:r>
        <w:rPr>
          <w:b/>
          <w:bCs/>
          <w:color w:val="DD7A1C"/>
          <w:spacing w:val="0"/>
          <w:w w:val="100"/>
          <w:position w:val="0"/>
          <w:shd w:val="clear" w:color="auto" w:fill="auto"/>
          <w:lang w:val="en-US" w:eastAsia="en-US" w:bidi="en-US"/>
        </w:rPr>
        <w:t xml:space="preserve">Available from </w:t>
      </w:r>
      <w:r>
        <w:fldChar w:fldCharType="begin"/>
      </w:r>
      <w:r>
        <w:rPr/>
        <w:instrText> HYPERLINK "http://www.nswp.org" </w:instrText>
      </w:r>
      <w:r>
        <w:fldChar w:fldCharType="separate"/>
      </w:r>
      <w:r>
        <w:rPr>
          <w:b/>
          <w:bCs/>
          <w:color w:val="DD7A1C"/>
          <w:spacing w:val="0"/>
          <w:w w:val="100"/>
          <w:position w:val="0"/>
          <w:shd w:val="clear" w:color="auto" w:fill="auto"/>
          <w:lang w:val="en-US" w:eastAsia="en-US" w:bidi="en-US"/>
        </w:rPr>
        <w:t>www.nswp.org</w:t>
      </w:r>
      <w:r>
        <w:fldChar w:fldCharType="end"/>
      </w:r>
    </w:p>
    <w:p>
      <w:pPr>
        <w:pStyle w:val="Style34"/>
        <w:keepNext/>
        <w:keepLines/>
        <w:widowControl w:val="0"/>
        <w:numPr>
          <w:ilvl w:val="0"/>
          <w:numId w:val="31"/>
        </w:numPr>
        <w:pBdr>
          <w:bottom w:val="single" w:sz="4" w:space="0" w:color="auto"/>
        </w:pBdr>
        <w:shd w:val="clear" w:color="auto" w:fill="auto"/>
        <w:tabs>
          <w:tab w:pos="1013" w:val="left"/>
        </w:tabs>
        <w:bidi w:val="0"/>
        <w:spacing w:before="0" w:after="260" w:line="322" w:lineRule="auto"/>
        <w:ind w:left="0" w:right="0" w:firstLine="0"/>
        <w:jc w:val="left"/>
      </w:pPr>
      <w:bookmarkStart w:id="372" w:name="bookmark372"/>
      <w:bookmarkStart w:id="373" w:name="bookmark373"/>
      <w:r>
        <w:rPr>
          <w:color w:val="DD7A1C"/>
          <w:spacing w:val="0"/>
          <w:w w:val="100"/>
          <w:position w:val="0"/>
          <w:shd w:val="clear" w:color="auto" w:fill="auto"/>
          <w:lang w:val="en-US" w:eastAsia="en-US" w:bidi="en-US"/>
        </w:rPr>
        <w:t>tRAffICking</w:t>
      </w:r>
      <w:bookmarkEnd w:id="372"/>
      <w:bookmarkEnd w:id="373"/>
    </w:p>
    <w:p>
      <w:pPr>
        <w:pStyle w:val="Style16"/>
        <w:keepNext w:val="0"/>
        <w:keepLines w:val="0"/>
        <w:widowControl w:val="0"/>
        <w:shd w:val="clear" w:color="auto" w:fill="auto"/>
        <w:bidi w:val="0"/>
        <w:spacing w:before="0" w:after="120"/>
        <w:ind w:left="1000" w:right="0" w:firstLine="20"/>
        <w:jc w:val="left"/>
      </w:pPr>
      <w:r>
        <w:rPr>
          <w:color w:val="000000"/>
          <w:spacing w:val="0"/>
          <w:w w:val="100"/>
          <w:position w:val="0"/>
          <w:shd w:val="clear" w:color="auto" w:fill="auto"/>
          <w:lang w:val="en-US" w:eastAsia="en-US" w:bidi="en-US"/>
        </w:rPr>
        <w:t>Human trafficking has been defined as ‘the movement of people through violence, deception or coercion for the purpose of forced labour, servitude or slavery-like practices' (</w:t>
      </w:r>
      <w:r>
        <w:fldChar w:fldCharType="begin"/>
      </w:r>
      <w:r>
        <w:rPr/>
        <w:instrText> HYPERLINK "http://www.antislavery.org" </w:instrText>
      </w:r>
      <w:r>
        <w:fldChar w:fldCharType="separate"/>
      </w:r>
      <w:r>
        <w:rPr>
          <w:color w:val="000000"/>
          <w:spacing w:val="0"/>
          <w:w w:val="100"/>
          <w:position w:val="0"/>
          <w:shd w:val="clear" w:color="auto" w:fill="auto"/>
          <w:lang w:val="en-US" w:eastAsia="en-US" w:bidi="en-US"/>
        </w:rPr>
        <w:t>www.antislavery.org</w:t>
      </w:r>
      <w:r>
        <w:fldChar w:fldCharType="end"/>
      </w:r>
      <w:r>
        <w:rPr>
          <w:color w:val="000000"/>
          <w:spacing w:val="0"/>
          <w:w w:val="100"/>
          <w:position w:val="0"/>
          <w:shd w:val="clear" w:color="auto" w:fill="auto"/>
          <w:lang w:val="en-US" w:eastAsia="en-US" w:bidi="en-US"/>
        </w:rPr>
        <w:t>, accessed February 2007). It is a global problem and has been ranked as the third most lucrative form of international crime after arms and drugs trafficking (Shearer Demir, 2003).</w:t>
      </w:r>
    </w:p>
    <w:p>
      <w:pPr>
        <w:pStyle w:val="Style16"/>
        <w:keepNext w:val="0"/>
        <w:keepLines w:val="0"/>
        <w:widowControl w:val="0"/>
        <w:shd w:val="clear" w:color="auto" w:fill="auto"/>
        <w:bidi w:val="0"/>
        <w:spacing w:before="0" w:after="120"/>
        <w:ind w:left="1000" w:right="0" w:firstLine="20"/>
        <w:jc w:val="left"/>
      </w:pPr>
      <w:r>
        <w:rPr>
          <w:color w:val="000000"/>
          <w:spacing w:val="0"/>
          <w:w w:val="100"/>
          <w:position w:val="0"/>
          <w:shd w:val="clear" w:color="auto" w:fill="auto"/>
          <w:lang w:val="en-US" w:eastAsia="en-US" w:bidi="en-US"/>
        </w:rPr>
        <w:t>Most commonly, the victims are women and children who are trafficked for the purposes of sexual exploitation through selling sex or for pornography. Men and women are also trafficked for the purposes of labour exploitation. Many women who are trafficked into domestic labour end up being raped and sexually abused by their ‘employers'. Their working conditions are unregulated and tantamount to slavery. Some women and children are also trafficked so they can be exploited as benefits claimants.</w:t>
      </w:r>
    </w:p>
    <w:p>
      <w:pPr>
        <w:pStyle w:val="Style16"/>
        <w:keepNext w:val="0"/>
        <w:keepLines w:val="0"/>
        <w:widowControl w:val="0"/>
        <w:shd w:val="clear" w:color="auto" w:fill="auto"/>
        <w:bidi w:val="0"/>
        <w:spacing w:before="0" w:after="120"/>
        <w:ind w:left="1000" w:right="0" w:firstLine="20"/>
        <w:jc w:val="left"/>
      </w:pPr>
      <w:r>
        <w:rPr>
          <w:color w:val="000000"/>
          <w:spacing w:val="0"/>
          <w:w w:val="100"/>
          <w:position w:val="0"/>
          <w:shd w:val="clear" w:color="auto" w:fill="auto"/>
          <w:lang w:val="en-US" w:eastAsia="en-US" w:bidi="en-US"/>
        </w:rPr>
        <w:t>Often, victims of trafficking are lured into migration by the promise of a better life. Common ‘push' factors include poverty, lone parenthood, a history of abusive relationships and a dysfunctional or disrupted family life. In some cases, young women and children are abducted, or they are given (and sometimes sold) by their parents to someone who promises a job abroad or the possibility of schooling.</w:t>
      </w:r>
    </w:p>
    <w:p>
      <w:pPr>
        <w:pStyle w:val="Style16"/>
        <w:keepNext w:val="0"/>
        <w:keepLines w:val="0"/>
        <w:widowControl w:val="0"/>
        <w:shd w:val="clear" w:color="auto" w:fill="auto"/>
        <w:bidi w:val="0"/>
        <w:spacing w:before="0" w:after="120" w:line="353" w:lineRule="auto"/>
        <w:ind w:left="1000" w:right="0" w:firstLine="20"/>
        <w:jc w:val="left"/>
      </w:pPr>
      <w:r>
        <w:rPr>
          <w:color w:val="000000"/>
          <w:spacing w:val="0"/>
          <w:w w:val="100"/>
          <w:position w:val="0"/>
          <w:shd w:val="clear" w:color="auto" w:fill="auto"/>
          <w:lang w:val="en-US" w:eastAsia="en-US" w:bidi="en-US"/>
        </w:rPr>
        <w:t>The main areas of origin for trafficked women and children are West Africa, Eastern Europe and South East Asia. Their journeys are often circuitous and they may travel through several countries. Many end up being trafficked to, and working in, more than one country.</w:t>
      </w:r>
    </w:p>
    <w:p>
      <w:pPr>
        <w:pStyle w:val="Style16"/>
        <w:keepNext w:val="0"/>
        <w:keepLines w:val="0"/>
        <w:widowControl w:val="0"/>
        <w:shd w:val="clear" w:color="auto" w:fill="auto"/>
        <w:bidi w:val="0"/>
        <w:spacing w:before="0" w:after="120"/>
        <w:ind w:left="1000" w:right="0" w:firstLine="20"/>
        <w:jc w:val="left"/>
      </w:pPr>
      <w:r>
        <w:rPr>
          <w:color w:val="000000"/>
          <w:spacing w:val="0"/>
          <w:w w:val="100"/>
          <w:position w:val="0"/>
          <w:shd w:val="clear" w:color="auto" w:fill="auto"/>
          <w:lang w:val="en-US" w:eastAsia="en-US" w:bidi="en-US"/>
        </w:rPr>
        <w:t>Traffickers often move women and children from one city to another, to keep them isolated and unable to build up networks of support, and to avoid detection. There have been several cases of unaccompanied minors who claim asylum at the port of entry and then disappear shortly after being taken into care. This is because they are under strict instructions from the trafficker to contact an agent once they have gained entry and are afraid to disobey.</w:t>
      </w:r>
    </w:p>
    <w:p>
      <w:pPr>
        <w:pStyle w:val="Style16"/>
        <w:keepNext w:val="0"/>
        <w:keepLines w:val="0"/>
        <w:widowControl w:val="0"/>
        <w:shd w:val="clear" w:color="auto" w:fill="auto"/>
        <w:bidi w:val="0"/>
        <w:spacing w:before="0" w:after="120"/>
        <w:ind w:left="1000" w:right="0" w:firstLine="20"/>
        <w:jc w:val="left"/>
      </w:pPr>
      <w:r>
        <w:rPr>
          <w:color w:val="000000"/>
          <w:spacing w:val="0"/>
          <w:w w:val="100"/>
          <w:position w:val="0"/>
          <w:shd w:val="clear" w:color="auto" w:fill="auto"/>
          <w:lang w:val="en-US" w:eastAsia="en-US" w:bidi="en-US"/>
        </w:rPr>
        <w:t>In some cases, victims of trafficking are warned against trying to escape by threats of violence, voodoo curses or even death as well as threats to their families at home. They may be kept in isolation, without travel documents or money and deceived into believing that they owe an inflated debt for travel and living expenses.</w:t>
      </w:r>
    </w:p>
    <w:p>
      <w:pPr>
        <w:pStyle w:val="Style16"/>
        <w:keepNext w:val="0"/>
        <w:keepLines w:val="0"/>
        <w:widowControl w:val="0"/>
        <w:shd w:val="clear" w:color="auto" w:fill="auto"/>
        <w:bidi w:val="0"/>
        <w:spacing w:before="0" w:after="260"/>
        <w:ind w:left="1000" w:right="0" w:firstLine="20"/>
        <w:jc w:val="left"/>
      </w:pPr>
      <w:r>
        <w:rPr>
          <w:color w:val="000000"/>
          <w:spacing w:val="0"/>
          <w:w w:val="100"/>
          <w:position w:val="0"/>
          <w:shd w:val="clear" w:color="auto" w:fill="auto"/>
          <w:lang w:val="en-US" w:eastAsia="en-US" w:bidi="en-US"/>
        </w:rPr>
        <w:t>There are also women who choose to come to this country to sell sex. Some of these may be considered ‘trafficked' if their travel is facilitated by someone else, and the conditions they work under in the UK are exploitative and not what they expected - for example, if their earnings are taken from them, documents removed, movements controlled or they experience other forms of abuse.</w:t>
      </w:r>
    </w:p>
    <w:p>
      <w:pPr>
        <w:pStyle w:val="Style34"/>
        <w:keepNext/>
        <w:keepLines/>
        <w:widowControl w:val="0"/>
        <w:shd w:val="clear" w:color="auto" w:fill="auto"/>
        <w:bidi w:val="0"/>
        <w:spacing w:before="0" w:line="322" w:lineRule="auto"/>
        <w:ind w:left="1000" w:right="0" w:firstLine="20"/>
        <w:jc w:val="left"/>
      </w:pPr>
      <w:bookmarkStart w:id="374" w:name="bookmark374"/>
      <w:bookmarkStart w:id="375" w:name="bookmark375"/>
      <w:r>
        <w:rPr>
          <w:color w:val="000000"/>
          <w:spacing w:val="0"/>
          <w:w w:val="100"/>
          <w:position w:val="0"/>
          <w:shd w:val="clear" w:color="auto" w:fill="auto"/>
          <w:lang w:val="en-US" w:eastAsia="en-US" w:bidi="en-US"/>
        </w:rPr>
        <w:t>the health impact of trafficking</w:t>
      </w:r>
      <w:bookmarkEnd w:id="374"/>
      <w:bookmarkEnd w:id="375"/>
    </w:p>
    <w:p>
      <w:pPr>
        <w:pStyle w:val="Style16"/>
        <w:keepNext w:val="0"/>
        <w:keepLines w:val="0"/>
        <w:widowControl w:val="0"/>
        <w:shd w:val="clear" w:color="auto" w:fill="auto"/>
        <w:bidi w:val="0"/>
        <w:spacing w:before="0" w:after="120"/>
        <w:ind w:left="1000" w:right="0" w:firstLine="20"/>
        <w:jc w:val="left"/>
      </w:pPr>
      <w:r>
        <w:rPr>
          <w:color w:val="000000"/>
          <w:spacing w:val="0"/>
          <w:w w:val="100"/>
          <w:position w:val="0"/>
          <w:shd w:val="clear" w:color="auto" w:fill="auto"/>
          <w:lang w:val="en-US" w:eastAsia="en-US" w:bidi="en-US"/>
        </w:rPr>
        <w:t>The physical, psychological, sexual and emotional effects of trafficking have a profound and sometimes irreversible impact on a person's wellbeing and reproductive health.</w:t>
      </w:r>
      <w:r>
        <w:br w:type="page"/>
      </w:r>
    </w:p>
    <w:p>
      <w:pPr>
        <w:pStyle w:val="Style16"/>
        <w:keepNext w:val="0"/>
        <w:keepLines w:val="0"/>
        <w:widowControl w:val="0"/>
        <w:shd w:val="clear" w:color="auto" w:fill="auto"/>
        <w:bidi w:val="0"/>
        <w:spacing w:before="0" w:after="0"/>
        <w:ind w:left="1040" w:right="0" w:firstLine="0"/>
        <w:jc w:val="left"/>
      </w:pPr>
      <w:r>
        <w:rPr>
          <w:color w:val="000000"/>
          <w:spacing w:val="0"/>
          <w:w w:val="100"/>
          <w:position w:val="0"/>
          <w:shd w:val="clear" w:color="auto" w:fill="auto"/>
          <w:lang w:val="en-US" w:eastAsia="en-US" w:bidi="en-US"/>
        </w:rPr>
        <w:t>Victims of trafficking may suffer from:</w:t>
      </w:r>
    </w:p>
    <w:p>
      <w:pPr>
        <w:pStyle w:val="Style16"/>
        <w:keepNext w:val="0"/>
        <w:keepLines w:val="0"/>
        <w:widowControl w:val="0"/>
        <w:shd w:val="clear" w:color="auto" w:fill="auto"/>
        <w:bidi w:val="0"/>
        <w:spacing w:before="0" w:after="60" w:line="276" w:lineRule="auto"/>
        <w:ind w:left="104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anxiety, depression, panic attacks, flashbacks, memory loss, insomnia and nightmares</w:t>
      </w:r>
    </w:p>
    <w:p>
      <w:pPr>
        <w:pStyle w:val="Style16"/>
        <w:keepNext w:val="0"/>
        <w:keepLines w:val="0"/>
        <w:widowControl w:val="0"/>
        <w:shd w:val="clear" w:color="auto" w:fill="auto"/>
        <w:bidi w:val="0"/>
        <w:spacing w:before="0" w:after="60" w:line="310" w:lineRule="auto"/>
        <w:ind w:left="1380" w:right="0" w:hanging="3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loss of trust as a result of being so profoundly deceived by someone they trusted, who may have offered ‘love and protection'</w:t>
      </w:r>
    </w:p>
    <w:p>
      <w:pPr>
        <w:pStyle w:val="Style16"/>
        <w:keepNext w:val="0"/>
        <w:keepLines w:val="0"/>
        <w:widowControl w:val="0"/>
        <w:shd w:val="clear" w:color="auto" w:fill="auto"/>
        <w:bidi w:val="0"/>
        <w:spacing w:before="0" w:after="60" w:line="310" w:lineRule="auto"/>
        <w:ind w:left="1380" w:right="0" w:hanging="3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guilt, low self-esteem and a feeling of complicity for their gullibility and failure to escape the trap of trafficking</w:t>
      </w:r>
    </w:p>
    <w:p>
      <w:pPr>
        <w:pStyle w:val="Style16"/>
        <w:keepNext w:val="0"/>
        <w:keepLines w:val="0"/>
        <w:widowControl w:val="0"/>
        <w:shd w:val="clear" w:color="auto" w:fill="auto"/>
        <w:bidi w:val="0"/>
        <w:spacing w:before="0" w:after="60" w:line="276" w:lineRule="auto"/>
        <w:ind w:left="104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the consequences of forced vaginal, anal and oral sex, violence and psychological abuse</w:t>
      </w:r>
    </w:p>
    <w:p>
      <w:pPr>
        <w:pStyle w:val="Style16"/>
        <w:keepNext w:val="0"/>
        <w:keepLines w:val="0"/>
        <w:widowControl w:val="0"/>
        <w:shd w:val="clear" w:color="auto" w:fill="auto"/>
        <w:bidi w:val="0"/>
        <w:spacing w:before="0" w:after="60" w:line="276" w:lineRule="auto"/>
        <w:ind w:left="104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physical difficulties with menstruation and vaginal bleeding associated with rape</w:t>
      </w:r>
    </w:p>
    <w:p>
      <w:pPr>
        <w:pStyle w:val="Style16"/>
        <w:keepNext w:val="0"/>
        <w:keepLines w:val="0"/>
        <w:widowControl w:val="0"/>
        <w:shd w:val="clear" w:color="auto" w:fill="auto"/>
        <w:bidi w:val="0"/>
        <w:spacing w:before="0" w:after="60" w:line="310" w:lineRule="auto"/>
        <w:ind w:left="1380" w:right="0" w:hanging="3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sexually transmitted infections from unprotected sex (sex without a condom sells at a higher price)</w:t>
      </w:r>
    </w:p>
    <w:p>
      <w:pPr>
        <w:pStyle w:val="Style16"/>
        <w:keepNext w:val="0"/>
        <w:keepLines w:val="0"/>
        <w:widowControl w:val="0"/>
        <w:shd w:val="clear" w:color="auto" w:fill="auto"/>
        <w:bidi w:val="0"/>
        <w:spacing w:before="0" w:after="60" w:line="276" w:lineRule="auto"/>
        <w:ind w:left="104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alcohol and drug use, sometimes forced</w:t>
      </w:r>
    </w:p>
    <w:p>
      <w:pPr>
        <w:pStyle w:val="Style16"/>
        <w:keepNext w:val="0"/>
        <w:keepLines w:val="0"/>
        <w:widowControl w:val="0"/>
        <w:shd w:val="clear" w:color="auto" w:fill="auto"/>
        <w:bidi w:val="0"/>
        <w:spacing w:before="0" w:after="60" w:line="310" w:lineRule="auto"/>
        <w:ind w:left="1380" w:right="0" w:hanging="3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fatigue and injury from intense exploitation, often working seven days a week seeing up to 40 clients a day</w:t>
      </w:r>
    </w:p>
    <w:p>
      <w:pPr>
        <w:pStyle w:val="Style16"/>
        <w:keepNext w:val="0"/>
        <w:keepLines w:val="0"/>
        <w:widowControl w:val="0"/>
        <w:shd w:val="clear" w:color="auto" w:fill="auto"/>
        <w:bidi w:val="0"/>
        <w:spacing w:before="0" w:after="180" w:line="276" w:lineRule="auto"/>
        <w:ind w:left="104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poor general health as a result of inadequate nutrition and hygiene.</w:t>
      </w:r>
    </w:p>
    <w:p>
      <w:pPr>
        <w:pStyle w:val="Style16"/>
        <w:keepNext w:val="0"/>
        <w:keepLines w:val="0"/>
        <w:widowControl w:val="0"/>
        <w:shd w:val="clear" w:color="auto" w:fill="auto"/>
        <w:bidi w:val="0"/>
        <w:spacing w:before="0" w:after="240"/>
        <w:ind w:left="1040" w:right="0" w:firstLine="0"/>
        <w:jc w:val="left"/>
      </w:pPr>
      <w:r>
        <w:rPr>
          <w:color w:val="000000"/>
          <w:spacing w:val="0"/>
          <w:w w:val="100"/>
          <w:position w:val="0"/>
          <w:shd w:val="clear" w:color="auto" w:fill="auto"/>
          <w:lang w:val="en-US" w:eastAsia="en-US" w:bidi="en-US"/>
        </w:rPr>
        <w:t>Trafficked women and children who are kept incarcerated in poor accommodation under close surveillance and relocated frequently (sometimes as often as twice a month) have few opportunities to learn English or visit health or any other services. They may be forced by a pimp to use a false name when they contact services.</w:t>
      </w:r>
    </w:p>
    <w:p>
      <w:pPr>
        <w:pStyle w:val="Style34"/>
        <w:keepNext/>
        <w:keepLines/>
        <w:widowControl w:val="0"/>
        <w:shd w:val="clear" w:color="auto" w:fill="auto"/>
        <w:bidi w:val="0"/>
        <w:spacing w:before="0" w:line="322" w:lineRule="auto"/>
        <w:ind w:left="1040" w:right="0" w:firstLine="0"/>
        <w:jc w:val="left"/>
      </w:pPr>
      <w:bookmarkStart w:id="376" w:name="bookmark376"/>
      <w:bookmarkStart w:id="377" w:name="bookmark377"/>
      <w:r>
        <w:rPr>
          <w:color w:val="000000"/>
          <w:spacing w:val="0"/>
          <w:w w:val="100"/>
          <w:position w:val="0"/>
          <w:shd w:val="clear" w:color="auto" w:fill="auto"/>
          <w:lang w:val="en-US" w:eastAsia="en-US" w:bidi="en-US"/>
        </w:rPr>
        <w:t>Issues for agencies</w:t>
      </w:r>
      <w:bookmarkEnd w:id="376"/>
      <w:bookmarkEnd w:id="377"/>
    </w:p>
    <w:p>
      <w:pPr>
        <w:pStyle w:val="Style16"/>
        <w:keepNext w:val="0"/>
        <w:keepLines w:val="0"/>
        <w:widowControl w:val="0"/>
        <w:shd w:val="clear" w:color="auto" w:fill="auto"/>
        <w:bidi w:val="0"/>
        <w:spacing w:before="0" w:after="120"/>
        <w:ind w:left="1040" w:right="0" w:firstLine="0"/>
        <w:jc w:val="left"/>
      </w:pPr>
      <w:r>
        <w:rPr>
          <w:color w:val="000000"/>
          <w:spacing w:val="0"/>
          <w:w w:val="100"/>
          <w:position w:val="0"/>
          <w:shd w:val="clear" w:color="auto" w:fill="auto"/>
          <w:lang w:val="en-US" w:eastAsia="en-US" w:bidi="en-US"/>
        </w:rPr>
        <w:t>Hospitals and clinics, especially those concerned with obstetrics, gynaecology or sexual health, and Accident and Emergency Departments, may encounter victims of sexual exploitation. If child protection issues are involved, social services must be alerted (see Section 7.3).</w:t>
      </w:r>
    </w:p>
    <w:p>
      <w:pPr>
        <w:pStyle w:val="Style16"/>
        <w:keepNext w:val="0"/>
        <w:keepLines w:val="0"/>
        <w:widowControl w:val="0"/>
        <w:shd w:val="clear" w:color="auto" w:fill="auto"/>
        <w:bidi w:val="0"/>
        <w:spacing w:before="0" w:after="180"/>
        <w:ind w:left="1040" w:right="0" w:firstLine="0"/>
        <w:jc w:val="left"/>
      </w:pPr>
      <w:r>
        <w:rPr>
          <w:color w:val="000000"/>
          <w:spacing w:val="0"/>
          <w:w w:val="100"/>
          <w:position w:val="0"/>
          <w:shd w:val="clear" w:color="auto" w:fill="auto"/>
          <w:lang w:val="en-US" w:eastAsia="en-US" w:bidi="en-US"/>
        </w:rPr>
        <w:t>There is little specialist provision for people who have been trafficked. Social services have a statutory responsibility to provide support for cases involving children, but there are few facilities offering specialist support for adult women on their own. The women will need accommodation, counselling, health services, education, training and legal advice, including advice on their immigration status, entitlement to services and the options if they choose to return to their country of origin.</w:t>
      </w:r>
    </w:p>
    <w:p>
      <w:pPr>
        <w:pStyle w:val="Style16"/>
        <w:keepNext w:val="0"/>
        <w:keepLines w:val="0"/>
        <w:widowControl w:val="0"/>
        <w:shd w:val="clear" w:color="auto" w:fill="auto"/>
        <w:bidi w:val="0"/>
        <w:spacing w:before="0" w:after="120"/>
        <w:ind w:left="1040" w:right="0" w:firstLine="0"/>
        <w:jc w:val="left"/>
      </w:pPr>
      <w:r>
        <mc:AlternateContent>
          <mc:Choice Requires="wps">
            <w:drawing>
              <wp:anchor distT="0" distB="0" distL="114300" distR="114300" simplePos="0" relativeHeight="125829547" behindDoc="0" locked="0" layoutInCell="1" allowOverlap="1">
                <wp:simplePos x="0" y="0"/>
                <wp:positionH relativeFrom="page">
                  <wp:posOffset>4555490</wp:posOffset>
                </wp:positionH>
                <wp:positionV relativeFrom="paragraph">
                  <wp:posOffset>152400</wp:posOffset>
                </wp:positionV>
                <wp:extent cx="2145665" cy="1115695"/>
                <wp:wrapSquare wrapText="left"/>
                <wp:docPr id="268" name="Shape 268"/>
                <a:graphic xmlns:a="http://schemas.openxmlformats.org/drawingml/2006/main">
                  <a:graphicData uri="http://schemas.microsoft.com/office/word/2010/wordprocessingShape">
                    <wps:wsp>
                      <wps:cNvSpPr txBox="1"/>
                      <wps:spPr>
                        <a:xfrm>
                          <a:ext cx="2145665" cy="1115695"/>
                        </a:xfrm>
                        <a:prstGeom prst="rect"/>
                        <a:noFill/>
                      </wps:spPr>
                      <wps:txbx>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“I know what it means, it had just happened to me. I was being sold as though I was cattle. I was being captured and stripped of all my dignity and self-control.”</w:t>
                            </w:r>
                          </w:p>
                        </w:txbxContent>
                      </wps:txbx>
                      <wps:bodyPr lIns="0" tIns="0" rIns="0" bIns="0">
                        <a:noAutoFit/>
                      </wps:bodyPr>
                    </wps:wsp>
                  </a:graphicData>
                </a:graphic>
              </wp:anchor>
            </w:drawing>
          </mc:Choice>
          <mc:Fallback>
            <w:pict>
              <v:shape id="_x0000_s1294" type="#_x0000_t202" style="position:absolute;margin-left:358.69999999999999pt;margin-top:12.pt;width:168.94999999999999pt;height:87.849999999999994pt;z-index:-125829206;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“I know what it means, it had just happened to me. I was being sold as though I was cattle. I was being captured and stripped of all my dignity and self-control.”</w:t>
                      </w:r>
                    </w:p>
                  </w:txbxContent>
                </v:textbox>
                <w10:wrap type="square" side="left" anchorx="page"/>
              </v:shape>
            </w:pict>
          </mc:Fallback>
        </mc:AlternateContent>
      </w:r>
      <w:r>
        <mc:AlternateContent>
          <mc:Choice Requires="wps">
            <w:drawing>
              <wp:anchor distT="0" distB="0" distL="114300" distR="114300" simplePos="0" relativeHeight="125829549" behindDoc="0" locked="0" layoutInCell="1" allowOverlap="1">
                <wp:simplePos x="0" y="0"/>
                <wp:positionH relativeFrom="page">
                  <wp:posOffset>5549265</wp:posOffset>
                </wp:positionH>
                <wp:positionV relativeFrom="paragraph">
                  <wp:posOffset>1270000</wp:posOffset>
                </wp:positionV>
                <wp:extent cx="1365250" cy="201295"/>
                <wp:wrapSquare wrapText="left"/>
                <wp:docPr id="270" name="Shape 270"/>
                <a:graphic xmlns:a="http://schemas.openxmlformats.org/drawingml/2006/main">
                  <a:graphicData uri="http://schemas.microsoft.com/office/word/2010/wordprocessingShape">
                    <wps:wsp>
                      <wps:cNvSpPr txBox="1"/>
                      <wps:spPr>
                        <a:xfrm>
                          <a:ext cx="1365250" cy="201295"/>
                        </a:xfrm>
                        <a:prstGeom prst="rect"/>
                        <a:noFill/>
                      </wps:spPr>
                      <wps:txbx>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40" w:lineRule="auto"/>
                              <w:ind w:left="0" w:right="0" w:firstLine="0"/>
                              <w:jc w:val="left"/>
                            </w:pPr>
                            <w:r>
                              <w:rPr>
                                <w:b/>
                                <w:bCs/>
                                <w:color w:val="FFFFFF"/>
                                <w:spacing w:val="0"/>
                                <w:w w:val="100"/>
                                <w:position w:val="0"/>
                                <w:shd w:val="clear" w:color="auto" w:fill="auto"/>
                                <w:lang w:val="en-US" w:eastAsia="en-US" w:bidi="en-US"/>
                              </w:rPr>
                              <w:t>(A trafficked woman)</w:t>
                            </w:r>
                          </w:p>
                        </w:txbxContent>
                      </wps:txbx>
                      <wps:bodyPr wrap="none" lIns="0" tIns="0" rIns="0" bIns="0">
                        <a:noAutoFit/>
                      </wps:bodyPr>
                    </wps:wsp>
                  </a:graphicData>
                </a:graphic>
              </wp:anchor>
            </w:drawing>
          </mc:Choice>
          <mc:Fallback>
            <w:pict>
              <v:shape id="_x0000_s1296" type="#_x0000_t202" style="position:absolute;margin-left:436.94999999999999pt;margin-top:100.pt;width:107.5pt;height:15.85pt;z-index:-125829204;mso-wrap-distance-left:9.pt;mso-wrap-distance-right:9.pt;mso-position-horizontal-relative:page" filled="f" stroked="f">
                <v:textbox inset="0,0,0,0">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40" w:lineRule="auto"/>
                        <w:ind w:left="0" w:right="0" w:firstLine="0"/>
                        <w:jc w:val="left"/>
                      </w:pPr>
                      <w:r>
                        <w:rPr>
                          <w:b/>
                          <w:bCs/>
                          <w:color w:val="FFFFFF"/>
                          <w:spacing w:val="0"/>
                          <w:w w:val="100"/>
                          <w:position w:val="0"/>
                          <w:shd w:val="clear" w:color="auto" w:fill="auto"/>
                          <w:lang w:val="en-US" w:eastAsia="en-US" w:bidi="en-US"/>
                        </w:rPr>
                        <w:t>(A trafficked woman)</w:t>
                      </w:r>
                    </w:p>
                  </w:txbxContent>
                </v:textbox>
                <w10:wrap type="square" side="left" anchorx="page"/>
              </v:shape>
            </w:pict>
          </mc:Fallback>
        </mc:AlternateContent>
      </w:r>
      <w:r>
        <w:rPr>
          <w:color w:val="000000"/>
          <w:spacing w:val="0"/>
          <w:w w:val="100"/>
          <w:position w:val="0"/>
          <w:shd w:val="clear" w:color="auto" w:fill="auto"/>
          <w:lang w:val="en-US" w:eastAsia="en-US" w:bidi="en-US"/>
        </w:rPr>
        <w:t xml:space="preserve">Services that work with people who have been trafficked should form links with other agencies that may be able to help. There are some specialist agencies in London. Outside London, organisations should form links with the local authority, the Community Safety Partnership, Women's Aid, services working with women and </w:t>
      </w:r>
      <w:r>
        <w:rPr>
          <w:color w:val="000000"/>
          <w:spacing w:val="0"/>
          <w:w w:val="100"/>
          <w:position w:val="0"/>
          <w:shd w:val="clear" w:color="auto" w:fill="auto"/>
          <w:lang w:val="en-US" w:eastAsia="en-US" w:bidi="en-US"/>
        </w:rPr>
        <w:t>children, and specialist sexual health projects. Some of these may be able to provide different forms of advocacy and support.</w:t>
      </w:r>
    </w:p>
    <w:p>
      <w:pPr>
        <w:pStyle w:val="Style16"/>
        <w:keepNext w:val="0"/>
        <w:keepLines w:val="0"/>
        <w:widowControl w:val="0"/>
        <w:shd w:val="clear" w:color="auto" w:fill="auto"/>
        <w:bidi w:val="0"/>
        <w:spacing w:before="0" w:after="240"/>
        <w:ind w:left="740" w:right="0" w:firstLine="20"/>
        <w:jc w:val="left"/>
      </w:pPr>
      <w:r>
        <w:rPr>
          <w:color w:val="000000"/>
          <w:spacing w:val="0"/>
          <w:w w:val="100"/>
          <w:position w:val="0"/>
          <w:shd w:val="clear" w:color="auto" w:fill="auto"/>
          <w:lang w:val="en-US" w:eastAsia="en-US" w:bidi="en-US"/>
        </w:rPr>
        <w:t>It is vital that confidentiality is observed, unless there is a legal requirement to report to the police, for example, in cases of suspected child abuse (see Section 7.3). Women and children who come from small communities fear exposure and lack of acceptance. There have been cases where interpreters have betrayed the women or children to pimps, or have acted as a trafficker themselves. There are also many examples of women and children escaping and being retrafficked.</w:t>
      </w:r>
    </w:p>
    <w:p>
      <w:pPr>
        <w:pStyle w:val="Style34"/>
        <w:keepNext/>
        <w:keepLines/>
        <w:widowControl w:val="0"/>
        <w:shd w:val="clear" w:color="auto" w:fill="auto"/>
        <w:bidi w:val="0"/>
        <w:spacing w:before="0" w:after="60"/>
        <w:ind w:left="0" w:right="0" w:firstLine="740"/>
        <w:jc w:val="left"/>
      </w:pPr>
      <w:bookmarkStart w:id="378" w:name="bookmark378"/>
      <w:bookmarkStart w:id="379" w:name="bookmark379"/>
      <w:r>
        <w:rPr>
          <w:color w:val="000000"/>
          <w:spacing w:val="0"/>
          <w:w w:val="100"/>
          <w:position w:val="0"/>
          <w:shd w:val="clear" w:color="auto" w:fill="auto"/>
          <w:lang w:val="en-US" w:eastAsia="en-US" w:bidi="en-US"/>
        </w:rPr>
        <w:t>good practice: basics</w:t>
      </w:r>
      <w:bookmarkEnd w:id="378"/>
      <w:bookmarkEnd w:id="379"/>
    </w:p>
    <w:p>
      <w:pPr>
        <w:pStyle w:val="Style16"/>
        <w:keepNext w:val="0"/>
        <w:keepLines w:val="0"/>
        <w:widowControl w:val="0"/>
        <w:numPr>
          <w:ilvl w:val="0"/>
          <w:numId w:val="29"/>
        </w:numPr>
        <w:shd w:val="clear" w:color="auto" w:fill="auto"/>
        <w:tabs>
          <w:tab w:pos="1101" w:val="left"/>
        </w:tabs>
        <w:bidi w:val="0"/>
        <w:spacing w:before="0" w:after="60" w:line="276" w:lineRule="auto"/>
        <w:ind w:left="0" w:right="0" w:firstLine="740"/>
        <w:jc w:val="left"/>
      </w:pPr>
      <w:r>
        <w:rPr>
          <w:color w:val="000000"/>
          <w:spacing w:val="0"/>
          <w:w w:val="100"/>
          <w:position w:val="0"/>
          <w:shd w:val="clear" w:color="auto" w:fill="auto"/>
          <w:lang w:val="en-US" w:eastAsia="en-US" w:bidi="en-US"/>
        </w:rPr>
        <w:t>Ensure the woman or young person has good legal representation.</w:t>
      </w:r>
    </w:p>
    <w:p>
      <w:pPr>
        <w:pStyle w:val="Style16"/>
        <w:keepNext w:val="0"/>
        <w:keepLines w:val="0"/>
        <w:widowControl w:val="0"/>
        <w:numPr>
          <w:ilvl w:val="0"/>
          <w:numId w:val="29"/>
        </w:numPr>
        <w:shd w:val="clear" w:color="auto" w:fill="auto"/>
        <w:tabs>
          <w:tab w:pos="1101" w:val="left"/>
        </w:tabs>
        <w:bidi w:val="0"/>
        <w:spacing w:before="0" w:after="60" w:line="276" w:lineRule="auto"/>
        <w:ind w:left="0" w:right="0" w:firstLine="740"/>
        <w:jc w:val="left"/>
      </w:pPr>
      <w:r>
        <w:rPr>
          <w:color w:val="000000"/>
          <w:spacing w:val="0"/>
          <w:w w:val="100"/>
          <w:position w:val="0"/>
          <w:shd w:val="clear" w:color="auto" w:fill="auto"/>
          <w:lang w:val="en-US" w:eastAsia="en-US" w:bidi="en-US"/>
        </w:rPr>
        <w:t>Help to secure safe and appropriate accommodation.</w:t>
      </w:r>
    </w:p>
    <w:p>
      <w:pPr>
        <w:pStyle w:val="Style16"/>
        <w:keepNext w:val="0"/>
        <w:keepLines w:val="0"/>
        <w:widowControl w:val="0"/>
        <w:numPr>
          <w:ilvl w:val="0"/>
          <w:numId w:val="29"/>
        </w:numPr>
        <w:shd w:val="clear" w:color="auto" w:fill="auto"/>
        <w:tabs>
          <w:tab w:pos="1101" w:val="left"/>
        </w:tabs>
        <w:bidi w:val="0"/>
        <w:spacing w:before="0" w:after="60" w:line="276" w:lineRule="auto"/>
        <w:ind w:left="0" w:right="0" w:firstLine="740"/>
        <w:jc w:val="left"/>
      </w:pPr>
      <w:r>
        <w:rPr>
          <w:color w:val="000000"/>
          <w:spacing w:val="0"/>
          <w:w w:val="100"/>
          <w:position w:val="0"/>
          <w:shd w:val="clear" w:color="auto" w:fill="auto"/>
          <w:lang w:val="en-US" w:eastAsia="en-US" w:bidi="en-US"/>
        </w:rPr>
        <w:t>Ensure that immediate health needs are addressed.</w:t>
      </w:r>
    </w:p>
    <w:p>
      <w:pPr>
        <w:pStyle w:val="Style16"/>
        <w:keepNext w:val="0"/>
        <w:keepLines w:val="0"/>
        <w:widowControl w:val="0"/>
        <w:numPr>
          <w:ilvl w:val="0"/>
          <w:numId w:val="29"/>
        </w:numPr>
        <w:shd w:val="clear" w:color="auto" w:fill="auto"/>
        <w:tabs>
          <w:tab w:pos="1101" w:val="left"/>
        </w:tabs>
        <w:bidi w:val="0"/>
        <w:spacing w:before="0" w:after="60" w:line="276" w:lineRule="auto"/>
        <w:ind w:left="0" w:right="0" w:firstLine="740"/>
        <w:jc w:val="left"/>
      </w:pPr>
      <w:r>
        <w:rPr>
          <w:color w:val="000000"/>
          <w:spacing w:val="0"/>
          <w:w w:val="100"/>
          <w:position w:val="0"/>
          <w:shd w:val="clear" w:color="auto" w:fill="auto"/>
          <w:lang w:val="en-US" w:eastAsia="en-US" w:bidi="en-US"/>
        </w:rPr>
        <w:t>Find ways of ensuring emotional and psychological support is on offer.</w:t>
      </w:r>
    </w:p>
    <w:p>
      <w:pPr>
        <w:pStyle w:val="Style16"/>
        <w:keepNext w:val="0"/>
        <w:keepLines w:val="0"/>
        <w:widowControl w:val="0"/>
        <w:numPr>
          <w:ilvl w:val="0"/>
          <w:numId w:val="29"/>
        </w:numPr>
        <w:shd w:val="clear" w:color="auto" w:fill="auto"/>
        <w:tabs>
          <w:tab w:pos="1101" w:val="left"/>
        </w:tabs>
        <w:bidi w:val="0"/>
        <w:spacing w:before="0" w:after="60" w:line="310" w:lineRule="auto"/>
        <w:ind w:left="1100" w:right="0" w:hanging="340"/>
        <w:jc w:val="left"/>
      </w:pPr>
      <w:r>
        <w:rPr>
          <w:color w:val="000000"/>
          <w:spacing w:val="0"/>
          <w:w w:val="100"/>
          <w:position w:val="0"/>
          <w:shd w:val="clear" w:color="auto" w:fill="auto"/>
          <w:lang w:val="en-US" w:eastAsia="en-US" w:bidi="en-US"/>
        </w:rPr>
        <w:t>Make sure they have contact details of people and organisations that can help (though be aware that they may have nowhere safe to hide such numbers).</w:t>
      </w:r>
    </w:p>
    <w:p>
      <w:pPr>
        <w:pStyle w:val="Style16"/>
        <w:keepNext w:val="0"/>
        <w:keepLines w:val="0"/>
        <w:widowControl w:val="0"/>
        <w:numPr>
          <w:ilvl w:val="0"/>
          <w:numId w:val="29"/>
        </w:numPr>
        <w:shd w:val="clear" w:color="auto" w:fill="auto"/>
        <w:tabs>
          <w:tab w:pos="1101" w:val="left"/>
        </w:tabs>
        <w:bidi w:val="0"/>
        <w:spacing w:before="0" w:after="60" w:line="276" w:lineRule="auto"/>
        <w:ind w:left="0" w:right="0" w:firstLine="740"/>
        <w:jc w:val="left"/>
      </w:pPr>
      <w:r>
        <w:rPr>
          <w:color w:val="000000"/>
          <w:spacing w:val="0"/>
          <w:w w:val="100"/>
          <w:position w:val="0"/>
          <w:shd w:val="clear" w:color="auto" w:fill="auto"/>
          <w:lang w:val="en-US" w:eastAsia="en-US" w:bidi="en-US"/>
        </w:rPr>
        <w:t>Assess risk when making referrals to other agencies, particularly to refugee organisations.</w:t>
      </w:r>
    </w:p>
    <w:p>
      <w:pPr>
        <w:pStyle w:val="Style16"/>
        <w:keepNext w:val="0"/>
        <w:keepLines w:val="0"/>
        <w:widowControl w:val="0"/>
        <w:numPr>
          <w:ilvl w:val="0"/>
          <w:numId w:val="29"/>
        </w:numPr>
        <w:shd w:val="clear" w:color="auto" w:fill="auto"/>
        <w:tabs>
          <w:tab w:pos="1101" w:val="left"/>
        </w:tabs>
        <w:bidi w:val="0"/>
        <w:spacing w:before="0" w:after="154" w:line="310" w:lineRule="auto"/>
        <w:ind w:left="1100" w:right="0" w:hanging="340"/>
        <w:jc w:val="left"/>
      </w:pPr>
      <w:r>
        <w:rPr>
          <w:color w:val="000000"/>
          <w:spacing w:val="0"/>
          <w:w w:val="100"/>
          <w:position w:val="0"/>
          <w:shd w:val="clear" w:color="auto" w:fill="auto"/>
          <w:lang w:val="en-US" w:eastAsia="en-US" w:bidi="en-US"/>
        </w:rPr>
        <w:t>Whenever possible, make sure that trafficked women are able to speak to female professionals.</w:t>
      </w:r>
    </w:p>
    <w:p>
      <w:pPr>
        <w:pStyle w:val="Style34"/>
        <w:keepNext/>
        <w:keepLines/>
        <w:widowControl w:val="0"/>
        <w:pBdr>
          <w:top w:val="single" w:sz="0" w:space="4" w:color="DE7A1C"/>
          <w:left w:val="single" w:sz="0" w:space="0" w:color="DE7A1C"/>
          <w:bottom w:val="single" w:sz="0" w:space="1" w:color="DE7A1C"/>
          <w:right w:val="single" w:sz="0" w:space="0" w:color="DE7A1C"/>
        </w:pBdr>
        <w:shd w:val="clear" w:color="auto" w:fill="DE7A1C"/>
        <w:bidi w:val="0"/>
        <w:spacing w:before="0" w:after="96" w:line="240" w:lineRule="auto"/>
        <w:ind w:left="0" w:right="0" w:firstLine="860"/>
        <w:jc w:val="left"/>
        <w:rPr>
          <w:sz w:val="20"/>
          <w:szCs w:val="20"/>
        </w:rPr>
      </w:pPr>
      <w:bookmarkStart w:id="380" w:name="bookmark380"/>
      <w:bookmarkStart w:id="381" w:name="bookmark381"/>
      <w:r>
        <w:rPr>
          <w:color w:val="FFFFFF"/>
          <w:spacing w:val="0"/>
          <w:w w:val="100"/>
          <w:position w:val="0"/>
          <w:sz w:val="20"/>
          <w:szCs w:val="20"/>
          <w:shd w:val="clear" w:color="auto" w:fill="auto"/>
          <w:lang w:val="en-US" w:eastAsia="en-US" w:bidi="en-US"/>
        </w:rPr>
        <w:t>trafficking and the law</w:t>
      </w:r>
      <w:bookmarkEnd w:id="380"/>
      <w:bookmarkEnd w:id="381"/>
    </w:p>
    <w:p>
      <w:pPr>
        <w:pStyle w:val="Style16"/>
        <w:keepNext w:val="0"/>
        <w:keepLines w:val="0"/>
        <w:widowControl w:val="0"/>
        <w:pBdr>
          <w:top w:val="single" w:sz="0" w:space="0" w:color="F7E4D3"/>
          <w:left w:val="single" w:sz="0" w:space="0" w:color="F7E4D3"/>
          <w:bottom w:val="single" w:sz="0" w:space="0" w:color="F7E4D3"/>
          <w:right w:val="single" w:sz="0" w:space="0" w:color="F7E4D3"/>
        </w:pBdr>
        <w:shd w:val="clear" w:color="auto" w:fill="F7E4D3"/>
        <w:bidi w:val="0"/>
        <w:spacing w:before="0" w:after="0" w:line="353" w:lineRule="auto"/>
        <w:ind w:left="860" w:right="0" w:firstLine="0"/>
        <w:jc w:val="left"/>
        <w:rPr>
          <w:sz w:val="19"/>
          <w:szCs w:val="19"/>
        </w:rPr>
      </w:pPr>
      <w:r>
        <w:rPr>
          <w:color w:val="000000"/>
          <w:spacing w:val="0"/>
          <w:w w:val="100"/>
          <w:position w:val="0"/>
          <w:sz w:val="19"/>
          <w:szCs w:val="19"/>
          <w:shd w:val="clear" w:color="auto" w:fill="auto"/>
          <w:lang w:val="en-US" w:eastAsia="en-US" w:bidi="en-US"/>
        </w:rPr>
        <w:t>The Nationality, Immigration and Asylum Act 2002 introduced the offence of trafficking for the purpose of prostitution. This carries a maximum penalty of 14 years.</w:t>
      </w:r>
    </w:p>
    <w:p>
      <w:pPr>
        <w:pStyle w:val="Style16"/>
        <w:keepNext w:val="0"/>
        <w:keepLines w:val="0"/>
        <w:widowControl w:val="0"/>
        <w:pBdr>
          <w:top w:val="single" w:sz="0" w:space="6" w:color="F7E4D3"/>
          <w:left w:val="single" w:sz="0" w:space="0" w:color="F7E4D3"/>
          <w:bottom w:val="single" w:sz="0" w:space="0" w:color="F7E4D3"/>
          <w:right w:val="single" w:sz="0" w:space="0" w:color="F7E4D3"/>
        </w:pBdr>
        <w:shd w:val="clear" w:color="auto" w:fill="F7E4D3"/>
        <w:bidi w:val="0"/>
        <w:spacing w:before="0" w:after="120" w:line="348" w:lineRule="auto"/>
        <w:ind w:left="860" w:right="0" w:firstLine="0"/>
        <w:jc w:val="left"/>
        <w:rPr>
          <w:sz w:val="19"/>
          <w:szCs w:val="19"/>
        </w:rPr>
      </w:pPr>
      <w:r>
        <w:rPr>
          <w:color w:val="000000"/>
          <w:spacing w:val="0"/>
          <w:w w:val="100"/>
          <w:position w:val="0"/>
          <w:sz w:val="19"/>
          <w:szCs w:val="19"/>
          <w:shd w:val="clear" w:color="auto" w:fill="auto"/>
          <w:lang w:val="en-US" w:eastAsia="en-US" w:bidi="en-US"/>
        </w:rPr>
        <w:t>The Sexual Offences Act 2003 sets out wide-ranging offences covering trafficking into, out of or within the UK for sexual exploitation.</w:t>
      </w:r>
    </w:p>
    <w:p>
      <w:pPr>
        <w:pStyle w:val="Style16"/>
        <w:keepNext w:val="0"/>
        <w:keepLines w:val="0"/>
        <w:widowControl w:val="0"/>
        <w:pBdr>
          <w:top w:val="single" w:sz="0" w:space="6" w:color="F7E4D3"/>
          <w:left w:val="single" w:sz="0" w:space="0" w:color="F7E4D3"/>
          <w:bottom w:val="single" w:sz="0" w:space="0" w:color="F7E4D3"/>
          <w:right w:val="single" w:sz="0" w:space="0" w:color="F7E4D3"/>
        </w:pBdr>
        <w:shd w:val="clear" w:color="auto" w:fill="F7E4D3"/>
        <w:bidi w:val="0"/>
        <w:spacing w:before="0" w:after="18" w:line="350" w:lineRule="auto"/>
        <w:ind w:left="860" w:right="0" w:firstLine="0"/>
        <w:jc w:val="left"/>
        <w:rPr>
          <w:sz w:val="19"/>
          <w:szCs w:val="19"/>
        </w:rPr>
      </w:pPr>
      <w:r>
        <w:rPr>
          <w:color w:val="000000"/>
          <w:spacing w:val="0"/>
          <w:w w:val="100"/>
          <w:position w:val="0"/>
          <w:sz w:val="19"/>
          <w:szCs w:val="19"/>
          <w:shd w:val="clear" w:color="auto" w:fill="auto"/>
          <w:lang w:val="en-US" w:eastAsia="en-US" w:bidi="en-US"/>
        </w:rPr>
        <w:t xml:space="preserve">An offence of trafficking for non-sexual exploitation was introduced in the Asylum and Immigration (Treatment of Claimants </w:t>
      </w:r>
      <w:r>
        <w:rPr>
          <w:i/>
          <w:iCs/>
          <w:color w:val="000000"/>
          <w:spacing w:val="0"/>
          <w:w w:val="100"/>
          <w:position w:val="0"/>
          <w:sz w:val="19"/>
          <w:szCs w:val="19"/>
          <w:shd w:val="clear" w:color="auto" w:fill="auto"/>
          <w:lang w:val="en-US" w:eastAsia="en-US" w:bidi="en-US"/>
        </w:rPr>
        <w:t>etc</w:t>
      </w:r>
      <w:r>
        <w:rPr>
          <w:color w:val="000000"/>
          <w:spacing w:val="0"/>
          <w:w w:val="100"/>
          <w:position w:val="0"/>
          <w:sz w:val="19"/>
          <w:szCs w:val="19"/>
          <w:shd w:val="clear" w:color="auto" w:fill="auto"/>
          <w:lang w:val="en-US" w:eastAsia="en-US" w:bidi="en-US"/>
        </w:rPr>
        <w:t>) Act 2004. This is aimed at people who arrange the travel of people into, out of or within the UK in order to obtain forced or coerced labour, or the removal of organs, or to force, threaten or deceive them to provide services or benefits, or to enable another person to acquire benefits. It is also an offence to arrange travel for a person into, out of or within the UK if you believe it is likely another person will exploit them.</w:t>
      </w:r>
    </w:p>
    <w:p>
      <w:pPr>
        <w:pStyle w:val="Style16"/>
        <w:keepNext w:val="0"/>
        <w:keepLines w:val="0"/>
        <w:widowControl w:val="0"/>
        <w:pBdr>
          <w:top w:val="single" w:sz="0" w:space="4" w:color="DE7A1C"/>
          <w:left w:val="single" w:sz="0" w:space="0" w:color="DE7A1C"/>
          <w:bottom w:val="single" w:sz="0" w:space="1" w:color="DE7A1C"/>
          <w:right w:val="single" w:sz="0" w:space="0" w:color="DE7A1C"/>
        </w:pBdr>
        <w:shd w:val="clear" w:color="auto" w:fill="DE7A1C"/>
        <w:bidi w:val="0"/>
        <w:spacing w:before="0" w:after="0" w:line="240" w:lineRule="auto"/>
        <w:ind w:left="1160" w:right="0" w:firstLine="0"/>
        <w:jc w:val="left"/>
      </w:pPr>
      <w:r>
        <w:rPr>
          <w:b/>
          <w:bCs/>
          <w:color w:val="FFFFFF"/>
          <w:spacing w:val="0"/>
          <w:w w:val="100"/>
          <w:position w:val="0"/>
          <w:shd w:val="clear" w:color="auto" w:fill="auto"/>
          <w:lang w:val="en-US" w:eastAsia="en-US" w:bidi="en-US"/>
        </w:rPr>
        <w:t>Project example</w:t>
      </w:r>
    </w:p>
    <w:p>
      <w:pPr>
        <w:pStyle w:val="Style16"/>
        <w:keepNext w:val="0"/>
        <w:keepLines w:val="0"/>
        <w:widowControl w:val="0"/>
        <w:pBdr>
          <w:top w:val="single" w:sz="0" w:space="7" w:color="EFBC8D"/>
          <w:left w:val="single" w:sz="0" w:space="0" w:color="EFBC8D"/>
          <w:bottom w:val="single" w:sz="0" w:space="2" w:color="EFBC8D"/>
          <w:right w:val="single" w:sz="0" w:space="0" w:color="EFBC8D"/>
        </w:pBdr>
        <w:shd w:val="clear" w:color="auto" w:fill="EFBC8D"/>
        <w:bidi w:val="0"/>
        <w:spacing w:before="0" w:after="0" w:line="350" w:lineRule="auto"/>
        <w:ind w:left="1160" w:right="0" w:firstLine="0"/>
        <w:jc w:val="left"/>
        <w:rPr>
          <w:sz w:val="19"/>
          <w:szCs w:val="19"/>
        </w:rPr>
      </w:pPr>
      <w:r>
        <w:rPr>
          <w:b/>
          <w:bCs/>
          <w:color w:val="000000"/>
          <w:spacing w:val="0"/>
          <w:w w:val="100"/>
          <w:position w:val="0"/>
          <w:sz w:val="19"/>
          <w:szCs w:val="19"/>
          <w:shd w:val="clear" w:color="auto" w:fill="auto"/>
          <w:lang w:val="en-US" w:eastAsia="en-US" w:bidi="en-US"/>
        </w:rPr>
        <w:t>the Poppy Project</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140" w:line="350" w:lineRule="auto"/>
        <w:ind w:left="1160" w:right="0" w:firstLine="0"/>
        <w:jc w:val="left"/>
        <w:rPr>
          <w:sz w:val="19"/>
          <w:szCs w:val="19"/>
        </w:rPr>
      </w:pPr>
      <w:r>
        <w:rPr>
          <w:color w:val="000000"/>
          <w:spacing w:val="0"/>
          <w:w w:val="100"/>
          <w:position w:val="0"/>
          <w:sz w:val="19"/>
          <w:szCs w:val="19"/>
          <w:shd w:val="clear" w:color="auto" w:fill="auto"/>
          <w:lang w:val="en-US" w:eastAsia="en-US" w:bidi="en-US"/>
        </w:rPr>
        <w:t>The Poppy Project is funded by the Home Office, and provides housing and support for up to 35 adult female victims of trafficking for sexual exploitation who meet Home Office criteria. It takes referrals from the police, sexual health agencies, refugee organisations and other agencies across the UK. It also accepts self-referrals. It helps women to escape prostitution and situations into which they have been trafficked and is run by Eaves Housing for Women, a housing scheme for vulnerable women in London.</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140" w:line="350" w:lineRule="auto"/>
        <w:ind w:left="1160" w:right="0" w:firstLine="0"/>
        <w:jc w:val="left"/>
        <w:rPr>
          <w:sz w:val="19"/>
          <w:szCs w:val="19"/>
        </w:rPr>
      </w:pPr>
      <w:r>
        <w:rPr>
          <w:color w:val="000000"/>
          <w:spacing w:val="0"/>
          <w:w w:val="100"/>
          <w:position w:val="0"/>
          <w:sz w:val="19"/>
          <w:szCs w:val="19"/>
          <w:shd w:val="clear" w:color="auto" w:fill="auto"/>
          <w:lang w:val="en-US" w:eastAsia="en-US" w:bidi="en-US"/>
        </w:rPr>
        <w:t>In the first instance, the project provides short-term accommodation and other support including a living allowance, interpreting and translation, access to legal services, health assessment and liaison with police and immigration. During the first four weeks on the Project, women are provided with support and information and have time to make an informed decision about whether they wish to assist the authorities. While they are encouraged to speak to the police during this period, they are not obliged to do so.</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140" w:line="350" w:lineRule="auto"/>
        <w:ind w:left="1160" w:right="0" w:firstLine="0"/>
        <w:jc w:val="left"/>
        <w:rPr>
          <w:sz w:val="19"/>
          <w:szCs w:val="19"/>
        </w:rPr>
      </w:pPr>
      <w:r>
        <w:rPr>
          <w:color w:val="000000"/>
          <w:spacing w:val="0"/>
          <w:w w:val="100"/>
          <w:position w:val="0"/>
          <w:sz w:val="19"/>
          <w:szCs w:val="19"/>
          <w:shd w:val="clear" w:color="auto" w:fill="auto"/>
          <w:lang w:val="en-US" w:eastAsia="en-US" w:bidi="en-US"/>
        </w:rPr>
        <w:t>Women who are prepared to actively assist the authorities, whether by assisting the police with general intelligence gathering about trafficking networks or to secure a prosecution, are entitled to longer term support (6-12 weeks). Support during this second stage includes safe accommodation, specialist counselling, legal advice and assistance in determining eligibility for statutory funding. They are also given help in addressing their immigration status in the UK or assisted in returning to their country of origin should they wish to do so. The Poppy Project offers follow-on support to women moving into the community, and liaises with agencies in the country of origin to support women who return. In 2006 it set up an outreach team to provide support to victims of trafficking throughout the UK and work with other agencies to promote best practice.</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140" w:line="353" w:lineRule="auto"/>
        <w:ind w:left="1160" w:right="0" w:firstLine="0"/>
        <w:jc w:val="left"/>
        <w:rPr>
          <w:sz w:val="19"/>
          <w:szCs w:val="19"/>
        </w:rPr>
      </w:pPr>
      <w:r>
        <w:rPr>
          <w:color w:val="000000"/>
          <w:spacing w:val="0"/>
          <w:w w:val="100"/>
          <w:position w:val="0"/>
          <w:sz w:val="19"/>
          <w:szCs w:val="19"/>
          <w:shd w:val="clear" w:color="auto" w:fill="auto"/>
          <w:lang w:val="en-US" w:eastAsia="en-US" w:bidi="en-US"/>
        </w:rPr>
        <w:t>The Poppy Project has a 24-hour hotline for victims of trafficking and a safe website with the facility to translate material into other languages. Poppy Research and Development aims to develop services to assist women who want to leave prostitution, including trafficked women. Poppy has researched the experiences of trafficked women in the UK, mapped the scope of London's commercial sex industry and has highlighted gaps in services for women in prostitution in London.</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238" w:line="353" w:lineRule="auto"/>
        <w:ind w:left="1160" w:right="0" w:firstLine="0"/>
        <w:jc w:val="left"/>
        <w:rPr>
          <w:sz w:val="19"/>
          <w:szCs w:val="19"/>
        </w:rPr>
      </w:pPr>
      <w:r>
        <w:rPr>
          <w:color w:val="000000"/>
          <w:spacing w:val="0"/>
          <w:w w:val="100"/>
          <w:position w:val="0"/>
          <w:sz w:val="19"/>
          <w:szCs w:val="19"/>
          <w:shd w:val="clear" w:color="auto" w:fill="auto"/>
          <w:lang w:val="en-US" w:eastAsia="en-US" w:bidi="en-US"/>
        </w:rPr>
        <w:t xml:space="preserve">For more information, contact Eaves Housing for Women. Tel: 020 7735 2062. </w:t>
      </w:r>
      <w:r>
        <w:fldChar w:fldCharType="begin"/>
      </w:r>
      <w:r>
        <w:rPr/>
        <w:instrText> HYPERLINK "http://www.eaves4women.co.uk" </w:instrText>
      </w:r>
      <w:r>
        <w:fldChar w:fldCharType="separate"/>
      </w:r>
      <w:r>
        <w:rPr>
          <w:color w:val="000000"/>
          <w:spacing w:val="0"/>
          <w:w w:val="100"/>
          <w:position w:val="0"/>
          <w:sz w:val="19"/>
          <w:szCs w:val="19"/>
          <w:shd w:val="clear" w:color="auto" w:fill="auto"/>
          <w:lang w:val="en-US" w:eastAsia="en-US" w:bidi="en-US"/>
        </w:rPr>
        <w:t>www.eaves4women.co.uk</w:t>
      </w:r>
      <w:r>
        <w:fldChar w:fldCharType="end"/>
      </w:r>
      <w:r>
        <w:rPr>
          <w:color w:val="000000"/>
          <w:spacing w:val="0"/>
          <w:w w:val="100"/>
          <w:position w:val="0"/>
          <w:sz w:val="19"/>
          <w:szCs w:val="19"/>
          <w:shd w:val="clear" w:color="auto" w:fill="auto"/>
          <w:lang w:val="en-US" w:eastAsia="en-US" w:bidi="en-US"/>
        </w:rPr>
        <w:t>. Poppy Project 24</w:t>
      </w:r>
      <w:r>
        <w:rPr>
          <w:i/>
          <w:iCs/>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lang w:val="en-US" w:eastAsia="en-US" w:bidi="en-US"/>
        </w:rPr>
        <w:t>hour phone line: 020 7840 7129.</w:t>
      </w:r>
    </w:p>
    <w:p>
      <w:pPr>
        <w:pStyle w:val="Style34"/>
        <w:keepNext/>
        <w:keepLines/>
        <w:widowControl w:val="0"/>
        <w:shd w:val="clear" w:color="auto" w:fill="auto"/>
        <w:bidi w:val="0"/>
        <w:spacing w:before="0" w:after="80" w:line="305" w:lineRule="auto"/>
        <w:ind w:left="1040" w:right="0" w:firstLine="0"/>
        <w:jc w:val="left"/>
      </w:pPr>
      <w:bookmarkStart w:id="382" w:name="bookmark382"/>
      <w:bookmarkStart w:id="383" w:name="bookmark383"/>
      <w:r>
        <w:rPr>
          <w:color w:val="000000"/>
          <w:spacing w:val="0"/>
          <w:w w:val="100"/>
          <w:position w:val="0"/>
          <w:shd w:val="clear" w:color="auto" w:fill="auto"/>
          <w:lang w:val="en-US" w:eastAsia="en-US" w:bidi="en-US"/>
        </w:rPr>
        <w:t>useful organisations and websites</w:t>
      </w:r>
      <w:bookmarkEnd w:id="382"/>
      <w:bookmarkEnd w:id="383"/>
    </w:p>
    <w:p>
      <w:pPr>
        <w:pStyle w:val="Style16"/>
        <w:keepNext w:val="0"/>
        <w:keepLines w:val="0"/>
        <w:widowControl w:val="0"/>
        <w:numPr>
          <w:ilvl w:val="0"/>
          <w:numId w:val="29"/>
        </w:numPr>
        <w:shd w:val="clear" w:color="auto" w:fill="auto"/>
        <w:tabs>
          <w:tab w:pos="1381" w:val="left"/>
        </w:tabs>
        <w:bidi w:val="0"/>
        <w:spacing w:before="0" w:after="80" w:line="257" w:lineRule="auto"/>
        <w:ind w:left="1040" w:right="0" w:firstLine="0"/>
        <w:jc w:val="left"/>
      </w:pPr>
      <w:r>
        <w:rPr>
          <w:color w:val="000000"/>
          <w:spacing w:val="0"/>
          <w:w w:val="100"/>
          <w:position w:val="0"/>
          <w:shd w:val="clear" w:color="auto" w:fill="auto"/>
          <w:lang w:val="en-US" w:eastAsia="en-US" w:bidi="en-US"/>
        </w:rPr>
        <w:t>Africans Unite Against Child Abuse</w:t>
      </w:r>
    </w:p>
    <w:p>
      <w:pPr>
        <w:pStyle w:val="Style16"/>
        <w:keepNext w:val="0"/>
        <w:keepLines w:val="0"/>
        <w:widowControl w:val="0"/>
        <w:numPr>
          <w:ilvl w:val="0"/>
          <w:numId w:val="29"/>
        </w:numPr>
        <w:shd w:val="clear" w:color="auto" w:fill="auto"/>
        <w:tabs>
          <w:tab w:pos="1381" w:val="left"/>
        </w:tabs>
        <w:bidi w:val="0"/>
        <w:spacing w:before="0" w:after="80" w:line="257" w:lineRule="auto"/>
        <w:ind w:left="1040" w:right="0" w:firstLine="0"/>
        <w:jc w:val="left"/>
      </w:pPr>
      <w:r>
        <w:rPr>
          <w:color w:val="000000"/>
          <w:spacing w:val="0"/>
          <w:w w:val="100"/>
          <w:position w:val="0"/>
          <w:shd w:val="clear" w:color="auto" w:fill="auto"/>
          <w:lang w:val="en-US" w:eastAsia="en-US" w:bidi="en-US"/>
        </w:rPr>
        <w:t>Anti-Slavery International</w:t>
      </w:r>
    </w:p>
    <w:p>
      <w:pPr>
        <w:pStyle w:val="Style16"/>
        <w:keepNext w:val="0"/>
        <w:keepLines w:val="0"/>
        <w:widowControl w:val="0"/>
        <w:numPr>
          <w:ilvl w:val="0"/>
          <w:numId w:val="29"/>
        </w:numPr>
        <w:shd w:val="clear" w:color="auto" w:fill="auto"/>
        <w:tabs>
          <w:tab w:pos="1381" w:val="left"/>
        </w:tabs>
        <w:bidi w:val="0"/>
        <w:spacing w:before="0" w:after="80" w:line="257" w:lineRule="auto"/>
        <w:ind w:left="1040" w:right="0" w:firstLine="0"/>
        <w:jc w:val="left"/>
      </w:pPr>
      <w:r>
        <w:rPr>
          <w:color w:val="000000"/>
          <w:spacing w:val="0"/>
          <w:w w:val="100"/>
          <w:position w:val="0"/>
          <w:shd w:val="clear" w:color="auto" w:fill="auto"/>
          <w:lang w:val="en-US" w:eastAsia="en-US" w:bidi="en-US"/>
        </w:rPr>
        <w:t>Asylum Aid</w:t>
      </w:r>
    </w:p>
    <w:p>
      <w:pPr>
        <w:pStyle w:val="Style16"/>
        <w:keepNext w:val="0"/>
        <w:keepLines w:val="0"/>
        <w:widowControl w:val="0"/>
        <w:numPr>
          <w:ilvl w:val="0"/>
          <w:numId w:val="29"/>
        </w:numPr>
        <w:shd w:val="clear" w:color="auto" w:fill="auto"/>
        <w:tabs>
          <w:tab w:pos="1381" w:val="left"/>
        </w:tabs>
        <w:bidi w:val="0"/>
        <w:spacing w:before="0" w:after="80" w:line="257" w:lineRule="auto"/>
        <w:ind w:left="1040" w:right="0" w:firstLine="0"/>
        <w:jc w:val="left"/>
      </w:pPr>
      <w:r>
        <w:rPr>
          <w:color w:val="000000"/>
          <w:spacing w:val="0"/>
          <w:w w:val="100"/>
          <w:position w:val="0"/>
          <w:shd w:val="clear" w:color="auto" w:fill="auto"/>
          <w:lang w:val="en-US" w:eastAsia="en-US" w:bidi="en-US"/>
        </w:rPr>
        <w:t>ECPAT UK</w:t>
      </w:r>
    </w:p>
    <w:p>
      <w:pPr>
        <w:pStyle w:val="Style16"/>
        <w:keepNext w:val="0"/>
        <w:keepLines w:val="0"/>
        <w:widowControl w:val="0"/>
        <w:numPr>
          <w:ilvl w:val="0"/>
          <w:numId w:val="29"/>
        </w:numPr>
        <w:shd w:val="clear" w:color="auto" w:fill="auto"/>
        <w:tabs>
          <w:tab w:pos="1381" w:val="left"/>
        </w:tabs>
        <w:bidi w:val="0"/>
        <w:spacing w:before="0" w:after="80" w:line="257" w:lineRule="auto"/>
        <w:ind w:left="1040" w:right="0" w:firstLine="0"/>
        <w:jc w:val="left"/>
      </w:pPr>
      <w:r>
        <w:rPr>
          <w:color w:val="000000"/>
          <w:spacing w:val="0"/>
          <w:w w:val="100"/>
          <w:position w:val="0"/>
          <w:shd w:val="clear" w:color="auto" w:fill="auto"/>
          <w:lang w:val="en-US" w:eastAsia="en-US" w:bidi="en-US"/>
        </w:rPr>
        <w:t>International Organisation for Migration</w:t>
      </w:r>
    </w:p>
    <w:p>
      <w:pPr>
        <w:pStyle w:val="Style16"/>
        <w:keepNext w:val="0"/>
        <w:keepLines w:val="0"/>
        <w:widowControl w:val="0"/>
        <w:numPr>
          <w:ilvl w:val="0"/>
          <w:numId w:val="29"/>
        </w:numPr>
        <w:shd w:val="clear" w:color="auto" w:fill="auto"/>
        <w:tabs>
          <w:tab w:pos="1381" w:val="left"/>
        </w:tabs>
        <w:bidi w:val="0"/>
        <w:spacing w:before="0" w:line="257" w:lineRule="auto"/>
        <w:ind w:left="1040" w:right="0" w:firstLine="0"/>
        <w:jc w:val="left"/>
      </w:pPr>
      <w:r>
        <w:rPr>
          <w:color w:val="000000"/>
          <w:spacing w:val="0"/>
          <w:w w:val="100"/>
          <w:position w:val="0"/>
          <w:shd w:val="clear" w:color="auto" w:fill="auto"/>
          <w:lang w:val="en-US" w:eastAsia="en-US" w:bidi="en-US"/>
        </w:rPr>
        <w:t>United Kingdom Human Trafficking Centre</w:t>
      </w:r>
    </w:p>
    <w:p>
      <w:pPr>
        <w:pStyle w:val="Style34"/>
        <w:keepNext/>
        <w:keepLines/>
        <w:widowControl w:val="0"/>
        <w:shd w:val="clear" w:color="auto" w:fill="auto"/>
        <w:bidi w:val="0"/>
        <w:spacing w:before="0" w:after="140"/>
        <w:ind w:left="0" w:right="0" w:firstLine="740"/>
        <w:jc w:val="both"/>
      </w:pPr>
      <w:bookmarkStart w:id="384" w:name="bookmark384"/>
      <w:bookmarkStart w:id="385" w:name="bookmark385"/>
      <w:r>
        <w:rPr>
          <w:color w:val="000000"/>
          <w:spacing w:val="0"/>
          <w:w w:val="100"/>
          <w:position w:val="0"/>
          <w:shd w:val="clear" w:color="auto" w:fill="auto"/>
          <w:lang w:val="en-US" w:eastAsia="en-US" w:bidi="en-US"/>
        </w:rPr>
        <w:t>useful publications</w:t>
      </w:r>
      <w:bookmarkEnd w:id="384"/>
      <w:bookmarkEnd w:id="385"/>
    </w:p>
    <w:p>
      <w:pPr>
        <w:pStyle w:val="Style16"/>
        <w:keepNext w:val="0"/>
        <w:keepLines w:val="0"/>
        <w:widowControl w:val="0"/>
        <w:shd w:val="clear" w:color="auto" w:fill="auto"/>
        <w:bidi w:val="0"/>
        <w:spacing w:before="0" w:after="0"/>
        <w:ind w:left="0" w:right="0" w:firstLine="740"/>
        <w:jc w:val="both"/>
      </w:pPr>
      <w:r>
        <w:rPr>
          <w:i/>
          <w:iCs/>
          <w:color w:val="000000"/>
          <w:spacing w:val="0"/>
          <w:w w:val="100"/>
          <w:position w:val="0"/>
          <w:shd w:val="clear" w:color="auto" w:fill="auto"/>
          <w:lang w:val="en-US" w:eastAsia="en-US" w:bidi="en-US"/>
        </w:rPr>
        <w:t>Forced migration review</w:t>
      </w:r>
    </w:p>
    <w:p>
      <w:pPr>
        <w:pStyle w:val="Style16"/>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en-US" w:eastAsia="en-US" w:bidi="en-US"/>
        </w:rPr>
        <w:t>(Refugee Studies Centre and Norwegian Refugee Council)</w:t>
      </w:r>
    </w:p>
    <w:p>
      <w:pPr>
        <w:pStyle w:val="Style16"/>
        <w:keepNext w:val="0"/>
        <w:keepLines w:val="0"/>
        <w:widowControl w:val="0"/>
        <w:shd w:val="clear" w:color="auto" w:fill="auto"/>
        <w:bidi w:val="0"/>
        <w:spacing w:before="0" w:after="0"/>
        <w:ind w:left="0" w:right="0" w:firstLine="740"/>
        <w:jc w:val="left"/>
      </w:pPr>
      <w:r>
        <w:rPr>
          <w:color w:val="000000"/>
          <w:spacing w:val="0"/>
          <w:w w:val="100"/>
          <w:position w:val="0"/>
          <w:shd w:val="clear" w:color="auto" w:fill="auto"/>
          <w:lang w:val="en-US" w:eastAsia="en-US" w:bidi="en-US"/>
        </w:rPr>
        <w:t>A regular review.</w:t>
      </w:r>
    </w:p>
    <w:p>
      <w:pPr>
        <w:pStyle w:val="Style16"/>
        <w:keepNext w:val="0"/>
        <w:keepLines w:val="0"/>
        <w:widowControl w:val="0"/>
        <w:shd w:val="clear" w:color="auto" w:fill="auto"/>
        <w:bidi w:val="0"/>
        <w:spacing w:before="0" w:after="400"/>
        <w:ind w:left="0" w:right="0" w:firstLine="740"/>
        <w:jc w:val="both"/>
      </w:pPr>
      <w:r>
        <w:rPr>
          <w:b/>
          <w:bCs/>
          <w:color w:val="DD7A1C"/>
          <w:spacing w:val="0"/>
          <w:w w:val="100"/>
          <w:position w:val="0"/>
          <w:shd w:val="clear" w:color="auto" w:fill="auto"/>
          <w:lang w:val="en-US" w:eastAsia="en-US" w:bidi="en-US"/>
        </w:rPr>
        <w:t xml:space="preserve">Available from </w:t>
      </w:r>
      <w:r>
        <w:fldChar w:fldCharType="begin"/>
      </w:r>
      <w:r>
        <w:rPr/>
        <w:instrText> HYPERLINK "http://www.fmreview.org" </w:instrText>
      </w:r>
      <w:r>
        <w:fldChar w:fldCharType="separate"/>
      </w:r>
      <w:r>
        <w:rPr>
          <w:b/>
          <w:bCs/>
          <w:color w:val="DD7A1C"/>
          <w:spacing w:val="0"/>
          <w:w w:val="100"/>
          <w:position w:val="0"/>
          <w:shd w:val="clear" w:color="auto" w:fill="auto"/>
          <w:lang w:val="en-US" w:eastAsia="en-US" w:bidi="en-US"/>
        </w:rPr>
        <w:t>www.fmreview.org</w:t>
      </w:r>
      <w:r>
        <w:fldChar w:fldCharType="end"/>
      </w:r>
    </w:p>
    <w:p>
      <w:pPr>
        <w:pStyle w:val="Style16"/>
        <w:keepNext w:val="0"/>
        <w:keepLines w:val="0"/>
        <w:widowControl w:val="0"/>
        <w:shd w:val="clear" w:color="auto" w:fill="auto"/>
        <w:bidi w:val="0"/>
        <w:spacing w:before="0" w:after="0"/>
        <w:ind w:left="740" w:right="0" w:firstLine="20"/>
        <w:jc w:val="both"/>
      </w:pPr>
      <w:r>
        <w:rPr>
          <w:i/>
          <w:iCs/>
          <w:color w:val="000000"/>
          <w:spacing w:val="0"/>
          <w:w w:val="100"/>
          <w:position w:val="0"/>
          <w:shd w:val="clear" w:color="auto" w:fill="auto"/>
          <w:lang w:val="en-US" w:eastAsia="en-US" w:bidi="en-US"/>
        </w:rPr>
        <w:t>The health risks and consequences of trafficking in women and adolescents: findings from a European study</w:t>
      </w:r>
    </w:p>
    <w:p>
      <w:pPr>
        <w:pStyle w:val="Style16"/>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en-US" w:eastAsia="en-US" w:bidi="en-US"/>
        </w:rPr>
        <w:t>Zimmerman C</w:t>
      </w:r>
    </w:p>
    <w:p>
      <w:pPr>
        <w:pStyle w:val="Style16"/>
        <w:keepNext w:val="0"/>
        <w:keepLines w:val="0"/>
        <w:widowControl w:val="0"/>
        <w:shd w:val="clear" w:color="auto" w:fill="auto"/>
        <w:bidi w:val="0"/>
        <w:spacing w:before="0" w:after="400"/>
        <w:ind w:left="740" w:right="0" w:firstLine="20"/>
        <w:jc w:val="left"/>
      </w:pPr>
      <w:r>
        <w:rPr>
          <w:color w:val="000000"/>
          <w:spacing w:val="0"/>
          <w:w w:val="100"/>
          <w:position w:val="0"/>
          <w:shd w:val="clear" w:color="auto" w:fill="auto"/>
          <w:lang w:val="en-US" w:eastAsia="en-US" w:bidi="en-US"/>
        </w:rPr>
        <w:t>Covers different stages of trafficking, from pre-departure to integration and reintegration, with recommendations. See Appendix 2.</w:t>
      </w:r>
    </w:p>
    <w:p>
      <w:pPr>
        <w:pStyle w:val="Style16"/>
        <w:keepNext w:val="0"/>
        <w:keepLines w:val="0"/>
        <w:widowControl w:val="0"/>
        <w:shd w:val="clear" w:color="auto" w:fill="auto"/>
        <w:bidi w:val="0"/>
        <w:spacing w:before="0" w:after="400"/>
        <w:ind w:left="740" w:right="0" w:firstLine="20"/>
        <w:jc w:val="left"/>
      </w:pPr>
      <w:r>
        <w:rPr>
          <w:i/>
          <w:iCs/>
          <w:color w:val="000000"/>
          <w:spacing w:val="0"/>
          <w:w w:val="100"/>
          <w:position w:val="0"/>
          <w:shd w:val="clear" w:color="auto" w:fill="auto"/>
          <w:lang w:val="en-US" w:eastAsia="en-US" w:bidi="en-US"/>
        </w:rPr>
        <w:t xml:space="preserve">Hope betrayed. An analysis of women victims of trafficking and their claims for asylum </w:t>
      </w:r>
      <w:r>
        <w:rPr>
          <w:color w:val="000000"/>
          <w:spacing w:val="0"/>
          <w:w w:val="100"/>
          <w:position w:val="0"/>
          <w:shd w:val="clear" w:color="auto" w:fill="auto"/>
          <w:lang w:val="en-US" w:eastAsia="en-US" w:bidi="en-US"/>
        </w:rPr>
        <w:t xml:space="preserve">Richards S, Steel M and Singer D (Poppy Project and Asylum Aid, 2006) Considers all the asylum claims made by women who were trafficked into the UK and subsequently supported by the POPPY Project from March 2003 until August 2005. </w:t>
      </w:r>
      <w:r>
        <w:rPr>
          <w:b/>
          <w:bCs/>
          <w:color w:val="DD7A1C"/>
          <w:spacing w:val="0"/>
          <w:w w:val="100"/>
          <w:position w:val="0"/>
          <w:shd w:val="clear" w:color="auto" w:fill="auto"/>
          <w:lang w:val="en-US" w:eastAsia="en-US" w:bidi="en-US"/>
        </w:rPr>
        <w:t xml:space="preserve">Available from </w:t>
      </w:r>
      <w:r>
        <w:fldChar w:fldCharType="begin"/>
      </w:r>
      <w:r>
        <w:rPr/>
        <w:instrText> HYPERLINK "http://www.eaves4women.co.uk" </w:instrText>
      </w:r>
      <w:r>
        <w:fldChar w:fldCharType="separate"/>
      </w:r>
      <w:r>
        <w:rPr>
          <w:b/>
          <w:bCs/>
          <w:color w:val="DD7A1C"/>
          <w:spacing w:val="0"/>
          <w:w w:val="100"/>
          <w:position w:val="0"/>
          <w:shd w:val="clear" w:color="auto" w:fill="auto"/>
          <w:lang w:val="en-US" w:eastAsia="en-US" w:bidi="en-US"/>
        </w:rPr>
        <w:t>www.eaves4women.co.uk</w:t>
      </w:r>
      <w:r>
        <w:fldChar w:fldCharType="end"/>
      </w:r>
    </w:p>
    <w:p>
      <w:pPr>
        <w:pStyle w:val="Style16"/>
        <w:keepNext w:val="0"/>
        <w:keepLines w:val="0"/>
        <w:widowControl w:val="0"/>
        <w:shd w:val="clear" w:color="auto" w:fill="auto"/>
        <w:bidi w:val="0"/>
        <w:spacing w:before="0" w:after="0"/>
        <w:ind w:left="740" w:right="0" w:firstLine="20"/>
        <w:jc w:val="left"/>
      </w:pPr>
      <w:r>
        <w:rPr>
          <w:i/>
          <w:iCs/>
          <w:color w:val="000000"/>
          <w:spacing w:val="0"/>
          <w:w w:val="100"/>
          <w:position w:val="0"/>
          <w:shd w:val="clear" w:color="auto" w:fill="auto"/>
          <w:lang w:val="en-US" w:eastAsia="en-US" w:bidi="en-US"/>
        </w:rPr>
        <w:t>The migration-trafficking nexus: combating trafficking through the protection of migrants' human rights</w:t>
      </w:r>
    </w:p>
    <w:p>
      <w:pPr>
        <w:pStyle w:val="Style16"/>
        <w:keepNext w:val="0"/>
        <w:keepLines w:val="0"/>
        <w:widowControl w:val="0"/>
        <w:shd w:val="clear" w:color="auto" w:fill="auto"/>
        <w:bidi w:val="0"/>
        <w:spacing w:before="0" w:after="0"/>
        <w:ind w:left="740" w:right="0" w:firstLine="20"/>
        <w:jc w:val="both"/>
      </w:pPr>
      <w:r>
        <w:rPr>
          <w:color w:val="000000"/>
          <w:spacing w:val="0"/>
          <w:w w:val="100"/>
          <w:position w:val="0"/>
          <w:shd w:val="clear" w:color="auto" w:fill="auto"/>
          <w:lang w:val="en-US" w:eastAsia="en-US" w:bidi="en-US"/>
        </w:rPr>
        <w:t>Kaye M (Anti-Slavery International, 2003)</w:t>
      </w:r>
    </w:p>
    <w:p>
      <w:pPr>
        <w:pStyle w:val="Style16"/>
        <w:keepNext w:val="0"/>
        <w:keepLines w:val="0"/>
        <w:widowControl w:val="0"/>
        <w:shd w:val="clear" w:color="auto" w:fill="auto"/>
        <w:bidi w:val="0"/>
        <w:spacing w:before="0" w:after="0"/>
        <w:ind w:left="740" w:right="0" w:firstLine="20"/>
        <w:jc w:val="both"/>
      </w:pPr>
      <w:r>
        <w:rPr>
          <w:color w:val="000000"/>
          <w:spacing w:val="0"/>
          <w:w w:val="100"/>
          <w:position w:val="0"/>
          <w:shd w:val="clear" w:color="auto" w:fill="auto"/>
          <w:lang w:val="en-US" w:eastAsia="en-US" w:bidi="en-US"/>
        </w:rPr>
        <w:t>Gives an overview of global trafficking (both for forced labour and for sexual exploitation) and looks at ways of protecting the rights of migrants.</w:t>
      </w:r>
    </w:p>
    <w:p>
      <w:pPr>
        <w:pStyle w:val="Style16"/>
        <w:keepNext w:val="0"/>
        <w:keepLines w:val="0"/>
        <w:widowControl w:val="0"/>
        <w:shd w:val="clear" w:color="auto" w:fill="auto"/>
        <w:bidi w:val="0"/>
        <w:spacing w:before="0" w:after="400"/>
        <w:ind w:left="0" w:right="0" w:firstLine="740"/>
        <w:jc w:val="both"/>
      </w:pPr>
      <w:r>
        <w:rPr>
          <w:b/>
          <w:bCs/>
          <w:color w:val="DD7A1C"/>
          <w:spacing w:val="0"/>
          <w:w w:val="100"/>
          <w:position w:val="0"/>
          <w:shd w:val="clear" w:color="auto" w:fill="auto"/>
          <w:lang w:val="en-US" w:eastAsia="en-US" w:bidi="en-US"/>
        </w:rPr>
        <w:t xml:space="preserve">Available from </w:t>
      </w:r>
      <w:r>
        <w:fldChar w:fldCharType="begin"/>
      </w:r>
      <w:r>
        <w:rPr/>
        <w:instrText> HYPERLINK "http://www.antislavery.org" </w:instrText>
      </w:r>
      <w:r>
        <w:fldChar w:fldCharType="separate"/>
      </w:r>
      <w:r>
        <w:rPr>
          <w:b/>
          <w:bCs/>
          <w:color w:val="DD7A1C"/>
          <w:spacing w:val="0"/>
          <w:w w:val="100"/>
          <w:position w:val="0"/>
          <w:shd w:val="clear" w:color="auto" w:fill="auto"/>
          <w:lang w:val="en-US" w:eastAsia="en-US" w:bidi="en-US"/>
        </w:rPr>
        <w:t>www.antislavery.org</w:t>
      </w:r>
      <w:r>
        <w:fldChar w:fldCharType="end"/>
      </w:r>
    </w:p>
    <w:p>
      <w:pPr>
        <w:pStyle w:val="Style16"/>
        <w:keepNext w:val="0"/>
        <w:keepLines w:val="0"/>
        <w:widowControl w:val="0"/>
        <w:shd w:val="clear" w:color="auto" w:fill="auto"/>
        <w:bidi w:val="0"/>
        <w:spacing w:before="0" w:after="0"/>
        <w:ind w:left="740" w:right="0" w:firstLine="20"/>
        <w:jc w:val="both"/>
      </w:pPr>
      <w:r>
        <w:rPr>
          <w:i/>
          <w:iCs/>
          <w:color w:val="000000"/>
          <w:spacing w:val="0"/>
          <w:w w:val="100"/>
          <w:position w:val="0"/>
          <w:shd w:val="clear" w:color="auto" w:fill="auto"/>
          <w:lang w:val="en-US" w:eastAsia="en-US" w:bidi="en-US"/>
        </w:rPr>
        <w:t>Stolen smiles: a summary report on the physical and psychological health consequences of women and adolescents trafficked in Europe</w:t>
      </w:r>
    </w:p>
    <w:p>
      <w:pPr>
        <w:pStyle w:val="Style16"/>
        <w:keepNext w:val="0"/>
        <w:keepLines w:val="0"/>
        <w:widowControl w:val="0"/>
        <w:shd w:val="clear" w:color="auto" w:fill="auto"/>
        <w:bidi w:val="0"/>
        <w:spacing w:before="0" w:after="0"/>
        <w:ind w:left="0" w:right="0" w:firstLine="740"/>
        <w:jc w:val="left"/>
      </w:pPr>
      <w:r>
        <w:rPr>
          <w:color w:val="000000"/>
          <w:spacing w:val="0"/>
          <w:w w:val="100"/>
          <w:position w:val="0"/>
          <w:shd w:val="clear" w:color="auto" w:fill="auto"/>
          <w:lang w:val="en-US" w:eastAsia="en-US" w:bidi="en-US"/>
        </w:rPr>
        <w:t>Zimmerman C et al (London School of Hygiene and Tropical Medicine, 2006)</w:t>
      </w:r>
    </w:p>
    <w:p>
      <w:pPr>
        <w:pStyle w:val="Style16"/>
        <w:keepNext w:val="0"/>
        <w:keepLines w:val="0"/>
        <w:widowControl w:val="0"/>
        <w:shd w:val="clear" w:color="auto" w:fill="auto"/>
        <w:bidi w:val="0"/>
        <w:spacing w:before="0" w:after="0"/>
        <w:ind w:left="740" w:right="0" w:firstLine="20"/>
        <w:jc w:val="left"/>
      </w:pPr>
      <w:r>
        <w:rPr>
          <w:color w:val="000000"/>
          <w:spacing w:val="0"/>
          <w:w w:val="100"/>
          <w:position w:val="0"/>
          <w:shd w:val="clear" w:color="auto" w:fill="auto"/>
          <w:lang w:val="en-US" w:eastAsia="en-US" w:bidi="en-US"/>
        </w:rPr>
        <w:t>Provides fact-based information on the range of health consequences for women who have been trafficked.</w:t>
      </w:r>
    </w:p>
    <w:p>
      <w:pPr>
        <w:pStyle w:val="Style16"/>
        <w:keepNext w:val="0"/>
        <w:keepLines w:val="0"/>
        <w:widowControl w:val="0"/>
        <w:shd w:val="clear" w:color="auto" w:fill="auto"/>
        <w:bidi w:val="0"/>
        <w:spacing w:before="0" w:after="400"/>
        <w:ind w:left="0" w:right="0" w:firstLine="740"/>
        <w:jc w:val="both"/>
      </w:pPr>
      <w:r>
        <w:rPr>
          <w:b/>
          <w:bCs/>
          <w:color w:val="DD7A1C"/>
          <w:spacing w:val="0"/>
          <w:w w:val="100"/>
          <w:position w:val="0"/>
          <w:shd w:val="clear" w:color="auto" w:fill="auto"/>
          <w:lang w:val="en-US" w:eastAsia="en-US" w:bidi="en-US"/>
        </w:rPr>
        <w:t xml:space="preserve">Available from </w:t>
      </w:r>
      <w:r>
        <w:fldChar w:fldCharType="begin"/>
      </w:r>
      <w:r>
        <w:rPr/>
        <w:instrText> HYPERLINK "http://www.lshtm.ac.uk" </w:instrText>
      </w:r>
      <w:r>
        <w:fldChar w:fldCharType="separate"/>
      </w:r>
      <w:r>
        <w:rPr>
          <w:b/>
          <w:bCs/>
          <w:color w:val="DD7A1C"/>
          <w:spacing w:val="0"/>
          <w:w w:val="100"/>
          <w:position w:val="0"/>
          <w:shd w:val="clear" w:color="auto" w:fill="auto"/>
          <w:lang w:val="en-US" w:eastAsia="en-US" w:bidi="en-US"/>
        </w:rPr>
        <w:t>www.lshtm.ac.uk</w:t>
      </w:r>
      <w:r>
        <w:fldChar w:fldCharType="end"/>
      </w:r>
    </w:p>
    <w:p>
      <w:pPr>
        <w:pStyle w:val="Style16"/>
        <w:keepNext w:val="0"/>
        <w:keepLines w:val="0"/>
        <w:widowControl w:val="0"/>
        <w:shd w:val="clear" w:color="auto" w:fill="auto"/>
        <w:bidi w:val="0"/>
        <w:spacing w:before="0" w:after="0"/>
        <w:ind w:left="0" w:right="0" w:firstLine="740"/>
        <w:jc w:val="both"/>
      </w:pPr>
      <w:r>
        <w:rPr>
          <w:i/>
          <w:iCs/>
          <w:color w:val="000000"/>
          <w:spacing w:val="0"/>
          <w:w w:val="100"/>
          <w:position w:val="0"/>
          <w:shd w:val="clear" w:color="auto" w:fill="auto"/>
          <w:lang w:val="en-US" w:eastAsia="en-US" w:bidi="en-US"/>
        </w:rPr>
        <w:t>Trafficking of people crime reduction toolkit</w:t>
      </w:r>
    </w:p>
    <w:p>
      <w:pPr>
        <w:pStyle w:val="Style16"/>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en-US" w:eastAsia="en-US" w:bidi="en-US"/>
        </w:rPr>
        <w:t>(Home Office, 2003)</w:t>
      </w:r>
    </w:p>
    <w:p>
      <w:pPr>
        <w:pStyle w:val="Style16"/>
        <w:keepNext w:val="0"/>
        <w:keepLines w:val="0"/>
        <w:widowControl w:val="0"/>
        <w:shd w:val="clear" w:color="auto" w:fill="auto"/>
        <w:bidi w:val="0"/>
        <w:spacing w:before="0" w:after="0"/>
        <w:ind w:left="740" w:right="0" w:firstLine="20"/>
        <w:jc w:val="left"/>
      </w:pPr>
      <w:r>
        <w:rPr>
          <w:color w:val="000000"/>
          <w:spacing w:val="0"/>
          <w:w w:val="100"/>
          <w:position w:val="0"/>
          <w:shd w:val="clear" w:color="auto" w:fill="auto"/>
          <w:lang w:val="en-US" w:eastAsia="en-US" w:bidi="en-US"/>
        </w:rPr>
        <w:t>A practical toolkit, covering legislation, definitions, and practical strategies for a range of services, including multi-agency co-operation at local level.</w:t>
      </w:r>
    </w:p>
    <w:p>
      <w:pPr>
        <w:pStyle w:val="Style16"/>
        <w:keepNext w:val="0"/>
        <w:keepLines w:val="0"/>
        <w:widowControl w:val="0"/>
        <w:shd w:val="clear" w:color="auto" w:fill="auto"/>
        <w:bidi w:val="0"/>
        <w:spacing w:before="0" w:after="400"/>
        <w:ind w:left="0" w:right="0" w:firstLine="740"/>
        <w:jc w:val="both"/>
      </w:pPr>
      <w:r>
        <w:rPr>
          <w:b/>
          <w:bCs/>
          <w:color w:val="DD7A1C"/>
          <w:spacing w:val="0"/>
          <w:w w:val="100"/>
          <w:position w:val="0"/>
          <w:shd w:val="clear" w:color="auto" w:fill="auto"/>
          <w:lang w:val="en-US" w:eastAsia="en-US" w:bidi="en-US"/>
        </w:rPr>
        <w:t xml:space="preserve">Available from </w:t>
      </w:r>
      <w:r>
        <w:fldChar w:fldCharType="begin"/>
      </w:r>
      <w:r>
        <w:rPr/>
        <w:instrText> HYPERLINK "http://www.crimereduction.co.uk" </w:instrText>
      </w:r>
      <w:r>
        <w:fldChar w:fldCharType="separate"/>
      </w:r>
      <w:r>
        <w:rPr>
          <w:b/>
          <w:bCs/>
          <w:color w:val="DD7A1C"/>
          <w:spacing w:val="0"/>
          <w:w w:val="100"/>
          <w:position w:val="0"/>
          <w:shd w:val="clear" w:color="auto" w:fill="auto"/>
          <w:lang w:val="en-US" w:eastAsia="en-US" w:bidi="en-US"/>
        </w:rPr>
        <w:t>www.crimereduction.co.uk</w:t>
      </w:r>
      <w:r>
        <w:fldChar w:fldCharType="end"/>
      </w:r>
    </w:p>
    <w:p>
      <w:pPr>
        <w:pStyle w:val="Style16"/>
        <w:keepNext w:val="0"/>
        <w:keepLines w:val="0"/>
        <w:widowControl w:val="0"/>
        <w:shd w:val="clear" w:color="auto" w:fill="auto"/>
        <w:bidi w:val="0"/>
        <w:spacing w:before="0" w:after="0"/>
        <w:ind w:left="1000" w:right="0" w:firstLine="20"/>
        <w:jc w:val="left"/>
      </w:pPr>
      <w:r>
        <w:rPr>
          <w:i/>
          <w:iCs/>
          <w:color w:val="000000"/>
          <w:spacing w:val="0"/>
          <w:w w:val="100"/>
          <w:position w:val="0"/>
          <w:shd w:val="clear" w:color="auto" w:fill="auto"/>
          <w:lang w:val="en-US" w:eastAsia="en-US" w:bidi="en-US"/>
        </w:rPr>
        <w:t>What the professionals know: the trafficking of children into, and through, the UK for sexual purposes</w:t>
      </w:r>
    </w:p>
    <w:p>
      <w:pPr>
        <w:pStyle w:val="Style16"/>
        <w:keepNext w:val="0"/>
        <w:keepLines w:val="0"/>
        <w:widowControl w:val="0"/>
        <w:shd w:val="clear" w:color="auto" w:fill="auto"/>
        <w:bidi w:val="0"/>
        <w:spacing w:before="0" w:after="0"/>
        <w:ind w:left="0" w:right="0" w:firstLine="1000"/>
        <w:jc w:val="left"/>
      </w:pPr>
      <w:r>
        <w:rPr>
          <w:color w:val="000000"/>
          <w:spacing w:val="0"/>
          <w:w w:val="100"/>
          <w:position w:val="0"/>
          <w:shd w:val="clear" w:color="auto" w:fill="auto"/>
          <w:lang w:val="en-US" w:eastAsia="en-US" w:bidi="en-US"/>
        </w:rPr>
        <w:t>Somerset C (ECPAT UK, 2001)</w:t>
      </w:r>
    </w:p>
    <w:p>
      <w:pPr>
        <w:pStyle w:val="Style16"/>
        <w:keepNext w:val="0"/>
        <w:keepLines w:val="0"/>
        <w:widowControl w:val="0"/>
        <w:shd w:val="clear" w:color="auto" w:fill="auto"/>
        <w:bidi w:val="0"/>
        <w:spacing w:before="0" w:after="0"/>
        <w:ind w:left="1000" w:right="0" w:firstLine="20"/>
        <w:jc w:val="left"/>
      </w:pPr>
      <w:r>
        <w:rPr>
          <w:color w:val="000000"/>
          <w:spacing w:val="0"/>
          <w:w w:val="100"/>
          <w:position w:val="0"/>
          <w:shd w:val="clear" w:color="auto" w:fill="auto"/>
          <w:lang w:val="en-US" w:eastAsia="en-US" w:bidi="en-US"/>
        </w:rPr>
        <w:t>A research report based on interviews with officials, such as police and immigration officers, non-governmental organisations, journalists and academics.</w:t>
      </w:r>
    </w:p>
    <w:p>
      <w:pPr>
        <w:pStyle w:val="Style16"/>
        <w:keepNext w:val="0"/>
        <w:keepLines w:val="0"/>
        <w:widowControl w:val="0"/>
        <w:shd w:val="clear" w:color="auto" w:fill="auto"/>
        <w:bidi w:val="0"/>
        <w:spacing w:before="0" w:after="400"/>
        <w:ind w:left="0" w:right="0" w:firstLine="100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"http://www.ecpat.org.uk" </w:instrText>
      </w:r>
      <w:r>
        <w:fldChar w:fldCharType="separate"/>
      </w:r>
      <w:r>
        <w:rPr>
          <w:b/>
          <w:bCs/>
          <w:color w:val="DD7A1C"/>
          <w:spacing w:val="0"/>
          <w:w w:val="100"/>
          <w:position w:val="0"/>
          <w:shd w:val="clear" w:color="auto" w:fill="auto"/>
          <w:lang w:val="en-US" w:eastAsia="en-US" w:bidi="en-US"/>
        </w:rPr>
        <w:t>www.ecpat.org.uk</w:t>
      </w:r>
      <w:r>
        <w:fldChar w:fldCharType="end"/>
      </w:r>
    </w:p>
    <w:p>
      <w:pPr>
        <w:pStyle w:val="Style16"/>
        <w:keepNext w:val="0"/>
        <w:keepLines w:val="0"/>
        <w:widowControl w:val="0"/>
        <w:shd w:val="clear" w:color="auto" w:fill="auto"/>
        <w:bidi w:val="0"/>
        <w:spacing w:before="0" w:after="0"/>
        <w:ind w:left="1000" w:right="0" w:firstLine="20"/>
        <w:jc w:val="left"/>
      </w:pPr>
      <w:r>
        <w:rPr>
          <w:i/>
          <w:iCs/>
          <w:color w:val="000000"/>
          <w:spacing w:val="0"/>
          <w:w w:val="100"/>
          <w:position w:val="0"/>
          <w:shd w:val="clear" w:color="auto" w:fill="auto"/>
          <w:lang w:val="en-US" w:eastAsia="en-US" w:bidi="en-US"/>
        </w:rPr>
        <w:t xml:space="preserve">When women are trafficked: the gendered experience of trafficking in the United Kingdom </w:t>
      </w:r>
      <w:r>
        <w:rPr>
          <w:color w:val="000000"/>
          <w:spacing w:val="0"/>
          <w:w w:val="100"/>
          <w:position w:val="0"/>
          <w:shd w:val="clear" w:color="auto" w:fill="auto"/>
          <w:lang w:val="en-US" w:eastAsia="en-US" w:bidi="en-US"/>
        </w:rPr>
        <w:t>Dickson S (Poppy Project, 2004)</w:t>
      </w:r>
    </w:p>
    <w:p>
      <w:pPr>
        <w:pStyle w:val="Style16"/>
        <w:keepNext w:val="0"/>
        <w:keepLines w:val="0"/>
        <w:widowControl w:val="0"/>
        <w:shd w:val="clear" w:color="auto" w:fill="auto"/>
        <w:bidi w:val="0"/>
        <w:spacing w:before="0" w:after="0"/>
        <w:ind w:left="1000" w:right="0" w:firstLine="20"/>
        <w:jc w:val="left"/>
      </w:pPr>
      <w:r>
        <w:rPr>
          <w:color w:val="000000"/>
          <w:spacing w:val="0"/>
          <w:w w:val="100"/>
          <w:position w:val="0"/>
          <w:shd w:val="clear" w:color="auto" w:fill="auto"/>
          <w:lang w:val="en-US" w:eastAsia="en-US" w:bidi="en-US"/>
        </w:rPr>
        <w:t>Explores the situation of women in the UK who have been trafficked.</w:t>
      </w:r>
    </w:p>
    <w:p>
      <w:pPr>
        <w:pStyle w:val="Style16"/>
        <w:keepNext w:val="0"/>
        <w:keepLines w:val="0"/>
        <w:widowControl w:val="0"/>
        <w:shd w:val="clear" w:color="auto" w:fill="auto"/>
        <w:bidi w:val="0"/>
        <w:spacing w:before="0" w:after="400"/>
        <w:ind w:left="1000" w:right="0" w:firstLine="2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"http://www.eaves4women.co.uk" </w:instrText>
      </w:r>
      <w:r>
        <w:fldChar w:fldCharType="separate"/>
      </w:r>
      <w:r>
        <w:rPr>
          <w:b/>
          <w:bCs/>
          <w:color w:val="DD7A1C"/>
          <w:spacing w:val="0"/>
          <w:w w:val="100"/>
          <w:position w:val="0"/>
          <w:shd w:val="clear" w:color="auto" w:fill="auto"/>
          <w:lang w:val="en-US" w:eastAsia="en-US" w:bidi="en-US"/>
        </w:rPr>
        <w:t>www.eaves4women.co.uk</w:t>
      </w:r>
      <w:r>
        <w:fldChar w:fldCharType="end"/>
      </w:r>
    </w:p>
    <w:p>
      <w:pPr>
        <w:pStyle w:val="Style16"/>
        <w:keepNext w:val="0"/>
        <w:keepLines w:val="0"/>
        <w:widowControl w:val="0"/>
        <w:shd w:val="clear" w:color="auto" w:fill="auto"/>
        <w:bidi w:val="0"/>
        <w:spacing w:before="0" w:after="0" w:line="353" w:lineRule="auto"/>
        <w:ind w:left="1000" w:right="0" w:firstLine="20"/>
        <w:jc w:val="left"/>
      </w:pPr>
      <w:r>
        <w:rPr>
          <w:i/>
          <w:iCs/>
          <w:color w:val="000000"/>
          <w:spacing w:val="0"/>
          <w:w w:val="100"/>
          <w:position w:val="0"/>
          <w:shd w:val="clear" w:color="auto" w:fill="auto"/>
          <w:lang w:val="en-US" w:eastAsia="en-US" w:bidi="en-US"/>
        </w:rPr>
        <w:t>WHO ethical and safety recommendations for interviewing trafficked women</w:t>
      </w:r>
    </w:p>
    <w:p>
      <w:pPr>
        <w:pStyle w:val="Style16"/>
        <w:keepNext w:val="0"/>
        <w:keepLines w:val="0"/>
        <w:widowControl w:val="0"/>
        <w:shd w:val="clear" w:color="auto" w:fill="auto"/>
        <w:bidi w:val="0"/>
        <w:spacing w:before="0" w:after="0" w:line="353" w:lineRule="auto"/>
        <w:ind w:left="1000" w:right="0" w:firstLine="20"/>
        <w:jc w:val="left"/>
      </w:pPr>
      <w:r>
        <w:rPr>
          <w:color w:val="000000"/>
          <w:spacing w:val="0"/>
          <w:w w:val="100"/>
          <w:position w:val="0"/>
          <w:shd w:val="clear" w:color="auto" w:fill="auto"/>
          <w:lang w:val="en-US" w:eastAsia="en-US" w:bidi="en-US"/>
        </w:rPr>
        <w:t>Zimmerman C and Watts C (World Health Organization, 2003) Recommendations for use by researchers, members of the media and service providers unfamiliar with the situation of trafficked women.</w:t>
      </w:r>
    </w:p>
    <w:p>
      <w:pPr>
        <w:pStyle w:val="Style16"/>
        <w:keepNext w:val="0"/>
        <w:keepLines w:val="0"/>
        <w:widowControl w:val="0"/>
        <w:shd w:val="clear" w:color="auto" w:fill="auto"/>
        <w:bidi w:val="0"/>
        <w:spacing w:before="0" w:after="600" w:line="353" w:lineRule="auto"/>
        <w:ind w:left="0" w:right="0" w:firstLine="100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"http://www.lshtm.ac.uk" </w:instrText>
      </w:r>
      <w:r>
        <w:fldChar w:fldCharType="separate"/>
      </w:r>
      <w:r>
        <w:rPr>
          <w:b/>
          <w:bCs/>
          <w:color w:val="DD7A1C"/>
          <w:spacing w:val="0"/>
          <w:w w:val="100"/>
          <w:position w:val="0"/>
          <w:shd w:val="clear" w:color="auto" w:fill="auto"/>
          <w:lang w:val="en-US" w:eastAsia="en-US" w:bidi="en-US"/>
        </w:rPr>
        <w:t>www.lshtm.ac.uk</w:t>
      </w:r>
      <w:r>
        <w:fldChar w:fldCharType="end"/>
      </w:r>
    </w:p>
    <w:p>
      <w:pPr>
        <w:pStyle w:val="Style34"/>
        <w:keepNext/>
        <w:keepLines/>
        <w:widowControl w:val="0"/>
        <w:numPr>
          <w:ilvl w:val="0"/>
          <w:numId w:val="31"/>
        </w:numPr>
        <w:pBdr>
          <w:bottom w:val="single" w:sz="4" w:space="0" w:color="auto"/>
        </w:pBdr>
        <w:shd w:val="clear" w:color="auto" w:fill="auto"/>
        <w:tabs>
          <w:tab w:pos="1027" w:val="left"/>
        </w:tabs>
        <w:bidi w:val="0"/>
        <w:spacing w:before="0" w:after="260"/>
        <w:ind w:left="0" w:right="0" w:firstLine="0"/>
        <w:jc w:val="left"/>
      </w:pPr>
      <w:bookmarkStart w:id="386" w:name="bookmark386"/>
      <w:bookmarkStart w:id="387" w:name="bookmark387"/>
      <w:r>
        <w:rPr>
          <w:color w:val="DD7A1C"/>
          <w:spacing w:val="0"/>
          <w:w w:val="100"/>
          <w:position w:val="0"/>
          <w:shd w:val="clear" w:color="auto" w:fill="auto"/>
          <w:lang w:val="en-US" w:eastAsia="en-US" w:bidi="en-US"/>
        </w:rPr>
        <w:t>Domestic viOLence</w:t>
      </w:r>
      <w:bookmarkEnd w:id="386"/>
      <w:bookmarkEnd w:id="387"/>
    </w:p>
    <w:p>
      <w:pPr>
        <w:pStyle w:val="Style16"/>
        <w:keepNext w:val="0"/>
        <w:keepLines w:val="0"/>
        <w:widowControl w:val="0"/>
        <w:shd w:val="clear" w:color="auto" w:fill="auto"/>
        <w:bidi w:val="0"/>
        <w:spacing w:before="0"/>
        <w:ind w:left="1000" w:right="0" w:firstLine="20"/>
        <w:jc w:val="left"/>
      </w:pPr>
      <w:r>
        <w:rPr>
          <w:color w:val="000000"/>
          <w:spacing w:val="0"/>
          <w:w w:val="100"/>
          <w:position w:val="0"/>
          <w:shd w:val="clear" w:color="auto" w:fill="auto"/>
          <w:lang w:val="en-US" w:eastAsia="en-US" w:bidi="en-US"/>
        </w:rPr>
        <w:t>Domestic violence is ‘physical, psychological, sexual or financial violence that takes place within an intimate or family-type relationship and forms a pattern of coercive and controlling behaviour' (</w:t>
      </w:r>
      <w:r>
        <w:fldChar w:fldCharType="begin"/>
      </w:r>
      <w:r>
        <w:rPr/>
        <w:instrText> HYPERLINK "http://www.womensaid.org.uk" </w:instrText>
      </w:r>
      <w:r>
        <w:fldChar w:fldCharType="separate"/>
      </w:r>
      <w:r>
        <w:rPr>
          <w:color w:val="000000"/>
          <w:spacing w:val="0"/>
          <w:w w:val="100"/>
          <w:position w:val="0"/>
          <w:shd w:val="clear" w:color="auto" w:fill="auto"/>
          <w:lang w:val="en-US" w:eastAsia="en-US" w:bidi="en-US"/>
        </w:rPr>
        <w:t>www.womensaid.org.uk</w:t>
      </w:r>
      <w:r>
        <w:fldChar w:fldCharType="end"/>
      </w:r>
      <w:r>
        <w:rPr>
          <w:color w:val="000000"/>
          <w:spacing w:val="0"/>
          <w:w w:val="100"/>
          <w:position w:val="0"/>
          <w:shd w:val="clear" w:color="auto" w:fill="auto"/>
          <w:lang w:val="en-US" w:eastAsia="en-US" w:bidi="en-US"/>
        </w:rPr>
        <w:t>, accessed December 2006).</w:t>
      </w:r>
    </w:p>
    <w:p>
      <w:pPr>
        <w:pStyle w:val="Style16"/>
        <w:keepNext w:val="0"/>
        <w:keepLines w:val="0"/>
        <w:widowControl w:val="0"/>
        <w:shd w:val="clear" w:color="auto" w:fill="auto"/>
        <w:bidi w:val="0"/>
        <w:spacing w:before="0"/>
        <w:ind w:left="1000" w:right="0" w:firstLine="20"/>
        <w:jc w:val="left"/>
      </w:pPr>
      <w:r>
        <w:rPr>
          <w:color w:val="000000"/>
          <w:spacing w:val="0"/>
          <w:w w:val="100"/>
          <w:position w:val="0"/>
          <w:shd w:val="clear" w:color="auto" w:fill="auto"/>
          <w:lang w:val="en-US" w:eastAsia="en-US" w:bidi="en-US"/>
        </w:rPr>
        <w:t>Rights of Women have defined it as ‘any violence or threat of violence that takes place in or outside the home between family, household members of partners in existing or previous relationships. It can include mental, emotional, physical and sexual violence. This includes harassment, for example persistent letters, telephone calls, text messages or emails, and psychological or mental abuse' (</w:t>
      </w:r>
      <w:r>
        <w:fldChar w:fldCharType="begin"/>
      </w:r>
      <w:r>
        <w:rPr/>
        <w:instrText> HYPERLINK "http://www.rightsofwomen.org.uk" </w:instrText>
      </w:r>
      <w:r>
        <w:fldChar w:fldCharType="separate"/>
      </w:r>
      <w:r>
        <w:rPr>
          <w:color w:val="000000"/>
          <w:spacing w:val="0"/>
          <w:w w:val="100"/>
          <w:position w:val="0"/>
          <w:shd w:val="clear" w:color="auto" w:fill="auto"/>
          <w:lang w:val="en-US" w:eastAsia="en-US" w:bidi="en-US"/>
        </w:rPr>
        <w:t>www.rightsofwomen.org.uk</w:t>
      </w:r>
      <w:r>
        <w:fldChar w:fldCharType="end"/>
      </w:r>
      <w:r>
        <w:rPr>
          <w:color w:val="000000"/>
          <w:spacing w:val="0"/>
          <w:w w:val="100"/>
          <w:position w:val="0"/>
          <w:shd w:val="clear" w:color="auto" w:fill="auto"/>
          <w:lang w:val="en-US" w:eastAsia="en-US" w:bidi="en-US"/>
        </w:rPr>
        <w:t>, accessed February 2007).</w:t>
      </w:r>
    </w:p>
    <w:p>
      <w:pPr>
        <w:pStyle w:val="Style16"/>
        <w:keepNext w:val="0"/>
        <w:keepLines w:val="0"/>
        <w:widowControl w:val="0"/>
        <w:shd w:val="clear" w:color="auto" w:fill="auto"/>
        <w:bidi w:val="0"/>
        <w:spacing w:before="0"/>
        <w:ind w:left="1000" w:right="0" w:firstLine="20"/>
        <w:jc w:val="left"/>
      </w:pPr>
      <w:r>
        <w:rPr>
          <w:color w:val="000000"/>
          <w:spacing w:val="0"/>
          <w:w w:val="100"/>
          <w:position w:val="0"/>
          <w:shd w:val="clear" w:color="auto" w:fill="auto"/>
          <w:lang w:val="en-US" w:eastAsia="en-US" w:bidi="en-US"/>
        </w:rPr>
        <w:t>While in most cases of domestic violence the abuse is carried out by a man against a woman, it can occur in same sex relationships and in a minority of cases, the abuse may be carried out by a woman against a man. According to the Council of Europe, one in four women experience domestic violence (</w:t>
      </w:r>
      <w:r>
        <w:fldChar w:fldCharType="begin"/>
      </w:r>
      <w:r>
        <w:rPr/>
        <w:instrText> HYPERLINK "http://www.womensaid.org.uk" </w:instrText>
      </w:r>
      <w:r>
        <w:fldChar w:fldCharType="separate"/>
      </w:r>
      <w:r>
        <w:rPr>
          <w:color w:val="000000"/>
          <w:spacing w:val="0"/>
          <w:w w:val="100"/>
          <w:position w:val="0"/>
          <w:shd w:val="clear" w:color="auto" w:fill="auto"/>
          <w:lang w:val="en-US" w:eastAsia="en-US" w:bidi="en-US"/>
        </w:rPr>
        <w:t>www.womensaid.org.uk</w:t>
      </w:r>
      <w:r>
        <w:fldChar w:fldCharType="end"/>
      </w:r>
      <w:r>
        <w:rPr>
          <w:color w:val="000000"/>
          <w:spacing w:val="0"/>
          <w:w w:val="100"/>
          <w:position w:val="0"/>
          <w:shd w:val="clear" w:color="auto" w:fill="auto"/>
          <w:lang w:val="en-US" w:eastAsia="en-US" w:bidi="en-US"/>
        </w:rPr>
        <w:t>, accessed February 2007). Women's Aid reports that two women are killed every week in the UK by a current or former partner and that domestic violence accounts for 22 per cent of all recorded violent crime. Domestic violence occurs across all classes, ethnic groups and cultures. However, asylum seekers and refugees are particularly vulnerable:</w:t>
      </w:r>
    </w:p>
    <w:p>
      <w:pPr>
        <w:pStyle w:val="Style16"/>
        <w:keepNext w:val="0"/>
        <w:keepLines w:val="0"/>
        <w:widowControl w:val="0"/>
        <w:shd w:val="clear" w:color="auto" w:fill="auto"/>
        <w:bidi w:val="0"/>
        <w:spacing w:before="0" w:after="320"/>
        <w:ind w:left="1000" w:right="0" w:firstLine="20"/>
        <w:jc w:val="left"/>
      </w:pPr>
      <w:r>
        <w:rPr>
          <w:color w:val="000000"/>
          <w:spacing w:val="0"/>
          <w:w w:val="100"/>
          <w:position w:val="0"/>
          <w:shd w:val="clear" w:color="auto" w:fill="auto"/>
          <w:lang w:val="en-US" w:eastAsia="en-US" w:bidi="en-US"/>
        </w:rPr>
        <w:t>‘Refugee women have a particularly hard time of it due to the uncertainty of their immigration status, their lack of knowledge of the language, of systems, of services, and their experience of racism - all of which is made worse by their invisibility stemming from subjugation in their own communities' (Johal in Gupta, 2003).</w:t>
      </w:r>
      <w:r>
        <w:br w:type="page"/>
      </w:r>
    </w:p>
    <w:p>
      <w:pPr>
        <w:pStyle w:val="Style16"/>
        <w:keepNext w:val="0"/>
        <w:keepLines w:val="0"/>
        <w:widowControl w:val="0"/>
        <w:shd w:val="clear" w:color="auto" w:fill="auto"/>
        <w:bidi w:val="0"/>
        <w:spacing w:before="0" w:after="240"/>
        <w:ind w:left="720" w:right="0" w:firstLine="0"/>
        <w:jc w:val="left"/>
      </w:pPr>
      <w:r>
        <w:rPr>
          <w:color w:val="000000"/>
          <w:spacing w:val="0"/>
          <w:w w:val="100"/>
          <w:position w:val="0"/>
          <w:shd w:val="clear" w:color="auto" w:fill="auto"/>
          <w:lang w:val="en-US" w:eastAsia="en-US" w:bidi="en-US"/>
        </w:rPr>
        <w:t>Male asylum seekers and refugees may feel threatened by Western values and gender roles. Many women enjoy much more freedom in this country than the one they have fled. This can undermine men's traditional dominant role in the household. At the same time, many asylum seeking and refugee men are unemployed or have to take on work that does not reflect their skills and experience. Women and girls may find more opportunities to work, or to live independently. Frustration, fear, anxiety, poverty and traditional beliefs can, for some men, be factors leading to domestic violence. They are, however, no excuse.</w:t>
      </w:r>
    </w:p>
    <w:p>
      <w:pPr>
        <w:pStyle w:val="Style34"/>
        <w:keepNext/>
        <w:keepLines/>
        <w:widowControl w:val="0"/>
        <w:shd w:val="clear" w:color="auto" w:fill="auto"/>
        <w:bidi w:val="0"/>
        <w:spacing w:before="0" w:line="322" w:lineRule="auto"/>
        <w:ind w:left="0" w:right="0" w:firstLine="720"/>
        <w:jc w:val="left"/>
      </w:pPr>
      <w:bookmarkStart w:id="388" w:name="bookmark388"/>
      <w:bookmarkStart w:id="389" w:name="bookmark389"/>
      <w:r>
        <w:rPr>
          <w:color w:val="000000"/>
          <w:spacing w:val="0"/>
          <w:w w:val="100"/>
          <w:position w:val="0"/>
          <w:shd w:val="clear" w:color="auto" w:fill="auto"/>
          <w:lang w:val="en-US" w:eastAsia="en-US" w:bidi="en-US"/>
        </w:rPr>
        <w:t>barriers to getting help</w:t>
      </w:r>
      <w:bookmarkEnd w:id="388"/>
      <w:bookmarkEnd w:id="389"/>
    </w:p>
    <w:p>
      <w:pPr>
        <w:pStyle w:val="Style16"/>
        <w:keepNext w:val="0"/>
        <w:keepLines w:val="0"/>
        <w:widowControl w:val="0"/>
        <w:shd w:val="clear" w:color="auto" w:fill="auto"/>
        <w:bidi w:val="0"/>
        <w:spacing w:before="0" w:after="120"/>
        <w:ind w:left="720" w:right="0" w:firstLine="0"/>
        <w:jc w:val="left"/>
      </w:pPr>
      <w:r>
        <w:rPr>
          <w:color w:val="000000"/>
          <w:spacing w:val="0"/>
          <w:w w:val="100"/>
          <w:position w:val="0"/>
          <w:shd w:val="clear" w:color="auto" w:fill="auto"/>
          <w:lang w:val="en-US" w:eastAsia="en-US" w:bidi="en-US"/>
        </w:rPr>
        <w:t>Women who experience domestic violence are frequently silenced by shame. Domestic problems are considered private, and women who seek help may be condemned and ostracised by their communities. A woman may not dare to tell her whole story for fear of punishment from her abuser and pressure from the family and community.</w:t>
      </w:r>
    </w:p>
    <w:p>
      <w:pPr>
        <w:pStyle w:val="Style16"/>
        <w:keepNext w:val="0"/>
        <w:keepLines w:val="0"/>
        <w:widowControl w:val="0"/>
        <w:shd w:val="clear" w:color="auto" w:fill="auto"/>
        <w:bidi w:val="0"/>
        <w:spacing w:before="0" w:after="120"/>
        <w:ind w:left="720" w:right="0" w:firstLine="0"/>
        <w:jc w:val="left"/>
      </w:pPr>
      <w:r>
        <w:rPr>
          <w:color w:val="000000"/>
          <w:spacing w:val="0"/>
          <w:w w:val="100"/>
          <w:position w:val="0"/>
          <w:shd w:val="clear" w:color="auto" w:fill="auto"/>
          <w:lang w:val="en-US" w:eastAsia="en-US" w:bidi="en-US"/>
        </w:rPr>
        <w:t>Family law in some countries states that wives should obey their husbands and that physical punishment for not doing so is considered legitimate. Asylum seekers are unlikely to be aware of the law on domestic violence and child protection in this country, so may not know that they can seek help or that the person committing the domestic violence is breaking the law.</w:t>
      </w:r>
    </w:p>
    <w:p>
      <w:pPr>
        <w:pStyle w:val="Style16"/>
        <w:keepNext w:val="0"/>
        <w:keepLines w:val="0"/>
        <w:widowControl w:val="0"/>
        <w:shd w:val="clear" w:color="auto" w:fill="auto"/>
        <w:bidi w:val="0"/>
        <w:spacing w:before="0" w:after="0" w:line="353" w:lineRule="auto"/>
        <w:ind w:left="720" w:right="0" w:firstLine="0"/>
        <w:jc w:val="left"/>
      </w:pPr>
      <w:r>
        <w:rPr>
          <w:color w:val="000000"/>
          <w:spacing w:val="0"/>
          <w:w w:val="100"/>
          <w:position w:val="0"/>
          <w:shd w:val="clear" w:color="auto" w:fill="auto"/>
          <w:lang w:val="en-US" w:eastAsia="en-US" w:bidi="en-US"/>
        </w:rPr>
        <w:t>The Home Office Border and Immigration Agency has issued a policy bulletin giving guidance to their staff working with asylum seekers and refugees, and other services. It lists the following common difficulties that may prevent someone reporting violence or abuse:</w:t>
      </w:r>
    </w:p>
    <w:p>
      <w:pPr>
        <w:pStyle w:val="Style16"/>
        <w:keepNext w:val="0"/>
        <w:keepLines w:val="0"/>
        <w:widowControl w:val="0"/>
        <w:shd w:val="clear" w:color="auto" w:fill="auto"/>
        <w:bidi w:val="0"/>
        <w:spacing w:before="0" w:after="60" w:line="276" w:lineRule="auto"/>
        <w:ind w:left="0" w:right="0" w:firstLine="72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fear that they will not be believed</w:t>
      </w:r>
    </w:p>
    <w:p>
      <w:pPr>
        <w:pStyle w:val="Style16"/>
        <w:keepNext w:val="0"/>
        <w:keepLines w:val="0"/>
        <w:widowControl w:val="0"/>
        <w:shd w:val="clear" w:color="auto" w:fill="auto"/>
        <w:bidi w:val="0"/>
        <w:spacing w:before="0" w:after="60" w:line="276" w:lineRule="auto"/>
        <w:ind w:left="0" w:right="0" w:firstLine="72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fear that they will be blamed</w:t>
      </w:r>
    </w:p>
    <w:p>
      <w:pPr>
        <w:pStyle w:val="Style16"/>
        <w:keepNext w:val="0"/>
        <w:keepLines w:val="0"/>
        <w:widowControl w:val="0"/>
        <w:shd w:val="clear" w:color="auto" w:fill="auto"/>
        <w:bidi w:val="0"/>
        <w:spacing w:before="0" w:after="60" w:line="276" w:lineRule="auto"/>
        <w:ind w:left="0" w:right="0" w:firstLine="72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belief that their partner's behaviour is normal and all relationships are like theirs</w:t>
      </w:r>
    </w:p>
    <w:p>
      <w:pPr>
        <w:pStyle w:val="Style16"/>
        <w:keepNext w:val="0"/>
        <w:keepLines w:val="0"/>
        <w:widowControl w:val="0"/>
        <w:shd w:val="clear" w:color="auto" w:fill="auto"/>
        <w:bidi w:val="0"/>
        <w:spacing w:before="0" w:after="60" w:line="276" w:lineRule="auto"/>
        <w:ind w:left="0" w:right="0" w:firstLine="72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belief that the abuse is their fault</w:t>
      </w:r>
    </w:p>
    <w:p>
      <w:pPr>
        <w:pStyle w:val="Style16"/>
        <w:keepNext w:val="0"/>
        <w:keepLines w:val="0"/>
        <w:widowControl w:val="0"/>
        <w:shd w:val="clear" w:color="auto" w:fill="auto"/>
        <w:bidi w:val="0"/>
        <w:spacing w:before="0" w:after="60" w:line="276" w:lineRule="auto"/>
        <w:ind w:left="0" w:right="0" w:firstLine="72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fear that their partner will find out that they have reported abuse</w:t>
      </w:r>
    </w:p>
    <w:p>
      <w:pPr>
        <w:pStyle w:val="Style16"/>
        <w:keepNext w:val="0"/>
        <w:keepLines w:val="0"/>
        <w:widowControl w:val="0"/>
        <w:shd w:val="clear" w:color="auto" w:fill="auto"/>
        <w:bidi w:val="0"/>
        <w:spacing w:before="0" w:after="60" w:line="276" w:lineRule="auto"/>
        <w:ind w:left="0" w:right="0" w:firstLine="72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fear of homelessness or destitution</w:t>
      </w:r>
    </w:p>
    <w:p>
      <w:pPr>
        <w:pStyle w:val="Style16"/>
        <w:keepNext w:val="0"/>
        <w:keepLines w:val="0"/>
        <w:widowControl w:val="0"/>
        <w:numPr>
          <w:ilvl w:val="0"/>
          <w:numId w:val="29"/>
        </w:numPr>
        <w:shd w:val="clear" w:color="auto" w:fill="auto"/>
        <w:tabs>
          <w:tab w:pos="1061" w:val="left"/>
        </w:tabs>
        <w:bidi w:val="0"/>
        <w:spacing w:before="0" w:after="60" w:line="276" w:lineRule="auto"/>
        <w:ind w:left="0" w:right="0" w:firstLine="720"/>
        <w:jc w:val="left"/>
      </w:pPr>
      <w:r>
        <w:rPr>
          <w:color w:val="000000"/>
          <w:spacing w:val="0"/>
          <w:w w:val="100"/>
          <w:position w:val="0"/>
          <w:shd w:val="clear" w:color="auto" w:fill="auto"/>
          <w:lang w:val="en-US" w:eastAsia="en-US" w:bidi="en-US"/>
        </w:rPr>
        <w:t>fear that they will be removed from the UK</w:t>
      </w:r>
    </w:p>
    <w:p>
      <w:pPr>
        <w:pStyle w:val="Style16"/>
        <w:keepNext w:val="0"/>
        <w:keepLines w:val="0"/>
        <w:widowControl w:val="0"/>
        <w:numPr>
          <w:ilvl w:val="0"/>
          <w:numId w:val="29"/>
        </w:numPr>
        <w:shd w:val="clear" w:color="auto" w:fill="auto"/>
        <w:tabs>
          <w:tab w:pos="1061" w:val="left"/>
        </w:tabs>
        <w:bidi w:val="0"/>
        <w:spacing w:before="0" w:after="60" w:line="276" w:lineRule="auto"/>
        <w:ind w:left="0" w:right="0" w:firstLine="720"/>
        <w:jc w:val="left"/>
      </w:pPr>
      <w:r>
        <w:rPr>
          <w:color w:val="000000"/>
          <w:spacing w:val="0"/>
          <w:w w:val="100"/>
          <w:position w:val="0"/>
          <w:shd w:val="clear" w:color="auto" w:fill="auto"/>
          <w:lang w:val="en-US" w:eastAsia="en-US" w:bidi="en-US"/>
        </w:rPr>
        <w:t>uncertainty about the availability of services and their legal rights</w:t>
      </w:r>
    </w:p>
    <w:p>
      <w:pPr>
        <w:pStyle w:val="Style16"/>
        <w:keepNext w:val="0"/>
        <w:keepLines w:val="0"/>
        <w:widowControl w:val="0"/>
        <w:shd w:val="clear" w:color="auto" w:fill="auto"/>
        <w:bidi w:val="0"/>
        <w:spacing w:before="0" w:after="60" w:line="310" w:lineRule="auto"/>
        <w:ind w:left="1060" w:right="0" w:hanging="3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uncertainty about their rights in relation to any children and that the children may be taken away by social services or their partner.</w:t>
      </w:r>
    </w:p>
    <w:p>
      <w:pPr>
        <w:pStyle w:val="Style16"/>
        <w:keepNext w:val="0"/>
        <w:keepLines w:val="0"/>
        <w:widowControl w:val="0"/>
        <w:shd w:val="clear" w:color="auto" w:fill="auto"/>
        <w:bidi w:val="0"/>
        <w:spacing w:before="0" w:after="0" w:line="240" w:lineRule="auto"/>
        <w:ind w:left="3240" w:right="0" w:firstLine="0"/>
        <w:jc w:val="left"/>
      </w:pPr>
      <w:r>
        <w:rPr>
          <w:color w:val="000000"/>
          <w:spacing w:val="0"/>
          <w:w w:val="100"/>
          <w:position w:val="0"/>
          <w:shd w:val="clear" w:color="auto" w:fill="auto"/>
          <w:lang w:val="en-US" w:eastAsia="en-US" w:bidi="en-US"/>
        </w:rPr>
        <w:t>(Immigration and Nationality Directorate (IND) (now the Border and</w:t>
      </w:r>
    </w:p>
    <w:p>
      <w:pPr>
        <w:pStyle w:val="Style16"/>
        <w:keepNext w:val="0"/>
        <w:keepLines w:val="0"/>
        <w:widowControl w:val="0"/>
        <w:shd w:val="clear" w:color="auto" w:fill="auto"/>
        <w:bidi w:val="0"/>
        <w:spacing w:before="0" w:after="320" w:line="240" w:lineRule="auto"/>
        <w:ind w:left="6920" w:right="0" w:firstLine="0"/>
        <w:jc w:val="left"/>
      </w:pPr>
      <w:r>
        <w:rPr>
          <w:color w:val="000000"/>
          <w:spacing w:val="0"/>
          <w:w w:val="100"/>
          <w:position w:val="0"/>
          <w:shd w:val="clear" w:color="auto" w:fill="auto"/>
          <w:lang w:val="en-US" w:eastAsia="en-US" w:bidi="en-US"/>
        </w:rPr>
        <w:t>Immigration Agency), 2004)</w:t>
      </w:r>
    </w:p>
    <w:p>
      <w:pPr>
        <w:pStyle w:val="Style16"/>
        <w:keepNext w:val="0"/>
        <w:keepLines w:val="0"/>
        <w:widowControl w:val="0"/>
        <w:shd w:val="clear" w:color="auto" w:fill="auto"/>
        <w:bidi w:val="0"/>
        <w:spacing w:before="0" w:after="0"/>
        <w:ind w:left="720" w:right="0" w:firstLine="0"/>
        <w:jc w:val="left"/>
      </w:pPr>
      <w:r>
        <mc:AlternateContent>
          <mc:Choice Requires="wps">
            <w:drawing>
              <wp:anchor distT="0" distB="0" distL="114300" distR="114300" simplePos="0" relativeHeight="125829551" behindDoc="0" locked="0" layoutInCell="1" allowOverlap="1">
                <wp:simplePos x="0" y="0"/>
                <wp:positionH relativeFrom="page">
                  <wp:posOffset>4377690</wp:posOffset>
                </wp:positionH>
                <wp:positionV relativeFrom="paragraph">
                  <wp:posOffset>127000</wp:posOffset>
                </wp:positionV>
                <wp:extent cx="2298065" cy="902335"/>
                <wp:wrapSquare wrapText="left"/>
                <wp:docPr id="272" name="Shape 272"/>
                <a:graphic xmlns:a="http://schemas.openxmlformats.org/drawingml/2006/main">
                  <a:graphicData uri="http://schemas.microsoft.com/office/word/2010/wordprocessingShape">
                    <wps:wsp>
                      <wps:cNvSpPr txBox="1"/>
                      <wps:spPr>
                        <a:xfrm>
                          <a:ext cx="2298065" cy="902335"/>
                        </a:xfrm>
                        <a:prstGeom prst="rect"/>
                        <a:noFill/>
                      </wps:spPr>
                      <wps:txbx>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“They won't speak up. If they're not scared of their husbands, they're scared of their parents. If not of their parents, then of their society.”</w:t>
                            </w:r>
                          </w:p>
                        </w:txbxContent>
                      </wps:txbx>
                      <wps:bodyPr lIns="0" tIns="0" rIns="0" bIns="0">
                        <a:noAutoFit/>
                      </wps:bodyPr>
                    </wps:wsp>
                  </a:graphicData>
                </a:graphic>
              </wp:anchor>
            </w:drawing>
          </mc:Choice>
          <mc:Fallback>
            <w:pict>
              <v:shape id="_x0000_s1298" type="#_x0000_t202" style="position:absolute;margin-left:344.69999999999999pt;margin-top:10.pt;width:180.94999999999999pt;height:71.049999999999997pt;z-index:-125829202;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“They won't speak up. If they're not scared of their husbands, they're scared of their parents. If not of their parents, then of their society.”</w:t>
                      </w:r>
                    </w:p>
                  </w:txbxContent>
                </v:textbox>
                <w10:wrap type="square" side="left" anchorx="page"/>
              </v:shape>
            </w:pict>
          </mc:Fallback>
        </mc:AlternateContent>
      </w:r>
      <w:r>
        <w:rPr>
          <w:color w:val="000000"/>
          <w:spacing w:val="0"/>
          <w:w w:val="100"/>
          <w:position w:val="0"/>
          <w:shd w:val="clear" w:color="auto" w:fill="auto"/>
          <w:lang w:val="en-US" w:eastAsia="en-US" w:bidi="en-US"/>
        </w:rPr>
        <w:t>Organisations working with refugees report that women who press for divorce often face huge pressures from the community, and can become very isolated: this can deter them from escaping domestic violence. Some women fear the</w:t>
      </w:r>
    </w:p>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240" w:line="240" w:lineRule="auto"/>
        <w:ind w:left="0" w:right="260" w:firstLine="0"/>
        <w:jc w:val="left"/>
      </w:pPr>
      <w:r>
        <w:rPr>
          <w:b/>
          <w:bCs/>
          <w:color w:val="FFFFFF"/>
          <w:spacing w:val="0"/>
          <w:w w:val="100"/>
          <w:position w:val="0"/>
          <w:shd w:val="clear" w:color="auto" w:fill="auto"/>
          <w:lang w:val="en-US" w:eastAsia="en-US" w:bidi="en-US"/>
        </w:rPr>
        <w:t xml:space="preserve">(Woman, focus group) </w:t>
      </w:r>
      <w:r>
        <w:rPr>
          <w:color w:val="000000"/>
          <w:spacing w:val="0"/>
          <w:w w:val="100"/>
          <w:position w:val="0"/>
          <w:shd w:val="clear" w:color="auto" w:fill="auto"/>
          <w:lang w:val="en-US" w:eastAsia="en-US" w:bidi="en-US"/>
        </w:rPr>
        <w:t>authorities because of experiences in their country of origin. Some speak little English. In addition, asylum seekers' uncertainty about immigration status or an unresolved asylum claim may contribute to a misguided belief that involving the authorities in a report of domestic violence may somehow count against them. For some women, entry into this country is on condition that their husbands will support them. When they leave an abusive relationship, many find themselves ineligible for public funds.</w:t>
      </w:r>
    </w:p>
    <w:p>
      <w:pPr>
        <w:pStyle w:val="Style34"/>
        <w:keepNext/>
        <w:keepLines/>
        <w:widowControl w:val="0"/>
        <w:shd w:val="clear" w:color="auto" w:fill="auto"/>
        <w:bidi w:val="0"/>
        <w:spacing w:before="0" w:line="322" w:lineRule="auto"/>
        <w:ind w:left="0" w:right="0" w:firstLine="720"/>
        <w:jc w:val="left"/>
      </w:pPr>
      <w:bookmarkStart w:id="390" w:name="bookmark390"/>
      <w:bookmarkStart w:id="391" w:name="bookmark391"/>
      <w:r>
        <w:rPr>
          <w:color w:val="000000"/>
          <w:spacing w:val="0"/>
          <w:w w:val="100"/>
          <w:position w:val="0"/>
          <w:shd w:val="clear" w:color="auto" w:fill="auto"/>
          <w:lang w:val="en-US" w:eastAsia="en-US" w:bidi="en-US"/>
        </w:rPr>
        <w:t>taking action</w:t>
      </w:r>
      <w:bookmarkEnd w:id="390"/>
      <w:bookmarkEnd w:id="391"/>
    </w:p>
    <w:p>
      <w:pPr>
        <w:pStyle w:val="Style16"/>
        <w:keepNext w:val="0"/>
        <w:keepLines w:val="0"/>
        <w:widowControl w:val="0"/>
        <w:shd w:val="clear" w:color="auto" w:fill="auto"/>
        <w:bidi w:val="0"/>
        <w:spacing w:before="0" w:after="120"/>
        <w:ind w:left="720" w:right="0" w:firstLine="0"/>
        <w:jc w:val="left"/>
      </w:pPr>
      <w:r>
        <w:rPr>
          <w:color w:val="000000"/>
          <w:spacing w:val="0"/>
          <w:w w:val="100"/>
          <w:position w:val="0"/>
          <w:shd w:val="clear" w:color="auto" w:fill="auto"/>
          <w:lang w:val="en-US" w:eastAsia="en-US" w:bidi="en-US"/>
        </w:rPr>
        <w:t>Because of the importance placed upon marriage, the way that some community members respond to domestic violence is to attempt reconciliation through community or religious leaders or family members. This is not always appropriate and may place women and children at greater risk and perpetuate a desperate situation.</w:t>
      </w:r>
    </w:p>
    <w:p>
      <w:pPr>
        <w:pStyle w:val="Style16"/>
        <w:keepNext w:val="0"/>
        <w:keepLines w:val="0"/>
        <w:widowControl w:val="0"/>
        <w:shd w:val="clear" w:color="auto" w:fill="auto"/>
        <w:bidi w:val="0"/>
        <w:spacing w:before="0" w:after="240"/>
        <w:ind w:left="720" w:right="0" w:firstLine="0"/>
        <w:jc w:val="left"/>
      </w:pPr>
      <w:r>
        <w:rPr>
          <w:color w:val="000000"/>
          <w:spacing w:val="0"/>
          <w:w w:val="100"/>
          <w:position w:val="0"/>
          <w:shd w:val="clear" w:color="auto" w:fill="auto"/>
          <w:lang w:val="en-US" w:eastAsia="en-US" w:bidi="en-US"/>
        </w:rPr>
        <w:t>Moreover, many service providers are wary of intervening in situations of domestic violence among minority ethnic communities for fear of being called racist or culturally insensitive. This means that some women and children are especially vulnerable and isolated, particularly if they do not speak English and have no means of accessing services independently. In the case of young people who are subject to violence from parents, statutory services are often reluctant to intervene in what they see as a ‘culture clash' and young asylum seekers may fear repercussions in terms of their parents' immigration status if they complain to teachers or social services.</w:t>
      </w:r>
    </w:p>
    <w:p>
      <w:pPr>
        <w:pStyle w:val="Style34"/>
        <w:keepNext/>
        <w:keepLines/>
        <w:widowControl w:val="0"/>
        <w:shd w:val="clear" w:color="auto" w:fill="auto"/>
        <w:bidi w:val="0"/>
        <w:spacing w:before="0" w:after="60" w:line="322" w:lineRule="auto"/>
        <w:ind w:left="0" w:right="0" w:firstLine="720"/>
        <w:jc w:val="left"/>
      </w:pPr>
      <w:bookmarkStart w:id="392" w:name="bookmark392"/>
      <w:bookmarkStart w:id="393" w:name="bookmark393"/>
      <w:r>
        <w:rPr>
          <w:color w:val="000000"/>
          <w:spacing w:val="0"/>
          <w:w w:val="100"/>
          <w:position w:val="0"/>
          <w:shd w:val="clear" w:color="auto" w:fill="auto"/>
          <w:lang w:val="en-US" w:eastAsia="en-US" w:bidi="en-US"/>
        </w:rPr>
        <w:t>good practice: basics</w:t>
      </w:r>
      <w:bookmarkEnd w:id="392"/>
      <w:bookmarkEnd w:id="393"/>
    </w:p>
    <w:p>
      <w:pPr>
        <w:pStyle w:val="Style16"/>
        <w:keepNext w:val="0"/>
        <w:keepLines w:val="0"/>
        <w:widowControl w:val="0"/>
        <w:shd w:val="clear" w:color="auto" w:fill="auto"/>
        <w:bidi w:val="0"/>
        <w:spacing w:before="0" w:after="60" w:line="276" w:lineRule="auto"/>
        <w:ind w:left="0" w:right="0" w:firstLine="72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Translate information about rights and sources of help and make it widely available.</w:t>
      </w:r>
    </w:p>
    <w:p>
      <w:pPr>
        <w:pStyle w:val="Style16"/>
        <w:keepNext w:val="0"/>
        <w:keepLines w:val="0"/>
        <w:widowControl w:val="0"/>
        <w:shd w:val="clear" w:color="auto" w:fill="auto"/>
        <w:bidi w:val="0"/>
        <w:spacing w:before="0" w:after="60" w:line="305" w:lineRule="auto"/>
        <w:ind w:left="1060" w:right="0" w:hanging="3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Be clear about the kind of service and support you can offer, and if necessary build links with specialist agencies.</w:t>
      </w:r>
    </w:p>
    <w:p>
      <w:pPr>
        <w:pStyle w:val="Style16"/>
        <w:keepNext w:val="0"/>
        <w:keepLines w:val="0"/>
        <w:widowControl w:val="0"/>
        <w:shd w:val="clear" w:color="auto" w:fill="auto"/>
        <w:bidi w:val="0"/>
        <w:spacing w:before="0" w:after="60" w:line="276" w:lineRule="auto"/>
        <w:ind w:left="0" w:right="0" w:firstLine="72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Provide a safe, private space where women can talk about their experiences.</w:t>
      </w:r>
    </w:p>
    <w:p>
      <w:pPr>
        <w:pStyle w:val="Style16"/>
        <w:keepNext w:val="0"/>
        <w:keepLines w:val="0"/>
        <w:widowControl w:val="0"/>
        <w:numPr>
          <w:ilvl w:val="0"/>
          <w:numId w:val="29"/>
        </w:numPr>
        <w:shd w:val="clear" w:color="auto" w:fill="auto"/>
        <w:tabs>
          <w:tab w:pos="1053" w:val="left"/>
        </w:tabs>
        <w:bidi w:val="0"/>
        <w:spacing w:before="0" w:after="60" w:line="310" w:lineRule="auto"/>
        <w:ind w:left="1060" w:right="0" w:hanging="340"/>
        <w:jc w:val="left"/>
      </w:pPr>
      <w:r>
        <w:rPr>
          <w:color w:val="000000"/>
          <w:spacing w:val="0"/>
          <w:w w:val="100"/>
          <w:position w:val="0"/>
          <w:shd w:val="clear" w:color="auto" w:fill="auto"/>
          <w:lang w:val="en-US" w:eastAsia="en-US" w:bidi="en-US"/>
        </w:rPr>
        <w:t>Access to refuges is limited for women who are seeking asylum - build networks and explore local links to find ways of ensuring a safe haven.</w:t>
      </w:r>
    </w:p>
    <w:p>
      <w:pPr>
        <w:pStyle w:val="Style16"/>
        <w:keepNext w:val="0"/>
        <w:keepLines w:val="0"/>
        <w:widowControl w:val="0"/>
        <w:numPr>
          <w:ilvl w:val="0"/>
          <w:numId w:val="29"/>
        </w:numPr>
        <w:shd w:val="clear" w:color="auto" w:fill="auto"/>
        <w:tabs>
          <w:tab w:pos="1053" w:val="left"/>
        </w:tabs>
        <w:bidi w:val="0"/>
        <w:spacing w:before="0" w:after="60" w:line="310" w:lineRule="auto"/>
        <w:ind w:left="1060" w:right="0" w:hanging="340"/>
        <w:jc w:val="left"/>
      </w:pPr>
      <w:r>
        <w:rPr>
          <w:color w:val="000000"/>
          <w:spacing w:val="0"/>
          <w:w w:val="100"/>
          <w:position w:val="0"/>
          <w:shd w:val="clear" w:color="auto" w:fill="auto"/>
          <w:lang w:val="en-US" w:eastAsia="en-US" w:bidi="en-US"/>
        </w:rPr>
        <w:t>Women being housed by the Border and Immigration Agency may be rehoused, but will benefit from having an advocate who can help them express their needs.</w:t>
      </w:r>
    </w:p>
    <w:p>
      <w:pPr>
        <w:pStyle w:val="Style16"/>
        <w:keepNext w:val="0"/>
        <w:keepLines w:val="0"/>
        <w:widowControl w:val="0"/>
        <w:numPr>
          <w:ilvl w:val="0"/>
          <w:numId w:val="29"/>
        </w:numPr>
        <w:shd w:val="clear" w:color="auto" w:fill="auto"/>
        <w:tabs>
          <w:tab w:pos="1053" w:val="left"/>
        </w:tabs>
        <w:bidi w:val="0"/>
        <w:spacing w:before="0" w:after="60" w:line="310" w:lineRule="auto"/>
        <w:ind w:left="1060" w:right="0" w:hanging="340"/>
        <w:jc w:val="left"/>
      </w:pPr>
      <w:r>
        <w:rPr>
          <w:color w:val="000000"/>
          <w:spacing w:val="0"/>
          <w:w w:val="100"/>
          <w:position w:val="0"/>
          <w:shd w:val="clear" w:color="auto" w:fill="auto"/>
          <w:lang w:val="en-US" w:eastAsia="en-US" w:bidi="en-US"/>
        </w:rPr>
        <w:t>Find out if your local authority has a special fund for women who want to escape domestic violence.</w:t>
      </w:r>
    </w:p>
    <w:p>
      <w:pPr>
        <w:pStyle w:val="Style16"/>
        <w:keepNext w:val="0"/>
        <w:keepLines w:val="0"/>
        <w:widowControl w:val="0"/>
        <w:numPr>
          <w:ilvl w:val="0"/>
          <w:numId w:val="29"/>
        </w:numPr>
        <w:shd w:val="clear" w:color="auto" w:fill="auto"/>
        <w:tabs>
          <w:tab w:pos="1053" w:val="left"/>
        </w:tabs>
        <w:bidi w:val="0"/>
        <w:spacing w:before="0" w:after="60" w:line="310" w:lineRule="auto"/>
        <w:ind w:left="1060" w:right="0" w:hanging="340"/>
        <w:jc w:val="left"/>
      </w:pPr>
      <w:r>
        <w:rPr>
          <w:color w:val="000000"/>
          <w:spacing w:val="0"/>
          <w:w w:val="100"/>
          <w:position w:val="0"/>
          <w:shd w:val="clear" w:color="auto" w:fill="auto"/>
          <w:lang w:val="en-US" w:eastAsia="en-US" w:bidi="en-US"/>
        </w:rPr>
        <w:t>Use same sex independent interpreters, preferably ones who are trained in domestic violence issues.</w:t>
      </w:r>
    </w:p>
    <w:p>
      <w:pPr>
        <w:pStyle w:val="Style16"/>
        <w:keepNext w:val="0"/>
        <w:keepLines w:val="0"/>
        <w:widowControl w:val="0"/>
        <w:numPr>
          <w:ilvl w:val="0"/>
          <w:numId w:val="29"/>
        </w:numPr>
        <w:shd w:val="clear" w:color="auto" w:fill="auto"/>
        <w:tabs>
          <w:tab w:pos="1053" w:val="left"/>
        </w:tabs>
        <w:bidi w:val="0"/>
        <w:spacing w:before="0" w:after="60" w:line="276" w:lineRule="auto"/>
        <w:ind w:left="0" w:right="0" w:firstLine="720"/>
        <w:jc w:val="left"/>
      </w:pPr>
      <w:r>
        <w:rPr>
          <w:color w:val="000000"/>
          <w:spacing w:val="0"/>
          <w:w w:val="100"/>
          <w:position w:val="0"/>
          <w:shd w:val="clear" w:color="auto" w:fill="auto"/>
          <w:lang w:val="en-US" w:eastAsia="en-US" w:bidi="en-US"/>
        </w:rPr>
        <w:t>If child protection issues are involved, you must inform social services.</w:t>
      </w:r>
    </w:p>
    <w:p>
      <w:pPr>
        <w:pStyle w:val="Style16"/>
        <w:keepNext w:val="0"/>
        <w:keepLines w:val="0"/>
        <w:widowControl w:val="0"/>
        <w:numPr>
          <w:ilvl w:val="0"/>
          <w:numId w:val="29"/>
        </w:numPr>
        <w:shd w:val="clear" w:color="auto" w:fill="auto"/>
        <w:tabs>
          <w:tab w:pos="1053" w:val="left"/>
        </w:tabs>
        <w:bidi w:val="0"/>
        <w:spacing w:before="0" w:after="60" w:line="276" w:lineRule="auto"/>
        <w:ind w:left="0" w:right="0" w:firstLine="720"/>
        <w:jc w:val="left"/>
      </w:pPr>
      <w:r>
        <w:rPr>
          <w:color w:val="000000"/>
          <w:spacing w:val="0"/>
          <w:w w:val="100"/>
          <w:position w:val="0"/>
          <w:shd w:val="clear" w:color="auto" w:fill="auto"/>
          <w:lang w:val="en-US" w:eastAsia="en-US" w:bidi="en-US"/>
        </w:rPr>
        <w:t>Be aware that sometimes men are victims of domestic violence.</w:t>
      </w:r>
    </w:p>
    <w:p>
      <w:pPr>
        <w:pStyle w:val="Style16"/>
        <w:keepNext w:val="0"/>
        <w:keepLines w:val="0"/>
        <w:widowControl w:val="0"/>
        <w:numPr>
          <w:ilvl w:val="0"/>
          <w:numId w:val="29"/>
        </w:numPr>
        <w:shd w:val="clear" w:color="auto" w:fill="auto"/>
        <w:tabs>
          <w:tab w:pos="1053" w:val="left"/>
        </w:tabs>
        <w:bidi w:val="0"/>
        <w:spacing w:before="0" w:after="0" w:line="310" w:lineRule="auto"/>
        <w:ind w:left="1060" w:right="0" w:hanging="340"/>
        <w:jc w:val="left"/>
      </w:pPr>
      <w:r>
        <w:rPr>
          <w:color w:val="000000"/>
          <w:spacing w:val="0"/>
          <w:w w:val="100"/>
          <w:position w:val="0"/>
          <w:shd w:val="clear" w:color="auto" w:fill="auto"/>
          <w:lang w:val="en-US" w:eastAsia="en-US" w:bidi="en-US"/>
        </w:rPr>
        <w:t>Address these issues with the whole community including education with boys and young men.</w:t>
      </w:r>
    </w:p>
    <w:p>
      <w:pPr>
        <w:pStyle w:val="Style16"/>
        <w:keepNext w:val="0"/>
        <w:keepLines w:val="0"/>
        <w:widowControl w:val="0"/>
        <w:pBdr>
          <w:top w:val="single" w:sz="0" w:space="4" w:color="DE7A1C"/>
          <w:left w:val="single" w:sz="0" w:space="0" w:color="DE7A1C"/>
          <w:bottom w:val="single" w:sz="0" w:space="1" w:color="DE7A1C"/>
          <w:right w:val="single" w:sz="0" w:space="0" w:color="DE7A1C"/>
        </w:pBdr>
        <w:shd w:val="clear" w:color="auto" w:fill="DE7A1C"/>
        <w:bidi w:val="0"/>
        <w:spacing w:before="0" w:after="0" w:line="240" w:lineRule="auto"/>
        <w:ind w:left="0" w:right="0" w:firstLine="560"/>
        <w:jc w:val="left"/>
      </w:pPr>
      <w:r>
        <w:rPr>
          <w:b/>
          <w:bCs/>
          <w:color w:val="FFFFFF"/>
          <w:spacing w:val="0"/>
          <w:w w:val="100"/>
          <w:position w:val="0"/>
          <w:shd w:val="clear" w:color="auto" w:fill="auto"/>
          <w:lang w:val="en-US" w:eastAsia="en-US" w:bidi="en-US"/>
        </w:rPr>
        <w:t>Project example</w:t>
      </w:r>
    </w:p>
    <w:p>
      <w:pPr>
        <w:pStyle w:val="Style16"/>
        <w:keepNext w:val="0"/>
        <w:keepLines w:val="0"/>
        <w:widowControl w:val="0"/>
        <w:pBdr>
          <w:top w:val="single" w:sz="0" w:space="7" w:color="EFBC8D"/>
          <w:left w:val="single" w:sz="0" w:space="0" w:color="EFBC8D"/>
          <w:bottom w:val="single" w:sz="0" w:space="2" w:color="EFBC8D"/>
          <w:right w:val="single" w:sz="0" w:space="0" w:color="EFBC8D"/>
        </w:pBdr>
        <w:shd w:val="clear" w:color="auto" w:fill="EFBC8D"/>
        <w:bidi w:val="0"/>
        <w:spacing w:before="0" w:after="37" w:line="353" w:lineRule="auto"/>
        <w:ind w:left="0" w:right="0" w:firstLine="560"/>
        <w:jc w:val="left"/>
        <w:rPr>
          <w:sz w:val="19"/>
          <w:szCs w:val="19"/>
        </w:rPr>
      </w:pPr>
      <w:r>
        <w:rPr>
          <w:b/>
          <w:bCs/>
          <w:color w:val="000000"/>
          <w:spacing w:val="0"/>
          <w:w w:val="100"/>
          <w:position w:val="0"/>
          <w:sz w:val="19"/>
          <w:szCs w:val="19"/>
          <w:shd w:val="clear" w:color="auto" w:fill="auto"/>
          <w:lang w:val="en-US" w:eastAsia="en-US" w:bidi="en-US"/>
        </w:rPr>
        <w:t>the Al-Aman family Safety Project</w:t>
      </w:r>
    </w:p>
    <w:p>
      <w:pPr>
        <w:pStyle w:val="Style16"/>
        <w:keepNext w:val="0"/>
        <w:keepLines w:val="0"/>
        <w:widowControl w:val="0"/>
        <w:pBdr>
          <w:top w:val="single" w:sz="0" w:space="0" w:color="F7E4D3"/>
          <w:left w:val="single" w:sz="0" w:space="0" w:color="F7E4D3"/>
          <w:bottom w:val="single" w:sz="0" w:space="3" w:color="F7E4D3"/>
          <w:right w:val="single" w:sz="0" w:space="0" w:color="F7E4D3"/>
        </w:pBdr>
        <w:shd w:val="clear" w:color="auto" w:fill="F7E4D3"/>
        <w:bidi w:val="0"/>
        <w:spacing w:before="0" w:after="0" w:line="350" w:lineRule="auto"/>
        <w:ind w:left="560" w:right="0" w:firstLine="0"/>
        <w:jc w:val="left"/>
        <w:rPr>
          <w:sz w:val="19"/>
          <w:szCs w:val="19"/>
        </w:rPr>
      </w:pPr>
      <w:r>
        <w:rPr>
          <w:color w:val="000000"/>
          <w:spacing w:val="0"/>
          <w:w w:val="100"/>
          <w:position w:val="0"/>
          <w:sz w:val="19"/>
          <w:szCs w:val="19"/>
          <w:shd w:val="clear" w:color="auto" w:fill="auto"/>
          <w:lang w:val="en-US" w:eastAsia="en-US" w:bidi="en-US"/>
        </w:rPr>
        <w:t>The Al-Aman Family Safety Project is an Arabic speaking outreach project and part of the Domestic Violence Intervention Project based in Hammersmith and Fulham in West London. Its aims are to increase awareness of all issues related to domestic violence among Arabic-speaking communities, to improve professional responses to domestic violence, and to provide services to women and children experiencing domestic violence, and to male perpetrators within Arabic</w:t>
        <w:softHyphen/>
        <w:t>speaking communities.</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140" w:line="353" w:lineRule="auto"/>
        <w:ind w:left="560" w:right="0" w:firstLine="0"/>
        <w:jc w:val="left"/>
        <w:rPr>
          <w:sz w:val="19"/>
          <w:szCs w:val="19"/>
        </w:rPr>
      </w:pPr>
      <w:r>
        <w:rPr>
          <w:color w:val="000000"/>
          <w:spacing w:val="0"/>
          <w:w w:val="100"/>
          <w:position w:val="0"/>
          <w:sz w:val="19"/>
          <w:szCs w:val="19"/>
          <w:shd w:val="clear" w:color="auto" w:fill="auto"/>
          <w:lang w:val="en-US" w:eastAsia="en-US" w:bidi="en-US"/>
        </w:rPr>
        <w:t>The project works with victims of domestic violence on a one-to-one basis looking at their belief system and issues such as self-blame. It offers advocacy and emotional and practical support. Because domestic disputes are traditionally 'settled' within the family or by religious leaders, Al</w:t>
        <w:softHyphen/>
        <w:t>Aman does outreach work with mosques and runs training for imams. Its work with perpetrators makes Al-Aman a pioneering project. The project gets referrals from courts, social services departments and the probation service as well as self-referrals from both men and women.</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140" w:line="350" w:lineRule="auto"/>
        <w:ind w:left="560" w:right="0" w:firstLine="0"/>
        <w:jc w:val="left"/>
        <w:rPr>
          <w:sz w:val="19"/>
          <w:szCs w:val="19"/>
        </w:rPr>
      </w:pPr>
      <w:r>
        <w:rPr>
          <w:color w:val="000000"/>
          <w:spacing w:val="0"/>
          <w:w w:val="100"/>
          <w:position w:val="0"/>
          <w:sz w:val="19"/>
          <w:szCs w:val="19"/>
          <w:shd w:val="clear" w:color="auto" w:fill="auto"/>
          <w:lang w:val="en-US" w:eastAsia="en-US" w:bidi="en-US"/>
        </w:rPr>
        <w:t>Al-Aman ran the first ever family safety conference in Arabic at the Muslim Cultural Heritage Centre, which was addressed by its imam - a major breakthrough as the organisation is sometimes accused by the local community of being 'family breakers'. In 2004 it held the first ever training day on domestic violence for imams, at London Central Mosque.</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140" w:line="353" w:lineRule="auto"/>
        <w:ind w:left="560" w:right="0" w:firstLine="0"/>
        <w:jc w:val="left"/>
        <w:rPr>
          <w:sz w:val="19"/>
          <w:szCs w:val="19"/>
        </w:rPr>
      </w:pPr>
      <w:r>
        <w:rPr>
          <w:color w:val="000000"/>
          <w:spacing w:val="0"/>
          <w:w w:val="100"/>
          <w:position w:val="0"/>
          <w:sz w:val="19"/>
          <w:szCs w:val="19"/>
          <w:shd w:val="clear" w:color="auto" w:fill="auto"/>
          <w:lang w:val="en-US" w:eastAsia="en-US" w:bidi="en-US"/>
        </w:rPr>
        <w:t>Since the organisation started, the volume of casework has increased considerably, particularly with those women who are not eligible for public funds, should they leave their husbands. Al Aman increasingly runs training and speaks at conferences as a result of its growing specialism in this area.</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258" w:line="353" w:lineRule="auto"/>
        <w:ind w:left="560" w:right="0" w:firstLine="0"/>
        <w:jc w:val="left"/>
        <w:rPr>
          <w:sz w:val="19"/>
          <w:szCs w:val="19"/>
        </w:rPr>
      </w:pPr>
      <w:r>
        <w:rPr>
          <w:color w:val="000000"/>
          <w:spacing w:val="0"/>
          <w:w w:val="100"/>
          <w:position w:val="0"/>
          <w:sz w:val="19"/>
          <w:szCs w:val="19"/>
          <w:shd w:val="clear" w:color="auto" w:fill="auto"/>
          <w:lang w:val="en-US" w:eastAsia="en-US" w:bidi="en-US"/>
        </w:rPr>
        <w:t>For more information, contact Al-Aman. Women's Support. Tel: 020 8563 2250. Violence Prevention Programme. Tel: 020 8748 2577.</w:t>
      </w:r>
    </w:p>
    <w:p>
      <w:pPr>
        <w:pStyle w:val="Style34"/>
        <w:keepNext/>
        <w:keepLines/>
        <w:widowControl w:val="0"/>
        <w:shd w:val="clear" w:color="auto" w:fill="auto"/>
        <w:bidi w:val="0"/>
        <w:spacing w:before="0" w:after="80" w:line="305" w:lineRule="auto"/>
        <w:ind w:left="0" w:right="0" w:firstLine="440"/>
        <w:jc w:val="left"/>
      </w:pPr>
      <w:bookmarkStart w:id="394" w:name="bookmark394"/>
      <w:bookmarkStart w:id="395" w:name="bookmark395"/>
      <w:r>
        <w:rPr>
          <w:color w:val="000000"/>
          <w:spacing w:val="0"/>
          <w:w w:val="100"/>
          <w:position w:val="0"/>
          <w:shd w:val="clear" w:color="auto" w:fill="auto"/>
          <w:lang w:val="en-US" w:eastAsia="en-US" w:bidi="en-US"/>
        </w:rPr>
        <w:t>useful organisations and websites</w:t>
      </w:r>
      <w:bookmarkEnd w:id="394"/>
      <w:bookmarkEnd w:id="395"/>
    </w:p>
    <w:p>
      <w:pPr>
        <w:pStyle w:val="Style16"/>
        <w:keepNext w:val="0"/>
        <w:keepLines w:val="0"/>
        <w:widowControl w:val="0"/>
        <w:numPr>
          <w:ilvl w:val="0"/>
          <w:numId w:val="29"/>
        </w:numPr>
        <w:shd w:val="clear" w:color="auto" w:fill="auto"/>
        <w:tabs>
          <w:tab w:pos="788" w:val="left"/>
        </w:tabs>
        <w:bidi w:val="0"/>
        <w:spacing w:before="0" w:after="80" w:line="257" w:lineRule="auto"/>
        <w:ind w:left="0" w:right="0" w:firstLine="440"/>
        <w:jc w:val="left"/>
      </w:pPr>
      <w:r>
        <w:rPr>
          <w:color w:val="000000"/>
          <w:spacing w:val="0"/>
          <w:w w:val="100"/>
          <w:position w:val="0"/>
          <w:shd w:val="clear" w:color="auto" w:fill="auto"/>
          <w:lang w:val="en-US" w:eastAsia="en-US" w:bidi="en-US"/>
        </w:rPr>
        <w:t>Asylum Aid</w:t>
      </w:r>
    </w:p>
    <w:p>
      <w:pPr>
        <w:pStyle w:val="Style16"/>
        <w:keepNext w:val="0"/>
        <w:keepLines w:val="0"/>
        <w:widowControl w:val="0"/>
        <w:numPr>
          <w:ilvl w:val="0"/>
          <w:numId w:val="29"/>
        </w:numPr>
        <w:shd w:val="clear" w:color="auto" w:fill="auto"/>
        <w:tabs>
          <w:tab w:pos="788" w:val="left"/>
        </w:tabs>
        <w:bidi w:val="0"/>
        <w:spacing w:before="0" w:after="80" w:line="257" w:lineRule="auto"/>
        <w:ind w:left="0" w:right="0" w:firstLine="440"/>
        <w:jc w:val="left"/>
      </w:pPr>
      <w:r>
        <w:rPr>
          <w:color w:val="000000"/>
          <w:spacing w:val="0"/>
          <w:w w:val="100"/>
          <w:position w:val="0"/>
          <w:shd w:val="clear" w:color="auto" w:fill="auto"/>
          <w:lang w:val="en-US" w:eastAsia="en-US" w:bidi="en-US"/>
        </w:rPr>
        <w:t>Imkaan</w:t>
      </w:r>
    </w:p>
    <w:p>
      <w:pPr>
        <w:pStyle w:val="Style16"/>
        <w:keepNext w:val="0"/>
        <w:keepLines w:val="0"/>
        <w:widowControl w:val="0"/>
        <w:numPr>
          <w:ilvl w:val="0"/>
          <w:numId w:val="29"/>
        </w:numPr>
        <w:shd w:val="clear" w:color="auto" w:fill="auto"/>
        <w:tabs>
          <w:tab w:pos="788" w:val="left"/>
        </w:tabs>
        <w:bidi w:val="0"/>
        <w:spacing w:before="0" w:after="80" w:line="257" w:lineRule="auto"/>
        <w:ind w:left="0" w:right="0" w:firstLine="440"/>
        <w:jc w:val="left"/>
      </w:pPr>
      <w:r>
        <w:rPr>
          <w:color w:val="000000"/>
          <w:spacing w:val="0"/>
          <w:w w:val="100"/>
          <w:position w:val="0"/>
          <w:shd w:val="clear" w:color="auto" w:fill="auto"/>
          <w:lang w:val="en-US" w:eastAsia="en-US" w:bidi="en-US"/>
        </w:rPr>
        <w:t>Rights of Women</w:t>
      </w:r>
    </w:p>
    <w:p>
      <w:pPr>
        <w:pStyle w:val="Style16"/>
        <w:keepNext w:val="0"/>
        <w:keepLines w:val="0"/>
        <w:widowControl w:val="0"/>
        <w:numPr>
          <w:ilvl w:val="0"/>
          <w:numId w:val="29"/>
        </w:numPr>
        <w:shd w:val="clear" w:color="auto" w:fill="auto"/>
        <w:tabs>
          <w:tab w:pos="788" w:val="left"/>
        </w:tabs>
        <w:bidi w:val="0"/>
        <w:spacing w:before="0" w:after="80" w:line="257" w:lineRule="auto"/>
        <w:ind w:left="0" w:right="0" w:firstLine="440"/>
        <w:jc w:val="left"/>
      </w:pPr>
      <w:r>
        <w:rPr>
          <w:color w:val="000000"/>
          <w:spacing w:val="0"/>
          <w:w w:val="100"/>
          <w:position w:val="0"/>
          <w:shd w:val="clear" w:color="auto" w:fill="auto"/>
          <w:lang w:val="en-US" w:eastAsia="en-US" w:bidi="en-US"/>
        </w:rPr>
        <w:t>Southall Black Sisters</w:t>
      </w:r>
    </w:p>
    <w:p>
      <w:pPr>
        <w:pStyle w:val="Style16"/>
        <w:keepNext w:val="0"/>
        <w:keepLines w:val="0"/>
        <w:widowControl w:val="0"/>
        <w:numPr>
          <w:ilvl w:val="0"/>
          <w:numId w:val="29"/>
        </w:numPr>
        <w:shd w:val="clear" w:color="auto" w:fill="auto"/>
        <w:tabs>
          <w:tab w:pos="788" w:val="left"/>
        </w:tabs>
        <w:bidi w:val="0"/>
        <w:spacing w:before="0" w:after="320" w:line="257" w:lineRule="auto"/>
        <w:ind w:left="0" w:right="0" w:firstLine="440"/>
        <w:jc w:val="left"/>
      </w:pPr>
      <w:r>
        <w:rPr>
          <w:color w:val="000000"/>
          <w:spacing w:val="0"/>
          <w:w w:val="100"/>
          <w:position w:val="0"/>
          <w:shd w:val="clear" w:color="auto" w:fill="auto"/>
          <w:lang w:val="en-US" w:eastAsia="en-US" w:bidi="en-US"/>
        </w:rPr>
        <w:t>Women's Aid</w:t>
      </w:r>
    </w:p>
    <w:p>
      <w:pPr>
        <w:pStyle w:val="Style34"/>
        <w:keepNext/>
        <w:keepLines/>
        <w:widowControl w:val="0"/>
        <w:shd w:val="clear" w:color="auto" w:fill="auto"/>
        <w:bidi w:val="0"/>
        <w:spacing w:before="0" w:after="140" w:line="305" w:lineRule="auto"/>
        <w:ind w:left="0" w:right="0" w:firstLine="440"/>
        <w:jc w:val="left"/>
      </w:pPr>
      <w:bookmarkStart w:id="396" w:name="bookmark396"/>
      <w:bookmarkStart w:id="397" w:name="bookmark397"/>
      <w:r>
        <w:rPr>
          <w:color w:val="000000"/>
          <w:spacing w:val="0"/>
          <w:w w:val="100"/>
          <w:position w:val="0"/>
          <w:shd w:val="clear" w:color="auto" w:fill="auto"/>
          <w:lang w:val="en-US" w:eastAsia="en-US" w:bidi="en-US"/>
        </w:rPr>
        <w:t>useful publications</w:t>
      </w:r>
      <w:bookmarkEnd w:id="396"/>
      <w:bookmarkEnd w:id="397"/>
    </w:p>
    <w:p>
      <w:pPr>
        <w:pStyle w:val="Style16"/>
        <w:keepNext w:val="0"/>
        <w:keepLines w:val="0"/>
        <w:widowControl w:val="0"/>
        <w:shd w:val="clear" w:color="auto" w:fill="auto"/>
        <w:bidi w:val="0"/>
        <w:spacing w:before="0" w:after="0"/>
        <w:ind w:left="0" w:right="0" w:firstLine="440"/>
        <w:jc w:val="left"/>
      </w:pPr>
      <w:r>
        <w:rPr>
          <w:i/>
          <w:iCs/>
          <w:color w:val="000000"/>
          <w:spacing w:val="0"/>
          <w:w w:val="100"/>
          <w:position w:val="0"/>
          <w:shd w:val="clear" w:color="auto" w:fill="auto"/>
          <w:lang w:val="en-US" w:eastAsia="en-US" w:bidi="en-US"/>
        </w:rPr>
        <w:t>Refugee women and domestic violence: country studies</w:t>
      </w:r>
    </w:p>
    <w:p>
      <w:pPr>
        <w:pStyle w:val="Style16"/>
        <w:keepNext w:val="0"/>
        <w:keepLines w:val="0"/>
        <w:widowControl w:val="0"/>
        <w:shd w:val="clear" w:color="auto" w:fill="auto"/>
        <w:bidi w:val="0"/>
        <w:spacing w:before="0" w:after="0"/>
        <w:ind w:left="0" w:right="0" w:firstLine="440"/>
        <w:jc w:val="left"/>
      </w:pPr>
      <w:r>
        <w:rPr>
          <w:color w:val="000000"/>
          <w:spacing w:val="0"/>
          <w:w w:val="100"/>
          <w:position w:val="0"/>
          <w:shd w:val="clear" w:color="auto" w:fill="auto"/>
          <w:lang w:val="en-US" w:eastAsia="en-US" w:bidi="en-US"/>
        </w:rPr>
        <w:t>(Asylum Aid, ongoing)</w:t>
      </w:r>
    </w:p>
    <w:p>
      <w:pPr>
        <w:pStyle w:val="Style16"/>
        <w:keepNext w:val="0"/>
        <w:keepLines w:val="0"/>
        <w:widowControl w:val="0"/>
        <w:shd w:val="clear" w:color="auto" w:fill="auto"/>
        <w:bidi w:val="0"/>
        <w:spacing w:before="0" w:after="0"/>
        <w:ind w:left="440" w:right="0" w:firstLine="0"/>
        <w:jc w:val="left"/>
      </w:pPr>
      <w:r>
        <w:rPr>
          <w:color w:val="000000"/>
          <w:spacing w:val="0"/>
          <w:w w:val="100"/>
          <w:position w:val="0"/>
          <w:shd w:val="clear" w:color="auto" w:fill="auto"/>
          <w:lang w:val="en-US" w:eastAsia="en-US" w:bidi="en-US"/>
        </w:rPr>
        <w:t>Country reports on domestic violence for legal practitioners and others working with asylum seekers fleeing domestic violence.</w:t>
      </w:r>
    </w:p>
    <w:p>
      <w:pPr>
        <w:pStyle w:val="Style16"/>
        <w:keepNext w:val="0"/>
        <w:keepLines w:val="0"/>
        <w:widowControl w:val="0"/>
        <w:shd w:val="clear" w:color="auto" w:fill="auto"/>
        <w:bidi w:val="0"/>
        <w:spacing w:before="0" w:after="140"/>
        <w:ind w:left="0" w:right="0" w:firstLine="44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"http://www.asylumaid.org.uk" </w:instrText>
      </w:r>
      <w:r>
        <w:fldChar w:fldCharType="separate"/>
      </w:r>
      <w:r>
        <w:rPr>
          <w:b/>
          <w:bCs/>
          <w:color w:val="DD7A1C"/>
          <w:spacing w:val="0"/>
          <w:w w:val="100"/>
          <w:position w:val="0"/>
          <w:shd w:val="clear" w:color="auto" w:fill="auto"/>
          <w:lang w:val="en-US" w:eastAsia="en-US" w:bidi="en-US"/>
        </w:rPr>
        <w:t>www.asylumaid.org.uk</w:t>
      </w:r>
      <w:r>
        <w:fldChar w:fldCharType="end"/>
      </w:r>
      <w:r>
        <w:br w:type="page"/>
      </w:r>
    </w:p>
    <w:p>
      <w:pPr>
        <w:pStyle w:val="Style16"/>
        <w:keepNext w:val="0"/>
        <w:keepLines w:val="0"/>
        <w:widowControl w:val="0"/>
        <w:shd w:val="clear" w:color="auto" w:fill="auto"/>
        <w:bidi w:val="0"/>
        <w:spacing w:before="0" w:after="0"/>
        <w:ind w:left="1040" w:right="0" w:firstLine="0"/>
        <w:jc w:val="left"/>
      </w:pPr>
      <w:r>
        <w:rPr>
          <w:i/>
          <w:iCs/>
          <w:color w:val="000000"/>
          <w:spacing w:val="0"/>
          <w:w w:val="100"/>
          <w:position w:val="0"/>
          <w:shd w:val="clear" w:color="auto" w:fill="auto"/>
          <w:lang w:val="en-US" w:eastAsia="en-US" w:bidi="en-US"/>
        </w:rPr>
        <w:t>Young people and vulnerable adults facing forced marriage. Practice guidance for social workers</w:t>
      </w:r>
    </w:p>
    <w:p>
      <w:pPr>
        <w:pStyle w:val="Style16"/>
        <w:keepNext w:val="0"/>
        <w:keepLines w:val="0"/>
        <w:widowControl w:val="0"/>
        <w:shd w:val="clear" w:color="auto" w:fill="auto"/>
        <w:bidi w:val="0"/>
        <w:spacing w:before="0" w:after="0"/>
        <w:ind w:left="1040" w:right="0" w:firstLine="0"/>
        <w:jc w:val="left"/>
      </w:pPr>
      <w:r>
        <w:rPr>
          <w:color w:val="000000"/>
          <w:spacing w:val="0"/>
          <w:w w:val="100"/>
          <w:position w:val="0"/>
          <w:shd w:val="clear" w:color="auto" w:fill="auto"/>
          <w:lang w:val="en-US" w:eastAsia="en-US" w:bidi="en-US"/>
        </w:rPr>
        <w:t>(Foreign and Commonwealth Office, 2004)</w:t>
      </w:r>
    </w:p>
    <w:p>
      <w:pPr>
        <w:pStyle w:val="Style16"/>
        <w:keepNext w:val="0"/>
        <w:keepLines w:val="0"/>
        <w:widowControl w:val="0"/>
        <w:shd w:val="clear" w:color="auto" w:fill="auto"/>
        <w:bidi w:val="0"/>
        <w:spacing w:before="0" w:after="394"/>
        <w:ind w:left="1040" w:right="0" w:firstLine="0"/>
        <w:jc w:val="left"/>
      </w:pPr>
      <w:r>
        <w:rPr>
          <w:color w:val="000000"/>
          <w:spacing w:val="0"/>
          <w:w w:val="100"/>
          <w:position w:val="0"/>
          <w:shd w:val="clear" w:color="auto" w:fill="auto"/>
          <w:lang w:val="en-US" w:eastAsia="en-US" w:bidi="en-US"/>
        </w:rPr>
        <w:t xml:space="preserve">Useful appendix on domestic violence provisions in the immigration rules. </w:t>
      </w:r>
      <w:r>
        <w:rPr>
          <w:b/>
          <w:bCs/>
          <w:color w:val="DD7A1C"/>
          <w:spacing w:val="0"/>
          <w:w w:val="100"/>
          <w:position w:val="0"/>
          <w:shd w:val="clear" w:color="auto" w:fill="auto"/>
          <w:lang w:val="en-US" w:eastAsia="en-US" w:bidi="en-US"/>
        </w:rPr>
        <w:t xml:space="preserve">Available from </w:t>
      </w:r>
      <w:r>
        <w:fldChar w:fldCharType="begin"/>
      </w:r>
      <w:r>
        <w:rPr/>
        <w:instrText> HYPERLINK "http://www.adss.org.uk" </w:instrText>
      </w:r>
      <w:r>
        <w:fldChar w:fldCharType="separate"/>
      </w:r>
      <w:r>
        <w:rPr>
          <w:b/>
          <w:bCs/>
          <w:color w:val="DD7A1C"/>
          <w:spacing w:val="0"/>
          <w:w w:val="100"/>
          <w:position w:val="0"/>
          <w:shd w:val="clear" w:color="auto" w:fill="auto"/>
          <w:lang w:val="en-US" w:eastAsia="en-US" w:bidi="en-US"/>
        </w:rPr>
        <w:t>www.adss.org.uk</w:t>
      </w:r>
      <w:r>
        <w:fldChar w:fldCharType="end"/>
      </w:r>
    </w:p>
    <w:p>
      <w:pPr>
        <w:pStyle w:val="Style34"/>
        <w:keepNext/>
        <w:keepLines/>
        <w:widowControl w:val="0"/>
        <w:pBdr>
          <w:top w:val="single" w:sz="0" w:space="4" w:color="DE7A1C"/>
          <w:left w:val="single" w:sz="0" w:space="0" w:color="DE7A1C"/>
          <w:bottom w:val="single" w:sz="0" w:space="2" w:color="DE7A1C"/>
          <w:right w:val="single" w:sz="0" w:space="0" w:color="DE7A1C"/>
        </w:pBdr>
        <w:shd w:val="clear" w:color="auto" w:fill="DE7A1C"/>
        <w:bidi w:val="0"/>
        <w:spacing w:before="0" w:after="7" w:line="240" w:lineRule="auto"/>
        <w:ind w:left="1160" w:right="0" w:firstLine="0"/>
        <w:jc w:val="left"/>
        <w:rPr>
          <w:sz w:val="20"/>
          <w:szCs w:val="20"/>
        </w:rPr>
      </w:pPr>
      <w:bookmarkStart w:id="398" w:name="bookmark398"/>
      <w:bookmarkStart w:id="399" w:name="bookmark399"/>
      <w:r>
        <w:rPr>
          <w:color w:val="FFFFFF"/>
          <w:spacing w:val="0"/>
          <w:w w:val="100"/>
          <w:position w:val="0"/>
          <w:sz w:val="20"/>
          <w:szCs w:val="20"/>
          <w:shd w:val="clear" w:color="auto" w:fill="auto"/>
          <w:lang w:val="en-US" w:eastAsia="en-US" w:bidi="en-US"/>
        </w:rPr>
        <w:t>Domestic violence and the law</w:t>
      </w:r>
      <w:bookmarkEnd w:id="398"/>
      <w:bookmarkEnd w:id="399"/>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120" w:line="353" w:lineRule="auto"/>
        <w:ind w:left="1160" w:right="0" w:firstLine="0"/>
        <w:jc w:val="left"/>
        <w:rPr>
          <w:sz w:val="19"/>
          <w:szCs w:val="19"/>
        </w:rPr>
      </w:pPr>
      <w:r>
        <w:rPr>
          <w:color w:val="000000"/>
          <w:spacing w:val="0"/>
          <w:w w:val="100"/>
          <w:position w:val="0"/>
          <w:sz w:val="19"/>
          <w:szCs w:val="19"/>
          <w:shd w:val="clear" w:color="auto" w:fill="auto"/>
          <w:lang w:val="en-US" w:eastAsia="en-US" w:bidi="en-US"/>
        </w:rPr>
        <w:t>There is no definition of domestic violence in the law of England and Wales. However, a range of legislation in the UK relates to domestic violence. The Family Law Act 1996 sets out two ways of dealing with acts of domestic violence: occupation orders, which regulate the occupation of the family home, and non-molestation orders, for protection from all forms of violence and harassment.</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120" w:line="350" w:lineRule="auto"/>
        <w:ind w:left="1160" w:right="0" w:firstLine="0"/>
        <w:jc w:val="left"/>
        <w:rPr>
          <w:sz w:val="19"/>
          <w:szCs w:val="19"/>
        </w:rPr>
      </w:pPr>
      <w:r>
        <w:rPr>
          <w:color w:val="000000"/>
          <w:spacing w:val="0"/>
          <w:w w:val="100"/>
          <w:position w:val="0"/>
          <w:sz w:val="19"/>
          <w:szCs w:val="19"/>
          <w:shd w:val="clear" w:color="auto" w:fill="auto"/>
          <w:lang w:val="en-US" w:eastAsia="en-US" w:bidi="en-US"/>
        </w:rPr>
        <w:t>The Protection from Harassment Act of 1997 enables the criminal court to make a restraining order against the abuser. Under the Domestic Violence, Crime and Victims Act 2004 the powers of the criminal court were strengthened to enable them to impose a restraining order on an abuser even if he is found not guilty of committing an offence. Common assault, which includes a range of behaviours including physical assault as well as behaviour causing you to fear violence, such as threats, is an arrestable offence (</w:t>
      </w:r>
      <w:r>
        <w:fldChar w:fldCharType="begin"/>
      </w:r>
      <w:r>
        <w:rPr/>
        <w:instrText> HYPERLINK "http://www.rightsofwomen.org.uk" </w:instrText>
      </w:r>
      <w:r>
        <w:fldChar w:fldCharType="separate"/>
      </w:r>
      <w:r>
        <w:rPr>
          <w:color w:val="000000"/>
          <w:spacing w:val="0"/>
          <w:w w:val="100"/>
          <w:position w:val="0"/>
          <w:sz w:val="19"/>
          <w:szCs w:val="19"/>
          <w:shd w:val="clear" w:color="auto" w:fill="auto"/>
          <w:lang w:val="en-US" w:eastAsia="en-US" w:bidi="en-US"/>
        </w:rPr>
        <w:t>www.rightsofwomen.org.uk</w:t>
      </w:r>
      <w:r>
        <w:fldChar w:fldCharType="end"/>
      </w:r>
      <w:r>
        <w:rPr>
          <w:color w:val="000000"/>
          <w:spacing w:val="0"/>
          <w:w w:val="100"/>
          <w:position w:val="0"/>
          <w:sz w:val="19"/>
          <w:szCs w:val="19"/>
          <w:shd w:val="clear" w:color="auto" w:fill="auto"/>
          <w:lang w:val="en-US" w:eastAsia="en-US" w:bidi="en-US"/>
        </w:rPr>
        <w:t>, accessed February 2007).</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273" w:line="353" w:lineRule="auto"/>
        <w:ind w:left="1160" w:right="0" w:firstLine="0"/>
        <w:jc w:val="left"/>
        <w:rPr>
          <w:sz w:val="19"/>
          <w:szCs w:val="19"/>
        </w:rPr>
      </w:pPr>
      <w:r>
        <w:rPr>
          <w:color w:val="000000"/>
          <w:spacing w:val="0"/>
          <w:w w:val="100"/>
          <w:position w:val="0"/>
          <w:sz w:val="19"/>
          <w:szCs w:val="19"/>
          <w:shd w:val="clear" w:color="auto" w:fill="auto"/>
          <w:lang w:val="en-US" w:eastAsia="en-US" w:bidi="en-US"/>
        </w:rPr>
        <w:t>Refugee women and asylum seekers who experience domestic violence often fear asking for help in case it jeopardises their asylum claim or status in the UK. They should get advice from an immigration lawyer who specialises in domestic violence cases.</w:t>
      </w:r>
    </w:p>
    <w:p>
      <w:pPr>
        <w:pStyle w:val="Style34"/>
        <w:keepNext/>
        <w:keepLines/>
        <w:widowControl w:val="0"/>
        <w:numPr>
          <w:ilvl w:val="0"/>
          <w:numId w:val="33"/>
        </w:numPr>
        <w:pBdr>
          <w:bottom w:val="single" w:sz="4" w:space="0" w:color="auto"/>
        </w:pBdr>
        <w:shd w:val="clear" w:color="auto" w:fill="auto"/>
        <w:tabs>
          <w:tab w:pos="941" w:val="left"/>
        </w:tabs>
        <w:bidi w:val="0"/>
        <w:spacing w:before="0" w:after="380" w:line="240" w:lineRule="auto"/>
        <w:ind w:left="0" w:right="0" w:firstLine="0"/>
        <w:jc w:val="left"/>
      </w:pPr>
      <w:bookmarkStart w:id="400" w:name="bookmark400"/>
      <w:bookmarkStart w:id="401" w:name="bookmark401"/>
      <w:r>
        <w:rPr>
          <w:color w:val="DD7A1C"/>
          <w:spacing w:val="0"/>
          <w:w w:val="100"/>
          <w:position w:val="0"/>
          <w:shd w:val="clear" w:color="auto" w:fill="auto"/>
          <w:lang w:val="en-US" w:eastAsia="en-US" w:bidi="en-US"/>
        </w:rPr>
        <w:t>honouR kILLIng</w:t>
      </w:r>
      <w:bookmarkEnd w:id="400"/>
      <w:bookmarkEnd w:id="401"/>
    </w:p>
    <w:p>
      <w:pPr>
        <w:pStyle w:val="Style16"/>
        <w:keepNext w:val="0"/>
        <w:keepLines w:val="0"/>
        <w:widowControl w:val="0"/>
        <w:shd w:val="clear" w:color="auto" w:fill="auto"/>
        <w:bidi w:val="0"/>
        <w:spacing w:before="0" w:after="120"/>
        <w:ind w:left="1040" w:right="0" w:firstLine="0"/>
        <w:jc w:val="left"/>
      </w:pPr>
      <w:r>
        <mc:AlternateContent>
          <mc:Choice Requires="wps">
            <w:drawing>
              <wp:anchor distT="0" distB="0" distL="114300" distR="114300" simplePos="0" relativeHeight="125829553" behindDoc="0" locked="0" layoutInCell="1" allowOverlap="1">
                <wp:simplePos x="0" y="0"/>
                <wp:positionH relativeFrom="page">
                  <wp:posOffset>4549775</wp:posOffset>
                </wp:positionH>
                <wp:positionV relativeFrom="paragraph">
                  <wp:posOffset>88900</wp:posOffset>
                </wp:positionV>
                <wp:extent cx="2362200" cy="1548130"/>
                <wp:wrapSquare wrapText="left"/>
                <wp:docPr id="274" name="Shape 274"/>
                <a:graphic xmlns:a="http://schemas.openxmlformats.org/drawingml/2006/main">
                  <a:graphicData uri="http://schemas.microsoft.com/office/word/2010/wordprocessingShape">
                    <wps:wsp>
                      <wps:cNvSpPr txBox="1"/>
                      <wps:spPr>
                        <a:xfrm>
                          <a:ext cx="2362200" cy="1548130"/>
                        </a:xfrm>
                        <a:prstGeom prst="rect"/>
                        <a:noFill/>
                      </wps:spPr>
                      <wps:txbx>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‘The issue of preserving family honour remains central to the community attitude to domestic violence. If a woman brings dishonour to her family, then any violence committed against her can be justified on this basis.'</w:t>
                            </w:r>
                          </w:p>
                        </w:txbxContent>
                      </wps:txbx>
                      <wps:bodyPr lIns="0" tIns="0" rIns="0" bIns="0">
                        <a:noAutoFit/>
                      </wps:bodyPr>
                    </wps:wsp>
                  </a:graphicData>
                </a:graphic>
              </wp:anchor>
            </w:drawing>
          </mc:Choice>
          <mc:Fallback>
            <w:pict>
              <v:shape id="_x0000_s1300" type="#_x0000_t202" style="position:absolute;margin-left:358.25pt;margin-top:7.pt;width:186.pt;height:121.90000000000001pt;z-index:-125829200;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‘The issue of preserving family honour remains central to the community attitude to domestic violence. If a woman brings dishonour to her family, then any violence committed against her can be justified on this basis.'</w:t>
                      </w:r>
                    </w:p>
                  </w:txbxContent>
                </v:textbox>
                <w10:wrap type="square" side="left" anchorx="page"/>
              </v:shape>
            </w:pict>
          </mc:Fallback>
        </mc:AlternateContent>
      </w:r>
      <w:r>
        <mc:AlternateContent>
          <mc:Choice Requires="wps">
            <w:drawing>
              <wp:anchor distT="0" distB="0" distL="114300" distR="114300" simplePos="0" relativeHeight="125829555" behindDoc="0" locked="0" layoutInCell="1" allowOverlap="1">
                <wp:simplePos x="0" y="0"/>
                <wp:positionH relativeFrom="page">
                  <wp:posOffset>5442585</wp:posOffset>
                </wp:positionH>
                <wp:positionV relativeFrom="paragraph">
                  <wp:posOffset>1638300</wp:posOffset>
                </wp:positionV>
                <wp:extent cx="1466215" cy="204470"/>
                <wp:wrapSquare wrapText="left"/>
                <wp:docPr id="276" name="Shape 276"/>
                <a:graphic xmlns:a="http://schemas.openxmlformats.org/drawingml/2006/main">
                  <a:graphicData uri="http://schemas.microsoft.com/office/word/2010/wordprocessingShape">
                    <wps:wsp>
                      <wps:cNvSpPr txBox="1"/>
                      <wps:spPr>
                        <a:xfrm>
                          <a:ext cx="1466215" cy="204470"/>
                        </a:xfrm>
                        <a:prstGeom prst="rect"/>
                        <a:solidFill>
                          <a:srgbClr val="EFBC8D"/>
                        </a:solidFill>
                      </wps:spPr>
                      <wps:txbx>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40" w:lineRule="auto"/>
                              <w:ind w:left="0" w:right="0" w:firstLine="0"/>
                              <w:jc w:val="left"/>
                            </w:pPr>
                            <w:r>
                              <w:rPr>
                                <w:b/>
                                <w:bCs/>
                                <w:color w:val="FFFFFF"/>
                                <w:spacing w:val="0"/>
                                <w:w w:val="100"/>
                                <w:position w:val="0"/>
                                <w:shd w:val="clear" w:color="auto" w:fill="auto"/>
                                <w:lang w:val="en-US" w:eastAsia="en-US" w:bidi="en-US"/>
                              </w:rPr>
                              <w:t>(Johal in gupta, 2003)</w:t>
                            </w:r>
                          </w:p>
                        </w:txbxContent>
                      </wps:txbx>
                      <wps:bodyPr wrap="none" lIns="0" tIns="0" rIns="0" bIns="0">
                        <a:noAutoFit/>
                      </wps:bodyPr>
                    </wps:wsp>
                  </a:graphicData>
                </a:graphic>
              </wp:anchor>
            </w:drawing>
          </mc:Choice>
          <mc:Fallback>
            <w:pict>
              <v:shape id="_x0000_s1302" type="#_x0000_t202" style="position:absolute;margin-left:428.55000000000001pt;margin-top:129.pt;width:115.45pt;height:16.100000000000001pt;z-index:-125829198;mso-wrap-distance-left:9.pt;mso-wrap-distance-right:9.pt;mso-position-horizontal-relative:page" fillcolor="#EFBC8D" stroked="f">
                <v:textbox inset="0,0,0,0">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40" w:lineRule="auto"/>
                        <w:ind w:left="0" w:right="0" w:firstLine="0"/>
                        <w:jc w:val="left"/>
                      </w:pPr>
                      <w:r>
                        <w:rPr>
                          <w:b/>
                          <w:bCs/>
                          <w:color w:val="FFFFFF"/>
                          <w:spacing w:val="0"/>
                          <w:w w:val="100"/>
                          <w:position w:val="0"/>
                          <w:shd w:val="clear" w:color="auto" w:fill="auto"/>
                          <w:lang w:val="en-US" w:eastAsia="en-US" w:bidi="en-US"/>
                        </w:rPr>
                        <w:t>(Johal in gupta, 2003)</w:t>
                      </w:r>
                    </w:p>
                  </w:txbxContent>
                </v:textbox>
                <w10:wrap type="square" side="left" anchorx="page"/>
              </v:shape>
            </w:pict>
          </mc:Fallback>
        </mc:AlternateContent>
      </w:r>
      <w:r>
        <w:rPr>
          <w:color w:val="000000"/>
          <w:spacing w:val="0"/>
          <w:w w:val="100"/>
          <w:position w:val="0"/>
          <w:shd w:val="clear" w:color="auto" w:fill="auto"/>
          <w:lang w:val="en-US" w:eastAsia="en-US" w:bidi="en-US"/>
        </w:rPr>
        <w:t>Honour killing and honour-related violence involve the maiming or murdering of a woman or girl as punishment for behaviour considered inappropriate to her sex. The woman's behaviour is seen as bringing shame on the family or community. Honour killing and violence can also include the maiming or murdering of the man she is believed to be involved with.</w:t>
      </w:r>
    </w:p>
    <w:p>
      <w:pPr>
        <w:pStyle w:val="Style16"/>
        <w:keepNext w:val="0"/>
        <w:keepLines w:val="0"/>
        <w:widowControl w:val="0"/>
        <w:shd w:val="clear" w:color="auto" w:fill="auto"/>
        <w:bidi w:val="0"/>
        <w:spacing w:before="0" w:after="120"/>
        <w:ind w:left="1040" w:right="0" w:firstLine="0"/>
        <w:jc w:val="left"/>
      </w:pPr>
      <w:r>
        <w:rPr>
          <w:color w:val="000000"/>
          <w:spacing w:val="0"/>
          <w:w w:val="100"/>
          <w:position w:val="0"/>
          <w:shd w:val="clear" w:color="auto" w:fill="auto"/>
          <w:lang w:val="en-US" w:eastAsia="en-US" w:bidi="en-US"/>
        </w:rPr>
        <w:t>The victim is often a woman who dates or marries a man who has not been chosen by her family. However, actions as minor as chatting to a male neighbour or shopkeeper can be considered shameful enough to warrant severe physical punishment or even death in some countries.</w:t>
      </w:r>
    </w:p>
    <w:p>
      <w:pPr>
        <w:pStyle w:val="Style16"/>
        <w:keepNext w:val="0"/>
        <w:keepLines w:val="0"/>
        <w:widowControl w:val="0"/>
        <w:shd w:val="clear" w:color="auto" w:fill="auto"/>
        <w:bidi w:val="0"/>
        <w:spacing w:before="0" w:after="140"/>
        <w:ind w:left="1040" w:right="0" w:firstLine="0"/>
        <w:jc w:val="left"/>
      </w:pPr>
      <w:r>
        <w:rPr>
          <w:color w:val="000000"/>
          <w:spacing w:val="0"/>
          <w:w w:val="100"/>
          <w:position w:val="0"/>
          <w:shd w:val="clear" w:color="auto" w:fill="auto"/>
          <w:lang w:val="en-US" w:eastAsia="en-US" w:bidi="en-US"/>
        </w:rPr>
        <w:t>In reality, women are much more likely to be killed than men, who can usually pay compensation to the family to escape death. Rape is often seen as an assault on the honour of the family or community - however, in some countries, prison sentences for rapists may be reduced or waived if they agree to marry their victim. In other cases, it is the woman who is punished for the ‘crime' of being raped.</w:t>
      </w:r>
    </w:p>
    <w:p>
      <w:pPr>
        <w:pStyle w:val="Style16"/>
        <w:keepNext w:val="0"/>
        <w:keepLines w:val="0"/>
        <w:widowControl w:val="0"/>
        <w:shd w:val="clear" w:color="auto" w:fill="auto"/>
        <w:bidi w:val="0"/>
        <w:spacing w:before="0" w:after="120"/>
        <w:ind w:left="740" w:right="0" w:firstLine="20"/>
        <w:jc w:val="left"/>
      </w:pPr>
      <w:r>
        <w:rPr>
          <w:color w:val="000000"/>
          <w:spacing w:val="0"/>
          <w:w w:val="100"/>
          <w:position w:val="0"/>
          <w:shd w:val="clear" w:color="auto" w:fill="auto"/>
          <w:lang w:val="en-US" w:eastAsia="en-US" w:bidi="en-US"/>
        </w:rPr>
        <w:t>In many countries, particularly in the Middle East and South Asia, murder in the name of family honour is exonerated or receives a lenient sentence. There is often great pressure on male family members to defend their honour in this way. In some countries honour killing is endorsed by community leaders and even the state and the judiciary. In others a blind eye is turned.</w:t>
      </w:r>
    </w:p>
    <w:p>
      <w:pPr>
        <w:pStyle w:val="Style16"/>
        <w:keepNext w:val="0"/>
        <w:keepLines w:val="0"/>
        <w:widowControl w:val="0"/>
        <w:shd w:val="clear" w:color="auto" w:fill="auto"/>
        <w:bidi w:val="0"/>
        <w:spacing w:before="0" w:after="120"/>
        <w:ind w:left="740" w:right="0" w:firstLine="20"/>
        <w:jc w:val="left"/>
      </w:pPr>
      <w:r>
        <w:rPr>
          <w:color w:val="000000"/>
          <w:spacing w:val="0"/>
          <w:w w:val="100"/>
          <w:position w:val="0"/>
          <w:shd w:val="clear" w:color="auto" w:fill="auto"/>
          <w:lang w:val="en-US" w:eastAsia="en-US" w:bidi="en-US"/>
        </w:rPr>
        <w:t>The act can be perpetrated by a parent, husband, other family members or members of the community. In some cases it is common practice to assign the task of killing the woman who has brought shame on the family to a young boy, to ensure a reduced sentence. There have also been many cases of suspicious ‘suicides', where women who are considered in breach of accepted moral codes are given a rope and told how to hang themselves.</w:t>
      </w:r>
    </w:p>
    <w:p>
      <w:pPr>
        <w:pStyle w:val="Style16"/>
        <w:keepNext w:val="0"/>
        <w:keepLines w:val="0"/>
        <w:widowControl w:val="0"/>
        <w:shd w:val="clear" w:color="auto" w:fill="auto"/>
        <w:bidi w:val="0"/>
        <w:spacing w:before="0" w:after="240"/>
        <w:ind w:left="740" w:right="0" w:firstLine="20"/>
        <w:jc w:val="left"/>
      </w:pPr>
      <w:r>
        <w:rPr>
          <w:color w:val="000000"/>
          <w:spacing w:val="0"/>
          <w:w w:val="100"/>
          <w:position w:val="0"/>
          <w:shd w:val="clear" w:color="auto" w:fill="auto"/>
          <w:lang w:val="en-US" w:eastAsia="en-US" w:bidi="en-US"/>
        </w:rPr>
        <w:t>Honour killings take place in the UK among the host population and, occasionally, in refugee communities.</w:t>
      </w:r>
    </w:p>
    <w:p>
      <w:pPr>
        <w:pStyle w:val="Style16"/>
        <w:keepNext w:val="0"/>
        <w:keepLines w:val="0"/>
        <w:widowControl w:val="0"/>
        <w:shd w:val="clear" w:color="auto" w:fill="auto"/>
        <w:bidi w:val="0"/>
        <w:spacing w:before="0" w:after="60" w:line="353" w:lineRule="auto"/>
        <w:ind w:left="740" w:right="0" w:firstLine="20"/>
        <w:jc w:val="left"/>
      </w:pPr>
      <w:r>
        <w:rPr>
          <w:b/>
          <w:bCs/>
          <w:color w:val="DD7A1C"/>
          <w:spacing w:val="0"/>
          <w:w w:val="100"/>
          <w:position w:val="0"/>
          <w:shd w:val="clear" w:color="auto" w:fill="auto"/>
          <w:lang w:val="en-US" w:eastAsia="en-US" w:bidi="en-US"/>
        </w:rPr>
        <w:t>‘In practice the concept of honour has been degraded to such a degree that it is used as a justification for a wide spectrum of violent crimes against women. Women can be locked in their homes, ostracized and murdered for being victims of rape.'</w:t>
      </w:r>
    </w:p>
    <w:p>
      <w:pPr>
        <w:pStyle w:val="Style16"/>
        <w:keepNext w:val="0"/>
        <w:keepLines w:val="0"/>
        <w:widowControl w:val="0"/>
        <w:shd w:val="clear" w:color="auto" w:fill="auto"/>
        <w:bidi w:val="0"/>
        <w:spacing w:before="0" w:after="240"/>
        <w:ind w:left="5220" w:right="0" w:firstLine="0"/>
        <w:jc w:val="left"/>
      </w:pPr>
      <w:r>
        <w:rPr>
          <w:b/>
          <w:bCs/>
          <w:color w:val="000000"/>
          <w:spacing w:val="0"/>
          <w:w w:val="100"/>
          <w:position w:val="0"/>
          <w:shd w:val="clear" w:color="auto" w:fill="auto"/>
          <w:lang w:val="en-US" w:eastAsia="en-US" w:bidi="en-US"/>
        </w:rPr>
        <w:t>(</w:t>
      </w:r>
      <w:r>
        <w:fldChar w:fldCharType="begin"/>
      </w:r>
      <w:r>
        <w:rPr/>
        <w:instrText> HYPERLINK "http://www.kwahk.org" </w:instrText>
      </w:r>
      <w:r>
        <w:fldChar w:fldCharType="separate"/>
      </w:r>
      <w:r>
        <w:rPr>
          <w:b/>
          <w:bCs/>
          <w:color w:val="000000"/>
          <w:spacing w:val="0"/>
          <w:w w:val="100"/>
          <w:position w:val="0"/>
          <w:shd w:val="clear" w:color="auto" w:fill="auto"/>
          <w:lang w:val="en-US" w:eastAsia="en-US" w:bidi="en-US"/>
        </w:rPr>
        <w:t>www.kwahk.org</w:t>
      </w:r>
      <w:r>
        <w:fldChar w:fldCharType="end"/>
      </w:r>
      <w:r>
        <w:rPr>
          <w:b/>
          <w:bCs/>
          <w:color w:val="000000"/>
          <w:spacing w:val="0"/>
          <w:w w:val="100"/>
          <w:position w:val="0"/>
          <w:shd w:val="clear" w:color="auto" w:fill="auto"/>
          <w:lang w:val="en-US" w:eastAsia="en-US" w:bidi="en-US"/>
        </w:rPr>
        <w:t>, accessed December 2006)</w:t>
      </w:r>
    </w:p>
    <w:p>
      <w:pPr>
        <w:pStyle w:val="Style34"/>
        <w:keepNext/>
        <w:keepLines/>
        <w:widowControl w:val="0"/>
        <w:shd w:val="clear" w:color="auto" w:fill="auto"/>
        <w:bidi w:val="0"/>
        <w:spacing w:before="0"/>
        <w:ind w:left="0" w:right="0" w:firstLine="740"/>
        <w:jc w:val="left"/>
      </w:pPr>
      <w:bookmarkStart w:id="402" w:name="bookmark402"/>
      <w:bookmarkStart w:id="403" w:name="bookmark403"/>
      <w:r>
        <w:rPr>
          <w:color w:val="000000"/>
          <w:spacing w:val="0"/>
          <w:w w:val="100"/>
          <w:position w:val="0"/>
          <w:shd w:val="clear" w:color="auto" w:fill="auto"/>
          <w:lang w:val="en-US" w:eastAsia="en-US" w:bidi="en-US"/>
        </w:rPr>
        <w:t>good practice: basics</w:t>
      </w:r>
      <w:bookmarkEnd w:id="402"/>
      <w:bookmarkEnd w:id="403"/>
    </w:p>
    <w:p>
      <w:pPr>
        <w:pStyle w:val="Style16"/>
        <w:keepNext w:val="0"/>
        <w:keepLines w:val="0"/>
        <w:widowControl w:val="0"/>
        <w:shd w:val="clear" w:color="auto" w:fill="auto"/>
        <w:bidi w:val="0"/>
        <w:spacing w:before="0" w:after="240"/>
        <w:ind w:left="0" w:right="0" w:firstLine="740"/>
        <w:jc w:val="left"/>
      </w:pPr>
      <w:r>
        <w:rPr>
          <w:color w:val="000000"/>
          <w:spacing w:val="0"/>
          <w:w w:val="100"/>
          <w:position w:val="0"/>
          <w:shd w:val="clear" w:color="auto" w:fill="auto"/>
          <w:lang w:val="en-US" w:eastAsia="en-US" w:bidi="en-US"/>
        </w:rPr>
        <w:t>See Section 8.8.</w:t>
      </w:r>
    </w:p>
    <w:p>
      <w:pPr>
        <w:pStyle w:val="Style34"/>
        <w:keepNext/>
        <w:keepLines/>
        <w:widowControl w:val="0"/>
        <w:shd w:val="clear" w:color="auto" w:fill="auto"/>
        <w:bidi w:val="0"/>
        <w:spacing w:before="0" w:after="60"/>
        <w:ind w:left="0" w:right="0" w:firstLine="740"/>
        <w:jc w:val="left"/>
      </w:pPr>
      <w:bookmarkStart w:id="404" w:name="bookmark404"/>
      <w:bookmarkStart w:id="405" w:name="bookmark405"/>
      <w:r>
        <w:rPr>
          <w:color w:val="000000"/>
          <w:spacing w:val="0"/>
          <w:w w:val="100"/>
          <w:position w:val="0"/>
          <w:shd w:val="clear" w:color="auto" w:fill="auto"/>
          <w:lang w:val="en-US" w:eastAsia="en-US" w:bidi="en-US"/>
        </w:rPr>
        <w:t>useful organisations and websites</w:t>
      </w:r>
      <w:bookmarkEnd w:id="404"/>
      <w:bookmarkEnd w:id="405"/>
    </w:p>
    <w:p>
      <w:pPr>
        <w:pStyle w:val="Style16"/>
        <w:keepNext w:val="0"/>
        <w:keepLines w:val="0"/>
        <w:widowControl w:val="0"/>
        <w:numPr>
          <w:ilvl w:val="0"/>
          <w:numId w:val="35"/>
        </w:numPr>
        <w:shd w:val="clear" w:color="auto" w:fill="auto"/>
        <w:tabs>
          <w:tab w:pos="1094" w:val="left"/>
        </w:tabs>
        <w:bidi w:val="0"/>
        <w:spacing w:before="0" w:after="60" w:line="276" w:lineRule="auto"/>
        <w:ind w:left="0" w:right="0" w:firstLine="740"/>
        <w:jc w:val="left"/>
      </w:pPr>
      <w:r>
        <w:rPr>
          <w:color w:val="000000"/>
          <w:spacing w:val="0"/>
          <w:w w:val="100"/>
          <w:position w:val="0"/>
          <w:shd w:val="clear" w:color="auto" w:fill="auto"/>
          <w:lang w:val="en-US" w:eastAsia="en-US" w:bidi="en-US"/>
        </w:rPr>
        <w:t>Amnesty International</w:t>
      </w:r>
    </w:p>
    <w:p>
      <w:pPr>
        <w:pStyle w:val="Style16"/>
        <w:keepNext w:val="0"/>
        <w:keepLines w:val="0"/>
        <w:widowControl w:val="0"/>
        <w:numPr>
          <w:ilvl w:val="0"/>
          <w:numId w:val="35"/>
        </w:numPr>
        <w:shd w:val="clear" w:color="auto" w:fill="auto"/>
        <w:tabs>
          <w:tab w:pos="1094" w:val="left"/>
        </w:tabs>
        <w:bidi w:val="0"/>
        <w:spacing w:before="0" w:after="60" w:line="276" w:lineRule="auto"/>
        <w:ind w:left="0" w:right="0" w:firstLine="740"/>
        <w:jc w:val="left"/>
      </w:pPr>
      <w:r>
        <w:rPr>
          <w:color w:val="000000"/>
          <w:spacing w:val="0"/>
          <w:w w:val="100"/>
          <w:position w:val="0"/>
          <w:shd w:val="clear" w:color="auto" w:fill="auto"/>
          <w:lang w:val="en-US" w:eastAsia="en-US" w:bidi="en-US"/>
        </w:rPr>
        <w:t>Honour Crimes Project</w:t>
      </w:r>
    </w:p>
    <w:p>
      <w:pPr>
        <w:pStyle w:val="Style16"/>
        <w:keepNext w:val="0"/>
        <w:keepLines w:val="0"/>
        <w:widowControl w:val="0"/>
        <w:numPr>
          <w:ilvl w:val="0"/>
          <w:numId w:val="35"/>
        </w:numPr>
        <w:shd w:val="clear" w:color="auto" w:fill="auto"/>
        <w:tabs>
          <w:tab w:pos="1094" w:val="left"/>
        </w:tabs>
        <w:bidi w:val="0"/>
        <w:spacing w:before="0" w:after="60" w:line="276" w:lineRule="auto"/>
        <w:ind w:left="0" w:right="0" w:firstLine="740"/>
        <w:jc w:val="left"/>
      </w:pPr>
      <w:r>
        <w:rPr>
          <w:color w:val="000000"/>
          <w:spacing w:val="0"/>
          <w:w w:val="100"/>
          <w:position w:val="0"/>
          <w:shd w:val="clear" w:color="auto" w:fill="auto"/>
          <w:lang w:val="en-US" w:eastAsia="en-US" w:bidi="en-US"/>
        </w:rPr>
        <w:t>Kurdish Women Action Against Honour Killing</w:t>
      </w:r>
    </w:p>
    <w:p>
      <w:pPr>
        <w:pStyle w:val="Style16"/>
        <w:keepNext w:val="0"/>
        <w:keepLines w:val="0"/>
        <w:widowControl w:val="0"/>
        <w:numPr>
          <w:ilvl w:val="0"/>
          <w:numId w:val="35"/>
        </w:numPr>
        <w:shd w:val="clear" w:color="auto" w:fill="auto"/>
        <w:tabs>
          <w:tab w:pos="1094" w:val="left"/>
        </w:tabs>
        <w:bidi w:val="0"/>
        <w:spacing w:before="0" w:after="300" w:line="276" w:lineRule="auto"/>
        <w:ind w:left="0" w:right="0" w:firstLine="740"/>
        <w:jc w:val="left"/>
      </w:pPr>
      <w:r>
        <w:rPr>
          <w:color w:val="000000"/>
          <w:spacing w:val="0"/>
          <w:w w:val="100"/>
          <w:position w:val="0"/>
          <w:shd w:val="clear" w:color="auto" w:fill="auto"/>
          <w:lang w:val="en-US" w:eastAsia="en-US" w:bidi="en-US"/>
        </w:rPr>
        <w:t>Southall Black Sisters</w:t>
      </w:r>
    </w:p>
    <w:p>
      <w:pPr>
        <w:pStyle w:val="Style34"/>
        <w:keepNext/>
        <w:keepLines/>
        <w:widowControl w:val="0"/>
        <w:shd w:val="clear" w:color="auto" w:fill="auto"/>
        <w:bidi w:val="0"/>
        <w:spacing w:before="0"/>
        <w:ind w:left="0" w:right="0" w:firstLine="740"/>
        <w:jc w:val="left"/>
      </w:pPr>
      <w:bookmarkStart w:id="406" w:name="bookmark406"/>
      <w:bookmarkStart w:id="407" w:name="bookmark407"/>
      <w:r>
        <w:rPr>
          <w:color w:val="000000"/>
          <w:spacing w:val="0"/>
          <w:w w:val="100"/>
          <w:position w:val="0"/>
          <w:shd w:val="clear" w:color="auto" w:fill="auto"/>
          <w:lang w:val="en-US" w:eastAsia="en-US" w:bidi="en-US"/>
        </w:rPr>
        <w:t>useful publications</w:t>
      </w:r>
      <w:bookmarkEnd w:id="406"/>
      <w:bookmarkEnd w:id="407"/>
    </w:p>
    <w:p>
      <w:pPr>
        <w:pStyle w:val="Style16"/>
        <w:keepNext w:val="0"/>
        <w:keepLines w:val="0"/>
        <w:widowControl w:val="0"/>
        <w:shd w:val="clear" w:color="auto" w:fill="auto"/>
        <w:bidi w:val="0"/>
        <w:spacing w:before="0" w:after="0"/>
        <w:ind w:left="0" w:right="0" w:firstLine="740"/>
        <w:jc w:val="left"/>
      </w:pPr>
      <w:r>
        <w:rPr>
          <w:i/>
          <w:iCs/>
          <w:color w:val="000000"/>
          <w:spacing w:val="0"/>
          <w:w w:val="100"/>
          <w:position w:val="0"/>
          <w:shd w:val="clear" w:color="auto" w:fill="auto"/>
          <w:lang w:val="en-US" w:eastAsia="en-US" w:bidi="en-US"/>
        </w:rPr>
        <w:t>From homebreakers to jailbreakers</w:t>
      </w:r>
    </w:p>
    <w:p>
      <w:pPr>
        <w:pStyle w:val="Style16"/>
        <w:keepNext w:val="0"/>
        <w:keepLines w:val="0"/>
        <w:widowControl w:val="0"/>
        <w:shd w:val="clear" w:color="auto" w:fill="auto"/>
        <w:bidi w:val="0"/>
        <w:spacing w:before="0" w:after="0"/>
        <w:ind w:left="0" w:right="0" w:firstLine="740"/>
        <w:jc w:val="left"/>
      </w:pPr>
      <w:r>
        <w:rPr>
          <w:color w:val="000000"/>
          <w:spacing w:val="0"/>
          <w:w w:val="100"/>
          <w:position w:val="0"/>
          <w:shd w:val="clear" w:color="auto" w:fill="auto"/>
          <w:lang w:val="en-US" w:eastAsia="en-US" w:bidi="en-US"/>
        </w:rPr>
        <w:t>Gupta R (ed) (See Appendix 2)</w:t>
      </w:r>
    </w:p>
    <w:p>
      <w:pPr>
        <w:pStyle w:val="Style16"/>
        <w:keepNext w:val="0"/>
        <w:keepLines w:val="0"/>
        <w:widowControl w:val="0"/>
        <w:shd w:val="clear" w:color="auto" w:fill="auto"/>
        <w:bidi w:val="0"/>
        <w:spacing w:before="0" w:after="0"/>
        <w:ind w:left="740" w:right="0" w:firstLine="20"/>
        <w:jc w:val="left"/>
      </w:pPr>
      <w:r>
        <w:rPr>
          <w:color w:val="000000"/>
          <w:spacing w:val="0"/>
          <w:w w:val="100"/>
          <w:position w:val="0"/>
          <w:shd w:val="clear" w:color="auto" w:fill="auto"/>
          <w:lang w:val="en-US" w:eastAsia="en-US" w:bidi="en-US"/>
        </w:rPr>
        <w:t>A selection of articles concerning violence against black women. Follows the Southall Black Sisters struggle to challenge legislation and community attitudes to domestic violence, honour killing and other issues.</w:t>
      </w:r>
    </w:p>
    <w:p>
      <w:pPr>
        <w:pStyle w:val="Style16"/>
        <w:keepNext w:val="0"/>
        <w:keepLines w:val="0"/>
        <w:widowControl w:val="0"/>
        <w:shd w:val="clear" w:color="auto" w:fill="auto"/>
        <w:bidi w:val="0"/>
        <w:spacing w:before="0" w:after="400"/>
        <w:ind w:left="0" w:right="0" w:firstLine="74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"http://www.southallblacksisters.org.uk" </w:instrText>
      </w:r>
      <w:r>
        <w:fldChar w:fldCharType="separate"/>
      </w:r>
      <w:r>
        <w:rPr>
          <w:b/>
          <w:bCs/>
          <w:color w:val="DD7A1C"/>
          <w:spacing w:val="0"/>
          <w:w w:val="100"/>
          <w:position w:val="0"/>
          <w:shd w:val="clear" w:color="auto" w:fill="auto"/>
          <w:lang w:val="en-US" w:eastAsia="en-US" w:bidi="en-US"/>
        </w:rPr>
        <w:t>www.southallblacksisters.org.uk</w:t>
      </w:r>
      <w:r>
        <w:fldChar w:fldCharType="end"/>
      </w:r>
    </w:p>
    <w:p>
      <w:pPr>
        <w:pStyle w:val="Style16"/>
        <w:keepNext w:val="0"/>
        <w:keepLines w:val="0"/>
        <w:widowControl w:val="0"/>
        <w:shd w:val="clear" w:color="auto" w:fill="auto"/>
        <w:bidi w:val="0"/>
        <w:spacing w:before="0" w:after="0"/>
        <w:ind w:left="0" w:right="0" w:firstLine="740"/>
        <w:jc w:val="left"/>
      </w:pPr>
      <w:r>
        <w:rPr>
          <w:i/>
          <w:iCs/>
          <w:color w:val="000000"/>
          <w:spacing w:val="0"/>
          <w:w w:val="100"/>
          <w:position w:val="0"/>
          <w:shd w:val="clear" w:color="auto" w:fill="auto"/>
          <w:lang w:val="en-US" w:eastAsia="en-US" w:bidi="en-US"/>
        </w:rPr>
        <w:t>Turkey: women confronting family violence</w:t>
      </w:r>
    </w:p>
    <w:p>
      <w:pPr>
        <w:pStyle w:val="Style16"/>
        <w:keepNext w:val="0"/>
        <w:keepLines w:val="0"/>
        <w:widowControl w:val="0"/>
        <w:shd w:val="clear" w:color="auto" w:fill="auto"/>
        <w:bidi w:val="0"/>
        <w:spacing w:before="0" w:after="0"/>
        <w:ind w:left="0" w:right="0" w:firstLine="740"/>
        <w:jc w:val="left"/>
      </w:pPr>
      <w:r>
        <w:rPr>
          <w:color w:val="000000"/>
          <w:spacing w:val="0"/>
          <w:w w:val="100"/>
          <w:position w:val="0"/>
          <w:shd w:val="clear" w:color="auto" w:fill="auto"/>
          <w:lang w:val="en-US" w:eastAsia="en-US" w:bidi="en-US"/>
        </w:rPr>
        <w:t>(Amnesty International, 2004) (See Appendix 2)</w:t>
      </w:r>
    </w:p>
    <w:p>
      <w:pPr>
        <w:pStyle w:val="Style16"/>
        <w:keepNext w:val="0"/>
        <w:keepLines w:val="0"/>
        <w:widowControl w:val="0"/>
        <w:shd w:val="clear" w:color="auto" w:fill="auto"/>
        <w:bidi w:val="0"/>
        <w:spacing w:before="0" w:after="0"/>
        <w:ind w:left="740" w:right="0" w:firstLine="20"/>
        <w:jc w:val="left"/>
      </w:pPr>
      <w:r>
        <w:rPr>
          <w:color w:val="000000"/>
          <w:spacing w:val="0"/>
          <w:w w:val="100"/>
          <w:position w:val="0"/>
          <w:shd w:val="clear" w:color="auto" w:fill="auto"/>
          <w:lang w:val="en-US" w:eastAsia="en-US" w:bidi="en-US"/>
        </w:rPr>
        <w:t>A report on the prevalence of violence against women in Turkey, including widespread honour killings.</w:t>
      </w:r>
    </w:p>
    <w:p>
      <w:pPr>
        <w:pStyle w:val="Style16"/>
        <w:keepNext w:val="0"/>
        <w:keepLines w:val="0"/>
        <w:widowControl w:val="0"/>
        <w:shd w:val="clear" w:color="auto" w:fill="auto"/>
        <w:bidi w:val="0"/>
        <w:spacing w:before="0" w:after="120"/>
        <w:ind w:left="0" w:right="0" w:firstLine="74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"http://www.kwahk.org.uk" </w:instrText>
      </w:r>
      <w:r>
        <w:fldChar w:fldCharType="separate"/>
      </w:r>
      <w:r>
        <w:rPr>
          <w:b/>
          <w:bCs/>
          <w:color w:val="DD7A1C"/>
          <w:spacing w:val="0"/>
          <w:w w:val="100"/>
          <w:position w:val="0"/>
          <w:shd w:val="clear" w:color="auto" w:fill="auto"/>
          <w:lang w:val="en-US" w:eastAsia="en-US" w:bidi="en-US"/>
        </w:rPr>
        <w:t>www.kwahk.org.uk</w:t>
      </w:r>
      <w:r>
        <w:fldChar w:fldCharType="end"/>
      </w:r>
    </w:p>
    <w:p>
      <w:pPr>
        <w:pStyle w:val="Style34"/>
        <w:keepNext/>
        <w:keepLines/>
        <w:widowControl w:val="0"/>
        <w:numPr>
          <w:ilvl w:val="0"/>
          <w:numId w:val="33"/>
        </w:numPr>
        <w:pBdr>
          <w:bottom w:val="single" w:sz="4" w:space="0" w:color="auto"/>
        </w:pBdr>
        <w:shd w:val="clear" w:color="auto" w:fill="auto"/>
        <w:tabs>
          <w:tab w:pos="1027" w:val="left"/>
        </w:tabs>
        <w:bidi w:val="0"/>
        <w:spacing w:before="0" w:after="280"/>
        <w:ind w:left="0" w:right="0" w:firstLine="0"/>
        <w:jc w:val="left"/>
      </w:pPr>
      <w:bookmarkStart w:id="408" w:name="bookmark408"/>
      <w:bookmarkStart w:id="409" w:name="bookmark409"/>
      <w:r>
        <w:rPr>
          <w:color w:val="DD7A1C"/>
          <w:spacing w:val="0"/>
          <w:w w:val="100"/>
          <w:position w:val="0"/>
          <w:shd w:val="clear" w:color="auto" w:fill="auto"/>
          <w:lang w:val="en-US" w:eastAsia="en-US" w:bidi="en-US"/>
        </w:rPr>
        <w:t>fORCeD mARRIAge</w:t>
      </w:r>
      <w:bookmarkEnd w:id="408"/>
      <w:bookmarkEnd w:id="409"/>
    </w:p>
    <w:p>
      <w:pPr>
        <w:pStyle w:val="Style16"/>
        <w:keepNext w:val="0"/>
        <w:keepLines w:val="0"/>
        <w:widowControl w:val="0"/>
        <w:shd w:val="clear" w:color="auto" w:fill="auto"/>
        <w:bidi w:val="0"/>
        <w:spacing w:before="0" w:after="120"/>
        <w:ind w:left="1000" w:right="0" w:firstLine="20"/>
        <w:jc w:val="left"/>
      </w:pPr>
      <w:r>
        <w:rPr>
          <w:color w:val="000000"/>
          <w:spacing w:val="0"/>
          <w:w w:val="100"/>
          <w:position w:val="0"/>
          <w:shd w:val="clear" w:color="auto" w:fill="auto"/>
          <w:lang w:val="en-US" w:eastAsia="en-US" w:bidi="en-US"/>
        </w:rPr>
        <w:t>There is often confusion between forced marriage and arranged marriage. An arranged marriage is where families seek out potential spouses for their children (to ensure compatibility in areas such as religious beliefs, education, status) and either party can accept or reject the match. A forced marriage is when one or both of the parties do not give their consent, or where consent is exacted under emotional and/or physical pressure. Although it is mainly women who are forced into marriage, male victims form 15 per cent of the Foreign and Commonwealth Office Forced Marriage Unit's cases.</w:t>
      </w:r>
    </w:p>
    <w:p>
      <w:pPr>
        <w:pStyle w:val="Style16"/>
        <w:keepNext w:val="0"/>
        <w:keepLines w:val="0"/>
        <w:widowControl w:val="0"/>
        <w:shd w:val="clear" w:color="auto" w:fill="auto"/>
        <w:bidi w:val="0"/>
        <w:spacing w:before="0" w:after="120"/>
        <w:ind w:left="1000" w:right="0" w:firstLine="20"/>
        <w:jc w:val="left"/>
      </w:pPr>
      <w:r>
        <w:rPr>
          <w:color w:val="000000"/>
          <w:spacing w:val="0"/>
          <w:w w:val="100"/>
          <w:position w:val="0"/>
          <w:shd w:val="clear" w:color="auto" w:fill="auto"/>
          <w:lang w:val="en-US" w:eastAsia="en-US" w:bidi="en-US"/>
        </w:rPr>
        <w:t>The Home Office provides the following definition, ‘A forced marriage is a marriage conducted without the valid consent of both parties, where duress is a factor' (Home Office Communications Directorate, 2000).</w:t>
      </w:r>
    </w:p>
    <w:p>
      <w:pPr>
        <w:pStyle w:val="Style16"/>
        <w:keepNext w:val="0"/>
        <w:keepLines w:val="0"/>
        <w:widowControl w:val="0"/>
        <w:shd w:val="clear" w:color="auto" w:fill="auto"/>
        <w:bidi w:val="0"/>
        <w:spacing w:before="0" w:after="40"/>
        <w:ind w:left="1000" w:right="0" w:firstLine="20"/>
        <w:jc w:val="left"/>
      </w:pPr>
      <w:r>
        <w:rPr>
          <w:color w:val="000000"/>
          <w:spacing w:val="0"/>
          <w:w w:val="100"/>
          <w:position w:val="0"/>
          <w:shd w:val="clear" w:color="auto" w:fill="auto"/>
          <w:lang w:val="en-US" w:eastAsia="en-US" w:bidi="en-US"/>
        </w:rPr>
        <w:t>Forced marriage occurs in many different contexts. These may include:</w:t>
      </w:r>
    </w:p>
    <w:p>
      <w:pPr>
        <w:pStyle w:val="Style16"/>
        <w:keepNext w:val="0"/>
        <w:keepLines w:val="0"/>
        <w:widowControl w:val="0"/>
        <w:shd w:val="clear" w:color="auto" w:fill="auto"/>
        <w:bidi w:val="0"/>
        <w:spacing w:before="0" w:after="40" w:line="276"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Controlling unwanted behaviour and sexuality (including perceived promiscuity, or</w:t>
      </w:r>
    </w:p>
    <w:p>
      <w:pPr>
        <w:pStyle w:val="Style16"/>
        <w:keepNext w:val="0"/>
        <w:keepLines w:val="0"/>
        <w:widowControl w:val="0"/>
        <w:shd w:val="clear" w:color="auto" w:fill="auto"/>
        <w:bidi w:val="0"/>
        <w:spacing w:before="0" w:after="40"/>
        <w:ind w:left="1360" w:right="0" w:firstLine="0"/>
        <w:jc w:val="left"/>
      </w:pPr>
      <w:r>
        <w:rPr>
          <w:color w:val="000000"/>
          <w:spacing w:val="0"/>
          <w:w w:val="100"/>
          <w:position w:val="0"/>
          <w:shd w:val="clear" w:color="auto" w:fill="auto"/>
          <w:lang w:val="en-US" w:eastAsia="en-US" w:bidi="en-US"/>
        </w:rPr>
        <w:t>being gay, lesbian, bisexual or transgender) - particularly the behaviour and sexuality of women.</w:t>
      </w:r>
    </w:p>
    <w:p>
      <w:pPr>
        <w:pStyle w:val="Style16"/>
        <w:keepNext w:val="0"/>
        <w:keepLines w:val="0"/>
        <w:widowControl w:val="0"/>
        <w:numPr>
          <w:ilvl w:val="0"/>
          <w:numId w:val="35"/>
        </w:numPr>
        <w:shd w:val="clear" w:color="auto" w:fill="auto"/>
        <w:tabs>
          <w:tab w:pos="1355" w:val="left"/>
        </w:tabs>
        <w:bidi w:val="0"/>
        <w:spacing w:before="0" w:after="40" w:line="314" w:lineRule="auto"/>
        <w:ind w:left="1360" w:right="0" w:hanging="340"/>
        <w:jc w:val="left"/>
      </w:pPr>
      <w:r>
        <w:rPr>
          <w:color w:val="000000"/>
          <w:spacing w:val="0"/>
          <w:w w:val="100"/>
          <w:position w:val="0"/>
          <w:shd w:val="clear" w:color="auto" w:fill="auto"/>
          <w:lang w:val="en-US" w:eastAsia="en-US" w:bidi="en-US"/>
        </w:rPr>
        <w:t>Preventing ‘unsuitable' relationships, such as those outside the ethnic, cultural, religious or caste group.</w:t>
      </w:r>
    </w:p>
    <w:p>
      <w:pPr>
        <w:pStyle w:val="Style16"/>
        <w:keepNext w:val="0"/>
        <w:keepLines w:val="0"/>
        <w:widowControl w:val="0"/>
        <w:numPr>
          <w:ilvl w:val="0"/>
          <w:numId w:val="35"/>
        </w:numPr>
        <w:shd w:val="clear" w:color="auto" w:fill="auto"/>
        <w:tabs>
          <w:tab w:pos="1355" w:val="left"/>
        </w:tabs>
        <w:bidi w:val="0"/>
        <w:spacing w:before="0" w:after="40" w:line="310" w:lineRule="auto"/>
        <w:ind w:left="1360" w:right="0" w:hanging="340"/>
        <w:jc w:val="left"/>
      </w:pPr>
      <w:r>
        <w:rPr>
          <w:color w:val="000000"/>
          <w:spacing w:val="0"/>
          <w:w w:val="100"/>
          <w:position w:val="0"/>
          <w:shd w:val="clear" w:color="auto" w:fill="auto"/>
          <w:lang w:val="en-US" w:eastAsia="en-US" w:bidi="en-US"/>
        </w:rPr>
        <w:t>Family honour or long standing family commitments. In some instances, agreements may have been made about a marriage when the children were very young.</w:t>
      </w:r>
    </w:p>
    <w:p>
      <w:pPr>
        <w:pStyle w:val="Style16"/>
        <w:keepNext w:val="0"/>
        <w:keepLines w:val="0"/>
        <w:widowControl w:val="0"/>
        <w:numPr>
          <w:ilvl w:val="0"/>
          <w:numId w:val="35"/>
        </w:numPr>
        <w:shd w:val="clear" w:color="auto" w:fill="auto"/>
        <w:tabs>
          <w:tab w:pos="1355" w:val="left"/>
        </w:tabs>
        <w:bidi w:val="0"/>
        <w:spacing w:before="0" w:after="40" w:line="310" w:lineRule="auto"/>
        <w:ind w:left="1360" w:right="0" w:hanging="340"/>
        <w:jc w:val="left"/>
      </w:pPr>
      <w:r>
        <w:rPr>
          <w:color w:val="000000"/>
          <w:spacing w:val="0"/>
          <w:w w:val="100"/>
          <w:position w:val="0"/>
          <w:shd w:val="clear" w:color="auto" w:fill="auto"/>
          <w:lang w:val="en-US" w:eastAsia="en-US" w:bidi="en-US"/>
        </w:rPr>
        <w:t>Peer group or family pressure. Some parents come under significant pressure from their extended families to get their children married.</w:t>
      </w:r>
    </w:p>
    <w:p>
      <w:pPr>
        <w:pStyle w:val="Style16"/>
        <w:keepNext w:val="0"/>
        <w:keepLines w:val="0"/>
        <w:widowControl w:val="0"/>
        <w:numPr>
          <w:ilvl w:val="0"/>
          <w:numId w:val="35"/>
        </w:numPr>
        <w:shd w:val="clear" w:color="auto" w:fill="auto"/>
        <w:tabs>
          <w:tab w:pos="1355" w:val="left"/>
        </w:tabs>
        <w:bidi w:val="0"/>
        <w:spacing w:before="0" w:after="40" w:line="276" w:lineRule="auto"/>
        <w:ind w:left="0" w:right="0" w:firstLine="1000"/>
        <w:jc w:val="left"/>
      </w:pPr>
      <w:r>
        <w:rPr>
          <w:color w:val="000000"/>
          <w:spacing w:val="0"/>
          <w:w w:val="100"/>
          <w:position w:val="0"/>
          <w:shd w:val="clear" w:color="auto" w:fill="auto"/>
          <w:lang w:val="en-US" w:eastAsia="en-US" w:bidi="en-US"/>
        </w:rPr>
        <w:t>Attempting to strengthen family links.</w:t>
      </w:r>
    </w:p>
    <w:p>
      <w:pPr>
        <w:pStyle w:val="Style16"/>
        <w:keepNext w:val="0"/>
        <w:keepLines w:val="0"/>
        <w:widowControl w:val="0"/>
        <w:numPr>
          <w:ilvl w:val="0"/>
          <w:numId w:val="35"/>
        </w:numPr>
        <w:shd w:val="clear" w:color="auto" w:fill="auto"/>
        <w:tabs>
          <w:tab w:pos="1355" w:val="left"/>
        </w:tabs>
        <w:bidi w:val="0"/>
        <w:spacing w:before="0" w:after="40" w:line="276" w:lineRule="auto"/>
        <w:ind w:left="0" w:right="0" w:firstLine="1000"/>
        <w:jc w:val="left"/>
      </w:pPr>
      <w:r>
        <w:rPr>
          <w:color w:val="000000"/>
          <w:spacing w:val="0"/>
          <w:w w:val="100"/>
          <w:position w:val="0"/>
          <w:shd w:val="clear" w:color="auto" w:fill="auto"/>
          <w:lang w:val="en-US" w:eastAsia="en-US" w:bidi="en-US"/>
        </w:rPr>
        <w:t>Ensuring land, property and wealth remain within the family.</w:t>
      </w:r>
    </w:p>
    <w:p>
      <w:pPr>
        <w:pStyle w:val="Style16"/>
        <w:keepNext w:val="0"/>
        <w:keepLines w:val="0"/>
        <w:widowControl w:val="0"/>
        <w:numPr>
          <w:ilvl w:val="0"/>
          <w:numId w:val="35"/>
        </w:numPr>
        <w:shd w:val="clear" w:color="auto" w:fill="auto"/>
        <w:tabs>
          <w:tab w:pos="1355" w:val="left"/>
        </w:tabs>
        <w:bidi w:val="0"/>
        <w:spacing w:before="0" w:after="40" w:line="276" w:lineRule="auto"/>
        <w:ind w:left="0" w:right="0" w:firstLine="1000"/>
        <w:jc w:val="left"/>
      </w:pPr>
      <w:r>
        <w:rPr>
          <w:color w:val="000000"/>
          <w:spacing w:val="0"/>
          <w:w w:val="100"/>
          <w:position w:val="0"/>
          <w:shd w:val="clear" w:color="auto" w:fill="auto"/>
          <w:lang w:val="en-US" w:eastAsia="en-US" w:bidi="en-US"/>
        </w:rPr>
        <w:t>Assisting claims for residence and citizenship.</w:t>
      </w:r>
    </w:p>
    <w:p>
      <w:pPr>
        <w:pStyle w:val="Style16"/>
        <w:keepNext w:val="0"/>
        <w:keepLines w:val="0"/>
        <w:widowControl w:val="0"/>
        <w:numPr>
          <w:ilvl w:val="0"/>
          <w:numId w:val="35"/>
        </w:numPr>
        <w:shd w:val="clear" w:color="auto" w:fill="auto"/>
        <w:tabs>
          <w:tab w:pos="1355" w:val="left"/>
        </w:tabs>
        <w:bidi w:val="0"/>
        <w:spacing w:before="0" w:after="40" w:line="310" w:lineRule="auto"/>
        <w:ind w:left="1360" w:right="0" w:hanging="340"/>
        <w:jc w:val="left"/>
      </w:pPr>
      <w:r>
        <w:rPr>
          <w:color w:val="000000"/>
          <w:spacing w:val="0"/>
          <w:w w:val="100"/>
          <w:position w:val="0"/>
          <w:shd w:val="clear" w:color="auto" w:fill="auto"/>
          <w:lang w:val="en-US" w:eastAsia="en-US" w:bidi="en-US"/>
        </w:rPr>
        <w:t>Providing a carer for a disabled family member, or trying to reduce the ‘stigma' of disability.</w:t>
      </w:r>
    </w:p>
    <w:p>
      <w:pPr>
        <w:pStyle w:val="Style16"/>
        <w:keepNext w:val="0"/>
        <w:keepLines w:val="0"/>
        <w:widowControl w:val="0"/>
        <w:numPr>
          <w:ilvl w:val="0"/>
          <w:numId w:val="35"/>
        </w:numPr>
        <w:shd w:val="clear" w:color="auto" w:fill="auto"/>
        <w:tabs>
          <w:tab w:pos="1355" w:val="left"/>
        </w:tabs>
        <w:bidi w:val="0"/>
        <w:spacing w:before="0" w:after="40" w:line="305" w:lineRule="auto"/>
        <w:ind w:left="1360" w:right="0" w:hanging="340"/>
        <w:jc w:val="left"/>
      </w:pPr>
      <w:r>
        <w:rPr>
          <w:color w:val="000000"/>
          <w:spacing w:val="0"/>
          <w:w w:val="100"/>
          <w:position w:val="0"/>
          <w:shd w:val="clear" w:color="auto" w:fill="auto"/>
          <w:lang w:val="en-US" w:eastAsia="en-US" w:bidi="en-US"/>
        </w:rPr>
        <w:t>Women who have been raped are sometimes forced to marry the perpetrator as a way of reducing shame to the family.</w:t>
      </w:r>
    </w:p>
    <w:p>
      <w:pPr>
        <w:pStyle w:val="Style16"/>
        <w:keepNext w:val="0"/>
        <w:keepLines w:val="0"/>
        <w:widowControl w:val="0"/>
        <w:numPr>
          <w:ilvl w:val="0"/>
          <w:numId w:val="35"/>
        </w:numPr>
        <w:shd w:val="clear" w:color="auto" w:fill="auto"/>
        <w:tabs>
          <w:tab w:pos="1355" w:val="left"/>
        </w:tabs>
        <w:bidi w:val="0"/>
        <w:spacing w:before="0" w:after="40" w:line="310" w:lineRule="auto"/>
        <w:ind w:left="1360" w:right="0" w:hanging="340"/>
        <w:jc w:val="left"/>
      </w:pPr>
      <w:r>
        <w:rPr>
          <w:color w:val="000000"/>
          <w:spacing w:val="0"/>
          <w:w w:val="100"/>
          <w:position w:val="0"/>
          <w:shd w:val="clear" w:color="auto" w:fill="auto"/>
          <w:lang w:val="en-US" w:eastAsia="en-US" w:bidi="en-US"/>
        </w:rPr>
        <w:t>In war situations there are many instances of young girls and child soldiers being captured and forced to ‘marry' combatants.</w:t>
      </w:r>
    </w:p>
    <w:p>
      <w:pPr>
        <w:pStyle w:val="Style16"/>
        <w:keepNext w:val="0"/>
        <w:keepLines w:val="0"/>
        <w:widowControl w:val="0"/>
        <w:numPr>
          <w:ilvl w:val="0"/>
          <w:numId w:val="35"/>
        </w:numPr>
        <w:shd w:val="clear" w:color="auto" w:fill="auto"/>
        <w:tabs>
          <w:tab w:pos="1355" w:val="left"/>
        </w:tabs>
        <w:bidi w:val="0"/>
        <w:spacing w:before="0" w:after="160" w:line="310" w:lineRule="auto"/>
        <w:ind w:left="1360" w:right="0" w:hanging="340"/>
        <w:jc w:val="left"/>
      </w:pPr>
      <w:r>
        <w:rPr>
          <w:color w:val="000000"/>
          <w:spacing w:val="0"/>
          <w:w w:val="100"/>
          <w:position w:val="0"/>
          <w:shd w:val="clear" w:color="auto" w:fill="auto"/>
          <w:lang w:val="en-US" w:eastAsia="en-US" w:bidi="en-US"/>
        </w:rPr>
        <w:t>Women may be forced into marriage by traffickers as a way of maintaining control and to help with immigration.</w:t>
      </w:r>
    </w:p>
    <w:p>
      <w:pPr>
        <w:pStyle w:val="Style16"/>
        <w:keepNext w:val="0"/>
        <w:keepLines w:val="0"/>
        <w:widowControl w:val="0"/>
        <w:shd w:val="clear" w:color="auto" w:fill="auto"/>
        <w:bidi w:val="0"/>
        <w:spacing w:before="0" w:after="40"/>
        <w:ind w:left="1000" w:right="0" w:firstLine="20"/>
        <w:jc w:val="left"/>
      </w:pPr>
      <w:r>
        <w:rPr>
          <w:color w:val="000000"/>
          <w:spacing w:val="0"/>
          <w:w w:val="100"/>
          <w:position w:val="0"/>
          <w:shd w:val="clear" w:color="auto" w:fill="auto"/>
          <w:lang w:val="en-US" w:eastAsia="en-US" w:bidi="en-US"/>
        </w:rPr>
        <w:t>Forced marriage can involve a number of different forms of abuse, including emotional pressure and threats, psychological abuse, financial abuse, physical pressure, imprisonment, abduction and rape, restrictions on freedom of movement and association, forced abortion and forced pregnancy and murder (so-called ‘honour killing'). These lead to high rates of self</w:t>
        <w:softHyphen/>
        <w:t>harm and mental health problems, including suicide.</w:t>
      </w:r>
    </w:p>
    <w:p>
      <w:pPr>
        <w:pStyle w:val="Style16"/>
        <w:keepNext w:val="0"/>
        <w:keepLines w:val="0"/>
        <w:widowControl w:val="0"/>
        <w:shd w:val="clear" w:color="auto" w:fill="auto"/>
        <w:bidi w:val="0"/>
        <w:spacing w:before="0" w:after="120"/>
        <w:ind w:left="720" w:right="0" w:firstLine="0"/>
        <w:jc w:val="left"/>
      </w:pPr>
      <w:r>
        <w:rPr>
          <w:color w:val="000000"/>
          <w:spacing w:val="0"/>
          <w:w w:val="100"/>
          <w:position w:val="0"/>
          <w:shd w:val="clear" w:color="auto" w:fill="auto"/>
          <w:lang w:val="en-US" w:eastAsia="en-US" w:bidi="en-US"/>
        </w:rPr>
        <w:t>The right to enter into marriage with free and full consent is a fundamental human right (Article 16 in the Universal Declaration of Human Rights, 1948), as is the entitlement to equal rights to marriage, during marriage and at its dissolution. Forced marriage is sometimes mistakenly justified on religious grounds. However, every major faith condemns forced marriage. Freely given consent is a requirement in Christian, Jewish, Hindu, Muslim and Sikh marriages.</w:t>
      </w:r>
    </w:p>
    <w:p>
      <w:pPr>
        <w:pStyle w:val="Style16"/>
        <w:keepNext w:val="0"/>
        <w:keepLines w:val="0"/>
        <w:widowControl w:val="0"/>
        <w:shd w:val="clear" w:color="auto" w:fill="auto"/>
        <w:bidi w:val="0"/>
        <w:spacing w:before="0" w:after="120"/>
        <w:ind w:left="720" w:right="0" w:firstLine="0"/>
        <w:jc w:val="left"/>
      </w:pPr>
      <w:r>
        <w:rPr>
          <w:color w:val="000000"/>
          <w:spacing w:val="0"/>
          <w:w w:val="100"/>
          <w:position w:val="0"/>
          <w:shd w:val="clear" w:color="auto" w:fill="auto"/>
          <w:lang w:val="en-US" w:eastAsia="en-US" w:bidi="en-US"/>
        </w:rPr>
        <w:t>Many asylum seekers and refugees come from countries where forced marriage is practised in some parts of the country. Forced marriage has formed the basis of some asylum claims by women, often in combination with domestic violence. There is at least one case where refugee status was granted to a woman fleeing forced marriage. In other cases, although asylum was refused in the first instance, some women have been granted leave to remain on appeal.</w:t>
      </w:r>
    </w:p>
    <w:p>
      <w:pPr>
        <w:pStyle w:val="Style16"/>
        <w:keepNext w:val="0"/>
        <w:keepLines w:val="0"/>
        <w:widowControl w:val="0"/>
        <w:shd w:val="clear" w:color="auto" w:fill="auto"/>
        <w:bidi w:val="0"/>
        <w:spacing w:before="0" w:after="120"/>
        <w:ind w:left="720" w:right="0" w:firstLine="0"/>
        <w:jc w:val="left"/>
      </w:pPr>
      <w:r>
        <w:rPr>
          <w:color w:val="000000"/>
          <w:spacing w:val="0"/>
          <w:w w:val="100"/>
          <w:position w:val="0"/>
          <w:shd w:val="clear" w:color="auto" w:fill="auto"/>
          <w:lang w:val="en-US" w:eastAsia="en-US" w:bidi="en-US"/>
        </w:rPr>
        <w:t>In the UK, most cases of forced marriage are from the Indian sub-continent but cases have been reported from the Middle East, Europe, East Asia and Africa.</w:t>
      </w:r>
    </w:p>
    <w:p>
      <w:pPr>
        <w:pStyle w:val="Style16"/>
        <w:keepNext w:val="0"/>
        <w:keepLines w:val="0"/>
        <w:widowControl w:val="0"/>
        <w:shd w:val="clear" w:color="auto" w:fill="auto"/>
        <w:bidi w:val="0"/>
        <w:spacing w:before="0" w:after="120"/>
        <w:ind w:left="720" w:right="0" w:firstLine="0"/>
        <w:jc w:val="left"/>
      </w:pPr>
      <w:r>
        <w:rPr>
          <w:color w:val="000000"/>
          <w:spacing w:val="0"/>
          <w:w w:val="100"/>
          <w:position w:val="0"/>
          <w:shd w:val="clear" w:color="auto" w:fill="auto"/>
          <w:lang w:val="en-US" w:eastAsia="en-US" w:bidi="en-US"/>
        </w:rPr>
        <w:t>The emotional and psychological pressure put on young people to marry someone chosen by parents can be acute. They may be told that a parent's health or the family honour and the future prospects of siblings are at stake. They may also be threatened with violence and there have even been cases of reluctant spouses being murdered. Young people who are pressurised into marriage are frequently taken out of school and miss out on education and careers. Sometimes, their only recourse is to flee the family home and go into hiding or a refuge. If they are from a sheltered background this could be the first time they are isolated from the family, a situation they find so disturbing that they may return home.</w:t>
      </w:r>
    </w:p>
    <w:p>
      <w:pPr>
        <w:pStyle w:val="Style16"/>
        <w:keepNext w:val="0"/>
        <w:keepLines w:val="0"/>
        <w:widowControl w:val="0"/>
        <w:shd w:val="clear" w:color="auto" w:fill="auto"/>
        <w:bidi w:val="0"/>
        <w:spacing w:before="0" w:after="0"/>
        <w:ind w:left="720" w:right="0" w:firstLine="0"/>
        <w:jc w:val="left"/>
      </w:pPr>
      <w:r>
        <w:rPr>
          <w:color w:val="000000"/>
          <w:spacing w:val="0"/>
          <w:w w:val="100"/>
          <w:position w:val="0"/>
          <w:shd w:val="clear" w:color="auto" w:fill="auto"/>
          <w:lang w:val="en-US" w:eastAsia="en-US" w:bidi="en-US"/>
        </w:rPr>
        <w:t>When working with young people the following may be signs that they are threatened with forced marriage:</w:t>
      </w:r>
    </w:p>
    <w:p>
      <w:pPr>
        <w:pStyle w:val="Style16"/>
        <w:keepNext w:val="0"/>
        <w:keepLines w:val="0"/>
        <w:widowControl w:val="0"/>
        <w:shd w:val="clear" w:color="auto" w:fill="auto"/>
        <w:bidi w:val="0"/>
        <w:spacing w:before="0" w:after="60" w:line="276" w:lineRule="auto"/>
        <w:ind w:left="0" w:right="0" w:firstLine="72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withdrawal from school or truancy and poor performance</w:t>
      </w:r>
    </w:p>
    <w:p>
      <w:pPr>
        <w:pStyle w:val="Style16"/>
        <w:keepNext w:val="0"/>
        <w:keepLines w:val="0"/>
        <w:widowControl w:val="0"/>
        <w:shd w:val="clear" w:color="auto" w:fill="auto"/>
        <w:bidi w:val="0"/>
        <w:spacing w:before="0" w:after="60" w:line="310" w:lineRule="auto"/>
        <w:ind w:left="1060" w:right="0" w:hanging="3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not being allowed to work, poor attendance at work or lack of control over their own finances</w:t>
      </w:r>
    </w:p>
    <w:p>
      <w:pPr>
        <w:pStyle w:val="Style16"/>
        <w:keepNext w:val="0"/>
        <w:keepLines w:val="0"/>
        <w:widowControl w:val="0"/>
        <w:shd w:val="clear" w:color="auto" w:fill="auto"/>
        <w:bidi w:val="0"/>
        <w:spacing w:before="0" w:after="60" w:line="276" w:lineRule="auto"/>
        <w:ind w:left="0" w:right="0" w:firstLine="72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self-harm, depression or eating disorders</w:t>
      </w:r>
    </w:p>
    <w:p>
      <w:pPr>
        <w:pStyle w:val="Style16"/>
        <w:keepNext w:val="0"/>
        <w:keepLines w:val="0"/>
        <w:widowControl w:val="0"/>
        <w:shd w:val="clear" w:color="auto" w:fill="auto"/>
        <w:bidi w:val="0"/>
        <w:spacing w:before="0" w:after="160" w:line="310" w:lineRule="auto"/>
        <w:ind w:left="1060" w:right="0" w:hanging="3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family history of domestic violence, of siblings forced to marry or restrictions on their movement outside the home.</w:t>
      </w:r>
    </w:p>
    <w:p>
      <w:pPr>
        <w:pStyle w:val="Style16"/>
        <w:keepNext w:val="0"/>
        <w:keepLines w:val="0"/>
        <w:widowControl w:val="0"/>
        <w:shd w:val="clear" w:color="auto" w:fill="auto"/>
        <w:bidi w:val="0"/>
        <w:spacing w:before="0" w:after="240"/>
        <w:ind w:left="720" w:right="0" w:firstLine="0"/>
        <w:jc w:val="left"/>
      </w:pPr>
      <w:r>
        <w:rPr>
          <w:color w:val="000000"/>
          <w:spacing w:val="0"/>
          <w:w w:val="100"/>
          <w:position w:val="0"/>
          <w:shd w:val="clear" w:color="auto" w:fill="auto"/>
          <w:lang w:val="en-US" w:eastAsia="en-US" w:bidi="en-US"/>
        </w:rPr>
        <w:t>The Foreign Office in partnership with the Association of Directors of Social Services has produced guidance for working with young people or vulnerable adults faced with forced marriage (see below). Guidance is also available for the police, education professionals, and most recently, health professionals (see below).</w:t>
      </w:r>
    </w:p>
    <w:p>
      <w:pPr>
        <w:pStyle w:val="Style34"/>
        <w:keepNext/>
        <w:keepLines/>
        <w:widowControl w:val="0"/>
        <w:shd w:val="clear" w:color="auto" w:fill="auto"/>
        <w:bidi w:val="0"/>
        <w:spacing w:before="0"/>
        <w:ind w:left="0" w:right="0" w:firstLine="720"/>
        <w:jc w:val="left"/>
      </w:pPr>
      <w:bookmarkStart w:id="410" w:name="bookmark410"/>
      <w:bookmarkStart w:id="411" w:name="bookmark411"/>
      <w:r>
        <w:rPr>
          <w:color w:val="000000"/>
          <w:spacing w:val="0"/>
          <w:w w:val="100"/>
          <w:position w:val="0"/>
          <w:shd w:val="clear" w:color="auto" w:fill="auto"/>
          <w:lang w:val="en-US" w:eastAsia="en-US" w:bidi="en-US"/>
        </w:rPr>
        <w:t>good practice: basics</w:t>
      </w:r>
      <w:bookmarkEnd w:id="410"/>
      <w:bookmarkEnd w:id="411"/>
    </w:p>
    <w:p>
      <w:pPr>
        <w:pStyle w:val="Style16"/>
        <w:keepNext w:val="0"/>
        <w:keepLines w:val="0"/>
        <w:widowControl w:val="0"/>
        <w:shd w:val="clear" w:color="auto" w:fill="auto"/>
        <w:bidi w:val="0"/>
        <w:spacing w:before="0" w:after="0"/>
        <w:ind w:left="720" w:right="0" w:firstLine="0"/>
        <w:jc w:val="left"/>
      </w:pPr>
      <w:r>
        <w:rPr>
          <w:color w:val="000000"/>
          <w:spacing w:val="0"/>
          <w:w w:val="100"/>
          <w:position w:val="0"/>
          <w:shd w:val="clear" w:color="auto" w:fill="auto"/>
          <w:lang w:val="en-US" w:eastAsia="en-US" w:bidi="en-US"/>
        </w:rPr>
        <w:t>If you suspect that someone is the victim of a forced marriage or that one is being planned you should:</w:t>
      </w:r>
    </w:p>
    <w:p>
      <w:pPr>
        <w:pStyle w:val="Style16"/>
        <w:keepNext w:val="0"/>
        <w:keepLines w:val="0"/>
        <w:widowControl w:val="0"/>
        <w:shd w:val="clear" w:color="auto" w:fill="auto"/>
        <w:bidi w:val="0"/>
        <w:spacing w:before="0" w:after="120" w:line="276" w:lineRule="auto"/>
        <w:ind w:left="72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talk to them alone even if they come accompanied by someone else</w:t>
      </w:r>
    </w:p>
    <w:p>
      <w:pPr>
        <w:pStyle w:val="Style16"/>
        <w:keepNext w:val="0"/>
        <w:keepLines w:val="0"/>
        <w:widowControl w:val="0"/>
        <w:shd w:val="clear" w:color="auto" w:fill="auto"/>
        <w:bidi w:val="0"/>
        <w:spacing w:before="0" w:after="40" w:line="310" w:lineRule="auto"/>
        <w:ind w:left="1360" w:right="0" w:hanging="3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be aware of their personal safety and be vigilant about heightening risk through contact, whether by phone, post or text messages - their safety is paramount</w:t>
      </w:r>
    </w:p>
    <w:p>
      <w:pPr>
        <w:pStyle w:val="Style16"/>
        <w:keepNext w:val="0"/>
        <w:keepLines w:val="0"/>
        <w:widowControl w:val="0"/>
        <w:numPr>
          <w:ilvl w:val="0"/>
          <w:numId w:val="35"/>
        </w:numPr>
        <w:shd w:val="clear" w:color="auto" w:fill="auto"/>
        <w:tabs>
          <w:tab w:pos="1357" w:val="left"/>
        </w:tabs>
        <w:bidi w:val="0"/>
        <w:spacing w:before="0" w:after="40" w:line="310" w:lineRule="auto"/>
        <w:ind w:left="1360" w:right="0" w:hanging="340"/>
        <w:jc w:val="left"/>
      </w:pPr>
      <w:r>
        <w:rPr>
          <w:color w:val="000000"/>
          <w:spacing w:val="0"/>
          <w:w w:val="100"/>
          <w:position w:val="0"/>
          <w:shd w:val="clear" w:color="auto" w:fill="auto"/>
          <w:lang w:val="en-US" w:eastAsia="en-US" w:bidi="en-US"/>
        </w:rPr>
        <w:t>be sure that any interpreter you use is independent and professional and not part of the same community</w:t>
      </w:r>
    </w:p>
    <w:p>
      <w:pPr>
        <w:pStyle w:val="Style16"/>
        <w:keepNext w:val="0"/>
        <w:keepLines w:val="0"/>
        <w:widowControl w:val="0"/>
        <w:numPr>
          <w:ilvl w:val="0"/>
          <w:numId w:val="35"/>
        </w:numPr>
        <w:shd w:val="clear" w:color="auto" w:fill="auto"/>
        <w:tabs>
          <w:tab w:pos="1357" w:val="left"/>
        </w:tabs>
        <w:bidi w:val="0"/>
        <w:spacing w:before="0" w:after="40" w:line="331" w:lineRule="auto"/>
        <w:ind w:left="1360" w:right="0" w:hanging="340"/>
        <w:jc w:val="left"/>
      </w:pPr>
      <w:r>
        <w:rPr>
          <w:color w:val="000000"/>
          <w:spacing w:val="0"/>
          <w:w w:val="100"/>
          <w:position w:val="0"/>
          <w:shd w:val="clear" w:color="auto" w:fill="auto"/>
          <w:lang w:val="en-US" w:eastAsia="en-US" w:bidi="en-US"/>
        </w:rPr>
        <w:t>take into account their own wishes but activate local protection procedures and use existing national and local protocols for multi-agency liaison including contacting the local Child Protection Unit of Social Care Services if the person is under 18 or if there are children involved and you consider their safety to be at risk</w:t>
      </w:r>
    </w:p>
    <w:p>
      <w:pPr>
        <w:pStyle w:val="Style16"/>
        <w:keepNext w:val="0"/>
        <w:keepLines w:val="0"/>
        <w:widowControl w:val="0"/>
        <w:numPr>
          <w:ilvl w:val="0"/>
          <w:numId w:val="35"/>
        </w:numPr>
        <w:shd w:val="clear" w:color="auto" w:fill="auto"/>
        <w:tabs>
          <w:tab w:pos="1357" w:val="left"/>
        </w:tabs>
        <w:bidi w:val="0"/>
        <w:spacing w:before="0" w:after="40" w:line="276" w:lineRule="auto"/>
        <w:ind w:left="0" w:right="0" w:firstLine="1000"/>
        <w:jc w:val="left"/>
      </w:pPr>
      <w:r>
        <w:rPr>
          <w:color w:val="000000"/>
          <w:spacing w:val="0"/>
          <w:w w:val="100"/>
          <w:position w:val="0"/>
          <w:shd w:val="clear" w:color="auto" w:fill="auto"/>
          <w:lang w:val="en-US" w:eastAsia="en-US" w:bidi="en-US"/>
        </w:rPr>
        <w:t>give them accurate information on their rights and choices.</w:t>
      </w:r>
    </w:p>
    <w:p>
      <w:pPr>
        <w:pStyle w:val="Style16"/>
        <w:keepNext w:val="0"/>
        <w:keepLines w:val="0"/>
        <w:widowControl w:val="0"/>
        <w:numPr>
          <w:ilvl w:val="0"/>
          <w:numId w:val="35"/>
        </w:numPr>
        <w:shd w:val="clear" w:color="auto" w:fill="auto"/>
        <w:tabs>
          <w:tab w:pos="1357" w:val="left"/>
        </w:tabs>
        <w:bidi w:val="0"/>
        <w:spacing w:before="0" w:after="40" w:line="310" w:lineRule="auto"/>
        <w:ind w:left="1360" w:right="0" w:hanging="340"/>
        <w:jc w:val="left"/>
      </w:pPr>
      <w:r>
        <w:rPr>
          <w:color w:val="000000"/>
          <w:spacing w:val="0"/>
          <w:w w:val="100"/>
          <w:position w:val="0"/>
          <w:shd w:val="clear" w:color="auto" w:fill="auto"/>
          <w:lang w:val="en-US" w:eastAsia="en-US" w:bidi="en-US"/>
        </w:rPr>
        <w:t>refer to the Foreign and Commonwealth Office Forced Marriage Unit if you are unsure about anything, especially if the person is, or is about to be, taken abroad</w:t>
      </w:r>
    </w:p>
    <w:p>
      <w:pPr>
        <w:pStyle w:val="Style16"/>
        <w:keepNext w:val="0"/>
        <w:keepLines w:val="0"/>
        <w:widowControl w:val="0"/>
        <w:numPr>
          <w:ilvl w:val="0"/>
          <w:numId w:val="35"/>
        </w:numPr>
        <w:shd w:val="clear" w:color="auto" w:fill="auto"/>
        <w:tabs>
          <w:tab w:pos="1357" w:val="left"/>
        </w:tabs>
        <w:bidi w:val="0"/>
        <w:spacing w:before="0" w:after="140" w:line="324" w:lineRule="auto"/>
        <w:ind w:left="1360" w:right="0" w:hanging="340"/>
        <w:jc w:val="left"/>
      </w:pPr>
      <w:r>
        <w:rPr>
          <w:color w:val="000000"/>
          <w:spacing w:val="0"/>
          <w:w w:val="100"/>
          <w:position w:val="0"/>
          <w:shd w:val="clear" w:color="auto" w:fill="auto"/>
          <w:lang w:val="en-US" w:eastAsia="en-US" w:bidi="en-US"/>
        </w:rPr>
        <w:t>contact the police if a crime has been committed or if there are concerns about the safety of the victim, their siblings or the victim's children - follow statutory guidance on child protection and sharing information.</w:t>
      </w:r>
    </w:p>
    <w:p>
      <w:pPr>
        <w:pStyle w:val="Style16"/>
        <w:keepNext w:val="0"/>
        <w:keepLines w:val="0"/>
        <w:widowControl w:val="0"/>
        <w:shd w:val="clear" w:color="auto" w:fill="auto"/>
        <w:bidi w:val="0"/>
        <w:spacing w:before="0" w:after="40"/>
        <w:ind w:left="0" w:right="0" w:firstLine="1000"/>
        <w:jc w:val="left"/>
      </w:pPr>
      <w:r>
        <w:rPr>
          <w:color w:val="000000"/>
          <w:spacing w:val="0"/>
          <w:w w:val="100"/>
          <w:position w:val="0"/>
          <w:shd w:val="clear" w:color="auto" w:fill="auto"/>
          <w:lang w:val="en-US" w:eastAsia="en-US" w:bidi="en-US"/>
        </w:rPr>
        <w:t>Do not:</w:t>
      </w:r>
    </w:p>
    <w:p>
      <w:pPr>
        <w:pStyle w:val="Style16"/>
        <w:keepNext w:val="0"/>
        <w:keepLines w:val="0"/>
        <w:widowControl w:val="0"/>
        <w:numPr>
          <w:ilvl w:val="0"/>
          <w:numId w:val="35"/>
        </w:numPr>
        <w:shd w:val="clear" w:color="auto" w:fill="auto"/>
        <w:tabs>
          <w:tab w:pos="1357" w:val="left"/>
        </w:tabs>
        <w:bidi w:val="0"/>
        <w:spacing w:before="0" w:after="40" w:line="276" w:lineRule="auto"/>
        <w:ind w:left="0" w:right="0" w:firstLine="1000"/>
        <w:jc w:val="left"/>
      </w:pPr>
      <w:r>
        <w:rPr>
          <w:color w:val="000000"/>
          <w:spacing w:val="0"/>
          <w:w w:val="100"/>
          <w:position w:val="0"/>
          <w:shd w:val="clear" w:color="auto" w:fill="auto"/>
          <w:lang w:val="en-US" w:eastAsia="en-US" w:bidi="en-US"/>
        </w:rPr>
        <w:t>try to mediate with the family or husband</w:t>
      </w:r>
    </w:p>
    <w:p>
      <w:pPr>
        <w:pStyle w:val="Style16"/>
        <w:keepNext w:val="0"/>
        <w:keepLines w:val="0"/>
        <w:widowControl w:val="0"/>
        <w:numPr>
          <w:ilvl w:val="0"/>
          <w:numId w:val="35"/>
        </w:numPr>
        <w:shd w:val="clear" w:color="auto" w:fill="auto"/>
        <w:tabs>
          <w:tab w:pos="1357" w:val="left"/>
        </w:tabs>
        <w:bidi w:val="0"/>
        <w:spacing w:before="0" w:after="140" w:line="310" w:lineRule="auto"/>
        <w:ind w:left="1360" w:right="0" w:hanging="340"/>
        <w:jc w:val="left"/>
      </w:pPr>
      <w:r>
        <w:rPr>
          <w:color w:val="000000"/>
          <w:spacing w:val="0"/>
          <w:w w:val="100"/>
          <w:position w:val="0"/>
          <w:shd w:val="clear" w:color="auto" w:fill="auto"/>
          <w:lang w:val="en-US" w:eastAsia="en-US" w:bidi="en-US"/>
        </w:rPr>
        <w:t>breach confidentiality by speaking to the family or members of the community without the consent of the victim, even if they make contact and request information.</w:t>
      </w:r>
    </w:p>
    <w:p>
      <w:pPr>
        <w:pStyle w:val="Style16"/>
        <w:keepNext w:val="0"/>
        <w:keepLines w:val="0"/>
        <w:widowControl w:val="0"/>
        <w:shd w:val="clear" w:color="auto" w:fill="auto"/>
        <w:bidi w:val="0"/>
        <w:spacing w:before="0" w:after="240"/>
        <w:ind w:left="1000" w:right="0" w:firstLine="20"/>
        <w:jc w:val="left"/>
      </w:pPr>
      <w:r>
        <w:rPr>
          <w:color w:val="000000"/>
          <w:spacing w:val="0"/>
          <w:w w:val="100"/>
          <w:position w:val="0"/>
          <w:shd w:val="clear" w:color="auto" w:fill="auto"/>
          <w:lang w:val="en-US" w:eastAsia="en-US" w:bidi="en-US"/>
        </w:rPr>
        <w:t>Refer the individual to an appropriate organisation for further support and emergency accommodation if necessary (bearing in mind restrictions on people with no recourse to public funds accessing public services, and therefore refuges).</w:t>
      </w:r>
    </w:p>
    <w:p>
      <w:pPr>
        <w:pStyle w:val="Style34"/>
        <w:keepNext/>
        <w:keepLines/>
        <w:widowControl w:val="0"/>
        <w:shd w:val="clear" w:color="auto" w:fill="auto"/>
        <w:bidi w:val="0"/>
        <w:spacing w:before="0" w:after="40"/>
        <w:ind w:left="0" w:right="0" w:firstLine="1000"/>
        <w:jc w:val="left"/>
      </w:pPr>
      <w:bookmarkStart w:id="412" w:name="bookmark412"/>
      <w:bookmarkStart w:id="413" w:name="bookmark413"/>
      <w:r>
        <w:rPr>
          <w:color w:val="000000"/>
          <w:spacing w:val="0"/>
          <w:w w:val="100"/>
          <w:position w:val="0"/>
          <w:shd w:val="clear" w:color="auto" w:fill="auto"/>
          <w:lang w:val="en-US" w:eastAsia="en-US" w:bidi="en-US"/>
        </w:rPr>
        <w:t>useful organisations and websites</w:t>
      </w:r>
      <w:bookmarkEnd w:id="412"/>
      <w:bookmarkEnd w:id="413"/>
    </w:p>
    <w:p>
      <w:pPr>
        <w:pStyle w:val="Style16"/>
        <w:keepNext w:val="0"/>
        <w:keepLines w:val="0"/>
        <w:widowControl w:val="0"/>
        <w:numPr>
          <w:ilvl w:val="0"/>
          <w:numId w:val="35"/>
        </w:numPr>
        <w:shd w:val="clear" w:color="auto" w:fill="auto"/>
        <w:tabs>
          <w:tab w:pos="1357" w:val="left"/>
        </w:tabs>
        <w:bidi w:val="0"/>
        <w:spacing w:before="0" w:after="40" w:line="276" w:lineRule="auto"/>
        <w:ind w:left="0" w:right="0" w:firstLine="1000"/>
        <w:jc w:val="left"/>
      </w:pPr>
      <w:r>
        <w:rPr>
          <w:color w:val="000000"/>
          <w:spacing w:val="0"/>
          <w:w w:val="100"/>
          <w:position w:val="0"/>
          <w:shd w:val="clear" w:color="auto" w:fill="auto"/>
          <w:lang w:val="en-US" w:eastAsia="en-US" w:bidi="en-US"/>
        </w:rPr>
        <w:t>Foreign and Commonwealth Office Forced Marriage Unit</w:t>
      </w:r>
    </w:p>
    <w:p>
      <w:pPr>
        <w:pStyle w:val="Style16"/>
        <w:keepNext w:val="0"/>
        <w:keepLines w:val="0"/>
        <w:widowControl w:val="0"/>
        <w:numPr>
          <w:ilvl w:val="0"/>
          <w:numId w:val="35"/>
        </w:numPr>
        <w:shd w:val="clear" w:color="auto" w:fill="auto"/>
        <w:tabs>
          <w:tab w:pos="1357" w:val="left"/>
        </w:tabs>
        <w:bidi w:val="0"/>
        <w:spacing w:before="0" w:after="40" w:line="276" w:lineRule="auto"/>
        <w:ind w:left="0" w:right="0" w:firstLine="1000"/>
        <w:jc w:val="left"/>
      </w:pPr>
      <w:r>
        <w:rPr>
          <w:color w:val="000000"/>
          <w:spacing w:val="0"/>
          <w:w w:val="100"/>
          <w:position w:val="0"/>
          <w:shd w:val="clear" w:color="auto" w:fill="auto"/>
          <w:lang w:val="en-US" w:eastAsia="en-US" w:bidi="en-US"/>
        </w:rPr>
        <w:t>The International Centre for the Legal Protection of Human Rights</w:t>
      </w:r>
    </w:p>
    <w:p>
      <w:pPr>
        <w:pStyle w:val="Style16"/>
        <w:keepNext w:val="0"/>
        <w:keepLines w:val="0"/>
        <w:widowControl w:val="0"/>
        <w:numPr>
          <w:ilvl w:val="0"/>
          <w:numId w:val="35"/>
        </w:numPr>
        <w:shd w:val="clear" w:color="auto" w:fill="auto"/>
        <w:tabs>
          <w:tab w:pos="1357" w:val="left"/>
        </w:tabs>
        <w:bidi w:val="0"/>
        <w:spacing w:before="0" w:after="40" w:line="276" w:lineRule="auto"/>
        <w:ind w:left="0" w:right="0" w:firstLine="1000"/>
        <w:jc w:val="left"/>
      </w:pPr>
      <w:r>
        <w:rPr>
          <w:color w:val="000000"/>
          <w:spacing w:val="0"/>
          <w:w w:val="100"/>
          <w:position w:val="0"/>
          <w:shd w:val="clear" w:color="auto" w:fill="auto"/>
          <w:lang w:val="en-US" w:eastAsia="en-US" w:bidi="en-US"/>
        </w:rPr>
        <w:t>The Law Society</w:t>
      </w:r>
    </w:p>
    <w:p>
      <w:pPr>
        <w:pStyle w:val="Style16"/>
        <w:keepNext w:val="0"/>
        <w:keepLines w:val="0"/>
        <w:widowControl w:val="0"/>
        <w:numPr>
          <w:ilvl w:val="0"/>
          <w:numId w:val="35"/>
        </w:numPr>
        <w:shd w:val="clear" w:color="auto" w:fill="auto"/>
        <w:tabs>
          <w:tab w:pos="1357" w:val="left"/>
        </w:tabs>
        <w:bidi w:val="0"/>
        <w:spacing w:before="0" w:after="300" w:line="276" w:lineRule="auto"/>
        <w:ind w:left="0" w:right="0" w:firstLine="1000"/>
        <w:jc w:val="left"/>
      </w:pPr>
      <w:r>
        <w:rPr>
          <w:color w:val="000000"/>
          <w:spacing w:val="0"/>
          <w:w w:val="100"/>
          <w:position w:val="0"/>
          <w:shd w:val="clear" w:color="auto" w:fill="auto"/>
          <w:lang w:val="en-US" w:eastAsia="en-US" w:bidi="en-US"/>
        </w:rPr>
        <w:t>Southall Black Sisters</w:t>
      </w:r>
    </w:p>
    <w:p>
      <w:pPr>
        <w:pStyle w:val="Style34"/>
        <w:keepNext/>
        <w:keepLines/>
        <w:widowControl w:val="0"/>
        <w:shd w:val="clear" w:color="auto" w:fill="auto"/>
        <w:bidi w:val="0"/>
        <w:spacing w:before="0" w:after="140"/>
        <w:ind w:left="0" w:right="0" w:firstLine="1000"/>
        <w:jc w:val="left"/>
      </w:pPr>
      <w:bookmarkStart w:id="414" w:name="bookmark414"/>
      <w:bookmarkStart w:id="415" w:name="bookmark415"/>
      <w:r>
        <w:rPr>
          <w:color w:val="000000"/>
          <w:spacing w:val="0"/>
          <w:w w:val="100"/>
          <w:position w:val="0"/>
          <w:shd w:val="clear" w:color="auto" w:fill="auto"/>
          <w:lang w:val="en-US" w:eastAsia="en-US" w:bidi="en-US"/>
        </w:rPr>
        <w:t>useful publications</w:t>
      </w:r>
      <w:bookmarkEnd w:id="414"/>
      <w:bookmarkEnd w:id="415"/>
    </w:p>
    <w:p>
      <w:pPr>
        <w:pStyle w:val="Style16"/>
        <w:keepNext w:val="0"/>
        <w:keepLines w:val="0"/>
        <w:widowControl w:val="0"/>
        <w:shd w:val="clear" w:color="auto" w:fill="auto"/>
        <w:bidi w:val="0"/>
        <w:spacing w:before="0" w:after="0" w:line="350" w:lineRule="auto"/>
        <w:ind w:left="0" w:right="0" w:firstLine="1000"/>
        <w:jc w:val="left"/>
      </w:pPr>
      <w:r>
        <w:rPr>
          <w:i/>
          <w:iCs/>
          <w:color w:val="000000"/>
          <w:spacing w:val="0"/>
          <w:w w:val="100"/>
          <w:position w:val="0"/>
          <w:shd w:val="clear" w:color="auto" w:fill="auto"/>
          <w:lang w:val="en-US" w:eastAsia="en-US" w:bidi="en-US"/>
        </w:rPr>
        <w:t>Dealing with cases of forced marriage: Practice guidance for health professionals</w:t>
      </w:r>
    </w:p>
    <w:p>
      <w:pPr>
        <w:pStyle w:val="Style16"/>
        <w:keepNext w:val="0"/>
        <w:keepLines w:val="0"/>
        <w:widowControl w:val="0"/>
        <w:shd w:val="clear" w:color="auto" w:fill="auto"/>
        <w:bidi w:val="0"/>
        <w:spacing w:before="0" w:after="0" w:line="350" w:lineRule="auto"/>
        <w:ind w:left="0" w:right="0" w:firstLine="1000"/>
        <w:jc w:val="left"/>
      </w:pPr>
      <w:r>
        <w:rPr>
          <w:color w:val="000000"/>
          <w:spacing w:val="0"/>
          <w:w w:val="100"/>
          <w:position w:val="0"/>
          <w:shd w:val="clear" w:color="auto" w:fill="auto"/>
          <w:lang w:val="en-US" w:eastAsia="en-US" w:bidi="en-US"/>
        </w:rPr>
        <w:t>(Foreign and Commonwealth Office, 2007)</w:t>
      </w:r>
    </w:p>
    <w:p>
      <w:pPr>
        <w:pStyle w:val="Style16"/>
        <w:keepNext w:val="0"/>
        <w:keepLines w:val="0"/>
        <w:widowControl w:val="0"/>
        <w:shd w:val="clear" w:color="auto" w:fill="auto"/>
        <w:bidi w:val="0"/>
        <w:spacing w:before="0" w:after="0" w:line="350" w:lineRule="auto"/>
        <w:ind w:left="1000" w:right="0" w:firstLine="20"/>
        <w:jc w:val="left"/>
      </w:pPr>
      <w:r>
        <w:rPr>
          <w:color w:val="000000"/>
          <w:spacing w:val="0"/>
          <w:w w:val="100"/>
          <w:position w:val="0"/>
          <w:shd w:val="clear" w:color="auto" w:fill="auto"/>
          <w:lang w:val="en-US" w:eastAsia="en-US" w:bidi="en-US"/>
        </w:rPr>
        <w:t>Provides general guidance on forced marriage and guidance for health professionals on how they can make a difference.</w:t>
      </w:r>
    </w:p>
    <w:p>
      <w:pPr>
        <w:pStyle w:val="Style16"/>
        <w:keepNext w:val="0"/>
        <w:keepLines w:val="0"/>
        <w:widowControl w:val="0"/>
        <w:shd w:val="clear" w:color="auto" w:fill="auto"/>
        <w:bidi w:val="0"/>
        <w:spacing w:before="0" w:after="40" w:line="350" w:lineRule="auto"/>
        <w:ind w:left="0" w:right="0" w:firstLine="100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"http://www.fco.gov.uk/forcedmarriage" </w:instrText>
      </w:r>
      <w:r>
        <w:fldChar w:fldCharType="separate"/>
      </w:r>
      <w:r>
        <w:rPr>
          <w:b/>
          <w:bCs/>
          <w:color w:val="DD7A1C"/>
          <w:spacing w:val="0"/>
          <w:w w:val="100"/>
          <w:position w:val="0"/>
          <w:shd w:val="clear" w:color="auto" w:fill="auto"/>
          <w:lang w:val="en-US" w:eastAsia="en-US" w:bidi="en-US"/>
        </w:rPr>
        <w:t>www.fco.gov.uk/forcedmarriage</w:t>
      </w:r>
      <w:r>
        <w:fldChar w:fldCharType="end"/>
      </w:r>
    </w:p>
    <w:p>
      <w:pPr>
        <w:pStyle w:val="Style16"/>
        <w:keepNext w:val="0"/>
        <w:keepLines w:val="0"/>
        <w:widowControl w:val="0"/>
        <w:shd w:val="clear" w:color="auto" w:fill="auto"/>
        <w:bidi w:val="0"/>
        <w:spacing w:before="0" w:after="0"/>
        <w:ind w:left="0" w:right="0" w:firstLine="720"/>
        <w:jc w:val="left"/>
      </w:pPr>
      <w:r>
        <w:rPr>
          <w:i/>
          <w:iCs/>
          <w:color w:val="000000"/>
          <w:spacing w:val="0"/>
          <w:w w:val="100"/>
          <w:position w:val="0"/>
          <w:shd w:val="clear" w:color="auto" w:fill="auto"/>
          <w:lang w:val="en-US" w:eastAsia="en-US" w:bidi="en-US"/>
        </w:rPr>
        <w:t>‘It was written in her kismet': forced marriage</w:t>
      </w:r>
    </w:p>
    <w:p>
      <w:pPr>
        <w:pStyle w:val="Style16"/>
        <w:keepNext w:val="0"/>
        <w:keepLines w:val="0"/>
        <w:widowControl w:val="0"/>
        <w:shd w:val="clear" w:color="auto" w:fill="auto"/>
        <w:bidi w:val="0"/>
        <w:spacing w:before="0" w:after="0"/>
        <w:ind w:left="0" w:right="0" w:firstLine="720"/>
        <w:jc w:val="left"/>
      </w:pPr>
      <w:r>
        <w:rPr>
          <w:color w:val="000000"/>
          <w:spacing w:val="0"/>
          <w:w w:val="100"/>
          <w:position w:val="0"/>
          <w:shd w:val="clear" w:color="auto" w:fill="auto"/>
          <w:lang w:val="en-US" w:eastAsia="en-US" w:bidi="en-US"/>
        </w:rPr>
        <w:t xml:space="preserve">In Gupta, R (ed), </w:t>
      </w:r>
      <w:r>
        <w:rPr>
          <w:i/>
          <w:iCs/>
          <w:color w:val="000000"/>
          <w:spacing w:val="0"/>
          <w:w w:val="100"/>
          <w:position w:val="0"/>
          <w:shd w:val="clear" w:color="auto" w:fill="auto"/>
          <w:lang w:val="en-US" w:eastAsia="en-US" w:bidi="en-US"/>
        </w:rPr>
        <w:t>From homebreakers to jailbreakers</w:t>
      </w:r>
    </w:p>
    <w:p>
      <w:pPr>
        <w:pStyle w:val="Style16"/>
        <w:keepNext w:val="0"/>
        <w:keepLines w:val="0"/>
        <w:widowControl w:val="0"/>
        <w:shd w:val="clear" w:color="auto" w:fill="auto"/>
        <w:bidi w:val="0"/>
        <w:spacing w:before="0" w:after="0"/>
        <w:ind w:left="0" w:right="0" w:firstLine="720"/>
        <w:jc w:val="left"/>
      </w:pPr>
      <w:r>
        <w:rPr>
          <w:color w:val="000000"/>
          <w:spacing w:val="0"/>
          <w:w w:val="100"/>
          <w:position w:val="0"/>
          <w:shd w:val="clear" w:color="auto" w:fill="auto"/>
          <w:lang w:val="en-US" w:eastAsia="en-US" w:bidi="en-US"/>
        </w:rPr>
        <w:t>Siddiqui H (Zed Books, 2003)</w:t>
      </w:r>
    </w:p>
    <w:p>
      <w:pPr>
        <w:pStyle w:val="Style16"/>
        <w:keepNext w:val="0"/>
        <w:keepLines w:val="0"/>
        <w:widowControl w:val="0"/>
        <w:shd w:val="clear" w:color="auto" w:fill="auto"/>
        <w:bidi w:val="0"/>
        <w:spacing w:before="0" w:after="0"/>
        <w:ind w:left="720" w:right="0" w:firstLine="0"/>
        <w:jc w:val="left"/>
      </w:pPr>
      <w:r>
        <w:rPr>
          <w:color w:val="000000"/>
          <w:spacing w:val="0"/>
          <w:w w:val="100"/>
          <w:position w:val="0"/>
          <w:shd w:val="clear" w:color="auto" w:fill="auto"/>
          <w:lang w:val="en-US" w:eastAsia="en-US" w:bidi="en-US"/>
        </w:rPr>
        <w:t>Chapter 4 gives an analysis of the Government's working group on forced marriage and the complex gender issues involved, along with case studies showing the difficulties faced by people who oppose forced marriages.</w:t>
      </w:r>
    </w:p>
    <w:p>
      <w:pPr>
        <w:pStyle w:val="Style16"/>
        <w:keepNext w:val="0"/>
        <w:keepLines w:val="0"/>
        <w:widowControl w:val="0"/>
        <w:shd w:val="clear" w:color="auto" w:fill="auto"/>
        <w:bidi w:val="0"/>
        <w:spacing w:before="0" w:after="420"/>
        <w:ind w:left="0" w:right="0" w:firstLine="72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"http://www.zedbooks.co.uk" </w:instrText>
      </w:r>
      <w:r>
        <w:fldChar w:fldCharType="separate"/>
      </w:r>
      <w:r>
        <w:rPr>
          <w:b/>
          <w:bCs/>
          <w:color w:val="DD7A1C"/>
          <w:spacing w:val="0"/>
          <w:w w:val="100"/>
          <w:position w:val="0"/>
          <w:shd w:val="clear" w:color="auto" w:fill="auto"/>
          <w:lang w:val="en-US" w:eastAsia="en-US" w:bidi="en-US"/>
        </w:rPr>
        <w:t>www.zedbooks.co.uk</w:t>
      </w:r>
      <w:r>
        <w:fldChar w:fldCharType="end"/>
      </w:r>
    </w:p>
    <w:p>
      <w:pPr>
        <w:pStyle w:val="Style16"/>
        <w:keepNext w:val="0"/>
        <w:keepLines w:val="0"/>
        <w:widowControl w:val="0"/>
        <w:shd w:val="clear" w:color="auto" w:fill="auto"/>
        <w:bidi w:val="0"/>
        <w:spacing w:before="0" w:after="0"/>
        <w:ind w:left="0" w:right="0" w:firstLine="720"/>
        <w:jc w:val="left"/>
      </w:pPr>
      <w:r>
        <w:rPr>
          <w:i/>
          <w:iCs/>
          <w:color w:val="000000"/>
          <w:spacing w:val="0"/>
          <w:w w:val="100"/>
          <w:position w:val="0"/>
          <w:shd w:val="clear" w:color="auto" w:fill="auto"/>
          <w:lang w:val="en-US" w:eastAsia="en-US" w:bidi="en-US"/>
        </w:rPr>
        <w:t>Love snatched: forced marriage and multiculturalism</w:t>
      </w:r>
    </w:p>
    <w:p>
      <w:pPr>
        <w:pStyle w:val="Style16"/>
        <w:keepNext w:val="0"/>
        <w:keepLines w:val="0"/>
        <w:widowControl w:val="0"/>
        <w:shd w:val="clear" w:color="auto" w:fill="auto"/>
        <w:bidi w:val="0"/>
        <w:spacing w:before="0" w:after="0"/>
        <w:ind w:left="0" w:right="0" w:firstLine="720"/>
        <w:jc w:val="both"/>
      </w:pPr>
      <w:r>
        <w:rPr>
          <w:color w:val="000000"/>
          <w:spacing w:val="0"/>
          <w:w w:val="100"/>
          <w:position w:val="0"/>
          <w:shd w:val="clear" w:color="auto" w:fill="auto"/>
          <w:lang w:val="en-US" w:eastAsia="en-US" w:bidi="en-US"/>
        </w:rPr>
        <w:t>(Faction Films, 2004)</w:t>
      </w:r>
    </w:p>
    <w:p>
      <w:pPr>
        <w:pStyle w:val="Style16"/>
        <w:keepNext w:val="0"/>
        <w:keepLines w:val="0"/>
        <w:widowControl w:val="0"/>
        <w:shd w:val="clear" w:color="auto" w:fill="auto"/>
        <w:bidi w:val="0"/>
        <w:spacing w:before="0" w:after="420"/>
        <w:ind w:left="720" w:right="0" w:firstLine="0"/>
        <w:jc w:val="left"/>
      </w:pPr>
      <w:r>
        <w:rPr>
          <w:color w:val="000000"/>
          <w:spacing w:val="0"/>
          <w:w w:val="100"/>
          <w:position w:val="0"/>
          <w:shd w:val="clear" w:color="auto" w:fill="auto"/>
          <w:lang w:val="en-US" w:eastAsia="en-US" w:bidi="en-US"/>
        </w:rPr>
        <w:t xml:space="preserve">One of three videos produced by Faction Films on issues relating to forced marriage. </w:t>
      </w:r>
      <w:r>
        <w:rPr>
          <w:b/>
          <w:bCs/>
          <w:color w:val="DD7A1C"/>
          <w:spacing w:val="0"/>
          <w:w w:val="100"/>
          <w:position w:val="0"/>
          <w:shd w:val="clear" w:color="auto" w:fill="auto"/>
          <w:lang w:val="en-US" w:eastAsia="en-US" w:bidi="en-US"/>
        </w:rPr>
        <w:t xml:space="preserve">Available from </w:t>
      </w:r>
      <w:r>
        <w:fldChar w:fldCharType="begin"/>
      </w:r>
      <w:r>
        <w:rPr/>
        <w:instrText> HYPERLINK "http://www.factionfilms.co.uk" </w:instrText>
      </w:r>
      <w:r>
        <w:fldChar w:fldCharType="separate"/>
      </w:r>
      <w:r>
        <w:rPr>
          <w:b/>
          <w:bCs/>
          <w:color w:val="DD7A1C"/>
          <w:spacing w:val="0"/>
          <w:w w:val="100"/>
          <w:position w:val="0"/>
          <w:shd w:val="clear" w:color="auto" w:fill="auto"/>
          <w:lang w:val="en-US" w:eastAsia="en-US" w:bidi="en-US"/>
        </w:rPr>
        <w:t>www.factionfilms.co.uk</w:t>
      </w:r>
      <w:r>
        <w:fldChar w:fldCharType="end"/>
      </w:r>
    </w:p>
    <w:p>
      <w:pPr>
        <w:pStyle w:val="Style16"/>
        <w:keepNext w:val="0"/>
        <w:keepLines w:val="0"/>
        <w:widowControl w:val="0"/>
        <w:shd w:val="clear" w:color="auto" w:fill="auto"/>
        <w:bidi w:val="0"/>
        <w:spacing w:before="0" w:after="0" w:line="353" w:lineRule="auto"/>
        <w:ind w:left="720" w:right="0" w:firstLine="0"/>
        <w:jc w:val="left"/>
      </w:pPr>
      <w:r>
        <w:rPr>
          <w:i/>
          <w:iCs/>
          <w:color w:val="000000"/>
          <w:spacing w:val="0"/>
          <w:w w:val="100"/>
          <w:position w:val="0"/>
          <w:shd w:val="clear" w:color="auto" w:fill="auto"/>
          <w:lang w:val="en-US" w:eastAsia="en-US" w:bidi="en-US"/>
        </w:rPr>
        <w:t>Young people and vulnerable adults facing forced marriage. Practice guidance for social workers</w:t>
      </w:r>
    </w:p>
    <w:p>
      <w:pPr>
        <w:pStyle w:val="Style16"/>
        <w:keepNext w:val="0"/>
        <w:keepLines w:val="0"/>
        <w:widowControl w:val="0"/>
        <w:shd w:val="clear" w:color="auto" w:fill="auto"/>
        <w:bidi w:val="0"/>
        <w:spacing w:before="0" w:after="0" w:line="353" w:lineRule="auto"/>
        <w:ind w:left="0" w:right="0" w:firstLine="720"/>
        <w:jc w:val="left"/>
      </w:pPr>
      <w:r>
        <w:rPr>
          <w:color w:val="000000"/>
          <w:spacing w:val="0"/>
          <w:w w:val="100"/>
          <w:position w:val="0"/>
          <w:shd w:val="clear" w:color="auto" w:fill="auto"/>
          <w:lang w:val="en-US" w:eastAsia="en-US" w:bidi="en-US"/>
        </w:rPr>
        <w:t>(Foreign and Commonwealth Office, 2004)</w:t>
      </w:r>
    </w:p>
    <w:p>
      <w:pPr>
        <w:pStyle w:val="Style16"/>
        <w:keepNext w:val="0"/>
        <w:keepLines w:val="0"/>
        <w:widowControl w:val="0"/>
        <w:shd w:val="clear" w:color="auto" w:fill="auto"/>
        <w:bidi w:val="0"/>
        <w:spacing w:before="0" w:after="0" w:line="353" w:lineRule="auto"/>
        <w:ind w:left="720" w:right="0" w:firstLine="0"/>
        <w:jc w:val="left"/>
      </w:pPr>
      <w:r>
        <w:rPr>
          <w:color w:val="000000"/>
          <w:spacing w:val="0"/>
          <w:w w:val="100"/>
          <w:position w:val="0"/>
          <w:shd w:val="clear" w:color="auto" w:fill="auto"/>
          <w:lang w:val="en-US" w:eastAsia="en-US" w:bidi="en-US"/>
        </w:rPr>
        <w:t>Provides general background on forced marriage, guidance to social workers on best practice and an appendix on domestic violence provisions in the immigration rules.</w:t>
      </w:r>
    </w:p>
    <w:p>
      <w:pPr>
        <w:pStyle w:val="Style16"/>
        <w:keepNext w:val="0"/>
        <w:keepLines w:val="0"/>
        <w:widowControl w:val="0"/>
        <w:shd w:val="clear" w:color="auto" w:fill="auto"/>
        <w:bidi w:val="0"/>
        <w:spacing w:before="0" w:after="394" w:line="353" w:lineRule="auto"/>
        <w:ind w:left="0" w:right="0" w:firstLine="72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"http://www.fco.gov.uk/forcedmarriage" </w:instrText>
      </w:r>
      <w:r>
        <w:fldChar w:fldCharType="separate"/>
      </w:r>
      <w:r>
        <w:rPr>
          <w:b/>
          <w:bCs/>
          <w:color w:val="DD7A1C"/>
          <w:spacing w:val="0"/>
          <w:w w:val="100"/>
          <w:position w:val="0"/>
          <w:shd w:val="clear" w:color="auto" w:fill="auto"/>
          <w:lang w:val="en-US" w:eastAsia="en-US" w:bidi="en-US"/>
        </w:rPr>
        <w:t>www.fco.gov.uk/forcedmarriage</w:t>
      </w:r>
      <w:r>
        <w:fldChar w:fldCharType="end"/>
      </w:r>
    </w:p>
    <w:p>
      <w:pPr>
        <w:pStyle w:val="Style34"/>
        <w:keepNext/>
        <w:keepLines/>
        <w:widowControl w:val="0"/>
        <w:pBdr>
          <w:top w:val="single" w:sz="0" w:space="4" w:color="DE7A1C"/>
          <w:left w:val="single" w:sz="0" w:space="0" w:color="DE7A1C"/>
          <w:bottom w:val="single" w:sz="0" w:space="1" w:color="DE7A1C"/>
          <w:right w:val="single" w:sz="0" w:space="0" w:color="DE7A1C"/>
        </w:pBdr>
        <w:shd w:val="clear" w:color="auto" w:fill="DE7A1C"/>
        <w:bidi w:val="0"/>
        <w:spacing w:before="0" w:after="101" w:line="240" w:lineRule="auto"/>
        <w:ind w:left="0" w:right="0" w:firstLine="840"/>
        <w:jc w:val="left"/>
        <w:rPr>
          <w:sz w:val="20"/>
          <w:szCs w:val="20"/>
        </w:rPr>
      </w:pPr>
      <w:bookmarkStart w:id="416" w:name="bookmark416"/>
      <w:bookmarkStart w:id="417" w:name="bookmark417"/>
      <w:r>
        <w:rPr>
          <w:color w:val="FFFFFF"/>
          <w:spacing w:val="0"/>
          <w:w w:val="100"/>
          <w:position w:val="0"/>
          <w:sz w:val="20"/>
          <w:szCs w:val="20"/>
          <w:shd w:val="clear" w:color="auto" w:fill="auto"/>
          <w:lang w:val="en-US" w:eastAsia="en-US" w:bidi="en-US"/>
        </w:rPr>
        <w:t>forced marriage and the law</w:t>
      </w:r>
      <w:bookmarkEnd w:id="416"/>
      <w:bookmarkEnd w:id="417"/>
    </w:p>
    <w:p>
      <w:pPr>
        <w:pStyle w:val="Style16"/>
        <w:keepNext w:val="0"/>
        <w:keepLines w:val="0"/>
        <w:widowControl w:val="0"/>
        <w:pBdr>
          <w:top w:val="single" w:sz="0" w:space="0" w:color="F7E4D3"/>
          <w:left w:val="single" w:sz="0" w:space="0" w:color="F7E4D3"/>
          <w:bottom w:val="single" w:sz="0" w:space="0" w:color="F7E4D3"/>
          <w:right w:val="single" w:sz="0" w:space="0" w:color="F7E4D3"/>
        </w:pBdr>
        <w:shd w:val="clear" w:color="auto" w:fill="F7E4D3"/>
        <w:bidi w:val="0"/>
        <w:spacing w:before="0" w:after="0" w:line="353" w:lineRule="auto"/>
        <w:ind w:left="840" w:right="0" w:firstLine="0"/>
        <w:jc w:val="left"/>
        <w:rPr>
          <w:sz w:val="19"/>
          <w:szCs w:val="19"/>
        </w:rPr>
      </w:pPr>
      <w:r>
        <w:rPr>
          <w:color w:val="000000"/>
          <w:spacing w:val="0"/>
          <w:w w:val="100"/>
          <w:position w:val="0"/>
          <w:sz w:val="19"/>
          <w:szCs w:val="19"/>
          <w:shd w:val="clear" w:color="auto" w:fill="auto"/>
          <w:lang w:val="en-US" w:eastAsia="en-US" w:bidi="en-US"/>
        </w:rPr>
        <w:t>There is no specific criminal legislation dealing with forced marriage in the UK. People guilty of enforcing a marriage can be prosecuted for other offences, such as abduction, assault, threats to kill, rape, kidnapping, child abduction or false imprisonment. Forced marriage can also be seen as an infringement of the European Convention on Human Rights.</w:t>
      </w:r>
    </w:p>
    <w:p>
      <w:pPr>
        <w:pStyle w:val="Style16"/>
        <w:keepNext w:val="0"/>
        <w:keepLines w:val="0"/>
        <w:widowControl w:val="0"/>
        <w:pBdr>
          <w:top w:val="single" w:sz="0" w:space="6" w:color="F7E4D3"/>
          <w:left w:val="single" w:sz="0" w:space="0" w:color="F7E4D3"/>
          <w:bottom w:val="single" w:sz="0" w:space="0" w:color="F7E4D3"/>
          <w:right w:val="single" w:sz="0" w:space="0" w:color="F7E4D3"/>
        </w:pBdr>
        <w:shd w:val="clear" w:color="auto" w:fill="F7E4D3"/>
        <w:bidi w:val="0"/>
        <w:spacing w:before="0" w:after="120" w:line="353" w:lineRule="auto"/>
        <w:ind w:left="840" w:right="0" w:firstLine="0"/>
        <w:jc w:val="left"/>
        <w:rPr>
          <w:sz w:val="19"/>
          <w:szCs w:val="19"/>
        </w:rPr>
      </w:pPr>
      <w:r>
        <w:rPr>
          <w:color w:val="000000"/>
          <w:spacing w:val="0"/>
          <w:w w:val="100"/>
          <w:position w:val="0"/>
          <w:sz w:val="19"/>
          <w:szCs w:val="19"/>
          <w:shd w:val="clear" w:color="auto" w:fill="auto"/>
          <w:lang w:val="en-US" w:eastAsia="en-US" w:bidi="en-US"/>
        </w:rPr>
        <w:t>The Forced Marriage (Civil Protection) Bill is, at time of press, going through Parliament. This will give courts wide discretion to make appropriate injunctions in order to respond effectively to the individual circumstances of a case and prevent or pre-empt forced marriages from occurring. Where a forced marriage has taken place, they would also be able to make orders to protect the victim and help remove them from that situation. Where there was significant risk of harm, the court could add a power of arrest. The Bill will also enable people to apply for an injunction at the county courts, rather than just the high courts, and enable third parties to apply for an injunction on behalf of somebody else.</w:t>
      </w:r>
    </w:p>
    <w:p>
      <w:pPr>
        <w:pStyle w:val="Style16"/>
        <w:keepNext w:val="0"/>
        <w:keepLines w:val="0"/>
        <w:widowControl w:val="0"/>
        <w:pBdr>
          <w:top w:val="single" w:sz="0" w:space="6" w:color="F7E4D3"/>
          <w:left w:val="single" w:sz="0" w:space="0" w:color="F7E4D3"/>
          <w:bottom w:val="single" w:sz="0" w:space="0" w:color="F7E4D3"/>
          <w:right w:val="single" w:sz="0" w:space="0" w:color="F7E4D3"/>
        </w:pBdr>
        <w:shd w:val="clear" w:color="auto" w:fill="F7E4D3"/>
        <w:bidi w:val="0"/>
        <w:spacing w:before="0" w:after="120" w:line="353" w:lineRule="auto"/>
        <w:ind w:left="840" w:right="0" w:firstLine="0"/>
        <w:jc w:val="left"/>
        <w:rPr>
          <w:sz w:val="19"/>
          <w:szCs w:val="19"/>
        </w:rPr>
      </w:pPr>
      <w:r>
        <w:rPr>
          <w:color w:val="000000"/>
          <w:spacing w:val="0"/>
          <w:w w:val="100"/>
          <w:position w:val="0"/>
          <w:sz w:val="19"/>
          <w:szCs w:val="19"/>
          <w:shd w:val="clear" w:color="auto" w:fill="auto"/>
          <w:lang w:val="en-US" w:eastAsia="en-US" w:bidi="en-US"/>
        </w:rPr>
        <w:t>Under the Matrimonial Causes Act 1973 a marriage can be annulled if either party to the marriage did not validly consent to it (nullity must be sought within three years of the marriage taking place).</w:t>
      </w:r>
    </w:p>
    <w:p>
      <w:pPr>
        <w:pStyle w:val="Style16"/>
        <w:keepNext w:val="0"/>
        <w:keepLines w:val="0"/>
        <w:widowControl w:val="0"/>
        <w:pBdr>
          <w:top w:val="single" w:sz="0" w:space="6" w:color="F7E4D3"/>
          <w:left w:val="single" w:sz="0" w:space="0" w:color="F7E4D3"/>
          <w:bottom w:val="single" w:sz="0" w:space="0" w:color="F7E4D3"/>
          <w:right w:val="single" w:sz="0" w:space="0" w:color="F7E4D3"/>
        </w:pBdr>
        <w:shd w:val="clear" w:color="auto" w:fill="F7E4D3"/>
        <w:bidi w:val="0"/>
        <w:spacing w:before="0" w:after="120" w:line="353" w:lineRule="auto"/>
        <w:ind w:left="840" w:right="0" w:firstLine="0"/>
        <w:jc w:val="left"/>
        <w:rPr>
          <w:sz w:val="19"/>
          <w:szCs w:val="19"/>
        </w:rPr>
      </w:pPr>
      <w:r>
        <w:rPr>
          <w:color w:val="000000"/>
          <w:spacing w:val="0"/>
          <w:w w:val="100"/>
          <w:position w:val="0"/>
          <w:sz w:val="19"/>
          <w:szCs w:val="19"/>
          <w:shd w:val="clear" w:color="auto" w:fill="auto"/>
          <w:lang w:val="en-US" w:eastAsia="en-US" w:bidi="en-US"/>
        </w:rPr>
        <w:t>Forced marriage is a form of domestic violence or child abuse if the person is under 18. Sexual intercourse without consent is rape, including between husband and wife.</w:t>
      </w:r>
    </w:p>
    <w:p>
      <w:pPr>
        <w:pStyle w:val="Style16"/>
        <w:keepNext w:val="0"/>
        <w:keepLines w:val="0"/>
        <w:widowControl w:val="0"/>
        <w:pBdr>
          <w:top w:val="single" w:sz="0" w:space="0" w:color="F7E4D3"/>
          <w:left w:val="single" w:sz="0" w:space="0" w:color="F7E4D3"/>
          <w:bottom w:val="single" w:sz="0" w:space="0" w:color="F7E4D3"/>
          <w:right w:val="single" w:sz="0" w:space="0" w:color="F7E4D3"/>
        </w:pBdr>
        <w:shd w:val="clear" w:color="auto" w:fill="F7E4D3"/>
        <w:bidi w:val="0"/>
        <w:spacing w:before="0" w:after="120" w:line="353" w:lineRule="auto"/>
        <w:ind w:left="4700" w:right="0" w:firstLine="0"/>
        <w:jc w:val="left"/>
        <w:rPr>
          <w:sz w:val="19"/>
          <w:szCs w:val="19"/>
        </w:rPr>
      </w:pPr>
      <w:r>
        <w:rPr>
          <w:color w:val="000000"/>
          <w:spacing w:val="0"/>
          <w:w w:val="100"/>
          <w:position w:val="0"/>
          <w:sz w:val="19"/>
          <w:szCs w:val="19"/>
          <w:shd w:val="clear" w:color="auto" w:fill="auto"/>
          <w:lang w:val="en-US" w:eastAsia="en-US" w:bidi="en-US"/>
        </w:rPr>
        <w:t>(Home Office Communications Directorate, June 2000)</w:t>
      </w:r>
      <w:r>
        <w:br w:type="page"/>
      </w:r>
    </w:p>
    <w:tbl>
      <w:tblPr>
        <w:tblOverlap w:val="never"/>
        <w:jc w:val="center"/>
        <w:tblLayout w:type="fixed"/>
      </w:tblPr>
      <w:tblGrid>
        <w:gridCol w:w="763"/>
        <w:gridCol w:w="9221"/>
      </w:tblGrid>
      <w:tr>
        <w:trPr>
          <w:trHeight w:val="27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8.11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22"/>
                <w:szCs w:val="22"/>
              </w:rPr>
            </w:pPr>
            <w:r>
              <w:rPr>
                <w:b/>
                <w:bCs/>
                <w:color w:val="DD7A1C"/>
                <w:spacing w:val="0"/>
                <w:w w:val="100"/>
                <w:position w:val="0"/>
                <w:sz w:val="22"/>
                <w:szCs w:val="22"/>
                <w:shd w:val="clear" w:color="auto" w:fill="auto"/>
                <w:lang w:val="en-US" w:eastAsia="en-US" w:bidi="en-US"/>
              </w:rPr>
              <w:t>femALe genItAL mutILAtIon</w:t>
            </w:r>
          </w:p>
        </w:tc>
      </w:tr>
      <w:tr>
        <w:trPr>
          <w:trHeight w:val="10666"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120"/>
              <w:ind w:left="260" w:right="0" w:firstLine="0"/>
              <w:jc w:val="left"/>
            </w:pPr>
            <w:r>
              <w:rPr>
                <w:color w:val="000000"/>
                <w:spacing w:val="0"/>
                <w:w w:val="100"/>
                <w:position w:val="0"/>
                <w:shd w:val="clear" w:color="auto" w:fill="auto"/>
                <w:lang w:val="en-US" w:eastAsia="en-US" w:bidi="en-US"/>
              </w:rPr>
              <w:t>Female genital mutilation (FGM), often referred to as ‘female circumcision', comprises ‘all procedures involving partial or total removal of the external female genitalia or other injury to the female genital organs whether for cultural, religious or other non-therapeutic reasons' (World Health Organization, 2000).</w:t>
            </w:r>
          </w:p>
          <w:p>
            <w:pPr>
              <w:pStyle w:val="Style28"/>
              <w:keepNext w:val="0"/>
              <w:keepLines w:val="0"/>
              <w:widowControl w:val="0"/>
              <w:shd w:val="clear" w:color="auto" w:fill="auto"/>
              <w:bidi w:val="0"/>
              <w:spacing w:before="0" w:after="120" w:line="353" w:lineRule="auto"/>
              <w:ind w:left="260" w:right="0" w:firstLine="0"/>
              <w:jc w:val="left"/>
            </w:pPr>
            <w:r>
              <w:rPr>
                <w:color w:val="000000"/>
                <w:spacing w:val="0"/>
                <w:w w:val="100"/>
                <w:position w:val="0"/>
                <w:shd w:val="clear" w:color="auto" w:fill="auto"/>
                <w:lang w:val="en-US" w:eastAsia="en-US" w:bidi="en-US"/>
              </w:rPr>
              <w:t>There are many different forms of FGM, ranging from removing part or all of the clitoris through to removing the labia and stitching the vaginal opening (infibulation), leaving only a tiny hole for urination and the passing of blood during menstruation.</w:t>
            </w:r>
          </w:p>
          <w:p>
            <w:pPr>
              <w:pStyle w:val="Style28"/>
              <w:keepNext w:val="0"/>
              <w:keepLines w:val="0"/>
              <w:widowControl w:val="0"/>
              <w:shd w:val="clear" w:color="auto" w:fill="auto"/>
              <w:bidi w:val="0"/>
              <w:spacing w:before="0" w:after="120"/>
              <w:ind w:left="260" w:right="0" w:firstLine="0"/>
              <w:jc w:val="left"/>
            </w:pPr>
            <w:r>
              <w:rPr>
                <w:color w:val="000000"/>
                <w:spacing w:val="0"/>
                <w:w w:val="100"/>
                <w:position w:val="0"/>
                <w:shd w:val="clear" w:color="auto" w:fill="auto"/>
                <w:lang w:val="en-US" w:eastAsia="en-US" w:bidi="en-US"/>
              </w:rPr>
              <w:t>FGM is usually performed on girls between the ages of four and ten but this varies from country to country and it may also happen at birth, in adolescence or before marriage or childbirth. Traditional practitioners, such as birth attendants or relatives are most likely to perform FGM, often using unsterilised and crude implements, but it is also undertaken by health professionals in some countries.</w:t>
            </w:r>
          </w:p>
          <w:p>
            <w:pPr>
              <w:pStyle w:val="Style28"/>
              <w:keepNext w:val="0"/>
              <w:keepLines w:val="0"/>
              <w:widowControl w:val="0"/>
              <w:shd w:val="clear" w:color="auto" w:fill="auto"/>
              <w:bidi w:val="0"/>
              <w:spacing w:before="0" w:after="120"/>
              <w:ind w:left="260" w:right="0" w:firstLine="0"/>
              <w:jc w:val="left"/>
            </w:pPr>
            <w:r>
              <w:rPr>
                <w:color w:val="000000"/>
                <w:spacing w:val="0"/>
                <w:w w:val="100"/>
                <w:position w:val="0"/>
                <w:shd w:val="clear" w:color="auto" w:fill="auto"/>
                <w:lang w:val="en-US" w:eastAsia="en-US" w:bidi="en-US"/>
              </w:rPr>
              <w:t>The origins of FGM are not fully known - it has been practised for many centuries and takes place predominantly in parts of East, West and Central Africa but is also found in some Middle Eastern and Asian countries. FGM also occurs in this country, although it is illegal.</w:t>
            </w:r>
          </w:p>
          <w:p>
            <w:pPr>
              <w:pStyle w:val="Style28"/>
              <w:keepNext w:val="0"/>
              <w:keepLines w:val="0"/>
              <w:widowControl w:val="0"/>
              <w:shd w:val="clear" w:color="auto" w:fill="auto"/>
              <w:bidi w:val="0"/>
              <w:spacing w:before="0" w:after="0"/>
              <w:ind w:left="0" w:right="0" w:firstLine="260"/>
              <w:jc w:val="left"/>
            </w:pPr>
            <w:r>
              <w:rPr>
                <w:color w:val="000000"/>
                <w:spacing w:val="0"/>
                <w:w w:val="100"/>
                <w:position w:val="0"/>
                <w:shd w:val="clear" w:color="auto" w:fill="auto"/>
                <w:lang w:val="en-US" w:eastAsia="en-US" w:bidi="en-US"/>
              </w:rPr>
              <w:t>A number of reasons are given for FGM, including:</w:t>
            </w:r>
          </w:p>
          <w:p>
            <w:pPr>
              <w:pStyle w:val="Style28"/>
              <w:keepNext w:val="0"/>
              <w:keepLines w:val="0"/>
              <w:widowControl w:val="0"/>
              <w:numPr>
                <w:ilvl w:val="0"/>
                <w:numId w:val="37"/>
              </w:numPr>
              <w:shd w:val="clear" w:color="auto" w:fill="auto"/>
              <w:tabs>
                <w:tab w:pos="620" w:val="left"/>
              </w:tabs>
              <w:bidi w:val="0"/>
              <w:spacing w:before="0" w:after="60" w:line="305" w:lineRule="auto"/>
              <w:ind w:left="600" w:right="0" w:hanging="340"/>
              <w:jc w:val="left"/>
            </w:pPr>
            <w:r>
              <w:rPr>
                <w:color w:val="000000"/>
                <w:spacing w:val="0"/>
                <w:w w:val="100"/>
                <w:position w:val="0"/>
                <w:shd w:val="clear" w:color="auto" w:fill="auto"/>
                <w:lang w:val="en-US" w:eastAsia="en-US" w:bidi="en-US"/>
              </w:rPr>
              <w:t>religious belief (although FGM is not recommended anywhere in either the Koran or the Bible)</w:t>
            </w:r>
          </w:p>
          <w:p>
            <w:pPr>
              <w:pStyle w:val="Style28"/>
              <w:keepNext w:val="0"/>
              <w:keepLines w:val="0"/>
              <w:widowControl w:val="0"/>
              <w:numPr>
                <w:ilvl w:val="0"/>
                <w:numId w:val="37"/>
              </w:numPr>
              <w:shd w:val="clear" w:color="auto" w:fill="auto"/>
              <w:tabs>
                <w:tab w:pos="615" w:val="left"/>
              </w:tabs>
              <w:bidi w:val="0"/>
              <w:spacing w:before="0" w:after="60" w:line="276" w:lineRule="auto"/>
              <w:ind w:left="0" w:right="0" w:firstLine="260"/>
              <w:jc w:val="left"/>
            </w:pPr>
            <w:r>
              <w:rPr>
                <w:color w:val="000000"/>
                <w:spacing w:val="0"/>
                <w:w w:val="100"/>
                <w:position w:val="0"/>
                <w:shd w:val="clear" w:color="auto" w:fill="auto"/>
                <w:lang w:val="en-US" w:eastAsia="en-US" w:bidi="en-US"/>
              </w:rPr>
              <w:t>cultural belief and initiation rite</w:t>
            </w:r>
          </w:p>
          <w:p>
            <w:pPr>
              <w:pStyle w:val="Style28"/>
              <w:keepNext w:val="0"/>
              <w:keepLines w:val="0"/>
              <w:widowControl w:val="0"/>
              <w:numPr>
                <w:ilvl w:val="0"/>
                <w:numId w:val="37"/>
              </w:numPr>
              <w:shd w:val="clear" w:color="auto" w:fill="auto"/>
              <w:tabs>
                <w:tab w:pos="620" w:val="left"/>
              </w:tabs>
              <w:bidi w:val="0"/>
              <w:spacing w:before="0" w:after="60" w:line="276" w:lineRule="auto"/>
              <w:ind w:left="0" w:right="0" w:firstLine="260"/>
              <w:jc w:val="left"/>
            </w:pPr>
            <w:r>
              <w:rPr>
                <w:color w:val="000000"/>
                <w:spacing w:val="0"/>
                <w:w w:val="100"/>
                <w:position w:val="0"/>
                <w:shd w:val="clear" w:color="auto" w:fill="auto"/>
                <w:lang w:val="en-US" w:eastAsia="en-US" w:bidi="en-US"/>
              </w:rPr>
              <w:t>hygiene</w:t>
            </w:r>
          </w:p>
          <w:p>
            <w:pPr>
              <w:pStyle w:val="Style28"/>
              <w:keepNext w:val="0"/>
              <w:keepLines w:val="0"/>
              <w:widowControl w:val="0"/>
              <w:numPr>
                <w:ilvl w:val="0"/>
                <w:numId w:val="37"/>
              </w:numPr>
              <w:shd w:val="clear" w:color="auto" w:fill="auto"/>
              <w:tabs>
                <w:tab w:pos="610" w:val="left"/>
              </w:tabs>
              <w:bidi w:val="0"/>
              <w:spacing w:before="0" w:after="60" w:line="276" w:lineRule="auto"/>
              <w:ind w:left="0" w:right="0" w:firstLine="260"/>
              <w:jc w:val="left"/>
            </w:pPr>
            <w:r>
              <w:rPr>
                <w:color w:val="000000"/>
                <w:spacing w:val="0"/>
                <w:w w:val="100"/>
                <w:position w:val="0"/>
                <w:shd w:val="clear" w:color="auto" w:fill="auto"/>
                <w:lang w:val="en-US" w:eastAsia="en-US" w:bidi="en-US"/>
              </w:rPr>
              <w:t>aesthetics</w:t>
            </w:r>
          </w:p>
          <w:p>
            <w:pPr>
              <w:pStyle w:val="Style28"/>
              <w:keepNext w:val="0"/>
              <w:keepLines w:val="0"/>
              <w:widowControl w:val="0"/>
              <w:numPr>
                <w:ilvl w:val="0"/>
                <w:numId w:val="37"/>
              </w:numPr>
              <w:shd w:val="clear" w:color="auto" w:fill="auto"/>
              <w:tabs>
                <w:tab w:pos="615" w:val="left"/>
              </w:tabs>
              <w:bidi w:val="0"/>
              <w:spacing w:before="0" w:after="60" w:line="276" w:lineRule="auto"/>
              <w:ind w:left="0" w:right="0" w:firstLine="260"/>
              <w:jc w:val="left"/>
            </w:pPr>
            <w:r>
              <w:rPr>
                <w:color w:val="000000"/>
                <w:spacing w:val="0"/>
                <w:w w:val="100"/>
                <w:position w:val="0"/>
                <w:shd w:val="clear" w:color="auto" w:fill="auto"/>
                <w:lang w:val="en-US" w:eastAsia="en-US" w:bidi="en-US"/>
              </w:rPr>
              <w:t>chastity and curbing female sexuality</w:t>
            </w:r>
          </w:p>
          <w:p>
            <w:pPr>
              <w:pStyle w:val="Style28"/>
              <w:keepNext w:val="0"/>
              <w:keepLines w:val="0"/>
              <w:widowControl w:val="0"/>
              <w:numPr>
                <w:ilvl w:val="0"/>
                <w:numId w:val="37"/>
              </w:numPr>
              <w:shd w:val="clear" w:color="auto" w:fill="auto"/>
              <w:tabs>
                <w:tab w:pos="615" w:val="left"/>
              </w:tabs>
              <w:bidi w:val="0"/>
              <w:spacing w:before="0" w:after="60" w:line="276" w:lineRule="auto"/>
              <w:ind w:left="0" w:right="0" w:firstLine="260"/>
              <w:jc w:val="left"/>
            </w:pPr>
            <w:r>
              <w:rPr>
                <w:color w:val="000000"/>
                <w:spacing w:val="0"/>
                <w:w w:val="100"/>
                <w:position w:val="0"/>
                <w:shd w:val="clear" w:color="auto" w:fill="auto"/>
                <w:lang w:val="en-US" w:eastAsia="en-US" w:bidi="en-US"/>
              </w:rPr>
              <w:t>enhancing male pleasure</w:t>
            </w:r>
          </w:p>
          <w:p>
            <w:pPr>
              <w:pStyle w:val="Style28"/>
              <w:keepNext w:val="0"/>
              <w:keepLines w:val="0"/>
              <w:widowControl w:val="0"/>
              <w:numPr>
                <w:ilvl w:val="0"/>
                <w:numId w:val="37"/>
              </w:numPr>
              <w:shd w:val="clear" w:color="auto" w:fill="auto"/>
              <w:tabs>
                <w:tab w:pos="615" w:val="left"/>
              </w:tabs>
              <w:bidi w:val="0"/>
              <w:spacing w:before="0" w:after="160" w:line="276" w:lineRule="auto"/>
              <w:ind w:left="0" w:right="0" w:firstLine="260"/>
              <w:jc w:val="left"/>
            </w:pPr>
            <w:r>
              <w:rPr>
                <w:color w:val="000000"/>
                <w:spacing w:val="0"/>
                <w:w w:val="100"/>
                <w:position w:val="0"/>
                <w:shd w:val="clear" w:color="auto" w:fill="auto"/>
                <w:lang w:val="en-US" w:eastAsia="en-US" w:bidi="en-US"/>
              </w:rPr>
              <w:t>increasing fertility.</w:t>
            </w:r>
          </w:p>
          <w:p>
            <w:pPr>
              <w:pStyle w:val="Style28"/>
              <w:keepNext w:val="0"/>
              <w:keepLines w:val="0"/>
              <w:widowControl w:val="0"/>
              <w:shd w:val="clear" w:color="auto" w:fill="auto"/>
              <w:bidi w:val="0"/>
              <w:spacing w:before="0" w:after="60"/>
              <w:ind w:left="260" w:right="0" w:firstLine="0"/>
              <w:jc w:val="left"/>
            </w:pPr>
            <w:r>
              <w:rPr>
                <w:color w:val="000000"/>
                <w:spacing w:val="0"/>
                <w:w w:val="100"/>
                <w:position w:val="0"/>
                <w:shd w:val="clear" w:color="auto" w:fill="auto"/>
                <w:lang w:val="en-US" w:eastAsia="en-US" w:bidi="en-US"/>
              </w:rPr>
              <w:t>There is often an assumption that FGM serves men's interests most and they are responsible for its continued practice. However, it is often women who encourage, perform and manage FGM.</w:t>
            </w:r>
          </w:p>
        </w:tc>
      </w:tr>
    </w:tbl>
    <w:p>
      <w:pPr>
        <w:pStyle w:val="Style34"/>
        <w:keepNext/>
        <w:keepLines/>
        <w:widowControl w:val="0"/>
        <w:shd w:val="clear" w:color="auto" w:fill="auto"/>
        <w:bidi w:val="0"/>
        <w:spacing w:before="0"/>
        <w:ind w:left="0" w:right="0" w:firstLine="0"/>
        <w:jc w:val="left"/>
      </w:pPr>
      <w:bookmarkStart w:id="418" w:name="bookmark418"/>
      <w:bookmarkStart w:id="419" w:name="bookmark419"/>
      <w:r>
        <w:rPr>
          <w:color w:val="000000"/>
          <w:spacing w:val="0"/>
          <w:w w:val="100"/>
          <w:position w:val="0"/>
          <w:shd w:val="clear" w:color="auto" w:fill="auto"/>
          <w:lang w:val="en-US" w:eastAsia="en-US" w:bidi="en-US"/>
        </w:rPr>
        <w:t>the health impact of fgm</w:t>
      </w:r>
      <w:bookmarkEnd w:id="418"/>
      <w:bookmarkEnd w:id="419"/>
    </w:p>
    <w:p>
      <w:pPr>
        <w:pStyle w:val="Style16"/>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The consequences of FGM for women's physical, reproductive and mental health may include:</w:t>
      </w:r>
    </w:p>
    <w:p>
      <w:pPr>
        <w:pStyle w:val="Style16"/>
        <w:keepNext w:val="0"/>
        <w:keepLines w:val="0"/>
        <w:widowControl w:val="0"/>
        <w:shd w:val="clear" w:color="auto" w:fill="auto"/>
        <w:bidi w:val="0"/>
        <w:spacing w:before="0" w:after="60" w:line="276" w:lineRule="auto"/>
        <w:ind w:left="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severe pain and trauma</w:t>
      </w:r>
    </w:p>
    <w:p>
      <w:pPr>
        <w:pStyle w:val="Style16"/>
        <w:keepNext w:val="0"/>
        <w:keepLines w:val="0"/>
        <w:widowControl w:val="0"/>
        <w:shd w:val="clear" w:color="auto" w:fill="auto"/>
        <w:bidi w:val="0"/>
        <w:spacing w:before="0" w:after="60" w:line="276" w:lineRule="auto"/>
        <w:ind w:left="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infection, sometimes chronic, of the pelvic or genitourinary system</w:t>
      </w:r>
    </w:p>
    <w:p>
      <w:pPr>
        <w:pStyle w:val="Style16"/>
        <w:keepNext w:val="0"/>
        <w:keepLines w:val="0"/>
        <w:widowControl w:val="0"/>
        <w:shd w:val="clear" w:color="auto" w:fill="auto"/>
        <w:bidi w:val="0"/>
        <w:spacing w:before="0" w:after="60" w:line="276" w:lineRule="auto"/>
        <w:ind w:left="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haemorrhaging, sometimes fatal</w:t>
      </w:r>
    </w:p>
    <w:p>
      <w:pPr>
        <w:pStyle w:val="Style16"/>
        <w:keepNext w:val="0"/>
        <w:keepLines w:val="0"/>
        <w:widowControl w:val="0"/>
        <w:shd w:val="clear" w:color="auto" w:fill="auto"/>
        <w:bidi w:val="0"/>
        <w:spacing w:before="0" w:after="60" w:line="276" w:lineRule="auto"/>
        <w:ind w:left="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damage to reproductive organs sometimes leading to infertility</w:t>
      </w:r>
    </w:p>
    <w:p>
      <w:pPr>
        <w:pStyle w:val="Style16"/>
        <w:keepNext w:val="0"/>
        <w:keepLines w:val="0"/>
        <w:widowControl w:val="0"/>
        <w:shd w:val="clear" w:color="auto" w:fill="auto"/>
        <w:bidi w:val="0"/>
        <w:spacing w:before="0" w:after="60" w:line="276" w:lineRule="auto"/>
        <w:ind w:left="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increased susceptibility to sexually transmitted infections</w:t>
      </w:r>
    </w:p>
    <w:p>
      <w:pPr>
        <w:pStyle w:val="Style16"/>
        <w:keepNext w:val="0"/>
        <w:keepLines w:val="0"/>
        <w:widowControl w:val="0"/>
        <w:shd w:val="clear" w:color="auto" w:fill="auto"/>
        <w:bidi w:val="0"/>
        <w:spacing w:before="0" w:after="60" w:line="276" w:lineRule="auto"/>
        <w:ind w:left="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incontinence and urinary retention</w:t>
      </w:r>
    </w:p>
    <w:p>
      <w:pPr>
        <w:pStyle w:val="Style16"/>
        <w:keepNext w:val="0"/>
        <w:keepLines w:val="0"/>
        <w:widowControl w:val="0"/>
        <w:shd w:val="clear" w:color="auto" w:fill="auto"/>
        <w:bidi w:val="0"/>
        <w:spacing w:before="0" w:after="60" w:line="276" w:lineRule="auto"/>
        <w:ind w:left="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painful intercourse</w:t>
      </w:r>
    </w:p>
    <w:p>
      <w:pPr>
        <w:pStyle w:val="Style16"/>
        <w:keepNext w:val="0"/>
        <w:keepLines w:val="0"/>
        <w:widowControl w:val="0"/>
        <w:shd w:val="clear" w:color="auto" w:fill="auto"/>
        <w:bidi w:val="0"/>
        <w:spacing w:before="0" w:after="60" w:line="276" w:lineRule="auto"/>
        <w:ind w:left="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sexual dysfunction</w:t>
      </w:r>
    </w:p>
    <w:p>
      <w:pPr>
        <w:pStyle w:val="Style16"/>
        <w:keepNext w:val="0"/>
        <w:keepLines w:val="0"/>
        <w:widowControl w:val="0"/>
        <w:shd w:val="clear" w:color="auto" w:fill="auto"/>
        <w:bidi w:val="0"/>
        <w:spacing w:before="0" w:after="60" w:line="276" w:lineRule="auto"/>
        <w:ind w:left="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depression</w:t>
      </w:r>
    </w:p>
    <w:p>
      <w:pPr>
        <w:pStyle w:val="Style16"/>
        <w:keepNext w:val="0"/>
        <w:keepLines w:val="0"/>
        <w:widowControl w:val="0"/>
        <w:shd w:val="clear" w:color="auto" w:fill="auto"/>
        <w:bidi w:val="0"/>
        <w:spacing w:before="0" w:after="60" w:line="276" w:lineRule="auto"/>
        <w:ind w:left="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difficulties during menstruation</w:t>
      </w:r>
    </w:p>
    <w:p>
      <w:pPr>
        <w:pStyle w:val="Style16"/>
        <w:keepNext w:val="0"/>
        <w:keepLines w:val="0"/>
        <w:widowControl w:val="0"/>
        <w:shd w:val="clear" w:color="auto" w:fill="auto"/>
        <w:bidi w:val="0"/>
        <w:spacing w:before="0" w:after="160" w:line="276" w:lineRule="auto"/>
        <w:ind w:left="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complications in childbirth.</w:t>
      </w:r>
    </w:p>
    <w:p>
      <w:pPr>
        <w:pStyle w:val="Style16"/>
        <w:keepNext w:val="0"/>
        <w:keepLines w:val="0"/>
        <w:widowControl w:val="0"/>
        <w:shd w:val="clear" w:color="auto" w:fill="auto"/>
        <w:bidi w:val="0"/>
        <w:spacing w:before="0" w:after="120"/>
        <w:ind w:left="0" w:right="0" w:firstLine="0"/>
        <w:jc w:val="left"/>
      </w:pPr>
      <w:r>
        <w:rPr>
          <w:color w:val="000000"/>
          <w:spacing w:val="0"/>
          <w:w w:val="100"/>
          <w:position w:val="0"/>
          <w:shd w:val="clear" w:color="auto" w:fill="auto"/>
          <w:lang w:val="en-US" w:eastAsia="en-US" w:bidi="en-US"/>
        </w:rPr>
        <w:t>There are now clinics that offer surgery to reverse FGM, but women do not always welcome reversal and this is a service that should be offered sensitively. Where women have been infibulated it is sometimes mistakenly believed by midwives and doctors in this country that the only way to deliver a baby is through a caesarean section. However, it is normal practice in countries where FGM is common to cut (or de-infibulate) women before birth and sometimes at marriage.</w:t>
      </w:r>
    </w:p>
    <w:p>
      <w:pPr>
        <w:pStyle w:val="Style16"/>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The Royal College of Midwives (RCM) recommends that de-infibulation always takes place before childbirth, to facilitate a normal vaginal birth and reduce risks to the fetus. Members of the RCM and the Royal College of Obstetricians and Gynaecologists cannot re-infibulate a woman after childbirth, even if this is her preference. It is illegal to do so.</w:t>
      </w:r>
    </w:p>
    <w:p>
      <w:pPr>
        <w:pStyle w:val="Style34"/>
        <w:keepNext/>
        <w:keepLines/>
        <w:widowControl w:val="0"/>
        <w:shd w:val="clear" w:color="auto" w:fill="auto"/>
        <w:bidi w:val="0"/>
        <w:spacing w:before="0" w:after="60"/>
        <w:ind w:left="0" w:right="0" w:firstLine="0"/>
        <w:jc w:val="left"/>
      </w:pPr>
      <w:bookmarkStart w:id="420" w:name="bookmark420"/>
      <w:bookmarkStart w:id="421" w:name="bookmark421"/>
      <w:r>
        <w:rPr>
          <w:color w:val="000000"/>
          <w:spacing w:val="0"/>
          <w:w w:val="100"/>
          <w:position w:val="0"/>
          <w:shd w:val="clear" w:color="auto" w:fill="auto"/>
          <w:lang w:val="en-US" w:eastAsia="en-US" w:bidi="en-US"/>
        </w:rPr>
        <w:t>good practice: basics</w:t>
      </w:r>
      <w:bookmarkEnd w:id="420"/>
      <w:bookmarkEnd w:id="421"/>
    </w:p>
    <w:p>
      <w:pPr>
        <w:pStyle w:val="Style16"/>
        <w:keepNext w:val="0"/>
        <w:keepLines w:val="0"/>
        <w:widowControl w:val="0"/>
        <w:numPr>
          <w:ilvl w:val="0"/>
          <w:numId w:val="35"/>
        </w:numPr>
        <w:shd w:val="clear" w:color="auto" w:fill="auto"/>
        <w:tabs>
          <w:tab w:pos="346" w:val="left"/>
        </w:tabs>
        <w:bidi w:val="0"/>
        <w:spacing w:before="0" w:after="60" w:line="276" w:lineRule="auto"/>
        <w:ind w:left="0" w:right="0" w:firstLine="0"/>
        <w:jc w:val="left"/>
      </w:pPr>
      <w:r>
        <w:rPr>
          <w:color w:val="000000"/>
          <w:spacing w:val="0"/>
          <w:w w:val="100"/>
          <w:position w:val="0"/>
          <w:shd w:val="clear" w:color="auto" w:fill="auto"/>
          <w:lang w:val="en-US" w:eastAsia="en-US" w:bidi="en-US"/>
        </w:rPr>
        <w:t>Use a professional female interpreter who is sensitive to the issues of FGM.</w:t>
      </w:r>
    </w:p>
    <w:p>
      <w:pPr>
        <w:pStyle w:val="Style16"/>
        <w:keepNext w:val="0"/>
        <w:keepLines w:val="0"/>
        <w:widowControl w:val="0"/>
        <w:numPr>
          <w:ilvl w:val="0"/>
          <w:numId w:val="35"/>
        </w:numPr>
        <w:shd w:val="clear" w:color="auto" w:fill="auto"/>
        <w:tabs>
          <w:tab w:pos="346" w:val="left"/>
        </w:tabs>
        <w:bidi w:val="0"/>
        <w:spacing w:before="0" w:after="60" w:line="310" w:lineRule="auto"/>
        <w:ind w:left="360" w:right="0" w:hanging="360"/>
        <w:jc w:val="left"/>
      </w:pPr>
      <w:r>
        <w:rPr>
          <w:color w:val="000000"/>
          <w:spacing w:val="0"/>
          <w:w w:val="100"/>
          <w:position w:val="0"/>
          <w:shd w:val="clear" w:color="auto" w:fill="auto"/>
          <w:lang w:val="en-US" w:eastAsia="en-US" w:bidi="en-US"/>
        </w:rPr>
        <w:t>Be clear about the need for confidentiality, but inform other involved practitioners in case complications arise.</w:t>
      </w:r>
    </w:p>
    <w:p>
      <w:pPr>
        <w:pStyle w:val="Style16"/>
        <w:keepNext w:val="0"/>
        <w:keepLines w:val="0"/>
        <w:widowControl w:val="0"/>
        <w:numPr>
          <w:ilvl w:val="0"/>
          <w:numId w:val="35"/>
        </w:numPr>
        <w:shd w:val="clear" w:color="auto" w:fill="auto"/>
        <w:tabs>
          <w:tab w:pos="346" w:val="left"/>
        </w:tabs>
        <w:bidi w:val="0"/>
        <w:spacing w:before="0" w:after="60" w:line="310" w:lineRule="auto"/>
        <w:ind w:left="360" w:right="0" w:hanging="360"/>
        <w:jc w:val="left"/>
      </w:pPr>
      <w:r>
        <w:rPr>
          <w:color w:val="000000"/>
          <w:spacing w:val="0"/>
          <w:w w:val="100"/>
          <w:position w:val="0"/>
          <w:shd w:val="clear" w:color="auto" w:fill="auto"/>
          <w:lang w:val="en-US" w:eastAsia="en-US" w:bidi="en-US"/>
        </w:rPr>
        <w:t>Remember that for women from some countries FGM is part of a deeply held belief system and they may assume it is the norm.</w:t>
      </w:r>
    </w:p>
    <w:p>
      <w:pPr>
        <w:pStyle w:val="Style16"/>
        <w:keepNext w:val="0"/>
        <w:keepLines w:val="0"/>
        <w:widowControl w:val="0"/>
        <w:numPr>
          <w:ilvl w:val="0"/>
          <w:numId w:val="35"/>
        </w:numPr>
        <w:shd w:val="clear" w:color="auto" w:fill="auto"/>
        <w:tabs>
          <w:tab w:pos="346" w:val="left"/>
        </w:tabs>
        <w:bidi w:val="0"/>
        <w:spacing w:before="0" w:after="60" w:line="310" w:lineRule="auto"/>
        <w:ind w:left="360" w:right="0" w:hanging="360"/>
        <w:jc w:val="left"/>
      </w:pPr>
      <w:r>
        <w:rPr>
          <w:color w:val="000000"/>
          <w:spacing w:val="0"/>
          <w:w w:val="100"/>
          <w:position w:val="0"/>
          <w:shd w:val="clear" w:color="auto" w:fill="auto"/>
          <w:lang w:val="en-US" w:eastAsia="en-US" w:bidi="en-US"/>
        </w:rPr>
        <w:t>Be sensitive about using the term ‘female genital mutilation' - it can be considered insulting.</w:t>
      </w:r>
    </w:p>
    <w:p>
      <w:pPr>
        <w:pStyle w:val="Style16"/>
        <w:keepNext w:val="0"/>
        <w:keepLines w:val="0"/>
        <w:widowControl w:val="0"/>
        <w:numPr>
          <w:ilvl w:val="0"/>
          <w:numId w:val="35"/>
        </w:numPr>
        <w:shd w:val="clear" w:color="auto" w:fill="auto"/>
        <w:tabs>
          <w:tab w:pos="346" w:val="left"/>
        </w:tabs>
        <w:bidi w:val="0"/>
        <w:spacing w:before="0" w:after="60" w:line="276" w:lineRule="auto"/>
        <w:ind w:left="0" w:right="0" w:firstLine="0"/>
        <w:jc w:val="left"/>
      </w:pPr>
      <w:r>
        <w:rPr>
          <w:color w:val="000000"/>
          <w:spacing w:val="0"/>
          <w:w w:val="100"/>
          <w:position w:val="0"/>
          <w:shd w:val="clear" w:color="auto" w:fill="auto"/>
          <w:lang w:val="en-US" w:eastAsia="en-US" w:bidi="en-US"/>
        </w:rPr>
        <w:t>Try not to register shock or distaste - it can be humiliating and hurtful.</w:t>
      </w:r>
    </w:p>
    <w:p>
      <w:pPr>
        <w:pStyle w:val="Style16"/>
        <w:keepNext w:val="0"/>
        <w:keepLines w:val="0"/>
        <w:widowControl w:val="0"/>
        <w:numPr>
          <w:ilvl w:val="0"/>
          <w:numId w:val="35"/>
        </w:numPr>
        <w:shd w:val="clear" w:color="auto" w:fill="auto"/>
        <w:tabs>
          <w:tab w:pos="346" w:val="left"/>
        </w:tabs>
        <w:bidi w:val="0"/>
        <w:spacing w:before="0" w:after="60" w:line="305" w:lineRule="auto"/>
        <w:ind w:left="360" w:right="0" w:hanging="360"/>
        <w:jc w:val="left"/>
      </w:pPr>
      <w:r>
        <w:rPr>
          <w:color w:val="000000"/>
          <w:spacing w:val="0"/>
          <w:w w:val="100"/>
          <w:position w:val="0"/>
          <w:shd w:val="clear" w:color="auto" w:fill="auto"/>
          <w:lang w:val="en-US" w:eastAsia="en-US" w:bidi="en-US"/>
        </w:rPr>
        <w:t>Women who have undergone FGM may be unused to internal examinations, which can be difficult and painful if women have been stitched up.</w:t>
      </w:r>
    </w:p>
    <w:p>
      <w:pPr>
        <w:pStyle w:val="Style16"/>
        <w:keepNext w:val="0"/>
        <w:keepLines w:val="0"/>
        <w:widowControl w:val="0"/>
        <w:shd w:val="clear" w:color="auto" w:fill="auto"/>
        <w:bidi w:val="0"/>
        <w:spacing w:before="0" w:after="80" w:line="322" w:lineRule="auto"/>
        <w:ind w:left="1360" w:right="0" w:hanging="36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Be aware that penetrative vaginal sex may be impossible for some women where infibulation is extreme - in these cases, anal sex may be practised. This may have health implications.</w:t>
      </w:r>
    </w:p>
    <w:p>
      <w:pPr>
        <w:pStyle w:val="Style16"/>
        <w:keepNext w:val="0"/>
        <w:keepLines w:val="0"/>
        <w:widowControl w:val="0"/>
        <w:numPr>
          <w:ilvl w:val="0"/>
          <w:numId w:val="35"/>
        </w:numPr>
        <w:shd w:val="clear" w:color="auto" w:fill="auto"/>
        <w:tabs>
          <w:tab w:pos="1341" w:val="left"/>
        </w:tabs>
        <w:bidi w:val="0"/>
        <w:spacing w:before="0" w:after="80" w:line="276" w:lineRule="auto"/>
        <w:ind w:left="0" w:right="0" w:firstLine="1000"/>
        <w:jc w:val="left"/>
      </w:pPr>
      <w:r>
        <w:rPr>
          <w:color w:val="000000"/>
          <w:spacing w:val="0"/>
          <w:w w:val="100"/>
          <w:position w:val="0"/>
          <w:shd w:val="clear" w:color="auto" w:fill="auto"/>
          <w:lang w:val="en-US" w:eastAsia="en-US" w:bidi="en-US"/>
        </w:rPr>
        <w:t>Explain the law - FGM is illegal (see FGM and the law below).</w:t>
      </w:r>
    </w:p>
    <w:p>
      <w:pPr>
        <w:pStyle w:val="Style16"/>
        <w:keepNext w:val="0"/>
        <w:keepLines w:val="0"/>
        <w:widowControl w:val="0"/>
        <w:numPr>
          <w:ilvl w:val="0"/>
          <w:numId w:val="35"/>
        </w:numPr>
        <w:shd w:val="clear" w:color="auto" w:fill="auto"/>
        <w:tabs>
          <w:tab w:pos="1341" w:val="left"/>
        </w:tabs>
        <w:bidi w:val="0"/>
        <w:spacing w:before="0" w:after="80" w:line="310" w:lineRule="auto"/>
        <w:ind w:left="1360" w:right="0" w:hanging="360"/>
        <w:jc w:val="left"/>
      </w:pPr>
      <w:r>
        <w:rPr>
          <w:color w:val="000000"/>
          <w:spacing w:val="0"/>
          <w:w w:val="100"/>
          <w:position w:val="0"/>
          <w:shd w:val="clear" w:color="auto" w:fill="auto"/>
          <w:lang w:val="en-US" w:eastAsia="en-US" w:bidi="en-US"/>
        </w:rPr>
        <w:t>Enable people to challenge FGM, through educating communities and making young women aware of their rights.</w:t>
      </w:r>
    </w:p>
    <w:p>
      <w:pPr>
        <w:pStyle w:val="Style16"/>
        <w:keepNext w:val="0"/>
        <w:keepLines w:val="0"/>
        <w:widowControl w:val="0"/>
        <w:numPr>
          <w:ilvl w:val="0"/>
          <w:numId w:val="35"/>
        </w:numPr>
        <w:shd w:val="clear" w:color="auto" w:fill="auto"/>
        <w:tabs>
          <w:tab w:pos="1341" w:val="left"/>
        </w:tabs>
        <w:bidi w:val="0"/>
        <w:spacing w:before="0" w:after="158" w:line="329" w:lineRule="auto"/>
        <w:ind w:left="1360" w:right="0" w:hanging="360"/>
        <w:jc w:val="left"/>
      </w:pPr>
      <w:r>
        <w:rPr>
          <w:color w:val="000000"/>
          <w:spacing w:val="0"/>
          <w:w w:val="100"/>
          <w:position w:val="0"/>
          <w:shd w:val="clear" w:color="auto" w:fill="auto"/>
          <w:lang w:val="en-US" w:eastAsia="en-US" w:bidi="en-US"/>
        </w:rPr>
        <w:t>Young girls may still be at risk of being taken out of the UK to have FGM performed on them - this is illegal. Contact Foundation for Women's Health Research and Development if you need advice about this, and work closely with social services and the community to prevent such action.</w:t>
      </w:r>
    </w:p>
    <w:p>
      <w:pPr>
        <w:pStyle w:val="Style34"/>
        <w:keepNext/>
        <w:keepLines/>
        <w:widowControl w:val="0"/>
        <w:pBdr>
          <w:top w:val="single" w:sz="0" w:space="4" w:color="DE7A1C"/>
          <w:left w:val="single" w:sz="0" w:space="0" w:color="DE7A1C"/>
          <w:bottom w:val="single" w:sz="0" w:space="2" w:color="DE7A1C"/>
          <w:right w:val="single" w:sz="0" w:space="0" w:color="DE7A1C"/>
        </w:pBdr>
        <w:shd w:val="clear" w:color="auto" w:fill="DE7A1C"/>
        <w:bidi w:val="0"/>
        <w:spacing w:before="0" w:after="12" w:line="240" w:lineRule="auto"/>
        <w:ind w:left="1120" w:right="0" w:firstLine="0"/>
        <w:jc w:val="left"/>
        <w:rPr>
          <w:sz w:val="20"/>
          <w:szCs w:val="20"/>
        </w:rPr>
      </w:pPr>
      <w:bookmarkStart w:id="422" w:name="bookmark422"/>
      <w:bookmarkStart w:id="423" w:name="bookmark423"/>
      <w:r>
        <w:rPr>
          <w:color w:val="FFFFFF"/>
          <w:spacing w:val="0"/>
          <w:w w:val="100"/>
          <w:position w:val="0"/>
          <w:sz w:val="20"/>
          <w:szCs w:val="20"/>
          <w:shd w:val="clear" w:color="auto" w:fill="auto"/>
          <w:lang w:val="en-US" w:eastAsia="en-US" w:bidi="en-US"/>
        </w:rPr>
        <w:t>fgm and the law</w:t>
      </w:r>
      <w:bookmarkEnd w:id="422"/>
      <w:bookmarkEnd w:id="423"/>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120" w:line="353" w:lineRule="auto"/>
        <w:ind w:left="1120" w:right="0" w:firstLine="0"/>
        <w:jc w:val="left"/>
        <w:rPr>
          <w:sz w:val="19"/>
          <w:szCs w:val="19"/>
        </w:rPr>
      </w:pPr>
      <w:r>
        <w:rPr>
          <w:color w:val="000000"/>
          <w:spacing w:val="0"/>
          <w:w w:val="100"/>
          <w:position w:val="0"/>
          <w:sz w:val="19"/>
          <w:szCs w:val="19"/>
          <w:shd w:val="clear" w:color="auto" w:fill="auto"/>
          <w:lang w:val="en-US" w:eastAsia="en-US" w:bidi="en-US"/>
        </w:rPr>
        <w:t>Under the Female Genital Mutilation Act 2003, a person is guilty of an offence if s/he excises, infibulates or otherwise mutilates the whole or any part of a girl's labia majora, labia minora or clitoris.</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120" w:line="353" w:lineRule="auto"/>
        <w:ind w:left="1120" w:right="0" w:firstLine="0"/>
        <w:jc w:val="left"/>
        <w:rPr>
          <w:sz w:val="19"/>
          <w:szCs w:val="19"/>
        </w:rPr>
      </w:pPr>
      <w:r>
        <w:rPr>
          <w:color w:val="000000"/>
          <w:spacing w:val="0"/>
          <w:w w:val="100"/>
          <w:position w:val="0"/>
          <w:sz w:val="19"/>
          <w:szCs w:val="19"/>
          <w:shd w:val="clear" w:color="auto" w:fill="auto"/>
          <w:lang w:val="en-US" w:eastAsia="en-US" w:bidi="en-US"/>
        </w:rPr>
        <w:t>It is not illegal for a medical practitioner to perform genital surgery on a girl or woman if it is for the purpose of labour or childbirth, or if it is for her physical or mental health. In determining whether the operation is necessary for the mental health of a person, it is immaterial whether the girl or woman or any other person believes the operation is required as a matter of custom.</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258" w:line="350" w:lineRule="auto"/>
        <w:ind w:left="1120" w:right="0" w:firstLine="0"/>
        <w:jc w:val="left"/>
        <w:rPr>
          <w:sz w:val="19"/>
          <w:szCs w:val="19"/>
        </w:rPr>
      </w:pPr>
      <w:r>
        <w:rPr>
          <w:color w:val="000000"/>
          <w:spacing w:val="0"/>
          <w:w w:val="100"/>
          <w:position w:val="0"/>
          <w:sz w:val="19"/>
          <w:szCs w:val="19"/>
          <w:shd w:val="clear" w:color="auto" w:fill="auto"/>
          <w:lang w:val="en-US" w:eastAsia="en-US" w:bidi="en-US"/>
        </w:rPr>
        <w:t>It is illegal to assist a female to mutilate her own genitalia, or to have female genital mutilation performed outside the UK. Parents who allow female genital mutilation to be performed on their daughter can be sentenced to a maximum of 14 years imprisonment.</w:t>
      </w:r>
    </w:p>
    <w:p>
      <w:pPr>
        <w:pStyle w:val="Style34"/>
        <w:keepNext/>
        <w:keepLines/>
        <w:widowControl w:val="0"/>
        <w:shd w:val="clear" w:color="auto" w:fill="auto"/>
        <w:bidi w:val="0"/>
        <w:spacing w:before="0" w:after="80" w:line="305" w:lineRule="auto"/>
        <w:ind w:left="0" w:right="0" w:firstLine="1000"/>
        <w:jc w:val="left"/>
      </w:pPr>
      <w:bookmarkStart w:id="424" w:name="bookmark424"/>
      <w:bookmarkStart w:id="425" w:name="bookmark425"/>
      <w:r>
        <w:rPr>
          <w:color w:val="000000"/>
          <w:spacing w:val="0"/>
          <w:w w:val="100"/>
          <w:position w:val="0"/>
          <w:shd w:val="clear" w:color="auto" w:fill="auto"/>
          <w:lang w:val="en-US" w:eastAsia="en-US" w:bidi="en-US"/>
        </w:rPr>
        <w:t>useful organisations and websites</w:t>
      </w:r>
      <w:bookmarkEnd w:id="424"/>
      <w:bookmarkEnd w:id="425"/>
    </w:p>
    <w:p>
      <w:pPr>
        <w:pStyle w:val="Style16"/>
        <w:keepNext w:val="0"/>
        <w:keepLines w:val="0"/>
        <w:widowControl w:val="0"/>
        <w:numPr>
          <w:ilvl w:val="0"/>
          <w:numId w:val="35"/>
        </w:numPr>
        <w:shd w:val="clear" w:color="auto" w:fill="auto"/>
        <w:tabs>
          <w:tab w:pos="1341" w:val="left"/>
        </w:tabs>
        <w:bidi w:val="0"/>
        <w:spacing w:before="0" w:after="80" w:line="257" w:lineRule="auto"/>
        <w:ind w:left="0" w:right="0" w:firstLine="1000"/>
        <w:jc w:val="left"/>
      </w:pPr>
      <w:r>
        <w:rPr>
          <w:color w:val="000000"/>
          <w:spacing w:val="0"/>
          <w:w w:val="100"/>
          <w:position w:val="0"/>
          <w:shd w:val="clear" w:color="auto" w:fill="auto"/>
          <w:lang w:val="en-US" w:eastAsia="en-US" w:bidi="en-US"/>
        </w:rPr>
        <w:t>Amnesty International</w:t>
      </w:r>
    </w:p>
    <w:p>
      <w:pPr>
        <w:pStyle w:val="Style16"/>
        <w:keepNext w:val="0"/>
        <w:keepLines w:val="0"/>
        <w:widowControl w:val="0"/>
        <w:numPr>
          <w:ilvl w:val="0"/>
          <w:numId w:val="35"/>
        </w:numPr>
        <w:shd w:val="clear" w:color="auto" w:fill="auto"/>
        <w:tabs>
          <w:tab w:pos="1341" w:val="left"/>
        </w:tabs>
        <w:bidi w:val="0"/>
        <w:spacing w:before="0" w:after="80" w:line="257" w:lineRule="auto"/>
        <w:ind w:left="0" w:right="0" w:firstLine="1000"/>
        <w:jc w:val="left"/>
      </w:pPr>
      <w:r>
        <w:rPr>
          <w:color w:val="000000"/>
          <w:spacing w:val="0"/>
          <w:w w:val="100"/>
          <w:position w:val="0"/>
          <w:shd w:val="clear" w:color="auto" w:fill="auto"/>
          <w:lang w:val="en-US" w:eastAsia="en-US" w:bidi="en-US"/>
        </w:rPr>
        <w:t>British Medical Association</w:t>
      </w:r>
    </w:p>
    <w:p>
      <w:pPr>
        <w:pStyle w:val="Style16"/>
        <w:keepNext w:val="0"/>
        <w:keepLines w:val="0"/>
        <w:widowControl w:val="0"/>
        <w:numPr>
          <w:ilvl w:val="0"/>
          <w:numId w:val="35"/>
        </w:numPr>
        <w:shd w:val="clear" w:color="auto" w:fill="auto"/>
        <w:tabs>
          <w:tab w:pos="1341" w:val="left"/>
        </w:tabs>
        <w:bidi w:val="0"/>
        <w:spacing w:before="0" w:after="80" w:line="257" w:lineRule="auto"/>
        <w:ind w:left="0" w:right="0" w:firstLine="1000"/>
        <w:jc w:val="left"/>
      </w:pPr>
      <w:r>
        <w:rPr>
          <w:color w:val="000000"/>
          <w:spacing w:val="0"/>
          <w:w w:val="100"/>
          <w:position w:val="0"/>
          <w:shd w:val="clear" w:color="auto" w:fill="auto"/>
          <w:lang w:val="en-US" w:eastAsia="en-US" w:bidi="en-US"/>
        </w:rPr>
        <w:t>Foundation for Women's Health Research and Development</w:t>
      </w:r>
    </w:p>
    <w:p>
      <w:pPr>
        <w:pStyle w:val="Style16"/>
        <w:keepNext w:val="0"/>
        <w:keepLines w:val="0"/>
        <w:widowControl w:val="0"/>
        <w:numPr>
          <w:ilvl w:val="0"/>
          <w:numId w:val="35"/>
        </w:numPr>
        <w:shd w:val="clear" w:color="auto" w:fill="auto"/>
        <w:tabs>
          <w:tab w:pos="1341" w:val="left"/>
        </w:tabs>
        <w:bidi w:val="0"/>
        <w:spacing w:before="0" w:after="80" w:line="257" w:lineRule="auto"/>
        <w:ind w:left="0" w:right="0" w:firstLine="1000"/>
        <w:jc w:val="left"/>
      </w:pPr>
      <w:r>
        <w:rPr>
          <w:color w:val="000000"/>
          <w:spacing w:val="0"/>
          <w:w w:val="100"/>
          <w:position w:val="0"/>
          <w:shd w:val="clear" w:color="auto" w:fill="auto"/>
          <w:lang w:val="en-US" w:eastAsia="en-US" w:bidi="en-US"/>
        </w:rPr>
        <w:t>Royal College of Midwives</w:t>
      </w:r>
    </w:p>
    <w:p>
      <w:pPr>
        <w:pStyle w:val="Style16"/>
        <w:keepNext w:val="0"/>
        <w:keepLines w:val="0"/>
        <w:widowControl w:val="0"/>
        <w:numPr>
          <w:ilvl w:val="0"/>
          <w:numId w:val="35"/>
        </w:numPr>
        <w:shd w:val="clear" w:color="auto" w:fill="auto"/>
        <w:tabs>
          <w:tab w:pos="1341" w:val="left"/>
        </w:tabs>
        <w:bidi w:val="0"/>
        <w:spacing w:before="0" w:after="80" w:line="257" w:lineRule="auto"/>
        <w:ind w:left="0" w:right="0" w:firstLine="1000"/>
        <w:jc w:val="left"/>
      </w:pPr>
      <w:r>
        <w:rPr>
          <w:color w:val="000000"/>
          <w:spacing w:val="0"/>
          <w:w w:val="100"/>
          <w:position w:val="0"/>
          <w:shd w:val="clear" w:color="auto" w:fill="auto"/>
          <w:lang w:val="en-US" w:eastAsia="en-US" w:bidi="en-US"/>
        </w:rPr>
        <w:t>World Health Organization</w:t>
      </w:r>
    </w:p>
    <w:p>
      <w:pPr>
        <w:pStyle w:val="Style34"/>
        <w:keepNext/>
        <w:keepLines/>
        <w:widowControl w:val="0"/>
        <w:shd w:val="clear" w:color="auto" w:fill="auto"/>
        <w:bidi w:val="0"/>
        <w:spacing w:before="0"/>
        <w:ind w:left="0" w:right="0" w:firstLine="1000"/>
        <w:jc w:val="left"/>
      </w:pPr>
      <w:bookmarkStart w:id="426" w:name="bookmark426"/>
      <w:bookmarkStart w:id="427" w:name="bookmark427"/>
      <w:r>
        <w:rPr>
          <w:color w:val="000000"/>
          <w:spacing w:val="0"/>
          <w:w w:val="100"/>
          <w:position w:val="0"/>
          <w:shd w:val="clear" w:color="auto" w:fill="auto"/>
          <w:lang w:val="en-US" w:eastAsia="en-US" w:bidi="en-US"/>
        </w:rPr>
        <w:t>useful publications</w:t>
      </w:r>
      <w:bookmarkEnd w:id="426"/>
      <w:bookmarkEnd w:id="427"/>
    </w:p>
    <w:p>
      <w:pPr>
        <w:pStyle w:val="Style16"/>
        <w:keepNext w:val="0"/>
        <w:keepLines w:val="0"/>
        <w:widowControl w:val="0"/>
        <w:shd w:val="clear" w:color="auto" w:fill="auto"/>
        <w:bidi w:val="0"/>
        <w:spacing w:before="0" w:after="0"/>
        <w:ind w:left="0" w:right="0" w:firstLine="1000"/>
        <w:jc w:val="left"/>
      </w:pPr>
      <w:r>
        <w:rPr>
          <w:i/>
          <w:iCs/>
          <w:color w:val="000000"/>
          <w:spacing w:val="0"/>
          <w:w w:val="100"/>
          <w:position w:val="0"/>
          <w:shd w:val="clear" w:color="auto" w:fill="auto"/>
          <w:lang w:val="en-US" w:eastAsia="en-US" w:bidi="en-US"/>
        </w:rPr>
        <w:t>Female genital mutilation</w:t>
      </w:r>
    </w:p>
    <w:p>
      <w:pPr>
        <w:pStyle w:val="Style16"/>
        <w:keepNext w:val="0"/>
        <w:keepLines w:val="0"/>
        <w:widowControl w:val="0"/>
        <w:shd w:val="clear" w:color="auto" w:fill="auto"/>
        <w:bidi w:val="0"/>
        <w:spacing w:before="0" w:after="0"/>
        <w:ind w:left="0" w:right="0" w:firstLine="1000"/>
        <w:jc w:val="left"/>
      </w:pPr>
      <w:r>
        <w:rPr>
          <w:color w:val="000000"/>
          <w:spacing w:val="0"/>
          <w:w w:val="100"/>
          <w:position w:val="0"/>
          <w:shd w:val="clear" w:color="auto" w:fill="auto"/>
          <w:lang w:val="en-US" w:eastAsia="en-US" w:bidi="en-US"/>
        </w:rPr>
        <w:t>Momoh C (ed) (Radcliffe Publishing, 2005)</w:t>
      </w:r>
    </w:p>
    <w:p>
      <w:pPr>
        <w:pStyle w:val="Style16"/>
        <w:keepNext w:val="0"/>
        <w:keepLines w:val="0"/>
        <w:widowControl w:val="0"/>
        <w:shd w:val="clear" w:color="auto" w:fill="auto"/>
        <w:bidi w:val="0"/>
        <w:spacing w:before="0" w:after="400"/>
        <w:ind w:left="1000" w:right="0" w:firstLine="20"/>
        <w:jc w:val="left"/>
      </w:pPr>
      <w:r>
        <w:rPr>
          <w:color w:val="000000"/>
          <w:spacing w:val="0"/>
          <w:w w:val="100"/>
          <w:position w:val="0"/>
          <w:shd w:val="clear" w:color="auto" w:fill="auto"/>
          <w:lang w:val="en-US" w:eastAsia="en-US" w:bidi="en-US"/>
        </w:rPr>
        <w:t xml:space="preserve">Focuses on caring for the needs of those who have experienced or are risk of having FGM. </w:t>
      </w:r>
      <w:r>
        <w:rPr>
          <w:b/>
          <w:bCs/>
          <w:color w:val="DD7A1C"/>
          <w:spacing w:val="0"/>
          <w:w w:val="100"/>
          <w:position w:val="0"/>
          <w:shd w:val="clear" w:color="auto" w:fill="auto"/>
          <w:lang w:val="en-US" w:eastAsia="en-US" w:bidi="en-US"/>
        </w:rPr>
        <w:t xml:space="preserve">Available from </w:t>
      </w:r>
      <w:r>
        <w:fldChar w:fldCharType="begin"/>
      </w:r>
      <w:r>
        <w:rPr/>
        <w:instrText> HYPERLINK "http://www.radcliffe-oxford.com" </w:instrText>
      </w:r>
      <w:r>
        <w:fldChar w:fldCharType="separate"/>
      </w:r>
      <w:r>
        <w:rPr>
          <w:b/>
          <w:bCs/>
          <w:color w:val="DD7A1C"/>
          <w:spacing w:val="0"/>
          <w:w w:val="100"/>
          <w:position w:val="0"/>
          <w:shd w:val="clear" w:color="auto" w:fill="auto"/>
          <w:lang w:val="en-US" w:eastAsia="en-US" w:bidi="en-US"/>
        </w:rPr>
        <w:t>www.radcliffe-oxford.com</w:t>
      </w:r>
      <w:r>
        <w:fldChar w:fldCharType="end"/>
      </w:r>
    </w:p>
    <w:p>
      <w:pPr>
        <w:pStyle w:val="Style16"/>
        <w:keepNext w:val="0"/>
        <w:keepLines w:val="0"/>
        <w:widowControl w:val="0"/>
        <w:shd w:val="clear" w:color="auto" w:fill="auto"/>
        <w:bidi w:val="0"/>
        <w:spacing w:before="0" w:after="0" w:line="353" w:lineRule="auto"/>
        <w:ind w:left="1000" w:right="0" w:firstLine="20"/>
        <w:jc w:val="left"/>
      </w:pPr>
      <w:r>
        <w:rPr>
          <w:i/>
          <w:iCs/>
          <w:color w:val="000000"/>
          <w:spacing w:val="0"/>
          <w:w w:val="100"/>
          <w:position w:val="0"/>
          <w:shd w:val="clear" w:color="auto" w:fill="auto"/>
          <w:lang w:val="en-US" w:eastAsia="en-US" w:bidi="en-US"/>
        </w:rPr>
        <w:t>Female genital mutilation: caring for patients and child protection</w:t>
      </w:r>
    </w:p>
    <w:p>
      <w:pPr>
        <w:pStyle w:val="Style16"/>
        <w:keepNext w:val="0"/>
        <w:keepLines w:val="0"/>
        <w:widowControl w:val="0"/>
        <w:shd w:val="clear" w:color="auto" w:fill="auto"/>
        <w:bidi w:val="0"/>
        <w:spacing w:before="0" w:after="600" w:line="353" w:lineRule="auto"/>
        <w:ind w:left="1000" w:right="0" w:firstLine="20"/>
        <w:jc w:val="left"/>
      </w:pPr>
      <w:r>
        <w:rPr>
          <w:color w:val="000000"/>
          <w:spacing w:val="0"/>
          <w:w w:val="100"/>
          <w:position w:val="0"/>
          <w:shd w:val="clear" w:color="auto" w:fill="auto"/>
          <w:lang w:val="en-US" w:eastAsia="en-US" w:bidi="en-US"/>
        </w:rPr>
        <w:t xml:space="preserve">(British Medical Association, 2006) Guidance and information for UK doctors. </w:t>
      </w:r>
      <w:r>
        <w:rPr>
          <w:b/>
          <w:bCs/>
          <w:color w:val="DD7A1C"/>
          <w:spacing w:val="0"/>
          <w:w w:val="100"/>
          <w:position w:val="0"/>
          <w:shd w:val="clear" w:color="auto" w:fill="auto"/>
          <w:lang w:val="en-US" w:eastAsia="en-US" w:bidi="en-US"/>
        </w:rPr>
        <w:t xml:space="preserve">Available from </w:t>
      </w:r>
      <w:r>
        <w:fldChar w:fldCharType="begin"/>
      </w:r>
      <w:r>
        <w:rPr/>
        <w:instrText> HYPERLINK "http://www.bma.org.uk" </w:instrText>
      </w:r>
      <w:r>
        <w:fldChar w:fldCharType="separate"/>
      </w:r>
      <w:r>
        <w:rPr>
          <w:b/>
          <w:bCs/>
          <w:color w:val="DD7A1C"/>
          <w:spacing w:val="0"/>
          <w:w w:val="100"/>
          <w:position w:val="0"/>
          <w:shd w:val="clear" w:color="auto" w:fill="auto"/>
          <w:lang w:val="en-US" w:eastAsia="en-US" w:bidi="en-US"/>
        </w:rPr>
        <w:t>www.bma.org.uk</w:t>
      </w:r>
      <w:r>
        <w:fldChar w:fldCharType="end"/>
      </w:r>
    </w:p>
    <w:p>
      <w:pPr>
        <w:pStyle w:val="Style34"/>
        <w:keepNext/>
        <w:keepLines/>
        <w:widowControl w:val="0"/>
        <w:pBdr>
          <w:bottom w:val="single" w:sz="4" w:space="0" w:color="auto"/>
        </w:pBdr>
        <w:shd w:val="clear" w:color="auto" w:fill="auto"/>
        <w:bidi w:val="0"/>
        <w:spacing w:before="0" w:after="260"/>
        <w:ind w:left="0" w:right="0" w:firstLine="0"/>
        <w:jc w:val="both"/>
      </w:pPr>
      <w:bookmarkStart w:id="428" w:name="bookmark428"/>
      <w:bookmarkStart w:id="429" w:name="bookmark429"/>
      <w:r>
        <w:rPr>
          <w:color w:val="000000"/>
          <w:spacing w:val="0"/>
          <w:w w:val="100"/>
          <w:position w:val="0"/>
          <w:shd w:val="clear" w:color="auto" w:fill="auto"/>
          <w:lang w:val="en-US" w:eastAsia="en-US" w:bidi="en-US"/>
        </w:rPr>
        <w:t xml:space="preserve">8.12 </w:t>
      </w:r>
      <w:r>
        <w:rPr>
          <w:color w:val="DD7A1C"/>
          <w:spacing w:val="0"/>
          <w:w w:val="100"/>
          <w:position w:val="0"/>
          <w:shd w:val="clear" w:color="auto" w:fill="auto"/>
          <w:lang w:val="en-US" w:eastAsia="en-US" w:bidi="en-US"/>
        </w:rPr>
        <w:t>mALe ciRCumcision</w:t>
      </w:r>
      <w:bookmarkEnd w:id="428"/>
      <w:bookmarkEnd w:id="429"/>
    </w:p>
    <w:p>
      <w:pPr>
        <w:pStyle w:val="Style16"/>
        <w:keepNext w:val="0"/>
        <w:keepLines w:val="0"/>
        <w:widowControl w:val="0"/>
        <w:shd w:val="clear" w:color="auto" w:fill="auto"/>
        <w:bidi w:val="0"/>
        <w:spacing w:before="0" w:after="120"/>
        <w:ind w:left="1000" w:right="0" w:firstLine="20"/>
        <w:jc w:val="left"/>
      </w:pPr>
      <w:r>
        <w:rPr>
          <w:color w:val="000000"/>
          <w:spacing w:val="0"/>
          <w:w w:val="100"/>
          <w:position w:val="0"/>
          <w:shd w:val="clear" w:color="auto" w:fill="auto"/>
          <w:lang w:val="en-US" w:eastAsia="en-US" w:bidi="en-US"/>
        </w:rPr>
        <w:t>Male circumcision is the surgical removal of the sleeve of skin and mucosal tissue that normally covers the glans (head) of the penis. This double layer, sometimes called the prepuce, is more commonly known as the foreskin.</w:t>
      </w:r>
    </w:p>
    <w:p>
      <w:pPr>
        <w:pStyle w:val="Style16"/>
        <w:keepNext w:val="0"/>
        <w:keepLines w:val="0"/>
        <w:widowControl w:val="0"/>
        <w:shd w:val="clear" w:color="auto" w:fill="auto"/>
        <w:bidi w:val="0"/>
        <w:spacing w:before="0" w:after="120"/>
        <w:ind w:left="1000" w:right="0" w:firstLine="20"/>
        <w:jc w:val="left"/>
      </w:pPr>
      <w:r>
        <w:rPr>
          <w:color w:val="000000"/>
          <w:spacing w:val="0"/>
          <w:w w:val="100"/>
          <w:position w:val="0"/>
          <w:shd w:val="clear" w:color="auto" w:fill="auto"/>
          <w:lang w:val="en-US" w:eastAsia="en-US" w:bidi="en-US"/>
        </w:rPr>
        <w:t>Male circumcision may be carried out by a medical practitioner for therapeutic reasons. Some people ask for non-therapeutic circumcision, either for religious or cultural reasons. Non- therapeutic circumcision may be carried out by a non-medical practitioner.</w:t>
      </w:r>
    </w:p>
    <w:p>
      <w:pPr>
        <w:pStyle w:val="Style16"/>
        <w:keepNext w:val="0"/>
        <w:keepLines w:val="0"/>
        <w:widowControl w:val="0"/>
        <w:shd w:val="clear" w:color="auto" w:fill="auto"/>
        <w:bidi w:val="0"/>
        <w:spacing w:before="0" w:after="260"/>
        <w:ind w:left="1000" w:right="0" w:firstLine="20"/>
        <w:jc w:val="left"/>
      </w:pPr>
      <w:r>
        <w:rPr>
          <w:color w:val="000000"/>
          <w:spacing w:val="0"/>
          <w:w w:val="100"/>
          <w:position w:val="0"/>
          <w:shd w:val="clear" w:color="auto" w:fill="auto"/>
          <w:lang w:val="en-US" w:eastAsia="en-US" w:bidi="en-US"/>
        </w:rPr>
        <w:t>Non-therapeutic circumcision is a controversial issue. Some faiths - including Islam and the Jewish faith - see circumcision as essential. Other people, including those who campaign against the practice of male circumcision, strongly believe that it is wrong to perform the procedure on children who are not old enough to give informed consent.</w:t>
      </w:r>
    </w:p>
    <w:p>
      <w:pPr>
        <w:pStyle w:val="Style34"/>
        <w:keepNext/>
        <w:keepLines/>
        <w:widowControl w:val="0"/>
        <w:shd w:val="clear" w:color="auto" w:fill="auto"/>
        <w:bidi w:val="0"/>
        <w:spacing w:before="0" w:after="40"/>
        <w:ind w:left="0" w:right="0" w:firstLine="1000"/>
        <w:jc w:val="left"/>
      </w:pPr>
      <w:bookmarkStart w:id="430" w:name="bookmark430"/>
      <w:bookmarkStart w:id="431" w:name="bookmark431"/>
      <w:r>
        <w:rPr>
          <w:color w:val="000000"/>
          <w:spacing w:val="0"/>
          <w:w w:val="100"/>
          <w:position w:val="0"/>
          <w:shd w:val="clear" w:color="auto" w:fill="auto"/>
          <w:lang w:val="en-US" w:eastAsia="en-US" w:bidi="en-US"/>
        </w:rPr>
        <w:t>good practice: basics</w:t>
      </w:r>
      <w:bookmarkEnd w:id="430"/>
      <w:bookmarkEnd w:id="431"/>
    </w:p>
    <w:p>
      <w:pPr>
        <w:pStyle w:val="Style16"/>
        <w:keepNext w:val="0"/>
        <w:keepLines w:val="0"/>
        <w:widowControl w:val="0"/>
        <w:numPr>
          <w:ilvl w:val="0"/>
          <w:numId w:val="35"/>
        </w:numPr>
        <w:shd w:val="clear" w:color="auto" w:fill="auto"/>
        <w:tabs>
          <w:tab w:pos="1361" w:val="left"/>
        </w:tabs>
        <w:bidi w:val="0"/>
        <w:spacing w:before="0" w:after="40" w:line="310" w:lineRule="auto"/>
        <w:ind w:left="1360" w:right="0" w:hanging="340"/>
        <w:jc w:val="left"/>
      </w:pPr>
      <w:r>
        <w:rPr>
          <w:color w:val="000000"/>
          <w:spacing w:val="0"/>
          <w:w w:val="100"/>
          <w:position w:val="0"/>
          <w:shd w:val="clear" w:color="auto" w:fill="auto"/>
          <w:lang w:val="en-US" w:eastAsia="en-US" w:bidi="en-US"/>
        </w:rPr>
        <w:t>Parents considering circumcision should be encouraged to read about the procedure, and to discuss the risks and benefits with a doctor.</w:t>
      </w:r>
    </w:p>
    <w:p>
      <w:pPr>
        <w:pStyle w:val="Style16"/>
        <w:keepNext w:val="0"/>
        <w:keepLines w:val="0"/>
        <w:widowControl w:val="0"/>
        <w:numPr>
          <w:ilvl w:val="0"/>
          <w:numId w:val="35"/>
        </w:numPr>
        <w:shd w:val="clear" w:color="auto" w:fill="auto"/>
        <w:tabs>
          <w:tab w:pos="1361" w:val="left"/>
        </w:tabs>
        <w:bidi w:val="0"/>
        <w:spacing w:before="0" w:after="40" w:line="322" w:lineRule="auto"/>
        <w:ind w:left="1360" w:right="0" w:hanging="340"/>
        <w:jc w:val="left"/>
      </w:pPr>
      <w:r>
        <w:rPr>
          <w:color w:val="000000"/>
          <w:spacing w:val="0"/>
          <w:w w:val="100"/>
          <w:position w:val="0"/>
          <w:shd w:val="clear" w:color="auto" w:fill="auto"/>
          <w:lang w:val="en-US" w:eastAsia="en-US" w:bidi="en-US"/>
        </w:rPr>
        <w:t>Children who are capable of expressing a view should be involved in decisions about whether they should be circumcised, and their wishes taken into account. Competent children can decide for themselves.</w:t>
      </w:r>
    </w:p>
    <w:p>
      <w:pPr>
        <w:pStyle w:val="Style16"/>
        <w:keepNext w:val="0"/>
        <w:keepLines w:val="0"/>
        <w:widowControl w:val="0"/>
        <w:numPr>
          <w:ilvl w:val="0"/>
          <w:numId w:val="35"/>
        </w:numPr>
        <w:shd w:val="clear" w:color="auto" w:fill="auto"/>
        <w:tabs>
          <w:tab w:pos="1361" w:val="left"/>
        </w:tabs>
        <w:bidi w:val="0"/>
        <w:spacing w:before="0" w:after="38" w:line="310" w:lineRule="auto"/>
        <w:ind w:left="1360" w:right="0" w:hanging="340"/>
        <w:jc w:val="left"/>
      </w:pPr>
      <w:r>
        <w:rPr>
          <w:color w:val="000000"/>
          <w:spacing w:val="0"/>
          <w:w w:val="100"/>
          <w:position w:val="0"/>
          <w:shd w:val="clear" w:color="auto" w:fill="auto"/>
          <w:lang w:val="en-US" w:eastAsia="en-US" w:bidi="en-US"/>
        </w:rPr>
        <w:t>Be aware that some people believe that circumcision offers complete protection against HIV and penile cancer, and may be requesting circumcision for this reason.</w:t>
      </w:r>
    </w:p>
    <w:p>
      <w:pPr>
        <w:pStyle w:val="Style34"/>
        <w:keepNext/>
        <w:keepLines/>
        <w:widowControl w:val="0"/>
        <w:pBdr>
          <w:top w:val="single" w:sz="0" w:space="4" w:color="DE7A1C"/>
          <w:left w:val="single" w:sz="0" w:space="0" w:color="DE7A1C"/>
          <w:bottom w:val="single" w:sz="0" w:space="2" w:color="DE7A1C"/>
          <w:right w:val="single" w:sz="0" w:space="0" w:color="DE7A1C"/>
        </w:pBdr>
        <w:shd w:val="clear" w:color="auto" w:fill="DE7A1C"/>
        <w:bidi w:val="0"/>
        <w:spacing w:before="0" w:after="12" w:line="240" w:lineRule="auto"/>
        <w:ind w:left="1140" w:right="0" w:firstLine="0"/>
        <w:jc w:val="left"/>
        <w:rPr>
          <w:sz w:val="20"/>
          <w:szCs w:val="20"/>
        </w:rPr>
      </w:pPr>
      <w:bookmarkStart w:id="432" w:name="bookmark432"/>
      <w:bookmarkStart w:id="433" w:name="bookmark433"/>
      <w:r>
        <w:rPr>
          <w:color w:val="FFFFFF"/>
          <w:spacing w:val="0"/>
          <w:w w:val="100"/>
          <w:position w:val="0"/>
          <w:sz w:val="20"/>
          <w:szCs w:val="20"/>
          <w:shd w:val="clear" w:color="auto" w:fill="auto"/>
          <w:lang w:val="en-US" w:eastAsia="en-US" w:bidi="en-US"/>
        </w:rPr>
        <w:t>male circumcision and the law</w:t>
      </w:r>
      <w:bookmarkEnd w:id="432"/>
      <w:bookmarkEnd w:id="433"/>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0" w:line="353" w:lineRule="auto"/>
        <w:ind w:left="1140" w:right="0" w:firstLine="0"/>
        <w:jc w:val="left"/>
        <w:rPr>
          <w:sz w:val="19"/>
          <w:szCs w:val="19"/>
        </w:rPr>
      </w:pPr>
      <w:r>
        <w:rPr>
          <w:color w:val="000000"/>
          <w:spacing w:val="0"/>
          <w:w w:val="100"/>
          <w:position w:val="0"/>
          <w:sz w:val="19"/>
          <w:szCs w:val="19"/>
          <w:shd w:val="clear" w:color="auto" w:fill="auto"/>
          <w:lang w:val="en-US" w:eastAsia="en-US" w:bidi="en-US"/>
        </w:rPr>
        <w:t>Male circumcision (therapeutic and non-therapeutic - that is, whether or not there is a physical need for circumcision) is generally assumed to be lawful in the UK, provided that:</w:t>
      </w:r>
    </w:p>
    <w:p>
      <w:pPr>
        <w:pStyle w:val="Style16"/>
        <w:keepNext w:val="0"/>
        <w:keepLines w:val="0"/>
        <w:widowControl w:val="0"/>
        <w:numPr>
          <w:ilvl w:val="0"/>
          <w:numId w:val="35"/>
        </w:numPr>
        <w:pBdr>
          <w:top w:val="single" w:sz="0" w:space="6" w:color="F7E4D3"/>
          <w:left w:val="single" w:sz="0" w:space="0" w:color="F7E4D3"/>
          <w:bottom w:val="single" w:sz="0" w:space="3" w:color="F7E4D3"/>
          <w:right w:val="single" w:sz="0" w:space="0" w:color="F7E4D3"/>
        </w:pBdr>
        <w:shd w:val="clear" w:color="auto" w:fill="F7E4D3"/>
        <w:tabs>
          <w:tab w:pos="1450" w:val="left"/>
        </w:tabs>
        <w:bidi w:val="0"/>
        <w:spacing w:before="0" w:after="60" w:line="257" w:lineRule="auto"/>
        <w:ind w:left="1140" w:right="0" w:firstLine="0"/>
        <w:jc w:val="left"/>
        <w:rPr>
          <w:sz w:val="19"/>
          <w:szCs w:val="19"/>
        </w:rPr>
      </w:pPr>
      <w:r>
        <w:rPr>
          <w:color w:val="000000"/>
          <w:spacing w:val="0"/>
          <w:w w:val="100"/>
          <w:position w:val="0"/>
          <w:sz w:val="19"/>
          <w:szCs w:val="19"/>
          <w:shd w:val="clear" w:color="auto" w:fill="auto"/>
          <w:lang w:val="en-US" w:eastAsia="en-US" w:bidi="en-US"/>
        </w:rPr>
        <w:t>it is performed competently</w:t>
      </w:r>
    </w:p>
    <w:p>
      <w:pPr>
        <w:pStyle w:val="Style16"/>
        <w:keepNext w:val="0"/>
        <w:keepLines w:val="0"/>
        <w:widowControl w:val="0"/>
        <w:numPr>
          <w:ilvl w:val="0"/>
          <w:numId w:val="35"/>
        </w:numPr>
        <w:pBdr>
          <w:top w:val="single" w:sz="0" w:space="6" w:color="F7E4D3"/>
          <w:left w:val="single" w:sz="0" w:space="0" w:color="F7E4D3"/>
          <w:bottom w:val="single" w:sz="0" w:space="3" w:color="F7E4D3"/>
          <w:right w:val="single" w:sz="0" w:space="0" w:color="F7E4D3"/>
        </w:pBdr>
        <w:shd w:val="clear" w:color="auto" w:fill="F7E4D3"/>
        <w:tabs>
          <w:tab w:pos="1450" w:val="left"/>
        </w:tabs>
        <w:bidi w:val="0"/>
        <w:spacing w:before="0" w:after="60" w:line="257" w:lineRule="auto"/>
        <w:ind w:left="1140" w:right="0" w:firstLine="0"/>
        <w:jc w:val="left"/>
        <w:rPr>
          <w:sz w:val="19"/>
          <w:szCs w:val="19"/>
        </w:rPr>
      </w:pPr>
      <w:r>
        <w:rPr>
          <w:color w:val="000000"/>
          <w:spacing w:val="0"/>
          <w:w w:val="100"/>
          <w:position w:val="0"/>
          <w:sz w:val="19"/>
          <w:szCs w:val="19"/>
          <w:shd w:val="clear" w:color="auto" w:fill="auto"/>
          <w:lang w:val="en-US" w:eastAsia="en-US" w:bidi="en-US"/>
        </w:rPr>
        <w:t>it is believed to be in the child's best interests</w:t>
      </w:r>
    </w:p>
    <w:p>
      <w:pPr>
        <w:pStyle w:val="Style16"/>
        <w:keepNext w:val="0"/>
        <w:keepLines w:val="0"/>
        <w:widowControl w:val="0"/>
        <w:numPr>
          <w:ilvl w:val="0"/>
          <w:numId w:val="35"/>
        </w:numPr>
        <w:pBdr>
          <w:top w:val="single" w:sz="0" w:space="6" w:color="F7E4D3"/>
          <w:left w:val="single" w:sz="0" w:space="0" w:color="F7E4D3"/>
          <w:bottom w:val="single" w:sz="0" w:space="3" w:color="F7E4D3"/>
          <w:right w:val="single" w:sz="0" w:space="0" w:color="F7E4D3"/>
        </w:pBdr>
        <w:shd w:val="clear" w:color="auto" w:fill="F7E4D3"/>
        <w:tabs>
          <w:tab w:pos="1450" w:val="left"/>
        </w:tabs>
        <w:bidi w:val="0"/>
        <w:spacing w:before="0" w:after="0" w:line="257" w:lineRule="auto"/>
        <w:ind w:left="1140" w:right="0" w:firstLine="0"/>
        <w:jc w:val="left"/>
        <w:rPr>
          <w:sz w:val="19"/>
          <w:szCs w:val="19"/>
        </w:rPr>
      </w:pPr>
      <w:r>
        <w:rPr>
          <w:color w:val="000000"/>
          <w:spacing w:val="0"/>
          <w:w w:val="100"/>
          <w:position w:val="0"/>
          <w:sz w:val="19"/>
          <w:szCs w:val="19"/>
          <w:shd w:val="clear" w:color="auto" w:fill="auto"/>
          <w:lang w:val="en-US" w:eastAsia="en-US" w:bidi="en-US"/>
        </w:rPr>
        <w:t>there is valid consent from both parents.</w:t>
      </w:r>
    </w:p>
    <w:p>
      <w:pPr>
        <w:pStyle w:val="Style16"/>
        <w:keepNext w:val="0"/>
        <w:keepLines w:val="0"/>
        <w:widowControl w:val="0"/>
        <w:pBdr>
          <w:top w:val="single" w:sz="0" w:space="6" w:color="F7E4D3"/>
          <w:left w:val="single" w:sz="0" w:space="0" w:color="F7E4D3"/>
          <w:bottom w:val="single" w:sz="0" w:space="0" w:color="F7E4D3"/>
          <w:right w:val="single" w:sz="0" w:space="0" w:color="F7E4D3"/>
        </w:pBdr>
        <w:shd w:val="clear" w:color="auto" w:fill="F7E4D3"/>
        <w:bidi w:val="0"/>
        <w:spacing w:before="0" w:after="120" w:line="353" w:lineRule="auto"/>
        <w:ind w:left="1140" w:right="0" w:firstLine="0"/>
        <w:jc w:val="left"/>
        <w:rPr>
          <w:sz w:val="19"/>
          <w:szCs w:val="19"/>
        </w:rPr>
      </w:pPr>
      <w:r>
        <w:rPr>
          <w:color w:val="000000"/>
          <w:spacing w:val="0"/>
          <w:w w:val="100"/>
          <w:position w:val="0"/>
          <w:sz w:val="19"/>
          <w:szCs w:val="19"/>
          <w:shd w:val="clear" w:color="auto" w:fill="auto"/>
          <w:lang w:val="en-US" w:eastAsia="en-US" w:bidi="en-US"/>
        </w:rPr>
        <w:t>If a young person is considered competent and refuses non-therapeutic circumcision, proceeding with the circumcision is likely to be unethical. Where people with parental responsibility for a child disagree about whether he should be circumcised, doctors should not circumcise the child without the leave of a court. The legality of circumcision is controversial and has been challenged by some. If doctors and other practitioners are in any doubt about the legality of their actions, they should seek legal advice.</w:t>
      </w:r>
    </w:p>
    <w:p>
      <w:pPr>
        <w:pStyle w:val="Style16"/>
        <w:keepNext w:val="0"/>
        <w:keepLines w:val="0"/>
        <w:widowControl w:val="0"/>
        <w:pBdr>
          <w:top w:val="single" w:sz="0" w:space="0" w:color="F7E4D3"/>
          <w:left w:val="single" w:sz="0" w:space="0" w:color="F7E4D3"/>
          <w:bottom w:val="single" w:sz="0" w:space="3" w:color="F7E4D3"/>
          <w:right w:val="single" w:sz="0" w:space="0" w:color="F7E4D3"/>
        </w:pBdr>
        <w:shd w:val="clear" w:color="auto" w:fill="F7E4D3"/>
        <w:bidi w:val="0"/>
        <w:spacing w:before="0" w:after="253" w:line="353" w:lineRule="auto"/>
        <w:ind w:left="0" w:right="0" w:firstLine="0"/>
        <w:jc w:val="right"/>
        <w:rPr>
          <w:sz w:val="19"/>
          <w:szCs w:val="19"/>
        </w:rPr>
      </w:pPr>
      <w:r>
        <w:rPr>
          <w:color w:val="000000"/>
          <w:spacing w:val="0"/>
          <w:w w:val="100"/>
          <w:position w:val="0"/>
          <w:sz w:val="19"/>
          <w:szCs w:val="19"/>
          <w:shd w:val="clear" w:color="auto" w:fill="auto"/>
          <w:lang w:val="en-US" w:eastAsia="en-US" w:bidi="en-US"/>
        </w:rPr>
        <w:t>(British Medical Association, 2006)</w:t>
      </w:r>
    </w:p>
    <w:p>
      <w:pPr>
        <w:pStyle w:val="Style34"/>
        <w:keepNext/>
        <w:keepLines/>
        <w:widowControl w:val="0"/>
        <w:shd w:val="clear" w:color="auto" w:fill="auto"/>
        <w:bidi w:val="0"/>
        <w:spacing w:before="0" w:after="60" w:line="305" w:lineRule="auto"/>
        <w:ind w:left="1020" w:right="0" w:firstLine="0"/>
        <w:jc w:val="left"/>
      </w:pPr>
      <w:bookmarkStart w:id="434" w:name="bookmark434"/>
      <w:bookmarkStart w:id="435" w:name="bookmark435"/>
      <w:r>
        <w:rPr>
          <w:color w:val="000000"/>
          <w:spacing w:val="0"/>
          <w:w w:val="100"/>
          <w:position w:val="0"/>
          <w:shd w:val="clear" w:color="auto" w:fill="auto"/>
          <w:lang w:val="en-US" w:eastAsia="en-US" w:bidi="en-US"/>
        </w:rPr>
        <w:t>useful organisations and websites</w:t>
      </w:r>
      <w:bookmarkEnd w:id="434"/>
      <w:bookmarkEnd w:id="435"/>
    </w:p>
    <w:p>
      <w:pPr>
        <w:pStyle w:val="Style16"/>
        <w:keepNext w:val="0"/>
        <w:keepLines w:val="0"/>
        <w:widowControl w:val="0"/>
        <w:numPr>
          <w:ilvl w:val="0"/>
          <w:numId w:val="35"/>
        </w:numPr>
        <w:shd w:val="clear" w:color="auto" w:fill="auto"/>
        <w:tabs>
          <w:tab w:pos="1426" w:val="left"/>
        </w:tabs>
        <w:bidi w:val="0"/>
        <w:spacing w:before="0" w:after="60" w:line="257" w:lineRule="auto"/>
        <w:ind w:left="1020" w:right="0" w:firstLine="0"/>
        <w:jc w:val="left"/>
      </w:pPr>
      <w:r>
        <w:rPr>
          <w:color w:val="000000"/>
          <w:spacing w:val="0"/>
          <w:w w:val="100"/>
          <w:position w:val="0"/>
          <w:shd w:val="clear" w:color="auto" w:fill="auto"/>
          <w:lang w:val="en-US" w:eastAsia="en-US" w:bidi="en-US"/>
        </w:rPr>
        <w:t>British Medical Association</w:t>
      </w:r>
    </w:p>
    <w:p>
      <w:pPr>
        <w:pStyle w:val="Style16"/>
        <w:keepNext w:val="0"/>
        <w:keepLines w:val="0"/>
        <w:widowControl w:val="0"/>
        <w:numPr>
          <w:ilvl w:val="0"/>
          <w:numId w:val="35"/>
        </w:numPr>
        <w:shd w:val="clear" w:color="auto" w:fill="auto"/>
        <w:tabs>
          <w:tab w:pos="1426" w:val="left"/>
        </w:tabs>
        <w:bidi w:val="0"/>
        <w:spacing w:before="0" w:after="60" w:line="257" w:lineRule="auto"/>
        <w:ind w:left="1020" w:right="0" w:firstLine="0"/>
        <w:jc w:val="left"/>
      </w:pPr>
      <w:r>
        <w:rPr>
          <w:color w:val="000000"/>
          <w:spacing w:val="0"/>
          <w:w w:val="100"/>
          <w:position w:val="0"/>
          <w:shd w:val="clear" w:color="auto" w:fill="auto"/>
          <w:lang w:val="en-US" w:eastAsia="en-US" w:bidi="en-US"/>
        </w:rPr>
        <w:t>General Medical Council</w:t>
      </w:r>
    </w:p>
    <w:p>
      <w:pPr>
        <w:pStyle w:val="Style16"/>
        <w:keepNext w:val="0"/>
        <w:keepLines w:val="0"/>
        <w:widowControl w:val="0"/>
        <w:numPr>
          <w:ilvl w:val="0"/>
          <w:numId w:val="35"/>
        </w:numPr>
        <w:shd w:val="clear" w:color="auto" w:fill="auto"/>
        <w:tabs>
          <w:tab w:pos="1426" w:val="left"/>
        </w:tabs>
        <w:bidi w:val="0"/>
        <w:spacing w:before="0" w:after="320" w:line="257" w:lineRule="auto"/>
        <w:ind w:left="1020" w:right="0" w:firstLine="0"/>
        <w:jc w:val="left"/>
      </w:pPr>
      <w:r>
        <w:rPr>
          <w:color w:val="000000"/>
          <w:spacing w:val="0"/>
          <w:w w:val="100"/>
          <w:position w:val="0"/>
          <w:shd w:val="clear" w:color="auto" w:fill="auto"/>
          <w:lang w:val="en-US" w:eastAsia="en-US" w:bidi="en-US"/>
        </w:rPr>
        <w:t>NORM-UK</w:t>
      </w:r>
    </w:p>
    <w:p>
      <w:pPr>
        <w:pStyle w:val="Style34"/>
        <w:keepNext/>
        <w:keepLines/>
        <w:widowControl w:val="0"/>
        <w:shd w:val="clear" w:color="auto" w:fill="auto"/>
        <w:bidi w:val="0"/>
        <w:spacing w:before="0" w:after="180" w:line="305" w:lineRule="auto"/>
        <w:ind w:left="1020" w:right="0" w:firstLine="0"/>
        <w:jc w:val="left"/>
      </w:pPr>
      <w:bookmarkStart w:id="436" w:name="bookmark436"/>
      <w:bookmarkStart w:id="437" w:name="bookmark437"/>
      <w:r>
        <w:rPr>
          <w:color w:val="000000"/>
          <w:spacing w:val="0"/>
          <w:w w:val="100"/>
          <w:position w:val="0"/>
          <w:shd w:val="clear" w:color="auto" w:fill="auto"/>
          <w:lang w:val="en-US" w:eastAsia="en-US" w:bidi="en-US"/>
        </w:rPr>
        <w:t>useful publications</w:t>
      </w:r>
      <w:bookmarkEnd w:id="436"/>
      <w:bookmarkEnd w:id="437"/>
    </w:p>
    <w:p>
      <w:pPr>
        <w:pStyle w:val="Style16"/>
        <w:keepNext w:val="0"/>
        <w:keepLines w:val="0"/>
        <w:widowControl w:val="0"/>
        <w:shd w:val="clear" w:color="auto" w:fill="auto"/>
        <w:bidi w:val="0"/>
        <w:spacing w:before="0" w:after="0" w:line="336" w:lineRule="auto"/>
        <w:ind w:left="1020" w:right="0" w:firstLine="0"/>
        <w:jc w:val="left"/>
      </w:pPr>
      <w:r>
        <w:rPr>
          <w:i/>
          <w:iCs/>
          <w:color w:val="000000"/>
          <w:spacing w:val="0"/>
          <w:w w:val="100"/>
          <w:position w:val="0"/>
          <w:shd w:val="clear" w:color="auto" w:fill="auto"/>
          <w:lang w:val="en-US" w:eastAsia="en-US" w:bidi="en-US"/>
        </w:rPr>
        <w:t>The law and ethics of male circumcision - guidance for doctors</w:t>
      </w:r>
    </w:p>
    <w:p>
      <w:pPr>
        <w:pStyle w:val="Style16"/>
        <w:keepNext w:val="0"/>
        <w:keepLines w:val="0"/>
        <w:widowControl w:val="0"/>
        <w:shd w:val="clear" w:color="auto" w:fill="auto"/>
        <w:bidi w:val="0"/>
        <w:spacing w:before="0" w:after="0" w:line="336" w:lineRule="auto"/>
        <w:ind w:left="1020" w:right="0" w:firstLine="0"/>
        <w:jc w:val="left"/>
      </w:pPr>
      <w:r>
        <w:rPr>
          <w:color w:val="000000"/>
          <w:spacing w:val="0"/>
          <w:w w:val="100"/>
          <w:position w:val="0"/>
          <w:shd w:val="clear" w:color="auto" w:fill="auto"/>
          <w:lang w:val="en-US" w:eastAsia="en-US" w:bidi="en-US"/>
        </w:rPr>
        <w:t>(British Medical Association, 2006)</w:t>
      </w:r>
    </w:p>
    <w:p>
      <w:pPr>
        <w:pStyle w:val="Style16"/>
        <w:keepNext w:val="0"/>
        <w:keepLines w:val="0"/>
        <w:widowControl w:val="0"/>
        <w:shd w:val="clear" w:color="auto" w:fill="auto"/>
        <w:bidi w:val="0"/>
        <w:spacing w:before="0" w:after="0" w:line="336" w:lineRule="auto"/>
        <w:ind w:left="1020" w:right="0" w:firstLine="0"/>
        <w:jc w:val="left"/>
      </w:pPr>
      <w:r>
        <w:rPr>
          <w:color w:val="000000"/>
          <w:spacing w:val="0"/>
          <w:w w:val="100"/>
          <w:position w:val="0"/>
          <w:shd w:val="clear" w:color="auto" w:fill="auto"/>
          <w:lang w:val="en-US" w:eastAsia="en-US" w:bidi="en-US"/>
        </w:rPr>
        <w:t>Good practice guidelines on male circumcision.</w:t>
      </w:r>
    </w:p>
    <w:p>
      <w:pPr>
        <w:pStyle w:val="Style16"/>
        <w:keepNext w:val="0"/>
        <w:keepLines w:val="0"/>
        <w:widowControl w:val="0"/>
        <w:shd w:val="clear" w:color="auto" w:fill="auto"/>
        <w:bidi w:val="0"/>
        <w:spacing w:before="0" w:after="160" w:line="336" w:lineRule="auto"/>
        <w:ind w:left="1020" w:right="0" w:firstLine="0"/>
        <w:jc w:val="left"/>
        <w:sectPr>
          <w:footnotePr>
            <w:pos w:val="pageBottom"/>
            <w:numFmt w:val="decimal"/>
            <w:numRestart w:val="continuous"/>
          </w:footnotePr>
          <w:pgSz w:w="11904" w:h="17180"/>
          <w:pgMar w:top="1495" w:left="1069" w:right="847" w:bottom="996" w:header="0" w:footer="3" w:gutter="0"/>
          <w:cols w:space="720"/>
          <w:noEndnote/>
          <w:rtlGutter w:val="0"/>
          <w:docGrid w:linePitch="360"/>
        </w:sectPr>
      </w:pPr>
      <w:r>
        <w:rPr>
          <w:b/>
          <w:bCs/>
          <w:color w:val="DD7A1C"/>
          <w:spacing w:val="0"/>
          <w:w w:val="100"/>
          <w:position w:val="0"/>
          <w:shd w:val="clear" w:color="auto" w:fill="auto"/>
          <w:lang w:val="en-US" w:eastAsia="en-US" w:bidi="en-US"/>
        </w:rPr>
        <w:t xml:space="preserve">Available from </w:t>
      </w:r>
      <w:r>
        <w:fldChar w:fldCharType="begin"/>
      </w:r>
      <w:r>
        <w:rPr/>
        <w:instrText> HYPERLINK "http://www.bma.org.uk" </w:instrText>
      </w:r>
      <w:r>
        <w:fldChar w:fldCharType="separate"/>
      </w:r>
      <w:r>
        <w:rPr>
          <w:b/>
          <w:bCs/>
          <w:color w:val="DD7A1C"/>
          <w:spacing w:val="0"/>
          <w:w w:val="100"/>
          <w:position w:val="0"/>
          <w:shd w:val="clear" w:color="auto" w:fill="auto"/>
          <w:lang w:val="en-US" w:eastAsia="en-US" w:bidi="en-US"/>
        </w:rPr>
        <w:t>www.bma.org.uk</w:t>
      </w:r>
      <w:r>
        <w:fldChar w:fldCharType="end"/>
      </w:r>
    </w:p>
    <w:p>
      <w:pPr>
        <w:pStyle w:val="Style24"/>
        <w:keepNext/>
        <w:keepLines/>
        <w:widowControl w:val="0"/>
        <w:shd w:val="clear" w:color="auto" w:fill="auto"/>
        <w:bidi w:val="0"/>
        <w:spacing w:before="0" w:after="0" w:line="391" w:lineRule="auto"/>
        <w:ind w:left="0" w:right="0" w:firstLine="0"/>
        <w:jc w:val="right"/>
      </w:pPr>
      <w:bookmarkStart w:id="438" w:name="bookmark438"/>
      <w:bookmarkStart w:id="439" w:name="bookmark439"/>
      <w:r>
        <w:rPr>
          <w:spacing w:val="0"/>
          <w:w w:val="100"/>
          <w:position w:val="0"/>
          <w:shd w:val="clear" w:color="auto" w:fill="auto"/>
          <w:lang w:val="en-US" w:eastAsia="en-US" w:bidi="en-US"/>
        </w:rPr>
        <w:t>Chapter 9</w:t>
      </w:r>
      <w:bookmarkEnd w:id="438"/>
      <w:bookmarkEnd w:id="439"/>
    </w:p>
    <w:p>
      <w:pPr>
        <w:pStyle w:val="Style41"/>
        <w:keepNext/>
        <w:keepLines/>
        <w:widowControl w:val="0"/>
        <w:shd w:val="clear" w:color="auto" w:fill="auto"/>
        <w:bidi w:val="0"/>
        <w:spacing w:before="0" w:after="0" w:line="391" w:lineRule="auto"/>
        <w:ind w:left="0" w:right="0" w:firstLine="0"/>
        <w:jc w:val="right"/>
      </w:pPr>
      <w:bookmarkStart w:id="440" w:name="bookmark440"/>
      <w:bookmarkStart w:id="441" w:name="bookmark441"/>
      <w:r>
        <w:rPr>
          <w:spacing w:val="0"/>
          <w:w w:val="100"/>
          <w:position w:val="0"/>
          <w:shd w:val="clear" w:color="auto" w:fill="auto"/>
          <w:lang w:val="en-US" w:eastAsia="en-US" w:bidi="en-US"/>
        </w:rPr>
        <w:t>Into ACtIon</w:t>
      </w:r>
      <w:bookmarkEnd w:id="440"/>
      <w:bookmarkEnd w:id="441"/>
    </w:p>
    <w:p>
      <w:pPr>
        <w:pStyle w:val="Style34"/>
        <w:keepNext/>
        <w:keepLines/>
        <w:widowControl w:val="0"/>
        <w:pBdr>
          <w:top w:val="single" w:sz="0" w:space="19" w:color="F7E4D3"/>
          <w:left w:val="single" w:sz="0" w:space="0" w:color="F7E4D3"/>
          <w:bottom w:val="single" w:sz="0" w:space="21" w:color="F7E4D3"/>
          <w:right w:val="single" w:sz="0" w:space="0" w:color="F7E4D3"/>
        </w:pBdr>
        <w:shd w:val="clear" w:color="auto" w:fill="F7E4D3"/>
        <w:bidi w:val="0"/>
        <w:spacing w:before="0"/>
        <w:ind w:left="0" w:right="0" w:firstLine="340"/>
        <w:jc w:val="left"/>
      </w:pPr>
      <w:bookmarkStart w:id="442" w:name="bookmark442"/>
      <w:bookmarkStart w:id="443" w:name="bookmark443"/>
      <w:r>
        <w:rPr>
          <w:color w:val="DD7A1C"/>
          <w:spacing w:val="0"/>
          <w:w w:val="100"/>
          <w:position w:val="0"/>
          <w:shd w:val="clear" w:color="auto" w:fill="auto"/>
          <w:lang w:val="en-US" w:eastAsia="en-US" w:bidi="en-US"/>
        </w:rPr>
        <w:t>in this ChAPteR</w:t>
      </w:r>
      <w:bookmarkEnd w:id="442"/>
      <w:bookmarkEnd w:id="443"/>
    </w:p>
    <w:p>
      <w:pPr>
        <w:pStyle w:val="Style16"/>
        <w:keepNext w:val="0"/>
        <w:keepLines w:val="0"/>
        <w:widowControl w:val="0"/>
        <w:numPr>
          <w:ilvl w:val="0"/>
          <w:numId w:val="39"/>
        </w:numPr>
        <w:pBdr>
          <w:top w:val="single" w:sz="0" w:space="19" w:color="F7E4D3"/>
          <w:left w:val="single" w:sz="0" w:space="0" w:color="F7E4D3"/>
          <w:bottom w:val="single" w:sz="0" w:space="21" w:color="F7E4D3"/>
          <w:right w:val="single" w:sz="0" w:space="0" w:color="F7E4D3"/>
        </w:pBdr>
        <w:shd w:val="clear" w:color="auto" w:fill="F7E4D3"/>
        <w:tabs>
          <w:tab w:pos="1024" w:val="left"/>
        </w:tabs>
        <w:bidi w:val="0"/>
        <w:spacing w:before="0" w:after="120"/>
        <w:ind w:left="0" w:right="0" w:firstLine="340"/>
        <w:jc w:val="left"/>
      </w:pPr>
      <w:r>
        <w:rPr>
          <w:color w:val="000000"/>
          <w:spacing w:val="0"/>
          <w:w w:val="100"/>
          <w:position w:val="0"/>
          <w:shd w:val="clear" w:color="auto" w:fill="auto"/>
          <w:lang w:val="en-US" w:eastAsia="en-US" w:bidi="en-US"/>
        </w:rPr>
        <w:t>Sexual health promotion</w:t>
      </w:r>
    </w:p>
    <w:p>
      <w:pPr>
        <w:pStyle w:val="Style16"/>
        <w:keepNext w:val="0"/>
        <w:keepLines w:val="0"/>
        <w:widowControl w:val="0"/>
        <w:numPr>
          <w:ilvl w:val="0"/>
          <w:numId w:val="39"/>
        </w:numPr>
        <w:pBdr>
          <w:top w:val="single" w:sz="0" w:space="19" w:color="F7E4D3"/>
          <w:left w:val="single" w:sz="0" w:space="0" w:color="F7E4D3"/>
          <w:bottom w:val="single" w:sz="0" w:space="21" w:color="F7E4D3"/>
          <w:right w:val="single" w:sz="0" w:space="0" w:color="F7E4D3"/>
        </w:pBdr>
        <w:shd w:val="clear" w:color="auto" w:fill="F7E4D3"/>
        <w:tabs>
          <w:tab w:pos="1024" w:val="left"/>
        </w:tabs>
        <w:bidi w:val="0"/>
        <w:spacing w:before="0" w:after="120"/>
        <w:ind w:left="0" w:right="0" w:firstLine="340"/>
        <w:jc w:val="both"/>
      </w:pPr>
      <w:r>
        <w:rPr>
          <w:color w:val="000000"/>
          <w:spacing w:val="0"/>
          <w:w w:val="100"/>
          <w:position w:val="0"/>
          <w:shd w:val="clear" w:color="auto" w:fill="auto"/>
          <w:lang w:val="en-US" w:eastAsia="en-US" w:bidi="en-US"/>
        </w:rPr>
        <w:t>Peer education</w:t>
      </w:r>
    </w:p>
    <w:p>
      <w:pPr>
        <w:pStyle w:val="Style16"/>
        <w:keepNext w:val="0"/>
        <w:keepLines w:val="0"/>
        <w:widowControl w:val="0"/>
        <w:numPr>
          <w:ilvl w:val="0"/>
          <w:numId w:val="39"/>
        </w:numPr>
        <w:pBdr>
          <w:top w:val="single" w:sz="0" w:space="19" w:color="F7E4D3"/>
          <w:left w:val="single" w:sz="0" w:space="0" w:color="F7E4D3"/>
          <w:bottom w:val="single" w:sz="0" w:space="21" w:color="F7E4D3"/>
          <w:right w:val="single" w:sz="0" w:space="0" w:color="F7E4D3"/>
        </w:pBdr>
        <w:shd w:val="clear" w:color="auto" w:fill="F7E4D3"/>
        <w:tabs>
          <w:tab w:pos="1024" w:val="left"/>
        </w:tabs>
        <w:bidi w:val="0"/>
        <w:spacing w:before="0" w:after="120"/>
        <w:ind w:left="0" w:right="0" w:firstLine="340"/>
        <w:jc w:val="both"/>
      </w:pPr>
      <w:r>
        <w:rPr>
          <w:color w:val="000000"/>
          <w:spacing w:val="0"/>
          <w:w w:val="100"/>
          <w:position w:val="0"/>
          <w:shd w:val="clear" w:color="auto" w:fill="auto"/>
          <w:lang w:val="en-US" w:eastAsia="en-US" w:bidi="en-US"/>
        </w:rPr>
        <w:t>The role of refugee community organisations</w:t>
      </w:r>
    </w:p>
    <w:p>
      <w:pPr>
        <w:pStyle w:val="Style16"/>
        <w:keepNext w:val="0"/>
        <w:keepLines w:val="0"/>
        <w:widowControl w:val="0"/>
        <w:numPr>
          <w:ilvl w:val="0"/>
          <w:numId w:val="39"/>
        </w:numPr>
        <w:pBdr>
          <w:top w:val="single" w:sz="0" w:space="19" w:color="F7E4D3"/>
          <w:left w:val="single" w:sz="0" w:space="0" w:color="F7E4D3"/>
          <w:bottom w:val="single" w:sz="0" w:space="21" w:color="F7E4D3"/>
          <w:right w:val="single" w:sz="0" w:space="0" w:color="F7E4D3"/>
        </w:pBdr>
        <w:shd w:val="clear" w:color="auto" w:fill="F7E4D3"/>
        <w:tabs>
          <w:tab w:pos="1024" w:val="left"/>
        </w:tabs>
        <w:bidi w:val="0"/>
        <w:spacing w:before="0" w:after="162"/>
        <w:ind w:left="0" w:right="0" w:firstLine="340"/>
        <w:jc w:val="both"/>
      </w:pPr>
      <w:r>
        <w:rPr>
          <w:color w:val="000000"/>
          <w:spacing w:val="0"/>
          <w:w w:val="100"/>
          <w:position w:val="0"/>
          <w:shd w:val="clear" w:color="auto" w:fill="auto"/>
          <w:lang w:val="en-US" w:eastAsia="en-US" w:bidi="en-US"/>
        </w:rPr>
        <w:t>Community research</w:t>
      </w:r>
    </w:p>
    <w:p>
      <w:pPr>
        <w:pStyle w:val="Style16"/>
        <w:keepNext w:val="0"/>
        <w:keepLines w:val="0"/>
        <w:widowControl w:val="0"/>
        <w:shd w:val="clear" w:color="auto" w:fill="auto"/>
        <w:bidi w:val="0"/>
        <w:spacing w:before="0" w:after="320" w:line="353" w:lineRule="auto"/>
        <w:ind w:left="1000" w:right="0" w:firstLine="0"/>
        <w:jc w:val="left"/>
      </w:pPr>
      <w:r>
        <w:rPr>
          <w:color w:val="000000"/>
          <w:spacing w:val="0"/>
          <w:w w:val="100"/>
          <w:position w:val="0"/>
          <w:shd w:val="clear" w:color="auto" w:fill="auto"/>
          <w:lang w:val="en-US" w:eastAsia="en-US" w:bidi="en-US"/>
        </w:rPr>
        <w:t>This section provides an introduction to some of the practical work that organisations, services and community groups can get involved in to promote sexual health among asylum seekers and refugees.</w:t>
      </w:r>
    </w:p>
    <w:p>
      <w:pPr>
        <w:pStyle w:val="Style34"/>
        <w:keepNext/>
        <w:keepLines/>
        <w:widowControl w:val="0"/>
        <w:numPr>
          <w:ilvl w:val="0"/>
          <w:numId w:val="41"/>
        </w:numPr>
        <w:pBdr>
          <w:bottom w:val="single" w:sz="4" w:space="0" w:color="auto"/>
        </w:pBdr>
        <w:shd w:val="clear" w:color="auto" w:fill="auto"/>
        <w:tabs>
          <w:tab w:pos="1024" w:val="left"/>
        </w:tabs>
        <w:bidi w:val="0"/>
        <w:spacing w:before="0" w:after="280"/>
        <w:ind w:left="0" w:right="0" w:firstLine="0"/>
        <w:jc w:val="left"/>
      </w:pPr>
      <w:bookmarkStart w:id="444" w:name="bookmark444"/>
      <w:bookmarkStart w:id="445" w:name="bookmark445"/>
      <w:r>
        <w:rPr>
          <w:color w:val="DD7A1C"/>
          <w:spacing w:val="0"/>
          <w:w w:val="100"/>
          <w:position w:val="0"/>
          <w:shd w:val="clear" w:color="auto" w:fill="auto"/>
          <w:lang w:val="en-US" w:eastAsia="en-US" w:bidi="en-US"/>
        </w:rPr>
        <w:t>sexuAL heALth PRomotion</w:t>
      </w:r>
      <w:bookmarkEnd w:id="444"/>
      <w:bookmarkEnd w:id="445"/>
    </w:p>
    <w:p>
      <w:pPr>
        <w:pStyle w:val="Style16"/>
        <w:keepNext w:val="0"/>
        <w:keepLines w:val="0"/>
        <w:widowControl w:val="0"/>
        <w:shd w:val="clear" w:color="auto" w:fill="auto"/>
        <w:bidi w:val="0"/>
        <w:spacing w:before="0" w:after="120"/>
        <w:ind w:left="1000" w:right="0" w:firstLine="0"/>
        <w:jc w:val="left"/>
      </w:pPr>
      <w:r>
        <w:rPr>
          <w:color w:val="000000"/>
          <w:spacing w:val="0"/>
          <w:w w:val="100"/>
          <w:position w:val="0"/>
          <w:shd w:val="clear" w:color="auto" w:fill="auto"/>
          <w:lang w:val="en-US" w:eastAsia="en-US" w:bidi="en-US"/>
        </w:rPr>
        <w:t>Sexual health promotion aims to improve the positive sexual health of the general population and to reduce inequalities in sexual health.</w:t>
      </w:r>
    </w:p>
    <w:p>
      <w:pPr>
        <w:pStyle w:val="Style16"/>
        <w:keepNext w:val="0"/>
        <w:keepLines w:val="0"/>
        <w:widowControl w:val="0"/>
        <w:shd w:val="clear" w:color="auto" w:fill="auto"/>
        <w:bidi w:val="0"/>
        <w:spacing w:before="0" w:after="0"/>
        <w:ind w:left="1000" w:right="0" w:firstLine="0"/>
        <w:jc w:val="left"/>
      </w:pPr>
      <w:r>
        <w:rPr>
          <w:i/>
          <w:iCs/>
          <w:color w:val="000000"/>
          <w:spacing w:val="0"/>
          <w:w w:val="100"/>
          <w:position w:val="0"/>
          <w:shd w:val="clear" w:color="auto" w:fill="auto"/>
          <w:lang w:val="en-US" w:eastAsia="en-US" w:bidi="en-US"/>
        </w:rPr>
        <w:t>The National strategy for sexual health and HIV</w:t>
      </w:r>
      <w:r>
        <w:rPr>
          <w:color w:val="000000"/>
          <w:spacing w:val="0"/>
          <w:w w:val="100"/>
          <w:position w:val="0"/>
          <w:shd w:val="clear" w:color="auto" w:fill="auto"/>
          <w:lang w:val="en-US" w:eastAsia="en-US" w:bidi="en-US"/>
        </w:rPr>
        <w:t xml:space="preserve"> emphasises the importance of developing strategies to respond to the specific information and prevention needs of particular communities, including black and minority ethnic groups and other vulnerable groups. The </w:t>
      </w:r>
      <w:r>
        <w:rPr>
          <w:i/>
          <w:iCs/>
          <w:color w:val="000000"/>
          <w:spacing w:val="0"/>
          <w:w w:val="100"/>
          <w:position w:val="0"/>
          <w:shd w:val="clear" w:color="auto" w:fill="auto"/>
          <w:lang w:val="en-US" w:eastAsia="en-US" w:bidi="en-US"/>
        </w:rPr>
        <w:t>Strategy</w:t>
      </w:r>
      <w:r>
        <w:rPr>
          <w:color w:val="000000"/>
          <w:spacing w:val="0"/>
          <w:w w:val="100"/>
          <w:position w:val="0"/>
          <w:shd w:val="clear" w:color="auto" w:fill="auto"/>
          <w:lang w:val="en-US" w:eastAsia="en-US" w:bidi="en-US"/>
        </w:rPr>
        <w:t xml:space="preserve"> explains that this includes overcoming the common barriers to accessing information and prevention services, including:</w:t>
      </w:r>
    </w:p>
    <w:p>
      <w:pPr>
        <w:pStyle w:val="Style16"/>
        <w:keepNext w:val="0"/>
        <w:keepLines w:val="0"/>
        <w:widowControl w:val="0"/>
        <w:shd w:val="clear" w:color="auto" w:fill="auto"/>
        <w:bidi w:val="0"/>
        <w:spacing w:before="0" w:after="60" w:line="276"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stigma</w:t>
      </w:r>
    </w:p>
    <w:p>
      <w:pPr>
        <w:pStyle w:val="Style16"/>
        <w:keepNext w:val="0"/>
        <w:keepLines w:val="0"/>
        <w:widowControl w:val="0"/>
        <w:shd w:val="clear" w:color="auto" w:fill="auto"/>
        <w:bidi w:val="0"/>
        <w:spacing w:before="0" w:after="60" w:line="276"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discrimination</w:t>
      </w:r>
    </w:p>
    <w:p>
      <w:pPr>
        <w:pStyle w:val="Style16"/>
        <w:keepNext w:val="0"/>
        <w:keepLines w:val="0"/>
        <w:widowControl w:val="0"/>
        <w:shd w:val="clear" w:color="auto" w:fill="auto"/>
        <w:bidi w:val="0"/>
        <w:spacing w:before="0" w:after="60" w:line="276"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poverty and social exclusion</w:t>
      </w:r>
    </w:p>
    <w:p>
      <w:pPr>
        <w:pStyle w:val="Style16"/>
        <w:keepNext w:val="0"/>
        <w:keepLines w:val="0"/>
        <w:widowControl w:val="0"/>
        <w:shd w:val="clear" w:color="auto" w:fill="auto"/>
        <w:bidi w:val="0"/>
        <w:spacing w:before="0" w:after="60" w:line="276"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language</w:t>
      </w:r>
    </w:p>
    <w:p>
      <w:pPr>
        <w:pStyle w:val="Style16"/>
        <w:keepNext w:val="0"/>
        <w:keepLines w:val="0"/>
        <w:widowControl w:val="0"/>
        <w:shd w:val="clear" w:color="auto" w:fill="auto"/>
        <w:bidi w:val="0"/>
        <w:spacing w:before="0" w:after="60" w:line="276"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access problems</w:t>
      </w:r>
    </w:p>
    <w:p>
      <w:pPr>
        <w:pStyle w:val="Style16"/>
        <w:keepNext w:val="0"/>
        <w:keepLines w:val="0"/>
        <w:widowControl w:val="0"/>
        <w:shd w:val="clear" w:color="auto" w:fill="auto"/>
        <w:bidi w:val="0"/>
        <w:spacing w:before="0" w:after="60" w:line="276"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low awareness</w:t>
      </w:r>
    </w:p>
    <w:p>
      <w:pPr>
        <w:pStyle w:val="Style16"/>
        <w:keepNext w:val="0"/>
        <w:keepLines w:val="0"/>
        <w:widowControl w:val="0"/>
        <w:shd w:val="clear" w:color="auto" w:fill="auto"/>
        <w:bidi w:val="0"/>
        <w:spacing w:before="0" w:after="60" w:line="276"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concerns about confidentiality.</w:t>
      </w:r>
    </w:p>
    <w:p>
      <w:pPr>
        <w:pStyle w:val="Style16"/>
        <w:keepNext w:val="0"/>
        <w:keepLines w:val="0"/>
        <w:widowControl w:val="0"/>
        <w:shd w:val="clear" w:color="auto" w:fill="auto"/>
        <w:bidi w:val="0"/>
        <w:spacing w:before="0" w:after="120"/>
        <w:ind w:left="0" w:right="0" w:firstLine="0"/>
        <w:jc w:val="right"/>
      </w:pPr>
      <w:r>
        <w:rPr>
          <w:color w:val="000000"/>
          <w:spacing w:val="0"/>
          <w:w w:val="100"/>
          <w:position w:val="0"/>
          <w:shd w:val="clear" w:color="auto" w:fill="auto"/>
          <w:lang w:val="en-US" w:eastAsia="en-US" w:bidi="en-US"/>
        </w:rPr>
        <w:t>(Department of Health, 2001)</w:t>
      </w:r>
    </w:p>
    <w:p>
      <w:pPr>
        <w:pStyle w:val="Style16"/>
        <w:keepNext w:val="0"/>
        <w:keepLines w:val="0"/>
        <w:widowControl w:val="0"/>
        <w:shd w:val="clear" w:color="auto" w:fill="auto"/>
        <w:bidi w:val="0"/>
        <w:spacing w:before="0" w:after="120" w:line="353" w:lineRule="auto"/>
        <w:ind w:left="1000" w:right="0" w:firstLine="0"/>
        <w:jc w:val="left"/>
      </w:pPr>
      <w:r>
        <w:rPr>
          <w:color w:val="000000"/>
          <w:spacing w:val="0"/>
          <w:w w:val="100"/>
          <w:position w:val="0"/>
          <w:shd w:val="clear" w:color="auto" w:fill="auto"/>
          <w:lang w:val="en-US" w:eastAsia="en-US" w:bidi="en-US"/>
        </w:rPr>
        <w:t>At its broadest, for asylum seekers and refugees, sexual health promotion involves challenging and changing inequalities which lead to them being disadvantaged with regard to health and wellbeing.</w:t>
      </w:r>
      <w:r>
        <w:br w:type="page"/>
      </w:r>
    </w:p>
    <w:p>
      <w:pPr>
        <w:pStyle w:val="Style16"/>
        <w:keepNext w:val="0"/>
        <w:keepLines w:val="0"/>
        <w:widowControl w:val="0"/>
        <w:shd w:val="clear" w:color="auto" w:fill="auto"/>
        <w:bidi w:val="0"/>
        <w:spacing w:before="0" w:after="160"/>
        <w:ind w:left="720" w:right="0" w:firstLine="0"/>
        <w:jc w:val="left"/>
      </w:pPr>
      <w:r>
        <w:rPr>
          <w:color w:val="000000"/>
          <w:spacing w:val="0"/>
          <w:w w:val="100"/>
          <w:position w:val="0"/>
          <w:shd w:val="clear" w:color="auto" w:fill="auto"/>
          <w:lang w:val="en-US" w:eastAsia="en-US" w:bidi="en-US"/>
        </w:rPr>
        <w:t>There are many ways of promoting sexual health. Health promotion activities may be carried out with community members and refugee community organisations (RCOs), and with professionals and services working with refugees. Teachers delivering sex and relationships education can take into account the issues and concerns of asylum seekers and refugees attending their school. Sexual health promotion can also include community development, lobbying for change in national policy and ensuring asylum seekers and refugees are included in local health strategies.</w:t>
      </w:r>
    </w:p>
    <w:p>
      <w:pPr>
        <w:pStyle w:val="Style16"/>
        <w:keepNext w:val="0"/>
        <w:keepLines w:val="0"/>
        <w:widowControl w:val="0"/>
        <w:shd w:val="clear" w:color="auto" w:fill="auto"/>
        <w:bidi w:val="0"/>
        <w:spacing w:before="0" w:after="240"/>
        <w:ind w:left="720" w:right="0" w:firstLine="0"/>
        <w:jc w:val="left"/>
      </w:pPr>
      <w:r>
        <mc:AlternateContent>
          <mc:Choice Requires="wps">
            <w:drawing>
              <wp:anchor distT="0" distB="0" distL="114300" distR="114300" simplePos="0" relativeHeight="125829557" behindDoc="0" locked="0" layoutInCell="1" allowOverlap="1">
                <wp:simplePos x="0" y="0"/>
                <wp:positionH relativeFrom="page">
                  <wp:posOffset>4335145</wp:posOffset>
                </wp:positionH>
                <wp:positionV relativeFrom="paragraph">
                  <wp:posOffset>165100</wp:posOffset>
                </wp:positionV>
                <wp:extent cx="2310130" cy="685800"/>
                <wp:wrapSquare wrapText="left"/>
                <wp:docPr id="278" name="Shape 278"/>
                <a:graphic xmlns:a="http://schemas.openxmlformats.org/drawingml/2006/main">
                  <a:graphicData uri="http://schemas.microsoft.com/office/word/2010/wordprocessingShape">
                    <wps:wsp>
                      <wps:cNvSpPr txBox="1"/>
                      <wps:spPr>
                        <a:xfrm>
                          <a:ext cx="2310130" cy="685800"/>
                        </a:xfrm>
                        <a:prstGeom prst="rect"/>
                        <a:noFill/>
                      </wps:spPr>
                      <wps:txbx>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“We encourage questions, because in some cultures you're not meant to ask about things.”</w:t>
                            </w:r>
                          </w:p>
                        </w:txbxContent>
                      </wps:txbx>
                      <wps:bodyPr lIns="0" tIns="0" rIns="0" bIns="0">
                        <a:noAutoFit/>
                      </wps:bodyPr>
                    </wps:wsp>
                  </a:graphicData>
                </a:graphic>
              </wp:anchor>
            </w:drawing>
          </mc:Choice>
          <mc:Fallback>
            <w:pict>
              <v:shape id="_x0000_s1304" type="#_x0000_t202" style="position:absolute;margin-left:341.35000000000002pt;margin-top:13.pt;width:181.90000000000001pt;height:54.pt;z-index:-125829196;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“We encourage questions, because in some cultures you're not meant to ask about things.”</w:t>
                      </w:r>
                    </w:p>
                  </w:txbxContent>
                </v:textbox>
                <w10:wrap type="square" side="left" anchorx="page"/>
              </v:shape>
            </w:pict>
          </mc:Fallback>
        </mc:AlternateContent>
      </w:r>
      <w:r>
        <mc:AlternateContent>
          <mc:Choice Requires="wps">
            <w:drawing>
              <wp:anchor distT="0" distB="0" distL="114300" distR="114300" simplePos="0" relativeHeight="125829559" behindDoc="0" locked="0" layoutInCell="1" allowOverlap="1">
                <wp:simplePos x="0" y="0"/>
                <wp:positionH relativeFrom="page">
                  <wp:posOffset>4484370</wp:posOffset>
                </wp:positionH>
                <wp:positionV relativeFrom="paragraph">
                  <wp:posOffset>850900</wp:posOffset>
                </wp:positionV>
                <wp:extent cx="2212975" cy="372110"/>
                <wp:wrapSquare wrapText="left"/>
                <wp:docPr id="280" name="Shape 280"/>
                <a:graphic xmlns:a="http://schemas.openxmlformats.org/drawingml/2006/main">
                  <a:graphicData uri="http://schemas.microsoft.com/office/word/2010/wordprocessingShape">
                    <wps:wsp>
                      <wps:cNvSpPr txBox="1"/>
                      <wps:spPr>
                        <a:xfrm>
                          <a:ext cx="2212975" cy="372110"/>
                        </a:xfrm>
                        <a:prstGeom prst="rect"/>
                        <a:solidFill>
                          <a:srgbClr val="EFBC8D"/>
                        </a:solidFill>
                      </wps:spPr>
                      <wps:txbx>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71" w:lineRule="auto"/>
                              <w:ind w:left="0" w:right="0" w:firstLine="0"/>
                              <w:jc w:val="center"/>
                            </w:pPr>
                            <w:r>
                              <w:rPr>
                                <w:b/>
                                <w:bCs/>
                                <w:color w:val="FFFFFF"/>
                                <w:spacing w:val="0"/>
                                <w:w w:val="100"/>
                                <w:position w:val="0"/>
                                <w:shd w:val="clear" w:color="auto" w:fill="auto"/>
                                <w:lang w:val="en-US" w:eastAsia="en-US" w:bidi="en-US"/>
                              </w:rPr>
                              <w:t>(training and development worker,</w:t>
                              <w:br/>
                              <w:t>refugee community organisation)</w:t>
                            </w:r>
                          </w:p>
                        </w:txbxContent>
                      </wps:txbx>
                      <wps:bodyPr lIns="0" tIns="0" rIns="0" bIns="0">
                        <a:noAutoFit/>
                      </wps:bodyPr>
                    </wps:wsp>
                  </a:graphicData>
                </a:graphic>
              </wp:anchor>
            </w:drawing>
          </mc:Choice>
          <mc:Fallback>
            <w:pict>
              <v:shape id="_x0000_s1306" type="#_x0000_t202" style="position:absolute;margin-left:353.10000000000002pt;margin-top:67.pt;width:174.25pt;height:29.300000000000001pt;z-index:-125829194;mso-wrap-distance-left:9.pt;mso-wrap-distance-right:9.pt;mso-position-horizontal-relative:page" fillcolor="#EFBC8D" stroked="f">
                <v:textbox inset="0,0,0,0">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71" w:lineRule="auto"/>
                        <w:ind w:left="0" w:right="0" w:firstLine="0"/>
                        <w:jc w:val="center"/>
                      </w:pPr>
                      <w:r>
                        <w:rPr>
                          <w:b/>
                          <w:bCs/>
                          <w:color w:val="FFFFFF"/>
                          <w:spacing w:val="0"/>
                          <w:w w:val="100"/>
                          <w:position w:val="0"/>
                          <w:shd w:val="clear" w:color="auto" w:fill="auto"/>
                          <w:lang w:val="en-US" w:eastAsia="en-US" w:bidi="en-US"/>
                        </w:rPr>
                        <w:t>(training and development worker,</w:t>
                        <w:br/>
                        <w:t>refugee community organisation)</w:t>
                      </w:r>
                    </w:p>
                  </w:txbxContent>
                </v:textbox>
                <w10:wrap type="square" side="left" anchorx="page"/>
              </v:shape>
            </w:pict>
          </mc:Fallback>
        </mc:AlternateContent>
      </w:r>
      <w:r>
        <w:rPr>
          <w:color w:val="000000"/>
          <w:spacing w:val="0"/>
          <w:w w:val="100"/>
          <w:position w:val="0"/>
          <w:shd w:val="clear" w:color="auto" w:fill="auto"/>
          <w:lang w:val="en-US" w:eastAsia="en-US" w:bidi="en-US"/>
        </w:rPr>
        <w:t>It needs to cover many different aspects of sexual health, including safer sex, sexually transmitted infections and general awareness of sexual health. It can include helping asylum seekers and refugees to understand and cope with the environment they find in the UK, which may be more liberal than in their country of origin. It can also include promoting the emotional health and wellbeing of individuals, groups and communities - the inclusion of emotional health acknowledges the link between people's emotional wellbeing and their ability to take control over the decisions and choices which affect their sexual health (Adams, 2001).</w:t>
      </w:r>
    </w:p>
    <w:p>
      <w:pPr>
        <w:pStyle w:val="Style34"/>
        <w:keepNext/>
        <w:keepLines/>
        <w:widowControl w:val="0"/>
        <w:shd w:val="clear" w:color="auto" w:fill="auto"/>
        <w:bidi w:val="0"/>
        <w:spacing w:before="0" w:after="160"/>
        <w:ind w:left="0" w:right="0" w:firstLine="720"/>
        <w:jc w:val="left"/>
      </w:pPr>
      <w:bookmarkStart w:id="446" w:name="bookmark446"/>
      <w:bookmarkStart w:id="447" w:name="bookmark447"/>
      <w:r>
        <w:rPr>
          <w:color w:val="000000"/>
          <w:spacing w:val="0"/>
          <w:w w:val="100"/>
          <w:position w:val="0"/>
          <w:shd w:val="clear" w:color="auto" w:fill="auto"/>
          <w:lang w:val="en-US" w:eastAsia="en-US" w:bidi="en-US"/>
        </w:rPr>
        <w:t>good practice: basics</w:t>
      </w:r>
      <w:bookmarkEnd w:id="446"/>
      <w:bookmarkEnd w:id="447"/>
    </w:p>
    <w:p>
      <w:pPr>
        <w:pStyle w:val="Style16"/>
        <w:keepNext w:val="0"/>
        <w:keepLines w:val="0"/>
        <w:widowControl w:val="0"/>
        <w:shd w:val="clear" w:color="auto" w:fill="auto"/>
        <w:bidi w:val="0"/>
        <w:spacing w:before="0" w:after="0"/>
        <w:ind w:left="0" w:right="0" w:firstLine="720"/>
        <w:jc w:val="left"/>
      </w:pPr>
      <w:r>
        <mc:AlternateContent>
          <mc:Choice Requires="wps">
            <w:drawing>
              <wp:anchor distT="0" distB="0" distL="114300" distR="114300" simplePos="0" relativeHeight="125829561" behindDoc="0" locked="0" layoutInCell="1" allowOverlap="1">
                <wp:simplePos x="0" y="0"/>
                <wp:positionH relativeFrom="page">
                  <wp:posOffset>4335145</wp:posOffset>
                </wp:positionH>
                <wp:positionV relativeFrom="paragraph">
                  <wp:posOffset>152400</wp:posOffset>
                </wp:positionV>
                <wp:extent cx="2279650" cy="1334770"/>
                <wp:wrapSquare wrapText="left"/>
                <wp:docPr id="282" name="Shape 282"/>
                <a:graphic xmlns:a="http://schemas.openxmlformats.org/drawingml/2006/main">
                  <a:graphicData uri="http://schemas.microsoft.com/office/word/2010/wordprocessingShape">
                    <wps:wsp>
                      <wps:cNvSpPr txBox="1"/>
                      <wps:spPr>
                        <a:xfrm>
                          <a:ext cx="2279650" cy="1334770"/>
                        </a:xfrm>
                        <a:prstGeom prst="rect"/>
                        <a:noFill/>
                      </wps:spPr>
                      <wps:txbx>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“The main thing is to try and help asylum seekers and refugees by educating the general public and staff who work with asylum seekers and refugees. Staff also do not know much about HIV and are not aware.”</w:t>
                            </w:r>
                          </w:p>
                        </w:txbxContent>
                      </wps:txbx>
                      <wps:bodyPr lIns="0" tIns="0" rIns="0" bIns="0">
                        <a:noAutoFit/>
                      </wps:bodyPr>
                    </wps:wsp>
                  </a:graphicData>
                </a:graphic>
              </wp:anchor>
            </w:drawing>
          </mc:Choice>
          <mc:Fallback>
            <w:pict>
              <v:shape id="_x0000_s1308" type="#_x0000_t202" style="position:absolute;margin-left:341.35000000000002pt;margin-top:12.pt;width:179.5pt;height:105.09999999999999pt;z-index:-125829192;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“The main thing is to try and help asylum seekers and refugees by educating the general public and staff who work with asylum seekers and refugees. Staff also do not know much about HIV and are not aware.”</w:t>
                      </w:r>
                    </w:p>
                  </w:txbxContent>
                </v:textbox>
                <w10:wrap type="square" side="left" anchorx="page"/>
              </v:shape>
            </w:pict>
          </mc:Fallback>
        </mc:AlternateContent>
      </w:r>
      <w:r>
        <w:rPr>
          <w:color w:val="000000"/>
          <w:spacing w:val="0"/>
          <w:w w:val="100"/>
          <w:position w:val="0"/>
          <w:shd w:val="clear" w:color="auto" w:fill="auto"/>
          <w:lang w:val="en-US" w:eastAsia="en-US" w:bidi="en-US"/>
        </w:rPr>
        <w:t>(In addition to the guidelines set out in Section</w:t>
      </w:r>
    </w:p>
    <w:p>
      <w:pPr>
        <w:pStyle w:val="Style16"/>
        <w:keepNext w:val="0"/>
        <w:keepLines w:val="0"/>
        <w:widowControl w:val="0"/>
        <w:shd w:val="clear" w:color="auto" w:fill="auto"/>
        <w:bidi w:val="0"/>
        <w:spacing w:before="0" w:after="60"/>
        <w:ind w:left="0" w:right="0" w:firstLine="720"/>
        <w:jc w:val="left"/>
      </w:pPr>
      <w:r>
        <w:rPr>
          <w:color w:val="000000"/>
          <w:spacing w:val="0"/>
          <w:w w:val="100"/>
          <w:position w:val="0"/>
          <w:shd w:val="clear" w:color="auto" w:fill="auto"/>
          <w:lang w:val="en-US" w:eastAsia="en-US" w:bidi="en-US"/>
        </w:rPr>
        <w:t>6.1)</w:t>
      </w:r>
    </w:p>
    <w:p>
      <w:pPr>
        <w:pStyle w:val="Style16"/>
        <w:keepNext w:val="0"/>
        <w:keepLines w:val="0"/>
        <w:widowControl w:val="0"/>
        <w:numPr>
          <w:ilvl w:val="0"/>
          <w:numId w:val="35"/>
        </w:numPr>
        <w:shd w:val="clear" w:color="auto" w:fill="auto"/>
        <w:tabs>
          <w:tab w:pos="1069" w:val="left"/>
        </w:tabs>
        <w:bidi w:val="0"/>
        <w:spacing w:before="0" w:after="60" w:line="276" w:lineRule="auto"/>
        <w:ind w:left="0" w:right="0" w:firstLine="720"/>
        <w:jc w:val="left"/>
      </w:pPr>
      <w:r>
        <w:rPr>
          <w:color w:val="000000"/>
          <w:spacing w:val="0"/>
          <w:w w:val="100"/>
          <w:position w:val="0"/>
          <w:shd w:val="clear" w:color="auto" w:fill="auto"/>
          <w:lang w:val="en-US" w:eastAsia="en-US" w:bidi="en-US"/>
        </w:rPr>
        <w:t>Address language and communication issues.</w:t>
      </w:r>
    </w:p>
    <w:p>
      <w:pPr>
        <w:pStyle w:val="Style16"/>
        <w:keepNext w:val="0"/>
        <w:keepLines w:val="0"/>
        <w:widowControl w:val="0"/>
        <w:numPr>
          <w:ilvl w:val="0"/>
          <w:numId w:val="35"/>
        </w:numPr>
        <w:shd w:val="clear" w:color="auto" w:fill="auto"/>
        <w:tabs>
          <w:tab w:pos="1069" w:val="left"/>
        </w:tabs>
        <w:bidi w:val="0"/>
        <w:spacing w:before="0" w:after="60" w:line="305" w:lineRule="auto"/>
        <w:ind w:left="1080" w:right="0" w:hanging="360"/>
        <w:jc w:val="left"/>
      </w:pPr>
      <w:r>
        <w:rPr>
          <w:color w:val="000000"/>
          <w:spacing w:val="0"/>
          <w:w w:val="100"/>
          <w:position w:val="0"/>
          <w:shd w:val="clear" w:color="auto" w:fill="auto"/>
          <w:lang w:val="en-US" w:eastAsia="en-US" w:bidi="en-US"/>
        </w:rPr>
        <w:t>If possible, provide translated material and material in alternative formats.</w:t>
      </w:r>
    </w:p>
    <w:p>
      <w:pPr>
        <w:pStyle w:val="Style16"/>
        <w:keepNext w:val="0"/>
        <w:keepLines w:val="0"/>
        <w:widowControl w:val="0"/>
        <w:numPr>
          <w:ilvl w:val="0"/>
          <w:numId w:val="35"/>
        </w:numPr>
        <w:shd w:val="clear" w:color="auto" w:fill="auto"/>
        <w:tabs>
          <w:tab w:pos="1069" w:val="left"/>
        </w:tabs>
        <w:bidi w:val="0"/>
        <w:spacing w:before="0" w:after="60" w:line="324" w:lineRule="auto"/>
        <w:ind w:left="1080" w:right="0" w:hanging="360"/>
        <w:jc w:val="left"/>
      </w:pPr>
      <w:r>
        <mc:AlternateContent>
          <mc:Choice Requires="wps">
            <w:drawing>
              <wp:anchor distT="0" distB="0" distL="114300" distR="114300" simplePos="0" relativeHeight="125829563" behindDoc="0" locked="0" layoutInCell="1" allowOverlap="1">
                <wp:simplePos x="0" y="0"/>
                <wp:positionH relativeFrom="page">
                  <wp:posOffset>4356735</wp:posOffset>
                </wp:positionH>
                <wp:positionV relativeFrom="paragraph">
                  <wp:posOffset>279400</wp:posOffset>
                </wp:positionV>
                <wp:extent cx="2338070" cy="204470"/>
                <wp:wrapSquare wrapText="left"/>
                <wp:docPr id="284" name="Shape 284"/>
                <a:graphic xmlns:a="http://schemas.openxmlformats.org/drawingml/2006/main">
                  <a:graphicData uri="http://schemas.microsoft.com/office/word/2010/wordprocessingShape">
                    <wps:wsp>
                      <wps:cNvSpPr txBox="1"/>
                      <wps:spPr>
                        <a:xfrm>
                          <a:ext cx="2338070" cy="204470"/>
                        </a:xfrm>
                        <a:prstGeom prst="rect"/>
                        <a:solidFill>
                          <a:srgbClr val="EFBC8D"/>
                        </a:solidFill>
                      </wps:spPr>
                      <wps:txbx>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40" w:lineRule="auto"/>
                              <w:ind w:left="0" w:right="0" w:firstLine="0"/>
                              <w:jc w:val="left"/>
                            </w:pPr>
                            <w:r>
                              <w:rPr>
                                <w:b/>
                                <w:bCs/>
                                <w:color w:val="FFFFFF"/>
                                <w:spacing w:val="0"/>
                                <w:w w:val="100"/>
                                <w:position w:val="0"/>
                                <w:shd w:val="clear" w:color="auto" w:fill="auto"/>
                                <w:lang w:val="en-US" w:eastAsia="en-US" w:bidi="en-US"/>
                              </w:rPr>
                              <w:t>(Woman, African great Lakes region)</w:t>
                            </w:r>
                          </w:p>
                        </w:txbxContent>
                      </wps:txbx>
                      <wps:bodyPr wrap="none" lIns="0" tIns="0" rIns="0" bIns="0">
                        <a:noAutoFit/>
                      </wps:bodyPr>
                    </wps:wsp>
                  </a:graphicData>
                </a:graphic>
              </wp:anchor>
            </w:drawing>
          </mc:Choice>
          <mc:Fallback>
            <w:pict>
              <v:shape id="_x0000_s1310" type="#_x0000_t202" style="position:absolute;margin-left:343.05000000000001pt;margin-top:22.pt;width:184.09999999999999pt;height:16.100000000000001pt;z-index:-125829190;mso-wrap-distance-left:9.pt;mso-wrap-distance-right:9.pt;mso-position-horizontal-relative:page" fillcolor="#EFBC8D" stroked="f">
                <v:textbox inset="0,0,0,0">
                  <w:txbxContent>
                    <w:p>
                      <w:pPr>
                        <w:pStyle w:val="Style16"/>
                        <w:keepNext w:val="0"/>
                        <w:keepLines w:val="0"/>
                        <w:widowControl w:val="0"/>
                        <w:pBdr>
                          <w:top w:val="single" w:sz="0" w:space="0" w:color="EFBC8D"/>
                          <w:left w:val="single" w:sz="0" w:space="0" w:color="EFBC8D"/>
                          <w:bottom w:val="single" w:sz="0" w:space="0" w:color="EFBC8D"/>
                          <w:right w:val="single" w:sz="0" w:space="0" w:color="EFBC8D"/>
                        </w:pBdr>
                        <w:shd w:val="clear" w:color="auto" w:fill="EFBC8D"/>
                        <w:bidi w:val="0"/>
                        <w:spacing w:before="0" w:after="0" w:line="240" w:lineRule="auto"/>
                        <w:ind w:left="0" w:right="0" w:firstLine="0"/>
                        <w:jc w:val="left"/>
                      </w:pPr>
                      <w:r>
                        <w:rPr>
                          <w:b/>
                          <w:bCs/>
                          <w:color w:val="FFFFFF"/>
                          <w:spacing w:val="0"/>
                          <w:w w:val="100"/>
                          <w:position w:val="0"/>
                          <w:shd w:val="clear" w:color="auto" w:fill="auto"/>
                          <w:lang w:val="en-US" w:eastAsia="en-US" w:bidi="en-US"/>
                        </w:rPr>
                        <w:t>(Woman, African great Lakes region)</w:t>
                      </w:r>
                    </w:p>
                  </w:txbxContent>
                </v:textbox>
                <w10:wrap type="square" side="left" anchorx="page"/>
              </v:shape>
            </w:pict>
          </mc:Fallback>
        </mc:AlternateContent>
      </w:r>
      <w:r>
        <w:rPr>
          <w:color w:val="000000"/>
          <w:spacing w:val="0"/>
          <w:w w:val="100"/>
          <w:position w:val="0"/>
          <w:shd w:val="clear" w:color="auto" w:fill="auto"/>
          <w:lang w:val="en-US" w:eastAsia="en-US" w:bidi="en-US"/>
        </w:rPr>
        <w:t>Work with existing networks and groups, including colleges, drop-in services and refugee organisations.</w:t>
      </w:r>
    </w:p>
    <w:p>
      <w:pPr>
        <w:pStyle w:val="Style16"/>
        <w:keepNext w:val="0"/>
        <w:keepLines w:val="0"/>
        <w:widowControl w:val="0"/>
        <w:numPr>
          <w:ilvl w:val="0"/>
          <w:numId w:val="35"/>
        </w:numPr>
        <w:shd w:val="clear" w:color="auto" w:fill="auto"/>
        <w:tabs>
          <w:tab w:pos="1069" w:val="left"/>
        </w:tabs>
        <w:bidi w:val="0"/>
        <w:spacing w:before="0" w:after="60" w:line="310" w:lineRule="auto"/>
        <w:ind w:left="1080" w:right="0" w:hanging="360"/>
        <w:jc w:val="left"/>
      </w:pPr>
      <w:r>
        <w:rPr>
          <w:color w:val="000000"/>
          <w:spacing w:val="0"/>
          <w:w w:val="100"/>
          <w:position w:val="0"/>
          <w:shd w:val="clear" w:color="auto" w:fill="auto"/>
          <w:lang w:val="en-US" w:eastAsia="en-US" w:bidi="en-US"/>
        </w:rPr>
        <w:t>Make sexual health promotion part of other activities, such as sewing classes, fitness activities and community events.</w:t>
      </w:r>
    </w:p>
    <w:p>
      <w:pPr>
        <w:pStyle w:val="Style16"/>
        <w:keepNext w:val="0"/>
        <w:keepLines w:val="0"/>
        <w:widowControl w:val="0"/>
        <w:numPr>
          <w:ilvl w:val="0"/>
          <w:numId w:val="35"/>
        </w:numPr>
        <w:shd w:val="clear" w:color="auto" w:fill="auto"/>
        <w:tabs>
          <w:tab w:pos="1069" w:val="left"/>
        </w:tabs>
        <w:bidi w:val="0"/>
        <w:spacing w:before="0" w:after="60" w:line="276" w:lineRule="auto"/>
        <w:ind w:left="0" w:right="0" w:firstLine="720"/>
        <w:jc w:val="left"/>
      </w:pPr>
      <w:r>
        <w:rPr>
          <w:color w:val="000000"/>
          <w:spacing w:val="0"/>
          <w:w w:val="100"/>
          <w:position w:val="0"/>
          <w:shd w:val="clear" w:color="auto" w:fill="auto"/>
          <w:lang w:val="en-US" w:eastAsia="en-US" w:bidi="en-US"/>
        </w:rPr>
        <w:t>Give people the opportunity to hear information more than once.</w:t>
      </w:r>
    </w:p>
    <w:p>
      <w:pPr>
        <w:pStyle w:val="Style16"/>
        <w:keepNext w:val="0"/>
        <w:keepLines w:val="0"/>
        <w:widowControl w:val="0"/>
        <w:numPr>
          <w:ilvl w:val="0"/>
          <w:numId w:val="35"/>
        </w:numPr>
        <w:shd w:val="clear" w:color="auto" w:fill="auto"/>
        <w:tabs>
          <w:tab w:pos="1069" w:val="left"/>
        </w:tabs>
        <w:bidi w:val="0"/>
        <w:spacing w:before="0" w:after="60" w:line="276" w:lineRule="auto"/>
        <w:ind w:left="0" w:right="0" w:firstLine="720"/>
        <w:jc w:val="left"/>
      </w:pPr>
      <w:r>
        <w:rPr>
          <w:color w:val="000000"/>
          <w:spacing w:val="0"/>
          <w:w w:val="100"/>
          <w:position w:val="0"/>
          <w:shd w:val="clear" w:color="auto" w:fill="auto"/>
          <w:lang w:val="en-US" w:eastAsia="en-US" w:bidi="en-US"/>
        </w:rPr>
        <w:t>Be aware that people have differing levels of knowledge.</w:t>
      </w:r>
    </w:p>
    <w:p>
      <w:pPr>
        <w:pStyle w:val="Style16"/>
        <w:keepNext w:val="0"/>
        <w:keepLines w:val="0"/>
        <w:widowControl w:val="0"/>
        <w:numPr>
          <w:ilvl w:val="0"/>
          <w:numId w:val="35"/>
        </w:numPr>
        <w:shd w:val="clear" w:color="auto" w:fill="auto"/>
        <w:tabs>
          <w:tab w:pos="1069" w:val="left"/>
        </w:tabs>
        <w:bidi w:val="0"/>
        <w:spacing w:before="0" w:after="60" w:line="276" w:lineRule="auto"/>
        <w:ind w:left="0" w:right="0" w:firstLine="720"/>
        <w:jc w:val="left"/>
      </w:pPr>
      <w:r>
        <w:rPr>
          <w:color w:val="000000"/>
          <w:spacing w:val="0"/>
          <w:w w:val="100"/>
          <w:position w:val="0"/>
          <w:shd w:val="clear" w:color="auto" w:fill="auto"/>
          <w:lang w:val="en-US" w:eastAsia="en-US" w:bidi="en-US"/>
        </w:rPr>
        <w:t>Be aware that people have different priorities - sexual health may not be high on their list.</w:t>
      </w:r>
    </w:p>
    <w:p>
      <w:pPr>
        <w:pStyle w:val="Style16"/>
        <w:keepNext w:val="0"/>
        <w:keepLines w:val="0"/>
        <w:widowControl w:val="0"/>
        <w:numPr>
          <w:ilvl w:val="0"/>
          <w:numId w:val="35"/>
        </w:numPr>
        <w:shd w:val="clear" w:color="auto" w:fill="auto"/>
        <w:tabs>
          <w:tab w:pos="1069" w:val="left"/>
        </w:tabs>
        <w:bidi w:val="0"/>
        <w:spacing w:before="0" w:after="60" w:line="276" w:lineRule="auto"/>
        <w:ind w:left="0" w:right="0" w:firstLine="720"/>
        <w:jc w:val="left"/>
      </w:pPr>
      <w:r>
        <w:rPr>
          <w:color w:val="000000"/>
          <w:spacing w:val="0"/>
          <w:w w:val="100"/>
          <w:position w:val="0"/>
          <w:shd w:val="clear" w:color="auto" w:fill="auto"/>
          <w:lang w:val="en-US" w:eastAsia="en-US" w:bidi="en-US"/>
        </w:rPr>
        <w:t>Make it clear you are not part of the immigration service.</w:t>
      </w:r>
    </w:p>
    <w:p>
      <w:pPr>
        <w:pStyle w:val="Style16"/>
        <w:keepNext w:val="0"/>
        <w:keepLines w:val="0"/>
        <w:widowControl w:val="0"/>
        <w:numPr>
          <w:ilvl w:val="0"/>
          <w:numId w:val="35"/>
        </w:numPr>
        <w:shd w:val="clear" w:color="auto" w:fill="auto"/>
        <w:tabs>
          <w:tab w:pos="1069" w:val="left"/>
        </w:tabs>
        <w:bidi w:val="0"/>
        <w:spacing w:before="0" w:after="0" w:line="276" w:lineRule="auto"/>
        <w:ind w:left="0" w:right="0" w:firstLine="720"/>
        <w:jc w:val="left"/>
      </w:pPr>
      <w:r>
        <w:rPr>
          <w:color w:val="000000"/>
          <w:spacing w:val="0"/>
          <w:w w:val="100"/>
          <w:position w:val="0"/>
          <w:shd w:val="clear" w:color="auto" w:fill="auto"/>
          <w:lang w:val="en-US" w:eastAsia="en-US" w:bidi="en-US"/>
        </w:rPr>
        <w:t>Make it clear that it's okay to ask questions.</w:t>
      </w:r>
    </w:p>
    <w:p>
      <w:pPr>
        <w:pStyle w:val="Style16"/>
        <w:keepNext w:val="0"/>
        <w:keepLines w:val="0"/>
        <w:widowControl w:val="0"/>
        <w:pBdr>
          <w:top w:val="single" w:sz="0" w:space="4" w:color="DE7A1C"/>
          <w:left w:val="single" w:sz="0" w:space="0" w:color="DE7A1C"/>
          <w:bottom w:val="single" w:sz="0" w:space="1" w:color="DE7A1C"/>
          <w:right w:val="single" w:sz="0" w:space="0" w:color="DE7A1C"/>
        </w:pBdr>
        <w:shd w:val="clear" w:color="auto" w:fill="DE7A1C"/>
        <w:bidi w:val="0"/>
        <w:spacing w:before="0" w:after="0" w:line="240" w:lineRule="auto"/>
        <w:ind w:left="1120" w:right="0" w:firstLine="0"/>
        <w:jc w:val="left"/>
      </w:pPr>
      <w:r>
        <w:rPr>
          <w:b/>
          <w:bCs/>
          <w:color w:val="FFFFFF"/>
          <w:spacing w:val="0"/>
          <w:w w:val="100"/>
          <w:position w:val="0"/>
          <w:shd w:val="clear" w:color="auto" w:fill="auto"/>
          <w:lang w:val="en-US" w:eastAsia="en-US" w:bidi="en-US"/>
        </w:rPr>
        <w:t>Project example</w:t>
      </w:r>
    </w:p>
    <w:p>
      <w:pPr>
        <w:pStyle w:val="Style16"/>
        <w:keepNext w:val="0"/>
        <w:keepLines w:val="0"/>
        <w:widowControl w:val="0"/>
        <w:pBdr>
          <w:top w:val="single" w:sz="0" w:space="7" w:color="EFBC8D"/>
          <w:left w:val="single" w:sz="0" w:space="0" w:color="EFBC8D"/>
          <w:bottom w:val="single" w:sz="0" w:space="5" w:color="EFBC8D"/>
          <w:right w:val="single" w:sz="0" w:space="0" w:color="EFBC8D"/>
        </w:pBdr>
        <w:shd w:val="clear" w:color="auto" w:fill="EFBC8D"/>
        <w:bidi w:val="0"/>
        <w:spacing w:before="0" w:after="0" w:line="350" w:lineRule="auto"/>
        <w:ind w:left="1120" w:right="0" w:firstLine="0"/>
        <w:jc w:val="left"/>
        <w:rPr>
          <w:sz w:val="19"/>
          <w:szCs w:val="19"/>
        </w:rPr>
      </w:pPr>
      <w:r>
        <w:rPr>
          <w:b/>
          <w:bCs/>
          <w:color w:val="000000"/>
          <w:spacing w:val="0"/>
          <w:w w:val="100"/>
          <w:position w:val="0"/>
          <w:sz w:val="19"/>
          <w:szCs w:val="19"/>
          <w:shd w:val="clear" w:color="auto" w:fill="auto"/>
          <w:lang w:val="en-US" w:eastAsia="en-US" w:bidi="en-US"/>
        </w:rPr>
        <w:t>Centre for hIV and Sexual health</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140" w:line="350" w:lineRule="auto"/>
        <w:ind w:left="1120" w:right="0" w:firstLine="0"/>
        <w:jc w:val="left"/>
        <w:rPr>
          <w:sz w:val="19"/>
          <w:szCs w:val="19"/>
        </w:rPr>
      </w:pPr>
      <w:r>
        <w:rPr>
          <w:color w:val="000000"/>
          <w:spacing w:val="0"/>
          <w:w w:val="100"/>
          <w:position w:val="0"/>
          <w:sz w:val="19"/>
          <w:szCs w:val="19"/>
          <w:shd w:val="clear" w:color="auto" w:fill="auto"/>
          <w:lang w:val="en-US" w:eastAsia="en-US" w:bidi="en-US"/>
        </w:rPr>
        <w:t>In Sheffield, the Centre for HIV and Sexual Health has been involved in a number of sexual health promotion initiatives with asylum seekers and refugees by building links with a number of communities and with city based organisations. These include developing support networks for African women who are HIV positive, running information stalls and workshops at community events and festivals and the production of resources (including audio tapes on HIV/AIDS in a number of languages that are free to groups in Sheffield).</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140" w:line="353" w:lineRule="auto"/>
        <w:ind w:left="1120" w:right="0" w:firstLine="0"/>
        <w:jc w:val="left"/>
        <w:rPr>
          <w:sz w:val="19"/>
          <w:szCs w:val="19"/>
        </w:rPr>
      </w:pPr>
      <w:r>
        <w:rPr>
          <w:color w:val="000000"/>
          <w:spacing w:val="0"/>
          <w:w w:val="100"/>
          <w:position w:val="0"/>
          <w:sz w:val="19"/>
          <w:szCs w:val="19"/>
          <w:shd w:val="clear" w:color="auto" w:fill="auto"/>
          <w:lang w:val="en-US" w:eastAsia="en-US" w:bidi="en-US"/>
        </w:rPr>
        <w:t xml:space="preserve">tandem formed a partnership with </w:t>
      </w:r>
      <w:r>
        <w:rPr>
          <w:b/>
          <w:bCs/>
          <w:color w:val="000000"/>
          <w:spacing w:val="0"/>
          <w:w w:val="100"/>
          <w:position w:val="0"/>
          <w:sz w:val="19"/>
          <w:szCs w:val="19"/>
          <w:shd w:val="clear" w:color="auto" w:fill="auto"/>
          <w:lang w:val="en-US" w:eastAsia="en-US" w:bidi="en-US"/>
        </w:rPr>
        <w:t xml:space="preserve">fpa </w:t>
      </w:r>
      <w:r>
        <w:rPr>
          <w:color w:val="000000"/>
          <w:spacing w:val="0"/>
          <w:w w:val="100"/>
          <w:position w:val="0"/>
          <w:sz w:val="19"/>
          <w:szCs w:val="19"/>
          <w:shd w:val="clear" w:color="auto" w:fill="auto"/>
          <w:lang w:val="en-US" w:eastAsia="en-US" w:bidi="en-US"/>
        </w:rPr>
        <w:t>and the Centre for HIV and Sexual Health to run the Asylum Seekers and Refugees Sexual Health Project. With tandem, the Centre for HIV and Sexual Health recruited and trained community researchers, who carried out research in South and West Yorkshire. Since then, the Centre for HIV and Sexual Health has developed this model of training and inclusion to recruit a number of volunteers from African communities. These volunteers now deliver a range of workshops, discussion groups and information days on sexual health within African community settings.</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140" w:line="348" w:lineRule="auto"/>
        <w:ind w:left="1120" w:right="0" w:firstLine="0"/>
        <w:jc w:val="left"/>
        <w:rPr>
          <w:sz w:val="19"/>
          <w:szCs w:val="19"/>
        </w:rPr>
      </w:pPr>
      <w:r>
        <w:rPr>
          <w:color w:val="000000"/>
          <w:spacing w:val="0"/>
          <w:w w:val="100"/>
          <w:position w:val="0"/>
          <w:sz w:val="19"/>
          <w:szCs w:val="19"/>
          <w:shd w:val="clear" w:color="auto" w:fill="auto"/>
          <w:lang w:val="en-US" w:eastAsia="en-US" w:bidi="en-US"/>
        </w:rPr>
        <w:t>These different strands of work have enabled the Centre for HIV and Sexual Health to build links, gain insight and develop a strategy for working with asylum seekers and refugees.</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191" w:line="350" w:lineRule="auto"/>
        <w:ind w:left="1120" w:right="0" w:firstLine="0"/>
        <w:jc w:val="left"/>
        <w:rPr>
          <w:sz w:val="19"/>
          <w:szCs w:val="19"/>
        </w:rPr>
      </w:pPr>
      <w:r>
        <w:rPr>
          <w:color w:val="000000"/>
          <w:spacing w:val="0"/>
          <w:w w:val="100"/>
          <w:position w:val="0"/>
          <w:sz w:val="19"/>
          <w:szCs w:val="19"/>
          <w:shd w:val="clear" w:color="auto" w:fill="auto"/>
          <w:lang w:val="en-US" w:eastAsia="en-US" w:bidi="en-US"/>
        </w:rPr>
        <w:t>For more information, contact the Centre for HIV and Sexual Health.</w:t>
      </w:r>
    </w:p>
    <w:p>
      <w:pPr>
        <w:pStyle w:val="Style16"/>
        <w:keepNext w:val="0"/>
        <w:keepLines w:val="0"/>
        <w:widowControl w:val="0"/>
        <w:pBdr>
          <w:top w:val="single" w:sz="0" w:space="4" w:color="DE7A1C"/>
          <w:left w:val="single" w:sz="0" w:space="0" w:color="DE7A1C"/>
          <w:bottom w:val="single" w:sz="0" w:space="1" w:color="DE7A1C"/>
          <w:right w:val="single" w:sz="0" w:space="0" w:color="DE7A1C"/>
        </w:pBdr>
        <w:shd w:val="clear" w:color="auto" w:fill="DE7A1C"/>
        <w:bidi w:val="0"/>
        <w:spacing w:before="0" w:after="15" w:line="240" w:lineRule="auto"/>
        <w:ind w:left="1120" w:right="0" w:firstLine="0"/>
        <w:jc w:val="left"/>
      </w:pPr>
      <w:r>
        <w:rPr>
          <w:b/>
          <w:bCs/>
          <w:color w:val="FFFFFF"/>
          <w:spacing w:val="0"/>
          <w:w w:val="100"/>
          <w:position w:val="0"/>
          <w:shd w:val="clear" w:color="auto" w:fill="auto"/>
          <w:lang w:val="en-US" w:eastAsia="en-US" w:bidi="en-US"/>
        </w:rPr>
        <w:t>Community research</w:t>
      </w:r>
    </w:p>
    <w:p>
      <w:pPr>
        <w:pStyle w:val="Style16"/>
        <w:keepNext w:val="0"/>
        <w:keepLines w:val="0"/>
        <w:widowControl w:val="0"/>
        <w:pBdr>
          <w:top w:val="single" w:sz="4" w:space="5" w:color="EFBC8D"/>
          <w:left w:val="single" w:sz="4" w:space="0" w:color="EFBC8D"/>
          <w:bottom w:val="single" w:sz="4" w:space="3" w:color="EFBC8D"/>
          <w:right w:val="single" w:sz="4" w:space="0" w:color="EFBC8D"/>
        </w:pBdr>
        <w:shd w:val="clear" w:color="auto" w:fill="EFBC8D"/>
        <w:bidi w:val="0"/>
        <w:spacing w:before="0" w:after="13" w:line="240" w:lineRule="auto"/>
        <w:ind w:left="1120" w:right="0" w:firstLine="0"/>
        <w:jc w:val="left"/>
        <w:rPr>
          <w:sz w:val="19"/>
          <w:szCs w:val="19"/>
        </w:rPr>
      </w:pPr>
      <w:r>
        <w:rPr>
          <w:b/>
          <w:bCs/>
          <w:color w:val="000000"/>
          <w:spacing w:val="0"/>
          <w:w w:val="100"/>
          <w:position w:val="0"/>
          <w:sz w:val="19"/>
          <w:szCs w:val="19"/>
          <w:shd w:val="clear" w:color="auto" w:fill="auto"/>
          <w:lang w:val="en-US" w:eastAsia="en-US" w:bidi="en-US"/>
        </w:rPr>
        <w:t>Information needs</w:t>
      </w:r>
    </w:p>
    <w:p>
      <w:pPr>
        <w:pStyle w:val="Style16"/>
        <w:keepNext w:val="0"/>
        <w:keepLines w:val="0"/>
        <w:widowControl w:val="0"/>
        <w:pBdr>
          <w:top w:val="single" w:sz="0" w:space="6" w:color="F7E4D3"/>
          <w:left w:val="single" w:sz="0" w:space="0" w:color="F7E4D3"/>
          <w:bottom w:val="single" w:sz="0" w:space="0" w:color="F7E4D3"/>
          <w:right w:val="single" w:sz="0" w:space="0" w:color="F7E4D3"/>
        </w:pBdr>
        <w:shd w:val="clear" w:color="auto" w:fill="F7E4D3"/>
        <w:bidi w:val="0"/>
        <w:spacing w:before="0" w:after="140" w:line="353" w:lineRule="auto"/>
        <w:ind w:left="1120" w:right="0" w:firstLine="0"/>
        <w:jc w:val="left"/>
        <w:rPr>
          <w:sz w:val="19"/>
          <w:szCs w:val="19"/>
        </w:rPr>
      </w:pPr>
      <w:r>
        <w:rPr>
          <w:color w:val="000000"/>
          <w:spacing w:val="0"/>
          <w:w w:val="100"/>
          <w:position w:val="0"/>
          <w:sz w:val="19"/>
          <w:szCs w:val="19"/>
          <w:shd w:val="clear" w:color="auto" w:fill="auto"/>
          <w:lang w:val="en-US" w:eastAsia="en-US" w:bidi="en-US"/>
        </w:rPr>
        <w:t>In one-to-one interviews, people were asked if there was information that asylum seekers should have when they first arrive in the UK that would help them to be sexually healthy.</w:t>
      </w:r>
    </w:p>
    <w:p>
      <w:pPr>
        <w:pStyle w:val="Style16"/>
        <w:keepNext w:val="0"/>
        <w:keepLines w:val="0"/>
        <w:widowControl w:val="0"/>
        <w:pBdr>
          <w:top w:val="single" w:sz="0" w:space="6" w:color="F7E4D3"/>
          <w:left w:val="single" w:sz="0" w:space="0" w:color="F7E4D3"/>
          <w:bottom w:val="single" w:sz="0" w:space="0" w:color="F7E4D3"/>
          <w:right w:val="single" w:sz="0" w:space="0" w:color="F7E4D3"/>
        </w:pBdr>
        <w:shd w:val="clear" w:color="auto" w:fill="F7E4D3"/>
        <w:bidi w:val="0"/>
        <w:spacing w:before="0" w:after="140" w:line="348" w:lineRule="auto"/>
        <w:ind w:left="1120" w:right="0" w:firstLine="0"/>
        <w:jc w:val="left"/>
        <w:rPr>
          <w:sz w:val="19"/>
          <w:szCs w:val="19"/>
        </w:rPr>
      </w:pPr>
      <w:r>
        <w:rPr>
          <w:color w:val="000000"/>
          <w:spacing w:val="0"/>
          <w:w w:val="100"/>
          <w:position w:val="0"/>
          <w:sz w:val="19"/>
          <w:szCs w:val="19"/>
          <w:shd w:val="clear" w:color="auto" w:fill="auto"/>
          <w:lang w:val="en-US" w:eastAsia="en-US" w:bidi="en-US"/>
        </w:rPr>
        <w:t>A total of 36 respondents (92 per cent) felt that some aspect of sexual health education or information should be available to new arrivals. This includes:</w:t>
      </w:r>
    </w:p>
    <w:tbl>
      <w:tblPr>
        <w:tblOverlap w:val="never"/>
        <w:jc w:val="center"/>
        <w:tblLayout w:type="fixed"/>
      </w:tblPr>
      <w:tblGrid>
        <w:gridCol w:w="5597"/>
        <w:gridCol w:w="658"/>
        <w:gridCol w:w="1272"/>
      </w:tblGrid>
      <w:tr>
        <w:trPr>
          <w:trHeight w:val="288" w:hRule="exact"/>
        </w:trPr>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Information on where to go for help/services available</w:t>
            </w:r>
          </w:p>
        </w:tc>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shd w:val="clear" w:color="auto" w:fill="auto"/>
                <w:lang w:val="en-US" w:eastAsia="en-US" w:bidi="en-US"/>
              </w:rPr>
              <w:t>19</w:t>
            </w:r>
          </w:p>
        </w:tc>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shd w:val="clear" w:color="auto" w:fill="auto"/>
                <w:lang w:val="en-US" w:eastAsia="en-US" w:bidi="en-US"/>
              </w:rPr>
              <w:t>49 per cent</w:t>
            </w:r>
          </w:p>
        </w:tc>
      </w:tr>
      <w:tr>
        <w:trPr>
          <w:trHeight w:val="322" w:hRule="exact"/>
        </w:trPr>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Information on sexually transmitted infections and protection</w:t>
            </w:r>
          </w:p>
        </w:tc>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shd w:val="clear" w:color="auto" w:fill="auto"/>
                <w:lang w:val="en-US" w:eastAsia="en-US" w:bidi="en-US"/>
              </w:rPr>
              <w:t>10</w:t>
            </w:r>
          </w:p>
        </w:tc>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shd w:val="clear" w:color="auto" w:fill="auto"/>
                <w:lang w:val="en-US" w:eastAsia="en-US" w:bidi="en-US"/>
              </w:rPr>
              <w:t>26 per cent</w:t>
            </w:r>
          </w:p>
        </w:tc>
      </w:tr>
      <w:tr>
        <w:trPr>
          <w:trHeight w:val="326" w:hRule="exact"/>
        </w:trPr>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Sex and relationships education</w:t>
            </w:r>
          </w:p>
        </w:tc>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shd w:val="clear" w:color="auto" w:fill="auto"/>
                <w:lang w:val="en-US" w:eastAsia="en-US" w:bidi="en-US"/>
              </w:rPr>
              <w:t>6</w:t>
            </w:r>
          </w:p>
        </w:tc>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shd w:val="clear" w:color="auto" w:fill="auto"/>
                <w:lang w:val="en-US" w:eastAsia="en-US" w:bidi="en-US"/>
              </w:rPr>
              <w:t>15 per cent</w:t>
            </w:r>
          </w:p>
        </w:tc>
      </w:tr>
      <w:tr>
        <w:trPr>
          <w:trHeight w:val="322" w:hRule="exact"/>
        </w:trPr>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Family planning</w:t>
            </w:r>
          </w:p>
        </w:tc>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shd w:val="clear" w:color="auto" w:fill="auto"/>
                <w:lang w:val="en-US" w:eastAsia="en-US" w:bidi="en-US"/>
              </w:rPr>
              <w:t>6</w:t>
            </w:r>
          </w:p>
        </w:tc>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shd w:val="clear" w:color="auto" w:fill="auto"/>
                <w:lang w:val="en-US" w:eastAsia="en-US" w:bidi="en-US"/>
              </w:rPr>
              <w:t>15 per cent</w:t>
            </w:r>
          </w:p>
        </w:tc>
      </w:tr>
      <w:tr>
        <w:trPr>
          <w:trHeight w:val="298" w:hRule="exact"/>
        </w:trPr>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HIV awareness</w:t>
            </w:r>
          </w:p>
        </w:tc>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shd w:val="clear" w:color="auto" w:fill="auto"/>
                <w:lang w:val="en-US" w:eastAsia="en-US" w:bidi="en-US"/>
              </w:rPr>
              <w:t>5</w:t>
            </w:r>
          </w:p>
        </w:tc>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shd w:val="clear" w:color="auto" w:fill="auto"/>
                <w:lang w:val="en-US" w:eastAsia="en-US" w:bidi="en-US"/>
              </w:rPr>
              <w:t>13 per cent</w:t>
            </w:r>
          </w:p>
        </w:tc>
      </w:tr>
      <w:tr>
        <w:trPr>
          <w:trHeight w:val="317" w:hRule="exact"/>
        </w:trPr>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Free condoms</w:t>
            </w:r>
          </w:p>
        </w:tc>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shd w:val="clear" w:color="auto" w:fill="auto"/>
                <w:lang w:val="en-US" w:eastAsia="en-US" w:bidi="en-US"/>
              </w:rPr>
              <w:t>4</w:t>
            </w:r>
          </w:p>
        </w:tc>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shd w:val="clear" w:color="auto" w:fill="auto"/>
                <w:lang w:val="en-US" w:eastAsia="en-US" w:bidi="en-US"/>
              </w:rPr>
              <w:t>10 per cent</w:t>
            </w:r>
          </w:p>
        </w:tc>
      </w:tr>
      <w:tr>
        <w:trPr>
          <w:trHeight w:val="322" w:hRule="exact"/>
        </w:trPr>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Sexually transmitted infections in the UK</w:t>
            </w:r>
          </w:p>
        </w:tc>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shd w:val="clear" w:color="auto" w:fill="auto"/>
                <w:lang w:val="en-US" w:eastAsia="en-US" w:bidi="en-US"/>
              </w:rPr>
              <w:t>3</w:t>
            </w:r>
          </w:p>
        </w:tc>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shd w:val="clear" w:color="auto" w:fill="auto"/>
                <w:lang w:val="en-US" w:eastAsia="en-US" w:bidi="en-US"/>
              </w:rPr>
              <w:t>8 per cent</w:t>
            </w:r>
          </w:p>
        </w:tc>
      </w:tr>
      <w:tr>
        <w:trPr>
          <w:trHeight w:val="312" w:hRule="exact"/>
        </w:trPr>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Advice about safer sex</w:t>
            </w:r>
          </w:p>
        </w:tc>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shd w:val="clear" w:color="auto" w:fill="auto"/>
                <w:lang w:val="en-US" w:eastAsia="en-US" w:bidi="en-US"/>
              </w:rPr>
              <w:t>3</w:t>
            </w:r>
          </w:p>
        </w:tc>
        <w:tc>
          <w:tcPr>
            <w:tcBorders/>
            <w:shd w:val="clear" w:color="auto" w:fill="F7E4D3"/>
            <w:vAlign w:val="bottom"/>
          </w:tcPr>
          <w:p>
            <w:pPr>
              <w:pStyle w:val="Style28"/>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shd w:val="clear" w:color="auto" w:fill="auto"/>
                <w:lang w:val="en-US" w:eastAsia="en-US" w:bidi="en-US"/>
              </w:rPr>
              <w:t>8 per cent</w:t>
            </w:r>
          </w:p>
        </w:tc>
      </w:tr>
    </w:tbl>
    <w:p>
      <w:pPr>
        <w:widowControl w:val="0"/>
        <w:spacing w:after="199" w:line="1" w:lineRule="exact"/>
      </w:pPr>
    </w:p>
    <w:p>
      <w:pPr>
        <w:pStyle w:val="Style16"/>
        <w:keepNext w:val="0"/>
        <w:keepLines w:val="0"/>
        <w:widowControl w:val="0"/>
        <w:pBdr>
          <w:top w:val="single" w:sz="0" w:space="6" w:color="F7E4D3"/>
          <w:left w:val="single" w:sz="0" w:space="0" w:color="F7E4D3"/>
          <w:bottom w:val="single" w:sz="0" w:space="0" w:color="F7E4D3"/>
          <w:right w:val="single" w:sz="0" w:space="0" w:color="F7E4D3"/>
        </w:pBdr>
        <w:shd w:val="clear" w:color="auto" w:fill="F7E4D3"/>
        <w:bidi w:val="0"/>
        <w:spacing w:before="0" w:after="20" w:line="353" w:lineRule="auto"/>
        <w:ind w:left="1120" w:right="0" w:firstLine="0"/>
        <w:jc w:val="left"/>
        <w:rPr>
          <w:sz w:val="19"/>
          <w:szCs w:val="19"/>
        </w:rPr>
      </w:pPr>
      <w:r>
        <w:rPr>
          <w:color w:val="000000"/>
          <w:spacing w:val="0"/>
          <w:w w:val="100"/>
          <w:position w:val="0"/>
          <w:sz w:val="19"/>
          <w:szCs w:val="19"/>
          <w:shd w:val="clear" w:color="auto" w:fill="auto"/>
          <w:lang w:val="en-US" w:eastAsia="en-US" w:bidi="en-US"/>
        </w:rPr>
        <w:t>People also requested information on the way of life in the UK, with information on the law including the age of consent and the law regarding rape.</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78" w:line="353" w:lineRule="auto"/>
        <w:ind w:left="0" w:right="0" w:firstLine="840"/>
        <w:jc w:val="left"/>
        <w:rPr>
          <w:sz w:val="19"/>
          <w:szCs w:val="19"/>
        </w:rPr>
      </w:pPr>
      <w:r>
        <w:rPr>
          <w:b/>
          <w:bCs/>
          <w:color w:val="000000"/>
          <w:spacing w:val="0"/>
          <w:w w:val="100"/>
          <w:position w:val="0"/>
          <w:sz w:val="19"/>
          <w:szCs w:val="19"/>
          <w:shd w:val="clear" w:color="auto" w:fill="auto"/>
          <w:lang w:val="en-US" w:eastAsia="en-US" w:bidi="en-US"/>
        </w:rPr>
        <w:t>Ways of learning</w:t>
      </w:r>
    </w:p>
    <w:p>
      <w:pPr>
        <w:pStyle w:val="Style16"/>
        <w:keepNext w:val="0"/>
        <w:keepLines w:val="0"/>
        <w:widowControl w:val="0"/>
        <w:pBdr>
          <w:top w:val="single" w:sz="0" w:space="0" w:color="F7E4D3"/>
          <w:left w:val="single" w:sz="0" w:space="0" w:color="F7E4D3"/>
          <w:bottom w:val="single" w:sz="0" w:space="0" w:color="F7E4D3"/>
          <w:right w:val="single" w:sz="0" w:space="0" w:color="F7E4D3"/>
        </w:pBdr>
        <w:shd w:val="clear" w:color="auto" w:fill="F7E4D3"/>
        <w:bidi w:val="0"/>
        <w:spacing w:before="0" w:after="140" w:line="353" w:lineRule="auto"/>
        <w:ind w:left="840" w:right="0" w:firstLine="0"/>
        <w:jc w:val="left"/>
        <w:rPr>
          <w:sz w:val="19"/>
          <w:szCs w:val="19"/>
        </w:rPr>
      </w:pPr>
      <w:r>
        <w:rPr>
          <w:color w:val="000000"/>
          <w:spacing w:val="0"/>
          <w:w w:val="100"/>
          <w:position w:val="0"/>
          <w:sz w:val="19"/>
          <w:szCs w:val="19"/>
          <w:shd w:val="clear" w:color="auto" w:fill="auto"/>
          <w:lang w:val="en-US" w:eastAsia="en-US" w:bidi="en-US"/>
        </w:rPr>
        <w:t>One-to-one interviewees were asked to look at a list and say which they thought would be a useful way to learn about sexual health.</w:t>
      </w:r>
    </w:p>
    <w:p>
      <w:pPr>
        <w:pStyle w:val="Style16"/>
        <w:keepNext w:val="0"/>
        <w:keepLines w:val="0"/>
        <w:widowControl w:val="0"/>
        <w:pBdr>
          <w:top w:val="single" w:sz="0" w:space="0" w:color="F7E4D3"/>
          <w:left w:val="single" w:sz="0" w:space="0" w:color="F7E4D3"/>
          <w:bottom w:val="single" w:sz="0" w:space="3" w:color="F7E4D3"/>
          <w:right w:val="single" w:sz="0" w:space="0" w:color="F7E4D3"/>
        </w:pBdr>
        <w:shd w:val="clear" w:color="auto" w:fill="F7E4D3"/>
        <w:bidi w:val="0"/>
        <w:spacing w:before="0" w:after="0" w:line="353" w:lineRule="auto"/>
        <w:ind w:left="0" w:right="0" w:firstLine="840"/>
        <w:jc w:val="left"/>
        <w:rPr>
          <w:sz w:val="19"/>
          <w:szCs w:val="19"/>
        </w:rPr>
      </w:pPr>
      <w:r>
        <w:rPr>
          <w:color w:val="000000"/>
          <w:spacing w:val="0"/>
          <w:w w:val="100"/>
          <w:position w:val="0"/>
          <w:sz w:val="19"/>
          <w:szCs w:val="19"/>
          <w:shd w:val="clear" w:color="auto" w:fill="auto"/>
          <w:lang w:val="en-US" w:eastAsia="en-US" w:bidi="en-US"/>
        </w:rPr>
        <w:t>Their responses (set out below) indicate that:</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0" w:line="259" w:lineRule="auto"/>
        <w:ind w:left="0" w:right="0" w:firstLine="840"/>
        <w:jc w:val="left"/>
        <w:rPr>
          <w:sz w:val="19"/>
          <w:szCs w:val="19"/>
        </w:rPr>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talking one-to-one with a health adviser is widely acceptable</w:t>
      </w:r>
    </w:p>
    <w:p>
      <w:pPr>
        <w:pStyle w:val="Style16"/>
        <w:keepNext w:val="0"/>
        <w:keepLines w:val="0"/>
        <w:widowControl w:val="0"/>
        <w:numPr>
          <w:ilvl w:val="0"/>
          <w:numId w:val="35"/>
        </w:numPr>
        <w:pBdr>
          <w:top w:val="single" w:sz="0" w:space="6" w:color="F7E4D3"/>
          <w:left w:val="single" w:sz="0" w:space="0" w:color="F7E4D3"/>
          <w:bottom w:val="single" w:sz="0" w:space="0" w:color="F7E4D3"/>
          <w:right w:val="single" w:sz="0" w:space="0" w:color="F7E4D3"/>
        </w:pBdr>
        <w:shd w:val="clear" w:color="auto" w:fill="F7E4D3"/>
        <w:tabs>
          <w:tab w:pos="1181" w:val="left"/>
        </w:tabs>
        <w:bidi w:val="0"/>
        <w:spacing w:before="0" w:after="40" w:line="259" w:lineRule="auto"/>
        <w:ind w:left="0" w:right="0" w:firstLine="840"/>
        <w:jc w:val="left"/>
        <w:rPr>
          <w:sz w:val="19"/>
          <w:szCs w:val="19"/>
        </w:rPr>
      </w:pPr>
      <w:r>
        <w:rPr>
          <w:color w:val="000000"/>
          <w:spacing w:val="0"/>
          <w:w w:val="100"/>
          <w:position w:val="0"/>
          <w:sz w:val="19"/>
          <w:szCs w:val="19"/>
          <w:shd w:val="clear" w:color="auto" w:fill="auto"/>
          <w:lang w:val="en-US" w:eastAsia="en-US" w:bidi="en-US"/>
        </w:rPr>
        <w:t>many people would welcome leaflets, videos and DVDs in their own languages</w:t>
      </w:r>
    </w:p>
    <w:p>
      <w:pPr>
        <w:pStyle w:val="Style16"/>
        <w:keepNext w:val="0"/>
        <w:keepLines w:val="0"/>
        <w:widowControl w:val="0"/>
        <w:numPr>
          <w:ilvl w:val="0"/>
          <w:numId w:val="35"/>
        </w:numPr>
        <w:pBdr>
          <w:top w:val="single" w:sz="0" w:space="0" w:color="F7E4D3"/>
          <w:left w:val="single" w:sz="0" w:space="0" w:color="F7E4D3"/>
          <w:bottom w:val="single" w:sz="0" w:space="3" w:color="F7E4D3"/>
          <w:right w:val="single" w:sz="0" w:space="0" w:color="F7E4D3"/>
        </w:pBdr>
        <w:shd w:val="clear" w:color="auto" w:fill="F7E4D3"/>
        <w:tabs>
          <w:tab w:pos="1181" w:val="left"/>
        </w:tabs>
        <w:bidi w:val="0"/>
        <w:spacing w:before="0" w:after="0" w:line="302" w:lineRule="auto"/>
        <w:ind w:left="1180" w:right="0" w:hanging="340"/>
        <w:jc w:val="left"/>
        <w:rPr>
          <w:sz w:val="19"/>
          <w:szCs w:val="19"/>
        </w:rPr>
      </w:pPr>
      <w:r>
        <w:rPr>
          <w:color w:val="000000"/>
          <w:spacing w:val="0"/>
          <w:w w:val="100"/>
          <w:position w:val="0"/>
          <w:sz w:val="19"/>
          <w:szCs w:val="19"/>
          <w:shd w:val="clear" w:color="auto" w:fill="auto"/>
          <w:lang w:val="en-US" w:eastAsia="en-US" w:bidi="en-US"/>
        </w:rPr>
        <w:t>many would talk to a trained member of their community, but a significant minority would prefer not to</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40" w:line="298" w:lineRule="auto"/>
        <w:ind w:left="1180" w:right="0" w:hanging="340"/>
        <w:jc w:val="left"/>
        <w:rPr>
          <w:sz w:val="19"/>
          <w:szCs w:val="19"/>
        </w:rPr>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many welcomed group discussions with a health adviser at a health or community centre, but a significant minority would not want to take part</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396" w:line="298" w:lineRule="auto"/>
        <w:ind w:left="1180" w:right="0" w:hanging="340"/>
        <w:jc w:val="left"/>
        <w:rPr>
          <w:sz w:val="19"/>
          <w:szCs w:val="19"/>
        </w:rPr>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there are uncertainties around using the internet, partly because of lack of knowledge, language skills and access.</w:t>
      </w:r>
    </w:p>
    <w:p>
      <w:pPr>
        <w:pStyle w:val="Style16"/>
        <w:keepNext w:val="0"/>
        <w:keepLines w:val="0"/>
        <w:widowControl w:val="0"/>
        <w:pBdr>
          <w:top w:val="single" w:sz="0" w:space="4" w:color="DE7A1C"/>
          <w:left w:val="single" w:sz="0" w:space="0" w:color="DE7A1C"/>
          <w:bottom w:val="single" w:sz="0" w:space="1" w:color="DE7A1C"/>
          <w:right w:val="single" w:sz="0" w:space="0" w:color="DE7A1C"/>
        </w:pBdr>
        <w:shd w:val="clear" w:color="auto" w:fill="DE7A1C"/>
        <w:bidi w:val="0"/>
        <w:spacing w:before="0" w:after="0" w:line="240" w:lineRule="auto"/>
        <w:ind w:left="0" w:right="0" w:firstLine="840"/>
        <w:jc w:val="left"/>
      </w:pPr>
      <w:r>
        <w:rPr>
          <w:b/>
          <w:bCs/>
          <w:color w:val="FFFFFF"/>
          <w:spacing w:val="0"/>
          <w:w w:val="100"/>
          <w:position w:val="0"/>
          <w:shd w:val="clear" w:color="auto" w:fill="auto"/>
          <w:lang w:val="en-US" w:eastAsia="en-US" w:bidi="en-US"/>
        </w:rPr>
        <w:t>Project example</w:t>
      </w:r>
    </w:p>
    <w:p>
      <w:pPr>
        <w:pStyle w:val="Style16"/>
        <w:keepNext w:val="0"/>
        <w:keepLines w:val="0"/>
        <w:widowControl w:val="0"/>
        <w:pBdr>
          <w:top w:val="single" w:sz="0" w:space="7" w:color="EFBC8D"/>
          <w:left w:val="single" w:sz="0" w:space="0" w:color="EFBC8D"/>
          <w:bottom w:val="single" w:sz="0" w:space="2" w:color="EFBC8D"/>
          <w:right w:val="single" w:sz="0" w:space="0" w:color="EFBC8D"/>
        </w:pBdr>
        <w:shd w:val="clear" w:color="auto" w:fill="EFBC8D"/>
        <w:bidi w:val="0"/>
        <w:spacing w:before="0" w:after="0" w:line="350" w:lineRule="auto"/>
        <w:ind w:left="0" w:right="0" w:firstLine="840"/>
        <w:jc w:val="left"/>
        <w:rPr>
          <w:sz w:val="19"/>
          <w:szCs w:val="19"/>
        </w:rPr>
      </w:pPr>
      <w:r>
        <w:rPr>
          <w:b/>
          <w:bCs/>
          <w:color w:val="000000"/>
          <w:spacing w:val="0"/>
          <w:w w:val="100"/>
          <w:position w:val="0"/>
          <w:sz w:val="19"/>
          <w:szCs w:val="19"/>
          <w:shd w:val="clear" w:color="auto" w:fill="auto"/>
          <w:lang w:val="en-US" w:eastAsia="en-US" w:bidi="en-US"/>
        </w:rPr>
        <w:t>the ethiopian Community Centre in the Uk</w:t>
      </w:r>
    </w:p>
    <w:p>
      <w:pPr>
        <w:pStyle w:val="Style16"/>
        <w:keepNext w:val="0"/>
        <w:keepLines w:val="0"/>
        <w:widowControl w:val="0"/>
        <w:pBdr>
          <w:top w:val="single" w:sz="0" w:space="0" w:color="F7E4D3"/>
          <w:left w:val="single" w:sz="0" w:space="0" w:color="F7E4D3"/>
          <w:bottom w:val="single" w:sz="0" w:space="3" w:color="F7E4D3"/>
          <w:right w:val="single" w:sz="0" w:space="0" w:color="F7E4D3"/>
        </w:pBdr>
        <w:shd w:val="clear" w:color="auto" w:fill="F7E4D3"/>
        <w:bidi w:val="0"/>
        <w:spacing w:before="0" w:after="0" w:line="350" w:lineRule="auto"/>
        <w:ind w:left="840" w:right="0" w:firstLine="0"/>
        <w:jc w:val="left"/>
        <w:rPr>
          <w:sz w:val="19"/>
          <w:szCs w:val="19"/>
        </w:rPr>
      </w:pPr>
      <w:r>
        <w:rPr>
          <w:color w:val="000000"/>
          <w:spacing w:val="0"/>
          <w:w w:val="100"/>
          <w:position w:val="0"/>
          <w:sz w:val="19"/>
          <w:szCs w:val="19"/>
          <w:shd w:val="clear" w:color="auto" w:fill="auto"/>
          <w:lang w:val="en-US" w:eastAsia="en-US" w:bidi="en-US"/>
        </w:rPr>
        <w:t>The Ethiopian Community Centre in the UK regularly broadcasts information about sexual health on its Amharic radio programme on Spectrum Radio. The programme initially ran on Saturday afternoons, but now has two two-hour slots, on Saturdays and Sundays. It is digital, and broadcasts nationwide, in response to the needs of the growing numbers of Ethiopians who have been dispersed to different parts of the country. Up to 20,000 radios and televisions are tuned in to the programme at any one time, and the Ethiopian Community Centre estimates that many more than 20,000 people are listening. The Ethiopian Community Centre felt that sexual health was taboo in the community, and that a radio programme would provide an effective way to break down barriers. The health slot includes interviews with Ethiopian doctors and other health professionals working in the UK, and people are able to phone in with queries. They can also write to the team's nurse for information or local contact details.</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140" w:line="353" w:lineRule="auto"/>
        <w:ind w:left="840" w:right="0" w:firstLine="0"/>
        <w:jc w:val="left"/>
        <w:rPr>
          <w:sz w:val="19"/>
          <w:szCs w:val="19"/>
        </w:rPr>
      </w:pPr>
      <w:r>
        <w:rPr>
          <w:color w:val="000000"/>
          <w:spacing w:val="0"/>
          <w:w w:val="100"/>
          <w:position w:val="0"/>
          <w:sz w:val="19"/>
          <w:szCs w:val="19"/>
          <w:shd w:val="clear" w:color="auto" w:fill="auto"/>
          <w:lang w:val="en-US" w:eastAsia="en-US" w:bidi="en-US"/>
        </w:rPr>
        <w:t>The Ethiopian Community Centre also gives out information about general health, immigration, housing and welfare benefits, and provides IT, English to Speakers of Other Languages (ESOL), parenting, interpreting, supplementary and mother-tongue classes, and conducts research. It also organises yearly cultural events.</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140" w:line="353" w:lineRule="auto"/>
        <w:ind w:left="840" w:right="0" w:firstLine="0"/>
        <w:jc w:val="left"/>
        <w:rPr>
          <w:sz w:val="19"/>
          <w:szCs w:val="19"/>
        </w:rPr>
      </w:pPr>
      <w:r>
        <w:rPr>
          <w:color w:val="000000"/>
          <w:spacing w:val="0"/>
          <w:w w:val="100"/>
          <w:position w:val="0"/>
          <w:sz w:val="19"/>
          <w:szCs w:val="19"/>
          <w:shd w:val="clear" w:color="auto" w:fill="auto"/>
          <w:lang w:val="en-US" w:eastAsia="en-US" w:bidi="en-US"/>
        </w:rPr>
        <w:t>The Ethiopian Community Centre currently runs HIV prevention and caring services for Pan African and Caribbean Communities and in 2006 served over 40 nationalities.</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258" w:line="350" w:lineRule="auto"/>
        <w:ind w:left="840" w:right="0" w:firstLine="0"/>
        <w:jc w:val="left"/>
        <w:rPr>
          <w:sz w:val="19"/>
          <w:szCs w:val="19"/>
        </w:rPr>
      </w:pPr>
      <w:r>
        <w:rPr>
          <w:color w:val="000000"/>
          <w:spacing w:val="0"/>
          <w:w w:val="100"/>
          <w:position w:val="0"/>
          <w:sz w:val="19"/>
          <w:szCs w:val="19"/>
          <w:shd w:val="clear" w:color="auto" w:fill="auto"/>
          <w:lang w:val="en-US" w:eastAsia="en-US" w:bidi="en-US"/>
        </w:rPr>
        <w:t xml:space="preserve">For more information, contact the Ethiopian Community Centre in the UK, or tune in to Channel 0185 on Sky digital TV or digital radio, or visit </w:t>
      </w:r>
      <w:r>
        <w:fldChar w:fldCharType="begin"/>
      </w:r>
      <w:r>
        <w:rPr/>
        <w:instrText> HYPERLINK "http://www.spectrumradio.net" </w:instrText>
      </w:r>
      <w:r>
        <w:fldChar w:fldCharType="separate"/>
      </w:r>
      <w:r>
        <w:rPr>
          <w:color w:val="000000"/>
          <w:spacing w:val="0"/>
          <w:w w:val="100"/>
          <w:position w:val="0"/>
          <w:sz w:val="19"/>
          <w:szCs w:val="19"/>
          <w:shd w:val="clear" w:color="auto" w:fill="auto"/>
          <w:lang w:val="en-US" w:eastAsia="en-US" w:bidi="en-US"/>
        </w:rPr>
        <w:t>www.spectrumradio.net</w:t>
      </w:r>
      <w:r>
        <w:fldChar w:fldCharType="end"/>
      </w:r>
      <w:r>
        <w:rPr>
          <w:color w:val="000000"/>
          <w:spacing w:val="0"/>
          <w:w w:val="100"/>
          <w:position w:val="0"/>
          <w:sz w:val="19"/>
          <w:szCs w:val="19"/>
          <w:shd w:val="clear" w:color="auto" w:fill="auto"/>
          <w:lang w:val="en-US" w:eastAsia="en-US" w:bidi="en-US"/>
        </w:rPr>
        <w:t xml:space="preserve">. An archive of programmes is also available at </w:t>
      </w:r>
      <w:r>
        <w:fldChar w:fldCharType="begin"/>
      </w:r>
      <w:r>
        <w:rPr/>
        <w:instrText> HYPERLINK "http://www.eccuk.org" </w:instrText>
      </w:r>
      <w:r>
        <w:fldChar w:fldCharType="separate"/>
      </w:r>
      <w:r>
        <w:rPr>
          <w:color w:val="000000"/>
          <w:spacing w:val="0"/>
          <w:w w:val="100"/>
          <w:position w:val="0"/>
          <w:sz w:val="19"/>
          <w:szCs w:val="19"/>
          <w:shd w:val="clear" w:color="auto" w:fill="auto"/>
          <w:lang w:val="en-US" w:eastAsia="en-US" w:bidi="en-US"/>
        </w:rPr>
        <w:t>www.eccuk.org</w:t>
      </w:r>
      <w:r>
        <w:fldChar w:fldCharType="end"/>
      </w:r>
      <w:r>
        <w:rPr>
          <w:color w:val="000000"/>
          <w:spacing w:val="0"/>
          <w:w w:val="100"/>
          <w:position w:val="0"/>
          <w:sz w:val="19"/>
          <w:szCs w:val="19"/>
          <w:shd w:val="clear" w:color="auto" w:fill="auto"/>
          <w:lang w:val="en-US" w:eastAsia="en-US" w:bidi="en-US"/>
        </w:rPr>
        <w:t>. Tel: 020 8801 9224.</w:t>
      </w:r>
    </w:p>
    <w:p>
      <w:pPr>
        <w:pStyle w:val="Style34"/>
        <w:keepNext/>
        <w:keepLines/>
        <w:widowControl w:val="0"/>
        <w:shd w:val="clear" w:color="auto" w:fill="auto"/>
        <w:bidi w:val="0"/>
        <w:spacing w:before="0" w:after="140" w:line="302" w:lineRule="auto"/>
        <w:ind w:left="0" w:right="0" w:firstLine="720"/>
        <w:jc w:val="left"/>
      </w:pPr>
      <w:bookmarkStart w:id="448" w:name="bookmark448"/>
      <w:bookmarkStart w:id="449" w:name="bookmark449"/>
      <w:r>
        <w:rPr>
          <w:color w:val="000000"/>
          <w:spacing w:val="0"/>
          <w:w w:val="100"/>
          <w:position w:val="0"/>
          <w:shd w:val="clear" w:color="auto" w:fill="auto"/>
          <w:lang w:val="en-US" w:eastAsia="en-US" w:bidi="en-US"/>
        </w:rPr>
        <w:t>useful organisations and websites</w:t>
      </w:r>
      <w:bookmarkEnd w:id="448"/>
      <w:bookmarkEnd w:id="449"/>
    </w:p>
    <w:p>
      <w:pPr>
        <w:pStyle w:val="Style16"/>
        <w:keepNext w:val="0"/>
        <w:keepLines w:val="0"/>
        <w:widowControl w:val="0"/>
        <w:shd w:val="clear" w:color="auto" w:fill="auto"/>
        <w:bidi w:val="0"/>
        <w:spacing w:before="0" w:after="140" w:line="334" w:lineRule="auto"/>
        <w:ind w:left="0" w:right="0" w:firstLine="720"/>
        <w:jc w:val="left"/>
      </w:pPr>
      <w:r>
        <w:rPr>
          <w:color w:val="000000"/>
          <w:spacing w:val="0"/>
          <w:w w:val="100"/>
          <w:position w:val="0"/>
          <w:shd w:val="clear" w:color="auto" w:fill="auto"/>
          <w:lang w:val="en-US" w:eastAsia="en-US" w:bidi="en-US"/>
        </w:rPr>
        <w:t>Contact your local Primary Care Trust or Health Promotion Unit (see Section 2.3).</w:t>
      </w:r>
    </w:p>
    <w:p>
      <w:pPr>
        <w:pStyle w:val="Style16"/>
        <w:keepNext w:val="0"/>
        <w:keepLines w:val="0"/>
        <w:widowControl w:val="0"/>
        <w:shd w:val="clear" w:color="auto" w:fill="auto"/>
        <w:bidi w:val="0"/>
        <w:spacing w:before="0" w:after="0"/>
        <w:ind w:left="0" w:right="0" w:firstLine="1000"/>
        <w:jc w:val="left"/>
      </w:pPr>
      <w:r>
        <w:rPr>
          <w:color w:val="000000"/>
          <w:spacing w:val="0"/>
          <w:w w:val="100"/>
          <w:position w:val="0"/>
          <w:shd w:val="clear" w:color="auto" w:fill="auto"/>
          <w:lang w:val="en-US" w:eastAsia="en-US" w:bidi="en-US"/>
        </w:rPr>
        <w:t>The following national agencies are helpful starting points:</w:t>
      </w:r>
    </w:p>
    <w:p>
      <w:pPr>
        <w:pStyle w:val="Style16"/>
        <w:keepNext w:val="0"/>
        <w:keepLines w:val="0"/>
        <w:widowControl w:val="0"/>
        <w:shd w:val="clear" w:color="auto" w:fill="auto"/>
        <w:bidi w:val="0"/>
        <w:spacing w:before="0" w:after="60" w:line="276"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African HIV Policy Network</w:t>
      </w:r>
    </w:p>
    <w:p>
      <w:pPr>
        <w:pStyle w:val="Style16"/>
        <w:keepNext w:val="0"/>
        <w:keepLines w:val="0"/>
        <w:widowControl w:val="0"/>
        <w:shd w:val="clear" w:color="auto" w:fill="auto"/>
        <w:bidi w:val="0"/>
        <w:spacing w:before="0" w:after="60" w:line="276"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Centre for HIV and Sexual Health</w:t>
      </w:r>
    </w:p>
    <w:p>
      <w:pPr>
        <w:pStyle w:val="Style16"/>
        <w:keepNext w:val="0"/>
        <w:keepLines w:val="0"/>
        <w:widowControl w:val="0"/>
        <w:shd w:val="clear" w:color="auto" w:fill="auto"/>
        <w:bidi w:val="0"/>
        <w:spacing w:before="0" w:after="60" w:line="276"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b/>
          <w:bCs/>
          <w:color w:val="000000"/>
          <w:spacing w:val="0"/>
          <w:w w:val="100"/>
          <w:position w:val="0"/>
          <w:shd w:val="clear" w:color="auto" w:fill="auto"/>
          <w:lang w:val="en-US" w:eastAsia="en-US" w:bidi="en-US"/>
        </w:rPr>
        <w:t>fpa</w:t>
      </w:r>
    </w:p>
    <w:p>
      <w:pPr>
        <w:pStyle w:val="Style16"/>
        <w:keepNext w:val="0"/>
        <w:keepLines w:val="0"/>
        <w:widowControl w:val="0"/>
        <w:shd w:val="clear" w:color="auto" w:fill="auto"/>
        <w:bidi w:val="0"/>
        <w:spacing w:before="0" w:after="60" w:line="276"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Medical Foundation for Aids and Sexual Health</w:t>
      </w:r>
    </w:p>
    <w:p>
      <w:pPr>
        <w:pStyle w:val="Style16"/>
        <w:keepNext w:val="0"/>
        <w:keepLines w:val="0"/>
        <w:widowControl w:val="0"/>
        <w:shd w:val="clear" w:color="auto" w:fill="auto"/>
        <w:bidi w:val="0"/>
        <w:spacing w:before="0" w:after="160" w:line="276"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Society of Sexual Health Advisers</w:t>
      </w:r>
    </w:p>
    <w:p>
      <w:pPr>
        <w:pStyle w:val="Style16"/>
        <w:keepNext w:val="0"/>
        <w:keepLines w:val="0"/>
        <w:widowControl w:val="0"/>
        <w:shd w:val="clear" w:color="auto" w:fill="auto"/>
        <w:bidi w:val="0"/>
        <w:spacing w:before="0" w:after="0"/>
        <w:ind w:left="0" w:right="0" w:firstLine="1000"/>
        <w:jc w:val="left"/>
      </w:pPr>
      <w:r>
        <w:rPr>
          <w:color w:val="000000"/>
          <w:spacing w:val="0"/>
          <w:w w:val="100"/>
          <w:position w:val="0"/>
          <w:shd w:val="clear" w:color="auto" w:fill="auto"/>
          <w:lang w:val="en-US" w:eastAsia="en-US" w:bidi="en-US"/>
        </w:rPr>
        <w:t>The following are useful for culturally-diverse posters and resources:</w:t>
      </w:r>
    </w:p>
    <w:p>
      <w:pPr>
        <w:pStyle w:val="Style16"/>
        <w:keepNext w:val="0"/>
        <w:keepLines w:val="0"/>
        <w:widowControl w:val="0"/>
        <w:shd w:val="clear" w:color="auto" w:fill="auto"/>
        <w:bidi w:val="0"/>
        <w:spacing w:before="0" w:after="60" w:line="276"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African Aids Helpline</w:t>
      </w:r>
    </w:p>
    <w:p>
      <w:pPr>
        <w:pStyle w:val="Style16"/>
        <w:keepNext w:val="0"/>
        <w:keepLines w:val="0"/>
        <w:widowControl w:val="0"/>
        <w:shd w:val="clear" w:color="auto" w:fill="auto"/>
        <w:bidi w:val="0"/>
        <w:spacing w:before="0" w:after="60" w:line="276"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Festival Shop</w:t>
      </w:r>
    </w:p>
    <w:p>
      <w:pPr>
        <w:pStyle w:val="Style16"/>
        <w:keepNext w:val="0"/>
        <w:keepLines w:val="0"/>
        <w:widowControl w:val="0"/>
        <w:shd w:val="clear" w:color="auto" w:fill="auto"/>
        <w:bidi w:val="0"/>
        <w:spacing w:before="0" w:after="60" w:line="276"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Headon Productions</w:t>
      </w:r>
    </w:p>
    <w:p>
      <w:pPr>
        <w:pStyle w:val="Style16"/>
        <w:keepNext w:val="0"/>
        <w:keepLines w:val="0"/>
        <w:widowControl w:val="0"/>
        <w:shd w:val="clear" w:color="auto" w:fill="auto"/>
        <w:bidi w:val="0"/>
        <w:spacing w:before="0" w:after="60" w:line="276"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Naz Project London</w:t>
      </w:r>
    </w:p>
    <w:p>
      <w:pPr>
        <w:pStyle w:val="Style16"/>
        <w:keepNext w:val="0"/>
        <w:keepLines w:val="0"/>
        <w:widowControl w:val="0"/>
        <w:shd w:val="clear" w:color="auto" w:fill="auto"/>
        <w:bidi w:val="0"/>
        <w:spacing w:before="0" w:after="60" w:line="276"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Terrence Higgins Trust</w:t>
      </w:r>
    </w:p>
    <w:p>
      <w:pPr>
        <w:pStyle w:val="Style16"/>
        <w:keepNext w:val="0"/>
        <w:keepLines w:val="0"/>
        <w:widowControl w:val="0"/>
        <w:shd w:val="clear" w:color="auto" w:fill="auto"/>
        <w:bidi w:val="0"/>
        <w:spacing w:before="0" w:after="300" w:line="276"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UNHCR</w:t>
      </w:r>
    </w:p>
    <w:p>
      <w:pPr>
        <w:pStyle w:val="Style34"/>
        <w:keepNext/>
        <w:keepLines/>
        <w:widowControl w:val="0"/>
        <w:shd w:val="clear" w:color="auto" w:fill="auto"/>
        <w:bidi w:val="0"/>
        <w:spacing w:before="0" w:after="160"/>
        <w:ind w:left="0" w:right="0" w:firstLine="1000"/>
        <w:jc w:val="left"/>
      </w:pPr>
      <w:bookmarkStart w:id="450" w:name="bookmark450"/>
      <w:bookmarkStart w:id="451" w:name="bookmark451"/>
      <w:r>
        <w:rPr>
          <w:color w:val="000000"/>
          <w:spacing w:val="0"/>
          <w:w w:val="100"/>
          <w:position w:val="0"/>
          <w:shd w:val="clear" w:color="auto" w:fill="auto"/>
          <w:lang w:val="en-US" w:eastAsia="en-US" w:bidi="en-US"/>
        </w:rPr>
        <w:t>useful publications</w:t>
      </w:r>
      <w:bookmarkEnd w:id="450"/>
      <w:bookmarkEnd w:id="451"/>
    </w:p>
    <w:p>
      <w:pPr>
        <w:pStyle w:val="Style16"/>
        <w:keepNext w:val="0"/>
        <w:keepLines w:val="0"/>
        <w:widowControl w:val="0"/>
        <w:shd w:val="clear" w:color="auto" w:fill="auto"/>
        <w:bidi w:val="0"/>
        <w:spacing w:before="0" w:after="0"/>
        <w:ind w:left="1000" w:right="0" w:firstLine="0"/>
        <w:jc w:val="left"/>
      </w:pPr>
      <w:r>
        <w:rPr>
          <w:i/>
          <w:iCs/>
          <w:color w:val="000000"/>
          <w:spacing w:val="0"/>
          <w:w w:val="100"/>
          <w:position w:val="0"/>
          <w:shd w:val="clear" w:color="auto" w:fill="auto"/>
          <w:lang w:val="en-US" w:eastAsia="en-US" w:bidi="en-US"/>
        </w:rPr>
        <w:t xml:space="preserve">Database of HIV resources relevant to African people living in England </w:t>
      </w:r>
      <w:r>
        <w:rPr>
          <w:color w:val="000000"/>
          <w:spacing w:val="0"/>
          <w:w w:val="100"/>
          <w:position w:val="0"/>
          <w:shd w:val="clear" w:color="auto" w:fill="auto"/>
          <w:lang w:val="en-US" w:eastAsia="en-US" w:bidi="en-US"/>
        </w:rPr>
        <w:t>(African HIV Policy Network, 2004)</w:t>
      </w:r>
    </w:p>
    <w:p>
      <w:pPr>
        <w:pStyle w:val="Style16"/>
        <w:keepNext w:val="0"/>
        <w:keepLines w:val="0"/>
        <w:widowControl w:val="0"/>
        <w:shd w:val="clear" w:color="auto" w:fill="auto"/>
        <w:bidi w:val="0"/>
        <w:spacing w:before="0" w:after="0"/>
        <w:ind w:left="1000" w:right="0" w:firstLine="0"/>
        <w:jc w:val="left"/>
      </w:pPr>
      <w:r>
        <w:rPr>
          <w:color w:val="000000"/>
          <w:spacing w:val="0"/>
          <w:w w:val="100"/>
          <w:position w:val="0"/>
          <w:shd w:val="clear" w:color="auto" w:fill="auto"/>
          <w:lang w:val="en-US" w:eastAsia="en-US" w:bidi="en-US"/>
        </w:rPr>
        <w:t>A CD-Rom with extensive listing of leaflets, posters and other useful materials. There is an accompanying handbook.</w:t>
      </w:r>
    </w:p>
    <w:p>
      <w:pPr>
        <w:pStyle w:val="Style16"/>
        <w:keepNext w:val="0"/>
        <w:keepLines w:val="0"/>
        <w:widowControl w:val="0"/>
        <w:shd w:val="clear" w:color="auto" w:fill="auto"/>
        <w:bidi w:val="0"/>
        <w:spacing w:before="0" w:after="400"/>
        <w:ind w:left="0" w:right="0" w:firstLine="100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"http://www.nahip.org.uk" </w:instrText>
      </w:r>
      <w:r>
        <w:fldChar w:fldCharType="separate"/>
      </w:r>
      <w:r>
        <w:rPr>
          <w:b/>
          <w:bCs/>
          <w:color w:val="DD7A1C"/>
          <w:spacing w:val="0"/>
          <w:w w:val="100"/>
          <w:position w:val="0"/>
          <w:shd w:val="clear" w:color="auto" w:fill="auto"/>
          <w:lang w:val="en-US" w:eastAsia="en-US" w:bidi="en-US"/>
        </w:rPr>
        <w:t>www.nahip.org.uk</w:t>
      </w:r>
      <w:r>
        <w:fldChar w:fldCharType="end"/>
      </w:r>
    </w:p>
    <w:p>
      <w:pPr>
        <w:pStyle w:val="Style16"/>
        <w:keepNext w:val="0"/>
        <w:keepLines w:val="0"/>
        <w:widowControl w:val="0"/>
        <w:shd w:val="clear" w:color="auto" w:fill="auto"/>
        <w:bidi w:val="0"/>
        <w:spacing w:before="0" w:after="0"/>
        <w:ind w:left="1000" w:right="0" w:firstLine="0"/>
        <w:jc w:val="left"/>
      </w:pPr>
      <w:r>
        <w:rPr>
          <w:i/>
          <w:iCs/>
          <w:color w:val="000000"/>
          <w:spacing w:val="0"/>
          <w:w w:val="100"/>
          <w:position w:val="0"/>
          <w:shd w:val="clear" w:color="auto" w:fill="auto"/>
          <w:lang w:val="en-US" w:eastAsia="en-US" w:bidi="en-US"/>
        </w:rPr>
        <w:t>Effective sexual health promotion. A toolkit for primary care trusts and others working in the field of promoting good sexual health and HIV prevention</w:t>
      </w:r>
    </w:p>
    <w:p>
      <w:pPr>
        <w:pStyle w:val="Style16"/>
        <w:keepNext w:val="0"/>
        <w:keepLines w:val="0"/>
        <w:widowControl w:val="0"/>
        <w:shd w:val="clear" w:color="auto" w:fill="auto"/>
        <w:bidi w:val="0"/>
        <w:spacing w:before="0" w:after="0"/>
        <w:ind w:left="0" w:right="0" w:firstLine="1000"/>
        <w:jc w:val="left"/>
      </w:pPr>
      <w:r>
        <w:rPr>
          <w:color w:val="000000"/>
          <w:spacing w:val="0"/>
          <w:w w:val="100"/>
          <w:position w:val="0"/>
          <w:shd w:val="clear" w:color="auto" w:fill="auto"/>
          <w:lang w:val="en-US" w:eastAsia="en-US" w:bidi="en-US"/>
        </w:rPr>
        <w:t>(Department of Health, 2003)</w:t>
      </w:r>
    </w:p>
    <w:p>
      <w:pPr>
        <w:pStyle w:val="Style16"/>
        <w:keepNext w:val="0"/>
        <w:keepLines w:val="0"/>
        <w:widowControl w:val="0"/>
        <w:shd w:val="clear" w:color="auto" w:fill="auto"/>
        <w:bidi w:val="0"/>
        <w:spacing w:before="0" w:after="0"/>
        <w:ind w:left="1000" w:right="0" w:firstLine="0"/>
        <w:jc w:val="left"/>
      </w:pPr>
      <w:r>
        <w:rPr>
          <w:color w:val="000000"/>
          <w:spacing w:val="0"/>
          <w:w w:val="100"/>
          <w:position w:val="0"/>
          <w:shd w:val="clear" w:color="auto" w:fill="auto"/>
          <w:lang w:val="en-US" w:eastAsia="en-US" w:bidi="en-US"/>
        </w:rPr>
        <w:t>Provides a range of practical, usable tools for those working in the field of sexual health promotion and HIV prevention.</w:t>
      </w:r>
    </w:p>
    <w:p>
      <w:pPr>
        <w:pStyle w:val="Style16"/>
        <w:keepNext w:val="0"/>
        <w:keepLines w:val="0"/>
        <w:widowControl w:val="0"/>
        <w:shd w:val="clear" w:color="auto" w:fill="auto"/>
        <w:bidi w:val="0"/>
        <w:spacing w:before="0" w:after="400"/>
        <w:ind w:left="0" w:right="0" w:firstLine="100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"http://www.dh.gov.uk" </w:instrText>
      </w:r>
      <w:r>
        <w:fldChar w:fldCharType="separate"/>
      </w:r>
      <w:r>
        <w:rPr>
          <w:b/>
          <w:bCs/>
          <w:color w:val="DD7A1C"/>
          <w:spacing w:val="0"/>
          <w:w w:val="100"/>
          <w:position w:val="0"/>
          <w:shd w:val="clear" w:color="auto" w:fill="auto"/>
          <w:lang w:val="en-US" w:eastAsia="en-US" w:bidi="en-US"/>
        </w:rPr>
        <w:t>www.dh.gov.uk</w:t>
      </w:r>
      <w:r>
        <w:fldChar w:fldCharType="end"/>
      </w:r>
    </w:p>
    <w:p>
      <w:pPr>
        <w:pStyle w:val="Style16"/>
        <w:keepNext w:val="0"/>
        <w:keepLines w:val="0"/>
        <w:widowControl w:val="0"/>
        <w:shd w:val="clear" w:color="auto" w:fill="auto"/>
        <w:bidi w:val="0"/>
        <w:spacing w:before="0" w:after="0"/>
        <w:ind w:left="1000" w:right="0" w:firstLine="0"/>
        <w:jc w:val="left"/>
      </w:pPr>
      <w:r>
        <w:rPr>
          <w:i/>
          <w:iCs/>
          <w:color w:val="000000"/>
          <w:spacing w:val="0"/>
          <w:w w:val="100"/>
          <w:position w:val="0"/>
          <w:shd w:val="clear" w:color="auto" w:fill="auto"/>
          <w:lang w:val="en-US" w:eastAsia="en-US" w:bidi="en-US"/>
        </w:rPr>
        <w:t>Making women visible: strategies for a more woman-centred asylum and refugee support system</w:t>
      </w:r>
    </w:p>
    <w:p>
      <w:pPr>
        <w:pStyle w:val="Style16"/>
        <w:keepNext w:val="0"/>
        <w:keepLines w:val="0"/>
        <w:widowControl w:val="0"/>
        <w:shd w:val="clear" w:color="auto" w:fill="auto"/>
        <w:bidi w:val="0"/>
        <w:spacing w:before="0" w:after="0"/>
        <w:ind w:left="0" w:right="0" w:firstLine="1000"/>
        <w:jc w:val="left"/>
      </w:pPr>
      <w:r>
        <w:rPr>
          <w:color w:val="000000"/>
          <w:spacing w:val="0"/>
          <w:w w:val="100"/>
          <w:position w:val="0"/>
          <w:shd w:val="clear" w:color="auto" w:fill="auto"/>
          <w:lang w:val="en-US" w:eastAsia="en-US" w:bidi="en-US"/>
        </w:rPr>
        <w:t>(Refugee Council 2005)</w:t>
      </w:r>
    </w:p>
    <w:p>
      <w:pPr>
        <w:pStyle w:val="Style16"/>
        <w:keepNext w:val="0"/>
        <w:keepLines w:val="0"/>
        <w:widowControl w:val="0"/>
        <w:shd w:val="clear" w:color="auto" w:fill="auto"/>
        <w:bidi w:val="0"/>
        <w:spacing w:before="0" w:after="0"/>
        <w:ind w:left="1000" w:right="0" w:firstLine="0"/>
        <w:jc w:val="left"/>
      </w:pPr>
      <w:r>
        <w:rPr>
          <w:color w:val="000000"/>
          <w:spacing w:val="0"/>
          <w:w w:val="100"/>
          <w:position w:val="0"/>
          <w:shd w:val="clear" w:color="auto" w:fill="auto"/>
          <w:lang w:val="en-US" w:eastAsia="en-US" w:bidi="en-US"/>
        </w:rPr>
        <w:t>A report that identifies some key issues facing refugee and asylum seeking women with practical strategies for addressing them.</w:t>
      </w:r>
    </w:p>
    <w:p>
      <w:pPr>
        <w:pStyle w:val="Style16"/>
        <w:keepNext w:val="0"/>
        <w:keepLines w:val="0"/>
        <w:widowControl w:val="0"/>
        <w:shd w:val="clear" w:color="auto" w:fill="auto"/>
        <w:bidi w:val="0"/>
        <w:spacing w:before="0" w:after="400"/>
        <w:ind w:left="0" w:right="0" w:firstLine="100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"http://www.refugeecouncil.org.uk" </w:instrText>
      </w:r>
      <w:r>
        <w:fldChar w:fldCharType="separate"/>
      </w:r>
      <w:r>
        <w:rPr>
          <w:b/>
          <w:bCs/>
          <w:color w:val="DD7A1C"/>
          <w:spacing w:val="0"/>
          <w:w w:val="100"/>
          <w:position w:val="0"/>
          <w:shd w:val="clear" w:color="auto" w:fill="auto"/>
          <w:lang w:val="en-US" w:eastAsia="en-US" w:bidi="en-US"/>
        </w:rPr>
        <w:t>www.refugeecouncil.org.uk</w:t>
      </w:r>
      <w:r>
        <w:fldChar w:fldCharType="end"/>
      </w:r>
    </w:p>
    <w:p>
      <w:pPr>
        <w:pStyle w:val="Style16"/>
        <w:keepNext w:val="0"/>
        <w:keepLines w:val="0"/>
        <w:widowControl w:val="0"/>
        <w:shd w:val="clear" w:color="auto" w:fill="auto"/>
        <w:bidi w:val="0"/>
        <w:spacing w:before="0" w:after="0"/>
        <w:ind w:left="1000" w:right="0" w:firstLine="0"/>
        <w:jc w:val="left"/>
      </w:pPr>
      <w:r>
        <w:rPr>
          <w:i/>
          <w:iCs/>
          <w:color w:val="000000"/>
          <w:spacing w:val="0"/>
          <w:w w:val="100"/>
          <w:position w:val="0"/>
          <w:shd w:val="clear" w:color="auto" w:fill="auto"/>
          <w:lang w:val="en-US" w:eastAsia="en-US" w:bidi="en-US"/>
        </w:rPr>
        <w:t>Meeting the sexual health needs of unaccompanied asylum seeking minors: an innovative practice guide</w:t>
      </w:r>
    </w:p>
    <w:p>
      <w:pPr>
        <w:pStyle w:val="Style16"/>
        <w:keepNext w:val="0"/>
        <w:keepLines w:val="0"/>
        <w:widowControl w:val="0"/>
        <w:shd w:val="clear" w:color="auto" w:fill="auto"/>
        <w:bidi w:val="0"/>
        <w:spacing w:before="0" w:after="60"/>
        <w:ind w:left="0" w:right="0" w:firstLine="1000"/>
        <w:jc w:val="left"/>
      </w:pPr>
      <w:r>
        <w:rPr>
          <w:color w:val="000000"/>
          <w:spacing w:val="0"/>
          <w:w w:val="100"/>
          <w:position w:val="0"/>
          <w:shd w:val="clear" w:color="auto" w:fill="auto"/>
          <w:lang w:val="en-US" w:eastAsia="en-US" w:bidi="en-US"/>
        </w:rPr>
        <w:t>Young D (Teenage Pregnancy Unit and Government Office for London, 2006)</w:t>
      </w:r>
    </w:p>
    <w:p>
      <w:pPr>
        <w:pStyle w:val="Style16"/>
        <w:keepNext w:val="0"/>
        <w:keepLines w:val="0"/>
        <w:widowControl w:val="0"/>
        <w:shd w:val="clear" w:color="auto" w:fill="auto"/>
        <w:bidi w:val="0"/>
        <w:spacing w:before="0" w:after="400"/>
        <w:ind w:left="1000" w:right="0" w:firstLine="20"/>
        <w:jc w:val="left"/>
      </w:pPr>
      <w:r>
        <w:rPr>
          <w:color w:val="000000"/>
          <w:spacing w:val="0"/>
          <w:w w:val="100"/>
          <w:position w:val="0"/>
          <w:shd w:val="clear" w:color="auto" w:fill="auto"/>
          <w:lang w:val="en-US" w:eastAsia="en-US" w:bidi="en-US"/>
        </w:rPr>
        <w:t>See Useful publications, Section 7.3.</w:t>
      </w:r>
    </w:p>
    <w:p>
      <w:pPr>
        <w:pStyle w:val="Style16"/>
        <w:keepNext w:val="0"/>
        <w:keepLines w:val="0"/>
        <w:widowControl w:val="0"/>
        <w:shd w:val="clear" w:color="auto" w:fill="auto"/>
        <w:bidi w:val="0"/>
        <w:spacing w:before="0" w:after="0"/>
        <w:ind w:left="1000" w:right="0" w:firstLine="20"/>
        <w:jc w:val="left"/>
      </w:pPr>
      <w:r>
        <w:rPr>
          <w:i/>
          <w:iCs/>
          <w:color w:val="000000"/>
          <w:spacing w:val="0"/>
          <w:w w:val="100"/>
          <w:position w:val="0"/>
          <w:shd w:val="clear" w:color="auto" w:fill="auto"/>
          <w:lang w:val="en-US" w:eastAsia="en-US" w:bidi="en-US"/>
        </w:rPr>
        <w:t xml:space="preserve">Recommended standards for sexual health services </w:t>
      </w:r>
      <w:r>
        <w:rPr>
          <w:color w:val="000000"/>
          <w:spacing w:val="0"/>
          <w:w w:val="100"/>
          <w:position w:val="0"/>
          <w:shd w:val="clear" w:color="auto" w:fill="auto"/>
          <w:lang w:val="en-US" w:eastAsia="en-US" w:bidi="en-US"/>
        </w:rPr>
        <w:t>(Medical Foundation for Aids and Sexual Health, 2005) Covers ten aspects of service provision.</w:t>
      </w:r>
    </w:p>
    <w:p>
      <w:pPr>
        <w:pStyle w:val="Style16"/>
        <w:keepNext w:val="0"/>
        <w:keepLines w:val="0"/>
        <w:widowControl w:val="0"/>
        <w:shd w:val="clear" w:color="auto" w:fill="auto"/>
        <w:bidi w:val="0"/>
        <w:spacing w:before="0" w:after="400"/>
        <w:ind w:left="1000" w:right="0" w:firstLine="2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"http://www.medfash.org.uk" </w:instrText>
      </w:r>
      <w:r>
        <w:fldChar w:fldCharType="separate"/>
      </w:r>
      <w:r>
        <w:rPr>
          <w:b/>
          <w:bCs/>
          <w:color w:val="DD7A1C"/>
          <w:spacing w:val="0"/>
          <w:w w:val="100"/>
          <w:position w:val="0"/>
          <w:shd w:val="clear" w:color="auto" w:fill="auto"/>
          <w:lang w:val="en-US" w:eastAsia="en-US" w:bidi="en-US"/>
        </w:rPr>
        <w:t>www.medfash.org.uk</w:t>
      </w:r>
      <w:r>
        <w:fldChar w:fldCharType="end"/>
      </w:r>
    </w:p>
    <w:p>
      <w:pPr>
        <w:pStyle w:val="Style16"/>
        <w:keepNext w:val="0"/>
        <w:keepLines w:val="0"/>
        <w:widowControl w:val="0"/>
        <w:shd w:val="clear" w:color="auto" w:fill="auto"/>
        <w:bidi w:val="0"/>
        <w:spacing w:before="0" w:after="600"/>
        <w:ind w:left="1000" w:right="0" w:firstLine="20"/>
        <w:jc w:val="left"/>
      </w:pPr>
      <w:r>
        <w:rPr>
          <w:i/>
          <w:iCs/>
          <w:color w:val="000000"/>
          <w:spacing w:val="0"/>
          <w:w w:val="100"/>
          <w:position w:val="0"/>
          <w:shd w:val="clear" w:color="auto" w:fill="auto"/>
          <w:lang w:val="en-US" w:eastAsia="en-US" w:bidi="en-US"/>
        </w:rPr>
        <w:t xml:space="preserve">The sexual health and sexual educational needs of refugees in Stockton-on-Tees </w:t>
      </w:r>
      <w:r>
        <w:rPr>
          <w:color w:val="000000"/>
          <w:spacing w:val="0"/>
          <w:w w:val="100"/>
          <w:position w:val="0"/>
          <w:shd w:val="clear" w:color="auto" w:fill="auto"/>
          <w:lang w:val="en-US" w:eastAsia="en-US" w:bidi="en-US"/>
        </w:rPr>
        <w:t>See Useful publications, Section 3.2.</w:t>
      </w:r>
    </w:p>
    <w:p>
      <w:pPr>
        <w:pStyle w:val="Style34"/>
        <w:keepNext/>
        <w:keepLines/>
        <w:widowControl w:val="0"/>
        <w:numPr>
          <w:ilvl w:val="0"/>
          <w:numId w:val="41"/>
        </w:numPr>
        <w:pBdr>
          <w:bottom w:val="single" w:sz="4" w:space="0" w:color="auto"/>
        </w:pBdr>
        <w:shd w:val="clear" w:color="auto" w:fill="auto"/>
        <w:tabs>
          <w:tab w:pos="1027" w:val="left"/>
        </w:tabs>
        <w:bidi w:val="0"/>
        <w:spacing w:before="0" w:after="260"/>
        <w:ind w:left="0" w:right="0" w:firstLine="0"/>
        <w:jc w:val="left"/>
      </w:pPr>
      <w:bookmarkStart w:id="452" w:name="bookmark452"/>
      <w:bookmarkStart w:id="453" w:name="bookmark453"/>
      <w:r>
        <w:rPr>
          <w:color w:val="DD7A1C"/>
          <w:spacing w:val="0"/>
          <w:w w:val="100"/>
          <w:position w:val="0"/>
          <w:shd w:val="clear" w:color="auto" w:fill="auto"/>
          <w:lang w:val="en-US" w:eastAsia="en-US" w:bidi="en-US"/>
        </w:rPr>
        <w:t>peeR eDuCAtion</w:t>
      </w:r>
      <w:bookmarkEnd w:id="452"/>
      <w:bookmarkEnd w:id="453"/>
    </w:p>
    <w:p>
      <w:pPr>
        <w:pStyle w:val="Style16"/>
        <w:keepNext w:val="0"/>
        <w:keepLines w:val="0"/>
        <w:widowControl w:val="0"/>
        <w:shd w:val="clear" w:color="auto" w:fill="auto"/>
        <w:bidi w:val="0"/>
        <w:spacing w:before="0" w:after="120"/>
        <w:ind w:left="1000" w:right="0" w:firstLine="20"/>
        <w:jc w:val="left"/>
      </w:pPr>
      <w:r>
        <w:rPr>
          <w:color w:val="000000"/>
          <w:spacing w:val="0"/>
          <w:w w:val="100"/>
          <w:position w:val="0"/>
          <w:shd w:val="clear" w:color="auto" w:fill="auto"/>
          <w:lang w:val="en-US" w:eastAsia="en-US" w:bidi="en-US"/>
        </w:rPr>
        <w:t>Peer education can be defined in a number of ways. It usually involves ‘interaction between people who are similar in some way which can be a positive force for spreading ideas and altering attitudes and behaviour' (Teenage Pregnancy Unit, 2002).</w:t>
      </w:r>
    </w:p>
    <w:p>
      <w:pPr>
        <w:pStyle w:val="Style16"/>
        <w:keepNext w:val="0"/>
        <w:keepLines w:val="0"/>
        <w:widowControl w:val="0"/>
        <w:shd w:val="clear" w:color="auto" w:fill="auto"/>
        <w:bidi w:val="0"/>
        <w:spacing w:before="0" w:after="260"/>
        <w:ind w:left="1000" w:right="0" w:firstLine="20"/>
        <w:jc w:val="left"/>
      </w:pPr>
      <w:r>
        <w:rPr>
          <w:color w:val="000000"/>
          <w:spacing w:val="0"/>
          <w:w w:val="100"/>
          <w:position w:val="0"/>
          <w:shd w:val="clear" w:color="auto" w:fill="auto"/>
          <w:lang w:val="en-US" w:eastAsia="en-US" w:bidi="en-US"/>
        </w:rPr>
        <w:t>As well as imparting knowledge, peer education approaches usually aim to raise the self-esteem and social competence of the people involved. They develop skills, so that participants can make informed choices. Peer education approaches are often used with young people, and are seen as a valuable way of sharing information and skills with marginalised groups.</w:t>
      </w:r>
    </w:p>
    <w:p>
      <w:pPr>
        <w:pStyle w:val="Style34"/>
        <w:keepNext/>
        <w:keepLines/>
        <w:widowControl w:val="0"/>
        <w:shd w:val="clear" w:color="auto" w:fill="auto"/>
        <w:bidi w:val="0"/>
        <w:spacing w:before="0" w:after="60"/>
        <w:ind w:left="0" w:right="0" w:firstLine="1000"/>
        <w:jc w:val="left"/>
      </w:pPr>
      <w:bookmarkStart w:id="454" w:name="bookmark454"/>
      <w:bookmarkStart w:id="455" w:name="bookmark455"/>
      <w:r>
        <w:rPr>
          <w:color w:val="000000"/>
          <w:spacing w:val="0"/>
          <w:w w:val="100"/>
          <w:position w:val="0"/>
          <w:shd w:val="clear" w:color="auto" w:fill="auto"/>
          <w:lang w:val="en-US" w:eastAsia="en-US" w:bidi="en-US"/>
        </w:rPr>
        <w:t>good practice: basics</w:t>
      </w:r>
      <w:bookmarkEnd w:id="454"/>
      <w:bookmarkEnd w:id="455"/>
    </w:p>
    <w:p>
      <w:pPr>
        <w:pStyle w:val="Style16"/>
        <w:keepNext w:val="0"/>
        <w:keepLines w:val="0"/>
        <w:widowControl w:val="0"/>
        <w:shd w:val="clear" w:color="auto" w:fill="auto"/>
        <w:bidi w:val="0"/>
        <w:spacing w:before="0" w:after="60" w:line="276"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If possible, carry out a needs assessment to identify interests and concerns.</w:t>
      </w:r>
    </w:p>
    <w:p>
      <w:pPr>
        <w:pStyle w:val="Style16"/>
        <w:keepNext w:val="0"/>
        <w:keepLines w:val="0"/>
        <w:widowControl w:val="0"/>
        <w:shd w:val="clear" w:color="auto" w:fill="auto"/>
        <w:bidi w:val="0"/>
        <w:spacing w:before="0" w:after="60" w:line="310" w:lineRule="auto"/>
        <w:ind w:left="1360" w:right="0" w:hanging="3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Consult with the community to find appropriate ways and times to offer training and peer education.</w:t>
      </w:r>
    </w:p>
    <w:p>
      <w:pPr>
        <w:pStyle w:val="Style16"/>
        <w:keepNext w:val="0"/>
        <w:keepLines w:val="0"/>
        <w:widowControl w:val="0"/>
        <w:shd w:val="clear" w:color="auto" w:fill="auto"/>
        <w:bidi w:val="0"/>
        <w:spacing w:before="0" w:after="60" w:line="310" w:lineRule="auto"/>
        <w:ind w:left="1360" w:right="0" w:hanging="3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Consider incentives, such as accreditation of training, payment of expenses and the possibility of paid, sessional work for peer educators.</w:t>
      </w:r>
    </w:p>
    <w:p>
      <w:pPr>
        <w:pStyle w:val="Style16"/>
        <w:keepNext w:val="0"/>
        <w:keepLines w:val="0"/>
        <w:widowControl w:val="0"/>
        <w:shd w:val="clear" w:color="auto" w:fill="auto"/>
        <w:bidi w:val="0"/>
        <w:spacing w:before="0" w:after="174" w:line="310" w:lineRule="auto"/>
        <w:ind w:left="1360" w:right="0" w:hanging="3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Link sexual health peer education to other activities, such as other group activities and community events.</w:t>
      </w:r>
    </w:p>
    <w:p>
      <w:pPr>
        <w:pStyle w:val="Style16"/>
        <w:keepNext w:val="0"/>
        <w:keepLines w:val="0"/>
        <w:widowControl w:val="0"/>
        <w:pBdr>
          <w:top w:val="single" w:sz="0" w:space="4" w:color="DE7A1C"/>
          <w:left w:val="single" w:sz="0" w:space="0" w:color="DE7A1C"/>
          <w:bottom w:val="single" w:sz="0" w:space="1" w:color="DE7A1C"/>
          <w:right w:val="single" w:sz="0" w:space="0" w:color="DE7A1C"/>
        </w:pBdr>
        <w:shd w:val="clear" w:color="auto" w:fill="DE7A1C"/>
        <w:bidi w:val="0"/>
        <w:spacing w:before="0" w:after="6" w:line="240" w:lineRule="auto"/>
        <w:ind w:left="1120" w:right="0" w:firstLine="0"/>
        <w:jc w:val="left"/>
      </w:pPr>
      <w:r>
        <w:rPr>
          <w:b/>
          <w:bCs/>
          <w:color w:val="FFFFFF"/>
          <w:spacing w:val="0"/>
          <w:w w:val="100"/>
          <w:position w:val="0"/>
          <w:shd w:val="clear" w:color="auto" w:fill="auto"/>
          <w:lang w:val="en-US" w:eastAsia="en-US" w:bidi="en-US"/>
        </w:rPr>
        <w:t>Project example</w:t>
      </w:r>
    </w:p>
    <w:p>
      <w:pPr>
        <w:pStyle w:val="Style16"/>
        <w:keepNext w:val="0"/>
        <w:keepLines w:val="0"/>
        <w:widowControl w:val="0"/>
        <w:pBdr>
          <w:top w:val="single" w:sz="0" w:space="7" w:color="EFBC8D"/>
          <w:left w:val="single" w:sz="0" w:space="0" w:color="EFBC8D"/>
          <w:bottom w:val="single" w:sz="0" w:space="5" w:color="EFBC8D"/>
          <w:right w:val="single" w:sz="0" w:space="0" w:color="EFBC8D"/>
        </w:pBdr>
        <w:shd w:val="clear" w:color="auto" w:fill="EFBC8D"/>
        <w:bidi w:val="0"/>
        <w:spacing w:before="0" w:after="0" w:line="353" w:lineRule="auto"/>
        <w:ind w:left="1120" w:right="0" w:firstLine="0"/>
        <w:jc w:val="left"/>
        <w:rPr>
          <w:sz w:val="19"/>
          <w:szCs w:val="19"/>
        </w:rPr>
      </w:pPr>
      <w:r>
        <w:rPr>
          <w:b/>
          <w:bCs/>
          <w:color w:val="000000"/>
          <w:spacing w:val="0"/>
          <w:w w:val="100"/>
          <w:position w:val="0"/>
          <w:sz w:val="19"/>
          <w:szCs w:val="19"/>
          <w:shd w:val="clear" w:color="auto" w:fill="auto"/>
          <w:lang w:val="en-US" w:eastAsia="en-US" w:bidi="en-US"/>
        </w:rPr>
        <w:t>barnardo's African Communities' Service</w:t>
      </w:r>
    </w:p>
    <w:p>
      <w:pPr>
        <w:pStyle w:val="Style16"/>
        <w:keepNext w:val="0"/>
        <w:keepLines w:val="0"/>
        <w:widowControl w:val="0"/>
        <w:pBdr>
          <w:top w:val="single" w:sz="0" w:space="6" w:color="F7E4D3"/>
          <w:left w:val="single" w:sz="0" w:space="0" w:color="F7E4D3"/>
          <w:bottom w:val="single" w:sz="0" w:space="0" w:color="F7E4D3"/>
          <w:right w:val="single" w:sz="0" w:space="0" w:color="F7E4D3"/>
        </w:pBdr>
        <w:shd w:val="clear" w:color="auto" w:fill="F7E4D3"/>
        <w:bidi w:val="0"/>
        <w:spacing w:before="0" w:after="80" w:line="353" w:lineRule="auto"/>
        <w:ind w:left="1120" w:right="0" w:firstLine="0"/>
        <w:jc w:val="left"/>
        <w:rPr>
          <w:sz w:val="19"/>
          <w:szCs w:val="19"/>
        </w:rPr>
      </w:pPr>
      <w:r>
        <w:rPr>
          <w:color w:val="000000"/>
          <w:spacing w:val="0"/>
          <w:w w:val="100"/>
          <w:position w:val="0"/>
          <w:sz w:val="19"/>
          <w:szCs w:val="19"/>
          <w:shd w:val="clear" w:color="auto" w:fill="auto"/>
          <w:lang w:val="en-US" w:eastAsia="en-US" w:bidi="en-US"/>
        </w:rPr>
        <w:t>Barnardo's African Communities' Service in Leeds is running a peer education programme which offers training to members of African communities in the city who then go out to talk to a range of groups. They work with people of all ages, and have sessions targeting children and young people. The aim is to promote sexual health and wellbeing and raise awareness of HIV among members of African communities.</w:t>
      </w:r>
    </w:p>
    <w:p>
      <w:pPr>
        <w:pStyle w:val="Style16"/>
        <w:keepNext w:val="0"/>
        <w:keepLines w:val="0"/>
        <w:widowControl w:val="0"/>
        <w:pBdr>
          <w:top w:val="single" w:sz="0" w:space="6" w:color="F7E4D3"/>
          <w:left w:val="single" w:sz="0" w:space="1" w:color="F7E4D3"/>
          <w:bottom w:val="single" w:sz="0" w:space="3" w:color="F7E4D3"/>
          <w:right w:val="single" w:sz="0" w:space="1" w:color="F7E4D3"/>
        </w:pBdr>
        <w:shd w:val="clear" w:color="auto" w:fill="F7E4D3"/>
        <w:bidi w:val="0"/>
        <w:spacing w:before="0" w:after="140" w:line="350" w:lineRule="auto"/>
        <w:ind w:left="1120" w:right="0" w:firstLine="0"/>
        <w:jc w:val="left"/>
        <w:rPr>
          <w:sz w:val="19"/>
          <w:szCs w:val="19"/>
        </w:rPr>
      </w:pPr>
      <w:r>
        <w:rPr>
          <w:color w:val="000000"/>
          <w:spacing w:val="0"/>
          <w:w w:val="100"/>
          <w:position w:val="0"/>
          <w:sz w:val="19"/>
          <w:szCs w:val="19"/>
          <w:shd w:val="clear" w:color="auto" w:fill="auto"/>
          <w:lang w:val="en-US" w:eastAsia="en-US" w:bidi="en-US"/>
        </w:rPr>
        <w:t>Refugees are among the peer health educators. They take part in group discussions in the community, and train community leaders so they can disseminate information. They play an active part in Refugee Week, arranging exhibitions and events. In addition to providing information about sexual health issues, the educators aim to empower people to reflect on their traditional beliefs about sex, reproduction and gender roles, and enable them to make informed decisions about changing their sexual attitudes and behaviour.</w:t>
      </w:r>
    </w:p>
    <w:p>
      <w:pPr>
        <w:pStyle w:val="Style16"/>
        <w:keepNext w:val="0"/>
        <w:keepLines w:val="0"/>
        <w:widowControl w:val="0"/>
        <w:pBdr>
          <w:top w:val="single" w:sz="0" w:space="6" w:color="F7E4D3"/>
          <w:left w:val="single" w:sz="0" w:space="1" w:color="F7E4D3"/>
          <w:bottom w:val="single" w:sz="0" w:space="3" w:color="F7E4D3"/>
          <w:right w:val="single" w:sz="0" w:space="1" w:color="F7E4D3"/>
        </w:pBdr>
        <w:shd w:val="clear" w:color="auto" w:fill="F7E4D3"/>
        <w:bidi w:val="0"/>
        <w:spacing w:before="0" w:after="233" w:line="372" w:lineRule="auto"/>
        <w:ind w:left="1120" w:right="0" w:firstLine="0"/>
        <w:jc w:val="left"/>
        <w:rPr>
          <w:sz w:val="19"/>
          <w:szCs w:val="19"/>
        </w:rPr>
      </w:pPr>
      <w:r>
        <w:rPr>
          <w:color w:val="000000"/>
          <w:spacing w:val="0"/>
          <w:w w:val="100"/>
          <w:position w:val="0"/>
          <w:sz w:val="19"/>
          <w:szCs w:val="19"/>
          <w:shd w:val="clear" w:color="auto" w:fill="auto"/>
          <w:lang w:val="en-US" w:eastAsia="en-US" w:bidi="en-US"/>
        </w:rPr>
        <w:t>For more information, contact Barnardo's African Communities' Service. Tel: 0113 258 9290.</w:t>
      </w:r>
    </w:p>
    <w:p>
      <w:pPr>
        <w:pStyle w:val="Style34"/>
        <w:keepNext/>
        <w:keepLines/>
        <w:widowControl w:val="0"/>
        <w:shd w:val="clear" w:color="auto" w:fill="auto"/>
        <w:bidi w:val="0"/>
        <w:spacing w:before="0" w:after="0" w:line="322" w:lineRule="auto"/>
        <w:ind w:left="0" w:right="0" w:firstLine="1000"/>
        <w:jc w:val="left"/>
      </w:pPr>
      <w:bookmarkStart w:id="456" w:name="bookmark456"/>
      <w:bookmarkStart w:id="457" w:name="bookmark457"/>
      <w:r>
        <w:rPr>
          <w:color w:val="000000"/>
          <w:spacing w:val="0"/>
          <w:w w:val="100"/>
          <w:position w:val="0"/>
          <w:shd w:val="clear" w:color="auto" w:fill="auto"/>
          <w:lang w:val="en-US" w:eastAsia="en-US" w:bidi="en-US"/>
        </w:rPr>
        <w:t>useful organisations and websites</w:t>
      </w:r>
      <w:bookmarkEnd w:id="456"/>
      <w:bookmarkEnd w:id="457"/>
    </w:p>
    <w:p>
      <w:pPr>
        <w:pStyle w:val="Style16"/>
        <w:keepNext w:val="0"/>
        <w:keepLines w:val="0"/>
        <w:widowControl w:val="0"/>
        <w:shd w:val="clear" w:color="auto" w:fill="auto"/>
        <w:bidi w:val="0"/>
        <w:spacing w:before="0" w:after="300" w:line="276"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Joint United Nations Programme on HIV/AIDS (UNAIDS)</w:t>
      </w:r>
    </w:p>
    <w:p>
      <w:pPr>
        <w:pStyle w:val="Style34"/>
        <w:keepNext/>
        <w:keepLines/>
        <w:widowControl w:val="0"/>
        <w:shd w:val="clear" w:color="auto" w:fill="auto"/>
        <w:bidi w:val="0"/>
        <w:spacing w:before="0" w:after="140" w:line="322" w:lineRule="auto"/>
        <w:ind w:left="0" w:right="0" w:firstLine="1000"/>
        <w:jc w:val="left"/>
      </w:pPr>
      <w:bookmarkStart w:id="458" w:name="bookmark458"/>
      <w:bookmarkStart w:id="459" w:name="bookmark459"/>
      <w:r>
        <w:rPr>
          <w:color w:val="000000"/>
          <w:spacing w:val="0"/>
          <w:w w:val="100"/>
          <w:position w:val="0"/>
          <w:shd w:val="clear" w:color="auto" w:fill="auto"/>
          <w:lang w:val="en-US" w:eastAsia="en-US" w:bidi="en-US"/>
        </w:rPr>
        <w:t>useful publications</w:t>
      </w:r>
      <w:bookmarkEnd w:id="458"/>
      <w:bookmarkEnd w:id="459"/>
    </w:p>
    <w:p>
      <w:pPr>
        <w:pStyle w:val="Style16"/>
        <w:keepNext w:val="0"/>
        <w:keepLines w:val="0"/>
        <w:widowControl w:val="0"/>
        <w:shd w:val="clear" w:color="auto" w:fill="auto"/>
        <w:bidi w:val="0"/>
        <w:spacing w:before="0" w:after="0"/>
        <w:ind w:left="1000" w:right="0" w:firstLine="20"/>
        <w:jc w:val="left"/>
      </w:pPr>
      <w:r>
        <w:rPr>
          <w:i/>
          <w:iCs/>
          <w:color w:val="000000"/>
          <w:spacing w:val="0"/>
          <w:w w:val="100"/>
          <w:position w:val="0"/>
          <w:shd w:val="clear" w:color="auto" w:fill="auto"/>
          <w:lang w:val="en-US" w:eastAsia="en-US" w:bidi="en-US"/>
        </w:rPr>
        <w:t>Involving young people in peer education: a guide to establishing sex and relationships peer education projects</w:t>
      </w:r>
    </w:p>
    <w:p>
      <w:pPr>
        <w:pStyle w:val="Style16"/>
        <w:keepNext w:val="0"/>
        <w:keepLines w:val="0"/>
        <w:widowControl w:val="0"/>
        <w:shd w:val="clear" w:color="auto" w:fill="auto"/>
        <w:bidi w:val="0"/>
        <w:spacing w:before="0" w:after="0"/>
        <w:ind w:left="1000" w:right="0" w:firstLine="20"/>
        <w:jc w:val="left"/>
      </w:pPr>
      <w:r>
        <w:rPr>
          <w:color w:val="000000"/>
          <w:spacing w:val="0"/>
          <w:w w:val="100"/>
          <w:position w:val="0"/>
          <w:shd w:val="clear" w:color="auto" w:fill="auto"/>
          <w:lang w:val="en-US" w:eastAsia="en-US" w:bidi="en-US"/>
        </w:rPr>
        <w:t>Teenage Pregnancy Unit (Department of Health, 2002)</w:t>
      </w:r>
    </w:p>
    <w:p>
      <w:pPr>
        <w:pStyle w:val="Style16"/>
        <w:keepNext w:val="0"/>
        <w:keepLines w:val="0"/>
        <w:widowControl w:val="0"/>
        <w:shd w:val="clear" w:color="auto" w:fill="auto"/>
        <w:bidi w:val="0"/>
        <w:spacing w:before="0" w:after="0"/>
        <w:ind w:left="1000" w:right="0" w:firstLine="20"/>
        <w:jc w:val="left"/>
      </w:pPr>
      <w:r>
        <w:rPr>
          <w:color w:val="000000"/>
          <w:spacing w:val="0"/>
          <w:w w:val="100"/>
          <w:position w:val="0"/>
          <w:shd w:val="clear" w:color="auto" w:fill="auto"/>
          <w:lang w:val="en-US" w:eastAsia="en-US" w:bidi="en-US"/>
        </w:rPr>
        <w:t>Provides an introduction to peer education and explains how to set up and run a peer education project using a range of techniques.</w:t>
      </w:r>
    </w:p>
    <w:p>
      <w:pPr>
        <w:pStyle w:val="Style16"/>
        <w:keepNext w:val="0"/>
        <w:keepLines w:val="0"/>
        <w:widowControl w:val="0"/>
        <w:shd w:val="clear" w:color="auto" w:fill="auto"/>
        <w:bidi w:val="0"/>
        <w:spacing w:before="0" w:after="400"/>
        <w:ind w:left="0" w:right="0" w:firstLine="100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"http://www.teenagepregnancyunit.gov.uk" </w:instrText>
      </w:r>
      <w:r>
        <w:fldChar w:fldCharType="separate"/>
      </w:r>
      <w:r>
        <w:rPr>
          <w:b/>
          <w:bCs/>
          <w:color w:val="DD7A1C"/>
          <w:spacing w:val="0"/>
          <w:w w:val="100"/>
          <w:position w:val="0"/>
          <w:shd w:val="clear" w:color="auto" w:fill="auto"/>
          <w:lang w:val="en-US" w:eastAsia="en-US" w:bidi="en-US"/>
        </w:rPr>
        <w:t>www.teenagepregnancyunit.gov.uk</w:t>
      </w:r>
      <w:r>
        <w:fldChar w:fldCharType="end"/>
      </w:r>
    </w:p>
    <w:p>
      <w:pPr>
        <w:pStyle w:val="Style16"/>
        <w:keepNext w:val="0"/>
        <w:keepLines w:val="0"/>
        <w:widowControl w:val="0"/>
        <w:shd w:val="clear" w:color="auto" w:fill="auto"/>
        <w:bidi w:val="0"/>
        <w:spacing w:before="0" w:after="400"/>
        <w:ind w:left="1000" w:right="0" w:firstLine="20"/>
        <w:jc w:val="left"/>
      </w:pPr>
      <w:r>
        <w:rPr>
          <w:i/>
          <w:iCs/>
          <w:color w:val="000000"/>
          <w:spacing w:val="0"/>
          <w:w w:val="100"/>
          <w:position w:val="0"/>
          <w:shd w:val="clear" w:color="auto" w:fill="auto"/>
          <w:lang w:val="en-US" w:eastAsia="en-US" w:bidi="en-US"/>
        </w:rPr>
        <w:t xml:space="preserve">Meeting the sexual health needs of unaccompanied minors: an innovative practice guide </w:t>
      </w:r>
      <w:r>
        <w:rPr>
          <w:color w:val="000000"/>
          <w:spacing w:val="0"/>
          <w:w w:val="100"/>
          <w:position w:val="0"/>
          <w:shd w:val="clear" w:color="auto" w:fill="auto"/>
          <w:lang w:val="en-US" w:eastAsia="en-US" w:bidi="en-US"/>
        </w:rPr>
        <w:t>See Useful publications, Section 9.1</w:t>
      </w:r>
    </w:p>
    <w:p>
      <w:pPr>
        <w:pStyle w:val="Style16"/>
        <w:keepNext w:val="0"/>
        <w:keepLines w:val="0"/>
        <w:widowControl w:val="0"/>
        <w:shd w:val="clear" w:color="auto" w:fill="auto"/>
        <w:bidi w:val="0"/>
        <w:spacing w:before="0" w:after="0"/>
        <w:ind w:left="1000" w:right="0" w:firstLine="20"/>
        <w:jc w:val="left"/>
      </w:pPr>
      <w:r>
        <w:rPr>
          <w:i/>
          <w:iCs/>
          <w:color w:val="000000"/>
          <w:spacing w:val="0"/>
          <w:w w:val="100"/>
          <w:position w:val="0"/>
          <w:shd w:val="clear" w:color="auto" w:fill="auto"/>
          <w:lang w:val="en-US" w:eastAsia="en-US" w:bidi="en-US"/>
        </w:rPr>
        <w:t>Peer education handbook on sexual and reproductive health and rights: teaching vulnerable, marginalized and socially-excluded young people</w:t>
      </w:r>
    </w:p>
    <w:p>
      <w:pPr>
        <w:pStyle w:val="Style16"/>
        <w:keepNext w:val="0"/>
        <w:keepLines w:val="0"/>
        <w:widowControl w:val="0"/>
        <w:shd w:val="clear" w:color="auto" w:fill="auto"/>
        <w:bidi w:val="0"/>
        <w:spacing w:before="0" w:after="0"/>
        <w:ind w:left="1000" w:right="0" w:firstLine="20"/>
        <w:jc w:val="left"/>
      </w:pPr>
      <w:r>
        <w:rPr>
          <w:color w:val="000000"/>
          <w:spacing w:val="0"/>
          <w:w w:val="100"/>
          <w:position w:val="0"/>
          <w:shd w:val="clear" w:color="auto" w:fill="auto"/>
          <w:lang w:val="en-US" w:eastAsia="en-US" w:bidi="en-US"/>
        </w:rPr>
        <w:t>Zielony R and International Planned Parenthood Federation (IPPF) European Network (IPPF European Network, 2004)</w:t>
      </w:r>
    </w:p>
    <w:p>
      <w:pPr>
        <w:pStyle w:val="Style16"/>
        <w:keepNext w:val="0"/>
        <w:keepLines w:val="0"/>
        <w:widowControl w:val="0"/>
        <w:shd w:val="clear" w:color="auto" w:fill="auto"/>
        <w:bidi w:val="0"/>
        <w:spacing w:before="0" w:after="0"/>
        <w:ind w:left="1000" w:right="0" w:firstLine="20"/>
        <w:jc w:val="left"/>
      </w:pPr>
      <w:r>
        <w:rPr>
          <w:color w:val="000000"/>
          <w:spacing w:val="0"/>
          <w:w w:val="100"/>
          <w:position w:val="0"/>
          <w:shd w:val="clear" w:color="auto" w:fill="auto"/>
          <w:lang w:val="en-US" w:eastAsia="en-US" w:bidi="en-US"/>
        </w:rPr>
        <w:t>Information and toolkit on peer education, with short sections on ethnic and cultural minorities and refugees.</w:t>
      </w:r>
    </w:p>
    <w:p>
      <w:pPr>
        <w:pStyle w:val="Style16"/>
        <w:keepNext w:val="0"/>
        <w:keepLines w:val="0"/>
        <w:widowControl w:val="0"/>
        <w:shd w:val="clear" w:color="auto" w:fill="auto"/>
        <w:bidi w:val="0"/>
        <w:spacing w:before="0" w:after="400"/>
        <w:ind w:left="0" w:right="0" w:firstLine="100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"http://www.ippfen.org" </w:instrText>
      </w:r>
      <w:r>
        <w:fldChar w:fldCharType="separate"/>
      </w:r>
      <w:r>
        <w:rPr>
          <w:b/>
          <w:bCs/>
          <w:color w:val="DD7A1C"/>
          <w:spacing w:val="0"/>
          <w:w w:val="100"/>
          <w:position w:val="0"/>
          <w:shd w:val="clear" w:color="auto" w:fill="auto"/>
          <w:lang w:val="en-US" w:eastAsia="en-US" w:bidi="en-US"/>
        </w:rPr>
        <w:t>www.ippfen.org</w:t>
      </w:r>
      <w:r>
        <w:fldChar w:fldCharType="end"/>
      </w:r>
    </w:p>
    <w:p>
      <w:pPr>
        <w:pStyle w:val="Style16"/>
        <w:keepNext w:val="0"/>
        <w:keepLines w:val="0"/>
        <w:widowControl w:val="0"/>
        <w:shd w:val="clear" w:color="auto" w:fill="auto"/>
        <w:bidi w:val="0"/>
        <w:spacing w:before="0" w:after="0"/>
        <w:ind w:left="1000" w:right="0" w:firstLine="20"/>
        <w:jc w:val="left"/>
      </w:pPr>
      <w:r>
        <w:rPr>
          <w:i/>
          <w:iCs/>
          <w:color w:val="000000"/>
          <w:spacing w:val="0"/>
          <w:w w:val="100"/>
          <w:position w:val="0"/>
          <w:shd w:val="clear" w:color="auto" w:fill="auto"/>
          <w:lang w:val="en-US" w:eastAsia="en-US" w:bidi="en-US"/>
        </w:rPr>
        <w:t>Training manual for community health educators - the involvement of African communities in the promotion of sexual health in the north of England</w:t>
      </w:r>
    </w:p>
    <w:p>
      <w:pPr>
        <w:pStyle w:val="Style16"/>
        <w:keepNext w:val="0"/>
        <w:keepLines w:val="0"/>
        <w:widowControl w:val="0"/>
        <w:shd w:val="clear" w:color="auto" w:fill="auto"/>
        <w:bidi w:val="0"/>
        <w:spacing w:before="0" w:after="600"/>
        <w:ind w:left="0" w:right="0" w:firstLine="1000"/>
        <w:jc w:val="left"/>
      </w:pPr>
      <w:r>
        <w:rPr>
          <w:color w:val="000000"/>
          <w:spacing w:val="0"/>
          <w:w w:val="100"/>
          <w:position w:val="0"/>
          <w:shd w:val="clear" w:color="auto" w:fill="auto"/>
          <w:lang w:val="en-US" w:eastAsia="en-US" w:bidi="en-US"/>
        </w:rPr>
        <w:t>See Useful publications, Section 6.3.</w:t>
      </w:r>
    </w:p>
    <w:p>
      <w:pPr>
        <w:pStyle w:val="Style34"/>
        <w:keepNext/>
        <w:keepLines/>
        <w:widowControl w:val="0"/>
        <w:numPr>
          <w:ilvl w:val="0"/>
          <w:numId w:val="41"/>
        </w:numPr>
        <w:pBdr>
          <w:bottom w:val="single" w:sz="4" w:space="0" w:color="auto"/>
        </w:pBdr>
        <w:shd w:val="clear" w:color="auto" w:fill="auto"/>
        <w:tabs>
          <w:tab w:pos="1013" w:val="left"/>
        </w:tabs>
        <w:bidi w:val="0"/>
        <w:spacing w:before="0" w:after="300" w:line="322" w:lineRule="auto"/>
        <w:ind w:left="0" w:right="0" w:firstLine="0"/>
        <w:jc w:val="left"/>
      </w:pPr>
      <w:bookmarkStart w:id="460" w:name="bookmark460"/>
      <w:bookmarkStart w:id="461" w:name="bookmark461"/>
      <w:r>
        <w:rPr>
          <w:color w:val="DD7A1C"/>
          <w:spacing w:val="0"/>
          <w:w w:val="100"/>
          <w:position w:val="0"/>
          <w:shd w:val="clear" w:color="auto" w:fill="auto"/>
          <w:lang w:val="en-US" w:eastAsia="en-US" w:bidi="en-US"/>
        </w:rPr>
        <w:t>the ROLe of Refugee community ORgAniSAtions</w:t>
      </w:r>
      <w:bookmarkEnd w:id="460"/>
      <w:bookmarkEnd w:id="461"/>
    </w:p>
    <w:p>
      <w:pPr>
        <w:pStyle w:val="Style16"/>
        <w:keepNext w:val="0"/>
        <w:keepLines w:val="0"/>
        <w:widowControl w:val="0"/>
        <w:shd w:val="clear" w:color="auto" w:fill="auto"/>
        <w:bidi w:val="0"/>
        <w:spacing w:before="0" w:after="300"/>
        <w:ind w:left="1000" w:right="0" w:firstLine="20"/>
        <w:jc w:val="left"/>
      </w:pPr>
      <w:r>
        <w:rPr>
          <w:color w:val="000000"/>
          <w:spacing w:val="0"/>
          <w:w w:val="100"/>
          <w:position w:val="0"/>
          <w:shd w:val="clear" w:color="auto" w:fill="auto"/>
          <w:lang w:val="en-US" w:eastAsia="en-US" w:bidi="en-US"/>
        </w:rPr>
        <w:t>Refugee community organisations (RCOs) have a key role to play in promoting sexual health, because of their knowledge of the community, its culture and needs. It is therefore important that RCOs and health agencies build partnerships to develop ways of ensuring community activists and members have access to sexual health information and advice.</w:t>
      </w:r>
    </w:p>
    <w:p>
      <w:pPr>
        <w:pStyle w:val="Style16"/>
        <w:keepNext w:val="0"/>
        <w:keepLines w:val="0"/>
        <w:widowControl w:val="0"/>
        <w:shd w:val="clear" w:color="auto" w:fill="auto"/>
        <w:bidi w:val="0"/>
        <w:spacing w:before="0" w:after="120"/>
        <w:ind w:left="720" w:right="0" w:firstLine="20"/>
        <w:jc w:val="left"/>
      </w:pPr>
      <w:r>
        <w:rPr>
          <w:color w:val="000000"/>
          <w:spacing w:val="0"/>
          <w:w w:val="100"/>
          <w:position w:val="0"/>
          <w:shd w:val="clear" w:color="auto" w:fill="auto"/>
          <w:lang w:val="en-US" w:eastAsia="en-US" w:bidi="en-US"/>
        </w:rPr>
        <w:t xml:space="preserve">This approach is endorsed by </w:t>
      </w:r>
      <w:r>
        <w:rPr>
          <w:i/>
          <w:iCs/>
          <w:color w:val="000000"/>
          <w:spacing w:val="0"/>
          <w:w w:val="100"/>
          <w:position w:val="0"/>
          <w:shd w:val="clear" w:color="auto" w:fill="auto"/>
          <w:lang w:val="en-US" w:eastAsia="en-US" w:bidi="en-US"/>
        </w:rPr>
        <w:t>The national strategy for sexual health and HIV</w:t>
      </w:r>
      <w:r>
        <w:rPr>
          <w:color w:val="000000"/>
          <w:spacing w:val="0"/>
          <w:w w:val="100"/>
          <w:position w:val="0"/>
          <w:shd w:val="clear" w:color="auto" w:fill="auto"/>
          <w:lang w:val="en-US" w:eastAsia="en-US" w:bidi="en-US"/>
        </w:rPr>
        <w:t>, which stresses the need for sexual health and HIV services to ‘understand and respond to local communities and their cultures by learning from, and supporting, community organisations and individuals' (Department of Health, 2001).</w:t>
      </w:r>
    </w:p>
    <w:p>
      <w:pPr>
        <w:pStyle w:val="Style16"/>
        <w:keepNext w:val="0"/>
        <w:keepLines w:val="0"/>
        <w:widowControl w:val="0"/>
        <w:shd w:val="clear" w:color="auto" w:fill="auto"/>
        <w:bidi w:val="0"/>
        <w:spacing w:before="0" w:after="0"/>
        <w:ind w:left="720" w:right="0" w:firstLine="20"/>
        <w:jc w:val="left"/>
      </w:pPr>
      <w:r>
        <w:rPr>
          <w:color w:val="000000"/>
          <w:spacing w:val="0"/>
          <w:w w:val="100"/>
          <w:position w:val="0"/>
          <w:shd w:val="clear" w:color="auto" w:fill="auto"/>
          <w:lang w:val="en-US" w:eastAsia="en-US" w:bidi="en-US"/>
        </w:rPr>
        <w:t>Some RCOs have initiated sexual health projects in response to the needs of their communities. Other community-based initiatives have started when a local health agency has contacted an RCO. Some RCOs may be reluctant to address sexual health issues. Barriers can include:</w:t>
      </w:r>
    </w:p>
    <w:p>
      <w:pPr>
        <w:pStyle w:val="Style16"/>
        <w:keepNext w:val="0"/>
        <w:keepLines w:val="0"/>
        <w:widowControl w:val="0"/>
        <w:shd w:val="clear" w:color="auto" w:fill="auto"/>
        <w:bidi w:val="0"/>
        <w:spacing w:before="0" w:after="60" w:line="276" w:lineRule="auto"/>
        <w:ind w:left="0" w:right="0" w:firstLine="72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concerns about the possible impact within the community of raising controversial issues</w:t>
      </w:r>
    </w:p>
    <w:p>
      <w:pPr>
        <w:pStyle w:val="Style16"/>
        <w:keepNext w:val="0"/>
        <w:keepLines w:val="0"/>
        <w:widowControl w:val="0"/>
        <w:shd w:val="clear" w:color="auto" w:fill="auto"/>
        <w:bidi w:val="0"/>
        <w:spacing w:before="0" w:after="60" w:line="310" w:lineRule="auto"/>
        <w:ind w:left="1060" w:right="0" w:hanging="32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lack of confidence among community leaders and activists because they lack information about sexual health</w:t>
      </w:r>
    </w:p>
    <w:p>
      <w:pPr>
        <w:pStyle w:val="Style16"/>
        <w:keepNext w:val="0"/>
        <w:keepLines w:val="0"/>
        <w:widowControl w:val="0"/>
        <w:shd w:val="clear" w:color="auto" w:fill="auto"/>
        <w:bidi w:val="0"/>
        <w:spacing w:before="0" w:after="60" w:line="314" w:lineRule="auto"/>
        <w:ind w:left="1060" w:right="0" w:hanging="32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community leaders who have a particular religious or moral stance that they wish to impose</w:t>
      </w:r>
    </w:p>
    <w:p>
      <w:pPr>
        <w:pStyle w:val="Style16"/>
        <w:keepNext w:val="0"/>
        <w:keepLines w:val="0"/>
        <w:widowControl w:val="0"/>
        <w:numPr>
          <w:ilvl w:val="0"/>
          <w:numId w:val="35"/>
        </w:numPr>
        <w:shd w:val="clear" w:color="auto" w:fill="auto"/>
        <w:tabs>
          <w:tab w:pos="1068" w:val="left"/>
        </w:tabs>
        <w:bidi w:val="0"/>
        <w:spacing w:before="0" w:after="60" w:line="305" w:lineRule="auto"/>
        <w:ind w:left="1060" w:right="0" w:hanging="320"/>
        <w:jc w:val="left"/>
      </w:pPr>
      <w:r>
        <w:rPr>
          <w:color w:val="000000"/>
          <w:spacing w:val="0"/>
          <w:w w:val="100"/>
          <w:position w:val="0"/>
          <w:shd w:val="clear" w:color="auto" w:fill="auto"/>
          <w:lang w:val="en-US" w:eastAsia="en-US" w:bidi="en-US"/>
        </w:rPr>
        <w:t>concerns about wider public perceptions of refugees - RCOs may feel that raising the profile of sexual health issues could expose their community to labelling and hostility</w:t>
      </w:r>
    </w:p>
    <w:p>
      <w:pPr>
        <w:pStyle w:val="Style16"/>
        <w:keepNext w:val="0"/>
        <w:keepLines w:val="0"/>
        <w:widowControl w:val="0"/>
        <w:numPr>
          <w:ilvl w:val="0"/>
          <w:numId w:val="35"/>
        </w:numPr>
        <w:shd w:val="clear" w:color="auto" w:fill="auto"/>
        <w:tabs>
          <w:tab w:pos="1068" w:val="left"/>
        </w:tabs>
        <w:bidi w:val="0"/>
        <w:spacing w:before="0" w:after="60" w:line="276" w:lineRule="auto"/>
        <w:ind w:left="0" w:right="0" w:firstLine="720"/>
        <w:jc w:val="left"/>
      </w:pPr>
      <w:r>
        <w:rPr>
          <w:color w:val="000000"/>
          <w:spacing w:val="0"/>
          <w:w w:val="100"/>
          <w:position w:val="0"/>
          <w:shd w:val="clear" w:color="auto" w:fill="auto"/>
          <w:lang w:val="en-US" w:eastAsia="en-US" w:bidi="en-US"/>
        </w:rPr>
        <w:t>lack of resources</w:t>
      </w:r>
    </w:p>
    <w:p>
      <w:pPr>
        <w:pStyle w:val="Style16"/>
        <w:keepNext w:val="0"/>
        <w:keepLines w:val="0"/>
        <w:widowControl w:val="0"/>
        <w:numPr>
          <w:ilvl w:val="0"/>
          <w:numId w:val="35"/>
        </w:numPr>
        <w:shd w:val="clear" w:color="auto" w:fill="auto"/>
        <w:tabs>
          <w:tab w:pos="1068" w:val="left"/>
        </w:tabs>
        <w:bidi w:val="0"/>
        <w:spacing w:before="0" w:after="300" w:line="276" w:lineRule="auto"/>
        <w:ind w:left="0" w:right="0" w:firstLine="720"/>
        <w:jc w:val="left"/>
      </w:pPr>
      <w:r>
        <w:rPr>
          <w:color w:val="000000"/>
          <w:spacing w:val="0"/>
          <w:w w:val="100"/>
          <w:position w:val="0"/>
          <w:shd w:val="clear" w:color="auto" w:fill="auto"/>
          <w:lang w:val="en-US" w:eastAsia="en-US" w:bidi="en-US"/>
        </w:rPr>
        <w:t>lack of knowledge of agencies and services that can help with sexual health promotion.</w:t>
      </w:r>
    </w:p>
    <w:p>
      <w:pPr>
        <w:pStyle w:val="Style34"/>
        <w:keepNext/>
        <w:keepLines/>
        <w:widowControl w:val="0"/>
        <w:shd w:val="clear" w:color="auto" w:fill="auto"/>
        <w:bidi w:val="0"/>
        <w:spacing w:before="0" w:line="322" w:lineRule="auto"/>
        <w:ind w:left="0" w:right="0" w:firstLine="720"/>
        <w:jc w:val="left"/>
      </w:pPr>
      <w:bookmarkStart w:id="462" w:name="bookmark462"/>
      <w:bookmarkStart w:id="463" w:name="bookmark463"/>
      <w:r>
        <w:rPr>
          <w:color w:val="000000"/>
          <w:spacing w:val="0"/>
          <w:w w:val="100"/>
          <w:position w:val="0"/>
          <w:shd w:val="clear" w:color="auto" w:fill="auto"/>
          <w:lang w:val="en-US" w:eastAsia="en-US" w:bidi="en-US"/>
        </w:rPr>
        <w:t>good practice: basics</w:t>
      </w:r>
      <w:bookmarkEnd w:id="462"/>
      <w:bookmarkEnd w:id="463"/>
    </w:p>
    <w:p>
      <w:pPr>
        <w:pStyle w:val="Style16"/>
        <w:keepNext w:val="0"/>
        <w:keepLines w:val="0"/>
        <w:widowControl w:val="0"/>
        <w:shd w:val="clear" w:color="auto" w:fill="auto"/>
        <w:bidi w:val="0"/>
        <w:spacing w:before="0" w:after="0"/>
        <w:ind w:left="0" w:right="0" w:firstLine="720"/>
        <w:jc w:val="left"/>
      </w:pPr>
      <w:r>
        <w:rPr>
          <w:color w:val="000000"/>
          <w:spacing w:val="0"/>
          <w:w w:val="100"/>
          <w:position w:val="0"/>
          <w:shd w:val="clear" w:color="auto" w:fill="auto"/>
          <w:lang w:val="en-US" w:eastAsia="en-US" w:bidi="en-US"/>
        </w:rPr>
        <w:t>Health promotion workers, health workers and others who want to work with RCOs should:</w:t>
      </w:r>
    </w:p>
    <w:p>
      <w:pPr>
        <w:pStyle w:val="Style16"/>
        <w:keepNext w:val="0"/>
        <w:keepLines w:val="0"/>
        <w:widowControl w:val="0"/>
        <w:numPr>
          <w:ilvl w:val="0"/>
          <w:numId w:val="35"/>
        </w:numPr>
        <w:shd w:val="clear" w:color="auto" w:fill="auto"/>
        <w:tabs>
          <w:tab w:pos="1068" w:val="left"/>
        </w:tabs>
        <w:bidi w:val="0"/>
        <w:spacing w:before="0" w:after="60" w:line="276" w:lineRule="auto"/>
        <w:ind w:left="0" w:right="0" w:firstLine="720"/>
        <w:jc w:val="left"/>
      </w:pPr>
      <w:r>
        <w:rPr>
          <w:color w:val="000000"/>
          <w:spacing w:val="0"/>
          <w:w w:val="100"/>
          <w:position w:val="0"/>
          <w:shd w:val="clear" w:color="auto" w:fill="auto"/>
          <w:lang w:val="en-US" w:eastAsia="en-US" w:bidi="en-US"/>
        </w:rPr>
        <w:t>consult and work with the community and community representatives</w:t>
      </w:r>
    </w:p>
    <w:p>
      <w:pPr>
        <w:pStyle w:val="Style16"/>
        <w:keepNext w:val="0"/>
        <w:keepLines w:val="0"/>
        <w:widowControl w:val="0"/>
        <w:numPr>
          <w:ilvl w:val="0"/>
          <w:numId w:val="35"/>
        </w:numPr>
        <w:shd w:val="clear" w:color="auto" w:fill="auto"/>
        <w:tabs>
          <w:tab w:pos="1068" w:val="left"/>
        </w:tabs>
        <w:bidi w:val="0"/>
        <w:spacing w:before="0" w:after="60" w:line="276" w:lineRule="auto"/>
        <w:ind w:left="0" w:right="0" w:firstLine="720"/>
        <w:jc w:val="left"/>
      </w:pPr>
      <w:r>
        <w:rPr>
          <w:color w:val="000000"/>
          <w:spacing w:val="0"/>
          <w:w w:val="100"/>
          <w:position w:val="0"/>
          <w:shd w:val="clear" w:color="auto" w:fill="auto"/>
          <w:lang w:val="en-US" w:eastAsia="en-US" w:bidi="en-US"/>
        </w:rPr>
        <w:t>find community activists who want to address sexual health issues</w:t>
      </w:r>
    </w:p>
    <w:p>
      <w:pPr>
        <w:pStyle w:val="Style16"/>
        <w:keepNext w:val="0"/>
        <w:keepLines w:val="0"/>
        <w:widowControl w:val="0"/>
        <w:numPr>
          <w:ilvl w:val="0"/>
          <w:numId w:val="35"/>
        </w:numPr>
        <w:shd w:val="clear" w:color="auto" w:fill="auto"/>
        <w:tabs>
          <w:tab w:pos="1068" w:val="left"/>
        </w:tabs>
        <w:bidi w:val="0"/>
        <w:spacing w:before="0" w:after="60" w:line="276" w:lineRule="auto"/>
        <w:ind w:left="0" w:right="0" w:firstLine="720"/>
        <w:jc w:val="left"/>
      </w:pPr>
      <w:r>
        <w:rPr>
          <w:color w:val="000000"/>
          <w:spacing w:val="0"/>
          <w:w w:val="100"/>
          <w:position w:val="0"/>
          <w:shd w:val="clear" w:color="auto" w:fill="auto"/>
          <w:lang w:val="en-US" w:eastAsia="en-US" w:bidi="en-US"/>
        </w:rPr>
        <w:t>help to set up and run one-off and ongoing activities</w:t>
      </w:r>
    </w:p>
    <w:p>
      <w:pPr>
        <w:pStyle w:val="Style16"/>
        <w:keepNext w:val="0"/>
        <w:keepLines w:val="0"/>
        <w:widowControl w:val="0"/>
        <w:numPr>
          <w:ilvl w:val="0"/>
          <w:numId w:val="35"/>
        </w:numPr>
        <w:shd w:val="clear" w:color="auto" w:fill="auto"/>
        <w:tabs>
          <w:tab w:pos="1068" w:val="left"/>
        </w:tabs>
        <w:bidi w:val="0"/>
        <w:spacing w:before="0" w:after="60" w:line="276" w:lineRule="auto"/>
        <w:ind w:left="0" w:right="0" w:firstLine="720"/>
        <w:jc w:val="left"/>
      </w:pPr>
      <w:r>
        <w:rPr>
          <w:color w:val="000000"/>
          <w:spacing w:val="0"/>
          <w:w w:val="100"/>
          <w:position w:val="0"/>
          <w:shd w:val="clear" w:color="auto" w:fill="auto"/>
          <w:lang w:val="en-US" w:eastAsia="en-US" w:bidi="en-US"/>
        </w:rPr>
        <w:t>help RCOs prepare funding proposals for sexual health projects</w:t>
      </w:r>
    </w:p>
    <w:p>
      <w:pPr>
        <w:pStyle w:val="Style16"/>
        <w:keepNext w:val="0"/>
        <w:keepLines w:val="0"/>
        <w:widowControl w:val="0"/>
        <w:numPr>
          <w:ilvl w:val="0"/>
          <w:numId w:val="35"/>
        </w:numPr>
        <w:shd w:val="clear" w:color="auto" w:fill="auto"/>
        <w:tabs>
          <w:tab w:pos="1068" w:val="left"/>
        </w:tabs>
        <w:bidi w:val="0"/>
        <w:spacing w:before="0" w:after="60" w:line="305" w:lineRule="auto"/>
        <w:ind w:left="1060" w:right="0" w:hanging="320"/>
        <w:jc w:val="left"/>
      </w:pPr>
      <w:r>
        <w:rPr>
          <w:color w:val="000000"/>
          <w:spacing w:val="0"/>
          <w:w w:val="100"/>
          <w:position w:val="0"/>
          <w:shd w:val="clear" w:color="auto" w:fill="auto"/>
          <w:lang w:val="en-US" w:eastAsia="en-US" w:bidi="en-US"/>
        </w:rPr>
        <w:t>offer sexual health promotion activities within the community, at community venues, in people's homes, or at community events</w:t>
      </w:r>
    </w:p>
    <w:p>
      <w:pPr>
        <w:pStyle w:val="Style16"/>
        <w:keepNext w:val="0"/>
        <w:keepLines w:val="0"/>
        <w:widowControl w:val="0"/>
        <w:numPr>
          <w:ilvl w:val="0"/>
          <w:numId w:val="35"/>
        </w:numPr>
        <w:shd w:val="clear" w:color="auto" w:fill="auto"/>
        <w:tabs>
          <w:tab w:pos="1068" w:val="left"/>
        </w:tabs>
        <w:bidi w:val="0"/>
        <w:spacing w:before="0" w:after="60" w:line="276" w:lineRule="auto"/>
        <w:ind w:left="0" w:right="0" w:firstLine="720"/>
        <w:jc w:val="left"/>
      </w:pPr>
      <w:r>
        <w:rPr>
          <w:color w:val="000000"/>
          <w:spacing w:val="0"/>
          <w:w w:val="100"/>
          <w:position w:val="0"/>
          <w:shd w:val="clear" w:color="auto" w:fill="auto"/>
          <w:lang w:val="en-US" w:eastAsia="en-US" w:bidi="en-US"/>
        </w:rPr>
        <w:t>work with interpreters</w:t>
      </w:r>
    </w:p>
    <w:p>
      <w:pPr>
        <w:pStyle w:val="Style16"/>
        <w:keepNext w:val="0"/>
        <w:keepLines w:val="0"/>
        <w:widowControl w:val="0"/>
        <w:numPr>
          <w:ilvl w:val="0"/>
          <w:numId w:val="35"/>
        </w:numPr>
        <w:shd w:val="clear" w:color="auto" w:fill="auto"/>
        <w:tabs>
          <w:tab w:pos="1068" w:val="left"/>
        </w:tabs>
        <w:bidi w:val="0"/>
        <w:spacing w:before="0" w:after="60" w:line="276" w:lineRule="auto"/>
        <w:ind w:left="0" w:right="0" w:firstLine="720"/>
        <w:jc w:val="left"/>
      </w:pPr>
      <w:r>
        <w:rPr>
          <w:color w:val="000000"/>
          <w:spacing w:val="0"/>
          <w:w w:val="100"/>
          <w:position w:val="0"/>
          <w:shd w:val="clear" w:color="auto" w:fill="auto"/>
          <w:lang w:val="en-US" w:eastAsia="en-US" w:bidi="en-US"/>
        </w:rPr>
        <w:t>run men-only and women-only sessions</w:t>
      </w:r>
    </w:p>
    <w:p>
      <w:pPr>
        <w:pStyle w:val="Style16"/>
        <w:keepNext w:val="0"/>
        <w:keepLines w:val="0"/>
        <w:widowControl w:val="0"/>
        <w:numPr>
          <w:ilvl w:val="0"/>
          <w:numId w:val="35"/>
        </w:numPr>
        <w:shd w:val="clear" w:color="auto" w:fill="auto"/>
        <w:tabs>
          <w:tab w:pos="1068" w:val="left"/>
        </w:tabs>
        <w:bidi w:val="0"/>
        <w:spacing w:before="0" w:after="0" w:line="276" w:lineRule="auto"/>
        <w:ind w:left="0" w:right="0" w:firstLine="720"/>
        <w:jc w:val="left"/>
      </w:pPr>
      <w:r>
        <w:rPr>
          <w:color w:val="000000"/>
          <w:spacing w:val="0"/>
          <w:w w:val="100"/>
          <w:position w:val="0"/>
          <w:shd w:val="clear" w:color="auto" w:fill="auto"/>
          <w:lang w:val="en-US" w:eastAsia="en-US" w:bidi="en-US"/>
        </w:rPr>
        <w:t>find ways of reaching the most vulnerable members of the community.</w:t>
      </w:r>
    </w:p>
    <w:p>
      <w:pPr>
        <w:pStyle w:val="Style16"/>
        <w:keepNext w:val="0"/>
        <w:keepLines w:val="0"/>
        <w:widowControl w:val="0"/>
        <w:pBdr>
          <w:top w:val="single" w:sz="0" w:space="4" w:color="DE7A1C"/>
          <w:left w:val="single" w:sz="0" w:space="0" w:color="DE7A1C"/>
          <w:bottom w:val="single" w:sz="0" w:space="1" w:color="DE7A1C"/>
          <w:right w:val="single" w:sz="0" w:space="0" w:color="DE7A1C"/>
        </w:pBdr>
        <w:shd w:val="clear" w:color="auto" w:fill="DE7A1C"/>
        <w:bidi w:val="0"/>
        <w:spacing w:before="0" w:after="10" w:line="240" w:lineRule="auto"/>
        <w:ind w:left="1120" w:right="0" w:firstLine="0"/>
        <w:jc w:val="left"/>
      </w:pPr>
      <w:r>
        <w:rPr>
          <w:b/>
          <w:bCs/>
          <w:color w:val="FFFFFF"/>
          <w:spacing w:val="0"/>
          <w:w w:val="100"/>
          <w:position w:val="0"/>
          <w:shd w:val="clear" w:color="auto" w:fill="auto"/>
          <w:lang w:val="en-US" w:eastAsia="en-US" w:bidi="en-US"/>
        </w:rPr>
        <w:t>Project example</w:t>
      </w:r>
    </w:p>
    <w:p>
      <w:pPr>
        <w:pStyle w:val="Style16"/>
        <w:keepNext w:val="0"/>
        <w:keepLines w:val="0"/>
        <w:widowControl w:val="0"/>
        <w:pBdr>
          <w:top w:val="single" w:sz="4" w:space="6" w:color="EFBC8D"/>
          <w:left w:val="single" w:sz="4" w:space="0" w:color="EFBC8D"/>
          <w:bottom w:val="single" w:sz="4" w:space="2" w:color="EFBC8D"/>
          <w:right w:val="single" w:sz="4" w:space="0" w:color="EFBC8D"/>
        </w:pBdr>
        <w:shd w:val="clear" w:color="auto" w:fill="EFBC8D"/>
        <w:bidi w:val="0"/>
        <w:spacing w:before="0" w:after="0" w:line="353" w:lineRule="auto"/>
        <w:ind w:left="1120" w:right="0" w:firstLine="0"/>
        <w:jc w:val="left"/>
        <w:rPr>
          <w:sz w:val="19"/>
          <w:szCs w:val="19"/>
        </w:rPr>
      </w:pPr>
      <w:r>
        <w:rPr>
          <w:b/>
          <w:bCs/>
          <w:color w:val="000000"/>
          <w:spacing w:val="0"/>
          <w:w w:val="100"/>
          <w:position w:val="0"/>
          <w:sz w:val="19"/>
          <w:szCs w:val="19"/>
          <w:shd w:val="clear" w:color="auto" w:fill="auto"/>
          <w:lang w:val="en-US" w:eastAsia="en-US" w:bidi="en-US"/>
        </w:rPr>
        <w:t>African Community Advice north east (ACAne)</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60" w:line="350" w:lineRule="auto"/>
        <w:ind w:left="1120" w:right="0" w:firstLine="0"/>
        <w:jc w:val="left"/>
        <w:rPr>
          <w:sz w:val="19"/>
          <w:szCs w:val="19"/>
        </w:rPr>
      </w:pPr>
      <w:r>
        <w:rPr>
          <w:color w:val="000000"/>
          <w:spacing w:val="0"/>
          <w:w w:val="100"/>
          <w:position w:val="0"/>
          <w:sz w:val="19"/>
          <w:szCs w:val="19"/>
          <w:shd w:val="clear" w:color="auto" w:fill="auto"/>
          <w:lang w:val="en-US" w:eastAsia="en-US" w:bidi="en-US"/>
        </w:rPr>
        <w:t>The health project at ACANE developed from conversations between ACANE members and African asylum seekers and refugees. When asked about their health concerns, community members frequently mentioned HIV. Some refugees were arriving with HIV, sometimes as the result of rape. Some did not know if they were HIV positive, or not. Others were concerned that they could contract HIV in the UK. ACANE offered to set up a series of health meetings, with the aim of raising awareness around HIV.</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140" w:line="353" w:lineRule="auto"/>
        <w:ind w:left="1120" w:right="0" w:firstLine="0"/>
        <w:jc w:val="both"/>
        <w:rPr>
          <w:sz w:val="19"/>
          <w:szCs w:val="19"/>
        </w:rPr>
      </w:pPr>
      <w:r>
        <w:rPr>
          <w:color w:val="000000"/>
          <w:spacing w:val="0"/>
          <w:w w:val="100"/>
          <w:position w:val="0"/>
          <w:sz w:val="19"/>
          <w:szCs w:val="19"/>
          <w:shd w:val="clear" w:color="auto" w:fill="auto"/>
          <w:lang w:val="en-US" w:eastAsia="en-US" w:bidi="en-US"/>
        </w:rPr>
        <w:t>ACANE ran monthly meetings where community members could find out about sexual health and other health issues. They made contact with the Newcastle Health Promotion Service and the local Asylum Seekers' Health Team, and these organisations have worked in partnership with ACANE, providing speakers and materials, and helping with administration. Funding was provided by Newcastle Asylum Seekers' Unit and, for an initial period, Sure Start provided a creche.</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140" w:line="353" w:lineRule="auto"/>
        <w:ind w:left="1120" w:right="0" w:firstLine="0"/>
        <w:jc w:val="both"/>
        <w:rPr>
          <w:sz w:val="19"/>
          <w:szCs w:val="19"/>
        </w:rPr>
      </w:pPr>
      <w:r>
        <w:rPr>
          <w:color w:val="000000"/>
          <w:spacing w:val="0"/>
          <w:w w:val="100"/>
          <w:position w:val="0"/>
          <w:sz w:val="19"/>
          <w:szCs w:val="19"/>
          <w:shd w:val="clear" w:color="auto" w:fill="auto"/>
          <w:lang w:val="en-US" w:eastAsia="en-US" w:bidi="en-US"/>
        </w:rPr>
        <w:t>The groups began with a session about health services in the UK and some general health issues. Then participants were asked what they would like to find out about. HIV and contraception were proposed.</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140" w:line="353" w:lineRule="auto"/>
        <w:ind w:left="1120" w:right="0" w:firstLine="0"/>
        <w:jc w:val="both"/>
        <w:rPr>
          <w:sz w:val="19"/>
          <w:szCs w:val="19"/>
        </w:rPr>
      </w:pPr>
      <w:r>
        <w:rPr>
          <w:color w:val="000000"/>
          <w:spacing w:val="0"/>
          <w:w w:val="100"/>
          <w:position w:val="0"/>
          <w:sz w:val="19"/>
          <w:szCs w:val="19"/>
          <w:shd w:val="clear" w:color="auto" w:fill="auto"/>
          <w:lang w:val="en-US" w:eastAsia="en-US" w:bidi="en-US"/>
        </w:rPr>
        <w:t>Groups alternate, so that one month the meeting is targeted more at women, and the next at men. ACANE volunteers back up the group sessions with one-to-one contact with people who may be vulnerable. All the work is done by volunteers and obtaining funding for the work to continue is a constant challenge.</w:t>
      </w:r>
    </w:p>
    <w:p>
      <w:pPr>
        <w:pStyle w:val="Style16"/>
        <w:keepNext w:val="0"/>
        <w:keepLines w:val="0"/>
        <w:widowControl w:val="0"/>
        <w:pBdr>
          <w:top w:val="single" w:sz="0" w:space="6" w:color="F7E4D3"/>
          <w:left w:val="single" w:sz="0" w:space="0" w:color="F7E4D3"/>
          <w:bottom w:val="single" w:sz="0" w:space="3" w:color="F7E4D3"/>
          <w:right w:val="single" w:sz="0" w:space="0" w:color="F7E4D3"/>
        </w:pBdr>
        <w:shd w:val="clear" w:color="auto" w:fill="F7E4D3"/>
        <w:bidi w:val="0"/>
        <w:spacing w:before="0" w:after="258" w:line="353" w:lineRule="auto"/>
        <w:ind w:left="1120" w:right="0" w:firstLine="0"/>
        <w:jc w:val="both"/>
        <w:rPr>
          <w:sz w:val="19"/>
          <w:szCs w:val="19"/>
        </w:rPr>
      </w:pPr>
      <w:r>
        <w:rPr>
          <w:color w:val="000000"/>
          <w:spacing w:val="0"/>
          <w:w w:val="100"/>
          <w:position w:val="0"/>
          <w:sz w:val="19"/>
          <w:szCs w:val="19"/>
          <w:shd w:val="clear" w:color="auto" w:fill="auto"/>
          <w:lang w:val="en-US" w:eastAsia="en-US" w:bidi="en-US"/>
        </w:rPr>
        <w:t>For more information, contact ACANE. Tel: 0191 265 8110.</w:t>
      </w:r>
    </w:p>
    <w:p>
      <w:pPr>
        <w:pStyle w:val="Style34"/>
        <w:keepNext/>
        <w:keepLines/>
        <w:widowControl w:val="0"/>
        <w:shd w:val="clear" w:color="auto" w:fill="auto"/>
        <w:bidi w:val="0"/>
        <w:spacing w:before="0" w:after="60" w:line="305" w:lineRule="auto"/>
        <w:ind w:left="0" w:right="0" w:firstLine="1000"/>
        <w:jc w:val="left"/>
      </w:pPr>
      <w:bookmarkStart w:id="464" w:name="bookmark464"/>
      <w:bookmarkStart w:id="465" w:name="bookmark465"/>
      <w:r>
        <w:rPr>
          <w:color w:val="000000"/>
          <w:spacing w:val="0"/>
          <w:w w:val="100"/>
          <w:position w:val="0"/>
          <w:shd w:val="clear" w:color="auto" w:fill="auto"/>
          <w:lang w:val="en-US" w:eastAsia="en-US" w:bidi="en-US"/>
        </w:rPr>
        <w:t>useful organisations and websites</w:t>
      </w:r>
      <w:bookmarkEnd w:id="464"/>
      <w:bookmarkEnd w:id="465"/>
    </w:p>
    <w:p>
      <w:pPr>
        <w:pStyle w:val="Style16"/>
        <w:keepNext w:val="0"/>
        <w:keepLines w:val="0"/>
        <w:widowControl w:val="0"/>
        <w:numPr>
          <w:ilvl w:val="0"/>
          <w:numId w:val="35"/>
        </w:numPr>
        <w:shd w:val="clear" w:color="auto" w:fill="auto"/>
        <w:tabs>
          <w:tab w:pos="1341" w:val="left"/>
        </w:tabs>
        <w:bidi w:val="0"/>
        <w:spacing w:before="0" w:after="60" w:line="257" w:lineRule="auto"/>
        <w:ind w:left="0" w:right="0" w:firstLine="1000"/>
        <w:jc w:val="left"/>
      </w:pPr>
      <w:r>
        <w:rPr>
          <w:color w:val="000000"/>
          <w:spacing w:val="0"/>
          <w:w w:val="100"/>
          <w:position w:val="0"/>
          <w:shd w:val="clear" w:color="auto" w:fill="auto"/>
          <w:lang w:val="en-US" w:eastAsia="en-US" w:bidi="en-US"/>
        </w:rPr>
        <w:t>ICAR</w:t>
      </w:r>
    </w:p>
    <w:p>
      <w:pPr>
        <w:pStyle w:val="Style16"/>
        <w:keepNext w:val="0"/>
        <w:keepLines w:val="0"/>
        <w:widowControl w:val="0"/>
        <w:numPr>
          <w:ilvl w:val="0"/>
          <w:numId w:val="35"/>
        </w:numPr>
        <w:shd w:val="clear" w:color="auto" w:fill="auto"/>
        <w:tabs>
          <w:tab w:pos="1341" w:val="left"/>
        </w:tabs>
        <w:bidi w:val="0"/>
        <w:spacing w:before="0" w:after="60" w:line="257" w:lineRule="auto"/>
        <w:ind w:left="0" w:right="0" w:firstLine="1000"/>
        <w:jc w:val="left"/>
      </w:pPr>
      <w:r>
        <w:rPr>
          <w:color w:val="000000"/>
          <w:spacing w:val="0"/>
          <w:w w:val="100"/>
          <w:position w:val="0"/>
          <w:shd w:val="clear" w:color="auto" w:fill="auto"/>
          <w:lang w:val="en-US" w:eastAsia="en-US" w:bidi="en-US"/>
        </w:rPr>
        <w:t>Refugee Action</w:t>
      </w:r>
    </w:p>
    <w:p>
      <w:pPr>
        <w:pStyle w:val="Style16"/>
        <w:keepNext w:val="0"/>
        <w:keepLines w:val="0"/>
        <w:widowControl w:val="0"/>
        <w:numPr>
          <w:ilvl w:val="0"/>
          <w:numId w:val="35"/>
        </w:numPr>
        <w:shd w:val="clear" w:color="auto" w:fill="auto"/>
        <w:tabs>
          <w:tab w:pos="1341" w:val="left"/>
        </w:tabs>
        <w:bidi w:val="0"/>
        <w:spacing w:before="0" w:after="320" w:line="257" w:lineRule="auto"/>
        <w:ind w:left="0" w:right="0" w:firstLine="1000"/>
        <w:jc w:val="left"/>
      </w:pPr>
      <w:r>
        <w:rPr>
          <w:color w:val="000000"/>
          <w:spacing w:val="0"/>
          <w:w w:val="100"/>
          <w:position w:val="0"/>
          <w:shd w:val="clear" w:color="auto" w:fill="auto"/>
          <w:lang w:val="en-US" w:eastAsia="en-US" w:bidi="en-US"/>
        </w:rPr>
        <w:t>Refugee Council</w:t>
      </w:r>
    </w:p>
    <w:p>
      <w:pPr>
        <w:pStyle w:val="Style34"/>
        <w:keepNext/>
        <w:keepLines/>
        <w:widowControl w:val="0"/>
        <w:shd w:val="clear" w:color="auto" w:fill="auto"/>
        <w:bidi w:val="0"/>
        <w:spacing w:before="0" w:after="140" w:line="305" w:lineRule="auto"/>
        <w:ind w:left="0" w:right="0" w:firstLine="1000"/>
        <w:jc w:val="left"/>
      </w:pPr>
      <w:bookmarkStart w:id="466" w:name="bookmark466"/>
      <w:bookmarkStart w:id="467" w:name="bookmark467"/>
      <w:r>
        <w:rPr>
          <w:color w:val="000000"/>
          <w:spacing w:val="0"/>
          <w:w w:val="100"/>
          <w:position w:val="0"/>
          <w:shd w:val="clear" w:color="auto" w:fill="auto"/>
          <w:lang w:val="en-US" w:eastAsia="en-US" w:bidi="en-US"/>
        </w:rPr>
        <w:t>useful publications</w:t>
      </w:r>
      <w:bookmarkEnd w:id="466"/>
      <w:bookmarkEnd w:id="467"/>
    </w:p>
    <w:p>
      <w:pPr>
        <w:pStyle w:val="Style16"/>
        <w:keepNext w:val="0"/>
        <w:keepLines w:val="0"/>
        <w:widowControl w:val="0"/>
        <w:shd w:val="clear" w:color="auto" w:fill="auto"/>
        <w:bidi w:val="0"/>
        <w:spacing w:before="0" w:after="0" w:line="336" w:lineRule="auto"/>
        <w:ind w:left="0" w:right="0" w:firstLine="1000"/>
        <w:jc w:val="both"/>
      </w:pPr>
      <w:r>
        <w:rPr>
          <w:i/>
          <w:iCs/>
          <w:color w:val="000000"/>
          <w:spacing w:val="0"/>
          <w:w w:val="100"/>
          <w:position w:val="0"/>
          <w:shd w:val="clear" w:color="auto" w:fill="auto"/>
          <w:lang w:val="en-US" w:eastAsia="en-US" w:bidi="en-US"/>
        </w:rPr>
        <w:t>Database of HIV resources relevant to African people living in England</w:t>
      </w:r>
    </w:p>
    <w:p>
      <w:pPr>
        <w:pStyle w:val="Style16"/>
        <w:keepNext w:val="0"/>
        <w:keepLines w:val="0"/>
        <w:widowControl w:val="0"/>
        <w:shd w:val="clear" w:color="auto" w:fill="auto"/>
        <w:bidi w:val="0"/>
        <w:spacing w:before="0" w:after="400" w:line="336" w:lineRule="auto"/>
        <w:ind w:left="0" w:right="0" w:firstLine="1000"/>
        <w:jc w:val="both"/>
      </w:pPr>
      <w:r>
        <w:rPr>
          <w:color w:val="000000"/>
          <w:spacing w:val="0"/>
          <w:w w:val="100"/>
          <w:position w:val="0"/>
          <w:shd w:val="clear" w:color="auto" w:fill="auto"/>
          <w:lang w:val="en-US" w:eastAsia="en-US" w:bidi="en-US"/>
        </w:rPr>
        <w:t>See Useful publications, Section 9.1.</w:t>
      </w:r>
    </w:p>
    <w:p>
      <w:pPr>
        <w:pStyle w:val="Style16"/>
        <w:keepNext w:val="0"/>
        <w:keepLines w:val="0"/>
        <w:widowControl w:val="0"/>
        <w:shd w:val="clear" w:color="auto" w:fill="auto"/>
        <w:bidi w:val="0"/>
        <w:spacing w:before="0" w:after="0"/>
        <w:ind w:left="1000" w:right="0" w:firstLine="0"/>
        <w:jc w:val="both"/>
      </w:pPr>
      <w:r>
        <w:rPr>
          <w:i/>
          <w:iCs/>
          <w:color w:val="000000"/>
          <w:spacing w:val="0"/>
          <w:w w:val="100"/>
          <w:position w:val="0"/>
          <w:shd w:val="clear" w:color="auto" w:fill="auto"/>
          <w:lang w:val="en-US" w:eastAsia="en-US" w:bidi="en-US"/>
        </w:rPr>
        <w:t>Making women visible: strategies for a more woman-centred asylum and refugee support system</w:t>
      </w:r>
    </w:p>
    <w:p>
      <w:pPr>
        <w:pStyle w:val="Style16"/>
        <w:keepNext w:val="0"/>
        <w:keepLines w:val="0"/>
        <w:widowControl w:val="0"/>
        <w:shd w:val="clear" w:color="auto" w:fill="auto"/>
        <w:bidi w:val="0"/>
        <w:spacing w:before="0" w:after="400"/>
        <w:ind w:left="1000" w:right="0" w:firstLine="0"/>
        <w:jc w:val="both"/>
      </w:pPr>
      <w:r>
        <w:rPr>
          <w:color w:val="000000"/>
          <w:spacing w:val="0"/>
          <w:w w:val="100"/>
          <w:position w:val="0"/>
          <w:shd w:val="clear" w:color="auto" w:fill="auto"/>
          <w:lang w:val="en-US" w:eastAsia="en-US" w:bidi="en-US"/>
        </w:rPr>
        <w:t>See Useful publications, Section 9.1.</w:t>
      </w:r>
    </w:p>
    <w:p>
      <w:pPr>
        <w:pStyle w:val="Style16"/>
        <w:keepNext w:val="0"/>
        <w:keepLines w:val="0"/>
        <w:widowControl w:val="0"/>
        <w:shd w:val="clear" w:color="auto" w:fill="auto"/>
        <w:bidi w:val="0"/>
        <w:spacing w:before="0" w:after="0"/>
        <w:ind w:left="1000" w:right="0" w:firstLine="0"/>
        <w:jc w:val="both"/>
      </w:pPr>
      <w:r>
        <w:rPr>
          <w:i/>
          <w:iCs/>
          <w:color w:val="000000"/>
          <w:spacing w:val="0"/>
          <w:w w:val="100"/>
          <w:position w:val="0"/>
          <w:shd w:val="clear" w:color="auto" w:fill="auto"/>
          <w:lang w:val="en-US" w:eastAsia="en-US" w:bidi="en-US"/>
        </w:rPr>
        <w:t>Strategic approaches to consulting local communities</w:t>
      </w:r>
    </w:p>
    <w:p>
      <w:pPr>
        <w:pStyle w:val="Style16"/>
        <w:keepNext w:val="0"/>
        <w:keepLines w:val="0"/>
        <w:widowControl w:val="0"/>
        <w:shd w:val="clear" w:color="auto" w:fill="auto"/>
        <w:bidi w:val="0"/>
        <w:spacing w:before="0" w:after="0"/>
        <w:ind w:left="1000" w:right="0" w:firstLine="0"/>
        <w:jc w:val="both"/>
      </w:pPr>
      <w:r>
        <w:rPr>
          <w:color w:val="000000"/>
          <w:spacing w:val="0"/>
          <w:w w:val="100"/>
          <w:position w:val="0"/>
          <w:shd w:val="clear" w:color="auto" w:fill="auto"/>
          <w:lang w:val="en-US" w:eastAsia="en-US" w:bidi="en-US"/>
        </w:rPr>
        <w:t>BME Health Forum Kensington, Chelsea and Westminster (Westminster Primary Care Trust, 2004)</w:t>
      </w:r>
    </w:p>
    <w:p>
      <w:pPr>
        <w:pStyle w:val="Style16"/>
        <w:keepNext w:val="0"/>
        <w:keepLines w:val="0"/>
        <w:widowControl w:val="0"/>
        <w:shd w:val="clear" w:color="auto" w:fill="auto"/>
        <w:bidi w:val="0"/>
        <w:spacing w:before="0" w:after="140"/>
        <w:ind w:left="0" w:right="0" w:firstLine="1000"/>
        <w:jc w:val="both"/>
      </w:pPr>
      <w:r>
        <w:rPr>
          <w:b/>
          <w:bCs/>
          <w:color w:val="DD7A1C"/>
          <w:spacing w:val="0"/>
          <w:w w:val="100"/>
          <w:position w:val="0"/>
          <w:shd w:val="clear" w:color="auto" w:fill="auto"/>
          <w:lang w:val="en-US" w:eastAsia="en-US" w:bidi="en-US"/>
        </w:rPr>
        <w:t xml:space="preserve">Available from: </w:t>
      </w:r>
      <w:r>
        <w:fldChar w:fldCharType="begin"/>
      </w:r>
      <w:r>
        <w:rPr/>
        <w:instrText> HYPERLINK "http://www.westminster-pct.nhs.uk" </w:instrText>
      </w:r>
      <w:r>
        <w:fldChar w:fldCharType="separate"/>
      </w:r>
      <w:r>
        <w:rPr>
          <w:b/>
          <w:bCs/>
          <w:color w:val="DD7A1C"/>
          <w:spacing w:val="0"/>
          <w:w w:val="100"/>
          <w:position w:val="0"/>
          <w:shd w:val="clear" w:color="auto" w:fill="auto"/>
          <w:lang w:val="en-US" w:eastAsia="en-US" w:bidi="en-US"/>
        </w:rPr>
        <w:t>www.westminster-pct.nhs.uk</w:t>
      </w:r>
      <w:r>
        <w:fldChar w:fldCharType="end"/>
      </w:r>
    </w:p>
    <w:p>
      <w:pPr>
        <w:pStyle w:val="Style34"/>
        <w:keepNext/>
        <w:keepLines/>
        <w:widowControl w:val="0"/>
        <w:numPr>
          <w:ilvl w:val="0"/>
          <w:numId w:val="41"/>
        </w:numPr>
        <w:pBdr>
          <w:bottom w:val="single" w:sz="4" w:space="0" w:color="auto"/>
        </w:pBdr>
        <w:shd w:val="clear" w:color="auto" w:fill="auto"/>
        <w:tabs>
          <w:tab w:pos="1022" w:val="left"/>
        </w:tabs>
        <w:bidi w:val="0"/>
        <w:spacing w:before="0" w:after="260"/>
        <w:ind w:left="0" w:right="0" w:firstLine="0"/>
        <w:jc w:val="left"/>
      </w:pPr>
      <w:bookmarkStart w:id="468" w:name="bookmark468"/>
      <w:bookmarkStart w:id="469" w:name="bookmark469"/>
      <w:r>
        <w:rPr>
          <w:color w:val="DD7A1C"/>
          <w:spacing w:val="0"/>
          <w:w w:val="100"/>
          <w:position w:val="0"/>
          <w:shd w:val="clear" w:color="auto" w:fill="auto"/>
          <w:lang w:val="en-US" w:eastAsia="en-US" w:bidi="en-US"/>
        </w:rPr>
        <w:t>community ReseARCh</w:t>
      </w:r>
      <w:bookmarkEnd w:id="468"/>
      <w:bookmarkEnd w:id="469"/>
    </w:p>
    <w:p>
      <w:pPr>
        <w:pStyle w:val="Style16"/>
        <w:keepNext w:val="0"/>
        <w:keepLines w:val="0"/>
        <w:widowControl w:val="0"/>
        <w:shd w:val="clear" w:color="auto" w:fill="auto"/>
        <w:bidi w:val="0"/>
        <w:spacing w:before="0" w:after="60"/>
        <w:ind w:left="1000" w:right="0" w:firstLine="20"/>
        <w:jc w:val="left"/>
      </w:pPr>
      <w:r>
        <w:rPr>
          <w:color w:val="000000"/>
          <w:spacing w:val="0"/>
          <w:w w:val="100"/>
          <w:position w:val="0"/>
          <w:shd w:val="clear" w:color="auto" w:fill="auto"/>
          <w:lang w:val="en-US" w:eastAsia="en-US" w:bidi="en-US"/>
        </w:rPr>
        <w:t>Community research has an important role to play in enabling local organisations to help create and sustain appropriate sexual health initiatives. It can:</w:t>
      </w:r>
    </w:p>
    <w:p>
      <w:pPr>
        <w:pStyle w:val="Style16"/>
        <w:keepNext w:val="0"/>
        <w:keepLines w:val="0"/>
        <w:widowControl w:val="0"/>
        <w:shd w:val="clear" w:color="auto" w:fill="auto"/>
        <w:bidi w:val="0"/>
        <w:spacing w:before="0" w:after="60" w:line="310" w:lineRule="auto"/>
        <w:ind w:left="1360" w:right="0" w:hanging="3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make organisations and services aware of the needs, concerns and priorities of refugee and asylum seeker communities</w:t>
      </w:r>
    </w:p>
    <w:p>
      <w:pPr>
        <w:pStyle w:val="Style16"/>
        <w:keepNext w:val="0"/>
        <w:keepLines w:val="0"/>
        <w:widowControl w:val="0"/>
        <w:shd w:val="clear" w:color="auto" w:fill="auto"/>
        <w:bidi w:val="0"/>
        <w:spacing w:before="0" w:after="60" w:line="276"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highlight the services and initiatives already in place, and how they need to be developed</w:t>
      </w:r>
    </w:p>
    <w:p>
      <w:pPr>
        <w:pStyle w:val="Style16"/>
        <w:keepNext w:val="0"/>
        <w:keepLines w:val="0"/>
        <w:widowControl w:val="0"/>
        <w:shd w:val="clear" w:color="auto" w:fill="auto"/>
        <w:bidi w:val="0"/>
        <w:spacing w:before="0" w:after="60" w:line="276"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identify gaps in service provision</w:t>
      </w:r>
    </w:p>
    <w:p>
      <w:pPr>
        <w:pStyle w:val="Style16"/>
        <w:keepNext w:val="0"/>
        <w:keepLines w:val="0"/>
        <w:widowControl w:val="0"/>
        <w:shd w:val="clear" w:color="auto" w:fill="auto"/>
        <w:bidi w:val="0"/>
        <w:spacing w:before="0" w:after="60" w:line="310" w:lineRule="auto"/>
        <w:ind w:left="1360" w:right="0" w:hanging="3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provide evidence to support funding proposals to develop sexual health services and community projects</w:t>
      </w:r>
    </w:p>
    <w:p>
      <w:pPr>
        <w:pStyle w:val="Style16"/>
        <w:keepNext w:val="0"/>
        <w:keepLines w:val="0"/>
        <w:widowControl w:val="0"/>
        <w:shd w:val="clear" w:color="auto" w:fill="auto"/>
        <w:bidi w:val="0"/>
        <w:spacing w:before="0" w:after="60" w:line="276" w:lineRule="auto"/>
        <w:ind w:left="0" w:right="0" w:firstLine="10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provide information for sexual health campaigns</w:t>
      </w:r>
    </w:p>
    <w:p>
      <w:pPr>
        <w:pStyle w:val="Style16"/>
        <w:keepNext w:val="0"/>
        <w:keepLines w:val="0"/>
        <w:widowControl w:val="0"/>
        <w:shd w:val="clear" w:color="auto" w:fill="auto"/>
        <w:bidi w:val="0"/>
        <w:spacing w:before="0" w:after="60" w:line="310" w:lineRule="auto"/>
        <w:ind w:left="1360" w:right="0" w:hanging="34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inform policy makers of the key sexual health issues identified by asylum seekers and refugees</w:t>
      </w:r>
    </w:p>
    <w:p>
      <w:pPr>
        <w:pStyle w:val="Style16"/>
        <w:keepNext w:val="0"/>
        <w:keepLines w:val="0"/>
        <w:widowControl w:val="0"/>
        <w:shd w:val="clear" w:color="auto" w:fill="auto"/>
        <w:bidi w:val="0"/>
        <w:spacing w:before="0" w:after="160" w:line="276" w:lineRule="auto"/>
        <w:ind w:left="1000" w:right="0" w:firstLine="2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help develop partnerships and networks which include refugee community organisations.</w:t>
      </w:r>
    </w:p>
    <w:p>
      <w:pPr>
        <w:pStyle w:val="Style16"/>
        <w:keepNext w:val="0"/>
        <w:keepLines w:val="0"/>
        <w:widowControl w:val="0"/>
        <w:shd w:val="clear" w:color="auto" w:fill="auto"/>
        <w:bidi w:val="0"/>
        <w:spacing w:before="0" w:after="120"/>
        <w:ind w:left="1000" w:right="0" w:firstLine="20"/>
        <w:jc w:val="left"/>
      </w:pPr>
      <w:r>
        <w:rPr>
          <w:color w:val="000000"/>
          <w:spacing w:val="0"/>
          <w:w w:val="100"/>
          <w:position w:val="0"/>
          <w:shd w:val="clear" w:color="auto" w:fill="auto"/>
          <w:lang w:val="en-US" w:eastAsia="en-US" w:bidi="en-US"/>
        </w:rPr>
        <w:t>The involvement of asylum seekers and refugees in designing and carrying out research brings a number of benefits. It helps ensure that the research is relevant to those who are interviewed, and that the findings are useful to refugee communities as well as other audiences. This is particularly important when the focus of the research is such a sensitive and sometimes taboo subject. The involvement of asylum seekers and refugees can also play a part in developing research skills and experience.</w:t>
      </w:r>
    </w:p>
    <w:p>
      <w:pPr>
        <w:pStyle w:val="Style16"/>
        <w:keepNext w:val="0"/>
        <w:keepLines w:val="0"/>
        <w:widowControl w:val="0"/>
        <w:shd w:val="clear" w:color="auto" w:fill="auto"/>
        <w:bidi w:val="0"/>
        <w:spacing w:before="0" w:after="120"/>
        <w:ind w:left="1000" w:right="0" w:firstLine="20"/>
        <w:jc w:val="left"/>
      </w:pPr>
      <w:r>
        <w:rPr>
          <w:color w:val="000000"/>
          <w:spacing w:val="0"/>
          <w:w w:val="100"/>
          <w:position w:val="0"/>
          <w:shd w:val="clear" w:color="auto" w:fill="auto"/>
          <w:lang w:val="en-US" w:eastAsia="en-US" w:bidi="en-US"/>
        </w:rPr>
        <w:t>Because of the sensitivity of the subject matter, and the level of social exclusion and vulnerability among asylum seeker and refugee communities, it is particularly important that ethical guidelines are agreed, covering issues such as confidentiality, anonymity and data protection.</w:t>
      </w:r>
    </w:p>
    <w:p>
      <w:pPr>
        <w:pStyle w:val="Style16"/>
        <w:keepNext w:val="0"/>
        <w:keepLines w:val="0"/>
        <w:widowControl w:val="0"/>
        <w:shd w:val="clear" w:color="auto" w:fill="auto"/>
        <w:bidi w:val="0"/>
        <w:spacing w:before="0" w:after="260"/>
        <w:ind w:left="1000" w:right="0" w:firstLine="20"/>
        <w:jc w:val="left"/>
      </w:pPr>
      <w:r>
        <w:rPr>
          <w:color w:val="000000"/>
          <w:spacing w:val="0"/>
          <w:w w:val="100"/>
          <w:position w:val="0"/>
          <w:shd w:val="clear" w:color="auto" w:fill="auto"/>
          <w:lang w:val="en-US" w:eastAsia="en-US" w:bidi="en-US"/>
        </w:rPr>
        <w:t>It is also important that the research is made widely available, and that the findings are fed back to the communities involved. Research can be made available through appropriate websites, such as those run by ICAR and HARPWEB.</w:t>
      </w:r>
    </w:p>
    <w:p>
      <w:pPr>
        <w:pStyle w:val="Style34"/>
        <w:keepNext/>
        <w:keepLines/>
        <w:widowControl w:val="0"/>
        <w:shd w:val="clear" w:color="auto" w:fill="auto"/>
        <w:bidi w:val="0"/>
        <w:spacing w:before="0" w:after="60"/>
        <w:ind w:left="0" w:right="0" w:firstLine="1000"/>
        <w:jc w:val="left"/>
      </w:pPr>
      <w:bookmarkStart w:id="470" w:name="bookmark470"/>
      <w:bookmarkStart w:id="471" w:name="bookmark471"/>
      <w:r>
        <w:rPr>
          <w:color w:val="000000"/>
          <w:spacing w:val="0"/>
          <w:w w:val="100"/>
          <w:position w:val="0"/>
          <w:shd w:val="clear" w:color="auto" w:fill="auto"/>
          <w:lang w:val="en-US" w:eastAsia="en-US" w:bidi="en-US"/>
        </w:rPr>
        <w:t>useful organisations and websites</w:t>
      </w:r>
      <w:bookmarkEnd w:id="470"/>
      <w:bookmarkEnd w:id="471"/>
    </w:p>
    <w:p>
      <w:pPr>
        <w:pStyle w:val="Style16"/>
        <w:keepNext w:val="0"/>
        <w:keepLines w:val="0"/>
        <w:widowControl w:val="0"/>
        <w:numPr>
          <w:ilvl w:val="0"/>
          <w:numId w:val="35"/>
        </w:numPr>
        <w:shd w:val="clear" w:color="auto" w:fill="auto"/>
        <w:tabs>
          <w:tab w:pos="1347" w:val="left"/>
        </w:tabs>
        <w:bidi w:val="0"/>
        <w:spacing w:before="0" w:after="60" w:line="276" w:lineRule="auto"/>
        <w:ind w:left="0" w:right="0" w:firstLine="1000"/>
        <w:jc w:val="left"/>
      </w:pPr>
      <w:r>
        <w:rPr>
          <w:color w:val="000000"/>
          <w:spacing w:val="0"/>
          <w:w w:val="100"/>
          <w:position w:val="0"/>
          <w:shd w:val="clear" w:color="auto" w:fill="auto"/>
          <w:lang w:val="en-US" w:eastAsia="en-US" w:bidi="en-US"/>
        </w:rPr>
        <w:t>African HIV Research Forum</w:t>
      </w:r>
    </w:p>
    <w:p>
      <w:pPr>
        <w:pStyle w:val="Style16"/>
        <w:keepNext w:val="0"/>
        <w:keepLines w:val="0"/>
        <w:widowControl w:val="0"/>
        <w:numPr>
          <w:ilvl w:val="0"/>
          <w:numId w:val="35"/>
        </w:numPr>
        <w:shd w:val="clear" w:color="auto" w:fill="auto"/>
        <w:tabs>
          <w:tab w:pos="1347" w:val="left"/>
        </w:tabs>
        <w:bidi w:val="0"/>
        <w:spacing w:before="0" w:after="60" w:line="276" w:lineRule="auto"/>
        <w:ind w:left="0" w:right="0" w:firstLine="1000"/>
        <w:jc w:val="both"/>
      </w:pPr>
      <w:r>
        <w:rPr>
          <w:color w:val="000000"/>
          <w:spacing w:val="0"/>
          <w:w w:val="100"/>
          <w:position w:val="0"/>
          <w:shd w:val="clear" w:color="auto" w:fill="auto"/>
          <w:lang w:val="en-US" w:eastAsia="en-US" w:bidi="en-US"/>
        </w:rPr>
        <w:t>HARPWEB</w:t>
      </w:r>
    </w:p>
    <w:p>
      <w:pPr>
        <w:pStyle w:val="Style16"/>
        <w:keepNext w:val="0"/>
        <w:keepLines w:val="0"/>
        <w:widowControl w:val="0"/>
        <w:numPr>
          <w:ilvl w:val="0"/>
          <w:numId w:val="35"/>
        </w:numPr>
        <w:shd w:val="clear" w:color="auto" w:fill="auto"/>
        <w:tabs>
          <w:tab w:pos="1347" w:val="left"/>
        </w:tabs>
        <w:bidi w:val="0"/>
        <w:spacing w:before="0" w:after="60" w:line="276" w:lineRule="auto"/>
        <w:ind w:left="0" w:right="0" w:firstLine="1000"/>
        <w:jc w:val="both"/>
      </w:pPr>
      <w:r>
        <w:rPr>
          <w:color w:val="000000"/>
          <w:spacing w:val="0"/>
          <w:w w:val="100"/>
          <w:position w:val="0"/>
          <w:shd w:val="clear" w:color="auto" w:fill="auto"/>
          <w:lang w:val="en-US" w:eastAsia="en-US" w:bidi="en-US"/>
        </w:rPr>
        <w:t>ICAR</w:t>
      </w:r>
    </w:p>
    <w:p>
      <w:pPr>
        <w:pStyle w:val="Style16"/>
        <w:keepNext w:val="0"/>
        <w:keepLines w:val="0"/>
        <w:widowControl w:val="0"/>
        <w:numPr>
          <w:ilvl w:val="0"/>
          <w:numId w:val="35"/>
        </w:numPr>
        <w:shd w:val="clear" w:color="auto" w:fill="auto"/>
        <w:tabs>
          <w:tab w:pos="1347" w:val="left"/>
        </w:tabs>
        <w:bidi w:val="0"/>
        <w:spacing w:before="0" w:after="60" w:line="276" w:lineRule="auto"/>
        <w:ind w:left="0" w:right="0" w:firstLine="1000"/>
        <w:jc w:val="left"/>
      </w:pPr>
      <w:r>
        <w:rPr>
          <w:color w:val="000000"/>
          <w:spacing w:val="0"/>
          <w:w w:val="100"/>
          <w:position w:val="0"/>
          <w:shd w:val="clear" w:color="auto" w:fill="auto"/>
          <w:lang w:val="en-US" w:eastAsia="en-US" w:bidi="en-US"/>
        </w:rPr>
        <w:t>International Centre for Reproductive Health</w:t>
      </w:r>
    </w:p>
    <w:p>
      <w:pPr>
        <w:pStyle w:val="Style16"/>
        <w:keepNext w:val="0"/>
        <w:keepLines w:val="0"/>
        <w:widowControl w:val="0"/>
        <w:numPr>
          <w:ilvl w:val="0"/>
          <w:numId w:val="35"/>
        </w:numPr>
        <w:shd w:val="clear" w:color="auto" w:fill="auto"/>
        <w:tabs>
          <w:tab w:pos="1347" w:val="left"/>
        </w:tabs>
        <w:bidi w:val="0"/>
        <w:spacing w:before="0" w:after="60" w:line="276" w:lineRule="auto"/>
        <w:ind w:left="0" w:right="0" w:firstLine="1000"/>
        <w:jc w:val="left"/>
      </w:pPr>
      <w:r>
        <w:rPr>
          <w:color w:val="000000"/>
          <w:spacing w:val="0"/>
          <w:w w:val="100"/>
          <w:position w:val="0"/>
          <w:shd w:val="clear" w:color="auto" w:fill="auto"/>
          <w:lang w:val="en-US" w:eastAsia="en-US" w:bidi="en-US"/>
        </w:rPr>
        <w:t>International Community of Women Living with HIV</w:t>
      </w:r>
    </w:p>
    <w:p>
      <w:pPr>
        <w:pStyle w:val="Style16"/>
        <w:keepNext w:val="0"/>
        <w:keepLines w:val="0"/>
        <w:widowControl w:val="0"/>
        <w:numPr>
          <w:ilvl w:val="0"/>
          <w:numId w:val="35"/>
        </w:numPr>
        <w:shd w:val="clear" w:color="auto" w:fill="auto"/>
        <w:tabs>
          <w:tab w:pos="1347" w:val="left"/>
        </w:tabs>
        <w:bidi w:val="0"/>
        <w:spacing w:before="0" w:after="60" w:line="276" w:lineRule="auto"/>
        <w:ind w:left="0" w:right="0" w:firstLine="1000"/>
        <w:jc w:val="both"/>
      </w:pPr>
      <w:r>
        <w:rPr>
          <w:color w:val="000000"/>
          <w:spacing w:val="0"/>
          <w:w w:val="100"/>
          <w:position w:val="0"/>
          <w:shd w:val="clear" w:color="auto" w:fill="auto"/>
          <w:lang w:val="en-US" w:eastAsia="en-US" w:bidi="en-US"/>
        </w:rPr>
        <w:t>INVOLVE</w:t>
      </w:r>
    </w:p>
    <w:p>
      <w:pPr>
        <w:pStyle w:val="Style16"/>
        <w:keepNext w:val="0"/>
        <w:keepLines w:val="0"/>
        <w:widowControl w:val="0"/>
        <w:numPr>
          <w:ilvl w:val="0"/>
          <w:numId w:val="35"/>
        </w:numPr>
        <w:shd w:val="clear" w:color="auto" w:fill="auto"/>
        <w:tabs>
          <w:tab w:pos="1347" w:val="left"/>
        </w:tabs>
        <w:bidi w:val="0"/>
        <w:spacing w:before="0" w:after="60" w:line="276" w:lineRule="auto"/>
        <w:ind w:left="0" w:right="0" w:firstLine="1000"/>
        <w:jc w:val="left"/>
      </w:pPr>
      <w:r>
        <w:rPr>
          <w:color w:val="000000"/>
          <w:spacing w:val="0"/>
          <w:w w:val="100"/>
          <w:position w:val="0"/>
          <w:shd w:val="clear" w:color="auto" w:fill="auto"/>
          <w:lang w:val="en-US" w:eastAsia="en-US" w:bidi="en-US"/>
        </w:rPr>
        <w:t>North East London Consortium for Research and Development</w:t>
      </w:r>
    </w:p>
    <w:p>
      <w:pPr>
        <w:pStyle w:val="Style16"/>
        <w:keepNext w:val="0"/>
        <w:keepLines w:val="0"/>
        <w:widowControl w:val="0"/>
        <w:numPr>
          <w:ilvl w:val="0"/>
          <w:numId w:val="35"/>
        </w:numPr>
        <w:shd w:val="clear" w:color="auto" w:fill="auto"/>
        <w:tabs>
          <w:tab w:pos="1347" w:val="left"/>
        </w:tabs>
        <w:bidi w:val="0"/>
        <w:spacing w:before="0" w:after="60" w:line="276" w:lineRule="auto"/>
        <w:ind w:left="0" w:right="0" w:firstLine="1000"/>
        <w:jc w:val="left"/>
      </w:pPr>
      <w:r>
        <w:rPr>
          <w:color w:val="000000"/>
          <w:spacing w:val="0"/>
          <w:w w:val="100"/>
          <w:position w:val="0"/>
          <w:shd w:val="clear" w:color="auto" w:fill="auto"/>
          <w:lang w:val="en-US" w:eastAsia="en-US" w:bidi="en-US"/>
        </w:rPr>
        <w:t>Sigma Research</w:t>
      </w:r>
    </w:p>
    <w:p>
      <w:pPr>
        <w:pStyle w:val="Style16"/>
        <w:keepNext w:val="0"/>
        <w:keepLines w:val="0"/>
        <w:widowControl w:val="0"/>
        <w:numPr>
          <w:ilvl w:val="0"/>
          <w:numId w:val="35"/>
        </w:numPr>
        <w:shd w:val="clear" w:color="auto" w:fill="auto"/>
        <w:tabs>
          <w:tab w:pos="1347" w:val="left"/>
        </w:tabs>
        <w:bidi w:val="0"/>
        <w:spacing w:before="0" w:after="60" w:line="276" w:lineRule="auto"/>
        <w:ind w:left="0" w:right="0" w:firstLine="1000"/>
        <w:jc w:val="left"/>
      </w:pPr>
      <w:r>
        <w:rPr>
          <w:color w:val="000000"/>
          <w:spacing w:val="0"/>
          <w:w w:val="100"/>
          <w:position w:val="0"/>
          <w:shd w:val="clear" w:color="auto" w:fill="auto"/>
          <w:lang w:val="en-US" w:eastAsia="en-US" w:bidi="en-US"/>
        </w:rPr>
        <w:t>tandem</w:t>
      </w:r>
    </w:p>
    <w:p>
      <w:pPr>
        <w:pStyle w:val="Style34"/>
        <w:keepNext/>
        <w:keepLines/>
        <w:widowControl w:val="0"/>
        <w:shd w:val="clear" w:color="auto" w:fill="auto"/>
        <w:bidi w:val="0"/>
        <w:spacing w:before="0" w:after="140"/>
        <w:ind w:left="0" w:right="0" w:firstLine="1000"/>
        <w:jc w:val="left"/>
      </w:pPr>
      <w:bookmarkStart w:id="472" w:name="bookmark472"/>
      <w:bookmarkStart w:id="473" w:name="bookmark473"/>
      <w:r>
        <w:rPr>
          <w:color w:val="000000"/>
          <w:spacing w:val="0"/>
          <w:w w:val="100"/>
          <w:position w:val="0"/>
          <w:shd w:val="clear" w:color="auto" w:fill="auto"/>
          <w:lang w:val="en-US" w:eastAsia="en-US" w:bidi="en-US"/>
        </w:rPr>
        <w:t>useful publications</w:t>
      </w:r>
      <w:bookmarkEnd w:id="472"/>
      <w:bookmarkEnd w:id="473"/>
    </w:p>
    <w:p>
      <w:pPr>
        <w:pStyle w:val="Style16"/>
        <w:keepNext w:val="0"/>
        <w:keepLines w:val="0"/>
        <w:widowControl w:val="0"/>
        <w:shd w:val="clear" w:color="auto" w:fill="auto"/>
        <w:bidi w:val="0"/>
        <w:spacing w:before="0" w:after="0"/>
        <w:ind w:left="0" w:right="0" w:firstLine="1000"/>
        <w:jc w:val="left"/>
      </w:pPr>
      <w:r>
        <w:rPr>
          <w:i/>
          <w:iCs/>
          <w:color w:val="000000"/>
          <w:spacing w:val="0"/>
          <w:w w:val="100"/>
          <w:position w:val="0"/>
          <w:shd w:val="clear" w:color="auto" w:fill="auto"/>
          <w:lang w:val="en-US" w:eastAsia="en-US" w:bidi="en-US"/>
        </w:rPr>
        <w:t>Doing case studies for the refugee sector</w:t>
      </w:r>
    </w:p>
    <w:p>
      <w:pPr>
        <w:pStyle w:val="Style16"/>
        <w:keepNext w:val="0"/>
        <w:keepLines w:val="0"/>
        <w:widowControl w:val="0"/>
        <w:shd w:val="clear" w:color="auto" w:fill="auto"/>
        <w:bidi w:val="0"/>
        <w:spacing w:before="0" w:after="0"/>
        <w:ind w:left="0" w:right="0" w:firstLine="1000"/>
        <w:jc w:val="left"/>
      </w:pPr>
      <w:r>
        <w:rPr>
          <w:color w:val="000000"/>
          <w:spacing w:val="0"/>
          <w:w w:val="100"/>
          <w:position w:val="0"/>
          <w:shd w:val="clear" w:color="auto" w:fill="auto"/>
          <w:lang w:val="en-US" w:eastAsia="en-US" w:bidi="en-US"/>
        </w:rPr>
        <w:t>Esterhuizen L (ICAR, 2004)</w:t>
      </w:r>
    </w:p>
    <w:p>
      <w:pPr>
        <w:pStyle w:val="Style16"/>
        <w:keepNext w:val="0"/>
        <w:keepLines w:val="0"/>
        <w:widowControl w:val="0"/>
        <w:shd w:val="clear" w:color="auto" w:fill="auto"/>
        <w:bidi w:val="0"/>
        <w:spacing w:before="0" w:after="0"/>
        <w:ind w:left="0" w:right="0" w:firstLine="1000"/>
        <w:jc w:val="left"/>
      </w:pPr>
      <w:r>
        <w:rPr>
          <w:color w:val="000000"/>
          <w:spacing w:val="0"/>
          <w:w w:val="100"/>
          <w:position w:val="0"/>
          <w:shd w:val="clear" w:color="auto" w:fill="auto"/>
          <w:lang w:val="en-US" w:eastAsia="en-US" w:bidi="en-US"/>
        </w:rPr>
        <w:t>A DIY handbook for agencies and practitioners.</w:t>
      </w:r>
    </w:p>
    <w:p>
      <w:pPr>
        <w:pStyle w:val="Style16"/>
        <w:keepNext w:val="0"/>
        <w:keepLines w:val="0"/>
        <w:widowControl w:val="0"/>
        <w:shd w:val="clear" w:color="auto" w:fill="auto"/>
        <w:bidi w:val="0"/>
        <w:spacing w:before="0" w:after="400"/>
        <w:ind w:left="0" w:right="0" w:firstLine="100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"http://www.icar.org.uk" </w:instrText>
      </w:r>
      <w:r>
        <w:fldChar w:fldCharType="separate"/>
      </w:r>
      <w:r>
        <w:rPr>
          <w:b/>
          <w:bCs/>
          <w:color w:val="DD7A1C"/>
          <w:spacing w:val="0"/>
          <w:w w:val="100"/>
          <w:position w:val="0"/>
          <w:shd w:val="clear" w:color="auto" w:fill="auto"/>
          <w:lang w:val="en-US" w:eastAsia="en-US" w:bidi="en-US"/>
        </w:rPr>
        <w:t>www.icar.org.uk</w:t>
      </w:r>
      <w:r>
        <w:fldChar w:fldCharType="end"/>
      </w:r>
    </w:p>
    <w:p>
      <w:pPr>
        <w:pStyle w:val="Style16"/>
        <w:keepNext w:val="0"/>
        <w:keepLines w:val="0"/>
        <w:widowControl w:val="0"/>
        <w:shd w:val="clear" w:color="auto" w:fill="auto"/>
        <w:bidi w:val="0"/>
        <w:spacing w:before="0" w:after="0" w:line="350" w:lineRule="auto"/>
        <w:ind w:left="0" w:right="0" w:firstLine="1000"/>
        <w:jc w:val="left"/>
      </w:pPr>
      <w:r>
        <w:rPr>
          <w:i/>
          <w:iCs/>
          <w:color w:val="000000"/>
          <w:spacing w:val="0"/>
          <w:w w:val="100"/>
          <w:position w:val="0"/>
          <w:shd w:val="clear" w:color="auto" w:fill="auto"/>
          <w:lang w:val="en-US" w:eastAsia="en-US" w:bidi="en-US"/>
        </w:rPr>
        <w:t>Doing research with refugees</w:t>
      </w:r>
    </w:p>
    <w:p>
      <w:pPr>
        <w:pStyle w:val="Style16"/>
        <w:keepNext w:val="0"/>
        <w:keepLines w:val="0"/>
        <w:widowControl w:val="0"/>
        <w:shd w:val="clear" w:color="auto" w:fill="auto"/>
        <w:bidi w:val="0"/>
        <w:spacing w:before="0" w:after="0" w:line="350" w:lineRule="auto"/>
        <w:ind w:left="0" w:right="0" w:firstLine="1000"/>
        <w:jc w:val="left"/>
      </w:pPr>
      <w:r>
        <w:rPr>
          <w:color w:val="000000"/>
          <w:spacing w:val="0"/>
          <w:w w:val="100"/>
          <w:position w:val="0"/>
          <w:shd w:val="clear" w:color="auto" w:fill="auto"/>
          <w:lang w:val="en-US" w:eastAsia="en-US" w:bidi="en-US"/>
        </w:rPr>
        <w:t>Temple B and Moran R (eds) (The Policy Press, 2006)</w:t>
      </w:r>
    </w:p>
    <w:p>
      <w:pPr>
        <w:pStyle w:val="Style16"/>
        <w:keepNext w:val="0"/>
        <w:keepLines w:val="0"/>
        <w:widowControl w:val="0"/>
        <w:shd w:val="clear" w:color="auto" w:fill="auto"/>
        <w:bidi w:val="0"/>
        <w:spacing w:before="0" w:after="0" w:line="350" w:lineRule="auto"/>
        <w:ind w:left="1000" w:right="0" w:firstLine="0"/>
        <w:jc w:val="left"/>
      </w:pPr>
      <w:r>
        <w:rPr>
          <w:color w:val="000000"/>
          <w:spacing w:val="0"/>
          <w:w w:val="100"/>
          <w:position w:val="0"/>
          <w:shd w:val="clear" w:color="auto" w:fill="auto"/>
          <w:lang w:val="en-US" w:eastAsia="en-US" w:bidi="en-US"/>
        </w:rPr>
        <w:t>Explores methodological issues relating to the involvement of refugees in both service evaluation and development, and research more generally.</w:t>
      </w:r>
    </w:p>
    <w:p>
      <w:pPr>
        <w:pStyle w:val="Style16"/>
        <w:keepNext w:val="0"/>
        <w:keepLines w:val="0"/>
        <w:widowControl w:val="0"/>
        <w:shd w:val="clear" w:color="auto" w:fill="auto"/>
        <w:bidi w:val="0"/>
        <w:spacing w:before="0" w:after="400" w:line="350" w:lineRule="auto"/>
        <w:ind w:left="0" w:right="0" w:firstLine="1000"/>
        <w:jc w:val="both"/>
      </w:pPr>
      <w:r>
        <w:rPr>
          <w:b/>
          <w:bCs/>
          <w:color w:val="DD7A1C"/>
          <w:spacing w:val="0"/>
          <w:w w:val="100"/>
          <w:position w:val="0"/>
          <w:shd w:val="clear" w:color="auto" w:fill="auto"/>
          <w:lang w:val="en-US" w:eastAsia="en-US" w:bidi="en-US"/>
        </w:rPr>
        <w:t xml:space="preserve">Available from </w:t>
      </w:r>
      <w:r>
        <w:fldChar w:fldCharType="begin"/>
      </w:r>
      <w:r>
        <w:rPr/>
        <w:instrText> HYPERLINK "http://www.policypress.org.uk" </w:instrText>
      </w:r>
      <w:r>
        <w:fldChar w:fldCharType="separate"/>
      </w:r>
      <w:r>
        <w:rPr>
          <w:b/>
          <w:bCs/>
          <w:color w:val="DD7A1C"/>
          <w:spacing w:val="0"/>
          <w:w w:val="100"/>
          <w:position w:val="0"/>
          <w:shd w:val="clear" w:color="auto" w:fill="auto"/>
          <w:lang w:val="en-US" w:eastAsia="en-US" w:bidi="en-US"/>
        </w:rPr>
        <w:t>www.policypress.org.uk</w:t>
      </w:r>
      <w:r>
        <w:fldChar w:fldCharType="end"/>
      </w:r>
    </w:p>
    <w:p>
      <w:pPr>
        <w:pStyle w:val="Style16"/>
        <w:keepNext w:val="0"/>
        <w:keepLines w:val="0"/>
        <w:widowControl w:val="0"/>
        <w:shd w:val="clear" w:color="auto" w:fill="auto"/>
        <w:bidi w:val="0"/>
        <w:spacing w:before="0" w:after="0"/>
        <w:ind w:left="0" w:right="0" w:firstLine="1000"/>
        <w:jc w:val="left"/>
      </w:pPr>
      <w:r>
        <w:rPr>
          <w:i/>
          <w:iCs/>
          <w:color w:val="000000"/>
          <w:spacing w:val="0"/>
          <w:w w:val="100"/>
          <w:position w:val="0"/>
          <w:shd w:val="clear" w:color="auto" w:fill="auto"/>
          <w:lang w:val="en-US" w:eastAsia="en-US" w:bidi="en-US"/>
        </w:rPr>
        <w:t>Ethical guidelines</w:t>
      </w:r>
    </w:p>
    <w:p>
      <w:pPr>
        <w:pStyle w:val="Style16"/>
        <w:keepNext w:val="0"/>
        <w:keepLines w:val="0"/>
        <w:widowControl w:val="0"/>
        <w:shd w:val="clear" w:color="auto" w:fill="auto"/>
        <w:bidi w:val="0"/>
        <w:spacing w:before="0" w:after="0"/>
        <w:ind w:left="0" w:right="0" w:firstLine="1000"/>
        <w:jc w:val="left"/>
      </w:pPr>
      <w:r>
        <w:rPr>
          <w:color w:val="000000"/>
          <w:spacing w:val="0"/>
          <w:w w:val="100"/>
          <w:position w:val="0"/>
          <w:shd w:val="clear" w:color="auto" w:fill="auto"/>
          <w:lang w:val="en-US" w:eastAsia="en-US" w:bidi="en-US"/>
        </w:rPr>
        <w:t>(Social Research Association, 2003)</w:t>
      </w:r>
    </w:p>
    <w:p>
      <w:pPr>
        <w:pStyle w:val="Style16"/>
        <w:keepNext w:val="0"/>
        <w:keepLines w:val="0"/>
        <w:widowControl w:val="0"/>
        <w:shd w:val="clear" w:color="auto" w:fill="auto"/>
        <w:bidi w:val="0"/>
        <w:spacing w:before="0" w:after="0"/>
        <w:ind w:left="0" w:right="0" w:firstLine="1000"/>
        <w:jc w:val="left"/>
      </w:pPr>
      <w:r>
        <w:rPr>
          <w:color w:val="000000"/>
          <w:spacing w:val="0"/>
          <w:w w:val="100"/>
          <w:position w:val="0"/>
          <w:shd w:val="clear" w:color="auto" w:fill="auto"/>
          <w:lang w:val="en-US" w:eastAsia="en-US" w:bidi="en-US"/>
        </w:rPr>
        <w:t>Ethical guidelines for individuals and organisations carrying out social research.</w:t>
      </w:r>
    </w:p>
    <w:p>
      <w:pPr>
        <w:pStyle w:val="Style16"/>
        <w:keepNext w:val="0"/>
        <w:keepLines w:val="0"/>
        <w:widowControl w:val="0"/>
        <w:shd w:val="clear" w:color="auto" w:fill="auto"/>
        <w:bidi w:val="0"/>
        <w:spacing w:before="0" w:after="400"/>
        <w:ind w:left="0" w:right="0" w:firstLine="100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"http://www.the-sra.org.uk" </w:instrText>
      </w:r>
      <w:r>
        <w:fldChar w:fldCharType="separate"/>
      </w:r>
      <w:r>
        <w:rPr>
          <w:b/>
          <w:bCs/>
          <w:color w:val="DD7A1C"/>
          <w:spacing w:val="0"/>
          <w:w w:val="100"/>
          <w:position w:val="0"/>
          <w:shd w:val="clear" w:color="auto" w:fill="auto"/>
          <w:lang w:val="en-US" w:eastAsia="en-US" w:bidi="en-US"/>
        </w:rPr>
        <w:t>www.the-sra.org.uk</w:t>
      </w:r>
      <w:r>
        <w:fldChar w:fldCharType="end"/>
      </w:r>
    </w:p>
    <w:p>
      <w:pPr>
        <w:pStyle w:val="Style16"/>
        <w:keepNext w:val="0"/>
        <w:keepLines w:val="0"/>
        <w:widowControl w:val="0"/>
        <w:shd w:val="clear" w:color="auto" w:fill="auto"/>
        <w:bidi w:val="0"/>
        <w:spacing w:before="0" w:after="0"/>
        <w:ind w:left="0" w:right="0" w:firstLine="1000"/>
        <w:jc w:val="left"/>
      </w:pPr>
      <w:r>
        <w:rPr>
          <w:i/>
          <w:iCs/>
          <w:color w:val="000000"/>
          <w:spacing w:val="0"/>
          <w:w w:val="100"/>
          <w:position w:val="0"/>
          <w:shd w:val="clear" w:color="auto" w:fill="auto"/>
          <w:lang w:val="en-US" w:eastAsia="en-US" w:bidi="en-US"/>
        </w:rPr>
        <w:t>Make better use of data and information</w:t>
      </w:r>
    </w:p>
    <w:p>
      <w:pPr>
        <w:pStyle w:val="Style16"/>
        <w:keepNext w:val="0"/>
        <w:keepLines w:val="0"/>
        <w:widowControl w:val="0"/>
        <w:shd w:val="clear" w:color="auto" w:fill="auto"/>
        <w:bidi w:val="0"/>
        <w:spacing w:before="0" w:after="0"/>
        <w:ind w:left="0" w:right="0" w:firstLine="1000"/>
        <w:jc w:val="left"/>
      </w:pPr>
      <w:r>
        <w:rPr>
          <w:color w:val="000000"/>
          <w:spacing w:val="0"/>
          <w:w w:val="100"/>
          <w:position w:val="0"/>
          <w:shd w:val="clear" w:color="auto" w:fill="auto"/>
          <w:lang w:val="en-US" w:eastAsia="en-US" w:bidi="en-US"/>
        </w:rPr>
        <w:t>(ICAR, 2004)</w:t>
      </w:r>
    </w:p>
    <w:p>
      <w:pPr>
        <w:pStyle w:val="Style16"/>
        <w:keepNext w:val="0"/>
        <w:keepLines w:val="0"/>
        <w:widowControl w:val="0"/>
        <w:shd w:val="clear" w:color="auto" w:fill="auto"/>
        <w:bidi w:val="0"/>
        <w:spacing w:before="0" w:after="0"/>
        <w:ind w:left="1000" w:right="0" w:firstLine="0"/>
        <w:jc w:val="left"/>
      </w:pPr>
      <w:r>
        <w:rPr>
          <w:color w:val="000000"/>
          <w:spacing w:val="0"/>
          <w:w w:val="100"/>
          <w:position w:val="0"/>
          <w:shd w:val="clear" w:color="auto" w:fill="auto"/>
          <w:lang w:val="en-US" w:eastAsia="en-US" w:bidi="en-US"/>
        </w:rPr>
        <w:t>An online pack that provides ideas and guidance for effective collection and use of data and information by refugee and other relevant agencies.</w:t>
      </w:r>
    </w:p>
    <w:p>
      <w:pPr>
        <w:pStyle w:val="Style16"/>
        <w:keepNext w:val="0"/>
        <w:keepLines w:val="0"/>
        <w:widowControl w:val="0"/>
        <w:shd w:val="clear" w:color="auto" w:fill="auto"/>
        <w:bidi w:val="0"/>
        <w:spacing w:before="0" w:after="400"/>
        <w:ind w:left="0" w:right="0" w:firstLine="100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"http://www.icar.org.uk" </w:instrText>
      </w:r>
      <w:r>
        <w:fldChar w:fldCharType="separate"/>
      </w:r>
      <w:r>
        <w:rPr>
          <w:b/>
          <w:bCs/>
          <w:color w:val="DD7A1C"/>
          <w:spacing w:val="0"/>
          <w:w w:val="100"/>
          <w:position w:val="0"/>
          <w:shd w:val="clear" w:color="auto" w:fill="auto"/>
          <w:lang w:val="en-US" w:eastAsia="en-US" w:bidi="en-US"/>
        </w:rPr>
        <w:t>www.icar.org.uk</w:t>
      </w:r>
      <w:r>
        <w:fldChar w:fldCharType="end"/>
      </w:r>
    </w:p>
    <w:p>
      <w:pPr>
        <w:pStyle w:val="Style16"/>
        <w:keepNext w:val="0"/>
        <w:keepLines w:val="0"/>
        <w:widowControl w:val="0"/>
        <w:shd w:val="clear" w:color="auto" w:fill="auto"/>
        <w:bidi w:val="0"/>
        <w:spacing w:before="0" w:after="0"/>
        <w:ind w:left="1000" w:right="0" w:firstLine="0"/>
        <w:jc w:val="left"/>
      </w:pPr>
      <w:r>
        <w:rPr>
          <w:i/>
          <w:iCs/>
          <w:color w:val="000000"/>
          <w:spacing w:val="0"/>
          <w:w w:val="100"/>
          <w:position w:val="0"/>
          <w:shd w:val="clear" w:color="auto" w:fill="auto"/>
          <w:lang w:val="en-US" w:eastAsia="en-US" w:bidi="en-US"/>
        </w:rPr>
        <w:t>Sexual health in exile: the sexual health concerns, issues and needs of refugees and asylum seekers in South and West Yorkshire: a community research report</w:t>
      </w:r>
    </w:p>
    <w:p>
      <w:pPr>
        <w:pStyle w:val="Style16"/>
        <w:keepNext w:val="0"/>
        <w:keepLines w:val="0"/>
        <w:widowControl w:val="0"/>
        <w:shd w:val="clear" w:color="auto" w:fill="auto"/>
        <w:bidi w:val="0"/>
        <w:spacing w:before="0" w:after="0"/>
        <w:ind w:left="0" w:right="0" w:firstLine="1000"/>
        <w:jc w:val="left"/>
      </w:pPr>
      <w:r>
        <w:rPr>
          <w:color w:val="000000"/>
          <w:spacing w:val="0"/>
          <w:w w:val="100"/>
          <w:position w:val="0"/>
          <w:shd w:val="clear" w:color="auto" w:fill="auto"/>
          <w:lang w:val="en-US" w:eastAsia="en-US" w:bidi="en-US"/>
        </w:rPr>
        <w:t>Wilson R et al (Centre for HIV and Sexual Health, 2007)</w:t>
      </w:r>
    </w:p>
    <w:p>
      <w:pPr>
        <w:pStyle w:val="Style16"/>
        <w:keepNext w:val="0"/>
        <w:keepLines w:val="0"/>
        <w:widowControl w:val="0"/>
        <w:shd w:val="clear" w:color="auto" w:fill="auto"/>
        <w:bidi w:val="0"/>
        <w:spacing w:before="0" w:after="0"/>
        <w:ind w:left="1000" w:right="0" w:firstLine="0"/>
        <w:jc w:val="left"/>
      </w:pPr>
      <w:r>
        <w:rPr>
          <w:color w:val="000000"/>
          <w:spacing w:val="0"/>
          <w:w w:val="100"/>
          <w:position w:val="0"/>
          <w:shd w:val="clear" w:color="auto" w:fill="auto"/>
          <w:lang w:val="en-US" w:eastAsia="en-US" w:bidi="en-US"/>
        </w:rPr>
        <w:t>A community research report looking at the sexual health concerns, issues and needs of asylum seekers and refugees in South and West Yorkshire.</w:t>
      </w:r>
    </w:p>
    <w:p>
      <w:pPr>
        <w:pStyle w:val="Style16"/>
        <w:keepNext w:val="0"/>
        <w:keepLines w:val="0"/>
        <w:widowControl w:val="0"/>
        <w:shd w:val="clear" w:color="auto" w:fill="auto"/>
        <w:bidi w:val="0"/>
        <w:spacing w:before="0" w:after="318"/>
        <w:ind w:left="0" w:right="0" w:firstLine="1000"/>
        <w:jc w:val="both"/>
      </w:pPr>
      <w:r>
        <w:rPr>
          <w:b/>
          <w:bCs/>
          <w:color w:val="DD7A1C"/>
          <w:spacing w:val="0"/>
          <w:w w:val="100"/>
          <w:position w:val="0"/>
          <w:shd w:val="clear" w:color="auto" w:fill="auto"/>
          <w:lang w:val="en-US" w:eastAsia="en-US" w:bidi="en-US"/>
        </w:rPr>
        <w:t xml:space="preserve">Available from </w:t>
      </w:r>
      <w:r>
        <w:fldChar w:fldCharType="begin"/>
      </w:r>
      <w:r>
        <w:rPr/>
        <w:instrText> HYPERLINK "http://www.sexualhealthsheffield.co.uk" </w:instrText>
      </w:r>
      <w:r>
        <w:fldChar w:fldCharType="separate"/>
      </w:r>
      <w:r>
        <w:rPr>
          <w:b/>
          <w:bCs/>
          <w:color w:val="DD7A1C"/>
          <w:spacing w:val="0"/>
          <w:w w:val="100"/>
          <w:position w:val="0"/>
          <w:shd w:val="clear" w:color="auto" w:fill="auto"/>
          <w:lang w:val="en-US" w:eastAsia="en-US" w:bidi="en-US"/>
        </w:rPr>
        <w:t>www.sexualhealthsheffield.co.uk</w:t>
      </w:r>
      <w:r>
        <w:fldChar w:fldCharType="end"/>
      </w:r>
      <w:r>
        <w:rPr>
          <w:b/>
          <w:bCs/>
          <w:color w:val="DD7A1C"/>
          <w:spacing w:val="0"/>
          <w:w w:val="100"/>
          <w:position w:val="0"/>
          <w:shd w:val="clear" w:color="auto" w:fill="auto"/>
          <w:lang w:val="en-US" w:eastAsia="en-US" w:bidi="en-US"/>
        </w:rPr>
        <w:t xml:space="preserve">, </w:t>
      </w:r>
      <w:r>
        <w:fldChar w:fldCharType="begin"/>
      </w:r>
      <w:r>
        <w:rPr/>
        <w:instrText> HYPERLINK "http://www.tandem-uk.com" </w:instrText>
      </w:r>
      <w:r>
        <w:fldChar w:fldCharType="separate"/>
      </w:r>
      <w:r>
        <w:rPr>
          <w:b/>
          <w:bCs/>
          <w:color w:val="DD7A1C"/>
          <w:spacing w:val="0"/>
          <w:w w:val="100"/>
          <w:position w:val="0"/>
          <w:shd w:val="clear" w:color="auto" w:fill="auto"/>
          <w:lang w:val="en-US" w:eastAsia="en-US" w:bidi="en-US"/>
        </w:rPr>
        <w:t>www.tandem-uk.com</w:t>
      </w:r>
      <w:r>
        <w:fldChar w:fldCharType="end"/>
      </w:r>
      <w:r>
        <w:rPr>
          <w:b/>
          <w:bCs/>
          <w:color w:val="DD7A1C"/>
          <w:spacing w:val="0"/>
          <w:w w:val="100"/>
          <w:position w:val="0"/>
          <w:shd w:val="clear" w:color="auto" w:fill="auto"/>
          <w:lang w:val="en-US" w:eastAsia="en-US" w:bidi="en-US"/>
        </w:rPr>
        <w:t xml:space="preserve"> and </w:t>
      </w:r>
      <w:r>
        <w:fldChar w:fldCharType="begin"/>
      </w:r>
      <w:r>
        <w:rPr/>
        <w:instrText> HYPERLINK "http://www.fpa.org.uk" </w:instrText>
      </w:r>
      <w:r>
        <w:fldChar w:fldCharType="separate"/>
      </w:r>
      <w:r>
        <w:rPr>
          <w:b/>
          <w:bCs/>
          <w:color w:val="DD7A1C"/>
          <w:spacing w:val="0"/>
          <w:w w:val="100"/>
          <w:position w:val="0"/>
          <w:shd w:val="clear" w:color="auto" w:fill="auto"/>
          <w:lang w:val="en-US" w:eastAsia="en-US" w:bidi="en-US"/>
        </w:rPr>
        <w:t>www.fpa.org.uk</w:t>
      </w:r>
      <w:r>
        <w:fldChar w:fldCharType="end"/>
      </w:r>
    </w:p>
    <w:p>
      <w:pPr>
        <w:pStyle w:val="Style16"/>
        <w:keepNext w:val="0"/>
        <w:keepLines w:val="0"/>
        <w:widowControl w:val="0"/>
        <w:pBdr>
          <w:top w:val="single" w:sz="0" w:space="4" w:color="DE7A1C"/>
          <w:left w:val="single" w:sz="0" w:space="0" w:color="DE7A1C"/>
          <w:bottom w:val="single" w:sz="0" w:space="1" w:color="DE7A1C"/>
          <w:right w:val="single" w:sz="0" w:space="0" w:color="DE7A1C"/>
        </w:pBdr>
        <w:shd w:val="clear" w:color="auto" w:fill="DE7A1C"/>
        <w:bidi w:val="0"/>
        <w:spacing w:before="0" w:after="0" w:line="240" w:lineRule="auto"/>
        <w:ind w:left="0" w:right="0" w:firstLine="820"/>
        <w:jc w:val="left"/>
      </w:pPr>
      <w:r>
        <w:rPr>
          <w:b/>
          <w:bCs/>
          <w:color w:val="FFFFFF"/>
          <w:spacing w:val="0"/>
          <w:w w:val="100"/>
          <w:position w:val="0"/>
          <w:shd w:val="clear" w:color="auto" w:fill="auto"/>
          <w:lang w:val="en-US" w:eastAsia="en-US" w:bidi="en-US"/>
        </w:rPr>
        <w:t>Project example</w:t>
      </w:r>
    </w:p>
    <w:p>
      <w:pPr>
        <w:pStyle w:val="Style16"/>
        <w:keepNext w:val="0"/>
        <w:keepLines w:val="0"/>
        <w:widowControl w:val="0"/>
        <w:pBdr>
          <w:top w:val="single" w:sz="0" w:space="7" w:color="EFBC8D"/>
          <w:left w:val="single" w:sz="0" w:space="0" w:color="EFBC8D"/>
          <w:bottom w:val="single" w:sz="0" w:space="2" w:color="EFBC8D"/>
          <w:right w:val="single" w:sz="0" w:space="0" w:color="EFBC8D"/>
        </w:pBdr>
        <w:shd w:val="clear" w:color="auto" w:fill="EFBC8D"/>
        <w:bidi w:val="0"/>
        <w:spacing w:before="0" w:after="17" w:line="350" w:lineRule="auto"/>
        <w:ind w:left="0" w:right="0" w:firstLine="820"/>
        <w:jc w:val="left"/>
        <w:rPr>
          <w:sz w:val="19"/>
          <w:szCs w:val="19"/>
        </w:rPr>
      </w:pPr>
      <w:r>
        <w:rPr>
          <w:b/>
          <w:bCs/>
          <w:color w:val="000000"/>
          <w:spacing w:val="0"/>
          <w:w w:val="100"/>
          <w:position w:val="0"/>
          <w:sz w:val="19"/>
          <w:szCs w:val="19"/>
          <w:shd w:val="clear" w:color="auto" w:fill="auto"/>
          <w:lang w:val="en-US" w:eastAsia="en-US" w:bidi="en-US"/>
        </w:rPr>
        <w:t>Asylum Seekers and Refugees Sexual health Project</w:t>
      </w:r>
    </w:p>
    <w:p>
      <w:pPr>
        <w:pStyle w:val="Style16"/>
        <w:keepNext w:val="0"/>
        <w:keepLines w:val="0"/>
        <w:widowControl w:val="0"/>
        <w:pBdr>
          <w:top w:val="single" w:sz="0" w:space="0" w:color="F7E4D3"/>
          <w:left w:val="single" w:sz="0" w:space="0" w:color="F7E4D3"/>
          <w:bottom w:val="single" w:sz="0" w:space="0" w:color="F7E4D3"/>
          <w:right w:val="single" w:sz="0" w:space="0" w:color="F7E4D3"/>
        </w:pBdr>
        <w:shd w:val="clear" w:color="auto" w:fill="F7E4D3"/>
        <w:bidi w:val="0"/>
        <w:spacing w:before="0" w:after="140" w:line="350" w:lineRule="auto"/>
        <w:ind w:left="820" w:right="0" w:firstLine="20"/>
        <w:jc w:val="left"/>
        <w:rPr>
          <w:sz w:val="19"/>
          <w:szCs w:val="19"/>
        </w:rPr>
      </w:pPr>
      <w:r>
        <w:rPr>
          <w:color w:val="000000"/>
          <w:spacing w:val="0"/>
          <w:w w:val="100"/>
          <w:position w:val="0"/>
          <w:sz w:val="19"/>
          <w:szCs w:val="19"/>
          <w:shd w:val="clear" w:color="auto" w:fill="auto"/>
          <w:lang w:val="en-US" w:eastAsia="en-US" w:bidi="en-US"/>
        </w:rPr>
        <w:t>In 2004, the Asylum Seekers and Refugees Sexual Health Project carried out research into the sexual health priorities, needs and concerns of asylum seekers and refugees living in South and West Yorkshire. The community research component of the project was led by the Centre for HIV and Sexual Health and tandem communications and research, with funding from the Department of Health.</w:t>
      </w:r>
    </w:p>
    <w:p>
      <w:pPr>
        <w:pStyle w:val="Style16"/>
        <w:keepNext w:val="0"/>
        <w:keepLines w:val="0"/>
        <w:widowControl w:val="0"/>
        <w:pBdr>
          <w:top w:val="single" w:sz="0" w:space="0" w:color="F7E4D3"/>
          <w:left w:val="single" w:sz="0" w:space="0" w:color="F7E4D3"/>
          <w:bottom w:val="single" w:sz="0" w:space="0" w:color="F7E4D3"/>
          <w:right w:val="single" w:sz="0" w:space="0" w:color="F7E4D3"/>
        </w:pBdr>
        <w:shd w:val="clear" w:color="auto" w:fill="F7E4D3"/>
        <w:bidi w:val="0"/>
        <w:spacing w:before="0" w:after="0" w:line="350" w:lineRule="auto"/>
        <w:ind w:left="0" w:right="0" w:firstLine="820"/>
        <w:jc w:val="left"/>
        <w:rPr>
          <w:sz w:val="19"/>
          <w:szCs w:val="19"/>
        </w:rPr>
      </w:pPr>
      <w:r>
        <w:rPr>
          <w:color w:val="000000"/>
          <w:spacing w:val="0"/>
          <w:w w:val="100"/>
          <w:position w:val="0"/>
          <w:sz w:val="19"/>
          <w:szCs w:val="19"/>
          <w:shd w:val="clear" w:color="auto" w:fill="auto"/>
          <w:lang w:val="en-US" w:eastAsia="en-US" w:bidi="en-US"/>
        </w:rPr>
        <w:t>The community research was carried out to:</w:t>
      </w:r>
    </w:p>
    <w:p>
      <w:pPr>
        <w:pStyle w:val="Style16"/>
        <w:keepNext w:val="0"/>
        <w:keepLines w:val="0"/>
        <w:widowControl w:val="0"/>
        <w:pBdr>
          <w:top w:val="single" w:sz="0" w:space="0" w:color="F7E4D3"/>
          <w:left w:val="single" w:sz="0" w:space="0" w:color="F7E4D3"/>
          <w:bottom w:val="single" w:sz="0" w:space="0" w:color="F7E4D3"/>
          <w:right w:val="single" w:sz="0" w:space="0" w:color="F7E4D3"/>
        </w:pBdr>
        <w:shd w:val="clear" w:color="auto" w:fill="F7E4D3"/>
        <w:bidi w:val="0"/>
        <w:spacing w:before="0" w:after="60" w:line="295" w:lineRule="auto"/>
        <w:ind w:left="1180" w:right="0" w:hanging="340"/>
        <w:jc w:val="left"/>
        <w:rPr>
          <w:sz w:val="19"/>
          <w:szCs w:val="19"/>
        </w:rPr>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find out what are the needs and concerns of asylum seekers and refugees with regards to sexual health in the UK</w:t>
      </w:r>
    </w:p>
    <w:p>
      <w:pPr>
        <w:pStyle w:val="Style16"/>
        <w:keepNext w:val="0"/>
        <w:keepLines w:val="0"/>
        <w:widowControl w:val="0"/>
        <w:pBdr>
          <w:top w:val="single" w:sz="0" w:space="0" w:color="F7E4D3"/>
          <w:left w:val="single" w:sz="0" w:space="0" w:color="F7E4D3"/>
          <w:bottom w:val="single" w:sz="0" w:space="0" w:color="F7E4D3"/>
          <w:right w:val="single" w:sz="0" w:space="0" w:color="F7E4D3"/>
        </w:pBdr>
        <w:shd w:val="clear" w:color="auto" w:fill="F7E4D3"/>
        <w:bidi w:val="0"/>
        <w:spacing w:before="0" w:after="0" w:line="257" w:lineRule="auto"/>
        <w:ind w:left="0" w:right="0" w:firstLine="820"/>
        <w:jc w:val="left"/>
        <w:rPr>
          <w:sz w:val="19"/>
          <w:szCs w:val="19"/>
        </w:rPr>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hear their views on a range of issues</w:t>
      </w:r>
    </w:p>
    <w:p>
      <w:pPr>
        <w:pStyle w:val="Style16"/>
        <w:keepNext w:val="0"/>
        <w:keepLines w:val="0"/>
        <w:widowControl w:val="0"/>
        <w:pBdr>
          <w:top w:val="single" w:sz="0" w:space="6" w:color="F7E4D3"/>
          <w:left w:val="single" w:sz="0" w:space="0" w:color="F7E4D3"/>
          <w:bottom w:val="single" w:sz="0" w:space="0" w:color="F7E4D3"/>
          <w:right w:val="single" w:sz="0" w:space="0" w:color="F7E4D3"/>
        </w:pBdr>
        <w:shd w:val="clear" w:color="auto" w:fill="F7E4D3"/>
        <w:bidi w:val="0"/>
        <w:spacing w:before="0" w:after="60" w:line="257" w:lineRule="auto"/>
        <w:ind w:left="0" w:right="0" w:firstLine="820"/>
        <w:jc w:val="left"/>
        <w:rPr>
          <w:sz w:val="19"/>
          <w:szCs w:val="19"/>
        </w:rPr>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find out if there are issues that require further action and make recommendations</w:t>
      </w:r>
    </w:p>
    <w:p>
      <w:pPr>
        <w:pStyle w:val="Style16"/>
        <w:keepNext w:val="0"/>
        <w:keepLines w:val="0"/>
        <w:widowControl w:val="0"/>
        <w:pBdr>
          <w:top w:val="single" w:sz="0" w:space="6" w:color="F7E4D3"/>
          <w:left w:val="single" w:sz="0" w:space="0" w:color="F7E4D3"/>
          <w:bottom w:val="single" w:sz="0" w:space="0" w:color="F7E4D3"/>
          <w:right w:val="single" w:sz="0" w:space="0" w:color="F7E4D3"/>
        </w:pBdr>
        <w:shd w:val="clear" w:color="auto" w:fill="F7E4D3"/>
        <w:bidi w:val="0"/>
        <w:spacing w:before="0" w:after="60" w:line="257" w:lineRule="auto"/>
        <w:ind w:left="0" w:right="0" w:firstLine="820"/>
        <w:jc w:val="left"/>
        <w:rPr>
          <w:sz w:val="19"/>
          <w:szCs w:val="19"/>
        </w:rPr>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provide training and research experience for up to 16 refugees</w:t>
      </w:r>
    </w:p>
    <w:p>
      <w:pPr>
        <w:pStyle w:val="Style16"/>
        <w:keepNext w:val="0"/>
        <w:keepLines w:val="0"/>
        <w:widowControl w:val="0"/>
        <w:pBdr>
          <w:top w:val="single" w:sz="0" w:space="6" w:color="F7E4D3"/>
          <w:left w:val="single" w:sz="0" w:space="0" w:color="F7E4D3"/>
          <w:bottom w:val="single" w:sz="0" w:space="0" w:color="F7E4D3"/>
          <w:right w:val="single" w:sz="0" w:space="0" w:color="F7E4D3"/>
        </w:pBdr>
        <w:shd w:val="clear" w:color="auto" w:fill="F7E4D3"/>
        <w:bidi w:val="0"/>
        <w:spacing w:before="0" w:after="140" w:line="257" w:lineRule="auto"/>
        <w:ind w:left="0" w:right="0" w:firstLine="820"/>
        <w:jc w:val="left"/>
        <w:rPr>
          <w:sz w:val="19"/>
          <w:szCs w:val="19"/>
        </w:rPr>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include the views of asylum seekers and refugees in this handbook.</w:t>
      </w:r>
    </w:p>
    <w:p>
      <w:pPr>
        <w:pStyle w:val="Style16"/>
        <w:keepNext w:val="0"/>
        <w:keepLines w:val="0"/>
        <w:widowControl w:val="0"/>
        <w:pBdr>
          <w:top w:val="single" w:sz="0" w:space="0" w:color="F7E4D3"/>
          <w:left w:val="single" w:sz="0" w:space="0" w:color="F7E4D3"/>
          <w:bottom w:val="single" w:sz="0" w:space="0" w:color="F7E4D3"/>
          <w:right w:val="single" w:sz="0" w:space="0" w:color="F7E4D3"/>
        </w:pBdr>
        <w:shd w:val="clear" w:color="auto" w:fill="F7E4D3"/>
        <w:bidi w:val="0"/>
        <w:spacing w:before="0" w:after="20" w:line="350" w:lineRule="auto"/>
        <w:ind w:left="820" w:right="0" w:firstLine="20"/>
        <w:jc w:val="left"/>
        <w:rPr>
          <w:sz w:val="19"/>
          <w:szCs w:val="19"/>
        </w:rPr>
      </w:pPr>
      <w:r>
        <w:rPr>
          <w:color w:val="000000"/>
          <w:spacing w:val="0"/>
          <w:w w:val="100"/>
          <w:position w:val="0"/>
          <w:sz w:val="19"/>
          <w:szCs w:val="19"/>
          <w:shd w:val="clear" w:color="auto" w:fill="auto"/>
          <w:lang w:val="en-US" w:eastAsia="en-US" w:bidi="en-US"/>
        </w:rPr>
        <w:t>The project placed great emphasis on involving and training community researchers. They received ten days training in sexual health and community research skills, and helped design the questionnaire for interviews and focus groups. Expenses were covered and the community researchers were paid for the work carried out after the training period.</w:t>
      </w:r>
    </w:p>
    <w:p>
      <w:pPr>
        <w:pStyle w:val="Style16"/>
        <w:keepNext w:val="0"/>
        <w:keepLines w:val="0"/>
        <w:widowControl w:val="0"/>
        <w:pBdr>
          <w:top w:val="single" w:sz="0" w:space="6" w:color="F7E4D3"/>
          <w:left w:val="single" w:sz="0" w:space="0" w:color="F7E4D3"/>
          <w:bottom w:val="single" w:sz="0" w:space="0" w:color="F7E4D3"/>
          <w:right w:val="single" w:sz="0" w:space="0" w:color="F7E4D3"/>
        </w:pBdr>
        <w:shd w:val="clear" w:color="auto" w:fill="F7E4D3"/>
        <w:bidi w:val="0"/>
        <w:spacing w:before="0" w:after="0" w:line="350" w:lineRule="auto"/>
        <w:ind w:left="820" w:right="0" w:firstLine="20"/>
        <w:jc w:val="left"/>
        <w:rPr>
          <w:sz w:val="19"/>
          <w:szCs w:val="19"/>
        </w:rPr>
      </w:pPr>
      <w:r>
        <w:rPr>
          <w:color w:val="000000"/>
          <w:spacing w:val="0"/>
          <w:w w:val="100"/>
          <w:position w:val="0"/>
          <w:sz w:val="19"/>
          <w:szCs w:val="19"/>
          <w:shd w:val="clear" w:color="auto" w:fill="auto"/>
          <w:lang w:val="en-US" w:eastAsia="en-US" w:bidi="en-US"/>
        </w:rPr>
        <w:t>Ten researchers, from eight countries of origin, carried out the research. They conducted one- to-one interviews - often in languages other than English - and led focus group discussions.</w:t>
      </w:r>
    </w:p>
    <w:p>
      <w:pPr>
        <w:pStyle w:val="Style16"/>
        <w:keepNext w:val="0"/>
        <w:keepLines w:val="0"/>
        <w:widowControl w:val="0"/>
        <w:pBdr>
          <w:top w:val="single" w:sz="0" w:space="6" w:color="F7E4D3"/>
          <w:left w:val="single" w:sz="0" w:space="0" w:color="F7E4D3"/>
          <w:bottom w:val="single" w:sz="0" w:space="0" w:color="F7E4D3"/>
          <w:right w:val="single" w:sz="0" w:space="0" w:color="F7E4D3"/>
        </w:pBdr>
        <w:shd w:val="clear" w:color="auto" w:fill="F7E4D3"/>
        <w:bidi w:val="0"/>
        <w:spacing w:before="0" w:after="140" w:line="350" w:lineRule="auto"/>
        <w:ind w:left="820" w:right="0" w:firstLine="20"/>
        <w:jc w:val="left"/>
        <w:rPr>
          <w:sz w:val="19"/>
          <w:szCs w:val="19"/>
        </w:rPr>
      </w:pPr>
      <w:r>
        <w:rPr>
          <w:color w:val="000000"/>
          <w:spacing w:val="0"/>
          <w:w w:val="100"/>
          <w:position w:val="0"/>
          <w:sz w:val="19"/>
          <w:szCs w:val="19"/>
          <w:shd w:val="clear" w:color="auto" w:fill="auto"/>
          <w:lang w:val="en-US" w:eastAsia="en-US" w:bidi="en-US"/>
        </w:rPr>
        <w:t>They also played an active role in commenting on the draft research report and in drawing up the recommendations.</w:t>
      </w:r>
    </w:p>
    <w:p>
      <w:pPr>
        <w:pStyle w:val="Style16"/>
        <w:keepNext w:val="0"/>
        <w:keepLines w:val="0"/>
        <w:widowControl w:val="0"/>
        <w:pBdr>
          <w:top w:val="single" w:sz="0" w:space="6" w:color="F7E4D3"/>
          <w:left w:val="single" w:sz="0" w:space="0" w:color="F7E4D3"/>
          <w:bottom w:val="single" w:sz="0" w:space="0" w:color="F7E4D3"/>
          <w:right w:val="single" w:sz="0" w:space="0" w:color="F7E4D3"/>
        </w:pBdr>
        <w:shd w:val="clear" w:color="auto" w:fill="F7E4D3"/>
        <w:bidi w:val="0"/>
        <w:spacing w:before="0" w:line="353" w:lineRule="auto"/>
        <w:ind w:left="820" w:right="0" w:firstLine="20"/>
        <w:jc w:val="left"/>
        <w:rPr>
          <w:sz w:val="19"/>
          <w:szCs w:val="19"/>
        </w:rPr>
        <w:sectPr>
          <w:headerReference w:type="default" r:id="rId61"/>
          <w:footerReference w:type="default" r:id="rId62"/>
          <w:headerReference w:type="even" r:id="rId63"/>
          <w:footerReference w:type="even" r:id="rId64"/>
          <w:footnotePr>
            <w:pos w:val="pageBottom"/>
            <w:numFmt w:val="decimal"/>
            <w:numRestart w:val="continuous"/>
          </w:footnotePr>
          <w:pgSz w:w="11904" w:h="17180"/>
          <w:pgMar w:top="1557" w:left="1038" w:right="833" w:bottom="1146" w:header="0" w:footer="3" w:gutter="0"/>
          <w:pgNumType w:start="139"/>
          <w:cols w:space="720"/>
          <w:noEndnote/>
          <w:rtlGutter w:val="0"/>
          <w:docGrid w:linePitch="360"/>
        </w:sectPr>
      </w:pPr>
      <w:r>
        <w:rPr>
          <w:color w:val="000000"/>
          <w:spacing w:val="0"/>
          <w:w w:val="100"/>
          <w:position w:val="0"/>
          <w:sz w:val="19"/>
          <w:szCs w:val="19"/>
          <w:shd w:val="clear" w:color="auto" w:fill="auto"/>
          <w:lang w:val="en-US" w:eastAsia="en-US" w:bidi="en-US"/>
        </w:rPr>
        <w:t xml:space="preserve">A total of 73 people, from 29 different countries of origin, took part in one-to-one interviews or focus groups. The final report, </w:t>
      </w:r>
      <w:r>
        <w:rPr>
          <w:i/>
          <w:iCs/>
          <w:color w:val="000000"/>
          <w:spacing w:val="0"/>
          <w:w w:val="100"/>
          <w:position w:val="0"/>
          <w:sz w:val="19"/>
          <w:szCs w:val="19"/>
          <w:shd w:val="clear" w:color="auto" w:fill="auto"/>
          <w:lang w:val="en-US" w:eastAsia="en-US" w:bidi="en-US"/>
        </w:rPr>
        <w:t>Sexual health in exile</w:t>
      </w:r>
      <w:r>
        <w:rPr>
          <w:color w:val="000000"/>
          <w:spacing w:val="0"/>
          <w:w w:val="100"/>
          <w:position w:val="0"/>
          <w:sz w:val="19"/>
          <w:szCs w:val="19"/>
          <w:shd w:val="clear" w:color="auto" w:fill="auto"/>
          <w:lang w:val="en-US" w:eastAsia="en-US" w:bidi="en-US"/>
        </w:rPr>
        <w:t xml:space="preserve">, is available from the Centre for HIV and Sexual Health, </w:t>
      </w:r>
      <w:r>
        <w:rPr>
          <w:b/>
          <w:bCs/>
          <w:color w:val="000000"/>
          <w:spacing w:val="0"/>
          <w:w w:val="100"/>
          <w:position w:val="0"/>
          <w:sz w:val="19"/>
          <w:szCs w:val="19"/>
          <w:shd w:val="clear" w:color="auto" w:fill="auto"/>
          <w:lang w:val="en-US" w:eastAsia="en-US" w:bidi="en-US"/>
        </w:rPr>
        <w:t xml:space="preserve">fpa </w:t>
      </w:r>
      <w:r>
        <w:rPr>
          <w:color w:val="000000"/>
          <w:spacing w:val="0"/>
          <w:w w:val="100"/>
          <w:position w:val="0"/>
          <w:sz w:val="19"/>
          <w:szCs w:val="19"/>
          <w:shd w:val="clear" w:color="auto" w:fill="auto"/>
          <w:lang w:val="en-US" w:eastAsia="en-US" w:bidi="en-US"/>
        </w:rPr>
        <w:t>and tandem</w:t>
      </w:r>
      <w:r>
        <w:rPr>
          <w:b/>
          <w:bCs/>
          <w:color w:val="000000"/>
          <w:spacing w:val="0"/>
          <w:w w:val="100"/>
          <w:position w:val="0"/>
          <w:sz w:val="19"/>
          <w:szCs w:val="19"/>
          <w:shd w:val="clear" w:color="auto" w:fill="auto"/>
          <w:lang w:val="en-US" w:eastAsia="en-US" w:bidi="en-US"/>
        </w:rPr>
        <w:t>.</w:t>
      </w:r>
    </w:p>
    <w:p>
      <w:pPr>
        <w:widowControl w:val="0"/>
        <w:spacing w:line="1" w:lineRule="exact"/>
      </w:pPr>
      <w:r>
        <mc:AlternateContent>
          <mc:Choice Requires="wps">
            <w:drawing>
              <wp:anchor distT="0" distB="0" distL="114300" distR="114300" simplePos="0" relativeHeight="125829565" behindDoc="0" locked="0" layoutInCell="1" allowOverlap="1">
                <wp:simplePos x="0" y="0"/>
                <wp:positionH relativeFrom="page">
                  <wp:posOffset>4806950</wp:posOffset>
                </wp:positionH>
                <wp:positionV relativeFrom="paragraph">
                  <wp:posOffset>2569210</wp:posOffset>
                </wp:positionV>
                <wp:extent cx="1691640" cy="2971800"/>
                <wp:wrapSquare wrapText="left"/>
                <wp:docPr id="294" name="Shape 294"/>
                <a:graphic xmlns:a="http://schemas.openxmlformats.org/drawingml/2006/main">
                  <a:graphicData uri="http://schemas.microsoft.com/office/word/2010/wordprocessingShape">
                    <wps:wsp>
                      <wps:cNvSpPr txBox="1"/>
                      <wps:spPr>
                        <a:xfrm>
                          <a:ext cx="1691640" cy="2971800"/>
                        </a:xfrm>
                        <a:prstGeom prst="rect"/>
                        <a:noFill/>
                      </wps:spPr>
                      <wps:txbx>
                        <w:txbxContent>
                          <w:p>
                            <w:pPr>
                              <w:pStyle w:val="Style16"/>
                              <w:keepNext w:val="0"/>
                              <w:keepLines w:val="0"/>
                              <w:widowControl w:val="0"/>
                              <w:shd w:val="clear" w:color="auto" w:fill="auto"/>
                              <w:bidi w:val="0"/>
                              <w:spacing w:before="0" w:after="0"/>
                              <w:ind w:left="0" w:right="0" w:firstLine="0"/>
                              <w:jc w:val="left"/>
                            </w:pPr>
                            <w:r>
                              <w:fldChar w:fldCharType="begin"/>
                            </w:r>
                            <w:r>
                              <w:rPr/>
                              <w:instrText> HYPERLINK "http://www.amnesty.org" </w:instrText>
                            </w:r>
                            <w:r>
                              <w:fldChar w:fldCharType="separate"/>
                            </w:r>
                            <w:r>
                              <w:rPr>
                                <w:color w:val="000000"/>
                                <w:spacing w:val="0"/>
                                <w:w w:val="100"/>
                                <w:position w:val="0"/>
                                <w:shd w:val="clear" w:color="auto" w:fill="auto"/>
                                <w:lang w:val="en-US" w:eastAsia="en-US" w:bidi="en-US"/>
                              </w:rPr>
                              <w:t>www.amnesty.org</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"http://www.asylumaid.org.uk" </w:instrText>
                            </w:r>
                            <w:r>
                              <w:fldChar w:fldCharType="separate"/>
                            </w:r>
                            <w:r>
                              <w:rPr>
                                <w:color w:val="000000"/>
                                <w:spacing w:val="0"/>
                                <w:w w:val="100"/>
                                <w:position w:val="0"/>
                                <w:shd w:val="clear" w:color="auto" w:fill="auto"/>
                                <w:lang w:val="en-US" w:eastAsia="en-US" w:bidi="en-US"/>
                              </w:rPr>
                              <w:t>www.asylumaid.org.uk</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"http://www.avert.org" </w:instrText>
                            </w:r>
                            <w:r>
                              <w:fldChar w:fldCharType="separate"/>
                            </w:r>
                            <w:r>
                              <w:rPr>
                                <w:color w:val="000000"/>
                                <w:spacing w:val="0"/>
                                <w:w w:val="100"/>
                                <w:position w:val="0"/>
                                <w:shd w:val="clear" w:color="auto" w:fill="auto"/>
                                <w:lang w:val="en-US" w:eastAsia="en-US" w:bidi="en-US"/>
                              </w:rPr>
                              <w:t>www.avert.org</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"http://www.ecoi.net" </w:instrText>
                            </w:r>
                            <w:r>
                              <w:fldChar w:fldCharType="separate"/>
                            </w:r>
                            <w:r>
                              <w:rPr>
                                <w:color w:val="000000"/>
                                <w:spacing w:val="0"/>
                                <w:w w:val="100"/>
                                <w:position w:val="0"/>
                                <w:shd w:val="clear" w:color="auto" w:fill="auto"/>
                                <w:lang w:val="en-US" w:eastAsia="en-US" w:bidi="en-US"/>
                              </w:rPr>
                              <w:t>www.ecoi.net</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"http://www.gender.gcim.org" </w:instrText>
                            </w:r>
                            <w:r>
                              <w:fldChar w:fldCharType="separate"/>
                            </w:r>
                            <w:r>
                              <w:rPr>
                                <w:color w:val="000000"/>
                                <w:spacing w:val="0"/>
                                <w:w w:val="100"/>
                                <w:position w:val="0"/>
                                <w:shd w:val="clear" w:color="auto" w:fill="auto"/>
                                <w:lang w:val="en-US" w:eastAsia="en-US" w:bidi="en-US"/>
                              </w:rPr>
                              <w:t>www.gender.gcim.org</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"http://www.homeoffice.gov.uk" </w:instrText>
                            </w:r>
                            <w:r>
                              <w:fldChar w:fldCharType="separate"/>
                            </w:r>
                            <w:r>
                              <w:rPr>
                                <w:color w:val="000000"/>
                                <w:spacing w:val="0"/>
                                <w:w w:val="100"/>
                                <w:position w:val="0"/>
                                <w:shd w:val="clear" w:color="auto" w:fill="auto"/>
                                <w:lang w:val="en-US" w:eastAsia="en-US" w:bidi="en-US"/>
                              </w:rPr>
                              <w:t>www.homeoffice.gov.uk</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"http://www.hrw.org" </w:instrText>
                            </w:r>
                            <w:r>
                              <w:fldChar w:fldCharType="separate"/>
                            </w:r>
                            <w:r>
                              <w:rPr>
                                <w:color w:val="000000"/>
                                <w:spacing w:val="0"/>
                                <w:w w:val="100"/>
                                <w:position w:val="0"/>
                                <w:shd w:val="clear" w:color="auto" w:fill="auto"/>
                                <w:lang w:val="en-US" w:eastAsia="en-US" w:bidi="en-US"/>
                              </w:rPr>
                              <w:t>www.hrw.org</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"http://www.ilga.org" </w:instrText>
                            </w:r>
                            <w:r>
                              <w:fldChar w:fldCharType="separate"/>
                            </w:r>
                            <w:r>
                              <w:rPr>
                                <w:color w:val="000000"/>
                                <w:spacing w:val="0"/>
                                <w:w w:val="100"/>
                                <w:position w:val="0"/>
                                <w:shd w:val="clear" w:color="auto" w:fill="auto"/>
                                <w:lang w:val="en-US" w:eastAsia="en-US" w:bidi="en-US"/>
                              </w:rPr>
                              <w:t>www.ilga.org</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"http://www.ippf.org" </w:instrText>
                            </w:r>
                            <w:r>
                              <w:fldChar w:fldCharType="separate"/>
                            </w:r>
                            <w:r>
                              <w:rPr>
                                <w:color w:val="000000"/>
                                <w:spacing w:val="0"/>
                                <w:w w:val="100"/>
                                <w:position w:val="0"/>
                                <w:shd w:val="clear" w:color="auto" w:fill="auto"/>
                                <w:lang w:val="en-US" w:eastAsia="en-US" w:bidi="en-US"/>
                              </w:rPr>
                              <w:t>www.ippf.org</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"http://www.unaids.org" </w:instrText>
                            </w:r>
                            <w:r>
                              <w:fldChar w:fldCharType="separate"/>
                            </w:r>
                            <w:r>
                              <w:rPr>
                                <w:color w:val="000000"/>
                                <w:spacing w:val="0"/>
                                <w:w w:val="100"/>
                                <w:position w:val="0"/>
                                <w:shd w:val="clear" w:color="auto" w:fill="auto"/>
                                <w:lang w:val="en-US" w:eastAsia="en-US" w:bidi="en-US"/>
                              </w:rPr>
                              <w:t>www.unaids.org</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"http://www.religioustolerance.org" </w:instrText>
                            </w:r>
                            <w:r>
                              <w:fldChar w:fldCharType="separate"/>
                            </w:r>
                            <w:r>
                              <w:rPr>
                                <w:color w:val="000000"/>
                                <w:spacing w:val="0"/>
                                <w:w w:val="100"/>
                                <w:position w:val="0"/>
                                <w:shd w:val="clear" w:color="auto" w:fill="auto"/>
                                <w:lang w:val="en-US" w:eastAsia="en-US" w:bidi="en-US"/>
                              </w:rPr>
                              <w:t>www.religioustolerance.org</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"http://www.rhrc.org" </w:instrText>
                            </w:r>
                            <w:r>
                              <w:fldChar w:fldCharType="separate"/>
                            </w:r>
                            <w:r>
                              <w:rPr>
                                <w:color w:val="000000"/>
                                <w:spacing w:val="0"/>
                                <w:w w:val="100"/>
                                <w:position w:val="0"/>
                                <w:shd w:val="clear" w:color="auto" w:fill="auto"/>
                                <w:lang w:val="en-US" w:eastAsia="en-US" w:bidi="en-US"/>
                              </w:rPr>
                              <w:t>www.rhrc.org</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"http://www.unhcr.chwww.who.int" </w:instrText>
                            </w:r>
                            <w:r>
                              <w:fldChar w:fldCharType="separate"/>
                            </w:r>
                            <w:r>
                              <w:rPr>
                                <w:color w:val="000000"/>
                                <w:spacing w:val="0"/>
                                <w:w w:val="100"/>
                                <w:position w:val="0"/>
                                <w:shd w:val="clear" w:color="auto" w:fill="auto"/>
                                <w:lang w:val="en-US" w:eastAsia="en-US" w:bidi="en-US"/>
                              </w:rPr>
                              <w:t>www.unhcr.chwww.who.int</w:t>
                            </w:r>
                            <w:r>
                              <w:fldChar w:fldCharType="end"/>
                            </w:r>
                          </w:p>
                        </w:txbxContent>
                      </wps:txbx>
                      <wps:bodyPr lIns="0" tIns="0" rIns="0" bIns="0">
                        <a:noAutoFit/>
                      </wps:bodyPr>
                    </wps:wsp>
                  </a:graphicData>
                </a:graphic>
              </wp:anchor>
            </w:drawing>
          </mc:Choice>
          <mc:Fallback>
            <w:pict>
              <v:shape id="_x0000_s1320" type="#_x0000_t202" style="position:absolute;margin-left:378.5pt;margin-top:202.30000000000001pt;width:133.19999999999999pt;height:234.pt;z-index:-125829188;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ind w:left="0" w:right="0" w:firstLine="0"/>
                        <w:jc w:val="left"/>
                      </w:pPr>
                      <w:r>
                        <w:fldChar w:fldCharType="begin"/>
                      </w:r>
                      <w:r>
                        <w:rPr/>
                        <w:instrText> HYPERLINK "http://www.amnesty.org" </w:instrText>
                      </w:r>
                      <w:r>
                        <w:fldChar w:fldCharType="separate"/>
                      </w:r>
                      <w:r>
                        <w:rPr>
                          <w:color w:val="000000"/>
                          <w:spacing w:val="0"/>
                          <w:w w:val="100"/>
                          <w:position w:val="0"/>
                          <w:shd w:val="clear" w:color="auto" w:fill="auto"/>
                          <w:lang w:val="en-US" w:eastAsia="en-US" w:bidi="en-US"/>
                        </w:rPr>
                        <w:t>www.amnesty.org</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"http://www.asylumaid.org.uk" </w:instrText>
                      </w:r>
                      <w:r>
                        <w:fldChar w:fldCharType="separate"/>
                      </w:r>
                      <w:r>
                        <w:rPr>
                          <w:color w:val="000000"/>
                          <w:spacing w:val="0"/>
                          <w:w w:val="100"/>
                          <w:position w:val="0"/>
                          <w:shd w:val="clear" w:color="auto" w:fill="auto"/>
                          <w:lang w:val="en-US" w:eastAsia="en-US" w:bidi="en-US"/>
                        </w:rPr>
                        <w:t>www.asylumaid.org.uk</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"http://www.avert.org" </w:instrText>
                      </w:r>
                      <w:r>
                        <w:fldChar w:fldCharType="separate"/>
                      </w:r>
                      <w:r>
                        <w:rPr>
                          <w:color w:val="000000"/>
                          <w:spacing w:val="0"/>
                          <w:w w:val="100"/>
                          <w:position w:val="0"/>
                          <w:shd w:val="clear" w:color="auto" w:fill="auto"/>
                          <w:lang w:val="en-US" w:eastAsia="en-US" w:bidi="en-US"/>
                        </w:rPr>
                        <w:t>www.avert.org</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"http://www.ecoi.net" </w:instrText>
                      </w:r>
                      <w:r>
                        <w:fldChar w:fldCharType="separate"/>
                      </w:r>
                      <w:r>
                        <w:rPr>
                          <w:color w:val="000000"/>
                          <w:spacing w:val="0"/>
                          <w:w w:val="100"/>
                          <w:position w:val="0"/>
                          <w:shd w:val="clear" w:color="auto" w:fill="auto"/>
                          <w:lang w:val="en-US" w:eastAsia="en-US" w:bidi="en-US"/>
                        </w:rPr>
                        <w:t>www.ecoi.net</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"http://www.gender.gcim.org" </w:instrText>
                      </w:r>
                      <w:r>
                        <w:fldChar w:fldCharType="separate"/>
                      </w:r>
                      <w:r>
                        <w:rPr>
                          <w:color w:val="000000"/>
                          <w:spacing w:val="0"/>
                          <w:w w:val="100"/>
                          <w:position w:val="0"/>
                          <w:shd w:val="clear" w:color="auto" w:fill="auto"/>
                          <w:lang w:val="en-US" w:eastAsia="en-US" w:bidi="en-US"/>
                        </w:rPr>
                        <w:t>www.gender.gcim.org</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"http://www.homeoffice.gov.uk" </w:instrText>
                      </w:r>
                      <w:r>
                        <w:fldChar w:fldCharType="separate"/>
                      </w:r>
                      <w:r>
                        <w:rPr>
                          <w:color w:val="000000"/>
                          <w:spacing w:val="0"/>
                          <w:w w:val="100"/>
                          <w:position w:val="0"/>
                          <w:shd w:val="clear" w:color="auto" w:fill="auto"/>
                          <w:lang w:val="en-US" w:eastAsia="en-US" w:bidi="en-US"/>
                        </w:rPr>
                        <w:t>www.homeoffice.gov.uk</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"http://www.hrw.org" </w:instrText>
                      </w:r>
                      <w:r>
                        <w:fldChar w:fldCharType="separate"/>
                      </w:r>
                      <w:r>
                        <w:rPr>
                          <w:color w:val="000000"/>
                          <w:spacing w:val="0"/>
                          <w:w w:val="100"/>
                          <w:position w:val="0"/>
                          <w:shd w:val="clear" w:color="auto" w:fill="auto"/>
                          <w:lang w:val="en-US" w:eastAsia="en-US" w:bidi="en-US"/>
                        </w:rPr>
                        <w:t>www.hrw.org</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"http://www.ilga.org" </w:instrText>
                      </w:r>
                      <w:r>
                        <w:fldChar w:fldCharType="separate"/>
                      </w:r>
                      <w:r>
                        <w:rPr>
                          <w:color w:val="000000"/>
                          <w:spacing w:val="0"/>
                          <w:w w:val="100"/>
                          <w:position w:val="0"/>
                          <w:shd w:val="clear" w:color="auto" w:fill="auto"/>
                          <w:lang w:val="en-US" w:eastAsia="en-US" w:bidi="en-US"/>
                        </w:rPr>
                        <w:t>www.ilga.org</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"http://www.ippf.org" </w:instrText>
                      </w:r>
                      <w:r>
                        <w:fldChar w:fldCharType="separate"/>
                      </w:r>
                      <w:r>
                        <w:rPr>
                          <w:color w:val="000000"/>
                          <w:spacing w:val="0"/>
                          <w:w w:val="100"/>
                          <w:position w:val="0"/>
                          <w:shd w:val="clear" w:color="auto" w:fill="auto"/>
                          <w:lang w:val="en-US" w:eastAsia="en-US" w:bidi="en-US"/>
                        </w:rPr>
                        <w:t>www.ippf.org</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"http://www.unaids.org" </w:instrText>
                      </w:r>
                      <w:r>
                        <w:fldChar w:fldCharType="separate"/>
                      </w:r>
                      <w:r>
                        <w:rPr>
                          <w:color w:val="000000"/>
                          <w:spacing w:val="0"/>
                          <w:w w:val="100"/>
                          <w:position w:val="0"/>
                          <w:shd w:val="clear" w:color="auto" w:fill="auto"/>
                          <w:lang w:val="en-US" w:eastAsia="en-US" w:bidi="en-US"/>
                        </w:rPr>
                        <w:t>www.unaids.org</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"http://www.religioustolerance.org" </w:instrText>
                      </w:r>
                      <w:r>
                        <w:fldChar w:fldCharType="separate"/>
                      </w:r>
                      <w:r>
                        <w:rPr>
                          <w:color w:val="000000"/>
                          <w:spacing w:val="0"/>
                          <w:w w:val="100"/>
                          <w:position w:val="0"/>
                          <w:shd w:val="clear" w:color="auto" w:fill="auto"/>
                          <w:lang w:val="en-US" w:eastAsia="en-US" w:bidi="en-US"/>
                        </w:rPr>
                        <w:t>www.religioustolerance.org</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"http://www.rhrc.org" </w:instrText>
                      </w:r>
                      <w:r>
                        <w:fldChar w:fldCharType="separate"/>
                      </w:r>
                      <w:r>
                        <w:rPr>
                          <w:color w:val="000000"/>
                          <w:spacing w:val="0"/>
                          <w:w w:val="100"/>
                          <w:position w:val="0"/>
                          <w:shd w:val="clear" w:color="auto" w:fill="auto"/>
                          <w:lang w:val="en-US" w:eastAsia="en-US" w:bidi="en-US"/>
                        </w:rPr>
                        <w:t>www.rhrc.org</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"http://www.unhcr.chwww.who.int" </w:instrText>
                      </w:r>
                      <w:r>
                        <w:fldChar w:fldCharType="separate"/>
                      </w:r>
                      <w:r>
                        <w:rPr>
                          <w:color w:val="000000"/>
                          <w:spacing w:val="0"/>
                          <w:w w:val="100"/>
                          <w:position w:val="0"/>
                          <w:shd w:val="clear" w:color="auto" w:fill="auto"/>
                          <w:lang w:val="en-US" w:eastAsia="en-US" w:bidi="en-US"/>
                        </w:rPr>
                        <w:t>www.unhcr.chwww.who.int</w:t>
                      </w:r>
                      <w:r>
                        <w:fldChar w:fldCharType="end"/>
                      </w:r>
                    </w:p>
                  </w:txbxContent>
                </v:textbox>
                <w10:wrap type="square" side="left" anchorx="page"/>
              </v:shape>
            </w:pict>
          </mc:Fallback>
        </mc:AlternateContent>
      </w:r>
    </w:p>
    <w:p>
      <w:pPr>
        <w:pStyle w:val="Style24"/>
        <w:keepNext/>
        <w:keepLines/>
        <w:widowControl w:val="0"/>
        <w:shd w:val="clear" w:color="auto" w:fill="auto"/>
        <w:bidi w:val="0"/>
        <w:spacing w:before="0" w:after="300" w:line="240" w:lineRule="auto"/>
        <w:ind w:left="0" w:right="0" w:firstLine="0"/>
        <w:jc w:val="right"/>
      </w:pPr>
      <w:bookmarkStart w:id="474" w:name="bookmark474"/>
      <w:bookmarkStart w:id="475" w:name="bookmark475"/>
      <w:r>
        <w:rPr>
          <w:spacing w:val="0"/>
          <w:w w:val="100"/>
          <w:position w:val="0"/>
          <w:shd w:val="clear" w:color="auto" w:fill="auto"/>
          <w:lang w:val="en-US" w:eastAsia="en-US" w:bidi="en-US"/>
        </w:rPr>
        <w:t>Chapter 10</w:t>
      </w:r>
      <w:bookmarkEnd w:id="474"/>
      <w:bookmarkEnd w:id="475"/>
    </w:p>
    <w:p>
      <w:pPr>
        <w:pStyle w:val="Style41"/>
        <w:keepNext/>
        <w:keepLines/>
        <w:widowControl w:val="0"/>
        <w:shd w:val="clear" w:color="auto" w:fill="auto"/>
        <w:bidi w:val="0"/>
        <w:spacing w:before="0" w:after="680" w:line="240" w:lineRule="auto"/>
        <w:ind w:left="0" w:right="0" w:firstLine="0"/>
        <w:jc w:val="right"/>
      </w:pPr>
      <w:bookmarkStart w:id="476" w:name="bookmark476"/>
      <w:bookmarkStart w:id="477" w:name="bookmark477"/>
      <w:r>
        <w:rPr>
          <w:spacing w:val="0"/>
          <w:w w:val="100"/>
          <w:position w:val="0"/>
          <w:shd w:val="clear" w:color="auto" w:fill="auto"/>
          <w:lang w:val="en-US" w:eastAsia="en-US" w:bidi="en-US"/>
        </w:rPr>
        <w:t>InteRnAtIonAL InfoRmAtIon</w:t>
      </w:r>
      <w:bookmarkEnd w:id="476"/>
      <w:bookmarkEnd w:id="477"/>
    </w:p>
    <w:p>
      <w:pPr>
        <w:pStyle w:val="Style16"/>
        <w:keepNext w:val="0"/>
        <w:keepLines w:val="0"/>
        <w:widowControl w:val="0"/>
        <w:shd w:val="clear" w:color="auto" w:fill="auto"/>
        <w:bidi w:val="0"/>
        <w:spacing w:before="0" w:after="140"/>
        <w:ind w:left="920" w:right="0" w:firstLine="0"/>
        <w:jc w:val="left"/>
      </w:pPr>
      <w:r>
        <w:rPr>
          <w:color w:val="000000"/>
          <w:spacing w:val="0"/>
          <w:w w:val="100"/>
          <w:position w:val="0"/>
          <w:shd w:val="clear" w:color="auto" w:fill="auto"/>
          <w:lang w:val="en-US" w:eastAsia="en-US" w:bidi="en-US"/>
        </w:rPr>
        <w:t>Many of the organisations already named in this handbook have useful international information on sexual and reproductive health and sexual violence. The following provide a starting point if you want to find out more about international perspectives and the countries that asylum seekers and refugees come from:</w:t>
      </w:r>
    </w:p>
    <w:p>
      <w:pPr>
        <w:pStyle w:val="Style16"/>
        <w:keepNext w:val="0"/>
        <w:keepLines w:val="0"/>
        <w:widowControl w:val="0"/>
        <w:shd w:val="clear" w:color="auto" w:fill="auto"/>
        <w:bidi w:val="0"/>
        <w:spacing w:before="0" w:after="0"/>
        <w:ind w:left="0" w:right="0" w:firstLine="920"/>
        <w:jc w:val="both"/>
      </w:pPr>
      <w:r>
        <w:rPr>
          <w:color w:val="000000"/>
          <w:spacing w:val="0"/>
          <w:w w:val="100"/>
          <w:position w:val="0"/>
          <w:shd w:val="clear" w:color="auto" w:fill="auto"/>
          <w:lang w:val="en-US" w:eastAsia="en-US" w:bidi="en-US"/>
        </w:rPr>
        <w:t>Amnesty International</w:t>
      </w:r>
    </w:p>
    <w:p>
      <w:pPr>
        <w:pStyle w:val="Style16"/>
        <w:keepNext w:val="0"/>
        <w:keepLines w:val="0"/>
        <w:widowControl w:val="0"/>
        <w:shd w:val="clear" w:color="auto" w:fill="auto"/>
        <w:bidi w:val="0"/>
        <w:spacing w:before="0" w:after="0"/>
        <w:ind w:left="0" w:right="0" w:firstLine="920"/>
        <w:jc w:val="both"/>
      </w:pPr>
      <w:r>
        <w:rPr>
          <w:color w:val="000000"/>
          <w:spacing w:val="0"/>
          <w:w w:val="100"/>
          <w:position w:val="0"/>
          <w:shd w:val="clear" w:color="auto" w:fill="auto"/>
          <w:lang w:val="en-US" w:eastAsia="en-US" w:bidi="en-US"/>
        </w:rPr>
        <w:t>Asylum Aid</w:t>
      </w:r>
    </w:p>
    <w:p>
      <w:pPr>
        <w:pStyle w:val="Style16"/>
        <w:keepNext w:val="0"/>
        <w:keepLines w:val="0"/>
        <w:widowControl w:val="0"/>
        <w:shd w:val="clear" w:color="auto" w:fill="auto"/>
        <w:bidi w:val="0"/>
        <w:spacing w:before="0" w:after="0"/>
        <w:ind w:left="0" w:right="0" w:firstLine="920"/>
        <w:jc w:val="both"/>
      </w:pPr>
      <w:r>
        <w:rPr>
          <w:color w:val="000000"/>
          <w:spacing w:val="0"/>
          <w:w w:val="100"/>
          <w:position w:val="0"/>
          <w:shd w:val="clear" w:color="auto" w:fill="auto"/>
          <w:lang w:val="en-US" w:eastAsia="en-US" w:bidi="en-US"/>
        </w:rPr>
        <w:t>Avert</w:t>
      </w:r>
    </w:p>
    <w:p>
      <w:pPr>
        <w:pStyle w:val="Style16"/>
        <w:keepNext w:val="0"/>
        <w:keepLines w:val="0"/>
        <w:widowControl w:val="0"/>
        <w:shd w:val="clear" w:color="auto" w:fill="auto"/>
        <w:bidi w:val="0"/>
        <w:spacing w:before="0" w:after="0"/>
        <w:ind w:left="0" w:right="0" w:firstLine="920"/>
        <w:jc w:val="both"/>
      </w:pPr>
      <w:r>
        <w:rPr>
          <w:color w:val="000000"/>
          <w:spacing w:val="0"/>
          <w:w w:val="100"/>
          <w:position w:val="0"/>
          <w:shd w:val="clear" w:color="auto" w:fill="auto"/>
          <w:lang w:val="en-US" w:eastAsia="en-US" w:bidi="en-US"/>
        </w:rPr>
        <w:t>European Country of Origin Information Network</w:t>
      </w:r>
    </w:p>
    <w:p>
      <w:pPr>
        <w:pStyle w:val="Style16"/>
        <w:keepNext w:val="0"/>
        <w:keepLines w:val="0"/>
        <w:widowControl w:val="0"/>
        <w:shd w:val="clear" w:color="auto" w:fill="auto"/>
        <w:bidi w:val="0"/>
        <w:spacing w:before="0" w:after="0"/>
        <w:ind w:left="0" w:right="0" w:firstLine="920"/>
        <w:jc w:val="both"/>
      </w:pPr>
      <w:r>
        <w:rPr>
          <w:color w:val="000000"/>
          <w:spacing w:val="0"/>
          <w:w w:val="100"/>
          <w:position w:val="0"/>
          <w:shd w:val="clear" w:color="auto" w:fill="auto"/>
          <w:lang w:val="en-US" w:eastAsia="en-US" w:bidi="en-US"/>
        </w:rPr>
        <w:t>Global Migration and Gender Network</w:t>
      </w:r>
    </w:p>
    <w:p>
      <w:pPr>
        <w:pStyle w:val="Style16"/>
        <w:keepNext w:val="0"/>
        <w:keepLines w:val="0"/>
        <w:widowControl w:val="0"/>
        <w:shd w:val="clear" w:color="auto" w:fill="auto"/>
        <w:bidi w:val="0"/>
        <w:spacing w:before="0" w:after="0"/>
        <w:ind w:left="920" w:right="0" w:firstLine="0"/>
        <w:jc w:val="both"/>
      </w:pPr>
      <w:r>
        <w:rPr>
          <w:color w:val="000000"/>
          <w:spacing w:val="0"/>
          <w:w w:val="100"/>
          <w:position w:val="0"/>
          <w:shd w:val="clear" w:color="auto" w:fill="auto"/>
          <w:lang w:val="en-US" w:eastAsia="en-US" w:bidi="en-US"/>
        </w:rPr>
        <w:t>Home Office Country of Origin Information Service Human Rights Watch</w:t>
      </w:r>
    </w:p>
    <w:p>
      <w:pPr>
        <w:pStyle w:val="Style16"/>
        <w:keepNext w:val="0"/>
        <w:keepLines w:val="0"/>
        <w:widowControl w:val="0"/>
        <w:shd w:val="clear" w:color="auto" w:fill="auto"/>
        <w:bidi w:val="0"/>
        <w:spacing w:before="0" w:after="0"/>
        <w:ind w:left="920" w:right="0" w:firstLine="0"/>
        <w:jc w:val="left"/>
      </w:pPr>
      <w:r>
        <w:rPr>
          <w:color w:val="000000"/>
          <w:spacing w:val="0"/>
          <w:w w:val="100"/>
          <w:position w:val="0"/>
          <w:shd w:val="clear" w:color="auto" w:fill="auto"/>
          <w:lang w:val="en-US" w:eastAsia="en-US" w:bidi="en-US"/>
        </w:rPr>
        <w:t>International Lesbian and Gay Association</w:t>
      </w:r>
    </w:p>
    <w:p>
      <w:pPr>
        <w:pStyle w:val="Style16"/>
        <w:keepNext w:val="0"/>
        <w:keepLines w:val="0"/>
        <w:widowControl w:val="0"/>
        <w:shd w:val="clear" w:color="auto" w:fill="auto"/>
        <w:bidi w:val="0"/>
        <w:spacing w:before="0" w:after="0"/>
        <w:ind w:left="920" w:right="0" w:firstLine="0"/>
        <w:jc w:val="left"/>
      </w:pPr>
      <w:r>
        <w:rPr>
          <w:color w:val="000000"/>
          <w:spacing w:val="0"/>
          <w:w w:val="100"/>
          <w:position w:val="0"/>
          <w:shd w:val="clear" w:color="auto" w:fill="auto"/>
          <w:lang w:val="en-US" w:eastAsia="en-US" w:bidi="en-US"/>
        </w:rPr>
        <w:t>International Planned Parenthood Federation</w:t>
      </w:r>
    </w:p>
    <w:p>
      <w:pPr>
        <w:pStyle w:val="Style16"/>
        <w:keepNext w:val="0"/>
        <w:keepLines w:val="0"/>
        <w:widowControl w:val="0"/>
        <w:shd w:val="clear" w:color="auto" w:fill="auto"/>
        <w:bidi w:val="0"/>
        <w:spacing w:before="0" w:after="0"/>
        <w:ind w:left="920" w:right="0" w:firstLine="0"/>
        <w:jc w:val="left"/>
      </w:pPr>
      <w:r>
        <w:rPr>
          <w:color w:val="000000"/>
          <w:spacing w:val="0"/>
          <w:w w:val="100"/>
          <w:position w:val="0"/>
          <w:shd w:val="clear" w:color="auto" w:fill="auto"/>
          <w:lang w:val="en-US" w:eastAsia="en-US" w:bidi="en-US"/>
        </w:rPr>
        <w:t>Joint United Nations Programme on HIV/AIDS (UNAIDS) Ontario Consultants on Religious Tolerance Reproductive Health Response in Conflict Consortium UNHCR</w:t>
      </w:r>
    </w:p>
    <w:p>
      <w:pPr>
        <w:pStyle w:val="Style16"/>
        <w:keepNext w:val="0"/>
        <w:keepLines w:val="0"/>
        <w:widowControl w:val="0"/>
        <w:shd w:val="clear" w:color="auto" w:fill="auto"/>
        <w:bidi w:val="0"/>
        <w:spacing w:before="0" w:after="300"/>
        <w:ind w:left="0" w:right="0" w:firstLine="920"/>
        <w:jc w:val="both"/>
      </w:pPr>
      <w:r>
        <w:rPr>
          <w:color w:val="000000"/>
          <w:spacing w:val="0"/>
          <w:w w:val="100"/>
          <w:position w:val="0"/>
          <w:shd w:val="clear" w:color="auto" w:fill="auto"/>
          <w:lang w:val="en-US" w:eastAsia="en-US" w:bidi="en-US"/>
        </w:rPr>
        <w:t>World Health Organization</w:t>
      </w:r>
    </w:p>
    <w:p>
      <w:pPr>
        <w:pStyle w:val="Style34"/>
        <w:keepNext/>
        <w:keepLines/>
        <w:widowControl w:val="0"/>
        <w:shd w:val="clear" w:color="auto" w:fill="auto"/>
        <w:bidi w:val="0"/>
        <w:spacing w:before="0" w:after="140"/>
        <w:ind w:left="0" w:right="0" w:firstLine="920"/>
        <w:jc w:val="both"/>
      </w:pPr>
      <w:bookmarkStart w:id="478" w:name="bookmark478"/>
      <w:bookmarkStart w:id="479" w:name="bookmark479"/>
      <w:r>
        <w:rPr>
          <w:color w:val="000000"/>
          <w:spacing w:val="0"/>
          <w:w w:val="100"/>
          <w:position w:val="0"/>
          <w:shd w:val="clear" w:color="auto" w:fill="auto"/>
          <w:lang w:val="en-US" w:eastAsia="en-US" w:bidi="en-US"/>
        </w:rPr>
        <w:t>useful publications</w:t>
      </w:r>
      <w:bookmarkEnd w:id="478"/>
      <w:bookmarkEnd w:id="479"/>
    </w:p>
    <w:p>
      <w:pPr>
        <w:pStyle w:val="Style16"/>
        <w:keepNext w:val="0"/>
        <w:keepLines w:val="0"/>
        <w:widowControl w:val="0"/>
        <w:shd w:val="clear" w:color="auto" w:fill="auto"/>
        <w:bidi w:val="0"/>
        <w:spacing w:before="0" w:after="0"/>
        <w:ind w:left="0" w:right="0" w:firstLine="920"/>
        <w:jc w:val="left"/>
      </w:pPr>
      <w:r>
        <w:rPr>
          <w:i/>
          <w:iCs/>
          <w:color w:val="000000"/>
          <w:spacing w:val="0"/>
          <w:w w:val="100"/>
          <w:position w:val="0"/>
          <w:shd w:val="clear" w:color="auto" w:fill="auto"/>
          <w:lang w:val="en-US" w:eastAsia="en-US" w:bidi="en-US"/>
        </w:rPr>
        <w:t>The atlas of women: an economic, social and political survey</w:t>
      </w:r>
    </w:p>
    <w:p>
      <w:pPr>
        <w:pStyle w:val="Style16"/>
        <w:keepNext w:val="0"/>
        <w:keepLines w:val="0"/>
        <w:widowControl w:val="0"/>
        <w:shd w:val="clear" w:color="auto" w:fill="auto"/>
        <w:bidi w:val="0"/>
        <w:spacing w:before="0" w:after="0"/>
        <w:ind w:left="0" w:right="0" w:firstLine="920"/>
        <w:jc w:val="left"/>
      </w:pPr>
      <w:r>
        <w:rPr>
          <w:color w:val="000000"/>
          <w:spacing w:val="0"/>
          <w:w w:val="100"/>
          <w:position w:val="0"/>
          <w:shd w:val="clear" w:color="auto" w:fill="auto"/>
          <w:lang w:val="en-US" w:eastAsia="en-US" w:bidi="en-US"/>
        </w:rPr>
        <w:t>Seager J (The Women's Press, 2003)</w:t>
      </w:r>
    </w:p>
    <w:p>
      <w:pPr>
        <w:pStyle w:val="Style16"/>
        <w:keepNext w:val="0"/>
        <w:keepLines w:val="0"/>
        <w:widowControl w:val="0"/>
        <w:shd w:val="clear" w:color="auto" w:fill="auto"/>
        <w:bidi w:val="0"/>
        <w:spacing w:before="0" w:after="400"/>
        <w:ind w:left="0" w:right="0" w:firstLine="920"/>
        <w:jc w:val="left"/>
      </w:pPr>
      <w:r>
        <w:rPr>
          <w:color w:val="000000"/>
          <w:spacing w:val="0"/>
          <w:w w:val="100"/>
          <w:position w:val="0"/>
          <w:shd w:val="clear" w:color="auto" w:fill="auto"/>
          <w:lang w:val="en-US" w:eastAsia="en-US" w:bidi="en-US"/>
        </w:rPr>
        <w:t>Explores the status of women in relation to a number of issues.</w:t>
      </w:r>
    </w:p>
    <w:p>
      <w:pPr>
        <w:pStyle w:val="Style16"/>
        <w:keepNext w:val="0"/>
        <w:keepLines w:val="0"/>
        <w:widowControl w:val="0"/>
        <w:shd w:val="clear" w:color="auto" w:fill="auto"/>
        <w:bidi w:val="0"/>
        <w:spacing w:before="0" w:after="0"/>
        <w:ind w:left="920" w:right="0" w:firstLine="0"/>
        <w:jc w:val="left"/>
      </w:pPr>
      <w:r>
        <w:rPr>
          <w:i/>
          <w:iCs/>
          <w:color w:val="000000"/>
          <w:spacing w:val="0"/>
          <w:w w:val="100"/>
          <w:position w:val="0"/>
          <w:shd w:val="clear" w:color="auto" w:fill="auto"/>
          <w:lang w:val="en-US" w:eastAsia="en-US" w:bidi="en-US"/>
        </w:rPr>
        <w:t xml:space="preserve">The Penguin atlas of human sexual behaviour, sexuality and sexual practice around the world </w:t>
      </w:r>
      <w:r>
        <w:rPr>
          <w:color w:val="000000"/>
          <w:spacing w:val="0"/>
          <w:w w:val="100"/>
          <w:position w:val="0"/>
          <w:shd w:val="clear" w:color="auto" w:fill="auto"/>
          <w:lang w:val="en-US" w:eastAsia="en-US" w:bidi="en-US"/>
        </w:rPr>
        <w:t>Mackay J (Penguin, 2000)</w:t>
      </w:r>
    </w:p>
    <w:p>
      <w:pPr>
        <w:pStyle w:val="Style16"/>
        <w:keepNext w:val="0"/>
        <w:keepLines w:val="0"/>
        <w:widowControl w:val="0"/>
        <w:shd w:val="clear" w:color="auto" w:fill="auto"/>
        <w:bidi w:val="0"/>
        <w:spacing w:before="0" w:after="300"/>
        <w:ind w:left="0" w:right="0" w:firstLine="920"/>
        <w:jc w:val="both"/>
        <w:sectPr>
          <w:headerReference w:type="default" r:id="rId65"/>
          <w:footerReference w:type="default" r:id="rId66"/>
          <w:headerReference w:type="even" r:id="rId67"/>
          <w:footerReference w:type="even" r:id="rId68"/>
          <w:footnotePr>
            <w:pos w:val="pageBottom"/>
            <w:numFmt w:val="decimal"/>
            <w:numRestart w:val="continuous"/>
          </w:footnotePr>
          <w:pgSz w:w="11904" w:h="17180"/>
          <w:pgMar w:top="1591" w:left="1210" w:right="759" w:bottom="1591" w:header="0" w:footer="3" w:gutter="0"/>
          <w:cols w:space="720"/>
          <w:noEndnote/>
          <w:rtlGutter w:val="0"/>
          <w:docGrid w:linePitch="360"/>
        </w:sectPr>
      </w:pPr>
      <w:r>
        <w:rPr>
          <w:color w:val="000000"/>
          <w:spacing w:val="0"/>
          <w:w w:val="100"/>
          <w:position w:val="0"/>
          <w:shd w:val="clear" w:color="auto" w:fill="auto"/>
          <w:lang w:val="en-US" w:eastAsia="en-US" w:bidi="en-US"/>
        </w:rPr>
        <w:t>Gives an overview of human sexual behaviour worldwide.</w:t>
      </w:r>
    </w:p>
    <w:p>
      <w:pPr>
        <w:pStyle w:val="Style24"/>
        <w:keepNext/>
        <w:keepLines/>
        <w:widowControl w:val="0"/>
        <w:shd w:val="clear" w:color="auto" w:fill="auto"/>
        <w:bidi w:val="0"/>
        <w:spacing w:before="80" w:after="320" w:line="240" w:lineRule="auto"/>
        <w:ind w:left="0" w:right="0" w:firstLine="0"/>
        <w:jc w:val="right"/>
      </w:pPr>
      <w:bookmarkStart w:id="480" w:name="bookmark480"/>
      <w:bookmarkStart w:id="481" w:name="bookmark481"/>
      <w:r>
        <w:rPr>
          <w:spacing w:val="0"/>
          <w:w w:val="100"/>
          <w:position w:val="0"/>
          <w:shd w:val="clear" w:color="auto" w:fill="auto"/>
          <w:lang w:val="en-US" w:eastAsia="en-US" w:bidi="en-US"/>
        </w:rPr>
        <w:t>Appendix 1</w:t>
      </w:r>
      <w:bookmarkEnd w:id="480"/>
      <w:bookmarkEnd w:id="481"/>
    </w:p>
    <w:p>
      <w:pPr>
        <w:pStyle w:val="Style41"/>
        <w:keepNext/>
        <w:keepLines/>
        <w:widowControl w:val="0"/>
        <w:shd w:val="clear" w:color="auto" w:fill="auto"/>
        <w:bidi w:val="0"/>
        <w:spacing w:before="0" w:after="620" w:line="240" w:lineRule="auto"/>
        <w:ind w:left="0" w:right="0" w:firstLine="0"/>
        <w:jc w:val="right"/>
      </w:pPr>
      <w:bookmarkStart w:id="482" w:name="bookmark482"/>
      <w:bookmarkStart w:id="483" w:name="bookmark483"/>
      <w:r>
        <w:rPr>
          <w:spacing w:val="0"/>
          <w:w w:val="100"/>
          <w:position w:val="0"/>
          <w:shd w:val="clear" w:color="auto" w:fill="auto"/>
          <w:lang w:val="en-US" w:eastAsia="en-US" w:bidi="en-US"/>
        </w:rPr>
        <w:t>ACknoWLeDgements</w:t>
      </w:r>
      <w:bookmarkEnd w:id="482"/>
      <w:bookmarkEnd w:id="483"/>
    </w:p>
    <w:p>
      <w:pPr>
        <w:pStyle w:val="Style1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There are many people and organisations that have helped with the development of this handbook. We wish to thank everyone who sent in information or took part in interviews and discussions for the handbook, including:</w:t>
      </w:r>
    </w:p>
    <w:p>
      <w:pPr>
        <w:pStyle w:val="Style16"/>
        <w:keepNext w:val="0"/>
        <w:keepLines w:val="0"/>
        <w:widowControl w:val="0"/>
        <w:shd w:val="clear" w:color="auto" w:fill="auto"/>
        <w:bidi w:val="0"/>
        <w:spacing w:before="0" w:after="60" w:line="276" w:lineRule="auto"/>
        <w:ind w:left="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Ali Hassani Moussa, Gaby Kitoko, Fobia Konomo</w:t>
      </w:r>
      <w:r>
        <w:rPr>
          <w:b/>
          <w:bCs/>
          <w:color w:val="000000"/>
          <w:spacing w:val="0"/>
          <w:w w:val="100"/>
          <w:position w:val="0"/>
          <w:shd w:val="clear" w:color="auto" w:fill="auto"/>
          <w:lang w:val="en-US" w:eastAsia="en-US" w:bidi="en-US"/>
        </w:rPr>
        <w:t>, ACAne</w:t>
      </w:r>
    </w:p>
    <w:p>
      <w:pPr>
        <w:pStyle w:val="Style16"/>
        <w:keepNext w:val="0"/>
        <w:keepLines w:val="0"/>
        <w:widowControl w:val="0"/>
        <w:shd w:val="clear" w:color="auto" w:fill="auto"/>
        <w:bidi w:val="0"/>
        <w:spacing w:before="0" w:after="60" w:line="276" w:lineRule="auto"/>
        <w:ind w:left="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 xml:space="preserve">Julie Mather, </w:t>
      </w:r>
      <w:r>
        <w:rPr>
          <w:b/>
          <w:bCs/>
          <w:color w:val="000000"/>
          <w:spacing w:val="0"/>
          <w:w w:val="100"/>
          <w:position w:val="0"/>
          <w:shd w:val="clear" w:color="auto" w:fill="auto"/>
          <w:lang w:val="en-US" w:eastAsia="en-US" w:bidi="en-US"/>
        </w:rPr>
        <w:t>ACCm</w:t>
      </w:r>
    </w:p>
    <w:p>
      <w:pPr>
        <w:pStyle w:val="Style16"/>
        <w:keepNext w:val="0"/>
        <w:keepLines w:val="0"/>
        <w:widowControl w:val="0"/>
        <w:shd w:val="clear" w:color="auto" w:fill="auto"/>
        <w:bidi w:val="0"/>
        <w:spacing w:before="0" w:after="60" w:line="276" w:lineRule="auto"/>
        <w:ind w:left="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 xml:space="preserve">Yasmin Nariman, </w:t>
      </w:r>
      <w:r>
        <w:rPr>
          <w:b/>
          <w:bCs/>
          <w:color w:val="000000"/>
          <w:spacing w:val="0"/>
          <w:w w:val="100"/>
          <w:position w:val="0"/>
          <w:shd w:val="clear" w:color="auto" w:fill="auto"/>
          <w:lang w:val="en-US" w:eastAsia="en-US" w:bidi="en-US"/>
        </w:rPr>
        <w:t>Akwaaba Centre, barnardo's</w:t>
      </w:r>
    </w:p>
    <w:p>
      <w:pPr>
        <w:pStyle w:val="Style16"/>
        <w:keepNext w:val="0"/>
        <w:keepLines w:val="0"/>
        <w:widowControl w:val="0"/>
        <w:shd w:val="clear" w:color="auto" w:fill="auto"/>
        <w:bidi w:val="0"/>
        <w:spacing w:before="0" w:after="60" w:line="276" w:lineRule="auto"/>
        <w:ind w:left="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 xml:space="preserve">Mohamed Baleela, Hala al Ahmadi, </w:t>
      </w:r>
      <w:r>
        <w:rPr>
          <w:b/>
          <w:bCs/>
          <w:color w:val="000000"/>
          <w:spacing w:val="0"/>
          <w:w w:val="100"/>
          <w:position w:val="0"/>
          <w:shd w:val="clear" w:color="auto" w:fill="auto"/>
          <w:lang w:val="en-US" w:eastAsia="en-US" w:bidi="en-US"/>
        </w:rPr>
        <w:t>Al Aman family safety Project</w:t>
      </w:r>
    </w:p>
    <w:p>
      <w:pPr>
        <w:pStyle w:val="Style16"/>
        <w:keepNext w:val="0"/>
        <w:keepLines w:val="0"/>
        <w:widowControl w:val="0"/>
        <w:shd w:val="clear" w:color="auto" w:fill="auto"/>
        <w:bidi w:val="0"/>
        <w:spacing w:before="0" w:after="60" w:line="310" w:lineRule="auto"/>
        <w:ind w:left="360" w:right="0" w:hanging="36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 xml:space="preserve">Dr Alison Callaway, Debbie Lynne, Luke Morgan, Margot Turrell, Clare Shephard, Jan Shaw, </w:t>
      </w:r>
      <w:r>
        <w:rPr>
          <w:b/>
          <w:bCs/>
          <w:color w:val="000000"/>
          <w:spacing w:val="0"/>
          <w:w w:val="100"/>
          <w:position w:val="0"/>
          <w:shd w:val="clear" w:color="auto" w:fill="auto"/>
          <w:lang w:val="en-US" w:eastAsia="en-US" w:bidi="en-US"/>
        </w:rPr>
        <w:t>Amnesty International</w:t>
      </w:r>
    </w:p>
    <w:p>
      <w:pPr>
        <w:pStyle w:val="Style16"/>
        <w:keepNext w:val="0"/>
        <w:keepLines w:val="0"/>
        <w:widowControl w:val="0"/>
        <w:shd w:val="clear" w:color="auto" w:fill="auto"/>
        <w:bidi w:val="0"/>
        <w:spacing w:before="0" w:after="60" w:line="276" w:lineRule="auto"/>
        <w:ind w:left="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 xml:space="preserve">Heaven Crawley, </w:t>
      </w:r>
      <w:r>
        <w:rPr>
          <w:b/>
          <w:bCs/>
          <w:color w:val="000000"/>
          <w:spacing w:val="0"/>
          <w:w w:val="100"/>
          <w:position w:val="0"/>
          <w:shd w:val="clear" w:color="auto" w:fill="auto"/>
          <w:lang w:val="en-US" w:eastAsia="en-US" w:bidi="en-US"/>
        </w:rPr>
        <w:t>AmRe</w:t>
      </w:r>
    </w:p>
    <w:p>
      <w:pPr>
        <w:pStyle w:val="Style16"/>
        <w:keepNext w:val="0"/>
        <w:keepLines w:val="0"/>
        <w:widowControl w:val="0"/>
        <w:shd w:val="clear" w:color="auto" w:fill="auto"/>
        <w:bidi w:val="0"/>
        <w:spacing w:before="0" w:after="60" w:line="276" w:lineRule="auto"/>
        <w:ind w:left="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b/>
          <w:bCs/>
          <w:color w:val="000000"/>
          <w:spacing w:val="0"/>
          <w:w w:val="100"/>
          <w:position w:val="0"/>
          <w:shd w:val="clear" w:color="auto" w:fill="auto"/>
          <w:lang w:val="en-US" w:eastAsia="en-US" w:bidi="en-US"/>
        </w:rPr>
        <w:t>the Anchor Centre</w:t>
      </w:r>
    </w:p>
    <w:p>
      <w:pPr>
        <w:pStyle w:val="Style16"/>
        <w:keepNext w:val="0"/>
        <w:keepLines w:val="0"/>
        <w:widowControl w:val="0"/>
        <w:shd w:val="clear" w:color="auto" w:fill="auto"/>
        <w:bidi w:val="0"/>
        <w:spacing w:before="0" w:after="60" w:line="276" w:lineRule="auto"/>
        <w:ind w:left="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 xml:space="preserve">Hilary Saimbi, </w:t>
      </w:r>
      <w:r>
        <w:rPr>
          <w:b/>
          <w:bCs/>
          <w:color w:val="000000"/>
          <w:spacing w:val="0"/>
          <w:w w:val="100"/>
          <w:position w:val="0"/>
          <w:shd w:val="clear" w:color="auto" w:fill="auto"/>
          <w:lang w:val="en-US" w:eastAsia="en-US" w:bidi="en-US"/>
        </w:rPr>
        <w:t>ARCh</w:t>
      </w:r>
    </w:p>
    <w:p>
      <w:pPr>
        <w:pStyle w:val="Style16"/>
        <w:keepNext w:val="0"/>
        <w:keepLines w:val="0"/>
        <w:widowControl w:val="0"/>
        <w:shd w:val="clear" w:color="auto" w:fill="auto"/>
        <w:bidi w:val="0"/>
        <w:spacing w:before="0" w:after="60" w:line="276" w:lineRule="auto"/>
        <w:ind w:left="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 xml:space="preserve">Bill Williams, Dr Paul Williams, </w:t>
      </w:r>
      <w:r>
        <w:rPr>
          <w:b/>
          <w:bCs/>
          <w:color w:val="000000"/>
          <w:spacing w:val="0"/>
          <w:w w:val="100"/>
          <w:position w:val="0"/>
          <w:shd w:val="clear" w:color="auto" w:fill="auto"/>
          <w:lang w:val="en-US" w:eastAsia="en-US" w:bidi="en-US"/>
        </w:rPr>
        <w:t>Arrival Practice</w:t>
      </w:r>
    </w:p>
    <w:p>
      <w:pPr>
        <w:pStyle w:val="Style16"/>
        <w:keepNext w:val="0"/>
        <w:keepLines w:val="0"/>
        <w:widowControl w:val="0"/>
        <w:shd w:val="clear" w:color="auto" w:fill="auto"/>
        <w:bidi w:val="0"/>
        <w:spacing w:before="0" w:after="60" w:line="276" w:lineRule="auto"/>
        <w:ind w:left="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 xml:space="preserve">Susan Donnelly, </w:t>
      </w:r>
      <w:r>
        <w:rPr>
          <w:b/>
          <w:bCs/>
          <w:color w:val="000000"/>
          <w:spacing w:val="0"/>
          <w:w w:val="100"/>
          <w:position w:val="0"/>
          <w:shd w:val="clear" w:color="auto" w:fill="auto"/>
          <w:lang w:val="en-US" w:eastAsia="en-US" w:bidi="en-US"/>
        </w:rPr>
        <w:t>Asylum seekers health team</w:t>
      </w:r>
    </w:p>
    <w:p>
      <w:pPr>
        <w:pStyle w:val="Style16"/>
        <w:keepNext w:val="0"/>
        <w:keepLines w:val="0"/>
        <w:widowControl w:val="0"/>
        <w:shd w:val="clear" w:color="auto" w:fill="auto"/>
        <w:bidi w:val="0"/>
        <w:spacing w:before="0" w:after="60" w:line="276" w:lineRule="auto"/>
        <w:ind w:left="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 xml:space="preserve">Helen Ireland, </w:t>
      </w:r>
      <w:r>
        <w:rPr>
          <w:b/>
          <w:bCs/>
          <w:color w:val="000000"/>
          <w:spacing w:val="0"/>
          <w:w w:val="100"/>
          <w:position w:val="0"/>
          <w:shd w:val="clear" w:color="auto" w:fill="auto"/>
          <w:lang w:val="en-US" w:eastAsia="en-US" w:bidi="en-US"/>
        </w:rPr>
        <w:t>AVID</w:t>
      </w:r>
    </w:p>
    <w:p>
      <w:pPr>
        <w:pStyle w:val="Style16"/>
        <w:keepNext w:val="0"/>
        <w:keepLines w:val="0"/>
        <w:widowControl w:val="0"/>
        <w:shd w:val="clear" w:color="auto" w:fill="auto"/>
        <w:bidi w:val="0"/>
        <w:spacing w:before="0" w:after="60" w:line="276" w:lineRule="auto"/>
        <w:ind w:left="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 xml:space="preserve">Sarah Shokai, </w:t>
      </w:r>
      <w:r>
        <w:rPr>
          <w:b/>
          <w:bCs/>
          <w:color w:val="000000"/>
          <w:spacing w:val="0"/>
          <w:w w:val="100"/>
          <w:position w:val="0"/>
          <w:shd w:val="clear" w:color="auto" w:fill="auto"/>
          <w:lang w:val="en-US" w:eastAsia="en-US" w:bidi="en-US"/>
        </w:rPr>
        <w:t>barnardo's African Communities' Project</w:t>
      </w:r>
    </w:p>
    <w:p>
      <w:pPr>
        <w:pStyle w:val="Style16"/>
        <w:keepNext w:val="0"/>
        <w:keepLines w:val="0"/>
        <w:widowControl w:val="0"/>
        <w:shd w:val="clear" w:color="auto" w:fill="auto"/>
        <w:bidi w:val="0"/>
        <w:spacing w:before="0" w:after="60" w:line="276" w:lineRule="auto"/>
        <w:ind w:left="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 xml:space="preserve">Marian Evans, </w:t>
      </w:r>
      <w:r>
        <w:rPr>
          <w:b/>
          <w:bCs/>
          <w:color w:val="000000"/>
          <w:spacing w:val="0"/>
          <w:w w:val="100"/>
          <w:position w:val="0"/>
          <w:shd w:val="clear" w:color="auto" w:fill="auto"/>
          <w:lang w:val="en-US" w:eastAsia="en-US" w:bidi="en-US"/>
        </w:rPr>
        <w:t>bAshot</w:t>
      </w:r>
    </w:p>
    <w:p>
      <w:pPr>
        <w:pStyle w:val="Style16"/>
        <w:keepNext w:val="0"/>
        <w:keepLines w:val="0"/>
        <w:widowControl w:val="0"/>
        <w:shd w:val="clear" w:color="auto" w:fill="auto"/>
        <w:bidi w:val="0"/>
        <w:spacing w:before="0" w:after="60" w:line="276" w:lineRule="auto"/>
        <w:ind w:left="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 xml:space="preserve">John Mckernaghan, </w:t>
      </w:r>
      <w:r>
        <w:rPr>
          <w:b/>
          <w:bCs/>
          <w:color w:val="000000"/>
          <w:spacing w:val="0"/>
          <w:w w:val="100"/>
          <w:position w:val="0"/>
          <w:shd w:val="clear" w:color="auto" w:fill="auto"/>
          <w:lang w:val="en-US" w:eastAsia="en-US" w:bidi="en-US"/>
        </w:rPr>
        <w:t>begin</w:t>
      </w:r>
    </w:p>
    <w:p>
      <w:pPr>
        <w:pStyle w:val="Style16"/>
        <w:keepNext w:val="0"/>
        <w:keepLines w:val="0"/>
        <w:widowControl w:val="0"/>
        <w:shd w:val="clear" w:color="auto" w:fill="auto"/>
        <w:bidi w:val="0"/>
        <w:spacing w:before="0" w:after="60" w:line="276" w:lineRule="auto"/>
        <w:ind w:left="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 xml:space="preserve">Simon Barrett, Mike Mahony and colleagues, </w:t>
      </w:r>
      <w:r>
        <w:rPr>
          <w:b/>
          <w:bCs/>
          <w:color w:val="000000"/>
          <w:spacing w:val="0"/>
          <w:w w:val="100"/>
          <w:position w:val="0"/>
          <w:shd w:val="clear" w:color="auto" w:fill="auto"/>
          <w:lang w:val="en-US" w:eastAsia="en-US" w:bidi="en-US"/>
        </w:rPr>
        <w:t>border and Immigration Agency</w:t>
      </w:r>
    </w:p>
    <w:p>
      <w:pPr>
        <w:pStyle w:val="Style16"/>
        <w:keepNext w:val="0"/>
        <w:keepLines w:val="0"/>
        <w:widowControl w:val="0"/>
        <w:shd w:val="clear" w:color="auto" w:fill="auto"/>
        <w:bidi w:val="0"/>
        <w:spacing w:before="0" w:after="60" w:line="276" w:lineRule="auto"/>
        <w:ind w:left="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 xml:space="preserve">Shatha Nouri Beserani, Derek Simmonds, </w:t>
      </w:r>
      <w:r>
        <w:rPr>
          <w:b/>
          <w:bCs/>
          <w:color w:val="000000"/>
          <w:spacing w:val="0"/>
          <w:w w:val="100"/>
          <w:position w:val="0"/>
          <w:shd w:val="clear" w:color="auto" w:fill="auto"/>
          <w:lang w:val="en-US" w:eastAsia="en-US" w:bidi="en-US"/>
        </w:rPr>
        <w:t>bradford health Promotion unit</w:t>
      </w:r>
    </w:p>
    <w:p>
      <w:pPr>
        <w:pStyle w:val="Style16"/>
        <w:keepNext w:val="0"/>
        <w:keepLines w:val="0"/>
        <w:widowControl w:val="0"/>
        <w:shd w:val="clear" w:color="auto" w:fill="auto"/>
        <w:bidi w:val="0"/>
        <w:spacing w:before="0" w:after="60" w:line="276" w:lineRule="auto"/>
        <w:ind w:left="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 xml:space="preserve">Jane Gregory, </w:t>
      </w:r>
      <w:r>
        <w:rPr>
          <w:b/>
          <w:bCs/>
          <w:color w:val="000000"/>
          <w:spacing w:val="0"/>
          <w:w w:val="100"/>
          <w:position w:val="0"/>
          <w:shd w:val="clear" w:color="auto" w:fill="auto"/>
          <w:lang w:val="en-US" w:eastAsia="en-US" w:bidi="en-US"/>
        </w:rPr>
        <w:t>bradford Rape Crisis</w:t>
      </w:r>
    </w:p>
    <w:p>
      <w:pPr>
        <w:pStyle w:val="Style16"/>
        <w:keepNext w:val="0"/>
        <w:keepLines w:val="0"/>
        <w:widowControl w:val="0"/>
        <w:shd w:val="clear" w:color="auto" w:fill="auto"/>
        <w:bidi w:val="0"/>
        <w:spacing w:before="0" w:after="60" w:line="276" w:lineRule="auto"/>
        <w:ind w:left="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 xml:space="preserve">Lucy Bryson, </w:t>
      </w:r>
      <w:r>
        <w:rPr>
          <w:b/>
          <w:bCs/>
          <w:color w:val="000000"/>
          <w:spacing w:val="0"/>
          <w:w w:val="100"/>
          <w:position w:val="0"/>
          <w:shd w:val="clear" w:color="auto" w:fill="auto"/>
          <w:lang w:val="en-US" w:eastAsia="en-US" w:bidi="en-US"/>
        </w:rPr>
        <w:t>brighton and hove City Council</w:t>
      </w:r>
    </w:p>
    <w:p>
      <w:pPr>
        <w:pStyle w:val="Style16"/>
        <w:keepNext w:val="0"/>
        <w:keepLines w:val="0"/>
        <w:widowControl w:val="0"/>
        <w:shd w:val="clear" w:color="auto" w:fill="auto"/>
        <w:bidi w:val="0"/>
        <w:spacing w:before="0" w:after="60" w:line="276" w:lineRule="auto"/>
        <w:ind w:left="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 xml:space="preserve">Sarah Cooke, Taibah Shah, </w:t>
      </w:r>
      <w:r>
        <w:rPr>
          <w:b/>
          <w:bCs/>
          <w:color w:val="000000"/>
          <w:spacing w:val="0"/>
          <w:w w:val="100"/>
          <w:position w:val="0"/>
          <w:shd w:val="clear" w:color="auto" w:fill="auto"/>
          <w:lang w:val="en-US" w:eastAsia="en-US" w:bidi="en-US"/>
        </w:rPr>
        <w:t>the british Institute of human Rights</w:t>
      </w:r>
    </w:p>
    <w:p>
      <w:pPr>
        <w:pStyle w:val="Style16"/>
        <w:keepNext w:val="0"/>
        <w:keepLines w:val="0"/>
        <w:widowControl w:val="0"/>
        <w:shd w:val="clear" w:color="auto" w:fill="auto"/>
        <w:bidi w:val="0"/>
        <w:spacing w:before="0" w:after="60" w:line="276" w:lineRule="auto"/>
        <w:ind w:left="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 xml:space="preserve">Jill Whiteley, </w:t>
      </w:r>
      <w:r>
        <w:rPr>
          <w:b/>
          <w:bCs/>
          <w:color w:val="000000"/>
          <w:spacing w:val="0"/>
          <w:w w:val="100"/>
          <w:position w:val="0"/>
          <w:shd w:val="clear" w:color="auto" w:fill="auto"/>
          <w:lang w:val="en-US" w:eastAsia="en-US" w:bidi="en-US"/>
        </w:rPr>
        <w:t>Central health Clinic, sheffield</w:t>
      </w:r>
    </w:p>
    <w:p>
      <w:pPr>
        <w:pStyle w:val="Style16"/>
        <w:keepNext w:val="0"/>
        <w:keepLines w:val="0"/>
        <w:widowControl w:val="0"/>
        <w:shd w:val="clear" w:color="auto" w:fill="auto"/>
        <w:bidi w:val="0"/>
        <w:spacing w:before="0" w:after="60" w:line="276" w:lineRule="auto"/>
        <w:ind w:left="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 xml:space="preserve">Alison Harvey, Naomi MacDougall, </w:t>
      </w:r>
      <w:r>
        <w:rPr>
          <w:b/>
          <w:bCs/>
          <w:color w:val="000000"/>
          <w:spacing w:val="0"/>
          <w:w w:val="100"/>
          <w:position w:val="0"/>
          <w:shd w:val="clear" w:color="auto" w:fill="auto"/>
          <w:lang w:val="en-US" w:eastAsia="en-US" w:bidi="en-US"/>
        </w:rPr>
        <w:t>the Children's society</w:t>
      </w:r>
    </w:p>
    <w:p>
      <w:pPr>
        <w:pStyle w:val="Style16"/>
        <w:keepNext w:val="0"/>
        <w:keepLines w:val="0"/>
        <w:widowControl w:val="0"/>
        <w:shd w:val="clear" w:color="auto" w:fill="auto"/>
        <w:bidi w:val="0"/>
        <w:spacing w:before="0" w:after="60" w:line="276" w:lineRule="auto"/>
        <w:ind w:left="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 xml:space="preserve">Mr Bafeka, </w:t>
      </w:r>
      <w:r>
        <w:rPr>
          <w:b/>
          <w:bCs/>
          <w:color w:val="000000"/>
          <w:spacing w:val="0"/>
          <w:w w:val="100"/>
          <w:position w:val="0"/>
          <w:shd w:val="clear" w:color="auto" w:fill="auto"/>
          <w:lang w:val="en-US" w:eastAsia="en-US" w:bidi="en-US"/>
        </w:rPr>
        <w:t>Congolese Community trust</w:t>
      </w:r>
    </w:p>
    <w:p>
      <w:pPr>
        <w:pStyle w:val="Style16"/>
        <w:keepNext w:val="0"/>
        <w:keepLines w:val="0"/>
        <w:widowControl w:val="0"/>
        <w:shd w:val="clear" w:color="auto" w:fill="auto"/>
        <w:bidi w:val="0"/>
        <w:spacing w:before="0" w:after="60" w:line="276" w:lineRule="auto"/>
        <w:ind w:left="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 xml:space="preserve">Wes Webb, </w:t>
      </w:r>
      <w:r>
        <w:rPr>
          <w:b/>
          <w:bCs/>
          <w:color w:val="000000"/>
          <w:spacing w:val="0"/>
          <w:w w:val="100"/>
          <w:position w:val="0"/>
          <w:shd w:val="clear" w:color="auto" w:fill="auto"/>
          <w:lang w:val="en-US" w:eastAsia="en-US" w:bidi="en-US"/>
        </w:rPr>
        <w:t>Coventry Refugee Centre</w:t>
      </w:r>
    </w:p>
    <w:p>
      <w:pPr>
        <w:pStyle w:val="Style16"/>
        <w:keepNext w:val="0"/>
        <w:keepLines w:val="0"/>
        <w:widowControl w:val="0"/>
        <w:shd w:val="clear" w:color="auto" w:fill="auto"/>
        <w:bidi w:val="0"/>
        <w:spacing w:before="0" w:after="60" w:line="276" w:lineRule="auto"/>
        <w:ind w:left="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 xml:space="preserve">Justine Osborne and colleagues, </w:t>
      </w:r>
      <w:r>
        <w:rPr>
          <w:b/>
          <w:bCs/>
          <w:color w:val="000000"/>
          <w:spacing w:val="0"/>
          <w:w w:val="100"/>
          <w:position w:val="0"/>
          <w:shd w:val="clear" w:color="auto" w:fill="auto"/>
          <w:lang w:val="en-US" w:eastAsia="en-US" w:bidi="en-US"/>
        </w:rPr>
        <w:t>Department of health</w:t>
      </w:r>
    </w:p>
    <w:p>
      <w:pPr>
        <w:pStyle w:val="Style16"/>
        <w:keepNext w:val="0"/>
        <w:keepLines w:val="0"/>
        <w:widowControl w:val="0"/>
        <w:shd w:val="clear" w:color="auto" w:fill="auto"/>
        <w:bidi w:val="0"/>
        <w:spacing w:before="0" w:after="60" w:line="276" w:lineRule="auto"/>
        <w:ind w:left="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 xml:space="preserve">Andy Stovold, </w:t>
      </w:r>
      <w:r>
        <w:rPr>
          <w:b/>
          <w:bCs/>
          <w:color w:val="000000"/>
          <w:spacing w:val="0"/>
          <w:w w:val="100"/>
          <w:position w:val="0"/>
          <w:shd w:val="clear" w:color="auto" w:fill="auto"/>
          <w:lang w:val="en-US" w:eastAsia="en-US" w:bidi="en-US"/>
        </w:rPr>
        <w:t>ealing hammersmith and hounslow gay men's Project</w:t>
      </w:r>
    </w:p>
    <w:p>
      <w:pPr>
        <w:pStyle w:val="Style16"/>
        <w:keepNext w:val="0"/>
        <w:keepLines w:val="0"/>
        <w:widowControl w:val="0"/>
        <w:numPr>
          <w:ilvl w:val="0"/>
          <w:numId w:val="35"/>
        </w:numPr>
        <w:shd w:val="clear" w:color="auto" w:fill="auto"/>
        <w:tabs>
          <w:tab w:pos="352" w:val="left"/>
        </w:tabs>
        <w:bidi w:val="0"/>
        <w:spacing w:before="0" w:after="60" w:line="276" w:lineRule="auto"/>
        <w:ind w:left="0" w:right="0" w:firstLine="0"/>
        <w:jc w:val="left"/>
      </w:pPr>
      <w:r>
        <w:rPr>
          <w:color w:val="000000"/>
          <w:spacing w:val="0"/>
          <w:w w:val="100"/>
          <w:position w:val="0"/>
          <w:shd w:val="clear" w:color="auto" w:fill="auto"/>
          <w:lang w:val="en-US" w:eastAsia="en-US" w:bidi="en-US"/>
        </w:rPr>
        <w:t xml:space="preserve">Helen Everett, </w:t>
      </w:r>
      <w:r>
        <w:rPr>
          <w:b/>
          <w:bCs/>
          <w:color w:val="000000"/>
          <w:spacing w:val="0"/>
          <w:w w:val="100"/>
          <w:position w:val="0"/>
          <w:shd w:val="clear" w:color="auto" w:fill="auto"/>
          <w:lang w:val="en-US" w:eastAsia="en-US" w:bidi="en-US"/>
        </w:rPr>
        <w:t>east midlands Consortium for Asylum and Refugee support</w:t>
      </w:r>
    </w:p>
    <w:p>
      <w:pPr>
        <w:pStyle w:val="Style16"/>
        <w:keepNext w:val="0"/>
        <w:keepLines w:val="0"/>
        <w:widowControl w:val="0"/>
        <w:numPr>
          <w:ilvl w:val="0"/>
          <w:numId w:val="35"/>
        </w:numPr>
        <w:shd w:val="clear" w:color="auto" w:fill="auto"/>
        <w:tabs>
          <w:tab w:pos="352" w:val="left"/>
        </w:tabs>
        <w:bidi w:val="0"/>
        <w:spacing w:before="0" w:after="60" w:line="276" w:lineRule="auto"/>
        <w:ind w:left="0" w:right="0" w:firstLine="0"/>
        <w:jc w:val="left"/>
      </w:pPr>
      <w:r>
        <w:rPr>
          <w:color w:val="000000"/>
          <w:spacing w:val="0"/>
          <w:w w:val="100"/>
          <w:position w:val="0"/>
          <w:shd w:val="clear" w:color="auto" w:fill="auto"/>
          <w:lang w:val="en-US" w:eastAsia="en-US" w:bidi="en-US"/>
        </w:rPr>
        <w:t xml:space="preserve">Alem Gebrehiwot, </w:t>
      </w:r>
      <w:r>
        <w:rPr>
          <w:b/>
          <w:bCs/>
          <w:color w:val="000000"/>
          <w:spacing w:val="0"/>
          <w:w w:val="100"/>
          <w:position w:val="0"/>
          <w:shd w:val="clear" w:color="auto" w:fill="auto"/>
          <w:lang w:val="en-US" w:eastAsia="en-US" w:bidi="en-US"/>
        </w:rPr>
        <w:t>ethiopian Community Centre in the uk</w:t>
      </w:r>
    </w:p>
    <w:p>
      <w:pPr>
        <w:pStyle w:val="Style16"/>
        <w:keepNext w:val="0"/>
        <w:keepLines w:val="0"/>
        <w:widowControl w:val="0"/>
        <w:numPr>
          <w:ilvl w:val="0"/>
          <w:numId w:val="35"/>
        </w:numPr>
        <w:shd w:val="clear" w:color="auto" w:fill="auto"/>
        <w:tabs>
          <w:tab w:pos="352" w:val="left"/>
        </w:tabs>
        <w:bidi w:val="0"/>
        <w:spacing w:before="0" w:after="60" w:line="276" w:lineRule="auto"/>
        <w:ind w:left="0" w:right="0" w:firstLine="0"/>
        <w:jc w:val="left"/>
      </w:pPr>
      <w:r>
        <w:rPr>
          <w:b/>
          <w:bCs/>
          <w:color w:val="000000"/>
          <w:spacing w:val="0"/>
          <w:w w:val="100"/>
          <w:position w:val="0"/>
          <w:shd w:val="clear" w:color="auto" w:fill="auto"/>
          <w:lang w:val="en-US" w:eastAsia="en-US" w:bidi="en-US"/>
        </w:rPr>
        <w:t>foreign and Commonwealth office forced marriage unit</w:t>
      </w:r>
    </w:p>
    <w:p>
      <w:pPr>
        <w:pStyle w:val="Style16"/>
        <w:keepNext w:val="0"/>
        <w:keepLines w:val="0"/>
        <w:widowControl w:val="0"/>
        <w:shd w:val="clear" w:color="auto" w:fill="auto"/>
        <w:bidi w:val="0"/>
        <w:spacing w:before="0" w:after="60" w:line="276" w:lineRule="auto"/>
        <w:ind w:left="0" w:right="0" w:firstLine="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 xml:space="preserve">Jane Burkinshaw, </w:t>
      </w:r>
      <w:r>
        <w:rPr>
          <w:b/>
          <w:bCs/>
          <w:color w:val="000000"/>
          <w:spacing w:val="0"/>
          <w:w w:val="100"/>
          <w:position w:val="0"/>
          <w:shd w:val="clear" w:color="auto" w:fill="auto"/>
          <w:lang w:val="en-US" w:eastAsia="en-US" w:bidi="en-US"/>
        </w:rPr>
        <w:t>forge Centre, sheffield</w:t>
      </w:r>
    </w:p>
    <w:p>
      <w:pPr>
        <w:pStyle w:val="Style16"/>
        <w:keepNext w:val="0"/>
        <w:keepLines w:val="0"/>
        <w:widowControl w:val="0"/>
        <w:numPr>
          <w:ilvl w:val="0"/>
          <w:numId w:val="35"/>
        </w:numPr>
        <w:shd w:val="clear" w:color="auto" w:fill="auto"/>
        <w:tabs>
          <w:tab w:pos="352" w:val="left"/>
        </w:tabs>
        <w:bidi w:val="0"/>
        <w:spacing w:before="0" w:after="60" w:line="276" w:lineRule="auto"/>
        <w:ind w:left="0" w:right="0" w:firstLine="0"/>
        <w:jc w:val="left"/>
      </w:pPr>
      <w:r>
        <w:rPr>
          <w:color w:val="000000"/>
          <w:spacing w:val="0"/>
          <w:w w:val="100"/>
          <w:position w:val="0"/>
          <w:shd w:val="clear" w:color="auto" w:fill="auto"/>
          <w:lang w:val="en-US" w:eastAsia="en-US" w:bidi="en-US"/>
        </w:rPr>
        <w:t xml:space="preserve">Alison Forrest, Esre Ngituka, Adrian Smith, </w:t>
      </w:r>
      <w:r>
        <w:rPr>
          <w:b/>
          <w:bCs/>
          <w:color w:val="000000"/>
          <w:spacing w:val="0"/>
          <w:w w:val="100"/>
          <w:position w:val="0"/>
          <w:shd w:val="clear" w:color="auto" w:fill="auto"/>
          <w:lang w:val="en-US" w:eastAsia="en-US" w:bidi="en-US"/>
        </w:rPr>
        <w:t>gateshead Primary Care trust</w:t>
      </w:r>
    </w:p>
    <w:p>
      <w:pPr>
        <w:pStyle w:val="Style16"/>
        <w:keepNext w:val="0"/>
        <w:keepLines w:val="0"/>
        <w:widowControl w:val="0"/>
        <w:numPr>
          <w:ilvl w:val="0"/>
          <w:numId w:val="35"/>
        </w:numPr>
        <w:shd w:val="clear" w:color="auto" w:fill="auto"/>
        <w:tabs>
          <w:tab w:pos="352" w:val="left"/>
        </w:tabs>
        <w:bidi w:val="0"/>
        <w:spacing w:before="0" w:after="60" w:line="276" w:lineRule="auto"/>
        <w:ind w:left="0" w:right="0" w:firstLine="0"/>
        <w:jc w:val="left"/>
      </w:pPr>
      <w:r>
        <w:rPr>
          <w:color w:val="000000"/>
          <w:spacing w:val="0"/>
          <w:w w:val="100"/>
          <w:position w:val="0"/>
          <w:shd w:val="clear" w:color="auto" w:fill="auto"/>
          <w:lang w:val="en-US" w:eastAsia="en-US" w:bidi="en-US"/>
        </w:rPr>
        <w:t xml:space="preserve">Gary Watkins, </w:t>
      </w:r>
      <w:r>
        <w:rPr>
          <w:b/>
          <w:bCs/>
          <w:color w:val="000000"/>
          <w:spacing w:val="0"/>
          <w:w w:val="100"/>
          <w:position w:val="0"/>
          <w:shd w:val="clear" w:color="auto" w:fill="auto"/>
          <w:lang w:val="en-US" w:eastAsia="en-US" w:bidi="en-US"/>
        </w:rPr>
        <w:t>gu medicine Coventry</w:t>
      </w:r>
    </w:p>
    <w:p>
      <w:pPr>
        <w:pStyle w:val="Style16"/>
        <w:keepNext w:val="0"/>
        <w:keepLines w:val="0"/>
        <w:widowControl w:val="0"/>
        <w:numPr>
          <w:ilvl w:val="0"/>
          <w:numId w:val="35"/>
        </w:numPr>
        <w:shd w:val="clear" w:color="auto" w:fill="auto"/>
        <w:tabs>
          <w:tab w:pos="352" w:val="left"/>
        </w:tabs>
        <w:bidi w:val="0"/>
        <w:spacing w:before="0" w:after="60" w:line="276" w:lineRule="auto"/>
        <w:ind w:left="0" w:right="0" w:firstLine="0"/>
        <w:jc w:val="left"/>
      </w:pPr>
      <w:r>
        <w:rPr>
          <w:color w:val="000000"/>
          <w:spacing w:val="0"/>
          <w:w w:val="100"/>
          <w:position w:val="0"/>
          <w:shd w:val="clear" w:color="auto" w:fill="auto"/>
          <w:lang w:val="en-US" w:eastAsia="en-US" w:bidi="en-US"/>
        </w:rPr>
        <w:t xml:space="preserve">Dr Sarah Montgomery, </w:t>
      </w:r>
      <w:r>
        <w:rPr>
          <w:b/>
          <w:bCs/>
          <w:color w:val="000000"/>
          <w:spacing w:val="0"/>
          <w:w w:val="100"/>
          <w:position w:val="0"/>
          <w:shd w:val="clear" w:color="auto" w:fill="auto"/>
          <w:lang w:val="en-US" w:eastAsia="en-US" w:bidi="en-US"/>
        </w:rPr>
        <w:t>guildhall street surgery</w:t>
      </w:r>
    </w:p>
    <w:p>
      <w:pPr>
        <w:pStyle w:val="Style16"/>
        <w:keepNext w:val="0"/>
        <w:keepLines w:val="0"/>
        <w:widowControl w:val="0"/>
        <w:numPr>
          <w:ilvl w:val="0"/>
          <w:numId w:val="35"/>
        </w:numPr>
        <w:shd w:val="clear" w:color="auto" w:fill="auto"/>
        <w:tabs>
          <w:tab w:pos="352" w:val="left"/>
        </w:tabs>
        <w:bidi w:val="0"/>
        <w:spacing w:before="0" w:after="60" w:line="276" w:lineRule="auto"/>
        <w:ind w:left="0" w:right="0" w:firstLine="0"/>
        <w:jc w:val="left"/>
      </w:pPr>
      <w:r>
        <w:rPr>
          <w:color w:val="000000"/>
          <w:spacing w:val="0"/>
          <w:w w:val="100"/>
          <w:position w:val="0"/>
          <w:shd w:val="clear" w:color="auto" w:fill="auto"/>
          <w:lang w:val="en-US" w:eastAsia="en-US" w:bidi="en-US"/>
        </w:rPr>
        <w:t xml:space="preserve">Pam Bye, </w:t>
      </w:r>
      <w:r>
        <w:rPr>
          <w:b/>
          <w:bCs/>
          <w:color w:val="000000"/>
          <w:spacing w:val="0"/>
          <w:w w:val="100"/>
          <w:position w:val="0"/>
          <w:shd w:val="clear" w:color="auto" w:fill="auto"/>
          <w:lang w:val="en-US" w:eastAsia="en-US" w:bidi="en-US"/>
        </w:rPr>
        <w:t>kRAft</w:t>
      </w:r>
    </w:p>
    <w:p>
      <w:pPr>
        <w:pStyle w:val="Style16"/>
        <w:keepNext w:val="0"/>
        <w:keepLines w:val="0"/>
        <w:widowControl w:val="0"/>
        <w:numPr>
          <w:ilvl w:val="0"/>
          <w:numId w:val="35"/>
        </w:numPr>
        <w:shd w:val="clear" w:color="auto" w:fill="auto"/>
        <w:tabs>
          <w:tab w:pos="352" w:val="left"/>
        </w:tabs>
        <w:bidi w:val="0"/>
        <w:spacing w:before="0" w:after="60" w:line="276" w:lineRule="auto"/>
        <w:ind w:left="0" w:right="0" w:firstLine="0"/>
        <w:jc w:val="left"/>
      </w:pPr>
      <w:r>
        <w:rPr>
          <w:color w:val="000000"/>
          <w:spacing w:val="0"/>
          <w:w w:val="100"/>
          <w:position w:val="0"/>
          <w:shd w:val="clear" w:color="auto" w:fill="auto"/>
          <w:lang w:val="en-US" w:eastAsia="en-US" w:bidi="en-US"/>
        </w:rPr>
        <w:t xml:space="preserve">Rebwar Rahim, </w:t>
      </w:r>
      <w:r>
        <w:rPr>
          <w:b/>
          <w:bCs/>
          <w:color w:val="000000"/>
          <w:spacing w:val="0"/>
          <w:w w:val="100"/>
          <w:position w:val="0"/>
          <w:shd w:val="clear" w:color="auto" w:fill="auto"/>
          <w:lang w:val="en-US" w:eastAsia="en-US" w:bidi="en-US"/>
        </w:rPr>
        <w:t>kurdish Association</w:t>
      </w:r>
    </w:p>
    <w:p>
      <w:pPr>
        <w:pStyle w:val="Style16"/>
        <w:keepNext w:val="0"/>
        <w:keepLines w:val="0"/>
        <w:widowControl w:val="0"/>
        <w:numPr>
          <w:ilvl w:val="0"/>
          <w:numId w:val="35"/>
        </w:numPr>
        <w:shd w:val="clear" w:color="auto" w:fill="auto"/>
        <w:tabs>
          <w:tab w:pos="352" w:val="left"/>
        </w:tabs>
        <w:bidi w:val="0"/>
        <w:spacing w:before="0" w:after="60" w:line="276" w:lineRule="auto"/>
        <w:ind w:left="0" w:right="0" w:firstLine="0"/>
        <w:jc w:val="left"/>
      </w:pPr>
      <w:r>
        <w:rPr>
          <w:color w:val="000000"/>
          <w:spacing w:val="0"/>
          <w:w w:val="100"/>
          <w:position w:val="0"/>
          <w:shd w:val="clear" w:color="auto" w:fill="auto"/>
          <w:lang w:val="en-US" w:eastAsia="en-US" w:bidi="en-US"/>
        </w:rPr>
        <w:t xml:space="preserve">Jan Clarke, </w:t>
      </w:r>
      <w:r>
        <w:rPr>
          <w:b/>
          <w:bCs/>
          <w:color w:val="000000"/>
          <w:spacing w:val="0"/>
          <w:w w:val="100"/>
          <w:position w:val="0"/>
          <w:shd w:val="clear" w:color="auto" w:fill="auto"/>
          <w:lang w:val="en-US" w:eastAsia="en-US" w:bidi="en-US"/>
        </w:rPr>
        <w:t>Leeds general Infirmary</w:t>
      </w:r>
    </w:p>
    <w:p>
      <w:pPr>
        <w:pStyle w:val="Style16"/>
        <w:keepNext w:val="0"/>
        <w:keepLines w:val="0"/>
        <w:widowControl w:val="0"/>
        <w:numPr>
          <w:ilvl w:val="0"/>
          <w:numId w:val="35"/>
        </w:numPr>
        <w:shd w:val="clear" w:color="auto" w:fill="auto"/>
        <w:tabs>
          <w:tab w:pos="352" w:val="left"/>
        </w:tabs>
        <w:bidi w:val="0"/>
        <w:spacing w:before="0" w:after="60" w:line="276" w:lineRule="auto"/>
        <w:ind w:left="0" w:right="0" w:firstLine="0"/>
        <w:jc w:val="left"/>
      </w:pPr>
      <w:r>
        <w:rPr>
          <w:color w:val="000000"/>
          <w:spacing w:val="0"/>
          <w:w w:val="100"/>
          <w:position w:val="0"/>
          <w:shd w:val="clear" w:color="auto" w:fill="auto"/>
          <w:lang w:val="en-US" w:eastAsia="en-US" w:bidi="en-US"/>
        </w:rPr>
        <w:t xml:space="preserve">Martin Schweiger, </w:t>
      </w:r>
      <w:r>
        <w:rPr>
          <w:b/>
          <w:bCs/>
          <w:color w:val="000000"/>
          <w:spacing w:val="0"/>
          <w:w w:val="100"/>
          <w:position w:val="0"/>
          <w:shd w:val="clear" w:color="auto" w:fill="auto"/>
          <w:lang w:val="en-US" w:eastAsia="en-US" w:bidi="en-US"/>
        </w:rPr>
        <w:t>Leeds health Protection unit</w:t>
      </w:r>
    </w:p>
    <w:p>
      <w:pPr>
        <w:pStyle w:val="Style16"/>
        <w:keepNext w:val="0"/>
        <w:keepLines w:val="0"/>
        <w:widowControl w:val="0"/>
        <w:numPr>
          <w:ilvl w:val="0"/>
          <w:numId w:val="35"/>
        </w:numPr>
        <w:shd w:val="clear" w:color="auto" w:fill="auto"/>
        <w:tabs>
          <w:tab w:pos="352" w:val="left"/>
        </w:tabs>
        <w:bidi w:val="0"/>
        <w:spacing w:before="0" w:after="60" w:line="276" w:lineRule="auto"/>
        <w:ind w:left="0" w:right="0" w:firstLine="0"/>
        <w:jc w:val="left"/>
      </w:pPr>
      <w:r>
        <w:rPr>
          <w:color w:val="000000"/>
          <w:spacing w:val="0"/>
          <w:w w:val="100"/>
          <w:position w:val="0"/>
          <w:shd w:val="clear" w:color="auto" w:fill="auto"/>
          <w:lang w:val="en-US" w:eastAsia="en-US" w:bidi="en-US"/>
        </w:rPr>
        <w:t xml:space="preserve">Vicky Womack, </w:t>
      </w:r>
      <w:r>
        <w:rPr>
          <w:b/>
          <w:bCs/>
          <w:color w:val="000000"/>
          <w:spacing w:val="0"/>
          <w:w w:val="100"/>
          <w:position w:val="0"/>
          <w:shd w:val="clear" w:color="auto" w:fill="auto"/>
          <w:lang w:val="en-US" w:eastAsia="en-US" w:bidi="en-US"/>
        </w:rPr>
        <w:t>Leeds Primary Care trusts</w:t>
      </w:r>
    </w:p>
    <w:p>
      <w:pPr>
        <w:pStyle w:val="Style16"/>
        <w:keepNext w:val="0"/>
        <w:keepLines w:val="0"/>
        <w:widowControl w:val="0"/>
        <w:numPr>
          <w:ilvl w:val="0"/>
          <w:numId w:val="35"/>
        </w:numPr>
        <w:shd w:val="clear" w:color="auto" w:fill="auto"/>
        <w:tabs>
          <w:tab w:pos="352" w:val="left"/>
        </w:tabs>
        <w:bidi w:val="0"/>
        <w:spacing w:before="0" w:after="60" w:line="276" w:lineRule="auto"/>
        <w:ind w:left="0" w:right="0" w:firstLine="0"/>
        <w:jc w:val="left"/>
      </w:pPr>
      <w:r>
        <w:rPr>
          <w:color w:val="000000"/>
          <w:spacing w:val="0"/>
          <w:w w:val="100"/>
          <w:position w:val="0"/>
          <w:shd w:val="clear" w:color="auto" w:fill="auto"/>
          <w:lang w:val="en-US" w:eastAsia="en-US" w:bidi="en-US"/>
        </w:rPr>
        <w:t xml:space="preserve">Julie Lawrence Taylor, </w:t>
      </w:r>
      <w:r>
        <w:rPr>
          <w:b/>
          <w:bCs/>
          <w:color w:val="000000"/>
          <w:spacing w:val="0"/>
          <w:w w:val="100"/>
          <w:position w:val="0"/>
          <w:shd w:val="clear" w:color="auto" w:fill="auto"/>
          <w:lang w:val="en-US" w:eastAsia="en-US" w:bidi="en-US"/>
        </w:rPr>
        <w:t>Leeds south PCt</w:t>
      </w:r>
    </w:p>
    <w:p>
      <w:pPr>
        <w:pStyle w:val="Style16"/>
        <w:keepNext w:val="0"/>
        <w:keepLines w:val="0"/>
        <w:widowControl w:val="0"/>
        <w:numPr>
          <w:ilvl w:val="0"/>
          <w:numId w:val="35"/>
        </w:numPr>
        <w:shd w:val="clear" w:color="auto" w:fill="auto"/>
        <w:tabs>
          <w:tab w:pos="352" w:val="left"/>
        </w:tabs>
        <w:bidi w:val="0"/>
        <w:spacing w:before="0" w:after="60" w:line="276" w:lineRule="auto"/>
        <w:ind w:left="0" w:right="0" w:firstLine="0"/>
        <w:jc w:val="left"/>
      </w:pPr>
      <w:r>
        <w:rPr>
          <w:color w:val="000000"/>
          <w:spacing w:val="0"/>
          <w:w w:val="100"/>
          <w:position w:val="0"/>
          <w:shd w:val="clear" w:color="auto" w:fill="auto"/>
          <w:lang w:val="en-US" w:eastAsia="en-US" w:bidi="en-US"/>
        </w:rPr>
        <w:t xml:space="preserve">Debbie Coles, Mark Wykes, </w:t>
      </w:r>
      <w:r>
        <w:rPr>
          <w:b/>
          <w:bCs/>
          <w:color w:val="000000"/>
          <w:spacing w:val="0"/>
          <w:w w:val="100"/>
          <w:position w:val="0"/>
          <w:shd w:val="clear" w:color="auto" w:fill="auto"/>
          <w:lang w:val="en-US" w:eastAsia="en-US" w:bidi="en-US"/>
        </w:rPr>
        <w:t>Leicestershire AIDs support service</w:t>
      </w:r>
    </w:p>
    <w:p>
      <w:pPr>
        <w:pStyle w:val="Style16"/>
        <w:keepNext w:val="0"/>
        <w:keepLines w:val="0"/>
        <w:widowControl w:val="0"/>
        <w:numPr>
          <w:ilvl w:val="0"/>
          <w:numId w:val="35"/>
        </w:numPr>
        <w:shd w:val="clear" w:color="auto" w:fill="auto"/>
        <w:tabs>
          <w:tab w:pos="352" w:val="left"/>
        </w:tabs>
        <w:bidi w:val="0"/>
        <w:spacing w:before="0" w:after="60" w:line="276" w:lineRule="auto"/>
        <w:ind w:left="0" w:right="0" w:firstLine="0"/>
        <w:jc w:val="left"/>
      </w:pPr>
      <w:r>
        <w:rPr>
          <w:color w:val="000000"/>
          <w:spacing w:val="0"/>
          <w:w w:val="100"/>
          <w:position w:val="0"/>
          <w:shd w:val="clear" w:color="auto" w:fill="auto"/>
          <w:lang w:val="en-US" w:eastAsia="en-US" w:bidi="en-US"/>
        </w:rPr>
        <w:t xml:space="preserve">Claudia Levi, </w:t>
      </w:r>
      <w:r>
        <w:rPr>
          <w:b/>
          <w:bCs/>
          <w:color w:val="000000"/>
          <w:spacing w:val="0"/>
          <w:w w:val="100"/>
          <w:position w:val="0"/>
          <w:shd w:val="clear" w:color="auto" w:fill="auto"/>
          <w:lang w:val="en-US" w:eastAsia="en-US" w:bidi="en-US"/>
        </w:rPr>
        <w:t>maple Access Practice</w:t>
      </w:r>
    </w:p>
    <w:p>
      <w:pPr>
        <w:pStyle w:val="Style16"/>
        <w:keepNext w:val="0"/>
        <w:keepLines w:val="0"/>
        <w:widowControl w:val="0"/>
        <w:numPr>
          <w:ilvl w:val="0"/>
          <w:numId w:val="35"/>
        </w:numPr>
        <w:shd w:val="clear" w:color="auto" w:fill="auto"/>
        <w:tabs>
          <w:tab w:pos="352" w:val="left"/>
        </w:tabs>
        <w:bidi w:val="0"/>
        <w:spacing w:before="0" w:after="60" w:line="310" w:lineRule="auto"/>
        <w:ind w:left="380" w:right="0" w:hanging="380"/>
        <w:jc w:val="left"/>
      </w:pPr>
      <w:r>
        <w:rPr>
          <w:color w:val="000000"/>
          <w:spacing w:val="0"/>
          <w:w w:val="100"/>
          <w:position w:val="0"/>
          <w:shd w:val="clear" w:color="auto" w:fill="auto"/>
          <w:lang w:val="en-US" w:eastAsia="en-US" w:bidi="en-US"/>
        </w:rPr>
        <w:t xml:space="preserve">Jocelyn Avigad, Jane Bostock, Jude Boyles, Julian Fountain, Jill Gander, Sheila Melzak, Emma Williams, </w:t>
      </w:r>
      <w:r>
        <w:rPr>
          <w:b/>
          <w:bCs/>
          <w:color w:val="000000"/>
          <w:spacing w:val="0"/>
          <w:w w:val="100"/>
          <w:position w:val="0"/>
          <w:shd w:val="clear" w:color="auto" w:fill="auto"/>
          <w:lang w:val="en-US" w:eastAsia="en-US" w:bidi="en-US"/>
        </w:rPr>
        <w:t>medical foundation for the Care of Victims of torture</w:t>
      </w:r>
    </w:p>
    <w:p>
      <w:pPr>
        <w:pStyle w:val="Style16"/>
        <w:keepNext w:val="0"/>
        <w:keepLines w:val="0"/>
        <w:widowControl w:val="0"/>
        <w:numPr>
          <w:ilvl w:val="0"/>
          <w:numId w:val="35"/>
        </w:numPr>
        <w:shd w:val="clear" w:color="auto" w:fill="auto"/>
        <w:tabs>
          <w:tab w:pos="352" w:val="left"/>
        </w:tabs>
        <w:bidi w:val="0"/>
        <w:spacing w:before="0" w:after="60" w:line="276" w:lineRule="auto"/>
        <w:ind w:left="0" w:right="0" w:firstLine="0"/>
        <w:jc w:val="left"/>
      </w:pPr>
      <w:r>
        <w:rPr>
          <w:color w:val="000000"/>
          <w:spacing w:val="0"/>
          <w:w w:val="100"/>
          <w:position w:val="0"/>
          <w:shd w:val="clear" w:color="auto" w:fill="auto"/>
          <w:lang w:val="en-US" w:eastAsia="en-US" w:bidi="en-US"/>
        </w:rPr>
        <w:t xml:space="preserve">Richard Marrin, </w:t>
      </w:r>
      <w:r>
        <w:rPr>
          <w:b/>
          <w:bCs/>
          <w:color w:val="000000"/>
          <w:spacing w:val="0"/>
          <w:w w:val="100"/>
          <w:position w:val="0"/>
          <w:shd w:val="clear" w:color="auto" w:fill="auto"/>
          <w:lang w:val="en-US" w:eastAsia="en-US" w:bidi="en-US"/>
        </w:rPr>
        <w:t>mesmAC north east</w:t>
      </w:r>
    </w:p>
    <w:p>
      <w:pPr>
        <w:pStyle w:val="Style16"/>
        <w:keepNext w:val="0"/>
        <w:keepLines w:val="0"/>
        <w:widowControl w:val="0"/>
        <w:numPr>
          <w:ilvl w:val="0"/>
          <w:numId w:val="35"/>
        </w:numPr>
        <w:shd w:val="clear" w:color="auto" w:fill="auto"/>
        <w:tabs>
          <w:tab w:pos="352" w:val="left"/>
        </w:tabs>
        <w:bidi w:val="0"/>
        <w:spacing w:before="0" w:after="60" w:line="276" w:lineRule="auto"/>
        <w:ind w:left="0" w:right="0" w:firstLine="0"/>
        <w:jc w:val="left"/>
      </w:pPr>
      <w:r>
        <w:rPr>
          <w:color w:val="000000"/>
          <w:spacing w:val="0"/>
          <w:w w:val="100"/>
          <w:position w:val="0"/>
          <w:shd w:val="clear" w:color="auto" w:fill="auto"/>
          <w:lang w:val="en-US" w:eastAsia="en-US" w:bidi="en-US"/>
        </w:rPr>
        <w:t xml:space="preserve">Alison Chambers, Pam Paine, </w:t>
      </w:r>
      <w:r>
        <w:rPr>
          <w:b/>
          <w:bCs/>
          <w:color w:val="000000"/>
          <w:spacing w:val="0"/>
          <w:w w:val="100"/>
          <w:position w:val="0"/>
          <w:shd w:val="clear" w:color="auto" w:fill="auto"/>
          <w:lang w:val="en-US" w:eastAsia="en-US" w:bidi="en-US"/>
        </w:rPr>
        <w:t>migrant helpline</w:t>
      </w:r>
    </w:p>
    <w:p>
      <w:pPr>
        <w:pStyle w:val="Style16"/>
        <w:keepNext w:val="0"/>
        <w:keepLines w:val="0"/>
        <w:widowControl w:val="0"/>
        <w:numPr>
          <w:ilvl w:val="0"/>
          <w:numId w:val="35"/>
        </w:numPr>
        <w:shd w:val="clear" w:color="auto" w:fill="auto"/>
        <w:tabs>
          <w:tab w:pos="352" w:val="left"/>
        </w:tabs>
        <w:bidi w:val="0"/>
        <w:spacing w:before="0" w:after="60" w:line="276" w:lineRule="auto"/>
        <w:ind w:left="0" w:right="0" w:firstLine="0"/>
        <w:jc w:val="left"/>
      </w:pPr>
      <w:r>
        <w:rPr>
          <w:color w:val="000000"/>
          <w:spacing w:val="0"/>
          <w:w w:val="100"/>
          <w:position w:val="0"/>
          <w:shd w:val="clear" w:color="auto" w:fill="auto"/>
          <w:lang w:val="en-US" w:eastAsia="en-US" w:bidi="en-US"/>
        </w:rPr>
        <w:t xml:space="preserve">Diana Mills, Janet Akhtiary, </w:t>
      </w:r>
      <w:r>
        <w:rPr>
          <w:b/>
          <w:bCs/>
          <w:color w:val="000000"/>
          <w:spacing w:val="0"/>
          <w:w w:val="100"/>
          <w:position w:val="0"/>
          <w:shd w:val="clear" w:color="auto" w:fill="auto"/>
          <w:lang w:val="en-US" w:eastAsia="en-US" w:bidi="en-US"/>
        </w:rPr>
        <w:t>nAss</w:t>
      </w:r>
    </w:p>
    <w:p>
      <w:pPr>
        <w:pStyle w:val="Style16"/>
        <w:keepNext w:val="0"/>
        <w:keepLines w:val="0"/>
        <w:widowControl w:val="0"/>
        <w:numPr>
          <w:ilvl w:val="0"/>
          <w:numId w:val="35"/>
        </w:numPr>
        <w:shd w:val="clear" w:color="auto" w:fill="auto"/>
        <w:tabs>
          <w:tab w:pos="352" w:val="left"/>
        </w:tabs>
        <w:bidi w:val="0"/>
        <w:spacing w:before="0" w:after="60" w:line="276" w:lineRule="auto"/>
        <w:ind w:left="0" w:right="0" w:firstLine="0"/>
        <w:jc w:val="left"/>
      </w:pPr>
      <w:r>
        <w:rPr>
          <w:color w:val="000000"/>
          <w:spacing w:val="0"/>
          <w:w w:val="100"/>
          <w:position w:val="0"/>
          <w:shd w:val="clear" w:color="auto" w:fill="auto"/>
          <w:lang w:val="en-US" w:eastAsia="en-US" w:bidi="en-US"/>
        </w:rPr>
        <w:t xml:space="preserve">Georgina Fletcher, Sead Masic, </w:t>
      </w:r>
      <w:r>
        <w:rPr>
          <w:b/>
          <w:bCs/>
          <w:color w:val="000000"/>
          <w:spacing w:val="0"/>
          <w:w w:val="100"/>
          <w:position w:val="0"/>
          <w:shd w:val="clear" w:color="auto" w:fill="auto"/>
          <w:lang w:val="en-US" w:eastAsia="en-US" w:bidi="en-US"/>
        </w:rPr>
        <w:t>neRs</w:t>
      </w:r>
    </w:p>
    <w:p>
      <w:pPr>
        <w:pStyle w:val="Style16"/>
        <w:keepNext w:val="0"/>
        <w:keepLines w:val="0"/>
        <w:widowControl w:val="0"/>
        <w:numPr>
          <w:ilvl w:val="0"/>
          <w:numId w:val="35"/>
        </w:numPr>
        <w:shd w:val="clear" w:color="auto" w:fill="auto"/>
        <w:tabs>
          <w:tab w:pos="352" w:val="left"/>
        </w:tabs>
        <w:bidi w:val="0"/>
        <w:spacing w:before="0" w:after="60" w:line="276" w:lineRule="auto"/>
        <w:ind w:left="0" w:right="0" w:firstLine="0"/>
        <w:jc w:val="left"/>
      </w:pPr>
      <w:r>
        <w:rPr>
          <w:color w:val="000000"/>
          <w:spacing w:val="0"/>
          <w:w w:val="100"/>
          <w:position w:val="0"/>
          <w:shd w:val="clear" w:color="auto" w:fill="auto"/>
          <w:lang w:val="en-US" w:eastAsia="en-US" w:bidi="en-US"/>
        </w:rPr>
        <w:t xml:space="preserve">Helen Bedford, </w:t>
      </w:r>
      <w:r>
        <w:rPr>
          <w:b/>
          <w:bCs/>
          <w:color w:val="000000"/>
          <w:spacing w:val="0"/>
          <w:w w:val="100"/>
          <w:position w:val="0"/>
          <w:shd w:val="clear" w:color="auto" w:fill="auto"/>
          <w:lang w:val="en-US" w:eastAsia="en-US" w:bidi="en-US"/>
        </w:rPr>
        <w:t>newcastle and north tyneside health Promotion</w:t>
      </w:r>
    </w:p>
    <w:p>
      <w:pPr>
        <w:pStyle w:val="Style16"/>
        <w:keepNext w:val="0"/>
        <w:keepLines w:val="0"/>
        <w:widowControl w:val="0"/>
        <w:numPr>
          <w:ilvl w:val="0"/>
          <w:numId w:val="35"/>
        </w:numPr>
        <w:shd w:val="clear" w:color="auto" w:fill="auto"/>
        <w:tabs>
          <w:tab w:pos="352" w:val="left"/>
        </w:tabs>
        <w:bidi w:val="0"/>
        <w:spacing w:before="0" w:after="60" w:line="276" w:lineRule="auto"/>
        <w:ind w:left="0" w:right="0" w:firstLine="0"/>
        <w:jc w:val="left"/>
      </w:pPr>
      <w:r>
        <w:rPr>
          <w:color w:val="000000"/>
          <w:spacing w:val="0"/>
          <w:w w:val="100"/>
          <w:position w:val="0"/>
          <w:shd w:val="clear" w:color="auto" w:fill="auto"/>
          <w:lang w:val="en-US" w:eastAsia="en-US" w:bidi="en-US"/>
        </w:rPr>
        <w:t xml:space="preserve">Denise Briddon, </w:t>
      </w:r>
      <w:r>
        <w:rPr>
          <w:b/>
          <w:bCs/>
          <w:color w:val="000000"/>
          <w:spacing w:val="0"/>
          <w:w w:val="100"/>
          <w:position w:val="0"/>
          <w:shd w:val="clear" w:color="auto" w:fill="auto"/>
          <w:lang w:val="en-US" w:eastAsia="en-US" w:bidi="en-US"/>
        </w:rPr>
        <w:t>newcastle Interpreting service</w:t>
      </w:r>
    </w:p>
    <w:p>
      <w:pPr>
        <w:pStyle w:val="Style16"/>
        <w:keepNext w:val="0"/>
        <w:keepLines w:val="0"/>
        <w:widowControl w:val="0"/>
        <w:numPr>
          <w:ilvl w:val="0"/>
          <w:numId w:val="35"/>
        </w:numPr>
        <w:shd w:val="clear" w:color="auto" w:fill="auto"/>
        <w:tabs>
          <w:tab w:pos="352" w:val="left"/>
        </w:tabs>
        <w:bidi w:val="0"/>
        <w:spacing w:before="0" w:after="60" w:line="276" w:lineRule="auto"/>
        <w:ind w:left="0" w:right="0" w:firstLine="0"/>
        <w:jc w:val="left"/>
      </w:pPr>
      <w:r>
        <w:rPr>
          <w:color w:val="000000"/>
          <w:spacing w:val="0"/>
          <w:w w:val="100"/>
          <w:position w:val="0"/>
          <w:shd w:val="clear" w:color="auto" w:fill="auto"/>
          <w:lang w:val="en-US" w:eastAsia="en-US" w:bidi="en-US"/>
        </w:rPr>
        <w:t xml:space="preserve">David Orr, </w:t>
      </w:r>
      <w:r>
        <w:rPr>
          <w:b/>
          <w:bCs/>
          <w:color w:val="000000"/>
          <w:spacing w:val="0"/>
          <w:w w:val="100"/>
          <w:position w:val="0"/>
          <w:shd w:val="clear" w:color="auto" w:fill="auto"/>
          <w:lang w:val="en-US" w:eastAsia="en-US" w:bidi="en-US"/>
        </w:rPr>
        <w:t>newcastle social services</w:t>
      </w:r>
    </w:p>
    <w:p>
      <w:pPr>
        <w:pStyle w:val="Style16"/>
        <w:keepNext w:val="0"/>
        <w:keepLines w:val="0"/>
        <w:widowControl w:val="0"/>
        <w:numPr>
          <w:ilvl w:val="0"/>
          <w:numId w:val="35"/>
        </w:numPr>
        <w:shd w:val="clear" w:color="auto" w:fill="auto"/>
        <w:tabs>
          <w:tab w:pos="352" w:val="left"/>
        </w:tabs>
        <w:bidi w:val="0"/>
        <w:spacing w:before="0" w:after="60" w:line="276" w:lineRule="auto"/>
        <w:ind w:left="0" w:right="0" w:firstLine="0"/>
        <w:jc w:val="left"/>
      </w:pPr>
      <w:r>
        <w:rPr>
          <w:color w:val="000000"/>
          <w:spacing w:val="0"/>
          <w:w w:val="100"/>
          <w:position w:val="0"/>
          <w:shd w:val="clear" w:color="auto" w:fill="auto"/>
          <w:lang w:val="en-US" w:eastAsia="en-US" w:bidi="en-US"/>
        </w:rPr>
        <w:t>Simon Cockain</w:t>
      </w:r>
      <w:r>
        <w:rPr>
          <w:b/>
          <w:bCs/>
          <w:color w:val="000000"/>
          <w:spacing w:val="0"/>
          <w:w w:val="100"/>
          <w:position w:val="0"/>
          <w:shd w:val="clear" w:color="auto" w:fill="auto"/>
          <w:lang w:val="en-US" w:eastAsia="en-US" w:bidi="en-US"/>
        </w:rPr>
        <w:t>, north kensington Law Centre</w:t>
      </w:r>
    </w:p>
    <w:p>
      <w:pPr>
        <w:pStyle w:val="Style16"/>
        <w:keepNext w:val="0"/>
        <w:keepLines w:val="0"/>
        <w:widowControl w:val="0"/>
        <w:numPr>
          <w:ilvl w:val="0"/>
          <w:numId w:val="35"/>
        </w:numPr>
        <w:shd w:val="clear" w:color="auto" w:fill="auto"/>
        <w:tabs>
          <w:tab w:pos="352" w:val="left"/>
        </w:tabs>
        <w:bidi w:val="0"/>
        <w:spacing w:before="0" w:after="60" w:line="276" w:lineRule="auto"/>
        <w:ind w:left="0" w:right="0" w:firstLine="0"/>
        <w:jc w:val="left"/>
      </w:pPr>
      <w:r>
        <w:rPr>
          <w:color w:val="000000"/>
          <w:spacing w:val="0"/>
          <w:w w:val="100"/>
          <w:position w:val="0"/>
          <w:shd w:val="clear" w:color="auto" w:fill="auto"/>
          <w:lang w:val="en-US" w:eastAsia="en-US" w:bidi="en-US"/>
        </w:rPr>
        <w:t xml:space="preserve">Georgina Perry, </w:t>
      </w:r>
      <w:r>
        <w:rPr>
          <w:b/>
          <w:bCs/>
          <w:color w:val="000000"/>
          <w:spacing w:val="0"/>
          <w:w w:val="100"/>
          <w:position w:val="0"/>
          <w:shd w:val="clear" w:color="auto" w:fill="auto"/>
          <w:lang w:val="en-US" w:eastAsia="en-US" w:bidi="en-US"/>
        </w:rPr>
        <w:t>open Doors</w:t>
      </w:r>
    </w:p>
    <w:p>
      <w:pPr>
        <w:pStyle w:val="Style16"/>
        <w:keepNext w:val="0"/>
        <w:keepLines w:val="0"/>
        <w:widowControl w:val="0"/>
        <w:numPr>
          <w:ilvl w:val="0"/>
          <w:numId w:val="35"/>
        </w:numPr>
        <w:shd w:val="clear" w:color="auto" w:fill="auto"/>
        <w:tabs>
          <w:tab w:pos="352" w:val="left"/>
        </w:tabs>
        <w:bidi w:val="0"/>
        <w:spacing w:before="0" w:after="60" w:line="276" w:lineRule="auto"/>
        <w:ind w:left="0" w:right="0" w:firstLine="0"/>
        <w:jc w:val="left"/>
      </w:pPr>
      <w:r>
        <w:rPr>
          <w:color w:val="000000"/>
          <w:spacing w:val="0"/>
          <w:w w:val="100"/>
          <w:position w:val="0"/>
          <w:shd w:val="clear" w:color="auto" w:fill="auto"/>
          <w:lang w:val="en-US" w:eastAsia="en-US" w:bidi="en-US"/>
        </w:rPr>
        <w:t xml:space="preserve">Frances Brodrick, Sandra Dickson, Anna Johansson, </w:t>
      </w:r>
      <w:r>
        <w:rPr>
          <w:b/>
          <w:bCs/>
          <w:color w:val="000000"/>
          <w:spacing w:val="0"/>
          <w:w w:val="100"/>
          <w:position w:val="0"/>
          <w:shd w:val="clear" w:color="auto" w:fill="auto"/>
          <w:lang w:val="en-US" w:eastAsia="en-US" w:bidi="en-US"/>
        </w:rPr>
        <w:t>Poppy Project</w:t>
      </w:r>
    </w:p>
    <w:p>
      <w:pPr>
        <w:pStyle w:val="Style16"/>
        <w:keepNext w:val="0"/>
        <w:keepLines w:val="0"/>
        <w:widowControl w:val="0"/>
        <w:numPr>
          <w:ilvl w:val="0"/>
          <w:numId w:val="35"/>
        </w:numPr>
        <w:shd w:val="clear" w:color="auto" w:fill="auto"/>
        <w:tabs>
          <w:tab w:pos="352" w:val="left"/>
        </w:tabs>
        <w:bidi w:val="0"/>
        <w:spacing w:before="0" w:after="60" w:line="276" w:lineRule="auto"/>
        <w:ind w:left="0" w:right="0" w:firstLine="0"/>
        <w:jc w:val="left"/>
      </w:pPr>
      <w:r>
        <w:rPr>
          <w:color w:val="000000"/>
          <w:spacing w:val="0"/>
          <w:w w:val="100"/>
          <w:position w:val="0"/>
          <w:shd w:val="clear" w:color="auto" w:fill="auto"/>
          <w:lang w:val="en-US" w:eastAsia="en-US" w:bidi="en-US"/>
        </w:rPr>
        <w:t xml:space="preserve">Jim Pett, </w:t>
      </w:r>
      <w:r>
        <w:rPr>
          <w:b/>
          <w:bCs/>
          <w:color w:val="000000"/>
          <w:spacing w:val="0"/>
          <w:w w:val="100"/>
          <w:position w:val="0"/>
          <w:shd w:val="clear" w:color="auto" w:fill="auto"/>
          <w:lang w:val="en-US" w:eastAsia="en-US" w:bidi="en-US"/>
        </w:rPr>
        <w:t>Public health and health Improvement unit, hounslow</w:t>
      </w:r>
    </w:p>
    <w:p>
      <w:pPr>
        <w:pStyle w:val="Style16"/>
        <w:keepNext w:val="0"/>
        <w:keepLines w:val="0"/>
        <w:widowControl w:val="0"/>
        <w:numPr>
          <w:ilvl w:val="0"/>
          <w:numId w:val="35"/>
        </w:numPr>
        <w:shd w:val="clear" w:color="auto" w:fill="auto"/>
        <w:tabs>
          <w:tab w:pos="352" w:val="left"/>
        </w:tabs>
        <w:bidi w:val="0"/>
        <w:spacing w:before="0" w:after="60" w:line="276" w:lineRule="auto"/>
        <w:ind w:left="0" w:right="0" w:firstLine="0"/>
        <w:jc w:val="left"/>
      </w:pPr>
      <w:r>
        <w:rPr>
          <w:color w:val="000000"/>
          <w:spacing w:val="0"/>
          <w:w w:val="100"/>
          <w:position w:val="0"/>
          <w:shd w:val="clear" w:color="auto" w:fill="auto"/>
          <w:lang w:val="en-US" w:eastAsia="en-US" w:bidi="en-US"/>
        </w:rPr>
        <w:t xml:space="preserve">Khyati Rawal, </w:t>
      </w:r>
      <w:r>
        <w:rPr>
          <w:b/>
          <w:bCs/>
          <w:color w:val="000000"/>
          <w:spacing w:val="0"/>
          <w:w w:val="100"/>
          <w:position w:val="0"/>
          <w:shd w:val="clear" w:color="auto" w:fill="auto"/>
          <w:lang w:val="en-US" w:eastAsia="en-US" w:bidi="en-US"/>
        </w:rPr>
        <w:t>Pukaar</w:t>
      </w:r>
    </w:p>
    <w:p>
      <w:pPr>
        <w:pStyle w:val="Style16"/>
        <w:keepNext w:val="0"/>
        <w:keepLines w:val="0"/>
        <w:widowControl w:val="0"/>
        <w:numPr>
          <w:ilvl w:val="0"/>
          <w:numId w:val="35"/>
        </w:numPr>
        <w:shd w:val="clear" w:color="auto" w:fill="auto"/>
        <w:tabs>
          <w:tab w:pos="352" w:val="left"/>
        </w:tabs>
        <w:bidi w:val="0"/>
        <w:spacing w:before="0" w:after="60" w:line="276" w:lineRule="auto"/>
        <w:ind w:left="0" w:right="0" w:firstLine="0"/>
        <w:jc w:val="left"/>
      </w:pPr>
      <w:r>
        <w:rPr>
          <w:color w:val="000000"/>
          <w:spacing w:val="0"/>
          <w:w w:val="100"/>
          <w:position w:val="0"/>
          <w:shd w:val="clear" w:color="auto" w:fill="auto"/>
          <w:lang w:val="en-US" w:eastAsia="en-US" w:bidi="en-US"/>
        </w:rPr>
        <w:t xml:space="preserve">Jaine Fraser, </w:t>
      </w:r>
      <w:r>
        <w:rPr>
          <w:b/>
          <w:bCs/>
          <w:color w:val="000000"/>
          <w:spacing w:val="0"/>
          <w:w w:val="100"/>
          <w:position w:val="0"/>
          <w:shd w:val="clear" w:color="auto" w:fill="auto"/>
          <w:lang w:val="en-US" w:eastAsia="en-US" w:bidi="en-US"/>
        </w:rPr>
        <w:t>ReACh</w:t>
      </w:r>
    </w:p>
    <w:p>
      <w:pPr>
        <w:pStyle w:val="Style16"/>
        <w:keepNext w:val="0"/>
        <w:keepLines w:val="0"/>
        <w:widowControl w:val="0"/>
        <w:numPr>
          <w:ilvl w:val="0"/>
          <w:numId w:val="35"/>
        </w:numPr>
        <w:shd w:val="clear" w:color="auto" w:fill="auto"/>
        <w:tabs>
          <w:tab w:pos="352" w:val="left"/>
        </w:tabs>
        <w:bidi w:val="0"/>
        <w:spacing w:before="0" w:after="60" w:line="276" w:lineRule="auto"/>
        <w:ind w:left="0" w:right="0" w:firstLine="0"/>
        <w:jc w:val="left"/>
      </w:pPr>
      <w:r>
        <w:rPr>
          <w:color w:val="000000"/>
          <w:spacing w:val="0"/>
          <w:w w:val="100"/>
          <w:position w:val="0"/>
          <w:shd w:val="clear" w:color="auto" w:fill="auto"/>
          <w:lang w:val="en-US" w:eastAsia="en-US" w:bidi="en-US"/>
        </w:rPr>
        <w:t xml:space="preserve">Stephen Rylance, </w:t>
      </w:r>
      <w:r>
        <w:rPr>
          <w:b/>
          <w:bCs/>
          <w:color w:val="000000"/>
          <w:spacing w:val="0"/>
          <w:w w:val="100"/>
          <w:position w:val="0"/>
          <w:shd w:val="clear" w:color="auto" w:fill="auto"/>
          <w:lang w:val="en-US" w:eastAsia="en-US" w:bidi="en-US"/>
        </w:rPr>
        <w:t>Refugee Action</w:t>
      </w:r>
    </w:p>
    <w:p>
      <w:pPr>
        <w:pStyle w:val="Style16"/>
        <w:keepNext w:val="0"/>
        <w:keepLines w:val="0"/>
        <w:widowControl w:val="0"/>
        <w:numPr>
          <w:ilvl w:val="0"/>
          <w:numId w:val="35"/>
        </w:numPr>
        <w:shd w:val="clear" w:color="auto" w:fill="auto"/>
        <w:tabs>
          <w:tab w:pos="352" w:val="left"/>
        </w:tabs>
        <w:bidi w:val="0"/>
        <w:spacing w:before="0" w:after="60" w:line="276" w:lineRule="auto"/>
        <w:ind w:left="0" w:right="0" w:firstLine="0"/>
        <w:jc w:val="left"/>
      </w:pPr>
      <w:r>
        <w:rPr>
          <w:color w:val="000000"/>
          <w:spacing w:val="0"/>
          <w:w w:val="100"/>
          <w:position w:val="0"/>
          <w:shd w:val="clear" w:color="auto" w:fill="auto"/>
          <w:lang w:val="en-US" w:eastAsia="en-US" w:bidi="en-US"/>
        </w:rPr>
        <w:t xml:space="preserve">Teshome Damte, </w:t>
      </w:r>
      <w:r>
        <w:rPr>
          <w:b/>
          <w:bCs/>
          <w:color w:val="000000"/>
          <w:spacing w:val="0"/>
          <w:w w:val="100"/>
          <w:position w:val="0"/>
          <w:shd w:val="clear" w:color="auto" w:fill="auto"/>
          <w:lang w:val="en-US" w:eastAsia="en-US" w:bidi="en-US"/>
        </w:rPr>
        <w:t>Refugee Advice and support Centre</w:t>
      </w:r>
    </w:p>
    <w:p>
      <w:pPr>
        <w:pStyle w:val="Style16"/>
        <w:keepNext w:val="0"/>
        <w:keepLines w:val="0"/>
        <w:widowControl w:val="0"/>
        <w:numPr>
          <w:ilvl w:val="0"/>
          <w:numId w:val="35"/>
        </w:numPr>
        <w:shd w:val="clear" w:color="auto" w:fill="auto"/>
        <w:tabs>
          <w:tab w:pos="352" w:val="left"/>
        </w:tabs>
        <w:bidi w:val="0"/>
        <w:spacing w:before="0" w:after="60" w:line="276" w:lineRule="auto"/>
        <w:ind w:left="0" w:right="0" w:firstLine="0"/>
        <w:jc w:val="left"/>
      </w:pPr>
      <w:r>
        <w:rPr>
          <w:color w:val="000000"/>
          <w:spacing w:val="0"/>
          <w:w w:val="100"/>
          <w:position w:val="0"/>
          <w:shd w:val="clear" w:color="auto" w:fill="auto"/>
          <w:lang w:val="en-US" w:eastAsia="en-US" w:bidi="en-US"/>
        </w:rPr>
        <w:t xml:space="preserve">Fecuda Abraha, James Davies, Tibra Ghidey, Marion McGuire, </w:t>
      </w:r>
      <w:r>
        <w:rPr>
          <w:b/>
          <w:bCs/>
          <w:color w:val="000000"/>
          <w:spacing w:val="0"/>
          <w:w w:val="100"/>
          <w:position w:val="0"/>
          <w:shd w:val="clear" w:color="auto" w:fill="auto"/>
          <w:lang w:val="en-US" w:eastAsia="en-US" w:bidi="en-US"/>
        </w:rPr>
        <w:t>Refugee Arrivals Project</w:t>
      </w:r>
    </w:p>
    <w:p>
      <w:pPr>
        <w:pStyle w:val="Style16"/>
        <w:keepNext w:val="0"/>
        <w:keepLines w:val="0"/>
        <w:widowControl w:val="0"/>
        <w:numPr>
          <w:ilvl w:val="0"/>
          <w:numId w:val="35"/>
        </w:numPr>
        <w:shd w:val="clear" w:color="auto" w:fill="auto"/>
        <w:tabs>
          <w:tab w:pos="352" w:val="left"/>
        </w:tabs>
        <w:bidi w:val="0"/>
        <w:spacing w:before="0" w:after="60" w:line="276" w:lineRule="auto"/>
        <w:ind w:left="0" w:right="0" w:firstLine="0"/>
        <w:jc w:val="left"/>
      </w:pPr>
      <w:r>
        <w:rPr>
          <w:color w:val="000000"/>
          <w:spacing w:val="0"/>
          <w:w w:val="100"/>
          <w:position w:val="0"/>
          <w:shd w:val="clear" w:color="auto" w:fill="auto"/>
          <w:lang w:val="en-US" w:eastAsia="en-US" w:bidi="en-US"/>
        </w:rPr>
        <w:t xml:space="preserve">Dinah Beckett, Jean Candler, Nancy Kelley, </w:t>
      </w:r>
      <w:r>
        <w:rPr>
          <w:b/>
          <w:bCs/>
          <w:color w:val="000000"/>
          <w:spacing w:val="0"/>
          <w:w w:val="100"/>
          <w:position w:val="0"/>
          <w:shd w:val="clear" w:color="auto" w:fill="auto"/>
          <w:lang w:val="en-US" w:eastAsia="en-US" w:bidi="en-US"/>
        </w:rPr>
        <w:t>Refugee Council</w:t>
      </w:r>
    </w:p>
    <w:p>
      <w:pPr>
        <w:pStyle w:val="Style16"/>
        <w:keepNext w:val="0"/>
        <w:keepLines w:val="0"/>
        <w:widowControl w:val="0"/>
        <w:shd w:val="clear" w:color="auto" w:fill="auto"/>
        <w:bidi w:val="0"/>
        <w:spacing w:before="0" w:line="240" w:lineRule="auto"/>
        <w:ind w:left="0" w:right="0" w:firstLine="3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 xml:space="preserve">Simin Azimi, </w:t>
      </w:r>
      <w:r>
        <w:rPr>
          <w:b/>
          <w:bCs/>
          <w:color w:val="000000"/>
          <w:spacing w:val="0"/>
          <w:w w:val="100"/>
          <w:position w:val="0"/>
          <w:shd w:val="clear" w:color="auto" w:fill="auto"/>
          <w:lang w:val="en-US" w:eastAsia="en-US" w:bidi="en-US"/>
        </w:rPr>
        <w:t>Refugee Women's Association</w:t>
      </w:r>
    </w:p>
    <w:p>
      <w:pPr>
        <w:pStyle w:val="Style16"/>
        <w:keepNext w:val="0"/>
        <w:keepLines w:val="0"/>
        <w:widowControl w:val="0"/>
        <w:shd w:val="clear" w:color="auto" w:fill="auto"/>
        <w:bidi w:val="0"/>
        <w:spacing w:before="0" w:line="240" w:lineRule="auto"/>
        <w:ind w:left="0" w:right="0" w:firstLine="3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Debora Singer</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Mel Steel, Alice Webb, </w:t>
      </w:r>
      <w:r>
        <w:rPr>
          <w:b/>
          <w:bCs/>
          <w:color w:val="000000"/>
          <w:spacing w:val="0"/>
          <w:w w:val="100"/>
          <w:position w:val="0"/>
          <w:shd w:val="clear" w:color="auto" w:fill="auto"/>
          <w:lang w:val="en-US" w:eastAsia="en-US" w:bidi="en-US"/>
        </w:rPr>
        <w:t>Refugee Women's Resource Project, Asylum Aid</w:t>
      </w:r>
    </w:p>
    <w:p>
      <w:pPr>
        <w:pStyle w:val="Style16"/>
        <w:keepNext w:val="0"/>
        <w:keepLines w:val="0"/>
        <w:widowControl w:val="0"/>
        <w:shd w:val="clear" w:color="auto" w:fill="auto"/>
        <w:bidi w:val="0"/>
        <w:spacing w:before="0" w:line="240" w:lineRule="auto"/>
        <w:ind w:left="0" w:right="0" w:firstLine="3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Jean-Luc Revest</w:t>
      </w:r>
    </w:p>
    <w:p>
      <w:pPr>
        <w:pStyle w:val="Style16"/>
        <w:keepNext w:val="0"/>
        <w:keepLines w:val="0"/>
        <w:widowControl w:val="0"/>
        <w:shd w:val="clear" w:color="auto" w:fill="auto"/>
        <w:bidi w:val="0"/>
        <w:spacing w:before="0" w:line="240" w:lineRule="auto"/>
        <w:ind w:left="0" w:right="0" w:firstLine="3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 xml:space="preserve">Vicky Field, </w:t>
      </w:r>
      <w:r>
        <w:rPr>
          <w:b/>
          <w:bCs/>
          <w:color w:val="000000"/>
          <w:spacing w:val="0"/>
          <w:w w:val="100"/>
          <w:position w:val="0"/>
          <w:shd w:val="clear" w:color="auto" w:fill="auto"/>
          <w:lang w:val="en-US" w:eastAsia="en-US" w:bidi="en-US"/>
        </w:rPr>
        <w:t>Royal College of midwives</w:t>
      </w:r>
    </w:p>
    <w:p>
      <w:pPr>
        <w:pStyle w:val="Style16"/>
        <w:keepNext w:val="0"/>
        <w:keepLines w:val="0"/>
        <w:widowControl w:val="0"/>
        <w:shd w:val="clear" w:color="auto" w:fill="auto"/>
        <w:bidi w:val="0"/>
        <w:spacing w:before="0" w:line="240" w:lineRule="auto"/>
        <w:ind w:left="0" w:right="0" w:firstLine="3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 xml:space="preserve">Maria Jarman, Sue Peters, </w:t>
      </w:r>
      <w:r>
        <w:rPr>
          <w:b/>
          <w:bCs/>
          <w:color w:val="000000"/>
          <w:spacing w:val="0"/>
          <w:w w:val="100"/>
          <w:position w:val="0"/>
          <w:shd w:val="clear" w:color="auto" w:fill="auto"/>
          <w:lang w:val="en-US" w:eastAsia="en-US" w:bidi="en-US"/>
        </w:rPr>
        <w:t>Royal hallamshire hospital</w:t>
      </w:r>
    </w:p>
    <w:p>
      <w:pPr>
        <w:pStyle w:val="Style16"/>
        <w:keepNext w:val="0"/>
        <w:keepLines w:val="0"/>
        <w:widowControl w:val="0"/>
        <w:shd w:val="clear" w:color="auto" w:fill="auto"/>
        <w:bidi w:val="0"/>
        <w:spacing w:before="0" w:line="240" w:lineRule="auto"/>
        <w:ind w:left="0" w:right="0" w:firstLine="3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Alison Stanley</w:t>
      </w:r>
      <w:r>
        <w:rPr>
          <w:b/>
          <w:bCs/>
          <w:color w:val="000000"/>
          <w:spacing w:val="0"/>
          <w:w w:val="100"/>
          <w:position w:val="0"/>
          <w:shd w:val="clear" w:color="auto" w:fill="auto"/>
          <w:lang w:val="en-US" w:eastAsia="en-US" w:bidi="en-US"/>
        </w:rPr>
        <w:t>, RWLg/bindman and Partners</w:t>
      </w:r>
    </w:p>
    <w:p>
      <w:pPr>
        <w:pStyle w:val="Style16"/>
        <w:keepNext w:val="0"/>
        <w:keepLines w:val="0"/>
        <w:widowControl w:val="0"/>
        <w:shd w:val="clear" w:color="auto" w:fill="auto"/>
        <w:bidi w:val="0"/>
        <w:spacing w:before="0" w:line="240" w:lineRule="auto"/>
        <w:ind w:left="0" w:right="0" w:firstLine="3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 xml:space="preserve">Angela Burnett, </w:t>
      </w:r>
      <w:r>
        <w:rPr>
          <w:b/>
          <w:bCs/>
          <w:color w:val="000000"/>
          <w:spacing w:val="0"/>
          <w:w w:val="100"/>
          <w:position w:val="0"/>
          <w:shd w:val="clear" w:color="auto" w:fill="auto"/>
          <w:lang w:val="en-US" w:eastAsia="en-US" w:bidi="en-US"/>
        </w:rPr>
        <w:t>the sanctuary Practice</w:t>
      </w:r>
    </w:p>
    <w:p>
      <w:pPr>
        <w:pStyle w:val="Style16"/>
        <w:keepNext w:val="0"/>
        <w:keepLines w:val="0"/>
        <w:widowControl w:val="0"/>
        <w:shd w:val="clear" w:color="auto" w:fill="auto"/>
        <w:bidi w:val="0"/>
        <w:spacing w:before="0" w:line="240" w:lineRule="auto"/>
        <w:ind w:left="0" w:right="0" w:firstLine="3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 xml:space="preserve">Masheeda Downing, </w:t>
      </w:r>
      <w:r>
        <w:rPr>
          <w:b/>
          <w:bCs/>
          <w:color w:val="000000"/>
          <w:spacing w:val="0"/>
          <w:w w:val="100"/>
          <w:position w:val="0"/>
          <w:shd w:val="clear" w:color="auto" w:fill="auto"/>
          <w:lang w:val="en-US" w:eastAsia="en-US" w:bidi="en-US"/>
        </w:rPr>
        <w:t>shepway PCt</w:t>
      </w:r>
    </w:p>
    <w:p>
      <w:pPr>
        <w:pStyle w:val="Style16"/>
        <w:keepNext w:val="0"/>
        <w:keepLines w:val="0"/>
        <w:widowControl w:val="0"/>
        <w:shd w:val="clear" w:color="auto" w:fill="auto"/>
        <w:bidi w:val="0"/>
        <w:spacing w:before="0" w:line="240" w:lineRule="auto"/>
        <w:ind w:left="0" w:right="0" w:firstLine="3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 xml:space="preserve">Gillian Finch, </w:t>
      </w:r>
      <w:r>
        <w:rPr>
          <w:b/>
          <w:bCs/>
          <w:color w:val="000000"/>
          <w:spacing w:val="0"/>
          <w:w w:val="100"/>
          <w:position w:val="0"/>
          <w:shd w:val="clear" w:color="auto" w:fill="auto"/>
          <w:lang w:val="en-US" w:eastAsia="en-US" w:bidi="en-US"/>
        </w:rPr>
        <w:t>survivors trust</w:t>
      </w:r>
    </w:p>
    <w:p>
      <w:pPr>
        <w:pStyle w:val="Style16"/>
        <w:keepNext w:val="0"/>
        <w:keepLines w:val="0"/>
        <w:widowControl w:val="0"/>
        <w:shd w:val="clear" w:color="auto" w:fill="auto"/>
        <w:bidi w:val="0"/>
        <w:spacing w:before="0" w:line="240" w:lineRule="auto"/>
        <w:ind w:left="0" w:right="0" w:firstLine="3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 xml:space="preserve">Arran Evans, </w:t>
      </w:r>
      <w:r>
        <w:rPr>
          <w:b/>
          <w:bCs/>
          <w:color w:val="000000"/>
          <w:spacing w:val="0"/>
          <w:w w:val="100"/>
          <w:position w:val="0"/>
          <w:shd w:val="clear" w:color="auto" w:fill="auto"/>
          <w:lang w:val="en-US" w:eastAsia="en-US" w:bidi="en-US"/>
        </w:rPr>
        <w:t>sussex Interpreting services</w:t>
      </w:r>
    </w:p>
    <w:p>
      <w:pPr>
        <w:pStyle w:val="Style16"/>
        <w:keepNext w:val="0"/>
        <w:keepLines w:val="0"/>
        <w:widowControl w:val="0"/>
        <w:shd w:val="clear" w:color="auto" w:fill="auto"/>
        <w:bidi w:val="0"/>
        <w:spacing w:before="0" w:line="240" w:lineRule="auto"/>
        <w:ind w:left="0" w:right="0" w:firstLine="3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 xml:space="preserve">Julia Plaine, </w:t>
      </w:r>
      <w:r>
        <w:rPr>
          <w:b/>
          <w:bCs/>
          <w:color w:val="000000"/>
          <w:spacing w:val="0"/>
          <w:w w:val="100"/>
          <w:position w:val="0"/>
          <w:shd w:val="clear" w:color="auto" w:fill="auto"/>
          <w:lang w:val="en-US" w:eastAsia="en-US" w:bidi="en-US"/>
        </w:rPr>
        <w:t>the sWeet Project</w:t>
      </w:r>
    </w:p>
    <w:p>
      <w:pPr>
        <w:pStyle w:val="Style16"/>
        <w:keepNext w:val="0"/>
        <w:keepLines w:val="0"/>
        <w:widowControl w:val="0"/>
        <w:shd w:val="clear" w:color="auto" w:fill="auto"/>
        <w:bidi w:val="0"/>
        <w:spacing w:before="0" w:line="240" w:lineRule="auto"/>
        <w:ind w:left="0" w:right="0" w:firstLine="3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 xml:space="preserve">Ruth Morgan-Thomas, </w:t>
      </w:r>
      <w:r>
        <w:rPr>
          <w:b/>
          <w:bCs/>
          <w:color w:val="000000"/>
          <w:spacing w:val="0"/>
          <w:w w:val="100"/>
          <w:position w:val="0"/>
          <w:shd w:val="clear" w:color="auto" w:fill="auto"/>
          <w:lang w:val="en-US" w:eastAsia="en-US" w:bidi="en-US"/>
        </w:rPr>
        <w:t>tAmPeP</w:t>
      </w:r>
    </w:p>
    <w:p>
      <w:pPr>
        <w:pStyle w:val="Style16"/>
        <w:keepNext w:val="0"/>
        <w:keepLines w:val="0"/>
        <w:widowControl w:val="0"/>
        <w:shd w:val="clear" w:color="auto" w:fill="auto"/>
        <w:bidi w:val="0"/>
        <w:spacing w:before="0" w:line="240" w:lineRule="auto"/>
        <w:ind w:left="0" w:right="0" w:firstLine="3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 xml:space="preserve">Genevieve Clark, Simon Nelson, Lisa Power, </w:t>
      </w:r>
      <w:r>
        <w:rPr>
          <w:b/>
          <w:bCs/>
          <w:color w:val="000000"/>
          <w:spacing w:val="0"/>
          <w:w w:val="100"/>
          <w:position w:val="0"/>
          <w:shd w:val="clear" w:color="auto" w:fill="auto"/>
          <w:lang w:val="en-US" w:eastAsia="en-US" w:bidi="en-US"/>
        </w:rPr>
        <w:t>terrence higgins trust</w:t>
      </w:r>
    </w:p>
    <w:p>
      <w:pPr>
        <w:pStyle w:val="Style16"/>
        <w:keepNext w:val="0"/>
        <w:keepLines w:val="0"/>
        <w:widowControl w:val="0"/>
        <w:shd w:val="clear" w:color="auto" w:fill="auto"/>
        <w:bidi w:val="0"/>
        <w:spacing w:before="0" w:line="240" w:lineRule="auto"/>
        <w:ind w:left="0" w:right="0" w:firstLine="3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 xml:space="preserve">Robert Elkins, Jan Verboon, </w:t>
      </w:r>
      <w:r>
        <w:rPr>
          <w:b/>
          <w:bCs/>
          <w:color w:val="000000"/>
          <w:spacing w:val="0"/>
          <w:w w:val="100"/>
          <w:position w:val="0"/>
          <w:shd w:val="clear" w:color="auto" w:fill="auto"/>
          <w:lang w:val="en-US" w:eastAsia="en-US" w:bidi="en-US"/>
        </w:rPr>
        <w:t>terrence higgins trust oxfordshire</w:t>
      </w:r>
    </w:p>
    <w:p>
      <w:pPr>
        <w:pStyle w:val="Style16"/>
        <w:keepNext w:val="0"/>
        <w:keepLines w:val="0"/>
        <w:widowControl w:val="0"/>
        <w:shd w:val="clear" w:color="auto" w:fill="auto"/>
        <w:bidi w:val="0"/>
        <w:spacing w:before="0" w:line="240" w:lineRule="auto"/>
        <w:ind w:left="0" w:right="0" w:firstLine="3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 xml:space="preserve">Helen Robinson, </w:t>
      </w:r>
      <w:r>
        <w:rPr>
          <w:b/>
          <w:bCs/>
          <w:color w:val="000000"/>
          <w:spacing w:val="0"/>
          <w:w w:val="100"/>
          <w:position w:val="0"/>
          <w:shd w:val="clear" w:color="auto" w:fill="auto"/>
          <w:lang w:val="en-US" w:eastAsia="en-US" w:bidi="en-US"/>
        </w:rPr>
        <w:t>transitional Care Practice</w:t>
      </w:r>
    </w:p>
    <w:p>
      <w:pPr>
        <w:pStyle w:val="Style16"/>
        <w:keepNext w:val="0"/>
        <w:keepLines w:val="0"/>
        <w:widowControl w:val="0"/>
        <w:shd w:val="clear" w:color="auto" w:fill="auto"/>
        <w:bidi w:val="0"/>
        <w:spacing w:before="0" w:line="240" w:lineRule="auto"/>
        <w:ind w:left="0" w:right="0" w:firstLine="3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 xml:space="preserve">Geraldine Flanagan, Hilary Kinnell, </w:t>
      </w:r>
      <w:r>
        <w:rPr>
          <w:b/>
          <w:bCs/>
          <w:color w:val="000000"/>
          <w:spacing w:val="0"/>
          <w:w w:val="100"/>
          <w:position w:val="0"/>
          <w:shd w:val="clear" w:color="auto" w:fill="auto"/>
          <w:lang w:val="en-US" w:eastAsia="en-US" w:bidi="en-US"/>
        </w:rPr>
        <w:t>uknsWP</w:t>
      </w:r>
    </w:p>
    <w:p>
      <w:pPr>
        <w:pStyle w:val="Style16"/>
        <w:keepNext w:val="0"/>
        <w:keepLines w:val="0"/>
        <w:widowControl w:val="0"/>
        <w:shd w:val="clear" w:color="auto" w:fill="auto"/>
        <w:bidi w:val="0"/>
        <w:spacing w:before="0" w:line="240" w:lineRule="auto"/>
        <w:ind w:left="0" w:right="0" w:firstLine="3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 xml:space="preserve">Sophie Briant, </w:t>
      </w:r>
      <w:r>
        <w:rPr>
          <w:b/>
          <w:bCs/>
          <w:color w:val="000000"/>
          <w:spacing w:val="0"/>
          <w:w w:val="100"/>
          <w:position w:val="0"/>
          <w:shd w:val="clear" w:color="auto" w:fill="auto"/>
          <w:lang w:val="en-US" w:eastAsia="en-US" w:bidi="en-US"/>
        </w:rPr>
        <w:t>unhCR</w:t>
      </w:r>
    </w:p>
    <w:p>
      <w:pPr>
        <w:pStyle w:val="Style16"/>
        <w:keepNext w:val="0"/>
        <w:keepLines w:val="0"/>
        <w:widowControl w:val="0"/>
        <w:shd w:val="clear" w:color="auto" w:fill="auto"/>
        <w:bidi w:val="0"/>
        <w:spacing w:before="0" w:line="240" w:lineRule="auto"/>
        <w:ind w:left="0" w:right="0" w:firstLine="3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 xml:space="preserve">Simon Needs, </w:t>
      </w:r>
      <w:r>
        <w:rPr>
          <w:b/>
          <w:bCs/>
          <w:color w:val="000000"/>
          <w:spacing w:val="0"/>
          <w:w w:val="100"/>
          <w:position w:val="0"/>
          <w:shd w:val="clear" w:color="auto" w:fill="auto"/>
          <w:lang w:val="en-US" w:eastAsia="en-US" w:bidi="en-US"/>
        </w:rPr>
        <w:t>West middlesex hospital</w:t>
      </w:r>
    </w:p>
    <w:p>
      <w:pPr>
        <w:pStyle w:val="Style16"/>
        <w:keepNext w:val="0"/>
        <w:keepLines w:val="0"/>
        <w:widowControl w:val="0"/>
        <w:shd w:val="clear" w:color="auto" w:fill="auto"/>
        <w:bidi w:val="0"/>
        <w:spacing w:before="0" w:line="240" w:lineRule="auto"/>
        <w:ind w:left="0" w:right="0" w:firstLine="3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 xml:space="preserve">Catharine Herriott, </w:t>
      </w:r>
      <w:r>
        <w:rPr>
          <w:b/>
          <w:bCs/>
          <w:color w:val="000000"/>
          <w:spacing w:val="0"/>
          <w:w w:val="100"/>
          <w:position w:val="0"/>
          <w:shd w:val="clear" w:color="auto" w:fill="auto"/>
          <w:lang w:val="en-US" w:eastAsia="en-US" w:bidi="en-US"/>
        </w:rPr>
        <w:t>West thames College</w:t>
      </w:r>
    </w:p>
    <w:p>
      <w:pPr>
        <w:pStyle w:val="Style16"/>
        <w:keepNext w:val="0"/>
        <w:keepLines w:val="0"/>
        <w:widowControl w:val="0"/>
        <w:shd w:val="clear" w:color="auto" w:fill="auto"/>
        <w:bidi w:val="0"/>
        <w:spacing w:before="0" w:line="240" w:lineRule="auto"/>
        <w:ind w:left="0" w:right="0" w:firstLine="3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 xml:space="preserve">Amira Gorani, </w:t>
      </w:r>
      <w:r>
        <w:rPr>
          <w:b/>
          <w:bCs/>
          <w:color w:val="000000"/>
          <w:spacing w:val="0"/>
          <w:w w:val="100"/>
          <w:position w:val="0"/>
          <w:shd w:val="clear" w:color="auto" w:fill="auto"/>
          <w:lang w:val="en-US" w:eastAsia="en-US" w:bidi="en-US"/>
        </w:rPr>
        <w:t>Westminster PCt</w:t>
      </w:r>
    </w:p>
    <w:p>
      <w:pPr>
        <w:pStyle w:val="Style16"/>
        <w:keepNext w:val="0"/>
        <w:keepLines w:val="0"/>
        <w:widowControl w:val="0"/>
        <w:shd w:val="clear" w:color="auto" w:fill="auto"/>
        <w:bidi w:val="0"/>
        <w:spacing w:before="0" w:line="240" w:lineRule="auto"/>
        <w:ind w:left="0" w:right="0" w:firstLine="3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 xml:space="preserve">Debbie Farmer, </w:t>
      </w:r>
      <w:r>
        <w:rPr>
          <w:b/>
          <w:bCs/>
          <w:color w:val="000000"/>
          <w:spacing w:val="0"/>
          <w:w w:val="100"/>
          <w:position w:val="0"/>
          <w:shd w:val="clear" w:color="auto" w:fill="auto"/>
          <w:lang w:val="en-US" w:eastAsia="en-US" w:bidi="en-US"/>
        </w:rPr>
        <w:t>the Whitehouse Centre</w:t>
      </w:r>
    </w:p>
    <w:p>
      <w:pPr>
        <w:pStyle w:val="Style16"/>
        <w:keepNext w:val="0"/>
        <w:keepLines w:val="0"/>
        <w:widowControl w:val="0"/>
        <w:shd w:val="clear" w:color="auto" w:fill="auto"/>
        <w:bidi w:val="0"/>
        <w:spacing w:before="0" w:line="240" w:lineRule="auto"/>
        <w:ind w:left="0" w:right="0" w:firstLine="3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 xml:space="preserve">Trefor Lloyd, </w:t>
      </w:r>
      <w:r>
        <w:rPr>
          <w:b/>
          <w:bCs/>
          <w:color w:val="000000"/>
          <w:spacing w:val="0"/>
          <w:w w:val="100"/>
          <w:position w:val="0"/>
          <w:shd w:val="clear" w:color="auto" w:fill="auto"/>
          <w:lang w:val="en-US" w:eastAsia="en-US" w:bidi="en-US"/>
        </w:rPr>
        <w:t>Working With men</w:t>
      </w:r>
    </w:p>
    <w:p>
      <w:pPr>
        <w:pStyle w:val="Style16"/>
        <w:keepNext w:val="0"/>
        <w:keepLines w:val="0"/>
        <w:widowControl w:val="0"/>
        <w:shd w:val="clear" w:color="auto" w:fill="auto"/>
        <w:bidi w:val="0"/>
        <w:spacing w:before="0" w:after="220" w:line="240" w:lineRule="auto"/>
        <w:ind w:left="0" w:right="0" w:firstLine="3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 xml:space="preserve">Tom Doyle, </w:t>
      </w:r>
      <w:r>
        <w:rPr>
          <w:b/>
          <w:bCs/>
          <w:color w:val="000000"/>
          <w:spacing w:val="0"/>
          <w:w w:val="100"/>
          <w:position w:val="0"/>
          <w:shd w:val="clear" w:color="auto" w:fill="auto"/>
          <w:lang w:val="en-US" w:eastAsia="en-US" w:bidi="en-US"/>
        </w:rPr>
        <w:t>yorkshire mesmAC.</w:t>
      </w:r>
    </w:p>
    <w:p>
      <w:pPr>
        <w:pStyle w:val="Style16"/>
        <w:keepNext w:val="0"/>
        <w:keepLines w:val="0"/>
        <w:widowControl w:val="0"/>
        <w:shd w:val="clear" w:color="auto" w:fill="auto"/>
        <w:bidi w:val="0"/>
        <w:spacing w:before="0" w:line="240" w:lineRule="auto"/>
        <w:ind w:left="0" w:right="0" w:firstLine="300"/>
        <w:jc w:val="left"/>
      </w:pPr>
      <w:r>
        <w:rPr>
          <w:color w:val="000000"/>
          <w:spacing w:val="0"/>
          <w:w w:val="100"/>
          <w:position w:val="0"/>
          <w:shd w:val="clear" w:color="auto" w:fill="auto"/>
          <w:lang w:val="en-US" w:eastAsia="en-US" w:bidi="en-US"/>
        </w:rPr>
        <w:t>And the following members of the London Refugee Healthworkers Forum:</w:t>
      </w:r>
    </w:p>
    <w:p>
      <w:pPr>
        <w:pStyle w:val="Style16"/>
        <w:keepNext w:val="0"/>
        <w:keepLines w:val="0"/>
        <w:widowControl w:val="0"/>
        <w:shd w:val="clear" w:color="auto" w:fill="auto"/>
        <w:bidi w:val="0"/>
        <w:spacing w:before="0" w:line="240" w:lineRule="auto"/>
        <w:ind w:left="0" w:right="0" w:firstLine="3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 xml:space="preserve">Love Ngenda, </w:t>
      </w:r>
      <w:r>
        <w:rPr>
          <w:b/>
          <w:bCs/>
          <w:color w:val="000000"/>
          <w:spacing w:val="0"/>
          <w:w w:val="100"/>
          <w:position w:val="0"/>
          <w:shd w:val="clear" w:color="auto" w:fill="auto"/>
          <w:lang w:val="en-US" w:eastAsia="en-US" w:bidi="en-US"/>
        </w:rPr>
        <w:t>ACIA</w:t>
      </w:r>
    </w:p>
    <w:p>
      <w:pPr>
        <w:pStyle w:val="Style16"/>
        <w:keepNext w:val="0"/>
        <w:keepLines w:val="0"/>
        <w:widowControl w:val="0"/>
        <w:shd w:val="clear" w:color="auto" w:fill="auto"/>
        <w:bidi w:val="0"/>
        <w:spacing w:before="0" w:line="240" w:lineRule="auto"/>
        <w:ind w:left="0" w:right="0" w:firstLine="3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 xml:space="preserve">Clay Ujanga, </w:t>
      </w:r>
      <w:r>
        <w:rPr>
          <w:b/>
          <w:bCs/>
          <w:color w:val="000000"/>
          <w:spacing w:val="0"/>
          <w:w w:val="100"/>
          <w:position w:val="0"/>
          <w:shd w:val="clear" w:color="auto" w:fill="auto"/>
          <w:lang w:val="en-US" w:eastAsia="en-US" w:bidi="en-US"/>
        </w:rPr>
        <w:t>AheAD</w:t>
      </w:r>
    </w:p>
    <w:p>
      <w:pPr>
        <w:pStyle w:val="Style16"/>
        <w:keepNext w:val="0"/>
        <w:keepLines w:val="0"/>
        <w:widowControl w:val="0"/>
        <w:shd w:val="clear" w:color="auto" w:fill="auto"/>
        <w:bidi w:val="0"/>
        <w:spacing w:before="0" w:line="240" w:lineRule="auto"/>
        <w:ind w:left="0" w:right="0" w:firstLine="3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 xml:space="preserve">Salna Abdallah, </w:t>
      </w:r>
      <w:r>
        <w:rPr>
          <w:b/>
          <w:bCs/>
          <w:color w:val="000000"/>
          <w:spacing w:val="0"/>
          <w:w w:val="100"/>
          <w:position w:val="0"/>
          <w:shd w:val="clear" w:color="auto" w:fill="auto"/>
          <w:lang w:val="en-US" w:eastAsia="en-US" w:bidi="en-US"/>
        </w:rPr>
        <w:t>AsReP</w:t>
      </w:r>
    </w:p>
    <w:p>
      <w:pPr>
        <w:pStyle w:val="Style16"/>
        <w:keepNext w:val="0"/>
        <w:keepLines w:val="0"/>
        <w:widowControl w:val="0"/>
        <w:shd w:val="clear" w:color="auto" w:fill="auto"/>
        <w:bidi w:val="0"/>
        <w:spacing w:before="0" w:line="240" w:lineRule="auto"/>
        <w:ind w:left="0" w:right="0" w:firstLine="3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 xml:space="preserve">Rhian Williams, </w:t>
      </w:r>
      <w:r>
        <w:rPr>
          <w:b/>
          <w:bCs/>
          <w:color w:val="000000"/>
          <w:spacing w:val="0"/>
          <w:w w:val="100"/>
          <w:position w:val="0"/>
          <w:shd w:val="clear" w:color="auto" w:fill="auto"/>
          <w:lang w:val="en-US" w:eastAsia="en-US" w:bidi="en-US"/>
        </w:rPr>
        <w:t>balham health Centre</w:t>
      </w:r>
    </w:p>
    <w:p>
      <w:pPr>
        <w:pStyle w:val="Style16"/>
        <w:keepNext w:val="0"/>
        <w:keepLines w:val="0"/>
        <w:widowControl w:val="0"/>
        <w:shd w:val="clear" w:color="auto" w:fill="auto"/>
        <w:bidi w:val="0"/>
        <w:spacing w:before="0" w:line="240" w:lineRule="auto"/>
        <w:ind w:left="0" w:right="0" w:firstLine="3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 xml:space="preserve">Liz Yicmaz, </w:t>
      </w:r>
      <w:r>
        <w:rPr>
          <w:b/>
          <w:bCs/>
          <w:color w:val="000000"/>
          <w:spacing w:val="0"/>
          <w:w w:val="100"/>
          <w:position w:val="0"/>
          <w:shd w:val="clear" w:color="auto" w:fill="auto"/>
          <w:lang w:val="en-US" w:eastAsia="en-US" w:bidi="en-US"/>
        </w:rPr>
        <w:t>Lewisham Refugee network</w:t>
      </w:r>
    </w:p>
    <w:p>
      <w:pPr>
        <w:pStyle w:val="Style16"/>
        <w:keepNext w:val="0"/>
        <w:keepLines w:val="0"/>
        <w:widowControl w:val="0"/>
        <w:shd w:val="clear" w:color="auto" w:fill="auto"/>
        <w:bidi w:val="0"/>
        <w:spacing w:before="0" w:line="240" w:lineRule="auto"/>
        <w:ind w:left="0" w:right="0" w:firstLine="3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 xml:space="preserve">Sue Mather, </w:t>
      </w:r>
      <w:r>
        <w:rPr>
          <w:b/>
          <w:bCs/>
          <w:color w:val="000000"/>
          <w:spacing w:val="0"/>
          <w:w w:val="100"/>
          <w:position w:val="0"/>
          <w:shd w:val="clear" w:color="auto" w:fill="auto"/>
          <w:lang w:val="en-US" w:eastAsia="en-US" w:bidi="en-US"/>
        </w:rPr>
        <w:t>Primary Care Refugee Project, bromley PCt</w:t>
      </w:r>
    </w:p>
    <w:p>
      <w:pPr>
        <w:pStyle w:val="Style16"/>
        <w:keepNext w:val="0"/>
        <w:keepLines w:val="0"/>
        <w:widowControl w:val="0"/>
        <w:shd w:val="clear" w:color="auto" w:fill="auto"/>
        <w:bidi w:val="0"/>
        <w:spacing w:before="0" w:line="240" w:lineRule="auto"/>
        <w:ind w:left="0" w:right="0" w:firstLine="3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 xml:space="preserve">Hermela Chassme, Sofia Idris, Helen Murshali, </w:t>
      </w:r>
      <w:r>
        <w:rPr>
          <w:b/>
          <w:bCs/>
          <w:color w:val="000000"/>
          <w:spacing w:val="0"/>
          <w:w w:val="100"/>
          <w:position w:val="0"/>
          <w:shd w:val="clear" w:color="auto" w:fill="auto"/>
          <w:lang w:val="en-US" w:eastAsia="en-US" w:bidi="en-US"/>
        </w:rPr>
        <w:t>Refugee Council</w:t>
      </w:r>
    </w:p>
    <w:p>
      <w:pPr>
        <w:pStyle w:val="Style16"/>
        <w:keepNext w:val="0"/>
        <w:keepLines w:val="0"/>
        <w:widowControl w:val="0"/>
        <w:shd w:val="clear" w:color="auto" w:fill="auto"/>
        <w:bidi w:val="0"/>
        <w:spacing w:before="0" w:line="240" w:lineRule="auto"/>
        <w:ind w:left="0" w:right="0" w:firstLine="3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 xml:space="preserve">Ruth Glassock, Mokolo Mumbanga, </w:t>
      </w:r>
      <w:r>
        <w:rPr>
          <w:b/>
          <w:bCs/>
          <w:color w:val="000000"/>
          <w:spacing w:val="0"/>
          <w:w w:val="100"/>
          <w:position w:val="0"/>
          <w:shd w:val="clear" w:color="auto" w:fill="auto"/>
          <w:lang w:val="en-US" w:eastAsia="en-US" w:bidi="en-US"/>
        </w:rPr>
        <w:t>Refugee health team, LsL</w:t>
      </w:r>
    </w:p>
    <w:p>
      <w:pPr>
        <w:pStyle w:val="Style16"/>
        <w:keepNext w:val="0"/>
        <w:keepLines w:val="0"/>
        <w:widowControl w:val="0"/>
        <w:shd w:val="clear" w:color="auto" w:fill="auto"/>
        <w:bidi w:val="0"/>
        <w:spacing w:before="0" w:line="240" w:lineRule="auto"/>
        <w:ind w:left="0" w:right="0" w:firstLine="3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 xml:space="preserve">Hilary Griffiths, </w:t>
      </w:r>
      <w:r>
        <w:rPr>
          <w:b/>
          <w:bCs/>
          <w:color w:val="000000"/>
          <w:spacing w:val="0"/>
          <w:w w:val="100"/>
          <w:position w:val="0"/>
          <w:shd w:val="clear" w:color="auto" w:fill="auto"/>
          <w:lang w:val="en-US" w:eastAsia="en-US" w:bidi="en-US"/>
        </w:rPr>
        <w:t>sutton and merton PCt</w:t>
      </w:r>
    </w:p>
    <w:p>
      <w:pPr>
        <w:pStyle w:val="Style16"/>
        <w:keepNext w:val="0"/>
        <w:keepLines w:val="0"/>
        <w:widowControl w:val="0"/>
        <w:shd w:val="clear" w:color="auto" w:fill="auto"/>
        <w:bidi w:val="0"/>
        <w:spacing w:before="0" w:line="240" w:lineRule="auto"/>
        <w:ind w:left="0" w:right="0" w:firstLine="300"/>
        <w:jc w:val="left"/>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 xml:space="preserve">Miriam Mdawini, </w:t>
      </w:r>
      <w:r>
        <w:rPr>
          <w:b/>
          <w:bCs/>
          <w:color w:val="000000"/>
          <w:spacing w:val="0"/>
          <w:w w:val="100"/>
          <w:position w:val="0"/>
          <w:shd w:val="clear" w:color="auto" w:fill="auto"/>
          <w:lang w:val="en-US" w:eastAsia="en-US" w:bidi="en-US"/>
        </w:rPr>
        <w:t>Zimbabwe Community Association</w:t>
      </w:r>
      <w:r>
        <w:rPr>
          <w:color w:val="000000"/>
          <w:spacing w:val="0"/>
          <w:w w:val="100"/>
          <w:position w:val="0"/>
          <w:shd w:val="clear" w:color="auto" w:fill="auto"/>
          <w:lang w:val="en-US" w:eastAsia="en-US" w:bidi="en-US"/>
        </w:rPr>
        <w:t>.</w:t>
      </w:r>
    </w:p>
    <w:p>
      <w:pPr>
        <w:pStyle w:val="Style16"/>
        <w:keepNext w:val="0"/>
        <w:keepLines w:val="0"/>
        <w:widowControl w:val="0"/>
        <w:shd w:val="clear" w:color="auto" w:fill="auto"/>
        <w:bidi w:val="0"/>
        <w:spacing w:before="0" w:after="0" w:line="353" w:lineRule="auto"/>
        <w:ind w:left="0" w:right="0" w:firstLine="0"/>
        <w:jc w:val="left"/>
      </w:pPr>
      <w:r>
        <w:rPr>
          <w:color w:val="000000"/>
          <w:spacing w:val="0"/>
          <w:w w:val="100"/>
          <w:position w:val="0"/>
          <w:shd w:val="clear" w:color="auto" w:fill="auto"/>
          <w:lang w:val="en-US" w:eastAsia="en-US" w:bidi="en-US"/>
        </w:rPr>
        <w:t>We also wish to acknowledge the role played by the members of the community research team, who helped shape the community research report and carried out interviews and focus groups. They are:</w:t>
      </w:r>
    </w:p>
    <w:p>
      <w:pPr>
        <w:pStyle w:val="Style16"/>
        <w:keepNext w:val="0"/>
        <w:keepLines w:val="0"/>
        <w:widowControl w:val="0"/>
        <w:numPr>
          <w:ilvl w:val="0"/>
          <w:numId w:val="35"/>
        </w:numPr>
        <w:shd w:val="clear" w:color="auto" w:fill="auto"/>
        <w:tabs>
          <w:tab w:pos="353" w:val="left"/>
        </w:tabs>
        <w:bidi w:val="0"/>
        <w:spacing w:before="0" w:after="60" w:line="271" w:lineRule="auto"/>
        <w:ind w:left="0" w:right="0" w:firstLine="0"/>
        <w:jc w:val="left"/>
      </w:pPr>
      <w:r>
        <w:rPr>
          <w:color w:val="000000"/>
          <w:spacing w:val="0"/>
          <w:w w:val="100"/>
          <w:position w:val="0"/>
          <w:shd w:val="clear" w:color="auto" w:fill="auto"/>
          <w:lang w:val="en-US" w:eastAsia="en-US" w:bidi="en-US"/>
        </w:rPr>
        <w:t>Ibrahim Al-cholbec</w:t>
      </w:r>
    </w:p>
    <w:p>
      <w:pPr>
        <w:pStyle w:val="Style16"/>
        <w:keepNext w:val="0"/>
        <w:keepLines w:val="0"/>
        <w:widowControl w:val="0"/>
        <w:numPr>
          <w:ilvl w:val="0"/>
          <w:numId w:val="35"/>
        </w:numPr>
        <w:shd w:val="clear" w:color="auto" w:fill="auto"/>
        <w:tabs>
          <w:tab w:pos="353" w:val="left"/>
        </w:tabs>
        <w:bidi w:val="0"/>
        <w:spacing w:before="0" w:after="60" w:line="271" w:lineRule="auto"/>
        <w:ind w:left="0" w:right="0" w:firstLine="0"/>
        <w:jc w:val="left"/>
      </w:pPr>
      <w:r>
        <w:rPr>
          <w:color w:val="000000"/>
          <w:spacing w:val="0"/>
          <w:w w:val="100"/>
          <w:position w:val="0"/>
          <w:shd w:val="clear" w:color="auto" w:fill="auto"/>
          <w:lang w:val="en-US" w:eastAsia="en-US" w:bidi="en-US"/>
        </w:rPr>
        <w:t>Beauty Chimbetete</w:t>
      </w:r>
    </w:p>
    <w:p>
      <w:pPr>
        <w:pStyle w:val="Style16"/>
        <w:keepNext w:val="0"/>
        <w:keepLines w:val="0"/>
        <w:widowControl w:val="0"/>
        <w:numPr>
          <w:ilvl w:val="0"/>
          <w:numId w:val="35"/>
        </w:numPr>
        <w:shd w:val="clear" w:color="auto" w:fill="auto"/>
        <w:tabs>
          <w:tab w:pos="353" w:val="left"/>
        </w:tabs>
        <w:bidi w:val="0"/>
        <w:spacing w:before="0" w:after="60" w:line="271" w:lineRule="auto"/>
        <w:ind w:left="0" w:right="0" w:firstLine="0"/>
        <w:jc w:val="left"/>
      </w:pPr>
      <w:r>
        <w:rPr>
          <w:color w:val="000000"/>
          <w:spacing w:val="0"/>
          <w:w w:val="100"/>
          <w:position w:val="0"/>
          <w:shd w:val="clear" w:color="auto" w:fill="auto"/>
          <w:lang w:val="en-US" w:eastAsia="en-US" w:bidi="en-US"/>
        </w:rPr>
        <w:t>Farhat Javed</w:t>
      </w:r>
    </w:p>
    <w:p>
      <w:pPr>
        <w:pStyle w:val="Style16"/>
        <w:keepNext w:val="0"/>
        <w:keepLines w:val="0"/>
        <w:widowControl w:val="0"/>
        <w:numPr>
          <w:ilvl w:val="0"/>
          <w:numId w:val="35"/>
        </w:numPr>
        <w:shd w:val="clear" w:color="auto" w:fill="auto"/>
        <w:tabs>
          <w:tab w:pos="353" w:val="left"/>
        </w:tabs>
        <w:bidi w:val="0"/>
        <w:spacing w:before="0" w:after="60" w:line="271" w:lineRule="auto"/>
        <w:ind w:left="0" w:right="0" w:firstLine="0"/>
        <w:jc w:val="left"/>
      </w:pPr>
      <w:r>
        <w:rPr>
          <w:color w:val="000000"/>
          <w:spacing w:val="0"/>
          <w:w w:val="100"/>
          <w:position w:val="0"/>
          <w:shd w:val="clear" w:color="auto" w:fill="auto"/>
          <w:lang w:val="en-US" w:eastAsia="en-US" w:bidi="en-US"/>
        </w:rPr>
        <w:t>Hanadi Kerdasi</w:t>
      </w:r>
    </w:p>
    <w:p>
      <w:pPr>
        <w:pStyle w:val="Style16"/>
        <w:keepNext w:val="0"/>
        <w:keepLines w:val="0"/>
        <w:widowControl w:val="0"/>
        <w:numPr>
          <w:ilvl w:val="0"/>
          <w:numId w:val="35"/>
        </w:numPr>
        <w:shd w:val="clear" w:color="auto" w:fill="auto"/>
        <w:tabs>
          <w:tab w:pos="353" w:val="left"/>
        </w:tabs>
        <w:bidi w:val="0"/>
        <w:spacing w:before="0" w:after="60" w:line="271" w:lineRule="auto"/>
        <w:ind w:left="0" w:right="0" w:firstLine="0"/>
        <w:jc w:val="left"/>
      </w:pPr>
      <w:r>
        <w:rPr>
          <w:color w:val="000000"/>
          <w:spacing w:val="0"/>
          <w:w w:val="100"/>
          <w:position w:val="0"/>
          <w:shd w:val="clear" w:color="auto" w:fill="auto"/>
          <w:lang w:val="en-US" w:eastAsia="en-US" w:bidi="en-US"/>
        </w:rPr>
        <w:t>Mahmood Khoshkhabar</w:t>
      </w:r>
    </w:p>
    <w:p>
      <w:pPr>
        <w:pStyle w:val="Style16"/>
        <w:keepNext w:val="0"/>
        <w:keepLines w:val="0"/>
        <w:widowControl w:val="0"/>
        <w:numPr>
          <w:ilvl w:val="0"/>
          <w:numId w:val="35"/>
        </w:numPr>
        <w:shd w:val="clear" w:color="auto" w:fill="auto"/>
        <w:tabs>
          <w:tab w:pos="353" w:val="left"/>
        </w:tabs>
        <w:bidi w:val="0"/>
        <w:spacing w:before="0" w:after="60" w:line="271" w:lineRule="auto"/>
        <w:ind w:left="0" w:right="0" w:firstLine="0"/>
        <w:jc w:val="left"/>
      </w:pPr>
      <w:r>
        <w:rPr>
          <w:color w:val="000000"/>
          <w:spacing w:val="0"/>
          <w:w w:val="100"/>
          <w:position w:val="0"/>
          <w:shd w:val="clear" w:color="auto" w:fill="auto"/>
          <w:lang w:val="en-US" w:eastAsia="en-US" w:bidi="en-US"/>
        </w:rPr>
        <w:t>Dieudonne Manirakiza</w:t>
      </w:r>
    </w:p>
    <w:p>
      <w:pPr>
        <w:pStyle w:val="Style16"/>
        <w:keepNext w:val="0"/>
        <w:keepLines w:val="0"/>
        <w:widowControl w:val="0"/>
        <w:numPr>
          <w:ilvl w:val="0"/>
          <w:numId w:val="35"/>
        </w:numPr>
        <w:shd w:val="clear" w:color="auto" w:fill="auto"/>
        <w:tabs>
          <w:tab w:pos="353" w:val="left"/>
        </w:tabs>
        <w:bidi w:val="0"/>
        <w:spacing w:before="0" w:after="60" w:line="271" w:lineRule="auto"/>
        <w:ind w:left="0" w:right="0" w:firstLine="0"/>
        <w:jc w:val="left"/>
      </w:pPr>
      <w:r>
        <w:rPr>
          <w:color w:val="000000"/>
          <w:spacing w:val="0"/>
          <w:w w:val="100"/>
          <w:position w:val="0"/>
          <w:shd w:val="clear" w:color="auto" w:fill="auto"/>
          <w:lang w:val="en-US" w:eastAsia="en-US" w:bidi="en-US"/>
        </w:rPr>
        <w:t>Evlenie Mujo</w:t>
      </w:r>
    </w:p>
    <w:p>
      <w:pPr>
        <w:pStyle w:val="Style16"/>
        <w:keepNext w:val="0"/>
        <w:keepLines w:val="0"/>
        <w:widowControl w:val="0"/>
        <w:numPr>
          <w:ilvl w:val="0"/>
          <w:numId w:val="35"/>
        </w:numPr>
        <w:shd w:val="clear" w:color="auto" w:fill="auto"/>
        <w:tabs>
          <w:tab w:pos="353" w:val="left"/>
        </w:tabs>
        <w:bidi w:val="0"/>
        <w:spacing w:before="0" w:after="60" w:line="271" w:lineRule="auto"/>
        <w:ind w:left="0" w:right="0" w:firstLine="0"/>
        <w:jc w:val="left"/>
      </w:pPr>
      <w:r>
        <w:rPr>
          <w:color w:val="000000"/>
          <w:spacing w:val="0"/>
          <w:w w:val="100"/>
          <w:position w:val="0"/>
          <w:shd w:val="clear" w:color="auto" w:fill="auto"/>
          <w:lang w:val="en-US" w:eastAsia="en-US" w:bidi="en-US"/>
        </w:rPr>
        <w:t>Maude Mutika</w:t>
      </w:r>
    </w:p>
    <w:p>
      <w:pPr>
        <w:pStyle w:val="Style16"/>
        <w:keepNext w:val="0"/>
        <w:keepLines w:val="0"/>
        <w:widowControl w:val="0"/>
        <w:numPr>
          <w:ilvl w:val="0"/>
          <w:numId w:val="35"/>
        </w:numPr>
        <w:shd w:val="clear" w:color="auto" w:fill="auto"/>
        <w:tabs>
          <w:tab w:pos="353" w:val="left"/>
        </w:tabs>
        <w:bidi w:val="0"/>
        <w:spacing w:before="0" w:after="60" w:line="271" w:lineRule="auto"/>
        <w:ind w:left="0" w:right="0" w:firstLine="0"/>
        <w:jc w:val="left"/>
      </w:pPr>
      <w:r>
        <w:rPr>
          <w:color w:val="000000"/>
          <w:spacing w:val="0"/>
          <w:w w:val="100"/>
          <w:position w:val="0"/>
          <w:shd w:val="clear" w:color="auto" w:fill="auto"/>
          <w:lang w:val="en-US" w:eastAsia="en-US" w:bidi="en-US"/>
        </w:rPr>
        <w:t>Jinan Rashid</w:t>
      </w:r>
    </w:p>
    <w:p>
      <w:pPr>
        <w:pStyle w:val="Style16"/>
        <w:keepNext w:val="0"/>
        <w:keepLines w:val="0"/>
        <w:widowControl w:val="0"/>
        <w:numPr>
          <w:ilvl w:val="0"/>
          <w:numId w:val="35"/>
        </w:numPr>
        <w:shd w:val="clear" w:color="auto" w:fill="auto"/>
        <w:tabs>
          <w:tab w:pos="353" w:val="left"/>
        </w:tabs>
        <w:bidi w:val="0"/>
        <w:spacing w:before="0" w:after="180" w:line="271" w:lineRule="auto"/>
        <w:ind w:left="0" w:right="0" w:firstLine="0"/>
        <w:jc w:val="left"/>
      </w:pPr>
      <w:r>
        <w:rPr>
          <w:color w:val="000000"/>
          <w:spacing w:val="0"/>
          <w:w w:val="100"/>
          <w:position w:val="0"/>
          <w:shd w:val="clear" w:color="auto" w:fill="auto"/>
          <w:lang w:val="en-US" w:eastAsia="en-US" w:bidi="en-US"/>
        </w:rPr>
        <w:t>Alliya Umer.</w:t>
      </w:r>
    </w:p>
    <w:p>
      <w:pPr>
        <w:pStyle w:val="Style16"/>
        <w:keepNext w:val="0"/>
        <w:keepLines w:val="0"/>
        <w:widowControl w:val="0"/>
        <w:shd w:val="clear" w:color="auto" w:fill="auto"/>
        <w:bidi w:val="0"/>
        <w:spacing w:before="0" w:after="60" w:line="353" w:lineRule="auto"/>
        <w:ind w:left="0" w:right="0" w:firstLine="0"/>
        <w:jc w:val="left"/>
        <w:sectPr>
          <w:headerReference w:type="default" r:id="rId69"/>
          <w:footerReference w:type="default" r:id="rId70"/>
          <w:headerReference w:type="even" r:id="rId71"/>
          <w:footerReference w:type="even" r:id="rId72"/>
          <w:footnotePr>
            <w:pos w:val="pageBottom"/>
            <w:numFmt w:val="decimal"/>
            <w:numRestart w:val="continuous"/>
          </w:footnotePr>
          <w:pgSz w:w="11904" w:h="17180"/>
          <w:pgMar w:top="1510" w:left="1882" w:right="983" w:bottom="1232" w:header="0" w:footer="3" w:gutter="0"/>
          <w:pgNumType w:start="153"/>
          <w:cols w:space="720"/>
          <w:noEndnote/>
          <w:rtlGutter w:val="0"/>
          <w:docGrid w:linePitch="360"/>
        </w:sectPr>
      </w:pPr>
      <w:r>
        <w:rPr>
          <w:color w:val="000000"/>
          <w:spacing w:val="0"/>
          <w:w w:val="100"/>
          <w:position w:val="0"/>
          <w:shd w:val="clear" w:color="auto" w:fill="auto"/>
          <w:lang w:val="en-US" w:eastAsia="en-US" w:bidi="en-US"/>
        </w:rPr>
        <w:t>Our apologies if anyone has been inadvertently left out.</w:t>
      </w:r>
    </w:p>
    <w:p>
      <w:pPr>
        <w:pStyle w:val="Style24"/>
        <w:keepNext/>
        <w:keepLines/>
        <w:widowControl w:val="0"/>
        <w:shd w:val="clear" w:color="auto" w:fill="auto"/>
        <w:bidi w:val="0"/>
        <w:spacing w:before="80" w:after="300" w:line="240" w:lineRule="auto"/>
        <w:ind w:left="0" w:right="0" w:firstLine="0"/>
        <w:jc w:val="right"/>
      </w:pPr>
      <w:bookmarkStart w:id="484" w:name="bookmark484"/>
      <w:bookmarkStart w:id="485" w:name="bookmark485"/>
      <w:r>
        <w:rPr>
          <w:spacing w:val="0"/>
          <w:w w:val="100"/>
          <w:position w:val="0"/>
          <w:shd w:val="clear" w:color="auto" w:fill="auto"/>
          <w:lang w:val="en-US" w:eastAsia="en-US" w:bidi="en-US"/>
        </w:rPr>
        <w:t>Appendix 2</w:t>
      </w:r>
      <w:bookmarkEnd w:id="484"/>
      <w:bookmarkEnd w:id="485"/>
    </w:p>
    <w:p>
      <w:pPr>
        <w:pStyle w:val="Style41"/>
        <w:keepNext/>
        <w:keepLines/>
        <w:widowControl w:val="0"/>
        <w:shd w:val="clear" w:color="auto" w:fill="auto"/>
        <w:bidi w:val="0"/>
        <w:spacing w:before="0" w:after="620" w:line="240" w:lineRule="auto"/>
        <w:ind w:left="0" w:right="0" w:firstLine="0"/>
        <w:jc w:val="right"/>
      </w:pPr>
      <w:bookmarkStart w:id="486" w:name="bookmark486"/>
      <w:bookmarkStart w:id="487" w:name="bookmark487"/>
      <w:r>
        <w:rPr>
          <w:spacing w:val="0"/>
          <w:w w:val="100"/>
          <w:position w:val="0"/>
          <w:shd w:val="clear" w:color="auto" w:fill="auto"/>
          <w:lang w:val="en-US" w:eastAsia="en-US" w:bidi="en-US"/>
        </w:rPr>
        <w:t>RefeRenCes</w:t>
      </w:r>
      <w:bookmarkEnd w:id="486"/>
      <w:bookmarkEnd w:id="487"/>
    </w:p>
    <w:p>
      <w:pPr>
        <w:pStyle w:val="Style1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following are publications referenced within the text of this handbook. In addition to these, each section of the handbook has a summary list of publications relating to particular issues, under the subtitle Useful publications. These lists usually include additional resources that are not referenced in the body of the text and anyone interested in a particular subject should therefore also look at the earlier sections of this handbook for summaries of key publications.</w:t>
      </w:r>
    </w:p>
    <w:p>
      <w:pPr>
        <w:pStyle w:val="Style16"/>
        <w:keepNext w:val="0"/>
        <w:keepLines w:val="0"/>
        <w:widowControl w:val="0"/>
        <w:shd w:val="clear" w:color="auto" w:fill="auto"/>
        <w:bidi w:val="0"/>
        <w:spacing w:before="0" w:after="0" w:line="350" w:lineRule="auto"/>
        <w:ind w:left="0" w:right="0" w:firstLine="0"/>
        <w:jc w:val="left"/>
      </w:pPr>
      <w:r>
        <w:rPr>
          <w:b/>
          <w:bCs/>
          <w:color w:val="000000"/>
          <w:spacing w:val="0"/>
          <w:w w:val="100"/>
          <w:position w:val="0"/>
          <w:shd w:val="clear" w:color="auto" w:fill="auto"/>
          <w:lang w:val="en-US" w:eastAsia="en-US" w:bidi="en-US"/>
        </w:rPr>
        <w:t>Acts of Parliament</w:t>
      </w:r>
    </w:p>
    <w:p>
      <w:pPr>
        <w:pStyle w:val="Style16"/>
        <w:keepNext w:val="0"/>
        <w:keepLines w:val="0"/>
        <w:widowControl w:val="0"/>
        <w:shd w:val="clear" w:color="auto" w:fill="auto"/>
        <w:bidi w:val="0"/>
        <w:spacing w:before="0" w:after="300" w:line="350" w:lineRule="auto"/>
        <w:ind w:left="0" w:right="0" w:firstLine="0"/>
        <w:jc w:val="left"/>
      </w:pPr>
      <w:r>
        <w:rPr>
          <w:i/>
          <w:iCs/>
          <w:color w:val="000000"/>
          <w:spacing w:val="0"/>
          <w:w w:val="100"/>
          <w:position w:val="0"/>
          <w:shd w:val="clear" w:color="auto" w:fill="auto"/>
          <w:lang w:val="en-US" w:eastAsia="en-US" w:bidi="en-US"/>
        </w:rPr>
        <w:t>Asylum and Immigration (Treatment of Claimants, etc) Act 2004</w:t>
      </w:r>
      <w:r>
        <w:rPr>
          <w:color w:val="000000"/>
          <w:spacing w:val="0"/>
          <w:w w:val="100"/>
          <w:position w:val="0"/>
          <w:shd w:val="clear" w:color="auto" w:fill="auto"/>
          <w:lang w:val="en-US" w:eastAsia="en-US" w:bidi="en-US"/>
        </w:rPr>
        <w:t xml:space="preserve"> &lt;</w:t>
      </w:r>
      <w:r>
        <w:fldChar w:fldCharType="begin"/>
      </w:r>
      <w:r>
        <w:rPr/>
        <w:instrText> HYPERLINK "http://www.opsi.gov.uk" </w:instrText>
      </w:r>
      <w:r>
        <w:fldChar w:fldCharType="separate"/>
      </w:r>
      <w:r>
        <w:rPr>
          <w:color w:val="000000"/>
          <w:spacing w:val="0"/>
          <w:w w:val="100"/>
          <w:position w:val="0"/>
          <w:shd w:val="clear" w:color="auto" w:fill="auto"/>
          <w:lang w:val="en-US" w:eastAsia="en-US" w:bidi="en-US"/>
        </w:rPr>
        <w:t>http://www.opsi.gov.uk</w:t>
      </w:r>
      <w:r>
        <w:fldChar w:fldCharType="end"/>
      </w:r>
      <w:r>
        <w:rPr>
          <w:color w:val="000000"/>
          <w:spacing w:val="0"/>
          <w:w w:val="100"/>
          <w:position w:val="0"/>
          <w:shd w:val="clear" w:color="auto" w:fill="auto"/>
          <w:lang w:val="en-US" w:eastAsia="en-US" w:bidi="en-US"/>
        </w:rPr>
        <w:t>&gt;, accessed 12 February 2007.</w:t>
      </w:r>
    </w:p>
    <w:p>
      <w:pPr>
        <w:pStyle w:val="Style16"/>
        <w:keepNext w:val="0"/>
        <w:keepLines w:val="0"/>
        <w:widowControl w:val="0"/>
        <w:shd w:val="clear" w:color="auto" w:fill="auto"/>
        <w:bidi w:val="0"/>
        <w:spacing w:before="0" w:after="300"/>
        <w:ind w:left="0" w:right="0" w:firstLine="0"/>
        <w:jc w:val="left"/>
      </w:pPr>
      <w:r>
        <w:rPr>
          <w:i/>
          <w:iCs/>
          <w:color w:val="000000"/>
          <w:spacing w:val="0"/>
          <w:w w:val="100"/>
          <w:position w:val="0"/>
          <w:shd w:val="clear" w:color="auto" w:fill="auto"/>
          <w:lang w:val="en-US" w:eastAsia="en-US" w:bidi="en-US"/>
        </w:rPr>
        <w:t>Female Genital Mutilation Act 2003</w:t>
      </w:r>
      <w:r>
        <w:rPr>
          <w:color w:val="000000"/>
          <w:spacing w:val="0"/>
          <w:w w:val="100"/>
          <w:position w:val="0"/>
          <w:shd w:val="clear" w:color="auto" w:fill="auto"/>
          <w:lang w:val="en-US" w:eastAsia="en-US" w:bidi="en-US"/>
        </w:rPr>
        <w:t>, &lt;</w:t>
      </w:r>
      <w:r>
        <w:fldChar w:fldCharType="begin"/>
      </w:r>
      <w:r>
        <w:rPr/>
        <w:instrText> HYPERLINK "http://www.opsi.gov.uk" </w:instrText>
      </w:r>
      <w:r>
        <w:fldChar w:fldCharType="separate"/>
      </w:r>
      <w:r>
        <w:rPr>
          <w:color w:val="000000"/>
          <w:spacing w:val="0"/>
          <w:w w:val="100"/>
          <w:position w:val="0"/>
          <w:shd w:val="clear" w:color="auto" w:fill="auto"/>
          <w:lang w:val="en-US" w:eastAsia="en-US" w:bidi="en-US"/>
        </w:rPr>
        <w:t>http://www.opsi.gov.uk</w:t>
      </w:r>
      <w:r>
        <w:fldChar w:fldCharType="end"/>
      </w:r>
      <w:r>
        <w:rPr>
          <w:color w:val="000000"/>
          <w:spacing w:val="0"/>
          <w:w w:val="100"/>
          <w:position w:val="0"/>
          <w:shd w:val="clear" w:color="auto" w:fill="auto"/>
          <w:lang w:val="en-US" w:eastAsia="en-US" w:bidi="en-US"/>
        </w:rPr>
        <w:t>&gt;, accessed January 2007.</w:t>
      </w:r>
    </w:p>
    <w:p>
      <w:pPr>
        <w:pStyle w:val="Style16"/>
        <w:keepNext w:val="0"/>
        <w:keepLines w:val="0"/>
        <w:widowControl w:val="0"/>
        <w:shd w:val="clear" w:color="auto" w:fill="auto"/>
        <w:bidi w:val="0"/>
        <w:spacing w:before="0" w:after="240"/>
        <w:ind w:left="0" w:right="0" w:firstLine="0"/>
        <w:jc w:val="left"/>
      </w:pPr>
      <w:r>
        <w:rPr>
          <w:i/>
          <w:iCs/>
          <w:color w:val="000000"/>
          <w:spacing w:val="0"/>
          <w:w w:val="100"/>
          <w:position w:val="0"/>
          <w:shd w:val="clear" w:color="auto" w:fill="auto"/>
          <w:lang w:val="en-US" w:eastAsia="en-US" w:bidi="en-US"/>
        </w:rPr>
        <w:t>Sexual Offences Act 2003,</w:t>
      </w:r>
      <w:r>
        <w:rPr>
          <w:color w:val="000000"/>
          <w:spacing w:val="0"/>
          <w:w w:val="100"/>
          <w:position w:val="0"/>
          <w:shd w:val="clear" w:color="auto" w:fill="auto"/>
          <w:lang w:val="en-US" w:eastAsia="en-US" w:bidi="en-US"/>
        </w:rPr>
        <w:t xml:space="preserve"> &lt;</w:t>
      </w:r>
      <w:r>
        <w:fldChar w:fldCharType="begin"/>
      </w:r>
      <w:r>
        <w:rPr/>
        <w:instrText> HYPERLINK "http://www.opsi.gov.uk" </w:instrText>
      </w:r>
      <w:r>
        <w:fldChar w:fldCharType="separate"/>
      </w:r>
      <w:r>
        <w:rPr>
          <w:color w:val="000000"/>
          <w:spacing w:val="0"/>
          <w:w w:val="100"/>
          <w:position w:val="0"/>
          <w:shd w:val="clear" w:color="auto" w:fill="auto"/>
          <w:lang w:val="en-US" w:eastAsia="en-US" w:bidi="en-US"/>
        </w:rPr>
        <w:t>http://www.opsi.gov.uk</w:t>
      </w:r>
      <w:r>
        <w:fldChar w:fldCharType="end"/>
      </w:r>
      <w:r>
        <w:rPr>
          <w:color w:val="000000"/>
          <w:spacing w:val="0"/>
          <w:w w:val="100"/>
          <w:position w:val="0"/>
          <w:shd w:val="clear" w:color="auto" w:fill="auto"/>
          <w:lang w:val="en-US" w:eastAsia="en-US" w:bidi="en-US"/>
        </w:rPr>
        <w:t>&gt;, accessed January 2007.</w:t>
      </w:r>
    </w:p>
    <w:p>
      <w:pPr>
        <w:pStyle w:val="Style16"/>
        <w:keepNext w:val="0"/>
        <w:keepLines w:val="0"/>
        <w:widowControl w:val="0"/>
        <w:shd w:val="clear" w:color="auto" w:fill="auto"/>
        <w:bidi w:val="0"/>
        <w:spacing w:before="0" w:after="0" w:line="350" w:lineRule="auto"/>
        <w:ind w:left="0" w:right="0" w:firstLine="0"/>
        <w:jc w:val="left"/>
      </w:pPr>
      <w:r>
        <w:rPr>
          <w:color w:val="000000"/>
          <w:spacing w:val="0"/>
          <w:w w:val="100"/>
          <w:position w:val="0"/>
          <w:shd w:val="clear" w:color="auto" w:fill="auto"/>
          <w:lang w:val="en-US" w:eastAsia="en-US" w:bidi="en-US"/>
        </w:rPr>
        <w:t xml:space="preserve">Adams J, </w:t>
      </w:r>
      <w:r>
        <w:rPr>
          <w:i/>
          <w:iCs/>
          <w:color w:val="000000"/>
          <w:spacing w:val="0"/>
          <w:w w:val="100"/>
          <w:position w:val="0"/>
          <w:shd w:val="clear" w:color="auto" w:fill="auto"/>
          <w:lang w:val="en-US" w:eastAsia="en-US" w:bidi="en-US"/>
        </w:rPr>
        <w:t>Doing it! Toolkit, Practical Strategies for Sexual Health Promotion</w:t>
      </w:r>
      <w:r>
        <w:rPr>
          <w:color w:val="000000"/>
          <w:spacing w:val="0"/>
          <w:w w:val="100"/>
          <w:position w:val="0"/>
          <w:shd w:val="clear" w:color="auto" w:fill="auto"/>
          <w:lang w:val="en-US" w:eastAsia="en-US" w:bidi="en-US"/>
        </w:rPr>
        <w:t xml:space="preserve"> (Centre for HIV and Sexual Health, 2001).</w:t>
      </w:r>
    </w:p>
    <w:p>
      <w:pPr>
        <w:pStyle w:val="Style16"/>
        <w:keepNext w:val="0"/>
        <w:keepLines w:val="0"/>
        <w:widowControl w:val="0"/>
        <w:shd w:val="clear" w:color="auto" w:fill="auto"/>
        <w:bidi w:val="0"/>
        <w:spacing w:before="0" w:after="240" w:line="350" w:lineRule="auto"/>
        <w:ind w:left="0" w:right="0" w:firstLine="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"http://www.sexualhealthsheffield.nhs.uk" </w:instrText>
      </w:r>
      <w:r>
        <w:fldChar w:fldCharType="separate"/>
      </w:r>
      <w:r>
        <w:rPr>
          <w:b/>
          <w:bCs/>
          <w:color w:val="DD7A1C"/>
          <w:spacing w:val="0"/>
          <w:w w:val="100"/>
          <w:position w:val="0"/>
          <w:shd w:val="clear" w:color="auto" w:fill="auto"/>
          <w:lang w:val="en-US" w:eastAsia="en-US" w:bidi="en-US"/>
        </w:rPr>
        <w:t>www.sexualhealthsheffield.nhs.uk</w:t>
      </w:r>
      <w:r>
        <w:fldChar w:fldCharType="end"/>
      </w:r>
    </w:p>
    <w:p>
      <w:pPr>
        <w:pStyle w:val="Style1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Amnesty International, </w:t>
      </w:r>
      <w:r>
        <w:rPr>
          <w:i/>
          <w:iCs/>
          <w:color w:val="000000"/>
          <w:spacing w:val="0"/>
          <w:w w:val="100"/>
          <w:position w:val="0"/>
          <w:shd w:val="clear" w:color="auto" w:fill="auto"/>
          <w:lang w:val="en-US" w:eastAsia="en-US" w:bidi="en-US"/>
        </w:rPr>
        <w:t>Crimes of Hate, Conspiracy of Silence: Torture and Ill-treatment Based on Sexual Identity</w:t>
      </w:r>
      <w:r>
        <w:rPr>
          <w:color w:val="000000"/>
          <w:spacing w:val="0"/>
          <w:w w:val="100"/>
          <w:position w:val="0"/>
          <w:shd w:val="clear" w:color="auto" w:fill="auto"/>
          <w:lang w:val="en-US" w:eastAsia="en-US" w:bidi="en-US"/>
        </w:rPr>
        <w:t xml:space="preserve"> (Amnesty International, 2001).</w:t>
      </w:r>
    </w:p>
    <w:p>
      <w:pPr>
        <w:pStyle w:val="Style16"/>
        <w:keepNext w:val="0"/>
        <w:keepLines w:val="0"/>
        <w:widowControl w:val="0"/>
        <w:shd w:val="clear" w:color="auto" w:fill="auto"/>
        <w:bidi w:val="0"/>
        <w:spacing w:before="0" w:after="240"/>
        <w:ind w:left="0" w:right="0" w:firstLine="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"http://www.amnesty.org" </w:instrText>
      </w:r>
      <w:r>
        <w:fldChar w:fldCharType="separate"/>
      </w:r>
      <w:r>
        <w:rPr>
          <w:b/>
          <w:bCs/>
          <w:color w:val="DD7A1C"/>
          <w:spacing w:val="0"/>
          <w:w w:val="100"/>
          <w:position w:val="0"/>
          <w:shd w:val="clear" w:color="auto" w:fill="auto"/>
          <w:lang w:val="en-US" w:eastAsia="en-US" w:bidi="en-US"/>
        </w:rPr>
        <w:t>www.amnesty.org</w:t>
      </w:r>
      <w:r>
        <w:fldChar w:fldCharType="end"/>
      </w:r>
    </w:p>
    <w:p>
      <w:pPr>
        <w:pStyle w:val="Style16"/>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Amnesty International, ‘Turkey: Women confronting family violence' (2004), &lt;</w:t>
      </w:r>
      <w:r>
        <w:fldChar w:fldCharType="begin"/>
      </w:r>
      <w:r>
        <w:rPr/>
        <w:instrText> HYPERLINK "http://www.kwahk.org" </w:instrText>
      </w:r>
      <w:r>
        <w:fldChar w:fldCharType="separate"/>
      </w:r>
      <w:r>
        <w:rPr>
          <w:color w:val="000000"/>
          <w:spacing w:val="0"/>
          <w:w w:val="100"/>
          <w:position w:val="0"/>
          <w:shd w:val="clear" w:color="auto" w:fill="auto"/>
          <w:lang w:val="en-US" w:eastAsia="en-US" w:bidi="en-US"/>
        </w:rPr>
        <w:t>http://www. kwahk.org</w:t>
      </w:r>
      <w:r>
        <w:fldChar w:fldCharType="end"/>
      </w:r>
      <w:r>
        <w:rPr>
          <w:color w:val="000000"/>
          <w:spacing w:val="0"/>
          <w:w w:val="100"/>
          <w:position w:val="0"/>
          <w:shd w:val="clear" w:color="auto" w:fill="auto"/>
          <w:lang w:val="en-US" w:eastAsia="en-US" w:bidi="en-US"/>
        </w:rPr>
        <w:t>&gt;, accessed December 2006.</w:t>
      </w:r>
    </w:p>
    <w:p>
      <w:pPr>
        <w:pStyle w:val="Style16"/>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Anti Slavery Organisation, ‘Trafficking' &lt;</w:t>
      </w:r>
      <w:r>
        <w:fldChar w:fldCharType="begin"/>
      </w:r>
      <w:r>
        <w:rPr/>
        <w:instrText> HYPERLINK "http://www.antislavery.org" </w:instrText>
      </w:r>
      <w:r>
        <w:fldChar w:fldCharType="separate"/>
      </w:r>
      <w:r>
        <w:rPr>
          <w:color w:val="000000"/>
          <w:spacing w:val="0"/>
          <w:w w:val="100"/>
          <w:position w:val="0"/>
          <w:shd w:val="clear" w:color="auto" w:fill="auto"/>
          <w:lang w:val="en-US" w:eastAsia="en-US" w:bidi="en-US"/>
        </w:rPr>
        <w:t>http://www.antislavery.org</w:t>
      </w:r>
      <w:r>
        <w:fldChar w:fldCharType="end"/>
      </w:r>
      <w:r>
        <w:rPr>
          <w:color w:val="000000"/>
          <w:spacing w:val="0"/>
          <w:w w:val="100"/>
          <w:position w:val="0"/>
          <w:shd w:val="clear" w:color="auto" w:fill="auto"/>
          <w:lang w:val="en-US" w:eastAsia="en-US" w:bidi="en-US"/>
        </w:rPr>
        <w:t>&gt;, accessed 6 February 2007.</w:t>
      </w:r>
    </w:p>
    <w:p>
      <w:pPr>
        <w:pStyle w:val="Style1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British Medical Association, </w:t>
      </w:r>
      <w:r>
        <w:rPr>
          <w:i/>
          <w:iCs/>
          <w:color w:val="000000"/>
          <w:spacing w:val="0"/>
          <w:w w:val="100"/>
          <w:position w:val="0"/>
          <w:shd w:val="clear" w:color="auto" w:fill="auto"/>
          <w:lang w:val="en-US" w:eastAsia="en-US" w:bidi="en-US"/>
        </w:rPr>
        <w:t>Asylum Seekers: Meeting their Healthcare Needs (</w:t>
      </w:r>
      <w:r>
        <w:rPr>
          <w:color w:val="000000"/>
          <w:spacing w:val="0"/>
          <w:w w:val="100"/>
          <w:position w:val="0"/>
          <w:shd w:val="clear" w:color="auto" w:fill="auto"/>
          <w:lang w:val="en-US" w:eastAsia="en-US" w:bidi="en-US"/>
        </w:rPr>
        <w:t>British Medical Association, 2002).</w:t>
      </w:r>
    </w:p>
    <w:p>
      <w:pPr>
        <w:pStyle w:val="Style16"/>
        <w:keepNext w:val="0"/>
        <w:keepLines w:val="0"/>
        <w:widowControl w:val="0"/>
        <w:shd w:val="clear" w:color="auto" w:fill="auto"/>
        <w:bidi w:val="0"/>
        <w:spacing w:before="0" w:after="240"/>
        <w:ind w:left="0" w:right="0" w:firstLine="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"http://www.bma.org.uk" </w:instrText>
      </w:r>
      <w:r>
        <w:fldChar w:fldCharType="separate"/>
      </w:r>
      <w:r>
        <w:rPr>
          <w:b/>
          <w:bCs/>
          <w:color w:val="DD7A1C"/>
          <w:spacing w:val="0"/>
          <w:w w:val="100"/>
          <w:position w:val="0"/>
          <w:shd w:val="clear" w:color="auto" w:fill="auto"/>
          <w:lang w:val="en-US" w:eastAsia="en-US" w:bidi="en-US"/>
        </w:rPr>
        <w:t>www.bma.org.uk</w:t>
      </w:r>
      <w:r>
        <w:fldChar w:fldCharType="end"/>
      </w:r>
    </w:p>
    <w:p>
      <w:pPr>
        <w:pStyle w:val="Style16"/>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British Medical Association, ‘The law and ethics of male circumcision - guidance for doctors' (June 2006) &lt;</w:t>
      </w:r>
      <w:r>
        <w:fldChar w:fldCharType="begin"/>
      </w:r>
      <w:r>
        <w:rPr/>
        <w:instrText> HYPERLINK "http://www.bma.org.uk" </w:instrText>
      </w:r>
      <w:r>
        <w:fldChar w:fldCharType="separate"/>
      </w:r>
      <w:r>
        <w:rPr>
          <w:color w:val="000000"/>
          <w:spacing w:val="0"/>
          <w:w w:val="100"/>
          <w:position w:val="0"/>
          <w:shd w:val="clear" w:color="auto" w:fill="auto"/>
          <w:lang w:val="en-US" w:eastAsia="en-US" w:bidi="en-US"/>
        </w:rPr>
        <w:t>http://www.bma.org.uk</w:t>
      </w:r>
      <w:r>
        <w:fldChar w:fldCharType="end"/>
      </w:r>
      <w:r>
        <w:rPr>
          <w:color w:val="000000"/>
          <w:spacing w:val="0"/>
          <w:w w:val="100"/>
          <w:position w:val="0"/>
          <w:shd w:val="clear" w:color="auto" w:fill="auto"/>
          <w:lang w:val="en-US" w:eastAsia="en-US" w:bidi="en-US"/>
        </w:rPr>
        <w:t>&gt;, accessed January 2007.</w:t>
      </w:r>
    </w:p>
    <w:p>
      <w:pPr>
        <w:pStyle w:val="Style1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Ceneda S, </w:t>
      </w:r>
      <w:r>
        <w:rPr>
          <w:i/>
          <w:iCs/>
          <w:color w:val="000000"/>
          <w:spacing w:val="0"/>
          <w:w w:val="100"/>
          <w:position w:val="0"/>
          <w:shd w:val="clear" w:color="auto" w:fill="auto"/>
          <w:lang w:val="en-US" w:eastAsia="en-US" w:bidi="en-US"/>
        </w:rPr>
        <w:t>Women Asylum Seekers in the UK: A Gender Perspective. Some Facts and Figures (</w:t>
      </w:r>
      <w:r>
        <w:rPr>
          <w:color w:val="000000"/>
          <w:spacing w:val="0"/>
          <w:w w:val="100"/>
          <w:position w:val="0"/>
          <w:shd w:val="clear" w:color="auto" w:fill="auto"/>
          <w:lang w:val="en-US" w:eastAsia="en-US" w:bidi="en-US"/>
        </w:rPr>
        <w:t>Refugee Women's Resource Project, 2003).</w:t>
      </w:r>
    </w:p>
    <w:p>
      <w:pPr>
        <w:pStyle w:val="Style16"/>
        <w:keepNext w:val="0"/>
        <w:keepLines w:val="0"/>
        <w:widowControl w:val="0"/>
        <w:shd w:val="clear" w:color="auto" w:fill="auto"/>
        <w:bidi w:val="0"/>
        <w:spacing w:before="0" w:after="240"/>
        <w:ind w:left="0" w:right="0" w:firstLine="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"http://www.asylumaid.org.uk" </w:instrText>
      </w:r>
      <w:r>
        <w:fldChar w:fldCharType="separate"/>
      </w:r>
      <w:r>
        <w:rPr>
          <w:b/>
          <w:bCs/>
          <w:color w:val="DD7A1C"/>
          <w:spacing w:val="0"/>
          <w:w w:val="100"/>
          <w:position w:val="0"/>
          <w:shd w:val="clear" w:color="auto" w:fill="auto"/>
          <w:lang w:val="en-US" w:eastAsia="en-US" w:bidi="en-US"/>
        </w:rPr>
        <w:t>www.asylumaid.org.uk</w:t>
      </w:r>
      <w:r>
        <w:fldChar w:fldCharType="end"/>
      </w:r>
    </w:p>
    <w:p>
      <w:pPr>
        <w:pStyle w:val="Style16"/>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Center for Reproductive Rights, ‘About us', &lt;</w:t>
      </w:r>
      <w:r>
        <w:fldChar w:fldCharType="begin"/>
      </w:r>
      <w:r>
        <w:rPr/>
        <w:instrText> HYPERLINK "http://www.crlp.org" </w:instrText>
      </w:r>
      <w:r>
        <w:fldChar w:fldCharType="separate"/>
      </w:r>
      <w:r>
        <w:rPr>
          <w:color w:val="000000"/>
          <w:spacing w:val="0"/>
          <w:w w:val="100"/>
          <w:position w:val="0"/>
          <w:shd w:val="clear" w:color="auto" w:fill="auto"/>
          <w:lang w:val="en-US" w:eastAsia="en-US" w:bidi="en-US"/>
        </w:rPr>
        <w:t>http://www.crlp.org</w:t>
      </w:r>
      <w:r>
        <w:fldChar w:fldCharType="end"/>
      </w:r>
      <w:r>
        <w:rPr>
          <w:color w:val="000000"/>
          <w:spacing w:val="0"/>
          <w:w w:val="100"/>
          <w:position w:val="0"/>
          <w:shd w:val="clear" w:color="auto" w:fill="auto"/>
          <w:lang w:val="en-US" w:eastAsia="en-US" w:bidi="en-US"/>
        </w:rPr>
        <w:t>&gt;, accessed 26 January 2007.</w:t>
      </w:r>
    </w:p>
    <w:p>
      <w:pPr>
        <w:pStyle w:val="Style1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Change, </w:t>
      </w:r>
      <w:r>
        <w:rPr>
          <w:i/>
          <w:iCs/>
          <w:color w:val="000000"/>
          <w:spacing w:val="0"/>
          <w:w w:val="100"/>
          <w:position w:val="0"/>
          <w:shd w:val="clear" w:color="auto" w:fill="auto"/>
          <w:lang w:val="en-US" w:eastAsia="en-US" w:bidi="en-US"/>
        </w:rPr>
        <w:t>International Reports: Women and Society</w:t>
      </w:r>
      <w:r>
        <w:rPr>
          <w:color w:val="000000"/>
          <w:spacing w:val="0"/>
          <w:w w:val="100"/>
          <w:position w:val="0"/>
          <w:shd w:val="clear" w:color="auto" w:fill="auto"/>
          <w:lang w:val="en-US" w:eastAsia="en-US" w:bidi="en-US"/>
        </w:rPr>
        <w:t xml:space="preserve"> (Change). Available from Change, 106</w:t>
      </w:r>
    </w:p>
    <w:p>
      <w:pPr>
        <w:pStyle w:val="Style16"/>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Hatton Square, 16-16a Baldwins Gardens, London EC1N 7RJ.</w:t>
      </w:r>
    </w:p>
    <w:p>
      <w:pPr>
        <w:pStyle w:val="Style1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Chinouya M et al, </w:t>
      </w:r>
      <w:r>
        <w:rPr>
          <w:i/>
          <w:iCs/>
          <w:color w:val="000000"/>
          <w:spacing w:val="0"/>
          <w:w w:val="100"/>
          <w:position w:val="0"/>
          <w:shd w:val="clear" w:color="auto" w:fill="auto"/>
          <w:lang w:val="en-US" w:eastAsia="en-US" w:bidi="en-US"/>
        </w:rPr>
        <w:t>The SHIBAH report, A Study of Sexual Health Issues Affecting Black Africans Living with HIV in Lambeth, Southwark and Lewisham</w:t>
      </w:r>
      <w:r>
        <w:rPr>
          <w:color w:val="000000"/>
          <w:spacing w:val="0"/>
          <w:w w:val="100"/>
          <w:position w:val="0"/>
          <w:shd w:val="clear" w:color="auto" w:fill="auto"/>
          <w:lang w:val="en-US" w:eastAsia="en-US" w:bidi="en-US"/>
        </w:rPr>
        <w:t xml:space="preserve"> (Health First, 2003).</w:t>
      </w:r>
    </w:p>
    <w:p>
      <w:pPr>
        <w:pStyle w:val="Style16"/>
        <w:keepNext w:val="0"/>
        <w:keepLines w:val="0"/>
        <w:widowControl w:val="0"/>
        <w:shd w:val="clear" w:color="auto" w:fill="auto"/>
        <w:bidi w:val="0"/>
        <w:spacing w:before="0" w:after="240"/>
        <w:ind w:left="0" w:right="0" w:firstLine="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"http://www.healthfirst.org.uk" </w:instrText>
      </w:r>
      <w:r>
        <w:fldChar w:fldCharType="separate"/>
      </w:r>
      <w:r>
        <w:rPr>
          <w:b/>
          <w:bCs/>
          <w:color w:val="DD7A1C"/>
          <w:spacing w:val="0"/>
          <w:w w:val="100"/>
          <w:position w:val="0"/>
          <w:shd w:val="clear" w:color="auto" w:fill="auto"/>
          <w:lang w:val="en-US" w:eastAsia="en-US" w:bidi="en-US"/>
        </w:rPr>
        <w:t>www.healthfirst.org.uk</w:t>
      </w:r>
      <w:r>
        <w:fldChar w:fldCharType="end"/>
      </w:r>
    </w:p>
    <w:p>
      <w:pPr>
        <w:pStyle w:val="Style1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Council of Europe, </w:t>
      </w:r>
      <w:r>
        <w:rPr>
          <w:i/>
          <w:iCs/>
          <w:color w:val="000000"/>
          <w:spacing w:val="0"/>
          <w:w w:val="100"/>
          <w:position w:val="0"/>
          <w:shd w:val="clear" w:color="auto" w:fill="auto"/>
          <w:lang w:val="en-US" w:eastAsia="en-US" w:bidi="en-US"/>
        </w:rPr>
        <w:t>Convention on Action Against Trafficking in Human Beings and its Explanatory Repor</w:t>
      </w:r>
      <w:r>
        <w:rPr>
          <w:color w:val="000000"/>
          <w:spacing w:val="0"/>
          <w:w w:val="100"/>
          <w:position w:val="0"/>
          <w:shd w:val="clear" w:color="auto" w:fill="auto"/>
          <w:lang w:val="en-US" w:eastAsia="en-US" w:bidi="en-US"/>
        </w:rPr>
        <w:t>t (Council of Europe, 2005).</w:t>
      </w:r>
    </w:p>
    <w:p>
      <w:pPr>
        <w:pStyle w:val="Style16"/>
        <w:keepNext w:val="0"/>
        <w:keepLines w:val="0"/>
        <w:widowControl w:val="0"/>
        <w:shd w:val="clear" w:color="auto" w:fill="auto"/>
        <w:bidi w:val="0"/>
        <w:spacing w:before="0" w:after="240"/>
        <w:ind w:left="0" w:right="0" w:firstLine="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"http://www.coe.int" </w:instrText>
      </w:r>
      <w:r>
        <w:fldChar w:fldCharType="separate"/>
      </w:r>
      <w:r>
        <w:rPr>
          <w:b/>
          <w:bCs/>
          <w:color w:val="DD7A1C"/>
          <w:spacing w:val="0"/>
          <w:w w:val="100"/>
          <w:position w:val="0"/>
          <w:shd w:val="clear" w:color="auto" w:fill="auto"/>
          <w:lang w:val="en-US" w:eastAsia="en-US" w:bidi="en-US"/>
        </w:rPr>
        <w:t>www.coe.int</w:t>
      </w:r>
      <w:r>
        <w:fldChar w:fldCharType="end"/>
      </w:r>
    </w:p>
    <w:p>
      <w:pPr>
        <w:pStyle w:val="Style16"/>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 xml:space="preserve">Crawley H, </w:t>
      </w:r>
      <w:r>
        <w:rPr>
          <w:i/>
          <w:iCs/>
          <w:color w:val="000000"/>
          <w:spacing w:val="0"/>
          <w:w w:val="100"/>
          <w:position w:val="0"/>
          <w:shd w:val="clear" w:color="auto" w:fill="auto"/>
          <w:lang w:val="en-US" w:eastAsia="en-US" w:bidi="en-US"/>
        </w:rPr>
        <w:t>Refugees and Gender: Law and Process</w:t>
      </w:r>
      <w:r>
        <w:rPr>
          <w:color w:val="000000"/>
          <w:spacing w:val="0"/>
          <w:w w:val="100"/>
          <w:position w:val="0"/>
          <w:shd w:val="clear" w:color="auto" w:fill="auto"/>
          <w:lang w:val="en-US" w:eastAsia="en-US" w:bidi="en-US"/>
        </w:rPr>
        <w:t xml:space="preserve"> (Jordan Publishing, 2001).</w:t>
      </w:r>
    </w:p>
    <w:p>
      <w:pPr>
        <w:pStyle w:val="Style1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Department of Health, </w:t>
      </w:r>
      <w:r>
        <w:rPr>
          <w:i/>
          <w:iCs/>
          <w:color w:val="000000"/>
          <w:spacing w:val="0"/>
          <w:w w:val="100"/>
          <w:position w:val="0"/>
          <w:shd w:val="clear" w:color="auto" w:fill="auto"/>
          <w:lang w:val="en-US" w:eastAsia="en-US" w:bidi="en-US"/>
        </w:rPr>
        <w:t>NHS Plan: a Plan for Investment, a Plan for Reform</w:t>
      </w:r>
      <w:r>
        <w:rPr>
          <w:color w:val="000000"/>
          <w:spacing w:val="0"/>
          <w:w w:val="100"/>
          <w:position w:val="0"/>
          <w:shd w:val="clear" w:color="auto" w:fill="auto"/>
          <w:lang w:val="en-US" w:eastAsia="en-US" w:bidi="en-US"/>
        </w:rPr>
        <w:t xml:space="preserve"> (The Stationery Office, 2000).</w:t>
      </w:r>
    </w:p>
    <w:p>
      <w:pPr>
        <w:pStyle w:val="Style16"/>
        <w:keepNext w:val="0"/>
        <w:keepLines w:val="0"/>
        <w:widowControl w:val="0"/>
        <w:shd w:val="clear" w:color="auto" w:fill="auto"/>
        <w:bidi w:val="0"/>
        <w:spacing w:before="0" w:after="240"/>
        <w:ind w:left="0" w:right="0" w:firstLine="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"http://www.dh.gov.uk" </w:instrText>
      </w:r>
      <w:r>
        <w:fldChar w:fldCharType="separate"/>
      </w:r>
      <w:r>
        <w:rPr>
          <w:b/>
          <w:bCs/>
          <w:color w:val="DD7A1C"/>
          <w:spacing w:val="0"/>
          <w:w w:val="100"/>
          <w:position w:val="0"/>
          <w:shd w:val="clear" w:color="auto" w:fill="auto"/>
          <w:lang w:val="en-US" w:eastAsia="en-US" w:bidi="en-US"/>
        </w:rPr>
        <w:t>www.dh.gov.uk</w:t>
      </w:r>
      <w:r>
        <w:fldChar w:fldCharType="end"/>
      </w:r>
    </w:p>
    <w:p>
      <w:pPr>
        <w:pStyle w:val="Style1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Department of Health, </w:t>
      </w:r>
      <w:r>
        <w:rPr>
          <w:i/>
          <w:iCs/>
          <w:color w:val="000000"/>
          <w:spacing w:val="0"/>
          <w:w w:val="100"/>
          <w:position w:val="0"/>
          <w:shd w:val="clear" w:color="auto" w:fill="auto"/>
          <w:lang w:val="en-US" w:eastAsia="en-US" w:bidi="en-US"/>
        </w:rPr>
        <w:t>The National Strategy for Sexual Health and HIV (</w:t>
      </w:r>
      <w:r>
        <w:rPr>
          <w:color w:val="000000"/>
          <w:spacing w:val="0"/>
          <w:w w:val="100"/>
          <w:position w:val="0"/>
          <w:shd w:val="clear" w:color="auto" w:fill="auto"/>
          <w:lang w:val="en-US" w:eastAsia="en-US" w:bidi="en-US"/>
        </w:rPr>
        <w:t>Department of Health, 2001).</w:t>
      </w:r>
    </w:p>
    <w:p>
      <w:pPr>
        <w:pStyle w:val="Style16"/>
        <w:keepNext w:val="0"/>
        <w:keepLines w:val="0"/>
        <w:widowControl w:val="0"/>
        <w:shd w:val="clear" w:color="auto" w:fill="auto"/>
        <w:bidi w:val="0"/>
        <w:spacing w:before="0" w:after="240"/>
        <w:ind w:left="0" w:right="0" w:firstLine="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"http://www.dh.gov.uk" </w:instrText>
      </w:r>
      <w:r>
        <w:fldChar w:fldCharType="separate"/>
      </w:r>
      <w:r>
        <w:rPr>
          <w:b/>
          <w:bCs/>
          <w:color w:val="DD7A1C"/>
          <w:spacing w:val="0"/>
          <w:w w:val="100"/>
          <w:position w:val="0"/>
          <w:shd w:val="clear" w:color="auto" w:fill="auto"/>
          <w:lang w:val="en-US" w:eastAsia="en-US" w:bidi="en-US"/>
        </w:rPr>
        <w:t>www.dh.gov.uk</w:t>
      </w:r>
      <w:r>
        <w:fldChar w:fldCharType="end"/>
      </w:r>
    </w:p>
    <w:p>
      <w:pPr>
        <w:pStyle w:val="Style1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Department of Health, </w:t>
      </w:r>
      <w:r>
        <w:rPr>
          <w:i/>
          <w:iCs/>
          <w:color w:val="000000"/>
          <w:spacing w:val="0"/>
          <w:w w:val="100"/>
          <w:position w:val="0"/>
          <w:shd w:val="clear" w:color="auto" w:fill="auto"/>
          <w:lang w:val="en-US" w:eastAsia="en-US" w:bidi="en-US"/>
        </w:rPr>
        <w:t>The National Strategy for Sexual Health and HIV Implementation Action Plan</w:t>
      </w:r>
      <w:r>
        <w:rPr>
          <w:color w:val="000000"/>
          <w:spacing w:val="0"/>
          <w:w w:val="100"/>
          <w:position w:val="0"/>
          <w:shd w:val="clear" w:color="auto" w:fill="auto"/>
          <w:lang w:val="en-US" w:eastAsia="en-US" w:bidi="en-US"/>
        </w:rPr>
        <w:t xml:space="preserve"> (Department of Health, 2002).</w:t>
      </w:r>
    </w:p>
    <w:p>
      <w:pPr>
        <w:pStyle w:val="Style16"/>
        <w:keepNext w:val="0"/>
        <w:keepLines w:val="0"/>
        <w:widowControl w:val="0"/>
        <w:shd w:val="clear" w:color="auto" w:fill="auto"/>
        <w:bidi w:val="0"/>
        <w:spacing w:before="0" w:after="240"/>
        <w:ind w:left="0" w:right="0" w:firstLine="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"http://www.dh.gov.uk" </w:instrText>
      </w:r>
      <w:r>
        <w:fldChar w:fldCharType="separate"/>
      </w:r>
      <w:r>
        <w:rPr>
          <w:b/>
          <w:bCs/>
          <w:color w:val="DD7A1C"/>
          <w:spacing w:val="0"/>
          <w:w w:val="100"/>
          <w:position w:val="0"/>
          <w:shd w:val="clear" w:color="auto" w:fill="auto"/>
          <w:lang w:val="en-US" w:eastAsia="en-US" w:bidi="en-US"/>
        </w:rPr>
        <w:t>www.dh.gov.uk</w:t>
      </w:r>
      <w:r>
        <w:fldChar w:fldCharType="end"/>
      </w:r>
    </w:p>
    <w:p>
      <w:pPr>
        <w:pStyle w:val="Style1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Department of Health, </w:t>
      </w:r>
      <w:r>
        <w:rPr>
          <w:i/>
          <w:iCs/>
          <w:color w:val="000000"/>
          <w:spacing w:val="0"/>
          <w:w w:val="100"/>
          <w:position w:val="0"/>
          <w:shd w:val="clear" w:color="auto" w:fill="auto"/>
          <w:lang w:val="en-US" w:eastAsia="en-US" w:bidi="en-US"/>
        </w:rPr>
        <w:t>Shifting the Balance of Power: the Next Steps</w:t>
      </w:r>
      <w:r>
        <w:rPr>
          <w:color w:val="000000"/>
          <w:spacing w:val="0"/>
          <w:w w:val="100"/>
          <w:position w:val="0"/>
          <w:shd w:val="clear" w:color="auto" w:fill="auto"/>
          <w:lang w:val="en-US" w:eastAsia="en-US" w:bidi="en-US"/>
        </w:rPr>
        <w:t xml:space="preserve"> (Department of Health, 2002).</w:t>
      </w:r>
    </w:p>
    <w:p>
      <w:pPr>
        <w:pStyle w:val="Style16"/>
        <w:keepNext w:val="0"/>
        <w:keepLines w:val="0"/>
        <w:widowControl w:val="0"/>
        <w:shd w:val="clear" w:color="auto" w:fill="auto"/>
        <w:bidi w:val="0"/>
        <w:spacing w:before="0" w:after="240"/>
        <w:ind w:left="0" w:right="0" w:firstLine="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"http://www.dh.gov.uk" </w:instrText>
      </w:r>
      <w:r>
        <w:fldChar w:fldCharType="separate"/>
      </w:r>
      <w:r>
        <w:rPr>
          <w:b/>
          <w:bCs/>
          <w:color w:val="DD7A1C"/>
          <w:spacing w:val="0"/>
          <w:w w:val="100"/>
          <w:position w:val="0"/>
          <w:shd w:val="clear" w:color="auto" w:fill="auto"/>
          <w:lang w:val="en-US" w:eastAsia="en-US" w:bidi="en-US"/>
        </w:rPr>
        <w:t>www.dh.gov.uk</w:t>
      </w:r>
      <w:r>
        <w:fldChar w:fldCharType="end"/>
      </w:r>
    </w:p>
    <w:p>
      <w:pPr>
        <w:pStyle w:val="Style1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Department of Health, </w:t>
      </w:r>
      <w:r>
        <w:rPr>
          <w:i/>
          <w:iCs/>
          <w:color w:val="000000"/>
          <w:spacing w:val="0"/>
          <w:w w:val="100"/>
          <w:position w:val="0"/>
          <w:shd w:val="clear" w:color="auto" w:fill="auto"/>
          <w:lang w:val="en-US" w:eastAsia="en-US" w:bidi="en-US"/>
        </w:rPr>
        <w:t xml:space="preserve">Effective Commissioning of Sexual Health and HIV Services: a Sexual Health and HIV Commissioning Toolkit for Primary Care Trusts and Local Authorities </w:t>
      </w:r>
      <w:r>
        <w:rPr>
          <w:color w:val="000000"/>
          <w:spacing w:val="0"/>
          <w:w w:val="100"/>
          <w:position w:val="0"/>
          <w:shd w:val="clear" w:color="auto" w:fill="auto"/>
          <w:lang w:val="en-US" w:eastAsia="en-US" w:bidi="en-US"/>
        </w:rPr>
        <w:t>(Department of Health, 2003).</w:t>
      </w:r>
    </w:p>
    <w:p>
      <w:pPr>
        <w:pStyle w:val="Style16"/>
        <w:keepNext w:val="0"/>
        <w:keepLines w:val="0"/>
        <w:widowControl w:val="0"/>
        <w:shd w:val="clear" w:color="auto" w:fill="auto"/>
        <w:bidi w:val="0"/>
        <w:spacing w:before="0" w:after="240"/>
        <w:ind w:left="0" w:right="0" w:firstLine="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"http://www.dh.gov.uk" </w:instrText>
      </w:r>
      <w:r>
        <w:fldChar w:fldCharType="separate"/>
      </w:r>
      <w:r>
        <w:rPr>
          <w:b/>
          <w:bCs/>
          <w:color w:val="DD7A1C"/>
          <w:spacing w:val="0"/>
          <w:w w:val="100"/>
          <w:position w:val="0"/>
          <w:shd w:val="clear" w:color="auto" w:fill="auto"/>
          <w:lang w:val="en-US" w:eastAsia="en-US" w:bidi="en-US"/>
        </w:rPr>
        <w:t>www.dh.gov.uk</w:t>
      </w:r>
      <w:r>
        <w:fldChar w:fldCharType="end"/>
      </w:r>
    </w:p>
    <w:p>
      <w:pPr>
        <w:pStyle w:val="Style1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Department of Health, </w:t>
      </w:r>
      <w:r>
        <w:rPr>
          <w:i/>
          <w:iCs/>
          <w:color w:val="000000"/>
          <w:spacing w:val="0"/>
          <w:w w:val="100"/>
          <w:position w:val="0"/>
          <w:shd w:val="clear" w:color="auto" w:fill="auto"/>
          <w:lang w:val="en-US" w:eastAsia="en-US" w:bidi="en-US"/>
        </w:rPr>
        <w:t>Effective Sexual Health Promotion: a Toolkit for Primary Care Trusts and Others Working in the Field of Promoting Good Sexual Health and HIV Prevention</w:t>
      </w:r>
      <w:r>
        <w:rPr>
          <w:color w:val="000000"/>
          <w:spacing w:val="0"/>
          <w:w w:val="100"/>
          <w:position w:val="0"/>
          <w:shd w:val="clear" w:color="auto" w:fill="auto"/>
          <w:lang w:val="en-US" w:eastAsia="en-US" w:bidi="en-US"/>
        </w:rPr>
        <w:t xml:space="preserve"> (Department of Health, 2003).</w:t>
      </w:r>
    </w:p>
    <w:p>
      <w:pPr>
        <w:pStyle w:val="Style16"/>
        <w:keepNext w:val="0"/>
        <w:keepLines w:val="0"/>
        <w:widowControl w:val="0"/>
        <w:shd w:val="clear" w:color="auto" w:fill="auto"/>
        <w:bidi w:val="0"/>
        <w:spacing w:before="0" w:after="240"/>
        <w:ind w:left="0" w:right="0" w:firstLine="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"http://www.dh.gov.uk" </w:instrText>
      </w:r>
      <w:r>
        <w:fldChar w:fldCharType="separate"/>
      </w:r>
      <w:r>
        <w:rPr>
          <w:b/>
          <w:bCs/>
          <w:color w:val="DD7A1C"/>
          <w:spacing w:val="0"/>
          <w:w w:val="100"/>
          <w:position w:val="0"/>
          <w:shd w:val="clear" w:color="auto" w:fill="auto"/>
          <w:lang w:val="en-US" w:eastAsia="en-US" w:bidi="en-US"/>
        </w:rPr>
        <w:t>www.dh.gov.uk</w:t>
      </w:r>
      <w:r>
        <w:fldChar w:fldCharType="end"/>
      </w:r>
    </w:p>
    <w:p>
      <w:pPr>
        <w:pStyle w:val="Style16"/>
        <w:keepNext w:val="0"/>
        <w:keepLines w:val="0"/>
        <w:widowControl w:val="0"/>
        <w:shd w:val="clear" w:color="auto" w:fill="auto"/>
        <w:bidi w:val="0"/>
        <w:spacing w:before="0" w:after="240" w:line="353" w:lineRule="auto"/>
        <w:ind w:left="0" w:right="0" w:firstLine="0"/>
        <w:jc w:val="left"/>
      </w:pPr>
      <w:r>
        <w:rPr>
          <w:color w:val="000000"/>
          <w:spacing w:val="0"/>
          <w:w w:val="100"/>
          <w:position w:val="0"/>
          <w:shd w:val="clear" w:color="auto" w:fill="auto"/>
          <w:lang w:val="en-US" w:eastAsia="en-US" w:bidi="en-US"/>
        </w:rPr>
        <w:t xml:space="preserve">Department of Health, </w:t>
      </w:r>
      <w:r>
        <w:rPr>
          <w:i/>
          <w:iCs/>
          <w:color w:val="000000"/>
          <w:spacing w:val="0"/>
          <w:w w:val="100"/>
          <w:position w:val="0"/>
          <w:shd w:val="clear" w:color="auto" w:fill="auto"/>
          <w:lang w:val="en-US" w:eastAsia="en-US" w:bidi="en-US"/>
        </w:rPr>
        <w:t>Best Practice Guidance for Doctors and Other Health Professionals on the Provision of Advice and Treatment to Young People Under 16 on Contraception, Sexual and Reproductive Health</w:t>
      </w:r>
      <w:r>
        <w:rPr>
          <w:color w:val="000000"/>
          <w:spacing w:val="0"/>
          <w:w w:val="100"/>
          <w:position w:val="0"/>
          <w:shd w:val="clear" w:color="auto" w:fill="auto"/>
          <w:lang w:val="en-US" w:eastAsia="en-US" w:bidi="en-US"/>
        </w:rPr>
        <w:t xml:space="preserve"> (Department of Health, 2004).</w:t>
      </w:r>
    </w:p>
    <w:p>
      <w:pPr>
        <w:pStyle w:val="Style1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Department of Health, </w:t>
      </w:r>
      <w:r>
        <w:rPr>
          <w:i/>
          <w:iCs/>
          <w:color w:val="000000"/>
          <w:spacing w:val="0"/>
          <w:w w:val="100"/>
          <w:position w:val="0"/>
          <w:shd w:val="clear" w:color="auto" w:fill="auto"/>
          <w:lang w:val="en-US" w:eastAsia="en-US" w:bidi="en-US"/>
        </w:rPr>
        <w:t>Choosing Health: Making Healthy Choices Easier</w:t>
      </w:r>
      <w:r>
        <w:rPr>
          <w:color w:val="000000"/>
          <w:spacing w:val="0"/>
          <w:w w:val="100"/>
          <w:position w:val="0"/>
          <w:shd w:val="clear" w:color="auto" w:fill="auto"/>
          <w:lang w:val="en-US" w:eastAsia="en-US" w:bidi="en-US"/>
        </w:rPr>
        <w:t xml:space="preserve"> (Department of Health, 2004).</w:t>
      </w:r>
    </w:p>
    <w:p>
      <w:pPr>
        <w:pStyle w:val="Style16"/>
        <w:keepNext w:val="0"/>
        <w:keepLines w:val="0"/>
        <w:widowControl w:val="0"/>
        <w:shd w:val="clear" w:color="auto" w:fill="auto"/>
        <w:bidi w:val="0"/>
        <w:spacing w:before="0" w:after="240"/>
        <w:ind w:left="0" w:right="0" w:firstLine="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"http://www.dh.gov.uk" </w:instrText>
      </w:r>
      <w:r>
        <w:fldChar w:fldCharType="separate"/>
      </w:r>
      <w:r>
        <w:rPr>
          <w:b/>
          <w:bCs/>
          <w:color w:val="DD7A1C"/>
          <w:spacing w:val="0"/>
          <w:w w:val="100"/>
          <w:position w:val="0"/>
          <w:shd w:val="clear" w:color="auto" w:fill="auto"/>
          <w:lang w:val="en-US" w:eastAsia="en-US" w:bidi="en-US"/>
        </w:rPr>
        <w:t>www.dh.gov.uk</w:t>
      </w:r>
      <w:r>
        <w:fldChar w:fldCharType="end"/>
      </w:r>
    </w:p>
    <w:p>
      <w:pPr>
        <w:pStyle w:val="Style1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Department of Health, </w:t>
      </w:r>
      <w:r>
        <w:rPr>
          <w:i/>
          <w:iCs/>
          <w:color w:val="000000"/>
          <w:spacing w:val="0"/>
          <w:w w:val="100"/>
          <w:position w:val="0"/>
          <w:shd w:val="clear" w:color="auto" w:fill="auto"/>
          <w:lang w:val="en-US" w:eastAsia="en-US" w:bidi="en-US"/>
        </w:rPr>
        <w:t>Implementing the Overseas Visitors Hospital Charging Regulations: Guidance for NHS Trust Hospitals in England</w:t>
      </w:r>
      <w:r>
        <w:rPr>
          <w:color w:val="000000"/>
          <w:spacing w:val="0"/>
          <w:w w:val="100"/>
          <w:position w:val="0"/>
          <w:shd w:val="clear" w:color="auto" w:fill="auto"/>
          <w:lang w:val="en-US" w:eastAsia="en-US" w:bidi="en-US"/>
        </w:rPr>
        <w:t xml:space="preserve"> (Department of Health, 2004).</w:t>
      </w:r>
    </w:p>
    <w:p>
      <w:pPr>
        <w:pStyle w:val="Style16"/>
        <w:keepNext w:val="0"/>
        <w:keepLines w:val="0"/>
        <w:widowControl w:val="0"/>
        <w:shd w:val="clear" w:color="auto" w:fill="auto"/>
        <w:bidi w:val="0"/>
        <w:spacing w:before="0" w:after="240"/>
        <w:ind w:left="0" w:right="0" w:firstLine="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"http://www.dh.gov.uk" </w:instrText>
      </w:r>
      <w:r>
        <w:fldChar w:fldCharType="separate"/>
      </w:r>
      <w:r>
        <w:rPr>
          <w:b/>
          <w:bCs/>
          <w:color w:val="DD7A1C"/>
          <w:spacing w:val="0"/>
          <w:w w:val="100"/>
          <w:position w:val="0"/>
          <w:shd w:val="clear" w:color="auto" w:fill="auto"/>
          <w:lang w:val="en-US" w:eastAsia="en-US" w:bidi="en-US"/>
        </w:rPr>
        <w:t>www.dh.gov.uk</w:t>
      </w:r>
      <w:r>
        <w:fldChar w:fldCharType="end"/>
      </w:r>
    </w:p>
    <w:p>
      <w:pPr>
        <w:pStyle w:val="Style1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Department of Health, </w:t>
      </w:r>
      <w:r>
        <w:rPr>
          <w:i/>
          <w:iCs/>
          <w:color w:val="000000"/>
          <w:spacing w:val="0"/>
          <w:w w:val="100"/>
          <w:position w:val="0"/>
          <w:shd w:val="clear" w:color="auto" w:fill="auto"/>
          <w:lang w:val="en-US" w:eastAsia="en-US" w:bidi="en-US"/>
        </w:rPr>
        <w:t>The NHS (Charges to Overseas Visitors) Regulations 1989, as Amended</w:t>
      </w:r>
    </w:p>
    <w:p>
      <w:pPr>
        <w:pStyle w:val="Style16"/>
        <w:keepNext w:val="0"/>
        <w:keepLines w:val="0"/>
        <w:widowControl w:val="0"/>
        <w:shd w:val="clear" w:color="auto" w:fill="auto"/>
        <w:bidi w:val="0"/>
        <w:spacing w:before="0" w:after="0"/>
        <w:ind w:left="0" w:right="0" w:firstLine="0"/>
        <w:jc w:val="left"/>
      </w:pPr>
      <w:r>
        <w:rPr>
          <w:i/>
          <w:iCs/>
          <w:color w:val="000000"/>
          <w:spacing w:val="0"/>
          <w:w w:val="100"/>
          <w:position w:val="0"/>
          <w:shd w:val="clear" w:color="auto" w:fill="auto"/>
          <w:lang w:val="en-US" w:eastAsia="en-US" w:bidi="en-US"/>
        </w:rPr>
        <w:t>- Provision of Maternity Services to Chargeable Overseas Visitors</w:t>
      </w:r>
      <w:r>
        <w:rPr>
          <w:color w:val="000000"/>
          <w:spacing w:val="0"/>
          <w:w w:val="100"/>
          <w:position w:val="0"/>
          <w:shd w:val="clear" w:color="auto" w:fill="auto"/>
          <w:lang w:val="en-US" w:eastAsia="en-US" w:bidi="en-US"/>
        </w:rPr>
        <w:t xml:space="preserve"> (Department of Health,</w:t>
      </w:r>
    </w:p>
    <w:p>
      <w:pPr>
        <w:pStyle w:val="Style16"/>
        <w:keepNext w:val="0"/>
        <w:keepLines w:val="0"/>
        <w:widowControl w:val="0"/>
        <w:numPr>
          <w:ilvl w:val="0"/>
          <w:numId w:val="43"/>
        </w:numPr>
        <w:shd w:val="clear" w:color="auto" w:fill="auto"/>
        <w:bidi w:val="0"/>
        <w:spacing w:before="0" w:after="240"/>
        <w:ind w:left="0" w:right="0" w:firstLine="0"/>
        <w:jc w:val="left"/>
      </w:pPr>
      <w:r>
        <w:rPr>
          <w:color w:val="000000"/>
          <w:spacing w:val="0"/>
          <w:w w:val="100"/>
          <w:position w:val="0"/>
          <w:shd w:val="clear" w:color="auto" w:fill="auto"/>
          <w:lang w:val="en-US" w:eastAsia="en-US" w:bidi="en-US"/>
        </w:rPr>
        <w:t>.</w:t>
      </w:r>
    </w:p>
    <w:p>
      <w:pPr>
        <w:pStyle w:val="Style1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Department of Health, </w:t>
      </w:r>
      <w:r>
        <w:rPr>
          <w:i/>
          <w:iCs/>
          <w:color w:val="000000"/>
          <w:spacing w:val="0"/>
          <w:w w:val="100"/>
          <w:position w:val="0"/>
          <w:shd w:val="clear" w:color="auto" w:fill="auto"/>
          <w:lang w:val="en-US" w:eastAsia="en-US" w:bidi="en-US"/>
        </w:rPr>
        <w:t>Proposals to Exclude Overseas Visitors from Eligibility to Free NHS Primary Medical Services: A Consultation (</w:t>
      </w:r>
      <w:r>
        <w:rPr>
          <w:color w:val="000000"/>
          <w:spacing w:val="0"/>
          <w:w w:val="100"/>
          <w:position w:val="0"/>
          <w:shd w:val="clear" w:color="auto" w:fill="auto"/>
          <w:lang w:val="en-US" w:eastAsia="en-US" w:bidi="en-US"/>
        </w:rPr>
        <w:t>Department of Health, 2005).</w:t>
      </w:r>
    </w:p>
    <w:p>
      <w:pPr>
        <w:pStyle w:val="Style16"/>
        <w:keepNext w:val="0"/>
        <w:keepLines w:val="0"/>
        <w:widowControl w:val="0"/>
        <w:shd w:val="clear" w:color="auto" w:fill="auto"/>
        <w:bidi w:val="0"/>
        <w:spacing w:before="0" w:after="240"/>
        <w:ind w:left="0" w:right="0" w:firstLine="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"http://www.dh.gov.uk" </w:instrText>
      </w:r>
      <w:r>
        <w:fldChar w:fldCharType="separate"/>
      </w:r>
      <w:r>
        <w:rPr>
          <w:b/>
          <w:bCs/>
          <w:color w:val="DD7A1C"/>
          <w:spacing w:val="0"/>
          <w:w w:val="100"/>
          <w:position w:val="0"/>
          <w:shd w:val="clear" w:color="auto" w:fill="auto"/>
          <w:lang w:val="en-US" w:eastAsia="en-US" w:bidi="en-US"/>
        </w:rPr>
        <w:t>www.dh.gov.uk</w:t>
      </w:r>
      <w:r>
        <w:fldChar w:fldCharType="end"/>
      </w:r>
    </w:p>
    <w:p>
      <w:pPr>
        <w:pStyle w:val="Style1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Department of Health, </w:t>
      </w:r>
      <w:r>
        <w:rPr>
          <w:i/>
          <w:iCs/>
          <w:color w:val="000000"/>
          <w:spacing w:val="0"/>
          <w:w w:val="100"/>
          <w:position w:val="0"/>
          <w:shd w:val="clear" w:color="auto" w:fill="auto"/>
          <w:lang w:val="en-US" w:eastAsia="en-US" w:bidi="en-US"/>
        </w:rPr>
        <w:t>Race Equality Scheme: 2005-2008</w:t>
      </w:r>
      <w:r>
        <w:rPr>
          <w:color w:val="000000"/>
          <w:spacing w:val="0"/>
          <w:w w:val="100"/>
          <w:position w:val="0"/>
          <w:shd w:val="clear" w:color="auto" w:fill="auto"/>
          <w:lang w:val="en-US" w:eastAsia="en-US" w:bidi="en-US"/>
        </w:rPr>
        <w:t xml:space="preserve"> (Department of Health, 2005).</w:t>
      </w:r>
    </w:p>
    <w:p>
      <w:pPr>
        <w:pStyle w:val="Style16"/>
        <w:keepNext w:val="0"/>
        <w:keepLines w:val="0"/>
        <w:widowControl w:val="0"/>
        <w:shd w:val="clear" w:color="auto" w:fill="auto"/>
        <w:bidi w:val="0"/>
        <w:spacing w:before="0" w:after="240"/>
        <w:ind w:left="0" w:right="0" w:firstLine="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"http://www.dh.gov.uk" </w:instrText>
      </w:r>
      <w:r>
        <w:fldChar w:fldCharType="separate"/>
      </w:r>
      <w:r>
        <w:rPr>
          <w:b/>
          <w:bCs/>
          <w:color w:val="DD7A1C"/>
          <w:spacing w:val="0"/>
          <w:w w:val="100"/>
          <w:position w:val="0"/>
          <w:shd w:val="clear" w:color="auto" w:fill="auto"/>
          <w:lang w:val="en-US" w:eastAsia="en-US" w:bidi="en-US"/>
        </w:rPr>
        <w:t>www.dh.gov.uk</w:t>
      </w:r>
      <w:r>
        <w:fldChar w:fldCharType="end"/>
      </w:r>
    </w:p>
    <w:p>
      <w:pPr>
        <w:pStyle w:val="Style16"/>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 xml:space="preserve">Department of Health, </w:t>
      </w:r>
      <w:r>
        <w:rPr>
          <w:i/>
          <w:iCs/>
          <w:color w:val="000000"/>
          <w:spacing w:val="0"/>
          <w:w w:val="100"/>
          <w:position w:val="0"/>
          <w:shd w:val="clear" w:color="auto" w:fill="auto"/>
          <w:lang w:val="en-US" w:eastAsia="en-US" w:bidi="en-US"/>
        </w:rPr>
        <w:t>Dealing with Pregnant Overseas Visitors</w:t>
      </w:r>
      <w:r>
        <w:rPr>
          <w:color w:val="000000"/>
          <w:spacing w:val="0"/>
          <w:w w:val="100"/>
          <w:position w:val="0"/>
          <w:shd w:val="clear" w:color="auto" w:fill="auto"/>
          <w:lang w:val="en-US" w:eastAsia="en-US" w:bidi="en-US"/>
        </w:rPr>
        <w:t xml:space="preserve"> (Department of Health, 2006).</w:t>
      </w:r>
    </w:p>
    <w:p>
      <w:pPr>
        <w:pStyle w:val="Style1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Department of Health, </w:t>
      </w:r>
      <w:r>
        <w:rPr>
          <w:i/>
          <w:iCs/>
          <w:color w:val="000000"/>
          <w:spacing w:val="0"/>
          <w:w w:val="100"/>
          <w:position w:val="0"/>
          <w:shd w:val="clear" w:color="auto" w:fill="auto"/>
          <w:lang w:val="en-US" w:eastAsia="en-US" w:bidi="en-US"/>
        </w:rPr>
        <w:t xml:space="preserve">Our Health our Care our Say: a New Direction for Community Services </w:t>
      </w:r>
      <w:r>
        <w:rPr>
          <w:color w:val="000000"/>
          <w:spacing w:val="0"/>
          <w:w w:val="100"/>
          <w:position w:val="0"/>
          <w:shd w:val="clear" w:color="auto" w:fill="auto"/>
          <w:lang w:val="en-US" w:eastAsia="en-US" w:bidi="en-US"/>
        </w:rPr>
        <w:t>(TSO, 2006).</w:t>
      </w:r>
    </w:p>
    <w:p>
      <w:pPr>
        <w:pStyle w:val="Style16"/>
        <w:keepNext w:val="0"/>
        <w:keepLines w:val="0"/>
        <w:widowControl w:val="0"/>
        <w:shd w:val="clear" w:color="auto" w:fill="auto"/>
        <w:bidi w:val="0"/>
        <w:spacing w:before="0" w:after="240"/>
        <w:ind w:left="0" w:right="0" w:firstLine="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"http://www.dh.gov.uk" </w:instrText>
      </w:r>
      <w:r>
        <w:fldChar w:fldCharType="separate"/>
      </w:r>
      <w:r>
        <w:rPr>
          <w:b/>
          <w:bCs/>
          <w:color w:val="DD7A1C"/>
          <w:spacing w:val="0"/>
          <w:w w:val="100"/>
          <w:position w:val="0"/>
          <w:shd w:val="clear" w:color="auto" w:fill="auto"/>
          <w:lang w:val="en-US" w:eastAsia="en-US" w:bidi="en-US"/>
        </w:rPr>
        <w:t>www.dh.gov.uk</w:t>
      </w:r>
      <w:r>
        <w:fldChar w:fldCharType="end"/>
      </w:r>
    </w:p>
    <w:p>
      <w:pPr>
        <w:pStyle w:val="Style1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Department of Health and Refugee Council, </w:t>
      </w:r>
      <w:r>
        <w:rPr>
          <w:i/>
          <w:iCs/>
          <w:color w:val="000000"/>
          <w:spacing w:val="0"/>
          <w:w w:val="100"/>
          <w:position w:val="0"/>
          <w:shd w:val="clear" w:color="auto" w:fill="auto"/>
          <w:lang w:val="en-US" w:eastAsia="en-US" w:bidi="en-US"/>
        </w:rPr>
        <w:t>Caring for Dispersed Asylum Seekers - a Resource Pack</w:t>
      </w:r>
      <w:r>
        <w:rPr>
          <w:color w:val="000000"/>
          <w:spacing w:val="0"/>
          <w:w w:val="100"/>
          <w:position w:val="0"/>
          <w:shd w:val="clear" w:color="auto" w:fill="auto"/>
          <w:lang w:val="en-US" w:eastAsia="en-US" w:bidi="en-US"/>
        </w:rPr>
        <w:t xml:space="preserve"> (Department of Health, 2003).</w:t>
      </w:r>
    </w:p>
    <w:p>
      <w:pPr>
        <w:pStyle w:val="Style16"/>
        <w:keepNext w:val="0"/>
        <w:keepLines w:val="0"/>
        <w:widowControl w:val="0"/>
        <w:shd w:val="clear" w:color="auto" w:fill="auto"/>
        <w:bidi w:val="0"/>
        <w:spacing w:before="0" w:after="240"/>
        <w:ind w:left="0" w:right="0" w:firstLine="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"http://www.dh.gov.uk" </w:instrText>
      </w:r>
      <w:r>
        <w:fldChar w:fldCharType="separate"/>
      </w:r>
      <w:r>
        <w:rPr>
          <w:b/>
          <w:bCs/>
          <w:color w:val="DD7A1C"/>
          <w:spacing w:val="0"/>
          <w:w w:val="100"/>
          <w:position w:val="0"/>
          <w:shd w:val="clear" w:color="auto" w:fill="auto"/>
          <w:lang w:val="en-US" w:eastAsia="en-US" w:bidi="en-US"/>
        </w:rPr>
        <w:t>www.dh.gov.uk</w:t>
      </w:r>
      <w:r>
        <w:fldChar w:fldCharType="end"/>
      </w:r>
    </w:p>
    <w:p>
      <w:pPr>
        <w:pStyle w:val="Style1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Department of Health et al, </w:t>
      </w:r>
      <w:r>
        <w:rPr>
          <w:i/>
          <w:iCs/>
          <w:color w:val="000000"/>
          <w:spacing w:val="0"/>
          <w:w w:val="100"/>
          <w:position w:val="0"/>
          <w:shd w:val="clear" w:color="auto" w:fill="auto"/>
          <w:lang w:val="en-US" w:eastAsia="en-US" w:bidi="en-US"/>
        </w:rPr>
        <w:t>HIV and AIDS in African Communities: a Framework for Better Prevention and Care</w:t>
      </w:r>
      <w:r>
        <w:rPr>
          <w:color w:val="000000"/>
          <w:spacing w:val="0"/>
          <w:w w:val="100"/>
          <w:position w:val="0"/>
          <w:shd w:val="clear" w:color="auto" w:fill="auto"/>
          <w:lang w:val="en-US" w:eastAsia="en-US" w:bidi="en-US"/>
        </w:rPr>
        <w:t xml:space="preserve"> (Department of Health, 2004).</w:t>
      </w:r>
    </w:p>
    <w:p>
      <w:pPr>
        <w:pStyle w:val="Style16"/>
        <w:keepNext w:val="0"/>
        <w:keepLines w:val="0"/>
        <w:widowControl w:val="0"/>
        <w:shd w:val="clear" w:color="auto" w:fill="auto"/>
        <w:bidi w:val="0"/>
        <w:spacing w:before="0" w:after="240"/>
        <w:ind w:left="0" w:right="0" w:firstLine="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"http://www.dh.gov.uk" </w:instrText>
      </w:r>
      <w:r>
        <w:fldChar w:fldCharType="separate"/>
      </w:r>
      <w:r>
        <w:rPr>
          <w:b/>
          <w:bCs/>
          <w:color w:val="DD7A1C"/>
          <w:spacing w:val="0"/>
          <w:w w:val="100"/>
          <w:position w:val="0"/>
          <w:shd w:val="clear" w:color="auto" w:fill="auto"/>
          <w:lang w:val="en-US" w:eastAsia="en-US" w:bidi="en-US"/>
        </w:rPr>
        <w:t>www.dh.gov.uk</w:t>
      </w:r>
      <w:r>
        <w:fldChar w:fldCharType="end"/>
      </w:r>
    </w:p>
    <w:p>
      <w:pPr>
        <w:pStyle w:val="Style1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Doyal L and Sanderson J, </w:t>
      </w:r>
      <w:r>
        <w:rPr>
          <w:i/>
          <w:iCs/>
          <w:color w:val="000000"/>
          <w:spacing w:val="0"/>
          <w:w w:val="100"/>
          <w:position w:val="0"/>
          <w:shd w:val="clear" w:color="auto" w:fill="auto"/>
          <w:lang w:val="en-US" w:eastAsia="en-US" w:bidi="en-US"/>
        </w:rPr>
        <w:t>My Heart is Loaded, African Women with HIV Surviving in London (</w:t>
      </w:r>
      <w:r>
        <w:rPr>
          <w:color w:val="000000"/>
          <w:spacing w:val="0"/>
          <w:w w:val="100"/>
          <w:position w:val="0"/>
          <w:shd w:val="clear" w:color="auto" w:fill="auto"/>
          <w:lang w:val="en-US" w:eastAsia="en-US" w:bidi="en-US"/>
        </w:rPr>
        <w:t>Terrence Higgins Trust, 2003).</w:t>
      </w:r>
    </w:p>
    <w:p>
      <w:pPr>
        <w:pStyle w:val="Style16"/>
        <w:keepNext w:val="0"/>
        <w:keepLines w:val="0"/>
        <w:widowControl w:val="0"/>
        <w:shd w:val="clear" w:color="auto" w:fill="auto"/>
        <w:bidi w:val="0"/>
        <w:spacing w:before="0" w:after="240"/>
        <w:ind w:left="0" w:right="0" w:firstLine="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"http://www.tht.org.uk" </w:instrText>
      </w:r>
      <w:r>
        <w:fldChar w:fldCharType="separate"/>
      </w:r>
      <w:r>
        <w:rPr>
          <w:b/>
          <w:bCs/>
          <w:color w:val="DD7A1C"/>
          <w:spacing w:val="0"/>
          <w:w w:val="100"/>
          <w:position w:val="0"/>
          <w:shd w:val="clear" w:color="auto" w:fill="auto"/>
          <w:lang w:val="en-US" w:eastAsia="en-US" w:bidi="en-US"/>
        </w:rPr>
        <w:t>www.tht.org.uk</w:t>
      </w:r>
      <w:r>
        <w:fldChar w:fldCharType="end"/>
      </w:r>
    </w:p>
    <w:p>
      <w:pPr>
        <w:pStyle w:val="Style16"/>
        <w:keepNext w:val="0"/>
        <w:keepLines w:val="0"/>
        <w:widowControl w:val="0"/>
        <w:shd w:val="clear" w:color="auto" w:fill="auto"/>
        <w:bidi w:val="0"/>
        <w:spacing w:before="0" w:after="240" w:line="350" w:lineRule="auto"/>
        <w:ind w:left="0" w:right="0" w:firstLine="0"/>
        <w:jc w:val="left"/>
      </w:pPr>
      <w:r>
        <w:rPr>
          <w:color w:val="000000"/>
          <w:spacing w:val="0"/>
          <w:w w:val="100"/>
          <w:position w:val="0"/>
          <w:shd w:val="clear" w:color="auto" w:fill="auto"/>
          <w:lang w:val="en-US" w:eastAsia="en-US" w:bidi="en-US"/>
        </w:rPr>
        <w:t>Dumper H, ‘Women Refugees and Asylum Seekers in the UK' (ICAR, 2003), &lt;</w:t>
      </w:r>
      <w:r>
        <w:fldChar w:fldCharType="begin"/>
      </w:r>
      <w:r>
        <w:rPr/>
        <w:instrText> HYPERLINK "http://www.icar.org.uk" </w:instrText>
      </w:r>
      <w:r>
        <w:fldChar w:fldCharType="separate"/>
      </w:r>
      <w:r>
        <w:rPr>
          <w:color w:val="000000"/>
          <w:spacing w:val="0"/>
          <w:w w:val="100"/>
          <w:position w:val="0"/>
          <w:shd w:val="clear" w:color="auto" w:fill="auto"/>
          <w:lang w:val="en-US" w:eastAsia="en-US" w:bidi="en-US"/>
        </w:rPr>
        <w:t>http://www.icar. org.uk</w:t>
      </w:r>
      <w:r>
        <w:fldChar w:fldCharType="end"/>
      </w:r>
      <w:r>
        <w:rPr>
          <w:color w:val="000000"/>
          <w:spacing w:val="0"/>
          <w:w w:val="100"/>
          <w:position w:val="0"/>
          <w:shd w:val="clear" w:color="auto" w:fill="auto"/>
          <w:lang w:val="en-US" w:eastAsia="en-US" w:bidi="en-US"/>
        </w:rPr>
        <w:t>&gt;, accessed January 2007.</w:t>
      </w:r>
    </w:p>
    <w:p>
      <w:pPr>
        <w:pStyle w:val="Style16"/>
        <w:keepNext w:val="0"/>
        <w:keepLines w:val="0"/>
        <w:widowControl w:val="0"/>
        <w:shd w:val="clear" w:color="auto" w:fill="auto"/>
        <w:bidi w:val="0"/>
        <w:spacing w:before="0" w:after="0" w:line="350" w:lineRule="auto"/>
        <w:ind w:left="0" w:right="0" w:firstLine="0"/>
        <w:jc w:val="left"/>
      </w:pPr>
      <w:r>
        <w:rPr>
          <w:color w:val="000000"/>
          <w:spacing w:val="0"/>
          <w:w w:val="100"/>
          <w:position w:val="0"/>
          <w:shd w:val="clear" w:color="auto" w:fill="auto"/>
          <w:lang w:val="en-US" w:eastAsia="en-US" w:bidi="en-US"/>
        </w:rPr>
        <w:t>European Parliament, ‘Recommendation to the Council on fighting trafficking in human beings</w:t>
      </w:r>
    </w:p>
    <w:p>
      <w:pPr>
        <w:pStyle w:val="Style16"/>
        <w:keepNext w:val="0"/>
        <w:keepLines w:val="0"/>
        <w:widowControl w:val="0"/>
        <w:shd w:val="clear" w:color="auto" w:fill="auto"/>
        <w:bidi w:val="0"/>
        <w:spacing w:before="0" w:after="240" w:line="350" w:lineRule="auto"/>
        <w:ind w:left="0" w:right="0" w:firstLine="0"/>
        <w:jc w:val="left"/>
      </w:pPr>
      <w:r>
        <w:rPr>
          <w:color w:val="000000"/>
          <w:spacing w:val="0"/>
          <w:w w:val="100"/>
          <w:position w:val="0"/>
          <w:shd w:val="clear" w:color="auto" w:fill="auto"/>
          <w:lang w:val="en-US" w:eastAsia="en-US" w:bidi="en-US"/>
        </w:rPr>
        <w:t>- an integrated approach and proposals for an action plan' (16 November 2006), &lt;</w:t>
      </w:r>
      <w:r>
        <w:fldChar w:fldCharType="begin"/>
      </w:r>
      <w:r>
        <w:rPr/>
        <w:instrText> HYPERLINK "http://www.europarl.europa.eu" </w:instrText>
      </w:r>
      <w:r>
        <w:fldChar w:fldCharType="separate"/>
      </w:r>
      <w:r>
        <w:rPr>
          <w:color w:val="000000"/>
          <w:spacing w:val="0"/>
          <w:w w:val="100"/>
          <w:position w:val="0"/>
          <w:shd w:val="clear" w:color="auto" w:fill="auto"/>
          <w:lang w:val="en-US" w:eastAsia="en-US" w:bidi="en-US"/>
        </w:rPr>
        <w:t>http:// www.europarl.europa.eu</w:t>
      </w:r>
      <w:r>
        <w:fldChar w:fldCharType="end"/>
      </w:r>
      <w:r>
        <w:rPr>
          <w:color w:val="000000"/>
          <w:spacing w:val="0"/>
          <w:w w:val="100"/>
          <w:position w:val="0"/>
          <w:shd w:val="clear" w:color="auto" w:fill="auto"/>
          <w:lang w:val="en-US" w:eastAsia="en-US" w:bidi="en-US"/>
        </w:rPr>
        <w:t>&gt;, accessed January 2007.</w:t>
      </w:r>
    </w:p>
    <w:p>
      <w:pPr>
        <w:pStyle w:val="Style1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Fenton K et al, </w:t>
      </w:r>
      <w:r>
        <w:rPr>
          <w:i/>
          <w:iCs/>
          <w:color w:val="000000"/>
          <w:spacing w:val="0"/>
          <w:w w:val="100"/>
          <w:position w:val="0"/>
          <w:shd w:val="clear" w:color="auto" w:fill="auto"/>
          <w:lang w:val="en-US" w:eastAsia="en-US" w:bidi="en-US"/>
        </w:rPr>
        <w:t>Good practice Guidelines for HIV Health Promotion with Black Gay and Bisexual Men (</w:t>
      </w:r>
      <w:r>
        <w:rPr>
          <w:color w:val="000000"/>
          <w:spacing w:val="0"/>
          <w:w w:val="100"/>
          <w:position w:val="0"/>
          <w:shd w:val="clear" w:color="auto" w:fill="auto"/>
          <w:lang w:val="en-US" w:eastAsia="en-US" w:bidi="en-US"/>
        </w:rPr>
        <w:t>GMFA, 2002).</w:t>
      </w:r>
    </w:p>
    <w:p>
      <w:pPr>
        <w:pStyle w:val="Style16"/>
        <w:keepNext w:val="0"/>
        <w:keepLines w:val="0"/>
        <w:widowControl w:val="0"/>
        <w:shd w:val="clear" w:color="auto" w:fill="auto"/>
        <w:bidi w:val="0"/>
        <w:spacing w:before="0" w:after="240"/>
        <w:ind w:left="0" w:right="0" w:firstLine="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"http://www.gmfa.org.uk" </w:instrText>
      </w:r>
      <w:r>
        <w:fldChar w:fldCharType="separate"/>
      </w:r>
      <w:r>
        <w:rPr>
          <w:b/>
          <w:bCs/>
          <w:color w:val="DD7A1C"/>
          <w:spacing w:val="0"/>
          <w:w w:val="100"/>
          <w:position w:val="0"/>
          <w:shd w:val="clear" w:color="auto" w:fill="auto"/>
          <w:lang w:val="en-US" w:eastAsia="en-US" w:bidi="en-US"/>
        </w:rPr>
        <w:t>www.gmfa.org.uk</w:t>
      </w:r>
      <w:r>
        <w:fldChar w:fldCharType="end"/>
      </w:r>
    </w:p>
    <w:p>
      <w:pPr>
        <w:pStyle w:val="Style16"/>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Forced Marriage Unit, ‘Forced marriage, a wrong not a right. A summary of responses to the consultation on the criminalisation of forced marriage' (Forced Marriage Unit, 2006), &lt;</w:t>
      </w:r>
      <w:r>
        <w:rPr>
          <w:color w:val="000000"/>
          <w:spacing w:val="0"/>
          <w:w w:val="100"/>
          <w:position w:val="0"/>
          <w:shd w:val="clear" w:color="auto" w:fill="auto"/>
          <w:lang w:val="en-US" w:eastAsia="en-US" w:bidi="en-US"/>
        </w:rPr>
        <w:t xml:space="preserve">http:// www.fco.gov.uk </w:t>
      </w:r>
      <w:r>
        <w:rPr>
          <w:color w:val="000000"/>
          <w:spacing w:val="0"/>
          <w:w w:val="100"/>
          <w:position w:val="0"/>
          <w:shd w:val="clear" w:color="auto" w:fill="auto"/>
          <w:lang w:val="en-US" w:eastAsia="en-US" w:bidi="en-US"/>
        </w:rPr>
        <w:t>&gt;, accessed January 2007.</w:t>
      </w:r>
    </w:p>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fpa</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The Law on Sex</w:t>
      </w:r>
      <w:r>
        <w:rPr>
          <w:color w:val="000000"/>
          <w:spacing w:val="0"/>
          <w:w w:val="100"/>
          <w:position w:val="0"/>
          <w:shd w:val="clear" w:color="auto" w:fill="auto"/>
          <w:lang w:val="en-US" w:eastAsia="en-US" w:bidi="en-US"/>
        </w:rPr>
        <w:t>, (</w:t>
      </w:r>
      <w:r>
        <w:rPr>
          <w:b/>
          <w:bCs/>
          <w:color w:val="000000"/>
          <w:spacing w:val="0"/>
          <w:w w:val="100"/>
          <w:position w:val="0"/>
          <w:shd w:val="clear" w:color="auto" w:fill="auto"/>
          <w:lang w:val="en-US" w:eastAsia="en-US" w:bidi="en-US"/>
        </w:rPr>
        <w:t>fpa</w:t>
      </w:r>
      <w:r>
        <w:rPr>
          <w:color w:val="000000"/>
          <w:spacing w:val="0"/>
          <w:w w:val="100"/>
          <w:position w:val="0"/>
          <w:shd w:val="clear" w:color="auto" w:fill="auto"/>
          <w:lang w:val="en-US" w:eastAsia="en-US" w:bidi="en-US"/>
        </w:rPr>
        <w:t>, 2004).</w:t>
      </w:r>
    </w:p>
    <w:p>
      <w:pPr>
        <w:pStyle w:val="Style16"/>
        <w:keepNext w:val="0"/>
        <w:keepLines w:val="0"/>
        <w:widowControl w:val="0"/>
        <w:shd w:val="clear" w:color="auto" w:fill="auto"/>
        <w:bidi w:val="0"/>
        <w:spacing w:before="0" w:after="240"/>
        <w:ind w:left="0" w:right="0" w:firstLine="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"http://www.fpa.org.uk" </w:instrText>
      </w:r>
      <w:r>
        <w:fldChar w:fldCharType="separate"/>
      </w:r>
      <w:r>
        <w:rPr>
          <w:b/>
          <w:bCs/>
          <w:color w:val="DD7A1C"/>
          <w:spacing w:val="0"/>
          <w:w w:val="100"/>
          <w:position w:val="0"/>
          <w:shd w:val="clear" w:color="auto" w:fill="auto"/>
          <w:lang w:val="en-US" w:eastAsia="en-US" w:bidi="en-US"/>
        </w:rPr>
        <w:t>www.fpa.org.uk</w:t>
      </w:r>
      <w:r>
        <w:fldChar w:fldCharType="end"/>
      </w:r>
    </w:p>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fpa</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Under 16s: Consent and Confidentiality in Sexual Health Services</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fpa</w:t>
      </w:r>
      <w:r>
        <w:rPr>
          <w:color w:val="000000"/>
          <w:spacing w:val="0"/>
          <w:w w:val="100"/>
          <w:position w:val="0"/>
          <w:shd w:val="clear" w:color="auto" w:fill="auto"/>
          <w:lang w:val="en-US" w:eastAsia="en-US" w:bidi="en-US"/>
        </w:rPr>
        <w:t>, 2004).</w:t>
      </w:r>
    </w:p>
    <w:p>
      <w:pPr>
        <w:pStyle w:val="Style16"/>
        <w:keepNext w:val="0"/>
        <w:keepLines w:val="0"/>
        <w:widowControl w:val="0"/>
        <w:shd w:val="clear" w:color="auto" w:fill="auto"/>
        <w:bidi w:val="0"/>
        <w:spacing w:before="0" w:after="240"/>
        <w:ind w:left="0" w:right="0" w:firstLine="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"http://www.fpa.org.uk" </w:instrText>
      </w:r>
      <w:r>
        <w:fldChar w:fldCharType="separate"/>
      </w:r>
      <w:r>
        <w:rPr>
          <w:b/>
          <w:bCs/>
          <w:color w:val="DD7A1C"/>
          <w:spacing w:val="0"/>
          <w:w w:val="100"/>
          <w:position w:val="0"/>
          <w:shd w:val="clear" w:color="auto" w:fill="auto"/>
          <w:lang w:val="en-US" w:eastAsia="en-US" w:bidi="en-US"/>
        </w:rPr>
        <w:t>www.fpa.org.uk</w:t>
      </w:r>
      <w:r>
        <w:fldChar w:fldCharType="end"/>
      </w:r>
    </w:p>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fpa, </w:t>
      </w:r>
      <w:r>
        <w:rPr>
          <w:i/>
          <w:iCs/>
          <w:color w:val="000000"/>
          <w:spacing w:val="0"/>
          <w:w w:val="100"/>
          <w:position w:val="0"/>
          <w:shd w:val="clear" w:color="auto" w:fill="auto"/>
          <w:lang w:val="en-US" w:eastAsia="en-US" w:bidi="en-US"/>
        </w:rPr>
        <w:t>Abortion: Your Questions Answered</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fpa</w:t>
      </w:r>
      <w:r>
        <w:rPr>
          <w:color w:val="000000"/>
          <w:spacing w:val="0"/>
          <w:w w:val="100"/>
          <w:position w:val="0"/>
          <w:shd w:val="clear" w:color="auto" w:fill="auto"/>
          <w:lang w:val="en-US" w:eastAsia="en-US" w:bidi="en-US"/>
        </w:rPr>
        <w:t>, 2007).</w:t>
      </w:r>
    </w:p>
    <w:p>
      <w:pPr>
        <w:pStyle w:val="Style16"/>
        <w:keepNext w:val="0"/>
        <w:keepLines w:val="0"/>
        <w:widowControl w:val="0"/>
        <w:shd w:val="clear" w:color="auto" w:fill="auto"/>
        <w:bidi w:val="0"/>
        <w:spacing w:before="0" w:after="240"/>
        <w:ind w:left="0" w:right="0" w:firstLine="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"http://www.fpa.org.uk" </w:instrText>
      </w:r>
      <w:r>
        <w:fldChar w:fldCharType="separate"/>
      </w:r>
      <w:r>
        <w:rPr>
          <w:b/>
          <w:bCs/>
          <w:color w:val="DD7A1C"/>
          <w:spacing w:val="0"/>
          <w:w w:val="100"/>
          <w:position w:val="0"/>
          <w:shd w:val="clear" w:color="auto" w:fill="auto"/>
          <w:lang w:val="en-US" w:eastAsia="en-US" w:bidi="en-US"/>
        </w:rPr>
        <w:t>www.fpa.org.uk</w:t>
      </w:r>
      <w:r>
        <w:fldChar w:fldCharType="end"/>
      </w:r>
    </w:p>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fpa, </w:t>
      </w:r>
      <w:r>
        <w:rPr>
          <w:i/>
          <w:iCs/>
          <w:color w:val="000000"/>
          <w:spacing w:val="0"/>
          <w:w w:val="100"/>
          <w:position w:val="0"/>
          <w:shd w:val="clear" w:color="auto" w:fill="auto"/>
          <w:lang w:val="en-US" w:eastAsia="en-US" w:bidi="en-US"/>
        </w:rPr>
        <w:t>Teenagers Sexual Health and Behaviour</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fpa</w:t>
      </w:r>
      <w:r>
        <w:rPr>
          <w:color w:val="000000"/>
          <w:spacing w:val="0"/>
          <w:w w:val="100"/>
          <w:position w:val="0"/>
          <w:shd w:val="clear" w:color="auto" w:fill="auto"/>
          <w:lang w:val="en-US" w:eastAsia="en-US" w:bidi="en-US"/>
        </w:rPr>
        <w:t>, 2007).</w:t>
      </w:r>
    </w:p>
    <w:p>
      <w:pPr>
        <w:pStyle w:val="Style16"/>
        <w:keepNext w:val="0"/>
        <w:keepLines w:val="0"/>
        <w:widowControl w:val="0"/>
        <w:shd w:val="clear" w:color="auto" w:fill="auto"/>
        <w:bidi w:val="0"/>
        <w:spacing w:before="0" w:after="240"/>
        <w:ind w:left="0" w:right="0" w:firstLine="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"http://www.fpa.org.uk" </w:instrText>
      </w:r>
      <w:r>
        <w:fldChar w:fldCharType="separate"/>
      </w:r>
      <w:r>
        <w:rPr>
          <w:b/>
          <w:bCs/>
          <w:color w:val="DD7A1C"/>
          <w:spacing w:val="0"/>
          <w:w w:val="100"/>
          <w:position w:val="0"/>
          <w:shd w:val="clear" w:color="auto" w:fill="auto"/>
          <w:lang w:val="en-US" w:eastAsia="en-US" w:bidi="en-US"/>
        </w:rPr>
        <w:t>www.fpa.org.uk</w:t>
      </w:r>
      <w:r>
        <w:fldChar w:fldCharType="end"/>
      </w:r>
    </w:p>
    <w:p>
      <w:pPr>
        <w:pStyle w:val="Style16"/>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General Register Office, ‘Marriage. A civil marriage' &lt;</w:t>
      </w:r>
      <w:r>
        <w:fldChar w:fldCharType="begin"/>
      </w:r>
      <w:r>
        <w:rPr/>
        <w:instrText> HYPERLINK "http://www.gro.gov.uk" </w:instrText>
      </w:r>
      <w:r>
        <w:fldChar w:fldCharType="separate"/>
      </w:r>
      <w:r>
        <w:rPr>
          <w:color w:val="000000"/>
          <w:spacing w:val="0"/>
          <w:w w:val="100"/>
          <w:position w:val="0"/>
          <w:shd w:val="clear" w:color="auto" w:fill="auto"/>
          <w:lang w:val="en-US" w:eastAsia="en-US" w:bidi="en-US"/>
        </w:rPr>
        <w:t>http://www.gro.gov.uk</w:t>
      </w:r>
      <w:r>
        <w:fldChar w:fldCharType="end"/>
      </w:r>
      <w:r>
        <w:rPr>
          <w:color w:val="000000"/>
          <w:spacing w:val="0"/>
          <w:w w:val="100"/>
          <w:position w:val="0"/>
          <w:shd w:val="clear" w:color="auto" w:fill="auto"/>
          <w:lang w:val="en-US" w:eastAsia="en-US" w:bidi="en-US"/>
        </w:rPr>
        <w:t>&gt;, accessed January 2007.</w:t>
      </w:r>
    </w:p>
    <w:p>
      <w:pPr>
        <w:pStyle w:val="Style16"/>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General Register Office for Scotland, ‘Getting married in Scotland' &lt;</w:t>
      </w:r>
      <w:r>
        <w:fldChar w:fldCharType="begin"/>
      </w:r>
      <w:r>
        <w:rPr/>
        <w:instrText> HYPERLINK "http://www.gro-scotland.gov.uk" </w:instrText>
      </w:r>
      <w:r>
        <w:fldChar w:fldCharType="separate"/>
      </w:r>
      <w:r>
        <w:rPr>
          <w:color w:val="000000"/>
          <w:spacing w:val="0"/>
          <w:w w:val="100"/>
          <w:position w:val="0"/>
          <w:shd w:val="clear" w:color="auto" w:fill="auto"/>
          <w:lang w:val="en-US" w:eastAsia="en-US" w:bidi="en-US"/>
        </w:rPr>
        <w:t>http://www.gro-scotland. gov.uk</w:t>
      </w:r>
      <w:r>
        <w:fldChar w:fldCharType="end"/>
      </w:r>
      <w:r>
        <w:rPr>
          <w:color w:val="000000"/>
          <w:spacing w:val="0"/>
          <w:w w:val="100"/>
          <w:position w:val="0"/>
          <w:shd w:val="clear" w:color="auto" w:fill="auto"/>
          <w:lang w:val="en-US" w:eastAsia="en-US" w:bidi="en-US"/>
        </w:rPr>
        <w:t>&gt;, accessed January 2007.</w:t>
      </w:r>
    </w:p>
    <w:p>
      <w:pPr>
        <w:pStyle w:val="Style16"/>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General Register Office Northern Ireland, ‘Who can be married in Northern Ireland?' &lt;</w:t>
      </w:r>
      <w:r>
        <w:fldChar w:fldCharType="begin"/>
      </w:r>
      <w:r>
        <w:rPr/>
        <w:instrText> HYPERLINK "http://www.groni.gov.uk" </w:instrText>
      </w:r>
      <w:r>
        <w:fldChar w:fldCharType="separate"/>
      </w:r>
      <w:r>
        <w:rPr>
          <w:color w:val="000000"/>
          <w:spacing w:val="0"/>
          <w:w w:val="100"/>
          <w:position w:val="0"/>
          <w:shd w:val="clear" w:color="auto" w:fill="auto"/>
          <w:lang w:val="en-US" w:eastAsia="en-US" w:bidi="en-US"/>
        </w:rPr>
        <w:t>http:// www.groni.gov.uk</w:t>
      </w:r>
      <w:r>
        <w:fldChar w:fldCharType="end"/>
      </w:r>
      <w:r>
        <w:rPr>
          <w:color w:val="000000"/>
          <w:spacing w:val="0"/>
          <w:w w:val="100"/>
          <w:position w:val="0"/>
          <w:shd w:val="clear" w:color="auto" w:fill="auto"/>
          <w:lang w:val="en-US" w:eastAsia="en-US" w:bidi="en-US"/>
        </w:rPr>
        <w:t>&gt;, accessed January 2007.</w:t>
      </w:r>
    </w:p>
    <w:p>
      <w:pPr>
        <w:pStyle w:val="Style1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Gupta, R (ed), From </w:t>
      </w:r>
      <w:r>
        <w:rPr>
          <w:i/>
          <w:iCs/>
          <w:color w:val="000000"/>
          <w:spacing w:val="0"/>
          <w:w w:val="100"/>
          <w:position w:val="0"/>
          <w:shd w:val="clear" w:color="auto" w:fill="auto"/>
          <w:lang w:val="en-US" w:eastAsia="en-US" w:bidi="en-US"/>
        </w:rPr>
        <w:t>Homebreakers to Jailbreakers</w:t>
      </w:r>
      <w:r>
        <w:rPr>
          <w:color w:val="000000"/>
          <w:spacing w:val="0"/>
          <w:w w:val="100"/>
          <w:position w:val="0"/>
          <w:shd w:val="clear" w:color="auto" w:fill="auto"/>
          <w:lang w:val="en-US" w:eastAsia="en-US" w:bidi="en-US"/>
        </w:rPr>
        <w:t xml:space="preserve"> (Zed Press, 2003).</w:t>
      </w:r>
    </w:p>
    <w:p>
      <w:pPr>
        <w:pStyle w:val="Style16"/>
        <w:keepNext w:val="0"/>
        <w:keepLines w:val="0"/>
        <w:widowControl w:val="0"/>
        <w:shd w:val="clear" w:color="auto" w:fill="auto"/>
        <w:bidi w:val="0"/>
        <w:spacing w:before="0" w:after="240"/>
        <w:ind w:left="0" w:right="0" w:firstLine="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"http://www.southallblacksisters.org.uk" </w:instrText>
      </w:r>
      <w:r>
        <w:fldChar w:fldCharType="separate"/>
      </w:r>
      <w:r>
        <w:rPr>
          <w:b/>
          <w:bCs/>
          <w:color w:val="DD7A1C"/>
          <w:spacing w:val="0"/>
          <w:w w:val="100"/>
          <w:position w:val="0"/>
          <w:shd w:val="clear" w:color="auto" w:fill="auto"/>
          <w:lang w:val="en-US" w:eastAsia="en-US" w:bidi="en-US"/>
        </w:rPr>
        <w:t>www.southallblacksisters.org.uk</w:t>
      </w:r>
      <w:r>
        <w:fldChar w:fldCharType="end"/>
      </w:r>
    </w:p>
    <w:p>
      <w:pPr>
        <w:pStyle w:val="Style1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HM Government, </w:t>
      </w:r>
      <w:r>
        <w:rPr>
          <w:i/>
          <w:iCs/>
          <w:color w:val="000000"/>
          <w:spacing w:val="0"/>
          <w:w w:val="100"/>
          <w:position w:val="0"/>
          <w:shd w:val="clear" w:color="auto" w:fill="auto"/>
          <w:lang w:val="en-US" w:eastAsia="en-US" w:bidi="en-US"/>
        </w:rPr>
        <w:t>Working Together to Safeguard Children</w:t>
      </w:r>
      <w:r>
        <w:rPr>
          <w:color w:val="000000"/>
          <w:spacing w:val="0"/>
          <w:w w:val="100"/>
          <w:position w:val="0"/>
          <w:shd w:val="clear" w:color="auto" w:fill="auto"/>
          <w:lang w:val="en-US" w:eastAsia="en-US" w:bidi="en-US"/>
        </w:rPr>
        <w:t xml:space="preserve"> (TSO, 2006).</w:t>
      </w:r>
    </w:p>
    <w:p>
      <w:pPr>
        <w:pStyle w:val="Style16"/>
        <w:keepNext w:val="0"/>
        <w:keepLines w:val="0"/>
        <w:widowControl w:val="0"/>
        <w:shd w:val="clear" w:color="auto" w:fill="auto"/>
        <w:bidi w:val="0"/>
        <w:spacing w:before="0" w:after="240"/>
        <w:ind w:left="0" w:right="0" w:firstLine="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"http://www.everychildmatters.gov.uk" </w:instrText>
      </w:r>
      <w:r>
        <w:fldChar w:fldCharType="separate"/>
      </w:r>
      <w:r>
        <w:rPr>
          <w:b/>
          <w:bCs/>
          <w:color w:val="DD7A1C"/>
          <w:spacing w:val="0"/>
          <w:w w:val="100"/>
          <w:position w:val="0"/>
          <w:shd w:val="clear" w:color="auto" w:fill="auto"/>
          <w:lang w:val="en-US" w:eastAsia="en-US" w:bidi="en-US"/>
        </w:rPr>
        <w:t>www.everychildmatters.gov.uk</w:t>
      </w:r>
      <w:r>
        <w:fldChar w:fldCharType="end"/>
      </w:r>
    </w:p>
    <w:p>
      <w:pPr>
        <w:pStyle w:val="Style16"/>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Home Office, ‘A choice by right: the report of the working group on forced marriage' (June, 2000), &lt;</w:t>
      </w:r>
      <w:r>
        <w:fldChar w:fldCharType="begin"/>
      </w:r>
      <w:r>
        <w:rPr/>
        <w:instrText> HYPERLINK "http://www.fco.gov.uk" </w:instrText>
      </w:r>
      <w:r>
        <w:fldChar w:fldCharType="separate"/>
      </w:r>
      <w:r>
        <w:rPr>
          <w:color w:val="000000"/>
          <w:spacing w:val="0"/>
          <w:w w:val="100"/>
          <w:position w:val="0"/>
          <w:shd w:val="clear" w:color="auto" w:fill="auto"/>
          <w:lang w:val="en-US" w:eastAsia="en-US" w:bidi="en-US"/>
        </w:rPr>
        <w:t>http://www.fco.gov.uk</w:t>
      </w:r>
      <w:r>
        <w:fldChar w:fldCharType="end"/>
      </w:r>
      <w:r>
        <w:rPr>
          <w:color w:val="000000"/>
          <w:spacing w:val="0"/>
          <w:w w:val="100"/>
          <w:position w:val="0"/>
          <w:shd w:val="clear" w:color="auto" w:fill="auto"/>
          <w:lang w:val="en-US" w:eastAsia="en-US" w:bidi="en-US"/>
        </w:rPr>
        <w:t>&gt;, accessed January 2007.</w:t>
      </w:r>
    </w:p>
    <w:p>
      <w:pPr>
        <w:pStyle w:val="Style16"/>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 xml:space="preserve">Home Office, </w:t>
      </w:r>
      <w:r>
        <w:rPr>
          <w:i/>
          <w:iCs/>
          <w:color w:val="000000"/>
          <w:spacing w:val="0"/>
          <w:w w:val="100"/>
          <w:position w:val="0"/>
          <w:shd w:val="clear" w:color="auto" w:fill="auto"/>
          <w:lang w:val="en-US" w:eastAsia="en-US" w:bidi="en-US"/>
        </w:rPr>
        <w:t>Paying the Price: A Consultation Paper on Prostitution (</w:t>
      </w:r>
      <w:r>
        <w:rPr>
          <w:color w:val="000000"/>
          <w:spacing w:val="0"/>
          <w:w w:val="100"/>
          <w:position w:val="0"/>
          <w:shd w:val="clear" w:color="auto" w:fill="auto"/>
          <w:lang w:val="en-US" w:eastAsia="en-US" w:bidi="en-US"/>
        </w:rPr>
        <w:t xml:space="preserve">Home Office, 2004). </w:t>
      </w:r>
      <w:r>
        <w:rPr>
          <w:b/>
          <w:bCs/>
          <w:color w:val="DD7A1C"/>
          <w:spacing w:val="0"/>
          <w:w w:val="100"/>
          <w:position w:val="0"/>
          <w:shd w:val="clear" w:color="auto" w:fill="auto"/>
          <w:lang w:val="en-US" w:eastAsia="en-US" w:bidi="en-US"/>
        </w:rPr>
        <w:t xml:space="preserve">Available from </w:t>
      </w:r>
      <w:r>
        <w:fldChar w:fldCharType="begin"/>
      </w:r>
      <w:r>
        <w:rPr/>
        <w:instrText> HYPERLINK "http://www.homeoffice.gov.uk" </w:instrText>
      </w:r>
      <w:r>
        <w:fldChar w:fldCharType="separate"/>
      </w:r>
      <w:r>
        <w:rPr>
          <w:b/>
          <w:bCs/>
          <w:color w:val="DD7A1C"/>
          <w:spacing w:val="0"/>
          <w:w w:val="100"/>
          <w:position w:val="0"/>
          <w:shd w:val="clear" w:color="auto" w:fill="auto"/>
          <w:lang w:val="en-US" w:eastAsia="en-US" w:bidi="en-US"/>
        </w:rPr>
        <w:t>www.homeoffice.gov.uk</w:t>
      </w:r>
      <w:r>
        <w:fldChar w:fldCharType="end"/>
      </w:r>
    </w:p>
    <w:p>
      <w:pPr>
        <w:pStyle w:val="Style1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Home Office, ‘Asylum Policy Instructions: Gender Issues in the Asylum Claim' (Home Office,</w:t>
      </w:r>
    </w:p>
    <w:p>
      <w:pPr>
        <w:pStyle w:val="Style16"/>
        <w:keepNext w:val="0"/>
        <w:keepLines w:val="0"/>
        <w:widowControl w:val="0"/>
        <w:numPr>
          <w:ilvl w:val="0"/>
          <w:numId w:val="43"/>
        </w:numPr>
        <w:shd w:val="clear" w:color="auto" w:fill="auto"/>
        <w:bidi w:val="0"/>
        <w:spacing w:before="0" w:after="240"/>
        <w:ind w:left="0" w:right="0" w:firstLine="0"/>
        <w:jc w:val="left"/>
      </w:pPr>
      <w:r>
        <w:rPr>
          <w:color w:val="000000"/>
          <w:spacing w:val="0"/>
          <w:w w:val="100"/>
          <w:position w:val="0"/>
          <w:shd w:val="clear" w:color="auto" w:fill="auto"/>
          <w:lang w:val="en-US" w:eastAsia="en-US" w:bidi="en-US"/>
        </w:rPr>
        <w:t>, &lt;</w:t>
      </w:r>
      <w:r>
        <w:fldChar w:fldCharType="begin"/>
      </w:r>
      <w:r>
        <w:rPr/>
        <w:instrText> HYPERLINK "http://www.ind.homeoffice.gov.uk" </w:instrText>
      </w:r>
      <w:r>
        <w:fldChar w:fldCharType="separate"/>
      </w:r>
      <w:r>
        <w:rPr>
          <w:color w:val="000000"/>
          <w:spacing w:val="0"/>
          <w:w w:val="100"/>
          <w:position w:val="0"/>
          <w:shd w:val="clear" w:color="auto" w:fill="auto"/>
          <w:lang w:val="en-US" w:eastAsia="en-US" w:bidi="en-US"/>
        </w:rPr>
        <w:t>http://www.ind.homeoffice.gov.uk</w:t>
      </w:r>
      <w:r>
        <w:fldChar w:fldCharType="end"/>
      </w:r>
      <w:r>
        <w:rPr>
          <w:color w:val="000000"/>
          <w:spacing w:val="0"/>
          <w:w w:val="100"/>
          <w:position w:val="0"/>
          <w:shd w:val="clear" w:color="auto" w:fill="auto"/>
          <w:lang w:val="en-US" w:eastAsia="en-US" w:bidi="en-US"/>
        </w:rPr>
        <w:t>&gt;, accessed January 2007.</w:t>
      </w:r>
    </w:p>
    <w:p>
      <w:pPr>
        <w:pStyle w:val="Style1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Home Office and Scottish Executive, </w:t>
      </w:r>
      <w:r>
        <w:rPr>
          <w:i/>
          <w:iCs/>
          <w:color w:val="000000"/>
          <w:spacing w:val="0"/>
          <w:w w:val="100"/>
          <w:position w:val="0"/>
          <w:shd w:val="clear" w:color="auto" w:fill="auto"/>
          <w:lang w:val="en-US" w:eastAsia="en-US" w:bidi="en-US"/>
        </w:rPr>
        <w:t>UK Action Plan on Tackling Human Trafficking</w:t>
      </w:r>
      <w:r>
        <w:rPr>
          <w:color w:val="000000"/>
          <w:spacing w:val="0"/>
          <w:w w:val="100"/>
          <w:position w:val="0"/>
          <w:shd w:val="clear" w:color="auto" w:fill="auto"/>
          <w:lang w:val="en-US" w:eastAsia="en-US" w:bidi="en-US"/>
        </w:rPr>
        <w:t xml:space="preserve"> (TSO,</w:t>
      </w:r>
    </w:p>
    <w:p>
      <w:pPr>
        <w:pStyle w:val="Style16"/>
        <w:keepNext w:val="0"/>
        <w:keepLines w:val="0"/>
        <w:widowControl w:val="0"/>
        <w:numPr>
          <w:ilvl w:val="0"/>
          <w:numId w:val="43"/>
        </w:numPr>
        <w:shd w:val="clear" w:color="auto" w:fill="auto"/>
        <w:bidi w:val="0"/>
        <w:spacing w:before="0" w:after="0"/>
        <w:ind w:left="0" w:right="0" w:firstLine="0"/>
        <w:jc w:val="left"/>
      </w:pPr>
      <w:r>
        <w:rPr>
          <w:color w:val="000000"/>
          <w:spacing w:val="0"/>
          <w:w w:val="100"/>
          <w:position w:val="0"/>
          <w:shd w:val="clear" w:color="auto" w:fill="auto"/>
          <w:lang w:val="en-US" w:eastAsia="en-US" w:bidi="en-US"/>
        </w:rPr>
        <w:t>.</w:t>
      </w:r>
    </w:p>
    <w:p>
      <w:pPr>
        <w:pStyle w:val="Style16"/>
        <w:keepNext w:val="0"/>
        <w:keepLines w:val="0"/>
        <w:widowControl w:val="0"/>
        <w:shd w:val="clear" w:color="auto" w:fill="auto"/>
        <w:bidi w:val="0"/>
        <w:spacing w:before="0" w:after="240"/>
        <w:ind w:left="0" w:right="0" w:firstLine="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"http://www.homeoffice.gov.uk" </w:instrText>
      </w:r>
      <w:r>
        <w:fldChar w:fldCharType="separate"/>
      </w:r>
      <w:r>
        <w:rPr>
          <w:b/>
          <w:bCs/>
          <w:color w:val="DD7A1C"/>
          <w:spacing w:val="0"/>
          <w:w w:val="100"/>
          <w:position w:val="0"/>
          <w:shd w:val="clear" w:color="auto" w:fill="auto"/>
          <w:lang w:val="en-US" w:eastAsia="en-US" w:bidi="en-US"/>
        </w:rPr>
        <w:t>www.homeoffice.gov.uk</w:t>
      </w:r>
      <w:r>
        <w:fldChar w:fldCharType="end"/>
      </w:r>
    </w:p>
    <w:p>
      <w:pPr>
        <w:pStyle w:val="Style1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Home Office Immigration and Nationality Directorate (IND) (now renamed the Border and Immigration Agency), ‘Domestic Violence', </w:t>
      </w:r>
      <w:r>
        <w:rPr>
          <w:i/>
          <w:iCs/>
          <w:color w:val="000000"/>
          <w:spacing w:val="0"/>
          <w:w w:val="100"/>
          <w:position w:val="0"/>
          <w:shd w:val="clear" w:color="auto" w:fill="auto"/>
          <w:lang w:val="en-US" w:eastAsia="en-US" w:bidi="en-US"/>
        </w:rPr>
        <w:t>Policy Bulletin 70</w:t>
      </w:r>
      <w:r>
        <w:rPr>
          <w:color w:val="000000"/>
          <w:spacing w:val="0"/>
          <w:w w:val="100"/>
          <w:position w:val="0"/>
          <w:shd w:val="clear" w:color="auto" w:fill="auto"/>
          <w:lang w:val="en-US" w:eastAsia="en-US" w:bidi="en-US"/>
        </w:rPr>
        <w:t xml:space="preserve"> (IND, 2004).</w:t>
      </w:r>
    </w:p>
    <w:p>
      <w:pPr>
        <w:pStyle w:val="Style16"/>
        <w:keepNext w:val="0"/>
        <w:keepLines w:val="0"/>
        <w:widowControl w:val="0"/>
        <w:shd w:val="clear" w:color="auto" w:fill="auto"/>
        <w:bidi w:val="0"/>
        <w:spacing w:before="0" w:after="240"/>
        <w:ind w:left="0" w:right="0" w:firstLine="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"http://www.bia.homeoffice.gov.uk" </w:instrText>
      </w:r>
      <w:r>
        <w:fldChar w:fldCharType="separate"/>
      </w:r>
      <w:r>
        <w:rPr>
          <w:b/>
          <w:bCs/>
          <w:color w:val="DD7A1C"/>
          <w:spacing w:val="0"/>
          <w:w w:val="100"/>
          <w:position w:val="0"/>
          <w:shd w:val="clear" w:color="auto" w:fill="auto"/>
          <w:lang w:val="en-US" w:eastAsia="en-US" w:bidi="en-US"/>
        </w:rPr>
        <w:t>www.bia.homeoffice.gov.uk</w:t>
      </w:r>
      <w:r>
        <w:fldChar w:fldCharType="end"/>
      </w:r>
    </w:p>
    <w:p>
      <w:pPr>
        <w:pStyle w:val="Style16"/>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 xml:space="preserve">Huezo C, ‘Strengthening the quality of reproductive health care: IPPF's quality improvement programme', </w:t>
      </w:r>
      <w:r>
        <w:rPr>
          <w:i/>
          <w:iCs/>
          <w:color w:val="000000"/>
          <w:spacing w:val="0"/>
          <w:w w:val="100"/>
          <w:position w:val="0"/>
          <w:shd w:val="clear" w:color="auto" w:fill="auto"/>
          <w:lang w:val="en-US" w:eastAsia="en-US" w:bidi="en-US"/>
        </w:rPr>
        <w:t>IPPFMedical Bulletin,</w:t>
      </w:r>
      <w:r>
        <w:rPr>
          <w:color w:val="000000"/>
          <w:spacing w:val="0"/>
          <w:w w:val="100"/>
          <w:position w:val="0"/>
          <w:shd w:val="clear" w:color="auto" w:fill="auto"/>
          <w:lang w:val="en-US" w:eastAsia="en-US" w:bidi="en-US"/>
        </w:rPr>
        <w:t xml:space="preserve"> Vol 37, no 5 (2003), 1-2.</w:t>
      </w:r>
    </w:p>
    <w:p>
      <w:pPr>
        <w:pStyle w:val="Style16"/>
        <w:keepNext w:val="0"/>
        <w:keepLines w:val="0"/>
        <w:widowControl w:val="0"/>
        <w:shd w:val="clear" w:color="auto" w:fill="auto"/>
        <w:bidi w:val="0"/>
        <w:spacing w:before="0" w:after="0" w:line="350" w:lineRule="auto"/>
        <w:ind w:left="0" w:right="0" w:firstLine="0"/>
        <w:jc w:val="left"/>
      </w:pPr>
      <w:r>
        <w:rPr>
          <w:color w:val="000000"/>
          <w:spacing w:val="0"/>
          <w:w w:val="100"/>
          <w:position w:val="0"/>
          <w:shd w:val="clear" w:color="auto" w:fill="auto"/>
          <w:lang w:val="en-US" w:eastAsia="en-US" w:bidi="en-US"/>
        </w:rPr>
        <w:t xml:space="preserve">Human Rights Watch, </w:t>
      </w:r>
      <w:r>
        <w:rPr>
          <w:i/>
          <w:iCs/>
          <w:color w:val="000000"/>
          <w:spacing w:val="0"/>
          <w:w w:val="100"/>
          <w:position w:val="0"/>
          <w:shd w:val="clear" w:color="auto" w:fill="auto"/>
          <w:lang w:val="en-US" w:eastAsia="en-US" w:bidi="en-US"/>
        </w:rPr>
        <w:t>Annual World Report 2004: Human Rights and Armed Conflict</w:t>
      </w:r>
      <w:r>
        <w:rPr>
          <w:color w:val="000000"/>
          <w:spacing w:val="0"/>
          <w:w w:val="100"/>
          <w:position w:val="0"/>
          <w:shd w:val="clear" w:color="auto" w:fill="auto"/>
          <w:lang w:val="en-US" w:eastAsia="en-US" w:bidi="en-US"/>
        </w:rPr>
        <w:t xml:space="preserve"> (Human Rights Watch, 2004).</w:t>
      </w:r>
    </w:p>
    <w:p>
      <w:pPr>
        <w:pStyle w:val="Style16"/>
        <w:keepNext w:val="0"/>
        <w:keepLines w:val="0"/>
        <w:widowControl w:val="0"/>
        <w:shd w:val="clear" w:color="auto" w:fill="auto"/>
        <w:bidi w:val="0"/>
        <w:spacing w:before="0" w:after="240" w:line="350" w:lineRule="auto"/>
        <w:ind w:left="0" w:right="0" w:firstLine="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"http://hrw.org" </w:instrText>
      </w:r>
      <w:r>
        <w:fldChar w:fldCharType="separate"/>
      </w:r>
      <w:r>
        <w:rPr>
          <w:b/>
          <w:bCs/>
          <w:color w:val="DD7A1C"/>
          <w:spacing w:val="0"/>
          <w:w w:val="100"/>
          <w:position w:val="0"/>
          <w:shd w:val="clear" w:color="auto" w:fill="auto"/>
          <w:lang w:val="en-US" w:eastAsia="en-US" w:bidi="en-US"/>
        </w:rPr>
        <w:t>http://hrw.org</w:t>
      </w:r>
      <w:r>
        <w:fldChar w:fldCharType="end"/>
      </w:r>
    </w:p>
    <w:p>
      <w:pPr>
        <w:pStyle w:val="Style16"/>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International Conference on Population and Development (ICPD), ‘Programme of Action' (1994), cited in World Health Organization (WHO), ‘Gender and reproductive rights', &lt;</w:t>
      </w:r>
      <w:r>
        <w:fldChar w:fldCharType="begin"/>
      </w:r>
      <w:r>
        <w:rPr/>
        <w:instrText> HYPERLINK "http://www.who.int" </w:instrText>
      </w:r>
      <w:r>
        <w:fldChar w:fldCharType="separate"/>
      </w:r>
      <w:r>
        <w:rPr>
          <w:color w:val="000000"/>
          <w:spacing w:val="0"/>
          <w:w w:val="100"/>
          <w:position w:val="0"/>
          <w:shd w:val="clear" w:color="auto" w:fill="auto"/>
          <w:lang w:val="en-US" w:eastAsia="en-US" w:bidi="en-US"/>
        </w:rPr>
        <w:t>http:// www.who.int</w:t>
      </w:r>
      <w:r>
        <w:fldChar w:fldCharType="end"/>
      </w:r>
      <w:r>
        <w:rPr>
          <w:color w:val="000000"/>
          <w:spacing w:val="0"/>
          <w:w w:val="100"/>
          <w:position w:val="0"/>
          <w:shd w:val="clear" w:color="auto" w:fill="auto"/>
          <w:lang w:val="en-US" w:eastAsia="en-US" w:bidi="en-US"/>
        </w:rPr>
        <w:t>&gt;, accessed 26 January 2007.</w:t>
      </w:r>
    </w:p>
    <w:p>
      <w:pPr>
        <w:pStyle w:val="Style16"/>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International Planned Parenthood Federation (IPPF), ‘IPPF charter on sexual and reproductive rights' (IPPF, 1996), &lt;</w:t>
      </w:r>
      <w:r>
        <w:fldChar w:fldCharType="begin"/>
      </w:r>
      <w:r>
        <w:rPr/>
        <w:instrText> HYPERLINK "http://www.ippf.org" </w:instrText>
      </w:r>
      <w:r>
        <w:fldChar w:fldCharType="separate"/>
      </w:r>
      <w:r>
        <w:rPr>
          <w:color w:val="000000"/>
          <w:spacing w:val="0"/>
          <w:w w:val="100"/>
          <w:position w:val="0"/>
          <w:shd w:val="clear" w:color="auto" w:fill="auto"/>
          <w:lang w:val="en-US" w:eastAsia="en-US" w:bidi="en-US"/>
        </w:rPr>
        <w:t>http://www.ippf.org</w:t>
      </w:r>
      <w:r>
        <w:fldChar w:fldCharType="end"/>
      </w:r>
      <w:r>
        <w:rPr>
          <w:color w:val="000000"/>
          <w:spacing w:val="0"/>
          <w:w w:val="100"/>
          <w:position w:val="0"/>
          <w:shd w:val="clear" w:color="auto" w:fill="auto"/>
          <w:lang w:val="en-US" w:eastAsia="en-US" w:bidi="en-US"/>
        </w:rPr>
        <w:t>&gt;, accessed January 2007.</w:t>
      </w:r>
    </w:p>
    <w:p>
      <w:pPr>
        <w:pStyle w:val="Style16"/>
        <w:keepNext w:val="0"/>
        <w:keepLines w:val="0"/>
        <w:widowControl w:val="0"/>
        <w:shd w:val="clear" w:color="auto" w:fill="auto"/>
        <w:bidi w:val="0"/>
        <w:spacing w:before="0" w:after="280" w:line="350" w:lineRule="auto"/>
        <w:ind w:left="0" w:right="0" w:firstLine="0"/>
        <w:jc w:val="left"/>
      </w:pPr>
      <w:r>
        <w:rPr>
          <w:color w:val="000000"/>
          <w:spacing w:val="0"/>
          <w:w w:val="100"/>
          <w:position w:val="0"/>
          <w:shd w:val="clear" w:color="auto" w:fill="auto"/>
          <w:lang w:val="en-US" w:eastAsia="en-US" w:bidi="en-US"/>
        </w:rPr>
        <w:t xml:space="preserve">Mackay J, </w:t>
      </w:r>
      <w:r>
        <w:rPr>
          <w:i/>
          <w:iCs/>
          <w:color w:val="000000"/>
          <w:spacing w:val="0"/>
          <w:w w:val="100"/>
          <w:position w:val="0"/>
          <w:shd w:val="clear" w:color="auto" w:fill="auto"/>
          <w:lang w:val="en-US" w:eastAsia="en-US" w:bidi="en-US"/>
        </w:rPr>
        <w:t>The Penguin Atlas of Human Sexual Behaviour; Sexuality and Sexual Practice Around the World</w:t>
      </w:r>
      <w:r>
        <w:rPr>
          <w:color w:val="000000"/>
          <w:spacing w:val="0"/>
          <w:w w:val="100"/>
          <w:position w:val="0"/>
          <w:shd w:val="clear" w:color="auto" w:fill="auto"/>
          <w:lang w:val="en-US" w:eastAsia="en-US" w:bidi="en-US"/>
        </w:rPr>
        <w:t xml:space="preserve"> (Penguin, 2000).</w:t>
      </w:r>
    </w:p>
    <w:p>
      <w:pPr>
        <w:pStyle w:val="Style1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Mayor of London, </w:t>
      </w:r>
      <w:r>
        <w:rPr>
          <w:i/>
          <w:iCs/>
          <w:color w:val="000000"/>
          <w:spacing w:val="0"/>
          <w:w w:val="100"/>
          <w:position w:val="0"/>
          <w:shd w:val="clear" w:color="auto" w:fill="auto"/>
          <w:lang w:val="en-US" w:eastAsia="en-US" w:bidi="en-US"/>
        </w:rPr>
        <w:t>Destitution by Design - Withdrawal of Support from In-country Asylum Applicants: An Impact Assessment for London</w:t>
      </w:r>
      <w:r>
        <w:rPr>
          <w:color w:val="000000"/>
          <w:spacing w:val="0"/>
          <w:w w:val="100"/>
          <w:position w:val="0"/>
          <w:shd w:val="clear" w:color="auto" w:fill="auto"/>
          <w:lang w:val="en-US" w:eastAsia="en-US" w:bidi="en-US"/>
        </w:rPr>
        <w:t xml:space="preserve"> (Greater London Authority, 2004).</w:t>
      </w:r>
    </w:p>
    <w:p>
      <w:pPr>
        <w:pStyle w:val="Style16"/>
        <w:keepNext w:val="0"/>
        <w:keepLines w:val="0"/>
        <w:widowControl w:val="0"/>
        <w:shd w:val="clear" w:color="auto" w:fill="auto"/>
        <w:bidi w:val="0"/>
        <w:spacing w:before="0" w:after="240"/>
        <w:ind w:left="0" w:right="0" w:firstLine="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"http://www.london.gov.uk" </w:instrText>
      </w:r>
      <w:r>
        <w:fldChar w:fldCharType="separate"/>
      </w:r>
      <w:r>
        <w:rPr>
          <w:b/>
          <w:bCs/>
          <w:color w:val="DD7A1C"/>
          <w:spacing w:val="0"/>
          <w:w w:val="100"/>
          <w:position w:val="0"/>
          <w:shd w:val="clear" w:color="auto" w:fill="auto"/>
          <w:lang w:val="en-US" w:eastAsia="en-US" w:bidi="en-US"/>
        </w:rPr>
        <w:t>www.london.gov.uk</w:t>
      </w:r>
      <w:r>
        <w:fldChar w:fldCharType="end"/>
      </w:r>
    </w:p>
    <w:p>
      <w:pPr>
        <w:pStyle w:val="Style1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Medical Foundation for AIDS and Sexual Health (MedFASH), </w:t>
      </w:r>
      <w:r>
        <w:rPr>
          <w:i/>
          <w:iCs/>
          <w:color w:val="000000"/>
          <w:spacing w:val="0"/>
          <w:w w:val="100"/>
          <w:position w:val="0"/>
          <w:shd w:val="clear" w:color="auto" w:fill="auto"/>
          <w:lang w:val="en-US" w:eastAsia="en-US" w:bidi="en-US"/>
        </w:rPr>
        <w:t>Recommended Standards for NHS HIV Services</w:t>
      </w:r>
      <w:r>
        <w:rPr>
          <w:color w:val="000000"/>
          <w:spacing w:val="0"/>
          <w:w w:val="100"/>
          <w:position w:val="0"/>
          <w:shd w:val="clear" w:color="auto" w:fill="auto"/>
          <w:lang w:val="en-US" w:eastAsia="en-US" w:bidi="en-US"/>
        </w:rPr>
        <w:t xml:space="preserve"> (MedFASH, 2002).</w:t>
      </w:r>
    </w:p>
    <w:p>
      <w:pPr>
        <w:pStyle w:val="Style16"/>
        <w:keepNext w:val="0"/>
        <w:keepLines w:val="0"/>
        <w:widowControl w:val="0"/>
        <w:shd w:val="clear" w:color="auto" w:fill="auto"/>
        <w:bidi w:val="0"/>
        <w:spacing w:before="0" w:after="240"/>
        <w:ind w:left="0" w:right="0" w:firstLine="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"http://www.dh.gov.uk" </w:instrText>
      </w:r>
      <w:r>
        <w:fldChar w:fldCharType="separate"/>
      </w:r>
      <w:r>
        <w:rPr>
          <w:b/>
          <w:bCs/>
          <w:color w:val="DD7A1C"/>
          <w:spacing w:val="0"/>
          <w:w w:val="100"/>
          <w:position w:val="0"/>
          <w:shd w:val="clear" w:color="auto" w:fill="auto"/>
          <w:lang w:val="en-US" w:eastAsia="en-US" w:bidi="en-US"/>
        </w:rPr>
        <w:t>www.dh.gov.uk</w:t>
      </w:r>
      <w:r>
        <w:fldChar w:fldCharType="end"/>
      </w:r>
    </w:p>
    <w:p>
      <w:pPr>
        <w:pStyle w:val="Style1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Medical Foundation for AIDS and Sexual Health (MedFASH), </w:t>
      </w:r>
      <w:r>
        <w:rPr>
          <w:i/>
          <w:iCs/>
          <w:color w:val="000000"/>
          <w:spacing w:val="0"/>
          <w:w w:val="100"/>
          <w:position w:val="0"/>
          <w:shd w:val="clear" w:color="auto" w:fill="auto"/>
          <w:lang w:val="en-US" w:eastAsia="en-US" w:bidi="en-US"/>
        </w:rPr>
        <w:t>Recommended Standards for Sexual Health Services</w:t>
      </w:r>
      <w:r>
        <w:rPr>
          <w:color w:val="000000"/>
          <w:spacing w:val="0"/>
          <w:w w:val="100"/>
          <w:position w:val="0"/>
          <w:shd w:val="clear" w:color="auto" w:fill="auto"/>
          <w:lang w:val="en-US" w:eastAsia="en-US" w:bidi="en-US"/>
        </w:rPr>
        <w:t xml:space="preserve"> (MedFASH, 2005).</w:t>
      </w:r>
    </w:p>
    <w:p>
      <w:pPr>
        <w:pStyle w:val="Style16"/>
        <w:keepNext w:val="0"/>
        <w:keepLines w:val="0"/>
        <w:widowControl w:val="0"/>
        <w:shd w:val="clear" w:color="auto" w:fill="auto"/>
        <w:bidi w:val="0"/>
        <w:spacing w:before="0" w:after="240"/>
        <w:ind w:left="0" w:right="0" w:firstLine="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"http://www.dh.gov.uk" </w:instrText>
      </w:r>
      <w:r>
        <w:fldChar w:fldCharType="separate"/>
      </w:r>
      <w:r>
        <w:rPr>
          <w:b/>
          <w:bCs/>
          <w:color w:val="DD7A1C"/>
          <w:spacing w:val="0"/>
          <w:w w:val="100"/>
          <w:position w:val="0"/>
          <w:shd w:val="clear" w:color="auto" w:fill="auto"/>
          <w:lang w:val="en-US" w:eastAsia="en-US" w:bidi="en-US"/>
        </w:rPr>
        <w:t>www.dh.gov.uk</w:t>
      </w:r>
      <w:r>
        <w:fldChar w:fldCharType="end"/>
      </w:r>
    </w:p>
    <w:p>
      <w:pPr>
        <w:pStyle w:val="Style1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National Asylum Support Service, ‘Dispersing Asylum Seekers with health care needs', </w:t>
      </w:r>
      <w:r>
        <w:rPr>
          <w:i/>
          <w:iCs/>
          <w:color w:val="000000"/>
          <w:spacing w:val="0"/>
          <w:w w:val="100"/>
          <w:position w:val="0"/>
          <w:shd w:val="clear" w:color="auto" w:fill="auto"/>
          <w:lang w:val="en-US" w:eastAsia="en-US" w:bidi="en-US"/>
        </w:rPr>
        <w:t>Policy Bulletin 85</w:t>
      </w:r>
      <w:r>
        <w:rPr>
          <w:color w:val="000000"/>
          <w:spacing w:val="0"/>
          <w:w w:val="100"/>
          <w:position w:val="0"/>
          <w:shd w:val="clear" w:color="auto" w:fill="auto"/>
          <w:lang w:val="en-US" w:eastAsia="en-US" w:bidi="en-US"/>
        </w:rPr>
        <w:t xml:space="preserve"> (Immigration and Nationality Directorate, 2005).</w:t>
      </w:r>
    </w:p>
    <w:p>
      <w:pPr>
        <w:pStyle w:val="Style16"/>
        <w:keepNext w:val="0"/>
        <w:keepLines w:val="0"/>
        <w:widowControl w:val="0"/>
        <w:shd w:val="clear" w:color="auto" w:fill="auto"/>
        <w:bidi w:val="0"/>
        <w:spacing w:before="0" w:after="240"/>
        <w:ind w:left="0" w:right="0" w:firstLine="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"http://www.ind.homeoffice.gov.uk" </w:instrText>
      </w:r>
      <w:r>
        <w:fldChar w:fldCharType="separate"/>
      </w:r>
      <w:r>
        <w:rPr>
          <w:b/>
          <w:bCs/>
          <w:color w:val="DD7A1C"/>
          <w:spacing w:val="0"/>
          <w:w w:val="100"/>
          <w:position w:val="0"/>
          <w:shd w:val="clear" w:color="auto" w:fill="auto"/>
          <w:lang w:val="en-US" w:eastAsia="en-US" w:bidi="en-US"/>
        </w:rPr>
        <w:t>www.ind.homeoffice.gov.uk</w:t>
      </w:r>
      <w:r>
        <w:fldChar w:fldCharType="end"/>
      </w:r>
    </w:p>
    <w:p>
      <w:pPr>
        <w:pStyle w:val="Style16"/>
        <w:keepNext w:val="0"/>
        <w:keepLines w:val="0"/>
        <w:widowControl w:val="0"/>
        <w:shd w:val="clear" w:color="auto" w:fill="auto"/>
        <w:bidi w:val="0"/>
        <w:spacing w:before="0" w:after="0" w:line="353" w:lineRule="auto"/>
        <w:ind w:left="0" w:right="0" w:firstLine="0"/>
        <w:jc w:val="left"/>
      </w:pPr>
      <w:r>
        <w:rPr>
          <w:color w:val="000000"/>
          <w:spacing w:val="0"/>
          <w:w w:val="100"/>
          <w:position w:val="0"/>
          <w:shd w:val="clear" w:color="auto" w:fill="auto"/>
          <w:lang w:val="en-US" w:eastAsia="en-US" w:bidi="en-US"/>
        </w:rPr>
        <w:t xml:space="preserve">Opolot S and Kyoyagala P, </w:t>
      </w:r>
      <w:r>
        <w:rPr>
          <w:i/>
          <w:iCs/>
          <w:color w:val="000000"/>
          <w:spacing w:val="0"/>
          <w:w w:val="100"/>
          <w:position w:val="0"/>
          <w:shd w:val="clear" w:color="auto" w:fill="auto"/>
          <w:lang w:val="en-US" w:eastAsia="en-US" w:bidi="en-US"/>
        </w:rPr>
        <w:t>The HIV Related Needs of Asylum Seekers and Refugees of Sub</w:t>
        <w:softHyphen/>
        <w:t>Saharan African Origin in Bradford</w:t>
      </w:r>
      <w:r>
        <w:rPr>
          <w:color w:val="000000"/>
          <w:spacing w:val="0"/>
          <w:w w:val="100"/>
          <w:position w:val="0"/>
          <w:shd w:val="clear" w:color="auto" w:fill="auto"/>
          <w:lang w:val="en-US" w:eastAsia="en-US" w:bidi="en-US"/>
        </w:rPr>
        <w:t xml:space="preserve"> (Bradford District Public Health Partnerships and Health Development, 2004).</w:t>
      </w:r>
    </w:p>
    <w:p>
      <w:pPr>
        <w:pStyle w:val="Style16"/>
        <w:keepNext w:val="0"/>
        <w:keepLines w:val="0"/>
        <w:widowControl w:val="0"/>
        <w:shd w:val="clear" w:color="auto" w:fill="auto"/>
        <w:bidi w:val="0"/>
        <w:spacing w:before="0" w:after="280" w:line="353" w:lineRule="auto"/>
        <w:ind w:left="0" w:right="0" w:firstLine="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"http://www.phn-bradford.nhs.uk" </w:instrText>
      </w:r>
      <w:r>
        <w:fldChar w:fldCharType="separate"/>
      </w:r>
      <w:r>
        <w:rPr>
          <w:b/>
          <w:bCs/>
          <w:color w:val="DD7A1C"/>
          <w:spacing w:val="0"/>
          <w:w w:val="100"/>
          <w:position w:val="0"/>
          <w:shd w:val="clear" w:color="auto" w:fill="auto"/>
          <w:lang w:val="en-US" w:eastAsia="en-US" w:bidi="en-US"/>
        </w:rPr>
        <w:t>www.phn-bradford.nhs.uk</w:t>
      </w:r>
      <w:r>
        <w:fldChar w:fldCharType="end"/>
      </w:r>
    </w:p>
    <w:p>
      <w:pPr>
        <w:pStyle w:val="Style16"/>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 xml:space="preserve">Prince's Trust, </w:t>
      </w:r>
      <w:r>
        <w:rPr>
          <w:i/>
          <w:iCs/>
          <w:color w:val="000000"/>
          <w:spacing w:val="0"/>
          <w:w w:val="100"/>
          <w:position w:val="0"/>
          <w:shd w:val="clear" w:color="auto" w:fill="auto"/>
          <w:lang w:val="en-US" w:eastAsia="en-US" w:bidi="en-US"/>
        </w:rPr>
        <w:t>Starting Over - Young Refugees Talk About Life in Britain f</w:t>
      </w:r>
      <w:r>
        <w:rPr>
          <w:color w:val="000000"/>
          <w:spacing w:val="0"/>
          <w:w w:val="100"/>
          <w:position w:val="0"/>
          <w:shd w:val="clear" w:color="auto" w:fill="auto"/>
          <w:lang w:val="en-US" w:eastAsia="en-US" w:bidi="en-US"/>
        </w:rPr>
        <w:t xml:space="preserve"> Prince's Trust, 2003). </w:t>
      </w:r>
      <w:r>
        <w:rPr>
          <w:b/>
          <w:bCs/>
          <w:color w:val="DD7A1C"/>
          <w:spacing w:val="0"/>
          <w:w w:val="100"/>
          <w:position w:val="0"/>
          <w:shd w:val="clear" w:color="auto" w:fill="auto"/>
          <w:lang w:val="en-US" w:eastAsia="en-US" w:bidi="en-US"/>
        </w:rPr>
        <w:t xml:space="preserve">Available from </w:t>
      </w:r>
      <w:r>
        <w:fldChar w:fldCharType="begin"/>
      </w:r>
      <w:r>
        <w:rPr/>
        <w:instrText> HYPERLINK "http://www.princes-trust.org.uk" </w:instrText>
      </w:r>
      <w:r>
        <w:fldChar w:fldCharType="separate"/>
      </w:r>
      <w:r>
        <w:rPr>
          <w:b/>
          <w:bCs/>
          <w:color w:val="DD7A1C"/>
          <w:spacing w:val="0"/>
          <w:w w:val="100"/>
          <w:position w:val="0"/>
          <w:shd w:val="clear" w:color="auto" w:fill="auto"/>
          <w:lang w:val="en-US" w:eastAsia="en-US" w:bidi="en-US"/>
        </w:rPr>
        <w:t>www.princes-trust.org.uk</w:t>
      </w:r>
      <w:r>
        <w:fldChar w:fldCharType="end"/>
      </w:r>
    </w:p>
    <w:p>
      <w:pPr>
        <w:pStyle w:val="Style1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Refugee Action, </w:t>
      </w:r>
      <w:r>
        <w:rPr>
          <w:i/>
          <w:iCs/>
          <w:color w:val="000000"/>
          <w:spacing w:val="0"/>
          <w:w w:val="100"/>
          <w:position w:val="0"/>
          <w:shd w:val="clear" w:color="auto" w:fill="auto"/>
          <w:lang w:val="en-US" w:eastAsia="en-US" w:bidi="en-US"/>
        </w:rPr>
        <w:t>The Destitution Trap. Research into Destitution Among Refused Asylum Seekers in the UK</w:t>
      </w:r>
      <w:r>
        <w:rPr>
          <w:color w:val="000000"/>
          <w:spacing w:val="0"/>
          <w:w w:val="100"/>
          <w:position w:val="0"/>
          <w:shd w:val="clear" w:color="auto" w:fill="auto"/>
          <w:lang w:val="en-US" w:eastAsia="en-US" w:bidi="en-US"/>
        </w:rPr>
        <w:t xml:space="preserve"> (Refugee Action, 2006)</w:t>
      </w:r>
      <w:r>
        <w:rPr>
          <w:i/>
          <w:iCs/>
          <w:color w:val="000000"/>
          <w:spacing w:val="0"/>
          <w:w w:val="100"/>
          <w:position w:val="0"/>
          <w:shd w:val="clear" w:color="auto" w:fill="auto"/>
          <w:lang w:val="en-US" w:eastAsia="en-US" w:bidi="en-US"/>
        </w:rPr>
        <w:t>.</w:t>
      </w:r>
    </w:p>
    <w:p>
      <w:pPr>
        <w:pStyle w:val="Style16"/>
        <w:keepNext w:val="0"/>
        <w:keepLines w:val="0"/>
        <w:widowControl w:val="0"/>
        <w:shd w:val="clear" w:color="auto" w:fill="auto"/>
        <w:bidi w:val="0"/>
        <w:spacing w:before="0" w:after="240"/>
        <w:ind w:left="0" w:right="0" w:firstLine="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"http://www.refugee-action.org.uk" </w:instrText>
      </w:r>
      <w:r>
        <w:fldChar w:fldCharType="separate"/>
      </w:r>
      <w:r>
        <w:rPr>
          <w:b/>
          <w:bCs/>
          <w:color w:val="DD7A1C"/>
          <w:spacing w:val="0"/>
          <w:w w:val="100"/>
          <w:position w:val="0"/>
          <w:shd w:val="clear" w:color="auto" w:fill="auto"/>
          <w:lang w:val="en-US" w:eastAsia="en-US" w:bidi="en-US"/>
        </w:rPr>
        <w:t>www.refugee-action.org.uk</w:t>
      </w:r>
      <w:r>
        <w:fldChar w:fldCharType="end"/>
      </w:r>
    </w:p>
    <w:p>
      <w:pPr>
        <w:pStyle w:val="Style16"/>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Rights of Women, ‘A guide to domestic violence and the law' (2006), &lt;</w:t>
      </w:r>
      <w:r>
        <w:fldChar w:fldCharType="begin"/>
      </w:r>
      <w:r>
        <w:rPr/>
        <w:instrText> HYPERLINK "http://www.rightsofwomen.org.uk" </w:instrText>
      </w:r>
      <w:r>
        <w:fldChar w:fldCharType="separate"/>
      </w:r>
      <w:r>
        <w:rPr>
          <w:color w:val="000000"/>
          <w:spacing w:val="0"/>
          <w:w w:val="100"/>
          <w:position w:val="0"/>
          <w:shd w:val="clear" w:color="auto" w:fill="auto"/>
          <w:lang w:val="en-US" w:eastAsia="en-US" w:bidi="en-US"/>
        </w:rPr>
        <w:t>http://www. rightsofwomen.org.uk</w:t>
      </w:r>
      <w:r>
        <w:fldChar w:fldCharType="end"/>
      </w:r>
      <w:r>
        <w:rPr>
          <w:color w:val="000000"/>
          <w:spacing w:val="0"/>
          <w:w w:val="100"/>
          <w:position w:val="0"/>
          <w:shd w:val="clear" w:color="auto" w:fill="auto"/>
          <w:lang w:val="en-US" w:eastAsia="en-US" w:bidi="en-US"/>
        </w:rPr>
        <w:t>&gt;, accessed 6 February 2007.</w:t>
      </w:r>
    </w:p>
    <w:p>
      <w:pPr>
        <w:pStyle w:val="Style16"/>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 xml:space="preserve">Saiz I, ‘Crimes of hatred, conspiracy of silence' </w:t>
      </w:r>
      <w:r>
        <w:rPr>
          <w:i/>
          <w:iCs/>
          <w:color w:val="000000"/>
          <w:spacing w:val="0"/>
          <w:w w:val="100"/>
          <w:position w:val="0"/>
          <w:shd w:val="clear" w:color="auto" w:fill="auto"/>
          <w:lang w:val="en-US" w:eastAsia="en-US" w:bidi="en-US"/>
        </w:rPr>
        <w:t>Inexile</w:t>
      </w:r>
      <w:r>
        <w:rPr>
          <w:color w:val="000000"/>
          <w:spacing w:val="0"/>
          <w:w w:val="100"/>
          <w:position w:val="0"/>
          <w:shd w:val="clear" w:color="auto" w:fill="auto"/>
          <w:lang w:val="en-US" w:eastAsia="en-US" w:bidi="en-US"/>
        </w:rPr>
        <w:t>, September/October (2002), 11.</w:t>
      </w:r>
    </w:p>
    <w:p>
      <w:pPr>
        <w:pStyle w:val="Style16"/>
        <w:keepNext w:val="0"/>
        <w:keepLines w:val="0"/>
        <w:widowControl w:val="0"/>
        <w:shd w:val="clear" w:color="auto" w:fill="auto"/>
        <w:bidi w:val="0"/>
        <w:spacing w:before="0" w:after="240" w:line="350" w:lineRule="auto"/>
        <w:ind w:left="0" w:right="0" w:firstLine="0"/>
        <w:jc w:val="left"/>
      </w:pPr>
      <w:r>
        <w:rPr>
          <w:color w:val="000000"/>
          <w:spacing w:val="0"/>
          <w:w w:val="100"/>
          <w:position w:val="0"/>
          <w:shd w:val="clear" w:color="auto" w:fill="auto"/>
          <w:lang w:val="en-US" w:eastAsia="en-US" w:bidi="en-US"/>
        </w:rPr>
        <w:t xml:space="preserve">Schott J and Henley A, </w:t>
      </w:r>
      <w:r>
        <w:rPr>
          <w:i/>
          <w:iCs/>
          <w:color w:val="000000"/>
          <w:spacing w:val="0"/>
          <w:w w:val="100"/>
          <w:position w:val="0"/>
          <w:shd w:val="clear" w:color="auto" w:fill="auto"/>
          <w:lang w:val="en-US" w:eastAsia="en-US" w:bidi="en-US"/>
        </w:rPr>
        <w:t>Culture, Religion and Childbearing in a Multiracial Society: a Handbook for Health Professionals</w:t>
      </w:r>
      <w:r>
        <w:rPr>
          <w:color w:val="000000"/>
          <w:spacing w:val="0"/>
          <w:w w:val="100"/>
          <w:position w:val="0"/>
          <w:shd w:val="clear" w:color="auto" w:fill="auto"/>
          <w:lang w:val="en-US" w:eastAsia="en-US" w:bidi="en-US"/>
        </w:rPr>
        <w:t xml:space="preserve"> (Butterworth Heinemann, 1996).</w:t>
      </w:r>
    </w:p>
    <w:p>
      <w:pPr>
        <w:pStyle w:val="Style1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Shearer Demir J, </w:t>
      </w:r>
      <w:r>
        <w:rPr>
          <w:i/>
          <w:iCs/>
          <w:color w:val="000000"/>
          <w:spacing w:val="0"/>
          <w:w w:val="100"/>
          <w:position w:val="0"/>
          <w:shd w:val="clear" w:color="auto" w:fill="auto"/>
          <w:lang w:val="en-US" w:eastAsia="en-US" w:bidi="en-US"/>
        </w:rPr>
        <w:t>The Trafficking of Women for Sexual Exploitation: A Gender-based and Well- founded Fear of Persecution?</w:t>
      </w:r>
      <w:r>
        <w:rPr>
          <w:color w:val="000000"/>
          <w:spacing w:val="0"/>
          <w:w w:val="100"/>
          <w:position w:val="0"/>
          <w:shd w:val="clear" w:color="auto" w:fill="auto"/>
          <w:lang w:val="en-US" w:eastAsia="en-US" w:bidi="en-US"/>
        </w:rPr>
        <w:t xml:space="preserve"> (United Nations High Commissioner for Refugees Evaluation and Policy Analysis Unit, 2003).</w:t>
      </w:r>
    </w:p>
    <w:p>
      <w:pPr>
        <w:pStyle w:val="Style16"/>
        <w:keepNext w:val="0"/>
        <w:keepLines w:val="0"/>
        <w:widowControl w:val="0"/>
        <w:shd w:val="clear" w:color="auto" w:fill="auto"/>
        <w:bidi w:val="0"/>
        <w:spacing w:before="0" w:after="240"/>
        <w:ind w:left="0" w:right="0" w:firstLine="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"http://www.unhcr.org" </w:instrText>
      </w:r>
      <w:r>
        <w:fldChar w:fldCharType="separate"/>
      </w:r>
      <w:r>
        <w:rPr>
          <w:b/>
          <w:bCs/>
          <w:color w:val="DD7A1C"/>
          <w:spacing w:val="0"/>
          <w:w w:val="100"/>
          <w:position w:val="0"/>
          <w:shd w:val="clear" w:color="auto" w:fill="auto"/>
          <w:lang w:val="en-US" w:eastAsia="en-US" w:bidi="en-US"/>
        </w:rPr>
        <w:t>www.unhcr.org</w:t>
      </w:r>
      <w:r>
        <w:fldChar w:fldCharType="end"/>
      </w:r>
    </w:p>
    <w:p>
      <w:pPr>
        <w:pStyle w:val="Style1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Teenage Pregnancy Unit, </w:t>
      </w:r>
      <w:r>
        <w:rPr>
          <w:i/>
          <w:iCs/>
          <w:color w:val="000000"/>
          <w:spacing w:val="0"/>
          <w:w w:val="100"/>
          <w:position w:val="0"/>
          <w:shd w:val="clear" w:color="auto" w:fill="auto"/>
          <w:lang w:val="en-US" w:eastAsia="en-US" w:bidi="en-US"/>
        </w:rPr>
        <w:t>Involving Young People in Peer Education: a Guide to Establishing Sex and Relationships Peer Education Projects</w:t>
      </w:r>
      <w:r>
        <w:rPr>
          <w:color w:val="000000"/>
          <w:spacing w:val="0"/>
          <w:w w:val="100"/>
          <w:position w:val="0"/>
          <w:shd w:val="clear" w:color="auto" w:fill="auto"/>
          <w:lang w:val="en-US" w:eastAsia="en-US" w:bidi="en-US"/>
        </w:rPr>
        <w:t xml:space="preserve"> (Teenage Pregnancy Unit, 2002).</w:t>
      </w:r>
    </w:p>
    <w:p>
      <w:pPr>
        <w:pStyle w:val="Style16"/>
        <w:keepNext w:val="0"/>
        <w:keepLines w:val="0"/>
        <w:widowControl w:val="0"/>
        <w:shd w:val="clear" w:color="auto" w:fill="auto"/>
        <w:bidi w:val="0"/>
        <w:spacing w:before="0" w:after="240"/>
        <w:ind w:left="0" w:right="0" w:firstLine="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"http://www.dfes.gov.uk/teenagepregnancy" </w:instrText>
      </w:r>
      <w:r>
        <w:fldChar w:fldCharType="separate"/>
      </w:r>
      <w:r>
        <w:rPr>
          <w:b/>
          <w:bCs/>
          <w:color w:val="DD7A1C"/>
          <w:spacing w:val="0"/>
          <w:w w:val="100"/>
          <w:position w:val="0"/>
          <w:shd w:val="clear" w:color="auto" w:fill="auto"/>
          <w:lang w:val="en-US" w:eastAsia="en-US" w:bidi="en-US"/>
        </w:rPr>
        <w:t>www.dfes.gov.uk/teenagepregnancy</w:t>
      </w:r>
      <w:r>
        <w:fldChar w:fldCharType="end"/>
      </w:r>
    </w:p>
    <w:p>
      <w:pPr>
        <w:pStyle w:val="Style16"/>
        <w:keepNext w:val="0"/>
        <w:keepLines w:val="0"/>
        <w:widowControl w:val="0"/>
        <w:shd w:val="clear" w:color="auto" w:fill="auto"/>
        <w:bidi w:val="0"/>
        <w:spacing w:before="0" w:after="0" w:line="350" w:lineRule="auto"/>
        <w:ind w:left="0" w:right="0" w:firstLine="0"/>
        <w:jc w:val="left"/>
      </w:pPr>
      <w:r>
        <w:rPr>
          <w:color w:val="000000"/>
          <w:spacing w:val="0"/>
          <w:w w:val="100"/>
          <w:position w:val="0"/>
          <w:shd w:val="clear" w:color="auto" w:fill="auto"/>
          <w:lang w:val="en-US" w:eastAsia="en-US" w:bidi="en-US"/>
        </w:rPr>
        <w:t xml:space="preserve">UN General Assembly, </w:t>
      </w:r>
      <w:r>
        <w:rPr>
          <w:i/>
          <w:iCs/>
          <w:color w:val="000000"/>
          <w:spacing w:val="0"/>
          <w:w w:val="100"/>
          <w:position w:val="0"/>
          <w:shd w:val="clear" w:color="auto" w:fill="auto"/>
          <w:lang w:val="en-US" w:eastAsia="en-US" w:bidi="en-US"/>
        </w:rPr>
        <w:t>The Convention on the Elimination of All Forms of Discrimination Against Women</w:t>
      </w:r>
      <w:r>
        <w:rPr>
          <w:color w:val="000000"/>
          <w:spacing w:val="0"/>
          <w:w w:val="100"/>
          <w:position w:val="0"/>
          <w:shd w:val="clear" w:color="auto" w:fill="auto"/>
          <w:lang w:val="en-US" w:eastAsia="en-US" w:bidi="en-US"/>
        </w:rPr>
        <w:t xml:space="preserve"> (UN General Assembly, 1979).</w:t>
      </w:r>
    </w:p>
    <w:p>
      <w:pPr>
        <w:pStyle w:val="Style16"/>
        <w:keepNext w:val="0"/>
        <w:keepLines w:val="0"/>
        <w:widowControl w:val="0"/>
        <w:shd w:val="clear" w:color="auto" w:fill="auto"/>
        <w:bidi w:val="0"/>
        <w:spacing w:before="0" w:after="240" w:line="350" w:lineRule="auto"/>
        <w:ind w:left="0" w:right="0" w:firstLine="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"http://www.un.org" </w:instrText>
      </w:r>
      <w:r>
        <w:fldChar w:fldCharType="separate"/>
      </w:r>
      <w:r>
        <w:rPr>
          <w:b/>
          <w:bCs/>
          <w:color w:val="DD7A1C"/>
          <w:spacing w:val="0"/>
          <w:w w:val="100"/>
          <w:position w:val="0"/>
          <w:shd w:val="clear" w:color="auto" w:fill="auto"/>
          <w:lang w:val="en-US" w:eastAsia="en-US" w:bidi="en-US"/>
        </w:rPr>
        <w:t>www.un.org</w:t>
      </w:r>
      <w:r>
        <w:fldChar w:fldCharType="end"/>
      </w:r>
    </w:p>
    <w:p>
      <w:pPr>
        <w:pStyle w:val="Style1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UNESCO, </w:t>
      </w:r>
      <w:r>
        <w:rPr>
          <w:i/>
          <w:iCs/>
          <w:color w:val="000000"/>
          <w:spacing w:val="0"/>
          <w:w w:val="100"/>
          <w:position w:val="0"/>
          <w:shd w:val="clear" w:color="auto" w:fill="auto"/>
          <w:lang w:val="en-US" w:eastAsia="en-US" w:bidi="en-US"/>
        </w:rPr>
        <w:t>Our Creative Diversity (</w:t>
      </w:r>
      <w:r>
        <w:rPr>
          <w:color w:val="000000"/>
          <w:spacing w:val="0"/>
          <w:w w:val="100"/>
          <w:position w:val="0"/>
          <w:shd w:val="clear" w:color="auto" w:fill="auto"/>
          <w:lang w:val="en-US" w:eastAsia="en-US" w:bidi="en-US"/>
        </w:rPr>
        <w:t>UNESCO Publishing, 1996).</w:t>
      </w:r>
    </w:p>
    <w:p>
      <w:pPr>
        <w:pStyle w:val="Style16"/>
        <w:keepNext w:val="0"/>
        <w:keepLines w:val="0"/>
        <w:widowControl w:val="0"/>
        <w:shd w:val="clear" w:color="auto" w:fill="auto"/>
        <w:bidi w:val="0"/>
        <w:spacing w:before="0" w:after="240"/>
        <w:ind w:left="0" w:right="0" w:firstLine="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"http://www.unesco.org" </w:instrText>
      </w:r>
      <w:r>
        <w:fldChar w:fldCharType="separate"/>
      </w:r>
      <w:r>
        <w:rPr>
          <w:b/>
          <w:bCs/>
          <w:color w:val="DD7A1C"/>
          <w:spacing w:val="0"/>
          <w:w w:val="100"/>
          <w:position w:val="0"/>
          <w:shd w:val="clear" w:color="auto" w:fill="auto"/>
          <w:lang w:val="en-US" w:eastAsia="en-US" w:bidi="en-US"/>
        </w:rPr>
        <w:t>www.unesco.org</w:t>
      </w:r>
      <w:r>
        <w:fldChar w:fldCharType="end"/>
      </w:r>
    </w:p>
    <w:p>
      <w:pPr>
        <w:pStyle w:val="Style16"/>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 xml:space="preserve">United Nations, </w:t>
      </w:r>
      <w:r>
        <w:rPr>
          <w:i/>
          <w:iCs/>
          <w:color w:val="000000"/>
          <w:spacing w:val="0"/>
          <w:w w:val="100"/>
          <w:position w:val="0"/>
          <w:shd w:val="clear" w:color="auto" w:fill="auto"/>
          <w:lang w:val="en-US" w:eastAsia="en-US" w:bidi="en-US"/>
        </w:rPr>
        <w:t>Universal Declaration of Human Rights</w:t>
      </w:r>
      <w:r>
        <w:rPr>
          <w:color w:val="000000"/>
          <w:spacing w:val="0"/>
          <w:w w:val="100"/>
          <w:position w:val="0"/>
          <w:shd w:val="clear" w:color="auto" w:fill="auto"/>
          <w:lang w:val="en-US" w:eastAsia="en-US" w:bidi="en-US"/>
        </w:rPr>
        <w:t xml:space="preserve"> (United Nations, 1948).</w:t>
      </w:r>
    </w:p>
    <w:p>
      <w:pPr>
        <w:pStyle w:val="Style16"/>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 xml:space="preserve">United Nations, </w:t>
      </w:r>
      <w:r>
        <w:rPr>
          <w:i/>
          <w:iCs/>
          <w:color w:val="000000"/>
          <w:spacing w:val="0"/>
          <w:w w:val="100"/>
          <w:position w:val="0"/>
          <w:shd w:val="clear" w:color="auto" w:fill="auto"/>
          <w:lang w:val="en-US" w:eastAsia="en-US" w:bidi="en-US"/>
        </w:rPr>
        <w:t>Declaration of the Elimination of Violence Against Women</w:t>
      </w:r>
      <w:r>
        <w:rPr>
          <w:color w:val="000000"/>
          <w:spacing w:val="0"/>
          <w:w w:val="100"/>
          <w:position w:val="0"/>
          <w:shd w:val="clear" w:color="auto" w:fill="auto"/>
          <w:lang w:val="en-US" w:eastAsia="en-US" w:bidi="en-US"/>
        </w:rPr>
        <w:t xml:space="preserve"> (United Nations General Assembly Resolution 48/104, 1993).</w:t>
      </w:r>
    </w:p>
    <w:p>
      <w:pPr>
        <w:pStyle w:val="Style16"/>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United Nations, 4</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World Conference on Women, Platform for Action (United Nations, 1995).</w:t>
      </w:r>
    </w:p>
    <w:p>
      <w:pPr>
        <w:pStyle w:val="Style16"/>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 xml:space="preserve">United Nations High Commissioner for Human Rights, </w:t>
      </w:r>
      <w:r>
        <w:rPr>
          <w:i/>
          <w:iCs/>
          <w:color w:val="000000"/>
          <w:spacing w:val="0"/>
          <w:w w:val="100"/>
          <w:position w:val="0"/>
          <w:shd w:val="clear" w:color="auto" w:fill="auto"/>
          <w:lang w:val="en-US" w:eastAsia="en-US" w:bidi="en-US"/>
        </w:rPr>
        <w:t>Convention relating to the Status of Refugees</w:t>
      </w:r>
      <w:r>
        <w:rPr>
          <w:color w:val="000000"/>
          <w:spacing w:val="0"/>
          <w:w w:val="100"/>
          <w:position w:val="0"/>
          <w:shd w:val="clear" w:color="auto" w:fill="auto"/>
          <w:lang w:val="en-US" w:eastAsia="en-US" w:bidi="en-US"/>
        </w:rPr>
        <w:t xml:space="preserve"> (United Nations, 1951).</w:t>
      </w:r>
    </w:p>
    <w:p>
      <w:pPr>
        <w:pStyle w:val="Style1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United Nations High Commissioner for Refugees (UNHCR), </w:t>
      </w:r>
      <w:r>
        <w:rPr>
          <w:i/>
          <w:iCs/>
          <w:color w:val="000000"/>
          <w:spacing w:val="0"/>
          <w:w w:val="100"/>
          <w:position w:val="0"/>
          <w:shd w:val="clear" w:color="auto" w:fill="auto"/>
          <w:lang w:val="en-US" w:eastAsia="en-US" w:bidi="en-US"/>
        </w:rPr>
        <w:t>Sexual and Gender Based Violence Against Refugees, Returnees and Internally Displaced Persons: Guidelines for Prevention and Response</w:t>
      </w:r>
      <w:r>
        <w:rPr>
          <w:color w:val="000000"/>
          <w:spacing w:val="0"/>
          <w:w w:val="100"/>
          <w:position w:val="0"/>
          <w:shd w:val="clear" w:color="auto" w:fill="auto"/>
          <w:lang w:val="en-US" w:eastAsia="en-US" w:bidi="en-US"/>
        </w:rPr>
        <w:t xml:space="preserve"> (UNHCR, 2003).</w:t>
      </w:r>
    </w:p>
    <w:p>
      <w:pPr>
        <w:pStyle w:val="Style16"/>
        <w:keepNext w:val="0"/>
        <w:keepLines w:val="0"/>
        <w:widowControl w:val="0"/>
        <w:shd w:val="clear" w:color="auto" w:fill="auto"/>
        <w:bidi w:val="0"/>
        <w:spacing w:before="0" w:after="240"/>
        <w:ind w:left="0" w:right="0" w:firstLine="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"http://www.unhcr.org" </w:instrText>
      </w:r>
      <w:r>
        <w:fldChar w:fldCharType="separate"/>
      </w:r>
      <w:r>
        <w:rPr>
          <w:b/>
          <w:bCs/>
          <w:color w:val="DD7A1C"/>
          <w:spacing w:val="0"/>
          <w:w w:val="100"/>
          <w:position w:val="0"/>
          <w:shd w:val="clear" w:color="auto" w:fill="auto"/>
          <w:lang w:val="en-US" w:eastAsia="en-US" w:bidi="en-US"/>
        </w:rPr>
        <w:t>www.unhcr.org</w:t>
      </w:r>
      <w:r>
        <w:fldChar w:fldCharType="end"/>
      </w:r>
    </w:p>
    <w:p>
      <w:pPr>
        <w:pStyle w:val="Style16"/>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 xml:space="preserve">Weatherburn P et al, </w:t>
      </w:r>
      <w:r>
        <w:rPr>
          <w:i/>
          <w:iCs/>
          <w:color w:val="000000"/>
          <w:spacing w:val="0"/>
          <w:w w:val="100"/>
          <w:position w:val="0"/>
          <w:shd w:val="clear" w:color="auto" w:fill="auto"/>
          <w:lang w:val="en-US" w:eastAsia="en-US" w:bidi="en-US"/>
        </w:rPr>
        <w:t>Project Nasah. An Investigation into the HIV Treatment Information and Other Needs of African People with HIV Resident in England (</w:t>
      </w:r>
      <w:r>
        <w:rPr>
          <w:color w:val="000000"/>
          <w:spacing w:val="0"/>
          <w:w w:val="100"/>
          <w:position w:val="0"/>
          <w:shd w:val="clear" w:color="auto" w:fill="auto"/>
          <w:lang w:val="en-US" w:eastAsia="en-US" w:bidi="en-US"/>
        </w:rPr>
        <w:t xml:space="preserve">Sigma Research, 2003). </w:t>
      </w:r>
      <w:r>
        <w:rPr>
          <w:b/>
          <w:bCs/>
          <w:color w:val="DD7A1C"/>
          <w:spacing w:val="0"/>
          <w:w w:val="100"/>
          <w:position w:val="0"/>
          <w:shd w:val="clear" w:color="auto" w:fill="auto"/>
          <w:lang w:val="en-US" w:eastAsia="en-US" w:bidi="en-US"/>
        </w:rPr>
        <w:t xml:space="preserve">Available from </w:t>
      </w:r>
      <w:r>
        <w:fldChar w:fldCharType="begin"/>
      </w:r>
      <w:r>
        <w:rPr/>
        <w:instrText> HYPERLINK "http://www.sigmaresearch.org.uk" </w:instrText>
      </w:r>
      <w:r>
        <w:fldChar w:fldCharType="separate"/>
      </w:r>
      <w:r>
        <w:rPr>
          <w:b/>
          <w:bCs/>
          <w:color w:val="DD7A1C"/>
          <w:spacing w:val="0"/>
          <w:w w:val="100"/>
          <w:position w:val="0"/>
          <w:shd w:val="clear" w:color="auto" w:fill="auto"/>
          <w:lang w:val="en-US" w:eastAsia="en-US" w:bidi="en-US"/>
        </w:rPr>
        <w:t>www.sigmaresearch.org.uk</w:t>
      </w:r>
      <w:r>
        <w:fldChar w:fldCharType="end"/>
      </w:r>
    </w:p>
    <w:p>
      <w:pPr>
        <w:pStyle w:val="Style16"/>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 xml:space="preserve">Wilson R, </w:t>
      </w:r>
      <w:r>
        <w:rPr>
          <w:i/>
          <w:iCs/>
          <w:color w:val="000000"/>
          <w:spacing w:val="0"/>
          <w:w w:val="100"/>
          <w:position w:val="0"/>
          <w:shd w:val="clear" w:color="auto" w:fill="auto"/>
          <w:lang w:val="en-US" w:eastAsia="en-US" w:bidi="en-US"/>
        </w:rPr>
        <w:t>Dispersed - A Study of Services for Asylum Seekers in</w:t>
      </w:r>
      <w:r>
        <w:rPr>
          <w:color w:val="000000"/>
          <w:spacing w:val="0"/>
          <w:w w:val="100"/>
          <w:position w:val="0"/>
          <w:shd w:val="clear" w:color="auto" w:fill="auto"/>
          <w:lang w:val="en-US" w:eastAsia="en-US" w:bidi="en-US"/>
        </w:rPr>
        <w:t xml:space="preserve"> L</w:t>
      </w:r>
      <w:r>
        <w:rPr>
          <w:i/>
          <w:iCs/>
          <w:color w:val="000000"/>
          <w:spacing w:val="0"/>
          <w:w w:val="100"/>
          <w:position w:val="0"/>
          <w:shd w:val="clear" w:color="auto" w:fill="auto"/>
          <w:lang w:val="en-US" w:eastAsia="en-US" w:bidi="en-US"/>
        </w:rPr>
        <w:t>Vest Yorkshire, December 1999 - March 2001</w:t>
      </w:r>
      <w:r>
        <w:rPr>
          <w:color w:val="000000"/>
          <w:spacing w:val="0"/>
          <w:w w:val="100"/>
          <w:position w:val="0"/>
          <w:shd w:val="clear" w:color="auto" w:fill="auto"/>
          <w:lang w:val="en-US" w:eastAsia="en-US" w:bidi="en-US"/>
        </w:rPr>
        <w:t xml:space="preserve"> (Joseph Rowntree Charitable Trust, 2001).</w:t>
      </w:r>
    </w:p>
    <w:p>
      <w:pPr>
        <w:pStyle w:val="Style1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Wilson R et al, </w:t>
      </w:r>
      <w:r>
        <w:rPr>
          <w:i/>
          <w:iCs/>
          <w:color w:val="000000"/>
          <w:spacing w:val="0"/>
          <w:w w:val="100"/>
          <w:position w:val="0"/>
          <w:shd w:val="clear" w:color="auto" w:fill="auto"/>
          <w:lang w:val="en-US" w:eastAsia="en-US" w:bidi="en-US"/>
        </w:rPr>
        <w:t xml:space="preserve">Sexual Health in Exile: The Sexual Health Concerns, Issues and Needs of Refugees and Asylum Seekers in South and West Yorkshire: A Community Research Report </w:t>
      </w:r>
      <w:r>
        <w:rPr>
          <w:color w:val="000000"/>
          <w:spacing w:val="0"/>
          <w:w w:val="100"/>
          <w:position w:val="0"/>
          <w:shd w:val="clear" w:color="auto" w:fill="auto"/>
          <w:lang w:val="en-US" w:eastAsia="en-US" w:bidi="en-US"/>
        </w:rPr>
        <w:t>(Centre for HIV and Sexual Health, 2007).</w:t>
      </w:r>
    </w:p>
    <w:p>
      <w:pPr>
        <w:pStyle w:val="Style16"/>
        <w:keepNext w:val="0"/>
        <w:keepLines w:val="0"/>
        <w:widowControl w:val="0"/>
        <w:shd w:val="clear" w:color="auto" w:fill="auto"/>
        <w:bidi w:val="0"/>
        <w:spacing w:before="0" w:after="240"/>
        <w:ind w:left="0" w:right="0" w:firstLine="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"http://www.fpa.org.uk" </w:instrText>
      </w:r>
      <w:r>
        <w:fldChar w:fldCharType="separate"/>
      </w:r>
      <w:r>
        <w:rPr>
          <w:b/>
          <w:bCs/>
          <w:color w:val="DD7A1C"/>
          <w:spacing w:val="0"/>
          <w:w w:val="100"/>
          <w:position w:val="0"/>
          <w:shd w:val="clear" w:color="auto" w:fill="auto"/>
          <w:lang w:val="en-US" w:eastAsia="en-US" w:bidi="en-US"/>
        </w:rPr>
        <w:t>www.fpa.org.uk</w:t>
      </w:r>
      <w:r>
        <w:fldChar w:fldCharType="end"/>
      </w:r>
      <w:r>
        <w:rPr>
          <w:b/>
          <w:bCs/>
          <w:color w:val="DD7A1C"/>
          <w:spacing w:val="0"/>
          <w:w w:val="100"/>
          <w:position w:val="0"/>
          <w:shd w:val="clear" w:color="auto" w:fill="auto"/>
          <w:lang w:val="en-US" w:eastAsia="en-US" w:bidi="en-US"/>
        </w:rPr>
        <w:t xml:space="preserve">, </w:t>
      </w:r>
      <w:r>
        <w:fldChar w:fldCharType="begin"/>
      </w:r>
      <w:r>
        <w:rPr/>
        <w:instrText> HYPERLINK "http://www.harpweb.org.uk" </w:instrText>
      </w:r>
      <w:r>
        <w:fldChar w:fldCharType="separate"/>
      </w:r>
      <w:r>
        <w:rPr>
          <w:b/>
          <w:bCs/>
          <w:color w:val="DD7A1C"/>
          <w:spacing w:val="0"/>
          <w:w w:val="100"/>
          <w:position w:val="0"/>
          <w:shd w:val="clear" w:color="auto" w:fill="auto"/>
          <w:lang w:val="en-US" w:eastAsia="en-US" w:bidi="en-US"/>
        </w:rPr>
        <w:t>www.harpweb.org.uk</w:t>
      </w:r>
      <w:r>
        <w:fldChar w:fldCharType="end"/>
      </w:r>
      <w:r>
        <w:rPr>
          <w:b/>
          <w:bCs/>
          <w:color w:val="DD7A1C"/>
          <w:spacing w:val="0"/>
          <w:w w:val="100"/>
          <w:position w:val="0"/>
          <w:shd w:val="clear" w:color="auto" w:fill="auto"/>
          <w:lang w:val="en-US" w:eastAsia="en-US" w:bidi="en-US"/>
        </w:rPr>
        <w:t xml:space="preserve">, </w:t>
      </w:r>
      <w:r>
        <w:fldChar w:fldCharType="begin"/>
      </w:r>
      <w:r>
        <w:rPr/>
        <w:instrText> HYPERLINK "http://www.sexualhealthsheffield.nhs.uk" </w:instrText>
      </w:r>
      <w:r>
        <w:fldChar w:fldCharType="separate"/>
      </w:r>
      <w:r>
        <w:rPr>
          <w:b/>
          <w:bCs/>
          <w:color w:val="DD7A1C"/>
          <w:spacing w:val="0"/>
          <w:w w:val="100"/>
          <w:position w:val="0"/>
          <w:shd w:val="clear" w:color="auto" w:fill="auto"/>
          <w:lang w:val="en-US" w:eastAsia="en-US" w:bidi="en-US"/>
        </w:rPr>
        <w:t>www.sexualhealthsheffield.nhs.uk</w:t>
      </w:r>
      <w:r>
        <w:fldChar w:fldCharType="end"/>
      </w:r>
      <w:r>
        <w:rPr>
          <w:b/>
          <w:bCs/>
          <w:color w:val="DD7A1C"/>
          <w:spacing w:val="0"/>
          <w:w w:val="100"/>
          <w:position w:val="0"/>
          <w:shd w:val="clear" w:color="auto" w:fill="auto"/>
          <w:lang w:val="en-US" w:eastAsia="en-US" w:bidi="en-US"/>
        </w:rPr>
        <w:t xml:space="preserve"> and </w:t>
      </w:r>
      <w:r>
        <w:fldChar w:fldCharType="begin"/>
      </w:r>
      <w:r>
        <w:rPr/>
        <w:instrText> HYPERLINK "http://www.tandem-uk.com" </w:instrText>
      </w:r>
      <w:r>
        <w:fldChar w:fldCharType="separate"/>
      </w:r>
      <w:r>
        <w:rPr>
          <w:b/>
          <w:bCs/>
          <w:color w:val="DD7A1C"/>
          <w:spacing w:val="0"/>
          <w:w w:val="100"/>
          <w:position w:val="0"/>
          <w:shd w:val="clear" w:color="auto" w:fill="auto"/>
          <w:lang w:val="en-US" w:eastAsia="en-US" w:bidi="en-US"/>
        </w:rPr>
        <w:t>www.tandem-uk.com</w:t>
      </w:r>
      <w:r>
        <w:fldChar w:fldCharType="end"/>
      </w:r>
    </w:p>
    <w:p>
      <w:pPr>
        <w:pStyle w:val="Style1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Women's Aid, </w:t>
      </w:r>
      <w:r>
        <w:rPr>
          <w:i/>
          <w:iCs/>
          <w:color w:val="000000"/>
          <w:spacing w:val="0"/>
          <w:w w:val="100"/>
          <w:position w:val="0"/>
          <w:shd w:val="clear" w:color="auto" w:fill="auto"/>
          <w:lang w:val="en-US" w:eastAsia="en-US" w:bidi="en-US"/>
        </w:rPr>
        <w:t>Domestic Violence: Frequently Asked Questions Factshee</w:t>
      </w:r>
      <w:r>
        <w:rPr>
          <w:color w:val="000000"/>
          <w:spacing w:val="0"/>
          <w:w w:val="100"/>
          <w:position w:val="0"/>
          <w:shd w:val="clear" w:color="auto" w:fill="auto"/>
          <w:lang w:val="en-US" w:eastAsia="en-US" w:bidi="en-US"/>
        </w:rPr>
        <w:t xml:space="preserve">t </w:t>
      </w:r>
      <w:r>
        <w:rPr>
          <w:i/>
          <w:iCs/>
          <w:color w:val="000000"/>
          <w:spacing w:val="0"/>
          <w:w w:val="100"/>
          <w:position w:val="0"/>
          <w:shd w:val="clear" w:color="auto" w:fill="auto"/>
          <w:lang w:val="en-US" w:eastAsia="en-US" w:bidi="en-US"/>
        </w:rPr>
        <w:t>2004/05</w:t>
      </w:r>
      <w:r>
        <w:rPr>
          <w:color w:val="000000"/>
          <w:spacing w:val="0"/>
          <w:w w:val="100"/>
          <w:position w:val="0"/>
          <w:shd w:val="clear" w:color="auto" w:fill="auto"/>
          <w:lang w:val="en-US" w:eastAsia="en-US" w:bidi="en-US"/>
        </w:rPr>
        <w:t xml:space="preserve"> (Women's Aid 2005).</w:t>
      </w:r>
    </w:p>
    <w:p>
      <w:pPr>
        <w:pStyle w:val="Style16"/>
        <w:keepNext w:val="0"/>
        <w:keepLines w:val="0"/>
        <w:widowControl w:val="0"/>
        <w:shd w:val="clear" w:color="auto" w:fill="auto"/>
        <w:bidi w:val="0"/>
        <w:spacing w:before="0" w:after="240"/>
        <w:ind w:left="0" w:right="0" w:firstLine="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"http://www.womensaid.org.uk" </w:instrText>
      </w:r>
      <w:r>
        <w:fldChar w:fldCharType="separate"/>
      </w:r>
      <w:r>
        <w:rPr>
          <w:b/>
          <w:bCs/>
          <w:color w:val="DD7A1C"/>
          <w:spacing w:val="0"/>
          <w:w w:val="100"/>
          <w:position w:val="0"/>
          <w:shd w:val="clear" w:color="auto" w:fill="auto"/>
          <w:lang w:val="en-US" w:eastAsia="en-US" w:bidi="en-US"/>
        </w:rPr>
        <w:t>www.womensaid.org.uk</w:t>
      </w:r>
      <w:r>
        <w:fldChar w:fldCharType="end"/>
      </w:r>
    </w:p>
    <w:p>
      <w:pPr>
        <w:pStyle w:val="Style16"/>
        <w:keepNext w:val="0"/>
        <w:keepLines w:val="0"/>
        <w:widowControl w:val="0"/>
        <w:shd w:val="clear" w:color="auto" w:fill="auto"/>
        <w:bidi w:val="0"/>
        <w:spacing w:before="0" w:after="240" w:line="350" w:lineRule="auto"/>
        <w:ind w:left="0" w:right="0" w:firstLine="0"/>
        <w:jc w:val="left"/>
      </w:pPr>
      <w:r>
        <w:rPr>
          <w:color w:val="000000"/>
          <w:spacing w:val="0"/>
          <w:w w:val="100"/>
          <w:position w:val="0"/>
          <w:shd w:val="clear" w:color="auto" w:fill="auto"/>
          <w:lang w:val="en-US" w:eastAsia="en-US" w:bidi="en-US"/>
        </w:rPr>
        <w:t>Women's Aid, ‘About domestic violence', &lt;</w:t>
      </w:r>
      <w:r>
        <w:fldChar w:fldCharType="begin"/>
      </w:r>
      <w:r>
        <w:rPr/>
        <w:instrText> HYPERLINK "http://www.womensaid.org.uk" </w:instrText>
      </w:r>
      <w:r>
        <w:fldChar w:fldCharType="separate"/>
      </w:r>
      <w:r>
        <w:rPr>
          <w:color w:val="000000"/>
          <w:spacing w:val="0"/>
          <w:w w:val="100"/>
          <w:position w:val="0"/>
          <w:shd w:val="clear" w:color="auto" w:fill="auto"/>
          <w:lang w:val="en-US" w:eastAsia="en-US" w:bidi="en-US"/>
        </w:rPr>
        <w:t>http://www.womensaid.org.uk</w:t>
      </w:r>
      <w:r>
        <w:fldChar w:fldCharType="end"/>
      </w:r>
      <w:r>
        <w:rPr>
          <w:color w:val="000000"/>
          <w:spacing w:val="0"/>
          <w:w w:val="100"/>
          <w:position w:val="0"/>
          <w:shd w:val="clear" w:color="auto" w:fill="auto"/>
          <w:lang w:val="en-US" w:eastAsia="en-US" w:bidi="en-US"/>
        </w:rPr>
        <w:t>&gt;, accessed 6 February 2007.</w:t>
      </w:r>
    </w:p>
    <w:p>
      <w:pPr>
        <w:pStyle w:val="Style1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World Health Organization (WHO), Female Genital Mutilation </w:t>
      </w:r>
      <w:r>
        <w:rPr>
          <w:i/>
          <w:iCs/>
          <w:color w:val="000000"/>
          <w:spacing w:val="0"/>
          <w:w w:val="100"/>
          <w:position w:val="0"/>
          <w:shd w:val="clear" w:color="auto" w:fill="auto"/>
          <w:lang w:val="en-US" w:eastAsia="en-US" w:bidi="en-US"/>
        </w:rPr>
        <w:t>Factsheet 241</w:t>
      </w:r>
      <w:r>
        <w:rPr>
          <w:color w:val="000000"/>
          <w:spacing w:val="0"/>
          <w:w w:val="100"/>
          <w:position w:val="0"/>
          <w:shd w:val="clear" w:color="auto" w:fill="auto"/>
          <w:lang w:val="en-US" w:eastAsia="en-US" w:bidi="en-US"/>
        </w:rPr>
        <w:t xml:space="preserve"> (WHO, 2000).</w:t>
      </w:r>
    </w:p>
    <w:p>
      <w:pPr>
        <w:pStyle w:val="Style16"/>
        <w:keepNext w:val="0"/>
        <w:keepLines w:val="0"/>
        <w:widowControl w:val="0"/>
        <w:shd w:val="clear" w:color="auto" w:fill="auto"/>
        <w:bidi w:val="0"/>
        <w:spacing w:before="0" w:after="240"/>
        <w:ind w:left="0" w:right="0" w:firstLine="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"http://www.who.int" </w:instrText>
      </w:r>
      <w:r>
        <w:fldChar w:fldCharType="separate"/>
      </w:r>
      <w:r>
        <w:rPr>
          <w:b/>
          <w:bCs/>
          <w:color w:val="DD7A1C"/>
          <w:spacing w:val="0"/>
          <w:w w:val="100"/>
          <w:position w:val="0"/>
          <w:shd w:val="clear" w:color="auto" w:fill="auto"/>
          <w:lang w:val="en-US" w:eastAsia="en-US" w:bidi="en-US"/>
        </w:rPr>
        <w:t>www.who.int</w:t>
      </w:r>
      <w:r>
        <w:fldChar w:fldCharType="end"/>
      </w:r>
    </w:p>
    <w:p>
      <w:pPr>
        <w:pStyle w:val="Style1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World Health Organization (WHO), </w:t>
      </w:r>
      <w:r>
        <w:rPr>
          <w:i/>
          <w:iCs/>
          <w:color w:val="000000"/>
          <w:spacing w:val="0"/>
          <w:w w:val="100"/>
          <w:position w:val="0"/>
          <w:shd w:val="clear" w:color="auto" w:fill="auto"/>
          <w:lang w:val="en-US" w:eastAsia="en-US" w:bidi="en-US"/>
        </w:rPr>
        <w:t>World Report on Violence and Health (</w:t>
      </w:r>
      <w:r>
        <w:rPr>
          <w:color w:val="000000"/>
          <w:spacing w:val="0"/>
          <w:w w:val="100"/>
          <w:position w:val="0"/>
          <w:shd w:val="clear" w:color="auto" w:fill="auto"/>
          <w:lang w:val="en-US" w:eastAsia="en-US" w:bidi="en-US"/>
        </w:rPr>
        <w:t>WHO, 2002).</w:t>
      </w:r>
    </w:p>
    <w:p>
      <w:pPr>
        <w:pStyle w:val="Style16"/>
        <w:keepNext w:val="0"/>
        <w:keepLines w:val="0"/>
        <w:widowControl w:val="0"/>
        <w:shd w:val="clear" w:color="auto" w:fill="auto"/>
        <w:bidi w:val="0"/>
        <w:spacing w:before="0" w:after="240"/>
        <w:ind w:left="0" w:right="0" w:firstLine="0"/>
        <w:jc w:val="left"/>
      </w:pPr>
      <w:r>
        <w:rPr>
          <w:b/>
          <w:bCs/>
          <w:color w:val="DD7A1C"/>
          <w:spacing w:val="0"/>
          <w:w w:val="100"/>
          <w:position w:val="0"/>
          <w:shd w:val="clear" w:color="auto" w:fill="auto"/>
          <w:lang w:val="en-US" w:eastAsia="en-US" w:bidi="en-US"/>
        </w:rPr>
        <w:t xml:space="preserve">Available from </w:t>
      </w:r>
      <w:r>
        <w:fldChar w:fldCharType="begin"/>
      </w:r>
      <w:r>
        <w:rPr/>
        <w:instrText> HYPERLINK "http://whqlibdoc.who.int" </w:instrText>
      </w:r>
      <w:r>
        <w:fldChar w:fldCharType="separate"/>
      </w:r>
      <w:r>
        <w:rPr>
          <w:b/>
          <w:bCs/>
          <w:color w:val="DD7A1C"/>
          <w:spacing w:val="0"/>
          <w:w w:val="100"/>
          <w:position w:val="0"/>
          <w:shd w:val="clear" w:color="auto" w:fill="auto"/>
          <w:lang w:val="en-US" w:eastAsia="en-US" w:bidi="en-US"/>
        </w:rPr>
        <w:t>http://whqlibdoc.who.int</w:t>
      </w:r>
      <w:r>
        <w:fldChar w:fldCharType="end"/>
      </w:r>
    </w:p>
    <w:p>
      <w:pPr>
        <w:pStyle w:val="Style16"/>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World Health Organization, ‘Gender and reproductive rights', &lt;</w:t>
      </w:r>
      <w:r>
        <w:fldChar w:fldCharType="begin"/>
      </w:r>
      <w:r>
        <w:rPr/>
        <w:instrText> HYPERLINK "http://www.who.int" </w:instrText>
      </w:r>
      <w:r>
        <w:fldChar w:fldCharType="separate"/>
      </w:r>
      <w:r>
        <w:rPr>
          <w:color w:val="000000"/>
          <w:spacing w:val="0"/>
          <w:w w:val="100"/>
          <w:position w:val="0"/>
          <w:shd w:val="clear" w:color="auto" w:fill="auto"/>
          <w:lang w:val="en-US" w:eastAsia="en-US" w:bidi="en-US"/>
        </w:rPr>
        <w:t>http://www.who.int</w:t>
      </w:r>
      <w:r>
        <w:fldChar w:fldCharType="end"/>
      </w:r>
      <w:r>
        <w:rPr>
          <w:color w:val="000000"/>
          <w:spacing w:val="0"/>
          <w:w w:val="100"/>
          <w:position w:val="0"/>
          <w:shd w:val="clear" w:color="auto" w:fill="auto"/>
          <w:lang w:val="en-US" w:eastAsia="en-US" w:bidi="en-US"/>
        </w:rPr>
        <w:t>&gt;, accessed 26 January 2007.</w:t>
      </w:r>
    </w:p>
    <w:p>
      <w:pPr>
        <w:pStyle w:val="Style1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Zimmerman C, </w:t>
      </w:r>
      <w:r>
        <w:rPr>
          <w:i/>
          <w:iCs/>
          <w:color w:val="000000"/>
          <w:spacing w:val="0"/>
          <w:w w:val="100"/>
          <w:position w:val="0"/>
          <w:shd w:val="clear" w:color="auto" w:fill="auto"/>
          <w:lang w:val="en-US" w:eastAsia="en-US" w:bidi="en-US"/>
        </w:rPr>
        <w:t>The Health Risks and Consequences of Trafficking in Women and Adolescents: Findings from a European Study</w:t>
      </w:r>
      <w:r>
        <w:rPr>
          <w:color w:val="000000"/>
          <w:spacing w:val="0"/>
          <w:w w:val="100"/>
          <w:position w:val="0"/>
          <w:shd w:val="clear" w:color="auto" w:fill="auto"/>
          <w:lang w:val="en-US" w:eastAsia="en-US" w:bidi="en-US"/>
        </w:rPr>
        <w:t xml:space="preserve"> (London School of Hygiene and Tropical Medicine, 2003).</w:t>
      </w:r>
    </w:p>
    <w:p>
      <w:pPr>
        <w:pStyle w:val="Style16"/>
        <w:keepNext w:val="0"/>
        <w:keepLines w:val="0"/>
        <w:widowControl w:val="0"/>
        <w:shd w:val="clear" w:color="auto" w:fill="auto"/>
        <w:bidi w:val="0"/>
        <w:spacing w:before="0" w:after="240"/>
        <w:ind w:left="0" w:right="0" w:firstLine="0"/>
        <w:jc w:val="left"/>
        <w:sectPr>
          <w:headerReference w:type="default" r:id="rId73"/>
          <w:footerReference w:type="default" r:id="rId74"/>
          <w:headerReference w:type="even" r:id="rId75"/>
          <w:footerReference w:type="even" r:id="rId76"/>
          <w:footnotePr>
            <w:pos w:val="pageBottom"/>
            <w:numFmt w:val="decimal"/>
            <w:numRestart w:val="continuous"/>
          </w:footnotePr>
          <w:pgSz w:w="11904" w:h="17180"/>
          <w:pgMar w:top="1519" w:left="1945" w:right="921" w:bottom="1212" w:header="0" w:footer="3" w:gutter="0"/>
          <w:cols w:space="720"/>
          <w:noEndnote/>
          <w:rtlGutter w:val="0"/>
          <w:docGrid w:linePitch="360"/>
        </w:sectPr>
      </w:pPr>
      <w:r>
        <w:rPr>
          <w:b/>
          <w:bCs/>
          <w:color w:val="DD7A1C"/>
          <w:spacing w:val="0"/>
          <w:w w:val="100"/>
          <w:position w:val="0"/>
          <w:shd w:val="clear" w:color="auto" w:fill="auto"/>
          <w:lang w:val="en-US" w:eastAsia="en-US" w:bidi="en-US"/>
        </w:rPr>
        <w:t xml:space="preserve">Available from </w:t>
      </w:r>
      <w:r>
        <w:fldChar w:fldCharType="begin"/>
      </w:r>
      <w:r>
        <w:rPr/>
        <w:instrText> HYPERLINK "http://www.lshtm.ac.uk" </w:instrText>
      </w:r>
      <w:r>
        <w:fldChar w:fldCharType="separate"/>
      </w:r>
      <w:r>
        <w:rPr>
          <w:b/>
          <w:bCs/>
          <w:color w:val="DD7A1C"/>
          <w:spacing w:val="0"/>
          <w:w w:val="100"/>
          <w:position w:val="0"/>
          <w:shd w:val="clear" w:color="auto" w:fill="auto"/>
          <w:lang w:val="en-US" w:eastAsia="en-US" w:bidi="en-US"/>
        </w:rPr>
        <w:t>www.lshtm.ac.uk</w:t>
      </w:r>
      <w:r>
        <w:fldChar w:fldCharType="end"/>
      </w:r>
    </w:p>
    <w:p>
      <w:pPr>
        <w:pStyle w:val="Style24"/>
        <w:keepNext/>
        <w:keepLines/>
        <w:widowControl w:val="0"/>
        <w:shd w:val="clear" w:color="auto" w:fill="auto"/>
        <w:bidi w:val="0"/>
        <w:spacing w:before="80" w:after="0" w:line="394" w:lineRule="auto"/>
        <w:ind w:left="5900" w:right="0" w:firstLine="0"/>
        <w:jc w:val="left"/>
      </w:pPr>
      <w:bookmarkStart w:id="488" w:name="bookmark488"/>
      <w:bookmarkStart w:id="489" w:name="bookmark489"/>
      <w:r>
        <w:rPr>
          <w:spacing w:val="0"/>
          <w:w w:val="100"/>
          <w:position w:val="0"/>
          <w:shd w:val="clear" w:color="auto" w:fill="auto"/>
          <w:lang w:val="en-US" w:eastAsia="en-US" w:bidi="en-US"/>
        </w:rPr>
        <w:t>Appendix 3</w:t>
      </w:r>
      <w:bookmarkEnd w:id="488"/>
      <w:bookmarkEnd w:id="489"/>
    </w:p>
    <w:p>
      <w:pPr>
        <w:pStyle w:val="Style41"/>
        <w:keepNext/>
        <w:keepLines/>
        <w:widowControl w:val="0"/>
        <w:shd w:val="clear" w:color="auto" w:fill="auto"/>
        <w:bidi w:val="0"/>
        <w:spacing w:before="0" w:after="474" w:line="394" w:lineRule="auto"/>
        <w:ind w:left="0" w:right="0" w:firstLine="0"/>
        <w:jc w:val="center"/>
      </w:pPr>
      <w:bookmarkStart w:id="490" w:name="bookmark490"/>
      <w:bookmarkStart w:id="491" w:name="bookmark491"/>
      <w:r>
        <w:rPr>
          <w:spacing w:val="0"/>
          <w:w w:val="100"/>
          <w:position w:val="0"/>
          <w:shd w:val="clear" w:color="auto" w:fill="auto"/>
          <w:lang w:val="en-US" w:eastAsia="en-US" w:bidi="en-US"/>
        </w:rPr>
        <w:t>usefuL oRgAnIsAtIons AnD WebsItes</w:t>
      </w:r>
      <w:bookmarkEnd w:id="490"/>
      <w:bookmarkEnd w:id="491"/>
    </w:p>
    <w:p>
      <w:pPr>
        <w:pStyle w:val="Style34"/>
        <w:keepNext/>
        <w:keepLines/>
        <w:widowControl w:val="0"/>
        <w:pBdr>
          <w:top w:val="single" w:sz="0" w:space="4" w:color="DE7A1C"/>
          <w:left w:val="single" w:sz="0" w:space="0" w:color="DE7A1C"/>
          <w:bottom w:val="single" w:sz="0" w:space="1" w:color="DE7A1C"/>
          <w:right w:val="single" w:sz="0" w:space="0" w:color="DE7A1C"/>
        </w:pBdr>
        <w:shd w:val="clear" w:color="auto" w:fill="DE7A1C"/>
        <w:bidi w:val="0"/>
        <w:spacing w:before="0" w:after="31" w:line="240" w:lineRule="auto"/>
        <w:ind w:left="0" w:right="0" w:firstLine="640"/>
        <w:jc w:val="both"/>
        <w:rPr>
          <w:sz w:val="20"/>
          <w:szCs w:val="20"/>
        </w:rPr>
      </w:pPr>
      <w:bookmarkStart w:id="492" w:name="bookmark492"/>
      <w:bookmarkStart w:id="493" w:name="bookmark493"/>
      <w:r>
        <w:rPr>
          <w:color w:val="FFFFFF"/>
          <w:spacing w:val="0"/>
          <w:w w:val="100"/>
          <w:position w:val="0"/>
          <w:sz w:val="20"/>
          <w:szCs w:val="20"/>
          <w:shd w:val="clear" w:color="auto" w:fill="auto"/>
          <w:lang w:val="en-US" w:eastAsia="en-US" w:bidi="en-US"/>
        </w:rPr>
        <w:t>how fpa can help you</w:t>
      </w:r>
      <w:bookmarkEnd w:id="492"/>
      <w:bookmarkEnd w:id="493"/>
    </w:p>
    <w:p>
      <w:pPr>
        <w:pStyle w:val="Style16"/>
        <w:keepNext w:val="0"/>
        <w:keepLines w:val="0"/>
        <w:widowControl w:val="0"/>
        <w:pBdr>
          <w:top w:val="single" w:sz="0" w:space="6" w:color="F7E4D3"/>
          <w:left w:val="single" w:sz="0" w:space="0" w:color="F7E4D3"/>
          <w:bottom w:val="single" w:sz="0" w:space="0" w:color="F7E4D3"/>
          <w:right w:val="single" w:sz="0" w:space="0" w:color="F7E4D3"/>
        </w:pBdr>
        <w:shd w:val="clear" w:color="auto" w:fill="F7E4D3"/>
        <w:bidi w:val="0"/>
        <w:spacing w:before="0" w:after="0" w:line="374" w:lineRule="auto"/>
        <w:ind w:left="0" w:right="0" w:firstLine="640"/>
        <w:jc w:val="left"/>
        <w:rPr>
          <w:sz w:val="19"/>
          <w:szCs w:val="19"/>
        </w:rPr>
      </w:pPr>
      <w:r>
        <w:rPr>
          <w:b/>
          <w:bCs/>
          <w:color w:val="000000"/>
          <w:spacing w:val="0"/>
          <w:w w:val="100"/>
          <w:position w:val="0"/>
          <w:sz w:val="19"/>
          <w:szCs w:val="19"/>
          <w:shd w:val="clear" w:color="auto" w:fill="auto"/>
          <w:lang w:val="en-US" w:eastAsia="en-US" w:bidi="en-US"/>
        </w:rPr>
        <w:t xml:space="preserve">sexual health direct </w:t>
      </w:r>
      <w:r>
        <w:rPr>
          <w:color w:val="000000"/>
          <w:spacing w:val="0"/>
          <w:w w:val="100"/>
          <w:position w:val="0"/>
          <w:sz w:val="19"/>
          <w:szCs w:val="19"/>
          <w:shd w:val="clear" w:color="auto" w:fill="auto"/>
          <w:lang w:val="en-US" w:eastAsia="en-US" w:bidi="en-US"/>
        </w:rPr>
        <w:t xml:space="preserve">is a nationwide service run by </w:t>
      </w:r>
      <w:r>
        <w:rPr>
          <w:b/>
          <w:bCs/>
          <w:color w:val="000000"/>
          <w:spacing w:val="0"/>
          <w:w w:val="100"/>
          <w:position w:val="0"/>
          <w:sz w:val="19"/>
          <w:szCs w:val="19"/>
          <w:shd w:val="clear" w:color="auto" w:fill="auto"/>
          <w:lang w:val="en-US" w:eastAsia="en-US" w:bidi="en-US"/>
        </w:rPr>
        <w:t>fpa</w:t>
      </w:r>
      <w:r>
        <w:rPr>
          <w:color w:val="000000"/>
          <w:spacing w:val="0"/>
          <w:w w:val="100"/>
          <w:position w:val="0"/>
          <w:sz w:val="19"/>
          <w:szCs w:val="19"/>
          <w:shd w:val="clear" w:color="auto" w:fill="auto"/>
          <w:lang w:val="en-US" w:eastAsia="en-US" w:bidi="en-US"/>
        </w:rPr>
        <w:t>. It provides:</w:t>
      </w:r>
    </w:p>
    <w:p>
      <w:pPr>
        <w:pStyle w:val="Style16"/>
        <w:keepNext w:val="0"/>
        <w:keepLines w:val="0"/>
        <w:widowControl w:val="0"/>
        <w:pBdr>
          <w:top w:val="single" w:sz="0" w:space="0" w:color="F7E4D3"/>
          <w:left w:val="single" w:sz="0" w:space="0" w:color="F7E4D3"/>
          <w:bottom w:val="single" w:sz="0" w:space="0" w:color="F7E4D3"/>
          <w:right w:val="single" w:sz="0" w:space="0" w:color="F7E4D3"/>
        </w:pBdr>
        <w:shd w:val="clear" w:color="auto" w:fill="F7E4D3"/>
        <w:bidi w:val="0"/>
        <w:spacing w:before="0" w:after="40" w:line="314" w:lineRule="auto"/>
        <w:ind w:left="980" w:right="0" w:hanging="340"/>
        <w:jc w:val="left"/>
        <w:rPr>
          <w:sz w:val="19"/>
          <w:szCs w:val="19"/>
        </w:rPr>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confidential information and advice and a wide range of leaflets on individual methods of contraception, common sexually transmitted infections, pregnancy choices, abortion and planning a pregnancy</w:t>
      </w:r>
    </w:p>
    <w:p>
      <w:pPr>
        <w:pStyle w:val="Style16"/>
        <w:keepNext w:val="0"/>
        <w:keepLines w:val="0"/>
        <w:widowControl w:val="0"/>
        <w:pBdr>
          <w:top w:val="single" w:sz="0" w:space="0" w:color="F7E4D3"/>
          <w:left w:val="single" w:sz="0" w:space="0" w:color="F7E4D3"/>
          <w:bottom w:val="single" w:sz="0" w:space="0" w:color="F7E4D3"/>
          <w:right w:val="single" w:sz="0" w:space="0" w:color="F7E4D3"/>
        </w:pBdr>
        <w:shd w:val="clear" w:color="auto" w:fill="F7E4D3"/>
        <w:bidi w:val="0"/>
        <w:spacing w:before="0" w:after="40" w:line="446" w:lineRule="auto"/>
        <w:ind w:left="640" w:right="0" w:firstLine="0"/>
        <w:jc w:val="both"/>
        <w:rPr>
          <w:sz w:val="19"/>
          <w:szCs w:val="19"/>
        </w:rPr>
      </w:pPr>
      <w:r>
        <w:rPr>
          <w:rFonts w:ascii="Times New Roman" w:eastAsia="Times New Roman" w:hAnsi="Times New Roman" w:cs="Times New Roman"/>
          <w:color w:val="DD7A1C"/>
          <w:spacing w:val="0"/>
          <w:w w:val="100"/>
          <w:position w:val="0"/>
          <w:sz w:val="26"/>
          <w:szCs w:val="26"/>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 xml:space="preserve">details of contraception clinics, sexual health clinics and genitourinary medicine (GUM) clinics. </w:t>
      </w:r>
      <w:r>
        <w:rPr>
          <w:b/>
          <w:bCs/>
          <w:color w:val="000000"/>
          <w:spacing w:val="0"/>
          <w:w w:val="100"/>
          <w:position w:val="0"/>
          <w:sz w:val="19"/>
          <w:szCs w:val="19"/>
          <w:shd w:val="clear" w:color="auto" w:fill="auto"/>
          <w:lang w:val="en-US" w:eastAsia="en-US" w:bidi="en-US"/>
        </w:rPr>
        <w:t>fpa helpline</w:t>
      </w:r>
    </w:p>
    <w:p>
      <w:pPr>
        <w:pStyle w:val="Style16"/>
        <w:keepNext w:val="0"/>
        <w:keepLines w:val="0"/>
        <w:widowControl w:val="0"/>
        <w:pBdr>
          <w:top w:val="single" w:sz="0" w:space="0" w:color="F7E4D3"/>
          <w:left w:val="single" w:sz="0" w:space="0" w:color="F7E4D3"/>
          <w:bottom w:val="single" w:sz="0" w:space="3" w:color="F7E4D3"/>
          <w:right w:val="single" w:sz="0" w:space="0" w:color="F7E4D3"/>
        </w:pBdr>
        <w:shd w:val="clear" w:color="auto" w:fill="F7E4D3"/>
        <w:bidi w:val="0"/>
        <w:spacing w:before="0" w:after="0" w:line="528" w:lineRule="auto"/>
        <w:ind w:left="0" w:right="0" w:firstLine="640"/>
        <w:jc w:val="both"/>
        <w:rPr>
          <w:sz w:val="19"/>
          <w:szCs w:val="19"/>
        </w:rPr>
      </w:pPr>
      <w:r>
        <w:rPr>
          <w:color w:val="000000"/>
          <w:spacing w:val="0"/>
          <w:w w:val="100"/>
          <w:position w:val="0"/>
          <w:sz w:val="19"/>
          <w:szCs w:val="19"/>
          <w:shd w:val="clear" w:color="auto" w:fill="auto"/>
          <w:lang w:val="en-US" w:eastAsia="en-US" w:bidi="en-US"/>
        </w:rPr>
        <w:t>Tel: 0845 122 8690</w:t>
      </w:r>
    </w:p>
    <w:p>
      <w:pPr>
        <w:pStyle w:val="Style16"/>
        <w:keepNext w:val="0"/>
        <w:keepLines w:val="0"/>
        <w:widowControl w:val="0"/>
        <w:pBdr>
          <w:top w:val="single" w:sz="0" w:space="0" w:color="F7E4D3"/>
          <w:left w:val="single" w:sz="0" w:space="0" w:color="F7E4D3"/>
          <w:bottom w:val="single" w:sz="0" w:space="3" w:color="F7E4D3"/>
          <w:right w:val="single" w:sz="0" w:space="0" w:color="F7E4D3"/>
        </w:pBdr>
        <w:shd w:val="clear" w:color="auto" w:fill="F7E4D3"/>
        <w:bidi w:val="0"/>
        <w:spacing w:before="0" w:after="113" w:line="353" w:lineRule="auto"/>
        <w:ind w:left="640" w:right="0" w:firstLine="0"/>
        <w:jc w:val="both"/>
        <w:rPr>
          <w:sz w:val="19"/>
          <w:szCs w:val="19"/>
        </w:rPr>
      </w:pPr>
      <w:r>
        <w:rPr>
          <w:color w:val="000000"/>
          <w:spacing w:val="0"/>
          <w:w w:val="100"/>
          <w:position w:val="0"/>
          <w:sz w:val="19"/>
          <w:szCs w:val="19"/>
          <w:shd w:val="clear" w:color="auto" w:fill="auto"/>
          <w:lang w:val="en-US" w:eastAsia="en-US" w:bidi="en-US"/>
        </w:rPr>
        <w:t xml:space="preserve">9am to 6pm Monday to Friday </w:t>
      </w:r>
      <w:r>
        <w:fldChar w:fldCharType="begin"/>
      </w:r>
      <w:r>
        <w:rPr/>
        <w:instrText> HYPERLINK "http://www.fpa.org.uk" </w:instrText>
      </w:r>
      <w:r>
        <w:fldChar w:fldCharType="separate"/>
      </w:r>
      <w:r>
        <w:rPr>
          <w:color w:val="000000"/>
          <w:spacing w:val="0"/>
          <w:w w:val="100"/>
          <w:position w:val="0"/>
          <w:sz w:val="19"/>
          <w:szCs w:val="19"/>
          <w:shd w:val="clear" w:color="auto" w:fill="auto"/>
          <w:lang w:val="en-US" w:eastAsia="en-US" w:bidi="en-US"/>
        </w:rPr>
        <w:t>www.</w:t>
      </w:r>
      <w:r>
        <w:rPr>
          <w:b/>
          <w:bCs/>
          <w:color w:val="000000"/>
          <w:spacing w:val="0"/>
          <w:w w:val="100"/>
          <w:position w:val="0"/>
          <w:sz w:val="19"/>
          <w:szCs w:val="19"/>
          <w:shd w:val="clear" w:color="auto" w:fill="auto"/>
          <w:lang w:val="en-US" w:eastAsia="en-US" w:bidi="en-US"/>
        </w:rPr>
        <w:t>fpa</w:t>
      </w:r>
      <w:r>
        <w:rPr>
          <w:color w:val="000000"/>
          <w:spacing w:val="0"/>
          <w:w w:val="100"/>
          <w:position w:val="0"/>
          <w:sz w:val="19"/>
          <w:szCs w:val="19"/>
          <w:shd w:val="clear" w:color="auto" w:fill="auto"/>
          <w:lang w:val="en-US" w:eastAsia="en-US" w:bidi="en-US"/>
        </w:rPr>
        <w:t>.org.uk</w:t>
      </w:r>
      <w:r>
        <w:fldChar w:fldCharType="end"/>
      </w:r>
    </w:p>
    <w:p>
      <w:pPr>
        <w:pStyle w:val="Style16"/>
        <w:keepNext w:val="0"/>
        <w:keepLines w:val="0"/>
        <w:widowControl w:val="0"/>
        <w:shd w:val="clear" w:color="auto" w:fill="auto"/>
        <w:bidi w:val="0"/>
        <w:spacing w:before="0" w:after="0" w:line="353" w:lineRule="auto"/>
        <w:ind w:left="520" w:right="0" w:firstLine="0"/>
        <w:jc w:val="left"/>
      </w:pPr>
      <w:r>
        <w:rPr>
          <w:b/>
          <w:bCs/>
          <w:color w:val="DD7A1C"/>
          <w:spacing w:val="0"/>
          <w:w w:val="100"/>
          <w:position w:val="0"/>
          <w:shd w:val="clear" w:color="auto" w:fill="auto"/>
          <w:lang w:val="en-US" w:eastAsia="en-US" w:bidi="en-US"/>
        </w:rPr>
        <w:t xml:space="preserve">African AIDs helpline </w:t>
      </w:r>
      <w:r>
        <w:rPr>
          <w:color w:val="000000"/>
          <w:spacing w:val="0"/>
          <w:w w:val="100"/>
          <w:position w:val="0"/>
          <w:shd w:val="clear" w:color="auto" w:fill="auto"/>
          <w:lang w:val="en-US" w:eastAsia="en-US" w:bidi="en-US"/>
        </w:rPr>
        <w:t xml:space="preserve">Tel: 0800 0967 500 </w:t>
      </w:r>
      <w:r>
        <w:fldChar w:fldCharType="begin"/>
      </w:r>
      <w:r>
        <w:rPr/>
        <w:instrText> HYPERLINK "http://www.blackhealthagency.org.uk" </w:instrText>
      </w:r>
      <w:r>
        <w:fldChar w:fldCharType="separate"/>
      </w:r>
      <w:r>
        <w:rPr>
          <w:color w:val="000000"/>
          <w:spacing w:val="0"/>
          <w:w w:val="100"/>
          <w:position w:val="0"/>
          <w:shd w:val="clear" w:color="auto" w:fill="auto"/>
          <w:lang w:val="en-US" w:eastAsia="en-US" w:bidi="en-US"/>
        </w:rPr>
        <w:t>www.blackhealthagency.org.uk</w:t>
      </w:r>
      <w:r>
        <w:fldChar w:fldCharType="end"/>
      </w:r>
    </w:p>
    <w:p>
      <w:pPr>
        <w:pStyle w:val="Style16"/>
        <w:keepNext w:val="0"/>
        <w:keepLines w:val="0"/>
        <w:widowControl w:val="0"/>
        <w:shd w:val="clear" w:color="auto" w:fill="auto"/>
        <w:bidi w:val="0"/>
        <w:spacing w:before="0" w:after="120" w:line="353" w:lineRule="auto"/>
        <w:ind w:left="0" w:right="0" w:firstLine="520"/>
        <w:jc w:val="both"/>
      </w:pPr>
      <w:r>
        <w:rPr>
          <w:color w:val="000000"/>
          <w:spacing w:val="0"/>
          <w:w w:val="100"/>
          <w:position w:val="0"/>
          <w:shd w:val="clear" w:color="auto" w:fill="auto"/>
          <w:lang w:val="en-US" w:eastAsia="en-US" w:bidi="en-US"/>
        </w:rPr>
        <w:t>A service for people of African origin, and their families.</w:t>
      </w:r>
    </w:p>
    <w:p>
      <w:pPr>
        <w:pStyle w:val="Style16"/>
        <w:keepNext w:val="0"/>
        <w:keepLines w:val="0"/>
        <w:widowControl w:val="0"/>
        <w:shd w:val="clear" w:color="auto" w:fill="auto"/>
        <w:bidi w:val="0"/>
        <w:spacing w:before="0" w:after="0"/>
        <w:ind w:left="520" w:right="0" w:firstLine="0"/>
        <w:jc w:val="left"/>
      </w:pPr>
      <w:r>
        <w:rPr>
          <w:b/>
          <w:bCs/>
          <w:color w:val="DD7A1C"/>
          <w:spacing w:val="0"/>
          <w:w w:val="100"/>
          <w:position w:val="0"/>
          <w:shd w:val="clear" w:color="auto" w:fill="auto"/>
          <w:lang w:val="en-US" w:eastAsia="en-US" w:bidi="en-US"/>
        </w:rPr>
        <w:t xml:space="preserve">African health for empowerment and Development (AheAD) </w:t>
      </w:r>
      <w:r>
        <w:rPr>
          <w:color w:val="000000"/>
          <w:spacing w:val="0"/>
          <w:w w:val="100"/>
          <w:position w:val="0"/>
          <w:shd w:val="clear" w:color="auto" w:fill="auto"/>
          <w:lang w:val="en-US" w:eastAsia="en-US" w:bidi="en-US"/>
        </w:rPr>
        <w:t>Tel: 020 8317 0865</w:t>
      </w:r>
    </w:p>
    <w:p>
      <w:pPr>
        <w:pStyle w:val="Style16"/>
        <w:keepNext w:val="0"/>
        <w:keepLines w:val="0"/>
        <w:widowControl w:val="0"/>
        <w:shd w:val="clear" w:color="auto" w:fill="auto"/>
        <w:bidi w:val="0"/>
        <w:spacing w:before="0" w:after="0"/>
        <w:ind w:left="0" w:right="0" w:firstLine="520"/>
        <w:jc w:val="both"/>
      </w:pPr>
      <w:r>
        <w:fldChar w:fldCharType="begin"/>
      </w:r>
      <w:r>
        <w:rPr/>
        <w:instrText> HYPERLINK "http://www.africanhealth.org.uk" </w:instrText>
      </w:r>
      <w:r>
        <w:fldChar w:fldCharType="separate"/>
      </w:r>
      <w:r>
        <w:rPr>
          <w:color w:val="000000"/>
          <w:spacing w:val="0"/>
          <w:w w:val="100"/>
          <w:position w:val="0"/>
          <w:shd w:val="clear" w:color="auto" w:fill="auto"/>
          <w:lang w:val="en-US" w:eastAsia="en-US" w:bidi="en-US"/>
        </w:rPr>
        <w:t>www.africanhealth.org.uk</w:t>
      </w:r>
      <w:r>
        <w:fldChar w:fldCharType="end"/>
      </w:r>
    </w:p>
    <w:p>
      <w:pPr>
        <w:pStyle w:val="Style16"/>
        <w:keepNext w:val="0"/>
        <w:keepLines w:val="0"/>
        <w:widowControl w:val="0"/>
        <w:shd w:val="clear" w:color="auto" w:fill="auto"/>
        <w:bidi w:val="0"/>
        <w:spacing w:before="0" w:after="120"/>
        <w:ind w:left="520" w:right="0" w:firstLine="0"/>
        <w:jc w:val="both"/>
      </w:pPr>
      <w:r>
        <w:rPr>
          <w:color w:val="000000"/>
          <w:spacing w:val="0"/>
          <w:w w:val="100"/>
          <w:position w:val="0"/>
          <w:shd w:val="clear" w:color="auto" w:fill="auto"/>
          <w:lang w:val="en-US" w:eastAsia="en-US" w:bidi="en-US"/>
        </w:rPr>
        <w:t>Provides awareness education and information for African communities on HIV/AIDS and other sexual health issues.</w:t>
      </w:r>
    </w:p>
    <w:p>
      <w:pPr>
        <w:pStyle w:val="Style16"/>
        <w:keepNext w:val="0"/>
        <w:keepLines w:val="0"/>
        <w:widowControl w:val="0"/>
        <w:shd w:val="clear" w:color="auto" w:fill="auto"/>
        <w:bidi w:val="0"/>
        <w:spacing w:before="0" w:after="0"/>
        <w:ind w:left="520" w:right="0" w:firstLine="0"/>
        <w:jc w:val="both"/>
      </w:pPr>
      <w:r>
        <w:rPr>
          <w:b/>
          <w:bCs/>
          <w:color w:val="DD7A1C"/>
          <w:spacing w:val="0"/>
          <w:w w:val="100"/>
          <w:position w:val="0"/>
          <w:shd w:val="clear" w:color="auto" w:fill="auto"/>
          <w:lang w:val="en-US" w:eastAsia="en-US" w:bidi="en-US"/>
        </w:rPr>
        <w:t xml:space="preserve">African hIV Policy network </w:t>
      </w:r>
      <w:r>
        <w:rPr>
          <w:color w:val="000000"/>
          <w:spacing w:val="0"/>
          <w:w w:val="100"/>
          <w:position w:val="0"/>
          <w:shd w:val="clear" w:color="auto" w:fill="auto"/>
          <w:lang w:val="en-US" w:eastAsia="en-US" w:bidi="en-US"/>
        </w:rPr>
        <w:t>Tel: 020 7017 8910</w:t>
      </w:r>
    </w:p>
    <w:p>
      <w:pPr>
        <w:pStyle w:val="Style16"/>
        <w:keepNext w:val="0"/>
        <w:keepLines w:val="0"/>
        <w:widowControl w:val="0"/>
        <w:shd w:val="clear" w:color="auto" w:fill="auto"/>
        <w:bidi w:val="0"/>
        <w:spacing w:before="0" w:after="0"/>
        <w:ind w:left="520" w:right="0" w:firstLine="0"/>
        <w:jc w:val="both"/>
      </w:pPr>
      <w:r>
        <w:rPr>
          <w:color w:val="000000"/>
          <w:spacing w:val="0"/>
          <w:w w:val="100"/>
          <w:position w:val="0"/>
          <w:shd w:val="clear" w:color="auto" w:fill="auto"/>
          <w:lang w:val="en-US" w:eastAsia="en-US" w:bidi="en-US"/>
        </w:rPr>
        <w:t xml:space="preserve">Email: </w:t>
      </w:r>
      <w:r>
        <w:fldChar w:fldCharType="begin"/>
      </w:r>
      <w:r>
        <w:rPr/>
        <w:instrText> HYPERLINK "mailto:info@AHPN.org" </w:instrText>
      </w:r>
      <w:r>
        <w:fldChar w:fldCharType="separate"/>
      </w:r>
      <w:r>
        <w:rPr>
          <w:color w:val="000000"/>
          <w:spacing w:val="0"/>
          <w:w w:val="100"/>
          <w:position w:val="0"/>
          <w:shd w:val="clear" w:color="auto" w:fill="auto"/>
          <w:lang w:val="en-US" w:eastAsia="en-US" w:bidi="en-US"/>
        </w:rPr>
        <w:t>info@AHPN.org</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"http://www.ahpn.org" </w:instrText>
      </w:r>
      <w:r>
        <w:fldChar w:fldCharType="separate"/>
      </w:r>
      <w:r>
        <w:rPr>
          <w:color w:val="000000"/>
          <w:spacing w:val="0"/>
          <w:w w:val="100"/>
          <w:position w:val="0"/>
          <w:shd w:val="clear" w:color="auto" w:fill="auto"/>
          <w:lang w:val="en-US" w:eastAsia="en-US" w:bidi="en-US"/>
        </w:rPr>
        <w:t>www.ahpn.org</w:t>
      </w:r>
      <w:r>
        <w:fldChar w:fldCharType="end"/>
      </w:r>
    </w:p>
    <w:p>
      <w:pPr>
        <w:pStyle w:val="Style16"/>
        <w:keepNext w:val="0"/>
        <w:keepLines w:val="0"/>
        <w:widowControl w:val="0"/>
        <w:shd w:val="clear" w:color="auto" w:fill="auto"/>
        <w:bidi w:val="0"/>
        <w:spacing w:before="0" w:after="120"/>
        <w:ind w:left="520" w:right="0" w:firstLine="0"/>
        <w:jc w:val="left"/>
      </w:pPr>
      <w:r>
        <w:rPr>
          <w:color w:val="000000"/>
          <w:spacing w:val="0"/>
          <w:w w:val="100"/>
          <w:position w:val="0"/>
          <w:shd w:val="clear" w:color="auto" w:fill="auto"/>
          <w:lang w:val="en-US" w:eastAsia="en-US" w:bidi="en-US"/>
        </w:rPr>
        <w:t>Umbrella organisation representing African community groups addressing HIV and sexual health in the UK. Also runs the National African HIV Prevention Programme (see later in this section).</w:t>
      </w:r>
    </w:p>
    <w:p>
      <w:pPr>
        <w:pStyle w:val="Style16"/>
        <w:keepNext w:val="0"/>
        <w:keepLines w:val="0"/>
        <w:widowControl w:val="0"/>
        <w:shd w:val="clear" w:color="auto" w:fill="auto"/>
        <w:bidi w:val="0"/>
        <w:spacing w:before="0" w:after="0"/>
        <w:ind w:left="520" w:right="0" w:firstLine="0"/>
        <w:jc w:val="left"/>
      </w:pPr>
      <w:r>
        <w:rPr>
          <w:b/>
          <w:bCs/>
          <w:color w:val="DD7A1C"/>
          <w:spacing w:val="0"/>
          <w:w w:val="100"/>
          <w:position w:val="0"/>
          <w:shd w:val="clear" w:color="auto" w:fill="auto"/>
          <w:lang w:val="en-US" w:eastAsia="en-US" w:bidi="en-US"/>
        </w:rPr>
        <w:t xml:space="preserve">African hIV Research forum </w:t>
      </w:r>
      <w:r>
        <w:rPr>
          <w:color w:val="000000"/>
          <w:spacing w:val="0"/>
          <w:w w:val="100"/>
          <w:position w:val="0"/>
          <w:shd w:val="clear" w:color="auto" w:fill="auto"/>
          <w:lang w:val="en-US" w:eastAsia="en-US" w:bidi="en-US"/>
        </w:rPr>
        <w:t>Tel: 020 7380 9650</w:t>
      </w:r>
    </w:p>
    <w:p>
      <w:pPr>
        <w:pStyle w:val="Style16"/>
        <w:keepNext w:val="0"/>
        <w:keepLines w:val="0"/>
        <w:widowControl w:val="0"/>
        <w:shd w:val="clear" w:color="auto" w:fill="auto"/>
        <w:bidi w:val="0"/>
        <w:spacing w:before="0" w:after="120"/>
        <w:ind w:left="520" w:right="0" w:firstLine="0"/>
        <w:jc w:val="both"/>
      </w:pPr>
      <w:r>
        <w:rPr>
          <w:color w:val="000000"/>
          <w:spacing w:val="0"/>
          <w:w w:val="100"/>
          <w:position w:val="0"/>
          <w:shd w:val="clear" w:color="auto" w:fill="auto"/>
          <w:lang w:val="en-US" w:eastAsia="en-US" w:bidi="en-US"/>
        </w:rPr>
        <w:t xml:space="preserve">Email: </w:t>
      </w:r>
      <w:r>
        <w:fldChar w:fldCharType="begin"/>
      </w:r>
      <w:r>
        <w:rPr/>
        <w:instrText> HYPERLINK "mailto:info@ahrf.org.uk" </w:instrText>
      </w:r>
      <w:r>
        <w:fldChar w:fldCharType="separate"/>
      </w:r>
      <w:r>
        <w:rPr>
          <w:color w:val="000000"/>
          <w:spacing w:val="0"/>
          <w:w w:val="100"/>
          <w:position w:val="0"/>
          <w:shd w:val="clear" w:color="auto" w:fill="auto"/>
          <w:lang w:val="en-US" w:eastAsia="en-US" w:bidi="en-US"/>
        </w:rPr>
        <w:t>info@ahrf.org.uk</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"http://www.ahrf.org.uk" </w:instrText>
      </w:r>
      <w:r>
        <w:fldChar w:fldCharType="separate"/>
      </w:r>
      <w:r>
        <w:rPr>
          <w:color w:val="000000"/>
          <w:spacing w:val="0"/>
          <w:w w:val="100"/>
          <w:position w:val="0"/>
          <w:shd w:val="clear" w:color="auto" w:fill="auto"/>
          <w:lang w:val="en-US" w:eastAsia="en-US" w:bidi="en-US"/>
        </w:rPr>
        <w:t>www.ahrf.org.uk</w:t>
      </w:r>
      <w:r>
        <w:fldChar w:fldCharType="end"/>
      </w:r>
    </w:p>
    <w:p>
      <w:pPr>
        <w:pStyle w:val="Style16"/>
        <w:keepNext w:val="0"/>
        <w:keepLines w:val="0"/>
        <w:widowControl w:val="0"/>
        <w:shd w:val="clear" w:color="auto" w:fill="auto"/>
        <w:bidi w:val="0"/>
        <w:spacing w:before="0" w:after="120"/>
        <w:ind w:left="140" w:right="0" w:firstLine="20"/>
        <w:jc w:val="left"/>
      </w:pPr>
      <w:r>
        <w:rPr>
          <w:color w:val="000000"/>
          <w:spacing w:val="0"/>
          <w:w w:val="100"/>
          <w:position w:val="0"/>
          <w:shd w:val="clear" w:color="auto" w:fill="auto"/>
          <w:lang w:val="en-US" w:eastAsia="en-US" w:bidi="en-US"/>
        </w:rPr>
        <w:t>Aims to bring together individuals and organisations to focus on all aspects of HIV research relating to the various African communities within the UK.</w:t>
      </w:r>
    </w:p>
    <w:p>
      <w:pPr>
        <w:pStyle w:val="Style16"/>
        <w:keepNext w:val="0"/>
        <w:keepLines w:val="0"/>
        <w:widowControl w:val="0"/>
        <w:shd w:val="clear" w:color="auto" w:fill="auto"/>
        <w:bidi w:val="0"/>
        <w:spacing w:before="0" w:after="0"/>
        <w:ind w:left="0" w:right="0" w:firstLine="140"/>
        <w:jc w:val="left"/>
      </w:pPr>
      <w:r>
        <w:rPr>
          <w:b/>
          <w:bCs/>
          <w:color w:val="DD7A1C"/>
          <w:spacing w:val="0"/>
          <w:w w:val="100"/>
          <w:position w:val="0"/>
          <w:shd w:val="clear" w:color="auto" w:fill="auto"/>
          <w:lang w:val="en-US" w:eastAsia="en-US" w:bidi="en-US"/>
        </w:rPr>
        <w:t>Africans unite Against Child Abuse (AfRuCA)</w:t>
      </w:r>
    </w:p>
    <w:p>
      <w:pPr>
        <w:pStyle w:val="Style16"/>
        <w:keepNext w:val="0"/>
        <w:keepLines w:val="0"/>
        <w:widowControl w:val="0"/>
        <w:shd w:val="clear" w:color="auto" w:fill="auto"/>
        <w:bidi w:val="0"/>
        <w:spacing w:before="0" w:after="0"/>
        <w:ind w:left="0" w:right="0" w:firstLine="140"/>
        <w:jc w:val="left"/>
      </w:pPr>
      <w:r>
        <w:rPr>
          <w:color w:val="000000"/>
          <w:spacing w:val="0"/>
          <w:w w:val="100"/>
          <w:position w:val="0"/>
          <w:shd w:val="clear" w:color="auto" w:fill="auto"/>
          <w:lang w:val="en-US" w:eastAsia="en-US" w:bidi="en-US"/>
        </w:rPr>
        <w:t>Tel: 020 7704 2261</w:t>
      </w:r>
    </w:p>
    <w:p>
      <w:pPr>
        <w:pStyle w:val="Style16"/>
        <w:keepNext w:val="0"/>
        <w:keepLines w:val="0"/>
        <w:widowControl w:val="0"/>
        <w:shd w:val="clear" w:color="auto" w:fill="auto"/>
        <w:bidi w:val="0"/>
        <w:spacing w:before="0" w:after="0"/>
        <w:ind w:left="0" w:right="0" w:firstLine="140"/>
        <w:jc w:val="left"/>
      </w:pPr>
      <w:r>
        <w:rPr>
          <w:color w:val="000000"/>
          <w:spacing w:val="0"/>
          <w:w w:val="100"/>
          <w:position w:val="0"/>
          <w:shd w:val="clear" w:color="auto" w:fill="auto"/>
          <w:lang w:val="en-US" w:eastAsia="en-US" w:bidi="en-US"/>
        </w:rPr>
        <w:t xml:space="preserve">Email: </w:t>
      </w:r>
      <w:r>
        <w:fldChar w:fldCharType="begin"/>
      </w:r>
      <w:r>
        <w:rPr/>
        <w:instrText> HYPERLINK "mailto:info@afruca.org" </w:instrText>
      </w:r>
      <w:r>
        <w:fldChar w:fldCharType="separate"/>
      </w:r>
      <w:r>
        <w:rPr>
          <w:color w:val="000000"/>
          <w:spacing w:val="0"/>
          <w:w w:val="100"/>
          <w:position w:val="0"/>
          <w:shd w:val="clear" w:color="auto" w:fill="auto"/>
          <w:lang w:val="en-US" w:eastAsia="en-US" w:bidi="en-US"/>
        </w:rPr>
        <w:t>info@afruca.org</w:t>
      </w:r>
      <w:r>
        <w:fldChar w:fldCharType="end"/>
      </w:r>
    </w:p>
    <w:p>
      <w:pPr>
        <w:pStyle w:val="Style16"/>
        <w:keepNext w:val="0"/>
        <w:keepLines w:val="0"/>
        <w:widowControl w:val="0"/>
        <w:shd w:val="clear" w:color="auto" w:fill="auto"/>
        <w:bidi w:val="0"/>
        <w:spacing w:before="0" w:after="0"/>
        <w:ind w:left="0" w:right="0" w:firstLine="140"/>
        <w:jc w:val="left"/>
      </w:pPr>
      <w:r>
        <w:fldChar w:fldCharType="begin"/>
      </w:r>
      <w:r>
        <w:rPr/>
        <w:instrText> HYPERLINK "http://www.afruca.org" </w:instrText>
      </w:r>
      <w:r>
        <w:fldChar w:fldCharType="separate"/>
      </w:r>
      <w:r>
        <w:rPr>
          <w:color w:val="000000"/>
          <w:spacing w:val="0"/>
          <w:w w:val="100"/>
          <w:position w:val="0"/>
          <w:shd w:val="clear" w:color="auto" w:fill="auto"/>
          <w:lang w:val="en-US" w:eastAsia="en-US" w:bidi="en-US"/>
        </w:rPr>
        <w:t>www.afruca.org</w:t>
      </w:r>
      <w:r>
        <w:fldChar w:fldCharType="end"/>
      </w:r>
    </w:p>
    <w:p>
      <w:pPr>
        <w:pStyle w:val="Style16"/>
        <w:keepNext w:val="0"/>
        <w:keepLines w:val="0"/>
        <w:widowControl w:val="0"/>
        <w:shd w:val="clear" w:color="auto" w:fill="auto"/>
        <w:bidi w:val="0"/>
        <w:spacing w:before="0" w:after="120"/>
        <w:ind w:left="0" w:right="0" w:firstLine="140"/>
        <w:jc w:val="left"/>
      </w:pPr>
      <w:r>
        <w:rPr>
          <w:color w:val="000000"/>
          <w:spacing w:val="0"/>
          <w:w w:val="100"/>
          <w:position w:val="0"/>
          <w:shd w:val="clear" w:color="auto" w:fill="auto"/>
          <w:lang w:val="en-US" w:eastAsia="en-US" w:bidi="en-US"/>
        </w:rPr>
        <w:t>Works to promote the welfare of African children in the UK and overseas.</w:t>
      </w:r>
    </w:p>
    <w:p>
      <w:pPr>
        <w:pStyle w:val="Style16"/>
        <w:keepNext w:val="0"/>
        <w:keepLines w:val="0"/>
        <w:widowControl w:val="0"/>
        <w:shd w:val="clear" w:color="auto" w:fill="auto"/>
        <w:bidi w:val="0"/>
        <w:spacing w:before="0" w:after="0"/>
        <w:ind w:left="0" w:right="0" w:firstLine="140"/>
        <w:jc w:val="left"/>
      </w:pPr>
      <w:r>
        <w:rPr>
          <w:b/>
          <w:bCs/>
          <w:color w:val="DD7A1C"/>
          <w:spacing w:val="0"/>
          <w:w w:val="100"/>
          <w:position w:val="0"/>
          <w:shd w:val="clear" w:color="auto" w:fill="auto"/>
          <w:lang w:val="en-US" w:eastAsia="en-US" w:bidi="en-US"/>
        </w:rPr>
        <w:t>Amnesty International (International secretariat)</w:t>
      </w:r>
    </w:p>
    <w:p>
      <w:pPr>
        <w:pStyle w:val="Style16"/>
        <w:keepNext w:val="0"/>
        <w:keepLines w:val="0"/>
        <w:widowControl w:val="0"/>
        <w:shd w:val="clear" w:color="auto" w:fill="auto"/>
        <w:bidi w:val="0"/>
        <w:spacing w:before="0" w:after="0"/>
        <w:ind w:left="0" w:right="0" w:firstLine="140"/>
        <w:jc w:val="left"/>
      </w:pPr>
      <w:r>
        <w:rPr>
          <w:color w:val="000000"/>
          <w:spacing w:val="0"/>
          <w:w w:val="100"/>
          <w:position w:val="0"/>
          <w:shd w:val="clear" w:color="auto" w:fill="auto"/>
          <w:lang w:val="en-US" w:eastAsia="en-US" w:bidi="en-US"/>
        </w:rPr>
        <w:t>Tel: 020 7413 5500</w:t>
      </w:r>
    </w:p>
    <w:p>
      <w:pPr>
        <w:pStyle w:val="Style16"/>
        <w:keepNext w:val="0"/>
        <w:keepLines w:val="0"/>
        <w:widowControl w:val="0"/>
        <w:shd w:val="clear" w:color="auto" w:fill="auto"/>
        <w:bidi w:val="0"/>
        <w:spacing w:before="0" w:after="0"/>
        <w:ind w:left="0" w:right="0" w:firstLine="140"/>
        <w:jc w:val="left"/>
      </w:pPr>
      <w:r>
        <w:rPr>
          <w:color w:val="000000"/>
          <w:spacing w:val="0"/>
          <w:w w:val="100"/>
          <w:position w:val="0"/>
          <w:shd w:val="clear" w:color="auto" w:fill="auto"/>
          <w:lang w:val="en-US" w:eastAsia="en-US" w:bidi="en-US"/>
        </w:rPr>
        <w:t xml:space="preserve">Email: </w:t>
      </w:r>
      <w:r>
        <w:fldChar w:fldCharType="begin"/>
      </w:r>
      <w:r>
        <w:rPr/>
        <w:instrText> HYPERLINK "mailto:amnestyis@amnesty.org" </w:instrText>
      </w:r>
      <w:r>
        <w:fldChar w:fldCharType="separate"/>
      </w:r>
      <w:r>
        <w:rPr>
          <w:color w:val="000000"/>
          <w:spacing w:val="0"/>
          <w:w w:val="100"/>
          <w:position w:val="0"/>
          <w:shd w:val="clear" w:color="auto" w:fill="auto"/>
          <w:lang w:val="en-US" w:eastAsia="en-US" w:bidi="en-US"/>
        </w:rPr>
        <w:t>amnestyis@amnesty.org</w:t>
      </w:r>
      <w:r>
        <w:fldChar w:fldCharType="end"/>
      </w:r>
    </w:p>
    <w:p>
      <w:pPr>
        <w:pStyle w:val="Style16"/>
        <w:keepNext w:val="0"/>
        <w:keepLines w:val="0"/>
        <w:widowControl w:val="0"/>
        <w:shd w:val="clear" w:color="auto" w:fill="auto"/>
        <w:bidi w:val="0"/>
        <w:spacing w:before="0" w:after="0"/>
        <w:ind w:left="0" w:right="0" w:firstLine="140"/>
        <w:jc w:val="left"/>
      </w:pPr>
      <w:r>
        <w:fldChar w:fldCharType="begin"/>
      </w:r>
      <w:r>
        <w:rPr/>
        <w:instrText> HYPERLINK "http://www.amnesty.org" </w:instrText>
      </w:r>
      <w:r>
        <w:fldChar w:fldCharType="separate"/>
      </w:r>
      <w:r>
        <w:rPr>
          <w:color w:val="000000"/>
          <w:spacing w:val="0"/>
          <w:w w:val="100"/>
          <w:position w:val="0"/>
          <w:shd w:val="clear" w:color="auto" w:fill="auto"/>
          <w:lang w:val="en-US" w:eastAsia="en-US" w:bidi="en-US"/>
        </w:rPr>
        <w:t>www.amnesty.org</w:t>
      </w:r>
      <w:r>
        <w:fldChar w:fldCharType="end"/>
      </w:r>
    </w:p>
    <w:p>
      <w:pPr>
        <w:pStyle w:val="Style16"/>
        <w:keepNext w:val="0"/>
        <w:keepLines w:val="0"/>
        <w:widowControl w:val="0"/>
        <w:shd w:val="clear" w:color="auto" w:fill="auto"/>
        <w:bidi w:val="0"/>
        <w:spacing w:before="0" w:after="120"/>
        <w:ind w:left="140" w:right="0" w:firstLine="20"/>
        <w:jc w:val="left"/>
      </w:pPr>
      <w:r>
        <w:rPr>
          <w:color w:val="000000"/>
          <w:spacing w:val="0"/>
          <w:w w:val="100"/>
          <w:position w:val="0"/>
          <w:shd w:val="clear" w:color="auto" w:fill="auto"/>
          <w:lang w:val="en-US" w:eastAsia="en-US" w:bidi="en-US"/>
        </w:rPr>
        <w:t>Defends the human rights of those persecuted or imprisoned for their sexuality. Amnesty also defends women's rights, and is campaigning against domestic violence.</w:t>
      </w:r>
    </w:p>
    <w:p>
      <w:pPr>
        <w:pStyle w:val="Style16"/>
        <w:keepNext w:val="0"/>
        <w:keepLines w:val="0"/>
        <w:widowControl w:val="0"/>
        <w:shd w:val="clear" w:color="auto" w:fill="auto"/>
        <w:bidi w:val="0"/>
        <w:spacing w:before="0" w:after="0"/>
        <w:ind w:left="140" w:right="0" w:firstLine="20"/>
        <w:jc w:val="left"/>
      </w:pPr>
      <w:r>
        <w:rPr>
          <w:b/>
          <w:bCs/>
          <w:color w:val="DD7A1C"/>
          <w:spacing w:val="0"/>
          <w:w w:val="100"/>
          <w:position w:val="0"/>
          <w:shd w:val="clear" w:color="auto" w:fill="auto"/>
          <w:lang w:val="en-US" w:eastAsia="en-US" w:bidi="en-US"/>
        </w:rPr>
        <w:t xml:space="preserve">Amnesty International uk lesbian, gay, bisexual and transgender (Lgbt) network </w:t>
      </w:r>
      <w:r>
        <w:fldChar w:fldCharType="begin"/>
      </w:r>
      <w:r>
        <w:rPr/>
        <w:instrText> HYPERLINK "http://www.ailgbt.co.uk" </w:instrText>
      </w:r>
      <w:r>
        <w:fldChar w:fldCharType="separate"/>
      </w:r>
      <w:r>
        <w:rPr>
          <w:color w:val="000000"/>
          <w:spacing w:val="0"/>
          <w:w w:val="100"/>
          <w:position w:val="0"/>
          <w:shd w:val="clear" w:color="auto" w:fill="auto"/>
          <w:lang w:val="en-US" w:eastAsia="en-US" w:bidi="en-US"/>
        </w:rPr>
        <w:t>www.ailgbt.co.uk</w:t>
      </w:r>
      <w:r>
        <w:fldChar w:fldCharType="end"/>
      </w:r>
    </w:p>
    <w:p>
      <w:pPr>
        <w:pStyle w:val="Style16"/>
        <w:keepNext w:val="0"/>
        <w:keepLines w:val="0"/>
        <w:widowControl w:val="0"/>
        <w:shd w:val="clear" w:color="auto" w:fill="auto"/>
        <w:bidi w:val="0"/>
        <w:spacing w:before="0" w:after="120"/>
        <w:ind w:left="0" w:right="0" w:firstLine="140"/>
        <w:jc w:val="both"/>
      </w:pPr>
      <w:r>
        <w:rPr>
          <w:color w:val="000000"/>
          <w:spacing w:val="0"/>
          <w:w w:val="100"/>
          <w:position w:val="0"/>
          <w:shd w:val="clear" w:color="auto" w:fill="auto"/>
          <w:lang w:val="en-US" w:eastAsia="en-US" w:bidi="en-US"/>
        </w:rPr>
        <w:t>Raises awareness of human rights' violations based on sexual orientation.</w:t>
      </w:r>
    </w:p>
    <w:p>
      <w:pPr>
        <w:pStyle w:val="Style16"/>
        <w:keepNext w:val="0"/>
        <w:keepLines w:val="0"/>
        <w:widowControl w:val="0"/>
        <w:shd w:val="clear" w:color="auto" w:fill="auto"/>
        <w:bidi w:val="0"/>
        <w:spacing w:before="0" w:after="0"/>
        <w:ind w:left="0" w:right="0" w:firstLine="140"/>
        <w:jc w:val="left"/>
      </w:pPr>
      <w:r>
        <w:rPr>
          <w:b/>
          <w:bCs/>
          <w:color w:val="DD7A1C"/>
          <w:spacing w:val="0"/>
          <w:w w:val="100"/>
          <w:position w:val="0"/>
          <w:shd w:val="clear" w:color="auto" w:fill="auto"/>
          <w:lang w:val="en-US" w:eastAsia="en-US" w:bidi="en-US"/>
        </w:rPr>
        <w:t>Anti-slavery International</w:t>
      </w:r>
    </w:p>
    <w:p>
      <w:pPr>
        <w:pStyle w:val="Style16"/>
        <w:keepNext w:val="0"/>
        <w:keepLines w:val="0"/>
        <w:widowControl w:val="0"/>
        <w:shd w:val="clear" w:color="auto" w:fill="auto"/>
        <w:bidi w:val="0"/>
        <w:spacing w:before="0" w:after="0"/>
        <w:ind w:left="0" w:right="0" w:firstLine="140"/>
        <w:jc w:val="left"/>
      </w:pPr>
      <w:r>
        <w:rPr>
          <w:color w:val="000000"/>
          <w:spacing w:val="0"/>
          <w:w w:val="100"/>
          <w:position w:val="0"/>
          <w:shd w:val="clear" w:color="auto" w:fill="auto"/>
          <w:lang w:val="en-US" w:eastAsia="en-US" w:bidi="en-US"/>
        </w:rPr>
        <w:t>Tel: 020 7501 8920</w:t>
      </w:r>
    </w:p>
    <w:p>
      <w:pPr>
        <w:pStyle w:val="Style16"/>
        <w:keepNext w:val="0"/>
        <w:keepLines w:val="0"/>
        <w:widowControl w:val="0"/>
        <w:shd w:val="clear" w:color="auto" w:fill="auto"/>
        <w:bidi w:val="0"/>
        <w:spacing w:before="0" w:after="0"/>
        <w:ind w:left="140" w:right="0" w:firstLine="20"/>
        <w:jc w:val="left"/>
      </w:pPr>
      <w:r>
        <w:rPr>
          <w:color w:val="000000"/>
          <w:spacing w:val="0"/>
          <w:w w:val="100"/>
          <w:position w:val="0"/>
          <w:shd w:val="clear" w:color="auto" w:fill="auto"/>
          <w:lang w:val="en-US" w:eastAsia="en-US" w:bidi="en-US"/>
        </w:rPr>
        <w:t xml:space="preserve">Email: </w:t>
      </w:r>
      <w:r>
        <w:fldChar w:fldCharType="begin"/>
      </w:r>
      <w:r>
        <w:rPr/>
        <w:instrText> HYPERLINK "mailto:info@antislavery.org" </w:instrText>
      </w:r>
      <w:r>
        <w:fldChar w:fldCharType="separate"/>
      </w:r>
      <w:r>
        <w:rPr>
          <w:color w:val="000000"/>
          <w:spacing w:val="0"/>
          <w:w w:val="100"/>
          <w:position w:val="0"/>
          <w:shd w:val="clear" w:color="auto" w:fill="auto"/>
          <w:lang w:val="en-US" w:eastAsia="en-US" w:bidi="en-US"/>
        </w:rPr>
        <w:t>info@antislavery.org</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"http://www.antislavery.org" </w:instrText>
      </w:r>
      <w:r>
        <w:fldChar w:fldCharType="separate"/>
      </w:r>
      <w:r>
        <w:rPr>
          <w:color w:val="000000"/>
          <w:spacing w:val="0"/>
          <w:w w:val="100"/>
          <w:position w:val="0"/>
          <w:shd w:val="clear" w:color="auto" w:fill="auto"/>
          <w:lang w:val="en-US" w:eastAsia="en-US" w:bidi="en-US"/>
        </w:rPr>
        <w:t>www.antislavery.org</w:t>
      </w:r>
      <w:r>
        <w:fldChar w:fldCharType="end"/>
      </w:r>
    </w:p>
    <w:p>
      <w:pPr>
        <w:pStyle w:val="Style16"/>
        <w:keepNext w:val="0"/>
        <w:keepLines w:val="0"/>
        <w:widowControl w:val="0"/>
        <w:shd w:val="clear" w:color="auto" w:fill="auto"/>
        <w:bidi w:val="0"/>
        <w:spacing w:before="0" w:after="120"/>
        <w:ind w:left="0" w:right="0" w:firstLine="140"/>
        <w:jc w:val="left"/>
      </w:pPr>
      <w:r>
        <w:rPr>
          <w:color w:val="000000"/>
          <w:spacing w:val="0"/>
          <w:w w:val="100"/>
          <w:position w:val="0"/>
          <w:shd w:val="clear" w:color="auto" w:fill="auto"/>
          <w:lang w:val="en-US" w:eastAsia="en-US" w:bidi="en-US"/>
        </w:rPr>
        <w:t>Campaigns for the eradication of all forms of slavery.</w:t>
      </w:r>
    </w:p>
    <w:p>
      <w:pPr>
        <w:pStyle w:val="Style16"/>
        <w:keepNext w:val="0"/>
        <w:keepLines w:val="0"/>
        <w:widowControl w:val="0"/>
        <w:shd w:val="clear" w:color="auto" w:fill="auto"/>
        <w:bidi w:val="0"/>
        <w:spacing w:before="0" w:after="0"/>
        <w:ind w:left="0" w:right="0" w:firstLine="140"/>
        <w:jc w:val="left"/>
      </w:pPr>
      <w:r>
        <w:rPr>
          <w:b/>
          <w:bCs/>
          <w:color w:val="DD7A1C"/>
          <w:spacing w:val="0"/>
          <w:w w:val="100"/>
          <w:position w:val="0"/>
          <w:shd w:val="clear" w:color="auto" w:fill="auto"/>
          <w:lang w:val="en-US" w:eastAsia="en-US" w:bidi="en-US"/>
        </w:rPr>
        <w:t>Association of Visitors to Immigration Detainees (AVID)</w:t>
      </w:r>
    </w:p>
    <w:p>
      <w:pPr>
        <w:pStyle w:val="Style16"/>
        <w:keepNext w:val="0"/>
        <w:keepLines w:val="0"/>
        <w:widowControl w:val="0"/>
        <w:shd w:val="clear" w:color="auto" w:fill="auto"/>
        <w:bidi w:val="0"/>
        <w:spacing w:before="0" w:after="0"/>
        <w:ind w:left="0" w:right="0" w:firstLine="140"/>
        <w:jc w:val="left"/>
      </w:pPr>
      <w:r>
        <w:rPr>
          <w:color w:val="000000"/>
          <w:spacing w:val="0"/>
          <w:w w:val="100"/>
          <w:position w:val="0"/>
          <w:shd w:val="clear" w:color="auto" w:fill="auto"/>
          <w:lang w:val="en-US" w:eastAsia="en-US" w:bidi="en-US"/>
        </w:rPr>
        <w:t>Tel: 01883 717 275</w:t>
      </w:r>
    </w:p>
    <w:p>
      <w:pPr>
        <w:pStyle w:val="Style16"/>
        <w:keepNext w:val="0"/>
        <w:keepLines w:val="0"/>
        <w:widowControl w:val="0"/>
        <w:shd w:val="clear" w:color="auto" w:fill="auto"/>
        <w:bidi w:val="0"/>
        <w:spacing w:before="0" w:after="0"/>
        <w:ind w:left="0" w:right="0" w:firstLine="140"/>
        <w:jc w:val="left"/>
      </w:pPr>
      <w:r>
        <w:rPr>
          <w:color w:val="000000"/>
          <w:spacing w:val="0"/>
          <w:w w:val="100"/>
          <w:position w:val="0"/>
          <w:shd w:val="clear" w:color="auto" w:fill="auto"/>
          <w:lang w:val="en-US" w:eastAsia="en-US" w:bidi="en-US"/>
        </w:rPr>
        <w:t xml:space="preserve">Email: </w:t>
      </w:r>
      <w:r>
        <w:fldChar w:fldCharType="begin"/>
      </w:r>
      <w:r>
        <w:rPr/>
        <w:instrText> HYPERLINK "mailto:coordinator@aviddetention.org.uk" </w:instrText>
      </w:r>
      <w:r>
        <w:fldChar w:fldCharType="separate"/>
      </w:r>
      <w:r>
        <w:rPr>
          <w:color w:val="000000"/>
          <w:spacing w:val="0"/>
          <w:w w:val="100"/>
          <w:position w:val="0"/>
          <w:shd w:val="clear" w:color="auto" w:fill="auto"/>
          <w:lang w:val="en-US" w:eastAsia="en-US" w:bidi="en-US"/>
        </w:rPr>
        <w:t>coordinator@aviddetention.org.uk</w:t>
      </w:r>
      <w:r>
        <w:fldChar w:fldCharType="end"/>
      </w:r>
    </w:p>
    <w:p>
      <w:pPr>
        <w:pStyle w:val="Style16"/>
        <w:keepNext w:val="0"/>
        <w:keepLines w:val="0"/>
        <w:widowControl w:val="0"/>
        <w:shd w:val="clear" w:color="auto" w:fill="auto"/>
        <w:bidi w:val="0"/>
        <w:spacing w:before="0" w:after="0"/>
        <w:ind w:left="0" w:right="0" w:firstLine="140"/>
        <w:jc w:val="left"/>
      </w:pPr>
      <w:r>
        <w:fldChar w:fldCharType="begin"/>
      </w:r>
      <w:r>
        <w:rPr/>
        <w:instrText> HYPERLINK "http://www.aviddetention.org.uk" </w:instrText>
      </w:r>
      <w:r>
        <w:fldChar w:fldCharType="separate"/>
      </w:r>
      <w:r>
        <w:rPr>
          <w:color w:val="000000"/>
          <w:spacing w:val="0"/>
          <w:w w:val="100"/>
          <w:position w:val="0"/>
          <w:shd w:val="clear" w:color="auto" w:fill="auto"/>
          <w:lang w:val="en-US" w:eastAsia="en-US" w:bidi="en-US"/>
        </w:rPr>
        <w:t>www.aviddetention.org.uk</w:t>
      </w:r>
      <w:r>
        <w:fldChar w:fldCharType="end"/>
      </w:r>
    </w:p>
    <w:p>
      <w:pPr>
        <w:pStyle w:val="Style16"/>
        <w:keepNext w:val="0"/>
        <w:keepLines w:val="0"/>
        <w:widowControl w:val="0"/>
        <w:shd w:val="clear" w:color="auto" w:fill="auto"/>
        <w:bidi w:val="0"/>
        <w:spacing w:before="0" w:after="120"/>
        <w:ind w:left="140" w:right="0" w:firstLine="20"/>
        <w:jc w:val="both"/>
      </w:pPr>
      <w:r>
        <w:rPr>
          <w:color w:val="000000"/>
          <w:spacing w:val="0"/>
          <w:w w:val="100"/>
          <w:position w:val="0"/>
          <w:shd w:val="clear" w:color="auto" w:fill="auto"/>
          <w:lang w:val="en-US" w:eastAsia="en-US" w:bidi="en-US"/>
        </w:rPr>
        <w:t>Supports groups and individuals visiting detainees. Provides information and training and works to influence policy and raise awareness of detention issues.</w:t>
      </w:r>
    </w:p>
    <w:p>
      <w:pPr>
        <w:pStyle w:val="Style16"/>
        <w:keepNext w:val="0"/>
        <w:keepLines w:val="0"/>
        <w:widowControl w:val="0"/>
        <w:shd w:val="clear" w:color="auto" w:fill="auto"/>
        <w:bidi w:val="0"/>
        <w:spacing w:before="0" w:after="0"/>
        <w:ind w:left="140" w:right="0" w:firstLine="20"/>
        <w:jc w:val="both"/>
      </w:pPr>
      <w:r>
        <w:rPr>
          <w:b/>
          <w:bCs/>
          <w:color w:val="DD7A1C"/>
          <w:spacing w:val="0"/>
          <w:w w:val="100"/>
          <w:position w:val="0"/>
          <w:shd w:val="clear" w:color="auto" w:fill="auto"/>
          <w:lang w:val="en-US" w:eastAsia="en-US" w:bidi="en-US"/>
        </w:rPr>
        <w:t xml:space="preserve">Association for Women's Rights in Development </w:t>
      </w:r>
      <w:r>
        <w:fldChar w:fldCharType="begin"/>
      </w:r>
      <w:r>
        <w:rPr/>
        <w:instrText> HYPERLINK "http://www.whrnet.org" </w:instrText>
      </w:r>
      <w:r>
        <w:fldChar w:fldCharType="separate"/>
      </w:r>
      <w:r>
        <w:rPr>
          <w:color w:val="000000"/>
          <w:spacing w:val="0"/>
          <w:w w:val="100"/>
          <w:position w:val="0"/>
          <w:shd w:val="clear" w:color="auto" w:fill="auto"/>
          <w:lang w:val="en-US" w:eastAsia="en-US" w:bidi="en-US"/>
        </w:rPr>
        <w:t>www.whrnet.org</w:t>
      </w:r>
      <w:r>
        <w:fldChar w:fldCharType="end"/>
      </w:r>
    </w:p>
    <w:p>
      <w:pPr>
        <w:pStyle w:val="Style16"/>
        <w:keepNext w:val="0"/>
        <w:keepLines w:val="0"/>
        <w:widowControl w:val="0"/>
        <w:shd w:val="clear" w:color="auto" w:fill="auto"/>
        <w:bidi w:val="0"/>
        <w:spacing w:before="0" w:after="120"/>
        <w:ind w:left="0" w:right="0" w:firstLine="140"/>
        <w:jc w:val="left"/>
      </w:pPr>
      <w:r>
        <w:rPr>
          <w:color w:val="000000"/>
          <w:spacing w:val="0"/>
          <w:w w:val="100"/>
          <w:position w:val="0"/>
          <w:shd w:val="clear" w:color="auto" w:fill="auto"/>
          <w:lang w:val="en-US" w:eastAsia="en-US" w:bidi="en-US"/>
        </w:rPr>
        <w:t>Information and analysis on women's human rights and global issues.</w:t>
      </w:r>
    </w:p>
    <w:p>
      <w:pPr>
        <w:pStyle w:val="Style16"/>
        <w:keepNext w:val="0"/>
        <w:keepLines w:val="0"/>
        <w:widowControl w:val="0"/>
        <w:shd w:val="clear" w:color="auto" w:fill="auto"/>
        <w:bidi w:val="0"/>
        <w:spacing w:before="0" w:after="0"/>
        <w:ind w:left="0" w:right="0" w:firstLine="140"/>
        <w:jc w:val="left"/>
      </w:pPr>
      <w:r>
        <w:rPr>
          <w:b/>
          <w:bCs/>
          <w:color w:val="DD7A1C"/>
          <w:spacing w:val="0"/>
          <w:w w:val="100"/>
          <w:position w:val="0"/>
          <w:shd w:val="clear" w:color="auto" w:fill="auto"/>
          <w:lang w:val="en-US" w:eastAsia="en-US" w:bidi="en-US"/>
        </w:rPr>
        <w:t>Asylum Aid</w:t>
      </w:r>
    </w:p>
    <w:p>
      <w:pPr>
        <w:pStyle w:val="Style16"/>
        <w:keepNext w:val="0"/>
        <w:keepLines w:val="0"/>
        <w:widowControl w:val="0"/>
        <w:shd w:val="clear" w:color="auto" w:fill="auto"/>
        <w:bidi w:val="0"/>
        <w:spacing w:before="0" w:after="0"/>
        <w:ind w:left="140" w:right="0" w:firstLine="20"/>
        <w:jc w:val="left"/>
      </w:pPr>
      <w:r>
        <w:rPr>
          <w:color w:val="000000"/>
          <w:spacing w:val="0"/>
          <w:w w:val="100"/>
          <w:position w:val="0"/>
          <w:shd w:val="clear" w:color="auto" w:fill="auto"/>
          <w:lang w:val="en-US" w:eastAsia="en-US" w:bidi="en-US"/>
        </w:rPr>
        <w:t xml:space="preserve">Tel: 0207 354 9264 </w:t>
      </w:r>
      <w:r>
        <w:fldChar w:fldCharType="begin"/>
      </w:r>
      <w:r>
        <w:rPr/>
        <w:instrText> HYPERLINK "http://www.asylumaid.org.uk" </w:instrText>
      </w:r>
      <w:r>
        <w:fldChar w:fldCharType="separate"/>
      </w:r>
      <w:r>
        <w:rPr>
          <w:color w:val="000000"/>
          <w:spacing w:val="0"/>
          <w:w w:val="100"/>
          <w:position w:val="0"/>
          <w:shd w:val="clear" w:color="auto" w:fill="auto"/>
          <w:lang w:val="en-US" w:eastAsia="en-US" w:bidi="en-US"/>
        </w:rPr>
        <w:t>www.asylumaid.org.uk</w:t>
      </w:r>
      <w:r>
        <w:fldChar w:fldCharType="end"/>
      </w:r>
    </w:p>
    <w:p>
      <w:pPr>
        <w:pStyle w:val="Style16"/>
        <w:keepNext w:val="0"/>
        <w:keepLines w:val="0"/>
        <w:widowControl w:val="0"/>
        <w:shd w:val="clear" w:color="auto" w:fill="auto"/>
        <w:bidi w:val="0"/>
        <w:spacing w:before="0" w:after="120"/>
        <w:ind w:left="0" w:right="0" w:firstLine="140"/>
        <w:jc w:val="left"/>
      </w:pPr>
      <w:r>
        <w:rPr>
          <w:color w:val="000000"/>
          <w:spacing w:val="0"/>
          <w:w w:val="100"/>
          <w:position w:val="0"/>
          <w:shd w:val="clear" w:color="auto" w:fill="auto"/>
          <w:lang w:val="en-US" w:eastAsia="en-US" w:bidi="en-US"/>
        </w:rPr>
        <w:t>Assists asylum seekers including running the Refugee Women's Project.</w:t>
      </w:r>
    </w:p>
    <w:p>
      <w:pPr>
        <w:pStyle w:val="Style16"/>
        <w:keepNext w:val="0"/>
        <w:keepLines w:val="0"/>
        <w:widowControl w:val="0"/>
        <w:shd w:val="clear" w:color="auto" w:fill="auto"/>
        <w:bidi w:val="0"/>
        <w:spacing w:before="0" w:after="0"/>
        <w:ind w:left="0" w:right="0" w:firstLine="140"/>
        <w:jc w:val="left"/>
      </w:pPr>
      <w:r>
        <w:rPr>
          <w:b/>
          <w:bCs/>
          <w:color w:val="DD7A1C"/>
          <w:spacing w:val="0"/>
          <w:w w:val="100"/>
          <w:position w:val="0"/>
          <w:shd w:val="clear" w:color="auto" w:fill="auto"/>
          <w:lang w:val="en-US" w:eastAsia="en-US" w:bidi="en-US"/>
        </w:rPr>
        <w:t>Asylum seeker Co-ordination team (Department of health)</w:t>
      </w:r>
    </w:p>
    <w:p>
      <w:pPr>
        <w:pStyle w:val="Style16"/>
        <w:keepNext w:val="0"/>
        <w:keepLines w:val="0"/>
        <w:widowControl w:val="0"/>
        <w:shd w:val="clear" w:color="auto" w:fill="auto"/>
        <w:bidi w:val="0"/>
        <w:spacing w:before="0" w:after="0"/>
        <w:ind w:left="0" w:right="0" w:firstLine="140"/>
        <w:jc w:val="left"/>
      </w:pPr>
      <w:r>
        <w:rPr>
          <w:color w:val="000000"/>
          <w:spacing w:val="0"/>
          <w:w w:val="100"/>
          <w:position w:val="0"/>
          <w:shd w:val="clear" w:color="auto" w:fill="auto"/>
          <w:lang w:val="en-US" w:eastAsia="en-US" w:bidi="en-US"/>
        </w:rPr>
        <w:t>Tel: 0113 254 6605</w:t>
      </w:r>
    </w:p>
    <w:p>
      <w:pPr>
        <w:pStyle w:val="Style16"/>
        <w:keepNext w:val="0"/>
        <w:keepLines w:val="0"/>
        <w:widowControl w:val="0"/>
        <w:shd w:val="clear" w:color="auto" w:fill="auto"/>
        <w:bidi w:val="0"/>
        <w:spacing w:before="0" w:after="120"/>
        <w:ind w:left="0" w:right="0" w:firstLine="140"/>
        <w:jc w:val="left"/>
      </w:pPr>
      <w:r>
        <w:rPr>
          <w:color w:val="000000"/>
          <w:spacing w:val="0"/>
          <w:w w:val="100"/>
          <w:position w:val="0"/>
          <w:shd w:val="clear" w:color="auto" w:fill="auto"/>
          <w:lang w:val="en-US" w:eastAsia="en-US" w:bidi="en-US"/>
        </w:rPr>
        <w:t>Co-ordinates Government policy relating to the health care of asylum seekers and refugees.</w:t>
      </w:r>
    </w:p>
    <w:p>
      <w:pPr>
        <w:pStyle w:val="Style34"/>
        <w:keepNext/>
        <w:keepLines/>
        <w:widowControl w:val="0"/>
        <w:shd w:val="clear" w:color="auto" w:fill="auto"/>
        <w:bidi w:val="0"/>
        <w:spacing w:before="0" w:after="0" w:line="360" w:lineRule="auto"/>
        <w:ind w:left="0" w:right="0" w:firstLine="440"/>
        <w:jc w:val="both"/>
        <w:rPr>
          <w:sz w:val="20"/>
          <w:szCs w:val="20"/>
        </w:rPr>
      </w:pPr>
      <w:bookmarkStart w:id="494" w:name="bookmark494"/>
      <w:bookmarkStart w:id="495" w:name="bookmark495"/>
      <w:r>
        <w:rPr>
          <w:color w:val="DD7A1C"/>
          <w:spacing w:val="0"/>
          <w:w w:val="100"/>
          <w:position w:val="0"/>
          <w:sz w:val="20"/>
          <w:szCs w:val="20"/>
          <w:shd w:val="clear" w:color="auto" w:fill="auto"/>
          <w:lang w:val="en-US" w:eastAsia="en-US" w:bidi="en-US"/>
        </w:rPr>
        <w:t>bail for Immigration Detainees (bID)</w:t>
      </w:r>
      <w:bookmarkEnd w:id="494"/>
      <w:bookmarkEnd w:id="495"/>
    </w:p>
    <w:p>
      <w:pPr>
        <w:pStyle w:val="Style16"/>
        <w:keepNext w:val="0"/>
        <w:keepLines w:val="0"/>
        <w:widowControl w:val="0"/>
        <w:shd w:val="clear" w:color="auto" w:fill="auto"/>
        <w:bidi w:val="0"/>
        <w:spacing w:before="0" w:after="0"/>
        <w:ind w:left="0" w:right="0" w:firstLine="440"/>
        <w:jc w:val="left"/>
      </w:pPr>
      <w:r>
        <w:rPr>
          <w:color w:val="000000"/>
          <w:spacing w:val="0"/>
          <w:w w:val="100"/>
          <w:position w:val="0"/>
          <w:shd w:val="clear" w:color="auto" w:fill="auto"/>
          <w:lang w:val="en-US" w:eastAsia="en-US" w:bidi="en-US"/>
        </w:rPr>
        <w:t>Tel: 020 7247 3590</w:t>
      </w:r>
    </w:p>
    <w:p>
      <w:pPr>
        <w:pStyle w:val="Style16"/>
        <w:keepNext w:val="0"/>
        <w:keepLines w:val="0"/>
        <w:widowControl w:val="0"/>
        <w:shd w:val="clear" w:color="auto" w:fill="auto"/>
        <w:bidi w:val="0"/>
        <w:spacing w:before="0" w:after="120"/>
        <w:ind w:left="440" w:right="0" w:firstLine="0"/>
        <w:jc w:val="both"/>
      </w:pPr>
      <w:r>
        <w:rPr>
          <w:color w:val="000000"/>
          <w:spacing w:val="0"/>
          <w:w w:val="100"/>
          <w:position w:val="0"/>
          <w:shd w:val="clear" w:color="auto" w:fill="auto"/>
          <w:lang w:val="en-US" w:eastAsia="en-US" w:bidi="en-US"/>
        </w:rPr>
        <w:t xml:space="preserve">Email: </w:t>
      </w:r>
      <w:r>
        <w:fldChar w:fldCharType="begin"/>
      </w:r>
      <w:r>
        <w:rPr/>
        <w:instrText> HYPERLINK "mailto:info@biduk.org" </w:instrText>
      </w:r>
      <w:r>
        <w:fldChar w:fldCharType="separate"/>
      </w:r>
      <w:r>
        <w:rPr>
          <w:color w:val="000000"/>
          <w:spacing w:val="0"/>
          <w:w w:val="100"/>
          <w:position w:val="0"/>
          <w:shd w:val="clear" w:color="auto" w:fill="auto"/>
          <w:lang w:val="en-US" w:eastAsia="en-US" w:bidi="en-US"/>
        </w:rPr>
        <w:t>info@biduk.org</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"http://www.biduk.org" </w:instrText>
      </w:r>
      <w:r>
        <w:fldChar w:fldCharType="separate"/>
      </w:r>
      <w:r>
        <w:rPr>
          <w:color w:val="000000"/>
          <w:spacing w:val="0"/>
          <w:w w:val="100"/>
          <w:position w:val="0"/>
          <w:shd w:val="clear" w:color="auto" w:fill="auto"/>
          <w:lang w:val="en-US" w:eastAsia="en-US" w:bidi="en-US"/>
        </w:rPr>
        <w:t>www.biduk.org</w:t>
      </w:r>
      <w:r>
        <w:fldChar w:fldCharType="end"/>
      </w:r>
      <w:r>
        <w:rPr>
          <w:color w:val="000000"/>
          <w:spacing w:val="0"/>
          <w:w w:val="100"/>
          <w:position w:val="0"/>
          <w:shd w:val="clear" w:color="auto" w:fill="auto"/>
          <w:lang w:val="en-US" w:eastAsia="en-US" w:bidi="en-US"/>
        </w:rPr>
        <w:t xml:space="preserve"> Provides a free dedicated bail service for asylum seekers and migrants detained in removal centres under immigration legislation plus useful publications.</w:t>
      </w:r>
    </w:p>
    <w:p>
      <w:pPr>
        <w:pStyle w:val="Style16"/>
        <w:keepNext w:val="0"/>
        <w:keepLines w:val="0"/>
        <w:widowControl w:val="0"/>
        <w:shd w:val="clear" w:color="auto" w:fill="auto"/>
        <w:bidi w:val="0"/>
        <w:spacing w:before="0" w:after="120"/>
        <w:ind w:left="440" w:right="0" w:firstLine="0"/>
        <w:jc w:val="both"/>
      </w:pPr>
      <w:r>
        <w:rPr>
          <w:b/>
          <w:bCs/>
          <w:color w:val="DD7A1C"/>
          <w:spacing w:val="0"/>
          <w:w w:val="100"/>
          <w:position w:val="0"/>
          <w:shd w:val="clear" w:color="auto" w:fill="auto"/>
          <w:lang w:val="en-US" w:eastAsia="en-US" w:bidi="en-US"/>
        </w:rPr>
        <w:t xml:space="preserve">bbC </w:t>
      </w:r>
      <w:r>
        <w:fldChar w:fldCharType="begin"/>
      </w:r>
      <w:r>
        <w:rPr/>
        <w:instrText> HYPERLINK "http://www.bbc.co.uk" </w:instrText>
      </w:r>
      <w:r>
        <w:fldChar w:fldCharType="separate"/>
      </w:r>
      <w:r>
        <w:rPr>
          <w:color w:val="000000"/>
          <w:spacing w:val="0"/>
          <w:w w:val="100"/>
          <w:position w:val="0"/>
          <w:shd w:val="clear" w:color="auto" w:fill="auto"/>
          <w:lang w:val="en-US" w:eastAsia="en-US" w:bidi="en-US"/>
        </w:rPr>
        <w:t>www.bbc.co.uk</w:t>
      </w:r>
      <w:r>
        <w:fldChar w:fldCharType="end"/>
      </w:r>
      <w:r>
        <w:rPr>
          <w:color w:val="000000"/>
          <w:spacing w:val="0"/>
          <w:w w:val="100"/>
          <w:position w:val="0"/>
          <w:shd w:val="clear" w:color="auto" w:fill="auto"/>
          <w:lang w:val="en-US" w:eastAsia="en-US" w:bidi="en-US"/>
        </w:rPr>
        <w:t xml:space="preserve"> Information on asylum, different religions and beliefs, and links to BBC news stories and to other refugee organisations.</w:t>
      </w:r>
    </w:p>
    <w:p>
      <w:pPr>
        <w:pStyle w:val="Style16"/>
        <w:keepNext w:val="0"/>
        <w:keepLines w:val="0"/>
        <w:widowControl w:val="0"/>
        <w:shd w:val="clear" w:color="auto" w:fill="auto"/>
        <w:bidi w:val="0"/>
        <w:spacing w:before="0" w:after="0" w:line="353" w:lineRule="auto"/>
        <w:ind w:left="0" w:right="0" w:firstLine="440"/>
        <w:jc w:val="left"/>
      </w:pPr>
      <w:r>
        <w:rPr>
          <w:b/>
          <w:bCs/>
          <w:color w:val="DD7A1C"/>
          <w:spacing w:val="0"/>
          <w:w w:val="100"/>
          <w:position w:val="0"/>
          <w:shd w:val="clear" w:color="auto" w:fill="auto"/>
          <w:lang w:val="en-US" w:eastAsia="en-US" w:bidi="en-US"/>
        </w:rPr>
        <w:t>beaumont society</w:t>
      </w:r>
    </w:p>
    <w:p>
      <w:pPr>
        <w:pStyle w:val="Style16"/>
        <w:keepNext w:val="0"/>
        <w:keepLines w:val="0"/>
        <w:widowControl w:val="0"/>
        <w:shd w:val="clear" w:color="auto" w:fill="auto"/>
        <w:bidi w:val="0"/>
        <w:spacing w:before="0" w:after="0" w:line="353" w:lineRule="auto"/>
        <w:ind w:left="0" w:right="0" w:firstLine="440"/>
        <w:jc w:val="left"/>
      </w:pPr>
      <w:r>
        <w:rPr>
          <w:color w:val="000000"/>
          <w:spacing w:val="0"/>
          <w:w w:val="100"/>
          <w:position w:val="0"/>
          <w:shd w:val="clear" w:color="auto" w:fill="auto"/>
          <w:lang w:val="en-US" w:eastAsia="en-US" w:bidi="en-US"/>
        </w:rPr>
        <w:t>Tel: 01582 412 220</w:t>
      </w:r>
    </w:p>
    <w:p>
      <w:pPr>
        <w:pStyle w:val="Style16"/>
        <w:keepNext w:val="0"/>
        <w:keepLines w:val="0"/>
        <w:widowControl w:val="0"/>
        <w:shd w:val="clear" w:color="auto" w:fill="auto"/>
        <w:bidi w:val="0"/>
        <w:spacing w:before="0" w:after="120" w:line="353" w:lineRule="auto"/>
        <w:ind w:left="440" w:right="0" w:firstLine="0"/>
        <w:jc w:val="both"/>
      </w:pPr>
      <w:r>
        <w:rPr>
          <w:color w:val="000000"/>
          <w:spacing w:val="0"/>
          <w:w w:val="100"/>
          <w:position w:val="0"/>
          <w:shd w:val="clear" w:color="auto" w:fill="auto"/>
          <w:lang w:val="en-US" w:eastAsia="en-US" w:bidi="en-US"/>
        </w:rPr>
        <w:t xml:space="preserve">Email: </w:t>
      </w:r>
      <w:r>
        <w:fldChar w:fldCharType="begin"/>
      </w:r>
      <w:r>
        <w:rPr/>
        <w:instrText> HYPERLINK "mailto:enquiries@beaumontsociety.org.uk" </w:instrText>
      </w:r>
      <w:r>
        <w:fldChar w:fldCharType="separate"/>
      </w:r>
      <w:r>
        <w:rPr>
          <w:color w:val="000000"/>
          <w:spacing w:val="0"/>
          <w:w w:val="100"/>
          <w:position w:val="0"/>
          <w:shd w:val="clear" w:color="auto" w:fill="auto"/>
          <w:lang w:val="en-US" w:eastAsia="en-US" w:bidi="en-US"/>
        </w:rPr>
        <w:t>enquiries@beaumontsociety.org.uk</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"http://www.beaumontsociety.org.uk" </w:instrText>
      </w:r>
      <w:r>
        <w:fldChar w:fldCharType="separate"/>
      </w:r>
      <w:r>
        <w:rPr>
          <w:color w:val="000000"/>
          <w:spacing w:val="0"/>
          <w:w w:val="100"/>
          <w:position w:val="0"/>
          <w:shd w:val="clear" w:color="auto" w:fill="auto"/>
          <w:lang w:val="en-US" w:eastAsia="en-US" w:bidi="en-US"/>
        </w:rPr>
        <w:t>www.beaumontsociety.org.uk</w:t>
      </w:r>
      <w:r>
        <w:fldChar w:fldCharType="end"/>
      </w:r>
      <w:r>
        <w:rPr>
          <w:color w:val="000000"/>
          <w:spacing w:val="0"/>
          <w:w w:val="100"/>
          <w:position w:val="0"/>
          <w:shd w:val="clear" w:color="auto" w:fill="auto"/>
          <w:lang w:val="en-US" w:eastAsia="en-US" w:bidi="en-US"/>
        </w:rPr>
        <w:t xml:space="preserve"> Transgendered support group.</w:t>
      </w:r>
    </w:p>
    <w:p>
      <w:pPr>
        <w:pStyle w:val="Style16"/>
        <w:keepNext w:val="0"/>
        <w:keepLines w:val="0"/>
        <w:widowControl w:val="0"/>
        <w:shd w:val="clear" w:color="auto" w:fill="auto"/>
        <w:bidi w:val="0"/>
        <w:spacing w:before="0" w:after="0"/>
        <w:ind w:left="0" w:right="0" w:firstLine="440"/>
        <w:jc w:val="both"/>
      </w:pPr>
      <w:r>
        <w:rPr>
          <w:b/>
          <w:bCs/>
          <w:color w:val="DD7A1C"/>
          <w:spacing w:val="0"/>
          <w:w w:val="100"/>
          <w:position w:val="0"/>
          <w:shd w:val="clear" w:color="auto" w:fill="auto"/>
          <w:lang w:val="en-US" w:eastAsia="en-US" w:bidi="en-US"/>
        </w:rPr>
        <w:t>black health Initiative</w:t>
      </w:r>
    </w:p>
    <w:p>
      <w:pPr>
        <w:pStyle w:val="Style16"/>
        <w:keepNext w:val="0"/>
        <w:keepLines w:val="0"/>
        <w:widowControl w:val="0"/>
        <w:shd w:val="clear" w:color="auto" w:fill="auto"/>
        <w:bidi w:val="0"/>
        <w:spacing w:before="0" w:after="0"/>
        <w:ind w:left="0" w:right="0" w:firstLine="440"/>
        <w:jc w:val="left"/>
      </w:pPr>
      <w:r>
        <w:rPr>
          <w:color w:val="000000"/>
          <w:spacing w:val="0"/>
          <w:w w:val="100"/>
          <w:position w:val="0"/>
          <w:shd w:val="clear" w:color="auto" w:fill="auto"/>
          <w:lang w:val="en-US" w:eastAsia="en-US" w:bidi="en-US"/>
        </w:rPr>
        <w:t>Tel: 0113 307 0300</w:t>
      </w:r>
    </w:p>
    <w:p>
      <w:pPr>
        <w:pStyle w:val="Style16"/>
        <w:keepNext w:val="0"/>
        <w:keepLines w:val="0"/>
        <w:widowControl w:val="0"/>
        <w:shd w:val="clear" w:color="auto" w:fill="auto"/>
        <w:bidi w:val="0"/>
        <w:spacing w:before="0" w:after="120"/>
        <w:ind w:left="440" w:right="0" w:firstLine="0"/>
        <w:jc w:val="both"/>
      </w:pPr>
      <w:r>
        <w:rPr>
          <w:color w:val="000000"/>
          <w:spacing w:val="0"/>
          <w:w w:val="100"/>
          <w:position w:val="0"/>
          <w:shd w:val="clear" w:color="auto" w:fill="auto"/>
          <w:lang w:val="en-US" w:eastAsia="en-US" w:bidi="en-US"/>
        </w:rPr>
        <w:t xml:space="preserve">Email: </w:t>
      </w:r>
      <w:r>
        <w:fldChar w:fldCharType="begin"/>
      </w:r>
      <w:r>
        <w:rPr/>
        <w:instrText> HYPERLINK "mailto:bhi.sexualhealth@virgin.net" </w:instrText>
      </w:r>
      <w:r>
        <w:fldChar w:fldCharType="separate"/>
      </w:r>
      <w:r>
        <w:rPr>
          <w:color w:val="000000"/>
          <w:spacing w:val="0"/>
          <w:w w:val="100"/>
          <w:position w:val="0"/>
          <w:shd w:val="clear" w:color="auto" w:fill="auto"/>
          <w:lang w:val="en-US" w:eastAsia="en-US" w:bidi="en-US"/>
        </w:rPr>
        <w:t>bhi.sexualhealth@virgin.net</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"http://www.bcathealthinitiative.co.uk" </w:instrText>
      </w:r>
      <w:r>
        <w:fldChar w:fldCharType="separate"/>
      </w:r>
      <w:r>
        <w:rPr>
          <w:color w:val="000000"/>
          <w:spacing w:val="0"/>
          <w:w w:val="100"/>
          <w:position w:val="0"/>
          <w:shd w:val="clear" w:color="auto" w:fill="auto"/>
          <w:lang w:val="en-US" w:eastAsia="en-US" w:bidi="en-US"/>
        </w:rPr>
        <w:t>www.bcathealthinitiative.co.uk</w:t>
      </w:r>
      <w:r>
        <w:fldChar w:fldCharType="end"/>
      </w:r>
      <w:r>
        <w:rPr>
          <w:color w:val="000000"/>
          <w:spacing w:val="0"/>
          <w:w w:val="100"/>
          <w:position w:val="0"/>
          <w:shd w:val="clear" w:color="auto" w:fill="auto"/>
          <w:lang w:val="en-US" w:eastAsia="en-US" w:bidi="en-US"/>
        </w:rPr>
        <w:t xml:space="preserve"> Detailed online guides to NHS services in the UK, in different media and languages.</w:t>
      </w:r>
    </w:p>
    <w:p>
      <w:pPr>
        <w:pStyle w:val="Style16"/>
        <w:keepNext w:val="0"/>
        <w:keepLines w:val="0"/>
        <w:widowControl w:val="0"/>
        <w:shd w:val="clear" w:color="auto" w:fill="auto"/>
        <w:bidi w:val="0"/>
        <w:spacing w:before="0" w:after="0"/>
        <w:ind w:left="440" w:right="0" w:firstLine="0"/>
        <w:jc w:val="both"/>
      </w:pPr>
      <w:r>
        <w:rPr>
          <w:b/>
          <w:bCs/>
          <w:color w:val="DD7A1C"/>
          <w:spacing w:val="0"/>
          <w:w w:val="100"/>
          <w:position w:val="0"/>
          <w:shd w:val="clear" w:color="auto" w:fill="auto"/>
          <w:lang w:val="en-US" w:eastAsia="en-US" w:bidi="en-US"/>
        </w:rPr>
        <w:t>bpas</w:t>
      </w:r>
    </w:p>
    <w:p>
      <w:pPr>
        <w:pStyle w:val="Style16"/>
        <w:keepNext w:val="0"/>
        <w:keepLines w:val="0"/>
        <w:widowControl w:val="0"/>
        <w:shd w:val="clear" w:color="auto" w:fill="auto"/>
        <w:bidi w:val="0"/>
        <w:spacing w:before="0" w:after="120"/>
        <w:ind w:left="440" w:right="0" w:firstLine="0"/>
        <w:jc w:val="both"/>
      </w:pPr>
      <w:r>
        <w:rPr>
          <w:color w:val="000000"/>
          <w:spacing w:val="0"/>
          <w:w w:val="100"/>
          <w:position w:val="0"/>
          <w:shd w:val="clear" w:color="auto" w:fill="auto"/>
          <w:lang w:val="en-US" w:eastAsia="en-US" w:bidi="en-US"/>
        </w:rPr>
        <w:t xml:space="preserve">Tel: 0845 730 40 30 </w:t>
      </w:r>
      <w:r>
        <w:fldChar w:fldCharType="begin"/>
      </w:r>
      <w:r>
        <w:rPr/>
        <w:instrText> HYPERLINK "http://www.bpas.org.uk" </w:instrText>
      </w:r>
      <w:r>
        <w:fldChar w:fldCharType="separate"/>
      </w:r>
      <w:r>
        <w:rPr>
          <w:color w:val="000000"/>
          <w:spacing w:val="0"/>
          <w:w w:val="100"/>
          <w:position w:val="0"/>
          <w:shd w:val="clear" w:color="auto" w:fill="auto"/>
          <w:lang w:val="en-US" w:eastAsia="en-US" w:bidi="en-US"/>
        </w:rPr>
        <w:t>www.bpas.org.uk</w:t>
      </w:r>
      <w:r>
        <w:fldChar w:fldCharType="end"/>
      </w:r>
      <w:r>
        <w:rPr>
          <w:color w:val="000000"/>
          <w:spacing w:val="0"/>
          <w:w w:val="100"/>
          <w:position w:val="0"/>
          <w:shd w:val="clear" w:color="auto" w:fill="auto"/>
          <w:lang w:val="en-US" w:eastAsia="en-US" w:bidi="en-US"/>
        </w:rPr>
        <w:t xml:space="preserve"> Supports reproductive choice by advocating and providing high-quality, affordable services to prevent or end unwanted pregnancy with contraception or by abortion.</w:t>
      </w:r>
    </w:p>
    <w:p>
      <w:pPr>
        <w:pStyle w:val="Style16"/>
        <w:keepNext w:val="0"/>
        <w:keepLines w:val="0"/>
        <w:widowControl w:val="0"/>
        <w:shd w:val="clear" w:color="auto" w:fill="auto"/>
        <w:bidi w:val="0"/>
        <w:spacing w:before="0" w:after="0"/>
        <w:ind w:left="0" w:right="0" w:firstLine="440"/>
        <w:jc w:val="left"/>
      </w:pPr>
      <w:r>
        <w:rPr>
          <w:b/>
          <w:bCs/>
          <w:color w:val="DD7A1C"/>
          <w:spacing w:val="0"/>
          <w:w w:val="100"/>
          <w:position w:val="0"/>
          <w:shd w:val="clear" w:color="auto" w:fill="auto"/>
          <w:lang w:val="en-US" w:eastAsia="en-US" w:bidi="en-US"/>
        </w:rPr>
        <w:t>british Association for Adoption and fostering</w:t>
      </w:r>
    </w:p>
    <w:p>
      <w:pPr>
        <w:pStyle w:val="Style16"/>
        <w:keepNext w:val="0"/>
        <w:keepLines w:val="0"/>
        <w:widowControl w:val="0"/>
        <w:shd w:val="clear" w:color="auto" w:fill="auto"/>
        <w:bidi w:val="0"/>
        <w:spacing w:before="0" w:after="0"/>
        <w:ind w:left="0" w:right="0" w:firstLine="440"/>
        <w:jc w:val="left"/>
      </w:pPr>
      <w:r>
        <w:rPr>
          <w:color w:val="000000"/>
          <w:spacing w:val="0"/>
          <w:w w:val="100"/>
          <w:position w:val="0"/>
          <w:shd w:val="clear" w:color="auto" w:fill="auto"/>
          <w:lang w:val="en-US" w:eastAsia="en-US" w:bidi="en-US"/>
        </w:rPr>
        <w:t>Tel: 020 7421 2600</w:t>
      </w:r>
    </w:p>
    <w:p>
      <w:pPr>
        <w:pStyle w:val="Style16"/>
        <w:keepNext w:val="0"/>
        <w:keepLines w:val="0"/>
        <w:widowControl w:val="0"/>
        <w:shd w:val="clear" w:color="auto" w:fill="auto"/>
        <w:bidi w:val="0"/>
        <w:spacing w:before="0" w:after="120"/>
        <w:ind w:left="440" w:right="0" w:firstLine="0"/>
        <w:jc w:val="both"/>
      </w:pPr>
      <w:r>
        <w:rPr>
          <w:color w:val="000000"/>
          <w:spacing w:val="0"/>
          <w:w w:val="100"/>
          <w:position w:val="0"/>
          <w:shd w:val="clear" w:color="auto" w:fill="auto"/>
          <w:lang w:val="en-US" w:eastAsia="en-US" w:bidi="en-US"/>
        </w:rPr>
        <w:t xml:space="preserve">Email: </w:t>
      </w:r>
      <w:r>
        <w:fldChar w:fldCharType="begin"/>
      </w:r>
      <w:r>
        <w:rPr/>
        <w:instrText> HYPERLINK "mailto:mail@baaf.org.uk" </w:instrText>
      </w:r>
      <w:r>
        <w:fldChar w:fldCharType="separate"/>
      </w:r>
      <w:r>
        <w:rPr>
          <w:color w:val="000000"/>
          <w:spacing w:val="0"/>
          <w:w w:val="100"/>
          <w:position w:val="0"/>
          <w:shd w:val="clear" w:color="auto" w:fill="auto"/>
          <w:lang w:val="en-US" w:eastAsia="en-US" w:bidi="en-US"/>
        </w:rPr>
        <w:t>mail@baaf.org.uk</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"http://www.baaf.org.uk" </w:instrText>
      </w:r>
      <w:r>
        <w:fldChar w:fldCharType="separate"/>
      </w:r>
      <w:r>
        <w:rPr>
          <w:color w:val="000000"/>
          <w:spacing w:val="0"/>
          <w:w w:val="100"/>
          <w:position w:val="0"/>
          <w:shd w:val="clear" w:color="auto" w:fill="auto"/>
          <w:lang w:val="en-US" w:eastAsia="en-US" w:bidi="en-US"/>
        </w:rPr>
        <w:t>www.baaf.org.uk</w:t>
      </w:r>
      <w:r>
        <w:fldChar w:fldCharType="end"/>
      </w:r>
      <w:r>
        <w:rPr>
          <w:color w:val="000000"/>
          <w:spacing w:val="0"/>
          <w:w w:val="100"/>
          <w:position w:val="0"/>
          <w:shd w:val="clear" w:color="auto" w:fill="auto"/>
          <w:lang w:val="en-US" w:eastAsia="en-US" w:bidi="en-US"/>
        </w:rPr>
        <w:t xml:space="preserve"> Promotes high standards in child-centred policies and services for children separated from their families of origin.</w:t>
      </w:r>
    </w:p>
    <w:p>
      <w:pPr>
        <w:pStyle w:val="Style16"/>
        <w:keepNext w:val="0"/>
        <w:keepLines w:val="0"/>
        <w:widowControl w:val="0"/>
        <w:shd w:val="clear" w:color="auto" w:fill="auto"/>
        <w:bidi w:val="0"/>
        <w:spacing w:before="0" w:after="0"/>
        <w:ind w:left="0" w:right="0" w:firstLine="440"/>
        <w:jc w:val="both"/>
      </w:pPr>
      <w:r>
        <w:rPr>
          <w:b/>
          <w:bCs/>
          <w:color w:val="DD7A1C"/>
          <w:spacing w:val="0"/>
          <w:w w:val="100"/>
          <w:position w:val="0"/>
          <w:shd w:val="clear" w:color="auto" w:fill="auto"/>
          <w:lang w:val="en-US" w:eastAsia="en-US" w:bidi="en-US"/>
        </w:rPr>
        <w:t>british Association for sexual health and hIV (bAshh)</w:t>
      </w:r>
    </w:p>
    <w:p>
      <w:pPr>
        <w:pStyle w:val="Style16"/>
        <w:keepNext w:val="0"/>
        <w:keepLines w:val="0"/>
        <w:widowControl w:val="0"/>
        <w:shd w:val="clear" w:color="auto" w:fill="auto"/>
        <w:bidi w:val="0"/>
        <w:spacing w:before="0" w:after="120"/>
        <w:ind w:left="440" w:right="0" w:firstLine="0"/>
        <w:jc w:val="left"/>
      </w:pPr>
      <w:r>
        <w:rPr>
          <w:color w:val="000000"/>
          <w:spacing w:val="0"/>
          <w:w w:val="100"/>
          <w:position w:val="0"/>
          <w:shd w:val="clear" w:color="auto" w:fill="auto"/>
          <w:lang w:val="en-US" w:eastAsia="en-US" w:bidi="en-US"/>
        </w:rPr>
        <w:t xml:space="preserve">Tel: 020 7290 2968 </w:t>
      </w:r>
      <w:r>
        <w:fldChar w:fldCharType="begin"/>
      </w:r>
      <w:r>
        <w:rPr/>
        <w:instrText> HYPERLINK "http://www.bashh.org" </w:instrText>
      </w:r>
      <w:r>
        <w:fldChar w:fldCharType="separate"/>
      </w:r>
      <w:r>
        <w:rPr>
          <w:color w:val="000000"/>
          <w:spacing w:val="0"/>
          <w:w w:val="100"/>
          <w:position w:val="0"/>
          <w:shd w:val="clear" w:color="auto" w:fill="auto"/>
          <w:lang w:val="en-US" w:eastAsia="en-US" w:bidi="en-US"/>
        </w:rPr>
        <w:t>www.bashh.org</w:t>
      </w:r>
      <w:r>
        <w:fldChar w:fldCharType="end"/>
      </w:r>
      <w:r>
        <w:rPr>
          <w:color w:val="000000"/>
          <w:spacing w:val="0"/>
          <w:w w:val="100"/>
          <w:position w:val="0"/>
          <w:shd w:val="clear" w:color="auto" w:fill="auto"/>
          <w:lang w:val="en-US" w:eastAsia="en-US" w:bidi="en-US"/>
        </w:rPr>
        <w:t xml:space="preserve"> Professional body for those practising in sexual health, including the management of STIs and HIV in the UK. Offers training and education.</w:t>
      </w:r>
    </w:p>
    <w:p>
      <w:pPr>
        <w:pStyle w:val="Style34"/>
        <w:keepNext/>
        <w:keepLines/>
        <w:widowControl w:val="0"/>
        <w:shd w:val="clear" w:color="auto" w:fill="auto"/>
        <w:bidi w:val="0"/>
        <w:spacing w:before="0" w:after="0" w:line="360" w:lineRule="auto"/>
        <w:ind w:left="0" w:right="0" w:firstLine="140"/>
        <w:jc w:val="left"/>
        <w:rPr>
          <w:sz w:val="20"/>
          <w:szCs w:val="20"/>
        </w:rPr>
      </w:pPr>
      <w:bookmarkStart w:id="496" w:name="bookmark496"/>
      <w:bookmarkStart w:id="497" w:name="bookmark497"/>
      <w:r>
        <w:rPr>
          <w:color w:val="DD7A1C"/>
          <w:spacing w:val="0"/>
          <w:w w:val="100"/>
          <w:position w:val="0"/>
          <w:sz w:val="20"/>
          <w:szCs w:val="20"/>
          <w:shd w:val="clear" w:color="auto" w:fill="auto"/>
          <w:lang w:val="en-US" w:eastAsia="en-US" w:bidi="en-US"/>
        </w:rPr>
        <w:t>british humanist Association</w:t>
      </w:r>
      <w:bookmarkEnd w:id="496"/>
      <w:bookmarkEnd w:id="497"/>
    </w:p>
    <w:p>
      <w:pPr>
        <w:pStyle w:val="Style16"/>
        <w:keepNext w:val="0"/>
        <w:keepLines w:val="0"/>
        <w:widowControl w:val="0"/>
        <w:shd w:val="clear" w:color="auto" w:fill="auto"/>
        <w:bidi w:val="0"/>
        <w:spacing w:before="0" w:after="0"/>
        <w:ind w:left="0" w:right="0" w:firstLine="140"/>
        <w:jc w:val="left"/>
      </w:pPr>
      <w:r>
        <w:rPr>
          <w:color w:val="000000"/>
          <w:spacing w:val="0"/>
          <w:w w:val="100"/>
          <w:position w:val="0"/>
          <w:shd w:val="clear" w:color="auto" w:fill="auto"/>
          <w:lang w:val="en-US" w:eastAsia="en-US" w:bidi="en-US"/>
        </w:rPr>
        <w:t>Tel: 020 7079 3580</w:t>
      </w:r>
    </w:p>
    <w:p>
      <w:pPr>
        <w:pStyle w:val="Style16"/>
        <w:keepNext w:val="0"/>
        <w:keepLines w:val="0"/>
        <w:widowControl w:val="0"/>
        <w:shd w:val="clear" w:color="auto" w:fill="auto"/>
        <w:bidi w:val="0"/>
        <w:spacing w:before="0" w:after="0"/>
        <w:ind w:left="140" w:right="0" w:firstLine="20"/>
        <w:jc w:val="left"/>
      </w:pPr>
      <w:r>
        <w:rPr>
          <w:color w:val="000000"/>
          <w:spacing w:val="0"/>
          <w:w w:val="100"/>
          <w:position w:val="0"/>
          <w:shd w:val="clear" w:color="auto" w:fill="auto"/>
          <w:lang w:val="en-US" w:eastAsia="en-US" w:bidi="en-US"/>
        </w:rPr>
        <w:t xml:space="preserve">Email: </w:t>
      </w:r>
      <w:r>
        <w:fldChar w:fldCharType="begin"/>
      </w:r>
      <w:r>
        <w:rPr/>
        <w:instrText> HYPERLINK "mailto:info@humanism.org.uk" </w:instrText>
      </w:r>
      <w:r>
        <w:fldChar w:fldCharType="separate"/>
      </w:r>
      <w:r>
        <w:rPr>
          <w:color w:val="000000"/>
          <w:spacing w:val="0"/>
          <w:w w:val="100"/>
          <w:position w:val="0"/>
          <w:shd w:val="clear" w:color="auto" w:fill="auto"/>
          <w:lang w:val="en-US" w:eastAsia="en-US" w:bidi="en-US"/>
        </w:rPr>
        <w:t>info@humanism.org.uk</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"http://www.humanism.org.uk" </w:instrText>
      </w:r>
      <w:r>
        <w:fldChar w:fldCharType="separate"/>
      </w:r>
      <w:r>
        <w:rPr>
          <w:color w:val="000000"/>
          <w:spacing w:val="0"/>
          <w:w w:val="100"/>
          <w:position w:val="0"/>
          <w:shd w:val="clear" w:color="auto" w:fill="auto"/>
          <w:lang w:val="en-US" w:eastAsia="en-US" w:bidi="en-US"/>
        </w:rPr>
        <w:t>www.humanism.org.uk</w:t>
      </w:r>
      <w:r>
        <w:fldChar w:fldCharType="end"/>
      </w:r>
    </w:p>
    <w:p>
      <w:pPr>
        <w:pStyle w:val="Style16"/>
        <w:keepNext w:val="0"/>
        <w:keepLines w:val="0"/>
        <w:widowControl w:val="0"/>
        <w:shd w:val="clear" w:color="auto" w:fill="auto"/>
        <w:bidi w:val="0"/>
        <w:spacing w:before="0"/>
        <w:ind w:left="0" w:right="0" w:firstLine="140"/>
        <w:jc w:val="left"/>
      </w:pPr>
      <w:r>
        <w:rPr>
          <w:color w:val="000000"/>
          <w:spacing w:val="0"/>
          <w:w w:val="100"/>
          <w:position w:val="0"/>
          <w:shd w:val="clear" w:color="auto" w:fill="auto"/>
          <w:lang w:val="en-US" w:eastAsia="en-US" w:bidi="en-US"/>
        </w:rPr>
        <w:t>Represents the interests of ethically concerned but non-religious people in the UK.</w:t>
      </w:r>
    </w:p>
    <w:p>
      <w:pPr>
        <w:pStyle w:val="Style16"/>
        <w:keepNext w:val="0"/>
        <w:keepLines w:val="0"/>
        <w:widowControl w:val="0"/>
        <w:shd w:val="clear" w:color="auto" w:fill="auto"/>
        <w:bidi w:val="0"/>
        <w:spacing w:before="0" w:after="0"/>
        <w:ind w:left="0" w:right="0" w:firstLine="140"/>
        <w:jc w:val="left"/>
      </w:pPr>
      <w:r>
        <w:rPr>
          <w:b/>
          <w:bCs/>
          <w:color w:val="DD7A1C"/>
          <w:spacing w:val="0"/>
          <w:w w:val="100"/>
          <w:position w:val="0"/>
          <w:shd w:val="clear" w:color="auto" w:fill="auto"/>
          <w:lang w:val="en-US" w:eastAsia="en-US" w:bidi="en-US"/>
        </w:rPr>
        <w:t>british medical Association (bmA)</w:t>
      </w:r>
    </w:p>
    <w:p>
      <w:pPr>
        <w:pStyle w:val="Style16"/>
        <w:keepNext w:val="0"/>
        <w:keepLines w:val="0"/>
        <w:widowControl w:val="0"/>
        <w:shd w:val="clear" w:color="auto" w:fill="auto"/>
        <w:bidi w:val="0"/>
        <w:spacing w:before="0" w:after="0"/>
        <w:ind w:left="0" w:right="0" w:firstLine="140"/>
        <w:jc w:val="left"/>
      </w:pPr>
      <w:r>
        <w:rPr>
          <w:color w:val="000000"/>
          <w:spacing w:val="0"/>
          <w:w w:val="100"/>
          <w:position w:val="0"/>
          <w:shd w:val="clear" w:color="auto" w:fill="auto"/>
          <w:lang w:val="en-US" w:eastAsia="en-US" w:bidi="en-US"/>
        </w:rPr>
        <w:t>Tel: 020 7387 4499</w:t>
      </w:r>
    </w:p>
    <w:p>
      <w:pPr>
        <w:pStyle w:val="Style16"/>
        <w:keepNext w:val="0"/>
        <w:keepLines w:val="0"/>
        <w:widowControl w:val="0"/>
        <w:shd w:val="clear" w:color="auto" w:fill="auto"/>
        <w:bidi w:val="0"/>
        <w:spacing w:before="0" w:after="0"/>
        <w:ind w:left="0" w:right="0" w:firstLine="140"/>
        <w:jc w:val="left"/>
      </w:pPr>
      <w:r>
        <w:fldChar w:fldCharType="begin"/>
      </w:r>
      <w:r>
        <w:rPr/>
        <w:instrText> HYPERLINK "http://www.bma.org.uk" </w:instrText>
      </w:r>
      <w:r>
        <w:fldChar w:fldCharType="separate"/>
      </w:r>
      <w:r>
        <w:rPr>
          <w:color w:val="000000"/>
          <w:spacing w:val="0"/>
          <w:w w:val="100"/>
          <w:position w:val="0"/>
          <w:shd w:val="clear" w:color="auto" w:fill="auto"/>
          <w:lang w:val="en-US" w:eastAsia="en-US" w:bidi="en-US"/>
        </w:rPr>
        <w:t>www.bma.org.uk</w:t>
      </w:r>
      <w:r>
        <w:fldChar w:fldCharType="end"/>
      </w:r>
    </w:p>
    <w:p>
      <w:pPr>
        <w:pStyle w:val="Style16"/>
        <w:keepNext w:val="0"/>
        <w:keepLines w:val="0"/>
        <w:widowControl w:val="0"/>
        <w:shd w:val="clear" w:color="auto" w:fill="auto"/>
        <w:bidi w:val="0"/>
        <w:spacing w:before="0"/>
        <w:ind w:left="140" w:right="0" w:firstLine="20"/>
        <w:jc w:val="left"/>
      </w:pPr>
      <w:r>
        <w:rPr>
          <w:color w:val="000000"/>
          <w:spacing w:val="0"/>
          <w:w w:val="100"/>
          <w:position w:val="0"/>
          <w:shd w:val="clear" w:color="auto" w:fill="auto"/>
          <w:lang w:val="en-US" w:eastAsia="en-US" w:bidi="en-US"/>
        </w:rPr>
        <w:t>A professional association for doctors. Provides information and guidance on asylum and health, female genital mutilation, male circumcision and child protection issues.</w:t>
      </w:r>
    </w:p>
    <w:p>
      <w:pPr>
        <w:pStyle w:val="Style16"/>
        <w:keepNext w:val="0"/>
        <w:keepLines w:val="0"/>
        <w:widowControl w:val="0"/>
        <w:shd w:val="clear" w:color="auto" w:fill="auto"/>
        <w:bidi w:val="0"/>
        <w:spacing w:before="0" w:after="0"/>
        <w:ind w:left="0" w:right="0" w:firstLine="140"/>
        <w:jc w:val="left"/>
      </w:pPr>
      <w:r>
        <w:rPr>
          <w:b/>
          <w:bCs/>
          <w:color w:val="DD7A1C"/>
          <w:spacing w:val="0"/>
          <w:w w:val="100"/>
          <w:position w:val="0"/>
          <w:shd w:val="clear" w:color="auto" w:fill="auto"/>
          <w:lang w:val="en-US" w:eastAsia="en-US" w:bidi="en-US"/>
        </w:rPr>
        <w:t>british Red Cross International tracing and message service</w:t>
      </w:r>
    </w:p>
    <w:p>
      <w:pPr>
        <w:pStyle w:val="Style16"/>
        <w:keepNext w:val="0"/>
        <w:keepLines w:val="0"/>
        <w:widowControl w:val="0"/>
        <w:shd w:val="clear" w:color="auto" w:fill="auto"/>
        <w:bidi w:val="0"/>
        <w:spacing w:before="0" w:after="0"/>
        <w:ind w:left="0" w:right="0" w:firstLine="140"/>
        <w:jc w:val="left"/>
      </w:pPr>
      <w:r>
        <w:rPr>
          <w:color w:val="000000"/>
          <w:spacing w:val="0"/>
          <w:w w:val="100"/>
          <w:position w:val="0"/>
          <w:shd w:val="clear" w:color="auto" w:fill="auto"/>
          <w:lang w:val="en-US" w:eastAsia="en-US" w:bidi="en-US"/>
        </w:rPr>
        <w:t>Tel: 0870 170 7000</w:t>
      </w:r>
    </w:p>
    <w:p>
      <w:pPr>
        <w:pStyle w:val="Style16"/>
        <w:keepNext w:val="0"/>
        <w:keepLines w:val="0"/>
        <w:widowControl w:val="0"/>
        <w:shd w:val="clear" w:color="auto" w:fill="auto"/>
        <w:bidi w:val="0"/>
        <w:spacing w:before="0" w:after="0"/>
        <w:ind w:left="140" w:right="0" w:firstLine="20"/>
        <w:jc w:val="left"/>
      </w:pPr>
      <w:r>
        <w:rPr>
          <w:color w:val="000000"/>
          <w:spacing w:val="0"/>
          <w:w w:val="100"/>
          <w:position w:val="0"/>
          <w:shd w:val="clear" w:color="auto" w:fill="auto"/>
          <w:lang w:val="en-US" w:eastAsia="en-US" w:bidi="en-US"/>
        </w:rPr>
        <w:t xml:space="preserve">Email: </w:t>
      </w:r>
      <w:r>
        <w:fldChar w:fldCharType="begin"/>
      </w:r>
      <w:r>
        <w:rPr/>
        <w:instrText> HYPERLINK "mailto:iwd@redcross.org.uk" </w:instrText>
      </w:r>
      <w:r>
        <w:fldChar w:fldCharType="separate"/>
      </w:r>
      <w:r>
        <w:rPr>
          <w:color w:val="000000"/>
          <w:spacing w:val="0"/>
          <w:w w:val="100"/>
          <w:position w:val="0"/>
          <w:shd w:val="clear" w:color="auto" w:fill="auto"/>
          <w:lang w:val="en-US" w:eastAsia="en-US" w:bidi="en-US"/>
        </w:rPr>
        <w:t>iwd@redcross.org.uk</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"http://www.redcross.org.uk" </w:instrText>
      </w:r>
      <w:r>
        <w:fldChar w:fldCharType="separate"/>
      </w:r>
      <w:r>
        <w:rPr>
          <w:color w:val="000000"/>
          <w:spacing w:val="0"/>
          <w:w w:val="100"/>
          <w:position w:val="0"/>
          <w:shd w:val="clear" w:color="auto" w:fill="auto"/>
          <w:lang w:val="en-US" w:eastAsia="en-US" w:bidi="en-US"/>
        </w:rPr>
        <w:t>www.redcross.org.uk</w:t>
      </w:r>
      <w:r>
        <w:fldChar w:fldCharType="end"/>
      </w:r>
    </w:p>
    <w:p>
      <w:pPr>
        <w:pStyle w:val="Style16"/>
        <w:keepNext w:val="0"/>
        <w:keepLines w:val="0"/>
        <w:widowControl w:val="0"/>
        <w:shd w:val="clear" w:color="auto" w:fill="auto"/>
        <w:bidi w:val="0"/>
        <w:spacing w:before="0"/>
        <w:ind w:left="140" w:right="0" w:firstLine="20"/>
        <w:jc w:val="left"/>
      </w:pPr>
      <w:r>
        <w:rPr>
          <w:color w:val="000000"/>
          <w:spacing w:val="0"/>
          <w:w w:val="100"/>
          <w:position w:val="0"/>
          <w:shd w:val="clear" w:color="auto" w:fill="auto"/>
          <w:lang w:val="en-US" w:eastAsia="en-US" w:bidi="en-US"/>
        </w:rPr>
        <w:t>Works to deliver messages and re-establish contact within families separated by war or disaster.</w:t>
      </w:r>
    </w:p>
    <w:p>
      <w:pPr>
        <w:pStyle w:val="Style16"/>
        <w:keepNext w:val="0"/>
        <w:keepLines w:val="0"/>
        <w:widowControl w:val="0"/>
        <w:shd w:val="clear" w:color="auto" w:fill="auto"/>
        <w:bidi w:val="0"/>
        <w:spacing w:before="0" w:after="0"/>
        <w:ind w:left="0" w:right="0" w:firstLine="140"/>
        <w:jc w:val="left"/>
      </w:pPr>
      <w:r>
        <w:rPr>
          <w:b/>
          <w:bCs/>
          <w:color w:val="DD7A1C"/>
          <w:spacing w:val="0"/>
          <w:w w:val="100"/>
          <w:position w:val="0"/>
          <w:shd w:val="clear" w:color="auto" w:fill="auto"/>
          <w:lang w:val="en-US" w:eastAsia="en-US" w:bidi="en-US"/>
        </w:rPr>
        <w:t>brook</w:t>
      </w:r>
    </w:p>
    <w:p>
      <w:pPr>
        <w:pStyle w:val="Style16"/>
        <w:keepNext w:val="0"/>
        <w:keepLines w:val="0"/>
        <w:widowControl w:val="0"/>
        <w:shd w:val="clear" w:color="auto" w:fill="auto"/>
        <w:bidi w:val="0"/>
        <w:spacing w:before="0" w:after="0"/>
        <w:ind w:left="0" w:right="0" w:firstLine="140"/>
        <w:jc w:val="left"/>
      </w:pPr>
      <w:r>
        <w:rPr>
          <w:color w:val="000000"/>
          <w:spacing w:val="0"/>
          <w:w w:val="100"/>
          <w:position w:val="0"/>
          <w:shd w:val="clear" w:color="auto" w:fill="auto"/>
          <w:lang w:val="en-US" w:eastAsia="en-US" w:bidi="en-US"/>
        </w:rPr>
        <w:t>Tel: 0800 0185 023</w:t>
      </w:r>
    </w:p>
    <w:p>
      <w:pPr>
        <w:pStyle w:val="Style16"/>
        <w:keepNext w:val="0"/>
        <w:keepLines w:val="0"/>
        <w:widowControl w:val="0"/>
        <w:shd w:val="clear" w:color="auto" w:fill="auto"/>
        <w:bidi w:val="0"/>
        <w:spacing w:before="0" w:after="0"/>
        <w:ind w:left="0" w:right="0" w:firstLine="140"/>
        <w:jc w:val="left"/>
      </w:pPr>
      <w:r>
        <w:fldChar w:fldCharType="begin"/>
      </w:r>
      <w:r>
        <w:rPr/>
        <w:instrText> HYPERLINK "http://www.brook.org.uk" </w:instrText>
      </w:r>
      <w:r>
        <w:fldChar w:fldCharType="separate"/>
      </w:r>
      <w:r>
        <w:rPr>
          <w:color w:val="000000"/>
          <w:spacing w:val="0"/>
          <w:w w:val="100"/>
          <w:position w:val="0"/>
          <w:shd w:val="clear" w:color="auto" w:fill="auto"/>
          <w:lang w:val="en-US" w:eastAsia="en-US" w:bidi="en-US"/>
        </w:rPr>
        <w:t>www.brook.org.uk</w:t>
      </w:r>
      <w:r>
        <w:fldChar w:fldCharType="end"/>
      </w:r>
    </w:p>
    <w:p>
      <w:pPr>
        <w:pStyle w:val="Style16"/>
        <w:keepNext w:val="0"/>
        <w:keepLines w:val="0"/>
        <w:widowControl w:val="0"/>
        <w:shd w:val="clear" w:color="auto" w:fill="auto"/>
        <w:bidi w:val="0"/>
        <w:spacing w:before="0"/>
        <w:ind w:left="140" w:right="0" w:firstLine="20"/>
        <w:jc w:val="left"/>
      </w:pPr>
      <w:r>
        <w:rPr>
          <w:color w:val="000000"/>
          <w:spacing w:val="0"/>
          <w:w w:val="100"/>
          <w:position w:val="0"/>
          <w:shd w:val="clear" w:color="auto" w:fill="auto"/>
          <w:lang w:val="en-US" w:eastAsia="en-US" w:bidi="en-US"/>
        </w:rPr>
        <w:t>Free and confidential sexual health advice and services specifically for young people under 25.</w:t>
      </w:r>
    </w:p>
    <w:p>
      <w:pPr>
        <w:pStyle w:val="Style16"/>
        <w:keepNext w:val="0"/>
        <w:keepLines w:val="0"/>
        <w:widowControl w:val="0"/>
        <w:shd w:val="clear" w:color="auto" w:fill="auto"/>
        <w:bidi w:val="0"/>
        <w:spacing w:before="0" w:after="0"/>
        <w:ind w:left="0" w:right="0" w:firstLine="140"/>
        <w:jc w:val="left"/>
      </w:pPr>
      <w:r>
        <w:rPr>
          <w:b/>
          <w:bCs/>
          <w:color w:val="DD7A1C"/>
          <w:spacing w:val="0"/>
          <w:w w:val="100"/>
          <w:position w:val="0"/>
          <w:shd w:val="clear" w:color="auto" w:fill="auto"/>
          <w:lang w:val="en-US" w:eastAsia="en-US" w:bidi="en-US"/>
        </w:rPr>
        <w:t>the Center for Reproductive Rights</w:t>
      </w:r>
    </w:p>
    <w:p>
      <w:pPr>
        <w:pStyle w:val="Style16"/>
        <w:keepNext w:val="0"/>
        <w:keepLines w:val="0"/>
        <w:widowControl w:val="0"/>
        <w:shd w:val="clear" w:color="auto" w:fill="auto"/>
        <w:bidi w:val="0"/>
        <w:spacing w:before="0" w:after="0"/>
        <w:ind w:left="0" w:right="0" w:firstLine="140"/>
        <w:jc w:val="left"/>
      </w:pPr>
      <w:r>
        <w:rPr>
          <w:color w:val="000000"/>
          <w:spacing w:val="0"/>
          <w:w w:val="100"/>
          <w:position w:val="0"/>
          <w:shd w:val="clear" w:color="auto" w:fill="auto"/>
          <w:lang w:val="en-US" w:eastAsia="en-US" w:bidi="en-US"/>
        </w:rPr>
        <w:t>Tel: 001 917 637 3600</w:t>
      </w:r>
    </w:p>
    <w:p>
      <w:pPr>
        <w:pStyle w:val="Style16"/>
        <w:keepNext w:val="0"/>
        <w:keepLines w:val="0"/>
        <w:widowControl w:val="0"/>
        <w:shd w:val="clear" w:color="auto" w:fill="auto"/>
        <w:bidi w:val="0"/>
        <w:spacing w:before="0" w:after="0"/>
        <w:ind w:left="0" w:right="0" w:firstLine="140"/>
        <w:jc w:val="left"/>
      </w:pPr>
      <w:r>
        <w:rPr>
          <w:color w:val="000000"/>
          <w:spacing w:val="0"/>
          <w:w w:val="100"/>
          <w:position w:val="0"/>
          <w:shd w:val="clear" w:color="auto" w:fill="auto"/>
          <w:lang w:val="en-US" w:eastAsia="en-US" w:bidi="en-US"/>
        </w:rPr>
        <w:t xml:space="preserve">Email: </w:t>
      </w:r>
      <w:r>
        <w:fldChar w:fldCharType="begin"/>
      </w:r>
      <w:r>
        <w:rPr/>
        <w:instrText> HYPERLINK "mailto:info@reprorights.org" </w:instrText>
      </w:r>
      <w:r>
        <w:fldChar w:fldCharType="separate"/>
      </w:r>
      <w:r>
        <w:rPr>
          <w:color w:val="000000"/>
          <w:spacing w:val="0"/>
          <w:w w:val="100"/>
          <w:position w:val="0"/>
          <w:shd w:val="clear" w:color="auto" w:fill="auto"/>
          <w:lang w:val="en-US" w:eastAsia="en-US" w:bidi="en-US"/>
        </w:rPr>
        <w:t>info@reprorights.org</w:t>
      </w:r>
      <w:r>
        <w:fldChar w:fldCharType="end"/>
      </w:r>
    </w:p>
    <w:p>
      <w:pPr>
        <w:pStyle w:val="Style16"/>
        <w:keepNext w:val="0"/>
        <w:keepLines w:val="0"/>
        <w:widowControl w:val="0"/>
        <w:shd w:val="clear" w:color="auto" w:fill="auto"/>
        <w:bidi w:val="0"/>
        <w:spacing w:before="0" w:after="0"/>
        <w:ind w:left="0" w:right="0" w:firstLine="140"/>
        <w:jc w:val="left"/>
      </w:pPr>
      <w:r>
        <w:fldChar w:fldCharType="begin"/>
      </w:r>
      <w:r>
        <w:rPr/>
        <w:instrText> HYPERLINK "http://www.reproductiverights.org" </w:instrText>
      </w:r>
      <w:r>
        <w:fldChar w:fldCharType="separate"/>
      </w:r>
      <w:r>
        <w:rPr>
          <w:color w:val="000000"/>
          <w:spacing w:val="0"/>
          <w:w w:val="100"/>
          <w:position w:val="0"/>
          <w:shd w:val="clear" w:color="auto" w:fill="auto"/>
          <w:lang w:val="en-US" w:eastAsia="en-US" w:bidi="en-US"/>
        </w:rPr>
        <w:t>www.reproductiverights.org</w:t>
      </w:r>
      <w:r>
        <w:fldChar w:fldCharType="end"/>
      </w:r>
    </w:p>
    <w:p>
      <w:pPr>
        <w:pStyle w:val="Style16"/>
        <w:keepNext w:val="0"/>
        <w:keepLines w:val="0"/>
        <w:widowControl w:val="0"/>
        <w:shd w:val="clear" w:color="auto" w:fill="auto"/>
        <w:bidi w:val="0"/>
        <w:spacing w:before="0"/>
        <w:ind w:left="140" w:right="0" w:firstLine="20"/>
        <w:jc w:val="left"/>
      </w:pPr>
      <w:r>
        <w:rPr>
          <w:color w:val="000000"/>
          <w:spacing w:val="0"/>
          <w:w w:val="100"/>
          <w:position w:val="0"/>
          <w:shd w:val="clear" w:color="auto" w:fill="auto"/>
          <w:lang w:val="en-US" w:eastAsia="en-US" w:bidi="en-US"/>
        </w:rPr>
        <w:t>A not-for-profit legal advocacy organisation dedicated to promoting and defending women's reproductive rights worldwide. Based in New York.</w:t>
      </w:r>
    </w:p>
    <w:p>
      <w:pPr>
        <w:pStyle w:val="Style16"/>
        <w:keepNext w:val="0"/>
        <w:keepLines w:val="0"/>
        <w:widowControl w:val="0"/>
        <w:shd w:val="clear" w:color="auto" w:fill="auto"/>
        <w:bidi w:val="0"/>
        <w:spacing w:before="0" w:after="0"/>
        <w:ind w:left="0" w:right="0" w:firstLine="140"/>
        <w:jc w:val="left"/>
      </w:pPr>
      <w:r>
        <w:rPr>
          <w:b/>
          <w:bCs/>
          <w:color w:val="DD7A1C"/>
          <w:spacing w:val="0"/>
          <w:w w:val="100"/>
          <w:position w:val="0"/>
          <w:shd w:val="clear" w:color="auto" w:fill="auto"/>
          <w:lang w:val="en-US" w:eastAsia="en-US" w:bidi="en-US"/>
        </w:rPr>
        <w:t>Centre for hIV and sexual health</w:t>
      </w:r>
    </w:p>
    <w:p>
      <w:pPr>
        <w:pStyle w:val="Style16"/>
        <w:keepNext w:val="0"/>
        <w:keepLines w:val="0"/>
        <w:widowControl w:val="0"/>
        <w:shd w:val="clear" w:color="auto" w:fill="auto"/>
        <w:bidi w:val="0"/>
        <w:spacing w:before="0" w:after="0"/>
        <w:ind w:left="0" w:right="0" w:firstLine="140"/>
        <w:jc w:val="left"/>
      </w:pPr>
      <w:r>
        <w:rPr>
          <w:color w:val="000000"/>
          <w:spacing w:val="0"/>
          <w:w w:val="100"/>
          <w:position w:val="0"/>
          <w:shd w:val="clear" w:color="auto" w:fill="auto"/>
          <w:lang w:val="en-US" w:eastAsia="en-US" w:bidi="en-US"/>
        </w:rPr>
        <w:t>Tel: 0114 226 1900</w:t>
      </w:r>
    </w:p>
    <w:p>
      <w:pPr>
        <w:pStyle w:val="Style16"/>
        <w:keepNext w:val="0"/>
        <w:keepLines w:val="0"/>
        <w:widowControl w:val="0"/>
        <w:shd w:val="clear" w:color="auto" w:fill="auto"/>
        <w:bidi w:val="0"/>
        <w:spacing w:before="0" w:after="0"/>
        <w:ind w:left="140" w:right="0" w:firstLine="20"/>
        <w:jc w:val="left"/>
      </w:pPr>
      <w:r>
        <w:rPr>
          <w:color w:val="000000"/>
          <w:spacing w:val="0"/>
          <w:w w:val="100"/>
          <w:position w:val="0"/>
          <w:shd w:val="clear" w:color="auto" w:fill="auto"/>
          <w:lang w:val="en-US" w:eastAsia="en-US" w:bidi="en-US"/>
        </w:rPr>
        <w:t xml:space="preserve">Email: </w:t>
      </w:r>
      <w:r>
        <w:fldChar w:fldCharType="begin"/>
      </w:r>
      <w:r>
        <w:rPr/>
        <w:instrText> HYPERLINK "mailto:admin@chiv.nhs.uk" </w:instrText>
      </w:r>
      <w:r>
        <w:fldChar w:fldCharType="separate"/>
      </w:r>
      <w:r>
        <w:rPr>
          <w:color w:val="000000"/>
          <w:spacing w:val="0"/>
          <w:w w:val="100"/>
          <w:position w:val="0"/>
          <w:shd w:val="clear" w:color="auto" w:fill="auto"/>
          <w:lang w:val="en-US" w:eastAsia="en-US" w:bidi="en-US"/>
        </w:rPr>
        <w:t>admin@chiv.nhs.uk</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"http://www.sexualhealthsheffield.nhs.uk" </w:instrText>
      </w:r>
      <w:r>
        <w:fldChar w:fldCharType="separate"/>
      </w:r>
      <w:r>
        <w:rPr>
          <w:color w:val="000000"/>
          <w:spacing w:val="0"/>
          <w:w w:val="100"/>
          <w:position w:val="0"/>
          <w:shd w:val="clear" w:color="auto" w:fill="auto"/>
          <w:lang w:val="en-US" w:eastAsia="en-US" w:bidi="en-US"/>
        </w:rPr>
        <w:t>www.sexualhealthsheffield.nhs.uk</w:t>
      </w:r>
      <w:r>
        <w:fldChar w:fldCharType="end"/>
      </w:r>
    </w:p>
    <w:p>
      <w:pPr>
        <w:pStyle w:val="Style16"/>
        <w:keepNext w:val="0"/>
        <w:keepLines w:val="0"/>
        <w:widowControl w:val="0"/>
        <w:shd w:val="clear" w:color="auto" w:fill="auto"/>
        <w:bidi w:val="0"/>
        <w:spacing w:before="0"/>
        <w:ind w:left="140" w:right="0" w:firstLine="20"/>
        <w:jc w:val="left"/>
      </w:pPr>
      <w:r>
        <w:rPr>
          <w:color w:val="000000"/>
          <w:spacing w:val="0"/>
          <w:w w:val="100"/>
          <w:position w:val="0"/>
          <w:shd w:val="clear" w:color="auto" w:fill="auto"/>
          <w:lang w:val="en-US" w:eastAsia="en-US" w:bidi="en-US"/>
        </w:rPr>
        <w:t>Works to promote sexual health. It runs training and has resources and guidelines relating to sexual health promotion.</w:t>
      </w:r>
    </w:p>
    <w:p>
      <w:pPr>
        <w:pStyle w:val="Style16"/>
        <w:keepNext w:val="0"/>
        <w:keepLines w:val="0"/>
        <w:widowControl w:val="0"/>
        <w:shd w:val="clear" w:color="auto" w:fill="auto"/>
        <w:bidi w:val="0"/>
        <w:spacing w:before="0" w:after="0"/>
        <w:ind w:left="0" w:right="0" w:firstLine="140"/>
        <w:jc w:val="left"/>
      </w:pPr>
      <w:r>
        <w:rPr>
          <w:b/>
          <w:bCs/>
          <w:color w:val="DD7A1C"/>
          <w:spacing w:val="0"/>
          <w:w w:val="100"/>
          <w:position w:val="0"/>
          <w:shd w:val="clear" w:color="auto" w:fill="auto"/>
          <w:lang w:val="en-US" w:eastAsia="en-US" w:bidi="en-US"/>
        </w:rPr>
        <w:t>Commission for Racial equality</w:t>
      </w:r>
    </w:p>
    <w:p>
      <w:pPr>
        <w:pStyle w:val="Style16"/>
        <w:keepNext w:val="0"/>
        <w:keepLines w:val="0"/>
        <w:widowControl w:val="0"/>
        <w:shd w:val="clear" w:color="auto" w:fill="auto"/>
        <w:bidi w:val="0"/>
        <w:spacing w:before="0" w:after="0"/>
        <w:ind w:left="0" w:right="0" w:firstLine="140"/>
        <w:jc w:val="left"/>
      </w:pPr>
      <w:r>
        <w:rPr>
          <w:color w:val="000000"/>
          <w:spacing w:val="0"/>
          <w:w w:val="100"/>
          <w:position w:val="0"/>
          <w:shd w:val="clear" w:color="auto" w:fill="auto"/>
          <w:lang w:val="en-US" w:eastAsia="en-US" w:bidi="en-US"/>
        </w:rPr>
        <w:t>Tel: 020 7939 0000</w:t>
      </w:r>
    </w:p>
    <w:p>
      <w:pPr>
        <w:pStyle w:val="Style16"/>
        <w:keepNext w:val="0"/>
        <w:keepLines w:val="0"/>
        <w:widowControl w:val="0"/>
        <w:shd w:val="clear" w:color="auto" w:fill="auto"/>
        <w:bidi w:val="0"/>
        <w:spacing w:before="0" w:after="0"/>
        <w:ind w:left="0" w:right="0" w:firstLine="140"/>
        <w:jc w:val="left"/>
      </w:pPr>
      <w:r>
        <w:rPr>
          <w:color w:val="000000"/>
          <w:spacing w:val="0"/>
          <w:w w:val="100"/>
          <w:position w:val="0"/>
          <w:shd w:val="clear" w:color="auto" w:fill="auto"/>
          <w:lang w:val="en-US" w:eastAsia="en-US" w:bidi="en-US"/>
        </w:rPr>
        <w:t xml:space="preserve">Email: </w:t>
      </w:r>
      <w:r>
        <w:fldChar w:fldCharType="begin"/>
      </w:r>
      <w:r>
        <w:rPr/>
        <w:instrText> HYPERLINK "mailto:info@cre.gov.uk" </w:instrText>
      </w:r>
      <w:r>
        <w:fldChar w:fldCharType="separate"/>
      </w:r>
      <w:r>
        <w:rPr>
          <w:color w:val="000000"/>
          <w:spacing w:val="0"/>
          <w:w w:val="100"/>
          <w:position w:val="0"/>
          <w:shd w:val="clear" w:color="auto" w:fill="auto"/>
          <w:lang w:val="en-US" w:eastAsia="en-US" w:bidi="en-US"/>
        </w:rPr>
        <w:t>info@cre.gov.uk</w:t>
      </w:r>
      <w:r>
        <w:fldChar w:fldCharType="end"/>
      </w:r>
    </w:p>
    <w:p>
      <w:pPr>
        <w:pStyle w:val="Style16"/>
        <w:keepNext w:val="0"/>
        <w:keepLines w:val="0"/>
        <w:widowControl w:val="0"/>
        <w:shd w:val="clear" w:color="auto" w:fill="auto"/>
        <w:bidi w:val="0"/>
        <w:spacing w:before="0" w:after="0"/>
        <w:ind w:left="0" w:right="0" w:firstLine="140"/>
        <w:jc w:val="left"/>
      </w:pPr>
      <w:r>
        <w:fldChar w:fldCharType="begin"/>
      </w:r>
      <w:r>
        <w:rPr/>
        <w:instrText> HYPERLINK "http://www.cre.gov.uk" </w:instrText>
      </w:r>
      <w:r>
        <w:fldChar w:fldCharType="separate"/>
      </w:r>
      <w:r>
        <w:rPr>
          <w:color w:val="000000"/>
          <w:spacing w:val="0"/>
          <w:w w:val="100"/>
          <w:position w:val="0"/>
          <w:shd w:val="clear" w:color="auto" w:fill="auto"/>
          <w:lang w:val="en-US" w:eastAsia="en-US" w:bidi="en-US"/>
        </w:rPr>
        <w:t>www.cre.gov.uk</w:t>
      </w:r>
      <w:r>
        <w:fldChar w:fldCharType="end"/>
      </w:r>
    </w:p>
    <w:p>
      <w:pPr>
        <w:pStyle w:val="Style16"/>
        <w:keepNext w:val="0"/>
        <w:keepLines w:val="0"/>
        <w:widowControl w:val="0"/>
        <w:shd w:val="clear" w:color="auto" w:fill="auto"/>
        <w:bidi w:val="0"/>
        <w:spacing w:before="0"/>
        <w:ind w:left="0" w:right="0" w:firstLine="140"/>
        <w:jc w:val="left"/>
      </w:pPr>
      <w:r>
        <w:rPr>
          <w:color w:val="000000"/>
          <w:spacing w:val="0"/>
          <w:w w:val="100"/>
          <w:position w:val="0"/>
          <w:shd w:val="clear" w:color="auto" w:fill="auto"/>
          <w:lang w:val="en-US" w:eastAsia="en-US" w:bidi="en-US"/>
        </w:rPr>
        <w:t>Tackles racial discrimination and promotes racial equality.</w:t>
      </w:r>
    </w:p>
    <w:p>
      <w:pPr>
        <w:pStyle w:val="Style34"/>
        <w:keepNext/>
        <w:keepLines/>
        <w:widowControl w:val="0"/>
        <w:shd w:val="clear" w:color="auto" w:fill="auto"/>
        <w:bidi w:val="0"/>
        <w:spacing w:before="0" w:after="0" w:line="353" w:lineRule="auto"/>
        <w:ind w:left="0" w:right="0" w:firstLine="440"/>
        <w:jc w:val="left"/>
        <w:rPr>
          <w:sz w:val="20"/>
          <w:szCs w:val="20"/>
        </w:rPr>
      </w:pPr>
      <w:bookmarkStart w:id="498" w:name="bookmark498"/>
      <w:bookmarkStart w:id="499" w:name="bookmark499"/>
      <w:r>
        <w:rPr>
          <w:color w:val="DD7A1C"/>
          <w:spacing w:val="0"/>
          <w:w w:val="100"/>
          <w:position w:val="0"/>
          <w:sz w:val="20"/>
          <w:szCs w:val="20"/>
          <w:shd w:val="clear" w:color="auto" w:fill="auto"/>
          <w:lang w:val="en-US" w:eastAsia="en-US" w:bidi="en-US"/>
        </w:rPr>
        <w:t>Community Legal service Direct</w:t>
      </w:r>
      <w:bookmarkEnd w:id="498"/>
      <w:bookmarkEnd w:id="499"/>
    </w:p>
    <w:p>
      <w:pPr>
        <w:pStyle w:val="Style16"/>
        <w:keepNext w:val="0"/>
        <w:keepLines w:val="0"/>
        <w:widowControl w:val="0"/>
        <w:shd w:val="clear" w:color="auto" w:fill="auto"/>
        <w:bidi w:val="0"/>
        <w:spacing w:before="0" w:after="0" w:line="353" w:lineRule="auto"/>
        <w:ind w:left="440" w:right="0" w:firstLine="0"/>
        <w:jc w:val="left"/>
      </w:pPr>
      <w:r>
        <w:rPr>
          <w:color w:val="000000"/>
          <w:spacing w:val="0"/>
          <w:w w:val="100"/>
          <w:position w:val="0"/>
          <w:shd w:val="clear" w:color="auto" w:fill="auto"/>
          <w:lang w:val="en-US" w:eastAsia="en-US" w:bidi="en-US"/>
        </w:rPr>
        <w:t xml:space="preserve">Tel: 0845 345 4345 </w:t>
      </w:r>
      <w:r>
        <w:fldChar w:fldCharType="begin"/>
      </w:r>
      <w:r>
        <w:rPr/>
        <w:instrText> HYPERLINK "http://www.clsdirect.org.uk" </w:instrText>
      </w:r>
      <w:r>
        <w:fldChar w:fldCharType="separate"/>
      </w:r>
      <w:r>
        <w:rPr>
          <w:color w:val="000000"/>
          <w:spacing w:val="0"/>
          <w:w w:val="100"/>
          <w:position w:val="0"/>
          <w:shd w:val="clear" w:color="auto" w:fill="auto"/>
          <w:lang w:val="en-US" w:eastAsia="en-US" w:bidi="en-US"/>
        </w:rPr>
        <w:t>www.clsdirect.org.uk</w:t>
      </w:r>
      <w:r>
        <w:fldChar w:fldCharType="end"/>
      </w:r>
    </w:p>
    <w:p>
      <w:pPr>
        <w:pStyle w:val="Style16"/>
        <w:keepNext w:val="0"/>
        <w:keepLines w:val="0"/>
        <w:widowControl w:val="0"/>
        <w:shd w:val="clear" w:color="auto" w:fill="auto"/>
        <w:bidi w:val="0"/>
        <w:spacing w:before="0" w:after="120" w:line="353" w:lineRule="auto"/>
        <w:ind w:left="440" w:right="0" w:firstLine="0"/>
        <w:jc w:val="left"/>
      </w:pPr>
      <w:r>
        <w:rPr>
          <w:color w:val="000000"/>
          <w:spacing w:val="0"/>
          <w:w w:val="100"/>
          <w:position w:val="0"/>
          <w:shd w:val="clear" w:color="auto" w:fill="auto"/>
          <w:lang w:val="en-US" w:eastAsia="en-US" w:bidi="en-US"/>
        </w:rPr>
        <w:t>Aims to ensure that people in England and Wales can get impartial information and advice about their legal rights, and help with enforcing them. Website gives information in different languages.</w:t>
      </w:r>
    </w:p>
    <w:p>
      <w:pPr>
        <w:pStyle w:val="Style16"/>
        <w:keepNext w:val="0"/>
        <w:keepLines w:val="0"/>
        <w:widowControl w:val="0"/>
        <w:shd w:val="clear" w:color="auto" w:fill="auto"/>
        <w:bidi w:val="0"/>
        <w:spacing w:before="0" w:after="0" w:line="353" w:lineRule="auto"/>
        <w:ind w:left="0" w:right="0" w:firstLine="440"/>
        <w:jc w:val="both"/>
      </w:pPr>
      <w:r>
        <w:rPr>
          <w:b/>
          <w:bCs/>
          <w:color w:val="DD7A1C"/>
          <w:spacing w:val="0"/>
          <w:w w:val="100"/>
          <w:position w:val="0"/>
          <w:shd w:val="clear" w:color="auto" w:fill="auto"/>
          <w:lang w:val="en-US" w:eastAsia="en-US" w:bidi="en-US"/>
        </w:rPr>
        <w:t>Connexions</w:t>
      </w:r>
    </w:p>
    <w:p>
      <w:pPr>
        <w:pStyle w:val="Style16"/>
        <w:keepNext w:val="0"/>
        <w:keepLines w:val="0"/>
        <w:widowControl w:val="0"/>
        <w:shd w:val="clear" w:color="auto" w:fill="auto"/>
        <w:bidi w:val="0"/>
        <w:spacing w:before="0" w:after="0" w:line="353" w:lineRule="auto"/>
        <w:ind w:left="440" w:right="0" w:firstLine="0"/>
        <w:jc w:val="both"/>
      </w:pPr>
      <w:r>
        <w:rPr>
          <w:color w:val="000000"/>
          <w:spacing w:val="0"/>
          <w:w w:val="100"/>
          <w:position w:val="0"/>
          <w:shd w:val="clear" w:color="auto" w:fill="auto"/>
          <w:lang w:val="en-US" w:eastAsia="en-US" w:bidi="en-US"/>
        </w:rPr>
        <w:t xml:space="preserve">Tel: 080 800 13219 </w:t>
      </w:r>
      <w:r>
        <w:fldChar w:fldCharType="begin"/>
      </w:r>
      <w:r>
        <w:rPr/>
        <w:instrText> HYPERLINK "http://www.connexions-direct.com" </w:instrText>
      </w:r>
      <w:r>
        <w:fldChar w:fldCharType="separate"/>
      </w:r>
      <w:r>
        <w:rPr>
          <w:color w:val="000000"/>
          <w:spacing w:val="0"/>
          <w:w w:val="100"/>
          <w:position w:val="0"/>
          <w:shd w:val="clear" w:color="auto" w:fill="auto"/>
          <w:lang w:val="en-US" w:eastAsia="en-US" w:bidi="en-US"/>
        </w:rPr>
        <w:t>www.connexions-direct.com</w:t>
      </w:r>
      <w:r>
        <w:fldChar w:fldCharType="end"/>
      </w:r>
    </w:p>
    <w:p>
      <w:pPr>
        <w:pStyle w:val="Style16"/>
        <w:keepNext w:val="0"/>
        <w:keepLines w:val="0"/>
        <w:widowControl w:val="0"/>
        <w:shd w:val="clear" w:color="auto" w:fill="auto"/>
        <w:bidi w:val="0"/>
        <w:spacing w:before="0" w:after="120" w:line="353" w:lineRule="auto"/>
        <w:ind w:left="440" w:right="0" w:firstLine="0"/>
        <w:jc w:val="left"/>
      </w:pPr>
      <w:r>
        <w:rPr>
          <w:color w:val="000000"/>
          <w:spacing w:val="0"/>
          <w:w w:val="100"/>
          <w:position w:val="0"/>
          <w:shd w:val="clear" w:color="auto" w:fill="auto"/>
          <w:lang w:val="en-US" w:eastAsia="en-US" w:bidi="en-US"/>
        </w:rPr>
        <w:t>The Government support service for 13-19 year olds, providing one-to-one careers counselling, support and advice on any matter of concern a young person may have.</w:t>
      </w:r>
    </w:p>
    <w:p>
      <w:pPr>
        <w:pStyle w:val="Style16"/>
        <w:keepNext w:val="0"/>
        <w:keepLines w:val="0"/>
        <w:widowControl w:val="0"/>
        <w:shd w:val="clear" w:color="auto" w:fill="auto"/>
        <w:bidi w:val="0"/>
        <w:spacing w:before="0" w:after="0" w:line="353" w:lineRule="auto"/>
        <w:ind w:left="0" w:right="0" w:firstLine="440"/>
        <w:jc w:val="both"/>
      </w:pPr>
      <w:r>
        <w:rPr>
          <w:b/>
          <w:bCs/>
          <w:color w:val="DD7A1C"/>
          <w:spacing w:val="0"/>
          <w:w w:val="100"/>
          <w:position w:val="0"/>
          <w:shd w:val="clear" w:color="auto" w:fill="auto"/>
          <w:lang w:val="en-US" w:eastAsia="en-US" w:bidi="en-US"/>
        </w:rPr>
        <w:t>Directory and book services (DAbs)</w:t>
      </w:r>
    </w:p>
    <w:p>
      <w:pPr>
        <w:pStyle w:val="Style16"/>
        <w:keepNext w:val="0"/>
        <w:keepLines w:val="0"/>
        <w:widowControl w:val="0"/>
        <w:shd w:val="clear" w:color="auto" w:fill="auto"/>
        <w:bidi w:val="0"/>
        <w:spacing w:before="0" w:after="0" w:line="353" w:lineRule="auto"/>
        <w:ind w:left="440" w:right="0" w:firstLine="0"/>
        <w:jc w:val="left"/>
      </w:pPr>
      <w:r>
        <w:rPr>
          <w:color w:val="000000"/>
          <w:spacing w:val="0"/>
          <w:w w:val="100"/>
          <w:position w:val="0"/>
          <w:shd w:val="clear" w:color="auto" w:fill="auto"/>
          <w:lang w:val="en-US" w:eastAsia="en-US" w:bidi="en-US"/>
        </w:rPr>
        <w:t xml:space="preserve">Tel: 01709 860023 </w:t>
      </w:r>
      <w:r>
        <w:fldChar w:fldCharType="begin"/>
      </w:r>
      <w:r>
        <w:rPr/>
        <w:instrText> HYPERLINK "http://www.dabsbooks.co.uk" </w:instrText>
      </w:r>
      <w:r>
        <w:fldChar w:fldCharType="separate"/>
      </w:r>
      <w:r>
        <w:rPr>
          <w:color w:val="000000"/>
          <w:spacing w:val="0"/>
          <w:w w:val="100"/>
          <w:position w:val="0"/>
          <w:shd w:val="clear" w:color="auto" w:fill="auto"/>
          <w:lang w:val="en-US" w:eastAsia="en-US" w:bidi="en-US"/>
        </w:rPr>
        <w:t>www.dabsbooks.co.uk</w:t>
      </w:r>
      <w:r>
        <w:fldChar w:fldCharType="end"/>
      </w:r>
    </w:p>
    <w:p>
      <w:pPr>
        <w:pStyle w:val="Style16"/>
        <w:keepNext w:val="0"/>
        <w:keepLines w:val="0"/>
        <w:widowControl w:val="0"/>
        <w:shd w:val="clear" w:color="auto" w:fill="auto"/>
        <w:bidi w:val="0"/>
        <w:spacing w:before="0" w:after="120" w:line="353" w:lineRule="auto"/>
        <w:ind w:left="440" w:right="0" w:firstLine="0"/>
        <w:jc w:val="left"/>
      </w:pPr>
      <w:r>
        <w:rPr>
          <w:color w:val="000000"/>
          <w:spacing w:val="0"/>
          <w:w w:val="100"/>
          <w:position w:val="0"/>
          <w:shd w:val="clear" w:color="auto" w:fill="auto"/>
          <w:lang w:val="en-US" w:eastAsia="en-US" w:bidi="en-US"/>
        </w:rPr>
        <w:t>Provides a telephone information service and a mail-order service for books on sexual abuse and related issues.</w:t>
      </w:r>
    </w:p>
    <w:p>
      <w:pPr>
        <w:pStyle w:val="Style16"/>
        <w:keepNext w:val="0"/>
        <w:keepLines w:val="0"/>
        <w:widowControl w:val="0"/>
        <w:shd w:val="clear" w:color="auto" w:fill="auto"/>
        <w:bidi w:val="0"/>
        <w:spacing w:before="0" w:after="0"/>
        <w:ind w:left="0" w:right="0" w:firstLine="440"/>
        <w:jc w:val="left"/>
      </w:pPr>
      <w:r>
        <w:rPr>
          <w:b/>
          <w:bCs/>
          <w:color w:val="DD7A1C"/>
          <w:spacing w:val="0"/>
          <w:w w:val="100"/>
          <w:position w:val="0"/>
          <w:shd w:val="clear" w:color="auto" w:fill="auto"/>
          <w:lang w:val="en-US" w:eastAsia="en-US" w:bidi="en-US"/>
        </w:rPr>
        <w:t>Department of health</w:t>
      </w:r>
    </w:p>
    <w:p>
      <w:pPr>
        <w:pStyle w:val="Style16"/>
        <w:keepNext w:val="0"/>
        <w:keepLines w:val="0"/>
        <w:widowControl w:val="0"/>
        <w:shd w:val="clear" w:color="auto" w:fill="auto"/>
        <w:bidi w:val="0"/>
        <w:spacing w:before="0" w:after="0"/>
        <w:ind w:left="0" w:right="0" w:firstLine="440"/>
        <w:jc w:val="left"/>
      </w:pPr>
      <w:r>
        <w:rPr>
          <w:color w:val="000000"/>
          <w:spacing w:val="0"/>
          <w:w w:val="100"/>
          <w:position w:val="0"/>
          <w:shd w:val="clear" w:color="auto" w:fill="auto"/>
          <w:lang w:val="en-US" w:eastAsia="en-US" w:bidi="en-US"/>
        </w:rPr>
        <w:t>Tel: 020 7210 4850</w:t>
      </w:r>
    </w:p>
    <w:p>
      <w:pPr>
        <w:pStyle w:val="Style16"/>
        <w:keepNext w:val="0"/>
        <w:keepLines w:val="0"/>
        <w:widowControl w:val="0"/>
        <w:shd w:val="clear" w:color="auto" w:fill="auto"/>
        <w:bidi w:val="0"/>
        <w:spacing w:before="0" w:after="0"/>
        <w:ind w:left="0" w:right="0" w:firstLine="440"/>
        <w:jc w:val="left"/>
      </w:pPr>
      <w:r>
        <w:rPr>
          <w:color w:val="000000"/>
          <w:spacing w:val="0"/>
          <w:w w:val="100"/>
          <w:position w:val="0"/>
          <w:shd w:val="clear" w:color="auto" w:fill="auto"/>
          <w:lang w:val="en-US" w:eastAsia="en-US" w:bidi="en-US"/>
        </w:rPr>
        <w:t xml:space="preserve">Email: </w:t>
      </w:r>
      <w:r>
        <w:fldChar w:fldCharType="begin"/>
      </w:r>
      <w:r>
        <w:rPr/>
        <w:instrText> HYPERLINK "mailto:dhmail@dh.gsi.gov.uk" </w:instrText>
      </w:r>
      <w:r>
        <w:fldChar w:fldCharType="separate"/>
      </w:r>
      <w:r>
        <w:rPr>
          <w:color w:val="000000"/>
          <w:spacing w:val="0"/>
          <w:w w:val="100"/>
          <w:position w:val="0"/>
          <w:shd w:val="clear" w:color="auto" w:fill="auto"/>
          <w:lang w:val="en-US" w:eastAsia="en-US" w:bidi="en-US"/>
        </w:rPr>
        <w:t>dhmail@dh.gsi.gov.uk</w:t>
      </w:r>
      <w:r>
        <w:fldChar w:fldCharType="end"/>
      </w:r>
    </w:p>
    <w:p>
      <w:pPr>
        <w:pStyle w:val="Style16"/>
        <w:keepNext w:val="0"/>
        <w:keepLines w:val="0"/>
        <w:widowControl w:val="0"/>
        <w:shd w:val="clear" w:color="auto" w:fill="auto"/>
        <w:bidi w:val="0"/>
        <w:spacing w:before="0" w:after="0"/>
        <w:ind w:left="0" w:right="0" w:firstLine="440"/>
        <w:jc w:val="both"/>
      </w:pPr>
      <w:r>
        <w:fldChar w:fldCharType="begin"/>
      </w:r>
      <w:r>
        <w:rPr/>
        <w:instrText> HYPERLINK "http://www.dh.gov.uk" </w:instrText>
      </w:r>
      <w:r>
        <w:fldChar w:fldCharType="separate"/>
      </w:r>
      <w:r>
        <w:rPr>
          <w:color w:val="000000"/>
          <w:spacing w:val="0"/>
          <w:w w:val="100"/>
          <w:position w:val="0"/>
          <w:shd w:val="clear" w:color="auto" w:fill="auto"/>
          <w:lang w:val="en-US" w:eastAsia="en-US" w:bidi="en-US"/>
        </w:rPr>
        <w:t>www.dh.gov.uk</w:t>
      </w:r>
      <w:r>
        <w:fldChar w:fldCharType="end"/>
      </w:r>
    </w:p>
    <w:p>
      <w:pPr>
        <w:pStyle w:val="Style16"/>
        <w:keepNext w:val="0"/>
        <w:keepLines w:val="0"/>
        <w:widowControl w:val="0"/>
        <w:shd w:val="clear" w:color="auto" w:fill="auto"/>
        <w:bidi w:val="0"/>
        <w:spacing w:before="0" w:after="120"/>
        <w:ind w:left="440" w:right="0" w:firstLine="0"/>
        <w:jc w:val="both"/>
      </w:pPr>
      <w:r>
        <w:rPr>
          <w:color w:val="000000"/>
          <w:spacing w:val="0"/>
          <w:w w:val="100"/>
          <w:position w:val="0"/>
          <w:shd w:val="clear" w:color="auto" w:fill="auto"/>
          <w:lang w:val="en-US" w:eastAsia="en-US" w:bidi="en-US"/>
        </w:rPr>
        <w:t>Information on the entitlement of asylum seekers, refugees and refused asylum seekers to health care.</w:t>
      </w:r>
    </w:p>
    <w:p>
      <w:pPr>
        <w:pStyle w:val="Style16"/>
        <w:keepNext w:val="0"/>
        <w:keepLines w:val="0"/>
        <w:widowControl w:val="0"/>
        <w:shd w:val="clear" w:color="auto" w:fill="auto"/>
        <w:bidi w:val="0"/>
        <w:spacing w:before="0" w:after="0"/>
        <w:ind w:left="440" w:right="0" w:firstLine="0"/>
        <w:jc w:val="left"/>
      </w:pPr>
      <w:r>
        <w:rPr>
          <w:b/>
          <w:bCs/>
          <w:color w:val="DD7A1C"/>
          <w:spacing w:val="0"/>
          <w:w w:val="100"/>
          <w:position w:val="0"/>
          <w:shd w:val="clear" w:color="auto" w:fill="auto"/>
          <w:lang w:val="en-US" w:eastAsia="en-US" w:bidi="en-US"/>
        </w:rPr>
        <w:t>eCPAt uk</w:t>
      </w:r>
    </w:p>
    <w:p>
      <w:pPr>
        <w:pStyle w:val="Style16"/>
        <w:keepNext w:val="0"/>
        <w:keepLines w:val="0"/>
        <w:widowControl w:val="0"/>
        <w:shd w:val="clear" w:color="auto" w:fill="auto"/>
        <w:bidi w:val="0"/>
        <w:spacing w:before="0" w:after="0"/>
        <w:ind w:left="440" w:right="0" w:firstLine="0"/>
        <w:jc w:val="left"/>
      </w:pPr>
      <w:r>
        <w:rPr>
          <w:color w:val="000000"/>
          <w:spacing w:val="0"/>
          <w:w w:val="100"/>
          <w:position w:val="0"/>
          <w:shd w:val="clear" w:color="auto" w:fill="auto"/>
          <w:lang w:val="en-US" w:eastAsia="en-US" w:bidi="en-US"/>
        </w:rPr>
        <w:t>Tel: 020 7233 9887</w:t>
      </w:r>
    </w:p>
    <w:p>
      <w:pPr>
        <w:pStyle w:val="Style16"/>
        <w:keepNext w:val="0"/>
        <w:keepLines w:val="0"/>
        <w:widowControl w:val="0"/>
        <w:shd w:val="clear" w:color="auto" w:fill="auto"/>
        <w:bidi w:val="0"/>
        <w:spacing w:before="0" w:after="120"/>
        <w:ind w:left="440" w:right="0" w:firstLine="0"/>
        <w:jc w:val="left"/>
      </w:pPr>
      <w:r>
        <w:rPr>
          <w:color w:val="000000"/>
          <w:spacing w:val="0"/>
          <w:w w:val="100"/>
          <w:position w:val="0"/>
          <w:shd w:val="clear" w:color="auto" w:fill="auto"/>
          <w:lang w:val="en-US" w:eastAsia="en-US" w:bidi="en-US"/>
        </w:rPr>
        <w:t xml:space="preserve">Email: </w:t>
      </w:r>
      <w:r>
        <w:fldChar w:fldCharType="begin"/>
      </w:r>
      <w:r>
        <w:rPr/>
        <w:instrText> HYPERLINK "mailto:info@ecpat.org.uk" </w:instrText>
      </w:r>
      <w:r>
        <w:fldChar w:fldCharType="separate"/>
      </w:r>
      <w:r>
        <w:rPr>
          <w:color w:val="000000"/>
          <w:spacing w:val="0"/>
          <w:w w:val="100"/>
          <w:position w:val="0"/>
          <w:shd w:val="clear" w:color="auto" w:fill="auto"/>
          <w:lang w:val="en-US" w:eastAsia="en-US" w:bidi="en-US"/>
        </w:rPr>
        <w:t>info@ecpat.org.uk</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"http://www.ecpat.org.uk" </w:instrText>
      </w:r>
      <w:r>
        <w:fldChar w:fldCharType="separate"/>
      </w:r>
      <w:r>
        <w:rPr>
          <w:color w:val="000000"/>
          <w:spacing w:val="0"/>
          <w:w w:val="100"/>
          <w:position w:val="0"/>
          <w:shd w:val="clear" w:color="auto" w:fill="auto"/>
          <w:lang w:val="en-US" w:eastAsia="en-US" w:bidi="en-US"/>
        </w:rPr>
        <w:t>www.ecpat.org.uk</w:t>
      </w:r>
      <w:r>
        <w:fldChar w:fldCharType="end"/>
      </w:r>
      <w:r>
        <w:rPr>
          <w:color w:val="000000"/>
          <w:spacing w:val="0"/>
          <w:w w:val="100"/>
          <w:position w:val="0"/>
          <w:shd w:val="clear" w:color="auto" w:fill="auto"/>
          <w:lang w:val="en-US" w:eastAsia="en-US" w:bidi="en-US"/>
        </w:rPr>
        <w:t xml:space="preserve"> Campaigns to end child prostitution, child pornography and the trafficking of children for sexual purposes.</w:t>
      </w:r>
    </w:p>
    <w:p>
      <w:pPr>
        <w:pStyle w:val="Style16"/>
        <w:keepNext w:val="0"/>
        <w:keepLines w:val="0"/>
        <w:widowControl w:val="0"/>
        <w:shd w:val="clear" w:color="auto" w:fill="auto"/>
        <w:bidi w:val="0"/>
        <w:spacing w:before="0" w:after="0"/>
        <w:ind w:left="440" w:right="0" w:firstLine="0"/>
        <w:jc w:val="left"/>
      </w:pPr>
      <w:r>
        <w:rPr>
          <w:b/>
          <w:bCs/>
          <w:color w:val="DD7A1C"/>
          <w:spacing w:val="0"/>
          <w:w w:val="100"/>
          <w:position w:val="0"/>
          <w:shd w:val="clear" w:color="auto" w:fill="auto"/>
          <w:lang w:val="en-US" w:eastAsia="en-US" w:bidi="en-US"/>
        </w:rPr>
        <w:t>electronic Immigration network (eIn)</w:t>
      </w:r>
    </w:p>
    <w:p>
      <w:pPr>
        <w:pStyle w:val="Style16"/>
        <w:keepNext w:val="0"/>
        <w:keepLines w:val="0"/>
        <w:widowControl w:val="0"/>
        <w:shd w:val="clear" w:color="auto" w:fill="auto"/>
        <w:bidi w:val="0"/>
        <w:spacing w:before="0" w:after="0"/>
        <w:ind w:left="440" w:right="0" w:firstLine="0"/>
        <w:jc w:val="left"/>
      </w:pPr>
      <w:r>
        <w:rPr>
          <w:color w:val="000000"/>
          <w:spacing w:val="0"/>
          <w:w w:val="100"/>
          <w:position w:val="0"/>
          <w:shd w:val="clear" w:color="auto" w:fill="auto"/>
          <w:lang w:val="en-US" w:eastAsia="en-US" w:bidi="en-US"/>
        </w:rPr>
        <w:t>Tel: 0845 458 4151</w:t>
      </w:r>
    </w:p>
    <w:p>
      <w:pPr>
        <w:pStyle w:val="Style16"/>
        <w:keepNext w:val="0"/>
        <w:keepLines w:val="0"/>
        <w:widowControl w:val="0"/>
        <w:shd w:val="clear" w:color="auto" w:fill="auto"/>
        <w:bidi w:val="0"/>
        <w:spacing w:before="0" w:after="120"/>
        <w:ind w:left="440" w:right="0" w:firstLine="0"/>
        <w:jc w:val="left"/>
      </w:pPr>
      <w:r>
        <w:rPr>
          <w:color w:val="000000"/>
          <w:spacing w:val="0"/>
          <w:w w:val="100"/>
          <w:position w:val="0"/>
          <w:shd w:val="clear" w:color="auto" w:fill="auto"/>
          <w:lang w:val="en-US" w:eastAsia="en-US" w:bidi="en-US"/>
        </w:rPr>
        <w:t xml:space="preserve">Email: </w:t>
      </w:r>
      <w:r>
        <w:fldChar w:fldCharType="begin"/>
      </w:r>
      <w:r>
        <w:rPr/>
        <w:instrText> HYPERLINK "mailto:info@ein.org.uk" </w:instrText>
      </w:r>
      <w:r>
        <w:fldChar w:fldCharType="separate"/>
      </w:r>
      <w:r>
        <w:rPr>
          <w:color w:val="000000"/>
          <w:spacing w:val="0"/>
          <w:w w:val="100"/>
          <w:position w:val="0"/>
          <w:shd w:val="clear" w:color="auto" w:fill="auto"/>
          <w:lang w:val="en-US" w:eastAsia="en-US" w:bidi="en-US"/>
        </w:rPr>
        <w:t>info@ein.org.uk</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"http://www.ein.org.uk" </w:instrText>
      </w:r>
      <w:r>
        <w:fldChar w:fldCharType="separate"/>
      </w:r>
      <w:r>
        <w:rPr>
          <w:color w:val="000000"/>
          <w:spacing w:val="0"/>
          <w:w w:val="100"/>
          <w:position w:val="0"/>
          <w:shd w:val="clear" w:color="auto" w:fill="auto"/>
          <w:lang w:val="en-US" w:eastAsia="en-US" w:bidi="en-US"/>
        </w:rPr>
        <w:t>www.ein.org.uk</w:t>
      </w:r>
      <w:r>
        <w:fldChar w:fldCharType="end"/>
      </w:r>
      <w:r>
        <w:rPr>
          <w:color w:val="000000"/>
          <w:spacing w:val="0"/>
          <w:w w:val="100"/>
          <w:position w:val="0"/>
          <w:shd w:val="clear" w:color="auto" w:fill="auto"/>
          <w:lang w:val="en-US" w:eastAsia="en-US" w:bidi="en-US"/>
        </w:rPr>
        <w:t xml:space="preserve"> Specialises in immigration and refugee law including case law, legislation and links to the Home Office Country of Origin Information Service.</w:t>
      </w:r>
    </w:p>
    <w:p>
      <w:pPr>
        <w:pStyle w:val="Style16"/>
        <w:keepNext w:val="0"/>
        <w:keepLines w:val="0"/>
        <w:widowControl w:val="0"/>
        <w:shd w:val="clear" w:color="auto" w:fill="auto"/>
        <w:bidi w:val="0"/>
        <w:spacing w:before="0" w:after="0"/>
        <w:ind w:left="0" w:right="0" w:firstLine="440"/>
        <w:jc w:val="left"/>
      </w:pPr>
      <w:r>
        <w:rPr>
          <w:b/>
          <w:bCs/>
          <w:color w:val="DD7A1C"/>
          <w:spacing w:val="0"/>
          <w:w w:val="100"/>
          <w:position w:val="0"/>
          <w:shd w:val="clear" w:color="auto" w:fill="auto"/>
          <w:lang w:val="en-US" w:eastAsia="en-US" w:bidi="en-US"/>
        </w:rPr>
        <w:t>electronic Quality Information for Patients (eQuIP)</w:t>
      </w:r>
    </w:p>
    <w:p>
      <w:pPr>
        <w:pStyle w:val="Style16"/>
        <w:keepNext w:val="0"/>
        <w:keepLines w:val="0"/>
        <w:widowControl w:val="0"/>
        <w:shd w:val="clear" w:color="auto" w:fill="auto"/>
        <w:bidi w:val="0"/>
        <w:spacing w:before="0" w:after="0"/>
        <w:ind w:left="0" w:right="0" w:firstLine="440"/>
        <w:jc w:val="left"/>
      </w:pPr>
      <w:r>
        <w:fldChar w:fldCharType="begin"/>
      </w:r>
      <w:r>
        <w:rPr/>
        <w:instrText> HYPERLINK "http://www.equip.nhs.uk" </w:instrText>
      </w:r>
      <w:r>
        <w:fldChar w:fldCharType="separate"/>
      </w:r>
      <w:r>
        <w:rPr>
          <w:color w:val="000000"/>
          <w:spacing w:val="0"/>
          <w:w w:val="100"/>
          <w:position w:val="0"/>
          <w:shd w:val="clear" w:color="auto" w:fill="auto"/>
          <w:lang w:val="en-US" w:eastAsia="en-US" w:bidi="en-US"/>
        </w:rPr>
        <w:t>www.equip.nhs.uk</w:t>
      </w:r>
      <w:r>
        <w:fldChar w:fldCharType="end"/>
      </w:r>
    </w:p>
    <w:p>
      <w:pPr>
        <w:pStyle w:val="Style16"/>
        <w:keepNext w:val="0"/>
        <w:keepLines w:val="0"/>
        <w:widowControl w:val="0"/>
        <w:shd w:val="clear" w:color="auto" w:fill="auto"/>
        <w:bidi w:val="0"/>
        <w:spacing w:before="0" w:after="120"/>
        <w:ind w:left="440" w:right="0" w:firstLine="0"/>
        <w:jc w:val="left"/>
      </w:pPr>
      <w:r>
        <w:rPr>
          <w:color w:val="000000"/>
          <w:spacing w:val="0"/>
          <w:w w:val="100"/>
          <w:position w:val="0"/>
          <w:shd w:val="clear" w:color="auto" w:fill="auto"/>
          <w:lang w:val="en-US" w:eastAsia="en-US" w:bidi="en-US"/>
        </w:rPr>
        <w:t>Links to sites offering translated health and social care information for UK patients, their families and carers, and to providers of interpreting and translation services.</w:t>
      </w:r>
    </w:p>
    <w:p>
      <w:pPr>
        <w:pStyle w:val="Style34"/>
        <w:keepNext/>
        <w:keepLines/>
        <w:widowControl w:val="0"/>
        <w:shd w:val="clear" w:color="auto" w:fill="auto"/>
        <w:bidi w:val="0"/>
        <w:spacing w:before="0" w:after="0" w:line="360" w:lineRule="auto"/>
        <w:ind w:left="0" w:right="0" w:firstLine="140"/>
        <w:jc w:val="left"/>
        <w:rPr>
          <w:sz w:val="20"/>
          <w:szCs w:val="20"/>
        </w:rPr>
      </w:pPr>
      <w:bookmarkStart w:id="500" w:name="bookmark500"/>
      <w:bookmarkStart w:id="501" w:name="bookmark501"/>
      <w:r>
        <w:rPr>
          <w:color w:val="DD7A1C"/>
          <w:spacing w:val="0"/>
          <w:w w:val="100"/>
          <w:position w:val="0"/>
          <w:sz w:val="20"/>
          <w:szCs w:val="20"/>
          <w:shd w:val="clear" w:color="auto" w:fill="auto"/>
          <w:lang w:val="en-US" w:eastAsia="en-US" w:bidi="en-US"/>
        </w:rPr>
        <w:t>ethnologue</w:t>
      </w:r>
      <w:bookmarkEnd w:id="500"/>
      <w:bookmarkEnd w:id="501"/>
    </w:p>
    <w:p>
      <w:pPr>
        <w:pStyle w:val="Style16"/>
        <w:keepNext w:val="0"/>
        <w:keepLines w:val="0"/>
        <w:widowControl w:val="0"/>
        <w:shd w:val="clear" w:color="auto" w:fill="auto"/>
        <w:bidi w:val="0"/>
        <w:spacing w:before="0" w:after="0"/>
        <w:ind w:left="0" w:right="0" w:firstLine="140"/>
        <w:jc w:val="left"/>
      </w:pPr>
      <w:r>
        <w:fldChar w:fldCharType="begin"/>
      </w:r>
      <w:r>
        <w:rPr/>
        <w:instrText> HYPERLINK "http://www.ethnologue.com" </w:instrText>
      </w:r>
      <w:r>
        <w:fldChar w:fldCharType="separate"/>
      </w:r>
      <w:r>
        <w:rPr>
          <w:color w:val="000000"/>
          <w:spacing w:val="0"/>
          <w:w w:val="100"/>
          <w:position w:val="0"/>
          <w:shd w:val="clear" w:color="auto" w:fill="auto"/>
          <w:lang w:val="en-US" w:eastAsia="en-US" w:bidi="en-US"/>
        </w:rPr>
        <w:t>www.ethnologue.com</w:t>
      </w:r>
      <w:r>
        <w:fldChar w:fldCharType="end"/>
      </w:r>
    </w:p>
    <w:p>
      <w:pPr>
        <w:pStyle w:val="Style16"/>
        <w:keepNext w:val="0"/>
        <w:keepLines w:val="0"/>
        <w:widowControl w:val="0"/>
        <w:shd w:val="clear" w:color="auto" w:fill="auto"/>
        <w:bidi w:val="0"/>
        <w:spacing w:before="0" w:after="120"/>
        <w:ind w:left="0" w:right="0" w:firstLine="140"/>
        <w:jc w:val="left"/>
      </w:pPr>
      <w:r>
        <w:rPr>
          <w:color w:val="000000"/>
          <w:spacing w:val="0"/>
          <w:w w:val="100"/>
          <w:position w:val="0"/>
          <w:shd w:val="clear" w:color="auto" w:fill="auto"/>
          <w:lang w:val="en-US" w:eastAsia="en-US" w:bidi="en-US"/>
        </w:rPr>
        <w:t>Language maps and extensive information about over 6,000 main languages.</w:t>
      </w:r>
    </w:p>
    <w:p>
      <w:pPr>
        <w:pStyle w:val="Style16"/>
        <w:keepNext w:val="0"/>
        <w:keepLines w:val="0"/>
        <w:widowControl w:val="0"/>
        <w:shd w:val="clear" w:color="auto" w:fill="auto"/>
        <w:bidi w:val="0"/>
        <w:spacing w:before="0" w:after="0"/>
        <w:ind w:left="0" w:right="0" w:firstLine="140"/>
        <w:jc w:val="left"/>
      </w:pPr>
      <w:r>
        <w:rPr>
          <w:b/>
          <w:bCs/>
          <w:color w:val="DD7A1C"/>
          <w:spacing w:val="0"/>
          <w:w w:val="100"/>
          <w:position w:val="0"/>
          <w:shd w:val="clear" w:color="auto" w:fill="auto"/>
          <w:lang w:val="en-US" w:eastAsia="en-US" w:bidi="en-US"/>
        </w:rPr>
        <w:t>european network for hIV-stD Prevention in Prostitution (euRoPAP)</w:t>
      </w:r>
    </w:p>
    <w:p>
      <w:pPr>
        <w:pStyle w:val="Style16"/>
        <w:keepNext w:val="0"/>
        <w:keepLines w:val="0"/>
        <w:widowControl w:val="0"/>
        <w:shd w:val="clear" w:color="auto" w:fill="auto"/>
        <w:bidi w:val="0"/>
        <w:spacing w:before="0" w:after="0"/>
        <w:ind w:left="0" w:right="0" w:firstLine="140"/>
        <w:jc w:val="left"/>
      </w:pPr>
      <w:r>
        <w:rPr>
          <w:color w:val="000000"/>
          <w:spacing w:val="0"/>
          <w:w w:val="100"/>
          <w:position w:val="0"/>
          <w:shd w:val="clear" w:color="auto" w:fill="auto"/>
          <w:lang w:val="en-US" w:eastAsia="en-US" w:bidi="en-US"/>
        </w:rPr>
        <w:t xml:space="preserve">Email: </w:t>
      </w:r>
      <w:r>
        <w:fldChar w:fldCharType="begin"/>
      </w:r>
      <w:r>
        <w:rPr/>
        <w:instrText> HYPERLINK "mailto:info@europap.net" </w:instrText>
      </w:r>
      <w:r>
        <w:fldChar w:fldCharType="separate"/>
      </w:r>
      <w:r>
        <w:rPr>
          <w:color w:val="000000"/>
          <w:spacing w:val="0"/>
          <w:w w:val="100"/>
          <w:position w:val="0"/>
          <w:shd w:val="clear" w:color="auto" w:fill="auto"/>
          <w:lang w:val="en-US" w:eastAsia="en-US" w:bidi="en-US"/>
        </w:rPr>
        <w:t>info@europap.net</w:t>
      </w:r>
      <w:r>
        <w:fldChar w:fldCharType="end"/>
      </w:r>
    </w:p>
    <w:p>
      <w:pPr>
        <w:pStyle w:val="Style16"/>
        <w:keepNext w:val="0"/>
        <w:keepLines w:val="0"/>
        <w:widowControl w:val="0"/>
        <w:shd w:val="clear" w:color="auto" w:fill="auto"/>
        <w:bidi w:val="0"/>
        <w:spacing w:before="0" w:after="0"/>
        <w:ind w:left="0" w:right="0" w:firstLine="140"/>
        <w:jc w:val="left"/>
      </w:pPr>
      <w:r>
        <w:fldChar w:fldCharType="begin"/>
      </w:r>
      <w:r>
        <w:rPr/>
        <w:instrText> HYPERLINK "http://www.europap.net" </w:instrText>
      </w:r>
      <w:r>
        <w:fldChar w:fldCharType="separate"/>
      </w:r>
      <w:r>
        <w:rPr>
          <w:color w:val="000000"/>
          <w:spacing w:val="0"/>
          <w:w w:val="100"/>
          <w:position w:val="0"/>
          <w:shd w:val="clear" w:color="auto" w:fill="auto"/>
          <w:lang w:val="en-US" w:eastAsia="en-US" w:bidi="en-US"/>
        </w:rPr>
        <w:t>www.europap.net</w:t>
      </w:r>
      <w:r>
        <w:fldChar w:fldCharType="end"/>
      </w:r>
    </w:p>
    <w:p>
      <w:pPr>
        <w:pStyle w:val="Style16"/>
        <w:keepNext w:val="0"/>
        <w:keepLines w:val="0"/>
        <w:widowControl w:val="0"/>
        <w:shd w:val="clear" w:color="auto" w:fill="auto"/>
        <w:bidi w:val="0"/>
        <w:spacing w:before="0" w:after="120"/>
        <w:ind w:left="140" w:right="0" w:firstLine="20"/>
        <w:jc w:val="left"/>
      </w:pPr>
      <w:r>
        <w:rPr>
          <w:color w:val="000000"/>
          <w:spacing w:val="0"/>
          <w:w w:val="100"/>
          <w:position w:val="0"/>
          <w:shd w:val="clear" w:color="auto" w:fill="auto"/>
          <w:lang w:val="en-US" w:eastAsia="en-US" w:bidi="en-US"/>
        </w:rPr>
        <w:t>A network linking specialist health projects, sex workers' projects and social support programmes across Europe.</w:t>
      </w:r>
    </w:p>
    <w:p>
      <w:pPr>
        <w:pStyle w:val="Style16"/>
        <w:keepNext w:val="0"/>
        <w:keepLines w:val="0"/>
        <w:widowControl w:val="0"/>
        <w:shd w:val="clear" w:color="auto" w:fill="auto"/>
        <w:bidi w:val="0"/>
        <w:spacing w:before="0" w:after="0"/>
        <w:ind w:left="0" w:right="0" w:firstLine="140"/>
        <w:jc w:val="left"/>
      </w:pPr>
      <w:r>
        <w:rPr>
          <w:b/>
          <w:bCs/>
          <w:color w:val="DD7A1C"/>
          <w:spacing w:val="0"/>
          <w:w w:val="100"/>
          <w:position w:val="0"/>
          <w:shd w:val="clear" w:color="auto" w:fill="auto"/>
          <w:lang w:val="en-US" w:eastAsia="en-US" w:bidi="en-US"/>
        </w:rPr>
        <w:t>exile</w:t>
      </w:r>
    </w:p>
    <w:p>
      <w:pPr>
        <w:pStyle w:val="Style16"/>
        <w:keepNext w:val="0"/>
        <w:keepLines w:val="0"/>
        <w:widowControl w:val="0"/>
        <w:shd w:val="clear" w:color="auto" w:fill="auto"/>
        <w:bidi w:val="0"/>
        <w:spacing w:before="0" w:after="0"/>
        <w:ind w:left="0" w:right="0" w:firstLine="140"/>
        <w:jc w:val="left"/>
      </w:pPr>
      <w:r>
        <w:rPr>
          <w:color w:val="000000"/>
          <w:spacing w:val="0"/>
          <w:w w:val="100"/>
          <w:position w:val="0"/>
          <w:shd w:val="clear" w:color="auto" w:fill="auto"/>
          <w:lang w:val="en-US" w:eastAsia="en-US" w:bidi="en-US"/>
        </w:rPr>
        <w:t>Tel: 0870 285 6094</w:t>
      </w:r>
    </w:p>
    <w:p>
      <w:pPr>
        <w:pStyle w:val="Style16"/>
        <w:keepNext w:val="0"/>
        <w:keepLines w:val="0"/>
        <w:widowControl w:val="0"/>
        <w:shd w:val="clear" w:color="auto" w:fill="auto"/>
        <w:bidi w:val="0"/>
        <w:spacing w:before="0" w:after="0"/>
        <w:ind w:left="0" w:right="0" w:firstLine="140"/>
        <w:jc w:val="left"/>
      </w:pPr>
      <w:r>
        <w:fldChar w:fldCharType="begin"/>
      </w:r>
      <w:r>
        <w:rPr/>
        <w:instrText> HYPERLINK "http://www.exile.org.uk" </w:instrText>
      </w:r>
      <w:r>
        <w:fldChar w:fldCharType="separate"/>
      </w:r>
      <w:r>
        <w:rPr>
          <w:color w:val="000000"/>
          <w:spacing w:val="0"/>
          <w:w w:val="100"/>
          <w:position w:val="0"/>
          <w:shd w:val="clear" w:color="auto" w:fill="auto"/>
          <w:lang w:val="en-US" w:eastAsia="en-US" w:bidi="en-US"/>
        </w:rPr>
        <w:t>www.exile.org.uk</w:t>
      </w:r>
      <w:r>
        <w:fldChar w:fldCharType="end"/>
      </w:r>
    </w:p>
    <w:p>
      <w:pPr>
        <w:pStyle w:val="Style16"/>
        <w:keepNext w:val="0"/>
        <w:keepLines w:val="0"/>
        <w:widowControl w:val="0"/>
        <w:shd w:val="clear" w:color="auto" w:fill="auto"/>
        <w:bidi w:val="0"/>
        <w:spacing w:before="0" w:after="120"/>
        <w:ind w:left="0" w:right="0" w:firstLine="140"/>
        <w:jc w:val="left"/>
      </w:pPr>
      <w:r>
        <w:rPr>
          <w:color w:val="000000"/>
          <w:spacing w:val="0"/>
          <w:w w:val="100"/>
          <w:position w:val="0"/>
          <w:shd w:val="clear" w:color="auto" w:fill="auto"/>
          <w:lang w:val="en-US" w:eastAsia="en-US" w:bidi="en-US"/>
        </w:rPr>
        <w:t>An email newsletter service providing information on asylum, immigration and rights.</w:t>
      </w:r>
    </w:p>
    <w:p>
      <w:pPr>
        <w:pStyle w:val="Style16"/>
        <w:keepNext w:val="0"/>
        <w:keepLines w:val="0"/>
        <w:widowControl w:val="0"/>
        <w:shd w:val="clear" w:color="auto" w:fill="auto"/>
        <w:bidi w:val="0"/>
        <w:spacing w:before="0" w:after="0"/>
        <w:ind w:left="0" w:right="0" w:firstLine="140"/>
        <w:jc w:val="left"/>
      </w:pPr>
      <w:r>
        <w:rPr>
          <w:b/>
          <w:bCs/>
          <w:color w:val="DD7A1C"/>
          <w:spacing w:val="0"/>
          <w:w w:val="100"/>
          <w:position w:val="0"/>
          <w:shd w:val="clear" w:color="auto" w:fill="auto"/>
          <w:lang w:val="en-US" w:eastAsia="en-US" w:bidi="en-US"/>
        </w:rPr>
        <w:t>festival shop</w:t>
      </w:r>
    </w:p>
    <w:p>
      <w:pPr>
        <w:pStyle w:val="Style16"/>
        <w:keepNext w:val="0"/>
        <w:keepLines w:val="0"/>
        <w:widowControl w:val="0"/>
        <w:shd w:val="clear" w:color="auto" w:fill="auto"/>
        <w:bidi w:val="0"/>
        <w:spacing w:before="0" w:after="0"/>
        <w:ind w:left="0" w:right="0" w:firstLine="140"/>
        <w:jc w:val="left"/>
      </w:pPr>
      <w:r>
        <w:fldChar w:fldCharType="begin"/>
      </w:r>
      <w:r>
        <w:rPr/>
        <w:instrText> HYPERLINK "http://www.festivalshop.co.uk" </w:instrText>
      </w:r>
      <w:r>
        <w:fldChar w:fldCharType="separate"/>
      </w:r>
      <w:r>
        <w:rPr>
          <w:color w:val="000000"/>
          <w:spacing w:val="0"/>
          <w:w w:val="100"/>
          <w:position w:val="0"/>
          <w:shd w:val="clear" w:color="auto" w:fill="auto"/>
          <w:lang w:val="en-US" w:eastAsia="en-US" w:bidi="en-US"/>
        </w:rPr>
        <w:t>www.festivalshop.co.uk</w:t>
      </w:r>
      <w:r>
        <w:fldChar w:fldCharType="end"/>
      </w:r>
    </w:p>
    <w:p>
      <w:pPr>
        <w:pStyle w:val="Style16"/>
        <w:keepNext w:val="0"/>
        <w:keepLines w:val="0"/>
        <w:widowControl w:val="0"/>
        <w:shd w:val="clear" w:color="auto" w:fill="auto"/>
        <w:bidi w:val="0"/>
        <w:spacing w:before="0" w:after="0"/>
        <w:ind w:left="0" w:right="0" w:firstLine="140"/>
        <w:jc w:val="left"/>
      </w:pPr>
      <w:r>
        <w:rPr>
          <w:color w:val="000000"/>
          <w:spacing w:val="0"/>
          <w:w w:val="100"/>
          <w:position w:val="0"/>
          <w:shd w:val="clear" w:color="auto" w:fill="auto"/>
          <w:lang w:val="en-US" w:eastAsia="en-US" w:bidi="en-US"/>
        </w:rPr>
        <w:t>Tel: 0121 444 0444</w:t>
      </w:r>
    </w:p>
    <w:p>
      <w:pPr>
        <w:pStyle w:val="Style16"/>
        <w:keepNext w:val="0"/>
        <w:keepLines w:val="0"/>
        <w:widowControl w:val="0"/>
        <w:shd w:val="clear" w:color="auto" w:fill="auto"/>
        <w:bidi w:val="0"/>
        <w:spacing w:before="0" w:after="120"/>
        <w:ind w:left="0" w:right="0" w:firstLine="140"/>
        <w:jc w:val="left"/>
      </w:pPr>
      <w:r>
        <w:rPr>
          <w:color w:val="000000"/>
          <w:spacing w:val="0"/>
          <w:w w:val="100"/>
          <w:position w:val="0"/>
          <w:shd w:val="clear" w:color="auto" w:fill="auto"/>
          <w:lang w:val="en-US" w:eastAsia="en-US" w:bidi="en-US"/>
        </w:rPr>
        <w:t>Provides multi-faith, multicultural and citizenship resources.</w:t>
      </w:r>
    </w:p>
    <w:p>
      <w:pPr>
        <w:pStyle w:val="Style16"/>
        <w:keepNext w:val="0"/>
        <w:keepLines w:val="0"/>
        <w:widowControl w:val="0"/>
        <w:shd w:val="clear" w:color="auto" w:fill="auto"/>
        <w:bidi w:val="0"/>
        <w:spacing w:before="0" w:after="0"/>
        <w:ind w:left="0" w:right="0" w:firstLine="140"/>
        <w:jc w:val="left"/>
      </w:pPr>
      <w:r>
        <w:rPr>
          <w:b/>
          <w:bCs/>
          <w:color w:val="DD7A1C"/>
          <w:spacing w:val="0"/>
          <w:w w:val="100"/>
          <w:position w:val="0"/>
          <w:shd w:val="clear" w:color="auto" w:fill="auto"/>
          <w:lang w:val="en-US" w:eastAsia="en-US" w:bidi="en-US"/>
        </w:rPr>
        <w:t>ffLAg (families and friends of Lesbians and gays)</w:t>
      </w:r>
    </w:p>
    <w:p>
      <w:pPr>
        <w:pStyle w:val="Style16"/>
        <w:keepNext w:val="0"/>
        <w:keepLines w:val="0"/>
        <w:widowControl w:val="0"/>
        <w:shd w:val="clear" w:color="auto" w:fill="auto"/>
        <w:bidi w:val="0"/>
        <w:spacing w:before="0" w:after="0"/>
        <w:ind w:left="0" w:right="0" w:firstLine="140"/>
        <w:jc w:val="left"/>
      </w:pPr>
      <w:r>
        <w:rPr>
          <w:color w:val="000000"/>
          <w:spacing w:val="0"/>
          <w:w w:val="100"/>
          <w:position w:val="0"/>
          <w:shd w:val="clear" w:color="auto" w:fill="auto"/>
          <w:lang w:val="en-US" w:eastAsia="en-US" w:bidi="en-US"/>
        </w:rPr>
        <w:t>Tel: 0845 652 0311</w:t>
      </w:r>
    </w:p>
    <w:p>
      <w:pPr>
        <w:pStyle w:val="Style16"/>
        <w:keepNext w:val="0"/>
        <w:keepLines w:val="0"/>
        <w:widowControl w:val="0"/>
        <w:shd w:val="clear" w:color="auto" w:fill="auto"/>
        <w:bidi w:val="0"/>
        <w:spacing w:before="0" w:after="0"/>
        <w:ind w:left="0" w:right="0" w:firstLine="140"/>
        <w:jc w:val="left"/>
      </w:pPr>
      <w:r>
        <w:rPr>
          <w:color w:val="000000"/>
          <w:spacing w:val="0"/>
          <w:w w:val="100"/>
          <w:position w:val="0"/>
          <w:shd w:val="clear" w:color="auto" w:fill="auto"/>
          <w:lang w:val="en-US" w:eastAsia="en-US" w:bidi="en-US"/>
        </w:rPr>
        <w:t xml:space="preserve">Email: </w:t>
      </w:r>
      <w:r>
        <w:fldChar w:fldCharType="begin"/>
      </w:r>
      <w:r>
        <w:rPr/>
        <w:instrText> HYPERLINK "mailto:info@fflag.org.uk" </w:instrText>
      </w:r>
      <w:r>
        <w:fldChar w:fldCharType="separate"/>
      </w:r>
      <w:r>
        <w:rPr>
          <w:color w:val="000000"/>
          <w:spacing w:val="0"/>
          <w:w w:val="100"/>
          <w:position w:val="0"/>
          <w:shd w:val="clear" w:color="auto" w:fill="auto"/>
          <w:lang w:val="en-US" w:eastAsia="en-US" w:bidi="en-US"/>
        </w:rPr>
        <w:t>info@fflag.org.uk</w:t>
      </w:r>
      <w:r>
        <w:fldChar w:fldCharType="end"/>
      </w:r>
    </w:p>
    <w:p>
      <w:pPr>
        <w:pStyle w:val="Style16"/>
        <w:keepNext w:val="0"/>
        <w:keepLines w:val="0"/>
        <w:widowControl w:val="0"/>
        <w:shd w:val="clear" w:color="auto" w:fill="auto"/>
        <w:bidi w:val="0"/>
        <w:spacing w:before="0" w:after="0"/>
        <w:ind w:left="0" w:right="0" w:firstLine="140"/>
        <w:jc w:val="left"/>
      </w:pPr>
      <w:r>
        <w:fldChar w:fldCharType="begin"/>
      </w:r>
      <w:r>
        <w:rPr/>
        <w:instrText> HYPERLINK "http://www.fflag.org.uk" </w:instrText>
      </w:r>
      <w:r>
        <w:fldChar w:fldCharType="separate"/>
      </w:r>
      <w:r>
        <w:rPr>
          <w:color w:val="000000"/>
          <w:spacing w:val="0"/>
          <w:w w:val="100"/>
          <w:position w:val="0"/>
          <w:shd w:val="clear" w:color="auto" w:fill="auto"/>
          <w:lang w:val="en-US" w:eastAsia="en-US" w:bidi="en-US"/>
        </w:rPr>
        <w:t>www.fflag.org.uk</w:t>
      </w:r>
      <w:r>
        <w:fldChar w:fldCharType="end"/>
      </w:r>
    </w:p>
    <w:p>
      <w:pPr>
        <w:pStyle w:val="Style16"/>
        <w:keepNext w:val="0"/>
        <w:keepLines w:val="0"/>
        <w:widowControl w:val="0"/>
        <w:shd w:val="clear" w:color="auto" w:fill="auto"/>
        <w:bidi w:val="0"/>
        <w:spacing w:before="0" w:after="120"/>
        <w:ind w:left="0" w:right="0" w:firstLine="140"/>
        <w:jc w:val="left"/>
      </w:pPr>
      <w:r>
        <w:rPr>
          <w:color w:val="000000"/>
          <w:spacing w:val="0"/>
          <w:w w:val="100"/>
          <w:position w:val="0"/>
          <w:shd w:val="clear" w:color="auto" w:fill="auto"/>
          <w:lang w:val="en-US" w:eastAsia="en-US" w:bidi="en-US"/>
        </w:rPr>
        <w:t>Supports parents and their gay, lesbian and bisexual sons and daughters.</w:t>
      </w:r>
    </w:p>
    <w:p>
      <w:pPr>
        <w:pStyle w:val="Style16"/>
        <w:keepNext w:val="0"/>
        <w:keepLines w:val="0"/>
        <w:widowControl w:val="0"/>
        <w:shd w:val="clear" w:color="auto" w:fill="auto"/>
        <w:bidi w:val="0"/>
        <w:spacing w:before="0" w:after="0"/>
        <w:ind w:left="0" w:right="0" w:firstLine="140"/>
        <w:jc w:val="left"/>
      </w:pPr>
      <w:r>
        <w:rPr>
          <w:b/>
          <w:bCs/>
          <w:color w:val="DD7A1C"/>
          <w:spacing w:val="0"/>
          <w:w w:val="100"/>
          <w:position w:val="0"/>
          <w:shd w:val="clear" w:color="auto" w:fill="auto"/>
          <w:lang w:val="en-US" w:eastAsia="en-US" w:bidi="en-US"/>
        </w:rPr>
        <w:t>foreign and Commonwealth office forced marriage unit</w:t>
      </w:r>
    </w:p>
    <w:p>
      <w:pPr>
        <w:pStyle w:val="Style16"/>
        <w:keepNext w:val="0"/>
        <w:keepLines w:val="0"/>
        <w:widowControl w:val="0"/>
        <w:shd w:val="clear" w:color="auto" w:fill="auto"/>
        <w:bidi w:val="0"/>
        <w:spacing w:before="0" w:after="0"/>
        <w:ind w:left="0" w:right="0" w:firstLine="140"/>
        <w:jc w:val="left"/>
      </w:pPr>
      <w:r>
        <w:rPr>
          <w:color w:val="000000"/>
          <w:spacing w:val="0"/>
          <w:w w:val="100"/>
          <w:position w:val="0"/>
          <w:shd w:val="clear" w:color="auto" w:fill="auto"/>
          <w:lang w:val="en-US" w:eastAsia="en-US" w:bidi="en-US"/>
        </w:rPr>
        <w:t xml:space="preserve">Email: </w:t>
      </w:r>
      <w:r>
        <w:fldChar w:fldCharType="begin"/>
      </w:r>
      <w:r>
        <w:rPr/>
        <w:instrText> HYPERLINK "mailto:fmu@fco.gov.uk" </w:instrText>
      </w:r>
      <w:r>
        <w:fldChar w:fldCharType="separate"/>
      </w:r>
      <w:r>
        <w:rPr>
          <w:color w:val="000000"/>
          <w:spacing w:val="0"/>
          <w:w w:val="100"/>
          <w:position w:val="0"/>
          <w:shd w:val="clear" w:color="auto" w:fill="auto"/>
          <w:lang w:val="en-US" w:eastAsia="en-US" w:bidi="en-US"/>
        </w:rPr>
        <w:t>fmu@fco.gov.uk</w:t>
      </w:r>
      <w:r>
        <w:fldChar w:fldCharType="end"/>
      </w:r>
    </w:p>
    <w:p>
      <w:pPr>
        <w:pStyle w:val="Style16"/>
        <w:keepNext w:val="0"/>
        <w:keepLines w:val="0"/>
        <w:widowControl w:val="0"/>
        <w:shd w:val="clear" w:color="auto" w:fill="auto"/>
        <w:bidi w:val="0"/>
        <w:spacing w:before="0" w:after="0"/>
        <w:ind w:left="0" w:right="0" w:firstLine="140"/>
        <w:jc w:val="left"/>
      </w:pPr>
      <w:r>
        <w:fldChar w:fldCharType="begin"/>
      </w:r>
      <w:r>
        <w:rPr/>
        <w:instrText> HYPERLINK "http://www.fco.gov.uk/forced" </w:instrText>
      </w:r>
      <w:r>
        <w:fldChar w:fldCharType="separate"/>
      </w:r>
      <w:r>
        <w:rPr>
          <w:color w:val="000000"/>
          <w:spacing w:val="0"/>
          <w:w w:val="100"/>
          <w:position w:val="0"/>
          <w:shd w:val="clear" w:color="auto" w:fill="auto"/>
          <w:lang w:val="en-US" w:eastAsia="en-US" w:bidi="en-US"/>
        </w:rPr>
        <w:t>www.fco.gov.uk/forced</w:t>
      </w:r>
      <w:r>
        <w:fldChar w:fldCharType="end"/>
      </w:r>
      <w:r>
        <w:rPr>
          <w:color w:val="000000"/>
          <w:spacing w:val="0"/>
          <w:w w:val="100"/>
          <w:position w:val="0"/>
          <w:shd w:val="clear" w:color="auto" w:fill="auto"/>
          <w:lang w:val="en-US" w:eastAsia="en-US" w:bidi="en-US"/>
        </w:rPr>
        <w:t xml:space="preserve"> marriage</w:t>
      </w:r>
    </w:p>
    <w:p>
      <w:pPr>
        <w:pStyle w:val="Style16"/>
        <w:keepNext w:val="0"/>
        <w:keepLines w:val="0"/>
        <w:widowControl w:val="0"/>
        <w:shd w:val="clear" w:color="auto" w:fill="auto"/>
        <w:bidi w:val="0"/>
        <w:spacing w:before="0" w:after="120"/>
        <w:ind w:left="140" w:right="0" w:firstLine="20"/>
        <w:jc w:val="left"/>
      </w:pPr>
      <w:r>
        <w:rPr>
          <w:color w:val="000000"/>
          <w:spacing w:val="0"/>
          <w:w w:val="100"/>
          <w:position w:val="0"/>
          <w:shd w:val="clear" w:color="auto" w:fill="auto"/>
          <w:lang w:val="en-US" w:eastAsia="en-US" w:bidi="en-US"/>
        </w:rPr>
        <w:t>Provides advice and information for people who are worried about being taken abroad to be married against their will.</w:t>
      </w:r>
    </w:p>
    <w:p>
      <w:pPr>
        <w:pStyle w:val="Style16"/>
        <w:keepNext w:val="0"/>
        <w:keepLines w:val="0"/>
        <w:widowControl w:val="0"/>
        <w:shd w:val="clear" w:color="auto" w:fill="auto"/>
        <w:bidi w:val="0"/>
        <w:spacing w:before="0" w:after="0"/>
        <w:ind w:left="140" w:right="0" w:firstLine="20"/>
        <w:jc w:val="left"/>
      </w:pPr>
      <w:r>
        <w:rPr>
          <w:b/>
          <w:bCs/>
          <w:color w:val="DD7A1C"/>
          <w:spacing w:val="0"/>
          <w:w w:val="100"/>
          <w:position w:val="0"/>
          <w:shd w:val="clear" w:color="auto" w:fill="auto"/>
          <w:lang w:val="en-US" w:eastAsia="en-US" w:bidi="en-US"/>
        </w:rPr>
        <w:t>foundation for Women's health Research and Development (foRWARD)</w:t>
      </w:r>
    </w:p>
    <w:p>
      <w:pPr>
        <w:pStyle w:val="Style16"/>
        <w:keepNext w:val="0"/>
        <w:keepLines w:val="0"/>
        <w:widowControl w:val="0"/>
        <w:shd w:val="clear" w:color="auto" w:fill="auto"/>
        <w:bidi w:val="0"/>
        <w:spacing w:before="0" w:after="0"/>
        <w:ind w:left="0" w:right="0" w:firstLine="140"/>
        <w:jc w:val="left"/>
      </w:pPr>
      <w:r>
        <w:rPr>
          <w:color w:val="000000"/>
          <w:spacing w:val="0"/>
          <w:w w:val="100"/>
          <w:position w:val="0"/>
          <w:shd w:val="clear" w:color="auto" w:fill="auto"/>
          <w:lang w:val="en-US" w:eastAsia="en-US" w:bidi="en-US"/>
        </w:rPr>
        <w:t>Tel: 020 8960 4000</w:t>
      </w:r>
    </w:p>
    <w:p>
      <w:pPr>
        <w:pStyle w:val="Style16"/>
        <w:keepNext w:val="0"/>
        <w:keepLines w:val="0"/>
        <w:widowControl w:val="0"/>
        <w:shd w:val="clear" w:color="auto" w:fill="auto"/>
        <w:bidi w:val="0"/>
        <w:spacing w:before="0" w:after="0"/>
        <w:ind w:left="0" w:right="0" w:firstLine="140"/>
        <w:jc w:val="left"/>
      </w:pPr>
      <w:r>
        <w:rPr>
          <w:color w:val="000000"/>
          <w:spacing w:val="0"/>
          <w:w w:val="100"/>
          <w:position w:val="0"/>
          <w:shd w:val="clear" w:color="auto" w:fill="auto"/>
          <w:lang w:val="en-US" w:eastAsia="en-US" w:bidi="en-US"/>
        </w:rPr>
        <w:t xml:space="preserve">Email: </w:t>
      </w:r>
      <w:r>
        <w:fldChar w:fldCharType="begin"/>
      </w:r>
      <w:r>
        <w:rPr/>
        <w:instrText> HYPERLINK "mailto:forward@forwarduk.org.uk" </w:instrText>
      </w:r>
      <w:r>
        <w:fldChar w:fldCharType="separate"/>
      </w:r>
      <w:r>
        <w:rPr>
          <w:color w:val="000000"/>
          <w:spacing w:val="0"/>
          <w:w w:val="100"/>
          <w:position w:val="0"/>
          <w:shd w:val="clear" w:color="auto" w:fill="auto"/>
          <w:lang w:val="en-US" w:eastAsia="en-US" w:bidi="en-US"/>
        </w:rPr>
        <w:t>forward@forwarduk.org.uk</w:t>
      </w:r>
      <w:r>
        <w:fldChar w:fldCharType="end"/>
      </w:r>
    </w:p>
    <w:p>
      <w:pPr>
        <w:pStyle w:val="Style16"/>
        <w:keepNext w:val="0"/>
        <w:keepLines w:val="0"/>
        <w:widowControl w:val="0"/>
        <w:shd w:val="clear" w:color="auto" w:fill="auto"/>
        <w:bidi w:val="0"/>
        <w:spacing w:before="0" w:after="0"/>
        <w:ind w:left="0" w:right="0" w:firstLine="140"/>
        <w:jc w:val="left"/>
      </w:pPr>
      <w:r>
        <w:fldChar w:fldCharType="begin"/>
      </w:r>
      <w:r>
        <w:rPr/>
        <w:instrText> HYPERLINK "http://www.forwarduk.org.uk" </w:instrText>
      </w:r>
      <w:r>
        <w:fldChar w:fldCharType="separate"/>
      </w:r>
      <w:r>
        <w:rPr>
          <w:color w:val="000000"/>
          <w:spacing w:val="0"/>
          <w:w w:val="100"/>
          <w:position w:val="0"/>
          <w:shd w:val="clear" w:color="auto" w:fill="auto"/>
          <w:lang w:val="en-US" w:eastAsia="en-US" w:bidi="en-US"/>
        </w:rPr>
        <w:t>www.forwarduk.org.uk</w:t>
      </w:r>
      <w:r>
        <w:fldChar w:fldCharType="end"/>
      </w:r>
    </w:p>
    <w:p>
      <w:pPr>
        <w:pStyle w:val="Style16"/>
        <w:keepNext w:val="0"/>
        <w:keepLines w:val="0"/>
        <w:widowControl w:val="0"/>
        <w:shd w:val="clear" w:color="auto" w:fill="auto"/>
        <w:bidi w:val="0"/>
        <w:spacing w:before="0" w:after="120"/>
        <w:ind w:left="140" w:right="0" w:firstLine="20"/>
        <w:jc w:val="left"/>
      </w:pPr>
      <w:r>
        <w:rPr>
          <w:color w:val="000000"/>
          <w:spacing w:val="0"/>
          <w:w w:val="100"/>
          <w:position w:val="0"/>
          <w:shd w:val="clear" w:color="auto" w:fill="auto"/>
          <w:lang w:val="en-US" w:eastAsia="en-US" w:bidi="en-US"/>
        </w:rPr>
        <w:t>Promotes action to stop practices such as female genital mutilation and early and forced marriages, which violate the human rights of girls and women.</w:t>
      </w:r>
    </w:p>
    <w:p>
      <w:pPr>
        <w:pStyle w:val="Style16"/>
        <w:keepNext w:val="0"/>
        <w:keepLines w:val="0"/>
        <w:widowControl w:val="0"/>
        <w:shd w:val="clear" w:color="auto" w:fill="auto"/>
        <w:bidi w:val="0"/>
        <w:spacing w:before="0" w:after="0"/>
        <w:ind w:left="0" w:right="0" w:firstLine="140"/>
        <w:jc w:val="left"/>
      </w:pPr>
      <w:r>
        <w:rPr>
          <w:b/>
          <w:bCs/>
          <w:color w:val="DD7A1C"/>
          <w:spacing w:val="0"/>
          <w:w w:val="100"/>
          <w:position w:val="0"/>
          <w:shd w:val="clear" w:color="auto" w:fill="auto"/>
          <w:lang w:val="en-US" w:eastAsia="en-US" w:bidi="en-US"/>
        </w:rPr>
        <w:t>fpa</w:t>
      </w:r>
    </w:p>
    <w:p>
      <w:pPr>
        <w:pStyle w:val="Style16"/>
        <w:keepNext w:val="0"/>
        <w:keepLines w:val="0"/>
        <w:widowControl w:val="0"/>
        <w:shd w:val="clear" w:color="auto" w:fill="auto"/>
        <w:bidi w:val="0"/>
        <w:spacing w:before="0" w:after="120"/>
        <w:ind w:left="0" w:right="0" w:firstLine="140"/>
        <w:jc w:val="left"/>
      </w:pPr>
      <w:r>
        <w:rPr>
          <w:color w:val="000000"/>
          <w:spacing w:val="0"/>
          <w:w w:val="100"/>
          <w:position w:val="0"/>
          <w:shd w:val="clear" w:color="auto" w:fill="auto"/>
          <w:lang w:val="en-US" w:eastAsia="en-US" w:bidi="en-US"/>
        </w:rPr>
        <w:t>(see start of this Appendix).</w:t>
      </w:r>
    </w:p>
    <w:p>
      <w:pPr>
        <w:pStyle w:val="Style16"/>
        <w:keepNext w:val="0"/>
        <w:keepLines w:val="0"/>
        <w:widowControl w:val="0"/>
        <w:shd w:val="clear" w:color="auto" w:fill="auto"/>
        <w:bidi w:val="0"/>
        <w:spacing w:before="0" w:after="0"/>
        <w:ind w:left="0" w:right="0" w:firstLine="140"/>
        <w:jc w:val="left"/>
      </w:pPr>
      <w:r>
        <w:rPr>
          <w:b/>
          <w:bCs/>
          <w:color w:val="DD7A1C"/>
          <w:spacing w:val="0"/>
          <w:w w:val="100"/>
          <w:position w:val="0"/>
          <w:shd w:val="clear" w:color="auto" w:fill="auto"/>
          <w:lang w:val="en-US" w:eastAsia="en-US" w:bidi="en-US"/>
        </w:rPr>
        <w:t>general medical Council</w:t>
      </w:r>
    </w:p>
    <w:p>
      <w:pPr>
        <w:pStyle w:val="Style16"/>
        <w:keepNext w:val="0"/>
        <w:keepLines w:val="0"/>
        <w:widowControl w:val="0"/>
        <w:shd w:val="clear" w:color="auto" w:fill="auto"/>
        <w:bidi w:val="0"/>
        <w:spacing w:before="0" w:after="0"/>
        <w:ind w:left="0" w:right="0" w:firstLine="140"/>
        <w:jc w:val="left"/>
      </w:pPr>
      <w:r>
        <w:rPr>
          <w:color w:val="000000"/>
          <w:spacing w:val="0"/>
          <w:w w:val="100"/>
          <w:position w:val="0"/>
          <w:shd w:val="clear" w:color="auto" w:fill="auto"/>
          <w:lang w:val="en-US" w:eastAsia="en-US" w:bidi="en-US"/>
        </w:rPr>
        <w:t>Tel: 0845 357 8001</w:t>
      </w:r>
    </w:p>
    <w:p>
      <w:pPr>
        <w:pStyle w:val="Style16"/>
        <w:keepNext w:val="0"/>
        <w:keepLines w:val="0"/>
        <w:widowControl w:val="0"/>
        <w:shd w:val="clear" w:color="auto" w:fill="auto"/>
        <w:bidi w:val="0"/>
        <w:spacing w:before="0" w:after="0"/>
        <w:ind w:left="0" w:right="0" w:firstLine="140"/>
        <w:jc w:val="left"/>
      </w:pPr>
      <w:r>
        <w:rPr>
          <w:color w:val="000000"/>
          <w:spacing w:val="0"/>
          <w:w w:val="100"/>
          <w:position w:val="0"/>
          <w:shd w:val="clear" w:color="auto" w:fill="auto"/>
          <w:lang w:val="en-US" w:eastAsia="en-US" w:bidi="en-US"/>
        </w:rPr>
        <w:t xml:space="preserve">Email: </w:t>
      </w:r>
      <w:r>
        <w:fldChar w:fldCharType="begin"/>
      </w:r>
      <w:r>
        <w:rPr/>
        <w:instrText> HYPERLINK "mailto:gmc@gmc-uk.org" </w:instrText>
      </w:r>
      <w:r>
        <w:fldChar w:fldCharType="separate"/>
      </w:r>
      <w:r>
        <w:rPr>
          <w:color w:val="000000"/>
          <w:spacing w:val="0"/>
          <w:w w:val="100"/>
          <w:position w:val="0"/>
          <w:shd w:val="clear" w:color="auto" w:fill="auto"/>
          <w:lang w:val="en-US" w:eastAsia="en-US" w:bidi="en-US"/>
        </w:rPr>
        <w:t>gmc@gmc-uk.org</w:t>
      </w:r>
      <w:r>
        <w:fldChar w:fldCharType="end"/>
      </w:r>
    </w:p>
    <w:p>
      <w:pPr>
        <w:pStyle w:val="Style16"/>
        <w:keepNext w:val="0"/>
        <w:keepLines w:val="0"/>
        <w:widowControl w:val="0"/>
        <w:shd w:val="clear" w:color="auto" w:fill="auto"/>
        <w:bidi w:val="0"/>
        <w:spacing w:before="0" w:after="120"/>
        <w:ind w:left="0" w:right="0" w:firstLine="140"/>
        <w:jc w:val="left"/>
      </w:pPr>
      <w:r>
        <w:fldChar w:fldCharType="begin"/>
      </w:r>
      <w:r>
        <w:rPr/>
        <w:instrText> HYPERLINK "http://www.gmc-uk.org" </w:instrText>
      </w:r>
      <w:r>
        <w:fldChar w:fldCharType="separate"/>
      </w:r>
      <w:r>
        <w:rPr>
          <w:color w:val="000000"/>
          <w:spacing w:val="0"/>
          <w:w w:val="100"/>
          <w:position w:val="0"/>
          <w:shd w:val="clear" w:color="auto" w:fill="auto"/>
          <w:lang w:val="en-US" w:eastAsia="en-US" w:bidi="en-US"/>
        </w:rPr>
        <w:t>www.gmc-uk.org</w:t>
      </w:r>
      <w:r>
        <w:fldChar w:fldCharType="end"/>
      </w:r>
    </w:p>
    <w:p>
      <w:pPr>
        <w:pStyle w:val="Style16"/>
        <w:keepNext w:val="0"/>
        <w:keepLines w:val="0"/>
        <w:widowControl w:val="0"/>
        <w:shd w:val="clear" w:color="auto" w:fill="auto"/>
        <w:bidi w:val="0"/>
        <w:spacing w:before="0" w:after="120"/>
        <w:ind w:left="440" w:right="0" w:firstLine="0"/>
        <w:jc w:val="both"/>
      </w:pPr>
      <w:r>
        <w:rPr>
          <w:color w:val="000000"/>
          <w:spacing w:val="0"/>
          <w:w w:val="100"/>
          <w:position w:val="0"/>
          <w:shd w:val="clear" w:color="auto" w:fill="auto"/>
          <w:lang w:val="en-US" w:eastAsia="en-US" w:bidi="en-US"/>
        </w:rPr>
        <w:t>Registers doctors to practise medicine in the UK and provides guidance on a range of issues including male circumcision.</w:t>
      </w:r>
    </w:p>
    <w:p>
      <w:pPr>
        <w:pStyle w:val="Style16"/>
        <w:keepNext w:val="0"/>
        <w:keepLines w:val="0"/>
        <w:widowControl w:val="0"/>
        <w:shd w:val="clear" w:color="auto" w:fill="auto"/>
        <w:bidi w:val="0"/>
        <w:spacing w:before="0" w:after="0" w:line="350" w:lineRule="auto"/>
        <w:ind w:left="0" w:right="0" w:firstLine="440"/>
        <w:jc w:val="both"/>
      </w:pPr>
      <w:r>
        <w:rPr>
          <w:b/>
          <w:bCs/>
          <w:color w:val="DD7A1C"/>
          <w:spacing w:val="0"/>
          <w:w w:val="100"/>
          <w:position w:val="0"/>
          <w:shd w:val="clear" w:color="auto" w:fill="auto"/>
          <w:lang w:val="en-US" w:eastAsia="en-US" w:bidi="en-US"/>
        </w:rPr>
        <w:t>headon Productions</w:t>
      </w:r>
    </w:p>
    <w:p>
      <w:pPr>
        <w:pStyle w:val="Style16"/>
        <w:keepNext w:val="0"/>
        <w:keepLines w:val="0"/>
        <w:widowControl w:val="0"/>
        <w:shd w:val="clear" w:color="auto" w:fill="auto"/>
        <w:bidi w:val="0"/>
        <w:spacing w:before="0" w:after="0" w:line="350" w:lineRule="auto"/>
        <w:ind w:left="0" w:right="0" w:firstLine="440"/>
        <w:jc w:val="both"/>
      </w:pPr>
      <w:r>
        <w:rPr>
          <w:color w:val="000000"/>
          <w:spacing w:val="0"/>
          <w:w w:val="100"/>
          <w:position w:val="0"/>
          <w:shd w:val="clear" w:color="auto" w:fill="auto"/>
          <w:lang w:val="en-US" w:eastAsia="en-US" w:bidi="en-US"/>
        </w:rPr>
        <w:t>Tel: 0161 998 8877</w:t>
      </w:r>
    </w:p>
    <w:p>
      <w:pPr>
        <w:pStyle w:val="Style16"/>
        <w:keepNext w:val="0"/>
        <w:keepLines w:val="0"/>
        <w:widowControl w:val="0"/>
        <w:shd w:val="clear" w:color="auto" w:fill="auto"/>
        <w:bidi w:val="0"/>
        <w:spacing w:before="0" w:after="0" w:line="350" w:lineRule="auto"/>
        <w:ind w:left="440" w:right="0" w:firstLine="0"/>
        <w:jc w:val="left"/>
      </w:pPr>
      <w:r>
        <w:rPr>
          <w:color w:val="000000"/>
          <w:spacing w:val="0"/>
          <w:w w:val="100"/>
          <w:position w:val="0"/>
          <w:shd w:val="clear" w:color="auto" w:fill="auto"/>
          <w:lang w:val="en-US" w:eastAsia="en-US" w:bidi="en-US"/>
        </w:rPr>
        <w:t xml:space="preserve">Email: </w:t>
      </w:r>
      <w:r>
        <w:fldChar w:fldCharType="begin"/>
      </w:r>
      <w:r>
        <w:rPr/>
        <w:instrText> HYPERLINK "mailto:sales@headonltd.co.uk" </w:instrText>
      </w:r>
      <w:r>
        <w:fldChar w:fldCharType="separate"/>
      </w:r>
      <w:r>
        <w:rPr>
          <w:color w:val="000000"/>
          <w:spacing w:val="0"/>
          <w:w w:val="100"/>
          <w:position w:val="0"/>
          <w:shd w:val="clear" w:color="auto" w:fill="auto"/>
          <w:lang w:val="en-US" w:eastAsia="en-US" w:bidi="en-US"/>
        </w:rPr>
        <w:t>sales@headonltd.co.uk</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"http://www.headonltd.co.uk" </w:instrText>
      </w:r>
      <w:r>
        <w:fldChar w:fldCharType="separate"/>
      </w:r>
      <w:r>
        <w:rPr>
          <w:color w:val="000000"/>
          <w:spacing w:val="0"/>
          <w:w w:val="100"/>
          <w:position w:val="0"/>
          <w:shd w:val="clear" w:color="auto" w:fill="auto"/>
          <w:lang w:val="en-US" w:eastAsia="en-US" w:bidi="en-US"/>
        </w:rPr>
        <w:t>www.headonltd.co.uk</w:t>
      </w:r>
      <w:r>
        <w:fldChar w:fldCharType="end"/>
      </w:r>
    </w:p>
    <w:p>
      <w:pPr>
        <w:pStyle w:val="Style16"/>
        <w:keepNext w:val="0"/>
        <w:keepLines w:val="0"/>
        <w:widowControl w:val="0"/>
        <w:shd w:val="clear" w:color="auto" w:fill="auto"/>
        <w:bidi w:val="0"/>
        <w:spacing w:before="0" w:after="0" w:line="538" w:lineRule="auto"/>
        <w:ind w:left="440" w:right="0" w:firstLine="0"/>
        <w:jc w:val="left"/>
      </w:pPr>
      <w:r>
        <w:rPr>
          <w:color w:val="000000"/>
          <w:spacing w:val="0"/>
          <w:w w:val="100"/>
          <w:position w:val="0"/>
          <w:shd w:val="clear" w:color="auto" w:fill="auto"/>
          <w:lang w:val="en-US" w:eastAsia="en-US" w:bidi="en-US"/>
        </w:rPr>
        <w:t xml:space="preserve">Produces educational resources, including packs on sex and relationships education. </w:t>
      </w:r>
      <w:r>
        <w:rPr>
          <w:b/>
          <w:bCs/>
          <w:color w:val="DD7A1C"/>
          <w:spacing w:val="0"/>
          <w:w w:val="100"/>
          <w:position w:val="0"/>
          <w:shd w:val="clear" w:color="auto" w:fill="auto"/>
          <w:lang w:val="en-US" w:eastAsia="en-US" w:bidi="en-US"/>
        </w:rPr>
        <w:t>health for Asylum seekers and Refugees Portal (hARPWeb)</w:t>
      </w:r>
    </w:p>
    <w:p>
      <w:pPr>
        <w:pStyle w:val="Style16"/>
        <w:keepNext w:val="0"/>
        <w:keepLines w:val="0"/>
        <w:widowControl w:val="0"/>
        <w:shd w:val="clear" w:color="auto" w:fill="auto"/>
        <w:bidi w:val="0"/>
        <w:spacing w:before="0" w:after="120"/>
        <w:ind w:left="440" w:right="0" w:firstLine="0"/>
        <w:jc w:val="left"/>
      </w:pPr>
      <w:r>
        <w:rPr>
          <w:color w:val="000000"/>
          <w:spacing w:val="0"/>
          <w:w w:val="100"/>
          <w:position w:val="0"/>
          <w:shd w:val="clear" w:color="auto" w:fill="auto"/>
          <w:lang w:val="en-US" w:eastAsia="en-US" w:bidi="en-US"/>
        </w:rPr>
        <w:t xml:space="preserve">Tel: 0778 900 67 24 </w:t>
      </w:r>
      <w:r>
        <w:fldChar w:fldCharType="begin"/>
      </w:r>
      <w:r>
        <w:rPr/>
        <w:instrText> HYPERLINK "http://www.harpweb.org" </w:instrText>
      </w:r>
      <w:r>
        <w:fldChar w:fldCharType="separate"/>
      </w:r>
      <w:r>
        <w:rPr>
          <w:color w:val="000000"/>
          <w:spacing w:val="0"/>
          <w:w w:val="100"/>
          <w:position w:val="0"/>
          <w:shd w:val="clear" w:color="auto" w:fill="auto"/>
          <w:lang w:val="en-US" w:eastAsia="en-US" w:bidi="en-US"/>
        </w:rPr>
        <w:t>www.harpweb.org</w:t>
      </w:r>
      <w:r>
        <w:fldChar w:fldCharType="end"/>
      </w:r>
      <w:r>
        <w:rPr>
          <w:color w:val="000000"/>
          <w:spacing w:val="0"/>
          <w:w w:val="100"/>
          <w:position w:val="0"/>
          <w:shd w:val="clear" w:color="auto" w:fill="auto"/>
          <w:lang w:val="en-US" w:eastAsia="en-US" w:bidi="en-US"/>
        </w:rPr>
        <w:t xml:space="preserve"> Information on a wide range of issues relating to refugee health, along with practical tools. Includes a multilingual appointment card.</w:t>
      </w:r>
    </w:p>
    <w:p>
      <w:pPr>
        <w:pStyle w:val="Style16"/>
        <w:keepNext w:val="0"/>
        <w:keepLines w:val="0"/>
        <w:widowControl w:val="0"/>
        <w:shd w:val="clear" w:color="auto" w:fill="auto"/>
        <w:bidi w:val="0"/>
        <w:spacing w:before="0" w:after="0" w:line="353" w:lineRule="auto"/>
        <w:ind w:left="0" w:right="0" w:firstLine="440"/>
        <w:jc w:val="both"/>
      </w:pPr>
      <w:r>
        <w:rPr>
          <w:b/>
          <w:bCs/>
          <w:color w:val="DD7A1C"/>
          <w:spacing w:val="0"/>
          <w:w w:val="100"/>
          <w:position w:val="0"/>
          <w:shd w:val="clear" w:color="auto" w:fill="auto"/>
          <w:lang w:val="en-US" w:eastAsia="en-US" w:bidi="en-US"/>
        </w:rPr>
        <w:t>hm Inspectorate of Prisons</w:t>
      </w:r>
    </w:p>
    <w:p>
      <w:pPr>
        <w:pStyle w:val="Style16"/>
        <w:keepNext w:val="0"/>
        <w:keepLines w:val="0"/>
        <w:widowControl w:val="0"/>
        <w:shd w:val="clear" w:color="auto" w:fill="auto"/>
        <w:bidi w:val="0"/>
        <w:spacing w:before="0" w:after="0" w:line="353" w:lineRule="auto"/>
        <w:ind w:left="440" w:right="0" w:firstLine="0"/>
        <w:jc w:val="both"/>
      </w:pPr>
      <w:r>
        <w:rPr>
          <w:color w:val="000000"/>
          <w:spacing w:val="0"/>
          <w:w w:val="100"/>
          <w:position w:val="0"/>
          <w:shd w:val="clear" w:color="auto" w:fill="auto"/>
          <w:lang w:val="en-US" w:eastAsia="en-US" w:bidi="en-US"/>
        </w:rPr>
        <w:t xml:space="preserve">Tel: 020 7035 2136 </w:t>
      </w:r>
      <w:r>
        <w:fldChar w:fldCharType="begin"/>
      </w:r>
      <w:r>
        <w:rPr/>
        <w:instrText> HYPERLINK "http://www.inspectorates.homeoffice.gov.uk" </w:instrText>
      </w:r>
      <w:r>
        <w:fldChar w:fldCharType="separate"/>
      </w:r>
      <w:r>
        <w:rPr>
          <w:color w:val="000000"/>
          <w:spacing w:val="0"/>
          <w:w w:val="100"/>
          <w:position w:val="0"/>
          <w:shd w:val="clear" w:color="auto" w:fill="auto"/>
          <w:lang w:val="en-US" w:eastAsia="en-US" w:bidi="en-US"/>
        </w:rPr>
        <w:t>www.inspectorates.homeoffice.gov.uk</w:t>
      </w:r>
      <w:r>
        <w:fldChar w:fldCharType="end"/>
      </w:r>
    </w:p>
    <w:p>
      <w:pPr>
        <w:pStyle w:val="Style16"/>
        <w:keepNext w:val="0"/>
        <w:keepLines w:val="0"/>
        <w:widowControl w:val="0"/>
        <w:shd w:val="clear" w:color="auto" w:fill="auto"/>
        <w:bidi w:val="0"/>
        <w:spacing w:before="0" w:after="120" w:line="353" w:lineRule="auto"/>
        <w:ind w:left="440" w:right="0" w:firstLine="0"/>
        <w:jc w:val="both"/>
      </w:pPr>
      <w:r>
        <w:rPr>
          <w:color w:val="000000"/>
          <w:spacing w:val="0"/>
          <w:w w:val="100"/>
          <w:position w:val="0"/>
          <w:shd w:val="clear" w:color="auto" w:fill="auto"/>
          <w:lang w:val="en-US" w:eastAsia="en-US" w:bidi="en-US"/>
        </w:rPr>
        <w:t>Aims to provide independent scrutiny of the conditions for and treatment of prisoners and other detainees. Publishes reports on visits to detention centres.</w:t>
      </w:r>
    </w:p>
    <w:p>
      <w:pPr>
        <w:pStyle w:val="Style16"/>
        <w:keepNext w:val="0"/>
        <w:keepLines w:val="0"/>
        <w:widowControl w:val="0"/>
        <w:shd w:val="clear" w:color="auto" w:fill="auto"/>
        <w:bidi w:val="0"/>
        <w:spacing w:before="0" w:after="0"/>
        <w:ind w:left="440" w:right="0" w:firstLine="0"/>
        <w:jc w:val="both"/>
      </w:pPr>
      <w:r>
        <w:rPr>
          <w:b/>
          <w:bCs/>
          <w:color w:val="DD7A1C"/>
          <w:spacing w:val="0"/>
          <w:w w:val="100"/>
          <w:position w:val="0"/>
          <w:shd w:val="clear" w:color="auto" w:fill="auto"/>
          <w:lang w:val="en-US" w:eastAsia="en-US" w:bidi="en-US"/>
        </w:rPr>
        <w:t xml:space="preserve">home office border and Immigration Agency </w:t>
      </w:r>
      <w:r>
        <w:fldChar w:fldCharType="begin"/>
      </w:r>
      <w:r>
        <w:rPr/>
        <w:instrText> HYPERLINK "http://www.bia.homeoffice.gov.uk" </w:instrText>
      </w:r>
      <w:r>
        <w:fldChar w:fldCharType="separate"/>
      </w:r>
      <w:r>
        <w:rPr>
          <w:color w:val="000000"/>
          <w:spacing w:val="0"/>
          <w:w w:val="100"/>
          <w:position w:val="0"/>
          <w:shd w:val="clear" w:color="auto" w:fill="auto"/>
          <w:lang w:val="en-US" w:eastAsia="en-US" w:bidi="en-US"/>
        </w:rPr>
        <w:t>www.bia.homeoffice.gov.uk</w:t>
      </w:r>
      <w:r>
        <w:fldChar w:fldCharType="end"/>
      </w:r>
    </w:p>
    <w:p>
      <w:pPr>
        <w:pStyle w:val="Style16"/>
        <w:keepNext w:val="0"/>
        <w:keepLines w:val="0"/>
        <w:widowControl w:val="0"/>
        <w:shd w:val="clear" w:color="auto" w:fill="auto"/>
        <w:bidi w:val="0"/>
        <w:spacing w:before="0" w:after="0" w:line="533" w:lineRule="auto"/>
        <w:ind w:left="440" w:right="0" w:firstLine="0"/>
        <w:jc w:val="both"/>
      </w:pPr>
      <w:r>
        <w:rPr>
          <w:color w:val="000000"/>
          <w:spacing w:val="0"/>
          <w:w w:val="100"/>
          <w:position w:val="0"/>
          <w:shd w:val="clear" w:color="auto" w:fill="auto"/>
          <w:lang w:val="en-US" w:eastAsia="en-US" w:bidi="en-US"/>
        </w:rPr>
        <w:t xml:space="preserve">Provides information on asylum in the UK, including statistics and procedures. </w:t>
      </w:r>
      <w:r>
        <w:rPr>
          <w:b/>
          <w:bCs/>
          <w:color w:val="DD7A1C"/>
          <w:spacing w:val="0"/>
          <w:w w:val="100"/>
          <w:position w:val="0"/>
          <w:shd w:val="clear" w:color="auto" w:fill="auto"/>
          <w:lang w:val="en-US" w:eastAsia="en-US" w:bidi="en-US"/>
        </w:rPr>
        <w:t>honour Crimes Project</w:t>
      </w:r>
    </w:p>
    <w:p>
      <w:pPr>
        <w:pStyle w:val="Style16"/>
        <w:keepNext w:val="0"/>
        <w:keepLines w:val="0"/>
        <w:widowControl w:val="0"/>
        <w:shd w:val="clear" w:color="auto" w:fill="auto"/>
        <w:bidi w:val="0"/>
        <w:spacing w:before="0" w:after="0" w:line="350" w:lineRule="auto"/>
        <w:ind w:left="0" w:right="0" w:firstLine="440"/>
        <w:jc w:val="both"/>
      </w:pPr>
      <w:r>
        <w:rPr>
          <w:color w:val="000000"/>
          <w:spacing w:val="0"/>
          <w:w w:val="100"/>
          <w:position w:val="0"/>
          <w:shd w:val="clear" w:color="auto" w:fill="auto"/>
          <w:lang w:val="en-US" w:eastAsia="en-US" w:bidi="en-US"/>
        </w:rPr>
        <w:t>Tel: 020 7898 4683</w:t>
      </w:r>
    </w:p>
    <w:p>
      <w:pPr>
        <w:pStyle w:val="Style16"/>
        <w:keepNext w:val="0"/>
        <w:keepLines w:val="0"/>
        <w:widowControl w:val="0"/>
        <w:shd w:val="clear" w:color="auto" w:fill="auto"/>
        <w:bidi w:val="0"/>
        <w:spacing w:before="0" w:after="0" w:line="350" w:lineRule="auto"/>
        <w:ind w:left="440" w:right="0" w:firstLine="0"/>
        <w:jc w:val="both"/>
      </w:pPr>
      <w:r>
        <w:rPr>
          <w:color w:val="000000"/>
          <w:spacing w:val="0"/>
          <w:w w:val="100"/>
          <w:position w:val="0"/>
          <w:shd w:val="clear" w:color="auto" w:fill="auto"/>
          <w:lang w:val="en-US" w:eastAsia="en-US" w:bidi="en-US"/>
        </w:rPr>
        <w:t xml:space="preserve">Email: </w:t>
      </w:r>
      <w:r>
        <w:fldChar w:fldCharType="begin"/>
      </w:r>
      <w:r>
        <w:rPr/>
        <w:instrText> HYPERLINK "mailto:cimel@soas.ac.uk" </w:instrText>
      </w:r>
      <w:r>
        <w:fldChar w:fldCharType="separate"/>
      </w:r>
      <w:r>
        <w:rPr>
          <w:color w:val="000000"/>
          <w:spacing w:val="0"/>
          <w:w w:val="100"/>
          <w:position w:val="0"/>
          <w:shd w:val="clear" w:color="auto" w:fill="auto"/>
          <w:lang w:val="en-US" w:eastAsia="en-US" w:bidi="en-US"/>
        </w:rPr>
        <w:t>cimel@soas.ac.uk</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"http://www.soas.ac.uk" </w:instrText>
      </w:r>
      <w:r>
        <w:fldChar w:fldCharType="separate"/>
      </w:r>
      <w:r>
        <w:rPr>
          <w:color w:val="000000"/>
          <w:spacing w:val="0"/>
          <w:w w:val="100"/>
          <w:position w:val="0"/>
          <w:shd w:val="clear" w:color="auto" w:fill="auto"/>
          <w:lang w:val="en-US" w:eastAsia="en-US" w:bidi="en-US"/>
        </w:rPr>
        <w:t>www.soas.ac.uk</w:t>
      </w:r>
      <w:r>
        <w:fldChar w:fldCharType="end"/>
      </w:r>
    </w:p>
    <w:p>
      <w:pPr>
        <w:pStyle w:val="Style16"/>
        <w:keepNext w:val="0"/>
        <w:keepLines w:val="0"/>
        <w:widowControl w:val="0"/>
        <w:shd w:val="clear" w:color="auto" w:fill="auto"/>
        <w:bidi w:val="0"/>
        <w:spacing w:before="0" w:after="0" w:line="538" w:lineRule="auto"/>
        <w:ind w:left="440" w:right="0" w:firstLine="0"/>
        <w:jc w:val="both"/>
      </w:pPr>
      <w:r>
        <w:rPr>
          <w:color w:val="000000"/>
          <w:spacing w:val="0"/>
          <w:w w:val="100"/>
          <w:position w:val="0"/>
          <w:shd w:val="clear" w:color="auto" w:fill="auto"/>
          <w:lang w:val="en-US" w:eastAsia="en-US" w:bidi="en-US"/>
        </w:rPr>
        <w:t xml:space="preserve">A collaborative research project on strategies to address ‘crimes of honour'. </w:t>
      </w:r>
      <w:r>
        <w:rPr>
          <w:b/>
          <w:bCs/>
          <w:color w:val="DD7A1C"/>
          <w:spacing w:val="0"/>
          <w:w w:val="100"/>
          <w:position w:val="0"/>
          <w:shd w:val="clear" w:color="auto" w:fill="auto"/>
          <w:lang w:val="en-US" w:eastAsia="en-US" w:bidi="en-US"/>
        </w:rPr>
        <w:t>human Rights Watch</w:t>
      </w:r>
    </w:p>
    <w:p>
      <w:pPr>
        <w:pStyle w:val="Style16"/>
        <w:keepNext w:val="0"/>
        <w:keepLines w:val="0"/>
        <w:widowControl w:val="0"/>
        <w:shd w:val="clear" w:color="auto" w:fill="auto"/>
        <w:bidi w:val="0"/>
        <w:spacing w:before="0" w:after="0"/>
        <w:ind w:left="0" w:right="0" w:firstLine="440"/>
        <w:jc w:val="both"/>
      </w:pPr>
      <w:r>
        <w:rPr>
          <w:color w:val="000000"/>
          <w:spacing w:val="0"/>
          <w:w w:val="100"/>
          <w:position w:val="0"/>
          <w:shd w:val="clear" w:color="auto" w:fill="auto"/>
          <w:lang w:val="en-US" w:eastAsia="en-US" w:bidi="en-US"/>
        </w:rPr>
        <w:t>Tel: 020 7713 1995</w:t>
      </w:r>
    </w:p>
    <w:p>
      <w:pPr>
        <w:pStyle w:val="Style16"/>
        <w:keepNext w:val="0"/>
        <w:keepLines w:val="0"/>
        <w:widowControl w:val="0"/>
        <w:shd w:val="clear" w:color="auto" w:fill="auto"/>
        <w:bidi w:val="0"/>
        <w:spacing w:before="0" w:after="0"/>
        <w:ind w:left="440" w:right="0" w:firstLine="0"/>
        <w:jc w:val="both"/>
      </w:pPr>
      <w:r>
        <w:rPr>
          <w:color w:val="000000"/>
          <w:spacing w:val="0"/>
          <w:w w:val="100"/>
          <w:position w:val="0"/>
          <w:shd w:val="clear" w:color="auto" w:fill="auto"/>
          <w:lang w:val="en-US" w:eastAsia="en-US" w:bidi="en-US"/>
        </w:rPr>
        <w:t xml:space="preserve">Email: </w:t>
      </w:r>
      <w:r>
        <w:fldChar w:fldCharType="begin"/>
      </w:r>
      <w:r>
        <w:rPr/>
        <w:instrText> HYPERLINK "mailto:hrwuk@hrw.org" </w:instrText>
      </w:r>
      <w:r>
        <w:fldChar w:fldCharType="separate"/>
      </w:r>
      <w:r>
        <w:rPr>
          <w:color w:val="000000"/>
          <w:spacing w:val="0"/>
          <w:w w:val="100"/>
          <w:position w:val="0"/>
          <w:shd w:val="clear" w:color="auto" w:fill="auto"/>
          <w:lang w:val="en-US" w:eastAsia="en-US" w:bidi="en-US"/>
        </w:rPr>
        <w:t>hrwuk@hrw.org</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"http://www.hrw.org" </w:instrText>
      </w:r>
      <w:r>
        <w:fldChar w:fldCharType="separate"/>
      </w:r>
      <w:r>
        <w:rPr>
          <w:color w:val="000000"/>
          <w:spacing w:val="0"/>
          <w:w w:val="100"/>
          <w:position w:val="0"/>
          <w:shd w:val="clear" w:color="auto" w:fill="auto"/>
          <w:lang w:val="en-US" w:eastAsia="en-US" w:bidi="en-US"/>
        </w:rPr>
        <w:t>www.hrw.org</w:t>
      </w:r>
      <w:r>
        <w:fldChar w:fldCharType="end"/>
      </w:r>
    </w:p>
    <w:p>
      <w:pPr>
        <w:pStyle w:val="Style16"/>
        <w:keepNext w:val="0"/>
        <w:keepLines w:val="0"/>
        <w:widowControl w:val="0"/>
        <w:shd w:val="clear" w:color="auto" w:fill="auto"/>
        <w:bidi w:val="0"/>
        <w:spacing w:before="0" w:after="120"/>
        <w:ind w:left="440" w:right="0" w:firstLine="0"/>
        <w:jc w:val="both"/>
      </w:pPr>
      <w:r>
        <w:rPr>
          <w:color w:val="000000"/>
          <w:spacing w:val="0"/>
          <w:w w:val="100"/>
          <w:position w:val="0"/>
          <w:shd w:val="clear" w:color="auto" w:fill="auto"/>
          <w:lang w:val="en-US" w:eastAsia="en-US" w:bidi="en-US"/>
        </w:rPr>
        <w:t>Independent organisation dedicated to protecting the human rights of people around the world.</w:t>
      </w:r>
    </w:p>
    <w:p>
      <w:pPr>
        <w:pStyle w:val="Style34"/>
        <w:keepNext/>
        <w:keepLines/>
        <w:widowControl w:val="0"/>
        <w:shd w:val="clear" w:color="auto" w:fill="auto"/>
        <w:bidi w:val="0"/>
        <w:spacing w:before="0" w:after="0" w:line="360" w:lineRule="auto"/>
        <w:ind w:left="0" w:right="0" w:firstLine="440"/>
        <w:jc w:val="both"/>
        <w:rPr>
          <w:sz w:val="20"/>
          <w:szCs w:val="20"/>
        </w:rPr>
      </w:pPr>
      <w:bookmarkStart w:id="502" w:name="bookmark502"/>
      <w:bookmarkStart w:id="503" w:name="bookmark503"/>
      <w:r>
        <w:rPr>
          <w:color w:val="DD7A1C"/>
          <w:spacing w:val="0"/>
          <w:w w:val="100"/>
          <w:position w:val="0"/>
          <w:sz w:val="20"/>
          <w:szCs w:val="20"/>
          <w:shd w:val="clear" w:color="auto" w:fill="auto"/>
          <w:lang w:val="en-US" w:eastAsia="en-US" w:bidi="en-US"/>
        </w:rPr>
        <w:t>ICAR</w:t>
      </w:r>
      <w:bookmarkEnd w:id="502"/>
      <w:bookmarkEnd w:id="503"/>
    </w:p>
    <w:p>
      <w:pPr>
        <w:pStyle w:val="Style16"/>
        <w:keepNext w:val="0"/>
        <w:keepLines w:val="0"/>
        <w:widowControl w:val="0"/>
        <w:shd w:val="clear" w:color="auto" w:fill="auto"/>
        <w:bidi w:val="0"/>
        <w:spacing w:before="0" w:after="0"/>
        <w:ind w:left="0" w:right="0" w:firstLine="440"/>
        <w:jc w:val="both"/>
      </w:pPr>
      <w:r>
        <w:rPr>
          <w:color w:val="000000"/>
          <w:spacing w:val="0"/>
          <w:w w:val="100"/>
          <w:position w:val="0"/>
          <w:shd w:val="clear" w:color="auto" w:fill="auto"/>
          <w:lang w:val="en-US" w:eastAsia="en-US" w:bidi="en-US"/>
        </w:rPr>
        <w:t>Tel: 020 7040 4596</w:t>
      </w:r>
    </w:p>
    <w:p>
      <w:pPr>
        <w:pStyle w:val="Style16"/>
        <w:keepNext w:val="0"/>
        <w:keepLines w:val="0"/>
        <w:widowControl w:val="0"/>
        <w:shd w:val="clear" w:color="auto" w:fill="auto"/>
        <w:bidi w:val="0"/>
        <w:spacing w:before="0" w:after="0"/>
        <w:ind w:left="440" w:right="0" w:firstLine="0"/>
        <w:jc w:val="both"/>
      </w:pPr>
      <w:r>
        <w:rPr>
          <w:color w:val="000000"/>
          <w:spacing w:val="0"/>
          <w:w w:val="100"/>
          <w:position w:val="0"/>
          <w:shd w:val="clear" w:color="auto" w:fill="auto"/>
          <w:lang w:val="en-US" w:eastAsia="en-US" w:bidi="en-US"/>
        </w:rPr>
        <w:t xml:space="preserve">Email: </w:t>
      </w:r>
      <w:r>
        <w:fldChar w:fldCharType="begin"/>
      </w:r>
      <w:r>
        <w:rPr/>
        <w:instrText> HYPERLINK "mailto:icar@city.ac.uk" </w:instrText>
      </w:r>
      <w:r>
        <w:fldChar w:fldCharType="separate"/>
      </w:r>
      <w:r>
        <w:rPr>
          <w:color w:val="000000"/>
          <w:spacing w:val="0"/>
          <w:w w:val="100"/>
          <w:position w:val="0"/>
          <w:shd w:val="clear" w:color="auto" w:fill="auto"/>
          <w:lang w:val="en-US" w:eastAsia="en-US" w:bidi="en-US"/>
        </w:rPr>
        <w:t>icar@city.ac.uk</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"http://www.icar.org.uk" </w:instrText>
      </w:r>
      <w:r>
        <w:fldChar w:fldCharType="separate"/>
      </w:r>
      <w:r>
        <w:rPr>
          <w:color w:val="000000"/>
          <w:spacing w:val="0"/>
          <w:w w:val="100"/>
          <w:position w:val="0"/>
          <w:shd w:val="clear" w:color="auto" w:fill="auto"/>
          <w:lang w:val="en-US" w:eastAsia="en-US" w:bidi="en-US"/>
        </w:rPr>
        <w:t>www.icar.org.uk</w:t>
      </w:r>
      <w:r>
        <w:fldChar w:fldCharType="end"/>
      </w:r>
    </w:p>
    <w:p>
      <w:pPr>
        <w:pStyle w:val="Style16"/>
        <w:keepNext w:val="0"/>
        <w:keepLines w:val="0"/>
        <w:widowControl w:val="0"/>
        <w:shd w:val="clear" w:color="auto" w:fill="auto"/>
        <w:bidi w:val="0"/>
        <w:spacing w:before="0" w:after="120"/>
        <w:ind w:left="440" w:right="0" w:firstLine="0"/>
        <w:jc w:val="both"/>
      </w:pPr>
      <w:r>
        <w:rPr>
          <w:color w:val="000000"/>
          <w:spacing w:val="0"/>
          <w:w w:val="100"/>
          <w:position w:val="0"/>
          <w:shd w:val="clear" w:color="auto" w:fill="auto"/>
          <w:lang w:val="en-US" w:eastAsia="en-US" w:bidi="en-US"/>
        </w:rPr>
        <w:t>Promotes understanding of asylum seekers and refugees in the UK and encourages information-based debate and policy-making.</w:t>
      </w:r>
    </w:p>
    <w:p>
      <w:pPr>
        <w:pStyle w:val="Style34"/>
        <w:keepNext/>
        <w:keepLines/>
        <w:widowControl w:val="0"/>
        <w:shd w:val="clear" w:color="auto" w:fill="auto"/>
        <w:bidi w:val="0"/>
        <w:spacing w:before="0" w:after="0" w:line="360" w:lineRule="auto"/>
        <w:ind w:left="0" w:right="0" w:firstLine="140"/>
        <w:jc w:val="left"/>
        <w:rPr>
          <w:sz w:val="20"/>
          <w:szCs w:val="20"/>
        </w:rPr>
      </w:pPr>
      <w:bookmarkStart w:id="504" w:name="bookmark504"/>
      <w:bookmarkStart w:id="505" w:name="bookmark505"/>
      <w:r>
        <w:rPr>
          <w:color w:val="DD7A1C"/>
          <w:spacing w:val="0"/>
          <w:w w:val="100"/>
          <w:position w:val="0"/>
          <w:sz w:val="20"/>
          <w:szCs w:val="20"/>
          <w:shd w:val="clear" w:color="auto" w:fill="auto"/>
          <w:lang w:val="en-US" w:eastAsia="en-US" w:bidi="en-US"/>
        </w:rPr>
        <w:t>Imkaan</w:t>
      </w:r>
      <w:bookmarkEnd w:id="504"/>
      <w:bookmarkEnd w:id="505"/>
    </w:p>
    <w:p>
      <w:pPr>
        <w:pStyle w:val="Style16"/>
        <w:keepNext w:val="0"/>
        <w:keepLines w:val="0"/>
        <w:widowControl w:val="0"/>
        <w:shd w:val="clear" w:color="auto" w:fill="auto"/>
        <w:bidi w:val="0"/>
        <w:spacing w:before="0" w:after="0"/>
        <w:ind w:left="0" w:right="0" w:firstLine="140"/>
        <w:jc w:val="left"/>
      </w:pPr>
      <w:r>
        <w:rPr>
          <w:color w:val="000000"/>
          <w:spacing w:val="0"/>
          <w:w w:val="100"/>
          <w:position w:val="0"/>
          <w:shd w:val="clear" w:color="auto" w:fill="auto"/>
          <w:lang w:val="en-US" w:eastAsia="en-US" w:bidi="en-US"/>
        </w:rPr>
        <w:t>Tel: 020 7434 9945</w:t>
      </w:r>
    </w:p>
    <w:p>
      <w:pPr>
        <w:pStyle w:val="Style16"/>
        <w:keepNext w:val="0"/>
        <w:keepLines w:val="0"/>
        <w:widowControl w:val="0"/>
        <w:shd w:val="clear" w:color="auto" w:fill="auto"/>
        <w:bidi w:val="0"/>
        <w:spacing w:before="0" w:after="0"/>
        <w:ind w:left="140" w:right="0" w:firstLine="20"/>
        <w:jc w:val="left"/>
      </w:pPr>
      <w:r>
        <w:rPr>
          <w:color w:val="000000"/>
          <w:spacing w:val="0"/>
          <w:w w:val="100"/>
          <w:position w:val="0"/>
          <w:shd w:val="clear" w:color="auto" w:fill="auto"/>
          <w:lang w:val="en-US" w:eastAsia="en-US" w:bidi="en-US"/>
        </w:rPr>
        <w:t xml:space="preserve">Email: </w:t>
      </w:r>
      <w:r>
        <w:fldChar w:fldCharType="begin"/>
      </w:r>
      <w:r>
        <w:rPr/>
        <w:instrText> HYPERLINK "mailto:enquiries@imkaan.org.uk" </w:instrText>
      </w:r>
      <w:r>
        <w:fldChar w:fldCharType="separate"/>
      </w:r>
      <w:r>
        <w:rPr>
          <w:color w:val="000000"/>
          <w:spacing w:val="0"/>
          <w:w w:val="100"/>
          <w:position w:val="0"/>
          <w:shd w:val="clear" w:color="auto" w:fill="auto"/>
          <w:lang w:val="en-US" w:eastAsia="en-US" w:bidi="en-US"/>
        </w:rPr>
        <w:t>enquiries@imkaan.org.uk</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"http://www.imkaan.org.uk" </w:instrText>
      </w:r>
      <w:r>
        <w:fldChar w:fldCharType="separate"/>
      </w:r>
      <w:r>
        <w:rPr>
          <w:color w:val="000000"/>
          <w:spacing w:val="0"/>
          <w:w w:val="100"/>
          <w:position w:val="0"/>
          <w:shd w:val="clear" w:color="auto" w:fill="auto"/>
          <w:lang w:val="en-US" w:eastAsia="en-US" w:bidi="en-US"/>
        </w:rPr>
        <w:t>www.imkaan.org.uk</w:t>
      </w:r>
      <w:r>
        <w:fldChar w:fldCharType="end"/>
      </w:r>
    </w:p>
    <w:p>
      <w:pPr>
        <w:pStyle w:val="Style16"/>
        <w:keepNext w:val="0"/>
        <w:keepLines w:val="0"/>
        <w:widowControl w:val="0"/>
        <w:shd w:val="clear" w:color="auto" w:fill="auto"/>
        <w:bidi w:val="0"/>
        <w:spacing w:before="0" w:after="120"/>
        <w:ind w:left="140" w:right="0" w:firstLine="20"/>
        <w:jc w:val="left"/>
      </w:pPr>
      <w:r>
        <w:rPr>
          <w:color w:val="000000"/>
          <w:spacing w:val="0"/>
          <w:w w:val="100"/>
          <w:position w:val="0"/>
          <w:shd w:val="clear" w:color="auto" w:fill="auto"/>
          <w:lang w:val="en-US" w:eastAsia="en-US" w:bidi="en-US"/>
        </w:rPr>
        <w:t>Particularly supports refuges supporting Asian women and children experiencing domestic violence.</w:t>
      </w:r>
    </w:p>
    <w:p>
      <w:pPr>
        <w:pStyle w:val="Style16"/>
        <w:keepNext w:val="0"/>
        <w:keepLines w:val="0"/>
        <w:widowControl w:val="0"/>
        <w:shd w:val="clear" w:color="auto" w:fill="auto"/>
        <w:bidi w:val="0"/>
        <w:spacing w:before="0" w:after="0"/>
        <w:ind w:left="140" w:right="0" w:firstLine="20"/>
        <w:jc w:val="left"/>
      </w:pPr>
      <w:r>
        <w:rPr>
          <w:b/>
          <w:bCs/>
          <w:color w:val="DD7A1C"/>
          <w:spacing w:val="0"/>
          <w:w w:val="100"/>
          <w:position w:val="0"/>
          <w:shd w:val="clear" w:color="auto" w:fill="auto"/>
          <w:lang w:val="en-US" w:eastAsia="en-US" w:bidi="en-US"/>
        </w:rPr>
        <w:t>Immigration Law Practitioners' Association (ILPA)</w:t>
      </w:r>
    </w:p>
    <w:p>
      <w:pPr>
        <w:pStyle w:val="Style16"/>
        <w:keepNext w:val="0"/>
        <w:keepLines w:val="0"/>
        <w:widowControl w:val="0"/>
        <w:shd w:val="clear" w:color="auto" w:fill="auto"/>
        <w:bidi w:val="0"/>
        <w:spacing w:before="0" w:after="0"/>
        <w:ind w:left="0" w:right="0" w:firstLine="140"/>
        <w:jc w:val="left"/>
      </w:pPr>
      <w:r>
        <w:rPr>
          <w:color w:val="000000"/>
          <w:spacing w:val="0"/>
          <w:w w:val="100"/>
          <w:position w:val="0"/>
          <w:shd w:val="clear" w:color="auto" w:fill="auto"/>
          <w:lang w:val="en-US" w:eastAsia="en-US" w:bidi="en-US"/>
        </w:rPr>
        <w:t>Tel: 020 7251 8383</w:t>
      </w:r>
    </w:p>
    <w:p>
      <w:pPr>
        <w:pStyle w:val="Style16"/>
        <w:keepNext w:val="0"/>
        <w:keepLines w:val="0"/>
        <w:widowControl w:val="0"/>
        <w:shd w:val="clear" w:color="auto" w:fill="auto"/>
        <w:bidi w:val="0"/>
        <w:spacing w:before="0" w:after="0"/>
        <w:ind w:left="140" w:right="0" w:firstLine="20"/>
        <w:jc w:val="left"/>
      </w:pPr>
      <w:r>
        <w:rPr>
          <w:color w:val="000000"/>
          <w:spacing w:val="0"/>
          <w:w w:val="100"/>
          <w:position w:val="0"/>
          <w:shd w:val="clear" w:color="auto" w:fill="auto"/>
          <w:lang w:val="en-US" w:eastAsia="en-US" w:bidi="en-US"/>
        </w:rPr>
        <w:t xml:space="preserve">Email: </w:t>
      </w:r>
      <w:r>
        <w:fldChar w:fldCharType="begin"/>
      </w:r>
      <w:r>
        <w:rPr/>
        <w:instrText> HYPERLINK "mailto:info@ilpa.org.uk" </w:instrText>
      </w:r>
      <w:r>
        <w:fldChar w:fldCharType="separate"/>
      </w:r>
      <w:r>
        <w:rPr>
          <w:color w:val="000000"/>
          <w:spacing w:val="0"/>
          <w:w w:val="100"/>
          <w:position w:val="0"/>
          <w:shd w:val="clear" w:color="auto" w:fill="auto"/>
          <w:lang w:val="en-US" w:eastAsia="en-US" w:bidi="en-US"/>
        </w:rPr>
        <w:t>info@ilpa.org.uk</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"http://www.ilpa.org.uk" </w:instrText>
      </w:r>
      <w:r>
        <w:fldChar w:fldCharType="separate"/>
      </w:r>
      <w:r>
        <w:rPr>
          <w:color w:val="000000"/>
          <w:spacing w:val="0"/>
          <w:w w:val="100"/>
          <w:position w:val="0"/>
          <w:shd w:val="clear" w:color="auto" w:fill="auto"/>
          <w:lang w:val="en-US" w:eastAsia="en-US" w:bidi="en-US"/>
        </w:rPr>
        <w:t>www.ilpa.org.uk</w:t>
      </w:r>
      <w:r>
        <w:fldChar w:fldCharType="end"/>
      </w:r>
    </w:p>
    <w:p>
      <w:pPr>
        <w:pStyle w:val="Style16"/>
        <w:keepNext w:val="0"/>
        <w:keepLines w:val="0"/>
        <w:widowControl w:val="0"/>
        <w:shd w:val="clear" w:color="auto" w:fill="auto"/>
        <w:bidi w:val="0"/>
        <w:spacing w:before="0" w:after="120"/>
        <w:ind w:left="0" w:right="0" w:firstLine="140"/>
        <w:jc w:val="left"/>
      </w:pPr>
      <w:r>
        <w:rPr>
          <w:color w:val="000000"/>
          <w:spacing w:val="0"/>
          <w:w w:val="100"/>
          <w:position w:val="0"/>
          <w:shd w:val="clear" w:color="auto" w:fill="auto"/>
          <w:lang w:val="en-US" w:eastAsia="en-US" w:bidi="en-US"/>
        </w:rPr>
        <w:t>Promotes and improves the advising and representation of immigrants.</w:t>
      </w:r>
    </w:p>
    <w:p>
      <w:pPr>
        <w:pStyle w:val="Style16"/>
        <w:keepNext w:val="0"/>
        <w:keepLines w:val="0"/>
        <w:widowControl w:val="0"/>
        <w:shd w:val="clear" w:color="auto" w:fill="auto"/>
        <w:bidi w:val="0"/>
        <w:spacing w:before="0" w:after="0" w:line="350" w:lineRule="auto"/>
        <w:ind w:left="0" w:right="0" w:firstLine="140"/>
        <w:jc w:val="left"/>
      </w:pPr>
      <w:r>
        <w:rPr>
          <w:b/>
          <w:bCs/>
          <w:color w:val="DD7A1C"/>
          <w:spacing w:val="0"/>
          <w:w w:val="100"/>
          <w:position w:val="0"/>
          <w:shd w:val="clear" w:color="auto" w:fill="auto"/>
          <w:lang w:val="en-US" w:eastAsia="en-US" w:bidi="en-US"/>
        </w:rPr>
        <w:t>the Interfaith network uk</w:t>
      </w:r>
    </w:p>
    <w:p>
      <w:pPr>
        <w:pStyle w:val="Style16"/>
        <w:keepNext w:val="0"/>
        <w:keepLines w:val="0"/>
        <w:widowControl w:val="0"/>
        <w:shd w:val="clear" w:color="auto" w:fill="auto"/>
        <w:bidi w:val="0"/>
        <w:spacing w:before="0" w:after="0" w:line="350" w:lineRule="auto"/>
        <w:ind w:left="0" w:right="0" w:firstLine="140"/>
        <w:jc w:val="left"/>
      </w:pPr>
      <w:r>
        <w:rPr>
          <w:color w:val="000000"/>
          <w:spacing w:val="0"/>
          <w:w w:val="100"/>
          <w:position w:val="0"/>
          <w:shd w:val="clear" w:color="auto" w:fill="auto"/>
          <w:lang w:val="en-US" w:eastAsia="en-US" w:bidi="en-US"/>
        </w:rPr>
        <w:t>Tel: 020 7931 7766</w:t>
      </w:r>
    </w:p>
    <w:p>
      <w:pPr>
        <w:pStyle w:val="Style16"/>
        <w:keepNext w:val="0"/>
        <w:keepLines w:val="0"/>
        <w:widowControl w:val="0"/>
        <w:shd w:val="clear" w:color="auto" w:fill="auto"/>
        <w:bidi w:val="0"/>
        <w:spacing w:before="0" w:after="0" w:line="350" w:lineRule="auto"/>
        <w:ind w:left="140" w:right="0" w:firstLine="20"/>
        <w:jc w:val="left"/>
      </w:pPr>
      <w:r>
        <w:rPr>
          <w:color w:val="000000"/>
          <w:spacing w:val="0"/>
          <w:w w:val="100"/>
          <w:position w:val="0"/>
          <w:shd w:val="clear" w:color="auto" w:fill="auto"/>
          <w:lang w:val="en-US" w:eastAsia="en-US" w:bidi="en-US"/>
        </w:rPr>
        <w:t xml:space="preserve">Email: </w:t>
      </w:r>
      <w:r>
        <w:fldChar w:fldCharType="begin"/>
      </w:r>
      <w:r>
        <w:rPr/>
        <w:instrText> HYPERLINK "mailto:ifnet@interfaith.org.uk" </w:instrText>
      </w:r>
      <w:r>
        <w:fldChar w:fldCharType="separate"/>
      </w:r>
      <w:r>
        <w:rPr>
          <w:color w:val="000000"/>
          <w:spacing w:val="0"/>
          <w:w w:val="100"/>
          <w:position w:val="0"/>
          <w:shd w:val="clear" w:color="auto" w:fill="auto"/>
          <w:lang w:val="en-US" w:eastAsia="en-US" w:bidi="en-US"/>
        </w:rPr>
        <w:t>ifnet@interfaith.org.uk</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"http://www.interfaith.org.uk" </w:instrText>
      </w:r>
      <w:r>
        <w:fldChar w:fldCharType="separate"/>
      </w:r>
      <w:r>
        <w:rPr>
          <w:color w:val="000000"/>
          <w:spacing w:val="0"/>
          <w:w w:val="100"/>
          <w:position w:val="0"/>
          <w:shd w:val="clear" w:color="auto" w:fill="auto"/>
          <w:lang w:val="en-US" w:eastAsia="en-US" w:bidi="en-US"/>
        </w:rPr>
        <w:t>www.interfaith.org.uk</w:t>
      </w:r>
      <w:r>
        <w:fldChar w:fldCharType="end"/>
      </w:r>
    </w:p>
    <w:p>
      <w:pPr>
        <w:pStyle w:val="Style16"/>
        <w:keepNext w:val="0"/>
        <w:keepLines w:val="0"/>
        <w:widowControl w:val="0"/>
        <w:shd w:val="clear" w:color="auto" w:fill="auto"/>
        <w:bidi w:val="0"/>
        <w:spacing w:before="0" w:after="120" w:line="350" w:lineRule="auto"/>
        <w:ind w:left="140" w:right="0" w:firstLine="20"/>
        <w:jc w:val="left"/>
      </w:pPr>
      <w:r>
        <w:rPr>
          <w:color w:val="000000"/>
          <w:spacing w:val="0"/>
          <w:w w:val="100"/>
          <w:position w:val="0"/>
          <w:shd w:val="clear" w:color="auto" w:fill="auto"/>
          <w:lang w:val="en-US" w:eastAsia="en-US" w:bidi="en-US"/>
        </w:rPr>
        <w:t>Works to build good relations between the communities of all the major faiths in Britain.</w:t>
      </w:r>
    </w:p>
    <w:p>
      <w:pPr>
        <w:pStyle w:val="Style16"/>
        <w:keepNext w:val="0"/>
        <w:keepLines w:val="0"/>
        <w:widowControl w:val="0"/>
        <w:shd w:val="clear" w:color="auto" w:fill="auto"/>
        <w:bidi w:val="0"/>
        <w:spacing w:before="0" w:after="0"/>
        <w:ind w:left="140" w:right="0" w:firstLine="20"/>
        <w:jc w:val="left"/>
      </w:pPr>
      <w:r>
        <w:rPr>
          <w:b/>
          <w:bCs/>
          <w:color w:val="DD7A1C"/>
          <w:spacing w:val="0"/>
          <w:w w:val="100"/>
          <w:position w:val="0"/>
          <w:shd w:val="clear" w:color="auto" w:fill="auto"/>
          <w:lang w:val="en-US" w:eastAsia="en-US" w:bidi="en-US"/>
        </w:rPr>
        <w:t>International Centre for Reproductive health (ICRh)</w:t>
      </w:r>
    </w:p>
    <w:p>
      <w:pPr>
        <w:pStyle w:val="Style16"/>
        <w:keepNext w:val="0"/>
        <w:keepLines w:val="0"/>
        <w:widowControl w:val="0"/>
        <w:shd w:val="clear" w:color="auto" w:fill="auto"/>
        <w:bidi w:val="0"/>
        <w:spacing w:before="0" w:after="0"/>
        <w:ind w:left="140" w:right="0" w:firstLine="20"/>
        <w:jc w:val="left"/>
      </w:pPr>
      <w:r>
        <w:rPr>
          <w:color w:val="000000"/>
          <w:spacing w:val="0"/>
          <w:w w:val="100"/>
          <w:position w:val="0"/>
          <w:shd w:val="clear" w:color="auto" w:fill="auto"/>
          <w:lang w:val="en-US" w:eastAsia="en-US" w:bidi="en-US"/>
        </w:rPr>
        <w:t xml:space="preserve">Tel: 00 32 9 240 35 64 Email: </w:t>
      </w:r>
      <w:r>
        <w:fldChar w:fldCharType="begin"/>
      </w:r>
      <w:r>
        <w:rPr/>
        <w:instrText> HYPERLINK "mailto:info@icrh.org" </w:instrText>
      </w:r>
      <w:r>
        <w:fldChar w:fldCharType="separate"/>
      </w:r>
      <w:r>
        <w:rPr>
          <w:color w:val="000000"/>
          <w:spacing w:val="0"/>
          <w:w w:val="100"/>
          <w:position w:val="0"/>
          <w:shd w:val="clear" w:color="auto" w:fill="auto"/>
          <w:lang w:val="en-US" w:eastAsia="en-US" w:bidi="en-US"/>
        </w:rPr>
        <w:t>info@icrh.org</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"http://www.icrh.org" </w:instrText>
      </w:r>
      <w:r>
        <w:fldChar w:fldCharType="separate"/>
      </w:r>
      <w:r>
        <w:rPr>
          <w:color w:val="000000"/>
          <w:spacing w:val="0"/>
          <w:w w:val="100"/>
          <w:position w:val="0"/>
          <w:shd w:val="clear" w:color="auto" w:fill="auto"/>
          <w:lang w:val="en-US" w:eastAsia="en-US" w:bidi="en-US"/>
        </w:rPr>
        <w:t>www.icrh.org</w:t>
      </w:r>
      <w:r>
        <w:fldChar w:fldCharType="end"/>
      </w:r>
    </w:p>
    <w:p>
      <w:pPr>
        <w:pStyle w:val="Style16"/>
        <w:keepNext w:val="0"/>
        <w:keepLines w:val="0"/>
        <w:widowControl w:val="0"/>
        <w:shd w:val="clear" w:color="auto" w:fill="auto"/>
        <w:bidi w:val="0"/>
        <w:spacing w:before="0" w:after="120"/>
        <w:ind w:left="140" w:right="0" w:firstLine="20"/>
        <w:jc w:val="left"/>
      </w:pPr>
      <w:r>
        <w:rPr>
          <w:color w:val="000000"/>
          <w:spacing w:val="0"/>
          <w:w w:val="100"/>
          <w:position w:val="0"/>
          <w:shd w:val="clear" w:color="auto" w:fill="auto"/>
          <w:lang w:val="en-US" w:eastAsia="en-US" w:bidi="en-US"/>
        </w:rPr>
        <w:t>Focuses on research, training and interventions within sexual and reproductive health. Researching the prevention of gender-related violence against refugee women. Based in Belgium.</w:t>
      </w:r>
    </w:p>
    <w:p>
      <w:pPr>
        <w:pStyle w:val="Style16"/>
        <w:keepNext w:val="0"/>
        <w:keepLines w:val="0"/>
        <w:widowControl w:val="0"/>
        <w:shd w:val="clear" w:color="auto" w:fill="auto"/>
        <w:bidi w:val="0"/>
        <w:spacing w:before="0" w:after="0"/>
        <w:ind w:left="0" w:right="0" w:firstLine="140"/>
        <w:jc w:val="left"/>
      </w:pPr>
      <w:r>
        <w:rPr>
          <w:b/>
          <w:bCs/>
          <w:color w:val="DD7A1C"/>
          <w:spacing w:val="0"/>
          <w:w w:val="100"/>
          <w:position w:val="0"/>
          <w:shd w:val="clear" w:color="auto" w:fill="auto"/>
          <w:lang w:val="en-US" w:eastAsia="en-US" w:bidi="en-US"/>
        </w:rPr>
        <w:t>the International Centre for the Legal Protection of human Rights (Interights)</w:t>
      </w:r>
    </w:p>
    <w:p>
      <w:pPr>
        <w:pStyle w:val="Style16"/>
        <w:keepNext w:val="0"/>
        <w:keepLines w:val="0"/>
        <w:widowControl w:val="0"/>
        <w:shd w:val="clear" w:color="auto" w:fill="auto"/>
        <w:bidi w:val="0"/>
        <w:spacing w:before="0" w:after="0"/>
        <w:ind w:left="0" w:right="0" w:firstLine="140"/>
        <w:jc w:val="left"/>
      </w:pPr>
      <w:r>
        <w:rPr>
          <w:color w:val="000000"/>
          <w:spacing w:val="0"/>
          <w:w w:val="100"/>
          <w:position w:val="0"/>
          <w:shd w:val="clear" w:color="auto" w:fill="auto"/>
          <w:lang w:val="en-US" w:eastAsia="en-US" w:bidi="en-US"/>
        </w:rPr>
        <w:t>Tel: 020 7278 3230</w:t>
      </w:r>
    </w:p>
    <w:p>
      <w:pPr>
        <w:pStyle w:val="Style16"/>
        <w:keepNext w:val="0"/>
        <w:keepLines w:val="0"/>
        <w:widowControl w:val="0"/>
        <w:shd w:val="clear" w:color="auto" w:fill="auto"/>
        <w:bidi w:val="0"/>
        <w:spacing w:before="0" w:after="0"/>
        <w:ind w:left="140" w:right="0" w:firstLine="20"/>
        <w:jc w:val="left"/>
      </w:pPr>
      <w:r>
        <w:rPr>
          <w:color w:val="000000"/>
          <w:spacing w:val="0"/>
          <w:w w:val="100"/>
          <w:position w:val="0"/>
          <w:shd w:val="clear" w:color="auto" w:fill="auto"/>
          <w:lang w:val="en-US" w:eastAsia="en-US" w:bidi="en-US"/>
        </w:rPr>
        <w:t xml:space="preserve">Email: </w:t>
      </w:r>
      <w:r>
        <w:fldChar w:fldCharType="begin"/>
      </w:r>
      <w:r>
        <w:rPr/>
        <w:instrText> HYPERLINK "mailto:ir@interights.org" </w:instrText>
      </w:r>
      <w:r>
        <w:fldChar w:fldCharType="separate"/>
      </w:r>
      <w:r>
        <w:rPr>
          <w:color w:val="000000"/>
          <w:spacing w:val="0"/>
          <w:w w:val="100"/>
          <w:position w:val="0"/>
          <w:shd w:val="clear" w:color="auto" w:fill="auto"/>
          <w:lang w:val="en-US" w:eastAsia="en-US" w:bidi="en-US"/>
        </w:rPr>
        <w:t>ir@interights.org</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"http://www.interights.org" </w:instrText>
      </w:r>
      <w:r>
        <w:fldChar w:fldCharType="separate"/>
      </w:r>
      <w:r>
        <w:rPr>
          <w:color w:val="000000"/>
          <w:spacing w:val="0"/>
          <w:w w:val="100"/>
          <w:position w:val="0"/>
          <w:shd w:val="clear" w:color="auto" w:fill="auto"/>
          <w:lang w:val="en-US" w:eastAsia="en-US" w:bidi="en-US"/>
        </w:rPr>
        <w:t>www.interights.org</w:t>
      </w:r>
      <w:r>
        <w:fldChar w:fldCharType="end"/>
      </w:r>
    </w:p>
    <w:p>
      <w:pPr>
        <w:pStyle w:val="Style16"/>
        <w:keepNext w:val="0"/>
        <w:keepLines w:val="0"/>
        <w:widowControl w:val="0"/>
        <w:shd w:val="clear" w:color="auto" w:fill="auto"/>
        <w:bidi w:val="0"/>
        <w:spacing w:before="0" w:after="120"/>
        <w:ind w:left="0" w:right="0" w:firstLine="140"/>
        <w:jc w:val="left"/>
      </w:pPr>
      <w:r>
        <w:rPr>
          <w:color w:val="000000"/>
          <w:spacing w:val="0"/>
          <w:w w:val="100"/>
          <w:position w:val="0"/>
          <w:shd w:val="clear" w:color="auto" w:fill="auto"/>
          <w:lang w:val="en-US" w:eastAsia="en-US" w:bidi="en-US"/>
        </w:rPr>
        <w:t>An international human rights law database.</w:t>
      </w:r>
    </w:p>
    <w:p>
      <w:pPr>
        <w:pStyle w:val="Style16"/>
        <w:keepNext w:val="0"/>
        <w:keepLines w:val="0"/>
        <w:widowControl w:val="0"/>
        <w:shd w:val="clear" w:color="auto" w:fill="auto"/>
        <w:bidi w:val="0"/>
        <w:spacing w:before="0" w:after="0" w:line="374" w:lineRule="auto"/>
        <w:ind w:left="0" w:right="0" w:firstLine="140"/>
        <w:jc w:val="left"/>
        <w:rPr>
          <w:sz w:val="19"/>
          <w:szCs w:val="19"/>
        </w:rPr>
      </w:pPr>
      <w:r>
        <w:rPr>
          <w:b/>
          <w:bCs/>
          <w:color w:val="DD7A1C"/>
          <w:spacing w:val="0"/>
          <w:w w:val="100"/>
          <w:position w:val="0"/>
          <w:sz w:val="19"/>
          <w:szCs w:val="19"/>
          <w:shd w:val="clear" w:color="auto" w:fill="auto"/>
          <w:lang w:val="en-US" w:eastAsia="en-US" w:bidi="en-US"/>
        </w:rPr>
        <w:t>International Community of Women Living with hIV</w:t>
      </w:r>
    </w:p>
    <w:p>
      <w:pPr>
        <w:pStyle w:val="Style16"/>
        <w:keepNext w:val="0"/>
        <w:keepLines w:val="0"/>
        <w:widowControl w:val="0"/>
        <w:shd w:val="clear" w:color="auto" w:fill="auto"/>
        <w:bidi w:val="0"/>
        <w:spacing w:before="0" w:after="0"/>
        <w:ind w:left="0" w:right="0" w:firstLine="140"/>
        <w:jc w:val="left"/>
      </w:pPr>
      <w:r>
        <w:rPr>
          <w:color w:val="000000"/>
          <w:spacing w:val="0"/>
          <w:w w:val="100"/>
          <w:position w:val="0"/>
          <w:shd w:val="clear" w:color="auto" w:fill="auto"/>
          <w:lang w:val="en-US" w:eastAsia="en-US" w:bidi="en-US"/>
        </w:rPr>
        <w:t>Tel: 020 7704 0606</w:t>
      </w:r>
    </w:p>
    <w:p>
      <w:pPr>
        <w:pStyle w:val="Style16"/>
        <w:keepNext w:val="0"/>
        <w:keepLines w:val="0"/>
        <w:widowControl w:val="0"/>
        <w:shd w:val="clear" w:color="auto" w:fill="auto"/>
        <w:bidi w:val="0"/>
        <w:spacing w:before="0" w:after="0"/>
        <w:ind w:left="140" w:right="0" w:firstLine="20"/>
        <w:jc w:val="left"/>
      </w:pPr>
      <w:r>
        <w:rPr>
          <w:color w:val="000000"/>
          <w:spacing w:val="0"/>
          <w:w w:val="100"/>
          <w:position w:val="0"/>
          <w:shd w:val="clear" w:color="auto" w:fill="auto"/>
          <w:lang w:val="en-US" w:eastAsia="en-US" w:bidi="en-US"/>
        </w:rPr>
        <w:t xml:space="preserve">Email: </w:t>
      </w:r>
      <w:r>
        <w:fldChar w:fldCharType="begin"/>
      </w:r>
      <w:r>
        <w:rPr/>
        <w:instrText> HYPERLINK "mailto:info@icw.org" </w:instrText>
      </w:r>
      <w:r>
        <w:fldChar w:fldCharType="separate"/>
      </w:r>
      <w:r>
        <w:rPr>
          <w:color w:val="000000"/>
          <w:spacing w:val="0"/>
          <w:w w:val="100"/>
          <w:position w:val="0"/>
          <w:shd w:val="clear" w:color="auto" w:fill="auto"/>
          <w:lang w:val="en-US" w:eastAsia="en-US" w:bidi="en-US"/>
        </w:rPr>
        <w:t>info@icw.org</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"http://www.icw.org" </w:instrText>
      </w:r>
      <w:r>
        <w:fldChar w:fldCharType="separate"/>
      </w:r>
      <w:r>
        <w:rPr>
          <w:color w:val="000000"/>
          <w:spacing w:val="0"/>
          <w:w w:val="100"/>
          <w:position w:val="0"/>
          <w:shd w:val="clear" w:color="auto" w:fill="auto"/>
          <w:lang w:val="en-US" w:eastAsia="en-US" w:bidi="en-US"/>
        </w:rPr>
        <w:t>www.icw.org</w:t>
      </w:r>
      <w:r>
        <w:fldChar w:fldCharType="end"/>
      </w:r>
    </w:p>
    <w:p>
      <w:pPr>
        <w:pStyle w:val="Style16"/>
        <w:keepNext w:val="0"/>
        <w:keepLines w:val="0"/>
        <w:widowControl w:val="0"/>
        <w:shd w:val="clear" w:color="auto" w:fill="auto"/>
        <w:bidi w:val="0"/>
        <w:spacing w:before="0" w:after="120"/>
        <w:ind w:left="0" w:right="0" w:firstLine="140"/>
        <w:jc w:val="left"/>
      </w:pPr>
      <w:r>
        <w:rPr>
          <w:color w:val="000000"/>
          <w:spacing w:val="0"/>
          <w:w w:val="100"/>
          <w:position w:val="0"/>
          <w:shd w:val="clear" w:color="auto" w:fill="auto"/>
          <w:lang w:val="en-US" w:eastAsia="en-US" w:bidi="en-US"/>
        </w:rPr>
        <w:t>Promotes ethical participatory research with HIV positive women.</w:t>
      </w:r>
    </w:p>
    <w:p>
      <w:pPr>
        <w:pStyle w:val="Style16"/>
        <w:keepNext w:val="0"/>
        <w:keepLines w:val="0"/>
        <w:widowControl w:val="0"/>
        <w:shd w:val="clear" w:color="auto" w:fill="auto"/>
        <w:bidi w:val="0"/>
        <w:spacing w:before="0" w:after="0" w:line="353" w:lineRule="auto"/>
        <w:ind w:left="0" w:right="0" w:firstLine="140"/>
        <w:jc w:val="left"/>
      </w:pPr>
      <w:r>
        <w:rPr>
          <w:b/>
          <w:bCs/>
          <w:color w:val="DD7A1C"/>
          <w:spacing w:val="0"/>
          <w:w w:val="100"/>
          <w:position w:val="0"/>
          <w:shd w:val="clear" w:color="auto" w:fill="auto"/>
          <w:lang w:val="en-US" w:eastAsia="en-US" w:bidi="en-US"/>
        </w:rPr>
        <w:t>International gay and Lesbian human Rights Commission (IgLhRC)</w:t>
      </w:r>
    </w:p>
    <w:p>
      <w:pPr>
        <w:pStyle w:val="Style16"/>
        <w:keepNext w:val="0"/>
        <w:keepLines w:val="0"/>
        <w:widowControl w:val="0"/>
        <w:shd w:val="clear" w:color="auto" w:fill="auto"/>
        <w:bidi w:val="0"/>
        <w:spacing w:before="0" w:after="0" w:line="353" w:lineRule="auto"/>
        <w:ind w:left="0" w:right="0" w:firstLine="140"/>
        <w:jc w:val="left"/>
      </w:pPr>
      <w:r>
        <w:rPr>
          <w:color w:val="000000"/>
          <w:spacing w:val="0"/>
          <w:w w:val="100"/>
          <w:position w:val="0"/>
          <w:shd w:val="clear" w:color="auto" w:fill="auto"/>
          <w:lang w:val="en-US" w:eastAsia="en-US" w:bidi="en-US"/>
        </w:rPr>
        <w:t>Tel: 00 212 268 8040</w:t>
      </w:r>
    </w:p>
    <w:p>
      <w:pPr>
        <w:pStyle w:val="Style16"/>
        <w:keepNext w:val="0"/>
        <w:keepLines w:val="0"/>
        <w:widowControl w:val="0"/>
        <w:shd w:val="clear" w:color="auto" w:fill="auto"/>
        <w:bidi w:val="0"/>
        <w:spacing w:before="0" w:after="0" w:line="353" w:lineRule="auto"/>
        <w:ind w:left="140" w:right="0" w:firstLine="20"/>
        <w:jc w:val="left"/>
      </w:pPr>
      <w:r>
        <w:rPr>
          <w:color w:val="000000"/>
          <w:spacing w:val="0"/>
          <w:w w:val="100"/>
          <w:position w:val="0"/>
          <w:shd w:val="clear" w:color="auto" w:fill="auto"/>
          <w:lang w:val="en-US" w:eastAsia="en-US" w:bidi="en-US"/>
        </w:rPr>
        <w:t xml:space="preserve">Email: </w:t>
      </w:r>
      <w:r>
        <w:fldChar w:fldCharType="begin"/>
      </w:r>
      <w:r>
        <w:rPr/>
        <w:instrText> HYPERLINK "mailto:iglhrc@iglhrc.org" </w:instrText>
      </w:r>
      <w:r>
        <w:fldChar w:fldCharType="separate"/>
      </w:r>
      <w:r>
        <w:rPr>
          <w:color w:val="000000"/>
          <w:spacing w:val="0"/>
          <w:w w:val="100"/>
          <w:position w:val="0"/>
          <w:shd w:val="clear" w:color="auto" w:fill="auto"/>
          <w:lang w:val="en-US" w:eastAsia="en-US" w:bidi="en-US"/>
        </w:rPr>
        <w:t>iglhrc@iglhrc.org</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"http://www.iglhrc.org" </w:instrText>
      </w:r>
      <w:r>
        <w:fldChar w:fldCharType="separate"/>
      </w:r>
      <w:r>
        <w:rPr>
          <w:color w:val="000000"/>
          <w:spacing w:val="0"/>
          <w:w w:val="100"/>
          <w:position w:val="0"/>
          <w:shd w:val="clear" w:color="auto" w:fill="auto"/>
          <w:lang w:val="en-US" w:eastAsia="en-US" w:bidi="en-US"/>
        </w:rPr>
        <w:t>www.iglhrc.org</w:t>
      </w:r>
      <w:r>
        <w:fldChar w:fldCharType="end"/>
      </w:r>
    </w:p>
    <w:p>
      <w:pPr>
        <w:pStyle w:val="Style16"/>
        <w:keepNext w:val="0"/>
        <w:keepLines w:val="0"/>
        <w:widowControl w:val="0"/>
        <w:shd w:val="clear" w:color="auto" w:fill="auto"/>
        <w:bidi w:val="0"/>
        <w:spacing w:before="0" w:after="120" w:line="353" w:lineRule="auto"/>
        <w:ind w:left="140" w:right="0" w:firstLine="20"/>
        <w:jc w:val="left"/>
      </w:pPr>
      <w:r>
        <w:rPr>
          <w:color w:val="000000"/>
          <w:spacing w:val="0"/>
          <w:w w:val="100"/>
          <w:position w:val="0"/>
          <w:shd w:val="clear" w:color="auto" w:fill="auto"/>
          <w:lang w:val="en-US" w:eastAsia="en-US" w:bidi="en-US"/>
        </w:rPr>
        <w:t>Promotes human rights of people discriminated against or abused on the basis of sexual orientation or expression, gender identity or expression, and/or HIV status. Based in New York.</w:t>
      </w:r>
    </w:p>
    <w:p>
      <w:pPr>
        <w:pStyle w:val="Style34"/>
        <w:keepNext/>
        <w:keepLines/>
        <w:widowControl w:val="0"/>
        <w:shd w:val="clear" w:color="auto" w:fill="auto"/>
        <w:bidi w:val="0"/>
        <w:spacing w:before="0" w:after="0" w:line="353" w:lineRule="auto"/>
        <w:ind w:left="0" w:right="0" w:firstLine="440"/>
        <w:jc w:val="left"/>
        <w:rPr>
          <w:sz w:val="20"/>
          <w:szCs w:val="20"/>
        </w:rPr>
      </w:pPr>
      <w:bookmarkStart w:id="506" w:name="bookmark506"/>
      <w:bookmarkStart w:id="507" w:name="bookmark507"/>
      <w:r>
        <w:rPr>
          <w:color w:val="DD7A1C"/>
          <w:spacing w:val="0"/>
          <w:w w:val="100"/>
          <w:position w:val="0"/>
          <w:sz w:val="20"/>
          <w:szCs w:val="20"/>
          <w:shd w:val="clear" w:color="auto" w:fill="auto"/>
          <w:lang w:val="en-US" w:eastAsia="en-US" w:bidi="en-US"/>
        </w:rPr>
        <w:t>International Lesbian and gay Association (ILgA)</w:t>
      </w:r>
      <w:bookmarkEnd w:id="506"/>
      <w:bookmarkEnd w:id="507"/>
    </w:p>
    <w:p>
      <w:pPr>
        <w:pStyle w:val="Style16"/>
        <w:keepNext w:val="0"/>
        <w:keepLines w:val="0"/>
        <w:widowControl w:val="0"/>
        <w:shd w:val="clear" w:color="auto" w:fill="auto"/>
        <w:bidi w:val="0"/>
        <w:spacing w:before="0" w:after="0" w:line="353" w:lineRule="auto"/>
        <w:ind w:left="440" w:right="0" w:firstLine="0"/>
        <w:jc w:val="left"/>
      </w:pPr>
      <w:r>
        <w:rPr>
          <w:color w:val="000000"/>
          <w:spacing w:val="0"/>
          <w:w w:val="100"/>
          <w:position w:val="0"/>
          <w:shd w:val="clear" w:color="auto" w:fill="auto"/>
          <w:lang w:val="en-US" w:eastAsia="en-US" w:bidi="en-US"/>
        </w:rPr>
        <w:t xml:space="preserve">Tel: 00 32 2 5022471 </w:t>
      </w:r>
      <w:r>
        <w:fldChar w:fldCharType="begin"/>
      </w:r>
      <w:r>
        <w:rPr/>
        <w:instrText> HYPERLINK "http://www.ilga.org" </w:instrText>
      </w:r>
      <w:r>
        <w:fldChar w:fldCharType="separate"/>
      </w:r>
      <w:r>
        <w:rPr>
          <w:color w:val="000000"/>
          <w:spacing w:val="0"/>
          <w:w w:val="100"/>
          <w:position w:val="0"/>
          <w:shd w:val="clear" w:color="auto" w:fill="auto"/>
          <w:lang w:val="en-US" w:eastAsia="en-US" w:bidi="en-US"/>
        </w:rPr>
        <w:t>www.ilga.org</w:t>
      </w:r>
      <w:r>
        <w:fldChar w:fldCharType="end"/>
      </w:r>
    </w:p>
    <w:p>
      <w:pPr>
        <w:pStyle w:val="Style16"/>
        <w:keepNext w:val="0"/>
        <w:keepLines w:val="0"/>
        <w:widowControl w:val="0"/>
        <w:shd w:val="clear" w:color="auto" w:fill="auto"/>
        <w:bidi w:val="0"/>
        <w:spacing w:before="0" w:after="120" w:line="353" w:lineRule="auto"/>
        <w:ind w:left="440" w:right="0" w:firstLine="0"/>
        <w:jc w:val="left"/>
      </w:pPr>
      <w:r>
        <w:rPr>
          <w:color w:val="000000"/>
          <w:spacing w:val="0"/>
          <w:w w:val="100"/>
          <w:position w:val="0"/>
          <w:shd w:val="clear" w:color="auto" w:fill="auto"/>
          <w:lang w:val="en-US" w:eastAsia="en-US" w:bidi="en-US"/>
        </w:rPr>
        <w:t>A worldwide federation of LGBT organisations. Provides country by country information and links to groups. Based in Belgium.</w:t>
      </w:r>
    </w:p>
    <w:p>
      <w:pPr>
        <w:pStyle w:val="Style16"/>
        <w:keepNext w:val="0"/>
        <w:keepLines w:val="0"/>
        <w:widowControl w:val="0"/>
        <w:shd w:val="clear" w:color="auto" w:fill="auto"/>
        <w:bidi w:val="0"/>
        <w:spacing w:before="0" w:after="0"/>
        <w:ind w:left="0" w:right="0" w:firstLine="440"/>
        <w:jc w:val="left"/>
      </w:pPr>
      <w:r>
        <w:rPr>
          <w:b/>
          <w:bCs/>
          <w:color w:val="DD7A1C"/>
          <w:spacing w:val="0"/>
          <w:w w:val="100"/>
          <w:position w:val="0"/>
          <w:shd w:val="clear" w:color="auto" w:fill="auto"/>
          <w:lang w:val="en-US" w:eastAsia="en-US" w:bidi="en-US"/>
        </w:rPr>
        <w:t>International organization for migration (Iom)</w:t>
      </w:r>
    </w:p>
    <w:p>
      <w:pPr>
        <w:pStyle w:val="Style16"/>
        <w:keepNext w:val="0"/>
        <w:keepLines w:val="0"/>
        <w:widowControl w:val="0"/>
        <w:shd w:val="clear" w:color="auto" w:fill="auto"/>
        <w:bidi w:val="0"/>
        <w:spacing w:before="0" w:after="0"/>
        <w:ind w:left="0" w:right="0" w:firstLine="440"/>
        <w:jc w:val="left"/>
      </w:pPr>
      <w:r>
        <w:rPr>
          <w:color w:val="000000"/>
          <w:spacing w:val="0"/>
          <w:w w:val="100"/>
          <w:position w:val="0"/>
          <w:shd w:val="clear" w:color="auto" w:fill="auto"/>
          <w:lang w:val="en-US" w:eastAsia="en-US" w:bidi="en-US"/>
        </w:rPr>
        <w:t>Tel: 020 7233 0001</w:t>
      </w:r>
    </w:p>
    <w:p>
      <w:pPr>
        <w:pStyle w:val="Style16"/>
        <w:keepNext w:val="0"/>
        <w:keepLines w:val="0"/>
        <w:widowControl w:val="0"/>
        <w:shd w:val="clear" w:color="auto" w:fill="auto"/>
        <w:bidi w:val="0"/>
        <w:spacing w:before="0" w:after="0"/>
        <w:ind w:left="440" w:right="0" w:firstLine="0"/>
        <w:jc w:val="left"/>
      </w:pPr>
      <w:r>
        <w:rPr>
          <w:color w:val="000000"/>
          <w:spacing w:val="0"/>
          <w:w w:val="100"/>
          <w:position w:val="0"/>
          <w:shd w:val="clear" w:color="auto" w:fill="auto"/>
          <w:lang w:val="en-US" w:eastAsia="en-US" w:bidi="en-US"/>
        </w:rPr>
        <w:t xml:space="preserve">Email: </w:t>
      </w:r>
      <w:r>
        <w:fldChar w:fldCharType="begin"/>
      </w:r>
      <w:r>
        <w:rPr/>
        <w:instrText> HYPERLINK "mailto:ops@iomlondon.org" </w:instrText>
      </w:r>
      <w:r>
        <w:fldChar w:fldCharType="separate"/>
      </w:r>
      <w:r>
        <w:rPr>
          <w:color w:val="000000"/>
          <w:spacing w:val="0"/>
          <w:w w:val="100"/>
          <w:position w:val="0"/>
          <w:shd w:val="clear" w:color="auto" w:fill="auto"/>
          <w:lang w:val="en-US" w:eastAsia="en-US" w:bidi="en-US"/>
        </w:rPr>
        <w:t>ops@iomlondon.org</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"http://www.iomlondon.org" </w:instrText>
      </w:r>
      <w:r>
        <w:fldChar w:fldCharType="separate"/>
      </w:r>
      <w:r>
        <w:rPr>
          <w:color w:val="000000"/>
          <w:spacing w:val="0"/>
          <w:w w:val="100"/>
          <w:position w:val="0"/>
          <w:shd w:val="clear" w:color="auto" w:fill="auto"/>
          <w:lang w:val="en-US" w:eastAsia="en-US" w:bidi="en-US"/>
        </w:rPr>
        <w:t>www.iomlondon.org</w:t>
      </w:r>
      <w:r>
        <w:fldChar w:fldCharType="end"/>
      </w:r>
    </w:p>
    <w:p>
      <w:pPr>
        <w:pStyle w:val="Style16"/>
        <w:keepNext w:val="0"/>
        <w:keepLines w:val="0"/>
        <w:widowControl w:val="0"/>
        <w:shd w:val="clear" w:color="auto" w:fill="auto"/>
        <w:bidi w:val="0"/>
        <w:spacing w:before="0" w:after="120"/>
        <w:ind w:left="440" w:right="0" w:firstLine="0"/>
        <w:jc w:val="left"/>
      </w:pPr>
      <w:r>
        <w:rPr>
          <w:color w:val="000000"/>
          <w:spacing w:val="0"/>
          <w:w w:val="100"/>
          <w:position w:val="0"/>
          <w:shd w:val="clear" w:color="auto" w:fill="auto"/>
          <w:lang w:val="en-US" w:eastAsia="en-US" w:bidi="en-US"/>
        </w:rPr>
        <w:t>Projects include the Voluntary Return Programme. Also has a large counter-trafficking campaign and publishes information.</w:t>
      </w:r>
    </w:p>
    <w:p>
      <w:pPr>
        <w:pStyle w:val="Style16"/>
        <w:keepNext w:val="0"/>
        <w:keepLines w:val="0"/>
        <w:widowControl w:val="0"/>
        <w:shd w:val="clear" w:color="auto" w:fill="auto"/>
        <w:bidi w:val="0"/>
        <w:spacing w:before="0" w:after="0" w:line="353" w:lineRule="auto"/>
        <w:ind w:left="0" w:right="0" w:firstLine="440"/>
        <w:jc w:val="left"/>
      </w:pPr>
      <w:r>
        <w:rPr>
          <w:b/>
          <w:bCs/>
          <w:color w:val="DD7A1C"/>
          <w:spacing w:val="0"/>
          <w:w w:val="100"/>
          <w:position w:val="0"/>
          <w:shd w:val="clear" w:color="auto" w:fill="auto"/>
          <w:lang w:val="en-US" w:eastAsia="en-US" w:bidi="en-US"/>
        </w:rPr>
        <w:t>International Planned Parenthood federation (IPPf)</w:t>
      </w:r>
    </w:p>
    <w:p>
      <w:pPr>
        <w:pStyle w:val="Style16"/>
        <w:keepNext w:val="0"/>
        <w:keepLines w:val="0"/>
        <w:widowControl w:val="0"/>
        <w:shd w:val="clear" w:color="auto" w:fill="auto"/>
        <w:bidi w:val="0"/>
        <w:spacing w:before="0" w:after="0" w:line="353" w:lineRule="auto"/>
        <w:ind w:left="0" w:right="0" w:firstLine="440"/>
        <w:jc w:val="left"/>
      </w:pPr>
      <w:r>
        <w:rPr>
          <w:color w:val="000000"/>
          <w:spacing w:val="0"/>
          <w:w w:val="100"/>
          <w:position w:val="0"/>
          <w:shd w:val="clear" w:color="auto" w:fill="auto"/>
          <w:lang w:val="en-US" w:eastAsia="en-US" w:bidi="en-US"/>
        </w:rPr>
        <w:t>Tel: 020 7939 8200</w:t>
      </w:r>
    </w:p>
    <w:p>
      <w:pPr>
        <w:pStyle w:val="Style16"/>
        <w:keepNext w:val="0"/>
        <w:keepLines w:val="0"/>
        <w:widowControl w:val="0"/>
        <w:shd w:val="clear" w:color="auto" w:fill="auto"/>
        <w:bidi w:val="0"/>
        <w:spacing w:before="0" w:after="0" w:line="353" w:lineRule="auto"/>
        <w:ind w:left="440" w:right="0" w:firstLine="0"/>
        <w:jc w:val="left"/>
      </w:pPr>
      <w:r>
        <w:rPr>
          <w:color w:val="000000"/>
          <w:spacing w:val="0"/>
          <w:w w:val="100"/>
          <w:position w:val="0"/>
          <w:shd w:val="clear" w:color="auto" w:fill="auto"/>
          <w:lang w:val="en-US" w:eastAsia="en-US" w:bidi="en-US"/>
        </w:rPr>
        <w:t xml:space="preserve">Email: </w:t>
      </w:r>
      <w:r>
        <w:fldChar w:fldCharType="begin"/>
      </w:r>
      <w:r>
        <w:rPr/>
        <w:instrText> HYPERLINK "mailto:info@ippf.org" </w:instrText>
      </w:r>
      <w:r>
        <w:fldChar w:fldCharType="separate"/>
      </w:r>
      <w:r>
        <w:rPr>
          <w:color w:val="000000"/>
          <w:spacing w:val="0"/>
          <w:w w:val="100"/>
          <w:position w:val="0"/>
          <w:shd w:val="clear" w:color="auto" w:fill="auto"/>
          <w:lang w:val="en-US" w:eastAsia="en-US" w:bidi="en-US"/>
        </w:rPr>
        <w:t>info@ippf.org</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"http://www.ippf.org" </w:instrText>
      </w:r>
      <w:r>
        <w:fldChar w:fldCharType="separate"/>
      </w:r>
      <w:r>
        <w:rPr>
          <w:color w:val="000000"/>
          <w:spacing w:val="0"/>
          <w:w w:val="100"/>
          <w:position w:val="0"/>
          <w:shd w:val="clear" w:color="auto" w:fill="auto"/>
          <w:lang w:val="en-US" w:eastAsia="en-US" w:bidi="en-US"/>
        </w:rPr>
        <w:t>www.ippf.org</w:t>
      </w:r>
      <w:r>
        <w:fldChar w:fldCharType="end"/>
      </w:r>
    </w:p>
    <w:p>
      <w:pPr>
        <w:pStyle w:val="Style16"/>
        <w:keepNext w:val="0"/>
        <w:keepLines w:val="0"/>
        <w:widowControl w:val="0"/>
        <w:shd w:val="clear" w:color="auto" w:fill="auto"/>
        <w:bidi w:val="0"/>
        <w:spacing w:before="0" w:after="120" w:line="353" w:lineRule="auto"/>
        <w:ind w:left="440" w:right="0" w:firstLine="0"/>
        <w:jc w:val="left"/>
      </w:pPr>
      <w:r>
        <w:rPr>
          <w:color w:val="000000"/>
          <w:spacing w:val="0"/>
          <w:w w:val="100"/>
          <w:position w:val="0"/>
          <w:shd w:val="clear" w:color="auto" w:fill="auto"/>
          <w:lang w:val="en-US" w:eastAsia="en-US" w:bidi="en-US"/>
        </w:rPr>
        <w:t>Promotes the right of women and men to decide freely the number and spacing of their children and the right to sexual and reproductive health.</w:t>
      </w:r>
    </w:p>
    <w:p>
      <w:pPr>
        <w:pStyle w:val="Style16"/>
        <w:keepNext w:val="0"/>
        <w:keepLines w:val="0"/>
        <w:widowControl w:val="0"/>
        <w:shd w:val="clear" w:color="auto" w:fill="auto"/>
        <w:bidi w:val="0"/>
        <w:spacing w:before="0" w:after="0"/>
        <w:ind w:left="0" w:right="0" w:firstLine="440"/>
        <w:jc w:val="left"/>
      </w:pPr>
      <w:r>
        <w:rPr>
          <w:b/>
          <w:bCs/>
          <w:color w:val="DD7A1C"/>
          <w:spacing w:val="0"/>
          <w:w w:val="100"/>
          <w:position w:val="0"/>
          <w:shd w:val="clear" w:color="auto" w:fill="auto"/>
          <w:lang w:val="en-US" w:eastAsia="en-US" w:bidi="en-US"/>
        </w:rPr>
        <w:t>InVoLVe</w:t>
      </w:r>
    </w:p>
    <w:p>
      <w:pPr>
        <w:pStyle w:val="Style16"/>
        <w:keepNext w:val="0"/>
        <w:keepLines w:val="0"/>
        <w:widowControl w:val="0"/>
        <w:shd w:val="clear" w:color="auto" w:fill="auto"/>
        <w:bidi w:val="0"/>
        <w:spacing w:before="0" w:after="0"/>
        <w:ind w:left="0" w:right="0" w:firstLine="440"/>
        <w:jc w:val="left"/>
      </w:pPr>
      <w:r>
        <w:rPr>
          <w:color w:val="000000"/>
          <w:spacing w:val="0"/>
          <w:w w:val="100"/>
          <w:position w:val="0"/>
          <w:shd w:val="clear" w:color="auto" w:fill="auto"/>
          <w:lang w:val="en-US" w:eastAsia="en-US" w:bidi="en-US"/>
        </w:rPr>
        <w:t>Tel: 02380 651 088</w:t>
      </w:r>
    </w:p>
    <w:p>
      <w:pPr>
        <w:pStyle w:val="Style16"/>
        <w:keepNext w:val="0"/>
        <w:keepLines w:val="0"/>
        <w:widowControl w:val="0"/>
        <w:shd w:val="clear" w:color="auto" w:fill="auto"/>
        <w:bidi w:val="0"/>
        <w:spacing w:before="0" w:after="0"/>
        <w:ind w:left="440" w:right="0" w:firstLine="0"/>
        <w:jc w:val="left"/>
      </w:pPr>
      <w:r>
        <w:rPr>
          <w:color w:val="000000"/>
          <w:spacing w:val="0"/>
          <w:w w:val="100"/>
          <w:position w:val="0"/>
          <w:shd w:val="clear" w:color="auto" w:fill="auto"/>
          <w:lang w:val="en-US" w:eastAsia="en-US" w:bidi="en-US"/>
        </w:rPr>
        <w:t xml:space="preserve">Email: </w:t>
      </w:r>
      <w:r>
        <w:fldChar w:fldCharType="begin"/>
      </w:r>
      <w:r>
        <w:rPr/>
        <w:instrText> HYPERLINK "mailto:admin@invo.org.uk" </w:instrText>
      </w:r>
      <w:r>
        <w:fldChar w:fldCharType="separate"/>
      </w:r>
      <w:r>
        <w:rPr>
          <w:color w:val="000000"/>
          <w:spacing w:val="0"/>
          <w:w w:val="100"/>
          <w:position w:val="0"/>
          <w:shd w:val="clear" w:color="auto" w:fill="auto"/>
          <w:lang w:val="en-US" w:eastAsia="en-US" w:bidi="en-US"/>
        </w:rPr>
        <w:t>admin@invo.org.uk</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"http://www.invo.org.uk" </w:instrText>
      </w:r>
      <w:r>
        <w:fldChar w:fldCharType="separate"/>
      </w:r>
      <w:r>
        <w:rPr>
          <w:color w:val="000000"/>
          <w:spacing w:val="0"/>
          <w:w w:val="100"/>
          <w:position w:val="0"/>
          <w:shd w:val="clear" w:color="auto" w:fill="auto"/>
          <w:lang w:val="en-US" w:eastAsia="en-US" w:bidi="en-US"/>
        </w:rPr>
        <w:t>www.invo.org.uk</w:t>
      </w:r>
      <w:r>
        <w:fldChar w:fldCharType="end"/>
      </w:r>
    </w:p>
    <w:p>
      <w:pPr>
        <w:pStyle w:val="Style16"/>
        <w:keepNext w:val="0"/>
        <w:keepLines w:val="0"/>
        <w:widowControl w:val="0"/>
        <w:shd w:val="clear" w:color="auto" w:fill="auto"/>
        <w:bidi w:val="0"/>
        <w:spacing w:before="0" w:after="120"/>
        <w:ind w:left="440" w:right="0" w:firstLine="0"/>
        <w:jc w:val="left"/>
      </w:pPr>
      <w:r>
        <w:rPr>
          <w:color w:val="000000"/>
          <w:spacing w:val="0"/>
          <w:w w:val="100"/>
          <w:position w:val="0"/>
          <w:shd w:val="clear" w:color="auto" w:fill="auto"/>
          <w:lang w:val="en-US" w:eastAsia="en-US" w:bidi="en-US"/>
        </w:rPr>
        <w:t>Promotes and supports active public involvement in NHS, public health and social care research.</w:t>
      </w:r>
    </w:p>
    <w:p>
      <w:pPr>
        <w:pStyle w:val="Style16"/>
        <w:keepNext w:val="0"/>
        <w:keepLines w:val="0"/>
        <w:widowControl w:val="0"/>
        <w:shd w:val="clear" w:color="auto" w:fill="auto"/>
        <w:bidi w:val="0"/>
        <w:spacing w:before="0" w:after="0"/>
        <w:ind w:left="0" w:right="0" w:firstLine="440"/>
        <w:jc w:val="left"/>
      </w:pPr>
      <w:r>
        <w:rPr>
          <w:b/>
          <w:bCs/>
          <w:color w:val="DD7A1C"/>
          <w:spacing w:val="0"/>
          <w:w w:val="100"/>
          <w:position w:val="0"/>
          <w:shd w:val="clear" w:color="auto" w:fill="auto"/>
          <w:lang w:val="en-US" w:eastAsia="en-US" w:bidi="en-US"/>
        </w:rPr>
        <w:t>Joint united nations Programme on hIV/AIDs (unAIDs)</w:t>
      </w:r>
    </w:p>
    <w:p>
      <w:pPr>
        <w:pStyle w:val="Style16"/>
        <w:keepNext w:val="0"/>
        <w:keepLines w:val="0"/>
        <w:widowControl w:val="0"/>
        <w:shd w:val="clear" w:color="auto" w:fill="auto"/>
        <w:bidi w:val="0"/>
        <w:spacing w:before="0" w:after="0"/>
        <w:ind w:left="0" w:right="0" w:firstLine="440"/>
        <w:jc w:val="left"/>
      </w:pPr>
      <w:r>
        <w:rPr>
          <w:color w:val="000000"/>
          <w:spacing w:val="0"/>
          <w:w w:val="100"/>
          <w:position w:val="0"/>
          <w:shd w:val="clear" w:color="auto" w:fill="auto"/>
          <w:lang w:val="en-US" w:eastAsia="en-US" w:bidi="en-US"/>
        </w:rPr>
        <w:t>Tel: 0041 22 791 3666</w:t>
      </w:r>
    </w:p>
    <w:p>
      <w:pPr>
        <w:pStyle w:val="Style16"/>
        <w:keepNext w:val="0"/>
        <w:keepLines w:val="0"/>
        <w:widowControl w:val="0"/>
        <w:shd w:val="clear" w:color="auto" w:fill="auto"/>
        <w:bidi w:val="0"/>
        <w:spacing w:before="0" w:after="0"/>
        <w:ind w:left="440" w:right="0" w:firstLine="0"/>
        <w:jc w:val="left"/>
      </w:pPr>
      <w:r>
        <w:rPr>
          <w:color w:val="000000"/>
          <w:spacing w:val="0"/>
          <w:w w:val="100"/>
          <w:position w:val="0"/>
          <w:shd w:val="clear" w:color="auto" w:fill="auto"/>
          <w:lang w:val="en-US" w:eastAsia="en-US" w:bidi="en-US"/>
        </w:rPr>
        <w:t xml:space="preserve">Email: </w:t>
      </w:r>
      <w:r>
        <w:fldChar w:fldCharType="begin"/>
      </w:r>
      <w:r>
        <w:rPr/>
        <w:instrText> HYPERLINK "mailto:unaids@unaids.org" </w:instrText>
      </w:r>
      <w:r>
        <w:fldChar w:fldCharType="separate"/>
      </w:r>
      <w:r>
        <w:rPr>
          <w:color w:val="000000"/>
          <w:spacing w:val="0"/>
          <w:w w:val="100"/>
          <w:position w:val="0"/>
          <w:shd w:val="clear" w:color="auto" w:fill="auto"/>
          <w:lang w:val="en-US" w:eastAsia="en-US" w:bidi="en-US"/>
        </w:rPr>
        <w:t>unaids@unaids.org</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"http://www.unaids.org" </w:instrText>
      </w:r>
      <w:r>
        <w:fldChar w:fldCharType="separate"/>
      </w:r>
      <w:r>
        <w:rPr>
          <w:color w:val="000000"/>
          <w:spacing w:val="0"/>
          <w:w w:val="100"/>
          <w:position w:val="0"/>
          <w:shd w:val="clear" w:color="auto" w:fill="auto"/>
          <w:lang w:val="en-US" w:eastAsia="en-US" w:bidi="en-US"/>
        </w:rPr>
        <w:t>www.unaids.org</w:t>
      </w:r>
      <w:r>
        <w:fldChar w:fldCharType="end"/>
      </w:r>
    </w:p>
    <w:p>
      <w:pPr>
        <w:pStyle w:val="Style16"/>
        <w:keepNext w:val="0"/>
        <w:keepLines w:val="0"/>
        <w:widowControl w:val="0"/>
        <w:shd w:val="clear" w:color="auto" w:fill="auto"/>
        <w:bidi w:val="0"/>
        <w:spacing w:before="0" w:after="120"/>
        <w:ind w:left="440" w:right="0" w:firstLine="0"/>
        <w:jc w:val="left"/>
      </w:pPr>
      <w:r>
        <w:rPr>
          <w:color w:val="000000"/>
          <w:spacing w:val="0"/>
          <w:w w:val="100"/>
          <w:position w:val="0"/>
          <w:shd w:val="clear" w:color="auto" w:fill="auto"/>
          <w:lang w:val="en-US" w:eastAsia="en-US" w:bidi="en-US"/>
        </w:rPr>
        <w:t>The main advocate for global action aimed at preventing transmission of HIV, providing care and support, and alleviating the impact of the epidemic. Based in Switzerland.</w:t>
      </w:r>
    </w:p>
    <w:p>
      <w:pPr>
        <w:pStyle w:val="Style16"/>
        <w:keepNext w:val="0"/>
        <w:keepLines w:val="0"/>
        <w:widowControl w:val="0"/>
        <w:shd w:val="clear" w:color="auto" w:fill="auto"/>
        <w:bidi w:val="0"/>
        <w:spacing w:before="0" w:after="0"/>
        <w:ind w:left="440" w:right="0" w:firstLine="0"/>
        <w:jc w:val="left"/>
      </w:pPr>
      <w:r>
        <w:rPr>
          <w:b/>
          <w:bCs/>
          <w:color w:val="DD7A1C"/>
          <w:spacing w:val="0"/>
          <w:w w:val="100"/>
          <w:position w:val="0"/>
          <w:shd w:val="clear" w:color="auto" w:fill="auto"/>
          <w:lang w:val="en-US" w:eastAsia="en-US" w:bidi="en-US"/>
        </w:rPr>
        <w:t xml:space="preserve">kurdish Women Action Against honour killing (kWAhk) </w:t>
      </w:r>
      <w:r>
        <w:fldChar w:fldCharType="begin"/>
      </w:r>
      <w:r>
        <w:rPr/>
        <w:instrText> HYPERLINK "http://www.kwahk.org" </w:instrText>
      </w:r>
      <w:r>
        <w:fldChar w:fldCharType="separate"/>
      </w:r>
      <w:r>
        <w:rPr>
          <w:color w:val="000000"/>
          <w:spacing w:val="0"/>
          <w:w w:val="100"/>
          <w:position w:val="0"/>
          <w:shd w:val="clear" w:color="auto" w:fill="auto"/>
          <w:lang w:val="en-US" w:eastAsia="en-US" w:bidi="en-US"/>
        </w:rPr>
        <w:t>www.kwahk.org</w:t>
      </w:r>
      <w:r>
        <w:fldChar w:fldCharType="end"/>
      </w:r>
    </w:p>
    <w:p>
      <w:pPr>
        <w:pStyle w:val="Style16"/>
        <w:keepNext w:val="0"/>
        <w:keepLines w:val="0"/>
        <w:widowControl w:val="0"/>
        <w:shd w:val="clear" w:color="auto" w:fill="auto"/>
        <w:bidi w:val="0"/>
        <w:spacing w:before="0" w:after="120"/>
        <w:ind w:left="0" w:right="0" w:firstLine="440"/>
        <w:jc w:val="left"/>
      </w:pPr>
      <w:r>
        <w:rPr>
          <w:color w:val="000000"/>
          <w:spacing w:val="0"/>
          <w:w w:val="100"/>
          <w:position w:val="0"/>
          <w:shd w:val="clear" w:color="auto" w:fill="auto"/>
          <w:lang w:val="en-US" w:eastAsia="en-US" w:bidi="en-US"/>
        </w:rPr>
        <w:t>A network of Kurdish and non-Kurdish activists, lawyers and academic researchers.</w:t>
      </w:r>
    </w:p>
    <w:p>
      <w:pPr>
        <w:pStyle w:val="Style16"/>
        <w:keepNext w:val="0"/>
        <w:keepLines w:val="0"/>
        <w:widowControl w:val="0"/>
        <w:shd w:val="clear" w:color="auto" w:fill="auto"/>
        <w:bidi w:val="0"/>
        <w:spacing w:before="0" w:after="0"/>
        <w:ind w:left="0" w:right="0" w:firstLine="440"/>
        <w:jc w:val="left"/>
      </w:pPr>
      <w:r>
        <w:rPr>
          <w:b/>
          <w:bCs/>
          <w:color w:val="DD7A1C"/>
          <w:spacing w:val="0"/>
          <w:w w:val="100"/>
          <w:position w:val="0"/>
          <w:shd w:val="clear" w:color="auto" w:fill="auto"/>
          <w:lang w:val="en-US" w:eastAsia="en-US" w:bidi="en-US"/>
        </w:rPr>
        <w:t>the Law society of england and Wales</w:t>
      </w:r>
    </w:p>
    <w:p>
      <w:pPr>
        <w:pStyle w:val="Style16"/>
        <w:keepNext w:val="0"/>
        <w:keepLines w:val="0"/>
        <w:widowControl w:val="0"/>
        <w:shd w:val="clear" w:color="auto" w:fill="auto"/>
        <w:bidi w:val="0"/>
        <w:spacing w:before="0" w:after="0"/>
        <w:ind w:left="0" w:right="0" w:firstLine="440"/>
        <w:jc w:val="left"/>
      </w:pPr>
      <w:r>
        <w:rPr>
          <w:color w:val="000000"/>
          <w:spacing w:val="0"/>
          <w:w w:val="100"/>
          <w:position w:val="0"/>
          <w:shd w:val="clear" w:color="auto" w:fill="auto"/>
          <w:lang w:val="en-US" w:eastAsia="en-US" w:bidi="en-US"/>
        </w:rPr>
        <w:t>Tel: 020 7242 1222</w:t>
      </w:r>
    </w:p>
    <w:p>
      <w:pPr>
        <w:pStyle w:val="Style16"/>
        <w:keepNext w:val="0"/>
        <w:keepLines w:val="0"/>
        <w:widowControl w:val="0"/>
        <w:shd w:val="clear" w:color="auto" w:fill="auto"/>
        <w:bidi w:val="0"/>
        <w:spacing w:before="0" w:after="0"/>
        <w:ind w:left="440" w:right="0" w:firstLine="0"/>
        <w:jc w:val="left"/>
      </w:pPr>
      <w:r>
        <w:rPr>
          <w:color w:val="000000"/>
          <w:spacing w:val="0"/>
          <w:w w:val="100"/>
          <w:position w:val="0"/>
          <w:shd w:val="clear" w:color="auto" w:fill="auto"/>
          <w:lang w:val="en-US" w:eastAsia="en-US" w:bidi="en-US"/>
        </w:rPr>
        <w:t xml:space="preserve">Email: </w:t>
      </w:r>
      <w:r>
        <w:fldChar w:fldCharType="begin"/>
      </w:r>
      <w:r>
        <w:rPr/>
        <w:instrText> HYPERLINK "mailto:info.services@lawsociety.org.uk" </w:instrText>
      </w:r>
      <w:r>
        <w:fldChar w:fldCharType="separate"/>
      </w:r>
      <w:r>
        <w:rPr>
          <w:color w:val="000000"/>
          <w:spacing w:val="0"/>
          <w:w w:val="100"/>
          <w:position w:val="0"/>
          <w:shd w:val="clear" w:color="auto" w:fill="auto"/>
          <w:lang w:val="en-US" w:eastAsia="en-US" w:bidi="en-US"/>
        </w:rPr>
        <w:t>info.services@lawsociety.org.uk</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"http://www.lawsociety.org.uk" </w:instrText>
      </w:r>
      <w:r>
        <w:fldChar w:fldCharType="separate"/>
      </w:r>
      <w:r>
        <w:rPr>
          <w:color w:val="000000"/>
          <w:spacing w:val="0"/>
          <w:w w:val="100"/>
          <w:position w:val="0"/>
          <w:shd w:val="clear" w:color="auto" w:fill="auto"/>
          <w:lang w:val="en-US" w:eastAsia="en-US" w:bidi="en-US"/>
        </w:rPr>
        <w:t>www.lawsociety.org.uk</w:t>
      </w:r>
      <w:r>
        <w:fldChar w:fldCharType="end"/>
      </w:r>
    </w:p>
    <w:p>
      <w:pPr>
        <w:pStyle w:val="Style16"/>
        <w:keepNext w:val="0"/>
        <w:keepLines w:val="0"/>
        <w:widowControl w:val="0"/>
        <w:shd w:val="clear" w:color="auto" w:fill="auto"/>
        <w:bidi w:val="0"/>
        <w:spacing w:before="0" w:after="120"/>
        <w:ind w:left="0" w:right="0" w:firstLine="440"/>
        <w:jc w:val="left"/>
      </w:pPr>
      <w:r>
        <w:rPr>
          <w:color w:val="000000"/>
          <w:spacing w:val="0"/>
          <w:w w:val="100"/>
          <w:position w:val="0"/>
          <w:shd w:val="clear" w:color="auto" w:fill="auto"/>
          <w:lang w:val="en-US" w:eastAsia="en-US" w:bidi="en-US"/>
        </w:rPr>
        <w:t>The regulatory and representative body for solicitors in England and Wales.</w:t>
      </w:r>
    </w:p>
    <w:p>
      <w:pPr>
        <w:pStyle w:val="Style16"/>
        <w:keepNext w:val="0"/>
        <w:keepLines w:val="0"/>
        <w:widowControl w:val="0"/>
        <w:shd w:val="clear" w:color="auto" w:fill="auto"/>
        <w:bidi w:val="0"/>
        <w:spacing w:before="0" w:after="0"/>
        <w:ind w:left="140" w:right="0" w:firstLine="20"/>
        <w:jc w:val="left"/>
      </w:pPr>
      <w:r>
        <w:rPr>
          <w:b/>
          <w:bCs/>
          <w:color w:val="DD7A1C"/>
          <w:spacing w:val="0"/>
          <w:w w:val="100"/>
          <w:position w:val="0"/>
          <w:shd w:val="clear" w:color="auto" w:fill="auto"/>
          <w:lang w:val="en-US" w:eastAsia="en-US" w:bidi="en-US"/>
        </w:rPr>
        <w:t xml:space="preserve">Legal Day </w:t>
      </w:r>
      <w:r>
        <w:rPr>
          <w:color w:val="000000"/>
          <w:spacing w:val="0"/>
          <w:w w:val="100"/>
          <w:position w:val="0"/>
          <w:shd w:val="clear" w:color="auto" w:fill="auto"/>
          <w:lang w:val="en-US" w:eastAsia="en-US" w:bidi="en-US"/>
        </w:rPr>
        <w:t xml:space="preserve">Tel: 020 7226 4888 </w:t>
      </w:r>
      <w:r>
        <w:fldChar w:fldCharType="begin"/>
      </w:r>
      <w:r>
        <w:rPr/>
        <w:instrText> HYPERLINK "http://www.legalday.co.uk" </w:instrText>
      </w:r>
      <w:r>
        <w:fldChar w:fldCharType="separate"/>
      </w:r>
      <w:r>
        <w:rPr>
          <w:color w:val="000000"/>
          <w:spacing w:val="0"/>
          <w:w w:val="100"/>
          <w:position w:val="0"/>
          <w:shd w:val="clear" w:color="auto" w:fill="auto"/>
          <w:lang w:val="en-US" w:eastAsia="en-US" w:bidi="en-US"/>
        </w:rPr>
        <w:t>www.legalday.co.uk</w:t>
      </w:r>
      <w:r>
        <w:fldChar w:fldCharType="end"/>
      </w:r>
    </w:p>
    <w:p>
      <w:pPr>
        <w:pStyle w:val="Style16"/>
        <w:keepNext w:val="0"/>
        <w:keepLines w:val="0"/>
        <w:widowControl w:val="0"/>
        <w:shd w:val="clear" w:color="auto" w:fill="auto"/>
        <w:bidi w:val="0"/>
        <w:spacing w:before="0" w:after="120"/>
        <w:ind w:left="140" w:right="0" w:firstLine="20"/>
        <w:jc w:val="left"/>
      </w:pPr>
      <w:r>
        <w:rPr>
          <w:color w:val="000000"/>
          <w:spacing w:val="0"/>
          <w:w w:val="100"/>
          <w:position w:val="0"/>
          <w:shd w:val="clear" w:color="auto" w:fill="auto"/>
          <w:lang w:val="en-US" w:eastAsia="en-US" w:bidi="en-US"/>
        </w:rPr>
        <w:t>Daily news updates on UK law and pages on domestic violence, family law, gay rights, immigration, sex offences, trafficking and other related issues.</w:t>
      </w:r>
    </w:p>
    <w:p>
      <w:pPr>
        <w:pStyle w:val="Style16"/>
        <w:keepNext w:val="0"/>
        <w:keepLines w:val="0"/>
        <w:widowControl w:val="0"/>
        <w:shd w:val="clear" w:color="auto" w:fill="auto"/>
        <w:bidi w:val="0"/>
        <w:spacing w:before="0" w:after="0"/>
        <w:ind w:left="0" w:right="0" w:firstLine="140"/>
        <w:jc w:val="left"/>
      </w:pPr>
      <w:r>
        <w:fldChar w:fldCharType="begin"/>
      </w:r>
      <w:r>
        <w:rPr/>
        <w:instrText> HYPERLINK "http://www.likeitis.org.uk" </w:instrText>
      </w:r>
      <w:r>
        <w:fldChar w:fldCharType="separate"/>
      </w:r>
      <w:r>
        <w:rPr>
          <w:b/>
          <w:bCs/>
          <w:color w:val="DD7A1C"/>
          <w:spacing w:val="0"/>
          <w:w w:val="100"/>
          <w:position w:val="0"/>
          <w:shd w:val="clear" w:color="auto" w:fill="auto"/>
          <w:lang w:val="en-US" w:eastAsia="en-US" w:bidi="en-US"/>
        </w:rPr>
        <w:t>www.likeitis.org.uk</w:t>
      </w:r>
      <w:r>
        <w:fldChar w:fldCharType="end"/>
      </w:r>
    </w:p>
    <w:p>
      <w:pPr>
        <w:pStyle w:val="Style16"/>
        <w:keepNext w:val="0"/>
        <w:keepLines w:val="0"/>
        <w:widowControl w:val="0"/>
        <w:shd w:val="clear" w:color="auto" w:fill="auto"/>
        <w:bidi w:val="0"/>
        <w:spacing w:before="0" w:after="120"/>
        <w:ind w:left="140" w:right="0" w:firstLine="20"/>
        <w:jc w:val="left"/>
      </w:pPr>
      <w:r>
        <w:rPr>
          <w:color w:val="000000"/>
          <w:spacing w:val="0"/>
          <w:w w:val="100"/>
          <w:position w:val="0"/>
          <w:shd w:val="clear" w:color="auto" w:fill="auto"/>
          <w:lang w:val="en-US" w:eastAsia="en-US" w:bidi="en-US"/>
        </w:rPr>
        <w:t>Information for young people about all aspects of sex and relationships education and teenage life.</w:t>
      </w:r>
    </w:p>
    <w:p>
      <w:pPr>
        <w:pStyle w:val="Style16"/>
        <w:keepNext w:val="0"/>
        <w:keepLines w:val="0"/>
        <w:widowControl w:val="0"/>
        <w:shd w:val="clear" w:color="auto" w:fill="auto"/>
        <w:bidi w:val="0"/>
        <w:spacing w:before="0" w:after="0"/>
        <w:ind w:left="0" w:right="0" w:firstLine="140"/>
        <w:jc w:val="left"/>
      </w:pPr>
      <w:r>
        <w:rPr>
          <w:b/>
          <w:bCs/>
          <w:color w:val="DD7A1C"/>
          <w:spacing w:val="0"/>
          <w:w w:val="100"/>
          <w:position w:val="0"/>
          <w:shd w:val="clear" w:color="auto" w:fill="auto"/>
          <w:lang w:val="en-US" w:eastAsia="en-US" w:bidi="en-US"/>
        </w:rPr>
        <w:t>London Lesbian and gay switchboard</w:t>
      </w:r>
    </w:p>
    <w:p>
      <w:pPr>
        <w:pStyle w:val="Style16"/>
        <w:keepNext w:val="0"/>
        <w:keepLines w:val="0"/>
        <w:widowControl w:val="0"/>
        <w:shd w:val="clear" w:color="auto" w:fill="auto"/>
        <w:bidi w:val="0"/>
        <w:spacing w:before="0" w:after="0"/>
        <w:ind w:left="0" w:right="0" w:firstLine="140"/>
        <w:jc w:val="left"/>
      </w:pPr>
      <w:r>
        <w:rPr>
          <w:color w:val="000000"/>
          <w:spacing w:val="0"/>
          <w:w w:val="100"/>
          <w:position w:val="0"/>
          <w:shd w:val="clear" w:color="auto" w:fill="auto"/>
          <w:lang w:val="en-US" w:eastAsia="en-US" w:bidi="en-US"/>
        </w:rPr>
        <w:t>Tel: 020 7837 7324</w:t>
      </w:r>
    </w:p>
    <w:p>
      <w:pPr>
        <w:pStyle w:val="Style16"/>
        <w:keepNext w:val="0"/>
        <w:keepLines w:val="0"/>
        <w:widowControl w:val="0"/>
        <w:shd w:val="clear" w:color="auto" w:fill="auto"/>
        <w:bidi w:val="0"/>
        <w:spacing w:before="0" w:after="0"/>
        <w:ind w:left="140" w:right="0" w:firstLine="20"/>
        <w:jc w:val="left"/>
      </w:pPr>
      <w:r>
        <w:rPr>
          <w:color w:val="000000"/>
          <w:spacing w:val="0"/>
          <w:w w:val="100"/>
          <w:position w:val="0"/>
          <w:shd w:val="clear" w:color="auto" w:fill="auto"/>
          <w:lang w:val="en-US" w:eastAsia="en-US" w:bidi="en-US"/>
        </w:rPr>
        <w:t xml:space="preserve">Email: </w:t>
      </w:r>
      <w:r>
        <w:fldChar w:fldCharType="begin"/>
      </w:r>
      <w:r>
        <w:rPr/>
        <w:instrText> HYPERLINK "mailto:admin@llgs.org.uk" </w:instrText>
      </w:r>
      <w:r>
        <w:fldChar w:fldCharType="separate"/>
      </w:r>
      <w:r>
        <w:rPr>
          <w:color w:val="000000"/>
          <w:spacing w:val="0"/>
          <w:w w:val="100"/>
          <w:position w:val="0"/>
          <w:shd w:val="clear" w:color="auto" w:fill="auto"/>
          <w:lang w:val="en-US" w:eastAsia="en-US" w:bidi="en-US"/>
        </w:rPr>
        <w:t>admin@llgs.org.uk</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"http://www.llgs.org.uk" </w:instrText>
      </w:r>
      <w:r>
        <w:fldChar w:fldCharType="separate"/>
      </w:r>
      <w:r>
        <w:rPr>
          <w:color w:val="000000"/>
          <w:spacing w:val="0"/>
          <w:w w:val="100"/>
          <w:position w:val="0"/>
          <w:shd w:val="clear" w:color="auto" w:fill="auto"/>
          <w:lang w:val="en-US" w:eastAsia="en-US" w:bidi="en-US"/>
        </w:rPr>
        <w:t>www.llgs.org.uk</w:t>
      </w:r>
      <w:r>
        <w:fldChar w:fldCharType="end"/>
      </w:r>
    </w:p>
    <w:p>
      <w:pPr>
        <w:pStyle w:val="Style16"/>
        <w:keepNext w:val="0"/>
        <w:keepLines w:val="0"/>
        <w:widowControl w:val="0"/>
        <w:shd w:val="clear" w:color="auto" w:fill="auto"/>
        <w:bidi w:val="0"/>
        <w:spacing w:before="0" w:after="120"/>
        <w:ind w:left="140" w:right="0" w:firstLine="20"/>
        <w:jc w:val="left"/>
      </w:pPr>
      <w:r>
        <w:rPr>
          <w:color w:val="000000"/>
          <w:spacing w:val="0"/>
          <w:w w:val="100"/>
          <w:position w:val="0"/>
          <w:shd w:val="clear" w:color="auto" w:fill="auto"/>
          <w:lang w:val="en-US" w:eastAsia="en-US" w:bidi="en-US"/>
        </w:rPr>
        <w:t>Information, support and referral service for lesbians, gay men and bisexual people from all backgrounds throughout the UK.</w:t>
      </w:r>
    </w:p>
    <w:p>
      <w:pPr>
        <w:pStyle w:val="Style16"/>
        <w:keepNext w:val="0"/>
        <w:keepLines w:val="0"/>
        <w:widowControl w:val="0"/>
        <w:shd w:val="clear" w:color="auto" w:fill="auto"/>
        <w:bidi w:val="0"/>
        <w:spacing w:before="0" w:after="0" w:line="353" w:lineRule="auto"/>
        <w:ind w:left="0" w:right="0" w:firstLine="140"/>
        <w:jc w:val="left"/>
      </w:pPr>
      <w:r>
        <w:rPr>
          <w:b/>
          <w:bCs/>
          <w:color w:val="DD7A1C"/>
          <w:spacing w:val="0"/>
          <w:w w:val="100"/>
          <w:position w:val="0"/>
          <w:shd w:val="clear" w:color="auto" w:fill="auto"/>
          <w:lang w:val="en-US" w:eastAsia="en-US" w:bidi="en-US"/>
        </w:rPr>
        <w:t>marie stopes International</w:t>
      </w:r>
    </w:p>
    <w:p>
      <w:pPr>
        <w:pStyle w:val="Style16"/>
        <w:keepNext w:val="0"/>
        <w:keepLines w:val="0"/>
        <w:widowControl w:val="0"/>
        <w:shd w:val="clear" w:color="auto" w:fill="auto"/>
        <w:bidi w:val="0"/>
        <w:spacing w:before="0" w:after="0" w:line="353" w:lineRule="auto"/>
        <w:ind w:left="0" w:right="0" w:firstLine="140"/>
        <w:jc w:val="left"/>
      </w:pPr>
      <w:r>
        <w:rPr>
          <w:color w:val="000000"/>
          <w:spacing w:val="0"/>
          <w:w w:val="100"/>
          <w:position w:val="0"/>
          <w:shd w:val="clear" w:color="auto" w:fill="auto"/>
          <w:lang w:val="en-US" w:eastAsia="en-US" w:bidi="en-US"/>
        </w:rPr>
        <w:t>Tel: 0845 300 8090</w:t>
      </w:r>
    </w:p>
    <w:p>
      <w:pPr>
        <w:pStyle w:val="Style16"/>
        <w:keepNext w:val="0"/>
        <w:keepLines w:val="0"/>
        <w:widowControl w:val="0"/>
        <w:shd w:val="clear" w:color="auto" w:fill="auto"/>
        <w:bidi w:val="0"/>
        <w:spacing w:before="0" w:after="0" w:line="353" w:lineRule="auto"/>
        <w:ind w:left="140" w:right="0" w:firstLine="20"/>
        <w:jc w:val="left"/>
      </w:pPr>
      <w:r>
        <w:rPr>
          <w:color w:val="000000"/>
          <w:spacing w:val="0"/>
          <w:w w:val="100"/>
          <w:position w:val="0"/>
          <w:shd w:val="clear" w:color="auto" w:fill="auto"/>
          <w:lang w:val="en-US" w:eastAsia="en-US" w:bidi="en-US"/>
        </w:rPr>
        <w:t xml:space="preserve">Email: </w:t>
      </w:r>
      <w:r>
        <w:fldChar w:fldCharType="begin"/>
      </w:r>
      <w:r>
        <w:rPr/>
        <w:instrText> HYPERLINK "mailto:info@mariestopes.org.uk" </w:instrText>
      </w:r>
      <w:r>
        <w:fldChar w:fldCharType="separate"/>
      </w:r>
      <w:r>
        <w:rPr>
          <w:color w:val="000000"/>
          <w:spacing w:val="0"/>
          <w:w w:val="100"/>
          <w:position w:val="0"/>
          <w:shd w:val="clear" w:color="auto" w:fill="auto"/>
          <w:lang w:val="en-US" w:eastAsia="en-US" w:bidi="en-US"/>
        </w:rPr>
        <w:t>info@mariestopes.org.uk</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"http://www.mariestopes.org.uk" </w:instrText>
      </w:r>
      <w:r>
        <w:fldChar w:fldCharType="separate"/>
      </w:r>
      <w:r>
        <w:rPr>
          <w:color w:val="000000"/>
          <w:spacing w:val="0"/>
          <w:w w:val="100"/>
          <w:position w:val="0"/>
          <w:shd w:val="clear" w:color="auto" w:fill="auto"/>
          <w:lang w:val="en-US" w:eastAsia="en-US" w:bidi="en-US"/>
        </w:rPr>
        <w:t>www.mariestopes.org.uk</w:t>
      </w:r>
      <w:r>
        <w:fldChar w:fldCharType="end"/>
      </w:r>
    </w:p>
    <w:p>
      <w:pPr>
        <w:pStyle w:val="Style16"/>
        <w:keepNext w:val="0"/>
        <w:keepLines w:val="0"/>
        <w:widowControl w:val="0"/>
        <w:shd w:val="clear" w:color="auto" w:fill="auto"/>
        <w:bidi w:val="0"/>
        <w:spacing w:before="0" w:after="120" w:line="353" w:lineRule="auto"/>
        <w:ind w:left="140" w:right="0" w:firstLine="20"/>
        <w:jc w:val="left"/>
      </w:pPr>
      <w:r>
        <w:rPr>
          <w:color w:val="000000"/>
          <w:spacing w:val="0"/>
          <w:w w:val="100"/>
          <w:position w:val="0"/>
          <w:shd w:val="clear" w:color="auto" w:fill="auto"/>
          <w:lang w:val="en-US" w:eastAsia="en-US" w:bidi="en-US"/>
        </w:rPr>
        <w:t>Offers abortion, contraception, emergency contraception, male and female sterilisation and health screening.</w:t>
      </w:r>
    </w:p>
    <w:p>
      <w:pPr>
        <w:pStyle w:val="Style16"/>
        <w:keepNext w:val="0"/>
        <w:keepLines w:val="0"/>
        <w:widowControl w:val="0"/>
        <w:shd w:val="clear" w:color="auto" w:fill="auto"/>
        <w:bidi w:val="0"/>
        <w:spacing w:before="0" w:after="0"/>
        <w:ind w:left="140" w:right="0" w:firstLine="20"/>
        <w:jc w:val="left"/>
      </w:pPr>
      <w:r>
        <w:rPr>
          <w:b/>
          <w:bCs/>
          <w:color w:val="DD7A1C"/>
          <w:spacing w:val="0"/>
          <w:w w:val="100"/>
          <w:position w:val="0"/>
          <w:shd w:val="clear" w:color="auto" w:fill="auto"/>
          <w:lang w:val="en-US" w:eastAsia="en-US" w:bidi="en-US"/>
        </w:rPr>
        <w:t>medical foundation for Aids and sexual health</w:t>
      </w:r>
    </w:p>
    <w:p>
      <w:pPr>
        <w:pStyle w:val="Style16"/>
        <w:keepNext w:val="0"/>
        <w:keepLines w:val="0"/>
        <w:widowControl w:val="0"/>
        <w:shd w:val="clear" w:color="auto" w:fill="auto"/>
        <w:bidi w:val="0"/>
        <w:spacing w:before="0" w:after="0"/>
        <w:ind w:left="0" w:right="0" w:firstLine="140"/>
        <w:jc w:val="left"/>
      </w:pPr>
      <w:r>
        <w:rPr>
          <w:color w:val="000000"/>
          <w:spacing w:val="0"/>
          <w:w w:val="100"/>
          <w:position w:val="0"/>
          <w:shd w:val="clear" w:color="auto" w:fill="auto"/>
          <w:lang w:val="en-US" w:eastAsia="en-US" w:bidi="en-US"/>
        </w:rPr>
        <w:t>Tel: 020 7383 6345</w:t>
      </w:r>
    </w:p>
    <w:p>
      <w:pPr>
        <w:pStyle w:val="Style16"/>
        <w:keepNext w:val="0"/>
        <w:keepLines w:val="0"/>
        <w:widowControl w:val="0"/>
        <w:shd w:val="clear" w:color="auto" w:fill="auto"/>
        <w:bidi w:val="0"/>
        <w:spacing w:before="0" w:after="0"/>
        <w:ind w:left="140" w:right="0" w:firstLine="20"/>
        <w:jc w:val="left"/>
      </w:pPr>
      <w:r>
        <w:rPr>
          <w:color w:val="000000"/>
          <w:spacing w:val="0"/>
          <w:w w:val="100"/>
          <w:position w:val="0"/>
          <w:shd w:val="clear" w:color="auto" w:fill="auto"/>
          <w:lang w:val="en-US" w:eastAsia="en-US" w:bidi="en-US"/>
        </w:rPr>
        <w:t xml:space="preserve">Email: </w:t>
      </w:r>
      <w:r>
        <w:fldChar w:fldCharType="begin"/>
      </w:r>
      <w:r>
        <w:rPr/>
        <w:instrText> HYPERLINK "mailto:enquiries.medfash@medfash.bma.org.uk" </w:instrText>
      </w:r>
      <w:r>
        <w:fldChar w:fldCharType="separate"/>
      </w:r>
      <w:r>
        <w:rPr>
          <w:color w:val="000000"/>
          <w:spacing w:val="0"/>
          <w:w w:val="100"/>
          <w:position w:val="0"/>
          <w:shd w:val="clear" w:color="auto" w:fill="auto"/>
          <w:lang w:val="en-US" w:eastAsia="en-US" w:bidi="en-US"/>
        </w:rPr>
        <w:t>enquiries.medfash@medfash.bma.org.uk</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"http://www.medfash.org.uk" </w:instrText>
      </w:r>
      <w:r>
        <w:fldChar w:fldCharType="separate"/>
      </w:r>
      <w:r>
        <w:rPr>
          <w:color w:val="000000"/>
          <w:spacing w:val="0"/>
          <w:w w:val="100"/>
          <w:position w:val="0"/>
          <w:shd w:val="clear" w:color="auto" w:fill="auto"/>
          <w:lang w:val="en-US" w:eastAsia="en-US" w:bidi="en-US"/>
        </w:rPr>
        <w:t>www.medfash.org.uk</w:t>
      </w:r>
      <w:r>
        <w:fldChar w:fldCharType="end"/>
      </w:r>
    </w:p>
    <w:p>
      <w:pPr>
        <w:pStyle w:val="Style16"/>
        <w:keepNext w:val="0"/>
        <w:keepLines w:val="0"/>
        <w:widowControl w:val="0"/>
        <w:shd w:val="clear" w:color="auto" w:fill="auto"/>
        <w:bidi w:val="0"/>
        <w:spacing w:before="0" w:after="0" w:line="533" w:lineRule="auto"/>
        <w:ind w:left="140" w:right="0" w:firstLine="20"/>
        <w:jc w:val="left"/>
      </w:pPr>
      <w:r>
        <w:rPr>
          <w:color w:val="000000"/>
          <w:spacing w:val="0"/>
          <w:w w:val="100"/>
          <w:position w:val="0"/>
          <w:shd w:val="clear" w:color="auto" w:fill="auto"/>
          <w:lang w:val="en-US" w:eastAsia="en-US" w:bidi="en-US"/>
        </w:rPr>
        <w:t xml:space="preserve">Promotes the prevention and management of HIV and other sexually transmitted infections. </w:t>
      </w:r>
      <w:r>
        <w:rPr>
          <w:b/>
          <w:bCs/>
          <w:color w:val="DD7A1C"/>
          <w:spacing w:val="0"/>
          <w:w w:val="100"/>
          <w:position w:val="0"/>
          <w:shd w:val="clear" w:color="auto" w:fill="auto"/>
          <w:lang w:val="en-US" w:eastAsia="en-US" w:bidi="en-US"/>
        </w:rPr>
        <w:t>medical foundation for the Care of Victims of torture</w:t>
      </w:r>
    </w:p>
    <w:p>
      <w:pPr>
        <w:pStyle w:val="Style16"/>
        <w:keepNext w:val="0"/>
        <w:keepLines w:val="0"/>
        <w:widowControl w:val="0"/>
        <w:shd w:val="clear" w:color="auto" w:fill="auto"/>
        <w:bidi w:val="0"/>
        <w:spacing w:before="0" w:after="0"/>
        <w:ind w:left="140" w:right="0" w:firstLine="20"/>
        <w:jc w:val="left"/>
      </w:pPr>
      <w:r>
        <w:rPr>
          <w:color w:val="000000"/>
          <w:spacing w:val="0"/>
          <w:w w:val="100"/>
          <w:position w:val="0"/>
          <w:shd w:val="clear" w:color="auto" w:fill="auto"/>
          <w:lang w:val="en-US" w:eastAsia="en-US" w:bidi="en-US"/>
        </w:rPr>
        <w:t xml:space="preserve">Tel: 020 7697 7777 </w:t>
      </w:r>
      <w:r>
        <w:fldChar w:fldCharType="begin"/>
      </w:r>
      <w:r>
        <w:rPr/>
        <w:instrText> HYPERLINK "http://www.torturecare.org.uk" </w:instrText>
      </w:r>
      <w:r>
        <w:fldChar w:fldCharType="separate"/>
      </w:r>
      <w:r>
        <w:rPr>
          <w:color w:val="000000"/>
          <w:spacing w:val="0"/>
          <w:w w:val="100"/>
          <w:position w:val="0"/>
          <w:shd w:val="clear" w:color="auto" w:fill="auto"/>
          <w:lang w:val="en-US" w:eastAsia="en-US" w:bidi="en-US"/>
        </w:rPr>
        <w:t>www.torturecare.org.uk</w:t>
      </w:r>
      <w:r>
        <w:fldChar w:fldCharType="end"/>
      </w:r>
    </w:p>
    <w:p>
      <w:pPr>
        <w:pStyle w:val="Style16"/>
        <w:keepNext w:val="0"/>
        <w:keepLines w:val="0"/>
        <w:widowControl w:val="0"/>
        <w:shd w:val="clear" w:color="auto" w:fill="auto"/>
        <w:bidi w:val="0"/>
        <w:spacing w:before="0" w:after="120"/>
        <w:ind w:left="140" w:right="0" w:firstLine="20"/>
        <w:jc w:val="left"/>
      </w:pPr>
      <w:r>
        <w:rPr>
          <w:color w:val="000000"/>
          <w:spacing w:val="0"/>
          <w:w w:val="100"/>
          <w:position w:val="0"/>
          <w:shd w:val="clear" w:color="auto" w:fill="auto"/>
          <w:lang w:val="en-US" w:eastAsia="en-US" w:bidi="en-US"/>
        </w:rPr>
        <w:t>Provides survivors of torture in the UK with medical treatment, practical assistance and psychotherapeutic support. Runs training for health professionals, including training on writing medico-legal reports.</w:t>
      </w:r>
    </w:p>
    <w:p>
      <w:pPr>
        <w:pStyle w:val="Style16"/>
        <w:keepNext w:val="0"/>
        <w:keepLines w:val="0"/>
        <w:widowControl w:val="0"/>
        <w:shd w:val="clear" w:color="auto" w:fill="auto"/>
        <w:bidi w:val="0"/>
        <w:spacing w:before="0" w:after="0"/>
        <w:ind w:left="140" w:right="0" w:firstLine="20"/>
        <w:jc w:val="left"/>
      </w:pPr>
      <w:r>
        <w:rPr>
          <w:b/>
          <w:bCs/>
          <w:color w:val="DD7A1C"/>
          <w:spacing w:val="0"/>
          <w:w w:val="100"/>
          <w:position w:val="0"/>
          <w:shd w:val="clear" w:color="auto" w:fill="auto"/>
          <w:lang w:val="en-US" w:eastAsia="en-US" w:bidi="en-US"/>
        </w:rPr>
        <w:t>men's health forum</w:t>
      </w:r>
    </w:p>
    <w:p>
      <w:pPr>
        <w:pStyle w:val="Style16"/>
        <w:keepNext w:val="0"/>
        <w:keepLines w:val="0"/>
        <w:widowControl w:val="0"/>
        <w:shd w:val="clear" w:color="auto" w:fill="auto"/>
        <w:bidi w:val="0"/>
        <w:spacing w:before="0" w:after="0"/>
        <w:ind w:left="140" w:right="0" w:firstLine="20"/>
        <w:jc w:val="left"/>
      </w:pPr>
      <w:r>
        <w:rPr>
          <w:color w:val="000000"/>
          <w:spacing w:val="0"/>
          <w:w w:val="100"/>
          <w:position w:val="0"/>
          <w:shd w:val="clear" w:color="auto" w:fill="auto"/>
          <w:lang w:val="en-US" w:eastAsia="en-US" w:bidi="en-US"/>
        </w:rPr>
        <w:t xml:space="preserve">Tel: 020 7388 4449 </w:t>
      </w:r>
      <w:r>
        <w:fldChar w:fldCharType="begin"/>
      </w:r>
      <w:r>
        <w:rPr/>
        <w:instrText> HYPERLINK "http://www.menshealthforum.org.uk" </w:instrText>
      </w:r>
      <w:r>
        <w:fldChar w:fldCharType="separate"/>
      </w:r>
      <w:r>
        <w:rPr>
          <w:color w:val="000000"/>
          <w:spacing w:val="0"/>
          <w:w w:val="100"/>
          <w:position w:val="0"/>
          <w:shd w:val="clear" w:color="auto" w:fill="auto"/>
          <w:lang w:val="en-US" w:eastAsia="en-US" w:bidi="en-US"/>
        </w:rPr>
        <w:t>www.menshealthforum.org.uk</w:t>
      </w:r>
      <w:r>
        <w:fldChar w:fldCharType="end"/>
      </w:r>
      <w:r>
        <w:rPr>
          <w:color w:val="000000"/>
          <w:spacing w:val="0"/>
          <w:w w:val="100"/>
          <w:position w:val="0"/>
          <w:shd w:val="clear" w:color="auto" w:fill="auto"/>
          <w:lang w:val="en-US" w:eastAsia="en-US" w:bidi="en-US"/>
        </w:rPr>
        <w:t xml:space="preserve"> (for health professionals) </w:t>
      </w:r>
      <w:r>
        <w:fldChar w:fldCharType="begin"/>
      </w:r>
      <w:r>
        <w:rPr/>
        <w:instrText> HYPERLINK "http://www.malehealth.co.uk" </w:instrText>
      </w:r>
      <w:r>
        <w:fldChar w:fldCharType="separate"/>
      </w:r>
      <w:r>
        <w:rPr>
          <w:color w:val="000000"/>
          <w:spacing w:val="0"/>
          <w:w w:val="100"/>
          <w:position w:val="0"/>
          <w:shd w:val="clear" w:color="auto" w:fill="auto"/>
          <w:lang w:val="en-US" w:eastAsia="en-US" w:bidi="en-US"/>
        </w:rPr>
        <w:t>www.malehealth.co.uk</w:t>
      </w:r>
      <w:r>
        <w:fldChar w:fldCharType="end"/>
      </w:r>
      <w:r>
        <w:rPr>
          <w:color w:val="000000"/>
          <w:spacing w:val="0"/>
          <w:w w:val="100"/>
          <w:position w:val="0"/>
          <w:shd w:val="clear" w:color="auto" w:fill="auto"/>
          <w:lang w:val="en-US" w:eastAsia="en-US" w:bidi="en-US"/>
        </w:rPr>
        <w:t xml:space="preserve"> (for the general public)</w:t>
      </w:r>
    </w:p>
    <w:p>
      <w:pPr>
        <w:pStyle w:val="Style16"/>
        <w:keepNext w:val="0"/>
        <w:keepLines w:val="0"/>
        <w:widowControl w:val="0"/>
        <w:shd w:val="clear" w:color="auto" w:fill="auto"/>
        <w:bidi w:val="0"/>
        <w:spacing w:before="0" w:after="120"/>
        <w:ind w:left="0" w:right="0" w:firstLine="140"/>
        <w:jc w:val="left"/>
      </w:pPr>
      <w:r>
        <w:rPr>
          <w:color w:val="000000"/>
          <w:spacing w:val="0"/>
          <w:w w:val="100"/>
          <w:position w:val="0"/>
          <w:shd w:val="clear" w:color="auto" w:fill="auto"/>
          <w:lang w:val="en-US" w:eastAsia="en-US" w:bidi="en-US"/>
        </w:rPr>
        <w:t>Information about the key health problems that affect boys and men in England and Wales.</w:t>
      </w:r>
    </w:p>
    <w:p>
      <w:pPr>
        <w:pStyle w:val="Style16"/>
        <w:keepNext w:val="0"/>
        <w:keepLines w:val="0"/>
        <w:widowControl w:val="0"/>
        <w:shd w:val="clear" w:color="auto" w:fill="auto"/>
        <w:bidi w:val="0"/>
        <w:spacing w:before="0" w:after="0" w:line="374" w:lineRule="auto"/>
        <w:ind w:left="0" w:right="0" w:firstLine="440"/>
        <w:jc w:val="both"/>
        <w:rPr>
          <w:sz w:val="19"/>
          <w:szCs w:val="19"/>
        </w:rPr>
      </w:pPr>
      <w:r>
        <w:rPr>
          <w:b/>
          <w:bCs/>
          <w:color w:val="DD7A1C"/>
          <w:spacing w:val="0"/>
          <w:w w:val="100"/>
          <w:position w:val="0"/>
          <w:sz w:val="19"/>
          <w:szCs w:val="19"/>
          <w:shd w:val="clear" w:color="auto" w:fill="auto"/>
          <w:lang w:val="en-US" w:eastAsia="en-US" w:bidi="en-US"/>
        </w:rPr>
        <w:t>migrant helpline</w:t>
      </w:r>
    </w:p>
    <w:p>
      <w:pPr>
        <w:pStyle w:val="Style16"/>
        <w:keepNext w:val="0"/>
        <w:keepLines w:val="0"/>
        <w:widowControl w:val="0"/>
        <w:shd w:val="clear" w:color="auto" w:fill="auto"/>
        <w:bidi w:val="0"/>
        <w:spacing w:before="0" w:after="0"/>
        <w:ind w:left="0" w:right="0" w:firstLine="440"/>
        <w:jc w:val="left"/>
      </w:pPr>
      <w:r>
        <w:rPr>
          <w:color w:val="000000"/>
          <w:spacing w:val="0"/>
          <w:w w:val="100"/>
          <w:position w:val="0"/>
          <w:shd w:val="clear" w:color="auto" w:fill="auto"/>
          <w:lang w:val="en-US" w:eastAsia="en-US" w:bidi="en-US"/>
        </w:rPr>
        <w:t>Tel: 01304 203977</w:t>
      </w:r>
    </w:p>
    <w:p>
      <w:pPr>
        <w:pStyle w:val="Style16"/>
        <w:keepNext w:val="0"/>
        <w:keepLines w:val="0"/>
        <w:widowControl w:val="0"/>
        <w:shd w:val="clear" w:color="auto" w:fill="auto"/>
        <w:bidi w:val="0"/>
        <w:spacing w:before="0" w:after="0"/>
        <w:ind w:left="440" w:right="0" w:firstLine="0"/>
        <w:jc w:val="both"/>
      </w:pPr>
      <w:r>
        <w:rPr>
          <w:color w:val="000000"/>
          <w:spacing w:val="0"/>
          <w:w w:val="100"/>
          <w:position w:val="0"/>
          <w:shd w:val="clear" w:color="auto" w:fill="auto"/>
          <w:lang w:val="en-US" w:eastAsia="en-US" w:bidi="en-US"/>
        </w:rPr>
        <w:t xml:space="preserve">Email: </w:t>
      </w:r>
      <w:r>
        <w:fldChar w:fldCharType="begin"/>
      </w:r>
      <w:r>
        <w:rPr/>
        <w:instrText> HYPERLINK "mailto:info@migranthelpline.org" </w:instrText>
      </w:r>
      <w:r>
        <w:fldChar w:fldCharType="separate"/>
      </w:r>
      <w:r>
        <w:rPr>
          <w:color w:val="000000"/>
          <w:spacing w:val="0"/>
          <w:w w:val="100"/>
          <w:position w:val="0"/>
          <w:shd w:val="clear" w:color="auto" w:fill="auto"/>
          <w:lang w:val="en-US" w:eastAsia="en-US" w:bidi="en-US"/>
        </w:rPr>
        <w:t>info@migranthelpline.org</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"http://www.migranthelpline.org.uk" </w:instrText>
      </w:r>
      <w:r>
        <w:fldChar w:fldCharType="separate"/>
      </w:r>
      <w:r>
        <w:rPr>
          <w:color w:val="000000"/>
          <w:spacing w:val="0"/>
          <w:w w:val="100"/>
          <w:position w:val="0"/>
          <w:shd w:val="clear" w:color="auto" w:fill="auto"/>
          <w:lang w:val="en-US" w:eastAsia="en-US" w:bidi="en-US"/>
        </w:rPr>
        <w:t>www.migranthelpline.org.uk</w:t>
      </w:r>
      <w:r>
        <w:fldChar w:fldCharType="end"/>
      </w:r>
    </w:p>
    <w:p>
      <w:pPr>
        <w:pStyle w:val="Style16"/>
        <w:keepNext w:val="0"/>
        <w:keepLines w:val="0"/>
        <w:widowControl w:val="0"/>
        <w:shd w:val="clear" w:color="auto" w:fill="auto"/>
        <w:bidi w:val="0"/>
        <w:spacing w:before="0" w:after="120"/>
        <w:ind w:left="440" w:right="0" w:firstLine="0"/>
        <w:jc w:val="both"/>
      </w:pPr>
      <w:r>
        <w:rPr>
          <w:color w:val="000000"/>
          <w:spacing w:val="0"/>
          <w:w w:val="100"/>
          <w:position w:val="0"/>
          <w:shd w:val="clear" w:color="auto" w:fill="auto"/>
          <w:lang w:val="en-US" w:eastAsia="en-US" w:bidi="en-US"/>
        </w:rPr>
        <w:t>Provides a comprehensive and wide-ranging reception and advice service to asylum seekers and refugees.</w:t>
      </w:r>
    </w:p>
    <w:p>
      <w:pPr>
        <w:pStyle w:val="Style16"/>
        <w:keepNext w:val="0"/>
        <w:keepLines w:val="0"/>
        <w:widowControl w:val="0"/>
        <w:shd w:val="clear" w:color="auto" w:fill="auto"/>
        <w:bidi w:val="0"/>
        <w:spacing w:before="0" w:after="0" w:line="353" w:lineRule="auto"/>
        <w:ind w:left="0" w:right="0" w:firstLine="440"/>
        <w:jc w:val="left"/>
      </w:pPr>
      <w:r>
        <w:rPr>
          <w:b/>
          <w:bCs/>
          <w:color w:val="DD7A1C"/>
          <w:spacing w:val="0"/>
          <w:w w:val="100"/>
          <w:position w:val="0"/>
          <w:shd w:val="clear" w:color="auto" w:fill="auto"/>
          <w:lang w:val="en-US" w:eastAsia="en-US" w:bidi="en-US"/>
        </w:rPr>
        <w:t>multi-faith group for healthcare Chaplaincy</w:t>
      </w:r>
    </w:p>
    <w:p>
      <w:pPr>
        <w:pStyle w:val="Style16"/>
        <w:keepNext w:val="0"/>
        <w:keepLines w:val="0"/>
        <w:widowControl w:val="0"/>
        <w:shd w:val="clear" w:color="auto" w:fill="auto"/>
        <w:bidi w:val="0"/>
        <w:spacing w:before="0" w:after="0" w:line="353" w:lineRule="auto"/>
        <w:ind w:left="0" w:right="0" w:firstLine="440"/>
        <w:jc w:val="left"/>
      </w:pPr>
      <w:r>
        <w:rPr>
          <w:color w:val="000000"/>
          <w:spacing w:val="0"/>
          <w:w w:val="100"/>
          <w:position w:val="0"/>
          <w:shd w:val="clear" w:color="auto" w:fill="auto"/>
          <w:lang w:val="en-US" w:eastAsia="en-US" w:bidi="en-US"/>
        </w:rPr>
        <w:t>Tel: 020 7898 1892</w:t>
      </w:r>
    </w:p>
    <w:p>
      <w:pPr>
        <w:pStyle w:val="Style16"/>
        <w:keepNext w:val="0"/>
        <w:keepLines w:val="0"/>
        <w:widowControl w:val="0"/>
        <w:shd w:val="clear" w:color="auto" w:fill="auto"/>
        <w:bidi w:val="0"/>
        <w:spacing w:before="0" w:after="0" w:line="353" w:lineRule="auto"/>
        <w:ind w:left="440" w:right="0" w:firstLine="0"/>
        <w:jc w:val="left"/>
      </w:pPr>
      <w:r>
        <w:rPr>
          <w:color w:val="000000"/>
          <w:spacing w:val="0"/>
          <w:w w:val="100"/>
          <w:position w:val="0"/>
          <w:shd w:val="clear" w:color="auto" w:fill="auto"/>
          <w:lang w:val="en-US" w:eastAsia="en-US" w:bidi="en-US"/>
        </w:rPr>
        <w:t xml:space="preserve">Email: </w:t>
      </w:r>
      <w:r>
        <w:fldChar w:fldCharType="begin"/>
      </w:r>
      <w:r>
        <w:rPr/>
        <w:instrText> HYPERLINK "mailto:chief.officer@mfghc.com" </w:instrText>
      </w:r>
      <w:r>
        <w:fldChar w:fldCharType="separate"/>
      </w:r>
      <w:r>
        <w:rPr>
          <w:color w:val="000000"/>
          <w:spacing w:val="0"/>
          <w:w w:val="100"/>
          <w:position w:val="0"/>
          <w:shd w:val="clear" w:color="auto" w:fill="auto"/>
          <w:lang w:val="en-US" w:eastAsia="en-US" w:bidi="en-US"/>
        </w:rPr>
        <w:t>chief.officer@mfghc.com</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"http://www.mfghc.com" </w:instrText>
      </w:r>
      <w:r>
        <w:fldChar w:fldCharType="separate"/>
      </w:r>
      <w:r>
        <w:rPr>
          <w:color w:val="000000"/>
          <w:spacing w:val="0"/>
          <w:w w:val="100"/>
          <w:position w:val="0"/>
          <w:shd w:val="clear" w:color="auto" w:fill="auto"/>
          <w:lang w:val="en-US" w:eastAsia="en-US" w:bidi="en-US"/>
        </w:rPr>
        <w:t>www.mfghc.com</w:t>
      </w:r>
      <w:r>
        <w:fldChar w:fldCharType="end"/>
      </w:r>
    </w:p>
    <w:p>
      <w:pPr>
        <w:pStyle w:val="Style16"/>
        <w:keepNext w:val="0"/>
        <w:keepLines w:val="0"/>
        <w:widowControl w:val="0"/>
        <w:shd w:val="clear" w:color="auto" w:fill="auto"/>
        <w:bidi w:val="0"/>
        <w:spacing w:before="0" w:after="120" w:line="353" w:lineRule="auto"/>
        <w:ind w:left="440" w:right="0" w:firstLine="0"/>
        <w:jc w:val="left"/>
      </w:pPr>
      <w:r>
        <w:rPr>
          <w:color w:val="000000"/>
          <w:spacing w:val="0"/>
          <w:w w:val="100"/>
          <w:position w:val="0"/>
          <w:shd w:val="clear" w:color="auto" w:fill="auto"/>
          <w:lang w:val="en-US" w:eastAsia="en-US" w:bidi="en-US"/>
        </w:rPr>
        <w:t>Seeks to advance multi-faith healthcare chaplaincy in England and Wales. The website has links to faith websites and other resources.</w:t>
      </w:r>
    </w:p>
    <w:p>
      <w:pPr>
        <w:pStyle w:val="Style16"/>
        <w:keepNext w:val="0"/>
        <w:keepLines w:val="0"/>
        <w:widowControl w:val="0"/>
        <w:shd w:val="clear" w:color="auto" w:fill="auto"/>
        <w:bidi w:val="0"/>
        <w:spacing w:before="0" w:after="120"/>
        <w:ind w:left="440" w:right="0" w:firstLine="0"/>
        <w:jc w:val="left"/>
      </w:pPr>
      <w:r>
        <w:rPr>
          <w:b/>
          <w:bCs/>
          <w:color w:val="DD7A1C"/>
          <w:spacing w:val="0"/>
          <w:w w:val="100"/>
          <w:position w:val="0"/>
          <w:shd w:val="clear" w:color="auto" w:fill="auto"/>
          <w:lang w:val="en-US" w:eastAsia="en-US" w:bidi="en-US"/>
        </w:rPr>
        <w:t xml:space="preserve">multikulti </w:t>
      </w:r>
      <w:r>
        <w:fldChar w:fldCharType="begin"/>
      </w:r>
      <w:r>
        <w:rPr/>
        <w:instrText> HYPERLINK "http://www.multikulti.org.uk" </w:instrText>
      </w:r>
      <w:r>
        <w:fldChar w:fldCharType="separate"/>
      </w:r>
      <w:r>
        <w:rPr>
          <w:color w:val="000000"/>
          <w:spacing w:val="0"/>
          <w:w w:val="100"/>
          <w:position w:val="0"/>
          <w:shd w:val="clear" w:color="auto" w:fill="auto"/>
          <w:lang w:val="en-US" w:eastAsia="en-US" w:bidi="en-US"/>
        </w:rPr>
        <w:t>www.multikulti.org.uk</w:t>
      </w:r>
      <w:r>
        <w:fldChar w:fldCharType="end"/>
      </w:r>
      <w:r>
        <w:rPr>
          <w:color w:val="000000"/>
          <w:spacing w:val="0"/>
          <w:w w:val="100"/>
          <w:position w:val="0"/>
          <w:shd w:val="clear" w:color="auto" w:fill="auto"/>
          <w:lang w:val="en-US" w:eastAsia="en-US" w:bidi="en-US"/>
        </w:rPr>
        <w:t xml:space="preserve"> Information, advice, guidance and learning materials in English and community languages, plus a database of over 13,000 agencies in the UK.</w:t>
      </w:r>
    </w:p>
    <w:p>
      <w:pPr>
        <w:pStyle w:val="Style16"/>
        <w:keepNext w:val="0"/>
        <w:keepLines w:val="0"/>
        <w:widowControl w:val="0"/>
        <w:shd w:val="clear" w:color="auto" w:fill="auto"/>
        <w:bidi w:val="0"/>
        <w:spacing w:before="0" w:after="120"/>
        <w:ind w:left="440" w:right="0" w:firstLine="0"/>
        <w:jc w:val="both"/>
      </w:pPr>
      <w:r>
        <w:rPr>
          <w:b/>
          <w:bCs/>
          <w:color w:val="DD7A1C"/>
          <w:spacing w:val="0"/>
          <w:w w:val="100"/>
          <w:position w:val="0"/>
          <w:sz w:val="19"/>
          <w:szCs w:val="19"/>
          <w:shd w:val="clear" w:color="auto" w:fill="auto"/>
          <w:lang w:val="en-US" w:eastAsia="en-US" w:bidi="en-US"/>
        </w:rPr>
        <w:t xml:space="preserve">multilingual family in the uk </w:t>
      </w:r>
      <w:r>
        <w:fldChar w:fldCharType="begin"/>
      </w:r>
      <w:r>
        <w:rPr/>
        <w:instrText> HYPERLINK "http://www.multilingualfamily.co.uk" </w:instrText>
      </w:r>
      <w:r>
        <w:fldChar w:fldCharType="separate"/>
      </w:r>
      <w:r>
        <w:rPr>
          <w:color w:val="000000"/>
          <w:spacing w:val="0"/>
          <w:w w:val="100"/>
          <w:position w:val="0"/>
          <w:shd w:val="clear" w:color="auto" w:fill="auto"/>
          <w:lang w:val="en-US" w:eastAsia="en-US" w:bidi="en-US"/>
        </w:rPr>
        <w:t>www.multilingualfamily.co.uk</w:t>
      </w:r>
      <w:r>
        <w:fldChar w:fldCharType="end"/>
      </w:r>
      <w:r>
        <w:rPr>
          <w:color w:val="000000"/>
          <w:spacing w:val="0"/>
          <w:w w:val="100"/>
          <w:position w:val="0"/>
          <w:shd w:val="clear" w:color="auto" w:fill="auto"/>
          <w:lang w:val="en-US" w:eastAsia="en-US" w:bidi="en-US"/>
        </w:rPr>
        <w:t xml:space="preserve"> Website that links up families who speak the same language.</w:t>
      </w:r>
    </w:p>
    <w:p>
      <w:pPr>
        <w:pStyle w:val="Style16"/>
        <w:keepNext w:val="0"/>
        <w:keepLines w:val="0"/>
        <w:widowControl w:val="0"/>
        <w:shd w:val="clear" w:color="auto" w:fill="auto"/>
        <w:bidi w:val="0"/>
        <w:spacing w:before="0" w:after="0" w:line="374" w:lineRule="auto"/>
        <w:ind w:left="0" w:right="0" w:firstLine="440"/>
        <w:jc w:val="both"/>
        <w:rPr>
          <w:sz w:val="19"/>
          <w:szCs w:val="19"/>
        </w:rPr>
      </w:pPr>
      <w:r>
        <w:rPr>
          <w:b/>
          <w:bCs/>
          <w:color w:val="DD7A1C"/>
          <w:spacing w:val="0"/>
          <w:w w:val="100"/>
          <w:position w:val="0"/>
          <w:sz w:val="19"/>
          <w:szCs w:val="19"/>
          <w:shd w:val="clear" w:color="auto" w:fill="auto"/>
          <w:lang w:val="en-US" w:eastAsia="en-US" w:bidi="en-US"/>
        </w:rPr>
        <w:t>national African hIV Prevention Programme (nAhIP)</w:t>
      </w:r>
    </w:p>
    <w:p>
      <w:pPr>
        <w:pStyle w:val="Style16"/>
        <w:keepNext w:val="0"/>
        <w:keepLines w:val="0"/>
        <w:widowControl w:val="0"/>
        <w:shd w:val="clear" w:color="auto" w:fill="auto"/>
        <w:bidi w:val="0"/>
        <w:spacing w:before="0" w:after="0"/>
        <w:ind w:left="0" w:right="0" w:firstLine="440"/>
        <w:jc w:val="left"/>
      </w:pPr>
      <w:r>
        <w:rPr>
          <w:color w:val="000000"/>
          <w:spacing w:val="0"/>
          <w:w w:val="100"/>
          <w:position w:val="0"/>
          <w:shd w:val="clear" w:color="auto" w:fill="auto"/>
          <w:lang w:val="en-US" w:eastAsia="en-US" w:bidi="en-US"/>
        </w:rPr>
        <w:t>Tel: 020 7017 8910</w:t>
      </w:r>
    </w:p>
    <w:p>
      <w:pPr>
        <w:pStyle w:val="Style16"/>
        <w:keepNext w:val="0"/>
        <w:keepLines w:val="0"/>
        <w:widowControl w:val="0"/>
        <w:shd w:val="clear" w:color="auto" w:fill="auto"/>
        <w:bidi w:val="0"/>
        <w:spacing w:before="0" w:after="0"/>
        <w:ind w:left="440" w:right="0" w:firstLine="0"/>
        <w:jc w:val="both"/>
      </w:pPr>
      <w:r>
        <w:rPr>
          <w:color w:val="000000"/>
          <w:spacing w:val="0"/>
          <w:w w:val="100"/>
          <w:position w:val="0"/>
          <w:shd w:val="clear" w:color="auto" w:fill="auto"/>
          <w:lang w:val="en-US" w:eastAsia="en-US" w:bidi="en-US"/>
        </w:rPr>
        <w:t xml:space="preserve">Email: </w:t>
      </w:r>
      <w:r>
        <w:fldChar w:fldCharType="begin"/>
      </w:r>
      <w:r>
        <w:rPr/>
        <w:instrText> HYPERLINK "mailto:info@nahip.org.uk" </w:instrText>
      </w:r>
      <w:r>
        <w:fldChar w:fldCharType="separate"/>
      </w:r>
      <w:r>
        <w:rPr>
          <w:color w:val="000000"/>
          <w:spacing w:val="0"/>
          <w:w w:val="100"/>
          <w:position w:val="0"/>
          <w:shd w:val="clear" w:color="auto" w:fill="auto"/>
          <w:lang w:val="en-US" w:eastAsia="en-US" w:bidi="en-US"/>
        </w:rPr>
        <w:t>info@nahip.org.uk</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"http://www.nahip.org.uk" </w:instrText>
      </w:r>
      <w:r>
        <w:fldChar w:fldCharType="separate"/>
      </w:r>
      <w:r>
        <w:rPr>
          <w:color w:val="000000"/>
          <w:spacing w:val="0"/>
          <w:w w:val="100"/>
          <w:position w:val="0"/>
          <w:shd w:val="clear" w:color="auto" w:fill="auto"/>
          <w:lang w:val="en-US" w:eastAsia="en-US" w:bidi="en-US"/>
        </w:rPr>
        <w:t>www.nahip.org.uk</w:t>
      </w:r>
      <w:r>
        <w:fldChar w:fldCharType="end"/>
      </w:r>
    </w:p>
    <w:p>
      <w:pPr>
        <w:pStyle w:val="Style16"/>
        <w:keepNext w:val="0"/>
        <w:keepLines w:val="0"/>
        <w:widowControl w:val="0"/>
        <w:shd w:val="clear" w:color="auto" w:fill="auto"/>
        <w:bidi w:val="0"/>
        <w:spacing w:before="0" w:after="120"/>
        <w:ind w:left="440" w:right="0" w:firstLine="0"/>
        <w:jc w:val="both"/>
      </w:pPr>
      <w:r>
        <w:rPr>
          <w:color w:val="000000"/>
          <w:spacing w:val="0"/>
          <w:w w:val="100"/>
          <w:position w:val="0"/>
          <w:shd w:val="clear" w:color="auto" w:fill="auto"/>
          <w:lang w:val="en-US" w:eastAsia="en-US" w:bidi="en-US"/>
        </w:rPr>
        <w:t>The national programme of HIV prevention initiatives targeting Africans in England.</w:t>
      </w:r>
    </w:p>
    <w:p>
      <w:pPr>
        <w:pStyle w:val="Style16"/>
        <w:keepNext w:val="0"/>
        <w:keepLines w:val="0"/>
        <w:widowControl w:val="0"/>
        <w:shd w:val="clear" w:color="auto" w:fill="auto"/>
        <w:bidi w:val="0"/>
        <w:spacing w:before="0" w:after="0" w:line="350" w:lineRule="auto"/>
        <w:ind w:left="0" w:right="0" w:firstLine="440"/>
        <w:jc w:val="left"/>
      </w:pPr>
      <w:r>
        <w:rPr>
          <w:b/>
          <w:bCs/>
          <w:color w:val="DD7A1C"/>
          <w:spacing w:val="0"/>
          <w:w w:val="100"/>
          <w:position w:val="0"/>
          <w:shd w:val="clear" w:color="auto" w:fill="auto"/>
          <w:lang w:val="en-US" w:eastAsia="en-US" w:bidi="en-US"/>
        </w:rPr>
        <w:t>national Aids trust</w:t>
      </w:r>
    </w:p>
    <w:p>
      <w:pPr>
        <w:pStyle w:val="Style16"/>
        <w:keepNext w:val="0"/>
        <w:keepLines w:val="0"/>
        <w:widowControl w:val="0"/>
        <w:shd w:val="clear" w:color="auto" w:fill="auto"/>
        <w:bidi w:val="0"/>
        <w:spacing w:before="0" w:after="0" w:line="350" w:lineRule="auto"/>
        <w:ind w:left="0" w:right="0" w:firstLine="440"/>
        <w:jc w:val="left"/>
      </w:pPr>
      <w:r>
        <w:rPr>
          <w:color w:val="000000"/>
          <w:spacing w:val="0"/>
          <w:w w:val="100"/>
          <w:position w:val="0"/>
          <w:shd w:val="clear" w:color="auto" w:fill="auto"/>
          <w:lang w:val="en-US" w:eastAsia="en-US" w:bidi="en-US"/>
        </w:rPr>
        <w:t>Tel: 020 7814 6767</w:t>
      </w:r>
    </w:p>
    <w:p>
      <w:pPr>
        <w:pStyle w:val="Style16"/>
        <w:keepNext w:val="0"/>
        <w:keepLines w:val="0"/>
        <w:widowControl w:val="0"/>
        <w:shd w:val="clear" w:color="auto" w:fill="auto"/>
        <w:bidi w:val="0"/>
        <w:spacing w:before="0" w:after="0" w:line="350" w:lineRule="auto"/>
        <w:ind w:left="440" w:right="0" w:firstLine="0"/>
        <w:jc w:val="both"/>
      </w:pPr>
      <w:r>
        <w:rPr>
          <w:color w:val="000000"/>
          <w:spacing w:val="0"/>
          <w:w w:val="100"/>
          <w:position w:val="0"/>
          <w:shd w:val="clear" w:color="auto" w:fill="auto"/>
          <w:lang w:val="en-US" w:eastAsia="en-US" w:bidi="en-US"/>
        </w:rPr>
        <w:t xml:space="preserve">Email: </w:t>
      </w:r>
      <w:r>
        <w:fldChar w:fldCharType="begin"/>
      </w:r>
      <w:r>
        <w:rPr/>
        <w:instrText> HYPERLINK "mailto:info@nat.org.uk" </w:instrText>
      </w:r>
      <w:r>
        <w:fldChar w:fldCharType="separate"/>
      </w:r>
      <w:r>
        <w:rPr>
          <w:color w:val="000000"/>
          <w:spacing w:val="0"/>
          <w:w w:val="100"/>
          <w:position w:val="0"/>
          <w:shd w:val="clear" w:color="auto" w:fill="auto"/>
          <w:lang w:val="en-US" w:eastAsia="en-US" w:bidi="en-US"/>
        </w:rPr>
        <w:t>info@nat.org.uk</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"http://www.nat.org.uk" </w:instrText>
      </w:r>
      <w:r>
        <w:fldChar w:fldCharType="separate"/>
      </w:r>
      <w:r>
        <w:rPr>
          <w:color w:val="000000"/>
          <w:spacing w:val="0"/>
          <w:w w:val="100"/>
          <w:position w:val="0"/>
          <w:shd w:val="clear" w:color="auto" w:fill="auto"/>
          <w:lang w:val="en-US" w:eastAsia="en-US" w:bidi="en-US"/>
        </w:rPr>
        <w:t>www.nat.org.uk</w:t>
      </w:r>
      <w:r>
        <w:fldChar w:fldCharType="end"/>
      </w:r>
    </w:p>
    <w:p>
      <w:pPr>
        <w:pStyle w:val="Style16"/>
        <w:keepNext w:val="0"/>
        <w:keepLines w:val="0"/>
        <w:widowControl w:val="0"/>
        <w:shd w:val="clear" w:color="auto" w:fill="auto"/>
        <w:bidi w:val="0"/>
        <w:spacing w:before="0" w:after="120" w:line="350" w:lineRule="auto"/>
        <w:ind w:left="0" w:right="0" w:firstLine="440"/>
        <w:jc w:val="left"/>
      </w:pPr>
      <w:r>
        <w:rPr>
          <w:color w:val="000000"/>
          <w:spacing w:val="0"/>
          <w:w w:val="100"/>
          <w:position w:val="0"/>
          <w:shd w:val="clear" w:color="auto" w:fill="auto"/>
          <w:lang w:val="en-US" w:eastAsia="en-US" w:bidi="en-US"/>
        </w:rPr>
        <w:t>Has published reports and policies relating to refugees and asylum seekers.</w:t>
      </w:r>
    </w:p>
    <w:p>
      <w:pPr>
        <w:pStyle w:val="Style16"/>
        <w:keepNext w:val="0"/>
        <w:keepLines w:val="0"/>
        <w:widowControl w:val="0"/>
        <w:shd w:val="clear" w:color="auto" w:fill="auto"/>
        <w:bidi w:val="0"/>
        <w:spacing w:before="0" w:after="0" w:line="372" w:lineRule="auto"/>
        <w:ind w:left="0" w:right="0" w:firstLine="440"/>
        <w:jc w:val="both"/>
        <w:rPr>
          <w:sz w:val="19"/>
          <w:szCs w:val="19"/>
        </w:rPr>
      </w:pPr>
      <w:r>
        <w:rPr>
          <w:b/>
          <w:bCs/>
          <w:color w:val="DD7A1C"/>
          <w:spacing w:val="0"/>
          <w:w w:val="100"/>
          <w:position w:val="0"/>
          <w:sz w:val="19"/>
          <w:szCs w:val="19"/>
          <w:shd w:val="clear" w:color="auto" w:fill="auto"/>
          <w:lang w:val="en-US" w:eastAsia="en-US" w:bidi="en-US"/>
        </w:rPr>
        <w:t>national Children's bureau (nCb)</w:t>
      </w:r>
    </w:p>
    <w:p>
      <w:pPr>
        <w:pStyle w:val="Style16"/>
        <w:keepNext w:val="0"/>
        <w:keepLines w:val="0"/>
        <w:widowControl w:val="0"/>
        <w:shd w:val="clear" w:color="auto" w:fill="auto"/>
        <w:bidi w:val="0"/>
        <w:spacing w:before="0" w:after="0"/>
        <w:ind w:left="440" w:right="0" w:firstLine="0"/>
        <w:jc w:val="left"/>
      </w:pPr>
      <w:r>
        <w:rPr>
          <w:color w:val="000000"/>
          <w:spacing w:val="0"/>
          <w:w w:val="100"/>
          <w:position w:val="0"/>
          <w:shd w:val="clear" w:color="auto" w:fill="auto"/>
          <w:lang w:val="en-US" w:eastAsia="en-US" w:bidi="en-US"/>
        </w:rPr>
        <w:t xml:space="preserve">Tel: 020 7843 6000 </w:t>
      </w:r>
      <w:r>
        <w:fldChar w:fldCharType="begin"/>
      </w:r>
      <w:r>
        <w:rPr/>
        <w:instrText> HYPERLINK "http://www.ncb.org.uk" </w:instrText>
      </w:r>
      <w:r>
        <w:fldChar w:fldCharType="separate"/>
      </w:r>
      <w:r>
        <w:rPr>
          <w:color w:val="000000"/>
          <w:spacing w:val="0"/>
          <w:w w:val="100"/>
          <w:position w:val="0"/>
          <w:shd w:val="clear" w:color="auto" w:fill="auto"/>
          <w:lang w:val="en-US" w:eastAsia="en-US" w:bidi="en-US"/>
        </w:rPr>
        <w:t>www.ncb.org.uk</w:t>
      </w:r>
      <w:r>
        <w:fldChar w:fldCharType="end"/>
      </w:r>
    </w:p>
    <w:p>
      <w:pPr>
        <w:pStyle w:val="Style16"/>
        <w:keepNext w:val="0"/>
        <w:keepLines w:val="0"/>
        <w:widowControl w:val="0"/>
        <w:shd w:val="clear" w:color="auto" w:fill="auto"/>
        <w:bidi w:val="0"/>
        <w:spacing w:before="0" w:after="120"/>
        <w:ind w:left="440" w:right="0" w:firstLine="0"/>
        <w:jc w:val="left"/>
      </w:pPr>
      <w:r>
        <w:rPr>
          <w:color w:val="000000"/>
          <w:spacing w:val="0"/>
          <w:w w:val="100"/>
          <w:position w:val="0"/>
          <w:shd w:val="clear" w:color="auto" w:fill="auto"/>
          <w:lang w:val="en-US" w:eastAsia="en-US" w:bidi="en-US"/>
        </w:rPr>
        <w:t>An umbrella body for organisations working with children and young people in England and Northern Ireland. Has developed The Asylum Seeking and Refugee Children: Developing Good Practice Project website.</w:t>
      </w:r>
    </w:p>
    <w:p>
      <w:pPr>
        <w:pStyle w:val="Style16"/>
        <w:keepNext w:val="0"/>
        <w:keepLines w:val="0"/>
        <w:widowControl w:val="0"/>
        <w:shd w:val="clear" w:color="auto" w:fill="auto"/>
        <w:bidi w:val="0"/>
        <w:spacing w:before="0" w:after="120"/>
        <w:ind w:left="440" w:right="0" w:firstLine="0"/>
        <w:jc w:val="left"/>
      </w:pPr>
      <w:r>
        <w:rPr>
          <w:b/>
          <w:bCs/>
          <w:color w:val="DD7A1C"/>
          <w:spacing w:val="0"/>
          <w:w w:val="100"/>
          <w:position w:val="0"/>
          <w:sz w:val="19"/>
          <w:szCs w:val="19"/>
          <w:shd w:val="clear" w:color="auto" w:fill="auto"/>
          <w:lang w:val="en-US" w:eastAsia="en-US" w:bidi="en-US"/>
        </w:rPr>
        <w:t xml:space="preserve">naz Project London </w:t>
      </w:r>
      <w:r>
        <w:rPr>
          <w:color w:val="000000"/>
          <w:spacing w:val="0"/>
          <w:w w:val="100"/>
          <w:position w:val="0"/>
          <w:shd w:val="clear" w:color="auto" w:fill="auto"/>
          <w:lang w:val="en-US" w:eastAsia="en-US" w:bidi="en-US"/>
        </w:rPr>
        <w:t xml:space="preserve">Tel: 020 8741 1879 Email: </w:t>
      </w:r>
      <w:r>
        <w:fldChar w:fldCharType="begin"/>
      </w:r>
      <w:r>
        <w:rPr/>
        <w:instrText> HYPERLINK "mailto:npl@naz.org.uk" </w:instrText>
      </w:r>
      <w:r>
        <w:fldChar w:fldCharType="separate"/>
      </w:r>
      <w:r>
        <w:rPr>
          <w:color w:val="000000"/>
          <w:spacing w:val="0"/>
          <w:w w:val="100"/>
          <w:position w:val="0"/>
          <w:shd w:val="clear" w:color="auto" w:fill="auto"/>
          <w:lang w:val="en-US" w:eastAsia="en-US" w:bidi="en-US"/>
        </w:rPr>
        <w:t>npl@naz.org.uk</w:t>
      </w:r>
      <w:r>
        <w:fldChar w:fldCharType="end"/>
      </w:r>
    </w:p>
    <w:p>
      <w:pPr>
        <w:pStyle w:val="Style16"/>
        <w:keepNext w:val="0"/>
        <w:keepLines w:val="0"/>
        <w:widowControl w:val="0"/>
        <w:shd w:val="clear" w:color="auto" w:fill="auto"/>
        <w:bidi w:val="0"/>
        <w:spacing w:before="0" w:after="0" w:line="350" w:lineRule="auto"/>
        <w:ind w:left="0" w:right="0" w:firstLine="140"/>
        <w:jc w:val="left"/>
      </w:pPr>
      <w:r>
        <w:fldChar w:fldCharType="begin"/>
      </w:r>
      <w:r>
        <w:rPr/>
        <w:instrText> HYPERLINK "http://www.naz.org.uk" </w:instrText>
      </w:r>
      <w:r>
        <w:fldChar w:fldCharType="separate"/>
      </w:r>
      <w:r>
        <w:rPr>
          <w:color w:val="000000"/>
          <w:spacing w:val="0"/>
          <w:w w:val="100"/>
          <w:position w:val="0"/>
          <w:shd w:val="clear" w:color="auto" w:fill="auto"/>
          <w:lang w:val="en-US" w:eastAsia="en-US" w:bidi="en-US"/>
        </w:rPr>
        <w:t>www.naz.org.uk</w:t>
      </w:r>
      <w:r>
        <w:fldChar w:fldCharType="end"/>
      </w:r>
    </w:p>
    <w:p>
      <w:pPr>
        <w:pStyle w:val="Style16"/>
        <w:keepNext w:val="0"/>
        <w:keepLines w:val="0"/>
        <w:widowControl w:val="0"/>
        <w:shd w:val="clear" w:color="auto" w:fill="auto"/>
        <w:bidi w:val="0"/>
        <w:spacing w:before="0" w:after="120" w:line="350" w:lineRule="auto"/>
        <w:ind w:left="140" w:right="0" w:firstLine="20"/>
        <w:jc w:val="left"/>
      </w:pPr>
      <w:r>
        <w:rPr>
          <w:color w:val="000000"/>
          <w:spacing w:val="0"/>
          <w:w w:val="100"/>
          <w:position w:val="0"/>
          <w:shd w:val="clear" w:color="auto" w:fill="auto"/>
          <w:lang w:val="en-US" w:eastAsia="en-US" w:bidi="en-US"/>
        </w:rPr>
        <w:t>Provides sexual health and HIV prevention and support services to targeted black and minority ethnic communities in London.</w:t>
      </w:r>
    </w:p>
    <w:p>
      <w:pPr>
        <w:pStyle w:val="Style16"/>
        <w:keepNext w:val="0"/>
        <w:keepLines w:val="0"/>
        <w:widowControl w:val="0"/>
        <w:shd w:val="clear" w:color="auto" w:fill="auto"/>
        <w:bidi w:val="0"/>
        <w:spacing w:before="0" w:after="0"/>
        <w:ind w:left="0" w:right="0" w:firstLine="140"/>
        <w:jc w:val="left"/>
      </w:pPr>
      <w:r>
        <w:rPr>
          <w:b/>
          <w:bCs/>
          <w:color w:val="DD7A1C"/>
          <w:spacing w:val="0"/>
          <w:w w:val="100"/>
          <w:position w:val="0"/>
          <w:shd w:val="clear" w:color="auto" w:fill="auto"/>
          <w:lang w:val="en-US" w:eastAsia="en-US" w:bidi="en-US"/>
        </w:rPr>
        <w:t>network of sex Work Projects</w:t>
      </w:r>
    </w:p>
    <w:p>
      <w:pPr>
        <w:pStyle w:val="Style16"/>
        <w:keepNext w:val="0"/>
        <w:keepLines w:val="0"/>
        <w:widowControl w:val="0"/>
        <w:shd w:val="clear" w:color="auto" w:fill="auto"/>
        <w:bidi w:val="0"/>
        <w:spacing w:before="0" w:after="0"/>
        <w:ind w:left="0" w:right="0" w:firstLine="140"/>
        <w:jc w:val="left"/>
      </w:pPr>
      <w:r>
        <w:rPr>
          <w:color w:val="000000"/>
          <w:spacing w:val="0"/>
          <w:w w:val="100"/>
          <w:position w:val="0"/>
          <w:shd w:val="clear" w:color="auto" w:fill="auto"/>
          <w:lang w:val="en-US" w:eastAsia="en-US" w:bidi="en-US"/>
        </w:rPr>
        <w:t>Tel: 00 55 21 2522 5944</w:t>
      </w:r>
    </w:p>
    <w:p>
      <w:pPr>
        <w:pStyle w:val="Style16"/>
        <w:keepNext w:val="0"/>
        <w:keepLines w:val="0"/>
        <w:widowControl w:val="0"/>
        <w:shd w:val="clear" w:color="auto" w:fill="auto"/>
        <w:bidi w:val="0"/>
        <w:spacing w:before="0" w:after="0"/>
        <w:ind w:left="140" w:right="0" w:firstLine="20"/>
        <w:jc w:val="left"/>
      </w:pPr>
      <w:r>
        <w:rPr>
          <w:color w:val="000000"/>
          <w:spacing w:val="0"/>
          <w:w w:val="100"/>
          <w:position w:val="0"/>
          <w:shd w:val="clear" w:color="auto" w:fill="auto"/>
          <w:lang w:val="en-US" w:eastAsia="en-US" w:bidi="en-US"/>
        </w:rPr>
        <w:t xml:space="preserve">Email: </w:t>
      </w:r>
      <w:r>
        <w:fldChar w:fldCharType="begin"/>
      </w:r>
      <w:r>
        <w:rPr/>
        <w:instrText> HYPERLINK "mailto:secretariat@nswp.org" </w:instrText>
      </w:r>
      <w:r>
        <w:fldChar w:fldCharType="separate"/>
      </w:r>
      <w:r>
        <w:rPr>
          <w:color w:val="000000"/>
          <w:spacing w:val="0"/>
          <w:w w:val="100"/>
          <w:position w:val="0"/>
          <w:shd w:val="clear" w:color="auto" w:fill="auto"/>
          <w:lang w:val="en-US" w:eastAsia="en-US" w:bidi="en-US"/>
        </w:rPr>
        <w:t>secretariat@nswp.org</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"http://www.nswp.org" </w:instrText>
      </w:r>
      <w:r>
        <w:fldChar w:fldCharType="separate"/>
      </w:r>
      <w:r>
        <w:rPr>
          <w:color w:val="000000"/>
          <w:spacing w:val="0"/>
          <w:w w:val="100"/>
          <w:position w:val="0"/>
          <w:shd w:val="clear" w:color="auto" w:fill="auto"/>
          <w:lang w:val="en-US" w:eastAsia="en-US" w:bidi="en-US"/>
        </w:rPr>
        <w:t>www.nswp.org</w:t>
      </w:r>
      <w:r>
        <w:fldChar w:fldCharType="end"/>
      </w:r>
    </w:p>
    <w:p>
      <w:pPr>
        <w:pStyle w:val="Style16"/>
        <w:keepNext w:val="0"/>
        <w:keepLines w:val="0"/>
        <w:widowControl w:val="0"/>
        <w:shd w:val="clear" w:color="auto" w:fill="auto"/>
        <w:bidi w:val="0"/>
        <w:spacing w:before="0" w:after="120"/>
        <w:ind w:left="140" w:right="0" w:firstLine="20"/>
        <w:jc w:val="left"/>
      </w:pPr>
      <w:r>
        <w:rPr>
          <w:color w:val="000000"/>
          <w:spacing w:val="0"/>
          <w:w w:val="100"/>
          <w:position w:val="0"/>
          <w:shd w:val="clear" w:color="auto" w:fill="auto"/>
          <w:lang w:val="en-US" w:eastAsia="en-US" w:bidi="en-US"/>
        </w:rPr>
        <w:t>An international organisation set up to promote sex workers' health and human rights. Based in Brazil.</w:t>
      </w:r>
    </w:p>
    <w:p>
      <w:pPr>
        <w:pStyle w:val="Style16"/>
        <w:keepNext w:val="0"/>
        <w:keepLines w:val="0"/>
        <w:widowControl w:val="0"/>
        <w:shd w:val="clear" w:color="auto" w:fill="auto"/>
        <w:bidi w:val="0"/>
        <w:spacing w:before="0" w:after="0"/>
        <w:ind w:left="0" w:right="0" w:firstLine="140"/>
        <w:jc w:val="left"/>
      </w:pPr>
      <w:r>
        <w:rPr>
          <w:b/>
          <w:bCs/>
          <w:color w:val="DD7A1C"/>
          <w:spacing w:val="0"/>
          <w:w w:val="100"/>
          <w:position w:val="0"/>
          <w:shd w:val="clear" w:color="auto" w:fill="auto"/>
          <w:lang w:val="en-US" w:eastAsia="en-US" w:bidi="en-US"/>
        </w:rPr>
        <w:t>newcastle Interpreting service</w:t>
      </w:r>
    </w:p>
    <w:p>
      <w:pPr>
        <w:pStyle w:val="Style16"/>
        <w:keepNext w:val="0"/>
        <w:keepLines w:val="0"/>
        <w:widowControl w:val="0"/>
        <w:shd w:val="clear" w:color="auto" w:fill="auto"/>
        <w:bidi w:val="0"/>
        <w:spacing w:before="0" w:after="0"/>
        <w:ind w:left="140" w:right="0" w:firstLine="20"/>
        <w:jc w:val="left"/>
      </w:pPr>
      <w:r>
        <w:rPr>
          <w:color w:val="000000"/>
          <w:spacing w:val="0"/>
          <w:w w:val="100"/>
          <w:position w:val="0"/>
          <w:shd w:val="clear" w:color="auto" w:fill="auto"/>
          <w:lang w:val="en-US" w:eastAsia="en-US" w:bidi="en-US"/>
        </w:rPr>
        <w:t xml:space="preserve">Tel: 0191 256 3210 </w:t>
      </w:r>
      <w:r>
        <w:fldChar w:fldCharType="begin"/>
      </w:r>
      <w:r>
        <w:rPr/>
        <w:instrText> HYPERLINK "http://www.newcastlepct.nhs.uk" </w:instrText>
      </w:r>
      <w:r>
        <w:fldChar w:fldCharType="separate"/>
      </w:r>
      <w:r>
        <w:rPr>
          <w:color w:val="000000"/>
          <w:spacing w:val="0"/>
          <w:w w:val="100"/>
          <w:position w:val="0"/>
          <w:shd w:val="clear" w:color="auto" w:fill="auto"/>
          <w:lang w:val="en-US" w:eastAsia="en-US" w:bidi="en-US"/>
        </w:rPr>
        <w:t>www.newcastlepct.nhs.uk</w:t>
      </w:r>
      <w:r>
        <w:fldChar w:fldCharType="end"/>
      </w:r>
    </w:p>
    <w:p>
      <w:pPr>
        <w:pStyle w:val="Style16"/>
        <w:keepNext w:val="0"/>
        <w:keepLines w:val="0"/>
        <w:widowControl w:val="0"/>
        <w:shd w:val="clear" w:color="auto" w:fill="auto"/>
        <w:bidi w:val="0"/>
        <w:spacing w:before="0" w:after="120"/>
        <w:ind w:left="140" w:right="0" w:firstLine="20"/>
        <w:jc w:val="left"/>
      </w:pPr>
      <w:r>
        <w:rPr>
          <w:color w:val="000000"/>
          <w:spacing w:val="0"/>
          <w:w w:val="100"/>
          <w:position w:val="0"/>
          <w:shd w:val="clear" w:color="auto" w:fill="auto"/>
          <w:lang w:val="en-US" w:eastAsia="en-US" w:bidi="en-US"/>
        </w:rPr>
        <w:t>Has developed a sexual health training course for interpreters, accredited by the Open College Network, plus materials.</w:t>
      </w:r>
    </w:p>
    <w:p>
      <w:pPr>
        <w:pStyle w:val="Style16"/>
        <w:keepNext w:val="0"/>
        <w:keepLines w:val="0"/>
        <w:widowControl w:val="0"/>
        <w:shd w:val="clear" w:color="auto" w:fill="auto"/>
        <w:bidi w:val="0"/>
        <w:spacing w:before="0" w:after="0" w:line="353" w:lineRule="auto"/>
        <w:ind w:left="0" w:right="0" w:firstLine="140"/>
        <w:jc w:val="left"/>
      </w:pPr>
      <w:r>
        <w:rPr>
          <w:b/>
          <w:bCs/>
          <w:color w:val="DD7A1C"/>
          <w:spacing w:val="0"/>
          <w:w w:val="100"/>
          <w:position w:val="0"/>
          <w:shd w:val="clear" w:color="auto" w:fill="auto"/>
          <w:lang w:val="en-US" w:eastAsia="en-US" w:bidi="en-US"/>
        </w:rPr>
        <w:t>nhs Direct</w:t>
      </w:r>
    </w:p>
    <w:p>
      <w:pPr>
        <w:pStyle w:val="Style16"/>
        <w:keepNext w:val="0"/>
        <w:keepLines w:val="0"/>
        <w:widowControl w:val="0"/>
        <w:shd w:val="clear" w:color="auto" w:fill="auto"/>
        <w:bidi w:val="0"/>
        <w:spacing w:before="0" w:after="0" w:line="353" w:lineRule="auto"/>
        <w:ind w:left="0" w:right="0" w:firstLine="140"/>
        <w:jc w:val="left"/>
      </w:pPr>
      <w:r>
        <w:rPr>
          <w:color w:val="000000"/>
          <w:spacing w:val="0"/>
          <w:w w:val="100"/>
          <w:position w:val="0"/>
          <w:shd w:val="clear" w:color="auto" w:fill="auto"/>
          <w:lang w:val="en-US" w:eastAsia="en-US" w:bidi="en-US"/>
        </w:rPr>
        <w:t>Tel: 0845 46 47 (England and Wales)</w:t>
      </w:r>
    </w:p>
    <w:p>
      <w:pPr>
        <w:pStyle w:val="Style16"/>
        <w:keepNext w:val="0"/>
        <w:keepLines w:val="0"/>
        <w:widowControl w:val="0"/>
        <w:shd w:val="clear" w:color="auto" w:fill="auto"/>
        <w:bidi w:val="0"/>
        <w:spacing w:before="0" w:after="0" w:line="353" w:lineRule="auto"/>
        <w:ind w:left="140" w:right="0" w:firstLine="20"/>
        <w:jc w:val="left"/>
      </w:pPr>
      <w:r>
        <w:rPr>
          <w:color w:val="000000"/>
          <w:spacing w:val="0"/>
          <w:w w:val="100"/>
          <w:position w:val="0"/>
          <w:shd w:val="clear" w:color="auto" w:fill="auto"/>
          <w:lang w:val="en-US" w:eastAsia="en-US" w:bidi="en-US"/>
        </w:rPr>
        <w:t xml:space="preserve">Tel: 08454 24 24 24 (Scotland NHS 24) </w:t>
      </w:r>
      <w:r>
        <w:fldChar w:fldCharType="begin"/>
      </w:r>
      <w:r>
        <w:rPr/>
        <w:instrText> HYPERLINK "http://www.nhsdirect.nhs.uk" </w:instrText>
      </w:r>
      <w:r>
        <w:fldChar w:fldCharType="separate"/>
      </w:r>
      <w:r>
        <w:rPr>
          <w:color w:val="000000"/>
          <w:spacing w:val="0"/>
          <w:w w:val="100"/>
          <w:position w:val="0"/>
          <w:shd w:val="clear" w:color="auto" w:fill="auto"/>
          <w:lang w:val="en-US" w:eastAsia="en-US" w:bidi="en-US"/>
        </w:rPr>
        <w:t>www.nhsdirect.nhs.uk</w:t>
      </w:r>
      <w:r>
        <w:fldChar w:fldCharType="end"/>
      </w:r>
      <w:r>
        <w:rPr>
          <w:color w:val="000000"/>
          <w:spacing w:val="0"/>
          <w:w w:val="100"/>
          <w:position w:val="0"/>
          <w:shd w:val="clear" w:color="auto" w:fill="auto"/>
          <w:lang w:val="en-US" w:eastAsia="en-US" w:bidi="en-US"/>
        </w:rPr>
        <w:t>.</w:t>
      </w:r>
    </w:p>
    <w:p>
      <w:pPr>
        <w:pStyle w:val="Style16"/>
        <w:keepNext w:val="0"/>
        <w:keepLines w:val="0"/>
        <w:widowControl w:val="0"/>
        <w:shd w:val="clear" w:color="auto" w:fill="auto"/>
        <w:bidi w:val="0"/>
        <w:spacing w:before="0" w:after="120" w:line="353" w:lineRule="auto"/>
        <w:ind w:left="140" w:right="0" w:firstLine="20"/>
        <w:jc w:val="left"/>
      </w:pPr>
      <w:r>
        <w:rPr>
          <w:color w:val="000000"/>
          <w:spacing w:val="0"/>
          <w:w w:val="100"/>
          <w:position w:val="0"/>
          <w:shd w:val="clear" w:color="auto" w:fill="auto"/>
          <w:lang w:val="en-US" w:eastAsia="en-US" w:bidi="en-US"/>
        </w:rPr>
        <w:t>Provides general health information and details of all sexual health services including general practices and pharmacies.</w:t>
      </w:r>
    </w:p>
    <w:p>
      <w:pPr>
        <w:pStyle w:val="Style16"/>
        <w:keepNext w:val="0"/>
        <w:keepLines w:val="0"/>
        <w:widowControl w:val="0"/>
        <w:shd w:val="clear" w:color="auto" w:fill="auto"/>
        <w:bidi w:val="0"/>
        <w:spacing w:before="0" w:after="0"/>
        <w:ind w:left="140" w:right="0" w:firstLine="20"/>
        <w:jc w:val="left"/>
      </w:pPr>
      <w:r>
        <w:rPr>
          <w:b/>
          <w:bCs/>
          <w:color w:val="DD7A1C"/>
          <w:spacing w:val="0"/>
          <w:w w:val="100"/>
          <w:position w:val="0"/>
          <w:shd w:val="clear" w:color="auto" w:fill="auto"/>
          <w:lang w:val="en-US" w:eastAsia="en-US" w:bidi="en-US"/>
        </w:rPr>
        <w:t xml:space="preserve">no Recourse to Public funds (nRPf) network </w:t>
      </w:r>
      <w:r>
        <w:fldChar w:fldCharType="begin"/>
      </w:r>
      <w:r>
        <w:rPr/>
        <w:instrText> HYPERLINK "http://www.islington.gov.uk" </w:instrText>
      </w:r>
      <w:r>
        <w:fldChar w:fldCharType="separate"/>
      </w:r>
      <w:r>
        <w:rPr>
          <w:color w:val="000000"/>
          <w:spacing w:val="0"/>
          <w:w w:val="100"/>
          <w:position w:val="0"/>
          <w:shd w:val="clear" w:color="auto" w:fill="auto"/>
          <w:lang w:val="en-US" w:eastAsia="en-US" w:bidi="en-US"/>
        </w:rPr>
        <w:t>www.islington.gov.uk</w:t>
      </w:r>
      <w:r>
        <w:fldChar w:fldCharType="end"/>
      </w:r>
    </w:p>
    <w:p>
      <w:pPr>
        <w:pStyle w:val="Style16"/>
        <w:keepNext w:val="0"/>
        <w:keepLines w:val="0"/>
        <w:widowControl w:val="0"/>
        <w:shd w:val="clear" w:color="auto" w:fill="auto"/>
        <w:bidi w:val="0"/>
        <w:spacing w:before="0" w:after="120"/>
        <w:ind w:left="140" w:right="0" w:firstLine="20"/>
        <w:jc w:val="left"/>
      </w:pPr>
      <w:r>
        <w:rPr>
          <w:color w:val="000000"/>
          <w:spacing w:val="0"/>
          <w:w w:val="100"/>
          <w:position w:val="0"/>
          <w:shd w:val="clear" w:color="auto" w:fill="auto"/>
          <w:lang w:val="en-US" w:eastAsia="en-US" w:bidi="en-US"/>
        </w:rPr>
        <w:t>Concerned with the statutory response to those destitute people from abroad who have to no recourse to public funds.</w:t>
      </w:r>
    </w:p>
    <w:p>
      <w:pPr>
        <w:pStyle w:val="Style16"/>
        <w:keepNext w:val="0"/>
        <w:keepLines w:val="0"/>
        <w:widowControl w:val="0"/>
        <w:shd w:val="clear" w:color="auto" w:fill="auto"/>
        <w:bidi w:val="0"/>
        <w:spacing w:before="0" w:after="0"/>
        <w:ind w:left="0" w:right="0" w:firstLine="140"/>
        <w:jc w:val="left"/>
      </w:pPr>
      <w:r>
        <w:rPr>
          <w:b/>
          <w:bCs/>
          <w:color w:val="DD7A1C"/>
          <w:spacing w:val="0"/>
          <w:w w:val="100"/>
          <w:position w:val="0"/>
          <w:shd w:val="clear" w:color="auto" w:fill="auto"/>
          <w:lang w:val="en-US" w:eastAsia="en-US" w:bidi="en-US"/>
        </w:rPr>
        <w:t>noRm-uk</w:t>
      </w:r>
    </w:p>
    <w:p>
      <w:pPr>
        <w:pStyle w:val="Style16"/>
        <w:keepNext w:val="0"/>
        <w:keepLines w:val="0"/>
        <w:widowControl w:val="0"/>
        <w:shd w:val="clear" w:color="auto" w:fill="auto"/>
        <w:bidi w:val="0"/>
        <w:spacing w:before="0" w:after="0"/>
        <w:ind w:left="0" w:right="0" w:firstLine="140"/>
        <w:jc w:val="left"/>
      </w:pPr>
      <w:r>
        <w:rPr>
          <w:color w:val="000000"/>
          <w:spacing w:val="0"/>
          <w:w w:val="100"/>
          <w:position w:val="0"/>
          <w:shd w:val="clear" w:color="auto" w:fill="auto"/>
          <w:lang w:val="en-US" w:eastAsia="en-US" w:bidi="en-US"/>
        </w:rPr>
        <w:t>Tel: 01785 814044</w:t>
      </w:r>
    </w:p>
    <w:p>
      <w:pPr>
        <w:pStyle w:val="Style16"/>
        <w:keepNext w:val="0"/>
        <w:keepLines w:val="0"/>
        <w:widowControl w:val="0"/>
        <w:shd w:val="clear" w:color="auto" w:fill="auto"/>
        <w:bidi w:val="0"/>
        <w:spacing w:before="0" w:after="0"/>
        <w:ind w:left="140" w:right="0" w:firstLine="20"/>
        <w:jc w:val="left"/>
      </w:pPr>
      <w:r>
        <w:rPr>
          <w:color w:val="000000"/>
          <w:spacing w:val="0"/>
          <w:w w:val="100"/>
          <w:position w:val="0"/>
          <w:shd w:val="clear" w:color="auto" w:fill="auto"/>
          <w:lang w:val="en-US" w:eastAsia="en-US" w:bidi="en-US"/>
        </w:rPr>
        <w:t xml:space="preserve">Email: </w:t>
      </w:r>
      <w:r>
        <w:fldChar w:fldCharType="begin"/>
      </w:r>
      <w:r>
        <w:rPr/>
        <w:instrText> HYPERLINK "mailto:info@norm-uk.org" </w:instrText>
      </w:r>
      <w:r>
        <w:fldChar w:fldCharType="separate"/>
      </w:r>
      <w:r>
        <w:rPr>
          <w:color w:val="000000"/>
          <w:spacing w:val="0"/>
          <w:w w:val="100"/>
          <w:position w:val="0"/>
          <w:shd w:val="clear" w:color="auto" w:fill="auto"/>
          <w:lang w:val="en-US" w:eastAsia="en-US" w:bidi="en-US"/>
        </w:rPr>
        <w:t>info@norm-uk.org</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"http://www.norm-uk.org" </w:instrText>
      </w:r>
      <w:r>
        <w:fldChar w:fldCharType="separate"/>
      </w:r>
      <w:r>
        <w:rPr>
          <w:color w:val="000000"/>
          <w:spacing w:val="0"/>
          <w:w w:val="100"/>
          <w:position w:val="0"/>
          <w:shd w:val="clear" w:color="auto" w:fill="auto"/>
          <w:lang w:val="en-US" w:eastAsia="en-US" w:bidi="en-US"/>
        </w:rPr>
        <w:t>www.norm-uk.org</w:t>
      </w:r>
      <w:r>
        <w:fldChar w:fldCharType="end"/>
      </w:r>
    </w:p>
    <w:p>
      <w:pPr>
        <w:pStyle w:val="Style16"/>
        <w:keepNext w:val="0"/>
        <w:keepLines w:val="0"/>
        <w:widowControl w:val="0"/>
        <w:shd w:val="clear" w:color="auto" w:fill="auto"/>
        <w:bidi w:val="0"/>
        <w:spacing w:before="0" w:after="0" w:line="533" w:lineRule="auto"/>
        <w:ind w:left="140" w:right="0" w:firstLine="20"/>
        <w:jc w:val="left"/>
      </w:pPr>
      <w:r>
        <w:rPr>
          <w:color w:val="000000"/>
          <w:spacing w:val="0"/>
          <w:w w:val="100"/>
          <w:position w:val="0"/>
          <w:shd w:val="clear" w:color="auto" w:fill="auto"/>
          <w:lang w:val="en-US" w:eastAsia="en-US" w:bidi="en-US"/>
        </w:rPr>
        <w:t xml:space="preserve">Promotes education around circumcision and other forms of surgical alteration of the genitals. </w:t>
      </w:r>
      <w:r>
        <w:rPr>
          <w:b/>
          <w:bCs/>
          <w:color w:val="DD7A1C"/>
          <w:spacing w:val="0"/>
          <w:w w:val="100"/>
          <w:position w:val="0"/>
          <w:shd w:val="clear" w:color="auto" w:fill="auto"/>
          <w:lang w:val="en-US" w:eastAsia="en-US" w:bidi="en-US"/>
        </w:rPr>
        <w:t>north east London Consortium for Research and Development</w:t>
      </w:r>
    </w:p>
    <w:p>
      <w:pPr>
        <w:pStyle w:val="Style16"/>
        <w:keepNext w:val="0"/>
        <w:keepLines w:val="0"/>
        <w:widowControl w:val="0"/>
        <w:shd w:val="clear" w:color="auto" w:fill="auto"/>
        <w:bidi w:val="0"/>
        <w:spacing w:before="0" w:after="0"/>
        <w:ind w:left="140" w:right="0" w:firstLine="20"/>
        <w:jc w:val="left"/>
      </w:pPr>
      <w:r>
        <w:rPr>
          <w:color w:val="000000"/>
          <w:spacing w:val="0"/>
          <w:w w:val="100"/>
          <w:position w:val="0"/>
          <w:shd w:val="clear" w:color="auto" w:fill="auto"/>
          <w:lang w:val="en-US" w:eastAsia="en-US" w:bidi="en-US"/>
        </w:rPr>
        <w:t xml:space="preserve">Tel: 020 8223 8741/8086 </w:t>
      </w:r>
      <w:r>
        <w:fldChar w:fldCharType="begin"/>
      </w:r>
      <w:r>
        <w:rPr/>
        <w:instrText> HYPERLINK "http://www.nelcrad.nhs.uk" </w:instrText>
      </w:r>
      <w:r>
        <w:fldChar w:fldCharType="separate"/>
      </w:r>
      <w:r>
        <w:rPr>
          <w:color w:val="000000"/>
          <w:spacing w:val="0"/>
          <w:w w:val="100"/>
          <w:position w:val="0"/>
          <w:shd w:val="clear" w:color="auto" w:fill="auto"/>
          <w:lang w:val="en-US" w:eastAsia="en-US" w:bidi="en-US"/>
        </w:rPr>
        <w:t>www.nelcrad.nhs.uk</w:t>
      </w:r>
      <w:r>
        <w:fldChar w:fldCharType="end"/>
      </w:r>
    </w:p>
    <w:p>
      <w:pPr>
        <w:pStyle w:val="Style16"/>
        <w:keepNext w:val="0"/>
        <w:keepLines w:val="0"/>
        <w:widowControl w:val="0"/>
        <w:shd w:val="clear" w:color="auto" w:fill="auto"/>
        <w:bidi w:val="0"/>
        <w:spacing w:before="0" w:after="120"/>
        <w:ind w:left="140" w:right="0" w:firstLine="20"/>
        <w:jc w:val="left"/>
      </w:pPr>
      <w:r>
        <w:rPr>
          <w:color w:val="000000"/>
          <w:spacing w:val="0"/>
          <w:w w:val="100"/>
          <w:position w:val="0"/>
          <w:shd w:val="clear" w:color="auto" w:fill="auto"/>
          <w:lang w:val="en-US" w:eastAsia="en-US" w:bidi="en-US"/>
        </w:rPr>
        <w:t>The Support Unit for Minority Ethnic Health Research provides a practical, facilitative role for researchers and ethnic minority populations involved in health research.</w:t>
      </w:r>
    </w:p>
    <w:p>
      <w:pPr>
        <w:pStyle w:val="Style16"/>
        <w:keepNext w:val="0"/>
        <w:keepLines w:val="0"/>
        <w:widowControl w:val="0"/>
        <w:shd w:val="clear" w:color="auto" w:fill="auto"/>
        <w:bidi w:val="0"/>
        <w:spacing w:before="0" w:after="0"/>
        <w:ind w:left="0" w:right="0" w:firstLine="140"/>
        <w:jc w:val="left"/>
      </w:pPr>
      <w:r>
        <w:rPr>
          <w:b/>
          <w:bCs/>
          <w:color w:val="DD7A1C"/>
          <w:spacing w:val="0"/>
          <w:w w:val="100"/>
          <w:position w:val="0"/>
          <w:shd w:val="clear" w:color="auto" w:fill="auto"/>
          <w:lang w:val="en-US" w:eastAsia="en-US" w:bidi="en-US"/>
        </w:rPr>
        <w:t>northern Ireland Council for ethnic minorities (nICem)</w:t>
      </w:r>
    </w:p>
    <w:p>
      <w:pPr>
        <w:pStyle w:val="Style16"/>
        <w:keepNext w:val="0"/>
        <w:keepLines w:val="0"/>
        <w:widowControl w:val="0"/>
        <w:shd w:val="clear" w:color="auto" w:fill="auto"/>
        <w:bidi w:val="0"/>
        <w:spacing w:before="0" w:after="0"/>
        <w:ind w:left="0" w:right="0" w:firstLine="140"/>
        <w:jc w:val="left"/>
      </w:pPr>
      <w:r>
        <w:rPr>
          <w:color w:val="000000"/>
          <w:spacing w:val="0"/>
          <w:w w:val="100"/>
          <w:position w:val="0"/>
          <w:shd w:val="clear" w:color="auto" w:fill="auto"/>
          <w:lang w:val="en-US" w:eastAsia="en-US" w:bidi="en-US"/>
        </w:rPr>
        <w:t>Tel: 028 9023 8645</w:t>
      </w:r>
    </w:p>
    <w:p>
      <w:pPr>
        <w:pStyle w:val="Style16"/>
        <w:keepNext w:val="0"/>
        <w:keepLines w:val="0"/>
        <w:widowControl w:val="0"/>
        <w:shd w:val="clear" w:color="auto" w:fill="auto"/>
        <w:bidi w:val="0"/>
        <w:spacing w:before="0" w:after="120"/>
        <w:ind w:left="0" w:right="0" w:firstLine="140"/>
        <w:jc w:val="left"/>
      </w:pPr>
      <w:r>
        <w:rPr>
          <w:color w:val="000000"/>
          <w:spacing w:val="0"/>
          <w:w w:val="100"/>
          <w:position w:val="0"/>
          <w:shd w:val="clear" w:color="auto" w:fill="auto"/>
          <w:lang w:val="en-US" w:eastAsia="en-US" w:bidi="en-US"/>
        </w:rPr>
        <w:t xml:space="preserve">Email: </w:t>
      </w:r>
      <w:r>
        <w:fldChar w:fldCharType="begin"/>
      </w:r>
      <w:r>
        <w:rPr/>
        <w:instrText> HYPERLINK "mailto:info@nicem.org.uk" </w:instrText>
      </w:r>
      <w:r>
        <w:fldChar w:fldCharType="separate"/>
      </w:r>
      <w:r>
        <w:rPr>
          <w:color w:val="000000"/>
          <w:spacing w:val="0"/>
          <w:w w:val="100"/>
          <w:position w:val="0"/>
          <w:shd w:val="clear" w:color="auto" w:fill="auto"/>
          <w:lang w:val="en-US" w:eastAsia="en-US" w:bidi="en-US"/>
        </w:rPr>
        <w:t>info@nicem.org.uk</w:t>
      </w:r>
      <w:r>
        <w:fldChar w:fldCharType="end"/>
      </w:r>
    </w:p>
    <w:p>
      <w:pPr>
        <w:pStyle w:val="Style16"/>
        <w:keepNext w:val="0"/>
        <w:keepLines w:val="0"/>
        <w:widowControl w:val="0"/>
        <w:shd w:val="clear" w:color="auto" w:fill="auto"/>
        <w:bidi w:val="0"/>
        <w:spacing w:before="0" w:after="0"/>
        <w:ind w:left="0" w:right="0" w:firstLine="440"/>
        <w:jc w:val="left"/>
      </w:pPr>
      <w:r>
        <w:fldChar w:fldCharType="begin"/>
      </w:r>
      <w:r>
        <w:rPr/>
        <w:instrText> HYPERLINK "http://www.nicem.org.uk" </w:instrText>
      </w:r>
      <w:r>
        <w:fldChar w:fldCharType="separate"/>
      </w:r>
      <w:r>
        <w:rPr>
          <w:color w:val="000000"/>
          <w:spacing w:val="0"/>
          <w:w w:val="100"/>
          <w:position w:val="0"/>
          <w:shd w:val="clear" w:color="auto" w:fill="auto"/>
          <w:lang w:val="en-US" w:eastAsia="en-US" w:bidi="en-US"/>
        </w:rPr>
        <w:t>www.nicem.org.uk</w:t>
      </w:r>
      <w:r>
        <w:fldChar w:fldCharType="end"/>
      </w:r>
    </w:p>
    <w:p>
      <w:pPr>
        <w:pStyle w:val="Style16"/>
        <w:keepNext w:val="0"/>
        <w:keepLines w:val="0"/>
        <w:widowControl w:val="0"/>
        <w:shd w:val="clear" w:color="auto" w:fill="auto"/>
        <w:bidi w:val="0"/>
        <w:spacing w:before="0" w:after="120"/>
        <w:ind w:left="0" w:right="0" w:firstLine="440"/>
        <w:jc w:val="left"/>
      </w:pPr>
      <w:r>
        <w:rPr>
          <w:color w:val="000000"/>
          <w:spacing w:val="0"/>
          <w:w w:val="100"/>
          <w:position w:val="0"/>
          <w:shd w:val="clear" w:color="auto" w:fill="auto"/>
          <w:lang w:val="en-US" w:eastAsia="en-US" w:bidi="en-US"/>
        </w:rPr>
        <w:t>Provides services and support to ethnic minorities living and working in Northern Ireland.</w:t>
      </w:r>
    </w:p>
    <w:p>
      <w:pPr>
        <w:pStyle w:val="Style16"/>
        <w:keepNext w:val="0"/>
        <w:keepLines w:val="0"/>
        <w:widowControl w:val="0"/>
        <w:shd w:val="clear" w:color="auto" w:fill="auto"/>
        <w:bidi w:val="0"/>
        <w:spacing w:before="0" w:after="0"/>
        <w:ind w:left="0" w:right="0" w:firstLine="440"/>
        <w:jc w:val="left"/>
        <w:rPr>
          <w:sz w:val="19"/>
          <w:szCs w:val="19"/>
        </w:rPr>
      </w:pPr>
      <w:r>
        <w:rPr>
          <w:b/>
          <w:bCs/>
          <w:color w:val="DD7A1C"/>
          <w:spacing w:val="0"/>
          <w:w w:val="100"/>
          <w:position w:val="0"/>
          <w:sz w:val="19"/>
          <w:szCs w:val="19"/>
          <w:shd w:val="clear" w:color="auto" w:fill="auto"/>
          <w:lang w:val="en-US" w:eastAsia="en-US" w:bidi="en-US"/>
        </w:rPr>
        <w:t>Parenting uk</w:t>
      </w:r>
    </w:p>
    <w:p>
      <w:pPr>
        <w:pStyle w:val="Style16"/>
        <w:keepNext w:val="0"/>
        <w:keepLines w:val="0"/>
        <w:widowControl w:val="0"/>
        <w:shd w:val="clear" w:color="auto" w:fill="auto"/>
        <w:bidi w:val="0"/>
        <w:spacing w:before="0" w:after="0" w:line="350" w:lineRule="auto"/>
        <w:ind w:left="440" w:right="0" w:firstLine="0"/>
        <w:jc w:val="left"/>
      </w:pPr>
      <w:r>
        <w:rPr>
          <w:color w:val="000000"/>
          <w:spacing w:val="0"/>
          <w:w w:val="100"/>
          <w:position w:val="0"/>
          <w:shd w:val="clear" w:color="auto" w:fill="auto"/>
          <w:lang w:val="en-US" w:eastAsia="en-US" w:bidi="en-US"/>
        </w:rPr>
        <w:t xml:space="preserve">Tel: 020 7284 8370 </w:t>
      </w:r>
      <w:r>
        <w:fldChar w:fldCharType="begin"/>
      </w:r>
      <w:r>
        <w:rPr/>
        <w:instrText> HYPERLINK "http://www.parentinguk.org" </w:instrText>
      </w:r>
      <w:r>
        <w:fldChar w:fldCharType="separate"/>
      </w:r>
      <w:r>
        <w:rPr>
          <w:color w:val="000000"/>
          <w:spacing w:val="0"/>
          <w:w w:val="100"/>
          <w:position w:val="0"/>
          <w:shd w:val="clear" w:color="auto" w:fill="auto"/>
          <w:lang w:val="en-US" w:eastAsia="en-US" w:bidi="en-US"/>
        </w:rPr>
        <w:t>www.parentinguk.org</w:t>
      </w:r>
      <w:r>
        <w:fldChar w:fldCharType="end"/>
      </w:r>
    </w:p>
    <w:p>
      <w:pPr>
        <w:pStyle w:val="Style16"/>
        <w:keepNext w:val="0"/>
        <w:keepLines w:val="0"/>
        <w:widowControl w:val="0"/>
        <w:shd w:val="clear" w:color="auto" w:fill="auto"/>
        <w:bidi w:val="0"/>
        <w:spacing w:before="0" w:after="120" w:line="350" w:lineRule="auto"/>
        <w:ind w:left="0" w:right="0" w:firstLine="440"/>
        <w:jc w:val="left"/>
      </w:pPr>
      <w:r>
        <w:rPr>
          <w:color w:val="000000"/>
          <w:spacing w:val="0"/>
          <w:w w:val="100"/>
          <w:position w:val="0"/>
          <w:shd w:val="clear" w:color="auto" w:fill="auto"/>
          <w:lang w:val="en-US" w:eastAsia="en-US" w:bidi="en-US"/>
        </w:rPr>
        <w:t>The national umbrella organisation for those who work in parenting.</w:t>
      </w:r>
    </w:p>
    <w:p>
      <w:pPr>
        <w:pStyle w:val="Style16"/>
        <w:keepNext w:val="0"/>
        <w:keepLines w:val="0"/>
        <w:widowControl w:val="0"/>
        <w:shd w:val="clear" w:color="auto" w:fill="auto"/>
        <w:bidi w:val="0"/>
        <w:spacing w:before="0" w:after="0"/>
        <w:ind w:left="0" w:right="0" w:firstLine="440"/>
        <w:jc w:val="left"/>
      </w:pPr>
      <w:r>
        <w:rPr>
          <w:b/>
          <w:bCs/>
          <w:color w:val="DD7A1C"/>
          <w:spacing w:val="0"/>
          <w:w w:val="100"/>
          <w:position w:val="0"/>
          <w:shd w:val="clear" w:color="auto" w:fill="auto"/>
          <w:lang w:val="en-US" w:eastAsia="en-US" w:bidi="en-US"/>
        </w:rPr>
        <w:t>Positively Women</w:t>
      </w:r>
    </w:p>
    <w:p>
      <w:pPr>
        <w:pStyle w:val="Style16"/>
        <w:keepNext w:val="0"/>
        <w:keepLines w:val="0"/>
        <w:widowControl w:val="0"/>
        <w:shd w:val="clear" w:color="auto" w:fill="auto"/>
        <w:bidi w:val="0"/>
        <w:spacing w:before="0" w:after="0"/>
        <w:ind w:left="0" w:right="0" w:firstLine="440"/>
        <w:jc w:val="left"/>
      </w:pPr>
      <w:r>
        <w:rPr>
          <w:color w:val="000000"/>
          <w:spacing w:val="0"/>
          <w:w w:val="100"/>
          <w:position w:val="0"/>
          <w:shd w:val="clear" w:color="auto" w:fill="auto"/>
          <w:lang w:val="en-US" w:eastAsia="en-US" w:bidi="en-US"/>
        </w:rPr>
        <w:t>Tel: 020 7713 0222</w:t>
      </w:r>
    </w:p>
    <w:p>
      <w:pPr>
        <w:pStyle w:val="Style16"/>
        <w:keepNext w:val="0"/>
        <w:keepLines w:val="0"/>
        <w:widowControl w:val="0"/>
        <w:shd w:val="clear" w:color="auto" w:fill="auto"/>
        <w:bidi w:val="0"/>
        <w:spacing w:before="0" w:after="0"/>
        <w:ind w:left="0" w:right="0" w:firstLine="440"/>
        <w:jc w:val="left"/>
      </w:pPr>
      <w:r>
        <w:rPr>
          <w:color w:val="000000"/>
          <w:spacing w:val="0"/>
          <w:w w:val="100"/>
          <w:position w:val="0"/>
          <w:shd w:val="clear" w:color="auto" w:fill="auto"/>
          <w:lang w:val="en-US" w:eastAsia="en-US" w:bidi="en-US"/>
        </w:rPr>
        <w:t xml:space="preserve">Email: </w:t>
      </w:r>
      <w:r>
        <w:fldChar w:fldCharType="begin"/>
      </w:r>
      <w:r>
        <w:rPr/>
        <w:instrText> HYPERLINK "mailto:info@positivelywomen.org.uk" </w:instrText>
      </w:r>
      <w:r>
        <w:fldChar w:fldCharType="separate"/>
      </w:r>
      <w:r>
        <w:rPr>
          <w:color w:val="000000"/>
          <w:spacing w:val="0"/>
          <w:w w:val="100"/>
          <w:position w:val="0"/>
          <w:shd w:val="clear" w:color="auto" w:fill="auto"/>
          <w:lang w:val="en-US" w:eastAsia="en-US" w:bidi="en-US"/>
        </w:rPr>
        <w:t>info@positivelywomen.org.uk</w:t>
      </w:r>
      <w:r>
        <w:fldChar w:fldCharType="end"/>
      </w:r>
    </w:p>
    <w:p>
      <w:pPr>
        <w:pStyle w:val="Style16"/>
        <w:keepNext w:val="0"/>
        <w:keepLines w:val="0"/>
        <w:widowControl w:val="0"/>
        <w:shd w:val="clear" w:color="auto" w:fill="auto"/>
        <w:bidi w:val="0"/>
        <w:spacing w:before="0" w:after="0"/>
        <w:ind w:left="0" w:right="0" w:firstLine="440"/>
        <w:jc w:val="left"/>
      </w:pPr>
      <w:r>
        <w:fldChar w:fldCharType="begin"/>
      </w:r>
      <w:r>
        <w:rPr/>
        <w:instrText> HYPERLINK "http://www.positivelywomen.org.uk" </w:instrText>
      </w:r>
      <w:r>
        <w:fldChar w:fldCharType="separate"/>
      </w:r>
      <w:r>
        <w:rPr>
          <w:color w:val="000000"/>
          <w:spacing w:val="0"/>
          <w:w w:val="100"/>
          <w:position w:val="0"/>
          <w:shd w:val="clear" w:color="auto" w:fill="auto"/>
          <w:lang w:val="en-US" w:eastAsia="en-US" w:bidi="en-US"/>
        </w:rPr>
        <w:t>www.positivelywomen.org.uk</w:t>
      </w:r>
      <w:r>
        <w:fldChar w:fldCharType="end"/>
      </w:r>
    </w:p>
    <w:p>
      <w:pPr>
        <w:pStyle w:val="Style16"/>
        <w:keepNext w:val="0"/>
        <w:keepLines w:val="0"/>
        <w:widowControl w:val="0"/>
        <w:shd w:val="clear" w:color="auto" w:fill="auto"/>
        <w:bidi w:val="0"/>
        <w:spacing w:before="0" w:after="120"/>
        <w:ind w:left="0" w:right="0" w:firstLine="440"/>
        <w:jc w:val="left"/>
      </w:pPr>
      <w:r>
        <w:rPr>
          <w:color w:val="000000"/>
          <w:spacing w:val="0"/>
          <w:w w:val="100"/>
          <w:position w:val="0"/>
          <w:shd w:val="clear" w:color="auto" w:fill="auto"/>
          <w:lang w:val="en-US" w:eastAsia="en-US" w:bidi="en-US"/>
        </w:rPr>
        <w:t>Provides support for women living with HIV by women living with HIV.</w:t>
      </w:r>
    </w:p>
    <w:p>
      <w:pPr>
        <w:pStyle w:val="Style16"/>
        <w:keepNext w:val="0"/>
        <w:keepLines w:val="0"/>
        <w:widowControl w:val="0"/>
        <w:shd w:val="clear" w:color="auto" w:fill="auto"/>
        <w:bidi w:val="0"/>
        <w:spacing w:before="0" w:after="0"/>
        <w:ind w:left="0" w:right="0" w:firstLine="440"/>
        <w:jc w:val="left"/>
      </w:pPr>
      <w:r>
        <w:rPr>
          <w:b/>
          <w:bCs/>
          <w:color w:val="DD7A1C"/>
          <w:spacing w:val="0"/>
          <w:w w:val="100"/>
          <w:position w:val="0"/>
          <w:shd w:val="clear" w:color="auto" w:fill="auto"/>
          <w:lang w:val="en-US" w:eastAsia="en-US" w:bidi="en-US"/>
        </w:rPr>
        <w:t>Rape and sexual Abuse support Centre</w:t>
      </w:r>
    </w:p>
    <w:p>
      <w:pPr>
        <w:pStyle w:val="Style16"/>
        <w:keepNext w:val="0"/>
        <w:keepLines w:val="0"/>
        <w:widowControl w:val="0"/>
        <w:shd w:val="clear" w:color="auto" w:fill="auto"/>
        <w:bidi w:val="0"/>
        <w:spacing w:before="0" w:after="0"/>
        <w:ind w:left="0" w:right="0" w:firstLine="440"/>
        <w:jc w:val="left"/>
      </w:pPr>
      <w:r>
        <w:rPr>
          <w:color w:val="000000"/>
          <w:spacing w:val="0"/>
          <w:w w:val="100"/>
          <w:position w:val="0"/>
          <w:shd w:val="clear" w:color="auto" w:fill="auto"/>
          <w:lang w:val="en-US" w:eastAsia="en-US" w:bidi="en-US"/>
        </w:rPr>
        <w:t>Tel: 0845 122 1331 helpline</w:t>
      </w:r>
    </w:p>
    <w:p>
      <w:pPr>
        <w:pStyle w:val="Style16"/>
        <w:keepNext w:val="0"/>
        <w:keepLines w:val="0"/>
        <w:widowControl w:val="0"/>
        <w:shd w:val="clear" w:color="auto" w:fill="auto"/>
        <w:bidi w:val="0"/>
        <w:spacing w:before="0" w:after="0"/>
        <w:ind w:left="440" w:right="0" w:firstLine="0"/>
        <w:jc w:val="left"/>
      </w:pPr>
      <w:r>
        <w:rPr>
          <w:color w:val="000000"/>
          <w:spacing w:val="0"/>
          <w:w w:val="100"/>
          <w:position w:val="0"/>
          <w:shd w:val="clear" w:color="auto" w:fill="auto"/>
          <w:lang w:val="en-US" w:eastAsia="en-US" w:bidi="en-US"/>
        </w:rPr>
        <w:t xml:space="preserve">Tel: 020 8683 3311 counselling </w:t>
      </w:r>
      <w:r>
        <w:fldChar w:fldCharType="begin"/>
      </w:r>
      <w:r>
        <w:rPr/>
        <w:instrText> HYPERLINK "http://www.rasasc.org.uk" </w:instrText>
      </w:r>
      <w:r>
        <w:fldChar w:fldCharType="separate"/>
      </w:r>
      <w:r>
        <w:rPr>
          <w:color w:val="000000"/>
          <w:spacing w:val="0"/>
          <w:w w:val="100"/>
          <w:position w:val="0"/>
          <w:shd w:val="clear" w:color="auto" w:fill="auto"/>
          <w:lang w:val="en-US" w:eastAsia="en-US" w:bidi="en-US"/>
        </w:rPr>
        <w:t>www.rasasc.org.uk</w:t>
      </w:r>
      <w:r>
        <w:fldChar w:fldCharType="end"/>
      </w:r>
    </w:p>
    <w:p>
      <w:pPr>
        <w:pStyle w:val="Style16"/>
        <w:keepNext w:val="0"/>
        <w:keepLines w:val="0"/>
        <w:widowControl w:val="0"/>
        <w:shd w:val="clear" w:color="auto" w:fill="auto"/>
        <w:bidi w:val="0"/>
        <w:spacing w:before="0" w:after="120"/>
        <w:ind w:left="0" w:right="0" w:firstLine="440"/>
        <w:jc w:val="left"/>
      </w:pPr>
      <w:r>
        <w:rPr>
          <w:color w:val="000000"/>
          <w:spacing w:val="0"/>
          <w:w w:val="100"/>
          <w:position w:val="0"/>
          <w:shd w:val="clear" w:color="auto" w:fill="auto"/>
          <w:lang w:val="en-US" w:eastAsia="en-US" w:bidi="en-US"/>
        </w:rPr>
        <w:t>Support for anyone who has been raped or sexually abused.</w:t>
      </w:r>
    </w:p>
    <w:p>
      <w:pPr>
        <w:pStyle w:val="Style16"/>
        <w:keepNext w:val="0"/>
        <w:keepLines w:val="0"/>
        <w:widowControl w:val="0"/>
        <w:shd w:val="clear" w:color="auto" w:fill="auto"/>
        <w:bidi w:val="0"/>
        <w:spacing w:before="0" w:after="0" w:line="353" w:lineRule="auto"/>
        <w:ind w:left="0" w:right="0" w:firstLine="440"/>
        <w:jc w:val="left"/>
      </w:pPr>
      <w:r>
        <w:rPr>
          <w:b/>
          <w:bCs/>
          <w:color w:val="DD7A1C"/>
          <w:spacing w:val="0"/>
          <w:w w:val="100"/>
          <w:position w:val="0"/>
          <w:shd w:val="clear" w:color="auto" w:fill="auto"/>
          <w:lang w:val="en-US" w:eastAsia="en-US" w:bidi="en-US"/>
        </w:rPr>
        <w:t>Refugee Action</w:t>
      </w:r>
    </w:p>
    <w:p>
      <w:pPr>
        <w:pStyle w:val="Style16"/>
        <w:keepNext w:val="0"/>
        <w:keepLines w:val="0"/>
        <w:widowControl w:val="0"/>
        <w:shd w:val="clear" w:color="auto" w:fill="auto"/>
        <w:bidi w:val="0"/>
        <w:spacing w:before="0" w:after="0" w:line="353" w:lineRule="auto"/>
        <w:ind w:left="440" w:right="0" w:firstLine="0"/>
        <w:jc w:val="left"/>
      </w:pPr>
      <w:r>
        <w:rPr>
          <w:color w:val="000000"/>
          <w:spacing w:val="0"/>
          <w:w w:val="100"/>
          <w:position w:val="0"/>
          <w:shd w:val="clear" w:color="auto" w:fill="auto"/>
          <w:lang w:val="en-US" w:eastAsia="en-US" w:bidi="en-US"/>
        </w:rPr>
        <w:t xml:space="preserve">Tel: 020 7654 7700 </w:t>
      </w:r>
      <w:r>
        <w:fldChar w:fldCharType="begin"/>
      </w:r>
      <w:r>
        <w:rPr/>
        <w:instrText> HYPERLINK "http://www.refugee-action.org.uk" </w:instrText>
      </w:r>
      <w:r>
        <w:fldChar w:fldCharType="separate"/>
      </w:r>
      <w:r>
        <w:rPr>
          <w:color w:val="000000"/>
          <w:spacing w:val="0"/>
          <w:w w:val="100"/>
          <w:position w:val="0"/>
          <w:shd w:val="clear" w:color="auto" w:fill="auto"/>
          <w:lang w:val="en-US" w:eastAsia="en-US" w:bidi="en-US"/>
        </w:rPr>
        <w:t>www.refugee-action.org.uk</w:t>
      </w:r>
      <w:r>
        <w:fldChar w:fldCharType="end"/>
      </w:r>
    </w:p>
    <w:p>
      <w:pPr>
        <w:pStyle w:val="Style16"/>
        <w:keepNext w:val="0"/>
        <w:keepLines w:val="0"/>
        <w:widowControl w:val="0"/>
        <w:shd w:val="clear" w:color="auto" w:fill="auto"/>
        <w:bidi w:val="0"/>
        <w:spacing w:before="0" w:after="120" w:line="353" w:lineRule="auto"/>
        <w:ind w:left="440" w:right="0" w:firstLine="0"/>
        <w:jc w:val="left"/>
      </w:pPr>
      <w:r>
        <w:rPr>
          <w:color w:val="000000"/>
          <w:spacing w:val="0"/>
          <w:w w:val="100"/>
          <w:position w:val="0"/>
          <w:shd w:val="clear" w:color="auto" w:fill="auto"/>
          <w:lang w:val="en-US" w:eastAsia="en-US" w:bidi="en-US"/>
        </w:rPr>
        <w:t>Works with refugees to build new lives in the UK. Particularly experienced in reception, resettlement, development and integration.</w:t>
      </w:r>
    </w:p>
    <w:p>
      <w:pPr>
        <w:pStyle w:val="Style16"/>
        <w:keepNext w:val="0"/>
        <w:keepLines w:val="0"/>
        <w:widowControl w:val="0"/>
        <w:shd w:val="clear" w:color="auto" w:fill="auto"/>
        <w:bidi w:val="0"/>
        <w:spacing w:before="0" w:after="0"/>
        <w:ind w:left="0" w:right="0" w:firstLine="440"/>
        <w:jc w:val="left"/>
      </w:pPr>
      <w:r>
        <w:rPr>
          <w:b/>
          <w:bCs/>
          <w:color w:val="DD7A1C"/>
          <w:spacing w:val="0"/>
          <w:w w:val="100"/>
          <w:position w:val="0"/>
          <w:shd w:val="clear" w:color="auto" w:fill="auto"/>
          <w:lang w:val="en-US" w:eastAsia="en-US" w:bidi="en-US"/>
        </w:rPr>
        <w:t>Refugee Council</w:t>
      </w:r>
    </w:p>
    <w:p>
      <w:pPr>
        <w:pStyle w:val="Style16"/>
        <w:keepNext w:val="0"/>
        <w:keepLines w:val="0"/>
        <w:widowControl w:val="0"/>
        <w:shd w:val="clear" w:color="auto" w:fill="auto"/>
        <w:bidi w:val="0"/>
        <w:spacing w:before="0" w:after="0"/>
        <w:ind w:left="0" w:right="0" w:firstLine="440"/>
        <w:jc w:val="left"/>
      </w:pPr>
      <w:r>
        <w:rPr>
          <w:color w:val="000000"/>
          <w:spacing w:val="0"/>
          <w:w w:val="100"/>
          <w:position w:val="0"/>
          <w:shd w:val="clear" w:color="auto" w:fill="auto"/>
          <w:lang w:val="en-US" w:eastAsia="en-US" w:bidi="en-US"/>
        </w:rPr>
        <w:t>Tel: 020 7346 6700</w:t>
      </w:r>
    </w:p>
    <w:p>
      <w:pPr>
        <w:pStyle w:val="Style16"/>
        <w:keepNext w:val="0"/>
        <w:keepLines w:val="0"/>
        <w:widowControl w:val="0"/>
        <w:shd w:val="clear" w:color="auto" w:fill="auto"/>
        <w:bidi w:val="0"/>
        <w:spacing w:before="0" w:after="0"/>
        <w:ind w:left="440" w:right="0" w:firstLine="0"/>
        <w:jc w:val="left"/>
      </w:pPr>
      <w:r>
        <w:rPr>
          <w:color w:val="000000"/>
          <w:spacing w:val="0"/>
          <w:w w:val="100"/>
          <w:position w:val="0"/>
          <w:shd w:val="clear" w:color="auto" w:fill="auto"/>
          <w:lang w:val="en-US" w:eastAsia="en-US" w:bidi="en-US"/>
        </w:rPr>
        <w:t xml:space="preserve">Email: </w:t>
      </w:r>
      <w:r>
        <w:fldChar w:fldCharType="begin"/>
      </w:r>
      <w:r>
        <w:rPr/>
        <w:instrText> HYPERLINK "mailto:info@refugeecouncil.org.uk" </w:instrText>
      </w:r>
      <w:r>
        <w:fldChar w:fldCharType="separate"/>
      </w:r>
      <w:r>
        <w:rPr>
          <w:color w:val="000000"/>
          <w:spacing w:val="0"/>
          <w:w w:val="100"/>
          <w:position w:val="0"/>
          <w:shd w:val="clear" w:color="auto" w:fill="auto"/>
          <w:lang w:val="en-US" w:eastAsia="en-US" w:bidi="en-US"/>
        </w:rPr>
        <w:t>info@refugeecouncil.org.uk</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"http://www.refugeecouncil.org.uk" </w:instrText>
      </w:r>
      <w:r>
        <w:fldChar w:fldCharType="separate"/>
      </w:r>
      <w:r>
        <w:rPr>
          <w:color w:val="000000"/>
          <w:spacing w:val="0"/>
          <w:w w:val="100"/>
          <w:position w:val="0"/>
          <w:shd w:val="clear" w:color="auto" w:fill="auto"/>
          <w:lang w:val="en-US" w:eastAsia="en-US" w:bidi="en-US"/>
        </w:rPr>
        <w:t>www.refugeecouncil.org.uk</w:t>
      </w:r>
      <w:r>
        <w:fldChar w:fldCharType="end"/>
      </w:r>
    </w:p>
    <w:p>
      <w:pPr>
        <w:pStyle w:val="Style16"/>
        <w:keepNext w:val="0"/>
        <w:keepLines w:val="0"/>
        <w:widowControl w:val="0"/>
        <w:shd w:val="clear" w:color="auto" w:fill="auto"/>
        <w:bidi w:val="0"/>
        <w:spacing w:before="0" w:after="120"/>
        <w:ind w:left="440" w:right="0" w:firstLine="0"/>
        <w:jc w:val="left"/>
      </w:pPr>
      <w:r>
        <w:rPr>
          <w:color w:val="000000"/>
          <w:spacing w:val="0"/>
          <w:w w:val="100"/>
          <w:position w:val="0"/>
          <w:shd w:val="clear" w:color="auto" w:fill="auto"/>
          <w:lang w:val="en-US" w:eastAsia="en-US" w:bidi="en-US"/>
        </w:rPr>
        <w:t>Works with asylum seekers and refugees giving direct help and support and ensures their needs and concerns are addressed.</w:t>
      </w:r>
    </w:p>
    <w:p>
      <w:pPr>
        <w:pStyle w:val="Style16"/>
        <w:keepNext w:val="0"/>
        <w:keepLines w:val="0"/>
        <w:widowControl w:val="0"/>
        <w:shd w:val="clear" w:color="auto" w:fill="auto"/>
        <w:bidi w:val="0"/>
        <w:spacing w:before="0" w:after="0"/>
        <w:ind w:left="0" w:right="0" w:firstLine="440"/>
        <w:jc w:val="left"/>
      </w:pPr>
      <w:r>
        <w:rPr>
          <w:b/>
          <w:bCs/>
          <w:color w:val="DD7A1C"/>
          <w:spacing w:val="0"/>
          <w:w w:val="100"/>
          <w:position w:val="0"/>
          <w:shd w:val="clear" w:color="auto" w:fill="auto"/>
          <w:lang w:val="en-US" w:eastAsia="en-US" w:bidi="en-US"/>
        </w:rPr>
        <w:t>Refugee health network</w:t>
      </w:r>
    </w:p>
    <w:p>
      <w:pPr>
        <w:pStyle w:val="Style16"/>
        <w:keepNext w:val="0"/>
        <w:keepLines w:val="0"/>
        <w:widowControl w:val="0"/>
        <w:shd w:val="clear" w:color="auto" w:fill="auto"/>
        <w:bidi w:val="0"/>
        <w:spacing w:before="0" w:after="0"/>
        <w:ind w:left="0" w:right="0" w:firstLine="440"/>
        <w:jc w:val="left"/>
      </w:pPr>
      <w:r>
        <w:rPr>
          <w:color w:val="000000"/>
          <w:spacing w:val="0"/>
          <w:w w:val="100"/>
          <w:position w:val="0"/>
          <w:shd w:val="clear" w:color="auto" w:fill="auto"/>
          <w:lang w:val="en-US" w:eastAsia="en-US" w:bidi="en-US"/>
        </w:rPr>
        <w:t>Tel: 020 7324 4739</w:t>
      </w:r>
    </w:p>
    <w:p>
      <w:pPr>
        <w:pStyle w:val="Style16"/>
        <w:keepNext w:val="0"/>
        <w:keepLines w:val="0"/>
        <w:widowControl w:val="0"/>
        <w:shd w:val="clear" w:color="auto" w:fill="auto"/>
        <w:bidi w:val="0"/>
        <w:spacing w:before="0" w:after="0"/>
        <w:ind w:left="440" w:right="0" w:firstLine="0"/>
        <w:jc w:val="left"/>
      </w:pPr>
      <w:r>
        <w:rPr>
          <w:color w:val="000000"/>
          <w:spacing w:val="0"/>
          <w:w w:val="100"/>
          <w:position w:val="0"/>
          <w:shd w:val="clear" w:color="auto" w:fill="auto"/>
          <w:lang w:val="en-US" w:eastAsia="en-US" w:bidi="en-US"/>
        </w:rPr>
        <w:t xml:space="preserve">Email: </w:t>
      </w:r>
      <w:r>
        <w:fldChar w:fldCharType="begin"/>
      </w:r>
      <w:r>
        <w:rPr/>
        <w:instrText> HYPERLINK "mailto:info@medact.org" </w:instrText>
      </w:r>
      <w:r>
        <w:fldChar w:fldCharType="separate"/>
      </w:r>
      <w:r>
        <w:rPr>
          <w:color w:val="000000"/>
          <w:spacing w:val="0"/>
          <w:w w:val="100"/>
          <w:position w:val="0"/>
          <w:shd w:val="clear" w:color="auto" w:fill="auto"/>
          <w:lang w:val="en-US" w:eastAsia="en-US" w:bidi="en-US"/>
        </w:rPr>
        <w:t>info@medact.org</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"http://www.medact.org" </w:instrText>
      </w:r>
      <w:r>
        <w:fldChar w:fldCharType="separate"/>
      </w:r>
      <w:r>
        <w:rPr>
          <w:color w:val="000000"/>
          <w:spacing w:val="0"/>
          <w:w w:val="100"/>
          <w:position w:val="0"/>
          <w:shd w:val="clear" w:color="auto" w:fill="auto"/>
          <w:lang w:val="en-US" w:eastAsia="en-US" w:bidi="en-US"/>
        </w:rPr>
        <w:t>www.medact.org</w:t>
      </w:r>
      <w:r>
        <w:fldChar w:fldCharType="end"/>
      </w:r>
    </w:p>
    <w:p>
      <w:pPr>
        <w:pStyle w:val="Style16"/>
        <w:keepNext w:val="0"/>
        <w:keepLines w:val="0"/>
        <w:widowControl w:val="0"/>
        <w:shd w:val="clear" w:color="auto" w:fill="auto"/>
        <w:bidi w:val="0"/>
        <w:spacing w:before="0" w:after="120"/>
        <w:ind w:left="0" w:right="0" w:firstLine="440"/>
        <w:jc w:val="left"/>
      </w:pPr>
      <w:r>
        <w:rPr>
          <w:color w:val="000000"/>
          <w:spacing w:val="0"/>
          <w:w w:val="100"/>
          <w:position w:val="0"/>
          <w:shd w:val="clear" w:color="auto" w:fill="auto"/>
          <w:lang w:val="en-US" w:eastAsia="en-US" w:bidi="en-US"/>
        </w:rPr>
        <w:t>UK-based charity taking action on key global health issues.</w:t>
      </w:r>
    </w:p>
    <w:p>
      <w:pPr>
        <w:pStyle w:val="Style16"/>
        <w:keepNext w:val="0"/>
        <w:keepLines w:val="0"/>
        <w:widowControl w:val="0"/>
        <w:shd w:val="clear" w:color="auto" w:fill="auto"/>
        <w:bidi w:val="0"/>
        <w:spacing w:before="0" w:after="0"/>
        <w:ind w:left="0" w:right="0" w:firstLine="440"/>
        <w:jc w:val="left"/>
      </w:pPr>
      <w:r>
        <w:rPr>
          <w:b/>
          <w:bCs/>
          <w:color w:val="DD7A1C"/>
          <w:spacing w:val="0"/>
          <w:w w:val="100"/>
          <w:position w:val="0"/>
          <w:shd w:val="clear" w:color="auto" w:fill="auto"/>
          <w:lang w:val="en-US" w:eastAsia="en-US" w:bidi="en-US"/>
        </w:rPr>
        <w:t>Refugee Women's Association</w:t>
      </w:r>
    </w:p>
    <w:p>
      <w:pPr>
        <w:pStyle w:val="Style16"/>
        <w:keepNext w:val="0"/>
        <w:keepLines w:val="0"/>
        <w:widowControl w:val="0"/>
        <w:shd w:val="clear" w:color="auto" w:fill="auto"/>
        <w:bidi w:val="0"/>
        <w:spacing w:before="0" w:after="0"/>
        <w:ind w:left="0" w:right="0" w:firstLine="440"/>
        <w:jc w:val="left"/>
      </w:pPr>
      <w:r>
        <w:rPr>
          <w:color w:val="000000"/>
          <w:spacing w:val="0"/>
          <w:w w:val="100"/>
          <w:position w:val="0"/>
          <w:shd w:val="clear" w:color="auto" w:fill="auto"/>
          <w:lang w:val="en-US" w:eastAsia="en-US" w:bidi="en-US"/>
        </w:rPr>
        <w:t>Tel: 020 7923 2412</w:t>
      </w:r>
    </w:p>
    <w:p>
      <w:pPr>
        <w:pStyle w:val="Style16"/>
        <w:keepNext w:val="0"/>
        <w:keepLines w:val="0"/>
        <w:widowControl w:val="0"/>
        <w:shd w:val="clear" w:color="auto" w:fill="auto"/>
        <w:bidi w:val="0"/>
        <w:spacing w:before="0" w:after="0"/>
        <w:ind w:left="0" w:right="0" w:firstLine="440"/>
        <w:jc w:val="left"/>
      </w:pPr>
      <w:r>
        <w:rPr>
          <w:color w:val="000000"/>
          <w:spacing w:val="0"/>
          <w:w w:val="100"/>
          <w:position w:val="0"/>
          <w:shd w:val="clear" w:color="auto" w:fill="auto"/>
          <w:lang w:val="en-US" w:eastAsia="en-US" w:bidi="en-US"/>
        </w:rPr>
        <w:t xml:space="preserve">Email: </w:t>
      </w:r>
      <w:r>
        <w:fldChar w:fldCharType="begin"/>
      </w:r>
      <w:r>
        <w:rPr/>
        <w:instrText> HYPERLINK "mailto:rwa@refugeewomen.org.uk" </w:instrText>
      </w:r>
      <w:r>
        <w:fldChar w:fldCharType="separate"/>
      </w:r>
      <w:r>
        <w:rPr>
          <w:color w:val="000000"/>
          <w:spacing w:val="0"/>
          <w:w w:val="100"/>
          <w:position w:val="0"/>
          <w:shd w:val="clear" w:color="auto" w:fill="auto"/>
          <w:lang w:val="en-US" w:eastAsia="en-US" w:bidi="en-US"/>
        </w:rPr>
        <w:t>rwa@refugeewomen.org.uk</w:t>
      </w:r>
      <w:r>
        <w:fldChar w:fldCharType="end"/>
      </w:r>
    </w:p>
    <w:p>
      <w:pPr>
        <w:pStyle w:val="Style16"/>
        <w:keepNext w:val="0"/>
        <w:keepLines w:val="0"/>
        <w:widowControl w:val="0"/>
        <w:shd w:val="clear" w:color="auto" w:fill="auto"/>
        <w:bidi w:val="0"/>
        <w:spacing w:before="0" w:after="0"/>
        <w:ind w:left="0" w:right="0" w:firstLine="440"/>
        <w:jc w:val="left"/>
      </w:pPr>
      <w:r>
        <w:fldChar w:fldCharType="begin"/>
      </w:r>
      <w:r>
        <w:rPr/>
        <w:instrText> HYPERLINK "http://www.refugeewomen.org.uk" </w:instrText>
      </w:r>
      <w:r>
        <w:fldChar w:fldCharType="separate"/>
      </w:r>
      <w:r>
        <w:rPr>
          <w:color w:val="000000"/>
          <w:spacing w:val="0"/>
          <w:w w:val="100"/>
          <w:position w:val="0"/>
          <w:shd w:val="clear" w:color="auto" w:fill="auto"/>
          <w:lang w:val="en-US" w:eastAsia="en-US" w:bidi="en-US"/>
        </w:rPr>
        <w:t>www.refugeewomen.org.uk</w:t>
      </w:r>
      <w:r>
        <w:fldChar w:fldCharType="end"/>
      </w:r>
    </w:p>
    <w:p>
      <w:pPr>
        <w:pStyle w:val="Style16"/>
        <w:keepNext w:val="0"/>
        <w:keepLines w:val="0"/>
        <w:widowControl w:val="0"/>
        <w:shd w:val="clear" w:color="auto" w:fill="auto"/>
        <w:bidi w:val="0"/>
        <w:spacing w:before="0" w:after="120"/>
        <w:ind w:left="440" w:right="0" w:firstLine="0"/>
        <w:jc w:val="left"/>
      </w:pPr>
      <w:r>
        <w:rPr>
          <w:color w:val="000000"/>
          <w:spacing w:val="0"/>
          <w:w w:val="100"/>
          <w:position w:val="0"/>
          <w:shd w:val="clear" w:color="auto" w:fill="auto"/>
          <w:lang w:val="en-US" w:eastAsia="en-US" w:bidi="en-US"/>
        </w:rPr>
        <w:t>Provides a range of services for refugee women in London, and offers capacity building support and training to refugee women's groups around the UK.</w:t>
      </w:r>
    </w:p>
    <w:p>
      <w:pPr>
        <w:pStyle w:val="Style34"/>
        <w:keepNext/>
        <w:keepLines/>
        <w:widowControl w:val="0"/>
        <w:shd w:val="clear" w:color="auto" w:fill="auto"/>
        <w:bidi w:val="0"/>
        <w:spacing w:before="0" w:after="0" w:line="353" w:lineRule="auto"/>
        <w:ind w:left="0" w:right="0" w:firstLine="140"/>
        <w:jc w:val="left"/>
        <w:rPr>
          <w:sz w:val="20"/>
          <w:szCs w:val="20"/>
        </w:rPr>
      </w:pPr>
      <w:bookmarkStart w:id="508" w:name="bookmark508"/>
      <w:bookmarkStart w:id="509" w:name="bookmark509"/>
      <w:r>
        <w:rPr>
          <w:color w:val="DD7A1C"/>
          <w:spacing w:val="0"/>
          <w:w w:val="100"/>
          <w:position w:val="0"/>
          <w:sz w:val="20"/>
          <w:szCs w:val="20"/>
          <w:shd w:val="clear" w:color="auto" w:fill="auto"/>
          <w:lang w:val="en-US" w:eastAsia="en-US" w:bidi="en-US"/>
        </w:rPr>
        <w:t>Refugee Women's Legal group</w:t>
      </w:r>
      <w:bookmarkEnd w:id="508"/>
      <w:bookmarkEnd w:id="509"/>
    </w:p>
    <w:p>
      <w:pPr>
        <w:pStyle w:val="Style16"/>
        <w:keepNext w:val="0"/>
        <w:keepLines w:val="0"/>
        <w:widowControl w:val="0"/>
        <w:shd w:val="clear" w:color="auto" w:fill="auto"/>
        <w:bidi w:val="0"/>
        <w:spacing w:before="0" w:after="0" w:line="353" w:lineRule="auto"/>
        <w:ind w:left="140" w:right="0" w:firstLine="20"/>
        <w:jc w:val="left"/>
      </w:pPr>
      <w:r>
        <w:rPr>
          <w:color w:val="000000"/>
          <w:spacing w:val="0"/>
          <w:w w:val="100"/>
          <w:position w:val="0"/>
          <w:shd w:val="clear" w:color="auto" w:fill="auto"/>
          <w:lang w:val="en-US" w:eastAsia="en-US" w:bidi="en-US"/>
        </w:rPr>
        <w:t xml:space="preserve">Email: </w:t>
      </w:r>
      <w:r>
        <w:fldChar w:fldCharType="begin"/>
      </w:r>
      <w:r>
        <w:rPr/>
        <w:instrText> HYPERLINK "mailto:info@rwlg.org" </w:instrText>
      </w:r>
      <w:r>
        <w:fldChar w:fldCharType="separate"/>
      </w:r>
      <w:r>
        <w:rPr>
          <w:color w:val="000000"/>
          <w:spacing w:val="0"/>
          <w:w w:val="100"/>
          <w:position w:val="0"/>
          <w:shd w:val="clear" w:color="auto" w:fill="auto"/>
          <w:lang w:val="en-US" w:eastAsia="en-US" w:bidi="en-US"/>
        </w:rPr>
        <w:t>info@rwlg.org</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"http://www.rwlg.org" </w:instrText>
      </w:r>
      <w:r>
        <w:fldChar w:fldCharType="separate"/>
      </w:r>
      <w:r>
        <w:rPr>
          <w:color w:val="000000"/>
          <w:spacing w:val="0"/>
          <w:w w:val="100"/>
          <w:position w:val="0"/>
          <w:shd w:val="clear" w:color="auto" w:fill="auto"/>
          <w:lang w:val="en-US" w:eastAsia="en-US" w:bidi="en-US"/>
        </w:rPr>
        <w:t>www.rwlg.org</w:t>
      </w:r>
      <w:r>
        <w:fldChar w:fldCharType="end"/>
      </w:r>
    </w:p>
    <w:p>
      <w:pPr>
        <w:pStyle w:val="Style16"/>
        <w:keepNext w:val="0"/>
        <w:keepLines w:val="0"/>
        <w:widowControl w:val="0"/>
        <w:shd w:val="clear" w:color="auto" w:fill="auto"/>
        <w:bidi w:val="0"/>
        <w:spacing w:before="0" w:after="120" w:line="353" w:lineRule="auto"/>
        <w:ind w:left="140" w:right="0" w:firstLine="20"/>
        <w:jc w:val="left"/>
      </w:pPr>
      <w:r>
        <w:rPr>
          <w:color w:val="000000"/>
          <w:spacing w:val="0"/>
          <w:w w:val="100"/>
          <w:position w:val="0"/>
          <w:shd w:val="clear" w:color="auto" w:fill="auto"/>
          <w:lang w:val="en-US" w:eastAsia="en-US" w:bidi="en-US"/>
        </w:rPr>
        <w:t>Provides practitioners and others working with refugee women access to appropriate sources of information and support to assist in the presentation of individual cases.</w:t>
      </w:r>
    </w:p>
    <w:p>
      <w:pPr>
        <w:pStyle w:val="Style16"/>
        <w:keepNext w:val="0"/>
        <w:keepLines w:val="0"/>
        <w:widowControl w:val="0"/>
        <w:shd w:val="clear" w:color="auto" w:fill="auto"/>
        <w:bidi w:val="0"/>
        <w:spacing w:before="0" w:after="0"/>
        <w:ind w:left="0" w:right="0" w:firstLine="140"/>
        <w:jc w:val="left"/>
      </w:pPr>
      <w:r>
        <w:rPr>
          <w:b/>
          <w:bCs/>
          <w:color w:val="DD7A1C"/>
          <w:spacing w:val="0"/>
          <w:w w:val="100"/>
          <w:position w:val="0"/>
          <w:shd w:val="clear" w:color="auto" w:fill="auto"/>
          <w:lang w:val="en-US" w:eastAsia="en-US" w:bidi="en-US"/>
        </w:rPr>
        <w:t>Rights of Women</w:t>
      </w:r>
    </w:p>
    <w:p>
      <w:pPr>
        <w:pStyle w:val="Style16"/>
        <w:keepNext w:val="0"/>
        <w:keepLines w:val="0"/>
        <w:widowControl w:val="0"/>
        <w:shd w:val="clear" w:color="auto" w:fill="auto"/>
        <w:bidi w:val="0"/>
        <w:spacing w:before="0" w:after="0"/>
        <w:ind w:left="140" w:right="0" w:firstLine="20"/>
        <w:jc w:val="left"/>
      </w:pPr>
      <w:r>
        <w:rPr>
          <w:color w:val="000000"/>
          <w:spacing w:val="0"/>
          <w:w w:val="100"/>
          <w:position w:val="0"/>
          <w:shd w:val="clear" w:color="auto" w:fill="auto"/>
          <w:lang w:val="en-US" w:eastAsia="en-US" w:bidi="en-US"/>
        </w:rPr>
        <w:t xml:space="preserve">Tel: 020 7241 6575/6 </w:t>
      </w:r>
      <w:r>
        <w:fldChar w:fldCharType="begin"/>
      </w:r>
      <w:r>
        <w:rPr/>
        <w:instrText> HYPERLINK "http://www.rightsofwomen.org.uk" </w:instrText>
      </w:r>
      <w:r>
        <w:fldChar w:fldCharType="separate"/>
      </w:r>
      <w:r>
        <w:rPr>
          <w:color w:val="000000"/>
          <w:spacing w:val="0"/>
          <w:w w:val="100"/>
          <w:position w:val="0"/>
          <w:shd w:val="clear" w:color="auto" w:fill="auto"/>
          <w:lang w:val="en-US" w:eastAsia="en-US" w:bidi="en-US"/>
        </w:rPr>
        <w:t>www.rightsofwomen.org.uk</w:t>
      </w:r>
      <w:r>
        <w:fldChar w:fldCharType="end"/>
      </w:r>
    </w:p>
    <w:p>
      <w:pPr>
        <w:pStyle w:val="Style16"/>
        <w:keepNext w:val="0"/>
        <w:keepLines w:val="0"/>
        <w:widowControl w:val="0"/>
        <w:shd w:val="clear" w:color="auto" w:fill="auto"/>
        <w:bidi w:val="0"/>
        <w:spacing w:before="0" w:after="120"/>
        <w:ind w:left="140" w:right="0" w:firstLine="20"/>
        <w:jc w:val="left"/>
      </w:pPr>
      <w:r>
        <w:rPr>
          <w:color w:val="000000"/>
          <w:spacing w:val="0"/>
          <w:w w:val="100"/>
          <w:position w:val="0"/>
          <w:shd w:val="clear" w:color="auto" w:fill="auto"/>
          <w:lang w:val="en-US" w:eastAsia="en-US" w:bidi="en-US"/>
        </w:rPr>
        <w:t>A women's voluntary organisation committed to informing, education and empowering women concerning their legal rights.</w:t>
      </w:r>
    </w:p>
    <w:p>
      <w:pPr>
        <w:pStyle w:val="Style16"/>
        <w:keepNext w:val="0"/>
        <w:keepLines w:val="0"/>
        <w:widowControl w:val="0"/>
        <w:shd w:val="clear" w:color="auto" w:fill="auto"/>
        <w:bidi w:val="0"/>
        <w:spacing w:before="0" w:after="0"/>
        <w:ind w:left="0" w:right="0" w:firstLine="140"/>
        <w:jc w:val="left"/>
      </w:pPr>
      <w:r>
        <w:rPr>
          <w:b/>
          <w:bCs/>
          <w:color w:val="DD7A1C"/>
          <w:spacing w:val="0"/>
          <w:w w:val="100"/>
          <w:position w:val="0"/>
          <w:shd w:val="clear" w:color="auto" w:fill="auto"/>
          <w:lang w:val="en-US" w:eastAsia="en-US" w:bidi="en-US"/>
        </w:rPr>
        <w:t>Royal College of midwives</w:t>
      </w:r>
    </w:p>
    <w:p>
      <w:pPr>
        <w:pStyle w:val="Style16"/>
        <w:keepNext w:val="0"/>
        <w:keepLines w:val="0"/>
        <w:widowControl w:val="0"/>
        <w:shd w:val="clear" w:color="auto" w:fill="auto"/>
        <w:bidi w:val="0"/>
        <w:spacing w:before="0" w:after="0"/>
        <w:ind w:left="0" w:right="0" w:firstLine="140"/>
        <w:jc w:val="left"/>
      </w:pPr>
      <w:r>
        <w:rPr>
          <w:color w:val="000000"/>
          <w:spacing w:val="0"/>
          <w:w w:val="100"/>
          <w:position w:val="0"/>
          <w:shd w:val="clear" w:color="auto" w:fill="auto"/>
          <w:lang w:val="en-US" w:eastAsia="en-US" w:bidi="en-US"/>
        </w:rPr>
        <w:t>Tel: 020 7312 3535</w:t>
      </w:r>
    </w:p>
    <w:p>
      <w:pPr>
        <w:pStyle w:val="Style16"/>
        <w:keepNext w:val="0"/>
        <w:keepLines w:val="0"/>
        <w:widowControl w:val="0"/>
        <w:shd w:val="clear" w:color="auto" w:fill="auto"/>
        <w:bidi w:val="0"/>
        <w:spacing w:before="0" w:after="0"/>
        <w:ind w:left="140" w:right="0" w:firstLine="20"/>
        <w:jc w:val="left"/>
      </w:pPr>
      <w:r>
        <w:rPr>
          <w:color w:val="000000"/>
          <w:spacing w:val="0"/>
          <w:w w:val="100"/>
          <w:position w:val="0"/>
          <w:shd w:val="clear" w:color="auto" w:fill="auto"/>
          <w:lang w:val="en-US" w:eastAsia="en-US" w:bidi="en-US"/>
        </w:rPr>
        <w:t xml:space="preserve">Email: </w:t>
      </w:r>
      <w:r>
        <w:fldChar w:fldCharType="begin"/>
      </w:r>
      <w:r>
        <w:rPr/>
        <w:instrText> HYPERLINK "mailto:info@rcm.org.uk" </w:instrText>
      </w:r>
      <w:r>
        <w:fldChar w:fldCharType="separate"/>
      </w:r>
      <w:r>
        <w:rPr>
          <w:color w:val="000000"/>
          <w:spacing w:val="0"/>
          <w:w w:val="100"/>
          <w:position w:val="0"/>
          <w:shd w:val="clear" w:color="auto" w:fill="auto"/>
          <w:lang w:val="en-US" w:eastAsia="en-US" w:bidi="en-US"/>
        </w:rPr>
        <w:t>info@rcm.org.uk</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"http://www.rcm.org.uk" </w:instrText>
      </w:r>
      <w:r>
        <w:fldChar w:fldCharType="separate"/>
      </w:r>
      <w:r>
        <w:rPr>
          <w:color w:val="000000"/>
          <w:spacing w:val="0"/>
          <w:w w:val="100"/>
          <w:position w:val="0"/>
          <w:shd w:val="clear" w:color="auto" w:fill="auto"/>
          <w:lang w:val="en-US" w:eastAsia="en-US" w:bidi="en-US"/>
        </w:rPr>
        <w:t>www.rcm.org.uk</w:t>
      </w:r>
      <w:r>
        <w:fldChar w:fldCharType="end"/>
      </w:r>
    </w:p>
    <w:p>
      <w:pPr>
        <w:pStyle w:val="Style16"/>
        <w:keepNext w:val="0"/>
        <w:keepLines w:val="0"/>
        <w:widowControl w:val="0"/>
        <w:shd w:val="clear" w:color="auto" w:fill="auto"/>
        <w:bidi w:val="0"/>
        <w:spacing w:before="0" w:after="120"/>
        <w:ind w:left="140" w:right="0" w:firstLine="20"/>
        <w:jc w:val="left"/>
      </w:pPr>
      <w:r>
        <w:rPr>
          <w:color w:val="000000"/>
          <w:spacing w:val="0"/>
          <w:w w:val="100"/>
          <w:position w:val="0"/>
          <w:shd w:val="clear" w:color="auto" w:fill="auto"/>
          <w:lang w:val="en-US" w:eastAsia="en-US" w:bidi="en-US"/>
        </w:rPr>
        <w:t>The professional organisation for midwives. Can give information and guidance relating to female genital mutilation and on providing maternity services to refugees and asylum seekers.</w:t>
      </w:r>
    </w:p>
    <w:p>
      <w:pPr>
        <w:pStyle w:val="Style16"/>
        <w:keepNext w:val="0"/>
        <w:keepLines w:val="0"/>
        <w:widowControl w:val="0"/>
        <w:shd w:val="clear" w:color="auto" w:fill="auto"/>
        <w:bidi w:val="0"/>
        <w:spacing w:before="0" w:after="0" w:line="374" w:lineRule="auto"/>
        <w:ind w:left="0" w:right="0" w:firstLine="140"/>
        <w:jc w:val="left"/>
        <w:rPr>
          <w:sz w:val="19"/>
          <w:szCs w:val="19"/>
        </w:rPr>
      </w:pPr>
      <w:r>
        <w:fldChar w:fldCharType="begin"/>
      </w:r>
      <w:r>
        <w:rPr/>
        <w:instrText> HYPERLINK "http://www.ruthinking.co.uk" </w:instrText>
      </w:r>
      <w:r>
        <w:fldChar w:fldCharType="separate"/>
      </w:r>
      <w:r>
        <w:rPr>
          <w:b/>
          <w:bCs/>
          <w:color w:val="DD7A1C"/>
          <w:spacing w:val="0"/>
          <w:w w:val="100"/>
          <w:position w:val="0"/>
          <w:sz w:val="19"/>
          <w:szCs w:val="19"/>
          <w:shd w:val="clear" w:color="auto" w:fill="auto"/>
          <w:lang w:val="en-US" w:eastAsia="en-US" w:bidi="en-US"/>
        </w:rPr>
        <w:t>www.ruthinking.co.uk</w:t>
      </w:r>
      <w:r>
        <w:fldChar w:fldCharType="end"/>
      </w:r>
    </w:p>
    <w:p>
      <w:pPr>
        <w:pStyle w:val="Style16"/>
        <w:keepNext w:val="0"/>
        <w:keepLines w:val="0"/>
        <w:widowControl w:val="0"/>
        <w:shd w:val="clear" w:color="auto" w:fill="auto"/>
        <w:bidi w:val="0"/>
        <w:spacing w:before="0" w:after="120"/>
        <w:ind w:left="0" w:right="0" w:firstLine="140"/>
        <w:jc w:val="left"/>
      </w:pPr>
      <w:r>
        <w:rPr>
          <w:color w:val="000000"/>
          <w:spacing w:val="0"/>
          <w:w w:val="100"/>
          <w:position w:val="0"/>
          <w:shd w:val="clear" w:color="auto" w:fill="auto"/>
          <w:lang w:val="en-US" w:eastAsia="en-US" w:bidi="en-US"/>
        </w:rPr>
        <w:t>Sex and relationships website aimed at young people.</w:t>
      </w:r>
    </w:p>
    <w:p>
      <w:pPr>
        <w:pStyle w:val="Style16"/>
        <w:keepNext w:val="0"/>
        <w:keepLines w:val="0"/>
        <w:widowControl w:val="0"/>
        <w:shd w:val="clear" w:color="auto" w:fill="auto"/>
        <w:bidi w:val="0"/>
        <w:spacing w:before="0" w:after="0" w:line="374" w:lineRule="auto"/>
        <w:ind w:left="0" w:right="0" w:firstLine="140"/>
        <w:jc w:val="left"/>
        <w:rPr>
          <w:sz w:val="19"/>
          <w:szCs w:val="19"/>
        </w:rPr>
      </w:pPr>
      <w:r>
        <w:rPr>
          <w:b/>
          <w:bCs/>
          <w:color w:val="DD7A1C"/>
          <w:spacing w:val="0"/>
          <w:w w:val="100"/>
          <w:position w:val="0"/>
          <w:sz w:val="19"/>
          <w:szCs w:val="19"/>
          <w:shd w:val="clear" w:color="auto" w:fill="auto"/>
          <w:lang w:val="en-US" w:eastAsia="en-US" w:bidi="en-US"/>
        </w:rPr>
        <w:t>safra Project</w:t>
      </w:r>
    </w:p>
    <w:p>
      <w:pPr>
        <w:pStyle w:val="Style16"/>
        <w:keepNext w:val="0"/>
        <w:keepLines w:val="0"/>
        <w:widowControl w:val="0"/>
        <w:shd w:val="clear" w:color="auto" w:fill="auto"/>
        <w:bidi w:val="0"/>
        <w:spacing w:before="0" w:after="0"/>
        <w:ind w:left="140" w:right="0" w:firstLine="20"/>
        <w:jc w:val="left"/>
      </w:pPr>
      <w:r>
        <w:rPr>
          <w:color w:val="000000"/>
          <w:spacing w:val="0"/>
          <w:w w:val="100"/>
          <w:position w:val="0"/>
          <w:shd w:val="clear" w:color="auto" w:fill="auto"/>
          <w:lang w:val="en-US" w:eastAsia="en-US" w:bidi="en-US"/>
        </w:rPr>
        <w:t xml:space="preserve">Email: </w:t>
      </w:r>
      <w:r>
        <w:fldChar w:fldCharType="begin"/>
      </w:r>
      <w:r>
        <w:rPr/>
        <w:instrText> HYPERLINK "mailto:info@safraproject.org" </w:instrText>
      </w:r>
      <w:r>
        <w:fldChar w:fldCharType="separate"/>
      </w:r>
      <w:r>
        <w:rPr>
          <w:color w:val="000000"/>
          <w:spacing w:val="0"/>
          <w:w w:val="100"/>
          <w:position w:val="0"/>
          <w:shd w:val="clear" w:color="auto" w:fill="auto"/>
          <w:lang w:val="en-US" w:eastAsia="en-US" w:bidi="en-US"/>
        </w:rPr>
        <w:t>info@safraproject.org</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"http://www.safraproject.org" </w:instrText>
      </w:r>
      <w:r>
        <w:fldChar w:fldCharType="separate"/>
      </w:r>
      <w:r>
        <w:rPr>
          <w:color w:val="000000"/>
          <w:spacing w:val="0"/>
          <w:w w:val="100"/>
          <w:position w:val="0"/>
          <w:shd w:val="clear" w:color="auto" w:fill="auto"/>
          <w:lang w:val="en-US" w:eastAsia="en-US" w:bidi="en-US"/>
        </w:rPr>
        <w:t>www.safraproject.org</w:t>
      </w:r>
      <w:r>
        <w:fldChar w:fldCharType="end"/>
      </w:r>
    </w:p>
    <w:p>
      <w:pPr>
        <w:pStyle w:val="Style16"/>
        <w:keepNext w:val="0"/>
        <w:keepLines w:val="0"/>
        <w:widowControl w:val="0"/>
        <w:shd w:val="clear" w:color="auto" w:fill="auto"/>
        <w:bidi w:val="0"/>
        <w:spacing w:before="0" w:after="120"/>
        <w:ind w:left="140" w:right="0" w:firstLine="20"/>
        <w:jc w:val="left"/>
      </w:pPr>
      <w:r>
        <w:rPr>
          <w:color w:val="000000"/>
          <w:spacing w:val="0"/>
          <w:w w:val="100"/>
          <w:position w:val="0"/>
          <w:shd w:val="clear" w:color="auto" w:fill="auto"/>
          <w:lang w:val="en-US" w:eastAsia="en-US" w:bidi="en-US"/>
        </w:rPr>
        <w:t>A resource project on issues relating to lesbian, bisexual and/or transgender women who identify as Muslim.</w:t>
      </w:r>
    </w:p>
    <w:p>
      <w:pPr>
        <w:pStyle w:val="Style16"/>
        <w:keepNext w:val="0"/>
        <w:keepLines w:val="0"/>
        <w:widowControl w:val="0"/>
        <w:shd w:val="clear" w:color="auto" w:fill="auto"/>
        <w:bidi w:val="0"/>
        <w:spacing w:before="0" w:after="0" w:line="372" w:lineRule="auto"/>
        <w:ind w:left="140" w:right="0" w:firstLine="20"/>
        <w:jc w:val="left"/>
        <w:rPr>
          <w:sz w:val="19"/>
          <w:szCs w:val="19"/>
        </w:rPr>
      </w:pPr>
      <w:r>
        <w:rPr>
          <w:b/>
          <w:bCs/>
          <w:color w:val="DD7A1C"/>
          <w:spacing w:val="0"/>
          <w:w w:val="100"/>
          <w:position w:val="0"/>
          <w:sz w:val="19"/>
          <w:szCs w:val="19"/>
          <w:shd w:val="clear" w:color="auto" w:fill="auto"/>
          <w:lang w:val="en-US" w:eastAsia="en-US" w:bidi="en-US"/>
        </w:rPr>
        <w:t>save the Children</w:t>
      </w:r>
    </w:p>
    <w:p>
      <w:pPr>
        <w:pStyle w:val="Style16"/>
        <w:keepNext w:val="0"/>
        <w:keepLines w:val="0"/>
        <w:widowControl w:val="0"/>
        <w:shd w:val="clear" w:color="auto" w:fill="auto"/>
        <w:bidi w:val="0"/>
        <w:spacing w:before="0" w:after="120"/>
        <w:ind w:left="140" w:right="0" w:firstLine="20"/>
        <w:jc w:val="left"/>
      </w:pPr>
      <w:r>
        <w:rPr>
          <w:color w:val="000000"/>
          <w:spacing w:val="0"/>
          <w:w w:val="100"/>
          <w:position w:val="0"/>
          <w:shd w:val="clear" w:color="auto" w:fill="auto"/>
          <w:lang w:val="en-US" w:eastAsia="en-US" w:bidi="en-US"/>
        </w:rPr>
        <w:t xml:space="preserve">Tel: 020 7012 6400 </w:t>
      </w:r>
      <w:r>
        <w:fldChar w:fldCharType="begin"/>
      </w:r>
      <w:r>
        <w:rPr/>
        <w:instrText> HYPERLINK "http://www.savethechildren.org.uk" </w:instrText>
      </w:r>
      <w:r>
        <w:fldChar w:fldCharType="separate"/>
      </w:r>
      <w:r>
        <w:rPr>
          <w:color w:val="000000"/>
          <w:spacing w:val="0"/>
          <w:w w:val="100"/>
          <w:position w:val="0"/>
          <w:shd w:val="clear" w:color="auto" w:fill="auto"/>
          <w:lang w:val="en-US" w:eastAsia="en-US" w:bidi="en-US"/>
        </w:rPr>
        <w:t>www.savethechildren.org.uk</w:t>
      </w:r>
      <w:r>
        <w:fldChar w:fldCharType="end"/>
      </w:r>
      <w:r>
        <w:rPr>
          <w:color w:val="000000"/>
          <w:spacing w:val="0"/>
          <w:w w:val="100"/>
          <w:position w:val="0"/>
          <w:shd w:val="clear" w:color="auto" w:fill="auto"/>
          <w:lang w:val="en-US" w:eastAsia="en-US" w:bidi="en-US"/>
        </w:rPr>
        <w:t xml:space="preserve"> Campains for children who experience poverty, disease, injustice and violence, including working with young asylum seekers and refugees in the UK.</w:t>
      </w:r>
    </w:p>
    <w:p>
      <w:pPr>
        <w:pStyle w:val="Style16"/>
        <w:keepNext w:val="0"/>
        <w:keepLines w:val="0"/>
        <w:widowControl w:val="0"/>
        <w:shd w:val="clear" w:color="auto" w:fill="auto"/>
        <w:bidi w:val="0"/>
        <w:spacing w:before="0" w:after="0"/>
        <w:ind w:left="0" w:right="0" w:firstLine="140"/>
        <w:jc w:val="left"/>
      </w:pPr>
      <w:r>
        <w:rPr>
          <w:b/>
          <w:bCs/>
          <w:color w:val="DD7A1C"/>
          <w:spacing w:val="0"/>
          <w:w w:val="100"/>
          <w:position w:val="0"/>
          <w:shd w:val="clear" w:color="auto" w:fill="auto"/>
          <w:lang w:val="en-US" w:eastAsia="en-US" w:bidi="en-US"/>
        </w:rPr>
        <w:t>scottish Refugee Council</w:t>
      </w:r>
    </w:p>
    <w:p>
      <w:pPr>
        <w:pStyle w:val="Style16"/>
        <w:keepNext w:val="0"/>
        <w:keepLines w:val="0"/>
        <w:widowControl w:val="0"/>
        <w:shd w:val="clear" w:color="auto" w:fill="auto"/>
        <w:bidi w:val="0"/>
        <w:spacing w:before="0" w:after="0"/>
        <w:ind w:left="140" w:right="0" w:firstLine="20"/>
        <w:jc w:val="left"/>
      </w:pPr>
      <w:r>
        <w:rPr>
          <w:color w:val="000000"/>
          <w:spacing w:val="0"/>
          <w:w w:val="100"/>
          <w:position w:val="0"/>
          <w:shd w:val="clear" w:color="auto" w:fill="auto"/>
          <w:lang w:val="en-US" w:eastAsia="en-US" w:bidi="en-US"/>
        </w:rPr>
        <w:t xml:space="preserve">Tel: 0141 248 9799 </w:t>
      </w:r>
      <w:r>
        <w:fldChar w:fldCharType="begin"/>
      </w:r>
      <w:r>
        <w:rPr/>
        <w:instrText> HYPERLINK "http://www.scottishrefugeecouncil.org.uk" </w:instrText>
      </w:r>
      <w:r>
        <w:fldChar w:fldCharType="separate"/>
      </w:r>
      <w:r>
        <w:rPr>
          <w:color w:val="000000"/>
          <w:spacing w:val="0"/>
          <w:w w:val="100"/>
          <w:position w:val="0"/>
          <w:shd w:val="clear" w:color="auto" w:fill="auto"/>
          <w:lang w:val="en-US" w:eastAsia="en-US" w:bidi="en-US"/>
        </w:rPr>
        <w:t>www.scottishrefugeecouncil.org.uk</w:t>
      </w:r>
      <w:r>
        <w:fldChar w:fldCharType="end"/>
      </w:r>
    </w:p>
    <w:p>
      <w:pPr>
        <w:pStyle w:val="Style16"/>
        <w:keepNext w:val="0"/>
        <w:keepLines w:val="0"/>
        <w:widowControl w:val="0"/>
        <w:shd w:val="clear" w:color="auto" w:fill="auto"/>
        <w:bidi w:val="0"/>
        <w:spacing w:before="0" w:after="0" w:line="533" w:lineRule="auto"/>
        <w:ind w:left="140" w:right="0" w:firstLine="20"/>
        <w:jc w:val="left"/>
      </w:pPr>
      <w:r>
        <w:rPr>
          <w:color w:val="000000"/>
          <w:spacing w:val="0"/>
          <w:w w:val="100"/>
          <w:position w:val="0"/>
          <w:shd w:val="clear" w:color="auto" w:fill="auto"/>
          <w:lang w:val="en-US" w:eastAsia="en-US" w:bidi="en-US"/>
        </w:rPr>
        <w:t xml:space="preserve">Offers advice, information and assistance to asylum seekers and refugees in Scotland. </w:t>
      </w:r>
      <w:r>
        <w:rPr>
          <w:b/>
          <w:bCs/>
          <w:color w:val="DD7A1C"/>
          <w:spacing w:val="0"/>
          <w:w w:val="100"/>
          <w:position w:val="0"/>
          <w:shd w:val="clear" w:color="auto" w:fill="auto"/>
          <w:lang w:val="en-US" w:eastAsia="en-US" w:bidi="en-US"/>
        </w:rPr>
        <w:t>sexual health Line</w:t>
      </w:r>
    </w:p>
    <w:p>
      <w:pPr>
        <w:pStyle w:val="Style16"/>
        <w:keepNext w:val="0"/>
        <w:keepLines w:val="0"/>
        <w:widowControl w:val="0"/>
        <w:shd w:val="clear" w:color="auto" w:fill="auto"/>
        <w:bidi w:val="0"/>
        <w:spacing w:before="0" w:after="0"/>
        <w:ind w:left="0" w:right="0" w:firstLine="140"/>
        <w:jc w:val="left"/>
      </w:pPr>
      <w:r>
        <w:rPr>
          <w:color w:val="000000"/>
          <w:spacing w:val="0"/>
          <w:w w:val="100"/>
          <w:position w:val="0"/>
          <w:shd w:val="clear" w:color="auto" w:fill="auto"/>
          <w:lang w:val="en-US" w:eastAsia="en-US" w:bidi="en-US"/>
        </w:rPr>
        <w:t>Tel: 0800 567 123</w:t>
      </w:r>
    </w:p>
    <w:p>
      <w:pPr>
        <w:pStyle w:val="Style16"/>
        <w:keepNext w:val="0"/>
        <w:keepLines w:val="0"/>
        <w:widowControl w:val="0"/>
        <w:shd w:val="clear" w:color="auto" w:fill="auto"/>
        <w:bidi w:val="0"/>
        <w:spacing w:before="0" w:after="120"/>
        <w:ind w:left="140" w:right="0" w:firstLine="20"/>
        <w:jc w:val="left"/>
      </w:pPr>
      <w:r>
        <w:rPr>
          <w:color w:val="000000"/>
          <w:spacing w:val="0"/>
          <w:w w:val="100"/>
          <w:position w:val="0"/>
          <w:shd w:val="clear" w:color="auto" w:fill="auto"/>
          <w:lang w:val="en-US" w:eastAsia="en-US" w:bidi="en-US"/>
        </w:rPr>
        <w:t xml:space="preserve">Textphone: 0800 521 361 </w:t>
      </w:r>
      <w:r>
        <w:fldChar w:fldCharType="begin"/>
      </w:r>
      <w:r>
        <w:rPr/>
        <w:instrText> HYPERLINK "http://www.condomessentialwear.co.uk" </w:instrText>
      </w:r>
      <w:r>
        <w:fldChar w:fldCharType="separate"/>
      </w:r>
      <w:r>
        <w:rPr>
          <w:color w:val="000000"/>
          <w:spacing w:val="0"/>
          <w:w w:val="100"/>
          <w:position w:val="0"/>
          <w:shd w:val="clear" w:color="auto" w:fill="auto"/>
          <w:lang w:val="en-US" w:eastAsia="en-US" w:bidi="en-US"/>
        </w:rPr>
        <w:t>www.condomessentialwear.co.uk</w:t>
      </w:r>
      <w:r>
        <w:fldChar w:fldCharType="end"/>
      </w:r>
    </w:p>
    <w:p>
      <w:pPr>
        <w:pStyle w:val="Style16"/>
        <w:keepNext w:val="0"/>
        <w:keepLines w:val="0"/>
        <w:widowControl w:val="0"/>
        <w:shd w:val="clear" w:color="auto" w:fill="auto"/>
        <w:bidi w:val="0"/>
        <w:spacing w:before="0" w:after="120"/>
        <w:ind w:left="440" w:right="0" w:firstLine="0"/>
        <w:jc w:val="left"/>
      </w:pPr>
      <w:r>
        <w:rPr>
          <w:color w:val="000000"/>
          <w:spacing w:val="0"/>
          <w:w w:val="100"/>
          <w:position w:val="0"/>
          <w:shd w:val="clear" w:color="auto" w:fill="auto"/>
          <w:lang w:val="en-US" w:eastAsia="en-US" w:bidi="en-US"/>
        </w:rPr>
        <w:t>A free, confidential 24-hour helpline for information on sexual health. The service also has access to Language Line for callers who do not speak English.</w:t>
      </w:r>
    </w:p>
    <w:p>
      <w:pPr>
        <w:pStyle w:val="Style16"/>
        <w:keepNext w:val="0"/>
        <w:keepLines w:val="0"/>
        <w:widowControl w:val="0"/>
        <w:shd w:val="clear" w:color="auto" w:fill="auto"/>
        <w:bidi w:val="0"/>
        <w:spacing w:before="0" w:after="0"/>
        <w:ind w:left="0" w:right="0" w:firstLine="440"/>
        <w:jc w:val="left"/>
      </w:pPr>
      <w:r>
        <w:rPr>
          <w:b/>
          <w:bCs/>
          <w:color w:val="DD7A1C"/>
          <w:spacing w:val="0"/>
          <w:w w:val="100"/>
          <w:position w:val="0"/>
          <w:shd w:val="clear" w:color="auto" w:fill="auto"/>
          <w:lang w:val="en-US" w:eastAsia="en-US" w:bidi="en-US"/>
        </w:rPr>
        <w:t>sexwise</w:t>
      </w:r>
    </w:p>
    <w:p>
      <w:pPr>
        <w:pStyle w:val="Style16"/>
        <w:keepNext w:val="0"/>
        <w:keepLines w:val="0"/>
        <w:widowControl w:val="0"/>
        <w:shd w:val="clear" w:color="auto" w:fill="auto"/>
        <w:bidi w:val="0"/>
        <w:spacing w:before="0" w:after="0"/>
        <w:ind w:left="0" w:right="0" w:firstLine="440"/>
        <w:jc w:val="left"/>
      </w:pPr>
      <w:r>
        <w:rPr>
          <w:color w:val="000000"/>
          <w:spacing w:val="0"/>
          <w:w w:val="100"/>
          <w:position w:val="0"/>
          <w:shd w:val="clear" w:color="auto" w:fill="auto"/>
          <w:lang w:val="en-US" w:eastAsia="en-US" w:bidi="en-US"/>
        </w:rPr>
        <w:t>Tel: 0800 28 29 30</w:t>
      </w:r>
    </w:p>
    <w:p>
      <w:pPr>
        <w:pStyle w:val="Style16"/>
        <w:keepNext w:val="0"/>
        <w:keepLines w:val="0"/>
        <w:widowControl w:val="0"/>
        <w:shd w:val="clear" w:color="auto" w:fill="auto"/>
        <w:bidi w:val="0"/>
        <w:spacing w:before="0" w:after="120"/>
        <w:ind w:left="0" w:right="0" w:firstLine="440"/>
        <w:jc w:val="left"/>
      </w:pPr>
      <w:r>
        <w:rPr>
          <w:color w:val="000000"/>
          <w:spacing w:val="0"/>
          <w:w w:val="100"/>
          <w:position w:val="0"/>
          <w:shd w:val="clear" w:color="auto" w:fill="auto"/>
          <w:lang w:val="en-US" w:eastAsia="en-US" w:bidi="en-US"/>
        </w:rPr>
        <w:t>Sex and relationships helpline for young people under 18.</w:t>
      </w:r>
    </w:p>
    <w:p>
      <w:pPr>
        <w:pStyle w:val="Style16"/>
        <w:keepNext w:val="0"/>
        <w:keepLines w:val="0"/>
        <w:widowControl w:val="0"/>
        <w:shd w:val="clear" w:color="auto" w:fill="auto"/>
        <w:bidi w:val="0"/>
        <w:spacing w:before="0" w:after="0"/>
        <w:ind w:left="0" w:right="0" w:firstLine="440"/>
        <w:jc w:val="left"/>
      </w:pPr>
      <w:r>
        <w:rPr>
          <w:b/>
          <w:bCs/>
          <w:color w:val="DD7A1C"/>
          <w:spacing w:val="0"/>
          <w:w w:val="100"/>
          <w:position w:val="0"/>
          <w:shd w:val="clear" w:color="auto" w:fill="auto"/>
          <w:lang w:val="en-US" w:eastAsia="en-US" w:bidi="en-US"/>
        </w:rPr>
        <w:t>sigma Research</w:t>
      </w:r>
    </w:p>
    <w:p>
      <w:pPr>
        <w:pStyle w:val="Style16"/>
        <w:keepNext w:val="0"/>
        <w:keepLines w:val="0"/>
        <w:widowControl w:val="0"/>
        <w:shd w:val="clear" w:color="auto" w:fill="auto"/>
        <w:bidi w:val="0"/>
        <w:spacing w:before="0" w:after="0"/>
        <w:ind w:left="0" w:right="0" w:firstLine="440"/>
        <w:jc w:val="left"/>
      </w:pPr>
      <w:r>
        <w:rPr>
          <w:color w:val="000000"/>
          <w:spacing w:val="0"/>
          <w:w w:val="100"/>
          <w:position w:val="0"/>
          <w:shd w:val="clear" w:color="auto" w:fill="auto"/>
          <w:lang w:val="en-US" w:eastAsia="en-US" w:bidi="en-US"/>
        </w:rPr>
        <w:t>Tel: 020 7820 8022</w:t>
      </w:r>
    </w:p>
    <w:p>
      <w:pPr>
        <w:pStyle w:val="Style16"/>
        <w:keepNext w:val="0"/>
        <w:keepLines w:val="0"/>
        <w:widowControl w:val="0"/>
        <w:shd w:val="clear" w:color="auto" w:fill="auto"/>
        <w:bidi w:val="0"/>
        <w:spacing w:before="0" w:after="0"/>
        <w:ind w:left="0" w:right="0" w:firstLine="440"/>
        <w:jc w:val="left"/>
      </w:pPr>
      <w:r>
        <w:rPr>
          <w:color w:val="000000"/>
          <w:spacing w:val="0"/>
          <w:w w:val="100"/>
          <w:position w:val="0"/>
          <w:shd w:val="clear" w:color="auto" w:fill="auto"/>
          <w:lang w:val="en-US" w:eastAsia="en-US" w:bidi="en-US"/>
        </w:rPr>
        <w:t xml:space="preserve">Email: </w:t>
      </w:r>
      <w:r>
        <w:fldChar w:fldCharType="begin"/>
      </w:r>
      <w:r>
        <w:rPr/>
        <w:instrText> HYPERLINK "mailto:admin@sigmaresearch.org.uk" </w:instrText>
      </w:r>
      <w:r>
        <w:fldChar w:fldCharType="separate"/>
      </w:r>
      <w:r>
        <w:rPr>
          <w:color w:val="000000"/>
          <w:spacing w:val="0"/>
          <w:w w:val="100"/>
          <w:position w:val="0"/>
          <w:shd w:val="clear" w:color="auto" w:fill="auto"/>
          <w:lang w:val="en-US" w:eastAsia="en-US" w:bidi="en-US"/>
        </w:rPr>
        <w:t>admin@sigmaresearch.org.uk</w:t>
      </w:r>
      <w:r>
        <w:fldChar w:fldCharType="end"/>
      </w:r>
    </w:p>
    <w:p>
      <w:pPr>
        <w:pStyle w:val="Style16"/>
        <w:keepNext w:val="0"/>
        <w:keepLines w:val="0"/>
        <w:widowControl w:val="0"/>
        <w:shd w:val="clear" w:color="auto" w:fill="auto"/>
        <w:bidi w:val="0"/>
        <w:spacing w:before="0" w:after="0"/>
        <w:ind w:left="0" w:right="0" w:firstLine="440"/>
        <w:jc w:val="left"/>
      </w:pPr>
      <w:r>
        <w:fldChar w:fldCharType="begin"/>
      </w:r>
      <w:r>
        <w:rPr/>
        <w:instrText> HYPERLINK "http://www.sigmaresearch.org.uk" </w:instrText>
      </w:r>
      <w:r>
        <w:fldChar w:fldCharType="separate"/>
      </w:r>
      <w:r>
        <w:rPr>
          <w:color w:val="000000"/>
          <w:spacing w:val="0"/>
          <w:w w:val="100"/>
          <w:position w:val="0"/>
          <w:shd w:val="clear" w:color="auto" w:fill="auto"/>
          <w:lang w:val="en-US" w:eastAsia="en-US" w:bidi="en-US"/>
        </w:rPr>
        <w:t>www.sigmaresearch.org.uk</w:t>
      </w:r>
      <w:r>
        <w:fldChar w:fldCharType="end"/>
      </w:r>
    </w:p>
    <w:p>
      <w:pPr>
        <w:pStyle w:val="Style16"/>
        <w:keepNext w:val="0"/>
        <w:keepLines w:val="0"/>
        <w:widowControl w:val="0"/>
        <w:shd w:val="clear" w:color="auto" w:fill="auto"/>
        <w:bidi w:val="0"/>
        <w:spacing w:before="0" w:after="120"/>
        <w:ind w:left="440" w:right="0" w:firstLine="0"/>
        <w:jc w:val="left"/>
      </w:pPr>
      <w:r>
        <w:rPr>
          <w:color w:val="000000"/>
          <w:spacing w:val="0"/>
          <w:w w:val="100"/>
          <w:position w:val="0"/>
          <w:shd w:val="clear" w:color="auto" w:fill="auto"/>
          <w:lang w:val="en-US" w:eastAsia="en-US" w:bidi="en-US"/>
        </w:rPr>
        <w:t>A social research group specialising in the behavioural and policy aspects of HIV and sexual health.</w:t>
      </w:r>
    </w:p>
    <w:p>
      <w:pPr>
        <w:pStyle w:val="Style16"/>
        <w:keepNext w:val="0"/>
        <w:keepLines w:val="0"/>
        <w:widowControl w:val="0"/>
        <w:shd w:val="clear" w:color="auto" w:fill="auto"/>
        <w:bidi w:val="0"/>
        <w:spacing w:before="0" w:after="0"/>
        <w:ind w:left="0" w:right="0" w:firstLine="440"/>
        <w:jc w:val="left"/>
      </w:pPr>
      <w:r>
        <w:rPr>
          <w:b/>
          <w:bCs/>
          <w:color w:val="DD7A1C"/>
          <w:spacing w:val="0"/>
          <w:w w:val="100"/>
          <w:position w:val="0"/>
          <w:shd w:val="clear" w:color="auto" w:fill="auto"/>
          <w:lang w:val="en-US" w:eastAsia="en-US" w:bidi="en-US"/>
        </w:rPr>
        <w:t>the society of sexual health Advisers</w:t>
      </w:r>
    </w:p>
    <w:p>
      <w:pPr>
        <w:pStyle w:val="Style16"/>
        <w:keepNext w:val="0"/>
        <w:keepLines w:val="0"/>
        <w:widowControl w:val="0"/>
        <w:shd w:val="clear" w:color="auto" w:fill="auto"/>
        <w:bidi w:val="0"/>
        <w:spacing w:before="0" w:after="0"/>
        <w:ind w:left="440" w:right="0" w:firstLine="0"/>
        <w:jc w:val="left"/>
      </w:pPr>
      <w:r>
        <w:rPr>
          <w:color w:val="000000"/>
          <w:spacing w:val="0"/>
          <w:w w:val="100"/>
          <w:position w:val="0"/>
          <w:shd w:val="clear" w:color="auto" w:fill="auto"/>
          <w:lang w:val="en-US" w:eastAsia="en-US" w:bidi="en-US"/>
        </w:rPr>
        <w:t xml:space="preserve">Email: info@ssha.info </w:t>
      </w:r>
      <w:r>
        <w:fldChar w:fldCharType="begin"/>
      </w:r>
      <w:r>
        <w:rPr/>
        <w:instrText> HYPERLINK "http://www.ssha.info" </w:instrText>
      </w:r>
      <w:r>
        <w:fldChar w:fldCharType="separate"/>
      </w:r>
      <w:r>
        <w:rPr>
          <w:color w:val="000000"/>
          <w:spacing w:val="0"/>
          <w:w w:val="100"/>
          <w:position w:val="0"/>
          <w:shd w:val="clear" w:color="auto" w:fill="auto"/>
          <w:lang w:val="en-US" w:eastAsia="en-US" w:bidi="en-US"/>
        </w:rPr>
        <w:t>www.ssha.info</w:t>
      </w:r>
      <w:r>
        <w:fldChar w:fldCharType="end"/>
      </w:r>
    </w:p>
    <w:p>
      <w:pPr>
        <w:pStyle w:val="Style16"/>
        <w:keepNext w:val="0"/>
        <w:keepLines w:val="0"/>
        <w:widowControl w:val="0"/>
        <w:shd w:val="clear" w:color="auto" w:fill="auto"/>
        <w:bidi w:val="0"/>
        <w:spacing w:before="0" w:after="120"/>
        <w:ind w:left="0" w:right="0" w:firstLine="440"/>
        <w:jc w:val="left"/>
      </w:pPr>
      <w:r>
        <w:rPr>
          <w:color w:val="000000"/>
          <w:spacing w:val="0"/>
          <w:w w:val="100"/>
          <w:position w:val="0"/>
          <w:shd w:val="clear" w:color="auto" w:fill="auto"/>
          <w:lang w:val="en-US" w:eastAsia="en-US" w:bidi="en-US"/>
        </w:rPr>
        <w:t>A professional organisation for sexual health workers.</w:t>
      </w:r>
    </w:p>
    <w:p>
      <w:pPr>
        <w:pStyle w:val="Style16"/>
        <w:keepNext w:val="0"/>
        <w:keepLines w:val="0"/>
        <w:widowControl w:val="0"/>
        <w:shd w:val="clear" w:color="auto" w:fill="auto"/>
        <w:bidi w:val="0"/>
        <w:spacing w:before="0" w:after="0" w:line="353" w:lineRule="auto"/>
        <w:ind w:left="440" w:right="0" w:firstLine="0"/>
        <w:jc w:val="left"/>
      </w:pPr>
      <w:r>
        <w:rPr>
          <w:b/>
          <w:bCs/>
          <w:color w:val="DD7A1C"/>
          <w:spacing w:val="0"/>
          <w:w w:val="100"/>
          <w:position w:val="0"/>
          <w:shd w:val="clear" w:color="auto" w:fill="auto"/>
          <w:lang w:val="en-US" w:eastAsia="en-US" w:bidi="en-US"/>
        </w:rPr>
        <w:t>southall black sisters</w:t>
      </w:r>
    </w:p>
    <w:p>
      <w:pPr>
        <w:pStyle w:val="Style16"/>
        <w:keepNext w:val="0"/>
        <w:keepLines w:val="0"/>
        <w:widowControl w:val="0"/>
        <w:shd w:val="clear" w:color="auto" w:fill="auto"/>
        <w:bidi w:val="0"/>
        <w:spacing w:before="0" w:after="0" w:line="353" w:lineRule="auto"/>
        <w:ind w:left="440" w:right="0" w:firstLine="0"/>
        <w:jc w:val="left"/>
      </w:pPr>
      <w:r>
        <w:rPr>
          <w:color w:val="000000"/>
          <w:spacing w:val="0"/>
          <w:w w:val="100"/>
          <w:position w:val="0"/>
          <w:shd w:val="clear" w:color="auto" w:fill="auto"/>
          <w:lang w:val="en-US" w:eastAsia="en-US" w:bidi="en-US"/>
        </w:rPr>
        <w:t>Tel: 020 8571 9595</w:t>
      </w:r>
    </w:p>
    <w:p>
      <w:pPr>
        <w:pStyle w:val="Style16"/>
        <w:keepNext w:val="0"/>
        <w:keepLines w:val="0"/>
        <w:widowControl w:val="0"/>
        <w:shd w:val="clear" w:color="auto" w:fill="auto"/>
        <w:bidi w:val="0"/>
        <w:spacing w:before="0" w:after="0" w:line="353" w:lineRule="auto"/>
        <w:ind w:left="440" w:right="0" w:firstLine="0"/>
        <w:jc w:val="left"/>
      </w:pPr>
      <w:r>
        <w:rPr>
          <w:color w:val="000000"/>
          <w:spacing w:val="0"/>
          <w:w w:val="100"/>
          <w:position w:val="0"/>
          <w:shd w:val="clear" w:color="auto" w:fill="auto"/>
          <w:lang w:val="en-US" w:eastAsia="en-US" w:bidi="en-US"/>
        </w:rPr>
        <w:t xml:space="preserve">Email: </w:t>
      </w:r>
      <w:r>
        <w:fldChar w:fldCharType="begin"/>
      </w:r>
      <w:r>
        <w:rPr/>
        <w:instrText> HYPERLINK "mailto:southallblacksisters@btconnect.com" </w:instrText>
      </w:r>
      <w:r>
        <w:fldChar w:fldCharType="separate"/>
      </w:r>
      <w:r>
        <w:rPr>
          <w:color w:val="000000"/>
          <w:spacing w:val="0"/>
          <w:w w:val="100"/>
          <w:position w:val="0"/>
          <w:shd w:val="clear" w:color="auto" w:fill="auto"/>
          <w:lang w:val="en-US" w:eastAsia="en-US" w:bidi="en-US"/>
        </w:rPr>
        <w:t>southallblacksisters@btconnect.com</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"http://www.southallblacksisters.org.uk" </w:instrText>
      </w:r>
      <w:r>
        <w:fldChar w:fldCharType="separate"/>
      </w:r>
      <w:r>
        <w:rPr>
          <w:color w:val="000000"/>
          <w:spacing w:val="0"/>
          <w:w w:val="100"/>
          <w:position w:val="0"/>
          <w:shd w:val="clear" w:color="auto" w:fill="auto"/>
          <w:lang w:val="en-US" w:eastAsia="en-US" w:bidi="en-US"/>
        </w:rPr>
        <w:t>www.southallblacksisters.org.uk</w:t>
      </w:r>
      <w:r>
        <w:fldChar w:fldCharType="end"/>
      </w:r>
    </w:p>
    <w:p>
      <w:pPr>
        <w:pStyle w:val="Style16"/>
        <w:keepNext w:val="0"/>
        <w:keepLines w:val="0"/>
        <w:widowControl w:val="0"/>
        <w:shd w:val="clear" w:color="auto" w:fill="auto"/>
        <w:bidi w:val="0"/>
        <w:spacing w:before="0" w:after="120" w:line="353" w:lineRule="auto"/>
        <w:ind w:left="440" w:right="0" w:firstLine="0"/>
        <w:jc w:val="left"/>
      </w:pPr>
      <w:r>
        <w:rPr>
          <w:color w:val="000000"/>
          <w:spacing w:val="0"/>
          <w:w w:val="100"/>
          <w:position w:val="0"/>
          <w:shd w:val="clear" w:color="auto" w:fill="auto"/>
          <w:lang w:val="en-US" w:eastAsia="en-US" w:bidi="en-US"/>
        </w:rPr>
        <w:t>Aims to meet the needs of black (Asian and African-Caribbean) women by highlighting and challenging violence against women.</w:t>
      </w:r>
    </w:p>
    <w:p>
      <w:pPr>
        <w:pStyle w:val="Style16"/>
        <w:keepNext w:val="0"/>
        <w:keepLines w:val="0"/>
        <w:widowControl w:val="0"/>
        <w:shd w:val="clear" w:color="auto" w:fill="auto"/>
        <w:bidi w:val="0"/>
        <w:spacing w:before="0" w:after="0" w:line="353" w:lineRule="auto"/>
        <w:ind w:left="0" w:right="0" w:firstLine="440"/>
        <w:jc w:val="left"/>
      </w:pPr>
      <w:r>
        <w:rPr>
          <w:b/>
          <w:bCs/>
          <w:color w:val="DD7A1C"/>
          <w:spacing w:val="0"/>
          <w:w w:val="100"/>
          <w:position w:val="0"/>
          <w:shd w:val="clear" w:color="auto" w:fill="auto"/>
          <w:lang w:val="en-US" w:eastAsia="en-US" w:bidi="en-US"/>
        </w:rPr>
        <w:t>survivors trust</w:t>
      </w:r>
    </w:p>
    <w:p>
      <w:pPr>
        <w:pStyle w:val="Style16"/>
        <w:keepNext w:val="0"/>
        <w:keepLines w:val="0"/>
        <w:widowControl w:val="0"/>
        <w:shd w:val="clear" w:color="auto" w:fill="auto"/>
        <w:bidi w:val="0"/>
        <w:spacing w:before="0" w:after="0" w:line="353" w:lineRule="auto"/>
        <w:ind w:left="440" w:right="0" w:firstLine="0"/>
        <w:jc w:val="left"/>
      </w:pPr>
      <w:r>
        <w:rPr>
          <w:color w:val="000000"/>
          <w:spacing w:val="0"/>
          <w:w w:val="100"/>
          <w:position w:val="0"/>
          <w:shd w:val="clear" w:color="auto" w:fill="auto"/>
          <w:lang w:val="en-US" w:eastAsia="en-US" w:bidi="en-US"/>
        </w:rPr>
        <w:t xml:space="preserve">Tel: 01788 551154 </w:t>
      </w:r>
      <w:r>
        <w:fldChar w:fldCharType="begin"/>
      </w:r>
      <w:r>
        <w:rPr/>
        <w:instrText> HYPERLINK "http://www.thesurvivorstrust.org" </w:instrText>
      </w:r>
      <w:r>
        <w:fldChar w:fldCharType="separate"/>
      </w:r>
      <w:r>
        <w:rPr>
          <w:color w:val="000000"/>
          <w:spacing w:val="0"/>
          <w:w w:val="100"/>
          <w:position w:val="0"/>
          <w:shd w:val="clear" w:color="auto" w:fill="auto"/>
          <w:lang w:val="en-US" w:eastAsia="en-US" w:bidi="en-US"/>
        </w:rPr>
        <w:t>www.thesurvivorstrust.org</w:t>
      </w:r>
      <w:r>
        <w:fldChar w:fldCharType="end"/>
      </w:r>
    </w:p>
    <w:p>
      <w:pPr>
        <w:pStyle w:val="Style16"/>
        <w:keepNext w:val="0"/>
        <w:keepLines w:val="0"/>
        <w:widowControl w:val="0"/>
        <w:shd w:val="clear" w:color="auto" w:fill="auto"/>
        <w:bidi w:val="0"/>
        <w:spacing w:before="0" w:after="120" w:line="353" w:lineRule="auto"/>
        <w:ind w:left="440" w:right="0" w:firstLine="0"/>
        <w:jc w:val="left"/>
      </w:pPr>
      <w:r>
        <w:rPr>
          <w:color w:val="000000"/>
          <w:spacing w:val="0"/>
          <w:w w:val="100"/>
          <w:position w:val="0"/>
          <w:shd w:val="clear" w:color="auto" w:fill="auto"/>
          <w:lang w:val="en-US" w:eastAsia="en-US" w:bidi="en-US"/>
        </w:rPr>
        <w:t>A national umbrella agency for specialist voluntary sector services working with survivors of rape, sexual violence and childhood sexual abuse.</w:t>
      </w:r>
    </w:p>
    <w:p>
      <w:pPr>
        <w:pStyle w:val="Style16"/>
        <w:keepNext w:val="0"/>
        <w:keepLines w:val="0"/>
        <w:widowControl w:val="0"/>
        <w:shd w:val="clear" w:color="auto" w:fill="auto"/>
        <w:bidi w:val="0"/>
        <w:spacing w:before="0" w:after="0"/>
        <w:ind w:left="0" w:right="0" w:firstLine="440"/>
        <w:jc w:val="left"/>
      </w:pPr>
      <w:r>
        <w:rPr>
          <w:b/>
          <w:bCs/>
          <w:color w:val="DD7A1C"/>
          <w:spacing w:val="0"/>
          <w:w w:val="100"/>
          <w:position w:val="0"/>
          <w:shd w:val="clear" w:color="auto" w:fill="auto"/>
          <w:lang w:val="en-US" w:eastAsia="en-US" w:bidi="en-US"/>
        </w:rPr>
        <w:t>sussex Interpreting services</w:t>
      </w:r>
    </w:p>
    <w:p>
      <w:pPr>
        <w:pStyle w:val="Style16"/>
        <w:keepNext w:val="0"/>
        <w:keepLines w:val="0"/>
        <w:widowControl w:val="0"/>
        <w:shd w:val="clear" w:color="auto" w:fill="auto"/>
        <w:bidi w:val="0"/>
        <w:spacing w:before="0" w:after="0"/>
        <w:ind w:left="0" w:right="0" w:firstLine="440"/>
        <w:jc w:val="left"/>
      </w:pPr>
      <w:r>
        <w:rPr>
          <w:color w:val="000000"/>
          <w:spacing w:val="0"/>
          <w:w w:val="100"/>
          <w:position w:val="0"/>
          <w:shd w:val="clear" w:color="auto" w:fill="auto"/>
          <w:lang w:val="en-US" w:eastAsia="en-US" w:bidi="en-US"/>
        </w:rPr>
        <w:t>Tel: 01273 702005</w:t>
      </w:r>
    </w:p>
    <w:p>
      <w:pPr>
        <w:pStyle w:val="Style16"/>
        <w:keepNext w:val="0"/>
        <w:keepLines w:val="0"/>
        <w:widowControl w:val="0"/>
        <w:shd w:val="clear" w:color="auto" w:fill="auto"/>
        <w:bidi w:val="0"/>
        <w:spacing w:before="0" w:after="0"/>
        <w:ind w:left="440" w:right="0" w:firstLine="0"/>
        <w:jc w:val="left"/>
      </w:pPr>
      <w:r>
        <w:rPr>
          <w:color w:val="000000"/>
          <w:spacing w:val="0"/>
          <w:w w:val="100"/>
          <w:position w:val="0"/>
          <w:shd w:val="clear" w:color="auto" w:fill="auto"/>
          <w:lang w:val="en-US" w:eastAsia="en-US" w:bidi="en-US"/>
        </w:rPr>
        <w:t xml:space="preserve">Email: </w:t>
      </w:r>
      <w:r>
        <w:fldChar w:fldCharType="begin"/>
      </w:r>
      <w:r>
        <w:rPr/>
        <w:instrText> HYPERLINK "mailto:info@sussexinterpreting.org.uk" </w:instrText>
      </w:r>
      <w:r>
        <w:fldChar w:fldCharType="separate"/>
      </w:r>
      <w:r>
        <w:rPr>
          <w:color w:val="000000"/>
          <w:spacing w:val="0"/>
          <w:w w:val="100"/>
          <w:position w:val="0"/>
          <w:shd w:val="clear" w:color="auto" w:fill="auto"/>
          <w:lang w:val="en-US" w:eastAsia="en-US" w:bidi="en-US"/>
        </w:rPr>
        <w:t>info@sussexinterpreting.org.uk</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"http://www.sussexinterpreting.org.uk" </w:instrText>
      </w:r>
      <w:r>
        <w:fldChar w:fldCharType="separate"/>
      </w:r>
      <w:r>
        <w:rPr>
          <w:color w:val="000000"/>
          <w:spacing w:val="0"/>
          <w:w w:val="100"/>
          <w:position w:val="0"/>
          <w:shd w:val="clear" w:color="auto" w:fill="auto"/>
          <w:lang w:val="en-US" w:eastAsia="en-US" w:bidi="en-US"/>
        </w:rPr>
        <w:t>www.sussexinterpreting.org.uk</w:t>
      </w:r>
      <w:r>
        <w:fldChar w:fldCharType="end"/>
      </w:r>
    </w:p>
    <w:p>
      <w:pPr>
        <w:pStyle w:val="Style16"/>
        <w:keepNext w:val="0"/>
        <w:keepLines w:val="0"/>
        <w:widowControl w:val="0"/>
        <w:shd w:val="clear" w:color="auto" w:fill="auto"/>
        <w:bidi w:val="0"/>
        <w:spacing w:before="0" w:after="120"/>
        <w:ind w:left="440" w:right="0" w:firstLine="0"/>
        <w:jc w:val="left"/>
      </w:pPr>
      <w:r>
        <w:rPr>
          <w:color w:val="000000"/>
          <w:spacing w:val="0"/>
          <w:w w:val="100"/>
          <w:position w:val="0"/>
          <w:shd w:val="clear" w:color="auto" w:fill="auto"/>
          <w:lang w:val="en-US" w:eastAsia="en-US" w:bidi="en-US"/>
        </w:rPr>
        <w:t>A community interpreting and translation service with guidelines and a checklist on working with interpreters.</w:t>
      </w:r>
    </w:p>
    <w:p>
      <w:pPr>
        <w:pStyle w:val="Style16"/>
        <w:keepNext w:val="0"/>
        <w:keepLines w:val="0"/>
        <w:widowControl w:val="0"/>
        <w:shd w:val="clear" w:color="auto" w:fill="auto"/>
        <w:bidi w:val="0"/>
        <w:spacing w:before="0" w:after="0"/>
        <w:ind w:left="0" w:right="0" w:firstLine="440"/>
        <w:jc w:val="left"/>
      </w:pPr>
      <w:r>
        <w:rPr>
          <w:b/>
          <w:bCs/>
          <w:color w:val="DD7A1C"/>
          <w:spacing w:val="0"/>
          <w:w w:val="100"/>
          <w:position w:val="0"/>
          <w:shd w:val="clear" w:color="auto" w:fill="auto"/>
          <w:lang w:val="en-US" w:eastAsia="en-US" w:bidi="en-US"/>
        </w:rPr>
        <w:t>sW5</w:t>
      </w:r>
    </w:p>
    <w:p>
      <w:pPr>
        <w:pStyle w:val="Style16"/>
        <w:keepNext w:val="0"/>
        <w:keepLines w:val="0"/>
        <w:widowControl w:val="0"/>
        <w:shd w:val="clear" w:color="auto" w:fill="auto"/>
        <w:bidi w:val="0"/>
        <w:spacing w:before="0" w:after="0"/>
        <w:ind w:left="0" w:right="0" w:firstLine="440"/>
        <w:jc w:val="left"/>
      </w:pPr>
      <w:r>
        <w:rPr>
          <w:color w:val="000000"/>
          <w:spacing w:val="0"/>
          <w:w w:val="100"/>
          <w:position w:val="0"/>
          <w:shd w:val="clear" w:color="auto" w:fill="auto"/>
          <w:lang w:val="en-US" w:eastAsia="en-US" w:bidi="en-US"/>
        </w:rPr>
        <w:t>Tel: 020 7370 0406</w:t>
      </w:r>
    </w:p>
    <w:p>
      <w:pPr>
        <w:pStyle w:val="Style16"/>
        <w:keepNext w:val="0"/>
        <w:keepLines w:val="0"/>
        <w:widowControl w:val="0"/>
        <w:shd w:val="clear" w:color="auto" w:fill="auto"/>
        <w:bidi w:val="0"/>
        <w:spacing w:before="0" w:after="0"/>
        <w:ind w:left="0" w:right="0" w:firstLine="440"/>
        <w:jc w:val="left"/>
      </w:pPr>
      <w:r>
        <w:rPr>
          <w:color w:val="000000"/>
          <w:spacing w:val="0"/>
          <w:w w:val="100"/>
          <w:position w:val="0"/>
          <w:shd w:val="clear" w:color="auto" w:fill="auto"/>
          <w:lang w:val="en-US" w:eastAsia="en-US" w:bidi="en-US"/>
        </w:rPr>
        <w:t>Email: web@sw5.info</w:t>
      </w:r>
    </w:p>
    <w:p>
      <w:pPr>
        <w:pStyle w:val="Style16"/>
        <w:keepNext w:val="0"/>
        <w:keepLines w:val="0"/>
        <w:widowControl w:val="0"/>
        <w:shd w:val="clear" w:color="auto" w:fill="auto"/>
        <w:bidi w:val="0"/>
        <w:spacing w:before="0" w:after="0"/>
        <w:ind w:left="0" w:right="0" w:firstLine="440"/>
        <w:jc w:val="left"/>
      </w:pPr>
      <w:r>
        <w:fldChar w:fldCharType="begin"/>
      </w:r>
      <w:r>
        <w:rPr/>
        <w:instrText> HYPERLINK "http://www.sw5.info" </w:instrText>
      </w:r>
      <w:r>
        <w:fldChar w:fldCharType="separate"/>
      </w:r>
      <w:r>
        <w:rPr>
          <w:color w:val="000000"/>
          <w:spacing w:val="0"/>
          <w:w w:val="100"/>
          <w:position w:val="0"/>
          <w:shd w:val="clear" w:color="auto" w:fill="auto"/>
          <w:lang w:val="en-US" w:eastAsia="en-US" w:bidi="en-US"/>
        </w:rPr>
        <w:t>www.sw5.info</w:t>
      </w:r>
      <w:r>
        <w:fldChar w:fldCharType="end"/>
      </w:r>
    </w:p>
    <w:p>
      <w:pPr>
        <w:pStyle w:val="Style16"/>
        <w:keepNext w:val="0"/>
        <w:keepLines w:val="0"/>
        <w:widowControl w:val="0"/>
        <w:shd w:val="clear" w:color="auto" w:fill="auto"/>
        <w:bidi w:val="0"/>
        <w:spacing w:before="0" w:after="120"/>
        <w:ind w:left="0" w:right="0" w:firstLine="440"/>
        <w:jc w:val="left"/>
      </w:pPr>
      <w:r>
        <w:rPr>
          <w:color w:val="000000"/>
          <w:spacing w:val="0"/>
          <w:w w:val="100"/>
          <w:position w:val="0"/>
          <w:shd w:val="clear" w:color="auto" w:fill="auto"/>
          <w:lang w:val="en-US" w:eastAsia="en-US" w:bidi="en-US"/>
        </w:rPr>
        <w:t>Offers information and support for male and transgender sex workers.</w:t>
      </w:r>
    </w:p>
    <w:p>
      <w:pPr>
        <w:pStyle w:val="Style16"/>
        <w:keepNext w:val="0"/>
        <w:keepLines w:val="0"/>
        <w:widowControl w:val="0"/>
        <w:shd w:val="clear" w:color="auto" w:fill="auto"/>
        <w:bidi w:val="0"/>
        <w:spacing w:before="0" w:after="0"/>
        <w:ind w:left="140" w:right="0" w:firstLine="20"/>
        <w:jc w:val="left"/>
      </w:pPr>
      <w:r>
        <w:rPr>
          <w:b/>
          <w:bCs/>
          <w:color w:val="DD7A1C"/>
          <w:spacing w:val="0"/>
          <w:w w:val="100"/>
          <w:position w:val="0"/>
          <w:shd w:val="clear" w:color="auto" w:fill="auto"/>
          <w:lang w:val="en-US" w:eastAsia="en-US" w:bidi="en-US"/>
        </w:rPr>
        <w:t xml:space="preserve">tAmPeP (european network for hIV/stI Prevention and health Promotion Among migrant sex Workers) </w:t>
      </w:r>
      <w:r>
        <w:fldChar w:fldCharType="begin"/>
      </w:r>
      <w:r>
        <w:rPr/>
        <w:instrText> HYPERLINK "http://www.tampep.com" </w:instrText>
      </w:r>
      <w:r>
        <w:fldChar w:fldCharType="separate"/>
      </w:r>
      <w:r>
        <w:rPr>
          <w:color w:val="000000"/>
          <w:spacing w:val="0"/>
          <w:w w:val="100"/>
          <w:position w:val="0"/>
          <w:shd w:val="clear" w:color="auto" w:fill="auto"/>
          <w:lang w:val="en-US" w:eastAsia="en-US" w:bidi="en-US"/>
        </w:rPr>
        <w:t>www.tampep.com</w:t>
      </w:r>
      <w:r>
        <w:fldChar w:fldCharType="end"/>
      </w:r>
    </w:p>
    <w:p>
      <w:pPr>
        <w:pStyle w:val="Style16"/>
        <w:keepNext w:val="0"/>
        <w:keepLines w:val="0"/>
        <w:widowControl w:val="0"/>
        <w:shd w:val="clear" w:color="auto" w:fill="auto"/>
        <w:bidi w:val="0"/>
        <w:spacing w:before="0" w:after="0"/>
        <w:ind w:left="0" w:right="0" w:firstLine="140"/>
        <w:jc w:val="left"/>
      </w:pPr>
      <w:r>
        <w:rPr>
          <w:color w:val="000000"/>
          <w:spacing w:val="0"/>
          <w:w w:val="100"/>
          <w:position w:val="0"/>
          <w:shd w:val="clear" w:color="auto" w:fill="auto"/>
          <w:lang w:val="en-US" w:eastAsia="en-US" w:bidi="en-US"/>
        </w:rPr>
        <w:t>Tel: 0031 20 692 69 12</w:t>
      </w:r>
    </w:p>
    <w:p>
      <w:pPr>
        <w:pStyle w:val="Style16"/>
        <w:keepNext w:val="0"/>
        <w:keepLines w:val="0"/>
        <w:widowControl w:val="0"/>
        <w:shd w:val="clear" w:color="auto" w:fill="auto"/>
        <w:bidi w:val="0"/>
        <w:spacing w:before="0" w:after="0"/>
        <w:ind w:left="0" w:right="0" w:firstLine="140"/>
        <w:jc w:val="left"/>
      </w:pPr>
      <w:r>
        <w:rPr>
          <w:color w:val="000000"/>
          <w:spacing w:val="0"/>
          <w:w w:val="100"/>
          <w:position w:val="0"/>
          <w:shd w:val="clear" w:color="auto" w:fill="auto"/>
          <w:lang w:val="en-US" w:eastAsia="en-US" w:bidi="en-US"/>
        </w:rPr>
        <w:t xml:space="preserve">Email: </w:t>
      </w:r>
      <w:r>
        <w:fldChar w:fldCharType="begin"/>
      </w:r>
      <w:r>
        <w:rPr/>
        <w:instrText> HYPERLINK "mailto:info@tampep.eu" </w:instrText>
      </w:r>
      <w:r>
        <w:fldChar w:fldCharType="separate"/>
      </w:r>
      <w:r>
        <w:rPr>
          <w:color w:val="000000"/>
          <w:spacing w:val="0"/>
          <w:w w:val="100"/>
          <w:position w:val="0"/>
          <w:shd w:val="clear" w:color="auto" w:fill="auto"/>
          <w:lang w:val="en-US" w:eastAsia="en-US" w:bidi="en-US"/>
        </w:rPr>
        <w:t>info@tampep.eu</w:t>
      </w:r>
      <w:r>
        <w:fldChar w:fldCharType="end"/>
      </w:r>
    </w:p>
    <w:p>
      <w:pPr>
        <w:pStyle w:val="Style16"/>
        <w:keepNext w:val="0"/>
        <w:keepLines w:val="0"/>
        <w:widowControl w:val="0"/>
        <w:shd w:val="clear" w:color="auto" w:fill="auto"/>
        <w:bidi w:val="0"/>
        <w:spacing w:before="0" w:after="120"/>
        <w:ind w:left="140" w:right="0" w:firstLine="20"/>
        <w:jc w:val="left"/>
      </w:pPr>
      <w:r>
        <w:rPr>
          <w:color w:val="000000"/>
          <w:spacing w:val="0"/>
          <w:w w:val="100"/>
          <w:position w:val="0"/>
          <w:shd w:val="clear" w:color="auto" w:fill="auto"/>
          <w:lang w:val="en-US" w:eastAsia="en-US" w:bidi="en-US"/>
        </w:rPr>
        <w:t>An international networking and intervention project operating in Europe. Based in Amsterdam.</w:t>
      </w:r>
    </w:p>
    <w:p>
      <w:pPr>
        <w:pStyle w:val="Style16"/>
        <w:keepNext w:val="0"/>
        <w:keepLines w:val="0"/>
        <w:widowControl w:val="0"/>
        <w:shd w:val="clear" w:color="auto" w:fill="auto"/>
        <w:bidi w:val="0"/>
        <w:spacing w:before="0" w:after="0"/>
        <w:ind w:left="0" w:right="0" w:firstLine="140"/>
        <w:jc w:val="left"/>
      </w:pPr>
      <w:r>
        <w:rPr>
          <w:b/>
          <w:bCs/>
          <w:color w:val="DD7A1C"/>
          <w:spacing w:val="0"/>
          <w:w w:val="100"/>
          <w:position w:val="0"/>
          <w:shd w:val="clear" w:color="auto" w:fill="auto"/>
          <w:lang w:val="en-US" w:eastAsia="en-US" w:bidi="en-US"/>
        </w:rPr>
        <w:t>tandem</w:t>
      </w:r>
    </w:p>
    <w:p>
      <w:pPr>
        <w:pStyle w:val="Style16"/>
        <w:keepNext w:val="0"/>
        <w:keepLines w:val="0"/>
        <w:widowControl w:val="0"/>
        <w:shd w:val="clear" w:color="auto" w:fill="auto"/>
        <w:bidi w:val="0"/>
        <w:spacing w:before="0" w:after="0"/>
        <w:ind w:left="0" w:right="0" w:firstLine="140"/>
        <w:jc w:val="left"/>
      </w:pPr>
      <w:r>
        <w:rPr>
          <w:color w:val="000000"/>
          <w:spacing w:val="0"/>
          <w:w w:val="100"/>
          <w:position w:val="0"/>
          <w:shd w:val="clear" w:color="auto" w:fill="auto"/>
          <w:lang w:val="en-US" w:eastAsia="en-US" w:bidi="en-US"/>
        </w:rPr>
        <w:t>Tel: 0113 266 9123</w:t>
      </w:r>
    </w:p>
    <w:p>
      <w:pPr>
        <w:pStyle w:val="Style16"/>
        <w:keepNext w:val="0"/>
        <w:keepLines w:val="0"/>
        <w:widowControl w:val="0"/>
        <w:shd w:val="clear" w:color="auto" w:fill="auto"/>
        <w:bidi w:val="0"/>
        <w:spacing w:before="0" w:after="0"/>
        <w:ind w:left="140" w:right="0" w:firstLine="20"/>
        <w:jc w:val="left"/>
      </w:pPr>
      <w:r>
        <w:rPr>
          <w:color w:val="000000"/>
          <w:spacing w:val="0"/>
          <w:w w:val="100"/>
          <w:position w:val="0"/>
          <w:shd w:val="clear" w:color="auto" w:fill="auto"/>
          <w:lang w:val="en-US" w:eastAsia="en-US" w:bidi="en-US"/>
        </w:rPr>
        <w:t xml:space="preserve">Email: </w:t>
      </w:r>
      <w:r>
        <w:fldChar w:fldCharType="begin"/>
      </w:r>
      <w:r>
        <w:rPr/>
        <w:instrText> HYPERLINK "mailto:ruth.wilson@tandem-uk.com" </w:instrText>
      </w:r>
      <w:r>
        <w:fldChar w:fldCharType="separate"/>
      </w:r>
      <w:r>
        <w:rPr>
          <w:color w:val="000000"/>
          <w:spacing w:val="0"/>
          <w:w w:val="100"/>
          <w:position w:val="0"/>
          <w:shd w:val="clear" w:color="auto" w:fill="auto"/>
          <w:lang w:val="en-US" w:eastAsia="en-US" w:bidi="en-US"/>
        </w:rPr>
        <w:t>ruth.wilson@tandem-uk.com</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"http://www.tandem-uk.com" </w:instrText>
      </w:r>
      <w:r>
        <w:fldChar w:fldCharType="separate"/>
      </w:r>
      <w:r>
        <w:rPr>
          <w:color w:val="000000"/>
          <w:spacing w:val="0"/>
          <w:w w:val="100"/>
          <w:position w:val="0"/>
          <w:shd w:val="clear" w:color="auto" w:fill="auto"/>
          <w:lang w:val="en-US" w:eastAsia="en-US" w:bidi="en-US"/>
        </w:rPr>
        <w:t>www.tandem-uk.com</w:t>
      </w:r>
      <w:r>
        <w:fldChar w:fldCharType="end"/>
      </w:r>
    </w:p>
    <w:p>
      <w:pPr>
        <w:pStyle w:val="Style16"/>
        <w:keepNext w:val="0"/>
        <w:keepLines w:val="0"/>
        <w:widowControl w:val="0"/>
        <w:shd w:val="clear" w:color="auto" w:fill="auto"/>
        <w:bidi w:val="0"/>
        <w:spacing w:before="0" w:after="120"/>
        <w:ind w:left="140" w:right="0" w:firstLine="20"/>
        <w:jc w:val="left"/>
      </w:pPr>
      <w:r>
        <w:rPr>
          <w:color w:val="000000"/>
          <w:spacing w:val="0"/>
          <w:w w:val="100"/>
          <w:position w:val="0"/>
          <w:shd w:val="clear" w:color="auto" w:fill="auto"/>
          <w:lang w:val="en-US" w:eastAsia="en-US" w:bidi="en-US"/>
        </w:rPr>
        <w:t>Carries out social research and other consultancy work. Partner organisation in the Refugees and Asylum Seekers' Sexual Health Project.</w:t>
      </w:r>
    </w:p>
    <w:p>
      <w:pPr>
        <w:pStyle w:val="Style16"/>
        <w:keepNext w:val="0"/>
        <w:keepLines w:val="0"/>
        <w:widowControl w:val="0"/>
        <w:shd w:val="clear" w:color="auto" w:fill="auto"/>
        <w:bidi w:val="0"/>
        <w:spacing w:before="0" w:after="0"/>
        <w:ind w:left="0" w:right="0" w:firstLine="140"/>
        <w:jc w:val="left"/>
      </w:pPr>
      <w:r>
        <w:rPr>
          <w:b/>
          <w:bCs/>
          <w:color w:val="DD7A1C"/>
          <w:spacing w:val="0"/>
          <w:w w:val="100"/>
          <w:position w:val="0"/>
          <w:shd w:val="clear" w:color="auto" w:fill="auto"/>
          <w:lang w:val="en-US" w:eastAsia="en-US" w:bidi="en-US"/>
        </w:rPr>
        <w:t>terrence higgins trust</w:t>
      </w:r>
    </w:p>
    <w:p>
      <w:pPr>
        <w:pStyle w:val="Style16"/>
        <w:keepNext w:val="0"/>
        <w:keepLines w:val="0"/>
        <w:widowControl w:val="0"/>
        <w:shd w:val="clear" w:color="auto" w:fill="auto"/>
        <w:bidi w:val="0"/>
        <w:spacing w:before="0" w:after="0"/>
        <w:ind w:left="0" w:right="0" w:firstLine="140"/>
        <w:jc w:val="left"/>
      </w:pPr>
      <w:r>
        <w:rPr>
          <w:color w:val="000000"/>
          <w:spacing w:val="0"/>
          <w:w w:val="100"/>
          <w:position w:val="0"/>
          <w:shd w:val="clear" w:color="auto" w:fill="auto"/>
          <w:lang w:val="en-US" w:eastAsia="en-US" w:bidi="en-US"/>
        </w:rPr>
        <w:t>Tel: 0845 122 1200</w:t>
      </w:r>
    </w:p>
    <w:p>
      <w:pPr>
        <w:pStyle w:val="Style16"/>
        <w:keepNext w:val="0"/>
        <w:keepLines w:val="0"/>
        <w:widowControl w:val="0"/>
        <w:shd w:val="clear" w:color="auto" w:fill="auto"/>
        <w:bidi w:val="0"/>
        <w:spacing w:before="0" w:after="0"/>
        <w:ind w:left="140" w:right="0" w:firstLine="20"/>
        <w:jc w:val="left"/>
      </w:pPr>
      <w:r>
        <w:rPr>
          <w:color w:val="000000"/>
          <w:spacing w:val="0"/>
          <w:w w:val="100"/>
          <w:position w:val="0"/>
          <w:shd w:val="clear" w:color="auto" w:fill="auto"/>
          <w:lang w:val="en-US" w:eastAsia="en-US" w:bidi="en-US"/>
        </w:rPr>
        <w:t xml:space="preserve">Email: </w:t>
      </w:r>
      <w:r>
        <w:fldChar w:fldCharType="begin"/>
      </w:r>
      <w:r>
        <w:rPr/>
        <w:instrText> HYPERLINK "mailto:info@tht.org.uk" </w:instrText>
      </w:r>
      <w:r>
        <w:fldChar w:fldCharType="separate"/>
      </w:r>
      <w:r>
        <w:rPr>
          <w:color w:val="000000"/>
          <w:spacing w:val="0"/>
          <w:w w:val="100"/>
          <w:position w:val="0"/>
          <w:shd w:val="clear" w:color="auto" w:fill="auto"/>
          <w:lang w:val="en-US" w:eastAsia="en-US" w:bidi="en-US"/>
        </w:rPr>
        <w:t>info@tht.org.uk</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"http://www.tht.org.uk" </w:instrText>
      </w:r>
      <w:r>
        <w:fldChar w:fldCharType="separate"/>
      </w:r>
      <w:r>
        <w:rPr>
          <w:color w:val="000000"/>
          <w:spacing w:val="0"/>
          <w:w w:val="100"/>
          <w:position w:val="0"/>
          <w:shd w:val="clear" w:color="auto" w:fill="auto"/>
          <w:lang w:val="en-US" w:eastAsia="en-US" w:bidi="en-US"/>
        </w:rPr>
        <w:t>www.tht.org.uk</w:t>
      </w:r>
      <w:r>
        <w:fldChar w:fldCharType="end"/>
      </w:r>
    </w:p>
    <w:p>
      <w:pPr>
        <w:pStyle w:val="Style16"/>
        <w:keepNext w:val="0"/>
        <w:keepLines w:val="0"/>
        <w:widowControl w:val="0"/>
        <w:shd w:val="clear" w:color="auto" w:fill="auto"/>
        <w:bidi w:val="0"/>
        <w:spacing w:before="0" w:after="120"/>
        <w:ind w:left="0" w:right="0" w:firstLine="140"/>
        <w:jc w:val="left"/>
      </w:pPr>
      <w:r>
        <w:rPr>
          <w:color w:val="000000"/>
          <w:spacing w:val="0"/>
          <w:w w:val="100"/>
          <w:position w:val="0"/>
          <w:shd w:val="clear" w:color="auto" w:fill="auto"/>
          <w:lang w:val="en-US" w:eastAsia="en-US" w:bidi="en-US"/>
        </w:rPr>
        <w:t>Aims to reduce the spread of HIV and STIs and promote good sexual health.</w:t>
      </w:r>
    </w:p>
    <w:p>
      <w:pPr>
        <w:pStyle w:val="Style16"/>
        <w:keepNext w:val="0"/>
        <w:keepLines w:val="0"/>
        <w:widowControl w:val="0"/>
        <w:shd w:val="clear" w:color="auto" w:fill="auto"/>
        <w:bidi w:val="0"/>
        <w:spacing w:before="0" w:after="0" w:line="374" w:lineRule="auto"/>
        <w:ind w:left="0" w:right="0" w:firstLine="140"/>
        <w:jc w:val="left"/>
        <w:rPr>
          <w:sz w:val="19"/>
          <w:szCs w:val="19"/>
        </w:rPr>
      </w:pPr>
      <w:r>
        <w:rPr>
          <w:b/>
          <w:bCs/>
          <w:color w:val="DD7A1C"/>
          <w:spacing w:val="0"/>
          <w:w w:val="100"/>
          <w:position w:val="0"/>
          <w:sz w:val="19"/>
          <w:szCs w:val="19"/>
          <w:shd w:val="clear" w:color="auto" w:fill="auto"/>
          <w:lang w:val="en-US" w:eastAsia="en-US" w:bidi="en-US"/>
        </w:rPr>
        <w:t>uk Lesbian and gay Immigration group</w:t>
      </w:r>
    </w:p>
    <w:p>
      <w:pPr>
        <w:pStyle w:val="Style16"/>
        <w:keepNext w:val="0"/>
        <w:keepLines w:val="0"/>
        <w:widowControl w:val="0"/>
        <w:shd w:val="clear" w:color="auto" w:fill="auto"/>
        <w:bidi w:val="0"/>
        <w:spacing w:before="0" w:after="0"/>
        <w:ind w:left="0" w:right="0" w:firstLine="140"/>
        <w:jc w:val="left"/>
      </w:pPr>
      <w:r>
        <w:rPr>
          <w:color w:val="000000"/>
          <w:spacing w:val="0"/>
          <w:w w:val="100"/>
          <w:position w:val="0"/>
          <w:shd w:val="clear" w:color="auto" w:fill="auto"/>
          <w:lang w:val="en-US" w:eastAsia="en-US" w:bidi="en-US"/>
        </w:rPr>
        <w:t>Tel: 020 7620 6010</w:t>
      </w:r>
    </w:p>
    <w:p>
      <w:pPr>
        <w:pStyle w:val="Style16"/>
        <w:keepNext w:val="0"/>
        <w:keepLines w:val="0"/>
        <w:widowControl w:val="0"/>
        <w:shd w:val="clear" w:color="auto" w:fill="auto"/>
        <w:bidi w:val="0"/>
        <w:spacing w:before="0" w:after="0"/>
        <w:ind w:left="140" w:right="0" w:firstLine="20"/>
        <w:jc w:val="left"/>
      </w:pPr>
      <w:r>
        <w:rPr>
          <w:color w:val="000000"/>
          <w:spacing w:val="0"/>
          <w:w w:val="100"/>
          <w:position w:val="0"/>
          <w:shd w:val="clear" w:color="auto" w:fill="auto"/>
          <w:lang w:val="en-US" w:eastAsia="en-US" w:bidi="en-US"/>
        </w:rPr>
        <w:t xml:space="preserve">Email: </w:t>
      </w:r>
      <w:r>
        <w:fldChar w:fldCharType="begin"/>
      </w:r>
      <w:r>
        <w:rPr/>
        <w:instrText> HYPERLINK "mailto:admin@uklgig.org.uk" </w:instrText>
      </w:r>
      <w:r>
        <w:fldChar w:fldCharType="separate"/>
      </w:r>
      <w:r>
        <w:rPr>
          <w:color w:val="000000"/>
          <w:spacing w:val="0"/>
          <w:w w:val="100"/>
          <w:position w:val="0"/>
          <w:shd w:val="clear" w:color="auto" w:fill="auto"/>
          <w:lang w:val="en-US" w:eastAsia="en-US" w:bidi="en-US"/>
        </w:rPr>
        <w:t>admin@uklgig.org.uk</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"http://www.uklgig.org.uk" </w:instrText>
      </w:r>
      <w:r>
        <w:fldChar w:fldCharType="separate"/>
      </w:r>
      <w:r>
        <w:rPr>
          <w:color w:val="000000"/>
          <w:spacing w:val="0"/>
          <w:w w:val="100"/>
          <w:position w:val="0"/>
          <w:shd w:val="clear" w:color="auto" w:fill="auto"/>
          <w:lang w:val="en-US" w:eastAsia="en-US" w:bidi="en-US"/>
        </w:rPr>
        <w:t>www.uklgig.org.uk</w:t>
      </w:r>
      <w:r>
        <w:fldChar w:fldCharType="end"/>
      </w:r>
    </w:p>
    <w:p>
      <w:pPr>
        <w:pStyle w:val="Style16"/>
        <w:keepNext w:val="0"/>
        <w:keepLines w:val="0"/>
        <w:widowControl w:val="0"/>
        <w:shd w:val="clear" w:color="auto" w:fill="auto"/>
        <w:bidi w:val="0"/>
        <w:spacing w:before="0" w:after="120"/>
        <w:ind w:left="0" w:right="0" w:firstLine="140"/>
        <w:jc w:val="left"/>
      </w:pPr>
      <w:r>
        <w:rPr>
          <w:color w:val="000000"/>
          <w:spacing w:val="0"/>
          <w:w w:val="100"/>
          <w:position w:val="0"/>
          <w:shd w:val="clear" w:color="auto" w:fill="auto"/>
          <w:lang w:val="en-US" w:eastAsia="en-US" w:bidi="en-US"/>
        </w:rPr>
        <w:t>Information and advice on immigration rights for same sex couples and asylum seekers.</w:t>
      </w:r>
    </w:p>
    <w:p>
      <w:pPr>
        <w:pStyle w:val="Style16"/>
        <w:keepNext w:val="0"/>
        <w:keepLines w:val="0"/>
        <w:widowControl w:val="0"/>
        <w:shd w:val="clear" w:color="auto" w:fill="auto"/>
        <w:bidi w:val="0"/>
        <w:spacing w:before="0" w:after="0"/>
        <w:ind w:left="0" w:right="0" w:firstLine="140"/>
        <w:jc w:val="left"/>
      </w:pPr>
      <w:r>
        <w:rPr>
          <w:b/>
          <w:bCs/>
          <w:color w:val="DD7A1C"/>
          <w:spacing w:val="0"/>
          <w:w w:val="100"/>
          <w:position w:val="0"/>
          <w:shd w:val="clear" w:color="auto" w:fill="auto"/>
          <w:lang w:val="en-US" w:eastAsia="en-US" w:bidi="en-US"/>
        </w:rPr>
        <w:t>uk network of sex Work Projects (uknsWP)</w:t>
      </w:r>
    </w:p>
    <w:p>
      <w:pPr>
        <w:pStyle w:val="Style16"/>
        <w:keepNext w:val="0"/>
        <w:keepLines w:val="0"/>
        <w:widowControl w:val="0"/>
        <w:shd w:val="clear" w:color="auto" w:fill="auto"/>
        <w:bidi w:val="0"/>
        <w:spacing w:before="0" w:after="0"/>
        <w:ind w:left="0" w:right="0" w:firstLine="140"/>
        <w:jc w:val="left"/>
      </w:pPr>
      <w:r>
        <w:rPr>
          <w:color w:val="000000"/>
          <w:spacing w:val="0"/>
          <w:w w:val="100"/>
          <w:position w:val="0"/>
          <w:shd w:val="clear" w:color="auto" w:fill="auto"/>
          <w:lang w:val="en-US" w:eastAsia="en-US" w:bidi="en-US"/>
        </w:rPr>
        <w:t>Tel: 0161 953 4051</w:t>
      </w:r>
    </w:p>
    <w:p>
      <w:pPr>
        <w:pStyle w:val="Style16"/>
        <w:keepNext w:val="0"/>
        <w:keepLines w:val="0"/>
        <w:widowControl w:val="0"/>
        <w:shd w:val="clear" w:color="auto" w:fill="auto"/>
        <w:bidi w:val="0"/>
        <w:spacing w:before="0" w:after="0"/>
        <w:ind w:left="140" w:right="0" w:firstLine="20"/>
        <w:jc w:val="left"/>
      </w:pPr>
      <w:r>
        <w:rPr>
          <w:color w:val="000000"/>
          <w:spacing w:val="0"/>
          <w:w w:val="100"/>
          <w:position w:val="0"/>
          <w:shd w:val="clear" w:color="auto" w:fill="auto"/>
          <w:lang w:val="en-US" w:eastAsia="en-US" w:bidi="en-US"/>
        </w:rPr>
        <w:t xml:space="preserve">Email: </w:t>
      </w:r>
      <w:r>
        <w:fldChar w:fldCharType="begin"/>
      </w:r>
      <w:r>
        <w:rPr/>
        <w:instrText> HYPERLINK "mailto:info@uknswp.org.uk" </w:instrText>
      </w:r>
      <w:r>
        <w:fldChar w:fldCharType="separate"/>
      </w:r>
      <w:r>
        <w:rPr>
          <w:color w:val="000000"/>
          <w:spacing w:val="0"/>
          <w:w w:val="100"/>
          <w:position w:val="0"/>
          <w:shd w:val="clear" w:color="auto" w:fill="auto"/>
          <w:lang w:val="en-US" w:eastAsia="en-US" w:bidi="en-US"/>
        </w:rPr>
        <w:t>info@uknswp.org.uk</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"http://www.uknswp.org" </w:instrText>
      </w:r>
      <w:r>
        <w:fldChar w:fldCharType="separate"/>
      </w:r>
      <w:r>
        <w:rPr>
          <w:color w:val="000000"/>
          <w:spacing w:val="0"/>
          <w:w w:val="100"/>
          <w:position w:val="0"/>
          <w:shd w:val="clear" w:color="auto" w:fill="auto"/>
          <w:lang w:val="en-US" w:eastAsia="en-US" w:bidi="en-US"/>
        </w:rPr>
        <w:t>www.uknswp.org</w:t>
      </w:r>
      <w:r>
        <w:fldChar w:fldCharType="end"/>
      </w:r>
    </w:p>
    <w:p>
      <w:pPr>
        <w:pStyle w:val="Style16"/>
        <w:keepNext w:val="0"/>
        <w:keepLines w:val="0"/>
        <w:widowControl w:val="0"/>
        <w:shd w:val="clear" w:color="auto" w:fill="auto"/>
        <w:bidi w:val="0"/>
        <w:spacing w:before="0" w:after="120"/>
        <w:ind w:left="0" w:right="0" w:firstLine="140"/>
        <w:jc w:val="left"/>
      </w:pPr>
      <w:r>
        <w:rPr>
          <w:color w:val="000000"/>
          <w:spacing w:val="0"/>
          <w:w w:val="100"/>
          <w:position w:val="0"/>
          <w:shd w:val="clear" w:color="auto" w:fill="auto"/>
          <w:lang w:val="en-US" w:eastAsia="en-US" w:bidi="en-US"/>
        </w:rPr>
        <w:t>Promotes the health, safety, civil and human rights of sex workers in the UK.</w:t>
      </w:r>
    </w:p>
    <w:p>
      <w:pPr>
        <w:pStyle w:val="Style16"/>
        <w:keepNext w:val="0"/>
        <w:keepLines w:val="0"/>
        <w:widowControl w:val="0"/>
        <w:shd w:val="clear" w:color="auto" w:fill="auto"/>
        <w:bidi w:val="0"/>
        <w:spacing w:before="0" w:after="0"/>
        <w:ind w:left="0" w:right="0" w:firstLine="140"/>
        <w:jc w:val="left"/>
      </w:pPr>
      <w:r>
        <w:rPr>
          <w:b/>
          <w:bCs/>
          <w:color w:val="DD7A1C"/>
          <w:spacing w:val="0"/>
          <w:w w:val="100"/>
          <w:position w:val="0"/>
          <w:shd w:val="clear" w:color="auto" w:fill="auto"/>
          <w:lang w:val="en-US" w:eastAsia="en-US" w:bidi="en-US"/>
        </w:rPr>
        <w:t>unhCR</w:t>
      </w:r>
    </w:p>
    <w:p>
      <w:pPr>
        <w:pStyle w:val="Style16"/>
        <w:keepNext w:val="0"/>
        <w:keepLines w:val="0"/>
        <w:widowControl w:val="0"/>
        <w:shd w:val="clear" w:color="auto" w:fill="auto"/>
        <w:bidi w:val="0"/>
        <w:spacing w:before="0" w:after="0"/>
        <w:ind w:left="140" w:right="0" w:firstLine="20"/>
        <w:jc w:val="left"/>
      </w:pPr>
      <w:r>
        <w:rPr>
          <w:color w:val="000000"/>
          <w:spacing w:val="0"/>
          <w:w w:val="100"/>
          <w:position w:val="0"/>
          <w:shd w:val="clear" w:color="auto" w:fill="auto"/>
          <w:lang w:val="en-US" w:eastAsia="en-US" w:bidi="en-US"/>
        </w:rPr>
        <w:t xml:space="preserve">Tel: 00 41 22 739 8111 </w:t>
      </w:r>
      <w:r>
        <w:fldChar w:fldCharType="begin"/>
      </w:r>
      <w:r>
        <w:rPr/>
        <w:instrText> HYPERLINK "http://www.unhcr.ch" </w:instrText>
      </w:r>
      <w:r>
        <w:fldChar w:fldCharType="separate"/>
      </w:r>
      <w:r>
        <w:rPr>
          <w:color w:val="000000"/>
          <w:spacing w:val="0"/>
          <w:w w:val="100"/>
          <w:position w:val="0"/>
          <w:shd w:val="clear" w:color="auto" w:fill="auto"/>
          <w:lang w:val="en-US" w:eastAsia="en-US" w:bidi="en-US"/>
        </w:rPr>
        <w:t>www.unhcr.ch</w:t>
      </w:r>
      <w:r>
        <w:fldChar w:fldCharType="end"/>
      </w:r>
    </w:p>
    <w:p>
      <w:pPr>
        <w:pStyle w:val="Style16"/>
        <w:keepNext w:val="0"/>
        <w:keepLines w:val="0"/>
        <w:widowControl w:val="0"/>
        <w:shd w:val="clear" w:color="auto" w:fill="auto"/>
        <w:bidi w:val="0"/>
        <w:spacing w:before="0" w:after="120"/>
        <w:ind w:left="140" w:right="0" w:firstLine="20"/>
        <w:jc w:val="left"/>
      </w:pPr>
      <w:r>
        <w:rPr>
          <w:color w:val="000000"/>
          <w:spacing w:val="0"/>
          <w:w w:val="100"/>
          <w:position w:val="0"/>
          <w:shd w:val="clear" w:color="auto" w:fill="auto"/>
          <w:lang w:val="en-US" w:eastAsia="en-US" w:bidi="en-US"/>
        </w:rPr>
        <w:t>The UN refugee agency. Based in Switzerland.</w:t>
      </w:r>
    </w:p>
    <w:p>
      <w:pPr>
        <w:pStyle w:val="Style16"/>
        <w:keepNext w:val="0"/>
        <w:keepLines w:val="0"/>
        <w:widowControl w:val="0"/>
        <w:shd w:val="clear" w:color="auto" w:fill="auto"/>
        <w:bidi w:val="0"/>
        <w:spacing w:before="0" w:after="0"/>
        <w:ind w:left="140" w:right="0" w:firstLine="20"/>
        <w:jc w:val="left"/>
      </w:pPr>
      <w:r>
        <w:rPr>
          <w:b/>
          <w:bCs/>
          <w:color w:val="DD7A1C"/>
          <w:spacing w:val="0"/>
          <w:w w:val="100"/>
          <w:position w:val="0"/>
          <w:shd w:val="clear" w:color="auto" w:fill="auto"/>
          <w:lang w:val="en-US" w:eastAsia="en-US" w:bidi="en-US"/>
        </w:rPr>
        <w:t xml:space="preserve">unICef </w:t>
      </w:r>
      <w:r>
        <w:fldChar w:fldCharType="begin"/>
      </w:r>
      <w:r>
        <w:rPr/>
        <w:instrText> HYPERLINK "http://www.unicef.org" </w:instrText>
      </w:r>
      <w:r>
        <w:fldChar w:fldCharType="separate"/>
      </w:r>
      <w:r>
        <w:rPr>
          <w:color w:val="000000"/>
          <w:spacing w:val="0"/>
          <w:w w:val="100"/>
          <w:position w:val="0"/>
          <w:shd w:val="clear" w:color="auto" w:fill="auto"/>
          <w:lang w:val="en-US" w:eastAsia="en-US" w:bidi="en-US"/>
        </w:rPr>
        <w:t>www.unicef.org</w:t>
      </w:r>
      <w:r>
        <w:fldChar w:fldCharType="end"/>
      </w:r>
    </w:p>
    <w:p>
      <w:pPr>
        <w:pStyle w:val="Style16"/>
        <w:keepNext w:val="0"/>
        <w:keepLines w:val="0"/>
        <w:widowControl w:val="0"/>
        <w:shd w:val="clear" w:color="auto" w:fill="auto"/>
        <w:bidi w:val="0"/>
        <w:spacing w:before="0" w:after="120"/>
        <w:ind w:left="0" w:right="0" w:firstLine="140"/>
        <w:jc w:val="left"/>
      </w:pPr>
      <w:r>
        <w:rPr>
          <w:color w:val="000000"/>
          <w:spacing w:val="0"/>
          <w:w w:val="100"/>
          <w:position w:val="0"/>
          <w:shd w:val="clear" w:color="auto" w:fill="auto"/>
          <w:lang w:val="en-US" w:eastAsia="en-US" w:bidi="en-US"/>
        </w:rPr>
        <w:t>Information on the Convention on the Rights of the Child.</w:t>
      </w:r>
    </w:p>
    <w:p>
      <w:pPr>
        <w:pStyle w:val="Style34"/>
        <w:keepNext/>
        <w:keepLines/>
        <w:widowControl w:val="0"/>
        <w:shd w:val="clear" w:color="auto" w:fill="auto"/>
        <w:bidi w:val="0"/>
        <w:spacing w:before="0" w:after="0" w:line="360" w:lineRule="auto"/>
        <w:ind w:left="0" w:right="0" w:firstLine="440"/>
        <w:jc w:val="both"/>
        <w:rPr>
          <w:sz w:val="20"/>
          <w:szCs w:val="20"/>
        </w:rPr>
      </w:pPr>
      <w:bookmarkStart w:id="510" w:name="bookmark510"/>
      <w:bookmarkStart w:id="511" w:name="bookmark511"/>
      <w:r>
        <w:rPr>
          <w:color w:val="DD7A1C"/>
          <w:spacing w:val="0"/>
          <w:w w:val="100"/>
          <w:position w:val="0"/>
          <w:sz w:val="20"/>
          <w:szCs w:val="20"/>
          <w:shd w:val="clear" w:color="auto" w:fill="auto"/>
          <w:lang w:val="en-US" w:eastAsia="en-US" w:bidi="en-US"/>
        </w:rPr>
        <w:t>united kingdom human trafficking Centre</w:t>
      </w:r>
      <w:bookmarkEnd w:id="510"/>
      <w:bookmarkEnd w:id="511"/>
    </w:p>
    <w:p>
      <w:pPr>
        <w:pStyle w:val="Style16"/>
        <w:keepNext w:val="0"/>
        <w:keepLines w:val="0"/>
        <w:widowControl w:val="0"/>
        <w:shd w:val="clear" w:color="auto" w:fill="auto"/>
        <w:bidi w:val="0"/>
        <w:spacing w:before="0" w:after="0"/>
        <w:ind w:left="0" w:right="0" w:firstLine="440"/>
        <w:jc w:val="both"/>
      </w:pPr>
      <w:r>
        <w:rPr>
          <w:color w:val="000000"/>
          <w:spacing w:val="0"/>
          <w:w w:val="100"/>
          <w:position w:val="0"/>
          <w:shd w:val="clear" w:color="auto" w:fill="auto"/>
          <w:lang w:val="en-US" w:eastAsia="en-US" w:bidi="en-US"/>
        </w:rPr>
        <w:t>Tel: 0114 252 3891</w:t>
      </w:r>
    </w:p>
    <w:p>
      <w:pPr>
        <w:pStyle w:val="Style16"/>
        <w:keepNext w:val="0"/>
        <w:keepLines w:val="0"/>
        <w:widowControl w:val="0"/>
        <w:shd w:val="clear" w:color="auto" w:fill="auto"/>
        <w:bidi w:val="0"/>
        <w:spacing w:before="0" w:after="0"/>
        <w:ind w:left="440" w:right="0" w:firstLine="0"/>
        <w:jc w:val="both"/>
      </w:pPr>
      <w:r>
        <w:rPr>
          <w:color w:val="000000"/>
          <w:spacing w:val="0"/>
          <w:w w:val="100"/>
          <w:position w:val="0"/>
          <w:shd w:val="clear" w:color="auto" w:fill="auto"/>
          <w:lang w:val="en-US" w:eastAsia="en-US" w:bidi="en-US"/>
        </w:rPr>
        <w:t xml:space="preserve">Email: </w:t>
      </w:r>
      <w:r>
        <w:fldChar w:fldCharType="begin"/>
      </w:r>
      <w:r>
        <w:rPr/>
        <w:instrText> HYPERLINK "mailto:info@ukhtc.org" </w:instrText>
      </w:r>
      <w:r>
        <w:fldChar w:fldCharType="separate"/>
      </w:r>
      <w:r>
        <w:rPr>
          <w:color w:val="000000"/>
          <w:spacing w:val="0"/>
          <w:w w:val="100"/>
          <w:position w:val="0"/>
          <w:shd w:val="clear" w:color="auto" w:fill="auto"/>
          <w:lang w:val="en-US" w:eastAsia="en-US" w:bidi="en-US"/>
        </w:rPr>
        <w:t>info@ukhtc.org</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"http://www.ukhtc.org" </w:instrText>
      </w:r>
      <w:r>
        <w:fldChar w:fldCharType="separate"/>
      </w:r>
      <w:r>
        <w:rPr>
          <w:color w:val="000000"/>
          <w:spacing w:val="0"/>
          <w:w w:val="100"/>
          <w:position w:val="0"/>
          <w:shd w:val="clear" w:color="auto" w:fill="auto"/>
          <w:lang w:val="en-US" w:eastAsia="en-US" w:bidi="en-US"/>
        </w:rPr>
        <w:t>www.ukhtc.org</w:t>
      </w:r>
      <w:r>
        <w:fldChar w:fldCharType="end"/>
      </w:r>
    </w:p>
    <w:p>
      <w:pPr>
        <w:pStyle w:val="Style16"/>
        <w:keepNext w:val="0"/>
        <w:keepLines w:val="0"/>
        <w:widowControl w:val="0"/>
        <w:shd w:val="clear" w:color="auto" w:fill="auto"/>
        <w:bidi w:val="0"/>
        <w:spacing w:before="0" w:after="120"/>
        <w:ind w:left="440" w:right="0" w:firstLine="0"/>
        <w:jc w:val="both"/>
      </w:pPr>
      <w:r>
        <w:rPr>
          <w:color w:val="000000"/>
          <w:spacing w:val="0"/>
          <w:w w:val="100"/>
          <w:position w:val="0"/>
          <w:shd w:val="clear" w:color="auto" w:fill="auto"/>
          <w:lang w:val="en-US" w:eastAsia="en-US" w:bidi="en-US"/>
        </w:rPr>
        <w:t>Works to ensure the police and partner agencies maintain a joined up and strategic approach to tackling human trafficking in all its forms.</w:t>
      </w:r>
    </w:p>
    <w:p>
      <w:pPr>
        <w:pStyle w:val="Style16"/>
        <w:keepNext w:val="0"/>
        <w:keepLines w:val="0"/>
        <w:widowControl w:val="0"/>
        <w:shd w:val="clear" w:color="auto" w:fill="auto"/>
        <w:bidi w:val="0"/>
        <w:spacing w:before="0" w:after="0"/>
        <w:ind w:left="440" w:right="0" w:firstLine="0"/>
        <w:jc w:val="both"/>
      </w:pPr>
      <w:r>
        <w:rPr>
          <w:b/>
          <w:bCs/>
          <w:color w:val="DD7A1C"/>
          <w:spacing w:val="0"/>
          <w:w w:val="100"/>
          <w:position w:val="0"/>
          <w:shd w:val="clear" w:color="auto" w:fill="auto"/>
          <w:lang w:val="en-US" w:eastAsia="en-US" w:bidi="en-US"/>
        </w:rPr>
        <w:t>united nations Development fund for Women (unIfem)</w:t>
      </w:r>
    </w:p>
    <w:p>
      <w:pPr>
        <w:pStyle w:val="Style16"/>
        <w:keepNext w:val="0"/>
        <w:keepLines w:val="0"/>
        <w:widowControl w:val="0"/>
        <w:shd w:val="clear" w:color="auto" w:fill="auto"/>
        <w:bidi w:val="0"/>
        <w:spacing w:before="0" w:after="0"/>
        <w:ind w:left="440" w:right="0" w:firstLine="0"/>
        <w:jc w:val="both"/>
      </w:pPr>
      <w:r>
        <w:rPr>
          <w:color w:val="000000"/>
          <w:spacing w:val="0"/>
          <w:w w:val="100"/>
          <w:position w:val="0"/>
          <w:shd w:val="clear" w:color="auto" w:fill="auto"/>
          <w:lang w:val="en-US" w:eastAsia="en-US" w:bidi="en-US"/>
        </w:rPr>
        <w:t xml:space="preserve">Tel: 00 1 212 906 6400 </w:t>
      </w:r>
      <w:r>
        <w:fldChar w:fldCharType="begin"/>
      </w:r>
      <w:r>
        <w:rPr/>
        <w:instrText> HYPERLINK "http://www.unifem.org" </w:instrText>
      </w:r>
      <w:r>
        <w:fldChar w:fldCharType="separate"/>
      </w:r>
      <w:r>
        <w:rPr>
          <w:color w:val="000000"/>
          <w:spacing w:val="0"/>
          <w:w w:val="100"/>
          <w:position w:val="0"/>
          <w:shd w:val="clear" w:color="auto" w:fill="auto"/>
          <w:lang w:val="en-US" w:eastAsia="en-US" w:bidi="en-US"/>
        </w:rPr>
        <w:t>www.unifem.org</w:t>
      </w:r>
      <w:r>
        <w:fldChar w:fldCharType="end"/>
      </w:r>
    </w:p>
    <w:p>
      <w:pPr>
        <w:pStyle w:val="Style16"/>
        <w:keepNext w:val="0"/>
        <w:keepLines w:val="0"/>
        <w:widowControl w:val="0"/>
        <w:shd w:val="clear" w:color="auto" w:fill="auto"/>
        <w:bidi w:val="0"/>
        <w:spacing w:before="0" w:after="120"/>
        <w:ind w:left="440" w:right="0" w:firstLine="0"/>
        <w:jc w:val="both"/>
      </w:pPr>
      <w:r>
        <w:rPr>
          <w:color w:val="000000"/>
          <w:spacing w:val="0"/>
          <w:w w:val="100"/>
          <w:position w:val="0"/>
          <w:shd w:val="clear" w:color="auto" w:fill="auto"/>
          <w:lang w:val="en-US" w:eastAsia="en-US" w:bidi="en-US"/>
        </w:rPr>
        <w:t>The women's fund at the United Nations. It provides financial and technical assistance to foster women's empowerment and gender equality. Based in New York.</w:t>
      </w:r>
    </w:p>
    <w:p>
      <w:pPr>
        <w:pStyle w:val="Style16"/>
        <w:keepNext w:val="0"/>
        <w:keepLines w:val="0"/>
        <w:widowControl w:val="0"/>
        <w:shd w:val="clear" w:color="auto" w:fill="auto"/>
        <w:bidi w:val="0"/>
        <w:spacing w:before="0" w:after="0" w:line="350" w:lineRule="auto"/>
        <w:ind w:left="0" w:right="0" w:firstLine="440"/>
        <w:jc w:val="both"/>
      </w:pPr>
      <w:r>
        <w:rPr>
          <w:b/>
          <w:bCs/>
          <w:color w:val="DD7A1C"/>
          <w:spacing w:val="0"/>
          <w:w w:val="100"/>
          <w:position w:val="0"/>
          <w:shd w:val="clear" w:color="auto" w:fill="auto"/>
          <w:lang w:val="en-US" w:eastAsia="en-US" w:bidi="en-US"/>
        </w:rPr>
        <w:t>Welsh Refugee Council</w:t>
      </w:r>
    </w:p>
    <w:p>
      <w:pPr>
        <w:pStyle w:val="Style16"/>
        <w:keepNext w:val="0"/>
        <w:keepLines w:val="0"/>
        <w:widowControl w:val="0"/>
        <w:shd w:val="clear" w:color="auto" w:fill="auto"/>
        <w:bidi w:val="0"/>
        <w:spacing w:before="0" w:after="0" w:line="350" w:lineRule="auto"/>
        <w:ind w:left="0" w:right="0" w:firstLine="440"/>
        <w:jc w:val="both"/>
      </w:pPr>
      <w:r>
        <w:rPr>
          <w:color w:val="000000"/>
          <w:spacing w:val="0"/>
          <w:w w:val="100"/>
          <w:position w:val="0"/>
          <w:shd w:val="clear" w:color="auto" w:fill="auto"/>
          <w:lang w:val="en-US" w:eastAsia="en-US" w:bidi="en-US"/>
        </w:rPr>
        <w:t>Tel: 029 2048 9800</w:t>
      </w:r>
    </w:p>
    <w:p>
      <w:pPr>
        <w:pStyle w:val="Style16"/>
        <w:keepNext w:val="0"/>
        <w:keepLines w:val="0"/>
        <w:widowControl w:val="0"/>
        <w:shd w:val="clear" w:color="auto" w:fill="auto"/>
        <w:bidi w:val="0"/>
        <w:spacing w:before="0" w:after="0" w:line="350" w:lineRule="auto"/>
        <w:ind w:left="440" w:right="0" w:firstLine="0"/>
        <w:jc w:val="both"/>
      </w:pPr>
      <w:r>
        <w:rPr>
          <w:color w:val="000000"/>
          <w:spacing w:val="0"/>
          <w:w w:val="100"/>
          <w:position w:val="0"/>
          <w:shd w:val="clear" w:color="auto" w:fill="auto"/>
          <w:lang w:val="en-US" w:eastAsia="en-US" w:bidi="en-US"/>
        </w:rPr>
        <w:t xml:space="preserve">Email: </w:t>
      </w:r>
      <w:r>
        <w:fldChar w:fldCharType="begin"/>
      </w:r>
      <w:r>
        <w:rPr/>
        <w:instrText> HYPERLINK "mailto:info@welshrefugeecouncil.org" </w:instrText>
      </w:r>
      <w:r>
        <w:fldChar w:fldCharType="separate"/>
      </w:r>
      <w:r>
        <w:rPr>
          <w:color w:val="000000"/>
          <w:spacing w:val="0"/>
          <w:w w:val="100"/>
          <w:position w:val="0"/>
          <w:shd w:val="clear" w:color="auto" w:fill="auto"/>
          <w:lang w:val="en-US" w:eastAsia="en-US" w:bidi="en-US"/>
        </w:rPr>
        <w:t>info@welshrefugeecouncil.org</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"http://www.welshrefugeecouncil.org" </w:instrText>
      </w:r>
      <w:r>
        <w:fldChar w:fldCharType="separate"/>
      </w:r>
      <w:r>
        <w:rPr>
          <w:color w:val="000000"/>
          <w:spacing w:val="0"/>
          <w:w w:val="100"/>
          <w:position w:val="0"/>
          <w:shd w:val="clear" w:color="auto" w:fill="auto"/>
          <w:lang w:val="en-US" w:eastAsia="en-US" w:bidi="en-US"/>
        </w:rPr>
        <w:t>www.welshrefugeecouncil.org</w:t>
      </w:r>
      <w:r>
        <w:fldChar w:fldCharType="end"/>
      </w:r>
    </w:p>
    <w:p>
      <w:pPr>
        <w:pStyle w:val="Style16"/>
        <w:keepNext w:val="0"/>
        <w:keepLines w:val="0"/>
        <w:widowControl w:val="0"/>
        <w:shd w:val="clear" w:color="auto" w:fill="auto"/>
        <w:bidi w:val="0"/>
        <w:spacing w:before="0" w:after="0" w:line="538" w:lineRule="auto"/>
        <w:ind w:left="440" w:right="0" w:firstLine="0"/>
        <w:jc w:val="both"/>
      </w:pPr>
      <w:r>
        <w:rPr>
          <w:color w:val="000000"/>
          <w:spacing w:val="0"/>
          <w:w w:val="100"/>
          <w:position w:val="0"/>
          <w:shd w:val="clear" w:color="auto" w:fill="auto"/>
          <w:lang w:val="en-US" w:eastAsia="en-US" w:bidi="en-US"/>
        </w:rPr>
        <w:t xml:space="preserve">Provides advice, support, casework and advocacy for asylum seekers and refugees. </w:t>
      </w:r>
      <w:r>
        <w:fldChar w:fldCharType="begin"/>
      </w:r>
      <w:r>
        <w:rPr/>
        <w:instrText> HYPERLINK "http://www.whrnet.org/fundamentalisms" </w:instrText>
      </w:r>
      <w:r>
        <w:fldChar w:fldCharType="separate"/>
      </w:r>
      <w:r>
        <w:rPr>
          <w:b/>
          <w:bCs/>
          <w:color w:val="DD7A1C"/>
          <w:spacing w:val="0"/>
          <w:w w:val="100"/>
          <w:position w:val="0"/>
          <w:shd w:val="clear" w:color="auto" w:fill="auto"/>
          <w:lang w:val="en-US" w:eastAsia="en-US" w:bidi="en-US"/>
        </w:rPr>
        <w:t>www.whrnet.org/fundamentalisms</w:t>
      </w:r>
      <w:r>
        <w:fldChar w:fldCharType="end"/>
      </w:r>
    </w:p>
    <w:p>
      <w:pPr>
        <w:pStyle w:val="Style16"/>
        <w:keepNext w:val="0"/>
        <w:keepLines w:val="0"/>
        <w:widowControl w:val="0"/>
        <w:shd w:val="clear" w:color="auto" w:fill="auto"/>
        <w:bidi w:val="0"/>
        <w:spacing w:before="0" w:after="120"/>
        <w:ind w:left="440" w:right="0" w:firstLine="0"/>
        <w:jc w:val="both"/>
      </w:pPr>
      <w:r>
        <w:rPr>
          <w:color w:val="000000"/>
          <w:spacing w:val="0"/>
          <w:w w:val="100"/>
          <w:position w:val="0"/>
          <w:shd w:val="clear" w:color="auto" w:fill="auto"/>
          <w:lang w:val="en-US" w:eastAsia="en-US" w:bidi="en-US"/>
        </w:rPr>
        <w:t>A resource for women's human rights, focusing on identifying the international dynamics of fundamentalism.</w:t>
      </w:r>
    </w:p>
    <w:p>
      <w:pPr>
        <w:pStyle w:val="Style16"/>
        <w:keepNext w:val="0"/>
        <w:keepLines w:val="0"/>
        <w:widowControl w:val="0"/>
        <w:shd w:val="clear" w:color="auto" w:fill="auto"/>
        <w:bidi w:val="0"/>
        <w:spacing w:before="0" w:after="0"/>
        <w:ind w:left="0" w:right="0" w:firstLine="440"/>
        <w:jc w:val="both"/>
      </w:pPr>
      <w:r>
        <w:rPr>
          <w:b/>
          <w:bCs/>
          <w:color w:val="DD7A1C"/>
          <w:spacing w:val="0"/>
          <w:w w:val="100"/>
          <w:position w:val="0"/>
          <w:shd w:val="clear" w:color="auto" w:fill="auto"/>
          <w:lang w:val="en-US" w:eastAsia="en-US" w:bidi="en-US"/>
        </w:rPr>
        <w:t>Women Against Rape</w:t>
      </w:r>
    </w:p>
    <w:p>
      <w:pPr>
        <w:pStyle w:val="Style16"/>
        <w:keepNext w:val="0"/>
        <w:keepLines w:val="0"/>
        <w:widowControl w:val="0"/>
        <w:shd w:val="clear" w:color="auto" w:fill="auto"/>
        <w:bidi w:val="0"/>
        <w:spacing w:before="0" w:after="0"/>
        <w:ind w:left="0" w:right="0" w:firstLine="440"/>
        <w:jc w:val="both"/>
      </w:pPr>
      <w:r>
        <w:rPr>
          <w:color w:val="000000"/>
          <w:spacing w:val="0"/>
          <w:w w:val="100"/>
          <w:position w:val="0"/>
          <w:shd w:val="clear" w:color="auto" w:fill="auto"/>
          <w:lang w:val="en-US" w:eastAsia="en-US" w:bidi="en-US"/>
        </w:rPr>
        <w:t>Tel: 020 7482 2496</w:t>
      </w:r>
    </w:p>
    <w:p>
      <w:pPr>
        <w:pStyle w:val="Style16"/>
        <w:keepNext w:val="0"/>
        <w:keepLines w:val="0"/>
        <w:widowControl w:val="0"/>
        <w:shd w:val="clear" w:color="auto" w:fill="auto"/>
        <w:bidi w:val="0"/>
        <w:spacing w:before="0" w:after="0"/>
        <w:ind w:left="440" w:right="0" w:firstLine="0"/>
        <w:jc w:val="both"/>
      </w:pPr>
      <w:r>
        <w:rPr>
          <w:color w:val="000000"/>
          <w:spacing w:val="0"/>
          <w:w w:val="100"/>
          <w:position w:val="0"/>
          <w:shd w:val="clear" w:color="auto" w:fill="auto"/>
          <w:lang w:val="en-US" w:eastAsia="en-US" w:bidi="en-US"/>
        </w:rPr>
        <w:t xml:space="preserve">Email: </w:t>
      </w:r>
      <w:r>
        <w:fldChar w:fldCharType="begin"/>
      </w:r>
      <w:r>
        <w:rPr/>
        <w:instrText> HYPERLINK "mailto:war@womenagainstrape.net" </w:instrText>
      </w:r>
      <w:r>
        <w:fldChar w:fldCharType="separate"/>
      </w:r>
      <w:r>
        <w:rPr>
          <w:color w:val="000000"/>
          <w:spacing w:val="0"/>
          <w:w w:val="100"/>
          <w:position w:val="0"/>
          <w:shd w:val="clear" w:color="auto" w:fill="auto"/>
          <w:lang w:val="en-US" w:eastAsia="en-US" w:bidi="en-US"/>
        </w:rPr>
        <w:t>war@womenagainstrape.net</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"http://www.womenagainstrape.net" </w:instrText>
      </w:r>
      <w:r>
        <w:fldChar w:fldCharType="separate"/>
      </w:r>
      <w:r>
        <w:rPr>
          <w:color w:val="000000"/>
          <w:spacing w:val="0"/>
          <w:w w:val="100"/>
          <w:position w:val="0"/>
          <w:shd w:val="clear" w:color="auto" w:fill="auto"/>
          <w:lang w:val="en-US" w:eastAsia="en-US" w:bidi="en-US"/>
        </w:rPr>
        <w:t>www.womenagainstrape.net</w:t>
      </w:r>
      <w:r>
        <w:fldChar w:fldCharType="end"/>
      </w:r>
    </w:p>
    <w:p>
      <w:pPr>
        <w:pStyle w:val="Style16"/>
        <w:keepNext w:val="0"/>
        <w:keepLines w:val="0"/>
        <w:widowControl w:val="0"/>
        <w:shd w:val="clear" w:color="auto" w:fill="auto"/>
        <w:bidi w:val="0"/>
        <w:spacing w:before="0" w:after="120"/>
        <w:ind w:left="440" w:right="0" w:firstLine="0"/>
        <w:jc w:val="both"/>
      </w:pPr>
      <w:r>
        <w:rPr>
          <w:color w:val="000000"/>
          <w:spacing w:val="0"/>
          <w:w w:val="100"/>
          <w:position w:val="0"/>
          <w:shd w:val="clear" w:color="auto" w:fill="auto"/>
          <w:lang w:val="en-US" w:eastAsia="en-US" w:bidi="en-US"/>
        </w:rPr>
        <w:t>Campaigns with the Black Women's Rape Action Project against rape, domestic violence, racist sexual assault, and provides information on seeking asylum after rape.</w:t>
      </w:r>
    </w:p>
    <w:p>
      <w:pPr>
        <w:pStyle w:val="Style16"/>
        <w:keepNext w:val="0"/>
        <w:keepLines w:val="0"/>
        <w:widowControl w:val="0"/>
        <w:shd w:val="clear" w:color="auto" w:fill="auto"/>
        <w:bidi w:val="0"/>
        <w:spacing w:before="0" w:after="0"/>
        <w:ind w:left="0" w:right="0" w:firstLine="440"/>
        <w:jc w:val="both"/>
      </w:pPr>
      <w:r>
        <w:rPr>
          <w:b/>
          <w:bCs/>
          <w:color w:val="DD7A1C"/>
          <w:spacing w:val="0"/>
          <w:w w:val="100"/>
          <w:position w:val="0"/>
          <w:shd w:val="clear" w:color="auto" w:fill="auto"/>
          <w:lang w:val="en-US" w:eastAsia="en-US" w:bidi="en-US"/>
        </w:rPr>
        <w:t>Women's Aid</w:t>
      </w:r>
    </w:p>
    <w:p>
      <w:pPr>
        <w:pStyle w:val="Style16"/>
        <w:keepNext w:val="0"/>
        <w:keepLines w:val="0"/>
        <w:widowControl w:val="0"/>
        <w:shd w:val="clear" w:color="auto" w:fill="auto"/>
        <w:bidi w:val="0"/>
        <w:spacing w:before="0" w:after="0"/>
        <w:ind w:left="0" w:right="0" w:firstLine="440"/>
        <w:jc w:val="both"/>
      </w:pPr>
      <w:r>
        <w:rPr>
          <w:color w:val="000000"/>
          <w:spacing w:val="0"/>
          <w:w w:val="100"/>
          <w:position w:val="0"/>
          <w:shd w:val="clear" w:color="auto" w:fill="auto"/>
          <w:lang w:val="en-US" w:eastAsia="en-US" w:bidi="en-US"/>
        </w:rPr>
        <w:t>Helpline: 0808 2000 247</w:t>
      </w:r>
    </w:p>
    <w:p>
      <w:pPr>
        <w:pStyle w:val="Style16"/>
        <w:keepNext w:val="0"/>
        <w:keepLines w:val="0"/>
        <w:widowControl w:val="0"/>
        <w:shd w:val="clear" w:color="auto" w:fill="auto"/>
        <w:bidi w:val="0"/>
        <w:spacing w:before="0" w:after="0"/>
        <w:ind w:left="440" w:right="0" w:firstLine="0"/>
        <w:jc w:val="both"/>
      </w:pPr>
      <w:r>
        <w:rPr>
          <w:color w:val="000000"/>
          <w:spacing w:val="0"/>
          <w:w w:val="100"/>
          <w:position w:val="0"/>
          <w:shd w:val="clear" w:color="auto" w:fill="auto"/>
          <w:lang w:val="en-US" w:eastAsia="en-US" w:bidi="en-US"/>
        </w:rPr>
        <w:t xml:space="preserve">Email: </w:t>
      </w:r>
      <w:r>
        <w:fldChar w:fldCharType="begin"/>
      </w:r>
      <w:r>
        <w:rPr/>
        <w:instrText> HYPERLINK "mailto:info@womensaid.org.uk" </w:instrText>
      </w:r>
      <w:r>
        <w:fldChar w:fldCharType="separate"/>
      </w:r>
      <w:r>
        <w:rPr>
          <w:color w:val="000000"/>
          <w:spacing w:val="0"/>
          <w:w w:val="100"/>
          <w:position w:val="0"/>
          <w:shd w:val="clear" w:color="auto" w:fill="auto"/>
          <w:lang w:val="en-US" w:eastAsia="en-US" w:bidi="en-US"/>
        </w:rPr>
        <w:t>info@womensaid.org.uk</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"http://www.womensaid.org.uk" </w:instrText>
      </w:r>
      <w:r>
        <w:fldChar w:fldCharType="separate"/>
      </w:r>
      <w:r>
        <w:rPr>
          <w:color w:val="000000"/>
          <w:spacing w:val="0"/>
          <w:w w:val="100"/>
          <w:position w:val="0"/>
          <w:shd w:val="clear" w:color="auto" w:fill="auto"/>
          <w:lang w:val="en-US" w:eastAsia="en-US" w:bidi="en-US"/>
        </w:rPr>
        <w:t>www.womensaid.org.uk</w:t>
      </w:r>
      <w:r>
        <w:fldChar w:fldCharType="end"/>
      </w:r>
    </w:p>
    <w:p>
      <w:pPr>
        <w:pStyle w:val="Style16"/>
        <w:keepNext w:val="0"/>
        <w:keepLines w:val="0"/>
        <w:widowControl w:val="0"/>
        <w:shd w:val="clear" w:color="auto" w:fill="auto"/>
        <w:bidi w:val="0"/>
        <w:spacing w:before="0" w:after="120"/>
        <w:ind w:left="0" w:right="0" w:firstLine="440"/>
        <w:jc w:val="both"/>
      </w:pPr>
      <w:r>
        <w:rPr>
          <w:color w:val="000000"/>
          <w:spacing w:val="0"/>
          <w:w w:val="100"/>
          <w:position w:val="0"/>
          <w:shd w:val="clear" w:color="auto" w:fill="auto"/>
          <w:lang w:val="en-US" w:eastAsia="en-US" w:bidi="en-US"/>
        </w:rPr>
        <w:t>Working to end domestic violence against women and children.</w:t>
      </w:r>
    </w:p>
    <w:p>
      <w:pPr>
        <w:pStyle w:val="Style16"/>
        <w:keepNext w:val="0"/>
        <w:keepLines w:val="0"/>
        <w:widowControl w:val="0"/>
        <w:shd w:val="clear" w:color="auto" w:fill="auto"/>
        <w:bidi w:val="0"/>
        <w:spacing w:before="0" w:after="0" w:line="350" w:lineRule="auto"/>
        <w:ind w:left="0" w:right="0" w:firstLine="440"/>
        <w:jc w:val="both"/>
      </w:pPr>
      <w:r>
        <w:rPr>
          <w:b/>
          <w:bCs/>
          <w:color w:val="DD7A1C"/>
          <w:spacing w:val="0"/>
          <w:w w:val="100"/>
          <w:position w:val="0"/>
          <w:shd w:val="clear" w:color="auto" w:fill="auto"/>
          <w:lang w:val="en-US" w:eastAsia="en-US" w:bidi="en-US"/>
        </w:rPr>
        <w:t>Workers education Association</w:t>
      </w:r>
    </w:p>
    <w:p>
      <w:pPr>
        <w:pStyle w:val="Style16"/>
        <w:keepNext w:val="0"/>
        <w:keepLines w:val="0"/>
        <w:widowControl w:val="0"/>
        <w:shd w:val="clear" w:color="auto" w:fill="auto"/>
        <w:bidi w:val="0"/>
        <w:spacing w:before="0" w:after="0" w:line="350" w:lineRule="auto"/>
        <w:ind w:left="440" w:right="0" w:firstLine="0"/>
        <w:jc w:val="both"/>
      </w:pPr>
      <w:r>
        <w:rPr>
          <w:color w:val="000000"/>
          <w:spacing w:val="0"/>
          <w:w w:val="100"/>
          <w:position w:val="0"/>
          <w:shd w:val="clear" w:color="auto" w:fill="auto"/>
          <w:lang w:val="en-US" w:eastAsia="en-US" w:bidi="en-US"/>
        </w:rPr>
        <w:t xml:space="preserve">Tel: 020 7426 3450 </w:t>
      </w:r>
      <w:r>
        <w:fldChar w:fldCharType="begin"/>
      </w:r>
      <w:r>
        <w:rPr/>
        <w:instrText> HYPERLINK "http://www.wea.org.uk" </w:instrText>
      </w:r>
      <w:r>
        <w:fldChar w:fldCharType="separate"/>
      </w:r>
      <w:r>
        <w:rPr>
          <w:color w:val="000000"/>
          <w:spacing w:val="0"/>
          <w:w w:val="100"/>
          <w:position w:val="0"/>
          <w:shd w:val="clear" w:color="auto" w:fill="auto"/>
          <w:lang w:val="en-US" w:eastAsia="en-US" w:bidi="en-US"/>
        </w:rPr>
        <w:t>www.wea.org.uk</w:t>
      </w:r>
      <w:r>
        <w:fldChar w:fldCharType="end"/>
      </w:r>
    </w:p>
    <w:p>
      <w:pPr>
        <w:pStyle w:val="Style16"/>
        <w:keepNext w:val="0"/>
        <w:keepLines w:val="0"/>
        <w:widowControl w:val="0"/>
        <w:shd w:val="clear" w:color="auto" w:fill="auto"/>
        <w:bidi w:val="0"/>
        <w:spacing w:before="0" w:after="120" w:line="350" w:lineRule="auto"/>
        <w:ind w:left="0" w:right="0" w:firstLine="440"/>
        <w:jc w:val="both"/>
      </w:pPr>
      <w:r>
        <w:rPr>
          <w:color w:val="000000"/>
          <w:spacing w:val="0"/>
          <w:w w:val="100"/>
          <w:position w:val="0"/>
          <w:shd w:val="clear" w:color="auto" w:fill="auto"/>
          <w:lang w:val="en-US" w:eastAsia="en-US" w:bidi="en-US"/>
        </w:rPr>
        <w:t>Runs a variety of courses throughout the UK, including a Community Interpreting Project.</w:t>
      </w:r>
    </w:p>
    <w:p>
      <w:pPr>
        <w:pStyle w:val="Style16"/>
        <w:keepNext w:val="0"/>
        <w:keepLines w:val="0"/>
        <w:widowControl w:val="0"/>
        <w:shd w:val="clear" w:color="auto" w:fill="auto"/>
        <w:bidi w:val="0"/>
        <w:spacing w:before="0" w:after="0" w:line="353" w:lineRule="auto"/>
        <w:ind w:left="440" w:right="0" w:firstLine="0"/>
        <w:jc w:val="left"/>
      </w:pPr>
      <w:r>
        <w:rPr>
          <w:b/>
          <w:bCs/>
          <w:color w:val="DD7A1C"/>
          <w:spacing w:val="0"/>
          <w:w w:val="100"/>
          <w:position w:val="0"/>
          <w:shd w:val="clear" w:color="auto" w:fill="auto"/>
          <w:lang w:val="en-US" w:eastAsia="en-US" w:bidi="en-US"/>
        </w:rPr>
        <w:t>Working With men</w:t>
      </w:r>
    </w:p>
    <w:p>
      <w:pPr>
        <w:pStyle w:val="Style16"/>
        <w:keepNext w:val="0"/>
        <w:keepLines w:val="0"/>
        <w:widowControl w:val="0"/>
        <w:shd w:val="clear" w:color="auto" w:fill="auto"/>
        <w:bidi w:val="0"/>
        <w:spacing w:before="0" w:after="120" w:line="353" w:lineRule="auto"/>
        <w:ind w:left="440" w:right="0" w:firstLine="0"/>
        <w:jc w:val="left"/>
      </w:pPr>
      <w:r>
        <w:rPr>
          <w:color w:val="000000"/>
          <w:spacing w:val="0"/>
          <w:w w:val="100"/>
          <w:position w:val="0"/>
          <w:shd w:val="clear" w:color="auto" w:fill="auto"/>
          <w:lang w:val="en-US" w:eastAsia="en-US" w:bidi="en-US"/>
        </w:rPr>
        <w:t xml:space="preserve">Tel: 020 7237 5333 Email: </w:t>
      </w:r>
      <w:r>
        <w:fldChar w:fldCharType="begin"/>
      </w:r>
      <w:r>
        <w:rPr/>
        <w:instrText> HYPERLINK "mailto:info@workingwithmen.org" </w:instrText>
      </w:r>
      <w:r>
        <w:fldChar w:fldCharType="separate"/>
      </w:r>
      <w:r>
        <w:rPr>
          <w:color w:val="000000"/>
          <w:spacing w:val="0"/>
          <w:w w:val="100"/>
          <w:position w:val="0"/>
          <w:shd w:val="clear" w:color="auto" w:fill="auto"/>
          <w:lang w:val="en-US" w:eastAsia="en-US" w:bidi="en-US"/>
        </w:rPr>
        <w:t>info@workingwithmen.org</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"http://www.workingwithmen.org" </w:instrText>
      </w:r>
      <w:r>
        <w:fldChar w:fldCharType="separate"/>
      </w:r>
      <w:r>
        <w:rPr>
          <w:color w:val="000000"/>
          <w:spacing w:val="0"/>
          <w:w w:val="100"/>
          <w:position w:val="0"/>
          <w:shd w:val="clear" w:color="auto" w:fill="auto"/>
          <w:lang w:val="en-US" w:eastAsia="en-US" w:bidi="en-US"/>
        </w:rPr>
        <w:t>www.workingwithmen.org</w:t>
      </w:r>
      <w:r>
        <w:fldChar w:fldCharType="end"/>
      </w:r>
    </w:p>
    <w:p>
      <w:pPr>
        <w:pStyle w:val="Style16"/>
        <w:keepNext w:val="0"/>
        <w:keepLines w:val="0"/>
        <w:widowControl w:val="0"/>
        <w:shd w:val="clear" w:color="auto" w:fill="auto"/>
        <w:bidi w:val="0"/>
        <w:spacing w:before="0"/>
        <w:ind w:left="140" w:right="0" w:firstLine="20"/>
        <w:jc w:val="left"/>
      </w:pPr>
      <w:r>
        <w:rPr>
          <w:color w:val="000000"/>
          <w:spacing w:val="0"/>
          <w:w w:val="100"/>
          <w:position w:val="0"/>
          <w:shd w:val="clear" w:color="auto" w:fill="auto"/>
          <w:lang w:val="en-US" w:eastAsia="en-US" w:bidi="en-US"/>
        </w:rPr>
        <w:t>Supports work that benefits the development of men and boys and raises awareness of issues impacting upon them.</w:t>
      </w:r>
    </w:p>
    <w:p>
      <w:pPr>
        <w:pStyle w:val="Style16"/>
        <w:keepNext w:val="0"/>
        <w:keepLines w:val="0"/>
        <w:widowControl w:val="0"/>
        <w:shd w:val="clear" w:color="auto" w:fill="auto"/>
        <w:bidi w:val="0"/>
        <w:spacing w:before="0" w:after="0"/>
        <w:ind w:left="140" w:right="0" w:firstLine="20"/>
        <w:jc w:val="left"/>
      </w:pPr>
      <w:r>
        <w:rPr>
          <w:b/>
          <w:bCs/>
          <w:color w:val="DD7A1C"/>
          <w:spacing w:val="0"/>
          <w:w w:val="100"/>
          <w:position w:val="0"/>
          <w:shd w:val="clear" w:color="auto" w:fill="auto"/>
          <w:lang w:val="en-US" w:eastAsia="en-US" w:bidi="en-US"/>
        </w:rPr>
        <w:t xml:space="preserve">World health organization (Who) </w:t>
      </w:r>
      <w:r>
        <w:fldChar w:fldCharType="begin"/>
      </w:r>
      <w:r>
        <w:rPr/>
        <w:instrText> HYPERLINK "http://www.who.int" </w:instrText>
      </w:r>
      <w:r>
        <w:fldChar w:fldCharType="separate"/>
      </w:r>
      <w:r>
        <w:rPr>
          <w:color w:val="000000"/>
          <w:spacing w:val="0"/>
          <w:w w:val="100"/>
          <w:position w:val="0"/>
          <w:shd w:val="clear" w:color="auto" w:fill="auto"/>
          <w:lang w:val="en-US" w:eastAsia="en-US" w:bidi="en-US"/>
        </w:rPr>
        <w:t>www.who.int</w:t>
      </w:r>
      <w:r>
        <w:fldChar w:fldCharType="end"/>
      </w:r>
    </w:p>
    <w:p>
      <w:pPr>
        <w:pStyle w:val="Style16"/>
        <w:keepNext w:val="0"/>
        <w:keepLines w:val="0"/>
        <w:widowControl w:val="0"/>
        <w:shd w:val="clear" w:color="auto" w:fill="auto"/>
        <w:bidi w:val="0"/>
        <w:spacing w:before="0" w:after="0"/>
        <w:ind w:left="0" w:right="0" w:firstLine="140"/>
        <w:jc w:val="left"/>
      </w:pPr>
      <w:r>
        <w:rPr>
          <w:color w:val="000000"/>
          <w:spacing w:val="0"/>
          <w:w w:val="100"/>
          <w:position w:val="0"/>
          <w:shd w:val="clear" w:color="auto" w:fill="auto"/>
          <w:lang w:val="en-US" w:eastAsia="en-US" w:bidi="en-US"/>
        </w:rPr>
        <w:t>Tel: 0041 22 791 21 11</w:t>
      </w:r>
    </w:p>
    <w:p>
      <w:pPr>
        <w:pStyle w:val="Style16"/>
        <w:keepNext w:val="0"/>
        <w:keepLines w:val="0"/>
        <w:widowControl w:val="0"/>
        <w:shd w:val="clear" w:color="auto" w:fill="auto"/>
        <w:bidi w:val="0"/>
        <w:spacing w:before="0" w:after="0"/>
        <w:ind w:left="0" w:right="0" w:firstLine="140"/>
        <w:jc w:val="left"/>
      </w:pPr>
      <w:r>
        <w:rPr>
          <w:color w:val="000000"/>
          <w:spacing w:val="0"/>
          <w:w w:val="100"/>
          <w:position w:val="0"/>
          <w:shd w:val="clear" w:color="auto" w:fill="auto"/>
          <w:lang w:val="en-US" w:eastAsia="en-US" w:bidi="en-US"/>
        </w:rPr>
        <w:t xml:space="preserve">Email: </w:t>
      </w:r>
      <w:r>
        <w:fldChar w:fldCharType="begin"/>
      </w:r>
      <w:r>
        <w:rPr/>
        <w:instrText> HYPERLINK "mailto:inf@who.int" </w:instrText>
      </w:r>
      <w:r>
        <w:fldChar w:fldCharType="separate"/>
      </w:r>
      <w:r>
        <w:rPr>
          <w:color w:val="000000"/>
          <w:spacing w:val="0"/>
          <w:w w:val="100"/>
          <w:position w:val="0"/>
          <w:shd w:val="clear" w:color="auto" w:fill="auto"/>
          <w:lang w:val="en-US" w:eastAsia="en-US" w:bidi="en-US"/>
        </w:rPr>
        <w:t>inf@who.int</w:t>
      </w:r>
      <w:r>
        <w:fldChar w:fldCharType="end"/>
      </w:r>
    </w:p>
    <w:p>
      <w:pPr>
        <w:pStyle w:val="Style16"/>
        <w:keepNext w:val="0"/>
        <w:keepLines w:val="0"/>
        <w:widowControl w:val="0"/>
        <w:shd w:val="clear" w:color="auto" w:fill="auto"/>
        <w:bidi w:val="0"/>
        <w:spacing w:before="0"/>
        <w:ind w:left="140" w:right="0" w:firstLine="20"/>
        <w:jc w:val="both"/>
      </w:pPr>
      <w:r>
        <w:rPr>
          <w:color w:val="000000"/>
          <w:spacing w:val="0"/>
          <w:w w:val="100"/>
          <w:position w:val="0"/>
          <w:shd w:val="clear" w:color="auto" w:fill="auto"/>
          <w:lang w:val="en-US" w:eastAsia="en-US" w:bidi="en-US"/>
        </w:rPr>
        <w:t>The United Nations specialised agency for health. Provides information about sexual health worldwide.</w:t>
      </w:r>
    </w:p>
    <w:p>
      <w:pPr>
        <w:pStyle w:val="Style16"/>
        <w:keepNext w:val="0"/>
        <w:keepLines w:val="0"/>
        <w:widowControl w:val="0"/>
        <w:shd w:val="clear" w:color="auto" w:fill="auto"/>
        <w:bidi w:val="0"/>
        <w:spacing w:before="0" w:after="0"/>
        <w:ind w:left="0" w:right="0" w:firstLine="140"/>
        <w:jc w:val="left"/>
      </w:pPr>
      <w:r>
        <w:fldChar w:fldCharType="begin"/>
      </w:r>
      <w:r>
        <w:rPr/>
        <w:instrText> HYPERLINK "http://www.yourrights.org.uk" </w:instrText>
      </w:r>
      <w:r>
        <w:fldChar w:fldCharType="separate"/>
      </w:r>
      <w:r>
        <w:rPr>
          <w:b/>
          <w:bCs/>
          <w:color w:val="DD7A1C"/>
          <w:spacing w:val="0"/>
          <w:w w:val="100"/>
          <w:position w:val="0"/>
          <w:shd w:val="clear" w:color="auto" w:fill="auto"/>
          <w:lang w:val="en-US" w:eastAsia="en-US" w:bidi="en-US"/>
        </w:rPr>
        <w:t>www.yourrights.org.uk</w:t>
      </w:r>
      <w:r>
        <w:fldChar w:fldCharType="end"/>
      </w:r>
    </w:p>
    <w:p>
      <w:pPr>
        <w:pStyle w:val="Style16"/>
        <w:keepNext w:val="0"/>
        <w:keepLines w:val="0"/>
        <w:widowControl w:val="0"/>
        <w:shd w:val="clear" w:color="auto" w:fill="auto"/>
        <w:bidi w:val="0"/>
        <w:spacing w:before="0"/>
        <w:ind w:left="0" w:right="0" w:firstLine="140"/>
        <w:jc w:val="left"/>
        <w:sectPr>
          <w:headerReference w:type="default" r:id="rId77"/>
          <w:footerReference w:type="default" r:id="rId78"/>
          <w:headerReference w:type="even" r:id="rId79"/>
          <w:footerReference w:type="even" r:id="rId80"/>
          <w:footnotePr>
            <w:pos w:val="pageBottom"/>
            <w:numFmt w:val="decimal"/>
            <w:numRestart w:val="continuous"/>
          </w:footnotePr>
          <w:pgSz w:w="11904" w:h="17180"/>
          <w:pgMar w:top="1524" w:left="1690" w:right="759" w:bottom="1270" w:header="0" w:footer="3" w:gutter="0"/>
          <w:pgNumType w:start="165"/>
          <w:cols w:space="720"/>
          <w:noEndnote/>
          <w:rtlGutter w:val="0"/>
          <w:docGrid w:linePitch="360"/>
        </w:sectPr>
      </w:pPr>
      <w:r>
        <w:rPr>
          <w:color w:val="000000"/>
          <w:spacing w:val="0"/>
          <w:w w:val="100"/>
          <w:position w:val="0"/>
          <w:shd w:val="clear" w:color="auto" w:fill="auto"/>
          <w:lang w:val="en-US" w:eastAsia="en-US" w:bidi="en-US"/>
        </w:rPr>
        <w:t>The Liberty guide to the Human Rights Act 1998.</w:t>
      </w:r>
    </w:p>
    <w:p>
      <w:pPr>
        <w:pStyle w:val="Style34"/>
        <w:keepNext/>
        <w:keepLines/>
        <w:widowControl w:val="0"/>
        <w:pBdr>
          <w:top w:val="single" w:sz="0" w:space="10" w:color="DE7A1C"/>
          <w:left w:val="single" w:sz="0" w:space="0" w:color="DE7A1C"/>
          <w:bottom w:val="single" w:sz="0" w:space="2" w:color="DE7A1C"/>
          <w:right w:val="single" w:sz="0" w:space="0" w:color="DE7A1C"/>
        </w:pBdr>
        <w:shd w:val="clear" w:color="auto" w:fill="DE7A1C"/>
        <w:bidi w:val="0"/>
        <w:spacing w:before="0" w:after="862" w:line="240" w:lineRule="auto"/>
        <w:ind w:left="0" w:right="0" w:firstLine="0"/>
        <w:jc w:val="right"/>
        <w:rPr>
          <w:sz w:val="20"/>
          <w:szCs w:val="20"/>
        </w:rPr>
      </w:pPr>
      <w:bookmarkStart w:id="512" w:name="bookmark512"/>
      <w:bookmarkStart w:id="513" w:name="bookmark513"/>
      <w:r>
        <w:rPr>
          <w:color w:val="FFFFFF"/>
          <w:spacing w:val="0"/>
          <w:w w:val="100"/>
          <w:position w:val="0"/>
          <w:sz w:val="20"/>
          <w:szCs w:val="20"/>
          <w:shd w:val="clear" w:color="auto" w:fill="auto"/>
          <w:lang w:val="en-US" w:eastAsia="en-US" w:bidi="en-US"/>
        </w:rPr>
        <w:t>About the Authors</w:t>
      </w:r>
      <w:bookmarkEnd w:id="512"/>
      <w:bookmarkEnd w:id="513"/>
    </w:p>
    <w:p>
      <w:pPr>
        <w:pStyle w:val="Style16"/>
        <w:keepNext w:val="0"/>
        <w:keepLines w:val="0"/>
        <w:widowControl w:val="0"/>
        <w:shd w:val="clear" w:color="auto" w:fill="auto"/>
        <w:bidi w:val="0"/>
        <w:spacing w:before="0" w:after="120" w:line="322" w:lineRule="auto"/>
        <w:ind w:left="440" w:right="0" w:firstLine="3960"/>
        <w:jc w:val="left"/>
      </w:pPr>
      <w:r>
        <w:rPr>
          <w:b/>
          <w:bCs/>
          <w:color w:val="DD7A1C"/>
          <w:spacing w:val="0"/>
          <w:w w:val="100"/>
          <w:position w:val="0"/>
          <w:sz w:val="50"/>
          <w:szCs w:val="50"/>
          <w:shd w:val="clear" w:color="auto" w:fill="auto"/>
          <w:lang w:val="en-US" w:eastAsia="en-US" w:bidi="en-US"/>
        </w:rPr>
        <w:t xml:space="preserve">About the AuthoRs </w:t>
      </w:r>
      <w:r>
        <w:rPr>
          <w:b/>
          <w:bCs/>
          <w:color w:val="000000"/>
          <w:spacing w:val="0"/>
          <w:w w:val="100"/>
          <w:position w:val="0"/>
          <w:shd w:val="clear" w:color="auto" w:fill="auto"/>
          <w:lang w:val="en-US" w:eastAsia="en-US" w:bidi="en-US"/>
        </w:rPr>
        <w:t xml:space="preserve">Ruth Wilson </w:t>
      </w:r>
      <w:r>
        <w:rPr>
          <w:color w:val="000000"/>
          <w:spacing w:val="0"/>
          <w:w w:val="100"/>
          <w:position w:val="0"/>
          <w:shd w:val="clear" w:color="auto" w:fill="auto"/>
          <w:lang w:val="en-US" w:eastAsia="en-US" w:bidi="en-US"/>
        </w:rPr>
        <w:t>has more than 15 year's experience of working in the voluntary and public sectors, and has worked on refugee issues throughout that period. She is director of tandem communications and research, providing project management, social research, events, writing and editorial services to a range of public and voluntary sector organisations. She runs the Volunteering and Asylum Project, which promotes UK-wide good practice in volunteer management. In addition to working with refugees, Ruth has worked with clients on issues such as health promotion, drug use, community safety, domestic violence and teenage pregnancy.</w:t>
      </w:r>
    </w:p>
    <w:p>
      <w:pPr>
        <w:pStyle w:val="Style16"/>
        <w:keepNext w:val="0"/>
        <w:keepLines w:val="0"/>
        <w:widowControl w:val="0"/>
        <w:shd w:val="clear" w:color="auto" w:fill="auto"/>
        <w:bidi w:val="0"/>
        <w:spacing w:before="0" w:after="120"/>
        <w:ind w:left="440" w:right="0" w:firstLine="0"/>
        <w:jc w:val="left"/>
      </w:pPr>
      <w:r>
        <w:rPr>
          <w:b/>
          <w:bCs/>
          <w:color w:val="000000"/>
          <w:spacing w:val="0"/>
          <w:w w:val="100"/>
          <w:position w:val="0"/>
          <w:shd w:val="clear" w:color="auto" w:fill="auto"/>
          <w:lang w:val="en-US" w:eastAsia="en-US" w:bidi="en-US"/>
        </w:rPr>
        <w:t xml:space="preserve">marsha sanders </w:t>
      </w:r>
      <w:r>
        <w:rPr>
          <w:color w:val="000000"/>
          <w:spacing w:val="0"/>
          <w:w w:val="100"/>
          <w:position w:val="0"/>
          <w:shd w:val="clear" w:color="auto" w:fill="auto"/>
          <w:lang w:val="en-US" w:eastAsia="en-US" w:bidi="en-US"/>
        </w:rPr>
        <w:t>has worked for many years in the field of language support services and advocacy, carrying out research, development and project management. She works in the voluntary sector and in health and local government in the UK, and as far afield as South Africa.</w:t>
      </w:r>
    </w:p>
    <w:p>
      <w:pPr>
        <w:pStyle w:val="Style16"/>
        <w:keepNext w:val="0"/>
        <w:keepLines w:val="0"/>
        <w:widowControl w:val="0"/>
        <w:shd w:val="clear" w:color="auto" w:fill="auto"/>
        <w:bidi w:val="0"/>
        <w:spacing w:before="0" w:after="120"/>
        <w:ind w:left="440" w:right="0" w:firstLine="0"/>
        <w:jc w:val="left"/>
      </w:pPr>
      <w:r>
        <w:rPr>
          <w:color w:val="000000"/>
          <w:spacing w:val="0"/>
          <w:w w:val="100"/>
          <w:position w:val="0"/>
          <w:shd w:val="clear" w:color="auto" w:fill="auto"/>
          <w:lang w:val="en-US" w:eastAsia="en-US" w:bidi="en-US"/>
        </w:rPr>
        <w:t xml:space="preserve">Marsha's publications include </w:t>
      </w:r>
      <w:r>
        <w:rPr>
          <w:i/>
          <w:iCs/>
          <w:color w:val="000000"/>
          <w:spacing w:val="0"/>
          <w:w w:val="100"/>
          <w:position w:val="0"/>
          <w:shd w:val="clear" w:color="auto" w:fill="auto"/>
          <w:lang w:val="en-US" w:eastAsia="en-US" w:bidi="en-US"/>
        </w:rPr>
        <w:t>As good as your word . . . a guide to community interpreting and translation in public services</w:t>
      </w:r>
      <w:r>
        <w:rPr>
          <w:color w:val="000000"/>
          <w:spacing w:val="0"/>
          <w:w w:val="100"/>
          <w:position w:val="0"/>
          <w:shd w:val="clear" w:color="auto" w:fill="auto"/>
          <w:lang w:val="en-US" w:eastAsia="en-US" w:bidi="en-US"/>
        </w:rPr>
        <w:t xml:space="preserve"> (Maternity Alliance, 2000).</w:t>
      </w:r>
    </w:p>
    <w:p>
      <w:pPr>
        <w:pStyle w:val="Style16"/>
        <w:keepNext w:val="0"/>
        <w:keepLines w:val="0"/>
        <w:widowControl w:val="0"/>
        <w:shd w:val="clear" w:color="auto" w:fill="auto"/>
        <w:bidi w:val="0"/>
        <w:spacing w:before="0" w:after="120"/>
        <w:ind w:left="440" w:right="0" w:firstLine="0"/>
        <w:jc w:val="left"/>
        <w:sectPr>
          <w:headerReference w:type="default" r:id="rId81"/>
          <w:footerReference w:type="default" r:id="rId82"/>
          <w:headerReference w:type="even" r:id="rId83"/>
          <w:footerReference w:type="even" r:id="rId84"/>
          <w:footnotePr>
            <w:pos w:val="pageBottom"/>
            <w:numFmt w:val="decimal"/>
            <w:numRestart w:val="continuous"/>
          </w:footnotePr>
          <w:pgSz w:w="11904" w:h="17180"/>
          <w:pgMar w:top="439" w:left="1690" w:right="759" w:bottom="703" w:header="11" w:footer="3" w:gutter="0"/>
          <w:cols w:space="720"/>
          <w:noEndnote/>
          <w:rtlGutter w:val="0"/>
          <w:docGrid w:linePitch="360"/>
        </w:sectPr>
      </w:pPr>
      <w:r>
        <w:rPr>
          <w:b/>
          <w:bCs/>
          <w:color w:val="000000"/>
          <w:spacing w:val="0"/>
          <w:w w:val="100"/>
          <w:position w:val="0"/>
          <w:shd w:val="clear" w:color="auto" w:fill="auto"/>
          <w:lang w:val="en-US" w:eastAsia="en-US" w:bidi="en-US"/>
        </w:rPr>
        <w:t xml:space="preserve">hildegard Dumper </w:t>
      </w:r>
      <w:r>
        <w:rPr>
          <w:color w:val="000000"/>
          <w:spacing w:val="0"/>
          <w:w w:val="100"/>
          <w:position w:val="0"/>
          <w:shd w:val="clear" w:color="auto" w:fill="auto"/>
          <w:lang w:val="en-US" w:eastAsia="en-US" w:bidi="en-US"/>
        </w:rPr>
        <w:t>began her career in youth and community development. She has worked in the refugee sector for the past 17 years, developing policy and helping projects that enable refugees to take part in the public life of the UK, such as Action for Refugee Women. In 1986 she helped establish the Refugee Women's Legal Group. She currently works freelance in the UK, European Union and Eastern Europe, offering expertise on capacity building, project management and evaluation, and social research.</w:t>
      </w:r>
    </w:p>
    <w:p>
      <w:pPr>
        <w:pStyle w:val="Style41"/>
        <w:keepNext/>
        <w:keepLines/>
        <w:widowControl w:val="0"/>
        <w:shd w:val="clear" w:color="auto" w:fill="auto"/>
        <w:bidi w:val="0"/>
        <w:spacing w:before="0" w:after="320" w:line="240" w:lineRule="auto"/>
        <w:ind w:left="0" w:right="0" w:firstLine="0"/>
        <w:jc w:val="left"/>
      </w:pPr>
      <w:bookmarkStart w:id="514" w:name="bookmark514"/>
      <w:bookmarkStart w:id="515" w:name="bookmark515"/>
      <w:r>
        <w:rPr>
          <w:spacing w:val="0"/>
          <w:w w:val="100"/>
          <w:position w:val="0"/>
          <w:shd w:val="clear" w:color="auto" w:fill="auto"/>
          <w:lang w:val="en-US" w:eastAsia="en-US" w:bidi="en-US"/>
        </w:rPr>
        <w:t>fpa suPPoRtIng PRofessIonALs</w:t>
      </w:r>
      <w:bookmarkEnd w:id="514"/>
      <w:bookmarkEnd w:id="515"/>
    </w:p>
    <w:p>
      <w:pPr>
        <w:pStyle w:val="Style34"/>
        <w:keepNext/>
        <w:keepLines/>
        <w:widowControl w:val="0"/>
        <w:pBdr>
          <w:bottom w:val="single" w:sz="4" w:space="0" w:color="auto"/>
        </w:pBdr>
        <w:shd w:val="clear" w:color="auto" w:fill="auto"/>
        <w:bidi w:val="0"/>
        <w:spacing w:before="0" w:after="260"/>
        <w:ind w:left="0" w:right="0" w:firstLine="0"/>
        <w:jc w:val="left"/>
      </w:pPr>
      <w:bookmarkStart w:id="516" w:name="bookmark516"/>
      <w:bookmarkStart w:id="517" w:name="bookmark517"/>
      <w:r>
        <w:rPr>
          <w:color w:val="DD7A1C"/>
          <w:spacing w:val="0"/>
          <w:w w:val="100"/>
          <w:position w:val="0"/>
          <w:shd w:val="clear" w:color="auto" w:fill="auto"/>
          <w:lang w:val="en-US" w:eastAsia="en-US" w:bidi="en-US"/>
        </w:rPr>
        <w:t>fpa membeRShiP</w:t>
      </w:r>
      <w:bookmarkEnd w:id="516"/>
      <w:bookmarkEnd w:id="517"/>
    </w:p>
    <w:p>
      <w:pPr>
        <w:pStyle w:val="Style16"/>
        <w:keepNext w:val="0"/>
        <w:keepLines w:val="0"/>
        <w:widowControl w:val="0"/>
        <w:shd w:val="clear" w:color="auto" w:fill="auto"/>
        <w:bidi w:val="0"/>
        <w:spacing w:before="0" w:after="0"/>
        <w:ind w:left="1060" w:right="0" w:firstLine="20"/>
        <w:jc w:val="left"/>
      </w:pPr>
      <w:r>
        <w:rPr>
          <w:color w:val="000000"/>
          <w:spacing w:val="0"/>
          <w:w w:val="100"/>
          <w:position w:val="0"/>
          <w:shd w:val="clear" w:color="auto" w:fill="auto"/>
          <w:lang w:val="en-US" w:eastAsia="en-US" w:bidi="en-US"/>
        </w:rPr>
        <w:t xml:space="preserve">Become a member of </w:t>
      </w:r>
      <w:r>
        <w:rPr>
          <w:b/>
          <w:bCs/>
          <w:color w:val="000000"/>
          <w:spacing w:val="0"/>
          <w:w w:val="100"/>
          <w:position w:val="0"/>
          <w:shd w:val="clear" w:color="auto" w:fill="auto"/>
          <w:lang w:val="en-US" w:eastAsia="en-US" w:bidi="en-US"/>
        </w:rPr>
        <w:t xml:space="preserve">fpa </w:t>
      </w:r>
      <w:r>
        <w:rPr>
          <w:color w:val="000000"/>
          <w:spacing w:val="0"/>
          <w:w w:val="100"/>
          <w:position w:val="0"/>
          <w:shd w:val="clear" w:color="auto" w:fill="auto"/>
          <w:lang w:val="en-US" w:eastAsia="en-US" w:bidi="en-US"/>
        </w:rPr>
        <w:t>and receive a range of benefits while supporting our vital work. The benefits include:</w:t>
      </w:r>
    </w:p>
    <w:p>
      <w:pPr>
        <w:pStyle w:val="Style16"/>
        <w:keepNext w:val="0"/>
        <w:keepLines w:val="0"/>
        <w:widowControl w:val="0"/>
        <w:numPr>
          <w:ilvl w:val="0"/>
          <w:numId w:val="45"/>
        </w:numPr>
        <w:shd w:val="clear" w:color="auto" w:fill="auto"/>
        <w:tabs>
          <w:tab w:pos="1423" w:val="left"/>
        </w:tabs>
        <w:bidi w:val="0"/>
        <w:spacing w:before="0" w:after="60" w:line="276" w:lineRule="auto"/>
        <w:ind w:left="1060" w:right="0" w:firstLine="20"/>
        <w:jc w:val="left"/>
      </w:pPr>
      <w:r>
        <w:rPr>
          <w:color w:val="000000"/>
          <w:spacing w:val="0"/>
          <w:w w:val="100"/>
          <w:position w:val="0"/>
          <w:shd w:val="clear" w:color="auto" w:fill="auto"/>
          <w:lang w:val="en-US" w:eastAsia="en-US" w:bidi="en-US"/>
        </w:rPr>
        <w:t xml:space="preserve">a full set of </w:t>
      </w:r>
      <w:r>
        <w:rPr>
          <w:b/>
          <w:bCs/>
          <w:color w:val="000000"/>
          <w:spacing w:val="0"/>
          <w:w w:val="100"/>
          <w:position w:val="0"/>
          <w:shd w:val="clear" w:color="auto" w:fill="auto"/>
          <w:lang w:val="en-US" w:eastAsia="en-US" w:bidi="en-US"/>
        </w:rPr>
        <w:t xml:space="preserve">fpa </w:t>
      </w:r>
      <w:r>
        <w:rPr>
          <w:color w:val="000000"/>
          <w:spacing w:val="0"/>
          <w:w w:val="100"/>
          <w:position w:val="0"/>
          <w:shd w:val="clear" w:color="auto" w:fill="auto"/>
          <w:lang w:val="en-US" w:eastAsia="en-US" w:bidi="en-US"/>
        </w:rPr>
        <w:t>factsheets and leaflets</w:t>
      </w:r>
    </w:p>
    <w:p>
      <w:pPr>
        <w:pStyle w:val="Style16"/>
        <w:keepNext w:val="0"/>
        <w:keepLines w:val="0"/>
        <w:widowControl w:val="0"/>
        <w:numPr>
          <w:ilvl w:val="0"/>
          <w:numId w:val="45"/>
        </w:numPr>
        <w:shd w:val="clear" w:color="auto" w:fill="auto"/>
        <w:tabs>
          <w:tab w:pos="1423" w:val="left"/>
        </w:tabs>
        <w:bidi w:val="0"/>
        <w:spacing w:before="0" w:after="60" w:line="276" w:lineRule="auto"/>
        <w:ind w:left="1060" w:right="0" w:firstLine="20"/>
        <w:jc w:val="left"/>
      </w:pPr>
      <w:r>
        <w:rPr>
          <w:color w:val="000000"/>
          <w:spacing w:val="0"/>
          <w:w w:val="100"/>
          <w:position w:val="0"/>
          <w:shd w:val="clear" w:color="auto" w:fill="auto"/>
          <w:lang w:val="en-US" w:eastAsia="en-US" w:bidi="en-US"/>
        </w:rPr>
        <w:t xml:space="preserve">quarterly mailings, which include subscriptions to </w:t>
      </w:r>
      <w:r>
        <w:rPr>
          <w:i/>
          <w:iCs/>
          <w:color w:val="000000"/>
          <w:spacing w:val="0"/>
          <w:w w:val="100"/>
          <w:position w:val="0"/>
          <w:shd w:val="clear" w:color="auto" w:fill="auto"/>
          <w:lang w:val="en-US" w:eastAsia="en-US" w:bidi="en-US"/>
        </w:rPr>
        <w:t>Sex Talk</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In Brief</w:t>
      </w:r>
    </w:p>
    <w:p>
      <w:pPr>
        <w:pStyle w:val="Style16"/>
        <w:keepNext w:val="0"/>
        <w:keepLines w:val="0"/>
        <w:widowControl w:val="0"/>
        <w:numPr>
          <w:ilvl w:val="0"/>
          <w:numId w:val="45"/>
        </w:numPr>
        <w:shd w:val="clear" w:color="auto" w:fill="auto"/>
        <w:tabs>
          <w:tab w:pos="1423" w:val="left"/>
        </w:tabs>
        <w:bidi w:val="0"/>
        <w:spacing w:before="0" w:after="60" w:line="276" w:lineRule="auto"/>
        <w:ind w:left="1060" w:right="0" w:firstLine="20"/>
        <w:jc w:val="left"/>
      </w:pPr>
      <w:r>
        <w:rPr>
          <w:color w:val="000000"/>
          <w:spacing w:val="0"/>
          <w:w w:val="100"/>
          <w:position w:val="0"/>
          <w:shd w:val="clear" w:color="auto" w:fill="auto"/>
          <w:lang w:val="en-US" w:eastAsia="en-US" w:bidi="en-US"/>
        </w:rPr>
        <w:t xml:space="preserve">discounts on </w:t>
      </w:r>
      <w:r>
        <w:rPr>
          <w:b/>
          <w:bCs/>
          <w:color w:val="000000"/>
          <w:spacing w:val="0"/>
          <w:w w:val="100"/>
          <w:position w:val="0"/>
          <w:shd w:val="clear" w:color="auto" w:fill="auto"/>
          <w:lang w:val="en-US" w:eastAsia="en-US" w:bidi="en-US"/>
        </w:rPr>
        <w:t xml:space="preserve">fpa </w:t>
      </w:r>
      <w:r>
        <w:rPr>
          <w:color w:val="000000"/>
          <w:spacing w:val="0"/>
          <w:w w:val="100"/>
          <w:position w:val="0"/>
          <w:shd w:val="clear" w:color="auto" w:fill="auto"/>
          <w:lang w:val="en-US" w:eastAsia="en-US" w:bidi="en-US"/>
        </w:rPr>
        <w:t>open training courses</w:t>
      </w:r>
    </w:p>
    <w:p>
      <w:pPr>
        <w:pStyle w:val="Style16"/>
        <w:keepNext w:val="0"/>
        <w:keepLines w:val="0"/>
        <w:widowControl w:val="0"/>
        <w:numPr>
          <w:ilvl w:val="0"/>
          <w:numId w:val="45"/>
        </w:numPr>
        <w:shd w:val="clear" w:color="auto" w:fill="auto"/>
        <w:tabs>
          <w:tab w:pos="1423" w:val="left"/>
        </w:tabs>
        <w:bidi w:val="0"/>
        <w:spacing w:before="0" w:after="200" w:line="276" w:lineRule="auto"/>
        <w:ind w:left="1060" w:right="0" w:firstLine="20"/>
        <w:jc w:val="left"/>
      </w:pPr>
      <w:r>
        <w:rPr>
          <w:color w:val="000000"/>
          <w:spacing w:val="0"/>
          <w:w w:val="100"/>
          <w:position w:val="0"/>
          <w:shd w:val="clear" w:color="auto" w:fill="auto"/>
          <w:lang w:val="en-US" w:eastAsia="en-US" w:bidi="en-US"/>
        </w:rPr>
        <w:t xml:space="preserve">discounts on </w:t>
      </w:r>
      <w:r>
        <w:rPr>
          <w:b/>
          <w:bCs/>
          <w:color w:val="000000"/>
          <w:spacing w:val="0"/>
          <w:w w:val="100"/>
          <w:position w:val="0"/>
          <w:shd w:val="clear" w:color="auto" w:fill="auto"/>
          <w:lang w:val="en-US" w:eastAsia="en-US" w:bidi="en-US"/>
        </w:rPr>
        <w:t xml:space="preserve">fpa </w:t>
      </w:r>
      <w:r>
        <w:rPr>
          <w:color w:val="000000"/>
          <w:spacing w:val="0"/>
          <w:w w:val="100"/>
          <w:position w:val="0"/>
          <w:shd w:val="clear" w:color="auto" w:fill="auto"/>
          <w:lang w:val="en-US" w:eastAsia="en-US" w:bidi="en-US"/>
        </w:rPr>
        <w:t>publications (school and organisation members).</w:t>
      </w:r>
    </w:p>
    <w:p>
      <w:pPr>
        <w:pStyle w:val="Style16"/>
        <w:keepNext w:val="0"/>
        <w:keepLines w:val="0"/>
        <w:widowControl w:val="0"/>
        <w:shd w:val="clear" w:color="auto" w:fill="auto"/>
        <w:bidi w:val="0"/>
        <w:spacing w:before="0" w:after="120"/>
        <w:ind w:left="1060" w:right="0" w:firstLine="20"/>
        <w:jc w:val="left"/>
      </w:pPr>
      <w:r>
        <w:rPr>
          <w:color w:val="000000"/>
          <w:spacing w:val="0"/>
          <w:w w:val="100"/>
          <w:position w:val="0"/>
          <w:shd w:val="clear" w:color="auto" w:fill="auto"/>
          <w:lang w:val="en-US" w:eastAsia="en-US" w:bidi="en-US"/>
        </w:rPr>
        <w:t>Choose from three membership packages - individual membership at £30 a year, school membership at £50 a year (includes universities, colleges, Connexions, youth organisations and Sure Start) and organisation membership at £90 a year.</w:t>
      </w:r>
    </w:p>
    <w:p>
      <w:pPr>
        <w:pStyle w:val="Style16"/>
        <w:keepNext w:val="0"/>
        <w:keepLines w:val="0"/>
        <w:widowControl w:val="0"/>
        <w:shd w:val="clear" w:color="auto" w:fill="auto"/>
        <w:bidi w:val="0"/>
        <w:spacing w:before="0" w:after="320" w:line="353" w:lineRule="auto"/>
        <w:ind w:left="1060" w:right="0" w:firstLine="20"/>
        <w:jc w:val="left"/>
      </w:pPr>
      <w:r>
        <w:rPr>
          <w:i/>
          <w:iCs/>
          <w:color w:val="000000"/>
          <w:spacing w:val="0"/>
          <w:w w:val="100"/>
          <w:position w:val="0"/>
          <w:shd w:val="clear" w:color="auto" w:fill="auto"/>
          <w:lang w:val="en-US" w:eastAsia="en-US" w:bidi="en-US"/>
        </w:rPr>
        <w:t>Sex Talk</w:t>
      </w:r>
      <w:r>
        <w:rPr>
          <w:color w:val="000000"/>
          <w:spacing w:val="0"/>
          <w:w w:val="100"/>
          <w:position w:val="0"/>
          <w:shd w:val="clear" w:color="auto" w:fill="auto"/>
          <w:lang w:val="en-US" w:eastAsia="en-US" w:bidi="en-US"/>
        </w:rPr>
        <w:t xml:space="preserve"> is </w:t>
      </w:r>
      <w:r>
        <w:rPr>
          <w:b/>
          <w:bCs/>
          <w:color w:val="000000"/>
          <w:spacing w:val="0"/>
          <w:w w:val="100"/>
          <w:position w:val="0"/>
          <w:shd w:val="clear" w:color="auto" w:fill="auto"/>
          <w:lang w:val="en-US" w:eastAsia="en-US" w:bidi="en-US"/>
        </w:rPr>
        <w:t>fpa</w:t>
      </w:r>
      <w:r>
        <w:rPr>
          <w:color w:val="000000"/>
          <w:spacing w:val="0"/>
          <w:w w:val="100"/>
          <w:position w:val="0"/>
          <w:shd w:val="clear" w:color="auto" w:fill="auto"/>
          <w:lang w:val="en-US" w:eastAsia="en-US" w:bidi="en-US"/>
        </w:rPr>
        <w:t xml:space="preserve">'s newsletter, keeping you in touch with </w:t>
      </w:r>
      <w:r>
        <w:rPr>
          <w:b/>
          <w:bCs/>
          <w:color w:val="000000"/>
          <w:spacing w:val="0"/>
          <w:w w:val="100"/>
          <w:position w:val="0"/>
          <w:shd w:val="clear" w:color="auto" w:fill="auto"/>
          <w:lang w:val="en-US" w:eastAsia="en-US" w:bidi="en-US"/>
        </w:rPr>
        <w:t xml:space="preserve">fpa </w:t>
      </w:r>
      <w:r>
        <w:rPr>
          <w:color w:val="000000"/>
          <w:spacing w:val="0"/>
          <w:w w:val="100"/>
          <w:position w:val="0"/>
          <w:shd w:val="clear" w:color="auto" w:fill="auto"/>
          <w:lang w:val="en-US" w:eastAsia="en-US" w:bidi="en-US"/>
        </w:rPr>
        <w:t xml:space="preserve">events, campaigns and our latest publications and resources. </w:t>
      </w:r>
      <w:r>
        <w:rPr>
          <w:i/>
          <w:iCs/>
          <w:color w:val="000000"/>
          <w:spacing w:val="0"/>
          <w:w w:val="100"/>
          <w:position w:val="0"/>
          <w:shd w:val="clear" w:color="auto" w:fill="auto"/>
          <w:lang w:val="en-US" w:eastAsia="en-US" w:bidi="en-US"/>
        </w:rPr>
        <w:t>In Brief</w:t>
      </w:r>
      <w:r>
        <w:rPr>
          <w:color w:val="000000"/>
          <w:spacing w:val="0"/>
          <w:w w:val="100"/>
          <w:position w:val="0"/>
          <w:shd w:val="clear" w:color="auto" w:fill="auto"/>
          <w:lang w:val="en-US" w:eastAsia="en-US" w:bidi="en-US"/>
        </w:rPr>
        <w:t xml:space="preserve"> provides the latest news and comment on contraception, sexually transmitted infections and reproductive health.</w:t>
      </w:r>
    </w:p>
    <w:p>
      <w:pPr>
        <w:pStyle w:val="Style34"/>
        <w:keepNext/>
        <w:keepLines/>
        <w:widowControl w:val="0"/>
        <w:pBdr>
          <w:bottom w:val="single" w:sz="4" w:space="0" w:color="auto"/>
        </w:pBdr>
        <w:shd w:val="clear" w:color="auto" w:fill="auto"/>
        <w:bidi w:val="0"/>
        <w:spacing w:before="0" w:after="260"/>
        <w:ind w:left="0" w:right="0" w:firstLine="0"/>
        <w:jc w:val="left"/>
      </w:pPr>
      <w:bookmarkStart w:id="518" w:name="bookmark518"/>
      <w:bookmarkStart w:id="519" w:name="bookmark519"/>
      <w:r>
        <w:rPr>
          <w:color w:val="DD7A1C"/>
          <w:spacing w:val="0"/>
          <w:w w:val="100"/>
          <w:position w:val="0"/>
          <w:shd w:val="clear" w:color="auto" w:fill="auto"/>
          <w:lang w:val="en-US" w:eastAsia="en-US" w:bidi="en-US"/>
        </w:rPr>
        <w:t>fpa tRAining</w:t>
      </w:r>
      <w:bookmarkEnd w:id="518"/>
      <w:bookmarkEnd w:id="519"/>
    </w:p>
    <w:p>
      <w:pPr>
        <w:pStyle w:val="Style16"/>
        <w:keepNext w:val="0"/>
        <w:keepLines w:val="0"/>
        <w:widowControl w:val="0"/>
        <w:shd w:val="clear" w:color="auto" w:fill="auto"/>
        <w:bidi w:val="0"/>
        <w:spacing w:before="0" w:after="0"/>
        <w:ind w:left="1060" w:right="0" w:firstLine="20"/>
        <w:jc w:val="left"/>
      </w:pPr>
      <w:r>
        <w:rPr>
          <w:b/>
          <w:bCs/>
          <w:color w:val="000000"/>
          <w:spacing w:val="0"/>
          <w:w w:val="100"/>
          <w:position w:val="0"/>
          <w:shd w:val="clear" w:color="auto" w:fill="auto"/>
          <w:lang w:val="en-US" w:eastAsia="en-US" w:bidi="en-US"/>
        </w:rPr>
        <w:t xml:space="preserve">fpa </w:t>
      </w:r>
      <w:r>
        <w:rPr>
          <w:color w:val="000000"/>
          <w:spacing w:val="0"/>
          <w:w w:val="100"/>
          <w:position w:val="0"/>
          <w:shd w:val="clear" w:color="auto" w:fill="auto"/>
          <w:lang w:val="en-US" w:eastAsia="en-US" w:bidi="en-US"/>
        </w:rPr>
        <w:t>provides high quality training in sexual health, sex and relationships, and sexuality. We offer:</w:t>
      </w:r>
    </w:p>
    <w:p>
      <w:pPr>
        <w:pStyle w:val="Style16"/>
        <w:keepNext w:val="0"/>
        <w:keepLines w:val="0"/>
        <w:widowControl w:val="0"/>
        <w:numPr>
          <w:ilvl w:val="0"/>
          <w:numId w:val="45"/>
        </w:numPr>
        <w:shd w:val="clear" w:color="auto" w:fill="auto"/>
        <w:tabs>
          <w:tab w:pos="1423" w:val="left"/>
        </w:tabs>
        <w:bidi w:val="0"/>
        <w:spacing w:before="0" w:after="60" w:line="276" w:lineRule="auto"/>
        <w:ind w:left="1060" w:right="0" w:firstLine="20"/>
        <w:jc w:val="left"/>
      </w:pPr>
      <w:r>
        <w:rPr>
          <w:color w:val="000000"/>
          <w:spacing w:val="0"/>
          <w:w w:val="100"/>
          <w:position w:val="0"/>
          <w:shd w:val="clear" w:color="auto" w:fill="auto"/>
          <w:lang w:val="en-US" w:eastAsia="en-US" w:bidi="en-US"/>
        </w:rPr>
        <w:t>Open training: offered on pre-set dates and open to all.</w:t>
      </w:r>
    </w:p>
    <w:p>
      <w:pPr>
        <w:pStyle w:val="Style16"/>
        <w:keepNext w:val="0"/>
        <w:keepLines w:val="0"/>
        <w:widowControl w:val="0"/>
        <w:numPr>
          <w:ilvl w:val="0"/>
          <w:numId w:val="45"/>
        </w:numPr>
        <w:shd w:val="clear" w:color="auto" w:fill="auto"/>
        <w:tabs>
          <w:tab w:pos="1423" w:val="left"/>
        </w:tabs>
        <w:bidi w:val="0"/>
        <w:spacing w:before="0" w:after="60" w:line="310" w:lineRule="auto"/>
        <w:ind w:left="1400" w:right="0" w:hanging="320"/>
        <w:jc w:val="left"/>
      </w:pPr>
      <w:r>
        <w:rPr>
          <w:color w:val="000000"/>
          <w:spacing w:val="0"/>
          <w:w w:val="100"/>
          <w:position w:val="0"/>
          <w:shd w:val="clear" w:color="auto" w:fill="auto"/>
          <w:lang w:val="en-US" w:eastAsia="en-US" w:bidi="en-US"/>
        </w:rPr>
        <w:t>On request training: the same content and format as open training but delivered to a specific group or organisation.</w:t>
      </w:r>
    </w:p>
    <w:p>
      <w:pPr>
        <w:pStyle w:val="Style16"/>
        <w:keepNext w:val="0"/>
        <w:keepLines w:val="0"/>
        <w:widowControl w:val="0"/>
        <w:numPr>
          <w:ilvl w:val="0"/>
          <w:numId w:val="45"/>
        </w:numPr>
        <w:shd w:val="clear" w:color="auto" w:fill="auto"/>
        <w:tabs>
          <w:tab w:pos="1423" w:val="left"/>
        </w:tabs>
        <w:bidi w:val="0"/>
        <w:spacing w:before="0" w:after="60" w:line="310" w:lineRule="auto"/>
        <w:ind w:left="1400" w:right="0" w:hanging="320"/>
        <w:jc w:val="left"/>
      </w:pPr>
      <w:r>
        <w:rPr>
          <w:color w:val="000000"/>
          <w:spacing w:val="0"/>
          <w:w w:val="100"/>
          <w:position w:val="0"/>
          <w:shd w:val="clear" w:color="auto" w:fill="auto"/>
          <w:lang w:val="en-US" w:eastAsia="en-US" w:bidi="en-US"/>
        </w:rPr>
        <w:t>Tailor made training: specifically designed to meet a client's particular needs, and may offer a mix of training and consultation.</w:t>
      </w:r>
    </w:p>
    <w:p>
      <w:pPr>
        <w:pStyle w:val="Style16"/>
        <w:keepNext w:val="0"/>
        <w:keepLines w:val="0"/>
        <w:widowControl w:val="0"/>
        <w:numPr>
          <w:ilvl w:val="0"/>
          <w:numId w:val="45"/>
        </w:numPr>
        <w:shd w:val="clear" w:color="auto" w:fill="auto"/>
        <w:tabs>
          <w:tab w:pos="1423" w:val="left"/>
        </w:tabs>
        <w:bidi w:val="0"/>
        <w:spacing w:before="0" w:after="120" w:line="322" w:lineRule="auto"/>
        <w:ind w:left="1400" w:right="0" w:hanging="320"/>
        <w:jc w:val="left"/>
      </w:pPr>
      <w:r>
        <w:rPr>
          <w:color w:val="000000"/>
          <w:spacing w:val="0"/>
          <w:w w:val="100"/>
          <w:position w:val="0"/>
          <w:shd w:val="clear" w:color="auto" w:fill="auto"/>
          <w:lang w:val="en-US" w:eastAsia="en-US" w:bidi="en-US"/>
        </w:rPr>
        <w:t xml:space="preserve">Consultancy: </w:t>
      </w:r>
      <w:r>
        <w:rPr>
          <w:b/>
          <w:bCs/>
          <w:color w:val="000000"/>
          <w:spacing w:val="0"/>
          <w:w w:val="100"/>
          <w:position w:val="0"/>
          <w:shd w:val="clear" w:color="auto" w:fill="auto"/>
          <w:lang w:val="en-US" w:eastAsia="en-US" w:bidi="en-US"/>
        </w:rPr>
        <w:t xml:space="preserve">fpa </w:t>
      </w:r>
      <w:r>
        <w:rPr>
          <w:color w:val="000000"/>
          <w:spacing w:val="0"/>
          <w:w w:val="100"/>
          <w:position w:val="0"/>
          <w:shd w:val="clear" w:color="auto" w:fill="auto"/>
          <w:lang w:val="en-US" w:eastAsia="en-US" w:bidi="en-US"/>
        </w:rPr>
        <w:t>has a strong team of experts in all aspects of sexual health who are available to facilitate seminars or briefings, to provide specific advice and to assist with writing a relevant policy or guidelines.</w:t>
      </w:r>
    </w:p>
    <w:p>
      <w:pPr>
        <w:pStyle w:val="Style16"/>
        <w:keepNext w:val="0"/>
        <w:keepLines w:val="0"/>
        <w:widowControl w:val="0"/>
        <w:shd w:val="clear" w:color="auto" w:fill="auto"/>
        <w:bidi w:val="0"/>
        <w:spacing w:before="0" w:after="320"/>
        <w:ind w:left="1060" w:right="0" w:firstLine="0"/>
        <w:jc w:val="left"/>
      </w:pPr>
      <w:r>
        <w:rPr>
          <w:b/>
          <w:bCs/>
          <w:color w:val="000000"/>
          <w:spacing w:val="0"/>
          <w:w w:val="100"/>
          <w:position w:val="0"/>
          <w:shd w:val="clear" w:color="auto" w:fill="auto"/>
          <w:lang w:val="en-US" w:eastAsia="en-US" w:bidi="en-US"/>
        </w:rPr>
        <w:t xml:space="preserve">fpa </w:t>
      </w:r>
      <w:r>
        <w:rPr>
          <w:color w:val="000000"/>
          <w:spacing w:val="0"/>
          <w:w w:val="100"/>
          <w:position w:val="0"/>
          <w:shd w:val="clear" w:color="auto" w:fill="auto"/>
          <w:lang w:val="en-US" w:eastAsia="en-US" w:bidi="en-US"/>
        </w:rPr>
        <w:t>provides accreditation for most of its courses.</w:t>
      </w:r>
    </w:p>
    <w:p>
      <w:pPr>
        <w:pStyle w:val="Style34"/>
        <w:keepNext/>
        <w:keepLines/>
        <w:widowControl w:val="0"/>
        <w:pBdr>
          <w:bottom w:val="single" w:sz="4" w:space="0" w:color="auto"/>
        </w:pBdr>
        <w:shd w:val="clear" w:color="auto" w:fill="auto"/>
        <w:bidi w:val="0"/>
        <w:spacing w:before="0" w:after="260"/>
        <w:ind w:left="0" w:right="0" w:firstLine="0"/>
        <w:jc w:val="left"/>
      </w:pPr>
      <w:bookmarkStart w:id="520" w:name="bookmark520"/>
      <w:bookmarkStart w:id="521" w:name="bookmark521"/>
      <w:r>
        <w:rPr>
          <w:color w:val="DD7A1C"/>
          <w:spacing w:val="0"/>
          <w:w w:val="100"/>
          <w:position w:val="0"/>
          <w:shd w:val="clear" w:color="auto" w:fill="auto"/>
          <w:lang w:val="en-US" w:eastAsia="en-US" w:bidi="en-US"/>
        </w:rPr>
        <w:t>fpa PUbLICAtlOnS</w:t>
      </w:r>
      <w:bookmarkEnd w:id="520"/>
      <w:bookmarkEnd w:id="521"/>
    </w:p>
    <w:p>
      <w:pPr>
        <w:pStyle w:val="Style16"/>
        <w:keepNext w:val="0"/>
        <w:keepLines w:val="0"/>
        <w:widowControl w:val="0"/>
        <w:shd w:val="clear" w:color="auto" w:fill="auto"/>
        <w:bidi w:val="0"/>
        <w:spacing w:before="0" w:after="120"/>
        <w:ind w:left="1060" w:right="0" w:firstLine="20"/>
        <w:jc w:val="left"/>
      </w:pPr>
      <w:r>
        <w:rPr>
          <w:b/>
          <w:bCs/>
          <w:color w:val="000000"/>
          <w:spacing w:val="0"/>
          <w:w w:val="100"/>
          <w:position w:val="0"/>
          <w:shd w:val="clear" w:color="auto" w:fill="auto"/>
          <w:lang w:val="en-US" w:eastAsia="en-US" w:bidi="en-US"/>
        </w:rPr>
        <w:t xml:space="preserve">fpa </w:t>
      </w:r>
      <w:r>
        <w:rPr>
          <w:color w:val="000000"/>
          <w:spacing w:val="0"/>
          <w:w w:val="100"/>
          <w:position w:val="0"/>
          <w:shd w:val="clear" w:color="auto" w:fill="auto"/>
          <w:lang w:val="en-US" w:eastAsia="en-US" w:bidi="en-US"/>
        </w:rPr>
        <w:t>offers a complete mail order service for health and education professionals and the public. Our extensive stock includes books, leaflets and resources on sex and relationships education, learning disabilities, contraception, and sexual health.</w:t>
      </w:r>
    </w:p>
    <w:p>
      <w:pPr>
        <w:pStyle w:val="Style16"/>
        <w:keepNext w:val="0"/>
        <w:keepLines w:val="0"/>
        <w:widowControl w:val="0"/>
        <w:shd w:val="clear" w:color="auto" w:fill="auto"/>
        <w:bidi w:val="0"/>
        <w:spacing w:before="0"/>
        <w:ind w:left="1060" w:right="0" w:firstLine="20"/>
        <w:jc w:val="left"/>
        <w:sectPr>
          <w:headerReference w:type="default" r:id="rId85"/>
          <w:footerReference w:type="default" r:id="rId86"/>
          <w:headerReference w:type="even" r:id="rId87"/>
          <w:footerReference w:type="even" r:id="rId88"/>
          <w:footnotePr>
            <w:pos w:val="pageBottom"/>
            <w:numFmt w:val="decimal"/>
            <w:numRestart w:val="continuous"/>
          </w:footnotePr>
          <w:pgSz w:w="11904" w:h="17180"/>
          <w:pgMar w:top="1587" w:left="1056" w:right="931" w:bottom="1459" w:header="1159" w:footer="1031" w:gutter="0"/>
          <w:pgNumType w:start="187"/>
          <w:cols w:space="720"/>
          <w:noEndnote/>
          <w:rtlGutter w:val="0"/>
          <w:docGrid w:linePitch="360"/>
        </w:sectPr>
      </w:pPr>
      <w:r>
        <w:rPr>
          <w:color w:val="000000"/>
          <w:spacing w:val="0"/>
          <w:w w:val="100"/>
          <w:position w:val="0"/>
          <w:shd w:val="clear" w:color="auto" w:fill="auto"/>
          <w:lang w:val="en-US" w:eastAsia="en-US" w:bidi="en-US"/>
        </w:rPr>
        <w:t xml:space="preserve">For more details on membership, training or publications see </w:t>
      </w:r>
      <w:r>
        <w:fldChar w:fldCharType="begin"/>
      </w:r>
      <w:r>
        <w:rPr/>
        <w:instrText> HYPERLINK "http://www.fpa.org.uk" </w:instrText>
      </w:r>
      <w:r>
        <w:fldChar w:fldCharType="separate"/>
      </w:r>
      <w:r>
        <w:rPr>
          <w:b/>
          <w:bCs/>
          <w:color w:val="000000"/>
          <w:spacing w:val="0"/>
          <w:w w:val="100"/>
          <w:position w:val="0"/>
          <w:shd w:val="clear" w:color="auto" w:fill="auto"/>
          <w:lang w:val="en-US" w:eastAsia="en-US" w:bidi="en-US"/>
        </w:rPr>
        <w:t>www.fpa.org.uk</w:t>
      </w:r>
      <w:r>
        <w:fldChar w:fldCharType="end"/>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or call 020 7608 5240.</w:t>
      </w:r>
    </w:p>
    <w:p>
      <w:pPr>
        <w:widowControl w:val="0"/>
        <w:spacing w:line="1" w:lineRule="exact"/>
      </w:pPr>
      <w:r>
        <w:drawing>
          <wp:anchor distT="0" distB="0" distL="114300" distR="114300" simplePos="0" relativeHeight="125829567" behindDoc="0" locked="0" layoutInCell="1" allowOverlap="1">
            <wp:simplePos x="0" y="0"/>
            <wp:positionH relativeFrom="page">
              <wp:posOffset>207010</wp:posOffset>
            </wp:positionH>
            <wp:positionV relativeFrom="paragraph">
              <wp:posOffset>1100455</wp:posOffset>
            </wp:positionV>
            <wp:extent cx="377825" cy="377825"/>
            <wp:wrapSquare wrapText="bothSides"/>
            <wp:docPr id="332" name="Shape 332"/>
            <a:graphic xmlns:a="http://schemas.openxmlformats.org/drawingml/2006/main">
              <a:graphicData uri="http://schemas.openxmlformats.org/drawingml/2006/picture">
                <pic:pic xmlns:pic="http://schemas.openxmlformats.org/drawingml/2006/picture">
                  <pic:nvPicPr>
                    <pic:cNvPr id="333" name="Picture box 333"/>
                    <pic:cNvPicPr/>
                  </pic:nvPicPr>
                  <pic:blipFill>
                    <a:blip r:embed="rId89"/>
                    <a:stretch/>
                  </pic:blipFill>
                  <pic:spPr>
                    <a:xfrm>
                      <a:ext cx="377825" cy="377825"/>
                    </a:xfrm>
                    <a:prstGeom prst="rect"/>
                  </pic:spPr>
                </pic:pic>
              </a:graphicData>
            </a:graphic>
          </wp:anchor>
        </w:drawing>
      </w:r>
      <w:r>
        <w:drawing>
          <wp:anchor distT="0" distB="203200" distL="114300" distR="991870" simplePos="0" relativeHeight="125829568" behindDoc="0" locked="0" layoutInCell="1" allowOverlap="1">
            <wp:simplePos x="0" y="0"/>
            <wp:positionH relativeFrom="page">
              <wp:posOffset>777240</wp:posOffset>
            </wp:positionH>
            <wp:positionV relativeFrom="paragraph">
              <wp:posOffset>12700</wp:posOffset>
            </wp:positionV>
            <wp:extent cx="1664335" cy="1078865"/>
            <wp:wrapTopAndBottom/>
            <wp:docPr id="334" name="Shape 334"/>
            <a:graphic xmlns:a="http://schemas.openxmlformats.org/drawingml/2006/main">
              <a:graphicData uri="http://schemas.openxmlformats.org/drawingml/2006/picture">
                <pic:pic xmlns:pic="http://schemas.openxmlformats.org/drawingml/2006/picture">
                  <pic:nvPicPr>
                    <pic:cNvPr id="335" name="Picture box 335"/>
                    <pic:cNvPicPr/>
                  </pic:nvPicPr>
                  <pic:blipFill>
                    <a:blip r:embed="rId91"/>
                    <a:stretch/>
                  </pic:blipFill>
                  <pic:spPr>
                    <a:xfrm>
                      <a:ext cx="1664335" cy="1078865"/>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1892935</wp:posOffset>
                </wp:positionH>
                <wp:positionV relativeFrom="paragraph">
                  <wp:posOffset>890270</wp:posOffset>
                </wp:positionV>
                <wp:extent cx="405130" cy="113030"/>
                <wp:wrapNone/>
                <wp:docPr id="336" name="Shape 336"/>
                <a:graphic xmlns:a="http://schemas.openxmlformats.org/drawingml/2006/main">
                  <a:graphicData uri="http://schemas.microsoft.com/office/word/2010/wordprocessingShape">
                    <wps:wsp>
                      <wps:cNvSpPr txBox="1"/>
                      <wps:spPr>
                        <a:xfrm>
                          <a:ext cx="405130" cy="11303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1"/>
                                <w:szCs w:val="11"/>
                              </w:rPr>
                            </w:pPr>
                            <w:r>
                              <w:rPr>
                                <w:b w:val="0"/>
                                <w:bCs w:val="0"/>
                                <w:color w:val="000000"/>
                                <w:spacing w:val="0"/>
                                <w:w w:val="100"/>
                                <w:position w:val="0"/>
                                <w:sz w:val="11"/>
                                <w:szCs w:val="11"/>
                                <w:shd w:val="clear" w:color="auto" w:fill="auto"/>
                                <w:lang w:val="en-US" w:eastAsia="en-US" w:bidi="en-US"/>
                              </w:rPr>
                              <w:t>the agenda</w:t>
                            </w:r>
                          </w:p>
                        </w:txbxContent>
                      </wps:txbx>
                      <wps:bodyPr lIns="0" tIns="0" rIns="0" bIns="0">
                        <a:noAutoFit/>
                      </wps:bodyPr>
                    </wps:wsp>
                  </a:graphicData>
                </a:graphic>
              </wp:anchor>
            </w:drawing>
          </mc:Choice>
          <mc:Fallback>
            <w:pict>
              <v:shape id="_x0000_s1362" type="#_x0000_t202" style="position:absolute;margin-left:149.05000000000001pt;margin-top:70.099999999999994pt;width:31.899999999999999pt;height:8.9000000000000004pt;z-index:251657733;mso-wrap-distance-left:0;mso-wrap-distance-right:0;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11"/>
                          <w:szCs w:val="11"/>
                        </w:rPr>
                      </w:pPr>
                      <w:r>
                        <w:rPr>
                          <w:b w:val="0"/>
                          <w:bCs w:val="0"/>
                          <w:color w:val="000000"/>
                          <w:spacing w:val="0"/>
                          <w:w w:val="100"/>
                          <w:position w:val="0"/>
                          <w:sz w:val="11"/>
                          <w:szCs w:val="11"/>
                          <w:shd w:val="clear" w:color="auto" w:fill="auto"/>
                          <w:lang w:val="en-US" w:eastAsia="en-US" w:bidi="en-US"/>
                        </w:rPr>
                        <w:t>the agenda</w:t>
                      </w:r>
                    </w:p>
                  </w:txbxContent>
                </v:textbox>
                <w10:wrap anchorx="page"/>
              </v:shape>
            </w:pict>
          </mc:Fallback>
        </mc:AlternateContent>
      </w:r>
      <w:r>
        <w:drawing>
          <wp:anchor distT="892810" distB="206375" distL="2068195" distR="113665" simplePos="0" relativeHeight="125829569" behindDoc="0" locked="0" layoutInCell="1" allowOverlap="1">
            <wp:simplePos x="0" y="0"/>
            <wp:positionH relativeFrom="page">
              <wp:posOffset>2731135</wp:posOffset>
            </wp:positionH>
            <wp:positionV relativeFrom="paragraph">
              <wp:posOffset>905510</wp:posOffset>
            </wp:positionV>
            <wp:extent cx="585470" cy="182880"/>
            <wp:wrapTopAndBottom/>
            <wp:docPr id="338" name="Shape 338"/>
            <a:graphic xmlns:a="http://schemas.openxmlformats.org/drawingml/2006/main">
              <a:graphicData uri="http://schemas.openxmlformats.org/drawingml/2006/picture">
                <pic:pic xmlns:pic="http://schemas.openxmlformats.org/drawingml/2006/picture">
                  <pic:nvPicPr>
                    <pic:cNvPr id="339" name="Picture box 339"/>
                    <pic:cNvPicPr/>
                  </pic:nvPicPr>
                  <pic:blipFill>
                    <a:blip r:embed="rId93"/>
                    <a:stretch/>
                  </pic:blipFill>
                  <pic:spPr>
                    <a:xfrm>
                      <a:ext cx="585470" cy="182880"/>
                    </a:xfrm>
                    <a:prstGeom prst="rect"/>
                  </pic:spPr>
                </pic:pic>
              </a:graphicData>
            </a:graphic>
          </wp:anchor>
        </w:drawing>
      </w:r>
      <w:r>
        <w:drawing>
          <wp:anchor distT="749300" distB="0" distL="1096010" distR="114300" simplePos="0" relativeHeight="125829570" behindDoc="0" locked="0" layoutInCell="1" allowOverlap="1">
            <wp:simplePos x="0" y="0"/>
            <wp:positionH relativeFrom="page">
              <wp:posOffset>2143125</wp:posOffset>
            </wp:positionH>
            <wp:positionV relativeFrom="paragraph">
              <wp:posOffset>2658110</wp:posOffset>
            </wp:positionV>
            <wp:extent cx="2736850" cy="384175"/>
            <wp:wrapTopAndBottom/>
            <wp:docPr id="340" name="Shape 340"/>
            <a:graphic xmlns:a="http://schemas.openxmlformats.org/drawingml/2006/main">
              <a:graphicData uri="http://schemas.openxmlformats.org/drawingml/2006/picture">
                <pic:pic xmlns:pic="http://schemas.openxmlformats.org/drawingml/2006/picture">
                  <pic:nvPicPr>
                    <pic:cNvPr id="341" name="Picture box 341"/>
                    <pic:cNvPicPr/>
                  </pic:nvPicPr>
                  <pic:blipFill>
                    <a:blip r:embed="rId95"/>
                    <a:stretch/>
                  </pic:blipFill>
                  <pic:spPr>
                    <a:xfrm>
                      <a:ext cx="2736850" cy="384175"/>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1161415</wp:posOffset>
                </wp:positionH>
                <wp:positionV relativeFrom="paragraph">
                  <wp:posOffset>2773680</wp:posOffset>
                </wp:positionV>
                <wp:extent cx="755650" cy="191770"/>
                <wp:wrapNone/>
                <wp:docPr id="342" name="Shape 342"/>
                <a:graphic xmlns:a="http://schemas.openxmlformats.org/drawingml/2006/main">
                  <a:graphicData uri="http://schemas.microsoft.com/office/word/2010/wordprocessingShape">
                    <wps:wsp>
                      <wps:cNvSpPr txBox="1"/>
                      <wps:spPr>
                        <a:xfrm>
                          <a:ext cx="755650" cy="19177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 xml:space="preserve">fpa </w:t>
                            </w:r>
                            <w:r>
                              <w:rPr>
                                <w:b w:val="0"/>
                                <w:bCs w:val="0"/>
                                <w:color w:val="000000"/>
                                <w:spacing w:val="0"/>
                                <w:w w:val="100"/>
                                <w:position w:val="0"/>
                                <w:sz w:val="20"/>
                                <w:szCs w:val="20"/>
                                <w:shd w:val="clear" w:color="auto" w:fill="auto"/>
                                <w:lang w:val="en-US" w:eastAsia="en-US" w:bidi="en-US"/>
                              </w:rPr>
                              <w:t>2007</w:t>
                            </w:r>
                          </w:p>
                        </w:txbxContent>
                      </wps:txbx>
                      <wps:bodyPr lIns="0" tIns="0" rIns="0" bIns="0">
                        <a:noAutoFit/>
                      </wps:bodyPr>
                    </wps:wsp>
                  </a:graphicData>
                </a:graphic>
              </wp:anchor>
            </w:drawing>
          </mc:Choice>
          <mc:Fallback>
            <w:pict>
              <v:shape id="_x0000_s1368" type="#_x0000_t202" style="position:absolute;margin-left:91.450000000000003pt;margin-top:218.40000000000001pt;width:59.5pt;height:15.1pt;z-index:251657735;mso-wrap-distance-left:0;mso-wrap-distance-right:0;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 xml:space="preserve">fpa </w:t>
                      </w:r>
                      <w:r>
                        <w:rPr>
                          <w:b w:val="0"/>
                          <w:bCs w:val="0"/>
                          <w:color w:val="000000"/>
                          <w:spacing w:val="0"/>
                          <w:w w:val="100"/>
                          <w:position w:val="0"/>
                          <w:sz w:val="20"/>
                          <w:szCs w:val="20"/>
                          <w:shd w:val="clear" w:color="auto" w:fill="auto"/>
                          <w:lang w:val="en-US" w:eastAsia="en-US" w:bidi="en-US"/>
                        </w:rPr>
                        <w:t>2007</w:t>
                      </w:r>
                    </w:p>
                  </w:txbxContent>
                </v:textbox>
                <w10:wrap anchorx="page"/>
              </v:shape>
            </w:pict>
          </mc:Fallback>
        </mc:AlternateContent>
      </w:r>
    </w:p>
    <w:p>
      <w:pPr>
        <w:pStyle w:val="Style69"/>
        <w:keepNext w:val="0"/>
        <w:keepLines w:val="0"/>
        <w:widowControl w:val="0"/>
        <w:pBdr>
          <w:top w:val="single" w:sz="0" w:space="0" w:color="DE7A1C"/>
          <w:left w:val="single" w:sz="0" w:space="0" w:color="DE7A1C"/>
          <w:bottom w:val="single" w:sz="0" w:space="0" w:color="DE7A1C"/>
          <w:right w:val="single" w:sz="0" w:space="0" w:color="DE7A1C"/>
        </w:pBdr>
        <w:shd w:val="clear" w:color="auto" w:fill="DE7A1C"/>
        <w:bidi w:val="0"/>
        <w:spacing w:before="0" w:line="240" w:lineRule="auto"/>
        <w:ind w:left="0" w:right="0" w:firstLine="0"/>
        <w:jc w:val="left"/>
      </w:pPr>
      <w:r>
        <w:rPr>
          <w:color w:val="FFFFFF"/>
          <w:spacing w:val="0"/>
          <w:w w:val="100"/>
          <w:position w:val="0"/>
          <w:shd w:val="clear" w:color="auto" w:fill="auto"/>
          <w:lang w:val="en-US" w:eastAsia="en-US" w:bidi="en-US"/>
        </w:rPr>
        <w:t>Sexual health, asylum seekers and refugees</w:t>
      </w:r>
    </w:p>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 handbook for people working with refugees and asylum seekers in england</w:t>
      </w:r>
    </w:p>
    <w:p>
      <w:pPr>
        <w:pStyle w:val="Style34"/>
        <w:keepNext/>
        <w:keepLines/>
        <w:widowControl w:val="0"/>
        <w:shd w:val="clear" w:color="auto" w:fill="auto"/>
        <w:bidi w:val="0"/>
        <w:spacing w:before="0" w:after="240" w:line="240" w:lineRule="auto"/>
        <w:ind w:left="0" w:right="0" w:firstLine="0"/>
        <w:jc w:val="left"/>
        <w:rPr>
          <w:sz w:val="20"/>
          <w:szCs w:val="20"/>
        </w:rPr>
      </w:pPr>
      <w:bookmarkStart w:id="522" w:name="bookmark522"/>
      <w:bookmarkStart w:id="523" w:name="bookmark523"/>
      <w:r>
        <w:rPr>
          <w:color w:val="000000"/>
          <w:spacing w:val="0"/>
          <w:w w:val="100"/>
          <w:position w:val="0"/>
          <w:sz w:val="20"/>
          <w:szCs w:val="20"/>
          <w:shd w:val="clear" w:color="auto" w:fill="auto"/>
          <w:lang w:val="en-US" w:eastAsia="en-US" w:bidi="en-US"/>
        </w:rPr>
        <w:t>Crown copyright material is reproduced under the terms of the Click-use Licence.</w:t>
      </w:r>
      <w:bookmarkEnd w:id="522"/>
      <w:bookmarkEnd w:id="523"/>
    </w:p>
    <w:p>
      <w:pPr>
        <w:pStyle w:val="Style34"/>
        <w:keepNext/>
        <w:keepLines/>
        <w:widowControl w:val="0"/>
        <w:shd w:val="clear" w:color="auto" w:fill="auto"/>
        <w:bidi w:val="0"/>
        <w:spacing w:before="0" w:after="0" w:line="353" w:lineRule="auto"/>
        <w:ind w:left="0" w:right="0" w:firstLine="0"/>
        <w:jc w:val="left"/>
        <w:rPr>
          <w:sz w:val="20"/>
          <w:szCs w:val="20"/>
        </w:rPr>
      </w:pPr>
      <w:bookmarkStart w:id="524" w:name="bookmark524"/>
      <w:bookmarkStart w:id="525" w:name="bookmark525"/>
      <w:r>
        <w:rPr>
          <w:color w:val="000000"/>
          <w:spacing w:val="0"/>
          <w:w w:val="100"/>
          <w:position w:val="0"/>
          <w:sz w:val="20"/>
          <w:szCs w:val="20"/>
          <w:shd w:val="clear" w:color="auto" w:fill="auto"/>
          <w:lang w:val="en-US" w:eastAsia="en-US" w:bidi="en-US"/>
        </w:rPr>
        <w:t>fpa</w:t>
      </w:r>
      <w:bookmarkEnd w:id="524"/>
      <w:bookmarkEnd w:id="525"/>
    </w:p>
    <w:p>
      <w:pPr>
        <w:pStyle w:val="Style16"/>
        <w:keepNext w:val="0"/>
        <w:keepLines w:val="0"/>
        <w:widowControl w:val="0"/>
        <w:shd w:val="clear" w:color="auto" w:fill="auto"/>
        <w:bidi w:val="0"/>
        <w:spacing w:before="0" w:after="140" w:line="353" w:lineRule="auto"/>
        <w:ind w:left="0" w:right="0" w:firstLine="0"/>
        <w:jc w:val="left"/>
      </w:pPr>
      <w:r>
        <w:rPr>
          <w:color w:val="000000"/>
          <w:spacing w:val="0"/>
          <w:w w:val="100"/>
          <w:position w:val="0"/>
          <w:shd w:val="clear" w:color="auto" w:fill="auto"/>
          <w:lang w:val="en-US" w:eastAsia="en-US" w:bidi="en-US"/>
        </w:rPr>
        <w:t xml:space="preserve">50 Featherstone Street London EC1Y 8QU Tel: 020 7608 5240 Fax: 0845 123 2349 </w:t>
      </w:r>
      <w:r>
        <w:fldChar w:fldCharType="begin"/>
      </w:r>
      <w:r>
        <w:rPr/>
        <w:instrText> HYPERLINK "http://www.fpa.org.uk" </w:instrText>
      </w:r>
      <w:r>
        <w:fldChar w:fldCharType="separate"/>
      </w:r>
      <w:r>
        <w:rPr>
          <w:b/>
          <w:bCs/>
          <w:color w:val="000000"/>
          <w:spacing w:val="0"/>
          <w:w w:val="100"/>
          <w:position w:val="0"/>
          <w:shd w:val="clear" w:color="auto" w:fill="auto"/>
          <w:lang w:val="en-US" w:eastAsia="en-US" w:bidi="en-US"/>
        </w:rPr>
        <w:t>www.fpa.org.uk</w:t>
      </w:r>
      <w:r>
        <w:fldChar w:fldCharType="end"/>
      </w:r>
    </w:p>
    <w:p>
      <w:pPr>
        <w:pStyle w:val="Style16"/>
        <w:keepNext w:val="0"/>
        <w:keepLines w:val="0"/>
        <w:widowControl w:val="0"/>
        <w:shd w:val="clear" w:color="auto" w:fill="auto"/>
        <w:bidi w:val="0"/>
        <w:spacing w:before="0" w:after="140" w:line="350" w:lineRule="auto"/>
        <w:ind w:left="0" w:right="0" w:firstLine="0"/>
        <w:jc w:val="both"/>
      </w:pPr>
      <w:r>
        <w:rPr>
          <w:color w:val="000000"/>
          <w:spacing w:val="0"/>
          <w:w w:val="100"/>
          <w:position w:val="0"/>
          <w:shd w:val="clear" w:color="auto" w:fill="auto"/>
          <w:lang w:val="en-US" w:eastAsia="en-US" w:bidi="en-US"/>
        </w:rPr>
        <w:t>The Family Planning Association is a registered charity, number 250187 and a limited liability company registered in England, number 887632.</w:t>
      </w:r>
    </w:p>
    <w:p>
      <w:pPr>
        <w:pStyle w:val="Style16"/>
        <w:keepNext w:val="0"/>
        <w:keepLines w:val="0"/>
        <w:widowControl w:val="0"/>
        <w:shd w:val="clear" w:color="auto" w:fill="auto"/>
        <w:bidi w:val="0"/>
        <w:spacing w:before="0" w:after="180" w:line="240" w:lineRule="auto"/>
        <w:ind w:left="0" w:right="0" w:firstLine="0"/>
        <w:jc w:val="both"/>
      </w:pPr>
      <w:r>
        <w:rPr>
          <w:color w:val="000000"/>
          <w:spacing w:val="0"/>
          <w:w w:val="100"/>
          <w:position w:val="0"/>
          <w:shd w:val="clear" w:color="auto" w:fill="auto"/>
          <w:lang w:val="en-US" w:eastAsia="en-US" w:bidi="en-US"/>
        </w:rPr>
        <w:t>ISBN: 1 899194 73 8</w:t>
      </w:r>
    </w:p>
    <w:sectPr>
      <w:footnotePr>
        <w:pos w:val="pageBottom"/>
        <w:numFmt w:val="decimal"/>
        <w:numRestart w:val="continuous"/>
      </w:footnotePr>
      <w:pgSz w:w="11904" w:h="17180"/>
      <w:pgMar w:top="8873" w:left="1819" w:right="1200" w:bottom="1540" w:header="8445" w:footer="1112"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3" behindDoc="1" locked="0" layoutInCell="1" allowOverlap="1">
              <wp:simplePos x="0" y="0"/>
              <wp:positionH relativeFrom="page">
                <wp:posOffset>6013450</wp:posOffset>
              </wp:positionH>
              <wp:positionV relativeFrom="page">
                <wp:posOffset>10626725</wp:posOffset>
              </wp:positionV>
              <wp:extent cx="951230" cy="164465"/>
              <wp:wrapNone/>
              <wp:docPr id="12" name="Shape 12"/>
              <a:graphic xmlns:a="http://schemas.openxmlformats.org/drawingml/2006/main">
                <a:graphicData uri="http://schemas.microsoft.com/office/word/2010/wordprocessingShape">
                  <wps:wsp>
                    <wps:cNvSpPr txBox="1"/>
                    <wps:spPr>
                      <a:xfrm>
                        <a:ext cx="951230" cy="164465"/>
                      </a:xfrm>
                      <a:prstGeom prst="rect"/>
                      <a:noFill/>
                    </wps:spPr>
                    <wps:txbx>
                      <w:txbxContent>
                        <w:p>
                          <w:pPr>
                            <w:pStyle w:val="Style20"/>
                            <w:keepNext w:val="0"/>
                            <w:keepLines w:val="0"/>
                            <w:widowControl w:val="0"/>
                            <w:shd w:val="clear" w:color="auto" w:fill="auto"/>
                            <w:tabs>
                              <w:tab w:pos="1498" w:val="right"/>
                            </w:tabs>
                            <w:bidi w:val="0"/>
                            <w:spacing w:before="0" w:after="0" w:line="240" w:lineRule="auto"/>
                            <w:ind w:left="0" w:right="0" w:firstLine="0"/>
                            <w:jc w:val="left"/>
                          </w:pPr>
                          <w:r>
                            <w:rPr>
                              <w:rFonts w:ascii="Arial" w:eastAsia="Arial" w:hAnsi="Arial" w:cs="Arial"/>
                              <w:b/>
                              <w:bCs/>
                              <w:color w:val="DD7A1C"/>
                              <w:spacing w:val="0"/>
                              <w:w w:val="100"/>
                              <w:position w:val="0"/>
                              <w:shd w:val="clear" w:color="auto" w:fill="auto"/>
                              <w:lang w:val="en-US" w:eastAsia="en-US" w:bidi="en-US"/>
                            </w:rPr>
                            <w:t>fpa</w:t>
                            <w:tab/>
                            <w:t xml:space="preserve">P. </w:t>
                          </w:r>
                          <w:fldSimple w:instr=" PAGE \* MERGEFORMAT ">
                            <w:r>
                              <w:rPr>
                                <w:rFonts w:ascii="Arial" w:eastAsia="Arial" w:hAnsi="Arial" w:cs="Arial"/>
                                <w:b/>
                                <w:bCs/>
                                <w:color w:val="000000"/>
                                <w:spacing w:val="0"/>
                                <w:w w:val="100"/>
                                <w:position w:val="0"/>
                                <w:shd w:val="clear" w:color="auto" w:fill="auto"/>
                                <w:lang w:val="en-US" w:eastAsia="en-US" w:bidi="en-US"/>
                              </w:rPr>
                              <w:t>#</w:t>
                            </w:r>
                          </w:fldSimple>
                        </w:p>
                      </w:txbxContent>
                    </wps:txbx>
                    <wps:bodyPr lIns="0" tIns="0" rIns="0" bIns="0">
                      <a:spAutoFit/>
                    </wps:bodyPr>
                  </wps:wsp>
                </a:graphicData>
              </a:graphic>
            </wp:anchor>
          </w:drawing>
        </mc:Choice>
        <mc:Fallback>
          <w:pict>
            <v:shape id="_x0000_s1038" type="#_x0000_t202" style="position:absolute;margin-left:473.5pt;margin-top:836.75pt;width:74.900000000000006pt;height:12.949999999999999pt;z-index:-188744060;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tabs>
                        <w:tab w:pos="1498" w:val="right"/>
                      </w:tabs>
                      <w:bidi w:val="0"/>
                      <w:spacing w:before="0" w:after="0" w:line="240" w:lineRule="auto"/>
                      <w:ind w:left="0" w:right="0" w:firstLine="0"/>
                      <w:jc w:val="left"/>
                    </w:pPr>
                    <w:r>
                      <w:rPr>
                        <w:rFonts w:ascii="Arial" w:eastAsia="Arial" w:hAnsi="Arial" w:cs="Arial"/>
                        <w:b/>
                        <w:bCs/>
                        <w:color w:val="DD7A1C"/>
                        <w:spacing w:val="0"/>
                        <w:w w:val="100"/>
                        <w:position w:val="0"/>
                        <w:shd w:val="clear" w:color="auto" w:fill="auto"/>
                        <w:lang w:val="en-US" w:eastAsia="en-US" w:bidi="en-US"/>
                      </w:rPr>
                      <w:t>fpa</w:t>
                      <w:tab/>
                      <w:t xml:space="preserve">P. </w:t>
                    </w:r>
                    <w:fldSimple w:instr=" PAGE \* MERGEFORMAT ">
                      <w:r>
                        <w:rPr>
                          <w:rFonts w:ascii="Arial" w:eastAsia="Arial" w:hAnsi="Arial" w:cs="Arial"/>
                          <w:b/>
                          <w:bCs/>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639445</wp:posOffset>
              </wp:positionH>
              <wp:positionV relativeFrom="page">
                <wp:posOffset>10570845</wp:posOffset>
              </wp:positionV>
              <wp:extent cx="853440" cy="164465"/>
              <wp:wrapNone/>
              <wp:docPr id="72" name="Shape 72"/>
              <a:graphic xmlns:a="http://schemas.openxmlformats.org/drawingml/2006/main">
                <a:graphicData uri="http://schemas.microsoft.com/office/word/2010/wordprocessingShape">
                  <wps:wsp>
                    <wps:cNvSpPr txBox="1"/>
                    <wps:spPr>
                      <a:xfrm>
                        <a:ext cx="853440" cy="16446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DD7A1C"/>
                              <w:spacing w:val="0"/>
                              <w:w w:val="100"/>
                              <w:position w:val="0"/>
                              <w:shd w:val="clear" w:color="auto" w:fill="auto"/>
                              <w:lang w:val="en-US" w:eastAsia="en-US" w:bidi="en-US"/>
                            </w:rPr>
                            <w:t xml:space="preserve">P. </w:t>
                          </w:r>
                          <w:fldSimple w:instr=" PAGE \* MERGEFORMAT ">
                            <w:r>
                              <w:rPr>
                                <w:rFonts w:ascii="Arial" w:eastAsia="Arial" w:hAnsi="Arial" w:cs="Arial"/>
                                <w:b/>
                                <w:bCs/>
                                <w:color w:val="000000"/>
                                <w:spacing w:val="0"/>
                                <w:w w:val="100"/>
                                <w:position w:val="0"/>
                                <w:shd w:val="clear" w:color="auto" w:fill="auto"/>
                                <w:lang w:val="en-US" w:eastAsia="en-US" w:bidi="en-US"/>
                              </w:rPr>
                              <w:t>#</w:t>
                            </w:r>
                          </w:fldSimple>
                          <w:r>
                            <w:rPr>
                              <w:rFonts w:ascii="Arial" w:eastAsia="Arial" w:hAnsi="Arial" w:cs="Arial"/>
                              <w:b/>
                              <w:bCs/>
                              <w:color w:val="000000"/>
                              <w:spacing w:val="0"/>
                              <w:w w:val="100"/>
                              <w:position w:val="0"/>
                              <w:shd w:val="clear" w:color="auto" w:fill="auto"/>
                              <w:lang w:val="en-US" w:eastAsia="en-US" w:bidi="en-US"/>
                            </w:rPr>
                            <w:t xml:space="preserve"> </w:t>
                          </w:r>
                          <w:r>
                            <w:rPr>
                              <w:rFonts w:ascii="Arial" w:eastAsia="Arial" w:hAnsi="Arial" w:cs="Arial"/>
                              <w:b/>
                              <w:bCs/>
                              <w:color w:val="DD7A1C"/>
                              <w:spacing w:val="0"/>
                              <w:w w:val="100"/>
                              <w:position w:val="0"/>
                              <w:shd w:val="clear" w:color="auto" w:fill="auto"/>
                              <w:lang w:val="en-US" w:eastAsia="en-US" w:bidi="en-US"/>
                            </w:rPr>
                            <w:t>fpa</w:t>
                          </w:r>
                        </w:p>
                      </w:txbxContent>
                    </wps:txbx>
                    <wps:bodyPr wrap="none" lIns="0" tIns="0" rIns="0" bIns="0">
                      <a:spAutoFit/>
                    </wps:bodyPr>
                  </wps:wsp>
                </a:graphicData>
              </a:graphic>
            </wp:anchor>
          </w:drawing>
        </mc:Choice>
        <mc:Fallback>
          <w:pict>
            <v:shape id="_x0000_s1098" type="#_x0000_t202" style="position:absolute;margin-left:50.350000000000001pt;margin-top:832.35000000000002pt;width:67.200000000000003pt;height:12.949999999999999pt;z-index:-188744024;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DD7A1C"/>
                        <w:spacing w:val="0"/>
                        <w:w w:val="100"/>
                        <w:position w:val="0"/>
                        <w:shd w:val="clear" w:color="auto" w:fill="auto"/>
                        <w:lang w:val="en-US" w:eastAsia="en-US" w:bidi="en-US"/>
                      </w:rPr>
                      <w:t xml:space="preserve">P. </w:t>
                    </w:r>
                    <w:fldSimple w:instr=" PAGE \* MERGEFORMAT ">
                      <w:r>
                        <w:rPr>
                          <w:rFonts w:ascii="Arial" w:eastAsia="Arial" w:hAnsi="Arial" w:cs="Arial"/>
                          <w:b/>
                          <w:bCs/>
                          <w:color w:val="000000"/>
                          <w:spacing w:val="0"/>
                          <w:w w:val="100"/>
                          <w:position w:val="0"/>
                          <w:shd w:val="clear" w:color="auto" w:fill="auto"/>
                          <w:lang w:val="en-US" w:eastAsia="en-US" w:bidi="en-US"/>
                        </w:rPr>
                        <w:t>#</w:t>
                      </w:r>
                    </w:fldSimple>
                    <w:r>
                      <w:rPr>
                        <w:rFonts w:ascii="Arial" w:eastAsia="Arial" w:hAnsi="Arial" w:cs="Arial"/>
                        <w:b/>
                        <w:bCs/>
                        <w:color w:val="000000"/>
                        <w:spacing w:val="0"/>
                        <w:w w:val="100"/>
                        <w:position w:val="0"/>
                        <w:shd w:val="clear" w:color="auto" w:fill="auto"/>
                        <w:lang w:val="en-US" w:eastAsia="en-US" w:bidi="en-US"/>
                      </w:rPr>
                      <w:t xml:space="preserve"> </w:t>
                    </w:r>
                    <w:r>
                      <w:rPr>
                        <w:rFonts w:ascii="Arial" w:eastAsia="Arial" w:hAnsi="Arial" w:cs="Arial"/>
                        <w:b/>
                        <w:bCs/>
                        <w:color w:val="DD7A1C"/>
                        <w:spacing w:val="0"/>
                        <w:w w:val="100"/>
                        <w:position w:val="0"/>
                        <w:shd w:val="clear" w:color="auto" w:fill="auto"/>
                        <w:lang w:val="en-US" w:eastAsia="en-US" w:bidi="en-US"/>
                      </w:rPr>
                      <w:t>fpa</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3" behindDoc="1" locked="0" layoutInCell="1" allowOverlap="1">
              <wp:simplePos x="0" y="0"/>
              <wp:positionH relativeFrom="page">
                <wp:posOffset>6021070</wp:posOffset>
              </wp:positionH>
              <wp:positionV relativeFrom="page">
                <wp:posOffset>10460990</wp:posOffset>
              </wp:positionV>
              <wp:extent cx="1033145" cy="164465"/>
              <wp:wrapNone/>
              <wp:docPr id="80" name="Shape 80"/>
              <a:graphic xmlns:a="http://schemas.openxmlformats.org/drawingml/2006/main">
                <a:graphicData uri="http://schemas.microsoft.com/office/word/2010/wordprocessingShape">
                  <wps:wsp>
                    <wps:cNvSpPr txBox="1"/>
                    <wps:spPr>
                      <a:xfrm>
                        <a:ext cx="1033145" cy="164465"/>
                      </a:xfrm>
                      <a:prstGeom prst="rect"/>
                      <a:noFill/>
                    </wps:spPr>
                    <wps:txbx>
                      <w:txbxContent>
                        <w:p>
                          <w:pPr>
                            <w:pStyle w:val="Style51"/>
                            <w:keepNext w:val="0"/>
                            <w:keepLines w:val="0"/>
                            <w:widowControl w:val="0"/>
                            <w:shd w:val="clear" w:color="auto" w:fill="auto"/>
                            <w:tabs>
                              <w:tab w:pos="1627" w:val="right"/>
                            </w:tabs>
                            <w:bidi w:val="0"/>
                            <w:spacing w:before="0" w:after="0" w:line="240" w:lineRule="auto"/>
                            <w:ind w:left="0" w:right="0" w:firstLine="0"/>
                            <w:jc w:val="left"/>
                          </w:pPr>
                          <w:r>
                            <w:rPr>
                              <w:b/>
                              <w:bCs/>
                              <w:color w:val="DD7A1C"/>
                              <w:spacing w:val="0"/>
                              <w:w w:val="100"/>
                              <w:position w:val="0"/>
                              <w:shd w:val="clear" w:color="auto" w:fill="auto"/>
                              <w:lang w:val="en-US" w:eastAsia="en-US" w:bidi="en-US"/>
                            </w:rPr>
                            <w:t>fpa</w:t>
                            <w:tab/>
                            <w:t xml:space="preserve">P. </w:t>
                          </w:r>
                          <w:fldSimple w:instr=" PAGE \* MERGEFORMAT ">
                            <w:r>
                              <w:rPr>
                                <w:b/>
                                <w:bCs/>
                                <w:color w:val="000000"/>
                                <w:spacing w:val="0"/>
                                <w:w w:val="100"/>
                                <w:position w:val="0"/>
                                <w:shd w:val="clear" w:color="auto" w:fill="auto"/>
                                <w:lang w:val="en-US" w:eastAsia="en-US" w:bidi="en-US"/>
                              </w:rPr>
                              <w:t>#</w:t>
                            </w:r>
                          </w:fldSimple>
                        </w:p>
                      </w:txbxContent>
                    </wps:txbx>
                    <wps:bodyPr lIns="0" tIns="0" rIns="0" bIns="0">
                      <a:spAutoFit/>
                    </wps:bodyPr>
                  </wps:wsp>
                </a:graphicData>
              </a:graphic>
            </wp:anchor>
          </w:drawing>
        </mc:Choice>
        <mc:Fallback>
          <w:pict>
            <v:shape id="_x0000_s1106" type="#_x0000_t202" style="position:absolute;margin-left:474.10000000000002pt;margin-top:823.70000000000005pt;width:81.349999999999994pt;height:12.949999999999999pt;z-index:-188744020;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tabs>
                        <w:tab w:pos="1627" w:val="right"/>
                      </w:tabs>
                      <w:bidi w:val="0"/>
                      <w:spacing w:before="0" w:after="0" w:line="240" w:lineRule="auto"/>
                      <w:ind w:left="0" w:right="0" w:firstLine="0"/>
                      <w:jc w:val="left"/>
                    </w:pPr>
                    <w:r>
                      <w:rPr>
                        <w:b/>
                        <w:bCs/>
                        <w:color w:val="DD7A1C"/>
                        <w:spacing w:val="0"/>
                        <w:w w:val="100"/>
                        <w:position w:val="0"/>
                        <w:shd w:val="clear" w:color="auto" w:fill="auto"/>
                        <w:lang w:val="en-US" w:eastAsia="en-US" w:bidi="en-US"/>
                      </w:rPr>
                      <w:t>fpa</w:t>
                      <w:tab/>
                      <w:t xml:space="preserve">P. </w:t>
                    </w:r>
                    <w:fldSimple w:instr=" PAGE \* MERGEFORMAT ">
                      <w:r>
                        <w:rPr>
                          <w:b/>
                          <w:bCs/>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7" behindDoc="1" locked="0" layoutInCell="1" allowOverlap="1">
              <wp:simplePos x="0" y="0"/>
              <wp:positionH relativeFrom="page">
                <wp:posOffset>639445</wp:posOffset>
              </wp:positionH>
              <wp:positionV relativeFrom="page">
                <wp:posOffset>10570845</wp:posOffset>
              </wp:positionV>
              <wp:extent cx="853440" cy="164465"/>
              <wp:wrapNone/>
              <wp:docPr id="84" name="Shape 84"/>
              <a:graphic xmlns:a="http://schemas.openxmlformats.org/drawingml/2006/main">
                <a:graphicData uri="http://schemas.microsoft.com/office/word/2010/wordprocessingShape">
                  <wps:wsp>
                    <wps:cNvSpPr txBox="1"/>
                    <wps:spPr>
                      <a:xfrm>
                        <a:ext cx="853440" cy="16446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DD7A1C"/>
                              <w:spacing w:val="0"/>
                              <w:w w:val="100"/>
                              <w:position w:val="0"/>
                              <w:shd w:val="clear" w:color="auto" w:fill="auto"/>
                              <w:lang w:val="en-US" w:eastAsia="en-US" w:bidi="en-US"/>
                            </w:rPr>
                            <w:t xml:space="preserve">P. </w:t>
                          </w:r>
                          <w:fldSimple w:instr=" PAGE \* MERGEFORMAT ">
                            <w:r>
                              <w:rPr>
                                <w:rFonts w:ascii="Arial" w:eastAsia="Arial" w:hAnsi="Arial" w:cs="Arial"/>
                                <w:b/>
                                <w:bCs/>
                                <w:color w:val="000000"/>
                                <w:spacing w:val="0"/>
                                <w:w w:val="100"/>
                                <w:position w:val="0"/>
                                <w:shd w:val="clear" w:color="auto" w:fill="auto"/>
                                <w:lang w:val="en-US" w:eastAsia="en-US" w:bidi="en-US"/>
                              </w:rPr>
                              <w:t>#</w:t>
                            </w:r>
                          </w:fldSimple>
                          <w:r>
                            <w:rPr>
                              <w:rFonts w:ascii="Arial" w:eastAsia="Arial" w:hAnsi="Arial" w:cs="Arial"/>
                              <w:b/>
                              <w:bCs/>
                              <w:color w:val="000000"/>
                              <w:spacing w:val="0"/>
                              <w:w w:val="100"/>
                              <w:position w:val="0"/>
                              <w:shd w:val="clear" w:color="auto" w:fill="auto"/>
                              <w:lang w:val="en-US" w:eastAsia="en-US" w:bidi="en-US"/>
                            </w:rPr>
                            <w:t xml:space="preserve"> </w:t>
                          </w:r>
                          <w:r>
                            <w:rPr>
                              <w:rFonts w:ascii="Arial" w:eastAsia="Arial" w:hAnsi="Arial" w:cs="Arial"/>
                              <w:b/>
                              <w:bCs/>
                              <w:color w:val="DD7A1C"/>
                              <w:spacing w:val="0"/>
                              <w:w w:val="100"/>
                              <w:position w:val="0"/>
                              <w:shd w:val="clear" w:color="auto" w:fill="auto"/>
                              <w:lang w:val="en-US" w:eastAsia="en-US" w:bidi="en-US"/>
                            </w:rPr>
                            <w:t>fpa</w:t>
                          </w:r>
                        </w:p>
                      </w:txbxContent>
                    </wps:txbx>
                    <wps:bodyPr wrap="none" lIns="0" tIns="0" rIns="0" bIns="0">
                      <a:spAutoFit/>
                    </wps:bodyPr>
                  </wps:wsp>
                </a:graphicData>
              </a:graphic>
            </wp:anchor>
          </w:drawing>
        </mc:Choice>
        <mc:Fallback>
          <w:pict>
            <v:shape id="_x0000_s1110" type="#_x0000_t202" style="position:absolute;margin-left:50.350000000000001pt;margin-top:832.35000000000002pt;width:67.200000000000003pt;height:12.949999999999999pt;z-index:-188744016;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DD7A1C"/>
                        <w:spacing w:val="0"/>
                        <w:w w:val="100"/>
                        <w:position w:val="0"/>
                        <w:shd w:val="clear" w:color="auto" w:fill="auto"/>
                        <w:lang w:val="en-US" w:eastAsia="en-US" w:bidi="en-US"/>
                      </w:rPr>
                      <w:t xml:space="preserve">P. </w:t>
                    </w:r>
                    <w:fldSimple w:instr=" PAGE \* MERGEFORMAT ">
                      <w:r>
                        <w:rPr>
                          <w:rFonts w:ascii="Arial" w:eastAsia="Arial" w:hAnsi="Arial" w:cs="Arial"/>
                          <w:b/>
                          <w:bCs/>
                          <w:color w:val="000000"/>
                          <w:spacing w:val="0"/>
                          <w:w w:val="100"/>
                          <w:position w:val="0"/>
                          <w:shd w:val="clear" w:color="auto" w:fill="auto"/>
                          <w:lang w:val="en-US" w:eastAsia="en-US" w:bidi="en-US"/>
                        </w:rPr>
                        <w:t>#</w:t>
                      </w:r>
                    </w:fldSimple>
                    <w:r>
                      <w:rPr>
                        <w:rFonts w:ascii="Arial" w:eastAsia="Arial" w:hAnsi="Arial" w:cs="Arial"/>
                        <w:b/>
                        <w:bCs/>
                        <w:color w:val="000000"/>
                        <w:spacing w:val="0"/>
                        <w:w w:val="100"/>
                        <w:position w:val="0"/>
                        <w:shd w:val="clear" w:color="auto" w:fill="auto"/>
                        <w:lang w:val="en-US" w:eastAsia="en-US" w:bidi="en-US"/>
                      </w:rPr>
                      <w:t xml:space="preserve"> </w:t>
                    </w:r>
                    <w:r>
                      <w:rPr>
                        <w:rFonts w:ascii="Arial" w:eastAsia="Arial" w:hAnsi="Arial" w:cs="Arial"/>
                        <w:b/>
                        <w:bCs/>
                        <w:color w:val="DD7A1C"/>
                        <w:spacing w:val="0"/>
                        <w:w w:val="100"/>
                        <w:position w:val="0"/>
                        <w:shd w:val="clear" w:color="auto" w:fill="auto"/>
                        <w:lang w:val="en-US" w:eastAsia="en-US" w:bidi="en-US"/>
                      </w:rPr>
                      <w:t>fpa</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1" behindDoc="1" locked="0" layoutInCell="1" allowOverlap="1">
              <wp:simplePos x="0" y="0"/>
              <wp:positionH relativeFrom="page">
                <wp:posOffset>6118225</wp:posOffset>
              </wp:positionH>
              <wp:positionV relativeFrom="page">
                <wp:posOffset>10540365</wp:posOffset>
              </wp:positionV>
              <wp:extent cx="1024255" cy="164465"/>
              <wp:wrapNone/>
              <wp:docPr id="120" name="Shape 120"/>
              <a:graphic xmlns:a="http://schemas.openxmlformats.org/drawingml/2006/main">
                <a:graphicData uri="http://schemas.microsoft.com/office/word/2010/wordprocessingShape">
                  <wps:wsp>
                    <wps:cNvSpPr txBox="1"/>
                    <wps:spPr>
                      <a:xfrm>
                        <a:ext cx="1024255" cy="164465"/>
                      </a:xfrm>
                      <a:prstGeom prst="rect"/>
                      <a:noFill/>
                    </wps:spPr>
                    <wps:txbx>
                      <w:txbxContent>
                        <w:p>
                          <w:pPr>
                            <w:pStyle w:val="Style51"/>
                            <w:keepNext w:val="0"/>
                            <w:keepLines w:val="0"/>
                            <w:widowControl w:val="0"/>
                            <w:shd w:val="clear" w:color="auto" w:fill="auto"/>
                            <w:tabs>
                              <w:tab w:pos="1613" w:val="right"/>
                            </w:tabs>
                            <w:bidi w:val="0"/>
                            <w:spacing w:before="0" w:after="0" w:line="240" w:lineRule="auto"/>
                            <w:ind w:left="0" w:right="0" w:firstLine="0"/>
                            <w:jc w:val="left"/>
                          </w:pPr>
                          <w:r>
                            <w:rPr>
                              <w:b/>
                              <w:bCs/>
                              <w:color w:val="DD7A1C"/>
                              <w:spacing w:val="0"/>
                              <w:w w:val="100"/>
                              <w:position w:val="0"/>
                              <w:shd w:val="clear" w:color="auto" w:fill="auto"/>
                              <w:lang w:val="en-US" w:eastAsia="en-US" w:bidi="en-US"/>
                            </w:rPr>
                            <w:t>fpa</w:t>
                            <w:tab/>
                            <w:t xml:space="preserve">P. </w:t>
                          </w:r>
                          <w:fldSimple w:instr=" PAGE \* MERGEFORMAT ">
                            <w:r>
                              <w:rPr>
                                <w:b/>
                                <w:bCs/>
                                <w:color w:val="000000"/>
                                <w:spacing w:val="0"/>
                                <w:w w:val="100"/>
                                <w:position w:val="0"/>
                                <w:shd w:val="clear" w:color="auto" w:fill="auto"/>
                                <w:lang w:val="en-US" w:eastAsia="en-US" w:bidi="en-US"/>
                              </w:rPr>
                              <w:t>#</w:t>
                            </w:r>
                          </w:fldSimple>
                        </w:p>
                      </w:txbxContent>
                    </wps:txbx>
                    <wps:bodyPr lIns="0" tIns="0" rIns="0" bIns="0">
                      <a:spAutoFit/>
                    </wps:bodyPr>
                  </wps:wsp>
                </a:graphicData>
              </a:graphic>
            </wp:anchor>
          </w:drawing>
        </mc:Choice>
        <mc:Fallback>
          <w:pict>
            <v:shape id="_x0000_s1146" type="#_x0000_t202" style="position:absolute;margin-left:481.75pt;margin-top:829.95000000000005pt;width:80.650000000000006pt;height:12.949999999999999pt;z-index:-188744012;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tabs>
                        <w:tab w:pos="1613" w:val="right"/>
                      </w:tabs>
                      <w:bidi w:val="0"/>
                      <w:spacing w:before="0" w:after="0" w:line="240" w:lineRule="auto"/>
                      <w:ind w:left="0" w:right="0" w:firstLine="0"/>
                      <w:jc w:val="left"/>
                    </w:pPr>
                    <w:r>
                      <w:rPr>
                        <w:b/>
                        <w:bCs/>
                        <w:color w:val="DD7A1C"/>
                        <w:spacing w:val="0"/>
                        <w:w w:val="100"/>
                        <w:position w:val="0"/>
                        <w:shd w:val="clear" w:color="auto" w:fill="auto"/>
                        <w:lang w:val="en-US" w:eastAsia="en-US" w:bidi="en-US"/>
                      </w:rPr>
                      <w:t>fpa</w:t>
                      <w:tab/>
                      <w:t xml:space="preserve">P. </w:t>
                    </w:r>
                    <w:fldSimple w:instr=" PAGE \* MERGEFORMAT ">
                      <w:r>
                        <w:rPr>
                          <w:b/>
                          <w:bCs/>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5" behindDoc="1" locked="0" layoutInCell="1" allowOverlap="1">
              <wp:simplePos x="0" y="0"/>
              <wp:positionH relativeFrom="page">
                <wp:posOffset>639445</wp:posOffset>
              </wp:positionH>
              <wp:positionV relativeFrom="page">
                <wp:posOffset>10570845</wp:posOffset>
              </wp:positionV>
              <wp:extent cx="853440" cy="164465"/>
              <wp:wrapNone/>
              <wp:docPr id="124" name="Shape 124"/>
              <a:graphic xmlns:a="http://schemas.openxmlformats.org/drawingml/2006/main">
                <a:graphicData uri="http://schemas.microsoft.com/office/word/2010/wordprocessingShape">
                  <wps:wsp>
                    <wps:cNvSpPr txBox="1"/>
                    <wps:spPr>
                      <a:xfrm>
                        <a:ext cx="853440" cy="16446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DD7A1C"/>
                              <w:spacing w:val="0"/>
                              <w:w w:val="100"/>
                              <w:position w:val="0"/>
                              <w:shd w:val="clear" w:color="auto" w:fill="auto"/>
                              <w:lang w:val="en-US" w:eastAsia="en-US" w:bidi="en-US"/>
                            </w:rPr>
                            <w:t xml:space="preserve">P. </w:t>
                          </w:r>
                          <w:fldSimple w:instr=" PAGE \* MERGEFORMAT ">
                            <w:r>
                              <w:rPr>
                                <w:rFonts w:ascii="Arial" w:eastAsia="Arial" w:hAnsi="Arial" w:cs="Arial"/>
                                <w:b/>
                                <w:bCs/>
                                <w:color w:val="000000"/>
                                <w:spacing w:val="0"/>
                                <w:w w:val="100"/>
                                <w:position w:val="0"/>
                                <w:shd w:val="clear" w:color="auto" w:fill="auto"/>
                                <w:lang w:val="en-US" w:eastAsia="en-US" w:bidi="en-US"/>
                              </w:rPr>
                              <w:t>#</w:t>
                            </w:r>
                          </w:fldSimple>
                          <w:r>
                            <w:rPr>
                              <w:rFonts w:ascii="Arial" w:eastAsia="Arial" w:hAnsi="Arial" w:cs="Arial"/>
                              <w:b/>
                              <w:bCs/>
                              <w:color w:val="000000"/>
                              <w:spacing w:val="0"/>
                              <w:w w:val="100"/>
                              <w:position w:val="0"/>
                              <w:shd w:val="clear" w:color="auto" w:fill="auto"/>
                              <w:lang w:val="en-US" w:eastAsia="en-US" w:bidi="en-US"/>
                            </w:rPr>
                            <w:t xml:space="preserve"> </w:t>
                          </w:r>
                          <w:r>
                            <w:rPr>
                              <w:rFonts w:ascii="Arial" w:eastAsia="Arial" w:hAnsi="Arial" w:cs="Arial"/>
                              <w:b/>
                              <w:bCs/>
                              <w:color w:val="DD7A1C"/>
                              <w:spacing w:val="0"/>
                              <w:w w:val="100"/>
                              <w:position w:val="0"/>
                              <w:shd w:val="clear" w:color="auto" w:fill="auto"/>
                              <w:lang w:val="en-US" w:eastAsia="en-US" w:bidi="en-US"/>
                            </w:rPr>
                            <w:t>fpa</w:t>
                          </w:r>
                        </w:p>
                      </w:txbxContent>
                    </wps:txbx>
                    <wps:bodyPr wrap="none" lIns="0" tIns="0" rIns="0" bIns="0">
                      <a:spAutoFit/>
                    </wps:bodyPr>
                  </wps:wsp>
                </a:graphicData>
              </a:graphic>
            </wp:anchor>
          </w:drawing>
        </mc:Choice>
        <mc:Fallback>
          <w:pict>
            <v:shape id="_x0000_s1150" type="#_x0000_t202" style="position:absolute;margin-left:50.350000000000001pt;margin-top:832.35000000000002pt;width:67.200000000000003pt;height:12.949999999999999pt;z-index:-188744008;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DD7A1C"/>
                        <w:spacing w:val="0"/>
                        <w:w w:val="100"/>
                        <w:position w:val="0"/>
                        <w:shd w:val="clear" w:color="auto" w:fill="auto"/>
                        <w:lang w:val="en-US" w:eastAsia="en-US" w:bidi="en-US"/>
                      </w:rPr>
                      <w:t xml:space="preserve">P. </w:t>
                    </w:r>
                    <w:fldSimple w:instr=" PAGE \* MERGEFORMAT ">
                      <w:r>
                        <w:rPr>
                          <w:rFonts w:ascii="Arial" w:eastAsia="Arial" w:hAnsi="Arial" w:cs="Arial"/>
                          <w:b/>
                          <w:bCs/>
                          <w:color w:val="000000"/>
                          <w:spacing w:val="0"/>
                          <w:w w:val="100"/>
                          <w:position w:val="0"/>
                          <w:shd w:val="clear" w:color="auto" w:fill="auto"/>
                          <w:lang w:val="en-US" w:eastAsia="en-US" w:bidi="en-US"/>
                        </w:rPr>
                        <w:t>#</w:t>
                      </w:r>
                    </w:fldSimple>
                    <w:r>
                      <w:rPr>
                        <w:rFonts w:ascii="Arial" w:eastAsia="Arial" w:hAnsi="Arial" w:cs="Arial"/>
                        <w:b/>
                        <w:bCs/>
                        <w:color w:val="000000"/>
                        <w:spacing w:val="0"/>
                        <w:w w:val="100"/>
                        <w:position w:val="0"/>
                        <w:shd w:val="clear" w:color="auto" w:fill="auto"/>
                        <w:lang w:val="en-US" w:eastAsia="en-US" w:bidi="en-US"/>
                      </w:rPr>
                      <w:t xml:space="preserve"> </w:t>
                    </w:r>
                    <w:r>
                      <w:rPr>
                        <w:rFonts w:ascii="Arial" w:eastAsia="Arial" w:hAnsi="Arial" w:cs="Arial"/>
                        <w:b/>
                        <w:bCs/>
                        <w:color w:val="DD7A1C"/>
                        <w:spacing w:val="0"/>
                        <w:w w:val="100"/>
                        <w:position w:val="0"/>
                        <w:shd w:val="clear" w:color="auto" w:fill="auto"/>
                        <w:lang w:val="en-US" w:eastAsia="en-US" w:bidi="en-US"/>
                      </w:rPr>
                      <w:t>fpa</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9" behindDoc="1" locked="0" layoutInCell="1" allowOverlap="1">
              <wp:simplePos x="0" y="0"/>
              <wp:positionH relativeFrom="page">
                <wp:posOffset>5985510</wp:posOffset>
              </wp:positionH>
              <wp:positionV relativeFrom="page">
                <wp:posOffset>10540365</wp:posOffset>
              </wp:positionV>
              <wp:extent cx="1027430" cy="164465"/>
              <wp:wrapNone/>
              <wp:docPr id="186" name="Shape 186"/>
              <a:graphic xmlns:a="http://schemas.openxmlformats.org/drawingml/2006/main">
                <a:graphicData uri="http://schemas.microsoft.com/office/word/2010/wordprocessingShape">
                  <wps:wsp>
                    <wps:cNvSpPr txBox="1"/>
                    <wps:spPr>
                      <a:xfrm>
                        <a:ext cx="1027430" cy="164465"/>
                      </a:xfrm>
                      <a:prstGeom prst="rect"/>
                      <a:noFill/>
                    </wps:spPr>
                    <wps:txbx>
                      <w:txbxContent>
                        <w:p>
                          <w:pPr>
                            <w:pStyle w:val="Style51"/>
                            <w:keepNext w:val="0"/>
                            <w:keepLines w:val="0"/>
                            <w:widowControl w:val="0"/>
                            <w:shd w:val="clear" w:color="auto" w:fill="auto"/>
                            <w:tabs>
                              <w:tab w:pos="1618" w:val="right"/>
                            </w:tabs>
                            <w:bidi w:val="0"/>
                            <w:spacing w:before="0" w:after="0" w:line="240" w:lineRule="auto"/>
                            <w:ind w:left="0" w:right="0" w:firstLine="0"/>
                            <w:jc w:val="left"/>
                          </w:pPr>
                          <w:r>
                            <w:rPr>
                              <w:b/>
                              <w:bCs/>
                              <w:color w:val="DD7A1C"/>
                              <w:spacing w:val="0"/>
                              <w:w w:val="100"/>
                              <w:position w:val="0"/>
                              <w:shd w:val="clear" w:color="auto" w:fill="auto"/>
                              <w:lang w:val="en-US" w:eastAsia="en-US" w:bidi="en-US"/>
                            </w:rPr>
                            <w:t>fpa</w:t>
                            <w:tab/>
                            <w:t xml:space="preserve">P. </w:t>
                          </w:r>
                          <w:fldSimple w:instr=" PAGE \* MERGEFORMAT ">
                            <w:r>
                              <w:rPr>
                                <w:b/>
                                <w:bCs/>
                                <w:color w:val="000000"/>
                                <w:spacing w:val="0"/>
                                <w:w w:val="100"/>
                                <w:position w:val="0"/>
                                <w:shd w:val="clear" w:color="auto" w:fill="auto"/>
                                <w:lang w:val="en-US" w:eastAsia="en-US" w:bidi="en-US"/>
                              </w:rPr>
                              <w:t>#</w:t>
                            </w:r>
                          </w:fldSimple>
                        </w:p>
                      </w:txbxContent>
                    </wps:txbx>
                    <wps:bodyPr lIns="0" tIns="0" rIns="0" bIns="0">
                      <a:spAutoFit/>
                    </wps:bodyPr>
                  </wps:wsp>
                </a:graphicData>
              </a:graphic>
            </wp:anchor>
          </w:drawing>
        </mc:Choice>
        <mc:Fallback>
          <w:pict>
            <v:shape id="_x0000_s1212" type="#_x0000_t202" style="position:absolute;margin-left:471.30000000000001pt;margin-top:829.95000000000005pt;width:80.900000000000006pt;height:12.949999999999999pt;z-index:-188744004;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tabs>
                        <w:tab w:pos="1618" w:val="right"/>
                      </w:tabs>
                      <w:bidi w:val="0"/>
                      <w:spacing w:before="0" w:after="0" w:line="240" w:lineRule="auto"/>
                      <w:ind w:left="0" w:right="0" w:firstLine="0"/>
                      <w:jc w:val="left"/>
                    </w:pPr>
                    <w:r>
                      <w:rPr>
                        <w:b/>
                        <w:bCs/>
                        <w:color w:val="DD7A1C"/>
                        <w:spacing w:val="0"/>
                        <w:w w:val="100"/>
                        <w:position w:val="0"/>
                        <w:shd w:val="clear" w:color="auto" w:fill="auto"/>
                        <w:lang w:val="en-US" w:eastAsia="en-US" w:bidi="en-US"/>
                      </w:rPr>
                      <w:t>fpa</w:t>
                      <w:tab/>
                      <w:t xml:space="preserve">P. </w:t>
                    </w:r>
                    <w:fldSimple w:instr=" PAGE \* MERGEFORMAT ">
                      <w:r>
                        <w:rPr>
                          <w:b/>
                          <w:bCs/>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3" behindDoc="1" locked="0" layoutInCell="1" allowOverlap="1">
              <wp:simplePos x="0" y="0"/>
              <wp:positionH relativeFrom="page">
                <wp:posOffset>639445</wp:posOffset>
              </wp:positionH>
              <wp:positionV relativeFrom="page">
                <wp:posOffset>10570845</wp:posOffset>
              </wp:positionV>
              <wp:extent cx="853440" cy="164465"/>
              <wp:wrapNone/>
              <wp:docPr id="190" name="Shape 190"/>
              <a:graphic xmlns:a="http://schemas.openxmlformats.org/drawingml/2006/main">
                <a:graphicData uri="http://schemas.microsoft.com/office/word/2010/wordprocessingShape">
                  <wps:wsp>
                    <wps:cNvSpPr txBox="1"/>
                    <wps:spPr>
                      <a:xfrm>
                        <a:ext cx="853440" cy="16446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DD7A1C"/>
                              <w:spacing w:val="0"/>
                              <w:w w:val="100"/>
                              <w:position w:val="0"/>
                              <w:shd w:val="clear" w:color="auto" w:fill="auto"/>
                              <w:lang w:val="en-US" w:eastAsia="en-US" w:bidi="en-US"/>
                            </w:rPr>
                            <w:t xml:space="preserve">P. </w:t>
                          </w:r>
                          <w:fldSimple w:instr=" PAGE \* MERGEFORMAT ">
                            <w:r>
                              <w:rPr>
                                <w:rFonts w:ascii="Arial" w:eastAsia="Arial" w:hAnsi="Arial" w:cs="Arial"/>
                                <w:b/>
                                <w:bCs/>
                                <w:color w:val="000000"/>
                                <w:spacing w:val="0"/>
                                <w:w w:val="100"/>
                                <w:position w:val="0"/>
                                <w:shd w:val="clear" w:color="auto" w:fill="auto"/>
                                <w:lang w:val="en-US" w:eastAsia="en-US" w:bidi="en-US"/>
                              </w:rPr>
                              <w:t>#</w:t>
                            </w:r>
                          </w:fldSimple>
                          <w:r>
                            <w:rPr>
                              <w:rFonts w:ascii="Arial" w:eastAsia="Arial" w:hAnsi="Arial" w:cs="Arial"/>
                              <w:b/>
                              <w:bCs/>
                              <w:color w:val="000000"/>
                              <w:spacing w:val="0"/>
                              <w:w w:val="100"/>
                              <w:position w:val="0"/>
                              <w:shd w:val="clear" w:color="auto" w:fill="auto"/>
                              <w:lang w:val="en-US" w:eastAsia="en-US" w:bidi="en-US"/>
                            </w:rPr>
                            <w:t xml:space="preserve"> </w:t>
                          </w:r>
                          <w:r>
                            <w:rPr>
                              <w:rFonts w:ascii="Arial" w:eastAsia="Arial" w:hAnsi="Arial" w:cs="Arial"/>
                              <w:b/>
                              <w:bCs/>
                              <w:color w:val="DD7A1C"/>
                              <w:spacing w:val="0"/>
                              <w:w w:val="100"/>
                              <w:position w:val="0"/>
                              <w:shd w:val="clear" w:color="auto" w:fill="auto"/>
                              <w:lang w:val="en-US" w:eastAsia="en-US" w:bidi="en-US"/>
                            </w:rPr>
                            <w:t>fpa</w:t>
                          </w:r>
                        </w:p>
                      </w:txbxContent>
                    </wps:txbx>
                    <wps:bodyPr wrap="none" lIns="0" tIns="0" rIns="0" bIns="0">
                      <a:spAutoFit/>
                    </wps:bodyPr>
                  </wps:wsp>
                </a:graphicData>
              </a:graphic>
            </wp:anchor>
          </w:drawing>
        </mc:Choice>
        <mc:Fallback>
          <w:pict>
            <v:shape id="_x0000_s1216" type="#_x0000_t202" style="position:absolute;margin-left:50.350000000000001pt;margin-top:832.35000000000002pt;width:67.200000000000003pt;height:12.949999999999999pt;z-index:-188744000;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DD7A1C"/>
                        <w:spacing w:val="0"/>
                        <w:w w:val="100"/>
                        <w:position w:val="0"/>
                        <w:shd w:val="clear" w:color="auto" w:fill="auto"/>
                        <w:lang w:val="en-US" w:eastAsia="en-US" w:bidi="en-US"/>
                      </w:rPr>
                      <w:t xml:space="preserve">P. </w:t>
                    </w:r>
                    <w:fldSimple w:instr=" PAGE \* MERGEFORMAT ">
                      <w:r>
                        <w:rPr>
                          <w:rFonts w:ascii="Arial" w:eastAsia="Arial" w:hAnsi="Arial" w:cs="Arial"/>
                          <w:b/>
                          <w:bCs/>
                          <w:color w:val="000000"/>
                          <w:spacing w:val="0"/>
                          <w:w w:val="100"/>
                          <w:position w:val="0"/>
                          <w:shd w:val="clear" w:color="auto" w:fill="auto"/>
                          <w:lang w:val="en-US" w:eastAsia="en-US" w:bidi="en-US"/>
                        </w:rPr>
                        <w:t>#</w:t>
                      </w:r>
                    </w:fldSimple>
                    <w:r>
                      <w:rPr>
                        <w:rFonts w:ascii="Arial" w:eastAsia="Arial" w:hAnsi="Arial" w:cs="Arial"/>
                        <w:b/>
                        <w:bCs/>
                        <w:color w:val="000000"/>
                        <w:spacing w:val="0"/>
                        <w:w w:val="100"/>
                        <w:position w:val="0"/>
                        <w:shd w:val="clear" w:color="auto" w:fill="auto"/>
                        <w:lang w:val="en-US" w:eastAsia="en-US" w:bidi="en-US"/>
                      </w:rPr>
                      <w:t xml:space="preserve"> </w:t>
                    </w:r>
                    <w:r>
                      <w:rPr>
                        <w:rFonts w:ascii="Arial" w:eastAsia="Arial" w:hAnsi="Arial" w:cs="Arial"/>
                        <w:b/>
                        <w:bCs/>
                        <w:color w:val="DD7A1C"/>
                        <w:spacing w:val="0"/>
                        <w:w w:val="100"/>
                        <w:position w:val="0"/>
                        <w:shd w:val="clear" w:color="auto" w:fill="auto"/>
                        <w:lang w:val="en-US" w:eastAsia="en-US" w:bidi="en-US"/>
                      </w:rPr>
                      <w:t>fpa</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7" behindDoc="1" locked="0" layoutInCell="1" allowOverlap="1">
              <wp:simplePos x="0" y="0"/>
              <wp:positionH relativeFrom="page">
                <wp:posOffset>5985510</wp:posOffset>
              </wp:positionH>
              <wp:positionV relativeFrom="page">
                <wp:posOffset>10540365</wp:posOffset>
              </wp:positionV>
              <wp:extent cx="1027430" cy="164465"/>
              <wp:wrapNone/>
              <wp:docPr id="200" name="Shape 200"/>
              <a:graphic xmlns:a="http://schemas.openxmlformats.org/drawingml/2006/main">
                <a:graphicData uri="http://schemas.microsoft.com/office/word/2010/wordprocessingShape">
                  <wps:wsp>
                    <wps:cNvSpPr txBox="1"/>
                    <wps:spPr>
                      <a:xfrm>
                        <a:ext cx="1027430" cy="164465"/>
                      </a:xfrm>
                      <a:prstGeom prst="rect"/>
                      <a:noFill/>
                    </wps:spPr>
                    <wps:txbx>
                      <w:txbxContent>
                        <w:p>
                          <w:pPr>
                            <w:pStyle w:val="Style51"/>
                            <w:keepNext w:val="0"/>
                            <w:keepLines w:val="0"/>
                            <w:widowControl w:val="0"/>
                            <w:shd w:val="clear" w:color="auto" w:fill="auto"/>
                            <w:tabs>
                              <w:tab w:pos="1618" w:val="right"/>
                            </w:tabs>
                            <w:bidi w:val="0"/>
                            <w:spacing w:before="0" w:after="0" w:line="240" w:lineRule="auto"/>
                            <w:ind w:left="0" w:right="0" w:firstLine="0"/>
                            <w:jc w:val="left"/>
                          </w:pPr>
                          <w:r>
                            <w:rPr>
                              <w:b/>
                              <w:bCs/>
                              <w:color w:val="DD7A1C"/>
                              <w:spacing w:val="0"/>
                              <w:w w:val="100"/>
                              <w:position w:val="0"/>
                              <w:shd w:val="clear" w:color="auto" w:fill="auto"/>
                              <w:lang w:val="en-US" w:eastAsia="en-US" w:bidi="en-US"/>
                            </w:rPr>
                            <w:t>fpa</w:t>
                            <w:tab/>
                            <w:t xml:space="preserve">P. </w:t>
                          </w:r>
                          <w:fldSimple w:instr=" PAGE \* MERGEFORMAT ">
                            <w:r>
                              <w:rPr>
                                <w:b/>
                                <w:bCs/>
                                <w:color w:val="000000"/>
                                <w:spacing w:val="0"/>
                                <w:w w:val="100"/>
                                <w:position w:val="0"/>
                                <w:shd w:val="clear" w:color="auto" w:fill="auto"/>
                                <w:lang w:val="en-US" w:eastAsia="en-US" w:bidi="en-US"/>
                              </w:rPr>
                              <w:t>#</w:t>
                            </w:r>
                          </w:fldSimple>
                        </w:p>
                      </w:txbxContent>
                    </wps:txbx>
                    <wps:bodyPr lIns="0" tIns="0" rIns="0" bIns="0">
                      <a:spAutoFit/>
                    </wps:bodyPr>
                  </wps:wsp>
                </a:graphicData>
              </a:graphic>
            </wp:anchor>
          </w:drawing>
        </mc:Choice>
        <mc:Fallback>
          <w:pict>
            <v:shape id="_x0000_s1226" type="#_x0000_t202" style="position:absolute;margin-left:471.30000000000001pt;margin-top:829.95000000000005pt;width:80.900000000000006pt;height:12.949999999999999pt;z-index:-188743996;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tabs>
                        <w:tab w:pos="1618" w:val="right"/>
                      </w:tabs>
                      <w:bidi w:val="0"/>
                      <w:spacing w:before="0" w:after="0" w:line="240" w:lineRule="auto"/>
                      <w:ind w:left="0" w:right="0" w:firstLine="0"/>
                      <w:jc w:val="left"/>
                    </w:pPr>
                    <w:r>
                      <w:rPr>
                        <w:b/>
                        <w:bCs/>
                        <w:color w:val="DD7A1C"/>
                        <w:spacing w:val="0"/>
                        <w:w w:val="100"/>
                        <w:position w:val="0"/>
                        <w:shd w:val="clear" w:color="auto" w:fill="auto"/>
                        <w:lang w:val="en-US" w:eastAsia="en-US" w:bidi="en-US"/>
                      </w:rPr>
                      <w:t>fpa</w:t>
                      <w:tab/>
                      <w:t xml:space="preserve">P. </w:t>
                    </w:r>
                    <w:fldSimple w:instr=" PAGE \* MERGEFORMAT ">
                      <w:r>
                        <w:rPr>
                          <w:b/>
                          <w:bCs/>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1" behindDoc="1" locked="0" layoutInCell="1" allowOverlap="1">
              <wp:simplePos x="0" y="0"/>
              <wp:positionH relativeFrom="page">
                <wp:posOffset>639445</wp:posOffset>
              </wp:positionH>
              <wp:positionV relativeFrom="page">
                <wp:posOffset>10570845</wp:posOffset>
              </wp:positionV>
              <wp:extent cx="853440" cy="164465"/>
              <wp:wrapNone/>
              <wp:docPr id="204" name="Shape 204"/>
              <a:graphic xmlns:a="http://schemas.openxmlformats.org/drawingml/2006/main">
                <a:graphicData uri="http://schemas.microsoft.com/office/word/2010/wordprocessingShape">
                  <wps:wsp>
                    <wps:cNvSpPr txBox="1"/>
                    <wps:spPr>
                      <a:xfrm>
                        <a:ext cx="853440" cy="16446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DD7A1C"/>
                              <w:spacing w:val="0"/>
                              <w:w w:val="100"/>
                              <w:position w:val="0"/>
                              <w:shd w:val="clear" w:color="auto" w:fill="auto"/>
                              <w:lang w:val="en-US" w:eastAsia="en-US" w:bidi="en-US"/>
                            </w:rPr>
                            <w:t xml:space="preserve">P. </w:t>
                          </w:r>
                          <w:fldSimple w:instr=" PAGE \* MERGEFORMAT ">
                            <w:r>
                              <w:rPr>
                                <w:rFonts w:ascii="Arial" w:eastAsia="Arial" w:hAnsi="Arial" w:cs="Arial"/>
                                <w:b/>
                                <w:bCs/>
                                <w:color w:val="000000"/>
                                <w:spacing w:val="0"/>
                                <w:w w:val="100"/>
                                <w:position w:val="0"/>
                                <w:shd w:val="clear" w:color="auto" w:fill="auto"/>
                                <w:lang w:val="en-US" w:eastAsia="en-US" w:bidi="en-US"/>
                              </w:rPr>
                              <w:t>#</w:t>
                            </w:r>
                          </w:fldSimple>
                          <w:r>
                            <w:rPr>
                              <w:rFonts w:ascii="Arial" w:eastAsia="Arial" w:hAnsi="Arial" w:cs="Arial"/>
                              <w:b/>
                              <w:bCs/>
                              <w:color w:val="000000"/>
                              <w:spacing w:val="0"/>
                              <w:w w:val="100"/>
                              <w:position w:val="0"/>
                              <w:shd w:val="clear" w:color="auto" w:fill="auto"/>
                              <w:lang w:val="en-US" w:eastAsia="en-US" w:bidi="en-US"/>
                            </w:rPr>
                            <w:t xml:space="preserve"> </w:t>
                          </w:r>
                          <w:r>
                            <w:rPr>
                              <w:rFonts w:ascii="Arial" w:eastAsia="Arial" w:hAnsi="Arial" w:cs="Arial"/>
                              <w:b/>
                              <w:bCs/>
                              <w:color w:val="DD7A1C"/>
                              <w:spacing w:val="0"/>
                              <w:w w:val="100"/>
                              <w:position w:val="0"/>
                              <w:shd w:val="clear" w:color="auto" w:fill="auto"/>
                              <w:lang w:val="en-US" w:eastAsia="en-US" w:bidi="en-US"/>
                            </w:rPr>
                            <w:t>fpa</w:t>
                          </w:r>
                        </w:p>
                      </w:txbxContent>
                    </wps:txbx>
                    <wps:bodyPr wrap="none" lIns="0" tIns="0" rIns="0" bIns="0">
                      <a:spAutoFit/>
                    </wps:bodyPr>
                  </wps:wsp>
                </a:graphicData>
              </a:graphic>
            </wp:anchor>
          </w:drawing>
        </mc:Choice>
        <mc:Fallback>
          <w:pict>
            <v:shape id="_x0000_s1230" type="#_x0000_t202" style="position:absolute;margin-left:50.350000000000001pt;margin-top:832.35000000000002pt;width:67.200000000000003pt;height:12.949999999999999pt;z-index:-188743992;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DD7A1C"/>
                        <w:spacing w:val="0"/>
                        <w:w w:val="100"/>
                        <w:position w:val="0"/>
                        <w:shd w:val="clear" w:color="auto" w:fill="auto"/>
                        <w:lang w:val="en-US" w:eastAsia="en-US" w:bidi="en-US"/>
                      </w:rPr>
                      <w:t xml:space="preserve">P. </w:t>
                    </w:r>
                    <w:fldSimple w:instr=" PAGE \* MERGEFORMAT ">
                      <w:r>
                        <w:rPr>
                          <w:rFonts w:ascii="Arial" w:eastAsia="Arial" w:hAnsi="Arial" w:cs="Arial"/>
                          <w:b/>
                          <w:bCs/>
                          <w:color w:val="000000"/>
                          <w:spacing w:val="0"/>
                          <w:w w:val="100"/>
                          <w:position w:val="0"/>
                          <w:shd w:val="clear" w:color="auto" w:fill="auto"/>
                          <w:lang w:val="en-US" w:eastAsia="en-US" w:bidi="en-US"/>
                        </w:rPr>
                        <w:t>#</w:t>
                      </w:r>
                    </w:fldSimple>
                    <w:r>
                      <w:rPr>
                        <w:rFonts w:ascii="Arial" w:eastAsia="Arial" w:hAnsi="Arial" w:cs="Arial"/>
                        <w:b/>
                        <w:bCs/>
                        <w:color w:val="000000"/>
                        <w:spacing w:val="0"/>
                        <w:w w:val="100"/>
                        <w:position w:val="0"/>
                        <w:shd w:val="clear" w:color="auto" w:fill="auto"/>
                        <w:lang w:val="en-US" w:eastAsia="en-US" w:bidi="en-US"/>
                      </w:rPr>
                      <w:t xml:space="preserve"> </w:t>
                    </w:r>
                    <w:r>
                      <w:rPr>
                        <w:rFonts w:ascii="Arial" w:eastAsia="Arial" w:hAnsi="Arial" w:cs="Arial"/>
                        <w:b/>
                        <w:bCs/>
                        <w:color w:val="DD7A1C"/>
                        <w:spacing w:val="0"/>
                        <w:w w:val="100"/>
                        <w:position w:val="0"/>
                        <w:shd w:val="clear" w:color="auto" w:fill="auto"/>
                        <w:lang w:val="en-US" w:eastAsia="en-US" w:bidi="en-US"/>
                      </w:rPr>
                      <w:t>fpa</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7" behindDoc="1" locked="0" layoutInCell="1" allowOverlap="1">
              <wp:simplePos x="0" y="0"/>
              <wp:positionH relativeFrom="page">
                <wp:posOffset>6107430</wp:posOffset>
              </wp:positionH>
              <wp:positionV relativeFrom="page">
                <wp:posOffset>10184130</wp:posOffset>
              </wp:positionV>
              <wp:extent cx="1033145" cy="164465"/>
              <wp:wrapNone/>
              <wp:docPr id="210" name="Shape 210"/>
              <a:graphic xmlns:a="http://schemas.openxmlformats.org/drawingml/2006/main">
                <a:graphicData uri="http://schemas.microsoft.com/office/word/2010/wordprocessingShape">
                  <wps:wsp>
                    <wps:cNvSpPr txBox="1"/>
                    <wps:spPr>
                      <a:xfrm>
                        <a:ext cx="1033145" cy="164465"/>
                      </a:xfrm>
                      <a:prstGeom prst="rect"/>
                      <a:noFill/>
                    </wps:spPr>
                    <wps:txbx>
                      <w:txbxContent>
                        <w:p>
                          <w:pPr>
                            <w:pStyle w:val="Style51"/>
                            <w:keepNext w:val="0"/>
                            <w:keepLines w:val="0"/>
                            <w:widowControl w:val="0"/>
                            <w:shd w:val="clear" w:color="auto" w:fill="auto"/>
                            <w:tabs>
                              <w:tab w:pos="1627" w:val="right"/>
                            </w:tabs>
                            <w:bidi w:val="0"/>
                            <w:spacing w:before="0" w:after="0" w:line="240" w:lineRule="auto"/>
                            <w:ind w:left="0" w:right="0" w:firstLine="0"/>
                            <w:jc w:val="left"/>
                          </w:pPr>
                          <w:r>
                            <w:rPr>
                              <w:b/>
                              <w:bCs/>
                              <w:color w:val="DD7A1C"/>
                              <w:spacing w:val="0"/>
                              <w:w w:val="100"/>
                              <w:position w:val="0"/>
                              <w:shd w:val="clear" w:color="auto" w:fill="auto"/>
                              <w:lang w:val="en-US" w:eastAsia="en-US" w:bidi="en-US"/>
                            </w:rPr>
                            <w:t>fpa</w:t>
                            <w:tab/>
                            <w:t xml:space="preserve">P. </w:t>
                          </w:r>
                          <w:fldSimple w:instr=" PAGE \* MERGEFORMAT ">
                            <w:r>
                              <w:rPr>
                                <w:b/>
                                <w:bCs/>
                                <w:color w:val="000000"/>
                                <w:spacing w:val="0"/>
                                <w:w w:val="100"/>
                                <w:position w:val="0"/>
                                <w:shd w:val="clear" w:color="auto" w:fill="auto"/>
                                <w:lang w:val="en-US" w:eastAsia="en-US" w:bidi="en-US"/>
                              </w:rPr>
                              <w:t>#</w:t>
                            </w:r>
                          </w:fldSimple>
                        </w:p>
                      </w:txbxContent>
                    </wps:txbx>
                    <wps:bodyPr lIns="0" tIns="0" rIns="0" bIns="0">
                      <a:spAutoFit/>
                    </wps:bodyPr>
                  </wps:wsp>
                </a:graphicData>
              </a:graphic>
            </wp:anchor>
          </w:drawing>
        </mc:Choice>
        <mc:Fallback>
          <w:pict>
            <v:shape id="_x0000_s1236" type="#_x0000_t202" style="position:absolute;margin-left:480.89999999999998pt;margin-top:801.89999999999998pt;width:81.349999999999994pt;height:12.949999999999999pt;z-index:-188743986;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tabs>
                        <w:tab w:pos="1627" w:val="right"/>
                      </w:tabs>
                      <w:bidi w:val="0"/>
                      <w:spacing w:before="0" w:after="0" w:line="240" w:lineRule="auto"/>
                      <w:ind w:left="0" w:right="0" w:firstLine="0"/>
                      <w:jc w:val="left"/>
                    </w:pPr>
                    <w:r>
                      <w:rPr>
                        <w:b/>
                        <w:bCs/>
                        <w:color w:val="DD7A1C"/>
                        <w:spacing w:val="0"/>
                        <w:w w:val="100"/>
                        <w:position w:val="0"/>
                        <w:shd w:val="clear" w:color="auto" w:fill="auto"/>
                        <w:lang w:val="en-US" w:eastAsia="en-US" w:bidi="en-US"/>
                      </w:rPr>
                      <w:t>fpa</w:t>
                      <w:tab/>
                      <w:t xml:space="preserve">P. </w:t>
                    </w:r>
                    <w:fldSimple w:instr=" PAGE \* MERGEFORMAT ">
                      <w:r>
                        <w:rPr>
                          <w:b/>
                          <w:bCs/>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639445</wp:posOffset>
              </wp:positionH>
              <wp:positionV relativeFrom="page">
                <wp:posOffset>10570845</wp:posOffset>
              </wp:positionV>
              <wp:extent cx="853440" cy="164465"/>
              <wp:wrapNone/>
              <wp:docPr id="16" name="Shape 16"/>
              <a:graphic xmlns:a="http://schemas.openxmlformats.org/drawingml/2006/main">
                <a:graphicData uri="http://schemas.microsoft.com/office/word/2010/wordprocessingShape">
                  <wps:wsp>
                    <wps:cNvSpPr txBox="1"/>
                    <wps:spPr>
                      <a:xfrm>
                        <a:ext cx="853440" cy="16446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DD7A1C"/>
                              <w:spacing w:val="0"/>
                              <w:w w:val="100"/>
                              <w:position w:val="0"/>
                              <w:shd w:val="clear" w:color="auto" w:fill="auto"/>
                              <w:lang w:val="en-US" w:eastAsia="en-US" w:bidi="en-US"/>
                            </w:rPr>
                            <w:t xml:space="preserve">P. </w:t>
                          </w:r>
                          <w:fldSimple w:instr=" PAGE \* MERGEFORMAT ">
                            <w:r>
                              <w:rPr>
                                <w:rFonts w:ascii="Arial" w:eastAsia="Arial" w:hAnsi="Arial" w:cs="Arial"/>
                                <w:b/>
                                <w:bCs/>
                                <w:color w:val="000000"/>
                                <w:spacing w:val="0"/>
                                <w:w w:val="100"/>
                                <w:position w:val="0"/>
                                <w:shd w:val="clear" w:color="auto" w:fill="auto"/>
                                <w:lang w:val="en-US" w:eastAsia="en-US" w:bidi="en-US"/>
                              </w:rPr>
                              <w:t>#</w:t>
                            </w:r>
                          </w:fldSimple>
                          <w:r>
                            <w:rPr>
                              <w:rFonts w:ascii="Arial" w:eastAsia="Arial" w:hAnsi="Arial" w:cs="Arial"/>
                              <w:b/>
                              <w:bCs/>
                              <w:color w:val="000000"/>
                              <w:spacing w:val="0"/>
                              <w:w w:val="100"/>
                              <w:position w:val="0"/>
                              <w:shd w:val="clear" w:color="auto" w:fill="auto"/>
                              <w:lang w:val="en-US" w:eastAsia="en-US" w:bidi="en-US"/>
                            </w:rPr>
                            <w:t xml:space="preserve"> </w:t>
                          </w:r>
                          <w:r>
                            <w:rPr>
                              <w:rFonts w:ascii="Arial" w:eastAsia="Arial" w:hAnsi="Arial" w:cs="Arial"/>
                              <w:b/>
                              <w:bCs/>
                              <w:color w:val="DD7A1C"/>
                              <w:spacing w:val="0"/>
                              <w:w w:val="100"/>
                              <w:position w:val="0"/>
                              <w:shd w:val="clear" w:color="auto" w:fill="auto"/>
                              <w:lang w:val="en-US" w:eastAsia="en-US" w:bidi="en-US"/>
                            </w:rPr>
                            <w:t>fpa</w:t>
                          </w:r>
                        </w:p>
                      </w:txbxContent>
                    </wps:txbx>
                    <wps:bodyPr wrap="none" lIns="0" tIns="0" rIns="0" bIns="0">
                      <a:spAutoFit/>
                    </wps:bodyPr>
                  </wps:wsp>
                </a:graphicData>
              </a:graphic>
            </wp:anchor>
          </w:drawing>
        </mc:Choice>
        <mc:Fallback>
          <w:pict>
            <v:shape id="_x0000_s1042" type="#_x0000_t202" style="position:absolute;margin-left:50.350000000000001pt;margin-top:832.35000000000002pt;width:67.200000000000003pt;height:12.949999999999999pt;z-index:-188744056;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DD7A1C"/>
                        <w:spacing w:val="0"/>
                        <w:w w:val="100"/>
                        <w:position w:val="0"/>
                        <w:shd w:val="clear" w:color="auto" w:fill="auto"/>
                        <w:lang w:val="en-US" w:eastAsia="en-US" w:bidi="en-US"/>
                      </w:rPr>
                      <w:t xml:space="preserve">P. </w:t>
                    </w:r>
                    <w:fldSimple w:instr=" PAGE \* MERGEFORMAT ">
                      <w:r>
                        <w:rPr>
                          <w:rFonts w:ascii="Arial" w:eastAsia="Arial" w:hAnsi="Arial" w:cs="Arial"/>
                          <w:b/>
                          <w:bCs/>
                          <w:color w:val="000000"/>
                          <w:spacing w:val="0"/>
                          <w:w w:val="100"/>
                          <w:position w:val="0"/>
                          <w:shd w:val="clear" w:color="auto" w:fill="auto"/>
                          <w:lang w:val="en-US" w:eastAsia="en-US" w:bidi="en-US"/>
                        </w:rPr>
                        <w:t>#</w:t>
                      </w:r>
                    </w:fldSimple>
                    <w:r>
                      <w:rPr>
                        <w:rFonts w:ascii="Arial" w:eastAsia="Arial" w:hAnsi="Arial" w:cs="Arial"/>
                        <w:b/>
                        <w:bCs/>
                        <w:color w:val="000000"/>
                        <w:spacing w:val="0"/>
                        <w:w w:val="100"/>
                        <w:position w:val="0"/>
                        <w:shd w:val="clear" w:color="auto" w:fill="auto"/>
                        <w:lang w:val="en-US" w:eastAsia="en-US" w:bidi="en-US"/>
                      </w:rPr>
                      <w:t xml:space="preserve"> </w:t>
                    </w:r>
                    <w:r>
                      <w:rPr>
                        <w:rFonts w:ascii="Arial" w:eastAsia="Arial" w:hAnsi="Arial" w:cs="Arial"/>
                        <w:b/>
                        <w:bCs/>
                        <w:color w:val="DD7A1C"/>
                        <w:spacing w:val="0"/>
                        <w:w w:val="100"/>
                        <w:position w:val="0"/>
                        <w:shd w:val="clear" w:color="auto" w:fill="auto"/>
                        <w:lang w:val="en-US" w:eastAsia="en-US" w:bidi="en-US"/>
                      </w:rPr>
                      <w:t>fpa</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1" behindDoc="1" locked="0" layoutInCell="1" allowOverlap="1">
              <wp:simplePos x="0" y="0"/>
              <wp:positionH relativeFrom="page">
                <wp:posOffset>6061710</wp:posOffset>
              </wp:positionH>
              <wp:positionV relativeFrom="page">
                <wp:posOffset>10540365</wp:posOffset>
              </wp:positionV>
              <wp:extent cx="1033145" cy="164465"/>
              <wp:wrapNone/>
              <wp:docPr id="254" name="Shape 254"/>
              <a:graphic xmlns:a="http://schemas.openxmlformats.org/drawingml/2006/main">
                <a:graphicData uri="http://schemas.microsoft.com/office/word/2010/wordprocessingShape">
                  <wps:wsp>
                    <wps:cNvSpPr txBox="1"/>
                    <wps:spPr>
                      <a:xfrm>
                        <a:ext cx="1033145" cy="164465"/>
                      </a:xfrm>
                      <a:prstGeom prst="rect"/>
                      <a:noFill/>
                    </wps:spPr>
                    <wps:txbx>
                      <w:txbxContent>
                        <w:p>
                          <w:pPr>
                            <w:pStyle w:val="Style51"/>
                            <w:keepNext w:val="0"/>
                            <w:keepLines w:val="0"/>
                            <w:widowControl w:val="0"/>
                            <w:shd w:val="clear" w:color="auto" w:fill="auto"/>
                            <w:tabs>
                              <w:tab w:pos="1627" w:val="right"/>
                            </w:tabs>
                            <w:bidi w:val="0"/>
                            <w:spacing w:before="0" w:after="0" w:line="240" w:lineRule="auto"/>
                            <w:ind w:left="0" w:right="0" w:firstLine="0"/>
                            <w:jc w:val="left"/>
                          </w:pPr>
                          <w:r>
                            <w:rPr>
                              <w:b/>
                              <w:bCs/>
                              <w:color w:val="DD7A1C"/>
                              <w:spacing w:val="0"/>
                              <w:w w:val="100"/>
                              <w:position w:val="0"/>
                              <w:shd w:val="clear" w:color="auto" w:fill="auto"/>
                              <w:lang w:val="en-US" w:eastAsia="en-US" w:bidi="en-US"/>
                            </w:rPr>
                            <w:t>fpa</w:t>
                            <w:tab/>
                            <w:t xml:space="preserve">P. </w:t>
                          </w:r>
                          <w:fldSimple w:instr=" PAGE \* MERGEFORMAT ">
                            <w:r>
                              <w:rPr>
                                <w:b/>
                                <w:bCs/>
                                <w:color w:val="000000"/>
                                <w:spacing w:val="0"/>
                                <w:w w:val="100"/>
                                <w:position w:val="0"/>
                                <w:shd w:val="clear" w:color="auto" w:fill="auto"/>
                                <w:lang w:val="en-US" w:eastAsia="en-US" w:bidi="en-US"/>
                              </w:rPr>
                              <w:t>#</w:t>
                            </w:r>
                          </w:fldSimple>
                        </w:p>
                      </w:txbxContent>
                    </wps:txbx>
                    <wps:bodyPr lIns="0" tIns="0" rIns="0" bIns="0">
                      <a:spAutoFit/>
                    </wps:bodyPr>
                  </wps:wsp>
                </a:graphicData>
              </a:graphic>
            </wp:anchor>
          </w:drawing>
        </mc:Choice>
        <mc:Fallback>
          <w:pict>
            <v:shape id="_x0000_s1280" type="#_x0000_t202" style="position:absolute;margin-left:477.30000000000001pt;margin-top:829.95000000000005pt;width:81.349999999999994pt;height:12.949999999999999pt;z-index:-188743982;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tabs>
                        <w:tab w:pos="1627" w:val="right"/>
                      </w:tabs>
                      <w:bidi w:val="0"/>
                      <w:spacing w:before="0" w:after="0" w:line="240" w:lineRule="auto"/>
                      <w:ind w:left="0" w:right="0" w:firstLine="0"/>
                      <w:jc w:val="left"/>
                    </w:pPr>
                    <w:r>
                      <w:rPr>
                        <w:b/>
                        <w:bCs/>
                        <w:color w:val="DD7A1C"/>
                        <w:spacing w:val="0"/>
                        <w:w w:val="100"/>
                        <w:position w:val="0"/>
                        <w:shd w:val="clear" w:color="auto" w:fill="auto"/>
                        <w:lang w:val="en-US" w:eastAsia="en-US" w:bidi="en-US"/>
                      </w:rPr>
                      <w:t>fpa</w:t>
                      <w:tab/>
                      <w:t xml:space="preserve">P. </w:t>
                    </w:r>
                    <w:fldSimple w:instr=" PAGE \* MERGEFORMAT ">
                      <w:r>
                        <w:rPr>
                          <w:b/>
                          <w:bCs/>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5" behindDoc="1" locked="0" layoutInCell="1" allowOverlap="1">
              <wp:simplePos x="0" y="0"/>
              <wp:positionH relativeFrom="page">
                <wp:posOffset>639445</wp:posOffset>
              </wp:positionH>
              <wp:positionV relativeFrom="page">
                <wp:posOffset>10570845</wp:posOffset>
              </wp:positionV>
              <wp:extent cx="853440" cy="164465"/>
              <wp:wrapNone/>
              <wp:docPr id="258" name="Shape 258"/>
              <a:graphic xmlns:a="http://schemas.openxmlformats.org/drawingml/2006/main">
                <a:graphicData uri="http://schemas.microsoft.com/office/word/2010/wordprocessingShape">
                  <wps:wsp>
                    <wps:cNvSpPr txBox="1"/>
                    <wps:spPr>
                      <a:xfrm>
                        <a:ext cx="853440" cy="16446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DD7A1C"/>
                              <w:spacing w:val="0"/>
                              <w:w w:val="100"/>
                              <w:position w:val="0"/>
                              <w:shd w:val="clear" w:color="auto" w:fill="auto"/>
                              <w:lang w:val="en-US" w:eastAsia="en-US" w:bidi="en-US"/>
                            </w:rPr>
                            <w:t xml:space="preserve">P. </w:t>
                          </w:r>
                          <w:fldSimple w:instr=" PAGE \* MERGEFORMAT ">
                            <w:r>
                              <w:rPr>
                                <w:rFonts w:ascii="Arial" w:eastAsia="Arial" w:hAnsi="Arial" w:cs="Arial"/>
                                <w:b/>
                                <w:bCs/>
                                <w:color w:val="000000"/>
                                <w:spacing w:val="0"/>
                                <w:w w:val="100"/>
                                <w:position w:val="0"/>
                                <w:shd w:val="clear" w:color="auto" w:fill="auto"/>
                                <w:lang w:val="en-US" w:eastAsia="en-US" w:bidi="en-US"/>
                              </w:rPr>
                              <w:t>#</w:t>
                            </w:r>
                          </w:fldSimple>
                          <w:r>
                            <w:rPr>
                              <w:rFonts w:ascii="Arial" w:eastAsia="Arial" w:hAnsi="Arial" w:cs="Arial"/>
                              <w:b/>
                              <w:bCs/>
                              <w:color w:val="000000"/>
                              <w:spacing w:val="0"/>
                              <w:w w:val="100"/>
                              <w:position w:val="0"/>
                              <w:shd w:val="clear" w:color="auto" w:fill="auto"/>
                              <w:lang w:val="en-US" w:eastAsia="en-US" w:bidi="en-US"/>
                            </w:rPr>
                            <w:t xml:space="preserve"> </w:t>
                          </w:r>
                          <w:r>
                            <w:rPr>
                              <w:rFonts w:ascii="Arial" w:eastAsia="Arial" w:hAnsi="Arial" w:cs="Arial"/>
                              <w:b/>
                              <w:bCs/>
                              <w:color w:val="DD7A1C"/>
                              <w:spacing w:val="0"/>
                              <w:w w:val="100"/>
                              <w:position w:val="0"/>
                              <w:shd w:val="clear" w:color="auto" w:fill="auto"/>
                              <w:lang w:val="en-US" w:eastAsia="en-US" w:bidi="en-US"/>
                            </w:rPr>
                            <w:t>fpa</w:t>
                          </w:r>
                        </w:p>
                      </w:txbxContent>
                    </wps:txbx>
                    <wps:bodyPr wrap="none" lIns="0" tIns="0" rIns="0" bIns="0">
                      <a:spAutoFit/>
                    </wps:bodyPr>
                  </wps:wsp>
                </a:graphicData>
              </a:graphic>
            </wp:anchor>
          </w:drawing>
        </mc:Choice>
        <mc:Fallback>
          <w:pict>
            <v:shape id="_x0000_s1284" type="#_x0000_t202" style="position:absolute;margin-left:50.350000000000001pt;margin-top:832.35000000000002pt;width:67.200000000000003pt;height:12.949999999999999pt;z-index:-188743978;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DD7A1C"/>
                        <w:spacing w:val="0"/>
                        <w:w w:val="100"/>
                        <w:position w:val="0"/>
                        <w:shd w:val="clear" w:color="auto" w:fill="auto"/>
                        <w:lang w:val="en-US" w:eastAsia="en-US" w:bidi="en-US"/>
                      </w:rPr>
                      <w:t xml:space="preserve">P. </w:t>
                    </w:r>
                    <w:fldSimple w:instr=" PAGE \* MERGEFORMAT ">
                      <w:r>
                        <w:rPr>
                          <w:rFonts w:ascii="Arial" w:eastAsia="Arial" w:hAnsi="Arial" w:cs="Arial"/>
                          <w:b/>
                          <w:bCs/>
                          <w:color w:val="000000"/>
                          <w:spacing w:val="0"/>
                          <w:w w:val="100"/>
                          <w:position w:val="0"/>
                          <w:shd w:val="clear" w:color="auto" w:fill="auto"/>
                          <w:lang w:val="en-US" w:eastAsia="en-US" w:bidi="en-US"/>
                        </w:rPr>
                        <w:t>#</w:t>
                      </w:r>
                    </w:fldSimple>
                    <w:r>
                      <w:rPr>
                        <w:rFonts w:ascii="Arial" w:eastAsia="Arial" w:hAnsi="Arial" w:cs="Arial"/>
                        <w:b/>
                        <w:bCs/>
                        <w:color w:val="000000"/>
                        <w:spacing w:val="0"/>
                        <w:w w:val="100"/>
                        <w:position w:val="0"/>
                        <w:shd w:val="clear" w:color="auto" w:fill="auto"/>
                        <w:lang w:val="en-US" w:eastAsia="en-US" w:bidi="en-US"/>
                      </w:rPr>
                      <w:t xml:space="preserve"> </w:t>
                    </w:r>
                    <w:r>
                      <w:rPr>
                        <w:rFonts w:ascii="Arial" w:eastAsia="Arial" w:hAnsi="Arial" w:cs="Arial"/>
                        <w:b/>
                        <w:bCs/>
                        <w:color w:val="DD7A1C"/>
                        <w:spacing w:val="0"/>
                        <w:w w:val="100"/>
                        <w:position w:val="0"/>
                        <w:shd w:val="clear" w:color="auto" w:fill="auto"/>
                        <w:lang w:val="en-US" w:eastAsia="en-US" w:bidi="en-US"/>
                      </w:rPr>
                      <w:t>fpa</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9" behindDoc="1" locked="0" layoutInCell="1" allowOverlap="1">
              <wp:simplePos x="0" y="0"/>
              <wp:positionH relativeFrom="page">
                <wp:posOffset>6054090</wp:posOffset>
              </wp:positionH>
              <wp:positionV relativeFrom="page">
                <wp:posOffset>10459085</wp:posOffset>
              </wp:positionV>
              <wp:extent cx="1106170" cy="164465"/>
              <wp:wrapNone/>
              <wp:docPr id="288" name="Shape 288"/>
              <a:graphic xmlns:a="http://schemas.openxmlformats.org/drawingml/2006/main">
                <a:graphicData uri="http://schemas.microsoft.com/office/word/2010/wordprocessingShape">
                  <wps:wsp>
                    <wps:cNvSpPr txBox="1"/>
                    <wps:spPr>
                      <a:xfrm>
                        <a:ext cx="1106170" cy="164465"/>
                      </a:xfrm>
                      <a:prstGeom prst="rect"/>
                      <a:noFill/>
                    </wps:spPr>
                    <wps:txbx>
                      <w:txbxContent>
                        <w:p>
                          <w:pPr>
                            <w:pStyle w:val="Style51"/>
                            <w:keepNext w:val="0"/>
                            <w:keepLines w:val="0"/>
                            <w:widowControl w:val="0"/>
                            <w:shd w:val="clear" w:color="auto" w:fill="auto"/>
                            <w:tabs>
                              <w:tab w:pos="1742" w:val="right"/>
                            </w:tabs>
                            <w:bidi w:val="0"/>
                            <w:spacing w:before="0" w:after="0" w:line="240" w:lineRule="auto"/>
                            <w:ind w:left="0" w:right="0" w:firstLine="0"/>
                            <w:jc w:val="left"/>
                          </w:pPr>
                          <w:r>
                            <w:rPr>
                              <w:b/>
                              <w:bCs/>
                              <w:color w:val="DD7A1C"/>
                              <w:spacing w:val="0"/>
                              <w:w w:val="100"/>
                              <w:position w:val="0"/>
                              <w:shd w:val="clear" w:color="auto" w:fill="auto"/>
                              <w:lang w:val="en-US" w:eastAsia="en-US" w:bidi="en-US"/>
                            </w:rPr>
                            <w:t>fpa</w:t>
                            <w:tab/>
                            <w:t xml:space="preserve">P. </w:t>
                          </w:r>
                          <w:fldSimple w:instr=" PAGE \* MERGEFORMAT ">
                            <w:r>
                              <w:rPr>
                                <w:b/>
                                <w:bCs/>
                                <w:color w:val="000000"/>
                                <w:spacing w:val="0"/>
                                <w:w w:val="100"/>
                                <w:position w:val="0"/>
                                <w:shd w:val="clear" w:color="auto" w:fill="auto"/>
                                <w:lang w:val="en-US" w:eastAsia="en-US" w:bidi="en-US"/>
                              </w:rPr>
                              <w:t>#</w:t>
                            </w:r>
                          </w:fldSimple>
                        </w:p>
                      </w:txbxContent>
                    </wps:txbx>
                    <wps:bodyPr lIns="0" tIns="0" rIns="0" bIns="0">
                      <a:spAutoFit/>
                    </wps:bodyPr>
                  </wps:wsp>
                </a:graphicData>
              </a:graphic>
            </wp:anchor>
          </w:drawing>
        </mc:Choice>
        <mc:Fallback>
          <w:pict>
            <v:shape id="_x0000_s1314" type="#_x0000_t202" style="position:absolute;margin-left:476.69999999999999pt;margin-top:823.54999999999995pt;width:87.099999999999994pt;height:12.949999999999999pt;z-index:-188743974;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tabs>
                        <w:tab w:pos="1742" w:val="right"/>
                      </w:tabs>
                      <w:bidi w:val="0"/>
                      <w:spacing w:before="0" w:after="0" w:line="240" w:lineRule="auto"/>
                      <w:ind w:left="0" w:right="0" w:firstLine="0"/>
                      <w:jc w:val="left"/>
                    </w:pPr>
                    <w:r>
                      <w:rPr>
                        <w:b/>
                        <w:bCs/>
                        <w:color w:val="DD7A1C"/>
                        <w:spacing w:val="0"/>
                        <w:w w:val="100"/>
                        <w:position w:val="0"/>
                        <w:shd w:val="clear" w:color="auto" w:fill="auto"/>
                        <w:lang w:val="en-US" w:eastAsia="en-US" w:bidi="en-US"/>
                      </w:rPr>
                      <w:t>fpa</w:t>
                      <w:tab/>
                      <w:t xml:space="preserve">P. </w:t>
                    </w:r>
                    <w:fldSimple w:instr=" PAGE \* MERGEFORMAT ">
                      <w:r>
                        <w:rPr>
                          <w:b/>
                          <w:bCs/>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3" behindDoc="1" locked="0" layoutInCell="1" allowOverlap="1">
              <wp:simplePos x="0" y="0"/>
              <wp:positionH relativeFrom="page">
                <wp:posOffset>639445</wp:posOffset>
              </wp:positionH>
              <wp:positionV relativeFrom="page">
                <wp:posOffset>10570845</wp:posOffset>
              </wp:positionV>
              <wp:extent cx="853440" cy="164465"/>
              <wp:wrapNone/>
              <wp:docPr id="292" name="Shape 292"/>
              <a:graphic xmlns:a="http://schemas.openxmlformats.org/drawingml/2006/main">
                <a:graphicData uri="http://schemas.microsoft.com/office/word/2010/wordprocessingShape">
                  <wps:wsp>
                    <wps:cNvSpPr txBox="1"/>
                    <wps:spPr>
                      <a:xfrm>
                        <a:ext cx="853440" cy="16446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DD7A1C"/>
                              <w:spacing w:val="0"/>
                              <w:w w:val="100"/>
                              <w:position w:val="0"/>
                              <w:shd w:val="clear" w:color="auto" w:fill="auto"/>
                              <w:lang w:val="en-US" w:eastAsia="en-US" w:bidi="en-US"/>
                            </w:rPr>
                            <w:t xml:space="preserve">P. </w:t>
                          </w:r>
                          <w:fldSimple w:instr=" PAGE \* MERGEFORMAT ">
                            <w:r>
                              <w:rPr>
                                <w:rFonts w:ascii="Arial" w:eastAsia="Arial" w:hAnsi="Arial" w:cs="Arial"/>
                                <w:b/>
                                <w:bCs/>
                                <w:color w:val="000000"/>
                                <w:spacing w:val="0"/>
                                <w:w w:val="100"/>
                                <w:position w:val="0"/>
                                <w:shd w:val="clear" w:color="auto" w:fill="auto"/>
                                <w:lang w:val="en-US" w:eastAsia="en-US" w:bidi="en-US"/>
                              </w:rPr>
                              <w:t>#</w:t>
                            </w:r>
                          </w:fldSimple>
                          <w:r>
                            <w:rPr>
                              <w:rFonts w:ascii="Arial" w:eastAsia="Arial" w:hAnsi="Arial" w:cs="Arial"/>
                              <w:b/>
                              <w:bCs/>
                              <w:color w:val="000000"/>
                              <w:spacing w:val="0"/>
                              <w:w w:val="100"/>
                              <w:position w:val="0"/>
                              <w:shd w:val="clear" w:color="auto" w:fill="auto"/>
                              <w:lang w:val="en-US" w:eastAsia="en-US" w:bidi="en-US"/>
                            </w:rPr>
                            <w:t xml:space="preserve"> </w:t>
                          </w:r>
                          <w:r>
                            <w:rPr>
                              <w:rFonts w:ascii="Arial" w:eastAsia="Arial" w:hAnsi="Arial" w:cs="Arial"/>
                              <w:b/>
                              <w:bCs/>
                              <w:color w:val="DD7A1C"/>
                              <w:spacing w:val="0"/>
                              <w:w w:val="100"/>
                              <w:position w:val="0"/>
                              <w:shd w:val="clear" w:color="auto" w:fill="auto"/>
                              <w:lang w:val="en-US" w:eastAsia="en-US" w:bidi="en-US"/>
                            </w:rPr>
                            <w:t>fpa</w:t>
                          </w:r>
                        </w:p>
                      </w:txbxContent>
                    </wps:txbx>
                    <wps:bodyPr wrap="none" lIns="0" tIns="0" rIns="0" bIns="0">
                      <a:spAutoFit/>
                    </wps:bodyPr>
                  </wps:wsp>
                </a:graphicData>
              </a:graphic>
            </wp:anchor>
          </w:drawing>
        </mc:Choice>
        <mc:Fallback>
          <w:pict>
            <v:shape id="_x0000_s1318" type="#_x0000_t202" style="position:absolute;margin-left:50.350000000000001pt;margin-top:832.35000000000002pt;width:67.200000000000003pt;height:12.949999999999999pt;z-index:-188743970;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DD7A1C"/>
                        <w:spacing w:val="0"/>
                        <w:w w:val="100"/>
                        <w:position w:val="0"/>
                        <w:shd w:val="clear" w:color="auto" w:fill="auto"/>
                        <w:lang w:val="en-US" w:eastAsia="en-US" w:bidi="en-US"/>
                      </w:rPr>
                      <w:t xml:space="preserve">P. </w:t>
                    </w:r>
                    <w:fldSimple w:instr=" PAGE \* MERGEFORMAT ">
                      <w:r>
                        <w:rPr>
                          <w:rFonts w:ascii="Arial" w:eastAsia="Arial" w:hAnsi="Arial" w:cs="Arial"/>
                          <w:b/>
                          <w:bCs/>
                          <w:color w:val="000000"/>
                          <w:spacing w:val="0"/>
                          <w:w w:val="100"/>
                          <w:position w:val="0"/>
                          <w:shd w:val="clear" w:color="auto" w:fill="auto"/>
                          <w:lang w:val="en-US" w:eastAsia="en-US" w:bidi="en-US"/>
                        </w:rPr>
                        <w:t>#</w:t>
                      </w:r>
                    </w:fldSimple>
                    <w:r>
                      <w:rPr>
                        <w:rFonts w:ascii="Arial" w:eastAsia="Arial" w:hAnsi="Arial" w:cs="Arial"/>
                        <w:b/>
                        <w:bCs/>
                        <w:color w:val="000000"/>
                        <w:spacing w:val="0"/>
                        <w:w w:val="100"/>
                        <w:position w:val="0"/>
                        <w:shd w:val="clear" w:color="auto" w:fill="auto"/>
                        <w:lang w:val="en-US" w:eastAsia="en-US" w:bidi="en-US"/>
                      </w:rPr>
                      <w:t xml:space="preserve"> </w:t>
                    </w:r>
                    <w:r>
                      <w:rPr>
                        <w:rFonts w:ascii="Arial" w:eastAsia="Arial" w:hAnsi="Arial" w:cs="Arial"/>
                        <w:b/>
                        <w:bCs/>
                        <w:color w:val="DD7A1C"/>
                        <w:spacing w:val="0"/>
                        <w:w w:val="100"/>
                        <w:position w:val="0"/>
                        <w:shd w:val="clear" w:color="auto" w:fill="auto"/>
                        <w:lang w:val="en-US" w:eastAsia="en-US" w:bidi="en-US"/>
                      </w:rPr>
                      <w:t>fpa</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7" behindDoc="1" locked="0" layoutInCell="1" allowOverlap="1">
              <wp:simplePos x="0" y="0"/>
              <wp:positionH relativeFrom="page">
                <wp:posOffset>6102350</wp:posOffset>
              </wp:positionH>
              <wp:positionV relativeFrom="page">
                <wp:posOffset>10462260</wp:posOffset>
              </wp:positionV>
              <wp:extent cx="1097280" cy="164465"/>
              <wp:wrapNone/>
              <wp:docPr id="298" name="Shape 298"/>
              <a:graphic xmlns:a="http://schemas.openxmlformats.org/drawingml/2006/main">
                <a:graphicData uri="http://schemas.microsoft.com/office/word/2010/wordprocessingShape">
                  <wps:wsp>
                    <wps:cNvSpPr txBox="1"/>
                    <wps:spPr>
                      <a:xfrm>
                        <a:ext cx="1097280" cy="164465"/>
                      </a:xfrm>
                      <a:prstGeom prst="rect"/>
                      <a:noFill/>
                    </wps:spPr>
                    <wps:txbx>
                      <w:txbxContent>
                        <w:p>
                          <w:pPr>
                            <w:pStyle w:val="Style51"/>
                            <w:keepNext w:val="0"/>
                            <w:keepLines w:val="0"/>
                            <w:widowControl w:val="0"/>
                            <w:shd w:val="clear" w:color="auto" w:fill="auto"/>
                            <w:tabs>
                              <w:tab w:pos="1728" w:val="right"/>
                            </w:tabs>
                            <w:bidi w:val="0"/>
                            <w:spacing w:before="0" w:after="0" w:line="240" w:lineRule="auto"/>
                            <w:ind w:left="0" w:right="0" w:firstLine="0"/>
                            <w:jc w:val="left"/>
                          </w:pPr>
                          <w:r>
                            <w:rPr>
                              <w:b/>
                              <w:bCs/>
                              <w:color w:val="DD7A1C"/>
                              <w:spacing w:val="0"/>
                              <w:w w:val="100"/>
                              <w:position w:val="0"/>
                              <w:shd w:val="clear" w:color="auto" w:fill="auto"/>
                              <w:lang w:val="en-US" w:eastAsia="en-US" w:bidi="en-US"/>
                            </w:rPr>
                            <w:t>fpa</w:t>
                            <w:tab/>
                            <w:t xml:space="preserve">P. </w:t>
                          </w:r>
                          <w:fldSimple w:instr=" PAGE \* MERGEFORMAT ">
                            <w:r>
                              <w:rPr>
                                <w:b/>
                                <w:bCs/>
                                <w:color w:val="000000"/>
                                <w:spacing w:val="0"/>
                                <w:w w:val="100"/>
                                <w:position w:val="0"/>
                                <w:shd w:val="clear" w:color="auto" w:fill="auto"/>
                                <w:lang w:val="en-US" w:eastAsia="en-US" w:bidi="en-US"/>
                              </w:rPr>
                              <w:t>#</w:t>
                            </w:r>
                          </w:fldSimple>
                        </w:p>
                      </w:txbxContent>
                    </wps:txbx>
                    <wps:bodyPr lIns="0" tIns="0" rIns="0" bIns="0">
                      <a:spAutoFit/>
                    </wps:bodyPr>
                  </wps:wsp>
                </a:graphicData>
              </a:graphic>
            </wp:anchor>
          </w:drawing>
        </mc:Choice>
        <mc:Fallback>
          <w:pict>
            <v:shape id="_x0000_s1324" type="#_x0000_t202" style="position:absolute;margin-left:480.5pt;margin-top:823.79999999999995pt;width:86.400000000000006pt;height:12.949999999999999pt;z-index:-188743966;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tabs>
                        <w:tab w:pos="1728" w:val="right"/>
                      </w:tabs>
                      <w:bidi w:val="0"/>
                      <w:spacing w:before="0" w:after="0" w:line="240" w:lineRule="auto"/>
                      <w:ind w:left="0" w:right="0" w:firstLine="0"/>
                      <w:jc w:val="left"/>
                    </w:pPr>
                    <w:r>
                      <w:rPr>
                        <w:b/>
                        <w:bCs/>
                        <w:color w:val="DD7A1C"/>
                        <w:spacing w:val="0"/>
                        <w:w w:val="100"/>
                        <w:position w:val="0"/>
                        <w:shd w:val="clear" w:color="auto" w:fill="auto"/>
                        <w:lang w:val="en-US" w:eastAsia="en-US" w:bidi="en-US"/>
                      </w:rPr>
                      <w:t>fpa</w:t>
                      <w:tab/>
                      <w:t xml:space="preserve">P. </w:t>
                    </w:r>
                    <w:fldSimple w:instr=" PAGE \* MERGEFORMAT ">
                      <w:r>
                        <w:rPr>
                          <w:b/>
                          <w:bCs/>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1" behindDoc="1" locked="0" layoutInCell="1" allowOverlap="1">
              <wp:simplePos x="0" y="0"/>
              <wp:positionH relativeFrom="page">
                <wp:posOffset>6102350</wp:posOffset>
              </wp:positionH>
              <wp:positionV relativeFrom="page">
                <wp:posOffset>10462260</wp:posOffset>
              </wp:positionV>
              <wp:extent cx="1097280" cy="164465"/>
              <wp:wrapNone/>
              <wp:docPr id="302" name="Shape 302"/>
              <a:graphic xmlns:a="http://schemas.openxmlformats.org/drawingml/2006/main">
                <a:graphicData uri="http://schemas.microsoft.com/office/word/2010/wordprocessingShape">
                  <wps:wsp>
                    <wps:cNvSpPr txBox="1"/>
                    <wps:spPr>
                      <a:xfrm>
                        <a:ext cx="1097280" cy="164465"/>
                      </a:xfrm>
                      <a:prstGeom prst="rect"/>
                      <a:noFill/>
                    </wps:spPr>
                    <wps:txbx>
                      <w:txbxContent>
                        <w:p>
                          <w:pPr>
                            <w:pStyle w:val="Style51"/>
                            <w:keepNext w:val="0"/>
                            <w:keepLines w:val="0"/>
                            <w:widowControl w:val="0"/>
                            <w:shd w:val="clear" w:color="auto" w:fill="auto"/>
                            <w:tabs>
                              <w:tab w:pos="1728" w:val="right"/>
                            </w:tabs>
                            <w:bidi w:val="0"/>
                            <w:spacing w:before="0" w:after="0" w:line="240" w:lineRule="auto"/>
                            <w:ind w:left="0" w:right="0" w:firstLine="0"/>
                            <w:jc w:val="left"/>
                          </w:pPr>
                          <w:r>
                            <w:rPr>
                              <w:b/>
                              <w:bCs/>
                              <w:color w:val="DD7A1C"/>
                              <w:spacing w:val="0"/>
                              <w:w w:val="100"/>
                              <w:position w:val="0"/>
                              <w:shd w:val="clear" w:color="auto" w:fill="auto"/>
                              <w:lang w:val="en-US" w:eastAsia="en-US" w:bidi="en-US"/>
                            </w:rPr>
                            <w:t>fpa</w:t>
                            <w:tab/>
                            <w:t xml:space="preserve">P. </w:t>
                          </w:r>
                          <w:fldSimple w:instr=" PAGE \* MERGEFORMAT ">
                            <w:r>
                              <w:rPr>
                                <w:b/>
                                <w:bCs/>
                                <w:color w:val="000000"/>
                                <w:spacing w:val="0"/>
                                <w:w w:val="100"/>
                                <w:position w:val="0"/>
                                <w:shd w:val="clear" w:color="auto" w:fill="auto"/>
                                <w:lang w:val="en-US" w:eastAsia="en-US" w:bidi="en-US"/>
                              </w:rPr>
                              <w:t>#</w:t>
                            </w:r>
                          </w:fldSimple>
                        </w:p>
                      </w:txbxContent>
                    </wps:txbx>
                    <wps:bodyPr lIns="0" tIns="0" rIns="0" bIns="0">
                      <a:spAutoFit/>
                    </wps:bodyPr>
                  </wps:wsp>
                </a:graphicData>
              </a:graphic>
            </wp:anchor>
          </w:drawing>
        </mc:Choice>
        <mc:Fallback>
          <w:pict>
            <v:shape id="_x0000_s1328" type="#_x0000_t202" style="position:absolute;margin-left:480.5pt;margin-top:823.79999999999995pt;width:86.400000000000006pt;height:12.949999999999999pt;z-index:-188743962;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tabs>
                        <w:tab w:pos="1728" w:val="right"/>
                      </w:tabs>
                      <w:bidi w:val="0"/>
                      <w:spacing w:before="0" w:after="0" w:line="240" w:lineRule="auto"/>
                      <w:ind w:left="0" w:right="0" w:firstLine="0"/>
                      <w:jc w:val="left"/>
                    </w:pPr>
                    <w:r>
                      <w:rPr>
                        <w:b/>
                        <w:bCs/>
                        <w:color w:val="DD7A1C"/>
                        <w:spacing w:val="0"/>
                        <w:w w:val="100"/>
                        <w:position w:val="0"/>
                        <w:shd w:val="clear" w:color="auto" w:fill="auto"/>
                        <w:lang w:val="en-US" w:eastAsia="en-US" w:bidi="en-US"/>
                      </w:rPr>
                      <w:t>fpa</w:t>
                      <w:tab/>
                      <w:t xml:space="preserve">P. </w:t>
                    </w:r>
                    <w:fldSimple w:instr=" PAGE \* MERGEFORMAT ">
                      <w:r>
                        <w:rPr>
                          <w:b/>
                          <w:bCs/>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5" behindDoc="1" locked="0" layoutInCell="1" allowOverlap="1">
              <wp:simplePos x="0" y="0"/>
              <wp:positionH relativeFrom="page">
                <wp:posOffset>5959475</wp:posOffset>
              </wp:positionH>
              <wp:positionV relativeFrom="page">
                <wp:posOffset>10453370</wp:posOffset>
              </wp:positionV>
              <wp:extent cx="1106170" cy="164465"/>
              <wp:wrapNone/>
              <wp:docPr id="306" name="Shape 306"/>
              <a:graphic xmlns:a="http://schemas.openxmlformats.org/drawingml/2006/main">
                <a:graphicData uri="http://schemas.microsoft.com/office/word/2010/wordprocessingShape">
                  <wps:wsp>
                    <wps:cNvSpPr txBox="1"/>
                    <wps:spPr>
                      <a:xfrm>
                        <a:ext cx="1106170" cy="164465"/>
                      </a:xfrm>
                      <a:prstGeom prst="rect"/>
                      <a:noFill/>
                    </wps:spPr>
                    <wps:txbx>
                      <w:txbxContent>
                        <w:p>
                          <w:pPr>
                            <w:pStyle w:val="Style51"/>
                            <w:keepNext w:val="0"/>
                            <w:keepLines w:val="0"/>
                            <w:widowControl w:val="0"/>
                            <w:shd w:val="clear" w:color="auto" w:fill="auto"/>
                            <w:tabs>
                              <w:tab w:pos="1742" w:val="right"/>
                            </w:tabs>
                            <w:bidi w:val="0"/>
                            <w:spacing w:before="0" w:after="0" w:line="240" w:lineRule="auto"/>
                            <w:ind w:left="0" w:right="0" w:firstLine="0"/>
                            <w:jc w:val="left"/>
                          </w:pPr>
                          <w:r>
                            <w:rPr>
                              <w:b/>
                              <w:bCs/>
                              <w:color w:val="DD7A1C"/>
                              <w:spacing w:val="0"/>
                              <w:w w:val="100"/>
                              <w:position w:val="0"/>
                              <w:shd w:val="clear" w:color="auto" w:fill="auto"/>
                              <w:lang w:val="en-US" w:eastAsia="en-US" w:bidi="en-US"/>
                            </w:rPr>
                            <w:t>fpa</w:t>
                            <w:tab/>
                            <w:t xml:space="preserve">P. </w:t>
                          </w:r>
                          <w:fldSimple w:instr=" PAGE \* MERGEFORMAT ">
                            <w:r>
                              <w:rPr>
                                <w:b/>
                                <w:bCs/>
                                <w:color w:val="000000"/>
                                <w:spacing w:val="0"/>
                                <w:w w:val="100"/>
                                <w:position w:val="0"/>
                                <w:shd w:val="clear" w:color="auto" w:fill="auto"/>
                                <w:lang w:val="en-US" w:eastAsia="en-US" w:bidi="en-US"/>
                              </w:rPr>
                              <w:t>#</w:t>
                            </w:r>
                          </w:fldSimple>
                        </w:p>
                      </w:txbxContent>
                    </wps:txbx>
                    <wps:bodyPr lIns="0" tIns="0" rIns="0" bIns="0">
                      <a:spAutoFit/>
                    </wps:bodyPr>
                  </wps:wsp>
                </a:graphicData>
              </a:graphic>
            </wp:anchor>
          </w:drawing>
        </mc:Choice>
        <mc:Fallback>
          <w:pict>
            <v:shape id="_x0000_s1332" type="#_x0000_t202" style="position:absolute;margin-left:469.25pt;margin-top:823.10000000000002pt;width:87.099999999999994pt;height:12.949999999999999pt;z-index:-188743958;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tabs>
                        <w:tab w:pos="1742" w:val="right"/>
                      </w:tabs>
                      <w:bidi w:val="0"/>
                      <w:spacing w:before="0" w:after="0" w:line="240" w:lineRule="auto"/>
                      <w:ind w:left="0" w:right="0" w:firstLine="0"/>
                      <w:jc w:val="left"/>
                    </w:pPr>
                    <w:r>
                      <w:rPr>
                        <w:b/>
                        <w:bCs/>
                        <w:color w:val="DD7A1C"/>
                        <w:spacing w:val="0"/>
                        <w:w w:val="100"/>
                        <w:position w:val="0"/>
                        <w:shd w:val="clear" w:color="auto" w:fill="auto"/>
                        <w:lang w:val="en-US" w:eastAsia="en-US" w:bidi="en-US"/>
                      </w:rPr>
                      <w:t>fpa</w:t>
                      <w:tab/>
                      <w:t xml:space="preserve">P. </w:t>
                    </w:r>
                    <w:fldSimple w:instr=" PAGE \* MERGEFORMAT ">
                      <w:r>
                        <w:rPr>
                          <w:b/>
                          <w:bCs/>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9" behindDoc="1" locked="0" layoutInCell="1" allowOverlap="1">
              <wp:simplePos x="0" y="0"/>
              <wp:positionH relativeFrom="page">
                <wp:posOffset>639445</wp:posOffset>
              </wp:positionH>
              <wp:positionV relativeFrom="page">
                <wp:posOffset>10570845</wp:posOffset>
              </wp:positionV>
              <wp:extent cx="853440" cy="164465"/>
              <wp:wrapNone/>
              <wp:docPr id="310" name="Shape 310"/>
              <a:graphic xmlns:a="http://schemas.openxmlformats.org/drawingml/2006/main">
                <a:graphicData uri="http://schemas.microsoft.com/office/word/2010/wordprocessingShape">
                  <wps:wsp>
                    <wps:cNvSpPr txBox="1"/>
                    <wps:spPr>
                      <a:xfrm>
                        <a:ext cx="853440" cy="16446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DD7A1C"/>
                              <w:spacing w:val="0"/>
                              <w:w w:val="100"/>
                              <w:position w:val="0"/>
                              <w:shd w:val="clear" w:color="auto" w:fill="auto"/>
                              <w:lang w:val="en-US" w:eastAsia="en-US" w:bidi="en-US"/>
                            </w:rPr>
                            <w:t xml:space="preserve">P. </w:t>
                          </w:r>
                          <w:fldSimple w:instr=" PAGE \* MERGEFORMAT ">
                            <w:r>
                              <w:rPr>
                                <w:rFonts w:ascii="Arial" w:eastAsia="Arial" w:hAnsi="Arial" w:cs="Arial"/>
                                <w:b/>
                                <w:bCs/>
                                <w:color w:val="000000"/>
                                <w:spacing w:val="0"/>
                                <w:w w:val="100"/>
                                <w:position w:val="0"/>
                                <w:shd w:val="clear" w:color="auto" w:fill="auto"/>
                                <w:lang w:val="en-US" w:eastAsia="en-US" w:bidi="en-US"/>
                              </w:rPr>
                              <w:t>#</w:t>
                            </w:r>
                          </w:fldSimple>
                          <w:r>
                            <w:rPr>
                              <w:rFonts w:ascii="Arial" w:eastAsia="Arial" w:hAnsi="Arial" w:cs="Arial"/>
                              <w:b/>
                              <w:bCs/>
                              <w:color w:val="000000"/>
                              <w:spacing w:val="0"/>
                              <w:w w:val="100"/>
                              <w:position w:val="0"/>
                              <w:shd w:val="clear" w:color="auto" w:fill="auto"/>
                              <w:lang w:val="en-US" w:eastAsia="en-US" w:bidi="en-US"/>
                            </w:rPr>
                            <w:t xml:space="preserve"> </w:t>
                          </w:r>
                          <w:r>
                            <w:rPr>
                              <w:rFonts w:ascii="Arial" w:eastAsia="Arial" w:hAnsi="Arial" w:cs="Arial"/>
                              <w:b/>
                              <w:bCs/>
                              <w:color w:val="DD7A1C"/>
                              <w:spacing w:val="0"/>
                              <w:w w:val="100"/>
                              <w:position w:val="0"/>
                              <w:shd w:val="clear" w:color="auto" w:fill="auto"/>
                              <w:lang w:val="en-US" w:eastAsia="en-US" w:bidi="en-US"/>
                            </w:rPr>
                            <w:t>fpa</w:t>
                          </w:r>
                        </w:p>
                      </w:txbxContent>
                    </wps:txbx>
                    <wps:bodyPr wrap="none" lIns="0" tIns="0" rIns="0" bIns="0">
                      <a:spAutoFit/>
                    </wps:bodyPr>
                  </wps:wsp>
                </a:graphicData>
              </a:graphic>
            </wp:anchor>
          </w:drawing>
        </mc:Choice>
        <mc:Fallback>
          <w:pict>
            <v:shape id="_x0000_s1336" type="#_x0000_t202" style="position:absolute;margin-left:50.350000000000001pt;margin-top:832.35000000000002pt;width:67.200000000000003pt;height:12.949999999999999pt;z-index:-188743954;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DD7A1C"/>
                        <w:spacing w:val="0"/>
                        <w:w w:val="100"/>
                        <w:position w:val="0"/>
                        <w:shd w:val="clear" w:color="auto" w:fill="auto"/>
                        <w:lang w:val="en-US" w:eastAsia="en-US" w:bidi="en-US"/>
                      </w:rPr>
                      <w:t xml:space="preserve">P. </w:t>
                    </w:r>
                    <w:fldSimple w:instr=" PAGE \* MERGEFORMAT ">
                      <w:r>
                        <w:rPr>
                          <w:rFonts w:ascii="Arial" w:eastAsia="Arial" w:hAnsi="Arial" w:cs="Arial"/>
                          <w:b/>
                          <w:bCs/>
                          <w:color w:val="000000"/>
                          <w:spacing w:val="0"/>
                          <w:w w:val="100"/>
                          <w:position w:val="0"/>
                          <w:shd w:val="clear" w:color="auto" w:fill="auto"/>
                          <w:lang w:val="en-US" w:eastAsia="en-US" w:bidi="en-US"/>
                        </w:rPr>
                        <w:t>#</w:t>
                      </w:r>
                    </w:fldSimple>
                    <w:r>
                      <w:rPr>
                        <w:rFonts w:ascii="Arial" w:eastAsia="Arial" w:hAnsi="Arial" w:cs="Arial"/>
                        <w:b/>
                        <w:bCs/>
                        <w:color w:val="000000"/>
                        <w:spacing w:val="0"/>
                        <w:w w:val="100"/>
                        <w:position w:val="0"/>
                        <w:shd w:val="clear" w:color="auto" w:fill="auto"/>
                        <w:lang w:val="en-US" w:eastAsia="en-US" w:bidi="en-US"/>
                      </w:rPr>
                      <w:t xml:space="preserve"> </w:t>
                    </w:r>
                    <w:r>
                      <w:rPr>
                        <w:rFonts w:ascii="Arial" w:eastAsia="Arial" w:hAnsi="Arial" w:cs="Arial"/>
                        <w:b/>
                        <w:bCs/>
                        <w:color w:val="DD7A1C"/>
                        <w:spacing w:val="0"/>
                        <w:w w:val="100"/>
                        <w:position w:val="0"/>
                        <w:shd w:val="clear" w:color="auto" w:fill="auto"/>
                        <w:lang w:val="en-US" w:eastAsia="en-US" w:bidi="en-US"/>
                      </w:rPr>
                      <w:t>fpa</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3" behindDoc="1" locked="0" layoutInCell="1" allowOverlap="1">
              <wp:simplePos x="0" y="0"/>
              <wp:positionH relativeFrom="page">
                <wp:posOffset>5998845</wp:posOffset>
              </wp:positionH>
              <wp:positionV relativeFrom="page">
                <wp:posOffset>10462260</wp:posOffset>
              </wp:positionV>
              <wp:extent cx="1103630" cy="164465"/>
              <wp:wrapNone/>
              <wp:docPr id="314" name="Shape 314"/>
              <a:graphic xmlns:a="http://schemas.openxmlformats.org/drawingml/2006/main">
                <a:graphicData uri="http://schemas.microsoft.com/office/word/2010/wordprocessingShape">
                  <wps:wsp>
                    <wps:cNvSpPr txBox="1"/>
                    <wps:spPr>
                      <a:xfrm>
                        <a:ext cx="1103630" cy="164465"/>
                      </a:xfrm>
                      <a:prstGeom prst="rect"/>
                      <a:noFill/>
                    </wps:spPr>
                    <wps:txbx>
                      <w:txbxContent>
                        <w:p>
                          <w:pPr>
                            <w:pStyle w:val="Style51"/>
                            <w:keepNext w:val="0"/>
                            <w:keepLines w:val="0"/>
                            <w:widowControl w:val="0"/>
                            <w:shd w:val="clear" w:color="auto" w:fill="auto"/>
                            <w:tabs>
                              <w:tab w:pos="1738" w:val="right"/>
                            </w:tabs>
                            <w:bidi w:val="0"/>
                            <w:spacing w:before="0" w:after="0" w:line="240" w:lineRule="auto"/>
                            <w:ind w:left="0" w:right="0" w:firstLine="0"/>
                            <w:jc w:val="left"/>
                          </w:pPr>
                          <w:r>
                            <w:rPr>
                              <w:b/>
                              <w:bCs/>
                              <w:color w:val="DD7A1C"/>
                              <w:spacing w:val="0"/>
                              <w:w w:val="100"/>
                              <w:position w:val="0"/>
                              <w:shd w:val="clear" w:color="auto" w:fill="auto"/>
                              <w:lang w:val="en-US" w:eastAsia="en-US" w:bidi="en-US"/>
                            </w:rPr>
                            <w:t>fpa</w:t>
                            <w:tab/>
                            <w:t xml:space="preserve">P. </w:t>
                          </w:r>
                          <w:fldSimple w:instr=" PAGE \* MERGEFORMAT ">
                            <w:r>
                              <w:rPr>
                                <w:b/>
                                <w:bCs/>
                                <w:color w:val="000000"/>
                                <w:spacing w:val="0"/>
                                <w:w w:val="100"/>
                                <w:position w:val="0"/>
                                <w:shd w:val="clear" w:color="auto" w:fill="auto"/>
                                <w:lang w:val="en-US" w:eastAsia="en-US" w:bidi="en-US"/>
                              </w:rPr>
                              <w:t>#</w:t>
                            </w:r>
                          </w:fldSimple>
                        </w:p>
                      </w:txbxContent>
                    </wps:txbx>
                    <wps:bodyPr lIns="0" tIns="0" rIns="0" bIns="0">
                      <a:spAutoFit/>
                    </wps:bodyPr>
                  </wps:wsp>
                </a:graphicData>
              </a:graphic>
            </wp:anchor>
          </w:drawing>
        </mc:Choice>
        <mc:Fallback>
          <w:pict>
            <v:shape id="_x0000_s1340" type="#_x0000_t202" style="position:absolute;margin-left:472.35000000000002pt;margin-top:823.79999999999995pt;width:86.900000000000006pt;height:12.949999999999999pt;z-index:-188743950;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tabs>
                        <w:tab w:pos="1738" w:val="right"/>
                      </w:tabs>
                      <w:bidi w:val="0"/>
                      <w:spacing w:before="0" w:after="0" w:line="240" w:lineRule="auto"/>
                      <w:ind w:left="0" w:right="0" w:firstLine="0"/>
                      <w:jc w:val="left"/>
                    </w:pPr>
                    <w:r>
                      <w:rPr>
                        <w:b/>
                        <w:bCs/>
                        <w:color w:val="DD7A1C"/>
                        <w:spacing w:val="0"/>
                        <w:w w:val="100"/>
                        <w:position w:val="0"/>
                        <w:shd w:val="clear" w:color="auto" w:fill="auto"/>
                        <w:lang w:val="en-US" w:eastAsia="en-US" w:bidi="en-US"/>
                      </w:rPr>
                      <w:t>fpa</w:t>
                      <w:tab/>
                      <w:t xml:space="preserve">P. </w:t>
                    </w:r>
                    <w:fldSimple w:instr=" PAGE \* MERGEFORMAT ">
                      <w:r>
                        <w:rPr>
                          <w:b/>
                          <w:bCs/>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7" behindDoc="1" locked="0" layoutInCell="1" allowOverlap="1">
              <wp:simplePos x="0" y="0"/>
              <wp:positionH relativeFrom="page">
                <wp:posOffset>639445</wp:posOffset>
              </wp:positionH>
              <wp:positionV relativeFrom="page">
                <wp:posOffset>10570845</wp:posOffset>
              </wp:positionV>
              <wp:extent cx="853440" cy="164465"/>
              <wp:wrapNone/>
              <wp:docPr id="318" name="Shape 318"/>
              <a:graphic xmlns:a="http://schemas.openxmlformats.org/drawingml/2006/main">
                <a:graphicData uri="http://schemas.microsoft.com/office/word/2010/wordprocessingShape">
                  <wps:wsp>
                    <wps:cNvSpPr txBox="1"/>
                    <wps:spPr>
                      <a:xfrm>
                        <a:ext cx="853440" cy="16446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DD7A1C"/>
                              <w:spacing w:val="0"/>
                              <w:w w:val="100"/>
                              <w:position w:val="0"/>
                              <w:shd w:val="clear" w:color="auto" w:fill="auto"/>
                              <w:lang w:val="en-US" w:eastAsia="en-US" w:bidi="en-US"/>
                            </w:rPr>
                            <w:t xml:space="preserve">P. </w:t>
                          </w:r>
                          <w:fldSimple w:instr=" PAGE \* MERGEFORMAT ">
                            <w:r>
                              <w:rPr>
                                <w:rFonts w:ascii="Arial" w:eastAsia="Arial" w:hAnsi="Arial" w:cs="Arial"/>
                                <w:b/>
                                <w:bCs/>
                                <w:color w:val="000000"/>
                                <w:spacing w:val="0"/>
                                <w:w w:val="100"/>
                                <w:position w:val="0"/>
                                <w:shd w:val="clear" w:color="auto" w:fill="auto"/>
                                <w:lang w:val="en-US" w:eastAsia="en-US" w:bidi="en-US"/>
                              </w:rPr>
                              <w:t>#</w:t>
                            </w:r>
                          </w:fldSimple>
                          <w:r>
                            <w:rPr>
                              <w:rFonts w:ascii="Arial" w:eastAsia="Arial" w:hAnsi="Arial" w:cs="Arial"/>
                              <w:b/>
                              <w:bCs/>
                              <w:color w:val="000000"/>
                              <w:spacing w:val="0"/>
                              <w:w w:val="100"/>
                              <w:position w:val="0"/>
                              <w:shd w:val="clear" w:color="auto" w:fill="auto"/>
                              <w:lang w:val="en-US" w:eastAsia="en-US" w:bidi="en-US"/>
                            </w:rPr>
                            <w:t xml:space="preserve"> </w:t>
                          </w:r>
                          <w:r>
                            <w:rPr>
                              <w:rFonts w:ascii="Arial" w:eastAsia="Arial" w:hAnsi="Arial" w:cs="Arial"/>
                              <w:b/>
                              <w:bCs/>
                              <w:color w:val="DD7A1C"/>
                              <w:spacing w:val="0"/>
                              <w:w w:val="100"/>
                              <w:position w:val="0"/>
                              <w:shd w:val="clear" w:color="auto" w:fill="auto"/>
                              <w:lang w:val="en-US" w:eastAsia="en-US" w:bidi="en-US"/>
                            </w:rPr>
                            <w:t>fpa</w:t>
                          </w:r>
                        </w:p>
                      </w:txbxContent>
                    </wps:txbx>
                    <wps:bodyPr wrap="none" lIns="0" tIns="0" rIns="0" bIns="0">
                      <a:spAutoFit/>
                    </wps:bodyPr>
                  </wps:wsp>
                </a:graphicData>
              </a:graphic>
            </wp:anchor>
          </w:drawing>
        </mc:Choice>
        <mc:Fallback>
          <w:pict>
            <v:shape id="_x0000_s1344" type="#_x0000_t202" style="position:absolute;margin-left:50.350000000000001pt;margin-top:832.35000000000002pt;width:67.200000000000003pt;height:12.949999999999999pt;z-index:-188743946;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DD7A1C"/>
                        <w:spacing w:val="0"/>
                        <w:w w:val="100"/>
                        <w:position w:val="0"/>
                        <w:shd w:val="clear" w:color="auto" w:fill="auto"/>
                        <w:lang w:val="en-US" w:eastAsia="en-US" w:bidi="en-US"/>
                      </w:rPr>
                      <w:t xml:space="preserve">P. </w:t>
                    </w:r>
                    <w:fldSimple w:instr=" PAGE \* MERGEFORMAT ">
                      <w:r>
                        <w:rPr>
                          <w:rFonts w:ascii="Arial" w:eastAsia="Arial" w:hAnsi="Arial" w:cs="Arial"/>
                          <w:b/>
                          <w:bCs/>
                          <w:color w:val="000000"/>
                          <w:spacing w:val="0"/>
                          <w:w w:val="100"/>
                          <w:position w:val="0"/>
                          <w:shd w:val="clear" w:color="auto" w:fill="auto"/>
                          <w:lang w:val="en-US" w:eastAsia="en-US" w:bidi="en-US"/>
                        </w:rPr>
                        <w:t>#</w:t>
                      </w:r>
                    </w:fldSimple>
                    <w:r>
                      <w:rPr>
                        <w:rFonts w:ascii="Arial" w:eastAsia="Arial" w:hAnsi="Arial" w:cs="Arial"/>
                        <w:b/>
                        <w:bCs/>
                        <w:color w:val="000000"/>
                        <w:spacing w:val="0"/>
                        <w:w w:val="100"/>
                        <w:position w:val="0"/>
                        <w:shd w:val="clear" w:color="auto" w:fill="auto"/>
                        <w:lang w:val="en-US" w:eastAsia="en-US" w:bidi="en-US"/>
                      </w:rPr>
                      <w:t xml:space="preserve"> </w:t>
                    </w:r>
                    <w:r>
                      <w:rPr>
                        <w:rFonts w:ascii="Arial" w:eastAsia="Arial" w:hAnsi="Arial" w:cs="Arial"/>
                        <w:b/>
                        <w:bCs/>
                        <w:color w:val="DD7A1C"/>
                        <w:spacing w:val="0"/>
                        <w:w w:val="100"/>
                        <w:position w:val="0"/>
                        <w:shd w:val="clear" w:color="auto" w:fill="auto"/>
                        <w:lang w:val="en-US" w:eastAsia="en-US" w:bidi="en-US"/>
                      </w:rPr>
                      <w:t>fpa</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6029960</wp:posOffset>
              </wp:positionH>
              <wp:positionV relativeFrom="page">
                <wp:posOffset>10462260</wp:posOffset>
              </wp:positionV>
              <wp:extent cx="1027430" cy="164465"/>
              <wp:wrapNone/>
              <wp:docPr id="26" name="Shape 26"/>
              <a:graphic xmlns:a="http://schemas.openxmlformats.org/drawingml/2006/main">
                <a:graphicData uri="http://schemas.microsoft.com/office/word/2010/wordprocessingShape">
                  <wps:wsp>
                    <wps:cNvSpPr txBox="1"/>
                    <wps:spPr>
                      <a:xfrm>
                        <a:ext cx="1027430" cy="164465"/>
                      </a:xfrm>
                      <a:prstGeom prst="rect"/>
                      <a:noFill/>
                    </wps:spPr>
                    <wps:txbx>
                      <w:txbxContent>
                        <w:p>
                          <w:pPr>
                            <w:pStyle w:val="Style20"/>
                            <w:keepNext w:val="0"/>
                            <w:keepLines w:val="0"/>
                            <w:widowControl w:val="0"/>
                            <w:shd w:val="clear" w:color="auto" w:fill="auto"/>
                            <w:tabs>
                              <w:tab w:pos="1618" w:val="right"/>
                            </w:tabs>
                            <w:bidi w:val="0"/>
                            <w:spacing w:before="0" w:after="0" w:line="240" w:lineRule="auto"/>
                            <w:ind w:left="0" w:right="0" w:firstLine="0"/>
                            <w:jc w:val="left"/>
                          </w:pPr>
                          <w:r>
                            <w:rPr>
                              <w:rFonts w:ascii="Arial" w:eastAsia="Arial" w:hAnsi="Arial" w:cs="Arial"/>
                              <w:b/>
                              <w:bCs/>
                              <w:color w:val="DD7A1C"/>
                              <w:spacing w:val="0"/>
                              <w:w w:val="100"/>
                              <w:position w:val="0"/>
                              <w:shd w:val="clear" w:color="auto" w:fill="auto"/>
                              <w:lang w:val="en-US" w:eastAsia="en-US" w:bidi="en-US"/>
                            </w:rPr>
                            <w:t>fpa</w:t>
                            <w:tab/>
                            <w:t xml:space="preserve">P. </w:t>
                          </w:r>
                          <w:fldSimple w:instr=" PAGE \* MERGEFORMAT ">
                            <w:r>
                              <w:rPr>
                                <w:rFonts w:ascii="Arial" w:eastAsia="Arial" w:hAnsi="Arial" w:cs="Arial"/>
                                <w:b/>
                                <w:bCs/>
                                <w:color w:val="000000"/>
                                <w:spacing w:val="0"/>
                                <w:w w:val="100"/>
                                <w:position w:val="0"/>
                                <w:shd w:val="clear" w:color="auto" w:fill="auto"/>
                                <w:lang w:val="en-US" w:eastAsia="en-US" w:bidi="en-US"/>
                              </w:rPr>
                              <w:t>#</w:t>
                            </w:r>
                          </w:fldSimple>
                        </w:p>
                      </w:txbxContent>
                    </wps:txbx>
                    <wps:bodyPr lIns="0" tIns="0" rIns="0" bIns="0">
                      <a:spAutoFit/>
                    </wps:bodyPr>
                  </wps:wsp>
                </a:graphicData>
              </a:graphic>
            </wp:anchor>
          </w:drawing>
        </mc:Choice>
        <mc:Fallback>
          <w:pict>
            <v:shape id="_x0000_s1052" type="#_x0000_t202" style="position:absolute;margin-left:474.80000000000001pt;margin-top:823.79999999999995pt;width:80.900000000000006pt;height:12.949999999999999pt;z-index:-188744052;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tabs>
                        <w:tab w:pos="1618" w:val="right"/>
                      </w:tabs>
                      <w:bidi w:val="0"/>
                      <w:spacing w:before="0" w:after="0" w:line="240" w:lineRule="auto"/>
                      <w:ind w:left="0" w:right="0" w:firstLine="0"/>
                      <w:jc w:val="left"/>
                    </w:pPr>
                    <w:r>
                      <w:rPr>
                        <w:rFonts w:ascii="Arial" w:eastAsia="Arial" w:hAnsi="Arial" w:cs="Arial"/>
                        <w:b/>
                        <w:bCs/>
                        <w:color w:val="DD7A1C"/>
                        <w:spacing w:val="0"/>
                        <w:w w:val="100"/>
                        <w:position w:val="0"/>
                        <w:shd w:val="clear" w:color="auto" w:fill="auto"/>
                        <w:lang w:val="en-US" w:eastAsia="en-US" w:bidi="en-US"/>
                      </w:rPr>
                      <w:t>fpa</w:t>
                      <w:tab/>
                      <w:t xml:space="preserve">P. </w:t>
                    </w:r>
                    <w:fldSimple w:instr=" PAGE \* MERGEFORMAT ">
                      <w:r>
                        <w:rPr>
                          <w:rFonts w:ascii="Arial" w:eastAsia="Arial" w:hAnsi="Arial" w:cs="Arial"/>
                          <w:b/>
                          <w:bCs/>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1" behindDoc="1" locked="0" layoutInCell="1" allowOverlap="1">
              <wp:simplePos x="0" y="0"/>
              <wp:positionH relativeFrom="page">
                <wp:posOffset>6102350</wp:posOffset>
              </wp:positionH>
              <wp:positionV relativeFrom="page">
                <wp:posOffset>10462260</wp:posOffset>
              </wp:positionV>
              <wp:extent cx="1106170" cy="164465"/>
              <wp:wrapNone/>
              <wp:docPr id="322" name="Shape 322"/>
              <a:graphic xmlns:a="http://schemas.openxmlformats.org/drawingml/2006/main">
                <a:graphicData uri="http://schemas.microsoft.com/office/word/2010/wordprocessingShape">
                  <wps:wsp>
                    <wps:cNvSpPr txBox="1"/>
                    <wps:spPr>
                      <a:xfrm>
                        <a:ext cx="1106170" cy="164465"/>
                      </a:xfrm>
                      <a:prstGeom prst="rect"/>
                      <a:noFill/>
                    </wps:spPr>
                    <wps:txbx>
                      <w:txbxContent>
                        <w:p>
                          <w:pPr>
                            <w:pStyle w:val="Style51"/>
                            <w:keepNext w:val="0"/>
                            <w:keepLines w:val="0"/>
                            <w:widowControl w:val="0"/>
                            <w:shd w:val="clear" w:color="auto" w:fill="auto"/>
                            <w:tabs>
                              <w:tab w:pos="1742" w:val="right"/>
                            </w:tabs>
                            <w:bidi w:val="0"/>
                            <w:spacing w:before="0" w:after="0" w:line="240" w:lineRule="auto"/>
                            <w:ind w:left="0" w:right="0" w:firstLine="0"/>
                            <w:jc w:val="left"/>
                          </w:pPr>
                          <w:r>
                            <w:rPr>
                              <w:b/>
                              <w:bCs/>
                              <w:color w:val="DD7A1C"/>
                              <w:spacing w:val="0"/>
                              <w:w w:val="100"/>
                              <w:position w:val="0"/>
                              <w:shd w:val="clear" w:color="auto" w:fill="auto"/>
                              <w:lang w:val="en-US" w:eastAsia="en-US" w:bidi="en-US"/>
                            </w:rPr>
                            <w:t>fpa</w:t>
                            <w:tab/>
                            <w:t xml:space="preserve">P. </w:t>
                          </w:r>
                          <w:fldSimple w:instr=" PAGE \* MERGEFORMAT ">
                            <w:r>
                              <w:rPr>
                                <w:b/>
                                <w:bCs/>
                                <w:color w:val="000000"/>
                                <w:spacing w:val="0"/>
                                <w:w w:val="100"/>
                                <w:position w:val="0"/>
                                <w:shd w:val="clear" w:color="auto" w:fill="auto"/>
                                <w:lang w:val="en-US" w:eastAsia="en-US" w:bidi="en-US"/>
                              </w:rPr>
                              <w:t>#</w:t>
                            </w:r>
                          </w:fldSimple>
                        </w:p>
                      </w:txbxContent>
                    </wps:txbx>
                    <wps:bodyPr lIns="0" tIns="0" rIns="0" bIns="0">
                      <a:spAutoFit/>
                    </wps:bodyPr>
                  </wps:wsp>
                </a:graphicData>
              </a:graphic>
            </wp:anchor>
          </w:drawing>
        </mc:Choice>
        <mc:Fallback>
          <w:pict>
            <v:shape id="_x0000_s1348" type="#_x0000_t202" style="position:absolute;margin-left:480.5pt;margin-top:823.79999999999995pt;width:87.099999999999994pt;height:12.949999999999999pt;z-index:-188743942;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tabs>
                        <w:tab w:pos="1742" w:val="right"/>
                      </w:tabs>
                      <w:bidi w:val="0"/>
                      <w:spacing w:before="0" w:after="0" w:line="240" w:lineRule="auto"/>
                      <w:ind w:left="0" w:right="0" w:firstLine="0"/>
                      <w:jc w:val="left"/>
                    </w:pPr>
                    <w:r>
                      <w:rPr>
                        <w:b/>
                        <w:bCs/>
                        <w:color w:val="DD7A1C"/>
                        <w:spacing w:val="0"/>
                        <w:w w:val="100"/>
                        <w:position w:val="0"/>
                        <w:shd w:val="clear" w:color="auto" w:fill="auto"/>
                        <w:lang w:val="en-US" w:eastAsia="en-US" w:bidi="en-US"/>
                      </w:rPr>
                      <w:t>fpa</w:t>
                      <w:tab/>
                      <w:t xml:space="preserve">P. </w:t>
                    </w:r>
                    <w:fldSimple w:instr=" PAGE \* MERGEFORMAT ">
                      <w:r>
                        <w:rPr>
                          <w:b/>
                          <w:bCs/>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5" behindDoc="1" locked="0" layoutInCell="1" allowOverlap="1">
              <wp:simplePos x="0" y="0"/>
              <wp:positionH relativeFrom="page">
                <wp:posOffset>639445</wp:posOffset>
              </wp:positionH>
              <wp:positionV relativeFrom="page">
                <wp:posOffset>10570845</wp:posOffset>
              </wp:positionV>
              <wp:extent cx="853440" cy="164465"/>
              <wp:wrapNone/>
              <wp:docPr id="326" name="Shape 326"/>
              <a:graphic xmlns:a="http://schemas.openxmlformats.org/drawingml/2006/main">
                <a:graphicData uri="http://schemas.microsoft.com/office/word/2010/wordprocessingShape">
                  <wps:wsp>
                    <wps:cNvSpPr txBox="1"/>
                    <wps:spPr>
                      <a:xfrm>
                        <a:ext cx="853440" cy="16446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DD7A1C"/>
                              <w:spacing w:val="0"/>
                              <w:w w:val="100"/>
                              <w:position w:val="0"/>
                              <w:shd w:val="clear" w:color="auto" w:fill="auto"/>
                              <w:lang w:val="en-US" w:eastAsia="en-US" w:bidi="en-US"/>
                            </w:rPr>
                            <w:t xml:space="preserve">P. </w:t>
                          </w:r>
                          <w:fldSimple w:instr=" PAGE \* MERGEFORMAT ">
                            <w:r>
                              <w:rPr>
                                <w:rFonts w:ascii="Arial" w:eastAsia="Arial" w:hAnsi="Arial" w:cs="Arial"/>
                                <w:b/>
                                <w:bCs/>
                                <w:color w:val="000000"/>
                                <w:spacing w:val="0"/>
                                <w:w w:val="100"/>
                                <w:position w:val="0"/>
                                <w:shd w:val="clear" w:color="auto" w:fill="auto"/>
                                <w:lang w:val="en-US" w:eastAsia="en-US" w:bidi="en-US"/>
                              </w:rPr>
                              <w:t>#</w:t>
                            </w:r>
                          </w:fldSimple>
                          <w:r>
                            <w:rPr>
                              <w:rFonts w:ascii="Arial" w:eastAsia="Arial" w:hAnsi="Arial" w:cs="Arial"/>
                              <w:b/>
                              <w:bCs/>
                              <w:color w:val="000000"/>
                              <w:spacing w:val="0"/>
                              <w:w w:val="100"/>
                              <w:position w:val="0"/>
                              <w:shd w:val="clear" w:color="auto" w:fill="auto"/>
                              <w:lang w:val="en-US" w:eastAsia="en-US" w:bidi="en-US"/>
                            </w:rPr>
                            <w:t xml:space="preserve"> </w:t>
                          </w:r>
                          <w:r>
                            <w:rPr>
                              <w:rFonts w:ascii="Arial" w:eastAsia="Arial" w:hAnsi="Arial" w:cs="Arial"/>
                              <w:b/>
                              <w:bCs/>
                              <w:color w:val="DD7A1C"/>
                              <w:spacing w:val="0"/>
                              <w:w w:val="100"/>
                              <w:position w:val="0"/>
                              <w:shd w:val="clear" w:color="auto" w:fill="auto"/>
                              <w:lang w:val="en-US" w:eastAsia="en-US" w:bidi="en-US"/>
                            </w:rPr>
                            <w:t>fpa</w:t>
                          </w:r>
                        </w:p>
                      </w:txbxContent>
                    </wps:txbx>
                    <wps:bodyPr wrap="none" lIns="0" tIns="0" rIns="0" bIns="0">
                      <a:spAutoFit/>
                    </wps:bodyPr>
                  </wps:wsp>
                </a:graphicData>
              </a:graphic>
            </wp:anchor>
          </w:drawing>
        </mc:Choice>
        <mc:Fallback>
          <w:pict>
            <v:shape id="_x0000_s1352" type="#_x0000_t202" style="position:absolute;margin-left:50.350000000000001pt;margin-top:832.35000000000002pt;width:67.200000000000003pt;height:12.949999999999999pt;z-index:-188743938;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DD7A1C"/>
                        <w:spacing w:val="0"/>
                        <w:w w:val="100"/>
                        <w:position w:val="0"/>
                        <w:shd w:val="clear" w:color="auto" w:fill="auto"/>
                        <w:lang w:val="en-US" w:eastAsia="en-US" w:bidi="en-US"/>
                      </w:rPr>
                      <w:t xml:space="preserve">P. </w:t>
                    </w:r>
                    <w:fldSimple w:instr=" PAGE \* MERGEFORMAT ">
                      <w:r>
                        <w:rPr>
                          <w:rFonts w:ascii="Arial" w:eastAsia="Arial" w:hAnsi="Arial" w:cs="Arial"/>
                          <w:b/>
                          <w:bCs/>
                          <w:color w:val="000000"/>
                          <w:spacing w:val="0"/>
                          <w:w w:val="100"/>
                          <w:position w:val="0"/>
                          <w:shd w:val="clear" w:color="auto" w:fill="auto"/>
                          <w:lang w:val="en-US" w:eastAsia="en-US" w:bidi="en-US"/>
                        </w:rPr>
                        <w:t>#</w:t>
                      </w:r>
                    </w:fldSimple>
                    <w:r>
                      <w:rPr>
                        <w:rFonts w:ascii="Arial" w:eastAsia="Arial" w:hAnsi="Arial" w:cs="Arial"/>
                        <w:b/>
                        <w:bCs/>
                        <w:color w:val="000000"/>
                        <w:spacing w:val="0"/>
                        <w:w w:val="100"/>
                        <w:position w:val="0"/>
                        <w:shd w:val="clear" w:color="auto" w:fill="auto"/>
                        <w:lang w:val="en-US" w:eastAsia="en-US" w:bidi="en-US"/>
                      </w:rPr>
                      <w:t xml:space="preserve"> </w:t>
                    </w:r>
                    <w:r>
                      <w:rPr>
                        <w:rFonts w:ascii="Arial" w:eastAsia="Arial" w:hAnsi="Arial" w:cs="Arial"/>
                        <w:b/>
                        <w:bCs/>
                        <w:color w:val="DD7A1C"/>
                        <w:spacing w:val="0"/>
                        <w:w w:val="100"/>
                        <w:position w:val="0"/>
                        <w:shd w:val="clear" w:color="auto" w:fill="auto"/>
                        <w:lang w:val="en-US" w:eastAsia="en-US" w:bidi="en-US"/>
                      </w:rPr>
                      <w:t>fpa</w:t>
                    </w: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7" behindDoc="1" locked="0" layoutInCell="1" allowOverlap="1">
              <wp:simplePos x="0" y="0"/>
              <wp:positionH relativeFrom="page">
                <wp:posOffset>6013450</wp:posOffset>
              </wp:positionH>
              <wp:positionV relativeFrom="page">
                <wp:posOffset>10626725</wp:posOffset>
              </wp:positionV>
              <wp:extent cx="951230" cy="164465"/>
              <wp:wrapNone/>
              <wp:docPr id="328" name="Shape 328"/>
              <a:graphic xmlns:a="http://schemas.openxmlformats.org/drawingml/2006/main">
                <a:graphicData uri="http://schemas.microsoft.com/office/word/2010/wordprocessingShape">
                  <wps:wsp>
                    <wps:cNvSpPr txBox="1"/>
                    <wps:spPr>
                      <a:xfrm>
                        <a:ext cx="951230" cy="164465"/>
                      </a:xfrm>
                      <a:prstGeom prst="rect"/>
                      <a:noFill/>
                    </wps:spPr>
                    <wps:txbx>
                      <w:txbxContent>
                        <w:p>
                          <w:pPr>
                            <w:pStyle w:val="Style20"/>
                            <w:keepNext w:val="0"/>
                            <w:keepLines w:val="0"/>
                            <w:widowControl w:val="0"/>
                            <w:shd w:val="clear" w:color="auto" w:fill="auto"/>
                            <w:tabs>
                              <w:tab w:pos="1498" w:val="right"/>
                            </w:tabs>
                            <w:bidi w:val="0"/>
                            <w:spacing w:before="0" w:after="0" w:line="240" w:lineRule="auto"/>
                            <w:ind w:left="0" w:right="0" w:firstLine="0"/>
                            <w:jc w:val="left"/>
                          </w:pPr>
                          <w:r>
                            <w:rPr>
                              <w:rFonts w:ascii="Arial" w:eastAsia="Arial" w:hAnsi="Arial" w:cs="Arial"/>
                              <w:b/>
                              <w:bCs/>
                              <w:color w:val="DD7A1C"/>
                              <w:spacing w:val="0"/>
                              <w:w w:val="100"/>
                              <w:position w:val="0"/>
                              <w:shd w:val="clear" w:color="auto" w:fill="auto"/>
                              <w:lang w:val="en-US" w:eastAsia="en-US" w:bidi="en-US"/>
                            </w:rPr>
                            <w:t>fpa</w:t>
                            <w:tab/>
                            <w:t xml:space="preserve">P. </w:t>
                          </w:r>
                          <w:fldSimple w:instr=" PAGE \* MERGEFORMAT ">
                            <w:r>
                              <w:rPr>
                                <w:rFonts w:ascii="Arial" w:eastAsia="Arial" w:hAnsi="Arial" w:cs="Arial"/>
                                <w:b/>
                                <w:bCs/>
                                <w:color w:val="000000"/>
                                <w:spacing w:val="0"/>
                                <w:w w:val="100"/>
                                <w:position w:val="0"/>
                                <w:shd w:val="clear" w:color="auto" w:fill="auto"/>
                                <w:lang w:val="en-US" w:eastAsia="en-US" w:bidi="en-US"/>
                              </w:rPr>
                              <w:t>#</w:t>
                            </w:r>
                          </w:fldSimple>
                        </w:p>
                      </w:txbxContent>
                    </wps:txbx>
                    <wps:bodyPr lIns="0" tIns="0" rIns="0" bIns="0">
                      <a:spAutoFit/>
                    </wps:bodyPr>
                  </wps:wsp>
                </a:graphicData>
              </a:graphic>
            </wp:anchor>
          </w:drawing>
        </mc:Choice>
        <mc:Fallback>
          <w:pict>
            <v:shape id="_x0000_s1354" type="#_x0000_t202" style="position:absolute;margin-left:473.5pt;margin-top:836.75pt;width:74.900000000000006pt;height:12.949999999999999pt;z-index:-188743936;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tabs>
                        <w:tab w:pos="1498" w:val="right"/>
                      </w:tabs>
                      <w:bidi w:val="0"/>
                      <w:spacing w:before="0" w:after="0" w:line="240" w:lineRule="auto"/>
                      <w:ind w:left="0" w:right="0" w:firstLine="0"/>
                      <w:jc w:val="left"/>
                    </w:pPr>
                    <w:r>
                      <w:rPr>
                        <w:rFonts w:ascii="Arial" w:eastAsia="Arial" w:hAnsi="Arial" w:cs="Arial"/>
                        <w:b/>
                        <w:bCs/>
                        <w:color w:val="DD7A1C"/>
                        <w:spacing w:val="0"/>
                        <w:w w:val="100"/>
                        <w:position w:val="0"/>
                        <w:shd w:val="clear" w:color="auto" w:fill="auto"/>
                        <w:lang w:val="en-US" w:eastAsia="en-US" w:bidi="en-US"/>
                      </w:rPr>
                      <w:t>fpa</w:t>
                      <w:tab/>
                      <w:t xml:space="preserve">P. </w:t>
                    </w:r>
                    <w:fldSimple w:instr=" PAGE \* MERGEFORMAT ">
                      <w:r>
                        <w:rPr>
                          <w:rFonts w:ascii="Arial" w:eastAsia="Arial" w:hAnsi="Arial" w:cs="Arial"/>
                          <w:b/>
                          <w:bCs/>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9" behindDoc="1" locked="0" layoutInCell="1" allowOverlap="1">
              <wp:simplePos x="0" y="0"/>
              <wp:positionH relativeFrom="page">
                <wp:posOffset>6013450</wp:posOffset>
              </wp:positionH>
              <wp:positionV relativeFrom="page">
                <wp:posOffset>10626725</wp:posOffset>
              </wp:positionV>
              <wp:extent cx="951230" cy="164465"/>
              <wp:wrapNone/>
              <wp:docPr id="330" name="Shape 330"/>
              <a:graphic xmlns:a="http://schemas.openxmlformats.org/drawingml/2006/main">
                <a:graphicData uri="http://schemas.microsoft.com/office/word/2010/wordprocessingShape">
                  <wps:wsp>
                    <wps:cNvSpPr txBox="1"/>
                    <wps:spPr>
                      <a:xfrm>
                        <a:ext cx="951230" cy="164465"/>
                      </a:xfrm>
                      <a:prstGeom prst="rect"/>
                      <a:noFill/>
                    </wps:spPr>
                    <wps:txbx>
                      <w:txbxContent>
                        <w:p>
                          <w:pPr>
                            <w:pStyle w:val="Style20"/>
                            <w:keepNext w:val="0"/>
                            <w:keepLines w:val="0"/>
                            <w:widowControl w:val="0"/>
                            <w:shd w:val="clear" w:color="auto" w:fill="auto"/>
                            <w:tabs>
                              <w:tab w:pos="1498" w:val="right"/>
                            </w:tabs>
                            <w:bidi w:val="0"/>
                            <w:spacing w:before="0" w:after="0" w:line="240" w:lineRule="auto"/>
                            <w:ind w:left="0" w:right="0" w:firstLine="0"/>
                            <w:jc w:val="left"/>
                          </w:pPr>
                          <w:r>
                            <w:rPr>
                              <w:rFonts w:ascii="Arial" w:eastAsia="Arial" w:hAnsi="Arial" w:cs="Arial"/>
                              <w:b/>
                              <w:bCs/>
                              <w:color w:val="DD7A1C"/>
                              <w:spacing w:val="0"/>
                              <w:w w:val="100"/>
                              <w:position w:val="0"/>
                              <w:shd w:val="clear" w:color="auto" w:fill="auto"/>
                              <w:lang w:val="en-US" w:eastAsia="en-US" w:bidi="en-US"/>
                            </w:rPr>
                            <w:t>fpa</w:t>
                            <w:tab/>
                            <w:t xml:space="preserve">P. </w:t>
                          </w:r>
                          <w:fldSimple w:instr=" PAGE \* MERGEFORMAT ">
                            <w:r>
                              <w:rPr>
                                <w:rFonts w:ascii="Arial" w:eastAsia="Arial" w:hAnsi="Arial" w:cs="Arial"/>
                                <w:b/>
                                <w:bCs/>
                                <w:color w:val="000000"/>
                                <w:spacing w:val="0"/>
                                <w:w w:val="100"/>
                                <w:position w:val="0"/>
                                <w:shd w:val="clear" w:color="auto" w:fill="auto"/>
                                <w:lang w:val="en-US" w:eastAsia="en-US" w:bidi="en-US"/>
                              </w:rPr>
                              <w:t>#</w:t>
                            </w:r>
                          </w:fldSimple>
                        </w:p>
                      </w:txbxContent>
                    </wps:txbx>
                    <wps:bodyPr lIns="0" tIns="0" rIns="0" bIns="0">
                      <a:spAutoFit/>
                    </wps:bodyPr>
                  </wps:wsp>
                </a:graphicData>
              </a:graphic>
            </wp:anchor>
          </w:drawing>
        </mc:Choice>
        <mc:Fallback>
          <w:pict>
            <v:shape id="_x0000_s1356" type="#_x0000_t202" style="position:absolute;margin-left:473.5pt;margin-top:836.75pt;width:74.900000000000006pt;height:12.949999999999999pt;z-index:-188743934;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tabs>
                        <w:tab w:pos="1498" w:val="right"/>
                      </w:tabs>
                      <w:bidi w:val="0"/>
                      <w:spacing w:before="0" w:after="0" w:line="240" w:lineRule="auto"/>
                      <w:ind w:left="0" w:right="0" w:firstLine="0"/>
                      <w:jc w:val="left"/>
                    </w:pPr>
                    <w:r>
                      <w:rPr>
                        <w:rFonts w:ascii="Arial" w:eastAsia="Arial" w:hAnsi="Arial" w:cs="Arial"/>
                        <w:b/>
                        <w:bCs/>
                        <w:color w:val="DD7A1C"/>
                        <w:spacing w:val="0"/>
                        <w:w w:val="100"/>
                        <w:position w:val="0"/>
                        <w:shd w:val="clear" w:color="auto" w:fill="auto"/>
                        <w:lang w:val="en-US" w:eastAsia="en-US" w:bidi="en-US"/>
                      </w:rPr>
                      <w:t>fpa</w:t>
                      <w:tab/>
                      <w:t xml:space="preserve">P. </w:t>
                    </w:r>
                    <w:fldSimple w:instr=" PAGE \* MERGEFORMAT ">
                      <w:r>
                        <w:rPr>
                          <w:rFonts w:ascii="Arial" w:eastAsia="Arial" w:hAnsi="Arial" w:cs="Arial"/>
                          <w:b/>
                          <w:bCs/>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639445</wp:posOffset>
              </wp:positionH>
              <wp:positionV relativeFrom="page">
                <wp:posOffset>10570845</wp:posOffset>
              </wp:positionV>
              <wp:extent cx="853440" cy="164465"/>
              <wp:wrapNone/>
              <wp:docPr id="30" name="Shape 30"/>
              <a:graphic xmlns:a="http://schemas.openxmlformats.org/drawingml/2006/main">
                <a:graphicData uri="http://schemas.microsoft.com/office/word/2010/wordprocessingShape">
                  <wps:wsp>
                    <wps:cNvSpPr txBox="1"/>
                    <wps:spPr>
                      <a:xfrm>
                        <a:ext cx="853440" cy="16446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DD7A1C"/>
                              <w:spacing w:val="0"/>
                              <w:w w:val="100"/>
                              <w:position w:val="0"/>
                              <w:shd w:val="clear" w:color="auto" w:fill="auto"/>
                              <w:lang w:val="en-US" w:eastAsia="en-US" w:bidi="en-US"/>
                            </w:rPr>
                            <w:t xml:space="preserve">P. </w:t>
                          </w:r>
                          <w:fldSimple w:instr=" PAGE \* MERGEFORMAT ">
                            <w:r>
                              <w:rPr>
                                <w:rFonts w:ascii="Arial" w:eastAsia="Arial" w:hAnsi="Arial" w:cs="Arial"/>
                                <w:b/>
                                <w:bCs/>
                                <w:color w:val="000000"/>
                                <w:spacing w:val="0"/>
                                <w:w w:val="100"/>
                                <w:position w:val="0"/>
                                <w:shd w:val="clear" w:color="auto" w:fill="auto"/>
                                <w:lang w:val="en-US" w:eastAsia="en-US" w:bidi="en-US"/>
                              </w:rPr>
                              <w:t>#</w:t>
                            </w:r>
                          </w:fldSimple>
                          <w:r>
                            <w:rPr>
                              <w:rFonts w:ascii="Arial" w:eastAsia="Arial" w:hAnsi="Arial" w:cs="Arial"/>
                              <w:b/>
                              <w:bCs/>
                              <w:color w:val="000000"/>
                              <w:spacing w:val="0"/>
                              <w:w w:val="100"/>
                              <w:position w:val="0"/>
                              <w:shd w:val="clear" w:color="auto" w:fill="auto"/>
                              <w:lang w:val="en-US" w:eastAsia="en-US" w:bidi="en-US"/>
                            </w:rPr>
                            <w:t xml:space="preserve"> </w:t>
                          </w:r>
                          <w:r>
                            <w:rPr>
                              <w:rFonts w:ascii="Arial" w:eastAsia="Arial" w:hAnsi="Arial" w:cs="Arial"/>
                              <w:b/>
                              <w:bCs/>
                              <w:color w:val="DD7A1C"/>
                              <w:spacing w:val="0"/>
                              <w:w w:val="100"/>
                              <w:position w:val="0"/>
                              <w:shd w:val="clear" w:color="auto" w:fill="auto"/>
                              <w:lang w:val="en-US" w:eastAsia="en-US" w:bidi="en-US"/>
                            </w:rPr>
                            <w:t>fpa</w:t>
                          </w:r>
                        </w:p>
                      </w:txbxContent>
                    </wps:txbx>
                    <wps:bodyPr wrap="none" lIns="0" tIns="0" rIns="0" bIns="0">
                      <a:spAutoFit/>
                    </wps:bodyPr>
                  </wps:wsp>
                </a:graphicData>
              </a:graphic>
            </wp:anchor>
          </w:drawing>
        </mc:Choice>
        <mc:Fallback>
          <w:pict>
            <v:shape id="_x0000_s1056" type="#_x0000_t202" style="position:absolute;margin-left:50.350000000000001pt;margin-top:832.35000000000002pt;width:67.200000000000003pt;height:12.949999999999999pt;z-index:-188744048;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DD7A1C"/>
                        <w:spacing w:val="0"/>
                        <w:w w:val="100"/>
                        <w:position w:val="0"/>
                        <w:shd w:val="clear" w:color="auto" w:fill="auto"/>
                        <w:lang w:val="en-US" w:eastAsia="en-US" w:bidi="en-US"/>
                      </w:rPr>
                      <w:t xml:space="preserve">P. </w:t>
                    </w:r>
                    <w:fldSimple w:instr=" PAGE \* MERGEFORMAT ">
                      <w:r>
                        <w:rPr>
                          <w:rFonts w:ascii="Arial" w:eastAsia="Arial" w:hAnsi="Arial" w:cs="Arial"/>
                          <w:b/>
                          <w:bCs/>
                          <w:color w:val="000000"/>
                          <w:spacing w:val="0"/>
                          <w:w w:val="100"/>
                          <w:position w:val="0"/>
                          <w:shd w:val="clear" w:color="auto" w:fill="auto"/>
                          <w:lang w:val="en-US" w:eastAsia="en-US" w:bidi="en-US"/>
                        </w:rPr>
                        <w:t>#</w:t>
                      </w:r>
                    </w:fldSimple>
                    <w:r>
                      <w:rPr>
                        <w:rFonts w:ascii="Arial" w:eastAsia="Arial" w:hAnsi="Arial" w:cs="Arial"/>
                        <w:b/>
                        <w:bCs/>
                        <w:color w:val="000000"/>
                        <w:spacing w:val="0"/>
                        <w:w w:val="100"/>
                        <w:position w:val="0"/>
                        <w:shd w:val="clear" w:color="auto" w:fill="auto"/>
                        <w:lang w:val="en-US" w:eastAsia="en-US" w:bidi="en-US"/>
                      </w:rPr>
                      <w:t xml:space="preserve"> </w:t>
                    </w:r>
                    <w:r>
                      <w:rPr>
                        <w:rFonts w:ascii="Arial" w:eastAsia="Arial" w:hAnsi="Arial" w:cs="Arial"/>
                        <w:b/>
                        <w:bCs/>
                        <w:color w:val="DD7A1C"/>
                        <w:spacing w:val="0"/>
                        <w:w w:val="100"/>
                        <w:position w:val="0"/>
                        <w:shd w:val="clear" w:color="auto" w:fill="auto"/>
                        <w:lang w:val="en-US" w:eastAsia="en-US" w:bidi="en-US"/>
                      </w:rPr>
                      <w:t>fpa</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6004560</wp:posOffset>
              </wp:positionH>
              <wp:positionV relativeFrom="page">
                <wp:posOffset>10462260</wp:posOffset>
              </wp:positionV>
              <wp:extent cx="1024255" cy="164465"/>
              <wp:wrapNone/>
              <wp:docPr id="46" name="Shape 46"/>
              <a:graphic xmlns:a="http://schemas.openxmlformats.org/drawingml/2006/main">
                <a:graphicData uri="http://schemas.microsoft.com/office/word/2010/wordprocessingShape">
                  <wps:wsp>
                    <wps:cNvSpPr txBox="1"/>
                    <wps:spPr>
                      <a:xfrm>
                        <a:ext cx="1024255" cy="164465"/>
                      </a:xfrm>
                      <a:prstGeom prst="rect"/>
                      <a:noFill/>
                    </wps:spPr>
                    <wps:txbx>
                      <w:txbxContent>
                        <w:p>
                          <w:pPr>
                            <w:pStyle w:val="Style20"/>
                            <w:keepNext w:val="0"/>
                            <w:keepLines w:val="0"/>
                            <w:widowControl w:val="0"/>
                            <w:shd w:val="clear" w:color="auto" w:fill="auto"/>
                            <w:tabs>
                              <w:tab w:pos="1613" w:val="right"/>
                            </w:tabs>
                            <w:bidi w:val="0"/>
                            <w:spacing w:before="0" w:after="0" w:line="240" w:lineRule="auto"/>
                            <w:ind w:left="0" w:right="0" w:firstLine="0"/>
                            <w:jc w:val="left"/>
                          </w:pPr>
                          <w:r>
                            <w:rPr>
                              <w:rFonts w:ascii="Arial" w:eastAsia="Arial" w:hAnsi="Arial" w:cs="Arial"/>
                              <w:b/>
                              <w:bCs/>
                              <w:color w:val="DD7A1C"/>
                              <w:spacing w:val="0"/>
                              <w:w w:val="100"/>
                              <w:position w:val="0"/>
                              <w:shd w:val="clear" w:color="auto" w:fill="auto"/>
                              <w:lang w:val="en-US" w:eastAsia="en-US" w:bidi="en-US"/>
                            </w:rPr>
                            <w:t>fpa</w:t>
                            <w:tab/>
                            <w:t xml:space="preserve">P. </w:t>
                          </w:r>
                          <w:fldSimple w:instr=" PAGE \* MERGEFORMAT ">
                            <w:r>
                              <w:rPr>
                                <w:rFonts w:ascii="Arial" w:eastAsia="Arial" w:hAnsi="Arial" w:cs="Arial"/>
                                <w:b/>
                                <w:bCs/>
                                <w:color w:val="000000"/>
                                <w:spacing w:val="0"/>
                                <w:w w:val="100"/>
                                <w:position w:val="0"/>
                                <w:shd w:val="clear" w:color="auto" w:fill="auto"/>
                                <w:lang w:val="en-US" w:eastAsia="en-US" w:bidi="en-US"/>
                              </w:rPr>
                              <w:t>#</w:t>
                            </w:r>
                          </w:fldSimple>
                        </w:p>
                      </w:txbxContent>
                    </wps:txbx>
                    <wps:bodyPr lIns="0" tIns="0" rIns="0" bIns="0">
                      <a:spAutoFit/>
                    </wps:bodyPr>
                  </wps:wsp>
                </a:graphicData>
              </a:graphic>
            </wp:anchor>
          </w:drawing>
        </mc:Choice>
        <mc:Fallback>
          <w:pict>
            <v:shape id="_x0000_s1072" type="#_x0000_t202" style="position:absolute;margin-left:472.80000000000001pt;margin-top:823.79999999999995pt;width:80.650000000000006pt;height:12.949999999999999pt;z-index:-188744044;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tabs>
                        <w:tab w:pos="1613" w:val="right"/>
                      </w:tabs>
                      <w:bidi w:val="0"/>
                      <w:spacing w:before="0" w:after="0" w:line="240" w:lineRule="auto"/>
                      <w:ind w:left="0" w:right="0" w:firstLine="0"/>
                      <w:jc w:val="left"/>
                    </w:pPr>
                    <w:r>
                      <w:rPr>
                        <w:rFonts w:ascii="Arial" w:eastAsia="Arial" w:hAnsi="Arial" w:cs="Arial"/>
                        <w:b/>
                        <w:bCs/>
                        <w:color w:val="DD7A1C"/>
                        <w:spacing w:val="0"/>
                        <w:w w:val="100"/>
                        <w:position w:val="0"/>
                        <w:shd w:val="clear" w:color="auto" w:fill="auto"/>
                        <w:lang w:val="en-US" w:eastAsia="en-US" w:bidi="en-US"/>
                      </w:rPr>
                      <w:t>fpa</w:t>
                      <w:tab/>
                      <w:t xml:space="preserve">P. </w:t>
                    </w:r>
                    <w:fldSimple w:instr=" PAGE \* MERGEFORMAT ">
                      <w:r>
                        <w:rPr>
                          <w:rFonts w:ascii="Arial" w:eastAsia="Arial" w:hAnsi="Arial" w:cs="Arial"/>
                          <w:b/>
                          <w:bCs/>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639445</wp:posOffset>
              </wp:positionH>
              <wp:positionV relativeFrom="page">
                <wp:posOffset>10570845</wp:posOffset>
              </wp:positionV>
              <wp:extent cx="853440" cy="164465"/>
              <wp:wrapNone/>
              <wp:docPr id="50" name="Shape 50"/>
              <a:graphic xmlns:a="http://schemas.openxmlformats.org/drawingml/2006/main">
                <a:graphicData uri="http://schemas.microsoft.com/office/word/2010/wordprocessingShape">
                  <wps:wsp>
                    <wps:cNvSpPr txBox="1"/>
                    <wps:spPr>
                      <a:xfrm>
                        <a:ext cx="853440" cy="16446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DD7A1C"/>
                              <w:spacing w:val="0"/>
                              <w:w w:val="100"/>
                              <w:position w:val="0"/>
                              <w:shd w:val="clear" w:color="auto" w:fill="auto"/>
                              <w:lang w:val="en-US" w:eastAsia="en-US" w:bidi="en-US"/>
                            </w:rPr>
                            <w:t xml:space="preserve">P. </w:t>
                          </w:r>
                          <w:fldSimple w:instr=" PAGE \* MERGEFORMAT ">
                            <w:r>
                              <w:rPr>
                                <w:rFonts w:ascii="Arial" w:eastAsia="Arial" w:hAnsi="Arial" w:cs="Arial"/>
                                <w:b/>
                                <w:bCs/>
                                <w:color w:val="000000"/>
                                <w:spacing w:val="0"/>
                                <w:w w:val="100"/>
                                <w:position w:val="0"/>
                                <w:shd w:val="clear" w:color="auto" w:fill="auto"/>
                                <w:lang w:val="en-US" w:eastAsia="en-US" w:bidi="en-US"/>
                              </w:rPr>
                              <w:t>#</w:t>
                            </w:r>
                          </w:fldSimple>
                          <w:r>
                            <w:rPr>
                              <w:rFonts w:ascii="Arial" w:eastAsia="Arial" w:hAnsi="Arial" w:cs="Arial"/>
                              <w:b/>
                              <w:bCs/>
                              <w:color w:val="000000"/>
                              <w:spacing w:val="0"/>
                              <w:w w:val="100"/>
                              <w:position w:val="0"/>
                              <w:shd w:val="clear" w:color="auto" w:fill="auto"/>
                              <w:lang w:val="en-US" w:eastAsia="en-US" w:bidi="en-US"/>
                            </w:rPr>
                            <w:t xml:space="preserve"> </w:t>
                          </w:r>
                          <w:r>
                            <w:rPr>
                              <w:rFonts w:ascii="Arial" w:eastAsia="Arial" w:hAnsi="Arial" w:cs="Arial"/>
                              <w:b/>
                              <w:bCs/>
                              <w:color w:val="DD7A1C"/>
                              <w:spacing w:val="0"/>
                              <w:w w:val="100"/>
                              <w:position w:val="0"/>
                              <w:shd w:val="clear" w:color="auto" w:fill="auto"/>
                              <w:lang w:val="en-US" w:eastAsia="en-US" w:bidi="en-US"/>
                            </w:rPr>
                            <w:t>fpa</w:t>
                          </w:r>
                        </w:p>
                      </w:txbxContent>
                    </wps:txbx>
                    <wps:bodyPr wrap="none" lIns="0" tIns="0" rIns="0" bIns="0">
                      <a:spAutoFit/>
                    </wps:bodyPr>
                  </wps:wsp>
                </a:graphicData>
              </a:graphic>
            </wp:anchor>
          </w:drawing>
        </mc:Choice>
        <mc:Fallback>
          <w:pict>
            <v:shape id="_x0000_s1076" type="#_x0000_t202" style="position:absolute;margin-left:50.350000000000001pt;margin-top:832.35000000000002pt;width:67.200000000000003pt;height:12.949999999999999pt;z-index:-188744040;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DD7A1C"/>
                        <w:spacing w:val="0"/>
                        <w:w w:val="100"/>
                        <w:position w:val="0"/>
                        <w:shd w:val="clear" w:color="auto" w:fill="auto"/>
                        <w:lang w:val="en-US" w:eastAsia="en-US" w:bidi="en-US"/>
                      </w:rPr>
                      <w:t xml:space="preserve">P. </w:t>
                    </w:r>
                    <w:fldSimple w:instr=" PAGE \* MERGEFORMAT ">
                      <w:r>
                        <w:rPr>
                          <w:rFonts w:ascii="Arial" w:eastAsia="Arial" w:hAnsi="Arial" w:cs="Arial"/>
                          <w:b/>
                          <w:bCs/>
                          <w:color w:val="000000"/>
                          <w:spacing w:val="0"/>
                          <w:w w:val="100"/>
                          <w:position w:val="0"/>
                          <w:shd w:val="clear" w:color="auto" w:fill="auto"/>
                          <w:lang w:val="en-US" w:eastAsia="en-US" w:bidi="en-US"/>
                        </w:rPr>
                        <w:t>#</w:t>
                      </w:r>
                    </w:fldSimple>
                    <w:r>
                      <w:rPr>
                        <w:rFonts w:ascii="Arial" w:eastAsia="Arial" w:hAnsi="Arial" w:cs="Arial"/>
                        <w:b/>
                        <w:bCs/>
                        <w:color w:val="000000"/>
                        <w:spacing w:val="0"/>
                        <w:w w:val="100"/>
                        <w:position w:val="0"/>
                        <w:shd w:val="clear" w:color="auto" w:fill="auto"/>
                        <w:lang w:val="en-US" w:eastAsia="en-US" w:bidi="en-US"/>
                      </w:rPr>
                      <w:t xml:space="preserve"> </w:t>
                    </w:r>
                    <w:r>
                      <w:rPr>
                        <w:rFonts w:ascii="Arial" w:eastAsia="Arial" w:hAnsi="Arial" w:cs="Arial"/>
                        <w:b/>
                        <w:bCs/>
                        <w:color w:val="DD7A1C"/>
                        <w:spacing w:val="0"/>
                        <w:w w:val="100"/>
                        <w:position w:val="0"/>
                        <w:shd w:val="clear" w:color="auto" w:fill="auto"/>
                        <w:lang w:val="en-US" w:eastAsia="en-US" w:bidi="en-US"/>
                      </w:rPr>
                      <w:t>fpa</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6075680</wp:posOffset>
              </wp:positionH>
              <wp:positionV relativeFrom="page">
                <wp:posOffset>10454005</wp:posOffset>
              </wp:positionV>
              <wp:extent cx="1029970" cy="164465"/>
              <wp:wrapNone/>
              <wp:docPr id="60" name="Shape 60"/>
              <a:graphic xmlns:a="http://schemas.openxmlformats.org/drawingml/2006/main">
                <a:graphicData uri="http://schemas.microsoft.com/office/word/2010/wordprocessingShape">
                  <wps:wsp>
                    <wps:cNvSpPr txBox="1"/>
                    <wps:spPr>
                      <a:xfrm>
                        <a:ext cx="1029970" cy="164465"/>
                      </a:xfrm>
                      <a:prstGeom prst="rect"/>
                      <a:noFill/>
                    </wps:spPr>
                    <wps:txbx>
                      <w:txbxContent>
                        <w:p>
                          <w:pPr>
                            <w:pStyle w:val="Style20"/>
                            <w:keepNext w:val="0"/>
                            <w:keepLines w:val="0"/>
                            <w:widowControl w:val="0"/>
                            <w:shd w:val="clear" w:color="auto" w:fill="auto"/>
                            <w:tabs>
                              <w:tab w:pos="1622" w:val="right"/>
                            </w:tabs>
                            <w:bidi w:val="0"/>
                            <w:spacing w:before="0" w:after="0" w:line="240" w:lineRule="auto"/>
                            <w:ind w:left="0" w:right="0" w:firstLine="0"/>
                            <w:jc w:val="left"/>
                          </w:pPr>
                          <w:r>
                            <w:rPr>
                              <w:rFonts w:ascii="Arial" w:eastAsia="Arial" w:hAnsi="Arial" w:cs="Arial"/>
                              <w:b/>
                              <w:bCs/>
                              <w:color w:val="DD7A1C"/>
                              <w:spacing w:val="0"/>
                              <w:w w:val="100"/>
                              <w:position w:val="0"/>
                              <w:shd w:val="clear" w:color="auto" w:fill="auto"/>
                              <w:lang w:val="en-US" w:eastAsia="en-US" w:bidi="en-US"/>
                            </w:rPr>
                            <w:t>fpa</w:t>
                            <w:tab/>
                            <w:t xml:space="preserve">P. </w:t>
                          </w:r>
                          <w:fldSimple w:instr=" PAGE \* MERGEFORMAT ">
                            <w:r>
                              <w:rPr>
                                <w:rFonts w:ascii="Arial" w:eastAsia="Arial" w:hAnsi="Arial" w:cs="Arial"/>
                                <w:b/>
                                <w:bCs/>
                                <w:color w:val="000000"/>
                                <w:spacing w:val="0"/>
                                <w:w w:val="100"/>
                                <w:position w:val="0"/>
                                <w:shd w:val="clear" w:color="auto" w:fill="auto"/>
                                <w:lang w:val="en-US" w:eastAsia="en-US" w:bidi="en-US"/>
                              </w:rPr>
                              <w:t>#</w:t>
                            </w:r>
                          </w:fldSimple>
                        </w:p>
                      </w:txbxContent>
                    </wps:txbx>
                    <wps:bodyPr lIns="0" tIns="0" rIns="0" bIns="0">
                      <a:spAutoFit/>
                    </wps:bodyPr>
                  </wps:wsp>
                </a:graphicData>
              </a:graphic>
            </wp:anchor>
          </w:drawing>
        </mc:Choice>
        <mc:Fallback>
          <w:pict>
            <v:shape id="_x0000_s1086" type="#_x0000_t202" style="position:absolute;margin-left:478.39999999999998pt;margin-top:823.14999999999998pt;width:81.099999999999994pt;height:12.949999999999999pt;z-index:-188744036;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tabs>
                        <w:tab w:pos="1622" w:val="right"/>
                      </w:tabs>
                      <w:bidi w:val="0"/>
                      <w:spacing w:before="0" w:after="0" w:line="240" w:lineRule="auto"/>
                      <w:ind w:left="0" w:right="0" w:firstLine="0"/>
                      <w:jc w:val="left"/>
                    </w:pPr>
                    <w:r>
                      <w:rPr>
                        <w:rFonts w:ascii="Arial" w:eastAsia="Arial" w:hAnsi="Arial" w:cs="Arial"/>
                        <w:b/>
                        <w:bCs/>
                        <w:color w:val="DD7A1C"/>
                        <w:spacing w:val="0"/>
                        <w:w w:val="100"/>
                        <w:position w:val="0"/>
                        <w:shd w:val="clear" w:color="auto" w:fill="auto"/>
                        <w:lang w:val="en-US" w:eastAsia="en-US" w:bidi="en-US"/>
                      </w:rPr>
                      <w:t>fpa</w:t>
                      <w:tab/>
                      <w:t xml:space="preserve">P. </w:t>
                    </w:r>
                    <w:fldSimple w:instr=" PAGE \* MERGEFORMAT ">
                      <w:r>
                        <w:rPr>
                          <w:rFonts w:ascii="Arial" w:eastAsia="Arial" w:hAnsi="Arial" w:cs="Arial"/>
                          <w:b/>
                          <w:bCs/>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639445</wp:posOffset>
              </wp:positionH>
              <wp:positionV relativeFrom="page">
                <wp:posOffset>10570845</wp:posOffset>
              </wp:positionV>
              <wp:extent cx="853440" cy="164465"/>
              <wp:wrapNone/>
              <wp:docPr id="64" name="Shape 64"/>
              <a:graphic xmlns:a="http://schemas.openxmlformats.org/drawingml/2006/main">
                <a:graphicData uri="http://schemas.microsoft.com/office/word/2010/wordprocessingShape">
                  <wps:wsp>
                    <wps:cNvSpPr txBox="1"/>
                    <wps:spPr>
                      <a:xfrm>
                        <a:ext cx="853440" cy="16446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DD7A1C"/>
                              <w:spacing w:val="0"/>
                              <w:w w:val="100"/>
                              <w:position w:val="0"/>
                              <w:shd w:val="clear" w:color="auto" w:fill="auto"/>
                              <w:lang w:val="en-US" w:eastAsia="en-US" w:bidi="en-US"/>
                            </w:rPr>
                            <w:t xml:space="preserve">P. </w:t>
                          </w:r>
                          <w:fldSimple w:instr=" PAGE \* MERGEFORMAT ">
                            <w:r>
                              <w:rPr>
                                <w:rFonts w:ascii="Arial" w:eastAsia="Arial" w:hAnsi="Arial" w:cs="Arial"/>
                                <w:b/>
                                <w:bCs/>
                                <w:color w:val="000000"/>
                                <w:spacing w:val="0"/>
                                <w:w w:val="100"/>
                                <w:position w:val="0"/>
                                <w:shd w:val="clear" w:color="auto" w:fill="auto"/>
                                <w:lang w:val="en-US" w:eastAsia="en-US" w:bidi="en-US"/>
                              </w:rPr>
                              <w:t>#</w:t>
                            </w:r>
                          </w:fldSimple>
                          <w:r>
                            <w:rPr>
                              <w:rFonts w:ascii="Arial" w:eastAsia="Arial" w:hAnsi="Arial" w:cs="Arial"/>
                              <w:b/>
                              <w:bCs/>
                              <w:color w:val="000000"/>
                              <w:spacing w:val="0"/>
                              <w:w w:val="100"/>
                              <w:position w:val="0"/>
                              <w:shd w:val="clear" w:color="auto" w:fill="auto"/>
                              <w:lang w:val="en-US" w:eastAsia="en-US" w:bidi="en-US"/>
                            </w:rPr>
                            <w:t xml:space="preserve"> </w:t>
                          </w:r>
                          <w:r>
                            <w:rPr>
                              <w:rFonts w:ascii="Arial" w:eastAsia="Arial" w:hAnsi="Arial" w:cs="Arial"/>
                              <w:b/>
                              <w:bCs/>
                              <w:color w:val="DD7A1C"/>
                              <w:spacing w:val="0"/>
                              <w:w w:val="100"/>
                              <w:position w:val="0"/>
                              <w:shd w:val="clear" w:color="auto" w:fill="auto"/>
                              <w:lang w:val="en-US" w:eastAsia="en-US" w:bidi="en-US"/>
                            </w:rPr>
                            <w:t>fpa</w:t>
                          </w:r>
                        </w:p>
                      </w:txbxContent>
                    </wps:txbx>
                    <wps:bodyPr wrap="none" lIns="0" tIns="0" rIns="0" bIns="0">
                      <a:spAutoFit/>
                    </wps:bodyPr>
                  </wps:wsp>
                </a:graphicData>
              </a:graphic>
            </wp:anchor>
          </w:drawing>
        </mc:Choice>
        <mc:Fallback>
          <w:pict>
            <v:shape id="_x0000_s1090" type="#_x0000_t202" style="position:absolute;margin-left:50.350000000000001pt;margin-top:832.35000000000002pt;width:67.200000000000003pt;height:12.949999999999999pt;z-index:-188744032;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DD7A1C"/>
                        <w:spacing w:val="0"/>
                        <w:w w:val="100"/>
                        <w:position w:val="0"/>
                        <w:shd w:val="clear" w:color="auto" w:fill="auto"/>
                        <w:lang w:val="en-US" w:eastAsia="en-US" w:bidi="en-US"/>
                      </w:rPr>
                      <w:t xml:space="preserve">P. </w:t>
                    </w:r>
                    <w:fldSimple w:instr=" PAGE \* MERGEFORMAT ">
                      <w:r>
                        <w:rPr>
                          <w:rFonts w:ascii="Arial" w:eastAsia="Arial" w:hAnsi="Arial" w:cs="Arial"/>
                          <w:b/>
                          <w:bCs/>
                          <w:color w:val="000000"/>
                          <w:spacing w:val="0"/>
                          <w:w w:val="100"/>
                          <w:position w:val="0"/>
                          <w:shd w:val="clear" w:color="auto" w:fill="auto"/>
                          <w:lang w:val="en-US" w:eastAsia="en-US" w:bidi="en-US"/>
                        </w:rPr>
                        <w:t>#</w:t>
                      </w:r>
                    </w:fldSimple>
                    <w:r>
                      <w:rPr>
                        <w:rFonts w:ascii="Arial" w:eastAsia="Arial" w:hAnsi="Arial" w:cs="Arial"/>
                        <w:b/>
                        <w:bCs/>
                        <w:color w:val="000000"/>
                        <w:spacing w:val="0"/>
                        <w:w w:val="100"/>
                        <w:position w:val="0"/>
                        <w:shd w:val="clear" w:color="auto" w:fill="auto"/>
                        <w:lang w:val="en-US" w:eastAsia="en-US" w:bidi="en-US"/>
                      </w:rPr>
                      <w:t xml:space="preserve"> </w:t>
                    </w:r>
                    <w:r>
                      <w:rPr>
                        <w:rFonts w:ascii="Arial" w:eastAsia="Arial" w:hAnsi="Arial" w:cs="Arial"/>
                        <w:b/>
                        <w:bCs/>
                        <w:color w:val="DD7A1C"/>
                        <w:spacing w:val="0"/>
                        <w:w w:val="100"/>
                        <w:position w:val="0"/>
                        <w:shd w:val="clear" w:color="auto" w:fill="auto"/>
                        <w:lang w:val="en-US" w:eastAsia="en-US" w:bidi="en-US"/>
                      </w:rPr>
                      <w:t>fpa</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6013450</wp:posOffset>
              </wp:positionH>
              <wp:positionV relativeFrom="page">
                <wp:posOffset>10455275</wp:posOffset>
              </wp:positionV>
              <wp:extent cx="1027430" cy="164465"/>
              <wp:wrapNone/>
              <wp:docPr id="68" name="Shape 68"/>
              <a:graphic xmlns:a="http://schemas.openxmlformats.org/drawingml/2006/main">
                <a:graphicData uri="http://schemas.microsoft.com/office/word/2010/wordprocessingShape">
                  <wps:wsp>
                    <wps:cNvSpPr txBox="1"/>
                    <wps:spPr>
                      <a:xfrm>
                        <a:ext cx="1027430" cy="164465"/>
                      </a:xfrm>
                      <a:prstGeom prst="rect"/>
                      <a:noFill/>
                    </wps:spPr>
                    <wps:txbx>
                      <w:txbxContent>
                        <w:p>
                          <w:pPr>
                            <w:pStyle w:val="Style51"/>
                            <w:keepNext w:val="0"/>
                            <w:keepLines w:val="0"/>
                            <w:widowControl w:val="0"/>
                            <w:shd w:val="clear" w:color="auto" w:fill="auto"/>
                            <w:tabs>
                              <w:tab w:pos="1618" w:val="right"/>
                            </w:tabs>
                            <w:bidi w:val="0"/>
                            <w:spacing w:before="0" w:after="0" w:line="240" w:lineRule="auto"/>
                            <w:ind w:left="0" w:right="0" w:firstLine="0"/>
                            <w:jc w:val="left"/>
                          </w:pPr>
                          <w:r>
                            <w:rPr>
                              <w:b/>
                              <w:bCs/>
                              <w:color w:val="DD7A1C"/>
                              <w:spacing w:val="0"/>
                              <w:w w:val="100"/>
                              <w:position w:val="0"/>
                              <w:shd w:val="clear" w:color="auto" w:fill="auto"/>
                              <w:lang w:val="en-US" w:eastAsia="en-US" w:bidi="en-US"/>
                            </w:rPr>
                            <w:t>fpa</w:t>
                            <w:tab/>
                            <w:t xml:space="preserve">P. </w:t>
                          </w:r>
                          <w:fldSimple w:instr=" PAGE \* MERGEFORMAT ">
                            <w:r>
                              <w:rPr>
                                <w:b/>
                                <w:bCs/>
                                <w:color w:val="000000"/>
                                <w:spacing w:val="0"/>
                                <w:w w:val="100"/>
                                <w:position w:val="0"/>
                                <w:shd w:val="clear" w:color="auto" w:fill="auto"/>
                                <w:lang w:val="en-US" w:eastAsia="en-US" w:bidi="en-US"/>
                              </w:rPr>
                              <w:t>#</w:t>
                            </w:r>
                          </w:fldSimple>
                        </w:p>
                      </w:txbxContent>
                    </wps:txbx>
                    <wps:bodyPr lIns="0" tIns="0" rIns="0" bIns="0">
                      <a:spAutoFit/>
                    </wps:bodyPr>
                  </wps:wsp>
                </a:graphicData>
              </a:graphic>
            </wp:anchor>
          </w:drawing>
        </mc:Choice>
        <mc:Fallback>
          <w:pict>
            <v:shape id="_x0000_s1094" type="#_x0000_t202" style="position:absolute;margin-left:473.5pt;margin-top:823.25pt;width:80.900000000000006pt;height:12.949999999999999pt;z-index:-188744028;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tabs>
                        <w:tab w:pos="1618" w:val="right"/>
                      </w:tabs>
                      <w:bidi w:val="0"/>
                      <w:spacing w:before="0" w:after="0" w:line="240" w:lineRule="auto"/>
                      <w:ind w:left="0" w:right="0" w:firstLine="0"/>
                      <w:jc w:val="left"/>
                    </w:pPr>
                    <w:r>
                      <w:rPr>
                        <w:b/>
                        <w:bCs/>
                        <w:color w:val="DD7A1C"/>
                        <w:spacing w:val="0"/>
                        <w:w w:val="100"/>
                        <w:position w:val="0"/>
                        <w:shd w:val="clear" w:color="auto" w:fill="auto"/>
                        <w:lang w:val="en-US" w:eastAsia="en-US" w:bidi="en-US"/>
                      </w:rPr>
                      <w:t>fpa</w:t>
                      <w:tab/>
                      <w:t xml:space="preserve">P. </w:t>
                    </w:r>
                    <w:fldSimple w:instr=" PAGE \* MERGEFORMAT ">
                      <w:r>
                        <w:rPr>
                          <w:b/>
                          <w:bCs/>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633730</wp:posOffset>
              </wp:positionH>
              <wp:positionV relativeFrom="page">
                <wp:posOffset>130175</wp:posOffset>
              </wp:positionV>
              <wp:extent cx="3550920" cy="128270"/>
              <wp:wrapNone/>
              <wp:docPr id="70" name="Shape 70"/>
              <a:graphic xmlns:a="http://schemas.openxmlformats.org/drawingml/2006/main">
                <a:graphicData uri="http://schemas.microsoft.com/office/word/2010/wordprocessingShape">
                  <wps:wsp>
                    <wps:cNvSpPr txBox="1"/>
                    <wps:spPr>
                      <a:xfrm>
                        <a:ext cx="3550920" cy="128270"/>
                      </a:xfrm>
                      <a:prstGeom prst="rect"/>
                      <a:noFill/>
                    </wps:spPr>
                    <wps:txbx>
                      <w:txbxContent>
                        <w:p>
                          <w:pPr>
                            <w:pStyle w:val="Style20"/>
                            <w:keepNext w:val="0"/>
                            <w:keepLines w:val="0"/>
                            <w:widowControl w:val="0"/>
                            <w:pBdr>
                              <w:top w:val="single" w:sz="0" w:space="0" w:color="DE7A1C"/>
                              <w:left w:val="single" w:sz="0" w:space="0" w:color="DE7A1C"/>
                              <w:bottom w:val="single" w:sz="0" w:space="0" w:color="DE7A1C"/>
                              <w:right w:val="single" w:sz="0" w:space="0" w:color="DE7A1C"/>
                            </w:pBdr>
                            <w:shd w:val="clear" w:color="auto" w:fill="DE7A1C"/>
                            <w:bidi w:val="0"/>
                            <w:spacing w:before="0" w:after="0" w:line="240" w:lineRule="auto"/>
                            <w:ind w:left="0" w:right="0" w:firstLine="0"/>
                            <w:jc w:val="left"/>
                          </w:pPr>
                          <w:r>
                            <w:rPr>
                              <w:rFonts w:ascii="Arial" w:eastAsia="Arial" w:hAnsi="Arial" w:cs="Arial"/>
                              <w:color w:val="FFFFFF"/>
                              <w:spacing w:val="0"/>
                              <w:w w:val="100"/>
                              <w:position w:val="0"/>
                              <w:shd w:val="clear" w:color="auto" w:fill="auto"/>
                              <w:lang w:val="en-US" w:eastAsia="en-US" w:bidi="en-US"/>
                            </w:rPr>
                            <w:t>SEXUAL HEALTH, ASYLUM SEEKERS AND REFUGEES</w:t>
                          </w:r>
                        </w:p>
                      </w:txbxContent>
                    </wps:txbx>
                    <wps:bodyPr wrap="none" lIns="0" tIns="0" rIns="0" bIns="0">
                      <a:spAutoFit/>
                    </wps:bodyPr>
                  </wps:wsp>
                </a:graphicData>
              </a:graphic>
            </wp:anchor>
          </w:drawing>
        </mc:Choice>
        <mc:Fallback>
          <w:pict>
            <v:shape id="_x0000_s1096" type="#_x0000_t202" style="position:absolute;margin-left:49.899999999999999pt;margin-top:10.25pt;width:279.60000000000002pt;height:10.1pt;z-index:-188744026;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pBdr>
                        <w:top w:val="single" w:sz="0" w:space="0" w:color="DE7A1C"/>
                        <w:left w:val="single" w:sz="0" w:space="0" w:color="DE7A1C"/>
                        <w:bottom w:val="single" w:sz="0" w:space="0" w:color="DE7A1C"/>
                        <w:right w:val="single" w:sz="0" w:space="0" w:color="DE7A1C"/>
                      </w:pBdr>
                      <w:shd w:val="clear" w:color="auto" w:fill="DE7A1C"/>
                      <w:bidi w:val="0"/>
                      <w:spacing w:before="0" w:after="0" w:line="240" w:lineRule="auto"/>
                      <w:ind w:left="0" w:right="0" w:firstLine="0"/>
                      <w:jc w:val="left"/>
                    </w:pPr>
                    <w:r>
                      <w:rPr>
                        <w:rFonts w:ascii="Arial" w:eastAsia="Arial" w:hAnsi="Arial" w:cs="Arial"/>
                        <w:color w:val="FFFFFF"/>
                        <w:spacing w:val="0"/>
                        <w:w w:val="100"/>
                        <w:position w:val="0"/>
                        <w:shd w:val="clear" w:color="auto" w:fill="auto"/>
                        <w:lang w:val="en-US" w:eastAsia="en-US" w:bidi="en-US"/>
                      </w:rPr>
                      <w:t>SEXUAL HEALTH, ASYLUM SEEKERS AND REFUGEES</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3616325</wp:posOffset>
              </wp:positionH>
              <wp:positionV relativeFrom="page">
                <wp:posOffset>304800</wp:posOffset>
              </wp:positionV>
              <wp:extent cx="3303905" cy="146050"/>
              <wp:wrapNone/>
              <wp:docPr id="78" name="Shape 78"/>
              <a:graphic xmlns:a="http://schemas.openxmlformats.org/drawingml/2006/main">
                <a:graphicData uri="http://schemas.microsoft.com/office/word/2010/wordprocessingShape">
                  <wps:wsp>
                    <wps:cNvSpPr txBox="1"/>
                    <wps:spPr>
                      <a:xfrm>
                        <a:ext cx="3303905" cy="146050"/>
                      </a:xfrm>
                      <a:prstGeom prst="rect"/>
                      <a:noFill/>
                    </wps:spPr>
                    <wps:txbx>
                      <w:txbxContent>
                        <w:p>
                          <w:pPr>
                            <w:pStyle w:val="Style51"/>
                            <w:keepNext w:val="0"/>
                            <w:keepLines w:val="0"/>
                            <w:widowControl w:val="0"/>
                            <w:pBdr>
                              <w:top w:val="single" w:sz="0" w:space="0" w:color="DE7A1C"/>
                              <w:left w:val="single" w:sz="0" w:space="0" w:color="DE7A1C"/>
                              <w:bottom w:val="single" w:sz="0" w:space="0" w:color="DE7A1C"/>
                              <w:right w:val="single" w:sz="0" w:space="0" w:color="DE7A1C"/>
                            </w:pBdr>
                            <w:shd w:val="clear" w:color="auto" w:fill="DE7A1C"/>
                            <w:bidi w:val="0"/>
                            <w:spacing w:before="0" w:after="0" w:line="240" w:lineRule="auto"/>
                            <w:ind w:left="0" w:right="0" w:firstLine="0"/>
                            <w:jc w:val="left"/>
                          </w:pPr>
                          <w:r>
                            <w:rPr>
                              <w:b/>
                              <w:bCs/>
                              <w:color w:val="FFFFFF"/>
                              <w:spacing w:val="0"/>
                              <w:w w:val="100"/>
                              <w:position w:val="0"/>
                              <w:shd w:val="clear" w:color="auto" w:fill="auto"/>
                              <w:lang w:val="en-US" w:eastAsia="en-US" w:bidi="en-US"/>
                            </w:rPr>
                            <w:t>Chapter 5: Sexual health and the asylum application</w:t>
                          </w:r>
                        </w:p>
                      </w:txbxContent>
                    </wps:txbx>
                    <wps:bodyPr wrap="none" lIns="0" tIns="0" rIns="0" bIns="0">
                      <a:spAutoFit/>
                    </wps:bodyPr>
                  </wps:wsp>
                </a:graphicData>
              </a:graphic>
            </wp:anchor>
          </w:drawing>
        </mc:Choice>
        <mc:Fallback>
          <w:pict>
            <v:shape id="_x0000_s1104" type="#_x0000_t202" style="position:absolute;margin-left:284.75pt;margin-top:24.pt;width:260.14999999999998pt;height:11.5pt;z-index:-188744022;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pBdr>
                        <w:top w:val="single" w:sz="0" w:space="0" w:color="DE7A1C"/>
                        <w:left w:val="single" w:sz="0" w:space="0" w:color="DE7A1C"/>
                        <w:bottom w:val="single" w:sz="0" w:space="0" w:color="DE7A1C"/>
                        <w:right w:val="single" w:sz="0" w:space="0" w:color="DE7A1C"/>
                      </w:pBdr>
                      <w:shd w:val="clear" w:color="auto" w:fill="DE7A1C"/>
                      <w:bidi w:val="0"/>
                      <w:spacing w:before="0" w:after="0" w:line="240" w:lineRule="auto"/>
                      <w:ind w:left="0" w:right="0" w:firstLine="0"/>
                      <w:jc w:val="left"/>
                    </w:pPr>
                    <w:r>
                      <w:rPr>
                        <w:b/>
                        <w:bCs/>
                        <w:color w:val="FFFFFF"/>
                        <w:spacing w:val="0"/>
                        <w:w w:val="100"/>
                        <w:position w:val="0"/>
                        <w:shd w:val="clear" w:color="auto" w:fill="auto"/>
                        <w:lang w:val="en-US" w:eastAsia="en-US" w:bidi="en-US"/>
                      </w:rPr>
                      <w:t>Chapter 5: Sexual health and the asylum application</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633730</wp:posOffset>
              </wp:positionH>
              <wp:positionV relativeFrom="page">
                <wp:posOffset>130175</wp:posOffset>
              </wp:positionV>
              <wp:extent cx="3550920" cy="128270"/>
              <wp:wrapNone/>
              <wp:docPr id="82" name="Shape 82"/>
              <a:graphic xmlns:a="http://schemas.openxmlformats.org/drawingml/2006/main">
                <a:graphicData uri="http://schemas.microsoft.com/office/word/2010/wordprocessingShape">
                  <wps:wsp>
                    <wps:cNvSpPr txBox="1"/>
                    <wps:spPr>
                      <a:xfrm>
                        <a:ext cx="3550920" cy="128270"/>
                      </a:xfrm>
                      <a:prstGeom prst="rect"/>
                      <a:noFill/>
                    </wps:spPr>
                    <wps:txbx>
                      <w:txbxContent>
                        <w:p>
                          <w:pPr>
                            <w:pStyle w:val="Style20"/>
                            <w:keepNext w:val="0"/>
                            <w:keepLines w:val="0"/>
                            <w:widowControl w:val="0"/>
                            <w:pBdr>
                              <w:top w:val="single" w:sz="0" w:space="0" w:color="DE7A1C"/>
                              <w:left w:val="single" w:sz="0" w:space="0" w:color="DE7A1C"/>
                              <w:bottom w:val="single" w:sz="0" w:space="0" w:color="DE7A1C"/>
                              <w:right w:val="single" w:sz="0" w:space="0" w:color="DE7A1C"/>
                            </w:pBdr>
                            <w:shd w:val="clear" w:color="auto" w:fill="DE7A1C"/>
                            <w:bidi w:val="0"/>
                            <w:spacing w:before="0" w:after="0" w:line="240" w:lineRule="auto"/>
                            <w:ind w:left="0" w:right="0" w:firstLine="0"/>
                            <w:jc w:val="left"/>
                          </w:pPr>
                          <w:r>
                            <w:rPr>
                              <w:rFonts w:ascii="Arial" w:eastAsia="Arial" w:hAnsi="Arial" w:cs="Arial"/>
                              <w:color w:val="FFFFFF"/>
                              <w:spacing w:val="0"/>
                              <w:w w:val="100"/>
                              <w:position w:val="0"/>
                              <w:shd w:val="clear" w:color="auto" w:fill="auto"/>
                              <w:lang w:val="en-US" w:eastAsia="en-US" w:bidi="en-US"/>
                            </w:rPr>
                            <w:t>SEXUAL HEALTH, ASYLUM SEEKERS AND REFUGEES</w:t>
                          </w:r>
                        </w:p>
                      </w:txbxContent>
                    </wps:txbx>
                    <wps:bodyPr wrap="none" lIns="0" tIns="0" rIns="0" bIns="0">
                      <a:spAutoFit/>
                    </wps:bodyPr>
                  </wps:wsp>
                </a:graphicData>
              </a:graphic>
            </wp:anchor>
          </w:drawing>
        </mc:Choice>
        <mc:Fallback>
          <w:pict>
            <v:shape id="_x0000_s1108" type="#_x0000_t202" style="position:absolute;margin-left:49.899999999999999pt;margin-top:10.25pt;width:279.60000000000002pt;height:10.1pt;z-index:-188744018;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pBdr>
                        <w:top w:val="single" w:sz="0" w:space="0" w:color="DE7A1C"/>
                        <w:left w:val="single" w:sz="0" w:space="0" w:color="DE7A1C"/>
                        <w:bottom w:val="single" w:sz="0" w:space="0" w:color="DE7A1C"/>
                        <w:right w:val="single" w:sz="0" w:space="0" w:color="DE7A1C"/>
                      </w:pBdr>
                      <w:shd w:val="clear" w:color="auto" w:fill="DE7A1C"/>
                      <w:bidi w:val="0"/>
                      <w:spacing w:before="0" w:after="0" w:line="240" w:lineRule="auto"/>
                      <w:ind w:left="0" w:right="0" w:firstLine="0"/>
                      <w:jc w:val="left"/>
                    </w:pPr>
                    <w:r>
                      <w:rPr>
                        <w:rFonts w:ascii="Arial" w:eastAsia="Arial" w:hAnsi="Arial" w:cs="Arial"/>
                        <w:color w:val="FFFFFF"/>
                        <w:spacing w:val="0"/>
                        <w:w w:val="100"/>
                        <w:position w:val="0"/>
                        <w:shd w:val="clear" w:color="auto" w:fill="auto"/>
                        <w:lang w:val="en-US" w:eastAsia="en-US" w:bidi="en-US"/>
                      </w:rPr>
                      <w:t>SEXUAL HEALTH, ASYLUM SEEKERS AND REFUGEES</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9" behindDoc="1" locked="0" layoutInCell="1" allowOverlap="1">
              <wp:simplePos x="0" y="0"/>
              <wp:positionH relativeFrom="page">
                <wp:posOffset>4326255</wp:posOffset>
              </wp:positionH>
              <wp:positionV relativeFrom="page">
                <wp:posOffset>288290</wp:posOffset>
              </wp:positionV>
              <wp:extent cx="2706370" cy="164465"/>
              <wp:wrapNone/>
              <wp:docPr id="118" name="Shape 118"/>
              <a:graphic xmlns:a="http://schemas.openxmlformats.org/drawingml/2006/main">
                <a:graphicData uri="http://schemas.microsoft.com/office/word/2010/wordprocessingShape">
                  <wps:wsp>
                    <wps:cNvSpPr txBox="1"/>
                    <wps:spPr>
                      <a:xfrm>
                        <a:ext cx="2706370" cy="164465"/>
                      </a:xfrm>
                      <a:prstGeom prst="rect"/>
                      <a:noFill/>
                    </wps:spPr>
                    <wps:txbx>
                      <w:txbxContent>
                        <w:p>
                          <w:pPr>
                            <w:pStyle w:val="Style51"/>
                            <w:keepNext w:val="0"/>
                            <w:keepLines w:val="0"/>
                            <w:widowControl w:val="0"/>
                            <w:pBdr>
                              <w:top w:val="single" w:sz="0" w:space="0" w:color="DE7A1C"/>
                              <w:left w:val="single" w:sz="0" w:space="0" w:color="DE7A1C"/>
                              <w:bottom w:val="single" w:sz="0" w:space="0" w:color="DE7A1C"/>
                              <w:right w:val="single" w:sz="0" w:space="0" w:color="DE7A1C"/>
                            </w:pBdr>
                            <w:shd w:val="clear" w:color="auto" w:fill="DE7A1C"/>
                            <w:bidi w:val="0"/>
                            <w:spacing w:before="0" w:after="0" w:line="240" w:lineRule="auto"/>
                            <w:ind w:left="0" w:right="0" w:firstLine="0"/>
                            <w:jc w:val="left"/>
                          </w:pPr>
                          <w:r>
                            <w:rPr>
                              <w:b/>
                              <w:bCs/>
                              <w:color w:val="FFFFFF"/>
                              <w:spacing w:val="0"/>
                              <w:w w:val="100"/>
                              <w:position w:val="0"/>
                              <w:shd w:val="clear" w:color="auto" w:fill="auto"/>
                              <w:lang w:val="en-US" w:eastAsia="en-US" w:bidi="en-US"/>
                            </w:rPr>
                            <w:t>Chapter 6: General good practice guidance</w:t>
                          </w:r>
                        </w:p>
                      </w:txbxContent>
                    </wps:txbx>
                    <wps:bodyPr wrap="none" lIns="0" tIns="0" rIns="0" bIns="0">
                      <a:spAutoFit/>
                    </wps:bodyPr>
                  </wps:wsp>
                </a:graphicData>
              </a:graphic>
            </wp:anchor>
          </w:drawing>
        </mc:Choice>
        <mc:Fallback>
          <w:pict>
            <v:shape id="_x0000_s1144" type="#_x0000_t202" style="position:absolute;margin-left:340.64999999999998pt;margin-top:22.699999999999999pt;width:213.09999999999999pt;height:12.949999999999999pt;z-index:-188744014;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pBdr>
                        <w:top w:val="single" w:sz="0" w:space="0" w:color="DE7A1C"/>
                        <w:left w:val="single" w:sz="0" w:space="0" w:color="DE7A1C"/>
                        <w:bottom w:val="single" w:sz="0" w:space="0" w:color="DE7A1C"/>
                        <w:right w:val="single" w:sz="0" w:space="0" w:color="DE7A1C"/>
                      </w:pBdr>
                      <w:shd w:val="clear" w:color="auto" w:fill="DE7A1C"/>
                      <w:bidi w:val="0"/>
                      <w:spacing w:before="0" w:after="0" w:line="240" w:lineRule="auto"/>
                      <w:ind w:left="0" w:right="0" w:firstLine="0"/>
                      <w:jc w:val="left"/>
                    </w:pPr>
                    <w:r>
                      <w:rPr>
                        <w:b/>
                        <w:bCs/>
                        <w:color w:val="FFFFFF"/>
                        <w:spacing w:val="0"/>
                        <w:w w:val="100"/>
                        <w:position w:val="0"/>
                        <w:shd w:val="clear" w:color="auto" w:fill="auto"/>
                        <w:lang w:val="en-US" w:eastAsia="en-US" w:bidi="en-US"/>
                      </w:rPr>
                      <w:t>Chapter 6: General good practice guidance</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3" behindDoc="1" locked="0" layoutInCell="1" allowOverlap="1">
              <wp:simplePos x="0" y="0"/>
              <wp:positionH relativeFrom="page">
                <wp:posOffset>633730</wp:posOffset>
              </wp:positionH>
              <wp:positionV relativeFrom="page">
                <wp:posOffset>130175</wp:posOffset>
              </wp:positionV>
              <wp:extent cx="3550920" cy="128270"/>
              <wp:wrapNone/>
              <wp:docPr id="122" name="Shape 122"/>
              <a:graphic xmlns:a="http://schemas.openxmlformats.org/drawingml/2006/main">
                <a:graphicData uri="http://schemas.microsoft.com/office/word/2010/wordprocessingShape">
                  <wps:wsp>
                    <wps:cNvSpPr txBox="1"/>
                    <wps:spPr>
                      <a:xfrm>
                        <a:ext cx="3550920" cy="128270"/>
                      </a:xfrm>
                      <a:prstGeom prst="rect"/>
                      <a:noFill/>
                    </wps:spPr>
                    <wps:txbx>
                      <w:txbxContent>
                        <w:p>
                          <w:pPr>
                            <w:pStyle w:val="Style20"/>
                            <w:keepNext w:val="0"/>
                            <w:keepLines w:val="0"/>
                            <w:widowControl w:val="0"/>
                            <w:pBdr>
                              <w:top w:val="single" w:sz="0" w:space="0" w:color="DE7A1C"/>
                              <w:left w:val="single" w:sz="0" w:space="0" w:color="DE7A1C"/>
                              <w:bottom w:val="single" w:sz="0" w:space="0" w:color="DE7A1C"/>
                              <w:right w:val="single" w:sz="0" w:space="0" w:color="DE7A1C"/>
                            </w:pBdr>
                            <w:shd w:val="clear" w:color="auto" w:fill="DE7A1C"/>
                            <w:bidi w:val="0"/>
                            <w:spacing w:before="0" w:after="0" w:line="240" w:lineRule="auto"/>
                            <w:ind w:left="0" w:right="0" w:firstLine="0"/>
                            <w:jc w:val="left"/>
                          </w:pPr>
                          <w:r>
                            <w:rPr>
                              <w:rFonts w:ascii="Arial" w:eastAsia="Arial" w:hAnsi="Arial" w:cs="Arial"/>
                              <w:color w:val="FFFFFF"/>
                              <w:spacing w:val="0"/>
                              <w:w w:val="100"/>
                              <w:position w:val="0"/>
                              <w:shd w:val="clear" w:color="auto" w:fill="auto"/>
                              <w:lang w:val="en-US" w:eastAsia="en-US" w:bidi="en-US"/>
                            </w:rPr>
                            <w:t>SEXUAL HEALTH, ASYLUM SEEKERS AND REFUGEES</w:t>
                          </w:r>
                        </w:p>
                      </w:txbxContent>
                    </wps:txbx>
                    <wps:bodyPr wrap="none" lIns="0" tIns="0" rIns="0" bIns="0">
                      <a:spAutoFit/>
                    </wps:bodyPr>
                  </wps:wsp>
                </a:graphicData>
              </a:graphic>
            </wp:anchor>
          </w:drawing>
        </mc:Choice>
        <mc:Fallback>
          <w:pict>
            <v:shape id="_x0000_s1148" type="#_x0000_t202" style="position:absolute;margin-left:49.899999999999999pt;margin-top:10.25pt;width:279.60000000000002pt;height:10.1pt;z-index:-188744010;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pBdr>
                        <w:top w:val="single" w:sz="0" w:space="0" w:color="DE7A1C"/>
                        <w:left w:val="single" w:sz="0" w:space="0" w:color="DE7A1C"/>
                        <w:bottom w:val="single" w:sz="0" w:space="0" w:color="DE7A1C"/>
                        <w:right w:val="single" w:sz="0" w:space="0" w:color="DE7A1C"/>
                      </w:pBdr>
                      <w:shd w:val="clear" w:color="auto" w:fill="DE7A1C"/>
                      <w:bidi w:val="0"/>
                      <w:spacing w:before="0" w:after="0" w:line="240" w:lineRule="auto"/>
                      <w:ind w:left="0" w:right="0" w:firstLine="0"/>
                      <w:jc w:val="left"/>
                    </w:pPr>
                    <w:r>
                      <w:rPr>
                        <w:rFonts w:ascii="Arial" w:eastAsia="Arial" w:hAnsi="Arial" w:cs="Arial"/>
                        <w:color w:val="FFFFFF"/>
                        <w:spacing w:val="0"/>
                        <w:w w:val="100"/>
                        <w:position w:val="0"/>
                        <w:shd w:val="clear" w:color="auto" w:fill="auto"/>
                        <w:lang w:val="en-US" w:eastAsia="en-US" w:bidi="en-US"/>
                      </w:rPr>
                      <w:t>SEXUAL HEALTH, ASYLUM SEEKERS AND REFUGEES</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7" behindDoc="1" locked="0" layoutInCell="1" allowOverlap="1">
              <wp:simplePos x="0" y="0"/>
              <wp:positionH relativeFrom="page">
                <wp:posOffset>3376295</wp:posOffset>
              </wp:positionH>
              <wp:positionV relativeFrom="page">
                <wp:posOffset>384810</wp:posOffset>
              </wp:positionV>
              <wp:extent cx="3508375" cy="146050"/>
              <wp:wrapNone/>
              <wp:docPr id="184" name="Shape 184"/>
              <a:graphic xmlns:a="http://schemas.openxmlformats.org/drawingml/2006/main">
                <a:graphicData uri="http://schemas.microsoft.com/office/word/2010/wordprocessingShape">
                  <wps:wsp>
                    <wps:cNvSpPr txBox="1"/>
                    <wps:spPr>
                      <a:xfrm>
                        <a:ext cx="3508375" cy="146050"/>
                      </a:xfrm>
                      <a:prstGeom prst="rect"/>
                      <a:noFill/>
                    </wps:spPr>
                    <wps:txbx>
                      <w:txbxContent>
                        <w:p>
                          <w:pPr>
                            <w:pStyle w:val="Style51"/>
                            <w:keepNext w:val="0"/>
                            <w:keepLines w:val="0"/>
                            <w:widowControl w:val="0"/>
                            <w:pBdr>
                              <w:top w:val="single" w:sz="0" w:space="0" w:color="DE7A1C"/>
                              <w:left w:val="single" w:sz="0" w:space="0" w:color="DE7A1C"/>
                              <w:bottom w:val="single" w:sz="0" w:space="0" w:color="DE7A1C"/>
                              <w:right w:val="single" w:sz="0" w:space="0" w:color="DE7A1C"/>
                            </w:pBdr>
                            <w:shd w:val="clear" w:color="auto" w:fill="DE7A1C"/>
                            <w:bidi w:val="0"/>
                            <w:spacing w:before="0" w:after="0" w:line="240" w:lineRule="auto"/>
                            <w:ind w:left="0" w:right="0" w:firstLine="0"/>
                            <w:jc w:val="left"/>
                          </w:pPr>
                          <w:r>
                            <w:rPr>
                              <w:b/>
                              <w:bCs/>
                              <w:color w:val="FFFFFF"/>
                              <w:spacing w:val="0"/>
                              <w:w w:val="100"/>
                              <w:position w:val="0"/>
                              <w:shd w:val="clear" w:color="auto" w:fill="auto"/>
                              <w:lang w:val="en-US" w:eastAsia="en-US" w:bidi="en-US"/>
                            </w:rPr>
                            <w:t>Chapter 7: Refugees, asylum seekers and sexual health</w:t>
                          </w:r>
                        </w:p>
                      </w:txbxContent>
                    </wps:txbx>
                    <wps:bodyPr wrap="none" lIns="0" tIns="0" rIns="0" bIns="0">
                      <a:spAutoFit/>
                    </wps:bodyPr>
                  </wps:wsp>
                </a:graphicData>
              </a:graphic>
            </wp:anchor>
          </w:drawing>
        </mc:Choice>
        <mc:Fallback>
          <w:pict>
            <v:shape id="_x0000_s1210" type="#_x0000_t202" style="position:absolute;margin-left:265.85000000000002pt;margin-top:30.300000000000001pt;width:276.25pt;height:11.5pt;z-index:-188744006;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pBdr>
                        <w:top w:val="single" w:sz="0" w:space="0" w:color="DE7A1C"/>
                        <w:left w:val="single" w:sz="0" w:space="0" w:color="DE7A1C"/>
                        <w:bottom w:val="single" w:sz="0" w:space="0" w:color="DE7A1C"/>
                        <w:right w:val="single" w:sz="0" w:space="0" w:color="DE7A1C"/>
                      </w:pBdr>
                      <w:shd w:val="clear" w:color="auto" w:fill="DE7A1C"/>
                      <w:bidi w:val="0"/>
                      <w:spacing w:before="0" w:after="0" w:line="240" w:lineRule="auto"/>
                      <w:ind w:left="0" w:right="0" w:firstLine="0"/>
                      <w:jc w:val="left"/>
                    </w:pPr>
                    <w:r>
                      <w:rPr>
                        <w:b/>
                        <w:bCs/>
                        <w:color w:val="FFFFFF"/>
                        <w:spacing w:val="0"/>
                        <w:w w:val="100"/>
                        <w:position w:val="0"/>
                        <w:shd w:val="clear" w:color="auto" w:fill="auto"/>
                        <w:lang w:val="en-US" w:eastAsia="en-US" w:bidi="en-US"/>
                      </w:rPr>
                      <w:t>Chapter 7: Refugees, asylum seekers and sexual health</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1" behindDoc="1" locked="0" layoutInCell="1" allowOverlap="1">
              <wp:simplePos x="0" y="0"/>
              <wp:positionH relativeFrom="page">
                <wp:posOffset>633730</wp:posOffset>
              </wp:positionH>
              <wp:positionV relativeFrom="page">
                <wp:posOffset>130175</wp:posOffset>
              </wp:positionV>
              <wp:extent cx="3550920" cy="128270"/>
              <wp:wrapNone/>
              <wp:docPr id="188" name="Shape 188"/>
              <a:graphic xmlns:a="http://schemas.openxmlformats.org/drawingml/2006/main">
                <a:graphicData uri="http://schemas.microsoft.com/office/word/2010/wordprocessingShape">
                  <wps:wsp>
                    <wps:cNvSpPr txBox="1"/>
                    <wps:spPr>
                      <a:xfrm>
                        <a:ext cx="3550920" cy="128270"/>
                      </a:xfrm>
                      <a:prstGeom prst="rect"/>
                      <a:noFill/>
                    </wps:spPr>
                    <wps:txbx>
                      <w:txbxContent>
                        <w:p>
                          <w:pPr>
                            <w:pStyle w:val="Style20"/>
                            <w:keepNext w:val="0"/>
                            <w:keepLines w:val="0"/>
                            <w:widowControl w:val="0"/>
                            <w:pBdr>
                              <w:top w:val="single" w:sz="0" w:space="0" w:color="DE7A1C"/>
                              <w:left w:val="single" w:sz="0" w:space="0" w:color="DE7A1C"/>
                              <w:bottom w:val="single" w:sz="0" w:space="0" w:color="DE7A1C"/>
                              <w:right w:val="single" w:sz="0" w:space="0" w:color="DE7A1C"/>
                            </w:pBdr>
                            <w:shd w:val="clear" w:color="auto" w:fill="DE7A1C"/>
                            <w:bidi w:val="0"/>
                            <w:spacing w:before="0" w:after="0" w:line="240" w:lineRule="auto"/>
                            <w:ind w:left="0" w:right="0" w:firstLine="0"/>
                            <w:jc w:val="left"/>
                          </w:pPr>
                          <w:r>
                            <w:rPr>
                              <w:rFonts w:ascii="Arial" w:eastAsia="Arial" w:hAnsi="Arial" w:cs="Arial"/>
                              <w:color w:val="FFFFFF"/>
                              <w:spacing w:val="0"/>
                              <w:w w:val="100"/>
                              <w:position w:val="0"/>
                              <w:shd w:val="clear" w:color="auto" w:fill="auto"/>
                              <w:lang w:val="en-US" w:eastAsia="en-US" w:bidi="en-US"/>
                            </w:rPr>
                            <w:t>SEXUAL HEALTH, ASYLUM SEEKERS AND REFUGEES</w:t>
                          </w:r>
                        </w:p>
                      </w:txbxContent>
                    </wps:txbx>
                    <wps:bodyPr wrap="none" lIns="0" tIns="0" rIns="0" bIns="0">
                      <a:spAutoFit/>
                    </wps:bodyPr>
                  </wps:wsp>
                </a:graphicData>
              </a:graphic>
            </wp:anchor>
          </w:drawing>
        </mc:Choice>
        <mc:Fallback>
          <w:pict>
            <v:shape id="_x0000_s1214" type="#_x0000_t202" style="position:absolute;margin-left:49.899999999999999pt;margin-top:10.25pt;width:279.60000000000002pt;height:10.1pt;z-index:-188744002;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pBdr>
                        <w:top w:val="single" w:sz="0" w:space="0" w:color="DE7A1C"/>
                        <w:left w:val="single" w:sz="0" w:space="0" w:color="DE7A1C"/>
                        <w:bottom w:val="single" w:sz="0" w:space="0" w:color="DE7A1C"/>
                        <w:right w:val="single" w:sz="0" w:space="0" w:color="DE7A1C"/>
                      </w:pBdr>
                      <w:shd w:val="clear" w:color="auto" w:fill="DE7A1C"/>
                      <w:bidi w:val="0"/>
                      <w:spacing w:before="0" w:after="0" w:line="240" w:lineRule="auto"/>
                      <w:ind w:left="0" w:right="0" w:firstLine="0"/>
                      <w:jc w:val="left"/>
                    </w:pPr>
                    <w:r>
                      <w:rPr>
                        <w:rFonts w:ascii="Arial" w:eastAsia="Arial" w:hAnsi="Arial" w:cs="Arial"/>
                        <w:color w:val="FFFFFF"/>
                        <w:spacing w:val="0"/>
                        <w:w w:val="100"/>
                        <w:position w:val="0"/>
                        <w:shd w:val="clear" w:color="auto" w:fill="auto"/>
                        <w:lang w:val="en-US" w:eastAsia="en-US" w:bidi="en-US"/>
                      </w:rPr>
                      <w:t>SEXUAL HEALTH, ASYLUM SEEKERS AND REFUGEES</w:t>
                    </w:r>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5" behindDoc="1" locked="0" layoutInCell="1" allowOverlap="1">
              <wp:simplePos x="0" y="0"/>
              <wp:positionH relativeFrom="page">
                <wp:posOffset>3376295</wp:posOffset>
              </wp:positionH>
              <wp:positionV relativeFrom="page">
                <wp:posOffset>384810</wp:posOffset>
              </wp:positionV>
              <wp:extent cx="3508375" cy="146050"/>
              <wp:wrapNone/>
              <wp:docPr id="198" name="Shape 198"/>
              <a:graphic xmlns:a="http://schemas.openxmlformats.org/drawingml/2006/main">
                <a:graphicData uri="http://schemas.microsoft.com/office/word/2010/wordprocessingShape">
                  <wps:wsp>
                    <wps:cNvSpPr txBox="1"/>
                    <wps:spPr>
                      <a:xfrm>
                        <a:ext cx="3508375" cy="146050"/>
                      </a:xfrm>
                      <a:prstGeom prst="rect"/>
                      <a:noFill/>
                    </wps:spPr>
                    <wps:txbx>
                      <w:txbxContent>
                        <w:p>
                          <w:pPr>
                            <w:pStyle w:val="Style51"/>
                            <w:keepNext w:val="0"/>
                            <w:keepLines w:val="0"/>
                            <w:widowControl w:val="0"/>
                            <w:pBdr>
                              <w:top w:val="single" w:sz="0" w:space="0" w:color="DE7A1C"/>
                              <w:left w:val="single" w:sz="0" w:space="0" w:color="DE7A1C"/>
                              <w:bottom w:val="single" w:sz="0" w:space="0" w:color="DE7A1C"/>
                              <w:right w:val="single" w:sz="0" w:space="0" w:color="DE7A1C"/>
                            </w:pBdr>
                            <w:shd w:val="clear" w:color="auto" w:fill="DE7A1C"/>
                            <w:bidi w:val="0"/>
                            <w:spacing w:before="0" w:after="0" w:line="240" w:lineRule="auto"/>
                            <w:ind w:left="0" w:right="0" w:firstLine="0"/>
                            <w:jc w:val="left"/>
                          </w:pPr>
                          <w:r>
                            <w:rPr>
                              <w:b/>
                              <w:bCs/>
                              <w:color w:val="FFFFFF"/>
                              <w:spacing w:val="0"/>
                              <w:w w:val="100"/>
                              <w:position w:val="0"/>
                              <w:shd w:val="clear" w:color="auto" w:fill="auto"/>
                              <w:lang w:val="en-US" w:eastAsia="en-US" w:bidi="en-US"/>
                            </w:rPr>
                            <w:t>Chapter 7: Refugees, asylum seekers and sexual health</w:t>
                          </w:r>
                        </w:p>
                      </w:txbxContent>
                    </wps:txbx>
                    <wps:bodyPr wrap="none" lIns="0" tIns="0" rIns="0" bIns="0">
                      <a:spAutoFit/>
                    </wps:bodyPr>
                  </wps:wsp>
                </a:graphicData>
              </a:graphic>
            </wp:anchor>
          </w:drawing>
        </mc:Choice>
        <mc:Fallback>
          <w:pict>
            <v:shape id="_x0000_s1224" type="#_x0000_t202" style="position:absolute;margin-left:265.85000000000002pt;margin-top:30.300000000000001pt;width:276.25pt;height:11.5pt;z-index:-188743998;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pBdr>
                        <w:top w:val="single" w:sz="0" w:space="0" w:color="DE7A1C"/>
                        <w:left w:val="single" w:sz="0" w:space="0" w:color="DE7A1C"/>
                        <w:bottom w:val="single" w:sz="0" w:space="0" w:color="DE7A1C"/>
                        <w:right w:val="single" w:sz="0" w:space="0" w:color="DE7A1C"/>
                      </w:pBdr>
                      <w:shd w:val="clear" w:color="auto" w:fill="DE7A1C"/>
                      <w:bidi w:val="0"/>
                      <w:spacing w:before="0" w:after="0" w:line="240" w:lineRule="auto"/>
                      <w:ind w:left="0" w:right="0" w:firstLine="0"/>
                      <w:jc w:val="left"/>
                    </w:pPr>
                    <w:r>
                      <w:rPr>
                        <w:b/>
                        <w:bCs/>
                        <w:color w:val="FFFFFF"/>
                        <w:spacing w:val="0"/>
                        <w:w w:val="100"/>
                        <w:position w:val="0"/>
                        <w:shd w:val="clear" w:color="auto" w:fill="auto"/>
                        <w:lang w:val="en-US" w:eastAsia="en-US" w:bidi="en-US"/>
                      </w:rPr>
                      <w:t>Chapter 7: Refugees, asylum seekers and sexual health</w:t>
                    </w:r>
                  </w:p>
                </w:txbxContent>
              </v:textbox>
              <w10:wrap anchorx="page" anchory="page"/>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9" behindDoc="1" locked="0" layoutInCell="1" allowOverlap="1">
              <wp:simplePos x="0" y="0"/>
              <wp:positionH relativeFrom="page">
                <wp:posOffset>633730</wp:posOffset>
              </wp:positionH>
              <wp:positionV relativeFrom="page">
                <wp:posOffset>130175</wp:posOffset>
              </wp:positionV>
              <wp:extent cx="3550920" cy="128270"/>
              <wp:wrapNone/>
              <wp:docPr id="202" name="Shape 202"/>
              <a:graphic xmlns:a="http://schemas.openxmlformats.org/drawingml/2006/main">
                <a:graphicData uri="http://schemas.microsoft.com/office/word/2010/wordprocessingShape">
                  <wps:wsp>
                    <wps:cNvSpPr txBox="1"/>
                    <wps:spPr>
                      <a:xfrm>
                        <a:ext cx="3550920" cy="128270"/>
                      </a:xfrm>
                      <a:prstGeom prst="rect"/>
                      <a:noFill/>
                    </wps:spPr>
                    <wps:txbx>
                      <w:txbxContent>
                        <w:p>
                          <w:pPr>
                            <w:pStyle w:val="Style20"/>
                            <w:keepNext w:val="0"/>
                            <w:keepLines w:val="0"/>
                            <w:widowControl w:val="0"/>
                            <w:pBdr>
                              <w:top w:val="single" w:sz="0" w:space="0" w:color="DE7A1C"/>
                              <w:left w:val="single" w:sz="0" w:space="0" w:color="DE7A1C"/>
                              <w:bottom w:val="single" w:sz="0" w:space="0" w:color="DE7A1C"/>
                              <w:right w:val="single" w:sz="0" w:space="0" w:color="DE7A1C"/>
                            </w:pBdr>
                            <w:shd w:val="clear" w:color="auto" w:fill="DE7A1C"/>
                            <w:bidi w:val="0"/>
                            <w:spacing w:before="0" w:after="0" w:line="240" w:lineRule="auto"/>
                            <w:ind w:left="0" w:right="0" w:firstLine="0"/>
                            <w:jc w:val="left"/>
                          </w:pPr>
                          <w:r>
                            <w:rPr>
                              <w:rFonts w:ascii="Arial" w:eastAsia="Arial" w:hAnsi="Arial" w:cs="Arial"/>
                              <w:color w:val="FFFFFF"/>
                              <w:spacing w:val="0"/>
                              <w:w w:val="100"/>
                              <w:position w:val="0"/>
                              <w:shd w:val="clear" w:color="auto" w:fill="auto"/>
                              <w:lang w:val="en-US" w:eastAsia="en-US" w:bidi="en-US"/>
                            </w:rPr>
                            <w:t>SEXUAL HEALTH, ASYLUM SEEKERS AND REFUGEES</w:t>
                          </w:r>
                        </w:p>
                      </w:txbxContent>
                    </wps:txbx>
                    <wps:bodyPr wrap="none" lIns="0" tIns="0" rIns="0" bIns="0">
                      <a:spAutoFit/>
                    </wps:bodyPr>
                  </wps:wsp>
                </a:graphicData>
              </a:graphic>
            </wp:anchor>
          </w:drawing>
        </mc:Choice>
        <mc:Fallback>
          <w:pict>
            <v:shape id="_x0000_s1228" type="#_x0000_t202" style="position:absolute;margin-left:49.899999999999999pt;margin-top:10.25pt;width:279.60000000000002pt;height:10.1pt;z-index:-188743994;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pBdr>
                        <w:top w:val="single" w:sz="0" w:space="0" w:color="DE7A1C"/>
                        <w:left w:val="single" w:sz="0" w:space="0" w:color="DE7A1C"/>
                        <w:bottom w:val="single" w:sz="0" w:space="0" w:color="DE7A1C"/>
                        <w:right w:val="single" w:sz="0" w:space="0" w:color="DE7A1C"/>
                      </w:pBdr>
                      <w:shd w:val="clear" w:color="auto" w:fill="DE7A1C"/>
                      <w:bidi w:val="0"/>
                      <w:spacing w:before="0" w:after="0" w:line="240" w:lineRule="auto"/>
                      <w:ind w:left="0" w:right="0" w:firstLine="0"/>
                      <w:jc w:val="left"/>
                    </w:pPr>
                    <w:r>
                      <w:rPr>
                        <w:rFonts w:ascii="Arial" w:eastAsia="Arial" w:hAnsi="Arial" w:cs="Arial"/>
                        <w:color w:val="FFFFFF"/>
                        <w:spacing w:val="0"/>
                        <w:w w:val="100"/>
                        <w:position w:val="0"/>
                        <w:shd w:val="clear" w:color="auto" w:fill="auto"/>
                        <w:lang w:val="en-US" w:eastAsia="en-US" w:bidi="en-US"/>
                      </w:rPr>
                      <w:t>SEXUAL HEALTH, ASYLUM SEEKERS AND REFUGEES</w:t>
                    </w:r>
                  </w:p>
                </w:txbxContent>
              </v:textbox>
              <w10:wrap anchorx="page" anchory="page"/>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3" behindDoc="1" locked="0" layoutInCell="1" allowOverlap="1">
              <wp:simplePos x="0" y="0"/>
              <wp:positionH relativeFrom="page">
                <wp:posOffset>3498215</wp:posOffset>
              </wp:positionH>
              <wp:positionV relativeFrom="page">
                <wp:posOffset>27940</wp:posOffset>
              </wp:positionV>
              <wp:extent cx="3508375" cy="146050"/>
              <wp:wrapNone/>
              <wp:docPr id="206" name="Shape 206"/>
              <a:graphic xmlns:a="http://schemas.openxmlformats.org/drawingml/2006/main">
                <a:graphicData uri="http://schemas.microsoft.com/office/word/2010/wordprocessingShape">
                  <wps:wsp>
                    <wps:cNvSpPr txBox="1"/>
                    <wps:spPr>
                      <a:xfrm>
                        <a:ext cx="3508375" cy="146050"/>
                      </a:xfrm>
                      <a:prstGeom prst="rect"/>
                      <a:noFill/>
                    </wps:spPr>
                    <wps:txbx>
                      <w:txbxContent>
                        <w:p>
                          <w:pPr>
                            <w:pStyle w:val="Style51"/>
                            <w:keepNext w:val="0"/>
                            <w:keepLines w:val="0"/>
                            <w:widowControl w:val="0"/>
                            <w:pBdr>
                              <w:top w:val="single" w:sz="0" w:space="0" w:color="DE7A1C"/>
                              <w:left w:val="single" w:sz="0" w:space="0" w:color="DE7A1C"/>
                              <w:bottom w:val="single" w:sz="0" w:space="0" w:color="DE7A1C"/>
                              <w:right w:val="single" w:sz="0" w:space="0" w:color="DE7A1C"/>
                            </w:pBdr>
                            <w:shd w:val="clear" w:color="auto" w:fill="DE7A1C"/>
                            <w:bidi w:val="0"/>
                            <w:spacing w:before="0" w:after="0" w:line="240" w:lineRule="auto"/>
                            <w:ind w:left="0" w:right="0" w:firstLine="0"/>
                            <w:jc w:val="left"/>
                          </w:pPr>
                          <w:r>
                            <w:rPr>
                              <w:b/>
                              <w:bCs/>
                              <w:color w:val="FFFFFF"/>
                              <w:spacing w:val="0"/>
                              <w:w w:val="100"/>
                              <w:position w:val="0"/>
                              <w:shd w:val="clear" w:color="auto" w:fill="auto"/>
                              <w:lang w:val="en-US" w:eastAsia="en-US" w:bidi="en-US"/>
                            </w:rPr>
                            <w:t>Chapter 7: Refugees, asylum seekers and sexual health</w:t>
                          </w:r>
                        </w:p>
                      </w:txbxContent>
                    </wps:txbx>
                    <wps:bodyPr wrap="none" lIns="0" tIns="0" rIns="0" bIns="0">
                      <a:spAutoFit/>
                    </wps:bodyPr>
                  </wps:wsp>
                </a:graphicData>
              </a:graphic>
            </wp:anchor>
          </w:drawing>
        </mc:Choice>
        <mc:Fallback>
          <w:pict>
            <v:shape id="_x0000_s1232" type="#_x0000_t202" style="position:absolute;margin-left:275.44999999999999pt;margin-top:2.2000000000000002pt;width:276.25pt;height:11.5pt;z-index:-188743990;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pBdr>
                        <w:top w:val="single" w:sz="0" w:space="0" w:color="DE7A1C"/>
                        <w:left w:val="single" w:sz="0" w:space="0" w:color="DE7A1C"/>
                        <w:bottom w:val="single" w:sz="0" w:space="0" w:color="DE7A1C"/>
                        <w:right w:val="single" w:sz="0" w:space="0" w:color="DE7A1C"/>
                      </w:pBdr>
                      <w:shd w:val="clear" w:color="auto" w:fill="DE7A1C"/>
                      <w:bidi w:val="0"/>
                      <w:spacing w:before="0" w:after="0" w:line="240" w:lineRule="auto"/>
                      <w:ind w:left="0" w:right="0" w:firstLine="0"/>
                      <w:jc w:val="left"/>
                    </w:pPr>
                    <w:r>
                      <w:rPr>
                        <w:b/>
                        <w:bCs/>
                        <w:color w:val="FFFFFF"/>
                        <w:spacing w:val="0"/>
                        <w:w w:val="100"/>
                        <w:position w:val="0"/>
                        <w:shd w:val="clear" w:color="auto" w:fill="auto"/>
                        <w:lang w:val="en-US" w:eastAsia="en-US" w:bidi="en-US"/>
                      </w:rPr>
                      <w:t>Chapter 7: Refugees, asylum seekers and sexual health</w:t>
                    </w:r>
                  </w:p>
                </w:txbxContent>
              </v:textbox>
              <w10:wrap anchorx="page" anchory="page"/>
            </v:shape>
          </w:pict>
        </mc:Fallback>
      </mc:AlternateContent>
    </w:r>
    <w:r>
      <mc:AlternateContent>
        <mc:Choice Requires="wps">
          <w:drawing>
            <wp:anchor distT="0" distB="0" distL="0" distR="0" simplePos="0" relativeHeight="62914765" behindDoc="1" locked="0" layoutInCell="1" allowOverlap="1">
              <wp:simplePos x="0" y="0"/>
              <wp:positionH relativeFrom="page">
                <wp:posOffset>736600</wp:posOffset>
              </wp:positionH>
              <wp:positionV relativeFrom="page">
                <wp:posOffset>753110</wp:posOffset>
              </wp:positionV>
              <wp:extent cx="2444750" cy="115570"/>
              <wp:wrapNone/>
              <wp:docPr id="208" name="Shape 208"/>
              <a:graphic xmlns:a="http://schemas.openxmlformats.org/drawingml/2006/main">
                <a:graphicData uri="http://schemas.microsoft.com/office/word/2010/wordprocessingShape">
                  <wps:wsp>
                    <wps:cNvSpPr txBox="1"/>
                    <wps:spPr>
                      <a:xfrm>
                        <a:ext cx="2444750" cy="115570"/>
                      </a:xfrm>
                      <a:prstGeom prst="rect"/>
                      <a:noFill/>
                    </wps:spPr>
                    <wps:txbx>
                      <w:txbxContent>
                        <w:p>
                          <w:pPr>
                            <w:pStyle w:val="Style51"/>
                            <w:keepNext w:val="0"/>
                            <w:keepLines w:val="0"/>
                            <w:widowControl w:val="0"/>
                            <w:shd w:val="clear" w:color="auto" w:fill="auto"/>
                            <w:tabs>
                              <w:tab w:pos="3792" w:val="right"/>
                            </w:tabs>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7.8</w:t>
                            <w:tab/>
                          </w:r>
                          <w:r>
                            <w:rPr>
                              <w:b/>
                              <w:bCs/>
                              <w:color w:val="DD7A1C"/>
                              <w:spacing w:val="0"/>
                              <w:w w:val="100"/>
                              <w:position w:val="0"/>
                              <w:sz w:val="22"/>
                              <w:szCs w:val="22"/>
                              <w:shd w:val="clear" w:color="auto" w:fill="auto"/>
                              <w:lang w:val="en-US" w:eastAsia="en-US" w:bidi="en-US"/>
                            </w:rPr>
                            <w:t>RefuseD AsyLum seekeRS</w:t>
                          </w:r>
                        </w:p>
                      </w:txbxContent>
                    </wps:txbx>
                    <wps:bodyPr lIns="0" tIns="0" rIns="0" bIns="0">
                      <a:spAutoFit/>
                    </wps:bodyPr>
                  </wps:wsp>
                </a:graphicData>
              </a:graphic>
            </wp:anchor>
          </w:drawing>
        </mc:Choice>
        <mc:Fallback>
          <w:pict>
            <v:shape id="_x0000_s1234" type="#_x0000_t202" style="position:absolute;margin-left:58.pt;margin-top:59.299999999999997pt;width:192.5pt;height:9.0999999999999996pt;z-index:-188743988;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tabs>
                        <w:tab w:pos="3792" w:val="right"/>
                      </w:tabs>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7.8</w:t>
                      <w:tab/>
                    </w:r>
                    <w:r>
                      <w:rPr>
                        <w:b/>
                        <w:bCs/>
                        <w:color w:val="DD7A1C"/>
                        <w:spacing w:val="0"/>
                        <w:w w:val="100"/>
                        <w:position w:val="0"/>
                        <w:sz w:val="22"/>
                        <w:szCs w:val="22"/>
                        <w:shd w:val="clear" w:color="auto" w:fill="auto"/>
                        <w:lang w:val="en-US" w:eastAsia="en-US" w:bidi="en-US"/>
                      </w:rPr>
                      <w:t>RefuseD AsyLum seekeRS</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633730</wp:posOffset>
              </wp:positionH>
              <wp:positionV relativeFrom="page">
                <wp:posOffset>130175</wp:posOffset>
              </wp:positionV>
              <wp:extent cx="3550920" cy="128270"/>
              <wp:wrapNone/>
              <wp:docPr id="14" name="Shape 14"/>
              <a:graphic xmlns:a="http://schemas.openxmlformats.org/drawingml/2006/main">
                <a:graphicData uri="http://schemas.microsoft.com/office/word/2010/wordprocessingShape">
                  <wps:wsp>
                    <wps:cNvSpPr txBox="1"/>
                    <wps:spPr>
                      <a:xfrm>
                        <a:ext cx="3550920" cy="128270"/>
                      </a:xfrm>
                      <a:prstGeom prst="rect"/>
                      <a:noFill/>
                    </wps:spPr>
                    <wps:txbx>
                      <w:txbxContent>
                        <w:p>
                          <w:pPr>
                            <w:pStyle w:val="Style20"/>
                            <w:keepNext w:val="0"/>
                            <w:keepLines w:val="0"/>
                            <w:widowControl w:val="0"/>
                            <w:pBdr>
                              <w:top w:val="single" w:sz="0" w:space="0" w:color="DE7A1C"/>
                              <w:left w:val="single" w:sz="0" w:space="0" w:color="DE7A1C"/>
                              <w:bottom w:val="single" w:sz="0" w:space="0" w:color="DE7A1C"/>
                              <w:right w:val="single" w:sz="0" w:space="0" w:color="DE7A1C"/>
                            </w:pBdr>
                            <w:shd w:val="clear" w:color="auto" w:fill="DE7A1C"/>
                            <w:bidi w:val="0"/>
                            <w:spacing w:before="0" w:after="0" w:line="240" w:lineRule="auto"/>
                            <w:ind w:left="0" w:right="0" w:firstLine="0"/>
                            <w:jc w:val="left"/>
                          </w:pPr>
                          <w:r>
                            <w:rPr>
                              <w:rFonts w:ascii="Arial" w:eastAsia="Arial" w:hAnsi="Arial" w:cs="Arial"/>
                              <w:color w:val="FFFFFF"/>
                              <w:spacing w:val="0"/>
                              <w:w w:val="100"/>
                              <w:position w:val="0"/>
                              <w:shd w:val="clear" w:color="auto" w:fill="auto"/>
                              <w:lang w:val="en-US" w:eastAsia="en-US" w:bidi="en-US"/>
                            </w:rPr>
                            <w:t>SEXUAL HEALTH, ASYLUM SEEKERS AND REFUGEES</w:t>
                          </w:r>
                        </w:p>
                      </w:txbxContent>
                    </wps:txbx>
                    <wps:bodyPr wrap="none" lIns="0" tIns="0" rIns="0" bIns="0">
                      <a:spAutoFit/>
                    </wps:bodyPr>
                  </wps:wsp>
                </a:graphicData>
              </a:graphic>
            </wp:anchor>
          </w:drawing>
        </mc:Choice>
        <mc:Fallback>
          <w:pict>
            <v:shape id="_x0000_s1040" type="#_x0000_t202" style="position:absolute;margin-left:49.899999999999999pt;margin-top:10.25pt;width:279.60000000000002pt;height:10.1pt;z-index:-188744058;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pBdr>
                        <w:top w:val="single" w:sz="0" w:space="0" w:color="DE7A1C"/>
                        <w:left w:val="single" w:sz="0" w:space="0" w:color="DE7A1C"/>
                        <w:bottom w:val="single" w:sz="0" w:space="0" w:color="DE7A1C"/>
                        <w:right w:val="single" w:sz="0" w:space="0" w:color="DE7A1C"/>
                      </w:pBdr>
                      <w:shd w:val="clear" w:color="auto" w:fill="DE7A1C"/>
                      <w:bidi w:val="0"/>
                      <w:spacing w:before="0" w:after="0" w:line="240" w:lineRule="auto"/>
                      <w:ind w:left="0" w:right="0" w:firstLine="0"/>
                      <w:jc w:val="left"/>
                    </w:pPr>
                    <w:r>
                      <w:rPr>
                        <w:rFonts w:ascii="Arial" w:eastAsia="Arial" w:hAnsi="Arial" w:cs="Arial"/>
                        <w:color w:val="FFFFFF"/>
                        <w:spacing w:val="0"/>
                        <w:w w:val="100"/>
                        <w:position w:val="0"/>
                        <w:shd w:val="clear" w:color="auto" w:fill="auto"/>
                        <w:lang w:val="en-US" w:eastAsia="en-US" w:bidi="en-US"/>
                      </w:rPr>
                      <w:t>SEXUAL HEALTH, ASYLUM SEEKERS AND REFUGEES</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9" behindDoc="1" locked="0" layoutInCell="1" allowOverlap="1">
              <wp:simplePos x="0" y="0"/>
              <wp:positionH relativeFrom="page">
                <wp:posOffset>4966970</wp:posOffset>
              </wp:positionH>
              <wp:positionV relativeFrom="page">
                <wp:posOffset>288290</wp:posOffset>
              </wp:positionV>
              <wp:extent cx="2005330" cy="164465"/>
              <wp:wrapNone/>
              <wp:docPr id="252" name="Shape 252"/>
              <a:graphic xmlns:a="http://schemas.openxmlformats.org/drawingml/2006/main">
                <a:graphicData uri="http://schemas.microsoft.com/office/word/2010/wordprocessingShape">
                  <wps:wsp>
                    <wps:cNvSpPr txBox="1"/>
                    <wps:spPr>
                      <a:xfrm>
                        <a:ext cx="2005330" cy="164465"/>
                      </a:xfrm>
                      <a:prstGeom prst="rect"/>
                      <a:noFill/>
                    </wps:spPr>
                    <wps:txbx>
                      <w:txbxContent>
                        <w:p>
                          <w:pPr>
                            <w:pStyle w:val="Style51"/>
                            <w:keepNext w:val="0"/>
                            <w:keepLines w:val="0"/>
                            <w:widowControl w:val="0"/>
                            <w:pBdr>
                              <w:top w:val="single" w:sz="0" w:space="0" w:color="DE7A1C"/>
                              <w:left w:val="single" w:sz="0" w:space="0" w:color="DE7A1C"/>
                              <w:bottom w:val="single" w:sz="0" w:space="0" w:color="DE7A1C"/>
                              <w:right w:val="single" w:sz="0" w:space="0" w:color="DE7A1C"/>
                            </w:pBdr>
                            <w:shd w:val="clear" w:color="auto" w:fill="DE7A1C"/>
                            <w:bidi w:val="0"/>
                            <w:spacing w:before="0" w:after="0" w:line="240" w:lineRule="auto"/>
                            <w:ind w:left="0" w:right="0" w:firstLine="0"/>
                            <w:jc w:val="left"/>
                          </w:pPr>
                          <w:r>
                            <w:rPr>
                              <w:b/>
                              <w:bCs/>
                              <w:color w:val="FFFFFF"/>
                              <w:spacing w:val="0"/>
                              <w:w w:val="100"/>
                              <w:position w:val="0"/>
                              <w:shd w:val="clear" w:color="auto" w:fill="auto"/>
                              <w:lang w:val="en-US" w:eastAsia="en-US" w:bidi="en-US"/>
                            </w:rPr>
                            <w:t>Chapter 8: Sexual health issues</w:t>
                          </w:r>
                        </w:p>
                      </w:txbxContent>
                    </wps:txbx>
                    <wps:bodyPr wrap="none" lIns="0" tIns="0" rIns="0" bIns="0">
                      <a:spAutoFit/>
                    </wps:bodyPr>
                  </wps:wsp>
                </a:graphicData>
              </a:graphic>
            </wp:anchor>
          </w:drawing>
        </mc:Choice>
        <mc:Fallback>
          <w:pict>
            <v:shape id="_x0000_s1278" type="#_x0000_t202" style="position:absolute;margin-left:391.10000000000002pt;margin-top:22.699999999999999pt;width:157.90000000000001pt;height:12.949999999999999pt;z-index:-188743984;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pBdr>
                        <w:top w:val="single" w:sz="0" w:space="0" w:color="DE7A1C"/>
                        <w:left w:val="single" w:sz="0" w:space="0" w:color="DE7A1C"/>
                        <w:bottom w:val="single" w:sz="0" w:space="0" w:color="DE7A1C"/>
                        <w:right w:val="single" w:sz="0" w:space="0" w:color="DE7A1C"/>
                      </w:pBdr>
                      <w:shd w:val="clear" w:color="auto" w:fill="DE7A1C"/>
                      <w:bidi w:val="0"/>
                      <w:spacing w:before="0" w:after="0" w:line="240" w:lineRule="auto"/>
                      <w:ind w:left="0" w:right="0" w:firstLine="0"/>
                      <w:jc w:val="left"/>
                    </w:pPr>
                    <w:r>
                      <w:rPr>
                        <w:b/>
                        <w:bCs/>
                        <w:color w:val="FFFFFF"/>
                        <w:spacing w:val="0"/>
                        <w:w w:val="100"/>
                        <w:position w:val="0"/>
                        <w:shd w:val="clear" w:color="auto" w:fill="auto"/>
                        <w:lang w:val="en-US" w:eastAsia="en-US" w:bidi="en-US"/>
                      </w:rPr>
                      <w:t>Chapter 8: Sexual health issues</w:t>
                    </w:r>
                  </w:p>
                </w:txbxContent>
              </v:textbox>
              <w10:wrap anchorx="page" anchory="page"/>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3" behindDoc="1" locked="0" layoutInCell="1" allowOverlap="1">
              <wp:simplePos x="0" y="0"/>
              <wp:positionH relativeFrom="page">
                <wp:posOffset>633730</wp:posOffset>
              </wp:positionH>
              <wp:positionV relativeFrom="page">
                <wp:posOffset>130175</wp:posOffset>
              </wp:positionV>
              <wp:extent cx="3550920" cy="128270"/>
              <wp:wrapNone/>
              <wp:docPr id="256" name="Shape 256"/>
              <a:graphic xmlns:a="http://schemas.openxmlformats.org/drawingml/2006/main">
                <a:graphicData uri="http://schemas.microsoft.com/office/word/2010/wordprocessingShape">
                  <wps:wsp>
                    <wps:cNvSpPr txBox="1"/>
                    <wps:spPr>
                      <a:xfrm>
                        <a:ext cx="3550920" cy="128270"/>
                      </a:xfrm>
                      <a:prstGeom prst="rect"/>
                      <a:noFill/>
                    </wps:spPr>
                    <wps:txbx>
                      <w:txbxContent>
                        <w:p>
                          <w:pPr>
                            <w:pStyle w:val="Style20"/>
                            <w:keepNext w:val="0"/>
                            <w:keepLines w:val="0"/>
                            <w:widowControl w:val="0"/>
                            <w:pBdr>
                              <w:top w:val="single" w:sz="0" w:space="0" w:color="DE7A1C"/>
                              <w:left w:val="single" w:sz="0" w:space="0" w:color="DE7A1C"/>
                              <w:bottom w:val="single" w:sz="0" w:space="0" w:color="DE7A1C"/>
                              <w:right w:val="single" w:sz="0" w:space="0" w:color="DE7A1C"/>
                            </w:pBdr>
                            <w:shd w:val="clear" w:color="auto" w:fill="DE7A1C"/>
                            <w:bidi w:val="0"/>
                            <w:spacing w:before="0" w:after="0" w:line="240" w:lineRule="auto"/>
                            <w:ind w:left="0" w:right="0" w:firstLine="0"/>
                            <w:jc w:val="left"/>
                          </w:pPr>
                          <w:r>
                            <w:rPr>
                              <w:rFonts w:ascii="Arial" w:eastAsia="Arial" w:hAnsi="Arial" w:cs="Arial"/>
                              <w:color w:val="FFFFFF"/>
                              <w:spacing w:val="0"/>
                              <w:w w:val="100"/>
                              <w:position w:val="0"/>
                              <w:shd w:val="clear" w:color="auto" w:fill="auto"/>
                              <w:lang w:val="en-US" w:eastAsia="en-US" w:bidi="en-US"/>
                            </w:rPr>
                            <w:t>SEXUAL HEALTH, ASYLUM SEEKERS AND REFUGEES</w:t>
                          </w:r>
                        </w:p>
                      </w:txbxContent>
                    </wps:txbx>
                    <wps:bodyPr wrap="none" lIns="0" tIns="0" rIns="0" bIns="0">
                      <a:spAutoFit/>
                    </wps:bodyPr>
                  </wps:wsp>
                </a:graphicData>
              </a:graphic>
            </wp:anchor>
          </w:drawing>
        </mc:Choice>
        <mc:Fallback>
          <w:pict>
            <v:shape id="_x0000_s1282" type="#_x0000_t202" style="position:absolute;margin-left:49.899999999999999pt;margin-top:10.25pt;width:279.60000000000002pt;height:10.1pt;z-index:-188743980;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pBdr>
                        <w:top w:val="single" w:sz="0" w:space="0" w:color="DE7A1C"/>
                        <w:left w:val="single" w:sz="0" w:space="0" w:color="DE7A1C"/>
                        <w:bottom w:val="single" w:sz="0" w:space="0" w:color="DE7A1C"/>
                        <w:right w:val="single" w:sz="0" w:space="0" w:color="DE7A1C"/>
                      </w:pBdr>
                      <w:shd w:val="clear" w:color="auto" w:fill="DE7A1C"/>
                      <w:bidi w:val="0"/>
                      <w:spacing w:before="0" w:after="0" w:line="240" w:lineRule="auto"/>
                      <w:ind w:left="0" w:right="0" w:firstLine="0"/>
                      <w:jc w:val="left"/>
                    </w:pPr>
                    <w:r>
                      <w:rPr>
                        <w:rFonts w:ascii="Arial" w:eastAsia="Arial" w:hAnsi="Arial" w:cs="Arial"/>
                        <w:color w:val="FFFFFF"/>
                        <w:spacing w:val="0"/>
                        <w:w w:val="100"/>
                        <w:position w:val="0"/>
                        <w:shd w:val="clear" w:color="auto" w:fill="auto"/>
                        <w:lang w:val="en-US" w:eastAsia="en-US" w:bidi="en-US"/>
                      </w:rPr>
                      <w:t>SEXUAL HEALTH, ASYLUM SEEKERS AND REFUGEES</w:t>
                    </w:r>
                  </w:p>
                </w:txbxContent>
              </v:textbox>
              <w10:wrap anchorx="page" anchory="page"/>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7" behindDoc="1" locked="0" layoutInCell="1" allowOverlap="1">
              <wp:simplePos x="0" y="0"/>
              <wp:positionH relativeFrom="page">
                <wp:posOffset>5588000</wp:posOffset>
              </wp:positionH>
              <wp:positionV relativeFrom="page">
                <wp:posOffset>278765</wp:posOffset>
              </wp:positionV>
              <wp:extent cx="1380490" cy="164465"/>
              <wp:wrapNone/>
              <wp:docPr id="286" name="Shape 286"/>
              <a:graphic xmlns:a="http://schemas.openxmlformats.org/drawingml/2006/main">
                <a:graphicData uri="http://schemas.microsoft.com/office/word/2010/wordprocessingShape">
                  <wps:wsp>
                    <wps:cNvSpPr txBox="1"/>
                    <wps:spPr>
                      <a:xfrm>
                        <a:ext cx="1380490" cy="164465"/>
                      </a:xfrm>
                      <a:prstGeom prst="rect"/>
                      <a:noFill/>
                    </wps:spPr>
                    <wps:txbx>
                      <w:txbxContent>
                        <w:p>
                          <w:pPr>
                            <w:pStyle w:val="Style51"/>
                            <w:keepNext w:val="0"/>
                            <w:keepLines w:val="0"/>
                            <w:widowControl w:val="0"/>
                            <w:pBdr>
                              <w:top w:val="single" w:sz="0" w:space="0" w:color="DE7A1C"/>
                              <w:left w:val="single" w:sz="0" w:space="0" w:color="DE7A1C"/>
                              <w:bottom w:val="single" w:sz="0" w:space="0" w:color="DE7A1C"/>
                              <w:right w:val="single" w:sz="0" w:space="0" w:color="DE7A1C"/>
                            </w:pBdr>
                            <w:shd w:val="clear" w:color="auto" w:fill="DE7A1C"/>
                            <w:bidi w:val="0"/>
                            <w:spacing w:before="0" w:after="0" w:line="240" w:lineRule="auto"/>
                            <w:ind w:left="0" w:right="0" w:firstLine="0"/>
                            <w:jc w:val="left"/>
                          </w:pPr>
                          <w:r>
                            <w:rPr>
                              <w:b/>
                              <w:bCs/>
                              <w:color w:val="FFFFFF"/>
                              <w:spacing w:val="0"/>
                              <w:w w:val="100"/>
                              <w:position w:val="0"/>
                              <w:shd w:val="clear" w:color="auto" w:fill="auto"/>
                              <w:lang w:val="en-US" w:eastAsia="en-US" w:bidi="en-US"/>
                            </w:rPr>
                            <w:t>Chapter 9: Into action</w:t>
                          </w:r>
                        </w:p>
                      </w:txbxContent>
                    </wps:txbx>
                    <wps:bodyPr wrap="none" lIns="0" tIns="0" rIns="0" bIns="0">
                      <a:spAutoFit/>
                    </wps:bodyPr>
                  </wps:wsp>
                </a:graphicData>
              </a:graphic>
            </wp:anchor>
          </w:drawing>
        </mc:Choice>
        <mc:Fallback>
          <w:pict>
            <v:shape id="_x0000_s1312" type="#_x0000_t202" style="position:absolute;margin-left:440.pt;margin-top:21.949999999999999pt;width:108.7pt;height:12.949999999999999pt;z-index:-188743976;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pBdr>
                        <w:top w:val="single" w:sz="0" w:space="0" w:color="DE7A1C"/>
                        <w:left w:val="single" w:sz="0" w:space="0" w:color="DE7A1C"/>
                        <w:bottom w:val="single" w:sz="0" w:space="0" w:color="DE7A1C"/>
                        <w:right w:val="single" w:sz="0" w:space="0" w:color="DE7A1C"/>
                      </w:pBdr>
                      <w:shd w:val="clear" w:color="auto" w:fill="DE7A1C"/>
                      <w:bidi w:val="0"/>
                      <w:spacing w:before="0" w:after="0" w:line="240" w:lineRule="auto"/>
                      <w:ind w:left="0" w:right="0" w:firstLine="0"/>
                      <w:jc w:val="left"/>
                    </w:pPr>
                    <w:r>
                      <w:rPr>
                        <w:b/>
                        <w:bCs/>
                        <w:color w:val="FFFFFF"/>
                        <w:spacing w:val="0"/>
                        <w:w w:val="100"/>
                        <w:position w:val="0"/>
                        <w:shd w:val="clear" w:color="auto" w:fill="auto"/>
                        <w:lang w:val="en-US" w:eastAsia="en-US" w:bidi="en-US"/>
                      </w:rPr>
                      <w:t>Chapter 9: Into action</w:t>
                    </w:r>
                  </w:p>
                </w:txbxContent>
              </v:textbox>
              <w10:wrap anchorx="page" anchory="page"/>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1" behindDoc="1" locked="0" layoutInCell="1" allowOverlap="1">
              <wp:simplePos x="0" y="0"/>
              <wp:positionH relativeFrom="page">
                <wp:posOffset>633730</wp:posOffset>
              </wp:positionH>
              <wp:positionV relativeFrom="page">
                <wp:posOffset>130175</wp:posOffset>
              </wp:positionV>
              <wp:extent cx="3550920" cy="128270"/>
              <wp:wrapNone/>
              <wp:docPr id="290" name="Shape 290"/>
              <a:graphic xmlns:a="http://schemas.openxmlformats.org/drawingml/2006/main">
                <a:graphicData uri="http://schemas.microsoft.com/office/word/2010/wordprocessingShape">
                  <wps:wsp>
                    <wps:cNvSpPr txBox="1"/>
                    <wps:spPr>
                      <a:xfrm>
                        <a:ext cx="3550920" cy="128270"/>
                      </a:xfrm>
                      <a:prstGeom prst="rect"/>
                      <a:noFill/>
                    </wps:spPr>
                    <wps:txbx>
                      <w:txbxContent>
                        <w:p>
                          <w:pPr>
                            <w:pStyle w:val="Style20"/>
                            <w:keepNext w:val="0"/>
                            <w:keepLines w:val="0"/>
                            <w:widowControl w:val="0"/>
                            <w:pBdr>
                              <w:top w:val="single" w:sz="0" w:space="0" w:color="DE7A1C"/>
                              <w:left w:val="single" w:sz="0" w:space="0" w:color="DE7A1C"/>
                              <w:bottom w:val="single" w:sz="0" w:space="0" w:color="DE7A1C"/>
                              <w:right w:val="single" w:sz="0" w:space="0" w:color="DE7A1C"/>
                            </w:pBdr>
                            <w:shd w:val="clear" w:color="auto" w:fill="DE7A1C"/>
                            <w:bidi w:val="0"/>
                            <w:spacing w:before="0" w:after="0" w:line="240" w:lineRule="auto"/>
                            <w:ind w:left="0" w:right="0" w:firstLine="0"/>
                            <w:jc w:val="left"/>
                          </w:pPr>
                          <w:r>
                            <w:rPr>
                              <w:rFonts w:ascii="Arial" w:eastAsia="Arial" w:hAnsi="Arial" w:cs="Arial"/>
                              <w:color w:val="FFFFFF"/>
                              <w:spacing w:val="0"/>
                              <w:w w:val="100"/>
                              <w:position w:val="0"/>
                              <w:shd w:val="clear" w:color="auto" w:fill="auto"/>
                              <w:lang w:val="en-US" w:eastAsia="en-US" w:bidi="en-US"/>
                            </w:rPr>
                            <w:t>SEXUAL HEALTH, ASYLUM SEEKERS AND REFUGEES</w:t>
                          </w:r>
                        </w:p>
                      </w:txbxContent>
                    </wps:txbx>
                    <wps:bodyPr wrap="none" lIns="0" tIns="0" rIns="0" bIns="0">
                      <a:spAutoFit/>
                    </wps:bodyPr>
                  </wps:wsp>
                </a:graphicData>
              </a:graphic>
            </wp:anchor>
          </w:drawing>
        </mc:Choice>
        <mc:Fallback>
          <w:pict>
            <v:shape id="_x0000_s1316" type="#_x0000_t202" style="position:absolute;margin-left:49.899999999999999pt;margin-top:10.25pt;width:279.60000000000002pt;height:10.1pt;z-index:-188743972;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pBdr>
                        <w:top w:val="single" w:sz="0" w:space="0" w:color="DE7A1C"/>
                        <w:left w:val="single" w:sz="0" w:space="0" w:color="DE7A1C"/>
                        <w:bottom w:val="single" w:sz="0" w:space="0" w:color="DE7A1C"/>
                        <w:right w:val="single" w:sz="0" w:space="0" w:color="DE7A1C"/>
                      </w:pBdr>
                      <w:shd w:val="clear" w:color="auto" w:fill="DE7A1C"/>
                      <w:bidi w:val="0"/>
                      <w:spacing w:before="0" w:after="0" w:line="240" w:lineRule="auto"/>
                      <w:ind w:left="0" w:right="0" w:firstLine="0"/>
                      <w:jc w:val="left"/>
                    </w:pPr>
                    <w:r>
                      <w:rPr>
                        <w:rFonts w:ascii="Arial" w:eastAsia="Arial" w:hAnsi="Arial" w:cs="Arial"/>
                        <w:color w:val="FFFFFF"/>
                        <w:spacing w:val="0"/>
                        <w:w w:val="100"/>
                        <w:position w:val="0"/>
                        <w:shd w:val="clear" w:color="auto" w:fill="auto"/>
                        <w:lang w:val="en-US" w:eastAsia="en-US" w:bidi="en-US"/>
                      </w:rPr>
                      <w:t>SEXUAL HEALTH, ASYLUM SEEKERS AND REFUGEES</w:t>
                    </w:r>
                  </w:p>
                </w:txbxContent>
              </v:textbox>
              <w10:wrap anchorx="page" anchory="page"/>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5" behindDoc="1" locked="0" layoutInCell="1" allowOverlap="1">
              <wp:simplePos x="0" y="0"/>
              <wp:positionH relativeFrom="page">
                <wp:posOffset>4632960</wp:posOffset>
              </wp:positionH>
              <wp:positionV relativeFrom="page">
                <wp:posOffset>288290</wp:posOffset>
              </wp:positionV>
              <wp:extent cx="2380615" cy="164465"/>
              <wp:wrapNone/>
              <wp:docPr id="296" name="Shape 296"/>
              <a:graphic xmlns:a="http://schemas.openxmlformats.org/drawingml/2006/main">
                <a:graphicData uri="http://schemas.microsoft.com/office/word/2010/wordprocessingShape">
                  <wps:wsp>
                    <wps:cNvSpPr txBox="1"/>
                    <wps:spPr>
                      <a:xfrm>
                        <a:ext cx="2380615" cy="164465"/>
                      </a:xfrm>
                      <a:prstGeom prst="rect"/>
                      <a:noFill/>
                    </wps:spPr>
                    <wps:txbx>
                      <w:txbxContent>
                        <w:p>
                          <w:pPr>
                            <w:pStyle w:val="Style51"/>
                            <w:keepNext w:val="0"/>
                            <w:keepLines w:val="0"/>
                            <w:widowControl w:val="0"/>
                            <w:pBdr>
                              <w:top w:val="single" w:sz="0" w:space="0" w:color="DE7A1C"/>
                              <w:left w:val="single" w:sz="0" w:space="0" w:color="DE7A1C"/>
                              <w:bottom w:val="single" w:sz="0" w:space="0" w:color="DE7A1C"/>
                              <w:right w:val="single" w:sz="0" w:space="0" w:color="DE7A1C"/>
                            </w:pBdr>
                            <w:shd w:val="clear" w:color="auto" w:fill="DE7A1C"/>
                            <w:bidi w:val="0"/>
                            <w:spacing w:before="0" w:after="0" w:line="240" w:lineRule="auto"/>
                            <w:ind w:left="0" w:right="0" w:firstLine="0"/>
                            <w:jc w:val="left"/>
                          </w:pPr>
                          <w:r>
                            <w:rPr>
                              <w:b/>
                              <w:bCs/>
                              <w:color w:val="FFFFFF"/>
                              <w:spacing w:val="0"/>
                              <w:w w:val="100"/>
                              <w:position w:val="0"/>
                              <w:shd w:val="clear" w:color="auto" w:fill="auto"/>
                              <w:lang w:val="en-US" w:eastAsia="en-US" w:bidi="en-US"/>
                            </w:rPr>
                            <w:t>Chapter 10: International information</w:t>
                          </w:r>
                        </w:p>
                      </w:txbxContent>
                    </wps:txbx>
                    <wps:bodyPr wrap="none" lIns="0" tIns="0" rIns="0" bIns="0">
                      <a:spAutoFit/>
                    </wps:bodyPr>
                  </wps:wsp>
                </a:graphicData>
              </a:graphic>
            </wp:anchor>
          </w:drawing>
        </mc:Choice>
        <mc:Fallback>
          <w:pict>
            <v:shape id="_x0000_s1322" type="#_x0000_t202" style="position:absolute;margin-left:364.80000000000001pt;margin-top:22.699999999999999pt;width:187.44999999999999pt;height:12.949999999999999pt;z-index:-188743968;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pBdr>
                        <w:top w:val="single" w:sz="0" w:space="0" w:color="DE7A1C"/>
                        <w:left w:val="single" w:sz="0" w:space="0" w:color="DE7A1C"/>
                        <w:bottom w:val="single" w:sz="0" w:space="0" w:color="DE7A1C"/>
                        <w:right w:val="single" w:sz="0" w:space="0" w:color="DE7A1C"/>
                      </w:pBdr>
                      <w:shd w:val="clear" w:color="auto" w:fill="DE7A1C"/>
                      <w:bidi w:val="0"/>
                      <w:spacing w:before="0" w:after="0" w:line="240" w:lineRule="auto"/>
                      <w:ind w:left="0" w:right="0" w:firstLine="0"/>
                      <w:jc w:val="left"/>
                    </w:pPr>
                    <w:r>
                      <w:rPr>
                        <w:b/>
                        <w:bCs/>
                        <w:color w:val="FFFFFF"/>
                        <w:spacing w:val="0"/>
                        <w:w w:val="100"/>
                        <w:position w:val="0"/>
                        <w:shd w:val="clear" w:color="auto" w:fill="auto"/>
                        <w:lang w:val="en-US" w:eastAsia="en-US" w:bidi="en-US"/>
                      </w:rPr>
                      <w:t>Chapter 10: International information</w:t>
                    </w:r>
                  </w:p>
                </w:txbxContent>
              </v:textbox>
              <w10:wrap anchorx="page" anchory="page"/>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9" behindDoc="1" locked="0" layoutInCell="1" allowOverlap="1">
              <wp:simplePos x="0" y="0"/>
              <wp:positionH relativeFrom="page">
                <wp:posOffset>4632960</wp:posOffset>
              </wp:positionH>
              <wp:positionV relativeFrom="page">
                <wp:posOffset>288290</wp:posOffset>
              </wp:positionV>
              <wp:extent cx="2380615" cy="164465"/>
              <wp:wrapNone/>
              <wp:docPr id="300" name="Shape 300"/>
              <a:graphic xmlns:a="http://schemas.openxmlformats.org/drawingml/2006/main">
                <a:graphicData uri="http://schemas.microsoft.com/office/word/2010/wordprocessingShape">
                  <wps:wsp>
                    <wps:cNvSpPr txBox="1"/>
                    <wps:spPr>
                      <a:xfrm>
                        <a:ext cx="2380615" cy="164465"/>
                      </a:xfrm>
                      <a:prstGeom prst="rect"/>
                      <a:noFill/>
                    </wps:spPr>
                    <wps:txbx>
                      <w:txbxContent>
                        <w:p>
                          <w:pPr>
                            <w:pStyle w:val="Style51"/>
                            <w:keepNext w:val="0"/>
                            <w:keepLines w:val="0"/>
                            <w:widowControl w:val="0"/>
                            <w:pBdr>
                              <w:top w:val="single" w:sz="0" w:space="0" w:color="DE7A1C"/>
                              <w:left w:val="single" w:sz="0" w:space="0" w:color="DE7A1C"/>
                              <w:bottom w:val="single" w:sz="0" w:space="0" w:color="DE7A1C"/>
                              <w:right w:val="single" w:sz="0" w:space="0" w:color="DE7A1C"/>
                            </w:pBdr>
                            <w:shd w:val="clear" w:color="auto" w:fill="DE7A1C"/>
                            <w:bidi w:val="0"/>
                            <w:spacing w:before="0" w:after="0" w:line="240" w:lineRule="auto"/>
                            <w:ind w:left="0" w:right="0" w:firstLine="0"/>
                            <w:jc w:val="left"/>
                          </w:pPr>
                          <w:r>
                            <w:rPr>
                              <w:b/>
                              <w:bCs/>
                              <w:color w:val="FFFFFF"/>
                              <w:spacing w:val="0"/>
                              <w:w w:val="100"/>
                              <w:position w:val="0"/>
                              <w:shd w:val="clear" w:color="auto" w:fill="auto"/>
                              <w:lang w:val="en-US" w:eastAsia="en-US" w:bidi="en-US"/>
                            </w:rPr>
                            <w:t>Chapter 10: International information</w:t>
                          </w:r>
                        </w:p>
                      </w:txbxContent>
                    </wps:txbx>
                    <wps:bodyPr wrap="none" lIns="0" tIns="0" rIns="0" bIns="0">
                      <a:spAutoFit/>
                    </wps:bodyPr>
                  </wps:wsp>
                </a:graphicData>
              </a:graphic>
            </wp:anchor>
          </w:drawing>
        </mc:Choice>
        <mc:Fallback>
          <w:pict>
            <v:shape id="_x0000_s1326" type="#_x0000_t202" style="position:absolute;margin-left:364.80000000000001pt;margin-top:22.699999999999999pt;width:187.44999999999999pt;height:12.949999999999999pt;z-index:-188743964;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pBdr>
                        <w:top w:val="single" w:sz="0" w:space="0" w:color="DE7A1C"/>
                        <w:left w:val="single" w:sz="0" w:space="0" w:color="DE7A1C"/>
                        <w:bottom w:val="single" w:sz="0" w:space="0" w:color="DE7A1C"/>
                        <w:right w:val="single" w:sz="0" w:space="0" w:color="DE7A1C"/>
                      </w:pBdr>
                      <w:shd w:val="clear" w:color="auto" w:fill="DE7A1C"/>
                      <w:bidi w:val="0"/>
                      <w:spacing w:before="0" w:after="0" w:line="240" w:lineRule="auto"/>
                      <w:ind w:left="0" w:right="0" w:firstLine="0"/>
                      <w:jc w:val="left"/>
                    </w:pPr>
                    <w:r>
                      <w:rPr>
                        <w:b/>
                        <w:bCs/>
                        <w:color w:val="FFFFFF"/>
                        <w:spacing w:val="0"/>
                        <w:w w:val="100"/>
                        <w:position w:val="0"/>
                        <w:shd w:val="clear" w:color="auto" w:fill="auto"/>
                        <w:lang w:val="en-US" w:eastAsia="en-US" w:bidi="en-US"/>
                      </w:rPr>
                      <w:t>Chapter 10: International information</w:t>
                    </w:r>
                  </w:p>
                </w:txbxContent>
              </v:textbox>
              <w10:wrap anchorx="page" anchory="page"/>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3" behindDoc="1" locked="0" layoutInCell="1" allowOverlap="1">
              <wp:simplePos x="0" y="0"/>
              <wp:positionH relativeFrom="page">
                <wp:posOffset>4859020</wp:posOffset>
              </wp:positionH>
              <wp:positionV relativeFrom="page">
                <wp:posOffset>278765</wp:posOffset>
              </wp:positionV>
              <wp:extent cx="2014855" cy="164465"/>
              <wp:wrapNone/>
              <wp:docPr id="304" name="Shape 304"/>
              <a:graphic xmlns:a="http://schemas.openxmlformats.org/drawingml/2006/main">
                <a:graphicData uri="http://schemas.microsoft.com/office/word/2010/wordprocessingShape">
                  <wps:wsp>
                    <wps:cNvSpPr txBox="1"/>
                    <wps:spPr>
                      <a:xfrm>
                        <a:ext cx="2014855" cy="164465"/>
                      </a:xfrm>
                      <a:prstGeom prst="rect"/>
                      <a:noFill/>
                    </wps:spPr>
                    <wps:txbx>
                      <w:txbxContent>
                        <w:p>
                          <w:pPr>
                            <w:pStyle w:val="Style51"/>
                            <w:keepNext w:val="0"/>
                            <w:keepLines w:val="0"/>
                            <w:widowControl w:val="0"/>
                            <w:pBdr>
                              <w:top w:val="single" w:sz="0" w:space="0" w:color="DE7A1C"/>
                              <w:left w:val="single" w:sz="0" w:space="0" w:color="DE7A1C"/>
                              <w:bottom w:val="single" w:sz="0" w:space="0" w:color="DE7A1C"/>
                              <w:right w:val="single" w:sz="0" w:space="0" w:color="DE7A1C"/>
                            </w:pBdr>
                            <w:shd w:val="clear" w:color="auto" w:fill="DE7A1C"/>
                            <w:bidi w:val="0"/>
                            <w:spacing w:before="0" w:after="0" w:line="240" w:lineRule="auto"/>
                            <w:ind w:left="0" w:right="0" w:firstLine="0"/>
                            <w:jc w:val="left"/>
                          </w:pPr>
                          <w:r>
                            <w:rPr>
                              <w:b/>
                              <w:bCs/>
                              <w:color w:val="FFFFFF"/>
                              <w:spacing w:val="0"/>
                              <w:w w:val="100"/>
                              <w:position w:val="0"/>
                              <w:shd w:val="clear" w:color="auto" w:fill="auto"/>
                              <w:lang w:val="en-US" w:eastAsia="en-US" w:bidi="en-US"/>
                            </w:rPr>
                            <w:t>Appendix 1: Acknowledgements</w:t>
                          </w:r>
                        </w:p>
                      </w:txbxContent>
                    </wps:txbx>
                    <wps:bodyPr wrap="none" lIns="0" tIns="0" rIns="0" bIns="0">
                      <a:spAutoFit/>
                    </wps:bodyPr>
                  </wps:wsp>
                </a:graphicData>
              </a:graphic>
            </wp:anchor>
          </w:drawing>
        </mc:Choice>
        <mc:Fallback>
          <w:pict>
            <v:shape id="_x0000_s1330" type="#_x0000_t202" style="position:absolute;margin-left:382.60000000000002pt;margin-top:21.949999999999999pt;width:158.65000000000001pt;height:12.949999999999999pt;z-index:-188743960;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pBdr>
                        <w:top w:val="single" w:sz="0" w:space="0" w:color="DE7A1C"/>
                        <w:left w:val="single" w:sz="0" w:space="0" w:color="DE7A1C"/>
                        <w:bottom w:val="single" w:sz="0" w:space="0" w:color="DE7A1C"/>
                        <w:right w:val="single" w:sz="0" w:space="0" w:color="DE7A1C"/>
                      </w:pBdr>
                      <w:shd w:val="clear" w:color="auto" w:fill="DE7A1C"/>
                      <w:bidi w:val="0"/>
                      <w:spacing w:before="0" w:after="0" w:line="240" w:lineRule="auto"/>
                      <w:ind w:left="0" w:right="0" w:firstLine="0"/>
                      <w:jc w:val="left"/>
                    </w:pPr>
                    <w:r>
                      <w:rPr>
                        <w:b/>
                        <w:bCs/>
                        <w:color w:val="FFFFFF"/>
                        <w:spacing w:val="0"/>
                        <w:w w:val="100"/>
                        <w:position w:val="0"/>
                        <w:shd w:val="clear" w:color="auto" w:fill="auto"/>
                        <w:lang w:val="en-US" w:eastAsia="en-US" w:bidi="en-US"/>
                      </w:rPr>
                      <w:t>Appendix 1: Acknowledgements</w:t>
                    </w:r>
                  </w:p>
                </w:txbxContent>
              </v:textbox>
              <w10:wrap anchorx="page" anchory="page"/>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7" behindDoc="1" locked="0" layoutInCell="1" allowOverlap="1">
              <wp:simplePos x="0" y="0"/>
              <wp:positionH relativeFrom="page">
                <wp:posOffset>633730</wp:posOffset>
              </wp:positionH>
              <wp:positionV relativeFrom="page">
                <wp:posOffset>130175</wp:posOffset>
              </wp:positionV>
              <wp:extent cx="3550920" cy="128270"/>
              <wp:wrapNone/>
              <wp:docPr id="308" name="Shape 308"/>
              <a:graphic xmlns:a="http://schemas.openxmlformats.org/drawingml/2006/main">
                <a:graphicData uri="http://schemas.microsoft.com/office/word/2010/wordprocessingShape">
                  <wps:wsp>
                    <wps:cNvSpPr txBox="1"/>
                    <wps:spPr>
                      <a:xfrm>
                        <a:ext cx="3550920" cy="128270"/>
                      </a:xfrm>
                      <a:prstGeom prst="rect"/>
                      <a:noFill/>
                    </wps:spPr>
                    <wps:txbx>
                      <w:txbxContent>
                        <w:p>
                          <w:pPr>
                            <w:pStyle w:val="Style20"/>
                            <w:keepNext w:val="0"/>
                            <w:keepLines w:val="0"/>
                            <w:widowControl w:val="0"/>
                            <w:pBdr>
                              <w:top w:val="single" w:sz="0" w:space="0" w:color="DE7A1C"/>
                              <w:left w:val="single" w:sz="0" w:space="0" w:color="DE7A1C"/>
                              <w:bottom w:val="single" w:sz="0" w:space="0" w:color="DE7A1C"/>
                              <w:right w:val="single" w:sz="0" w:space="0" w:color="DE7A1C"/>
                            </w:pBdr>
                            <w:shd w:val="clear" w:color="auto" w:fill="DE7A1C"/>
                            <w:bidi w:val="0"/>
                            <w:spacing w:before="0" w:after="0" w:line="240" w:lineRule="auto"/>
                            <w:ind w:left="0" w:right="0" w:firstLine="0"/>
                            <w:jc w:val="left"/>
                          </w:pPr>
                          <w:r>
                            <w:rPr>
                              <w:rFonts w:ascii="Arial" w:eastAsia="Arial" w:hAnsi="Arial" w:cs="Arial"/>
                              <w:color w:val="FFFFFF"/>
                              <w:spacing w:val="0"/>
                              <w:w w:val="100"/>
                              <w:position w:val="0"/>
                              <w:shd w:val="clear" w:color="auto" w:fill="auto"/>
                              <w:lang w:val="en-US" w:eastAsia="en-US" w:bidi="en-US"/>
                            </w:rPr>
                            <w:t>SEXUAL HEALTH, ASYLUM SEEKERS AND REFUGEES</w:t>
                          </w:r>
                        </w:p>
                      </w:txbxContent>
                    </wps:txbx>
                    <wps:bodyPr wrap="none" lIns="0" tIns="0" rIns="0" bIns="0">
                      <a:spAutoFit/>
                    </wps:bodyPr>
                  </wps:wsp>
                </a:graphicData>
              </a:graphic>
            </wp:anchor>
          </w:drawing>
        </mc:Choice>
        <mc:Fallback>
          <w:pict>
            <v:shape id="_x0000_s1334" type="#_x0000_t202" style="position:absolute;margin-left:49.899999999999999pt;margin-top:10.25pt;width:279.60000000000002pt;height:10.1pt;z-index:-188743956;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pBdr>
                        <w:top w:val="single" w:sz="0" w:space="0" w:color="DE7A1C"/>
                        <w:left w:val="single" w:sz="0" w:space="0" w:color="DE7A1C"/>
                        <w:bottom w:val="single" w:sz="0" w:space="0" w:color="DE7A1C"/>
                        <w:right w:val="single" w:sz="0" w:space="0" w:color="DE7A1C"/>
                      </w:pBdr>
                      <w:shd w:val="clear" w:color="auto" w:fill="DE7A1C"/>
                      <w:bidi w:val="0"/>
                      <w:spacing w:before="0" w:after="0" w:line="240" w:lineRule="auto"/>
                      <w:ind w:left="0" w:right="0" w:firstLine="0"/>
                      <w:jc w:val="left"/>
                    </w:pPr>
                    <w:r>
                      <w:rPr>
                        <w:rFonts w:ascii="Arial" w:eastAsia="Arial" w:hAnsi="Arial" w:cs="Arial"/>
                        <w:color w:val="FFFFFF"/>
                        <w:spacing w:val="0"/>
                        <w:w w:val="100"/>
                        <w:position w:val="0"/>
                        <w:shd w:val="clear" w:color="auto" w:fill="auto"/>
                        <w:lang w:val="en-US" w:eastAsia="en-US" w:bidi="en-US"/>
                      </w:rPr>
                      <w:t>SEXUAL HEALTH, ASYLUM SEEKERS AND REFUGEES</w:t>
                    </w:r>
                  </w:p>
                </w:txbxContent>
              </v:textbox>
              <w10:wrap anchorx="page" anchory="page"/>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1" behindDoc="1" locked="0" layoutInCell="1" allowOverlap="1">
              <wp:simplePos x="0" y="0"/>
              <wp:positionH relativeFrom="page">
                <wp:posOffset>5410835</wp:posOffset>
              </wp:positionH>
              <wp:positionV relativeFrom="page">
                <wp:posOffset>288290</wp:posOffset>
              </wp:positionV>
              <wp:extent cx="1502410" cy="164465"/>
              <wp:wrapNone/>
              <wp:docPr id="312" name="Shape 312"/>
              <a:graphic xmlns:a="http://schemas.openxmlformats.org/drawingml/2006/main">
                <a:graphicData uri="http://schemas.microsoft.com/office/word/2010/wordprocessingShape">
                  <wps:wsp>
                    <wps:cNvSpPr txBox="1"/>
                    <wps:spPr>
                      <a:xfrm>
                        <a:ext cx="1502410" cy="164465"/>
                      </a:xfrm>
                      <a:prstGeom prst="rect"/>
                      <a:noFill/>
                    </wps:spPr>
                    <wps:txbx>
                      <w:txbxContent>
                        <w:p>
                          <w:pPr>
                            <w:pStyle w:val="Style51"/>
                            <w:keepNext w:val="0"/>
                            <w:keepLines w:val="0"/>
                            <w:widowControl w:val="0"/>
                            <w:pBdr>
                              <w:top w:val="single" w:sz="0" w:space="0" w:color="DE7A1C"/>
                              <w:left w:val="single" w:sz="0" w:space="0" w:color="DE7A1C"/>
                              <w:bottom w:val="single" w:sz="0" w:space="0" w:color="DE7A1C"/>
                              <w:right w:val="single" w:sz="0" w:space="0" w:color="DE7A1C"/>
                            </w:pBdr>
                            <w:shd w:val="clear" w:color="auto" w:fill="DE7A1C"/>
                            <w:bidi w:val="0"/>
                            <w:spacing w:before="0" w:after="0" w:line="240" w:lineRule="auto"/>
                            <w:ind w:left="0" w:right="0" w:firstLine="0"/>
                            <w:jc w:val="left"/>
                          </w:pPr>
                          <w:r>
                            <w:rPr>
                              <w:b/>
                              <w:bCs/>
                              <w:color w:val="FFFFFF"/>
                              <w:spacing w:val="0"/>
                              <w:w w:val="100"/>
                              <w:position w:val="0"/>
                              <w:shd w:val="clear" w:color="auto" w:fill="auto"/>
                              <w:lang w:val="en-US" w:eastAsia="en-US" w:bidi="en-US"/>
                            </w:rPr>
                            <w:t>Appendix 2: References</w:t>
                          </w:r>
                        </w:p>
                      </w:txbxContent>
                    </wps:txbx>
                    <wps:bodyPr wrap="none" lIns="0" tIns="0" rIns="0" bIns="0">
                      <a:spAutoFit/>
                    </wps:bodyPr>
                  </wps:wsp>
                </a:graphicData>
              </a:graphic>
            </wp:anchor>
          </w:drawing>
        </mc:Choice>
        <mc:Fallback>
          <w:pict>
            <v:shape id="_x0000_s1338" type="#_x0000_t202" style="position:absolute;margin-left:426.05000000000001pt;margin-top:22.699999999999999pt;width:118.3pt;height:12.949999999999999pt;z-index:-188743952;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pBdr>
                        <w:top w:val="single" w:sz="0" w:space="0" w:color="DE7A1C"/>
                        <w:left w:val="single" w:sz="0" w:space="0" w:color="DE7A1C"/>
                        <w:bottom w:val="single" w:sz="0" w:space="0" w:color="DE7A1C"/>
                        <w:right w:val="single" w:sz="0" w:space="0" w:color="DE7A1C"/>
                      </w:pBdr>
                      <w:shd w:val="clear" w:color="auto" w:fill="DE7A1C"/>
                      <w:bidi w:val="0"/>
                      <w:spacing w:before="0" w:after="0" w:line="240" w:lineRule="auto"/>
                      <w:ind w:left="0" w:right="0" w:firstLine="0"/>
                      <w:jc w:val="left"/>
                    </w:pPr>
                    <w:r>
                      <w:rPr>
                        <w:b/>
                        <w:bCs/>
                        <w:color w:val="FFFFFF"/>
                        <w:spacing w:val="0"/>
                        <w:w w:val="100"/>
                        <w:position w:val="0"/>
                        <w:shd w:val="clear" w:color="auto" w:fill="auto"/>
                        <w:lang w:val="en-US" w:eastAsia="en-US" w:bidi="en-US"/>
                      </w:rPr>
                      <w:t>Appendix 2: References</w:t>
                    </w:r>
                  </w:p>
                </w:txbxContent>
              </v:textbox>
              <w10:wrap anchorx="page" anchory="page"/>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5" behindDoc="1" locked="0" layoutInCell="1" allowOverlap="1">
              <wp:simplePos x="0" y="0"/>
              <wp:positionH relativeFrom="page">
                <wp:posOffset>633730</wp:posOffset>
              </wp:positionH>
              <wp:positionV relativeFrom="page">
                <wp:posOffset>130175</wp:posOffset>
              </wp:positionV>
              <wp:extent cx="3550920" cy="128270"/>
              <wp:wrapNone/>
              <wp:docPr id="316" name="Shape 316"/>
              <a:graphic xmlns:a="http://schemas.openxmlformats.org/drawingml/2006/main">
                <a:graphicData uri="http://schemas.microsoft.com/office/word/2010/wordprocessingShape">
                  <wps:wsp>
                    <wps:cNvSpPr txBox="1"/>
                    <wps:spPr>
                      <a:xfrm>
                        <a:ext cx="3550920" cy="128270"/>
                      </a:xfrm>
                      <a:prstGeom prst="rect"/>
                      <a:noFill/>
                    </wps:spPr>
                    <wps:txbx>
                      <w:txbxContent>
                        <w:p>
                          <w:pPr>
                            <w:pStyle w:val="Style20"/>
                            <w:keepNext w:val="0"/>
                            <w:keepLines w:val="0"/>
                            <w:widowControl w:val="0"/>
                            <w:pBdr>
                              <w:top w:val="single" w:sz="0" w:space="0" w:color="DE7A1C"/>
                              <w:left w:val="single" w:sz="0" w:space="0" w:color="DE7A1C"/>
                              <w:bottom w:val="single" w:sz="0" w:space="0" w:color="DE7A1C"/>
                              <w:right w:val="single" w:sz="0" w:space="0" w:color="DE7A1C"/>
                            </w:pBdr>
                            <w:shd w:val="clear" w:color="auto" w:fill="DE7A1C"/>
                            <w:bidi w:val="0"/>
                            <w:spacing w:before="0" w:after="0" w:line="240" w:lineRule="auto"/>
                            <w:ind w:left="0" w:right="0" w:firstLine="0"/>
                            <w:jc w:val="left"/>
                          </w:pPr>
                          <w:r>
                            <w:rPr>
                              <w:rFonts w:ascii="Arial" w:eastAsia="Arial" w:hAnsi="Arial" w:cs="Arial"/>
                              <w:color w:val="FFFFFF"/>
                              <w:spacing w:val="0"/>
                              <w:w w:val="100"/>
                              <w:position w:val="0"/>
                              <w:shd w:val="clear" w:color="auto" w:fill="auto"/>
                              <w:lang w:val="en-US" w:eastAsia="en-US" w:bidi="en-US"/>
                            </w:rPr>
                            <w:t>SEXUAL HEALTH, ASYLUM SEEKERS AND REFUGEES</w:t>
                          </w:r>
                        </w:p>
                      </w:txbxContent>
                    </wps:txbx>
                    <wps:bodyPr wrap="none" lIns="0" tIns="0" rIns="0" bIns="0">
                      <a:spAutoFit/>
                    </wps:bodyPr>
                  </wps:wsp>
                </a:graphicData>
              </a:graphic>
            </wp:anchor>
          </w:drawing>
        </mc:Choice>
        <mc:Fallback>
          <w:pict>
            <v:shape id="_x0000_s1342" type="#_x0000_t202" style="position:absolute;margin-left:49.899999999999999pt;margin-top:10.25pt;width:279.60000000000002pt;height:10.1pt;z-index:-188743948;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pBdr>
                        <w:top w:val="single" w:sz="0" w:space="0" w:color="DE7A1C"/>
                        <w:left w:val="single" w:sz="0" w:space="0" w:color="DE7A1C"/>
                        <w:bottom w:val="single" w:sz="0" w:space="0" w:color="DE7A1C"/>
                        <w:right w:val="single" w:sz="0" w:space="0" w:color="DE7A1C"/>
                      </w:pBdr>
                      <w:shd w:val="clear" w:color="auto" w:fill="DE7A1C"/>
                      <w:bidi w:val="0"/>
                      <w:spacing w:before="0" w:after="0" w:line="240" w:lineRule="auto"/>
                      <w:ind w:left="0" w:right="0" w:firstLine="0"/>
                      <w:jc w:val="left"/>
                    </w:pPr>
                    <w:r>
                      <w:rPr>
                        <w:rFonts w:ascii="Arial" w:eastAsia="Arial" w:hAnsi="Arial" w:cs="Arial"/>
                        <w:color w:val="FFFFFF"/>
                        <w:spacing w:val="0"/>
                        <w:w w:val="100"/>
                        <w:position w:val="0"/>
                        <w:shd w:val="clear" w:color="auto" w:fill="auto"/>
                        <w:lang w:val="en-US" w:eastAsia="en-US" w:bidi="en-US"/>
                      </w:rPr>
                      <w:t>SEXUAL HEALTH, ASYLUM SEEKERS AND REFUGEES</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5438140</wp:posOffset>
              </wp:positionH>
              <wp:positionV relativeFrom="page">
                <wp:posOffset>288290</wp:posOffset>
              </wp:positionV>
              <wp:extent cx="1484630" cy="164465"/>
              <wp:wrapNone/>
              <wp:docPr id="24" name="Shape 24"/>
              <a:graphic xmlns:a="http://schemas.openxmlformats.org/drawingml/2006/main">
                <a:graphicData uri="http://schemas.microsoft.com/office/word/2010/wordprocessingShape">
                  <wps:wsp>
                    <wps:cNvSpPr txBox="1"/>
                    <wps:spPr>
                      <a:xfrm>
                        <a:ext cx="1484630" cy="164465"/>
                      </a:xfrm>
                      <a:prstGeom prst="rect"/>
                      <a:noFill/>
                    </wps:spPr>
                    <wps:txbx>
                      <w:txbxContent>
                        <w:p>
                          <w:pPr>
                            <w:pStyle w:val="Style20"/>
                            <w:keepNext w:val="0"/>
                            <w:keepLines w:val="0"/>
                            <w:widowControl w:val="0"/>
                            <w:pBdr>
                              <w:top w:val="single" w:sz="0" w:space="0" w:color="DE7A1C"/>
                              <w:left w:val="single" w:sz="0" w:space="0" w:color="DE7A1C"/>
                              <w:bottom w:val="single" w:sz="0" w:space="0" w:color="DE7A1C"/>
                              <w:right w:val="single" w:sz="0" w:space="0" w:color="DE7A1C"/>
                            </w:pBdr>
                            <w:shd w:val="clear" w:color="auto" w:fill="DE7A1C"/>
                            <w:bidi w:val="0"/>
                            <w:spacing w:before="0" w:after="0" w:line="240" w:lineRule="auto"/>
                            <w:ind w:left="0" w:right="0" w:firstLine="0"/>
                            <w:jc w:val="left"/>
                          </w:pPr>
                          <w:r>
                            <w:rPr>
                              <w:rFonts w:ascii="Arial" w:eastAsia="Arial" w:hAnsi="Arial" w:cs="Arial"/>
                              <w:b/>
                              <w:bCs/>
                              <w:color w:val="FFFFFF"/>
                              <w:spacing w:val="0"/>
                              <w:w w:val="100"/>
                              <w:position w:val="0"/>
                              <w:shd w:val="clear" w:color="auto" w:fill="auto"/>
                              <w:lang w:val="en-US" w:eastAsia="en-US" w:bidi="en-US"/>
                            </w:rPr>
                            <w:t>Chapter 1: Introduction</w:t>
                          </w:r>
                        </w:p>
                      </w:txbxContent>
                    </wps:txbx>
                    <wps:bodyPr wrap="none" lIns="0" tIns="0" rIns="0" bIns="0">
                      <a:spAutoFit/>
                    </wps:bodyPr>
                  </wps:wsp>
                </a:graphicData>
              </a:graphic>
            </wp:anchor>
          </w:drawing>
        </mc:Choice>
        <mc:Fallback>
          <w:pict>
            <v:shape id="_x0000_s1050" type="#_x0000_t202" style="position:absolute;margin-left:428.19999999999999pt;margin-top:22.699999999999999pt;width:116.90000000000001pt;height:12.949999999999999pt;z-index:-188744054;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pBdr>
                        <w:top w:val="single" w:sz="0" w:space="0" w:color="DE7A1C"/>
                        <w:left w:val="single" w:sz="0" w:space="0" w:color="DE7A1C"/>
                        <w:bottom w:val="single" w:sz="0" w:space="0" w:color="DE7A1C"/>
                        <w:right w:val="single" w:sz="0" w:space="0" w:color="DE7A1C"/>
                      </w:pBdr>
                      <w:shd w:val="clear" w:color="auto" w:fill="DE7A1C"/>
                      <w:bidi w:val="0"/>
                      <w:spacing w:before="0" w:after="0" w:line="240" w:lineRule="auto"/>
                      <w:ind w:left="0" w:right="0" w:firstLine="0"/>
                      <w:jc w:val="left"/>
                    </w:pPr>
                    <w:r>
                      <w:rPr>
                        <w:rFonts w:ascii="Arial" w:eastAsia="Arial" w:hAnsi="Arial" w:cs="Arial"/>
                        <w:b/>
                        <w:bCs/>
                        <w:color w:val="FFFFFF"/>
                        <w:spacing w:val="0"/>
                        <w:w w:val="100"/>
                        <w:position w:val="0"/>
                        <w:shd w:val="clear" w:color="auto" w:fill="auto"/>
                        <w:lang w:val="en-US" w:eastAsia="en-US" w:bidi="en-US"/>
                      </w:rPr>
                      <w:t>Chapter 1: Introduction</w:t>
                    </w:r>
                  </w:p>
                </w:txbxContent>
              </v:textbox>
              <w10:wrap anchorx="page" anchory="page"/>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9" behindDoc="1" locked="0" layoutInCell="1" allowOverlap="1">
              <wp:simplePos x="0" y="0"/>
              <wp:positionH relativeFrom="page">
                <wp:posOffset>4029710</wp:posOffset>
              </wp:positionH>
              <wp:positionV relativeFrom="page">
                <wp:posOffset>288290</wp:posOffset>
              </wp:positionV>
              <wp:extent cx="2987040" cy="164465"/>
              <wp:wrapNone/>
              <wp:docPr id="320" name="Shape 320"/>
              <a:graphic xmlns:a="http://schemas.openxmlformats.org/drawingml/2006/main">
                <a:graphicData uri="http://schemas.microsoft.com/office/word/2010/wordprocessingShape">
                  <wps:wsp>
                    <wps:cNvSpPr txBox="1"/>
                    <wps:spPr>
                      <a:xfrm>
                        <a:ext cx="2987040" cy="164465"/>
                      </a:xfrm>
                      <a:prstGeom prst="rect"/>
                      <a:noFill/>
                    </wps:spPr>
                    <wps:txbx>
                      <w:txbxContent>
                        <w:p>
                          <w:pPr>
                            <w:pStyle w:val="Style51"/>
                            <w:keepNext w:val="0"/>
                            <w:keepLines w:val="0"/>
                            <w:widowControl w:val="0"/>
                            <w:pBdr>
                              <w:top w:val="single" w:sz="0" w:space="0" w:color="DE7A1C"/>
                              <w:left w:val="single" w:sz="0" w:space="0" w:color="DE7A1C"/>
                              <w:bottom w:val="single" w:sz="0" w:space="0" w:color="DE7A1C"/>
                              <w:right w:val="single" w:sz="0" w:space="0" w:color="DE7A1C"/>
                            </w:pBdr>
                            <w:shd w:val="clear" w:color="auto" w:fill="DE7A1C"/>
                            <w:bidi w:val="0"/>
                            <w:spacing w:before="0" w:after="0" w:line="240" w:lineRule="auto"/>
                            <w:ind w:left="0" w:right="0" w:firstLine="0"/>
                            <w:jc w:val="left"/>
                          </w:pPr>
                          <w:r>
                            <w:rPr>
                              <w:b/>
                              <w:bCs/>
                              <w:color w:val="FFFFFF"/>
                              <w:spacing w:val="0"/>
                              <w:w w:val="100"/>
                              <w:position w:val="0"/>
                              <w:shd w:val="clear" w:color="auto" w:fill="auto"/>
                              <w:lang w:val="en-US" w:eastAsia="en-US" w:bidi="en-US"/>
                            </w:rPr>
                            <w:t>Appendix 3: Useful organisations and websites</w:t>
                          </w:r>
                        </w:p>
                      </w:txbxContent>
                    </wps:txbx>
                    <wps:bodyPr wrap="none" lIns="0" tIns="0" rIns="0" bIns="0">
                      <a:spAutoFit/>
                    </wps:bodyPr>
                  </wps:wsp>
                </a:graphicData>
              </a:graphic>
            </wp:anchor>
          </w:drawing>
        </mc:Choice>
        <mc:Fallback>
          <w:pict>
            <v:shape id="_x0000_s1346" type="#_x0000_t202" style="position:absolute;margin-left:317.30000000000001pt;margin-top:22.699999999999999pt;width:235.19999999999999pt;height:12.949999999999999pt;z-index:-188743944;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pBdr>
                        <w:top w:val="single" w:sz="0" w:space="0" w:color="DE7A1C"/>
                        <w:left w:val="single" w:sz="0" w:space="0" w:color="DE7A1C"/>
                        <w:bottom w:val="single" w:sz="0" w:space="0" w:color="DE7A1C"/>
                        <w:right w:val="single" w:sz="0" w:space="0" w:color="DE7A1C"/>
                      </w:pBdr>
                      <w:shd w:val="clear" w:color="auto" w:fill="DE7A1C"/>
                      <w:bidi w:val="0"/>
                      <w:spacing w:before="0" w:after="0" w:line="240" w:lineRule="auto"/>
                      <w:ind w:left="0" w:right="0" w:firstLine="0"/>
                      <w:jc w:val="left"/>
                    </w:pPr>
                    <w:r>
                      <w:rPr>
                        <w:b/>
                        <w:bCs/>
                        <w:color w:val="FFFFFF"/>
                        <w:spacing w:val="0"/>
                        <w:w w:val="100"/>
                        <w:position w:val="0"/>
                        <w:shd w:val="clear" w:color="auto" w:fill="auto"/>
                        <w:lang w:val="en-US" w:eastAsia="en-US" w:bidi="en-US"/>
                      </w:rPr>
                      <w:t>Appendix 3: Useful organisations and websites</w:t>
                    </w:r>
                  </w:p>
                </w:txbxContent>
              </v:textbox>
              <w10:wrap anchorx="page" anchory="page"/>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3" behindDoc="1" locked="0" layoutInCell="1" allowOverlap="1">
              <wp:simplePos x="0" y="0"/>
              <wp:positionH relativeFrom="page">
                <wp:posOffset>633730</wp:posOffset>
              </wp:positionH>
              <wp:positionV relativeFrom="page">
                <wp:posOffset>130175</wp:posOffset>
              </wp:positionV>
              <wp:extent cx="3550920" cy="128270"/>
              <wp:wrapNone/>
              <wp:docPr id="324" name="Shape 324"/>
              <a:graphic xmlns:a="http://schemas.openxmlformats.org/drawingml/2006/main">
                <a:graphicData uri="http://schemas.microsoft.com/office/word/2010/wordprocessingShape">
                  <wps:wsp>
                    <wps:cNvSpPr txBox="1"/>
                    <wps:spPr>
                      <a:xfrm>
                        <a:ext cx="3550920" cy="128270"/>
                      </a:xfrm>
                      <a:prstGeom prst="rect"/>
                      <a:noFill/>
                    </wps:spPr>
                    <wps:txbx>
                      <w:txbxContent>
                        <w:p>
                          <w:pPr>
                            <w:pStyle w:val="Style20"/>
                            <w:keepNext w:val="0"/>
                            <w:keepLines w:val="0"/>
                            <w:widowControl w:val="0"/>
                            <w:pBdr>
                              <w:top w:val="single" w:sz="0" w:space="0" w:color="DE7A1C"/>
                              <w:left w:val="single" w:sz="0" w:space="0" w:color="DE7A1C"/>
                              <w:bottom w:val="single" w:sz="0" w:space="0" w:color="DE7A1C"/>
                              <w:right w:val="single" w:sz="0" w:space="0" w:color="DE7A1C"/>
                            </w:pBdr>
                            <w:shd w:val="clear" w:color="auto" w:fill="DE7A1C"/>
                            <w:bidi w:val="0"/>
                            <w:spacing w:before="0" w:after="0" w:line="240" w:lineRule="auto"/>
                            <w:ind w:left="0" w:right="0" w:firstLine="0"/>
                            <w:jc w:val="left"/>
                          </w:pPr>
                          <w:r>
                            <w:rPr>
                              <w:rFonts w:ascii="Arial" w:eastAsia="Arial" w:hAnsi="Arial" w:cs="Arial"/>
                              <w:color w:val="FFFFFF"/>
                              <w:spacing w:val="0"/>
                              <w:w w:val="100"/>
                              <w:position w:val="0"/>
                              <w:shd w:val="clear" w:color="auto" w:fill="auto"/>
                              <w:lang w:val="en-US" w:eastAsia="en-US" w:bidi="en-US"/>
                            </w:rPr>
                            <w:t>SEXUAL HEALTH, ASYLUM SEEKERS AND REFUGEES</w:t>
                          </w:r>
                        </w:p>
                      </w:txbxContent>
                    </wps:txbx>
                    <wps:bodyPr wrap="none" lIns="0" tIns="0" rIns="0" bIns="0">
                      <a:spAutoFit/>
                    </wps:bodyPr>
                  </wps:wsp>
                </a:graphicData>
              </a:graphic>
            </wp:anchor>
          </w:drawing>
        </mc:Choice>
        <mc:Fallback>
          <w:pict>
            <v:shape id="_x0000_s1350" type="#_x0000_t202" style="position:absolute;margin-left:49.899999999999999pt;margin-top:10.25pt;width:279.60000000000002pt;height:10.1pt;z-index:-188743940;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pBdr>
                        <w:top w:val="single" w:sz="0" w:space="0" w:color="DE7A1C"/>
                        <w:left w:val="single" w:sz="0" w:space="0" w:color="DE7A1C"/>
                        <w:bottom w:val="single" w:sz="0" w:space="0" w:color="DE7A1C"/>
                        <w:right w:val="single" w:sz="0" w:space="0" w:color="DE7A1C"/>
                      </w:pBdr>
                      <w:shd w:val="clear" w:color="auto" w:fill="DE7A1C"/>
                      <w:bidi w:val="0"/>
                      <w:spacing w:before="0" w:after="0" w:line="240" w:lineRule="auto"/>
                      <w:ind w:left="0" w:right="0" w:firstLine="0"/>
                      <w:jc w:val="left"/>
                    </w:pPr>
                    <w:r>
                      <w:rPr>
                        <w:rFonts w:ascii="Arial" w:eastAsia="Arial" w:hAnsi="Arial" w:cs="Arial"/>
                        <w:color w:val="FFFFFF"/>
                        <w:spacing w:val="0"/>
                        <w:w w:val="100"/>
                        <w:position w:val="0"/>
                        <w:shd w:val="clear" w:color="auto" w:fill="auto"/>
                        <w:lang w:val="en-US" w:eastAsia="en-US" w:bidi="en-US"/>
                      </w:rPr>
                      <w:t>SEXUAL HEALTH, ASYLUM SEEKERS AND REFUGEES</w:t>
                    </w:r>
                  </w:p>
                </w:txbxContent>
              </v:textbox>
              <w10:wrap anchorx="page" anchory="page"/>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633730</wp:posOffset>
              </wp:positionH>
              <wp:positionV relativeFrom="page">
                <wp:posOffset>130175</wp:posOffset>
              </wp:positionV>
              <wp:extent cx="3550920" cy="128270"/>
              <wp:wrapNone/>
              <wp:docPr id="28" name="Shape 28"/>
              <a:graphic xmlns:a="http://schemas.openxmlformats.org/drawingml/2006/main">
                <a:graphicData uri="http://schemas.microsoft.com/office/word/2010/wordprocessingShape">
                  <wps:wsp>
                    <wps:cNvSpPr txBox="1"/>
                    <wps:spPr>
                      <a:xfrm>
                        <a:ext cx="3550920" cy="128270"/>
                      </a:xfrm>
                      <a:prstGeom prst="rect"/>
                      <a:noFill/>
                    </wps:spPr>
                    <wps:txbx>
                      <w:txbxContent>
                        <w:p>
                          <w:pPr>
                            <w:pStyle w:val="Style20"/>
                            <w:keepNext w:val="0"/>
                            <w:keepLines w:val="0"/>
                            <w:widowControl w:val="0"/>
                            <w:pBdr>
                              <w:top w:val="single" w:sz="0" w:space="0" w:color="DE7A1C"/>
                              <w:left w:val="single" w:sz="0" w:space="0" w:color="DE7A1C"/>
                              <w:bottom w:val="single" w:sz="0" w:space="0" w:color="DE7A1C"/>
                              <w:right w:val="single" w:sz="0" w:space="0" w:color="DE7A1C"/>
                            </w:pBdr>
                            <w:shd w:val="clear" w:color="auto" w:fill="DE7A1C"/>
                            <w:bidi w:val="0"/>
                            <w:spacing w:before="0" w:after="0" w:line="240" w:lineRule="auto"/>
                            <w:ind w:left="0" w:right="0" w:firstLine="0"/>
                            <w:jc w:val="left"/>
                          </w:pPr>
                          <w:r>
                            <w:rPr>
                              <w:rFonts w:ascii="Arial" w:eastAsia="Arial" w:hAnsi="Arial" w:cs="Arial"/>
                              <w:color w:val="FFFFFF"/>
                              <w:spacing w:val="0"/>
                              <w:w w:val="100"/>
                              <w:position w:val="0"/>
                              <w:shd w:val="clear" w:color="auto" w:fill="auto"/>
                              <w:lang w:val="en-US" w:eastAsia="en-US" w:bidi="en-US"/>
                            </w:rPr>
                            <w:t>SEXUAL HEALTH, ASYLUM SEEKERS AND REFUGEES</w:t>
                          </w:r>
                        </w:p>
                      </w:txbxContent>
                    </wps:txbx>
                    <wps:bodyPr wrap="none" lIns="0" tIns="0" rIns="0" bIns="0">
                      <a:spAutoFit/>
                    </wps:bodyPr>
                  </wps:wsp>
                </a:graphicData>
              </a:graphic>
            </wp:anchor>
          </w:drawing>
        </mc:Choice>
        <mc:Fallback>
          <w:pict>
            <v:shape id="_x0000_s1054" type="#_x0000_t202" style="position:absolute;margin-left:49.899999999999999pt;margin-top:10.25pt;width:279.60000000000002pt;height:10.1pt;z-index:-188744050;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pBdr>
                        <w:top w:val="single" w:sz="0" w:space="0" w:color="DE7A1C"/>
                        <w:left w:val="single" w:sz="0" w:space="0" w:color="DE7A1C"/>
                        <w:bottom w:val="single" w:sz="0" w:space="0" w:color="DE7A1C"/>
                        <w:right w:val="single" w:sz="0" w:space="0" w:color="DE7A1C"/>
                      </w:pBdr>
                      <w:shd w:val="clear" w:color="auto" w:fill="DE7A1C"/>
                      <w:bidi w:val="0"/>
                      <w:spacing w:before="0" w:after="0" w:line="240" w:lineRule="auto"/>
                      <w:ind w:left="0" w:right="0" w:firstLine="0"/>
                      <w:jc w:val="left"/>
                    </w:pPr>
                    <w:r>
                      <w:rPr>
                        <w:rFonts w:ascii="Arial" w:eastAsia="Arial" w:hAnsi="Arial" w:cs="Arial"/>
                        <w:color w:val="FFFFFF"/>
                        <w:spacing w:val="0"/>
                        <w:w w:val="100"/>
                        <w:position w:val="0"/>
                        <w:shd w:val="clear" w:color="auto" w:fill="auto"/>
                        <w:lang w:val="en-US" w:eastAsia="en-US" w:bidi="en-US"/>
                      </w:rPr>
                      <w:t>SEXUAL HEALTH, ASYLUM SEEKERS AND REFUGEES</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4306570</wp:posOffset>
              </wp:positionH>
              <wp:positionV relativeFrom="page">
                <wp:posOffset>288290</wp:posOffset>
              </wp:positionV>
              <wp:extent cx="2612390" cy="164465"/>
              <wp:wrapNone/>
              <wp:docPr id="44" name="Shape 44"/>
              <a:graphic xmlns:a="http://schemas.openxmlformats.org/drawingml/2006/main">
                <a:graphicData uri="http://schemas.microsoft.com/office/word/2010/wordprocessingShape">
                  <wps:wsp>
                    <wps:cNvSpPr txBox="1"/>
                    <wps:spPr>
                      <a:xfrm>
                        <a:ext cx="2612390" cy="164465"/>
                      </a:xfrm>
                      <a:prstGeom prst="rect"/>
                      <a:noFill/>
                    </wps:spPr>
                    <wps:txbx>
                      <w:txbxContent>
                        <w:p>
                          <w:pPr>
                            <w:pStyle w:val="Style20"/>
                            <w:keepNext w:val="0"/>
                            <w:keepLines w:val="0"/>
                            <w:widowControl w:val="0"/>
                            <w:pBdr>
                              <w:top w:val="single" w:sz="0" w:space="0" w:color="DE7A1C"/>
                              <w:left w:val="single" w:sz="0" w:space="0" w:color="DE7A1C"/>
                              <w:bottom w:val="single" w:sz="0" w:space="0" w:color="DE7A1C"/>
                              <w:right w:val="single" w:sz="0" w:space="0" w:color="DE7A1C"/>
                            </w:pBdr>
                            <w:shd w:val="clear" w:color="auto" w:fill="DE7A1C"/>
                            <w:bidi w:val="0"/>
                            <w:spacing w:before="0" w:after="0" w:line="240" w:lineRule="auto"/>
                            <w:ind w:left="0" w:right="0" w:firstLine="0"/>
                            <w:jc w:val="left"/>
                          </w:pPr>
                          <w:r>
                            <w:rPr>
                              <w:rFonts w:ascii="Arial" w:eastAsia="Arial" w:hAnsi="Arial" w:cs="Arial"/>
                              <w:b/>
                              <w:bCs/>
                              <w:color w:val="FFFFFF"/>
                              <w:spacing w:val="0"/>
                              <w:w w:val="100"/>
                              <w:position w:val="0"/>
                              <w:shd w:val="clear" w:color="auto" w:fill="auto"/>
                              <w:lang w:val="en-US" w:eastAsia="en-US" w:bidi="en-US"/>
                            </w:rPr>
                            <w:t>Chapter 2: Sexual health: an introduction</w:t>
                          </w:r>
                        </w:p>
                      </w:txbxContent>
                    </wps:txbx>
                    <wps:bodyPr wrap="none" lIns="0" tIns="0" rIns="0" bIns="0">
                      <a:spAutoFit/>
                    </wps:bodyPr>
                  </wps:wsp>
                </a:graphicData>
              </a:graphic>
            </wp:anchor>
          </w:drawing>
        </mc:Choice>
        <mc:Fallback>
          <w:pict>
            <v:shape id="_x0000_s1070" type="#_x0000_t202" style="position:absolute;margin-left:339.10000000000002pt;margin-top:22.699999999999999pt;width:205.69999999999999pt;height:12.949999999999999pt;z-index:-188744046;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pBdr>
                        <w:top w:val="single" w:sz="0" w:space="0" w:color="DE7A1C"/>
                        <w:left w:val="single" w:sz="0" w:space="0" w:color="DE7A1C"/>
                        <w:bottom w:val="single" w:sz="0" w:space="0" w:color="DE7A1C"/>
                        <w:right w:val="single" w:sz="0" w:space="0" w:color="DE7A1C"/>
                      </w:pBdr>
                      <w:shd w:val="clear" w:color="auto" w:fill="DE7A1C"/>
                      <w:bidi w:val="0"/>
                      <w:spacing w:before="0" w:after="0" w:line="240" w:lineRule="auto"/>
                      <w:ind w:left="0" w:right="0" w:firstLine="0"/>
                      <w:jc w:val="left"/>
                    </w:pPr>
                    <w:r>
                      <w:rPr>
                        <w:rFonts w:ascii="Arial" w:eastAsia="Arial" w:hAnsi="Arial" w:cs="Arial"/>
                        <w:b/>
                        <w:bCs/>
                        <w:color w:val="FFFFFF"/>
                        <w:spacing w:val="0"/>
                        <w:w w:val="100"/>
                        <w:position w:val="0"/>
                        <w:shd w:val="clear" w:color="auto" w:fill="auto"/>
                        <w:lang w:val="en-US" w:eastAsia="en-US" w:bidi="en-US"/>
                      </w:rPr>
                      <w:t>Chapter 2: Sexual health: an introduction</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633730</wp:posOffset>
              </wp:positionH>
              <wp:positionV relativeFrom="page">
                <wp:posOffset>130175</wp:posOffset>
              </wp:positionV>
              <wp:extent cx="3550920" cy="128270"/>
              <wp:wrapNone/>
              <wp:docPr id="48" name="Shape 48"/>
              <a:graphic xmlns:a="http://schemas.openxmlformats.org/drawingml/2006/main">
                <a:graphicData uri="http://schemas.microsoft.com/office/word/2010/wordprocessingShape">
                  <wps:wsp>
                    <wps:cNvSpPr txBox="1"/>
                    <wps:spPr>
                      <a:xfrm>
                        <a:ext cx="3550920" cy="128270"/>
                      </a:xfrm>
                      <a:prstGeom prst="rect"/>
                      <a:noFill/>
                    </wps:spPr>
                    <wps:txbx>
                      <w:txbxContent>
                        <w:p>
                          <w:pPr>
                            <w:pStyle w:val="Style20"/>
                            <w:keepNext w:val="0"/>
                            <w:keepLines w:val="0"/>
                            <w:widowControl w:val="0"/>
                            <w:pBdr>
                              <w:top w:val="single" w:sz="0" w:space="0" w:color="DE7A1C"/>
                              <w:left w:val="single" w:sz="0" w:space="0" w:color="DE7A1C"/>
                              <w:bottom w:val="single" w:sz="0" w:space="0" w:color="DE7A1C"/>
                              <w:right w:val="single" w:sz="0" w:space="0" w:color="DE7A1C"/>
                            </w:pBdr>
                            <w:shd w:val="clear" w:color="auto" w:fill="DE7A1C"/>
                            <w:bidi w:val="0"/>
                            <w:spacing w:before="0" w:after="0" w:line="240" w:lineRule="auto"/>
                            <w:ind w:left="0" w:right="0" w:firstLine="0"/>
                            <w:jc w:val="left"/>
                          </w:pPr>
                          <w:r>
                            <w:rPr>
                              <w:rFonts w:ascii="Arial" w:eastAsia="Arial" w:hAnsi="Arial" w:cs="Arial"/>
                              <w:color w:val="FFFFFF"/>
                              <w:spacing w:val="0"/>
                              <w:w w:val="100"/>
                              <w:position w:val="0"/>
                              <w:shd w:val="clear" w:color="auto" w:fill="auto"/>
                              <w:lang w:val="en-US" w:eastAsia="en-US" w:bidi="en-US"/>
                            </w:rPr>
                            <w:t>SEXUAL HEALTH, ASYLUM SEEKERS AND REFUGEES</w:t>
                          </w:r>
                        </w:p>
                      </w:txbxContent>
                    </wps:txbx>
                    <wps:bodyPr wrap="none" lIns="0" tIns="0" rIns="0" bIns="0">
                      <a:spAutoFit/>
                    </wps:bodyPr>
                  </wps:wsp>
                </a:graphicData>
              </a:graphic>
            </wp:anchor>
          </w:drawing>
        </mc:Choice>
        <mc:Fallback>
          <w:pict>
            <v:shape id="_x0000_s1074" type="#_x0000_t202" style="position:absolute;margin-left:49.899999999999999pt;margin-top:10.25pt;width:279.60000000000002pt;height:10.1pt;z-index:-188744042;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pBdr>
                        <w:top w:val="single" w:sz="0" w:space="0" w:color="DE7A1C"/>
                        <w:left w:val="single" w:sz="0" w:space="0" w:color="DE7A1C"/>
                        <w:bottom w:val="single" w:sz="0" w:space="0" w:color="DE7A1C"/>
                        <w:right w:val="single" w:sz="0" w:space="0" w:color="DE7A1C"/>
                      </w:pBdr>
                      <w:shd w:val="clear" w:color="auto" w:fill="DE7A1C"/>
                      <w:bidi w:val="0"/>
                      <w:spacing w:before="0" w:after="0" w:line="240" w:lineRule="auto"/>
                      <w:ind w:left="0" w:right="0" w:firstLine="0"/>
                      <w:jc w:val="left"/>
                    </w:pPr>
                    <w:r>
                      <w:rPr>
                        <w:rFonts w:ascii="Arial" w:eastAsia="Arial" w:hAnsi="Arial" w:cs="Arial"/>
                        <w:color w:val="FFFFFF"/>
                        <w:spacing w:val="0"/>
                        <w:w w:val="100"/>
                        <w:position w:val="0"/>
                        <w:shd w:val="clear" w:color="auto" w:fill="auto"/>
                        <w:lang w:val="en-US" w:eastAsia="en-US" w:bidi="en-US"/>
                      </w:rPr>
                      <w:t>SEXUAL HEALTH, ASYLUM SEEKERS AND REFUGEES</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3356610</wp:posOffset>
              </wp:positionH>
              <wp:positionV relativeFrom="page">
                <wp:posOffset>298450</wp:posOffset>
              </wp:positionV>
              <wp:extent cx="3618230" cy="146050"/>
              <wp:wrapNone/>
              <wp:docPr id="58" name="Shape 58"/>
              <a:graphic xmlns:a="http://schemas.openxmlformats.org/drawingml/2006/main">
                <a:graphicData uri="http://schemas.microsoft.com/office/word/2010/wordprocessingShape">
                  <wps:wsp>
                    <wps:cNvSpPr txBox="1"/>
                    <wps:spPr>
                      <a:xfrm>
                        <a:ext cx="3618230" cy="146050"/>
                      </a:xfrm>
                      <a:prstGeom prst="rect"/>
                      <a:noFill/>
                    </wps:spPr>
                    <wps:txbx>
                      <w:txbxContent>
                        <w:p>
                          <w:pPr>
                            <w:pStyle w:val="Style20"/>
                            <w:keepNext w:val="0"/>
                            <w:keepLines w:val="0"/>
                            <w:widowControl w:val="0"/>
                            <w:pBdr>
                              <w:top w:val="single" w:sz="0" w:space="0" w:color="DE7A1C"/>
                              <w:left w:val="single" w:sz="0" w:space="0" w:color="DE7A1C"/>
                              <w:bottom w:val="single" w:sz="0" w:space="0" w:color="DE7A1C"/>
                              <w:right w:val="single" w:sz="0" w:space="0" w:color="DE7A1C"/>
                            </w:pBdr>
                            <w:shd w:val="clear" w:color="auto" w:fill="DE7A1C"/>
                            <w:bidi w:val="0"/>
                            <w:spacing w:before="0" w:after="0" w:line="240" w:lineRule="auto"/>
                            <w:ind w:left="0" w:right="0" w:firstLine="0"/>
                            <w:jc w:val="left"/>
                          </w:pPr>
                          <w:r>
                            <w:rPr>
                              <w:rFonts w:ascii="Arial" w:eastAsia="Arial" w:hAnsi="Arial" w:cs="Arial"/>
                              <w:b/>
                              <w:bCs/>
                              <w:color w:val="FFFFFF"/>
                              <w:spacing w:val="0"/>
                              <w:w w:val="100"/>
                              <w:position w:val="0"/>
                              <w:shd w:val="clear" w:color="auto" w:fill="auto"/>
                              <w:lang w:val="en-US" w:eastAsia="en-US" w:bidi="en-US"/>
                            </w:rPr>
                            <w:t>Chapter 3: Asylum seekers and refugees: an introduction</w:t>
                          </w:r>
                        </w:p>
                      </w:txbxContent>
                    </wps:txbx>
                    <wps:bodyPr wrap="none" lIns="0" tIns="0" rIns="0" bIns="0">
                      <a:spAutoFit/>
                    </wps:bodyPr>
                  </wps:wsp>
                </a:graphicData>
              </a:graphic>
            </wp:anchor>
          </w:drawing>
        </mc:Choice>
        <mc:Fallback>
          <w:pict>
            <v:shape id="_x0000_s1084" type="#_x0000_t202" style="position:absolute;margin-left:264.30000000000001pt;margin-top:23.5pt;width:284.89999999999998pt;height:11.5pt;z-index:-188744038;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pBdr>
                        <w:top w:val="single" w:sz="0" w:space="0" w:color="DE7A1C"/>
                        <w:left w:val="single" w:sz="0" w:space="0" w:color="DE7A1C"/>
                        <w:bottom w:val="single" w:sz="0" w:space="0" w:color="DE7A1C"/>
                        <w:right w:val="single" w:sz="0" w:space="0" w:color="DE7A1C"/>
                      </w:pBdr>
                      <w:shd w:val="clear" w:color="auto" w:fill="DE7A1C"/>
                      <w:bidi w:val="0"/>
                      <w:spacing w:before="0" w:after="0" w:line="240" w:lineRule="auto"/>
                      <w:ind w:left="0" w:right="0" w:firstLine="0"/>
                      <w:jc w:val="left"/>
                    </w:pPr>
                    <w:r>
                      <w:rPr>
                        <w:rFonts w:ascii="Arial" w:eastAsia="Arial" w:hAnsi="Arial" w:cs="Arial"/>
                        <w:b/>
                        <w:bCs/>
                        <w:color w:val="FFFFFF"/>
                        <w:spacing w:val="0"/>
                        <w:w w:val="100"/>
                        <w:position w:val="0"/>
                        <w:shd w:val="clear" w:color="auto" w:fill="auto"/>
                        <w:lang w:val="en-US" w:eastAsia="en-US" w:bidi="en-US"/>
                      </w:rPr>
                      <w:t>Chapter 3: Asylum seekers and refugees: an introduction</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633730</wp:posOffset>
              </wp:positionH>
              <wp:positionV relativeFrom="page">
                <wp:posOffset>130175</wp:posOffset>
              </wp:positionV>
              <wp:extent cx="3550920" cy="128270"/>
              <wp:wrapNone/>
              <wp:docPr id="62" name="Shape 62"/>
              <a:graphic xmlns:a="http://schemas.openxmlformats.org/drawingml/2006/main">
                <a:graphicData uri="http://schemas.microsoft.com/office/word/2010/wordprocessingShape">
                  <wps:wsp>
                    <wps:cNvSpPr txBox="1"/>
                    <wps:spPr>
                      <a:xfrm>
                        <a:ext cx="3550920" cy="128270"/>
                      </a:xfrm>
                      <a:prstGeom prst="rect"/>
                      <a:noFill/>
                    </wps:spPr>
                    <wps:txbx>
                      <w:txbxContent>
                        <w:p>
                          <w:pPr>
                            <w:pStyle w:val="Style20"/>
                            <w:keepNext w:val="0"/>
                            <w:keepLines w:val="0"/>
                            <w:widowControl w:val="0"/>
                            <w:pBdr>
                              <w:top w:val="single" w:sz="0" w:space="0" w:color="DE7A1C"/>
                              <w:left w:val="single" w:sz="0" w:space="0" w:color="DE7A1C"/>
                              <w:bottom w:val="single" w:sz="0" w:space="0" w:color="DE7A1C"/>
                              <w:right w:val="single" w:sz="0" w:space="0" w:color="DE7A1C"/>
                            </w:pBdr>
                            <w:shd w:val="clear" w:color="auto" w:fill="DE7A1C"/>
                            <w:bidi w:val="0"/>
                            <w:spacing w:before="0" w:after="0" w:line="240" w:lineRule="auto"/>
                            <w:ind w:left="0" w:right="0" w:firstLine="0"/>
                            <w:jc w:val="left"/>
                          </w:pPr>
                          <w:r>
                            <w:rPr>
                              <w:rFonts w:ascii="Arial" w:eastAsia="Arial" w:hAnsi="Arial" w:cs="Arial"/>
                              <w:color w:val="FFFFFF"/>
                              <w:spacing w:val="0"/>
                              <w:w w:val="100"/>
                              <w:position w:val="0"/>
                              <w:shd w:val="clear" w:color="auto" w:fill="auto"/>
                              <w:lang w:val="en-US" w:eastAsia="en-US" w:bidi="en-US"/>
                            </w:rPr>
                            <w:t>SEXUAL HEALTH, ASYLUM SEEKERS AND REFUGEES</w:t>
                          </w:r>
                        </w:p>
                      </w:txbxContent>
                    </wps:txbx>
                    <wps:bodyPr wrap="none" lIns="0" tIns="0" rIns="0" bIns="0">
                      <a:spAutoFit/>
                    </wps:bodyPr>
                  </wps:wsp>
                </a:graphicData>
              </a:graphic>
            </wp:anchor>
          </w:drawing>
        </mc:Choice>
        <mc:Fallback>
          <w:pict>
            <v:shape id="_x0000_s1088" type="#_x0000_t202" style="position:absolute;margin-left:49.899999999999999pt;margin-top:10.25pt;width:279.60000000000002pt;height:10.1pt;z-index:-188744034;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pBdr>
                        <w:top w:val="single" w:sz="0" w:space="0" w:color="DE7A1C"/>
                        <w:left w:val="single" w:sz="0" w:space="0" w:color="DE7A1C"/>
                        <w:bottom w:val="single" w:sz="0" w:space="0" w:color="DE7A1C"/>
                        <w:right w:val="single" w:sz="0" w:space="0" w:color="DE7A1C"/>
                      </w:pBdr>
                      <w:shd w:val="clear" w:color="auto" w:fill="DE7A1C"/>
                      <w:bidi w:val="0"/>
                      <w:spacing w:before="0" w:after="0" w:line="240" w:lineRule="auto"/>
                      <w:ind w:left="0" w:right="0" w:firstLine="0"/>
                      <w:jc w:val="left"/>
                    </w:pPr>
                    <w:r>
                      <w:rPr>
                        <w:rFonts w:ascii="Arial" w:eastAsia="Arial" w:hAnsi="Arial" w:cs="Arial"/>
                        <w:color w:val="FFFFFF"/>
                        <w:spacing w:val="0"/>
                        <w:w w:val="100"/>
                        <w:position w:val="0"/>
                        <w:shd w:val="clear" w:color="auto" w:fill="auto"/>
                        <w:lang w:val="en-US" w:eastAsia="en-US" w:bidi="en-US"/>
                      </w:rPr>
                      <w:t>SEXUAL HEALTH, ASYLUM SEEKERS AND REFUGEES</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4206240</wp:posOffset>
              </wp:positionH>
              <wp:positionV relativeFrom="page">
                <wp:posOffset>280670</wp:posOffset>
              </wp:positionV>
              <wp:extent cx="2721610" cy="164465"/>
              <wp:wrapNone/>
              <wp:docPr id="66" name="Shape 66"/>
              <a:graphic xmlns:a="http://schemas.openxmlformats.org/drawingml/2006/main">
                <a:graphicData uri="http://schemas.microsoft.com/office/word/2010/wordprocessingShape">
                  <wps:wsp>
                    <wps:cNvSpPr txBox="1"/>
                    <wps:spPr>
                      <a:xfrm>
                        <a:ext cx="2721610" cy="164465"/>
                      </a:xfrm>
                      <a:prstGeom prst="rect"/>
                      <a:noFill/>
                    </wps:spPr>
                    <wps:txbx>
                      <w:txbxContent>
                        <w:p>
                          <w:pPr>
                            <w:pStyle w:val="Style51"/>
                            <w:keepNext w:val="0"/>
                            <w:keepLines w:val="0"/>
                            <w:widowControl w:val="0"/>
                            <w:pBdr>
                              <w:top w:val="single" w:sz="0" w:space="0" w:color="DE7A1C"/>
                              <w:left w:val="single" w:sz="0" w:space="0" w:color="DE7A1C"/>
                              <w:bottom w:val="single" w:sz="0" w:space="0" w:color="DE7A1C"/>
                              <w:right w:val="single" w:sz="0" w:space="0" w:color="DE7A1C"/>
                            </w:pBdr>
                            <w:shd w:val="clear" w:color="auto" w:fill="DE7A1C"/>
                            <w:bidi w:val="0"/>
                            <w:spacing w:before="0" w:after="0" w:line="240" w:lineRule="auto"/>
                            <w:ind w:left="0" w:right="0" w:firstLine="0"/>
                            <w:jc w:val="left"/>
                          </w:pPr>
                          <w:r>
                            <w:rPr>
                              <w:b/>
                              <w:bCs/>
                              <w:color w:val="FFFFFF"/>
                              <w:spacing w:val="0"/>
                              <w:w w:val="100"/>
                              <w:position w:val="0"/>
                              <w:shd w:val="clear" w:color="auto" w:fill="auto"/>
                              <w:lang w:val="en-US" w:eastAsia="en-US" w:bidi="en-US"/>
                            </w:rPr>
                            <w:t>Chapter 4: Sexual health and human rights</w:t>
                          </w:r>
                        </w:p>
                      </w:txbxContent>
                    </wps:txbx>
                    <wps:bodyPr wrap="none" lIns="0" tIns="0" rIns="0" bIns="0">
                      <a:spAutoFit/>
                    </wps:bodyPr>
                  </wps:wsp>
                </a:graphicData>
              </a:graphic>
            </wp:anchor>
          </w:drawing>
        </mc:Choice>
        <mc:Fallback>
          <w:pict>
            <v:shape id="_x0000_s1092" type="#_x0000_t202" style="position:absolute;margin-left:331.19999999999999pt;margin-top:22.100000000000001pt;width:214.30000000000001pt;height:12.949999999999999pt;z-index:-188744030;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pBdr>
                        <w:top w:val="single" w:sz="0" w:space="0" w:color="DE7A1C"/>
                        <w:left w:val="single" w:sz="0" w:space="0" w:color="DE7A1C"/>
                        <w:bottom w:val="single" w:sz="0" w:space="0" w:color="DE7A1C"/>
                        <w:right w:val="single" w:sz="0" w:space="0" w:color="DE7A1C"/>
                      </w:pBdr>
                      <w:shd w:val="clear" w:color="auto" w:fill="DE7A1C"/>
                      <w:bidi w:val="0"/>
                      <w:spacing w:before="0" w:after="0" w:line="240" w:lineRule="auto"/>
                      <w:ind w:left="0" w:right="0" w:firstLine="0"/>
                      <w:jc w:val="left"/>
                    </w:pPr>
                    <w:r>
                      <w:rPr>
                        <w:b/>
                        <w:bCs/>
                        <w:color w:val="FFFFFF"/>
                        <w:spacing w:val="0"/>
                        <w:w w:val="100"/>
                        <w:position w:val="0"/>
                        <w:shd w:val="clear" w:color="auto" w:fill="auto"/>
                        <w:lang w:val="en-US" w:eastAsia="en-US" w:bidi="en-US"/>
                      </w:rPr>
                      <w:t>Chapter 4: Sexual health and human rights</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imes New Roman" w:eastAsia="Times New Roman" w:hAnsi="Times New Roman" w:cs="Times New Roman"/>
        <w:b w:val="0"/>
        <w:bCs w:val="0"/>
        <w:i w:val="0"/>
        <w:iCs w:val="0"/>
        <w:smallCaps w:val="0"/>
        <w:strike w:val="0"/>
        <w:color w:val="DD7A1C"/>
        <w:spacing w:val="0"/>
        <w:w w:val="100"/>
        <w:position w:val="0"/>
        <w:sz w:val="26"/>
        <w:szCs w:val="26"/>
        <w:u w:val="none"/>
        <w:shd w:val="clear" w:color="auto" w:fill="auto"/>
        <w:lang w:val="en-US" w:eastAsia="en-US" w:bidi="en-US"/>
      </w:rPr>
    </w:lvl>
  </w:abstractNum>
  <w:abstractNum w:abstractNumId="2">
    <w:multiLevelType w:val="multilevel"/>
    <w:lvl w:ilvl="0">
      <w:start w:val="1"/>
      <w:numFmt w:val="decimal"/>
      <w:lvlText w:val="1.%1"/>
      <w:rPr>
        <w:rFonts w:ascii="Arial" w:eastAsia="Arial" w:hAnsi="Arial" w:cs="Arial"/>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19"/>
        <w:szCs w:val="19"/>
        <w:u w:val="none"/>
        <w:shd w:val="clear" w:color="auto" w:fill="auto"/>
        <w:lang w:val="en-US" w:eastAsia="en-US" w:bidi="en-US"/>
      </w:rPr>
    </w:lvl>
  </w:abstractNum>
  <w:abstractNum w:abstractNumId="6">
    <w:multiLevelType w:val="multilevel"/>
    <w:lvl w:ilvl="0">
      <w:start w:val="1"/>
      <w:numFmt w:val="decimal"/>
      <w:lvlText w:val="2.%1"/>
      <w:rPr>
        <w:rFonts w:ascii="Arial" w:eastAsia="Arial" w:hAnsi="Arial" w:cs="Arial"/>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8">
    <w:multiLevelType w:val="multilevel"/>
    <w:lvl w:ilvl="0">
      <w:start w:val="1"/>
      <w:numFmt w:val="decimal"/>
      <w:lvlText w:val="3.%1"/>
      <w:rPr>
        <w:rFonts w:ascii="Arial" w:eastAsia="Arial" w:hAnsi="Arial" w:cs="Arial"/>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0">
    <w:multiLevelType w:val="multilevel"/>
    <w:lvl w:ilvl="0">
      <w:start w:val="3"/>
      <w:numFmt w:val="decimal"/>
      <w:lvlText w:val="3.%1"/>
      <w:rPr>
        <w:rFonts w:ascii="Arial" w:eastAsia="Arial" w:hAnsi="Arial" w:cs="Arial"/>
        <w:b/>
        <w:bCs/>
        <w:i w:val="0"/>
        <w:iCs w:val="0"/>
        <w:smallCaps w:val="0"/>
        <w:strike w:val="0"/>
        <w:color w:val="000000"/>
        <w:spacing w:val="0"/>
        <w:w w:val="100"/>
        <w:position w:val="0"/>
        <w:sz w:val="22"/>
        <w:szCs w:val="22"/>
        <w:u w:val="none"/>
        <w:shd w:val="clear" w:color="auto" w:fill="auto"/>
        <w:lang w:val="en-US" w:eastAsia="en-US" w:bidi="en-US"/>
      </w:rPr>
    </w:lvl>
    <w:lvl w:ilvl="1">
      <w:start w:val="1"/>
      <w:numFmt w:val="decimal"/>
      <w:lvlText w:val="%1.%2"/>
      <w:rPr>
        <w:rFonts w:ascii="Arial" w:eastAsia="Arial" w:hAnsi="Arial" w:cs="Arial"/>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2">
    <w:multiLevelType w:val="multilevel"/>
    <w:lvl w:ilvl="0">
      <w:start w:val="1"/>
      <w:numFmt w:val="bullet"/>
      <w:lvlText w:val="•"/>
      <w:rPr>
        <w:rFonts w:ascii="Times New Roman" w:eastAsia="Times New Roman" w:hAnsi="Times New Roman" w:cs="Times New Roman"/>
        <w:b w:val="0"/>
        <w:bCs w:val="0"/>
        <w:i w:val="0"/>
        <w:iCs w:val="0"/>
        <w:smallCaps w:val="0"/>
        <w:strike w:val="0"/>
        <w:color w:val="DD7A1C"/>
        <w:spacing w:val="0"/>
        <w:w w:val="100"/>
        <w:position w:val="0"/>
        <w:sz w:val="26"/>
        <w:szCs w:val="26"/>
        <w:u w:val="none"/>
        <w:shd w:val="clear" w:color="auto" w:fill="auto"/>
        <w:lang w:val="en-US" w:eastAsia="en-US" w:bidi="en-US"/>
      </w:rPr>
    </w:lvl>
  </w:abstractNum>
  <w:abstractNum w:abstractNumId="1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6">
    <w:multiLevelType w:val="multilevel"/>
    <w:lvl w:ilvl="0">
      <w:start w:val="1"/>
      <w:numFmt w:val="decimal"/>
      <w:lvlText w:val="5.%1"/>
      <w:rPr>
        <w:rFonts w:ascii="Arial" w:eastAsia="Arial" w:hAnsi="Arial" w:cs="Arial"/>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8">
    <w:multiLevelType w:val="multilevel"/>
    <w:lvl w:ilvl="0">
      <w:start w:val="1"/>
      <w:numFmt w:val="decimal"/>
      <w:lvlText w:val="6.%1"/>
      <w:rPr>
        <w:rFonts w:ascii="Arial" w:eastAsia="Arial" w:hAnsi="Arial" w:cs="Arial"/>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0">
    <w:multiLevelType w:val="multilevel"/>
    <w:lvl w:ilvl="0">
      <w:start w:val="4"/>
      <w:numFmt w:val="decimal"/>
      <w:lvlText w:val="6.%1"/>
      <w:rPr>
        <w:rFonts w:ascii="Arial" w:eastAsia="Arial" w:hAnsi="Arial" w:cs="Arial"/>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2">
    <w:multiLevelType w:val="multilevel"/>
    <w:lvl w:ilvl="0">
      <w:start w:val="1"/>
      <w:numFmt w:val="bullet"/>
      <w:lvlText w:val="•"/>
      <w:rPr>
        <w:rFonts w:ascii="Times New Roman" w:eastAsia="Times New Roman" w:hAnsi="Times New Roman" w:cs="Times New Roman"/>
        <w:b w:val="0"/>
        <w:bCs w:val="0"/>
        <w:i w:val="0"/>
        <w:iCs w:val="0"/>
        <w:smallCaps w:val="0"/>
        <w:strike w:val="0"/>
        <w:color w:val="DD7A1C"/>
        <w:spacing w:val="0"/>
        <w:w w:val="100"/>
        <w:position w:val="0"/>
        <w:sz w:val="26"/>
        <w:szCs w:val="26"/>
        <w:u w:val="none"/>
        <w:shd w:val="clear" w:color="auto" w:fill="auto"/>
        <w:lang w:val="en-US" w:eastAsia="en-US" w:bidi="en-US"/>
      </w:rPr>
    </w:lvl>
  </w:abstractNum>
  <w:abstractNum w:abstractNumId="24">
    <w:multiLevelType w:val="multilevel"/>
    <w:lvl w:ilvl="0">
      <w:start w:val="1"/>
      <w:numFmt w:val="decimal"/>
      <w:lvlText w:val="7.%1"/>
      <w:rPr>
        <w:rFonts w:ascii="Arial" w:eastAsia="Arial" w:hAnsi="Arial" w:cs="Arial"/>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8">
    <w:multiLevelType w:val="multilevel"/>
    <w:lvl w:ilvl="0">
      <w:start w:val="1"/>
      <w:numFmt w:val="bullet"/>
      <w:lvlText w:val="•"/>
      <w:rPr>
        <w:rFonts w:ascii="Times New Roman" w:eastAsia="Times New Roman" w:hAnsi="Times New Roman" w:cs="Times New Roman"/>
        <w:b w:val="0"/>
        <w:bCs w:val="0"/>
        <w:i w:val="0"/>
        <w:iCs w:val="0"/>
        <w:smallCaps w:val="0"/>
        <w:strike w:val="0"/>
        <w:color w:val="DD7A1C"/>
        <w:spacing w:val="0"/>
        <w:w w:val="100"/>
        <w:position w:val="0"/>
        <w:sz w:val="26"/>
        <w:szCs w:val="26"/>
        <w:u w:val="none"/>
        <w:shd w:val="clear" w:color="auto" w:fill="auto"/>
        <w:lang w:val="en-US" w:eastAsia="en-US" w:bidi="en-US"/>
      </w:rPr>
    </w:lvl>
  </w:abstractNum>
  <w:abstractNum w:abstractNumId="30">
    <w:multiLevelType w:val="multilevel"/>
    <w:lvl w:ilvl="0">
      <w:start w:val="2"/>
      <w:numFmt w:val="decimal"/>
      <w:lvlText w:val="8.%1"/>
      <w:rPr>
        <w:rFonts w:ascii="Arial" w:eastAsia="Arial" w:hAnsi="Arial" w:cs="Arial"/>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32">
    <w:multiLevelType w:val="multilevel"/>
    <w:lvl w:ilvl="0">
      <w:start w:val="9"/>
      <w:numFmt w:val="decimal"/>
      <w:lvlText w:val="8.%1"/>
      <w:rPr>
        <w:rFonts w:ascii="Arial" w:eastAsia="Arial" w:hAnsi="Arial" w:cs="Arial"/>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34">
    <w:multiLevelType w:val="multilevel"/>
    <w:lvl w:ilvl="0">
      <w:start w:val="1"/>
      <w:numFmt w:val="bullet"/>
      <w:lvlText w:val="•"/>
      <w:rPr>
        <w:rFonts w:ascii="Times New Roman" w:eastAsia="Times New Roman" w:hAnsi="Times New Roman" w:cs="Times New Roman"/>
        <w:b w:val="0"/>
        <w:bCs w:val="0"/>
        <w:i w:val="0"/>
        <w:iCs w:val="0"/>
        <w:smallCaps w:val="0"/>
        <w:strike w:val="0"/>
        <w:color w:val="DD7A1C"/>
        <w:spacing w:val="0"/>
        <w:w w:val="100"/>
        <w:position w:val="0"/>
        <w:sz w:val="26"/>
        <w:szCs w:val="26"/>
        <w:u w:val="none"/>
        <w:shd w:val="clear" w:color="auto" w:fill="auto"/>
        <w:lang w:val="en-US" w:eastAsia="en-US" w:bidi="en-US"/>
      </w:rPr>
    </w:lvl>
  </w:abstractNum>
  <w:abstractNum w:abstractNumId="36">
    <w:multiLevelType w:val="multilevel"/>
    <w:lvl w:ilvl="0">
      <w:start w:val="1"/>
      <w:numFmt w:val="bullet"/>
      <w:lvlText w:val="•"/>
      <w:rPr>
        <w:rFonts w:ascii="Times New Roman" w:eastAsia="Times New Roman" w:hAnsi="Times New Roman" w:cs="Times New Roman"/>
        <w:b w:val="0"/>
        <w:bCs w:val="0"/>
        <w:i w:val="0"/>
        <w:iCs w:val="0"/>
        <w:smallCaps w:val="0"/>
        <w:strike w:val="0"/>
        <w:color w:val="DD7A1C"/>
        <w:spacing w:val="0"/>
        <w:w w:val="100"/>
        <w:position w:val="0"/>
        <w:sz w:val="26"/>
        <w:szCs w:val="26"/>
        <w:u w:val="none"/>
        <w:shd w:val="clear" w:color="auto" w:fill="auto"/>
        <w:lang w:val="en-US" w:eastAsia="en-US" w:bidi="en-US"/>
      </w:rPr>
    </w:lvl>
  </w:abstractNum>
  <w:abstractNum w:abstractNumId="38">
    <w:multiLevelType w:val="multilevel"/>
    <w:lvl w:ilvl="0">
      <w:start w:val="1"/>
      <w:numFmt w:val="decimal"/>
      <w:lvlText w:val="9.%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0">
    <w:multiLevelType w:val="multilevel"/>
    <w:lvl w:ilvl="0">
      <w:start w:val="1"/>
      <w:numFmt w:val="decimal"/>
      <w:lvlText w:val="9.%1"/>
      <w:rPr>
        <w:rFonts w:ascii="Arial" w:eastAsia="Arial" w:hAnsi="Arial" w:cs="Arial"/>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42">
    <w:multiLevelType w:val="multilevel"/>
    <w:lvl w:ilvl="0">
      <w:start w:val="2005"/>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4">
    <w:multiLevelType w:val="multilevel"/>
    <w:lvl w:ilvl="0">
      <w:start w:val="1"/>
      <w:numFmt w:val="bullet"/>
      <w:lvlText w:val="•"/>
      <w:rPr>
        <w:rFonts w:ascii="Times New Roman" w:eastAsia="Times New Roman" w:hAnsi="Times New Roman" w:cs="Times New Roman"/>
        <w:b w:val="0"/>
        <w:bCs w:val="0"/>
        <w:i w:val="0"/>
        <w:iCs w:val="0"/>
        <w:smallCaps w:val="0"/>
        <w:strike w:val="0"/>
        <w:color w:val="DD7A1C"/>
        <w:spacing w:val="0"/>
        <w:w w:val="100"/>
        <w:position w:val="0"/>
        <w:sz w:val="26"/>
        <w:szCs w:val="26"/>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customStyle="1" w:styleId="CharStyle3">
    <w:name w:val="Título #1_"/>
    <w:basedOn w:val="DefaultParagraphFont"/>
    <w:link w:val="Style2"/>
    <w:rPr>
      <w:rFonts w:ascii="Arial" w:eastAsia="Arial" w:hAnsi="Arial" w:cs="Arial"/>
      <w:b w:val="0"/>
      <w:bCs w:val="0"/>
      <w:i w:val="0"/>
      <w:iCs w:val="0"/>
      <w:smallCaps w:val="0"/>
      <w:strike w:val="0"/>
      <w:color w:val="EBEBEB"/>
      <w:sz w:val="84"/>
      <w:szCs w:val="84"/>
      <w:u w:val="none"/>
    </w:rPr>
  </w:style>
  <w:style w:type="character" w:customStyle="1" w:styleId="CharStyle5">
    <w:name w:val="Texto do corpo (2)_"/>
    <w:basedOn w:val="DefaultParagraphFont"/>
    <w:link w:val="Style4"/>
    <w:rPr>
      <w:rFonts w:ascii="Arial" w:eastAsia="Arial" w:hAnsi="Arial" w:cs="Arial"/>
      <w:b w:val="0"/>
      <w:bCs w:val="0"/>
      <w:i w:val="0"/>
      <w:iCs w:val="0"/>
      <w:smallCaps w:val="0"/>
      <w:strike w:val="0"/>
      <w:sz w:val="52"/>
      <w:szCs w:val="52"/>
      <w:u w:val="none"/>
    </w:rPr>
  </w:style>
  <w:style w:type="character" w:customStyle="1" w:styleId="CharStyle7">
    <w:name w:val="Texto do corpo (3)_"/>
    <w:basedOn w:val="DefaultParagraphFont"/>
    <w:link w:val="Style6"/>
    <w:rPr>
      <w:rFonts w:ascii="Arial" w:eastAsia="Arial" w:hAnsi="Arial" w:cs="Arial"/>
      <w:b w:val="0"/>
      <w:bCs w:val="0"/>
      <w:i w:val="0"/>
      <w:iCs w:val="0"/>
      <w:smallCaps w:val="0"/>
      <w:strike w:val="0"/>
      <w:color w:val="EBEBEB"/>
      <w:sz w:val="36"/>
      <w:szCs w:val="36"/>
      <w:u w:val="none"/>
    </w:rPr>
  </w:style>
  <w:style w:type="character" w:customStyle="1" w:styleId="CharStyle10">
    <w:name w:val="Legenda da figura_"/>
    <w:basedOn w:val="DefaultParagraphFont"/>
    <w:link w:val="Style9"/>
    <w:rPr>
      <w:rFonts w:ascii="Arial" w:eastAsia="Arial" w:hAnsi="Arial" w:cs="Arial"/>
      <w:b/>
      <w:bCs/>
      <w:i w:val="0"/>
      <w:iCs w:val="0"/>
      <w:smallCaps w:val="0"/>
      <w:strike w:val="0"/>
      <w:sz w:val="13"/>
      <w:szCs w:val="13"/>
      <w:u w:val="none"/>
    </w:rPr>
  </w:style>
  <w:style w:type="character" w:customStyle="1" w:styleId="CharStyle17">
    <w:name w:val="Texto do corpo_"/>
    <w:basedOn w:val="DefaultParagraphFont"/>
    <w:link w:val="Style16"/>
    <w:rPr>
      <w:rFonts w:ascii="Arial" w:eastAsia="Arial" w:hAnsi="Arial" w:cs="Arial"/>
      <w:b w:val="0"/>
      <w:bCs w:val="0"/>
      <w:i w:val="0"/>
      <w:iCs w:val="0"/>
      <w:smallCaps w:val="0"/>
      <w:strike w:val="0"/>
      <w:sz w:val="20"/>
      <w:szCs w:val="20"/>
      <w:u w:val="none"/>
    </w:rPr>
  </w:style>
  <w:style w:type="character" w:customStyle="1" w:styleId="CharStyle21">
    <w:name w:val="Cabeçalho ou rodapé (2)_"/>
    <w:basedOn w:val="DefaultParagraphFont"/>
    <w:link w:val="Style20"/>
    <w:rPr>
      <w:rFonts w:ascii="Times New Roman" w:eastAsia="Times New Roman" w:hAnsi="Times New Roman" w:cs="Times New Roman"/>
      <w:b w:val="0"/>
      <w:bCs w:val="0"/>
      <w:i w:val="0"/>
      <w:iCs w:val="0"/>
      <w:smallCaps w:val="0"/>
      <w:strike w:val="0"/>
      <w:sz w:val="20"/>
      <w:szCs w:val="20"/>
      <w:u w:val="none"/>
    </w:rPr>
  </w:style>
  <w:style w:type="character" w:customStyle="1" w:styleId="CharStyle25">
    <w:name w:val="Título #2_"/>
    <w:basedOn w:val="DefaultParagraphFont"/>
    <w:link w:val="Style24"/>
    <w:rPr>
      <w:rFonts w:ascii="Arial" w:eastAsia="Arial" w:hAnsi="Arial" w:cs="Arial"/>
      <w:b/>
      <w:bCs/>
      <w:i w:val="0"/>
      <w:iCs w:val="0"/>
      <w:smallCaps w:val="0"/>
      <w:strike w:val="0"/>
      <w:color w:val="EEBC8D"/>
      <w:sz w:val="66"/>
      <w:szCs w:val="66"/>
      <w:u w:val="none"/>
    </w:rPr>
  </w:style>
  <w:style w:type="character" w:customStyle="1" w:styleId="CharStyle27">
    <w:name w:val="Texto do corpo (4)_"/>
    <w:basedOn w:val="DefaultParagraphFont"/>
    <w:link w:val="Style26"/>
    <w:rPr>
      <w:rFonts w:ascii="Arial" w:eastAsia="Arial" w:hAnsi="Arial" w:cs="Arial"/>
      <w:b/>
      <w:bCs/>
      <w:i w:val="0"/>
      <w:iCs w:val="0"/>
      <w:smallCaps w:val="0"/>
      <w:strike w:val="0"/>
      <w:color w:val="DD7A1C"/>
      <w:sz w:val="24"/>
      <w:szCs w:val="24"/>
      <w:u w:val="none"/>
    </w:rPr>
  </w:style>
  <w:style w:type="character" w:customStyle="1" w:styleId="CharStyle29">
    <w:name w:val="Outro_"/>
    <w:basedOn w:val="DefaultParagraphFont"/>
    <w:link w:val="Style28"/>
    <w:rPr>
      <w:rFonts w:ascii="Arial" w:eastAsia="Arial" w:hAnsi="Arial" w:cs="Arial"/>
      <w:b w:val="0"/>
      <w:bCs w:val="0"/>
      <w:i w:val="0"/>
      <w:iCs w:val="0"/>
      <w:smallCaps w:val="0"/>
      <w:strike w:val="0"/>
      <w:sz w:val="20"/>
      <w:szCs w:val="20"/>
      <w:u w:val="none"/>
    </w:rPr>
  </w:style>
  <w:style w:type="character" w:customStyle="1" w:styleId="CharStyle35">
    <w:name w:val="Título #4_"/>
    <w:basedOn w:val="DefaultParagraphFont"/>
    <w:link w:val="Style34"/>
    <w:rPr>
      <w:rFonts w:ascii="Arial" w:eastAsia="Arial" w:hAnsi="Arial" w:cs="Arial"/>
      <w:b/>
      <w:bCs/>
      <w:i w:val="0"/>
      <w:iCs w:val="0"/>
      <w:smallCaps w:val="0"/>
      <w:strike w:val="0"/>
      <w:sz w:val="22"/>
      <w:szCs w:val="22"/>
      <w:u w:val="none"/>
    </w:rPr>
  </w:style>
  <w:style w:type="character" w:customStyle="1" w:styleId="CharStyle42">
    <w:name w:val="Título #3_"/>
    <w:basedOn w:val="DefaultParagraphFont"/>
    <w:link w:val="Style41"/>
    <w:rPr>
      <w:rFonts w:ascii="Arial" w:eastAsia="Arial" w:hAnsi="Arial" w:cs="Arial"/>
      <w:b/>
      <w:bCs/>
      <w:i w:val="0"/>
      <w:iCs w:val="0"/>
      <w:smallCaps w:val="0"/>
      <w:strike w:val="0"/>
      <w:color w:val="DD7A1C"/>
      <w:sz w:val="50"/>
      <w:szCs w:val="50"/>
      <w:u w:val="none"/>
    </w:rPr>
  </w:style>
  <w:style w:type="character" w:customStyle="1" w:styleId="CharStyle52">
    <w:name w:val="Cabeçalho ou rodapé_"/>
    <w:basedOn w:val="DefaultParagraphFont"/>
    <w:link w:val="Style51"/>
    <w:rPr>
      <w:rFonts w:ascii="Arial" w:eastAsia="Arial" w:hAnsi="Arial" w:cs="Arial"/>
      <w:b w:val="0"/>
      <w:bCs w:val="0"/>
      <w:i w:val="0"/>
      <w:iCs w:val="0"/>
      <w:smallCaps w:val="0"/>
      <w:strike w:val="0"/>
      <w:color w:val="EBEBEB"/>
      <w:sz w:val="20"/>
      <w:szCs w:val="20"/>
      <w:u w:val="none"/>
    </w:rPr>
  </w:style>
  <w:style w:type="character" w:customStyle="1" w:styleId="CharStyle70">
    <w:name w:val="Texto do corpo (7)_"/>
    <w:basedOn w:val="DefaultParagraphFont"/>
    <w:link w:val="Style69"/>
    <w:rPr>
      <w:rFonts w:ascii="Arial" w:eastAsia="Arial" w:hAnsi="Arial" w:cs="Arial"/>
      <w:b w:val="0"/>
      <w:bCs w:val="0"/>
      <w:i w:val="0"/>
      <w:iCs w:val="0"/>
      <w:smallCaps w:val="0"/>
      <w:strike w:val="0"/>
      <w:color w:val="EBEBEB"/>
      <w:sz w:val="28"/>
      <w:szCs w:val="28"/>
      <w:u w:val="none"/>
    </w:rPr>
  </w:style>
  <w:style w:type="paragraph" w:customStyle="1" w:styleId="Style2">
    <w:name w:val="Título #1"/>
    <w:basedOn w:val="Normal"/>
    <w:link w:val="CharStyle3"/>
    <w:pPr>
      <w:widowControl w:val="0"/>
      <w:shd w:val="clear" w:color="auto" w:fill="FFFFFF"/>
      <w:spacing w:after="600" w:line="257" w:lineRule="auto"/>
      <w:outlineLvl w:val="0"/>
    </w:pPr>
    <w:rPr>
      <w:rFonts w:ascii="Arial" w:eastAsia="Arial" w:hAnsi="Arial" w:cs="Arial"/>
      <w:b w:val="0"/>
      <w:bCs w:val="0"/>
      <w:i w:val="0"/>
      <w:iCs w:val="0"/>
      <w:smallCaps w:val="0"/>
      <w:strike w:val="0"/>
      <w:color w:val="EBEBEB"/>
      <w:sz w:val="84"/>
      <w:szCs w:val="84"/>
      <w:u w:val="none"/>
    </w:rPr>
  </w:style>
  <w:style w:type="paragraph" w:customStyle="1" w:styleId="Style4">
    <w:name w:val="Texto do corpo (2)"/>
    <w:basedOn w:val="Normal"/>
    <w:link w:val="CharStyle5"/>
    <w:pPr>
      <w:widowControl w:val="0"/>
      <w:shd w:val="clear" w:color="auto" w:fill="FFFFFF"/>
      <w:spacing w:after="570" w:line="257" w:lineRule="auto"/>
    </w:pPr>
    <w:rPr>
      <w:rFonts w:ascii="Arial" w:eastAsia="Arial" w:hAnsi="Arial" w:cs="Arial"/>
      <w:b w:val="0"/>
      <w:bCs w:val="0"/>
      <w:i w:val="0"/>
      <w:iCs w:val="0"/>
      <w:smallCaps w:val="0"/>
      <w:strike w:val="0"/>
      <w:sz w:val="52"/>
      <w:szCs w:val="52"/>
      <w:u w:val="none"/>
    </w:rPr>
  </w:style>
  <w:style w:type="paragraph" w:customStyle="1" w:styleId="Style6">
    <w:name w:val="Texto do corpo (3)"/>
    <w:basedOn w:val="Normal"/>
    <w:link w:val="CharStyle7"/>
    <w:pPr>
      <w:widowControl w:val="0"/>
      <w:shd w:val="clear" w:color="auto" w:fill="FFFFFF"/>
      <w:spacing w:after="280"/>
    </w:pPr>
    <w:rPr>
      <w:rFonts w:ascii="Arial" w:eastAsia="Arial" w:hAnsi="Arial" w:cs="Arial"/>
      <w:b w:val="0"/>
      <w:bCs w:val="0"/>
      <w:i w:val="0"/>
      <w:iCs w:val="0"/>
      <w:smallCaps w:val="0"/>
      <w:strike w:val="0"/>
      <w:color w:val="EBEBEB"/>
      <w:sz w:val="36"/>
      <w:szCs w:val="36"/>
      <w:u w:val="none"/>
    </w:rPr>
  </w:style>
  <w:style w:type="paragraph" w:customStyle="1" w:styleId="Style9">
    <w:name w:val="Legenda da figura"/>
    <w:basedOn w:val="Normal"/>
    <w:link w:val="CharStyle10"/>
    <w:pPr>
      <w:widowControl w:val="0"/>
      <w:shd w:val="clear" w:color="auto" w:fill="FFFFFF"/>
      <w:spacing w:line="230" w:lineRule="auto"/>
    </w:pPr>
    <w:rPr>
      <w:rFonts w:ascii="Arial" w:eastAsia="Arial" w:hAnsi="Arial" w:cs="Arial"/>
      <w:b/>
      <w:bCs/>
      <w:i w:val="0"/>
      <w:iCs w:val="0"/>
      <w:smallCaps w:val="0"/>
      <w:strike w:val="0"/>
      <w:sz w:val="13"/>
      <w:szCs w:val="13"/>
      <w:u w:val="none"/>
    </w:rPr>
  </w:style>
  <w:style w:type="paragraph" w:customStyle="1" w:styleId="Style16">
    <w:name w:val="Texto do corpo"/>
    <w:basedOn w:val="Normal"/>
    <w:link w:val="CharStyle17"/>
    <w:pPr>
      <w:widowControl w:val="0"/>
      <w:shd w:val="clear" w:color="auto" w:fill="FFFFFF"/>
      <w:spacing w:after="100" w:line="360" w:lineRule="auto"/>
    </w:pPr>
    <w:rPr>
      <w:rFonts w:ascii="Arial" w:eastAsia="Arial" w:hAnsi="Arial" w:cs="Arial"/>
      <w:b w:val="0"/>
      <w:bCs w:val="0"/>
      <w:i w:val="0"/>
      <w:iCs w:val="0"/>
      <w:smallCaps w:val="0"/>
      <w:strike w:val="0"/>
      <w:sz w:val="20"/>
      <w:szCs w:val="20"/>
      <w:u w:val="none"/>
    </w:rPr>
  </w:style>
  <w:style w:type="paragraph" w:customStyle="1" w:styleId="Style20">
    <w:name w:val="Cabeçalho ou rodapé (2)"/>
    <w:basedOn w:val="Normal"/>
    <w:link w:val="CharStyle21"/>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24">
    <w:name w:val="Título #2"/>
    <w:basedOn w:val="Normal"/>
    <w:link w:val="CharStyle25"/>
    <w:pPr>
      <w:widowControl w:val="0"/>
      <w:shd w:val="clear" w:color="auto" w:fill="FFFFFF"/>
      <w:spacing w:before="90" w:after="360"/>
      <w:jc w:val="right"/>
      <w:outlineLvl w:val="1"/>
    </w:pPr>
    <w:rPr>
      <w:rFonts w:ascii="Arial" w:eastAsia="Arial" w:hAnsi="Arial" w:cs="Arial"/>
      <w:b/>
      <w:bCs/>
      <w:i w:val="0"/>
      <w:iCs w:val="0"/>
      <w:smallCaps w:val="0"/>
      <w:strike w:val="0"/>
      <w:color w:val="EEBC8D"/>
      <w:sz w:val="66"/>
      <w:szCs w:val="66"/>
      <w:u w:val="none"/>
    </w:rPr>
  </w:style>
  <w:style w:type="paragraph" w:customStyle="1" w:styleId="Style26">
    <w:name w:val="Texto do corpo (4)"/>
    <w:basedOn w:val="Normal"/>
    <w:link w:val="CharStyle27"/>
    <w:pPr>
      <w:widowControl w:val="0"/>
      <w:shd w:val="clear" w:color="auto" w:fill="FFFFFF"/>
      <w:spacing w:after="180"/>
    </w:pPr>
    <w:rPr>
      <w:rFonts w:ascii="Arial" w:eastAsia="Arial" w:hAnsi="Arial" w:cs="Arial"/>
      <w:b/>
      <w:bCs/>
      <w:i w:val="0"/>
      <w:iCs w:val="0"/>
      <w:smallCaps w:val="0"/>
      <w:strike w:val="0"/>
      <w:color w:val="DD7A1C"/>
      <w:sz w:val="24"/>
      <w:szCs w:val="24"/>
      <w:u w:val="none"/>
    </w:rPr>
  </w:style>
  <w:style w:type="paragraph" w:customStyle="1" w:styleId="Style28">
    <w:name w:val="Outro"/>
    <w:basedOn w:val="Normal"/>
    <w:link w:val="CharStyle29"/>
    <w:pPr>
      <w:widowControl w:val="0"/>
      <w:shd w:val="clear" w:color="auto" w:fill="FFFFFF"/>
      <w:spacing w:after="100" w:line="360" w:lineRule="auto"/>
    </w:pPr>
    <w:rPr>
      <w:rFonts w:ascii="Arial" w:eastAsia="Arial" w:hAnsi="Arial" w:cs="Arial"/>
      <w:b w:val="0"/>
      <w:bCs w:val="0"/>
      <w:i w:val="0"/>
      <w:iCs w:val="0"/>
      <w:smallCaps w:val="0"/>
      <w:strike w:val="0"/>
      <w:sz w:val="20"/>
      <w:szCs w:val="20"/>
      <w:u w:val="none"/>
    </w:rPr>
  </w:style>
  <w:style w:type="paragraph" w:customStyle="1" w:styleId="Style34">
    <w:name w:val="Título #4"/>
    <w:basedOn w:val="Normal"/>
    <w:link w:val="CharStyle35"/>
    <w:pPr>
      <w:widowControl w:val="0"/>
      <w:shd w:val="clear" w:color="auto" w:fill="FFFFFF"/>
      <w:spacing w:after="120" w:line="324" w:lineRule="auto"/>
      <w:outlineLvl w:val="3"/>
    </w:pPr>
    <w:rPr>
      <w:rFonts w:ascii="Arial" w:eastAsia="Arial" w:hAnsi="Arial" w:cs="Arial"/>
      <w:b/>
      <w:bCs/>
      <w:i w:val="0"/>
      <w:iCs w:val="0"/>
      <w:smallCaps w:val="0"/>
      <w:strike w:val="0"/>
      <w:sz w:val="22"/>
      <w:szCs w:val="22"/>
      <w:u w:val="none"/>
    </w:rPr>
  </w:style>
  <w:style w:type="paragraph" w:customStyle="1" w:styleId="Style41">
    <w:name w:val="Título #3"/>
    <w:basedOn w:val="Normal"/>
    <w:link w:val="CharStyle42"/>
    <w:pPr>
      <w:widowControl w:val="0"/>
      <w:shd w:val="clear" w:color="auto" w:fill="FFFFFF"/>
      <w:spacing w:after="450" w:line="252" w:lineRule="auto"/>
      <w:jc w:val="right"/>
      <w:outlineLvl w:val="2"/>
    </w:pPr>
    <w:rPr>
      <w:rFonts w:ascii="Arial" w:eastAsia="Arial" w:hAnsi="Arial" w:cs="Arial"/>
      <w:b/>
      <w:bCs/>
      <w:i w:val="0"/>
      <w:iCs w:val="0"/>
      <w:smallCaps w:val="0"/>
      <w:strike w:val="0"/>
      <w:color w:val="DD7A1C"/>
      <w:sz w:val="50"/>
      <w:szCs w:val="50"/>
      <w:u w:val="none"/>
    </w:rPr>
  </w:style>
  <w:style w:type="paragraph" w:customStyle="1" w:styleId="Style51">
    <w:name w:val="Cabeçalho ou rodapé"/>
    <w:basedOn w:val="Normal"/>
    <w:link w:val="CharStyle52"/>
    <w:pPr>
      <w:widowControl w:val="0"/>
      <w:shd w:val="clear" w:color="auto" w:fill="FFFFFF"/>
    </w:pPr>
    <w:rPr>
      <w:rFonts w:ascii="Arial" w:eastAsia="Arial" w:hAnsi="Arial" w:cs="Arial"/>
      <w:b w:val="0"/>
      <w:bCs w:val="0"/>
      <w:i w:val="0"/>
      <w:iCs w:val="0"/>
      <w:smallCaps w:val="0"/>
      <w:strike w:val="0"/>
      <w:color w:val="EBEBEB"/>
      <w:sz w:val="20"/>
      <w:szCs w:val="20"/>
      <w:u w:val="none"/>
    </w:rPr>
  </w:style>
  <w:style w:type="paragraph" w:customStyle="1" w:styleId="Style69">
    <w:name w:val="Texto do corpo (7)"/>
    <w:basedOn w:val="Normal"/>
    <w:link w:val="CharStyle70"/>
    <w:pPr>
      <w:widowControl w:val="0"/>
      <w:shd w:val="clear" w:color="auto" w:fill="FFFFFF"/>
      <w:spacing w:after="40"/>
    </w:pPr>
    <w:rPr>
      <w:rFonts w:ascii="Arial" w:eastAsia="Arial" w:hAnsi="Arial" w:cs="Arial"/>
      <w:b w:val="0"/>
      <w:bCs w:val="0"/>
      <w:i w:val="0"/>
      <w:iCs w:val="0"/>
      <w:smallCaps w:val="0"/>
      <w:strike w:val="0"/>
      <w:color w:val="EBEBEB"/>
      <w:sz w:val="28"/>
      <w:szCs w:val="2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png"/><Relationship Id="rId12" Type="http://schemas.openxmlformats.org/officeDocument/2006/relationships/image" Target="media/image4.pn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header" Target="header3.xml"/><Relationship Id="rId20" Type="http://schemas.openxmlformats.org/officeDocument/2006/relationships/footer" Target="footer3.xml"/><Relationship Id="rId21" Type="http://schemas.openxmlformats.org/officeDocument/2006/relationships/header" Target="header4.xml"/><Relationship Id="rId22" Type="http://schemas.openxmlformats.org/officeDocument/2006/relationships/footer" Target="footer4.xml"/><Relationship Id="rId23" Type="http://schemas.openxmlformats.org/officeDocument/2006/relationships/header" Target="header5.xml"/><Relationship Id="rId24" Type="http://schemas.openxmlformats.org/officeDocument/2006/relationships/footer" Target="footer5.xml"/><Relationship Id="rId25" Type="http://schemas.openxmlformats.org/officeDocument/2006/relationships/header" Target="header6.xml"/><Relationship Id="rId26" Type="http://schemas.openxmlformats.org/officeDocument/2006/relationships/footer" Target="footer6.xml"/><Relationship Id="rId27" Type="http://schemas.openxmlformats.org/officeDocument/2006/relationships/image" Target="media/image6.jpeg"/><Relationship Id="rId28" Type="http://schemas.openxmlformats.org/officeDocument/2006/relationships/image" Target="media/image6.jpeg" TargetMode="External"/><Relationship Id="rId29" Type="http://schemas.openxmlformats.org/officeDocument/2006/relationships/header" Target="header7.xml"/><Relationship Id="rId30" Type="http://schemas.openxmlformats.org/officeDocument/2006/relationships/footer" Target="footer7.xml"/><Relationship Id="rId31" Type="http://schemas.openxmlformats.org/officeDocument/2006/relationships/header" Target="header8.xml"/><Relationship Id="rId32" Type="http://schemas.openxmlformats.org/officeDocument/2006/relationships/footer" Target="footer8.xml"/><Relationship Id="rId33" Type="http://schemas.openxmlformats.org/officeDocument/2006/relationships/header" Target="header9.xml"/><Relationship Id="rId34" Type="http://schemas.openxmlformats.org/officeDocument/2006/relationships/footer" Target="footer9.xml"/><Relationship Id="rId35" Type="http://schemas.openxmlformats.org/officeDocument/2006/relationships/header" Target="header10.xml"/><Relationship Id="rId36" Type="http://schemas.openxmlformats.org/officeDocument/2006/relationships/footer" Target="footer10.xml"/><Relationship Id="rId37" Type="http://schemas.openxmlformats.org/officeDocument/2006/relationships/header" Target="header11.xml"/><Relationship Id="rId38" Type="http://schemas.openxmlformats.org/officeDocument/2006/relationships/footer" Target="footer11.xml"/><Relationship Id="rId39" Type="http://schemas.openxmlformats.org/officeDocument/2006/relationships/header" Target="header12.xml"/><Relationship Id="rId40" Type="http://schemas.openxmlformats.org/officeDocument/2006/relationships/footer" Target="footer12.xml"/><Relationship Id="rId41" Type="http://schemas.openxmlformats.org/officeDocument/2006/relationships/header" Target="header13.xml"/><Relationship Id="rId42" Type="http://schemas.openxmlformats.org/officeDocument/2006/relationships/footer" Target="footer13.xml"/><Relationship Id="rId43" Type="http://schemas.openxmlformats.org/officeDocument/2006/relationships/header" Target="header14.xml"/><Relationship Id="rId44" Type="http://schemas.openxmlformats.org/officeDocument/2006/relationships/footer" Target="footer14.xml"/><Relationship Id="rId45" Type="http://schemas.openxmlformats.org/officeDocument/2006/relationships/header" Target="header15.xml"/><Relationship Id="rId46" Type="http://schemas.openxmlformats.org/officeDocument/2006/relationships/footer" Target="footer15.xml"/><Relationship Id="rId47" Type="http://schemas.openxmlformats.org/officeDocument/2006/relationships/header" Target="header16.xml"/><Relationship Id="rId48" Type="http://schemas.openxmlformats.org/officeDocument/2006/relationships/footer" Target="footer16.xml"/><Relationship Id="rId49" Type="http://schemas.openxmlformats.org/officeDocument/2006/relationships/header" Target="header17.xml"/><Relationship Id="rId50" Type="http://schemas.openxmlformats.org/officeDocument/2006/relationships/footer" Target="footer17.xml"/><Relationship Id="rId51" Type="http://schemas.openxmlformats.org/officeDocument/2006/relationships/header" Target="header18.xml"/><Relationship Id="rId52" Type="http://schemas.openxmlformats.org/officeDocument/2006/relationships/footer" Target="footer18.xml"/><Relationship Id="rId53" Type="http://schemas.openxmlformats.org/officeDocument/2006/relationships/header" Target="header19.xml"/><Relationship Id="rId54" Type="http://schemas.openxmlformats.org/officeDocument/2006/relationships/footer" Target="footer19.xml"/><Relationship Id="rId55" Type="http://schemas.openxmlformats.org/officeDocument/2006/relationships/image" Target="media/image7.jpeg"/><Relationship Id="rId56" Type="http://schemas.openxmlformats.org/officeDocument/2006/relationships/image" Target="media/image7.jpeg" TargetMode="External"/><Relationship Id="rId57" Type="http://schemas.openxmlformats.org/officeDocument/2006/relationships/header" Target="header20.xml"/><Relationship Id="rId58" Type="http://schemas.openxmlformats.org/officeDocument/2006/relationships/footer" Target="footer20.xml"/><Relationship Id="rId59" Type="http://schemas.openxmlformats.org/officeDocument/2006/relationships/header" Target="header21.xml"/><Relationship Id="rId60" Type="http://schemas.openxmlformats.org/officeDocument/2006/relationships/footer" Target="footer21.xml"/><Relationship Id="rId61" Type="http://schemas.openxmlformats.org/officeDocument/2006/relationships/header" Target="header22.xml"/><Relationship Id="rId62" Type="http://schemas.openxmlformats.org/officeDocument/2006/relationships/footer" Target="footer22.xml"/><Relationship Id="rId63" Type="http://schemas.openxmlformats.org/officeDocument/2006/relationships/header" Target="header23.xml"/><Relationship Id="rId64" Type="http://schemas.openxmlformats.org/officeDocument/2006/relationships/footer" Target="footer23.xml"/><Relationship Id="rId65" Type="http://schemas.openxmlformats.org/officeDocument/2006/relationships/header" Target="header24.xml"/><Relationship Id="rId66" Type="http://schemas.openxmlformats.org/officeDocument/2006/relationships/footer" Target="footer24.xml"/><Relationship Id="rId67" Type="http://schemas.openxmlformats.org/officeDocument/2006/relationships/header" Target="header25.xml"/><Relationship Id="rId68" Type="http://schemas.openxmlformats.org/officeDocument/2006/relationships/footer" Target="footer25.xml"/><Relationship Id="rId69" Type="http://schemas.openxmlformats.org/officeDocument/2006/relationships/header" Target="header26.xml"/><Relationship Id="rId70" Type="http://schemas.openxmlformats.org/officeDocument/2006/relationships/footer" Target="footer26.xml"/><Relationship Id="rId71" Type="http://schemas.openxmlformats.org/officeDocument/2006/relationships/header" Target="header27.xml"/><Relationship Id="rId72" Type="http://schemas.openxmlformats.org/officeDocument/2006/relationships/footer" Target="footer27.xml"/><Relationship Id="rId73" Type="http://schemas.openxmlformats.org/officeDocument/2006/relationships/header" Target="header28.xml"/><Relationship Id="rId74" Type="http://schemas.openxmlformats.org/officeDocument/2006/relationships/footer" Target="footer28.xml"/><Relationship Id="rId75" Type="http://schemas.openxmlformats.org/officeDocument/2006/relationships/header" Target="header29.xml"/><Relationship Id="rId76" Type="http://schemas.openxmlformats.org/officeDocument/2006/relationships/footer" Target="footer29.xml"/><Relationship Id="rId77" Type="http://schemas.openxmlformats.org/officeDocument/2006/relationships/header" Target="header30.xml"/><Relationship Id="rId78" Type="http://schemas.openxmlformats.org/officeDocument/2006/relationships/footer" Target="footer30.xml"/><Relationship Id="rId79" Type="http://schemas.openxmlformats.org/officeDocument/2006/relationships/header" Target="header31.xml"/><Relationship Id="rId80" Type="http://schemas.openxmlformats.org/officeDocument/2006/relationships/footer" Target="footer31.xml"/><Relationship Id="rId81" Type="http://schemas.openxmlformats.org/officeDocument/2006/relationships/header" Target="header32.xml"/><Relationship Id="rId82" Type="http://schemas.openxmlformats.org/officeDocument/2006/relationships/footer" Target="footer32.xml"/><Relationship Id="rId83" Type="http://schemas.openxmlformats.org/officeDocument/2006/relationships/header" Target="header33.xml"/><Relationship Id="rId84" Type="http://schemas.openxmlformats.org/officeDocument/2006/relationships/footer" Target="footer33.xml"/><Relationship Id="rId85" Type="http://schemas.openxmlformats.org/officeDocument/2006/relationships/header" Target="header34.xml"/><Relationship Id="rId86" Type="http://schemas.openxmlformats.org/officeDocument/2006/relationships/footer" Target="footer34.xml"/><Relationship Id="rId87" Type="http://schemas.openxmlformats.org/officeDocument/2006/relationships/header" Target="header35.xml"/><Relationship Id="rId88" Type="http://schemas.openxmlformats.org/officeDocument/2006/relationships/footer" Target="footer35.xml"/><Relationship Id="rId89" Type="http://schemas.openxmlformats.org/officeDocument/2006/relationships/image" Target="media/image8.jpeg"/><Relationship Id="rId90" Type="http://schemas.openxmlformats.org/officeDocument/2006/relationships/image" Target="media/image8.jpeg" TargetMode="External"/><Relationship Id="rId91" Type="http://schemas.openxmlformats.org/officeDocument/2006/relationships/image" Target="media/image9.jpeg"/><Relationship Id="rId92" Type="http://schemas.openxmlformats.org/officeDocument/2006/relationships/image" Target="media/image9.jpeg" TargetMode="External"/><Relationship Id="rId93" Type="http://schemas.openxmlformats.org/officeDocument/2006/relationships/image" Target="media/image10.jpeg"/><Relationship Id="rId94" Type="http://schemas.openxmlformats.org/officeDocument/2006/relationships/image" Target="media/image10.jpeg" TargetMode="External"/><Relationship Id="rId95" Type="http://schemas.openxmlformats.org/officeDocument/2006/relationships/image" Target="media/image11.jpeg"/><Relationship Id="rId96" Type="http://schemas.openxmlformats.org/officeDocument/2006/relationships/image" Target="media/image11.jpeg" TargetMode="External"/></Relationships>
</file>