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drawing>
          <wp:anchor distT="0" distB="0" distL="114300" distR="114300" simplePos="0" relativeHeight="125829378" behindDoc="0" locked="0" layoutInCell="1" allowOverlap="1">
            <wp:simplePos x="0" y="0"/>
            <wp:positionH relativeFrom="page">
              <wp:posOffset>162560</wp:posOffset>
            </wp:positionH>
            <wp:positionV relativeFrom="paragraph">
              <wp:posOffset>121920</wp:posOffset>
            </wp:positionV>
            <wp:extent cx="499745" cy="2682240"/>
            <wp:wrapSquare wrapText="bothSides"/>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499745" cy="2682240"/>
                    </a:xfrm>
                    <a:prstGeom prst="rect"/>
                  </pic:spPr>
                </pic:pic>
              </a:graphicData>
            </a:graphic>
          </wp:anchor>
        </w:drawing>
      </w:r>
      <w:r>
        <w:drawing>
          <wp:anchor distT="0" distB="0" distL="114300" distR="114300" simplePos="0" relativeHeight="125829379" behindDoc="0" locked="0" layoutInCell="1" allowOverlap="1">
            <wp:simplePos x="0" y="0"/>
            <wp:positionH relativeFrom="page">
              <wp:posOffset>784225</wp:posOffset>
            </wp:positionH>
            <wp:positionV relativeFrom="paragraph">
              <wp:posOffset>12700</wp:posOffset>
            </wp:positionV>
            <wp:extent cx="4608830" cy="7266305"/>
            <wp:wrapSquare wrapText="bothSides"/>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4608830" cy="726630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2649855</wp:posOffset>
                </wp:positionH>
                <wp:positionV relativeFrom="paragraph">
                  <wp:posOffset>12700</wp:posOffset>
                </wp:positionV>
                <wp:extent cx="182880" cy="301625"/>
                <wp:wrapNone/>
                <wp:docPr id="5" name="Shape 5"/>
                <a:graphic xmlns:a="http://schemas.openxmlformats.org/drawingml/2006/main">
                  <a:graphicData uri="http://schemas.microsoft.com/office/word/2010/wordprocessingShape">
                    <wps:wsp>
                      <wps:cNvSpPr txBox="1"/>
                      <wps:spPr>
                        <a:xfrm>
                          <a:ext cx="182880" cy="3016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38"/>
                                <w:szCs w:val="38"/>
                              </w:rPr>
                            </w:pPr>
                            <w:r>
                              <w:rPr>
                                <w:b w:val="0"/>
                                <w:bCs w:val="0"/>
                                <w:color w:val="C19170"/>
                                <w:spacing w:val="0"/>
                                <w:w w:val="100"/>
                                <w:position w:val="0"/>
                                <w:sz w:val="38"/>
                                <w:szCs w:val="38"/>
                                <w:shd w:val="clear" w:color="auto" w:fill="auto"/>
                                <w:lang w:val="es-ES" w:eastAsia="es-ES" w:bidi="es-ES"/>
                              </w:rPr>
                              <w:t>z</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208.65000000000001pt;margin-top:1.pt;width:14.4pt;height:23.75pt;z-index:25165772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38"/>
                          <w:szCs w:val="38"/>
                        </w:rPr>
                      </w:pPr>
                      <w:r>
                        <w:rPr>
                          <w:b w:val="0"/>
                          <w:bCs w:val="0"/>
                          <w:color w:val="C19170"/>
                          <w:spacing w:val="0"/>
                          <w:w w:val="100"/>
                          <w:position w:val="0"/>
                          <w:sz w:val="38"/>
                          <w:szCs w:val="38"/>
                          <w:shd w:val="clear" w:color="auto" w:fill="auto"/>
                          <w:lang w:val="es-ES" w:eastAsia="es-ES" w:bidi="es-ES"/>
                        </w:rPr>
                        <w:t>z</w:t>
                      </w:r>
                    </w:p>
                  </w:txbxContent>
                </v:textbox>
                <w10:wrap anchorx="page"/>
              </v:shape>
            </w:pict>
          </mc:Fallback>
        </mc:AlternateContent>
      </w:r>
      <w:r>
        <mc:AlternateContent>
          <mc:Choice Requires="wps">
            <w:drawing>
              <wp:anchor distT="0" distB="0" distL="114300" distR="114300" simplePos="0" relativeHeight="125829380" behindDoc="0" locked="0" layoutInCell="1" allowOverlap="1">
                <wp:simplePos x="0" y="0"/>
                <wp:positionH relativeFrom="page">
                  <wp:posOffset>5914390</wp:posOffset>
                </wp:positionH>
                <wp:positionV relativeFrom="paragraph">
                  <wp:posOffset>12700</wp:posOffset>
                </wp:positionV>
                <wp:extent cx="1661160" cy="2792095"/>
                <wp:wrapSquare wrapText="bothSides"/>
                <wp:docPr id="7" name="Shape 7"/>
                <a:graphic xmlns:a="http://schemas.openxmlformats.org/drawingml/2006/main">
                  <a:graphicData uri="http://schemas.microsoft.com/office/word/2010/wordprocessingShape">
                    <wps:wsp>
                      <wps:cNvSpPr txBox="1"/>
                      <wps:spPr>
                        <a:xfrm>
                          <a:ext cx="1661160" cy="2792095"/>
                        </a:xfrm>
                        <a:prstGeom prst="rect"/>
                        <a:solidFill>
                          <a:srgbClr val="0063A7"/>
                        </a:solidFill>
                      </wps:spPr>
                      <wps:txbx>
                        <w:txbxContent>
                          <w:p>
                            <w:pPr>
                              <w:pStyle w:val="Style5"/>
                              <w:keepNext w:val="0"/>
                              <w:keepLines w:val="0"/>
                              <w:widowControl w:val="0"/>
                              <w:pBdr>
                                <w:top w:val="single" w:sz="0" w:space="0" w:color="0063A7"/>
                                <w:left w:val="single" w:sz="0" w:space="0" w:color="0063A7"/>
                                <w:bottom w:val="single" w:sz="0" w:space="0" w:color="0063A7"/>
                                <w:right w:val="single" w:sz="0" w:space="0" w:color="0063A7"/>
                              </w:pBdr>
                              <w:shd w:val="clear" w:color="auto" w:fill="0063A7"/>
                              <w:bidi w:val="0"/>
                              <w:spacing w:before="3240" w:after="40" w:line="240" w:lineRule="auto"/>
                              <w:ind w:left="0" w:right="0" w:firstLine="220"/>
                              <w:jc w:val="left"/>
                            </w:pPr>
                            <w:r>
                              <w:rPr>
                                <w:color w:val="FFFFFF"/>
                                <w:spacing w:val="0"/>
                                <w:w w:val="100"/>
                                <w:position w:val="0"/>
                                <w:shd w:val="clear" w:color="auto" w:fill="auto"/>
                                <w:lang w:val="es-ES" w:eastAsia="es-ES" w:bidi="es-ES"/>
                              </w:rPr>
                              <w:t>DIRECCIONES</w:t>
                            </w:r>
                          </w:p>
                          <w:p>
                            <w:pPr>
                              <w:pStyle w:val="Style5"/>
                              <w:keepNext w:val="0"/>
                              <w:keepLines w:val="0"/>
                              <w:widowControl w:val="0"/>
                              <w:pBdr>
                                <w:top w:val="single" w:sz="0" w:space="0" w:color="0063A7"/>
                                <w:left w:val="single" w:sz="0" w:space="0" w:color="0063A7"/>
                                <w:bottom w:val="single" w:sz="0" w:space="0" w:color="0063A7"/>
                                <w:right w:val="single" w:sz="0" w:space="0" w:color="0063A7"/>
                              </w:pBdr>
                              <w:shd w:val="clear" w:color="auto" w:fill="0063A7"/>
                              <w:bidi w:val="0"/>
                              <w:spacing w:before="0" w:after="0" w:line="240" w:lineRule="auto"/>
                              <w:ind w:left="0" w:right="0" w:firstLine="220"/>
                              <w:jc w:val="left"/>
                            </w:pPr>
                            <w:r>
                              <w:rPr>
                                <w:color w:val="FFFFFF"/>
                                <w:spacing w:val="0"/>
                                <w:w w:val="100"/>
                                <w:position w:val="0"/>
                                <w:shd w:val="clear" w:color="auto" w:fill="auto"/>
                                <w:lang w:val="es-ES" w:eastAsia="es-ES" w:bidi="es-ES"/>
                              </w:rPr>
                              <w:t>ÚTILES</w:t>
                            </w:r>
                          </w:p>
                        </w:txbxContent>
                      </wps:txbx>
                      <wps:bodyPr lIns="0" tIns="0" rIns="0" bIns="0">
                        <a:noAutoFit/>
                      </wps:bodyPr>
                    </wps:wsp>
                  </a:graphicData>
                </a:graphic>
              </wp:anchor>
            </w:drawing>
          </mc:Choice>
          <mc:Fallback>
            <w:pict>
              <v:shape id="_x0000_s1033" type="#_x0000_t202" style="position:absolute;margin-left:465.69999999999999pt;margin-top:1.pt;width:130.80000000000001pt;height:219.84999999999999pt;z-index:-125829373;mso-wrap-distance-left:9.pt;mso-wrap-distance-right:9.pt;mso-position-horizontal-relative:page" fillcolor="#0063A7" stroked="f">
                <v:textbox inset="0,0,0,0">
                  <w:txbxContent>
                    <w:p>
                      <w:pPr>
                        <w:pStyle w:val="Style5"/>
                        <w:keepNext w:val="0"/>
                        <w:keepLines w:val="0"/>
                        <w:widowControl w:val="0"/>
                        <w:pBdr>
                          <w:top w:val="single" w:sz="0" w:space="0" w:color="0063A7"/>
                          <w:left w:val="single" w:sz="0" w:space="0" w:color="0063A7"/>
                          <w:bottom w:val="single" w:sz="0" w:space="0" w:color="0063A7"/>
                          <w:right w:val="single" w:sz="0" w:space="0" w:color="0063A7"/>
                        </w:pBdr>
                        <w:shd w:val="clear" w:color="auto" w:fill="0063A7"/>
                        <w:bidi w:val="0"/>
                        <w:spacing w:before="3240" w:after="40" w:line="240" w:lineRule="auto"/>
                        <w:ind w:left="0" w:right="0" w:firstLine="220"/>
                        <w:jc w:val="left"/>
                      </w:pPr>
                      <w:r>
                        <w:rPr>
                          <w:color w:val="FFFFFF"/>
                          <w:spacing w:val="0"/>
                          <w:w w:val="100"/>
                          <w:position w:val="0"/>
                          <w:shd w:val="clear" w:color="auto" w:fill="auto"/>
                          <w:lang w:val="es-ES" w:eastAsia="es-ES" w:bidi="es-ES"/>
                        </w:rPr>
                        <w:t>DIRECCIONES</w:t>
                      </w:r>
                    </w:p>
                    <w:p>
                      <w:pPr>
                        <w:pStyle w:val="Style5"/>
                        <w:keepNext w:val="0"/>
                        <w:keepLines w:val="0"/>
                        <w:widowControl w:val="0"/>
                        <w:pBdr>
                          <w:top w:val="single" w:sz="0" w:space="0" w:color="0063A7"/>
                          <w:left w:val="single" w:sz="0" w:space="0" w:color="0063A7"/>
                          <w:bottom w:val="single" w:sz="0" w:space="0" w:color="0063A7"/>
                          <w:right w:val="single" w:sz="0" w:space="0" w:color="0063A7"/>
                        </w:pBdr>
                        <w:shd w:val="clear" w:color="auto" w:fill="0063A7"/>
                        <w:bidi w:val="0"/>
                        <w:spacing w:before="0" w:after="0" w:line="240" w:lineRule="auto"/>
                        <w:ind w:left="0" w:right="0" w:firstLine="220"/>
                        <w:jc w:val="left"/>
                      </w:pPr>
                      <w:r>
                        <w:rPr>
                          <w:color w:val="FFFFFF"/>
                          <w:spacing w:val="0"/>
                          <w:w w:val="100"/>
                          <w:position w:val="0"/>
                          <w:shd w:val="clear" w:color="auto" w:fill="auto"/>
                          <w:lang w:val="es-ES" w:eastAsia="es-ES" w:bidi="es-ES"/>
                        </w:rPr>
                        <w:t>ÚTILES</w:t>
                      </w:r>
                    </w:p>
                  </w:txbxContent>
                </v:textbox>
                <w10:wrap type="square" anchorx="page"/>
              </v:shape>
            </w:pict>
          </mc:Fallback>
        </mc:AlternateContent>
      </w:r>
      <w:r>
        <w:drawing>
          <wp:anchor distT="21590" distB="0" distL="114300" distR="1248410" simplePos="0" relativeHeight="125829382" behindDoc="0" locked="0" layoutInCell="1" allowOverlap="1">
            <wp:simplePos x="0" y="0"/>
            <wp:positionH relativeFrom="page">
              <wp:posOffset>6130290</wp:posOffset>
            </wp:positionH>
            <wp:positionV relativeFrom="paragraph">
              <wp:posOffset>5697220</wp:posOffset>
            </wp:positionV>
            <wp:extent cx="347345" cy="433070"/>
            <wp:wrapSquare wrapText="bothSides"/>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9"/>
                    <a:stretch/>
                  </pic:blipFill>
                  <pic:spPr>
                    <a:xfrm>
                      <a:ext cx="347345" cy="43307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6504940</wp:posOffset>
                </wp:positionH>
                <wp:positionV relativeFrom="paragraph">
                  <wp:posOffset>5675630</wp:posOffset>
                </wp:positionV>
                <wp:extent cx="1103630" cy="429895"/>
                <wp:wrapNone/>
                <wp:docPr id="11" name="Shape 11"/>
                <a:graphic xmlns:a="http://schemas.openxmlformats.org/drawingml/2006/main">
                  <a:graphicData uri="http://schemas.microsoft.com/office/word/2010/wordprocessingShape">
                    <wps:wsp>
                      <wps:cNvSpPr txBox="1"/>
                      <wps:spPr>
                        <a:xfrm>
                          <a:ext cx="1103630" cy="42989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both"/>
                              <w:rPr>
                                <w:sz w:val="38"/>
                                <w:szCs w:val="38"/>
                              </w:rPr>
                            </w:pPr>
                            <w:r>
                              <w:rPr>
                                <w:b w:val="0"/>
                                <w:bCs w:val="0"/>
                                <w:color w:val="0694D6"/>
                                <w:spacing w:val="0"/>
                                <w:w w:val="100"/>
                                <w:position w:val="0"/>
                                <w:sz w:val="38"/>
                                <w:szCs w:val="38"/>
                                <w:shd w:val="clear" w:color="auto" w:fill="auto"/>
                                <w:lang w:val="es-ES" w:eastAsia="es-ES" w:bidi="es-ES"/>
                              </w:rPr>
                              <w:t>Co.Na.Re</w:t>
                            </w:r>
                          </w:p>
                          <w:p>
                            <w:pPr>
                              <w:pStyle w:val="Style2"/>
                              <w:keepNext w:val="0"/>
                              <w:keepLines w:val="0"/>
                              <w:widowControl w:val="0"/>
                              <w:shd w:val="clear" w:color="auto" w:fill="auto"/>
                              <w:bidi w:val="0"/>
                              <w:spacing w:before="0" w:after="0" w:line="209" w:lineRule="auto"/>
                              <w:ind w:left="0" w:right="0" w:firstLine="0"/>
                              <w:jc w:val="both"/>
                              <w:rPr>
                                <w:sz w:val="12"/>
                                <w:szCs w:val="12"/>
                              </w:rPr>
                            </w:pPr>
                            <w:r>
                              <w:rPr>
                                <w:color w:val="6E6D70"/>
                                <w:spacing w:val="0"/>
                                <w:w w:val="100"/>
                                <w:position w:val="0"/>
                                <w:sz w:val="12"/>
                                <w:szCs w:val="12"/>
                                <w:shd w:val="clear" w:color="auto" w:fill="auto"/>
                                <w:lang w:val="es-ES" w:eastAsia="es-ES" w:bidi="es-ES"/>
                              </w:rPr>
                              <w:t>COMISIÓN NACIONAL PARA LOS REFUGIADOS</w:t>
                            </w:r>
                          </w:p>
                        </w:txbxContent>
                      </wps:txbx>
                      <wps:bodyPr lIns="0" tIns="0" rIns="0" bIns="0">
                        <a:noAutoFit/>
                      </wps:bodyPr>
                    </wps:wsp>
                  </a:graphicData>
                </a:graphic>
              </wp:anchor>
            </w:drawing>
          </mc:Choice>
          <mc:Fallback>
            <w:pict>
              <v:shape id="_x0000_s1037" type="#_x0000_t202" style="position:absolute;margin-left:512.20000000000005pt;margin-top:446.89999999999998pt;width:86.900000000000006pt;height:33.850000000000001pt;z-index:25165773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both"/>
                        <w:rPr>
                          <w:sz w:val="38"/>
                          <w:szCs w:val="38"/>
                        </w:rPr>
                      </w:pPr>
                      <w:r>
                        <w:rPr>
                          <w:b w:val="0"/>
                          <w:bCs w:val="0"/>
                          <w:color w:val="0694D6"/>
                          <w:spacing w:val="0"/>
                          <w:w w:val="100"/>
                          <w:position w:val="0"/>
                          <w:sz w:val="38"/>
                          <w:szCs w:val="38"/>
                          <w:shd w:val="clear" w:color="auto" w:fill="auto"/>
                          <w:lang w:val="es-ES" w:eastAsia="es-ES" w:bidi="es-ES"/>
                        </w:rPr>
                        <w:t>Co.Na.Re</w:t>
                      </w:r>
                    </w:p>
                    <w:p>
                      <w:pPr>
                        <w:pStyle w:val="Style2"/>
                        <w:keepNext w:val="0"/>
                        <w:keepLines w:val="0"/>
                        <w:widowControl w:val="0"/>
                        <w:shd w:val="clear" w:color="auto" w:fill="auto"/>
                        <w:bidi w:val="0"/>
                        <w:spacing w:before="0" w:after="0" w:line="209" w:lineRule="auto"/>
                        <w:ind w:left="0" w:right="0" w:firstLine="0"/>
                        <w:jc w:val="both"/>
                        <w:rPr>
                          <w:sz w:val="12"/>
                          <w:szCs w:val="12"/>
                        </w:rPr>
                      </w:pPr>
                      <w:r>
                        <w:rPr>
                          <w:color w:val="6E6D70"/>
                          <w:spacing w:val="0"/>
                          <w:w w:val="100"/>
                          <w:position w:val="0"/>
                          <w:sz w:val="12"/>
                          <w:szCs w:val="12"/>
                          <w:shd w:val="clear" w:color="auto" w:fill="auto"/>
                          <w:lang w:val="es-ES" w:eastAsia="es-ES" w:bidi="es-ES"/>
                        </w:rPr>
                        <w:t>COMISIÓN NACIONAL PARA LOS REFUGIADOS</w:t>
                      </w:r>
                    </w:p>
                  </w:txbxContent>
                </v:textbox>
                <w10:wrap anchorx="page"/>
              </v:shape>
            </w:pict>
          </mc:Fallback>
        </mc:AlternateContent>
      </w:r>
      <w:r>
        <w:drawing>
          <wp:anchor distT="0" distB="109855" distL="114300" distR="964565" simplePos="0" relativeHeight="125829383" behindDoc="0" locked="0" layoutInCell="1" allowOverlap="1">
            <wp:simplePos x="0" y="0"/>
            <wp:positionH relativeFrom="page">
              <wp:posOffset>6206490</wp:posOffset>
            </wp:positionH>
            <wp:positionV relativeFrom="paragraph">
              <wp:posOffset>6440170</wp:posOffset>
            </wp:positionV>
            <wp:extent cx="560705" cy="469265"/>
            <wp:wrapSquare wrapText="bothSides"/>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1"/>
                    <a:stretch/>
                  </pic:blipFill>
                  <pic:spPr>
                    <a:xfrm>
                      <a:ext cx="560705" cy="469265"/>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6770370</wp:posOffset>
                </wp:positionH>
                <wp:positionV relativeFrom="paragraph">
                  <wp:posOffset>6470650</wp:posOffset>
                </wp:positionV>
                <wp:extent cx="844550" cy="545465"/>
                <wp:wrapNone/>
                <wp:docPr id="15" name="Shape 15"/>
                <a:graphic xmlns:a="http://schemas.openxmlformats.org/drawingml/2006/main">
                  <a:graphicData uri="http://schemas.microsoft.com/office/word/2010/wordprocessingShape">
                    <wps:wsp>
                      <wps:cNvSpPr txBox="1"/>
                      <wps:spPr>
                        <a:xfrm>
                          <a:ext cx="844550" cy="545465"/>
                        </a:xfrm>
                        <a:prstGeom prst="rect"/>
                        <a:noFill/>
                      </wps:spPr>
                      <wps:txbx>
                        <w:txbxContent>
                          <w:p>
                            <w:pPr>
                              <w:pStyle w:val="Style2"/>
                              <w:keepNext w:val="0"/>
                              <w:keepLines w:val="0"/>
                              <w:widowControl w:val="0"/>
                              <w:shd w:val="clear" w:color="auto" w:fill="auto"/>
                              <w:bidi w:val="0"/>
                              <w:spacing w:before="0" w:after="0" w:line="178" w:lineRule="auto"/>
                              <w:ind w:left="0" w:right="0" w:firstLine="0"/>
                              <w:jc w:val="left"/>
                              <w:rPr>
                                <w:sz w:val="11"/>
                                <w:szCs w:val="11"/>
                              </w:rPr>
                            </w:pPr>
                            <w:r>
                              <w:rPr>
                                <w:color w:val="0063A7"/>
                                <w:spacing w:val="0"/>
                                <w:w w:val="100"/>
                                <w:position w:val="0"/>
                                <w:sz w:val="30"/>
                                <w:szCs w:val="30"/>
                                <w:shd w:val="clear" w:color="auto" w:fill="auto"/>
                                <w:lang w:val="es-ES" w:eastAsia="es-ES" w:bidi="es-ES"/>
                              </w:rPr>
                              <w:t xml:space="preserve">UNHCR ACNUR </w:t>
                            </w:r>
                            <w:r>
                              <w:rPr>
                                <w:color w:val="0063A7"/>
                                <w:spacing w:val="0"/>
                                <w:w w:val="100"/>
                                <w:position w:val="0"/>
                                <w:sz w:val="11"/>
                                <w:szCs w:val="11"/>
                                <w:shd w:val="clear" w:color="auto" w:fill="auto"/>
                                <w:lang w:val="es-ES" w:eastAsia="es-ES" w:bidi="es-ES"/>
                              </w:rPr>
                              <w:t>La Agencia de la ONU para los Refugiados</w:t>
                            </w:r>
                          </w:p>
                        </w:txbxContent>
                      </wps:txbx>
                      <wps:bodyPr lIns="0" tIns="0" rIns="0" bIns="0">
                        <a:noAutoFit/>
                      </wps:bodyPr>
                    </wps:wsp>
                  </a:graphicData>
                </a:graphic>
              </wp:anchor>
            </w:drawing>
          </mc:Choice>
          <mc:Fallback>
            <w:pict>
              <v:shape id="_x0000_s1041" type="#_x0000_t202" style="position:absolute;margin-left:533.10000000000002pt;margin-top:509.5pt;width:66.5pt;height:42.950000000000003pt;z-index:251657733;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178" w:lineRule="auto"/>
                        <w:ind w:left="0" w:right="0" w:firstLine="0"/>
                        <w:jc w:val="left"/>
                        <w:rPr>
                          <w:sz w:val="11"/>
                          <w:szCs w:val="11"/>
                        </w:rPr>
                      </w:pPr>
                      <w:r>
                        <w:rPr>
                          <w:color w:val="0063A7"/>
                          <w:spacing w:val="0"/>
                          <w:w w:val="100"/>
                          <w:position w:val="0"/>
                          <w:sz w:val="30"/>
                          <w:szCs w:val="30"/>
                          <w:shd w:val="clear" w:color="auto" w:fill="auto"/>
                          <w:lang w:val="es-ES" w:eastAsia="es-ES" w:bidi="es-ES"/>
                        </w:rPr>
                        <w:t xml:space="preserve">UNHCR ACNUR </w:t>
                      </w:r>
                      <w:r>
                        <w:rPr>
                          <w:color w:val="0063A7"/>
                          <w:spacing w:val="0"/>
                          <w:w w:val="100"/>
                          <w:position w:val="0"/>
                          <w:sz w:val="11"/>
                          <w:szCs w:val="11"/>
                          <w:shd w:val="clear" w:color="auto" w:fill="auto"/>
                          <w:lang w:val="es-ES" w:eastAsia="es-ES" w:bidi="es-ES"/>
                        </w:rPr>
                        <w:t>La Agencia de la ONU para los Refugiados</w:t>
                      </w:r>
                    </w:p>
                  </w:txbxContent>
                </v:textbox>
                <w10:wrap anchorx="page"/>
              </v:shape>
            </w:pict>
          </mc:Fallback>
        </mc:AlternateContent>
      </w:r>
      <w:r>
        <mc:AlternateContent>
          <mc:Choice Requires="wps">
            <w:drawing>
              <wp:anchor distT="0" distB="0" distL="114300" distR="114300" simplePos="0" relativeHeight="125829384" behindDoc="0" locked="0" layoutInCell="1" allowOverlap="1">
                <wp:simplePos x="0" y="0"/>
                <wp:positionH relativeFrom="page">
                  <wp:posOffset>12494895</wp:posOffset>
                </wp:positionH>
                <wp:positionV relativeFrom="paragraph">
                  <wp:posOffset>575945</wp:posOffset>
                </wp:positionV>
                <wp:extent cx="2874010" cy="438785"/>
                <wp:wrapSquare wrapText="bothSides"/>
                <wp:docPr id="17" name="Shape 17"/>
                <a:graphic xmlns:a="http://schemas.openxmlformats.org/drawingml/2006/main">
                  <a:graphicData uri="http://schemas.microsoft.com/office/word/2010/wordprocessingShape">
                    <wps:wsp>
                      <wps:cNvSpPr txBox="1"/>
                      <wps:spPr>
                        <a:xfrm>
                          <a:ext cx="2874010" cy="438785"/>
                        </a:xfrm>
                        <a:prstGeom prst="rect"/>
                        <a:solidFill>
                          <a:srgbClr val="28BB84"/>
                        </a:solidFill>
                      </wps:spPr>
                      <wps:txbx>
                        <w:txbxContent>
                          <w:p>
                            <w:pPr>
                              <w:pStyle w:val="Style11"/>
                              <w:keepNext w:val="0"/>
                              <w:keepLines w:val="0"/>
                              <w:widowControl w:val="0"/>
                              <w:pBdr>
                                <w:top w:val="single" w:sz="0" w:space="0" w:color="28BB84"/>
                                <w:left w:val="single" w:sz="0" w:space="0" w:color="28BB84"/>
                                <w:bottom w:val="single" w:sz="0" w:space="0" w:color="28BB84"/>
                                <w:right w:val="single" w:sz="0" w:space="0" w:color="28BB84"/>
                              </w:pBdr>
                              <w:shd w:val="clear" w:color="auto" w:fill="28BB84"/>
                              <w:bidi w:val="0"/>
                              <w:spacing w:before="0" w:after="0" w:line="240" w:lineRule="auto"/>
                              <w:ind w:left="0" w:right="0" w:firstLine="0"/>
                              <w:jc w:val="center"/>
                            </w:pPr>
                            <w:r>
                              <w:rPr>
                                <w:color w:val="FFFFFF"/>
                                <w:spacing w:val="0"/>
                                <w:w w:val="100"/>
                                <w:position w:val="0"/>
                                <w:shd w:val="clear" w:color="auto" w:fill="auto"/>
                                <w:lang w:val="es-ES" w:eastAsia="es-ES" w:bidi="es-ES"/>
                              </w:rPr>
                              <w:t>NATURALIZACIÓN</w:t>
                            </w:r>
                          </w:p>
                        </w:txbxContent>
                      </wps:txbx>
                      <wps:bodyPr wrap="none" lIns="0" tIns="0" rIns="0" bIns="0">
                        <a:noAutoFit/>
                      </wps:bodyPr>
                    </wps:wsp>
                  </a:graphicData>
                </a:graphic>
              </wp:anchor>
            </w:drawing>
          </mc:Choice>
          <mc:Fallback>
            <w:pict>
              <v:shape id="_x0000_s1043" type="#_x0000_t202" style="position:absolute;margin-left:983.85000000000002pt;margin-top:45.350000000000001pt;width:226.30000000000001pt;height:34.549999999999997pt;z-index:-125829369;mso-wrap-distance-left:9.pt;mso-wrap-distance-right:9.pt;mso-position-horizontal-relative:page" fillcolor="#28BB84" stroked="f">
                <v:textbox inset="0,0,0,0">
                  <w:txbxContent>
                    <w:p>
                      <w:pPr>
                        <w:pStyle w:val="Style11"/>
                        <w:keepNext w:val="0"/>
                        <w:keepLines w:val="0"/>
                        <w:widowControl w:val="0"/>
                        <w:pBdr>
                          <w:top w:val="single" w:sz="0" w:space="0" w:color="28BB84"/>
                          <w:left w:val="single" w:sz="0" w:space="0" w:color="28BB84"/>
                          <w:bottom w:val="single" w:sz="0" w:space="0" w:color="28BB84"/>
                          <w:right w:val="single" w:sz="0" w:space="0" w:color="28BB84"/>
                        </w:pBdr>
                        <w:shd w:val="clear" w:color="auto" w:fill="28BB84"/>
                        <w:bidi w:val="0"/>
                        <w:spacing w:before="0" w:after="0" w:line="240" w:lineRule="auto"/>
                        <w:ind w:left="0" w:right="0" w:firstLine="0"/>
                        <w:jc w:val="center"/>
                      </w:pPr>
                      <w:r>
                        <w:rPr>
                          <w:color w:val="FFFFFF"/>
                          <w:spacing w:val="0"/>
                          <w:w w:val="100"/>
                          <w:position w:val="0"/>
                          <w:shd w:val="clear" w:color="auto" w:fill="auto"/>
                          <w:lang w:val="es-ES" w:eastAsia="es-ES" w:bidi="es-ES"/>
                        </w:rPr>
                        <w:t>NATURALIZACIÓN</w:t>
                      </w:r>
                    </w:p>
                  </w:txbxContent>
                </v:textbox>
                <w10:wrap type="square" anchorx="page"/>
              </v:shape>
            </w:pict>
          </mc:Fallback>
        </mc:AlternateContent>
      </w:r>
      <w:r>
        <w:drawing>
          <wp:anchor distT="0" distB="0" distL="12700" distR="12700" simplePos="0" relativeHeight="125829386" behindDoc="0" locked="0" layoutInCell="1" allowOverlap="1">
            <wp:simplePos x="0" y="0"/>
            <wp:positionH relativeFrom="page">
              <wp:posOffset>10867390</wp:posOffset>
            </wp:positionH>
            <wp:positionV relativeFrom="paragraph">
              <wp:posOffset>1393190</wp:posOffset>
            </wp:positionV>
            <wp:extent cx="5565775" cy="4675505"/>
            <wp:wrapSquare wrapText="bothSides"/>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13"/>
                    <a:stretch/>
                  </pic:blipFill>
                  <pic:spPr>
                    <a:xfrm>
                      <a:ext cx="5565775" cy="4675505"/>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13766165</wp:posOffset>
                </wp:positionH>
                <wp:positionV relativeFrom="paragraph">
                  <wp:posOffset>2115820</wp:posOffset>
                </wp:positionV>
                <wp:extent cx="1414145" cy="1243330"/>
                <wp:wrapNone/>
                <wp:docPr id="21" name="Shape 21"/>
                <a:graphic xmlns:a="http://schemas.openxmlformats.org/drawingml/2006/main">
                  <a:graphicData uri="http://schemas.microsoft.com/office/word/2010/wordprocessingShape">
                    <wps:wsp>
                      <wps:cNvSpPr txBox="1"/>
                      <wps:spPr>
                        <a:xfrm>
                          <a:ext cx="1414145" cy="1243330"/>
                        </a:xfrm>
                        <a:prstGeom prst="rect"/>
                        <a:noFill/>
                      </wps:spPr>
                      <wps:txbx>
                        <w:txbxContent>
                          <w:p>
                            <w:pPr>
                              <w:pStyle w:val="Style2"/>
                              <w:keepNext w:val="0"/>
                              <w:keepLines w:val="0"/>
                              <w:widowControl w:val="0"/>
                              <w:pBdr>
                                <w:top w:val="single" w:sz="0" w:space="0" w:color="069968"/>
                                <w:left w:val="single" w:sz="0" w:space="0" w:color="069968"/>
                                <w:bottom w:val="single" w:sz="0" w:space="0" w:color="069968"/>
                                <w:right w:val="single" w:sz="0" w:space="0" w:color="069968"/>
                              </w:pBdr>
                              <w:shd w:val="clear" w:color="auto" w:fill="069968"/>
                              <w:bidi w:val="0"/>
                              <w:spacing w:before="0" w:after="0"/>
                              <w:ind w:left="0" w:right="0" w:firstLine="0"/>
                              <w:jc w:val="left"/>
                              <w:rPr>
                                <w:sz w:val="30"/>
                                <w:szCs w:val="30"/>
                              </w:rPr>
                            </w:pPr>
                            <w:r>
                              <w:rPr>
                                <w:b w:val="0"/>
                                <w:bCs w:val="0"/>
                                <w:color w:val="FFFFFF"/>
                                <w:spacing w:val="0"/>
                                <w:w w:val="100"/>
                                <w:position w:val="0"/>
                                <w:sz w:val="30"/>
                                <w:szCs w:val="30"/>
                                <w:shd w:val="clear" w:color="auto" w:fill="auto"/>
                                <w:lang w:val="es-ES" w:eastAsia="es-ES" w:bidi="es-ES"/>
                              </w:rPr>
                              <w:t>Las personas refugiadas y la obtención de la nacionalidad ARGENTINA</w:t>
                            </w:r>
                          </w:p>
                        </w:txbxContent>
                      </wps:txbx>
                      <wps:bodyPr lIns="0" tIns="0" rIns="0" bIns="0">
                        <a:noAutoFit/>
                      </wps:bodyPr>
                    </wps:wsp>
                  </a:graphicData>
                </a:graphic>
              </wp:anchor>
            </w:drawing>
          </mc:Choice>
          <mc:Fallback>
            <w:pict>
              <v:shape id="_x0000_s1047" type="#_x0000_t202" style="position:absolute;margin-left:1083.95pt;margin-top:166.59999999999999pt;width:111.34999999999999pt;height:97.900000000000006pt;z-index:251657735;mso-wrap-distance-left:0;mso-wrap-distance-right:0;mso-position-horizontal-relative:page" filled="f" stroked="f">
                <v:textbox inset="0,0,0,0">
                  <w:txbxContent>
                    <w:p>
                      <w:pPr>
                        <w:pStyle w:val="Style2"/>
                        <w:keepNext w:val="0"/>
                        <w:keepLines w:val="0"/>
                        <w:widowControl w:val="0"/>
                        <w:pBdr>
                          <w:top w:val="single" w:sz="0" w:space="0" w:color="069968"/>
                          <w:left w:val="single" w:sz="0" w:space="0" w:color="069968"/>
                          <w:bottom w:val="single" w:sz="0" w:space="0" w:color="069968"/>
                          <w:right w:val="single" w:sz="0" w:space="0" w:color="069968"/>
                        </w:pBdr>
                        <w:shd w:val="clear" w:color="auto" w:fill="069968"/>
                        <w:bidi w:val="0"/>
                        <w:spacing w:before="0" w:after="0"/>
                        <w:ind w:left="0" w:right="0" w:firstLine="0"/>
                        <w:jc w:val="left"/>
                        <w:rPr>
                          <w:sz w:val="30"/>
                          <w:szCs w:val="30"/>
                        </w:rPr>
                      </w:pPr>
                      <w:r>
                        <w:rPr>
                          <w:b w:val="0"/>
                          <w:bCs w:val="0"/>
                          <w:color w:val="FFFFFF"/>
                          <w:spacing w:val="0"/>
                          <w:w w:val="100"/>
                          <w:position w:val="0"/>
                          <w:sz w:val="30"/>
                          <w:szCs w:val="30"/>
                          <w:shd w:val="clear" w:color="auto" w:fill="auto"/>
                          <w:lang w:val="es-ES" w:eastAsia="es-ES" w:bidi="es-ES"/>
                        </w:rPr>
                        <w:t>Las personas refugiadas y la obtención de la nacionalidad ARGENTINA</w:t>
                      </w:r>
                    </w:p>
                  </w:txbxContent>
                </v:textbox>
                <w10:wrap anchorx="page"/>
              </v:shape>
            </w:pict>
          </mc:Fallback>
        </mc:AlternateContent>
      </w:r>
      <w:r>
        <w:drawing>
          <wp:anchor distT="0" distB="0" distL="114300" distR="114300" simplePos="0" relativeHeight="125829387" behindDoc="0" locked="0" layoutInCell="1" allowOverlap="1">
            <wp:simplePos x="0" y="0"/>
            <wp:positionH relativeFrom="page">
              <wp:posOffset>13199110</wp:posOffset>
            </wp:positionH>
            <wp:positionV relativeFrom="paragraph">
              <wp:posOffset>6556375</wp:posOffset>
            </wp:positionV>
            <wp:extent cx="2719070" cy="445135"/>
            <wp:wrapSquare wrapText="bothSides"/>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15"/>
                    <a:stretch/>
                  </pic:blipFill>
                  <pic:spPr>
                    <a:xfrm>
                      <a:ext cx="2719070" cy="445135"/>
                    </a:xfrm>
                    <a:prstGeom prst="rect"/>
                  </pic:spPr>
                </pic:pic>
              </a:graphicData>
            </a:graphic>
          </wp:anchor>
        </w:drawing>
      </w:r>
      <w:r>
        <w:drawing>
          <wp:anchor distT="0" distB="0" distL="114300" distR="114300" simplePos="0" relativeHeight="125829388" behindDoc="0" locked="0" layoutInCell="1" allowOverlap="1">
            <wp:simplePos x="0" y="0"/>
            <wp:positionH relativeFrom="page">
              <wp:posOffset>186690</wp:posOffset>
            </wp:positionH>
            <wp:positionV relativeFrom="paragraph">
              <wp:posOffset>7047230</wp:posOffset>
            </wp:positionV>
            <wp:extent cx="377825" cy="445135"/>
            <wp:wrapSquare wrapText="bothSides"/>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17"/>
                    <a:stretch/>
                  </pic:blipFill>
                  <pic:spPr>
                    <a:xfrm>
                      <a:ext cx="377825" cy="445135"/>
                    </a:xfrm>
                    <a:prstGeom prst="rect"/>
                  </pic:spPr>
                </pic:pic>
              </a:graphicData>
            </a:graphic>
          </wp:anchor>
        </w:drawing>
      </w:r>
    </w:p>
    <w:p>
      <w:pPr>
        <w:pStyle w:val="Style14"/>
        <w:keepNext w:val="0"/>
        <w:keepLines w:val="0"/>
        <w:widowControl w:val="0"/>
        <w:shd w:val="clear" w:color="auto" w:fill="auto"/>
        <w:bidi w:val="0"/>
        <w:spacing w:before="0" w:after="0"/>
        <w:ind w:left="0" w:right="0" w:firstLine="0"/>
        <w:jc w:val="left"/>
      </w:pPr>
      <w:r>
        <w:rPr>
          <w:b/>
          <w:bCs/>
          <w:spacing w:val="0"/>
          <w:w w:val="100"/>
          <w:position w:val="0"/>
          <w:shd w:val="clear" w:color="auto" w:fill="auto"/>
          <w:lang w:val="es-ES" w:eastAsia="es-ES" w:bidi="es-ES"/>
        </w:rPr>
        <w:t>Cámara Nacional de Apelaciones en lo Civil y Comercial Federal</w:t>
      </w:r>
    </w:p>
    <w:p>
      <w:pPr>
        <w:pStyle w:val="Style14"/>
        <w:keepNext w:val="0"/>
        <w:keepLines w:val="0"/>
        <w:widowControl w:val="0"/>
        <w:shd w:val="clear" w:color="auto" w:fill="auto"/>
        <w:bidi w:val="0"/>
        <w:spacing w:before="0" w:after="0"/>
        <w:ind w:left="0" w:right="0" w:firstLine="0"/>
        <w:jc w:val="left"/>
      </w:pPr>
      <w:r>
        <w:rPr>
          <w:spacing w:val="0"/>
          <w:w w:val="100"/>
          <w:position w:val="0"/>
          <w:shd w:val="clear" w:color="auto" w:fill="auto"/>
          <w:lang w:val="es-ES" w:eastAsia="es-ES" w:bidi="es-ES"/>
        </w:rPr>
        <w:t xml:space="preserve">Talcahuano 550, Puerta 2083, Ciudad de Buenos Aires (0054 11) 4371 4468 / 4372 8435 </w:t>
      </w:r>
      <w:r>
        <w:fldChar w:fldCharType="begin"/>
      </w:r>
      <w:r>
        <w:rPr/>
        <w:instrText> HYPERLINK "mailto:cncivcomfed.secgeneral@pjn.gov.ar" </w:instrText>
      </w:r>
      <w:r>
        <w:fldChar w:fldCharType="separate"/>
      </w:r>
      <w:r>
        <w:rPr>
          <w:spacing w:val="0"/>
          <w:w w:val="100"/>
          <w:position w:val="0"/>
          <w:shd w:val="clear" w:color="auto" w:fill="auto"/>
          <w:lang w:val="es-ES" w:eastAsia="es-ES" w:bidi="es-ES"/>
        </w:rPr>
        <w:t>cncivcomfed.secgeneral@pjn.gov.ar</w:t>
      </w:r>
      <w:r>
        <w:fldChar w:fldCharType="end"/>
      </w:r>
    </w:p>
    <w:p>
      <w:pPr>
        <w:pStyle w:val="Style14"/>
        <w:keepNext w:val="0"/>
        <w:keepLines w:val="0"/>
        <w:widowControl w:val="0"/>
        <w:shd w:val="clear" w:color="auto" w:fill="auto"/>
        <w:bidi w:val="0"/>
        <w:spacing w:before="0" w:after="180"/>
        <w:ind w:left="0" w:right="0" w:firstLine="0"/>
        <w:jc w:val="left"/>
      </w:pPr>
      <w:r>
        <w:fldChar w:fldCharType="begin"/>
      </w:r>
      <w:r>
        <w:rPr/>
        <w:instrText> HYPERLINK "http://www.ccc.pjn.gov.ar" </w:instrText>
      </w:r>
      <w:r>
        <w:fldChar w:fldCharType="separate"/>
      </w:r>
      <w:r>
        <w:rPr>
          <w:spacing w:val="0"/>
          <w:w w:val="100"/>
          <w:position w:val="0"/>
          <w:shd w:val="clear" w:color="auto" w:fill="auto"/>
          <w:lang w:val="en-US" w:eastAsia="en-US" w:bidi="en-US"/>
        </w:rPr>
        <w:t>www.ccc.pjn.gov.ar</w:t>
      </w:r>
      <w:r>
        <w:fldChar w:fldCharType="end"/>
      </w:r>
    </w:p>
    <w:p>
      <w:pPr>
        <w:pStyle w:val="Style14"/>
        <w:keepNext w:val="0"/>
        <w:keepLines w:val="0"/>
        <w:widowControl w:val="0"/>
        <w:shd w:val="clear" w:color="auto" w:fill="auto"/>
        <w:bidi w:val="0"/>
        <w:spacing w:before="0" w:after="0"/>
        <w:ind w:left="0" w:right="0" w:firstLine="0"/>
        <w:jc w:val="left"/>
      </w:pPr>
      <w:r>
        <w:rPr>
          <w:b/>
          <w:bCs/>
          <w:spacing w:val="0"/>
          <w:w w:val="100"/>
          <w:position w:val="0"/>
          <w:shd w:val="clear" w:color="auto" w:fill="auto"/>
          <w:lang w:val="es-ES" w:eastAsia="es-ES" w:bidi="es-ES"/>
        </w:rPr>
        <w:t>Ministerio de Justicia y Derechos Humanos de la Nación</w:t>
      </w:r>
    </w:p>
    <w:p>
      <w:pPr>
        <w:pStyle w:val="Style14"/>
        <w:keepNext w:val="0"/>
        <w:keepLines w:val="0"/>
        <w:widowControl w:val="0"/>
        <w:shd w:val="clear" w:color="auto" w:fill="auto"/>
        <w:bidi w:val="0"/>
        <w:spacing w:before="0" w:after="0"/>
        <w:ind w:left="0" w:right="0" w:firstLine="0"/>
        <w:jc w:val="left"/>
      </w:pPr>
      <w:r>
        <w:rPr>
          <w:spacing w:val="0"/>
          <w:w w:val="100"/>
          <w:position w:val="0"/>
          <w:shd w:val="clear" w:color="auto" w:fill="auto"/>
          <w:lang w:val="es-ES" w:eastAsia="es-ES" w:bidi="es-ES"/>
        </w:rPr>
        <w:t>25 de Mayo 544, Ciudad de Buenos Aires (0054 11) 5167 6500</w:t>
      </w:r>
    </w:p>
    <w:p>
      <w:pPr>
        <w:pStyle w:val="Style14"/>
        <w:keepNext w:val="0"/>
        <w:keepLines w:val="0"/>
        <w:widowControl w:val="0"/>
        <w:shd w:val="clear" w:color="auto" w:fill="auto"/>
        <w:bidi w:val="0"/>
        <w:spacing w:before="0" w:after="180"/>
        <w:ind w:left="0" w:right="0" w:firstLine="0"/>
        <w:jc w:val="left"/>
      </w:pPr>
      <w:r>
        <w:fldChar w:fldCharType="begin"/>
      </w:r>
      <w:r>
        <w:rPr/>
        <w:instrText> HYPERLINK "http://www.jus.gob.ar" </w:instrText>
      </w:r>
      <w:r>
        <w:fldChar w:fldCharType="separate"/>
      </w:r>
      <w:r>
        <w:rPr>
          <w:spacing w:val="0"/>
          <w:w w:val="100"/>
          <w:position w:val="0"/>
          <w:shd w:val="clear" w:color="auto" w:fill="auto"/>
          <w:lang w:val="en-US" w:eastAsia="en-US" w:bidi="en-US"/>
        </w:rPr>
        <w:t>www.jus.gob.ar</w:t>
      </w:r>
      <w:r>
        <w:fldChar w:fldCharType="end"/>
      </w:r>
    </w:p>
    <w:p>
      <w:pPr>
        <w:pStyle w:val="Style14"/>
        <w:keepNext w:val="0"/>
        <w:keepLines w:val="0"/>
        <w:widowControl w:val="0"/>
        <w:shd w:val="clear" w:color="auto" w:fill="auto"/>
        <w:bidi w:val="0"/>
        <w:spacing w:before="0" w:after="0"/>
        <w:ind w:left="0" w:right="0" w:firstLine="0"/>
        <w:jc w:val="left"/>
      </w:pPr>
      <w:r>
        <w:rPr>
          <w:b/>
          <w:bCs/>
          <w:spacing w:val="0"/>
          <w:w w:val="100"/>
          <w:position w:val="0"/>
          <w:shd w:val="clear" w:color="auto" w:fill="auto"/>
          <w:lang w:val="es-ES" w:eastAsia="es-ES" w:bidi="es-ES"/>
        </w:rPr>
        <w:t>Registro Nacional de las Personas (RE.NA.PER)</w:t>
      </w:r>
    </w:p>
    <w:p>
      <w:pPr>
        <w:pStyle w:val="Style14"/>
        <w:keepNext w:val="0"/>
        <w:keepLines w:val="0"/>
        <w:widowControl w:val="0"/>
        <w:shd w:val="clear" w:color="auto" w:fill="auto"/>
        <w:bidi w:val="0"/>
        <w:spacing w:before="0" w:after="0"/>
        <w:ind w:left="0" w:right="0" w:firstLine="0"/>
        <w:jc w:val="left"/>
      </w:pPr>
      <w:r>
        <w:rPr>
          <w:spacing w:val="0"/>
          <w:w w:val="100"/>
          <w:position w:val="0"/>
          <w:shd w:val="clear" w:color="auto" w:fill="auto"/>
          <w:lang w:val="es-ES" w:eastAsia="es-ES" w:bidi="es-ES"/>
        </w:rPr>
        <w:t>Av. Paseo Colón 1093, Ciudad de Buenos Aires</w:t>
      </w:r>
    </w:p>
    <w:p>
      <w:pPr>
        <w:pStyle w:val="Style14"/>
        <w:keepNext w:val="0"/>
        <w:keepLines w:val="0"/>
        <w:widowControl w:val="0"/>
        <w:shd w:val="clear" w:color="auto" w:fill="auto"/>
        <w:bidi w:val="0"/>
        <w:spacing w:before="0" w:after="180"/>
        <w:ind w:left="0" w:right="0" w:firstLine="0"/>
        <w:jc w:val="left"/>
      </w:pPr>
      <w:r>
        <w:rPr>
          <w:spacing w:val="0"/>
          <w:w w:val="100"/>
          <w:position w:val="0"/>
          <w:shd w:val="clear" w:color="auto" w:fill="auto"/>
          <w:lang w:val="es-ES" w:eastAsia="es-ES" w:bidi="es-ES"/>
        </w:rPr>
        <w:t xml:space="preserve">(0054 11) 0800 999 9364 </w:t>
      </w:r>
      <w:r>
        <w:fldChar w:fldCharType="begin"/>
      </w:r>
      <w:r>
        <w:rPr/>
        <w:instrText> HYPERLINK "mailto:informes@renaper.gov.ar" </w:instrText>
      </w:r>
      <w:r>
        <w:fldChar w:fldCharType="separate"/>
      </w:r>
      <w:r>
        <w:rPr>
          <w:spacing w:val="0"/>
          <w:w w:val="100"/>
          <w:position w:val="0"/>
          <w:shd w:val="clear" w:color="auto" w:fill="auto"/>
          <w:lang w:val="es-ES" w:eastAsia="es-ES" w:bidi="es-ES"/>
        </w:rPr>
        <w:t>informes@renaper.gov.ar</w:t>
      </w:r>
      <w:r>
        <w:fldChar w:fldCharType="end"/>
      </w:r>
      <w:r>
        <w:rPr>
          <w:spacing w:val="0"/>
          <w:w w:val="100"/>
          <w:position w:val="0"/>
          <w:shd w:val="clear" w:color="auto" w:fill="auto"/>
          <w:lang w:val="es-ES" w:eastAsia="es-ES" w:bidi="es-ES"/>
        </w:rPr>
        <w:t xml:space="preserve"> </w:t>
      </w:r>
      <w:r>
        <w:fldChar w:fldCharType="begin"/>
      </w:r>
      <w:r>
        <w:rPr/>
        <w:instrText> HYPERLINK "http://www.argentina.gob.ar/directorio/74-registro-nacion-al-de-las-personas" </w:instrText>
      </w:r>
      <w:r>
        <w:fldChar w:fldCharType="separate"/>
      </w:r>
      <w:r>
        <w:rPr>
          <w:spacing w:val="0"/>
          <w:w w:val="100"/>
          <w:position w:val="0"/>
          <w:shd w:val="clear" w:color="auto" w:fill="auto"/>
          <w:lang w:val="en-US" w:eastAsia="en-US" w:bidi="en-US"/>
        </w:rPr>
        <w:t xml:space="preserve">www.argentina.gob.ar/directorio/74-registro-nacion- </w:t>
      </w:r>
      <w:r>
        <w:rPr>
          <w:spacing w:val="0"/>
          <w:w w:val="100"/>
          <w:position w:val="0"/>
          <w:shd w:val="clear" w:color="auto" w:fill="auto"/>
          <w:lang w:val="es-ES" w:eastAsia="es-ES" w:bidi="es-ES"/>
        </w:rPr>
        <w:t>al-de-las-personas</w:t>
      </w:r>
      <w:r>
        <w:fldChar w:fldCharType="end"/>
      </w:r>
    </w:p>
    <w:p>
      <w:pPr>
        <w:pStyle w:val="Style14"/>
        <w:keepNext w:val="0"/>
        <w:keepLines w:val="0"/>
        <w:widowControl w:val="0"/>
        <w:shd w:val="clear" w:color="auto" w:fill="auto"/>
        <w:bidi w:val="0"/>
        <w:spacing w:before="0" w:after="0"/>
        <w:ind w:left="0" w:right="0" w:firstLine="0"/>
        <w:jc w:val="left"/>
      </w:pPr>
      <w:r>
        <w:rPr>
          <w:b/>
          <w:bCs/>
          <w:spacing w:val="0"/>
          <w:w w:val="100"/>
          <w:position w:val="0"/>
          <w:shd w:val="clear" w:color="auto" w:fill="auto"/>
          <w:lang w:val="es-ES" w:eastAsia="es-ES" w:bidi="es-ES"/>
        </w:rPr>
        <w:t>Comisión Nacional para los Refugiados (CO.NA.RE)</w:t>
      </w:r>
    </w:p>
    <w:p>
      <w:pPr>
        <w:pStyle w:val="Style14"/>
        <w:keepNext w:val="0"/>
        <w:keepLines w:val="0"/>
        <w:widowControl w:val="0"/>
        <w:shd w:val="clear" w:color="auto" w:fill="auto"/>
        <w:bidi w:val="0"/>
        <w:spacing w:before="0" w:after="0"/>
        <w:ind w:left="0" w:right="0" w:firstLine="0"/>
        <w:jc w:val="left"/>
      </w:pPr>
      <w:r>
        <w:rPr>
          <w:spacing w:val="0"/>
          <w:w w:val="100"/>
          <w:position w:val="0"/>
          <w:shd w:val="clear" w:color="auto" w:fill="auto"/>
          <w:lang w:val="es-ES" w:eastAsia="es-ES" w:bidi="es-ES"/>
        </w:rPr>
        <w:t>Hipólito Yrigoyen 952, 1° Piso, Ciudad de Buenos Aires (0054 11) 5222 7122 / 7123</w:t>
      </w:r>
    </w:p>
    <w:p>
      <w:pPr>
        <w:pStyle w:val="Style14"/>
        <w:keepNext w:val="0"/>
        <w:keepLines w:val="0"/>
        <w:widowControl w:val="0"/>
        <w:shd w:val="clear" w:color="auto" w:fill="auto"/>
        <w:bidi w:val="0"/>
        <w:spacing w:before="0" w:after="180"/>
        <w:ind w:left="0" w:right="0" w:firstLine="0"/>
        <w:jc w:val="left"/>
      </w:pPr>
      <w:r>
        <w:fldChar w:fldCharType="begin"/>
      </w:r>
      <w:r>
        <w:rPr/>
        <w:instrText> HYPERLINK "mailto:secretaria.conare@migraciones.gov.ar" </w:instrText>
      </w:r>
      <w:r>
        <w:fldChar w:fldCharType="separate"/>
      </w:r>
      <w:r>
        <w:rPr>
          <w:spacing w:val="0"/>
          <w:w w:val="100"/>
          <w:position w:val="0"/>
          <w:shd w:val="clear" w:color="auto" w:fill="auto"/>
          <w:lang w:val="es-ES" w:eastAsia="es-ES" w:bidi="es-ES"/>
        </w:rPr>
        <w:t>secretaria.conare@migraciones.gov.ar</w:t>
      </w:r>
      <w:r>
        <w:fldChar w:fldCharType="end"/>
      </w:r>
      <w:r>
        <w:rPr>
          <w:spacing w:val="0"/>
          <w:w w:val="100"/>
          <w:position w:val="0"/>
          <w:shd w:val="clear" w:color="auto" w:fill="auto"/>
          <w:lang w:val="es-ES" w:eastAsia="es-ES" w:bidi="es-ES"/>
        </w:rPr>
        <w:t xml:space="preserve"> </w:t>
      </w:r>
      <w:r>
        <w:fldChar w:fldCharType="begin"/>
      </w:r>
      <w:r>
        <w:rPr/>
        <w:instrText> HYPERLINK "http://www.migraciones.gov.ar/conare/" </w:instrText>
      </w:r>
      <w:r>
        <w:fldChar w:fldCharType="separate"/>
      </w:r>
      <w:r>
        <w:rPr>
          <w:spacing w:val="0"/>
          <w:w w:val="100"/>
          <w:position w:val="0"/>
          <w:shd w:val="clear" w:color="auto" w:fill="auto"/>
          <w:lang w:val="en-US" w:eastAsia="en-US" w:bidi="en-US"/>
        </w:rPr>
        <w:t>www.migraciones.gov.ar/conare/</w:t>
      </w:r>
      <w:r>
        <w:fldChar w:fldCharType="end"/>
      </w:r>
    </w:p>
    <w:p>
      <w:pPr>
        <w:pStyle w:val="Style14"/>
        <w:keepNext w:val="0"/>
        <w:keepLines w:val="0"/>
        <w:widowControl w:val="0"/>
        <w:shd w:val="clear" w:color="auto" w:fill="auto"/>
        <w:bidi w:val="0"/>
        <w:spacing w:before="0" w:after="0"/>
        <w:ind w:left="0" w:right="0" w:firstLine="0"/>
        <w:jc w:val="left"/>
      </w:pPr>
      <w:r>
        <w:rPr>
          <w:b/>
          <w:bCs/>
          <w:spacing w:val="0"/>
          <w:w w:val="100"/>
          <w:position w:val="0"/>
          <w:shd w:val="clear" w:color="auto" w:fill="auto"/>
          <w:lang w:val="es-ES" w:eastAsia="es-ES" w:bidi="es-ES"/>
        </w:rPr>
        <w:t>Programa de Asesoramiento y Representación Legal para Personas Refugiadas y solicitantes de la condición de refugiada de la Defensoría General de la Nación</w:t>
      </w:r>
    </w:p>
    <w:p>
      <w:pPr>
        <w:pStyle w:val="Style14"/>
        <w:keepNext w:val="0"/>
        <w:keepLines w:val="0"/>
        <w:widowControl w:val="0"/>
        <w:shd w:val="clear" w:color="auto" w:fill="auto"/>
        <w:bidi w:val="0"/>
        <w:spacing w:before="0" w:after="0"/>
        <w:ind w:left="0" w:right="0" w:firstLine="0"/>
        <w:jc w:val="left"/>
      </w:pPr>
      <w:r>
        <w:rPr>
          <w:spacing w:val="0"/>
          <w:w w:val="100"/>
          <w:position w:val="0"/>
          <w:shd w:val="clear" w:color="auto" w:fill="auto"/>
          <w:lang w:val="es-ES" w:eastAsia="es-ES" w:bidi="es-ES"/>
        </w:rPr>
        <w:t>Av. Belgrano 1177, 2° piso, Ciudad de Buenos Aires (0054 11) 5237 4736</w:t>
      </w:r>
    </w:p>
    <w:p>
      <w:pPr>
        <w:pStyle w:val="Style14"/>
        <w:keepNext w:val="0"/>
        <w:keepLines w:val="0"/>
        <w:widowControl w:val="0"/>
        <w:shd w:val="clear" w:color="auto" w:fill="auto"/>
        <w:bidi w:val="0"/>
        <w:spacing w:before="0" w:after="180"/>
        <w:ind w:left="0" w:right="0" w:firstLine="0"/>
        <w:jc w:val="left"/>
      </w:pPr>
      <w:r>
        <w:fldChar w:fldCharType="begin"/>
      </w:r>
      <w:r>
        <w:rPr/>
        <w:instrText> HYPERLINK "http://www.mpd.gov.ar/index.php/programas-y-comisiones/54-comis-ion-para-la-asistencia-integral-y-proteccion-al-refugiado-y-peticio" </w:instrText>
      </w:r>
      <w:r>
        <w:fldChar w:fldCharType="separate"/>
      </w:r>
      <w:r>
        <w:rPr>
          <w:spacing w:val="0"/>
          <w:w w:val="100"/>
          <w:position w:val="0"/>
          <w:shd w:val="clear" w:color="auto" w:fill="auto"/>
          <w:lang w:val="en-US" w:eastAsia="en-US" w:bidi="en-US"/>
        </w:rPr>
        <w:t xml:space="preserve">www.mpd.gov.ar/index.php/programas-y-comisiones/54-comis- </w:t>
      </w:r>
      <w:r>
        <w:rPr>
          <w:spacing w:val="0"/>
          <w:w w:val="100"/>
          <w:position w:val="0"/>
          <w:shd w:val="clear" w:color="auto" w:fill="auto"/>
          <w:lang w:val="es-ES" w:eastAsia="es-ES" w:bidi="es-ES"/>
        </w:rPr>
        <w:t>ion-para-la-asistencia-integral-y-proteccion-al-refugiado-y-peticio</w:t>
      </w:r>
      <w:r>
        <w:fldChar w:fldCharType="end"/>
      </w:r>
      <w:r>
        <w:rPr>
          <w:spacing w:val="0"/>
          <w:w w:val="100"/>
          <w:position w:val="0"/>
          <w:shd w:val="clear" w:color="auto" w:fill="auto"/>
          <w:lang w:val="es-ES" w:eastAsia="es-ES" w:bidi="es-ES"/>
        </w:rPr>
        <w:t xml:space="preserve"> nante-de-refugio</w:t>
      </w:r>
    </w:p>
    <w:p>
      <w:pPr>
        <w:pStyle w:val="Style14"/>
        <w:keepNext w:val="0"/>
        <w:keepLines w:val="0"/>
        <w:widowControl w:val="0"/>
        <w:shd w:val="clear" w:color="auto" w:fill="auto"/>
        <w:bidi w:val="0"/>
        <w:spacing w:before="0" w:after="0"/>
        <w:ind w:left="0" w:right="0" w:firstLine="0"/>
        <w:jc w:val="left"/>
      </w:pPr>
      <w:r>
        <w:rPr>
          <w:b/>
          <w:bCs/>
          <w:spacing w:val="0"/>
          <w:w w:val="100"/>
          <w:position w:val="0"/>
          <w:shd w:val="clear" w:color="auto" w:fill="auto"/>
          <w:lang w:val="es-ES" w:eastAsia="es-ES" w:bidi="es-ES"/>
        </w:rPr>
        <w:t>ADRA - Centro de apoyo al refugiado</w:t>
      </w:r>
    </w:p>
    <w:p>
      <w:pPr>
        <w:pStyle w:val="Style14"/>
        <w:keepNext w:val="0"/>
        <w:keepLines w:val="0"/>
        <w:widowControl w:val="0"/>
        <w:shd w:val="clear" w:color="auto" w:fill="auto"/>
        <w:bidi w:val="0"/>
        <w:spacing w:before="0" w:after="0"/>
        <w:ind w:left="0" w:right="0" w:firstLine="0"/>
        <w:jc w:val="left"/>
      </w:pPr>
      <w:r>
        <w:rPr>
          <w:spacing w:val="0"/>
          <w:w w:val="100"/>
          <w:position w:val="0"/>
          <w:shd w:val="clear" w:color="auto" w:fill="auto"/>
          <w:lang w:val="es-ES" w:eastAsia="es-ES" w:bidi="es-ES"/>
        </w:rPr>
        <w:t>San Antonio 681, Ciudad de Buenos Aires</w:t>
      </w:r>
    </w:p>
    <w:p>
      <w:pPr>
        <w:pStyle w:val="Style14"/>
        <w:keepNext w:val="0"/>
        <w:keepLines w:val="0"/>
        <w:widowControl w:val="0"/>
        <w:shd w:val="clear" w:color="auto" w:fill="auto"/>
        <w:bidi w:val="0"/>
        <w:spacing w:before="0" w:after="0"/>
        <w:ind w:left="0" w:right="0" w:firstLine="0"/>
        <w:jc w:val="left"/>
      </w:pPr>
      <w:r>
        <w:rPr>
          <w:spacing w:val="0"/>
          <w:w w:val="100"/>
          <w:position w:val="0"/>
          <w:shd w:val="clear" w:color="auto" w:fill="auto"/>
          <w:lang w:val="es-ES" w:eastAsia="es-ES" w:bidi="es-ES"/>
        </w:rPr>
        <w:t>(0054 11) 5295 2840 / 41</w:t>
      </w:r>
    </w:p>
    <w:p>
      <w:pPr>
        <w:pStyle w:val="Style14"/>
        <w:keepNext w:val="0"/>
        <w:keepLines w:val="0"/>
        <w:widowControl w:val="0"/>
        <w:shd w:val="clear" w:color="auto" w:fill="auto"/>
        <w:bidi w:val="0"/>
        <w:spacing w:before="0" w:after="180"/>
        <w:ind w:left="0" w:right="0" w:firstLine="0"/>
        <w:jc w:val="left"/>
      </w:pPr>
      <w:r>
        <w:fldChar w:fldCharType="begin"/>
      </w:r>
      <w:r>
        <w:rPr/>
        <w:instrText> HYPERLINK "mailto:refugiados@adraargentina.org" </w:instrText>
      </w:r>
      <w:r>
        <w:fldChar w:fldCharType="separate"/>
      </w:r>
      <w:r>
        <w:rPr>
          <w:spacing w:val="0"/>
          <w:w w:val="100"/>
          <w:position w:val="0"/>
          <w:shd w:val="clear" w:color="auto" w:fill="auto"/>
          <w:lang w:val="en-US" w:eastAsia="en-US" w:bidi="en-US"/>
        </w:rPr>
        <w:t>refugiados@adraargentina.org</w:t>
      </w:r>
      <w:r>
        <w:fldChar w:fldCharType="end"/>
      </w:r>
    </w:p>
    <w:p>
      <w:pPr>
        <w:pStyle w:val="Style14"/>
        <w:keepNext w:val="0"/>
        <w:keepLines w:val="0"/>
        <w:widowControl w:val="0"/>
        <w:shd w:val="clear" w:color="auto" w:fill="auto"/>
        <w:bidi w:val="0"/>
        <w:spacing w:before="0" w:after="0"/>
        <w:ind w:left="0" w:right="0" w:firstLine="0"/>
        <w:jc w:val="left"/>
      </w:pPr>
      <w:r>
        <w:rPr>
          <w:b/>
          <w:bCs/>
          <w:spacing w:val="0"/>
          <w:w w:val="100"/>
          <w:position w:val="0"/>
          <w:shd w:val="clear" w:color="auto" w:fill="auto"/>
          <w:lang w:val="es-ES" w:eastAsia="es-ES" w:bidi="es-ES"/>
        </w:rPr>
        <w:t>Oficina Regional del Alto Comisionado de Naciones Unidas para los Refugiados (ACNUR)</w:t>
      </w:r>
    </w:p>
    <w:p>
      <w:pPr>
        <w:pStyle w:val="Style14"/>
        <w:keepNext w:val="0"/>
        <w:keepLines w:val="0"/>
        <w:widowControl w:val="0"/>
        <w:shd w:val="clear" w:color="auto" w:fill="auto"/>
        <w:bidi w:val="0"/>
        <w:spacing w:before="0" w:after="0"/>
        <w:ind w:left="0" w:right="0" w:firstLine="0"/>
        <w:jc w:val="left"/>
      </w:pPr>
      <w:r>
        <w:rPr>
          <w:spacing w:val="0"/>
          <w:w w:val="100"/>
          <w:position w:val="0"/>
          <w:shd w:val="clear" w:color="auto" w:fill="auto"/>
          <w:lang w:val="es-ES" w:eastAsia="es-ES" w:bidi="es-ES"/>
        </w:rPr>
        <w:t>Cerrito 836, 10° piso, Ciudad de Buenos Aires</w:t>
      </w:r>
    </w:p>
    <w:p>
      <w:pPr>
        <w:pStyle w:val="Style14"/>
        <w:keepNext w:val="0"/>
        <w:keepLines w:val="0"/>
        <w:widowControl w:val="0"/>
        <w:shd w:val="clear" w:color="auto" w:fill="auto"/>
        <w:bidi w:val="0"/>
        <w:spacing w:before="0" w:after="0"/>
        <w:ind w:left="0" w:right="0" w:firstLine="0"/>
        <w:jc w:val="left"/>
      </w:pPr>
      <w:r>
        <w:rPr>
          <w:spacing w:val="0"/>
          <w:w w:val="100"/>
          <w:position w:val="0"/>
          <w:shd w:val="clear" w:color="auto" w:fill="auto"/>
          <w:lang w:val="es-ES" w:eastAsia="es-ES" w:bidi="es-ES"/>
        </w:rPr>
        <w:t>(0054 11) 4815 7870 / 3172 / 4357</w:t>
      </w:r>
    </w:p>
    <w:p>
      <w:pPr>
        <w:pStyle w:val="Style14"/>
        <w:keepNext w:val="0"/>
        <w:keepLines w:val="0"/>
        <w:widowControl w:val="0"/>
        <w:shd w:val="clear" w:color="auto" w:fill="auto"/>
        <w:bidi w:val="0"/>
        <w:spacing w:before="0" w:after="0"/>
        <w:ind w:left="0" w:right="0" w:firstLine="0"/>
        <w:jc w:val="left"/>
      </w:pPr>
      <w:r>
        <w:fldChar w:fldCharType="begin"/>
      </w:r>
      <w:r>
        <w:rPr/>
        <w:instrText> HYPERLINK "mailto:argbu@unhcr.org" </w:instrText>
      </w:r>
      <w:r>
        <w:fldChar w:fldCharType="separate"/>
      </w:r>
      <w:r>
        <w:rPr>
          <w:spacing w:val="0"/>
          <w:w w:val="100"/>
          <w:position w:val="0"/>
          <w:shd w:val="clear" w:color="auto" w:fill="auto"/>
          <w:lang w:val="en-US" w:eastAsia="en-US" w:bidi="en-US"/>
        </w:rPr>
        <w:t>argbu@unhcr.org</w:t>
      </w:r>
      <w:r>
        <w:fldChar w:fldCharType="end"/>
      </w:r>
    </w:p>
    <w:p>
      <w:pPr>
        <w:pStyle w:val="Style14"/>
        <w:keepNext w:val="0"/>
        <w:keepLines w:val="0"/>
        <w:widowControl w:val="0"/>
        <w:shd w:val="clear" w:color="auto" w:fill="auto"/>
        <w:bidi w:val="0"/>
        <w:spacing w:before="0" w:after="180"/>
        <w:ind w:left="0" w:right="0" w:firstLine="0"/>
        <w:jc w:val="left"/>
      </w:pPr>
      <w:r>
        <w:fldChar w:fldCharType="begin"/>
      </w:r>
      <w:r>
        <w:rPr/>
        <w:instrText> HYPERLINK "http://www.acnur.org" </w:instrText>
      </w:r>
      <w:r>
        <w:fldChar w:fldCharType="separate"/>
      </w:r>
      <w:r>
        <w:rPr>
          <w:spacing w:val="0"/>
          <w:w w:val="100"/>
          <w:position w:val="0"/>
          <w:shd w:val="clear" w:color="auto" w:fill="auto"/>
          <w:lang w:val="en-US" w:eastAsia="en-US" w:bidi="en-US"/>
        </w:rPr>
        <w:t>www.acnur.org</w:t>
      </w:r>
      <w:r>
        <w:fldChar w:fldCharType="end"/>
      </w:r>
    </w:p>
    <w:p>
      <w:pPr>
        <w:pStyle w:val="Style14"/>
        <w:keepNext w:val="0"/>
        <w:keepLines w:val="0"/>
        <w:widowControl w:val="0"/>
        <w:shd w:val="clear" w:color="auto" w:fill="auto"/>
        <w:bidi w:val="0"/>
        <w:spacing w:before="0" w:after="0"/>
        <w:ind w:left="0" w:right="0" w:firstLine="0"/>
        <w:jc w:val="left"/>
      </w:pPr>
      <w:r>
        <w:rPr>
          <w:b/>
          <w:bCs/>
          <w:spacing w:val="0"/>
          <w:w w:val="100"/>
          <w:position w:val="0"/>
          <w:shd w:val="clear" w:color="auto" w:fill="auto"/>
          <w:lang w:val="es-ES" w:eastAsia="es-ES" w:bidi="es-ES"/>
        </w:rPr>
        <w:t>Comisión Episcopal de la Pastoral de Migrantes e Itinerantes</w:t>
      </w:r>
    </w:p>
    <w:p>
      <w:pPr>
        <w:pStyle w:val="Style14"/>
        <w:keepNext w:val="0"/>
        <w:keepLines w:val="0"/>
        <w:widowControl w:val="0"/>
        <w:shd w:val="clear" w:color="auto" w:fill="auto"/>
        <w:bidi w:val="0"/>
        <w:spacing w:before="0" w:after="0"/>
        <w:ind w:left="0" w:right="0" w:firstLine="0"/>
        <w:jc w:val="left"/>
      </w:pPr>
      <w:r>
        <w:rPr>
          <w:spacing w:val="0"/>
          <w:w w:val="100"/>
          <w:position w:val="0"/>
          <w:shd w:val="clear" w:color="auto" w:fill="auto"/>
          <w:lang w:val="es-ES" w:eastAsia="es-ES" w:bidi="es-ES"/>
        </w:rPr>
        <w:t>Laprida 930, Ciudad de Buenos Aires (0054 11) 4963 1520</w:t>
      </w:r>
    </w:p>
    <w:p>
      <w:pPr>
        <w:pStyle w:val="Style14"/>
        <w:keepNext w:val="0"/>
        <w:keepLines w:val="0"/>
        <w:widowControl w:val="0"/>
        <w:shd w:val="clear" w:color="auto" w:fill="auto"/>
        <w:bidi w:val="0"/>
        <w:spacing w:before="0" w:after="180"/>
        <w:ind w:left="0" w:right="0" w:firstLine="0"/>
        <w:jc w:val="left"/>
        <w:sectPr>
          <w:footnotePr>
            <w:pos w:val="pageBottom"/>
            <w:numFmt w:val="decimal"/>
            <w:numRestart w:val="continuous"/>
          </w:footnotePr>
          <w:pgSz w:w="26130" w:h="12264" w:orient="landscape"/>
          <w:pgMar w:top="133" w:left="12410" w:right="9137" w:bottom="133" w:header="0" w:footer="3" w:gutter="0"/>
          <w:pgNumType w:start="1"/>
          <w:cols w:space="720"/>
          <w:noEndnote/>
          <w:rtlGutter w:val="0"/>
          <w:docGrid w:linePitch="360"/>
        </w:sectPr>
      </w:pPr>
      <w:r>
        <w:fldChar w:fldCharType="begin"/>
      </w:r>
      <w:r>
        <w:rPr/>
        <w:instrText> HYPERLINK "http://www.migracionesfccam.org.ar" </w:instrText>
      </w:r>
      <w:r>
        <w:fldChar w:fldCharType="separate"/>
      </w:r>
      <w:r>
        <w:rPr>
          <w:spacing w:val="0"/>
          <w:w w:val="100"/>
          <w:position w:val="0"/>
          <w:shd w:val="clear" w:color="auto" w:fill="auto"/>
          <w:lang w:val="en-US" w:eastAsia="en-US" w:bidi="en-US"/>
        </w:rPr>
        <w:t>www.migracionesfccam.org.ar</w:t>
      </w:r>
      <w:r>
        <w:fldChar w:fldCharType="end"/>
      </w:r>
    </w:p>
    <w:p>
      <w:pPr>
        <w:widowControl w:val="0"/>
        <w:spacing w:line="1" w:lineRule="exact"/>
      </w:pPr>
      <w:r>
        <w:drawing>
          <wp:anchor distT="0" distB="0" distL="25400" distR="25400" simplePos="0" relativeHeight="125829389" behindDoc="0" locked="0" layoutInCell="1" allowOverlap="1">
            <wp:simplePos x="0" y="0"/>
            <wp:positionH relativeFrom="page">
              <wp:posOffset>162560</wp:posOffset>
            </wp:positionH>
            <wp:positionV relativeFrom="paragraph">
              <wp:posOffset>12700</wp:posOffset>
            </wp:positionV>
            <wp:extent cx="5620385" cy="7510145"/>
            <wp:wrapSquare wrapText="bothSides"/>
            <wp:docPr id="27" name="Shape 27"/>
            <a:graphic xmlns:a="http://schemas.openxmlformats.org/drawingml/2006/main">
              <a:graphicData uri="http://schemas.openxmlformats.org/drawingml/2006/picture">
                <pic:pic xmlns:pic="http://schemas.openxmlformats.org/drawingml/2006/picture">
                  <pic:nvPicPr>
                    <pic:cNvPr id="28" name="Picture box 28"/>
                    <pic:cNvPicPr/>
                  </pic:nvPicPr>
                  <pic:blipFill>
                    <a:blip r:embed="rId19"/>
                    <a:stretch/>
                  </pic:blipFill>
                  <pic:spPr>
                    <a:xfrm>
                      <a:ext cx="5620385" cy="7510145"/>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3042920</wp:posOffset>
                </wp:positionH>
                <wp:positionV relativeFrom="paragraph">
                  <wp:posOffset>659130</wp:posOffset>
                </wp:positionV>
                <wp:extent cx="2231390" cy="189230"/>
                <wp:wrapNone/>
                <wp:docPr id="29" name="Shape 29"/>
                <a:graphic xmlns:a="http://schemas.openxmlformats.org/drawingml/2006/main">
                  <a:graphicData uri="http://schemas.microsoft.com/office/word/2010/wordprocessingShape">
                    <wps:wsp>
                      <wps:cNvSpPr txBox="1"/>
                      <wps:spPr>
                        <a:xfrm>
                          <a:ext cx="2231390" cy="1892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0"/>
                                <w:szCs w:val="20"/>
                              </w:rPr>
                            </w:pPr>
                            <w:r>
                              <w:rPr>
                                <w:b w:val="0"/>
                                <w:bCs w:val="0"/>
                                <w:color w:val="00AE6D"/>
                                <w:spacing w:val="0"/>
                                <w:w w:val="100"/>
                                <w:position w:val="0"/>
                                <w:sz w:val="20"/>
                                <w:szCs w:val="20"/>
                                <w:shd w:val="clear" w:color="auto" w:fill="auto"/>
                                <w:lang w:val="es-ES" w:eastAsia="es-ES" w:bidi="es-ES"/>
                              </w:rPr>
                              <w:t xml:space="preserve">¿QUÉ ES LA </w:t>
                            </w:r>
                            <w:r>
                              <w:rPr>
                                <w:color w:val="00AE6D"/>
                                <w:spacing w:val="0"/>
                                <w:w w:val="100"/>
                                <w:position w:val="0"/>
                                <w:sz w:val="20"/>
                                <w:szCs w:val="20"/>
                                <w:shd w:val="clear" w:color="auto" w:fill="auto"/>
                                <w:lang w:val="es-ES" w:eastAsia="es-ES" w:bidi="es-ES"/>
                              </w:rPr>
                              <w:t>NATURALIZACIÓN</w:t>
                            </w:r>
                            <w:r>
                              <w:rPr>
                                <w:b w:val="0"/>
                                <w:bCs w:val="0"/>
                                <w:color w:val="00AE6D"/>
                                <w:spacing w:val="0"/>
                                <w:w w:val="100"/>
                                <w:position w:val="0"/>
                                <w:sz w:val="20"/>
                                <w:szCs w:val="20"/>
                                <w:shd w:val="clear" w:color="auto" w:fill="auto"/>
                                <w:lang w:val="es-ES" w:eastAsia="es-ES" w:bidi="es-ES"/>
                              </w:rPr>
                              <w:t>?</w:t>
                            </w:r>
                          </w:p>
                        </w:txbxContent>
                      </wps:txbx>
                      <wps:bodyPr lIns="0" tIns="0" rIns="0" bIns="0">
                        <a:noAutoFit/>
                      </wps:bodyPr>
                    </wps:wsp>
                  </a:graphicData>
                </a:graphic>
              </wp:anchor>
            </w:drawing>
          </mc:Choice>
          <mc:Fallback>
            <w:pict>
              <v:shape id="_x0000_s1055" type="#_x0000_t202" style="position:absolute;margin-left:239.59999999999999pt;margin-top:51.899999999999999pt;width:175.69999999999999pt;height:14.9pt;z-index:251657737;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0"/>
                          <w:szCs w:val="20"/>
                        </w:rPr>
                      </w:pPr>
                      <w:r>
                        <w:rPr>
                          <w:b w:val="0"/>
                          <w:bCs w:val="0"/>
                          <w:color w:val="00AE6D"/>
                          <w:spacing w:val="0"/>
                          <w:w w:val="100"/>
                          <w:position w:val="0"/>
                          <w:sz w:val="20"/>
                          <w:szCs w:val="20"/>
                          <w:shd w:val="clear" w:color="auto" w:fill="auto"/>
                          <w:lang w:val="es-ES" w:eastAsia="es-ES" w:bidi="es-ES"/>
                        </w:rPr>
                        <w:t xml:space="preserve">¿QUÉ ES LA </w:t>
                      </w:r>
                      <w:r>
                        <w:rPr>
                          <w:color w:val="00AE6D"/>
                          <w:spacing w:val="0"/>
                          <w:w w:val="100"/>
                          <w:position w:val="0"/>
                          <w:sz w:val="20"/>
                          <w:szCs w:val="20"/>
                          <w:shd w:val="clear" w:color="auto" w:fill="auto"/>
                          <w:lang w:val="es-ES" w:eastAsia="es-ES" w:bidi="es-ES"/>
                        </w:rPr>
                        <w:t>NATURALIZACIÓN</w:t>
                      </w:r>
                      <w:r>
                        <w:rPr>
                          <w:b w:val="0"/>
                          <w:bCs w:val="0"/>
                          <w:color w:val="00AE6D"/>
                          <w:spacing w:val="0"/>
                          <w:w w:val="100"/>
                          <w:position w:val="0"/>
                          <w:sz w:val="20"/>
                          <w:szCs w:val="20"/>
                          <w:shd w:val="clear" w:color="auto" w:fill="auto"/>
                          <w:lang w:val="es-ES" w:eastAsia="es-ES" w:bidi="es-ES"/>
                        </w:rPr>
                        <w:t>?</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3046095</wp:posOffset>
                </wp:positionH>
                <wp:positionV relativeFrom="paragraph">
                  <wp:posOffset>1015365</wp:posOffset>
                </wp:positionV>
                <wp:extent cx="2292350" cy="847090"/>
                <wp:wrapNone/>
                <wp:docPr id="31" name="Shape 31"/>
                <a:graphic xmlns:a="http://schemas.openxmlformats.org/drawingml/2006/main">
                  <a:graphicData uri="http://schemas.microsoft.com/office/word/2010/wordprocessingShape">
                    <wps:wsp>
                      <wps:cNvSpPr txBox="1"/>
                      <wps:spPr>
                        <a:xfrm>
                          <a:ext cx="2292350" cy="847090"/>
                        </a:xfrm>
                        <a:prstGeom prst="rect"/>
                        <a:noFill/>
                      </wps:spPr>
                      <wps:txbx>
                        <w:txbxContent>
                          <w:p>
                            <w:pPr>
                              <w:pStyle w:val="Style2"/>
                              <w:keepNext w:val="0"/>
                              <w:keepLines w:val="0"/>
                              <w:widowControl w:val="0"/>
                              <w:shd w:val="clear" w:color="auto" w:fill="auto"/>
                              <w:bidi w:val="0"/>
                              <w:spacing w:before="0" w:after="0"/>
                              <w:ind w:left="0" w:right="0" w:firstLine="0"/>
                              <w:jc w:val="left"/>
                            </w:pPr>
                            <w:r>
                              <w:rPr>
                                <w:b w:val="0"/>
                                <w:bCs w:val="0"/>
                                <w:spacing w:val="0"/>
                                <w:w w:val="100"/>
                                <w:position w:val="0"/>
                                <w:shd w:val="clear" w:color="auto" w:fill="auto"/>
                                <w:lang w:val="es-ES" w:eastAsia="es-ES" w:bidi="es-ES"/>
                              </w:rPr>
                              <w:t xml:space="preserve">La </w:t>
                            </w:r>
                            <w:r>
                              <w:rPr>
                                <w:spacing w:val="0"/>
                                <w:w w:val="100"/>
                                <w:position w:val="0"/>
                                <w:shd w:val="clear" w:color="auto" w:fill="auto"/>
                                <w:lang w:val="es-ES" w:eastAsia="es-ES" w:bidi="es-ES"/>
                              </w:rPr>
                              <w:t xml:space="preserve">naturalización </w:t>
                            </w:r>
                            <w:r>
                              <w:rPr>
                                <w:b w:val="0"/>
                                <w:bCs w:val="0"/>
                                <w:spacing w:val="0"/>
                                <w:w w:val="100"/>
                                <w:position w:val="0"/>
                                <w:shd w:val="clear" w:color="auto" w:fill="auto"/>
                                <w:lang w:val="es-ES" w:eastAsia="es-ES" w:bidi="es-ES"/>
                              </w:rPr>
                              <w:t xml:space="preserve">u obtención de carta de ciudadanía es el proceso por el cual una </w:t>
                            </w:r>
                            <w:r>
                              <w:rPr>
                                <w:spacing w:val="0"/>
                                <w:w w:val="100"/>
                                <w:position w:val="0"/>
                                <w:shd w:val="clear" w:color="auto" w:fill="auto"/>
                                <w:lang w:val="es-ES" w:eastAsia="es-ES" w:bidi="es-ES"/>
                              </w:rPr>
                              <w:t xml:space="preserve">persona adquiere la nacionalidad de otro país, </w:t>
                            </w:r>
                            <w:r>
                              <w:rPr>
                                <w:b w:val="0"/>
                                <w:bCs w:val="0"/>
                                <w:spacing w:val="0"/>
                                <w:w w:val="100"/>
                                <w:position w:val="0"/>
                                <w:shd w:val="clear" w:color="auto" w:fill="auto"/>
                                <w:lang w:val="es-ES" w:eastAsia="es-ES" w:bidi="es-ES"/>
                              </w:rPr>
                              <w:t>producto de motivos como la residencia prolongada de manera legal en el territorio, el matrimonio o la descendencia, entre otros.</w:t>
                            </w:r>
                          </w:p>
                        </w:txbxContent>
                      </wps:txbx>
                      <wps:bodyPr lIns="0" tIns="0" rIns="0" bIns="0">
                        <a:noAutoFit/>
                      </wps:bodyPr>
                    </wps:wsp>
                  </a:graphicData>
                </a:graphic>
              </wp:anchor>
            </w:drawing>
          </mc:Choice>
          <mc:Fallback>
            <w:pict>
              <v:shape id="_x0000_s1057" type="#_x0000_t202" style="position:absolute;margin-left:239.84999999999999pt;margin-top:79.950000000000003pt;width:180.5pt;height:66.700000000000003pt;z-index:25165773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ind w:left="0" w:right="0" w:firstLine="0"/>
                        <w:jc w:val="left"/>
                      </w:pPr>
                      <w:r>
                        <w:rPr>
                          <w:b w:val="0"/>
                          <w:bCs w:val="0"/>
                          <w:spacing w:val="0"/>
                          <w:w w:val="100"/>
                          <w:position w:val="0"/>
                          <w:shd w:val="clear" w:color="auto" w:fill="auto"/>
                          <w:lang w:val="es-ES" w:eastAsia="es-ES" w:bidi="es-ES"/>
                        </w:rPr>
                        <w:t xml:space="preserve">La </w:t>
                      </w:r>
                      <w:r>
                        <w:rPr>
                          <w:spacing w:val="0"/>
                          <w:w w:val="100"/>
                          <w:position w:val="0"/>
                          <w:shd w:val="clear" w:color="auto" w:fill="auto"/>
                          <w:lang w:val="es-ES" w:eastAsia="es-ES" w:bidi="es-ES"/>
                        </w:rPr>
                        <w:t xml:space="preserve">naturalización </w:t>
                      </w:r>
                      <w:r>
                        <w:rPr>
                          <w:b w:val="0"/>
                          <w:bCs w:val="0"/>
                          <w:spacing w:val="0"/>
                          <w:w w:val="100"/>
                          <w:position w:val="0"/>
                          <w:shd w:val="clear" w:color="auto" w:fill="auto"/>
                          <w:lang w:val="es-ES" w:eastAsia="es-ES" w:bidi="es-ES"/>
                        </w:rPr>
                        <w:t xml:space="preserve">u obtención de carta de ciudadanía es el proceso por el cual una </w:t>
                      </w:r>
                      <w:r>
                        <w:rPr>
                          <w:spacing w:val="0"/>
                          <w:w w:val="100"/>
                          <w:position w:val="0"/>
                          <w:shd w:val="clear" w:color="auto" w:fill="auto"/>
                          <w:lang w:val="es-ES" w:eastAsia="es-ES" w:bidi="es-ES"/>
                        </w:rPr>
                        <w:t xml:space="preserve">persona adquiere la nacionalidad de otro país, </w:t>
                      </w:r>
                      <w:r>
                        <w:rPr>
                          <w:b w:val="0"/>
                          <w:bCs w:val="0"/>
                          <w:spacing w:val="0"/>
                          <w:w w:val="100"/>
                          <w:position w:val="0"/>
                          <w:shd w:val="clear" w:color="auto" w:fill="auto"/>
                          <w:lang w:val="es-ES" w:eastAsia="es-ES" w:bidi="es-ES"/>
                        </w:rPr>
                        <w:t>producto de motivos como la residencia prolongada de manera legal en el territorio, el matrimonio o la descendencia, entre otros.</w:t>
                      </w:r>
                    </w:p>
                  </w:txbxContent>
                </v:textbox>
                <w10:wrap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3046095</wp:posOffset>
                </wp:positionH>
                <wp:positionV relativeFrom="paragraph">
                  <wp:posOffset>2002790</wp:posOffset>
                </wp:positionV>
                <wp:extent cx="2087880" cy="572770"/>
                <wp:wrapNone/>
                <wp:docPr id="33" name="Shape 33"/>
                <a:graphic xmlns:a="http://schemas.openxmlformats.org/drawingml/2006/main">
                  <a:graphicData uri="http://schemas.microsoft.com/office/word/2010/wordprocessingShape">
                    <wps:wsp>
                      <wps:cNvSpPr txBox="1"/>
                      <wps:spPr>
                        <a:xfrm>
                          <a:ext cx="2087880" cy="572770"/>
                        </a:xfrm>
                        <a:prstGeom prst="rect"/>
                        <a:noFill/>
                      </wps:spPr>
                      <wps:txbx>
                        <w:txbxContent>
                          <w:p>
                            <w:pPr>
                              <w:pStyle w:val="Style2"/>
                              <w:keepNext w:val="0"/>
                              <w:keepLines w:val="0"/>
                              <w:widowControl w:val="0"/>
                              <w:shd w:val="clear" w:color="auto" w:fill="auto"/>
                              <w:bidi w:val="0"/>
                              <w:spacing w:before="0" w:after="0" w:line="300" w:lineRule="auto"/>
                              <w:ind w:left="0" w:right="0" w:firstLine="0"/>
                              <w:jc w:val="left"/>
                              <w:rPr>
                                <w:sz w:val="20"/>
                                <w:szCs w:val="20"/>
                              </w:rPr>
                            </w:pPr>
                            <w:r>
                              <w:rPr>
                                <w:b w:val="0"/>
                                <w:bCs w:val="0"/>
                                <w:color w:val="00AE6D"/>
                                <w:spacing w:val="0"/>
                                <w:w w:val="100"/>
                                <w:position w:val="0"/>
                                <w:sz w:val="20"/>
                                <w:szCs w:val="20"/>
                                <w:shd w:val="clear" w:color="auto" w:fill="auto"/>
                                <w:lang w:val="es-ES" w:eastAsia="es-ES" w:bidi="es-ES"/>
                              </w:rPr>
                              <w:t xml:space="preserve">¿PUEDEN LAS PERSONAS REFUGIADAS </w:t>
                            </w:r>
                            <w:r>
                              <w:rPr>
                                <w:color w:val="00AE6D"/>
                                <w:spacing w:val="0"/>
                                <w:w w:val="100"/>
                                <w:position w:val="0"/>
                                <w:sz w:val="20"/>
                                <w:szCs w:val="20"/>
                                <w:shd w:val="clear" w:color="auto" w:fill="auto"/>
                                <w:lang w:val="es-ES" w:eastAsia="es-ES" w:bidi="es-ES"/>
                              </w:rPr>
                              <w:t>ACCEDER A LA NACIONALIDAD ARGENTINA?</w:t>
                            </w:r>
                          </w:p>
                        </w:txbxContent>
                      </wps:txbx>
                      <wps:bodyPr lIns="0" tIns="0" rIns="0" bIns="0">
                        <a:noAutoFit/>
                      </wps:bodyPr>
                    </wps:wsp>
                  </a:graphicData>
                </a:graphic>
              </wp:anchor>
            </w:drawing>
          </mc:Choice>
          <mc:Fallback>
            <w:pict>
              <v:shape id="_x0000_s1059" type="#_x0000_t202" style="position:absolute;margin-left:239.84999999999999pt;margin-top:157.69999999999999pt;width:164.40000000000001pt;height:45.100000000000001pt;z-index:25165774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300" w:lineRule="auto"/>
                        <w:ind w:left="0" w:right="0" w:firstLine="0"/>
                        <w:jc w:val="left"/>
                        <w:rPr>
                          <w:sz w:val="20"/>
                          <w:szCs w:val="20"/>
                        </w:rPr>
                      </w:pPr>
                      <w:r>
                        <w:rPr>
                          <w:b w:val="0"/>
                          <w:bCs w:val="0"/>
                          <w:color w:val="00AE6D"/>
                          <w:spacing w:val="0"/>
                          <w:w w:val="100"/>
                          <w:position w:val="0"/>
                          <w:sz w:val="20"/>
                          <w:szCs w:val="20"/>
                          <w:shd w:val="clear" w:color="auto" w:fill="auto"/>
                          <w:lang w:val="es-ES" w:eastAsia="es-ES" w:bidi="es-ES"/>
                        </w:rPr>
                        <w:t xml:space="preserve">¿PUEDEN LAS PERSONAS REFUGIADAS </w:t>
                      </w:r>
                      <w:r>
                        <w:rPr>
                          <w:color w:val="00AE6D"/>
                          <w:spacing w:val="0"/>
                          <w:w w:val="100"/>
                          <w:position w:val="0"/>
                          <w:sz w:val="20"/>
                          <w:szCs w:val="20"/>
                          <w:shd w:val="clear" w:color="auto" w:fill="auto"/>
                          <w:lang w:val="es-ES" w:eastAsia="es-ES" w:bidi="es-ES"/>
                        </w:rPr>
                        <w:t>ACCEDER A LA NACIONALIDAD ARGENTINA?</w:t>
                      </w:r>
                    </w:p>
                  </w:txbxContent>
                </v:textbox>
                <w10:wrap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3039745</wp:posOffset>
                </wp:positionH>
                <wp:positionV relativeFrom="paragraph">
                  <wp:posOffset>2707005</wp:posOffset>
                </wp:positionV>
                <wp:extent cx="2371090" cy="847090"/>
                <wp:wrapNone/>
                <wp:docPr id="35" name="Shape 35"/>
                <a:graphic xmlns:a="http://schemas.openxmlformats.org/drawingml/2006/main">
                  <a:graphicData uri="http://schemas.microsoft.com/office/word/2010/wordprocessingShape">
                    <wps:wsp>
                      <wps:cNvSpPr txBox="1"/>
                      <wps:spPr>
                        <a:xfrm>
                          <a:ext cx="2371090" cy="847090"/>
                        </a:xfrm>
                        <a:prstGeom prst="rect"/>
                        <a:noFill/>
                      </wps:spPr>
                      <wps:txbx>
                        <w:txbxContent>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es-ES" w:eastAsia="es-ES" w:bidi="es-ES"/>
                              </w:rPr>
                              <w:t>Pueden naturalizarse argentinas todas las personas extranjeras mayores de 18 años que tengan una residencia permanente o tempo</w:t>
                              <w:softHyphen/>
                              <w:t>raria de por lo menos dos años continuos y que manifiesten ante la justicia federal competente su voluntad de naturalizarse.</w:t>
                            </w:r>
                          </w:p>
                        </w:txbxContent>
                      </wps:txbx>
                      <wps:bodyPr lIns="0" tIns="0" rIns="0" bIns="0">
                        <a:noAutoFit/>
                      </wps:bodyPr>
                    </wps:wsp>
                  </a:graphicData>
                </a:graphic>
              </wp:anchor>
            </w:drawing>
          </mc:Choice>
          <mc:Fallback>
            <w:pict>
              <v:shape id="_x0000_s1061" type="#_x0000_t202" style="position:absolute;margin-left:239.34999999999999pt;margin-top:213.15000000000001pt;width:186.69999999999999pt;height:66.700000000000003pt;z-index:251657743;mso-wrap-distance-left:0;mso-wrap-distance-right:0;mso-position-horizontal-relative:page" filled="f" stroked="f">
                <v:textbox inset="0,0,0,0">
                  <w:txbxContent>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es-ES" w:eastAsia="es-ES" w:bidi="es-ES"/>
                        </w:rPr>
                        <w:t>Pueden naturalizarse argentinas todas las personas extranjeras mayores de 18 años que tengan una residencia permanente o tempo</w:t>
                        <w:softHyphen/>
                        <w:t>raria de por lo menos dos años continuos y que manifiesten ante la justicia federal competente su voluntad de naturalizarse.</w:t>
                      </w:r>
                    </w:p>
                  </w:txbxContent>
                </v:textbox>
                <w10:wrap anchorx="page"/>
              </v:shape>
            </w:pict>
          </mc:Fallback>
        </mc:AlternateContent>
      </w:r>
      <w:r>
        <mc:AlternateContent>
          <mc:Choice Requires="wps">
            <w:drawing>
              <wp:anchor distT="0" distB="0" distL="0" distR="0" simplePos="0" relativeHeight="503316498" behindDoc="0" locked="0" layoutInCell="1" allowOverlap="1">
                <wp:simplePos x="0" y="0"/>
                <wp:positionH relativeFrom="page">
                  <wp:posOffset>3039745</wp:posOffset>
                </wp:positionH>
                <wp:positionV relativeFrom="paragraph">
                  <wp:posOffset>3667125</wp:posOffset>
                </wp:positionV>
                <wp:extent cx="2313305" cy="709930"/>
                <wp:wrapNone/>
                <wp:docPr id="37" name="Shape 37"/>
                <a:graphic xmlns:a="http://schemas.openxmlformats.org/drawingml/2006/main">
                  <a:graphicData uri="http://schemas.microsoft.com/office/word/2010/wordprocessingShape">
                    <wps:wsp>
                      <wps:cNvSpPr txBox="1"/>
                      <wps:spPr>
                        <a:xfrm>
                          <a:ext cx="2313305" cy="709930"/>
                        </a:xfrm>
                        <a:prstGeom prst="rect"/>
                        <a:noFill/>
                      </wps:spPr>
                      <wps:txbx>
                        <w:txbxContent>
                          <w:p>
                            <w:pPr>
                              <w:pStyle w:val="Style2"/>
                              <w:keepNext w:val="0"/>
                              <w:keepLines w:val="0"/>
                              <w:widowControl w:val="0"/>
                              <w:shd w:val="clear" w:color="auto" w:fill="auto"/>
                              <w:bidi w:val="0"/>
                              <w:spacing w:before="0" w:after="0"/>
                              <w:ind w:left="0" w:right="0" w:firstLine="0"/>
                              <w:jc w:val="left"/>
                            </w:pPr>
                            <w:r>
                              <w:rPr>
                                <w:b w:val="0"/>
                                <w:bCs w:val="0"/>
                                <w:spacing w:val="0"/>
                                <w:w w:val="100"/>
                                <w:position w:val="0"/>
                                <w:shd w:val="clear" w:color="auto" w:fill="auto"/>
                                <w:lang w:val="es-ES" w:eastAsia="es-ES" w:bidi="es-ES"/>
                              </w:rPr>
                              <w:t xml:space="preserve">Para las personas refugiadas, adquirir la nacionalidad del país donde se encuentran constituye </w:t>
                            </w:r>
                            <w:r>
                              <w:rPr>
                                <w:spacing w:val="0"/>
                                <w:w w:val="100"/>
                                <w:position w:val="0"/>
                                <w:shd w:val="clear" w:color="auto" w:fill="auto"/>
                                <w:lang w:val="es-ES" w:eastAsia="es-ES" w:bidi="es-ES"/>
                              </w:rPr>
                              <w:t xml:space="preserve">una solución duradera que pone fin al ciclo de desplazamiento y les facilita su integración local </w:t>
                            </w:r>
                            <w:r>
                              <w:rPr>
                                <w:b w:val="0"/>
                                <w:bCs w:val="0"/>
                                <w:spacing w:val="0"/>
                                <w:w w:val="100"/>
                                <w:position w:val="0"/>
                                <w:shd w:val="clear" w:color="auto" w:fill="auto"/>
                                <w:lang w:val="es-ES" w:eastAsia="es-ES" w:bidi="es-ES"/>
                              </w:rPr>
                              <w:t>en el país de asilo.</w:t>
                            </w:r>
                          </w:p>
                        </w:txbxContent>
                      </wps:txbx>
                      <wps:bodyPr lIns="0" tIns="0" rIns="0" bIns="0">
                        <a:noAutoFit/>
                      </wps:bodyPr>
                    </wps:wsp>
                  </a:graphicData>
                </a:graphic>
              </wp:anchor>
            </w:drawing>
          </mc:Choice>
          <mc:Fallback>
            <w:pict>
              <v:shape id="_x0000_s1063" type="#_x0000_t202" style="position:absolute;margin-left:239.34999999999999pt;margin-top:288.75pt;width:182.15000000000001pt;height:55.899999999999999pt;z-index:25165774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ind w:left="0" w:right="0" w:firstLine="0"/>
                        <w:jc w:val="left"/>
                      </w:pPr>
                      <w:r>
                        <w:rPr>
                          <w:b w:val="0"/>
                          <w:bCs w:val="0"/>
                          <w:spacing w:val="0"/>
                          <w:w w:val="100"/>
                          <w:position w:val="0"/>
                          <w:shd w:val="clear" w:color="auto" w:fill="auto"/>
                          <w:lang w:val="es-ES" w:eastAsia="es-ES" w:bidi="es-ES"/>
                        </w:rPr>
                        <w:t xml:space="preserve">Para las personas refugiadas, adquirir la nacionalidad del país donde se encuentran constituye </w:t>
                      </w:r>
                      <w:r>
                        <w:rPr>
                          <w:spacing w:val="0"/>
                          <w:w w:val="100"/>
                          <w:position w:val="0"/>
                          <w:shd w:val="clear" w:color="auto" w:fill="auto"/>
                          <w:lang w:val="es-ES" w:eastAsia="es-ES" w:bidi="es-ES"/>
                        </w:rPr>
                        <w:t xml:space="preserve">una solución duradera que pone fin al ciclo de desplazamiento y les facilita su integración local </w:t>
                      </w:r>
                      <w:r>
                        <w:rPr>
                          <w:b w:val="0"/>
                          <w:bCs w:val="0"/>
                          <w:spacing w:val="0"/>
                          <w:w w:val="100"/>
                          <w:position w:val="0"/>
                          <w:shd w:val="clear" w:color="auto" w:fill="auto"/>
                          <w:lang w:val="es-ES" w:eastAsia="es-ES" w:bidi="es-ES"/>
                        </w:rPr>
                        <w:t>en el país de asilo.</w:t>
                      </w:r>
                    </w:p>
                  </w:txbxContent>
                </v:textbox>
                <w10:wrap anchorx="page"/>
              </v:shape>
            </w:pict>
          </mc:Fallback>
        </mc:AlternateContent>
      </w:r>
      <w:r>
        <mc:AlternateContent>
          <mc:Choice Requires="wps">
            <w:drawing>
              <wp:anchor distT="0" distB="0" distL="0" distR="0" simplePos="0" relativeHeight="503316500" behindDoc="0" locked="0" layoutInCell="1" allowOverlap="1">
                <wp:simplePos x="0" y="0"/>
                <wp:positionH relativeFrom="page">
                  <wp:posOffset>3042920</wp:posOffset>
                </wp:positionH>
                <wp:positionV relativeFrom="paragraph">
                  <wp:posOffset>5998845</wp:posOffset>
                </wp:positionV>
                <wp:extent cx="2267585" cy="709930"/>
                <wp:wrapNone/>
                <wp:docPr id="39" name="Shape 39"/>
                <a:graphic xmlns:a="http://schemas.openxmlformats.org/drawingml/2006/main">
                  <a:graphicData uri="http://schemas.microsoft.com/office/word/2010/wordprocessingShape">
                    <wps:wsp>
                      <wps:cNvSpPr txBox="1"/>
                      <wps:spPr>
                        <a:xfrm>
                          <a:ext cx="2267585" cy="709930"/>
                        </a:xfrm>
                        <a:prstGeom prst="rect"/>
                        <a:noFill/>
                      </wps:spPr>
                      <wps:txbx>
                        <w:txbxContent>
                          <w:p>
                            <w:pPr>
                              <w:pStyle w:val="Style2"/>
                              <w:keepNext w:val="0"/>
                              <w:keepLines w:val="0"/>
                              <w:widowControl w:val="0"/>
                              <w:shd w:val="clear" w:color="auto" w:fill="auto"/>
                              <w:bidi w:val="0"/>
                              <w:spacing w:before="0" w:after="0"/>
                              <w:ind w:left="0" w:right="0" w:firstLine="0"/>
                              <w:jc w:val="both"/>
                            </w:pPr>
                            <w:r>
                              <w:rPr>
                                <w:b w:val="0"/>
                                <w:bCs w:val="0"/>
                                <w:spacing w:val="0"/>
                                <w:w w:val="100"/>
                                <w:position w:val="0"/>
                                <w:shd w:val="clear" w:color="auto" w:fill="auto"/>
                                <w:lang w:val="es-ES" w:eastAsia="es-ES" w:bidi="es-ES"/>
                              </w:rPr>
                              <w:t xml:space="preserve">Bajo ninguna circunstancia </w:t>
                            </w:r>
                            <w:r>
                              <w:rPr>
                                <w:spacing w:val="0"/>
                                <w:w w:val="100"/>
                                <w:position w:val="0"/>
                                <w:shd w:val="clear" w:color="auto" w:fill="auto"/>
                                <w:lang w:val="es-ES" w:eastAsia="es-ES" w:bidi="es-ES"/>
                              </w:rPr>
                              <w:t xml:space="preserve">podrá negarse la ciudadanía argentina por motivos fundados en razones políticas, ideológicas, gremiales, religiosas o raciales, </w:t>
                            </w:r>
                            <w:r>
                              <w:rPr>
                                <w:b w:val="0"/>
                                <w:bCs w:val="0"/>
                                <w:spacing w:val="0"/>
                                <w:w w:val="100"/>
                                <w:position w:val="0"/>
                                <w:shd w:val="clear" w:color="auto" w:fill="auto"/>
                                <w:lang w:val="es-ES" w:eastAsia="es-ES" w:bidi="es-ES"/>
                              </w:rPr>
                              <w:t>en acciones privadas o en caracteres físicos de los solicitantes.</w:t>
                            </w:r>
                          </w:p>
                        </w:txbxContent>
                      </wps:txbx>
                      <wps:bodyPr lIns="0" tIns="0" rIns="0" bIns="0">
                        <a:noAutoFit/>
                      </wps:bodyPr>
                    </wps:wsp>
                  </a:graphicData>
                </a:graphic>
              </wp:anchor>
            </w:drawing>
          </mc:Choice>
          <mc:Fallback>
            <w:pict>
              <v:shape id="_x0000_s1065" type="#_x0000_t202" style="position:absolute;margin-left:239.59999999999999pt;margin-top:472.35000000000002pt;width:178.55000000000001pt;height:55.899999999999999pt;z-index:251657747;mso-wrap-distance-left:0;mso-wrap-distance-right:0;mso-position-horizontal-relative:page" filled="f" stroked="f">
                <v:textbox inset="0,0,0,0">
                  <w:txbxContent>
                    <w:p>
                      <w:pPr>
                        <w:pStyle w:val="Style2"/>
                        <w:keepNext w:val="0"/>
                        <w:keepLines w:val="0"/>
                        <w:widowControl w:val="0"/>
                        <w:shd w:val="clear" w:color="auto" w:fill="auto"/>
                        <w:bidi w:val="0"/>
                        <w:spacing w:before="0" w:after="0"/>
                        <w:ind w:left="0" w:right="0" w:firstLine="0"/>
                        <w:jc w:val="both"/>
                      </w:pPr>
                      <w:r>
                        <w:rPr>
                          <w:b w:val="0"/>
                          <w:bCs w:val="0"/>
                          <w:spacing w:val="0"/>
                          <w:w w:val="100"/>
                          <w:position w:val="0"/>
                          <w:shd w:val="clear" w:color="auto" w:fill="auto"/>
                          <w:lang w:val="es-ES" w:eastAsia="es-ES" w:bidi="es-ES"/>
                        </w:rPr>
                        <w:t xml:space="preserve">Bajo ninguna circunstancia </w:t>
                      </w:r>
                      <w:r>
                        <w:rPr>
                          <w:spacing w:val="0"/>
                          <w:w w:val="100"/>
                          <w:position w:val="0"/>
                          <w:shd w:val="clear" w:color="auto" w:fill="auto"/>
                          <w:lang w:val="es-ES" w:eastAsia="es-ES" w:bidi="es-ES"/>
                        </w:rPr>
                        <w:t xml:space="preserve">podrá negarse la ciudadanía argentina por motivos fundados en razones políticas, ideológicas, gremiales, religiosas o raciales, </w:t>
                      </w:r>
                      <w:r>
                        <w:rPr>
                          <w:b w:val="0"/>
                          <w:bCs w:val="0"/>
                          <w:spacing w:val="0"/>
                          <w:w w:val="100"/>
                          <w:position w:val="0"/>
                          <w:shd w:val="clear" w:color="auto" w:fill="auto"/>
                          <w:lang w:val="es-ES" w:eastAsia="es-ES" w:bidi="es-ES"/>
                        </w:rPr>
                        <w:t>en acciones privadas o en caracteres físicos de los solicitantes.</w:t>
                      </w:r>
                    </w:p>
                  </w:txbxContent>
                </v:textbox>
                <w10:wrap anchorx="page"/>
              </v:shape>
            </w:pict>
          </mc:Fallback>
        </mc:AlternateContent>
      </w:r>
      <w:r>
        <mc:AlternateContent>
          <mc:Choice Requires="wps">
            <w:drawing>
              <wp:anchor distT="0" distB="0" distL="0" distR="0" simplePos="0" relativeHeight="503316502" behindDoc="0" locked="0" layoutInCell="1" allowOverlap="1">
                <wp:simplePos x="0" y="0"/>
                <wp:positionH relativeFrom="page">
                  <wp:posOffset>2820670</wp:posOffset>
                </wp:positionH>
                <wp:positionV relativeFrom="paragraph">
                  <wp:posOffset>4627245</wp:posOffset>
                </wp:positionV>
                <wp:extent cx="2444750" cy="1121410"/>
                <wp:wrapNone/>
                <wp:docPr id="41" name="Shape 41"/>
                <a:graphic xmlns:a="http://schemas.openxmlformats.org/drawingml/2006/main">
                  <a:graphicData uri="http://schemas.microsoft.com/office/word/2010/wordprocessingShape">
                    <wps:wsp>
                      <wps:cNvSpPr txBox="1"/>
                      <wps:spPr>
                        <a:xfrm>
                          <a:ext cx="2444750" cy="1121410"/>
                        </a:xfrm>
                        <a:prstGeom prst="rect"/>
                        <a:noFill/>
                      </wps:spPr>
                      <wps:txbx>
                        <w:txbxContent>
                          <w:p>
                            <w:pPr>
                              <w:pStyle w:val="Style2"/>
                              <w:keepNext w:val="0"/>
                              <w:keepLines w:val="0"/>
                              <w:widowControl w:val="0"/>
                              <w:pBdr>
                                <w:top w:val="single" w:sz="0" w:space="0" w:color="0063A7"/>
                                <w:left w:val="single" w:sz="0" w:space="0" w:color="0063A7"/>
                                <w:bottom w:val="single" w:sz="0" w:space="0" w:color="0063A7"/>
                                <w:right w:val="single" w:sz="0" w:space="0" w:color="0063A7"/>
                              </w:pBdr>
                              <w:shd w:val="clear" w:color="auto" w:fill="0063A7"/>
                              <w:bidi w:val="0"/>
                              <w:spacing w:before="0" w:after="0"/>
                              <w:ind w:left="0" w:right="0" w:firstLine="0"/>
                              <w:jc w:val="left"/>
                            </w:pPr>
                            <w:r>
                              <w:rPr>
                                <w:b w:val="0"/>
                                <w:bCs w:val="0"/>
                                <w:color w:val="FFFFFF"/>
                                <w:spacing w:val="0"/>
                                <w:w w:val="100"/>
                                <w:position w:val="0"/>
                                <w:shd w:val="clear" w:color="auto" w:fill="auto"/>
                                <w:lang w:val="es-ES" w:eastAsia="es-ES" w:bidi="es-ES"/>
                              </w:rPr>
                              <w:t>El artículo 34 de la Convención de 1951 sobre el Estatuto de los Refugiados establece que:</w:t>
                            </w:r>
                          </w:p>
                          <w:p>
                            <w:pPr>
                              <w:pStyle w:val="Style2"/>
                              <w:keepNext w:val="0"/>
                              <w:keepLines w:val="0"/>
                              <w:widowControl w:val="0"/>
                              <w:pBdr>
                                <w:top w:val="single" w:sz="0" w:space="0" w:color="0063A7"/>
                                <w:left w:val="single" w:sz="0" w:space="0" w:color="0063A7"/>
                                <w:bottom w:val="single" w:sz="0" w:space="0" w:color="0063A7"/>
                                <w:right w:val="single" w:sz="0" w:space="0" w:color="0063A7"/>
                              </w:pBdr>
                              <w:shd w:val="clear" w:color="auto" w:fill="0063A7"/>
                              <w:bidi w:val="0"/>
                              <w:spacing w:before="0" w:after="0"/>
                              <w:ind w:left="0" w:right="0" w:firstLine="0"/>
                              <w:jc w:val="left"/>
                            </w:pPr>
                            <w:r>
                              <w:rPr>
                                <w:b w:val="0"/>
                                <w:bCs w:val="0"/>
                                <w:i/>
                                <w:iCs/>
                                <w:color w:val="FFFFFF"/>
                                <w:spacing w:val="0"/>
                                <w:w w:val="100"/>
                                <w:position w:val="0"/>
                                <w:shd w:val="clear" w:color="auto" w:fill="auto"/>
                                <w:lang w:val="es-ES" w:eastAsia="es-ES" w:bidi="es-ES"/>
                              </w:rPr>
                              <w:t>“Los Estados Contratantes facilitarán en todo lo posible la asimilación y la naturalización de los refugiados. Se esforzarán, en especial, por acelerar los trámites de naturalización y por reducir en todo lo posible derechos y gastos de tales trámites”</w:t>
                            </w:r>
                          </w:p>
                        </w:txbxContent>
                      </wps:txbx>
                      <wps:bodyPr lIns="0" tIns="0" rIns="0" bIns="0">
                        <a:noAutoFit/>
                      </wps:bodyPr>
                    </wps:wsp>
                  </a:graphicData>
                </a:graphic>
              </wp:anchor>
            </w:drawing>
          </mc:Choice>
          <mc:Fallback>
            <w:pict>
              <v:shape id="_x0000_s1067" type="#_x0000_t202" style="position:absolute;margin-left:222.09999999999999pt;margin-top:364.35000000000002pt;width:192.5pt;height:88.299999999999997pt;z-index:251657749;mso-wrap-distance-left:0;mso-wrap-distance-right:0;mso-position-horizontal-relative:page" filled="f" stroked="f">
                <v:textbox inset="0,0,0,0">
                  <w:txbxContent>
                    <w:p>
                      <w:pPr>
                        <w:pStyle w:val="Style2"/>
                        <w:keepNext w:val="0"/>
                        <w:keepLines w:val="0"/>
                        <w:widowControl w:val="0"/>
                        <w:pBdr>
                          <w:top w:val="single" w:sz="0" w:space="0" w:color="0063A7"/>
                          <w:left w:val="single" w:sz="0" w:space="0" w:color="0063A7"/>
                          <w:bottom w:val="single" w:sz="0" w:space="0" w:color="0063A7"/>
                          <w:right w:val="single" w:sz="0" w:space="0" w:color="0063A7"/>
                        </w:pBdr>
                        <w:shd w:val="clear" w:color="auto" w:fill="0063A7"/>
                        <w:bidi w:val="0"/>
                        <w:spacing w:before="0" w:after="0"/>
                        <w:ind w:left="0" w:right="0" w:firstLine="0"/>
                        <w:jc w:val="left"/>
                      </w:pPr>
                      <w:r>
                        <w:rPr>
                          <w:b w:val="0"/>
                          <w:bCs w:val="0"/>
                          <w:color w:val="FFFFFF"/>
                          <w:spacing w:val="0"/>
                          <w:w w:val="100"/>
                          <w:position w:val="0"/>
                          <w:shd w:val="clear" w:color="auto" w:fill="auto"/>
                          <w:lang w:val="es-ES" w:eastAsia="es-ES" w:bidi="es-ES"/>
                        </w:rPr>
                        <w:t>El artículo 34 de la Convención de 1951 sobre el Estatuto de los Refugiados establece que:</w:t>
                      </w:r>
                    </w:p>
                    <w:p>
                      <w:pPr>
                        <w:pStyle w:val="Style2"/>
                        <w:keepNext w:val="0"/>
                        <w:keepLines w:val="0"/>
                        <w:widowControl w:val="0"/>
                        <w:pBdr>
                          <w:top w:val="single" w:sz="0" w:space="0" w:color="0063A7"/>
                          <w:left w:val="single" w:sz="0" w:space="0" w:color="0063A7"/>
                          <w:bottom w:val="single" w:sz="0" w:space="0" w:color="0063A7"/>
                          <w:right w:val="single" w:sz="0" w:space="0" w:color="0063A7"/>
                        </w:pBdr>
                        <w:shd w:val="clear" w:color="auto" w:fill="0063A7"/>
                        <w:bidi w:val="0"/>
                        <w:spacing w:before="0" w:after="0"/>
                        <w:ind w:left="0" w:right="0" w:firstLine="0"/>
                        <w:jc w:val="left"/>
                      </w:pPr>
                      <w:r>
                        <w:rPr>
                          <w:b w:val="0"/>
                          <w:bCs w:val="0"/>
                          <w:i/>
                          <w:iCs/>
                          <w:color w:val="FFFFFF"/>
                          <w:spacing w:val="0"/>
                          <w:w w:val="100"/>
                          <w:position w:val="0"/>
                          <w:shd w:val="clear" w:color="auto" w:fill="auto"/>
                          <w:lang w:val="es-ES" w:eastAsia="es-ES" w:bidi="es-ES"/>
                        </w:rPr>
                        <w:t>“Los Estados Contratantes facilitarán en todo lo posible la asimilación y la naturalización de los refugiados. Se esforzarán, en especial, por acelerar los trámites de naturalización y por reducir en todo lo posible derechos y gastos de tales trámites”</w:t>
                      </w:r>
                    </w:p>
                  </w:txbxContent>
                </v:textbox>
                <w10:wrap anchorx="page"/>
              </v:shape>
            </w:pict>
          </mc:Fallback>
        </mc:AlternateContent>
      </w:r>
      <w:r>
        <mc:AlternateContent>
          <mc:Choice Requires="wps">
            <w:drawing>
              <wp:anchor distT="0" distB="0" distL="139700" distR="1212850" simplePos="0" relativeHeight="125829390" behindDoc="0" locked="0" layoutInCell="1" allowOverlap="1">
                <wp:simplePos x="0" y="0"/>
                <wp:positionH relativeFrom="page">
                  <wp:posOffset>8419465</wp:posOffset>
                </wp:positionH>
                <wp:positionV relativeFrom="paragraph">
                  <wp:posOffset>1106170</wp:posOffset>
                </wp:positionV>
                <wp:extent cx="2386330" cy="1667510"/>
                <wp:wrapSquare wrapText="bothSides"/>
                <wp:docPr id="43" name="Shape 43"/>
                <a:graphic xmlns:a="http://schemas.openxmlformats.org/drawingml/2006/main">
                  <a:graphicData uri="http://schemas.microsoft.com/office/word/2010/wordprocessingShape">
                    <wps:wsp>
                      <wps:cNvSpPr txBox="1"/>
                      <wps:spPr>
                        <a:xfrm>
                          <a:ext cx="2386330" cy="1667510"/>
                        </a:xfrm>
                        <a:prstGeom prst="rect"/>
                        <a:noFill/>
                      </wps:spPr>
                      <wps:txbx>
                        <w:txbxContent>
                          <w:p>
                            <w:pPr>
                              <w:pStyle w:val="Style22"/>
                              <w:keepNext w:val="0"/>
                              <w:keepLines w:val="0"/>
                              <w:widowControl w:val="0"/>
                              <w:shd w:val="clear" w:color="auto" w:fill="auto"/>
                              <w:bidi w:val="0"/>
                              <w:spacing w:before="0" w:after="80"/>
                              <w:ind w:left="0" w:right="0" w:firstLine="0"/>
                              <w:jc w:val="left"/>
                            </w:pPr>
                            <w:r>
                              <w:rPr>
                                <w:b/>
                                <w:bCs/>
                                <w:color w:val="00AE6D"/>
                                <w:spacing w:val="0"/>
                                <w:w w:val="100"/>
                                <w:position w:val="0"/>
                                <w:shd w:val="clear" w:color="auto" w:fill="auto"/>
                                <w:vertAlign w:val="superscript"/>
                                <w:lang w:val="es-ES" w:eastAsia="es-ES" w:bidi="es-ES"/>
                              </w:rPr>
                              <w:t>_</w:t>
                            </w:r>
                            <w:r>
                              <w:rPr>
                                <w:b/>
                                <w:bCs/>
                                <w:color w:val="00AE6D"/>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 xml:space="preserve">Una vez que la nacionalidad argentina es adquirida, </w:t>
                            </w:r>
                            <w:r>
                              <w:rPr>
                                <w:b/>
                                <w:bCs/>
                                <w:spacing w:val="0"/>
                                <w:w w:val="100"/>
                                <w:position w:val="0"/>
                                <w:shd w:val="clear" w:color="auto" w:fill="auto"/>
                                <w:lang w:val="es-ES" w:eastAsia="es-ES" w:bidi="es-ES"/>
                              </w:rPr>
                              <w:t xml:space="preserve">no puede renunciarse </w:t>
                            </w:r>
                            <w:r>
                              <w:rPr>
                                <w:spacing w:val="0"/>
                                <w:w w:val="100"/>
                                <w:position w:val="0"/>
                                <w:shd w:val="clear" w:color="auto" w:fill="auto"/>
                                <w:lang w:val="es-ES" w:eastAsia="es-ES" w:bidi="es-ES"/>
                              </w:rPr>
                              <w:t>a ella. Además la ciudadanía argentina no exige renovación, no está sujeta a expiración y no se pierde por residencia prolongada en el extranjero.</w:t>
                            </w:r>
                          </w:p>
                          <w:p>
                            <w:pPr>
                              <w:pStyle w:val="Style22"/>
                              <w:keepNext w:val="0"/>
                              <w:keepLines w:val="0"/>
                              <w:widowControl w:val="0"/>
                              <w:shd w:val="clear" w:color="auto" w:fill="auto"/>
                              <w:bidi w:val="0"/>
                              <w:spacing w:before="0" w:after="0"/>
                              <w:ind w:left="0" w:right="0" w:firstLine="0"/>
                              <w:jc w:val="left"/>
                            </w:pPr>
                            <w:r>
                              <w:rPr>
                                <w:b/>
                                <w:bCs/>
                                <w:color w:val="00AE6D"/>
                                <w:spacing w:val="0"/>
                                <w:w w:val="100"/>
                                <w:position w:val="0"/>
                                <w:shd w:val="clear" w:color="auto" w:fill="auto"/>
                                <w:vertAlign w:val="superscript"/>
                                <w:lang w:val="es-ES" w:eastAsia="es-ES" w:bidi="es-ES"/>
                              </w:rPr>
                              <w:t>_</w:t>
                            </w:r>
                            <w:r>
                              <w:rPr>
                                <w:b/>
                                <w:bCs/>
                                <w:color w:val="00AE6D"/>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 xml:space="preserve">En determinadas circunstancias, la persona puede </w:t>
                            </w:r>
                            <w:r>
                              <w:rPr>
                                <w:b/>
                                <w:bCs/>
                                <w:spacing w:val="0"/>
                                <w:w w:val="100"/>
                                <w:position w:val="0"/>
                                <w:shd w:val="clear" w:color="auto" w:fill="auto"/>
                                <w:lang w:val="es-ES" w:eastAsia="es-ES" w:bidi="es-ES"/>
                              </w:rPr>
                              <w:t xml:space="preserve">mantener su nacionalidad de origen </w:t>
                            </w:r>
                            <w:r>
                              <w:rPr>
                                <w:spacing w:val="0"/>
                                <w:w w:val="100"/>
                                <w:position w:val="0"/>
                                <w:shd w:val="clear" w:color="auto" w:fill="auto"/>
                                <w:lang w:val="es-ES" w:eastAsia="es-ES" w:bidi="es-ES"/>
                              </w:rPr>
                              <w:t>(doble nacionalidad) o puede adquirir o mante</w:t>
                              <w:softHyphen/>
                              <w:t>ner otras nacionalidades. Sin embargo, depen</w:t>
                              <w:softHyphen/>
                              <w:t xml:space="preserve">diendo de las legislaciones de cada país, la adquisición de nacionalidad argentina podría implicar la </w:t>
                            </w:r>
                            <w:r>
                              <w:rPr>
                                <w:b/>
                                <w:bCs/>
                                <w:spacing w:val="0"/>
                                <w:w w:val="100"/>
                                <w:position w:val="0"/>
                                <w:shd w:val="clear" w:color="auto" w:fill="auto"/>
                                <w:lang w:val="es-ES" w:eastAsia="es-ES" w:bidi="es-ES"/>
                              </w:rPr>
                              <w:t>pérdida de su nacionalidad previa.</w:t>
                            </w:r>
                          </w:p>
                        </w:txbxContent>
                      </wps:txbx>
                      <wps:bodyPr lIns="0" tIns="0" rIns="0" bIns="0">
                        <a:noAutoFit/>
                      </wps:bodyPr>
                    </wps:wsp>
                  </a:graphicData>
                </a:graphic>
              </wp:anchor>
            </w:drawing>
          </mc:Choice>
          <mc:Fallback>
            <w:pict>
              <v:shape id="_x0000_s1069" type="#_x0000_t202" style="position:absolute;margin-left:662.95000000000005pt;margin-top:87.099999999999994pt;width:187.90000000000001pt;height:131.30000000000001pt;z-index:-125829363;mso-wrap-distance-left:11.pt;mso-wrap-distance-right:95.5pt;mso-position-horizontal-relative:page" filled="f" stroked="f">
                <v:textbox inset="0,0,0,0">
                  <w:txbxContent>
                    <w:p>
                      <w:pPr>
                        <w:pStyle w:val="Style22"/>
                        <w:keepNext w:val="0"/>
                        <w:keepLines w:val="0"/>
                        <w:widowControl w:val="0"/>
                        <w:shd w:val="clear" w:color="auto" w:fill="auto"/>
                        <w:bidi w:val="0"/>
                        <w:spacing w:before="0" w:after="80"/>
                        <w:ind w:left="0" w:right="0" w:firstLine="0"/>
                        <w:jc w:val="left"/>
                      </w:pPr>
                      <w:r>
                        <w:rPr>
                          <w:b/>
                          <w:bCs/>
                          <w:color w:val="00AE6D"/>
                          <w:spacing w:val="0"/>
                          <w:w w:val="100"/>
                          <w:position w:val="0"/>
                          <w:shd w:val="clear" w:color="auto" w:fill="auto"/>
                          <w:vertAlign w:val="superscript"/>
                          <w:lang w:val="es-ES" w:eastAsia="es-ES" w:bidi="es-ES"/>
                        </w:rPr>
                        <w:t>_</w:t>
                      </w:r>
                      <w:r>
                        <w:rPr>
                          <w:b/>
                          <w:bCs/>
                          <w:color w:val="00AE6D"/>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 xml:space="preserve">Una vez que la nacionalidad argentina es adquirida, </w:t>
                      </w:r>
                      <w:r>
                        <w:rPr>
                          <w:b/>
                          <w:bCs/>
                          <w:spacing w:val="0"/>
                          <w:w w:val="100"/>
                          <w:position w:val="0"/>
                          <w:shd w:val="clear" w:color="auto" w:fill="auto"/>
                          <w:lang w:val="es-ES" w:eastAsia="es-ES" w:bidi="es-ES"/>
                        </w:rPr>
                        <w:t xml:space="preserve">no puede renunciarse </w:t>
                      </w:r>
                      <w:r>
                        <w:rPr>
                          <w:spacing w:val="0"/>
                          <w:w w:val="100"/>
                          <w:position w:val="0"/>
                          <w:shd w:val="clear" w:color="auto" w:fill="auto"/>
                          <w:lang w:val="es-ES" w:eastAsia="es-ES" w:bidi="es-ES"/>
                        </w:rPr>
                        <w:t>a ella. Además la ciudadanía argentina no exige renovación, no está sujeta a expiración y no se pierde por residencia prolongada en el extranjero.</w:t>
                      </w:r>
                    </w:p>
                    <w:p>
                      <w:pPr>
                        <w:pStyle w:val="Style22"/>
                        <w:keepNext w:val="0"/>
                        <w:keepLines w:val="0"/>
                        <w:widowControl w:val="0"/>
                        <w:shd w:val="clear" w:color="auto" w:fill="auto"/>
                        <w:bidi w:val="0"/>
                        <w:spacing w:before="0" w:after="0"/>
                        <w:ind w:left="0" w:right="0" w:firstLine="0"/>
                        <w:jc w:val="left"/>
                      </w:pPr>
                      <w:r>
                        <w:rPr>
                          <w:b/>
                          <w:bCs/>
                          <w:color w:val="00AE6D"/>
                          <w:spacing w:val="0"/>
                          <w:w w:val="100"/>
                          <w:position w:val="0"/>
                          <w:shd w:val="clear" w:color="auto" w:fill="auto"/>
                          <w:vertAlign w:val="superscript"/>
                          <w:lang w:val="es-ES" w:eastAsia="es-ES" w:bidi="es-ES"/>
                        </w:rPr>
                        <w:t>_</w:t>
                      </w:r>
                      <w:r>
                        <w:rPr>
                          <w:b/>
                          <w:bCs/>
                          <w:color w:val="00AE6D"/>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 xml:space="preserve">En determinadas circunstancias, la persona puede </w:t>
                      </w:r>
                      <w:r>
                        <w:rPr>
                          <w:b/>
                          <w:bCs/>
                          <w:spacing w:val="0"/>
                          <w:w w:val="100"/>
                          <w:position w:val="0"/>
                          <w:shd w:val="clear" w:color="auto" w:fill="auto"/>
                          <w:lang w:val="es-ES" w:eastAsia="es-ES" w:bidi="es-ES"/>
                        </w:rPr>
                        <w:t xml:space="preserve">mantener su nacionalidad de origen </w:t>
                      </w:r>
                      <w:r>
                        <w:rPr>
                          <w:spacing w:val="0"/>
                          <w:w w:val="100"/>
                          <w:position w:val="0"/>
                          <w:shd w:val="clear" w:color="auto" w:fill="auto"/>
                          <w:lang w:val="es-ES" w:eastAsia="es-ES" w:bidi="es-ES"/>
                        </w:rPr>
                        <w:t>(doble nacionalidad) o puede adquirir o mante</w:t>
                        <w:softHyphen/>
                        <w:t>ner otras nacionalidades. Sin embargo, depen</w:t>
                        <w:softHyphen/>
                        <w:t xml:space="preserve">diendo de las legislaciones de cada país, la adquisición de nacionalidad argentina podría implicar la </w:t>
                      </w:r>
                      <w:r>
                        <w:rPr>
                          <w:b/>
                          <w:bCs/>
                          <w:spacing w:val="0"/>
                          <w:w w:val="100"/>
                          <w:position w:val="0"/>
                          <w:shd w:val="clear" w:color="auto" w:fill="auto"/>
                          <w:lang w:val="es-ES" w:eastAsia="es-ES" w:bidi="es-ES"/>
                        </w:rPr>
                        <w:t>pérdida de su nacionalidad previa.</w:t>
                      </w:r>
                    </w:p>
                  </w:txbxContent>
                </v:textbox>
                <w10:wrap type="square" anchorx="page"/>
              </v:shape>
            </w:pict>
          </mc:Fallback>
        </mc:AlternateContent>
      </w:r>
      <w:r>
        <mc:AlternateContent>
          <mc:Choice Requires="wps">
            <w:drawing>
              <wp:anchor distT="402590" distB="1021080" distL="3230245" distR="139700" simplePos="0" relativeHeight="125829392" behindDoc="0" locked="0" layoutInCell="1" allowOverlap="1">
                <wp:simplePos x="0" y="0"/>
                <wp:positionH relativeFrom="page">
                  <wp:posOffset>11510010</wp:posOffset>
                </wp:positionH>
                <wp:positionV relativeFrom="paragraph">
                  <wp:posOffset>1508760</wp:posOffset>
                </wp:positionV>
                <wp:extent cx="368935" cy="243840"/>
                <wp:wrapSquare wrapText="bothSides"/>
                <wp:docPr id="45" name="Shape 45"/>
                <a:graphic xmlns:a="http://schemas.openxmlformats.org/drawingml/2006/main">
                  <a:graphicData uri="http://schemas.microsoft.com/office/word/2010/wordprocessingShape">
                    <wps:wsp>
                      <wps:cNvSpPr txBox="1"/>
                      <wps:spPr>
                        <a:xfrm>
                          <a:ext cx="368935" cy="243840"/>
                        </a:xfrm>
                        <a:prstGeom prst="rect"/>
                        <a:noFill/>
                      </wps:spPr>
                      <wps:txbx>
                        <w:txbxContent>
                          <w:p>
                            <w:pPr>
                              <w:pStyle w:val="Style5"/>
                              <w:keepNext w:val="0"/>
                              <w:keepLines w:val="0"/>
                              <w:widowControl w:val="0"/>
                              <w:pBdr>
                                <w:top w:val="single" w:sz="0" w:space="0" w:color="0173BA"/>
                                <w:left w:val="single" w:sz="0" w:space="0" w:color="0173BA"/>
                                <w:bottom w:val="single" w:sz="0" w:space="0" w:color="0173BA"/>
                                <w:right w:val="single" w:sz="0" w:space="0" w:color="0173BA"/>
                              </w:pBdr>
                              <w:shd w:val="clear" w:color="auto" w:fill="0173BA"/>
                              <w:bidi w:val="0"/>
                              <w:spacing w:before="0" w:after="0" w:line="240" w:lineRule="auto"/>
                              <w:ind w:left="0" w:right="0" w:firstLine="0"/>
                              <w:jc w:val="left"/>
                            </w:pPr>
                            <w:r>
                              <w:rPr>
                                <w:b/>
                                <w:bCs/>
                                <w:color w:val="FFFFFF"/>
                                <w:spacing w:val="0"/>
                                <w:w w:val="100"/>
                                <w:position w:val="0"/>
                                <w:shd w:val="clear" w:color="auto" w:fill="auto"/>
                                <w:lang w:val="es-ES" w:eastAsia="es-ES" w:bidi="es-ES"/>
                              </w:rPr>
                              <w:t>.02</w:t>
                            </w:r>
                          </w:p>
                        </w:txbxContent>
                      </wps:txbx>
                      <wps:bodyPr wrap="none" lIns="0" tIns="0" rIns="0" bIns="0">
                        <a:noAutoFit/>
                      </wps:bodyPr>
                    </wps:wsp>
                  </a:graphicData>
                </a:graphic>
              </wp:anchor>
            </w:drawing>
          </mc:Choice>
          <mc:Fallback>
            <w:pict>
              <v:shape id="_x0000_s1071" type="#_x0000_t202" style="position:absolute;margin-left:906.29999999999995pt;margin-top:118.8pt;width:29.050000000000001pt;height:19.199999999999999pt;z-index:-125829361;mso-wrap-distance-left:254.34999999999999pt;mso-wrap-distance-top:31.699999999999999pt;mso-wrap-distance-right:11.pt;mso-wrap-distance-bottom:80.400000000000006pt;mso-position-horizontal-relative:page" filled="f" stroked="f">
                <v:textbox inset="0,0,0,0">
                  <w:txbxContent>
                    <w:p>
                      <w:pPr>
                        <w:pStyle w:val="Style5"/>
                        <w:keepNext w:val="0"/>
                        <w:keepLines w:val="0"/>
                        <w:widowControl w:val="0"/>
                        <w:pBdr>
                          <w:top w:val="single" w:sz="0" w:space="0" w:color="0173BA"/>
                          <w:left w:val="single" w:sz="0" w:space="0" w:color="0173BA"/>
                          <w:bottom w:val="single" w:sz="0" w:space="0" w:color="0173BA"/>
                          <w:right w:val="single" w:sz="0" w:space="0" w:color="0173BA"/>
                        </w:pBdr>
                        <w:shd w:val="clear" w:color="auto" w:fill="0173BA"/>
                        <w:bidi w:val="0"/>
                        <w:spacing w:before="0" w:after="0" w:line="240" w:lineRule="auto"/>
                        <w:ind w:left="0" w:right="0" w:firstLine="0"/>
                        <w:jc w:val="left"/>
                      </w:pPr>
                      <w:r>
                        <w:rPr>
                          <w:b/>
                          <w:bCs/>
                          <w:color w:val="FFFFFF"/>
                          <w:spacing w:val="0"/>
                          <w:w w:val="100"/>
                          <w:position w:val="0"/>
                          <w:shd w:val="clear" w:color="auto" w:fill="auto"/>
                          <w:lang w:val="es-ES" w:eastAsia="es-ES" w:bidi="es-ES"/>
                        </w:rPr>
                        <w:t>.02</w:t>
                      </w:r>
                    </w:p>
                  </w:txbxContent>
                </v:textbox>
                <w10:wrap type="square" anchorx="page"/>
              </v:shape>
            </w:pict>
          </mc:Fallback>
        </mc:AlternateContent>
      </w:r>
      <w:r>
        <mc:AlternateContent>
          <mc:Choice Requires="wps">
            <w:drawing>
              <wp:anchor distT="0" distB="0" distL="114300" distR="114300" simplePos="0" relativeHeight="125829394" behindDoc="0" locked="0" layoutInCell="1" allowOverlap="1">
                <wp:simplePos x="0" y="0"/>
                <wp:positionH relativeFrom="page">
                  <wp:posOffset>11558905</wp:posOffset>
                </wp:positionH>
                <wp:positionV relativeFrom="paragraph">
                  <wp:posOffset>838200</wp:posOffset>
                </wp:positionV>
                <wp:extent cx="320040" cy="234950"/>
                <wp:wrapSquare wrapText="right"/>
                <wp:docPr id="47" name="Shape 47"/>
                <a:graphic xmlns:a="http://schemas.openxmlformats.org/drawingml/2006/main">
                  <a:graphicData uri="http://schemas.microsoft.com/office/word/2010/wordprocessingShape">
                    <wps:wsp>
                      <wps:cNvSpPr txBox="1"/>
                      <wps:spPr>
                        <a:xfrm>
                          <a:ext cx="320040" cy="234950"/>
                        </a:xfrm>
                        <a:prstGeom prst="rect"/>
                        <a:noFill/>
                      </wps:spPr>
                      <wps:txbx>
                        <w:txbxContent>
                          <w:p>
                            <w:pPr>
                              <w:pStyle w:val="Style5"/>
                              <w:keepNext w:val="0"/>
                              <w:keepLines w:val="0"/>
                              <w:widowControl w:val="0"/>
                              <w:pBdr>
                                <w:top w:val="single" w:sz="0" w:space="0" w:color="0063A7"/>
                                <w:left w:val="single" w:sz="0" w:space="0" w:color="0063A7"/>
                                <w:bottom w:val="single" w:sz="0" w:space="0" w:color="0063A7"/>
                                <w:right w:val="single" w:sz="0" w:space="0" w:color="0063A7"/>
                              </w:pBdr>
                              <w:shd w:val="clear" w:color="auto" w:fill="0063A7"/>
                              <w:bidi w:val="0"/>
                              <w:spacing w:before="0" w:after="0" w:line="240" w:lineRule="auto"/>
                              <w:ind w:left="0" w:right="0" w:firstLine="0"/>
                              <w:jc w:val="left"/>
                            </w:pPr>
                            <w:r>
                              <w:rPr>
                                <w:b/>
                                <w:bCs/>
                                <w:color w:val="FFFFFF"/>
                                <w:spacing w:val="0"/>
                                <w:w w:val="100"/>
                                <w:position w:val="0"/>
                                <w:shd w:val="clear" w:color="auto" w:fill="auto"/>
                                <w:lang w:val="es-ES" w:eastAsia="es-ES" w:bidi="es-ES"/>
                              </w:rPr>
                              <w:t>.01</w:t>
                            </w:r>
                          </w:p>
                        </w:txbxContent>
                      </wps:txbx>
                      <wps:bodyPr wrap="none" lIns="0" tIns="0" rIns="0" bIns="0">
                        <a:noAutoFit/>
                      </wps:bodyPr>
                    </wps:wsp>
                  </a:graphicData>
                </a:graphic>
              </wp:anchor>
            </w:drawing>
          </mc:Choice>
          <mc:Fallback>
            <w:pict>
              <v:shape id="_x0000_s1073" type="#_x0000_t202" style="position:absolute;margin-left:910.14999999999998pt;margin-top:66.pt;width:25.199999999999999pt;height:18.5pt;z-index:-125829359;mso-wrap-distance-left:9.pt;mso-wrap-distance-right:9.pt;mso-position-horizontal-relative:page" filled="f" stroked="f">
                <v:textbox inset="0,0,0,0">
                  <w:txbxContent>
                    <w:p>
                      <w:pPr>
                        <w:pStyle w:val="Style5"/>
                        <w:keepNext w:val="0"/>
                        <w:keepLines w:val="0"/>
                        <w:widowControl w:val="0"/>
                        <w:pBdr>
                          <w:top w:val="single" w:sz="0" w:space="0" w:color="0063A7"/>
                          <w:left w:val="single" w:sz="0" w:space="0" w:color="0063A7"/>
                          <w:bottom w:val="single" w:sz="0" w:space="0" w:color="0063A7"/>
                          <w:right w:val="single" w:sz="0" w:space="0" w:color="0063A7"/>
                        </w:pBdr>
                        <w:shd w:val="clear" w:color="auto" w:fill="0063A7"/>
                        <w:bidi w:val="0"/>
                        <w:spacing w:before="0" w:after="0" w:line="240" w:lineRule="auto"/>
                        <w:ind w:left="0" w:right="0" w:firstLine="0"/>
                        <w:jc w:val="left"/>
                      </w:pPr>
                      <w:r>
                        <w:rPr>
                          <w:b/>
                          <w:bCs/>
                          <w:color w:val="FFFFFF"/>
                          <w:spacing w:val="0"/>
                          <w:w w:val="100"/>
                          <w:position w:val="0"/>
                          <w:shd w:val="clear" w:color="auto" w:fill="auto"/>
                          <w:lang w:val="es-ES" w:eastAsia="es-ES" w:bidi="es-ES"/>
                        </w:rPr>
                        <w:t>.01</w:t>
                      </w:r>
                    </w:p>
                  </w:txbxContent>
                </v:textbox>
                <w10:wrap type="square" side="right" anchorx="page"/>
              </v:shape>
            </w:pict>
          </mc:Fallback>
        </mc:AlternateContent>
      </w:r>
      <w:r>
        <mc:AlternateContent>
          <mc:Choice Requires="wps">
            <w:drawing>
              <wp:anchor distT="0" distB="539750" distL="117475" distR="114300" simplePos="0" relativeHeight="125829396" behindDoc="0" locked="0" layoutInCell="1" allowOverlap="1">
                <wp:simplePos x="0" y="0"/>
                <wp:positionH relativeFrom="page">
                  <wp:posOffset>11516360</wp:posOffset>
                </wp:positionH>
                <wp:positionV relativeFrom="paragraph">
                  <wp:posOffset>4559935</wp:posOffset>
                </wp:positionV>
                <wp:extent cx="362585" cy="243840"/>
                <wp:wrapSquare wrapText="bothSides"/>
                <wp:docPr id="49" name="Shape 49"/>
                <a:graphic xmlns:a="http://schemas.openxmlformats.org/drawingml/2006/main">
                  <a:graphicData uri="http://schemas.microsoft.com/office/word/2010/wordprocessingShape">
                    <wps:wsp>
                      <wps:cNvSpPr txBox="1"/>
                      <wps:spPr>
                        <a:xfrm>
                          <a:ext cx="362585" cy="243840"/>
                        </a:xfrm>
                        <a:prstGeom prst="rect"/>
                        <a:noFill/>
                      </wps:spPr>
                      <wps:txbx>
                        <w:txbxContent>
                          <w:p>
                            <w:pPr>
                              <w:pStyle w:val="Style5"/>
                              <w:keepNext w:val="0"/>
                              <w:keepLines w:val="0"/>
                              <w:widowControl w:val="0"/>
                              <w:pBdr>
                                <w:top w:val="single" w:sz="0" w:space="0" w:color="3F89C8"/>
                                <w:left w:val="single" w:sz="0" w:space="0" w:color="3F89C8"/>
                                <w:bottom w:val="single" w:sz="0" w:space="0" w:color="3F89C8"/>
                                <w:right w:val="single" w:sz="0" w:space="0" w:color="3F89C8"/>
                              </w:pBdr>
                              <w:shd w:val="clear" w:color="auto" w:fill="3F89C8"/>
                              <w:bidi w:val="0"/>
                              <w:spacing w:before="0" w:after="0" w:line="240" w:lineRule="auto"/>
                              <w:ind w:left="0" w:right="0" w:firstLine="0"/>
                              <w:jc w:val="left"/>
                            </w:pPr>
                            <w:r>
                              <w:rPr>
                                <w:b/>
                                <w:bCs/>
                                <w:color w:val="FFFFFF"/>
                                <w:spacing w:val="0"/>
                                <w:w w:val="100"/>
                                <w:position w:val="0"/>
                                <w:shd w:val="clear" w:color="auto" w:fill="auto"/>
                                <w:lang w:val="es-ES" w:eastAsia="es-ES" w:bidi="es-ES"/>
                              </w:rPr>
                              <w:t>.03</w:t>
                            </w:r>
                          </w:p>
                        </w:txbxContent>
                      </wps:txbx>
                      <wps:bodyPr wrap="none" lIns="0" tIns="0" rIns="0" bIns="0">
                        <a:noAutoFit/>
                      </wps:bodyPr>
                    </wps:wsp>
                  </a:graphicData>
                </a:graphic>
              </wp:anchor>
            </w:drawing>
          </mc:Choice>
          <mc:Fallback>
            <w:pict>
              <v:shape id="_x0000_s1075" type="#_x0000_t202" style="position:absolute;margin-left:906.79999999999995pt;margin-top:359.05000000000001pt;width:28.550000000000001pt;height:19.199999999999999pt;z-index:-125829357;mso-wrap-distance-left:9.25pt;mso-wrap-distance-right:9.pt;mso-wrap-distance-bottom:42.5pt;mso-position-horizontal-relative:page" filled="f" stroked="f">
                <v:textbox inset="0,0,0,0">
                  <w:txbxContent>
                    <w:p>
                      <w:pPr>
                        <w:pStyle w:val="Style5"/>
                        <w:keepNext w:val="0"/>
                        <w:keepLines w:val="0"/>
                        <w:widowControl w:val="0"/>
                        <w:pBdr>
                          <w:top w:val="single" w:sz="0" w:space="0" w:color="3F89C8"/>
                          <w:left w:val="single" w:sz="0" w:space="0" w:color="3F89C8"/>
                          <w:bottom w:val="single" w:sz="0" w:space="0" w:color="3F89C8"/>
                          <w:right w:val="single" w:sz="0" w:space="0" w:color="3F89C8"/>
                        </w:pBdr>
                        <w:shd w:val="clear" w:color="auto" w:fill="3F89C8"/>
                        <w:bidi w:val="0"/>
                        <w:spacing w:before="0" w:after="0" w:line="240" w:lineRule="auto"/>
                        <w:ind w:left="0" w:right="0" w:firstLine="0"/>
                        <w:jc w:val="left"/>
                      </w:pPr>
                      <w:r>
                        <w:rPr>
                          <w:b/>
                          <w:bCs/>
                          <w:color w:val="FFFFFF"/>
                          <w:spacing w:val="0"/>
                          <w:w w:val="100"/>
                          <w:position w:val="0"/>
                          <w:shd w:val="clear" w:color="auto" w:fill="auto"/>
                          <w:lang w:val="es-ES" w:eastAsia="es-ES" w:bidi="es-ES"/>
                        </w:rPr>
                        <w:t>.03</w:t>
                      </w:r>
                    </w:p>
                  </w:txbxContent>
                </v:textbox>
                <w10:wrap type="square" anchorx="page"/>
              </v:shape>
            </w:pict>
          </mc:Fallback>
        </mc:AlternateContent>
      </w:r>
      <w:r>
        <mc:AlternateContent>
          <mc:Choice Requires="wps">
            <w:drawing>
              <wp:anchor distT="539750" distB="0" distL="114300" distR="114300" simplePos="0" relativeHeight="125829398" behindDoc="0" locked="0" layoutInCell="1" allowOverlap="1">
                <wp:simplePos x="0" y="0"/>
                <wp:positionH relativeFrom="page">
                  <wp:posOffset>11513185</wp:posOffset>
                </wp:positionH>
                <wp:positionV relativeFrom="paragraph">
                  <wp:posOffset>5099685</wp:posOffset>
                </wp:positionV>
                <wp:extent cx="365760" cy="243840"/>
                <wp:wrapSquare wrapText="bothSides"/>
                <wp:docPr id="51" name="Shape 51"/>
                <a:graphic xmlns:a="http://schemas.openxmlformats.org/drawingml/2006/main">
                  <a:graphicData uri="http://schemas.microsoft.com/office/word/2010/wordprocessingShape">
                    <wps:wsp>
                      <wps:cNvSpPr txBox="1"/>
                      <wps:spPr>
                        <a:xfrm>
                          <a:ext cx="365760" cy="243840"/>
                        </a:xfrm>
                        <a:prstGeom prst="rect"/>
                        <a:noFill/>
                      </wps:spPr>
                      <wps:txbx>
                        <w:txbxContent>
                          <w:p>
                            <w:pPr>
                              <w:pStyle w:val="Style5"/>
                              <w:keepNext w:val="0"/>
                              <w:keepLines w:val="0"/>
                              <w:widowControl w:val="0"/>
                              <w:pBdr>
                                <w:top w:val="single" w:sz="0" w:space="0" w:color="73A2D6"/>
                                <w:left w:val="single" w:sz="0" w:space="0" w:color="73A2D6"/>
                                <w:bottom w:val="single" w:sz="0" w:space="0" w:color="73A2D6"/>
                                <w:right w:val="single" w:sz="0" w:space="0" w:color="73A2D6"/>
                              </w:pBdr>
                              <w:shd w:val="clear" w:color="auto" w:fill="73A2D6"/>
                              <w:bidi w:val="0"/>
                              <w:spacing w:before="0" w:after="0" w:line="240" w:lineRule="auto"/>
                              <w:ind w:left="0" w:right="0" w:firstLine="0"/>
                              <w:jc w:val="left"/>
                            </w:pPr>
                            <w:r>
                              <w:rPr>
                                <w:b/>
                                <w:bCs/>
                                <w:color w:val="FFFFFF"/>
                                <w:spacing w:val="0"/>
                                <w:w w:val="100"/>
                                <w:position w:val="0"/>
                                <w:shd w:val="clear" w:color="auto" w:fill="auto"/>
                                <w:lang w:val="es-ES" w:eastAsia="es-ES" w:bidi="es-ES"/>
                              </w:rPr>
                              <w:t>.04</w:t>
                            </w:r>
                          </w:p>
                        </w:txbxContent>
                      </wps:txbx>
                      <wps:bodyPr wrap="none" lIns="0" tIns="0" rIns="0" bIns="0">
                        <a:noAutoFit/>
                      </wps:bodyPr>
                    </wps:wsp>
                  </a:graphicData>
                </a:graphic>
              </wp:anchor>
            </w:drawing>
          </mc:Choice>
          <mc:Fallback>
            <w:pict>
              <v:shape id="_x0000_s1077" type="#_x0000_t202" style="position:absolute;margin-left:906.54999999999995pt;margin-top:401.55000000000001pt;width:28.800000000000001pt;height:19.199999999999999pt;z-index:-125829355;mso-wrap-distance-left:9.pt;mso-wrap-distance-top:42.5pt;mso-wrap-distance-right:9.pt;mso-position-horizontal-relative:page" filled="f" stroked="f">
                <v:textbox inset="0,0,0,0">
                  <w:txbxContent>
                    <w:p>
                      <w:pPr>
                        <w:pStyle w:val="Style5"/>
                        <w:keepNext w:val="0"/>
                        <w:keepLines w:val="0"/>
                        <w:widowControl w:val="0"/>
                        <w:pBdr>
                          <w:top w:val="single" w:sz="0" w:space="0" w:color="73A2D6"/>
                          <w:left w:val="single" w:sz="0" w:space="0" w:color="73A2D6"/>
                          <w:bottom w:val="single" w:sz="0" w:space="0" w:color="73A2D6"/>
                          <w:right w:val="single" w:sz="0" w:space="0" w:color="73A2D6"/>
                        </w:pBdr>
                        <w:shd w:val="clear" w:color="auto" w:fill="73A2D6"/>
                        <w:bidi w:val="0"/>
                        <w:spacing w:before="0" w:after="0" w:line="240" w:lineRule="auto"/>
                        <w:ind w:left="0" w:right="0" w:firstLine="0"/>
                        <w:jc w:val="left"/>
                      </w:pPr>
                      <w:r>
                        <w:rPr>
                          <w:b/>
                          <w:bCs/>
                          <w:color w:val="FFFFFF"/>
                          <w:spacing w:val="0"/>
                          <w:w w:val="100"/>
                          <w:position w:val="0"/>
                          <w:shd w:val="clear" w:color="auto" w:fill="auto"/>
                          <w:lang w:val="es-ES" w:eastAsia="es-ES" w:bidi="es-ES"/>
                        </w:rPr>
                        <w:t>.04</w:t>
                      </w:r>
                    </w:p>
                  </w:txbxContent>
                </v:textbox>
                <w10:wrap type="square" anchorx="page"/>
              </v:shape>
            </w:pict>
          </mc:Fallback>
        </mc:AlternateContent>
      </w:r>
    </w:p>
    <w:p>
      <w:pPr>
        <w:pStyle w:val="Style27"/>
        <w:keepNext/>
        <w:keepLines/>
        <w:widowControl w:val="0"/>
        <w:shd w:val="clear" w:color="auto" w:fill="auto"/>
        <w:bidi w:val="0"/>
        <w:spacing w:before="0" w:line="300" w:lineRule="auto"/>
        <w:ind w:left="0" w:right="0" w:firstLine="0"/>
        <w:jc w:val="left"/>
      </w:pPr>
      <w:bookmarkStart w:id="0" w:name="bookmark0"/>
      <w:bookmarkStart w:id="1" w:name="bookmark1"/>
      <w:r>
        <w:rPr>
          <w:spacing w:val="0"/>
          <w:w w:val="100"/>
          <w:position w:val="0"/>
          <w:shd w:val="clear" w:color="auto" w:fill="auto"/>
          <w:lang w:val="es-ES" w:eastAsia="es-ES" w:bidi="es-ES"/>
        </w:rPr>
        <w:t xml:space="preserve">¿CUÁLES SON LAS </w:t>
      </w:r>
      <w:r>
        <w:rPr>
          <w:b/>
          <w:bCs/>
          <w:spacing w:val="0"/>
          <w:w w:val="100"/>
          <w:position w:val="0"/>
          <w:shd w:val="clear" w:color="auto" w:fill="auto"/>
          <w:lang w:val="es-ES" w:eastAsia="es-ES" w:bidi="es-ES"/>
        </w:rPr>
        <w:t xml:space="preserve">CONSECUENCIAS Y BENEFICIOS </w:t>
      </w:r>
      <w:r>
        <w:rPr>
          <w:spacing w:val="0"/>
          <w:w w:val="100"/>
          <w:position w:val="0"/>
          <w:shd w:val="clear" w:color="auto" w:fill="auto"/>
          <w:lang w:val="es-ES" w:eastAsia="es-ES" w:bidi="es-ES"/>
        </w:rPr>
        <w:t>PARA LAS PERSO</w:t>
        <w:softHyphen/>
        <w:t>NAS REFUGIADAS DE ADOPTAR LA NACIONALIDAD ARGENTINA?</w:t>
      </w:r>
      <w:bookmarkEnd w:id="0"/>
      <w:bookmarkEnd w:id="1"/>
    </w:p>
    <w:p>
      <w:pPr>
        <w:pStyle w:val="Style22"/>
        <w:keepNext w:val="0"/>
        <w:keepLines w:val="0"/>
        <w:widowControl w:val="0"/>
        <w:shd w:val="clear" w:color="auto" w:fill="auto"/>
        <w:bidi w:val="0"/>
        <w:spacing w:before="0" w:after="0" w:line="240" w:lineRule="auto"/>
        <w:ind w:left="0" w:right="0" w:firstLine="0"/>
        <w:jc w:val="left"/>
      </w:pPr>
      <w:r>
        <w:rPr>
          <w:b/>
          <w:bCs/>
          <w:color w:val="00AE6D"/>
          <w:spacing w:val="0"/>
          <w:w w:val="100"/>
          <w:position w:val="0"/>
          <w:sz w:val="22"/>
          <w:szCs w:val="22"/>
          <w:shd w:val="clear" w:color="auto" w:fill="auto"/>
          <w:lang w:val="es-ES" w:eastAsia="es-ES" w:bidi="es-ES"/>
        </w:rPr>
        <w:t xml:space="preserve">_ </w:t>
      </w:r>
      <w:r>
        <w:rPr>
          <w:b/>
          <w:bCs/>
          <w:spacing w:val="0"/>
          <w:w w:val="100"/>
          <w:position w:val="0"/>
          <w:shd w:val="clear" w:color="auto" w:fill="auto"/>
          <w:lang w:val="es-ES" w:eastAsia="es-ES" w:bidi="es-ES"/>
        </w:rPr>
        <w:t xml:space="preserve">La persona deja de ser refugiada, </w:t>
      </w:r>
      <w:r>
        <w:rPr>
          <w:spacing w:val="0"/>
          <w:w w:val="100"/>
          <w:position w:val="0"/>
          <w:shd w:val="clear" w:color="auto" w:fill="auto"/>
          <w:lang w:val="es-ES" w:eastAsia="es-ES" w:bidi="es-ES"/>
        </w:rPr>
        <w:t>según lo establecido en la Convención de 1951 sobre el Estatuto de los Refugiados y en la Ley General de Reconocimiento y Protección al Refugiado N° 26.165.</w:t>
      </w:r>
    </w:p>
    <w:p>
      <w:pPr>
        <w:pStyle w:val="Style22"/>
        <w:keepNext w:val="0"/>
        <w:keepLines w:val="0"/>
        <w:widowControl w:val="0"/>
        <w:shd w:val="clear" w:color="auto" w:fill="auto"/>
        <w:bidi w:val="0"/>
        <w:spacing w:before="0" w:after="0" w:line="240" w:lineRule="auto"/>
        <w:ind w:left="0" w:right="0" w:firstLine="0"/>
        <w:jc w:val="left"/>
      </w:pPr>
      <w:r>
        <w:rPr>
          <w:b/>
          <w:bCs/>
          <w:color w:val="00AE6D"/>
          <w:spacing w:val="0"/>
          <w:w w:val="100"/>
          <w:position w:val="0"/>
          <w:sz w:val="22"/>
          <w:szCs w:val="22"/>
          <w:shd w:val="clear" w:color="auto" w:fill="auto"/>
          <w:lang w:val="es-ES" w:eastAsia="es-ES" w:bidi="es-ES"/>
        </w:rPr>
        <w:t xml:space="preserve">_ </w:t>
      </w:r>
      <w:r>
        <w:rPr>
          <w:b/>
          <w:bCs/>
          <w:spacing w:val="0"/>
          <w:w w:val="100"/>
          <w:position w:val="0"/>
          <w:shd w:val="clear" w:color="auto" w:fill="auto"/>
          <w:lang w:val="es-ES" w:eastAsia="es-ES" w:bidi="es-ES"/>
        </w:rPr>
        <w:t xml:space="preserve">La persona pasa a ser argentina, </w:t>
      </w:r>
      <w:r>
        <w:rPr>
          <w:spacing w:val="0"/>
          <w:w w:val="100"/>
          <w:position w:val="0"/>
          <w:shd w:val="clear" w:color="auto" w:fill="auto"/>
          <w:lang w:val="es-ES" w:eastAsia="es-ES" w:bidi="es-ES"/>
        </w:rPr>
        <w:t>y como ciudadana gozará de todos los derechos y deberes previstos en la legislación nacional, tanto aquellos establecidos en la Constitución Nacional, como en las leyes, decretos y reglamentos.</w:t>
      </w:r>
    </w:p>
    <w:p>
      <w:pPr>
        <w:pStyle w:val="Style22"/>
        <w:keepNext w:val="0"/>
        <w:keepLines w:val="0"/>
        <w:widowControl w:val="0"/>
        <w:shd w:val="clear" w:color="auto" w:fill="auto"/>
        <w:bidi w:val="0"/>
        <w:spacing w:before="0" w:after="280" w:line="240" w:lineRule="auto"/>
        <w:ind w:left="0" w:right="0" w:firstLine="0"/>
        <w:jc w:val="left"/>
      </w:pPr>
      <w:r>
        <w:rPr>
          <w:b/>
          <w:bCs/>
          <w:color w:val="00AE6D"/>
          <w:spacing w:val="0"/>
          <w:w w:val="100"/>
          <w:position w:val="0"/>
          <w:sz w:val="22"/>
          <w:szCs w:val="22"/>
          <w:shd w:val="clear" w:color="auto" w:fill="auto"/>
          <w:lang w:val="es-ES" w:eastAsia="es-ES" w:bidi="es-ES"/>
        </w:rPr>
        <w:t xml:space="preserve">_ </w:t>
      </w:r>
      <w:r>
        <w:rPr>
          <w:spacing w:val="0"/>
          <w:w w:val="100"/>
          <w:position w:val="0"/>
          <w:shd w:val="clear" w:color="auto" w:fill="auto"/>
          <w:lang w:val="es-ES" w:eastAsia="es-ES" w:bidi="es-ES"/>
        </w:rPr>
        <w:t xml:space="preserve">La persona </w:t>
      </w:r>
      <w:r>
        <w:rPr>
          <w:b/>
          <w:bCs/>
          <w:spacing w:val="0"/>
          <w:w w:val="100"/>
          <w:position w:val="0"/>
          <w:shd w:val="clear" w:color="auto" w:fill="auto"/>
          <w:lang w:val="es-ES" w:eastAsia="es-ES" w:bidi="es-ES"/>
        </w:rPr>
        <w:t xml:space="preserve">no se encontrará protegida por el principio de no devolución. </w:t>
      </w:r>
      <w:r>
        <w:rPr>
          <w:spacing w:val="0"/>
          <w:w w:val="100"/>
          <w:position w:val="0"/>
          <w:shd w:val="clear" w:color="auto" w:fill="auto"/>
          <w:lang w:val="es-ES" w:eastAsia="es-ES" w:bidi="es-ES"/>
        </w:rPr>
        <w:t xml:space="preserve">Ello implica que en determinadas circunstancias, </w:t>
      </w:r>
      <w:r>
        <w:rPr>
          <w:b/>
          <w:bCs/>
          <w:spacing w:val="0"/>
          <w:w w:val="100"/>
          <w:position w:val="0"/>
          <w:shd w:val="clear" w:color="auto" w:fill="auto"/>
          <w:lang w:val="es-ES" w:eastAsia="es-ES" w:bidi="es-ES"/>
        </w:rPr>
        <w:t>podría ser sujeta a procedimientos de extradición solicitados por el país de origen.</w:t>
      </w:r>
    </w:p>
    <w:p>
      <w:pPr>
        <w:pStyle w:val="Style27"/>
        <w:keepNext/>
        <w:keepLines/>
        <w:widowControl w:val="0"/>
        <w:shd w:val="clear" w:color="auto" w:fill="auto"/>
        <w:bidi w:val="0"/>
        <w:spacing w:before="0" w:line="286" w:lineRule="auto"/>
        <w:ind w:left="0" w:right="0" w:firstLine="0"/>
        <w:jc w:val="left"/>
      </w:pPr>
      <w:bookmarkStart w:id="2" w:name="bookmark2"/>
      <w:bookmarkStart w:id="3" w:name="bookmark3"/>
      <w:r>
        <w:rPr>
          <w:spacing w:val="0"/>
          <w:w w:val="100"/>
          <w:position w:val="0"/>
          <w:shd w:val="clear" w:color="auto" w:fill="auto"/>
          <w:lang w:val="es-ES" w:eastAsia="es-ES" w:bidi="es-ES"/>
        </w:rPr>
        <w:t>¿CÓMO ES EL PROCEDIMIENTO PARA ADQUIRIR LA NACIONALIDAD ARGENTINA?</w:t>
      </w:r>
      <w:bookmarkEnd w:id="2"/>
      <w:bookmarkEnd w:id="3"/>
    </w:p>
    <w:p>
      <w:pPr>
        <w:pStyle w:val="Style22"/>
        <w:keepNext w:val="0"/>
        <w:keepLines w:val="0"/>
        <w:widowControl w:val="0"/>
        <w:shd w:val="clear" w:color="auto" w:fill="auto"/>
        <w:bidi w:val="0"/>
        <w:spacing w:before="0" w:after="180" w:line="252" w:lineRule="auto"/>
        <w:ind w:left="0" w:right="0" w:firstLine="0"/>
        <w:jc w:val="left"/>
      </w:pPr>
      <w:r>
        <w:rPr>
          <w:spacing w:val="0"/>
          <w:w w:val="100"/>
          <w:position w:val="0"/>
          <w:shd w:val="clear" w:color="auto" w:fill="auto"/>
          <w:lang w:val="es-ES" w:eastAsia="es-ES" w:bidi="es-ES"/>
        </w:rPr>
        <w:t xml:space="preserve">En Argentina, los trámites de naturalización se realizan </w:t>
      </w:r>
      <w:r>
        <w:rPr>
          <w:b/>
          <w:bCs/>
          <w:spacing w:val="0"/>
          <w:w w:val="100"/>
          <w:position w:val="0"/>
          <w:shd w:val="clear" w:color="auto" w:fill="auto"/>
          <w:lang w:val="es-ES" w:eastAsia="es-ES" w:bidi="es-ES"/>
        </w:rPr>
        <w:t xml:space="preserve">ante los juzgados federales </w:t>
      </w:r>
      <w:r>
        <w:rPr>
          <w:spacing w:val="0"/>
          <w:w w:val="100"/>
          <w:position w:val="0"/>
          <w:shd w:val="clear" w:color="auto" w:fill="auto"/>
          <w:lang w:val="es-ES" w:eastAsia="es-ES" w:bidi="es-ES"/>
        </w:rPr>
        <w:t xml:space="preserve">con competencia en el lugar donde vive la persona. La solicitud debe ser iniciada </w:t>
      </w:r>
      <w:r>
        <w:rPr>
          <w:b/>
          <w:bCs/>
          <w:spacing w:val="0"/>
          <w:w w:val="100"/>
          <w:position w:val="0"/>
          <w:shd w:val="clear" w:color="auto" w:fill="auto"/>
          <w:lang w:val="es-ES" w:eastAsia="es-ES" w:bidi="es-ES"/>
        </w:rPr>
        <w:t xml:space="preserve">personalmente por el interesado </w:t>
      </w:r>
      <w:r>
        <w:rPr>
          <w:spacing w:val="0"/>
          <w:w w:val="100"/>
          <w:position w:val="0"/>
          <w:shd w:val="clear" w:color="auto" w:fill="auto"/>
          <w:lang w:val="es-ES" w:eastAsia="es-ES" w:bidi="es-ES"/>
        </w:rPr>
        <w:t>y no es necesario contar con asistencia de abogados o gestores. Podrá igualmente solicitar asesora- miento legal en la Comisión para la Asistencia Integral y Protección al Refugiado y Peticionante de Refugio de la Defensoría General de la Nación.</w:t>
      </w:r>
    </w:p>
    <w:p>
      <w:pPr>
        <w:pStyle w:val="Style22"/>
        <w:keepNext w:val="0"/>
        <w:keepLines w:val="0"/>
        <w:widowControl w:val="0"/>
        <w:shd w:val="clear" w:color="auto" w:fill="auto"/>
        <w:bidi w:val="0"/>
        <w:spacing w:before="0" w:after="326" w:line="254" w:lineRule="auto"/>
        <w:ind w:left="0" w:right="0" w:firstLine="0"/>
        <w:jc w:val="left"/>
      </w:pPr>
      <w:r>
        <w:rPr>
          <w:spacing w:val="0"/>
          <w:w w:val="100"/>
          <w:position w:val="0"/>
          <w:shd w:val="clear" w:color="auto" w:fill="auto"/>
          <w:lang w:val="es-ES" w:eastAsia="es-ES" w:bidi="es-ES"/>
        </w:rPr>
        <w:t xml:space="preserve">El trámite es </w:t>
      </w:r>
      <w:r>
        <w:rPr>
          <w:b/>
          <w:bCs/>
          <w:spacing w:val="0"/>
          <w:w w:val="100"/>
          <w:position w:val="0"/>
          <w:shd w:val="clear" w:color="auto" w:fill="auto"/>
          <w:lang w:val="es-ES" w:eastAsia="es-ES" w:bidi="es-ES"/>
        </w:rPr>
        <w:t xml:space="preserve">gratuito, </w:t>
      </w:r>
      <w:r>
        <w:rPr>
          <w:spacing w:val="0"/>
          <w:w w:val="100"/>
          <w:position w:val="0"/>
          <w:shd w:val="clear" w:color="auto" w:fill="auto"/>
          <w:lang w:val="es-ES" w:eastAsia="es-ES" w:bidi="es-ES"/>
        </w:rPr>
        <w:t>aunque la obtención de certificados y la publicación de edictos durante el trámite pueden generar algunos costos.</w:t>
      </w:r>
    </w:p>
    <w:p>
      <w:pPr>
        <w:pStyle w:val="Style14"/>
        <w:keepNext w:val="0"/>
        <w:keepLines w:val="0"/>
        <w:widowControl w:val="0"/>
        <w:pBdr>
          <w:top w:val="single" w:sz="0" w:space="14" w:color="0063A7"/>
          <w:left w:val="single" w:sz="0" w:space="0" w:color="0063A7"/>
          <w:bottom w:val="single" w:sz="0" w:space="0" w:color="0063A7"/>
          <w:right w:val="single" w:sz="0" w:space="0" w:color="0063A7"/>
        </w:pBdr>
        <w:shd w:val="clear" w:color="auto" w:fill="0063A7"/>
        <w:bidi w:val="0"/>
        <w:spacing w:before="0" w:after="180" w:line="240" w:lineRule="auto"/>
        <w:ind w:left="300" w:right="0" w:firstLine="0"/>
        <w:jc w:val="left"/>
      </w:pPr>
      <w:r>
        <w:rPr>
          <w:b/>
          <w:bCs/>
          <w:color w:val="FFFFFF"/>
          <w:spacing w:val="0"/>
          <w:w w:val="100"/>
          <w:position w:val="0"/>
          <w:shd w:val="clear" w:color="auto" w:fill="auto"/>
          <w:lang w:val="es-ES" w:eastAsia="es-ES" w:bidi="es-ES"/>
        </w:rPr>
        <w:t xml:space="preserve">Ley de ciudadanía N° 346 </w:t>
      </w:r>
      <w:r>
        <w:fldChar w:fldCharType="begin"/>
      </w:r>
      <w:r>
        <w:rPr/>
        <w:instrText> HYPERLINK "http://www.infoleg.gob.ar/infolegIntemet/anexos/45000-49999/48854/texact.htm" </w:instrText>
      </w:r>
      <w:r>
        <w:fldChar w:fldCharType="separate"/>
      </w:r>
      <w:r>
        <w:rPr>
          <w:color w:val="FFFFFF"/>
          <w:spacing w:val="0"/>
          <w:w w:val="100"/>
          <w:position w:val="0"/>
          <w:shd w:val="clear" w:color="auto" w:fill="auto"/>
          <w:lang w:val="en-US" w:eastAsia="en-US" w:bidi="en-US"/>
        </w:rPr>
        <w:t>http://www.infoleg.gob.ar/infolegIntemet/anexos/45000-49999/48854/texact.htm</w:t>
      </w:r>
      <w:r>
        <w:fldChar w:fldCharType="end"/>
      </w:r>
    </w:p>
    <w:p>
      <w:pPr>
        <w:pStyle w:val="Style14"/>
        <w:keepNext w:val="0"/>
        <w:keepLines w:val="0"/>
        <w:widowControl w:val="0"/>
        <w:pBdr>
          <w:top w:val="single" w:sz="0" w:space="0" w:color="0063A7"/>
          <w:left w:val="single" w:sz="0" w:space="0" w:color="0063A7"/>
          <w:bottom w:val="single" w:sz="0" w:space="9" w:color="0063A7"/>
          <w:right w:val="single" w:sz="0" w:space="0" w:color="0063A7"/>
        </w:pBdr>
        <w:shd w:val="clear" w:color="auto" w:fill="0063A7"/>
        <w:bidi w:val="0"/>
        <w:spacing w:before="0" w:after="0" w:line="240" w:lineRule="auto"/>
        <w:ind w:left="0" w:right="0" w:firstLine="300"/>
        <w:jc w:val="left"/>
      </w:pPr>
      <w:r>
        <w:rPr>
          <w:b/>
          <w:bCs/>
          <w:color w:val="FFFFFF"/>
          <w:spacing w:val="0"/>
          <w:w w:val="100"/>
          <w:position w:val="0"/>
          <w:shd w:val="clear" w:color="auto" w:fill="auto"/>
          <w:lang w:val="es-ES" w:eastAsia="es-ES" w:bidi="es-ES"/>
        </w:rPr>
        <w:t>Decreto de Reglamentación de Ley de Ciudadanía N° 3213/84</w:t>
      </w:r>
    </w:p>
    <w:p>
      <w:pPr>
        <w:pStyle w:val="Style14"/>
        <w:keepNext w:val="0"/>
        <w:keepLines w:val="0"/>
        <w:widowControl w:val="0"/>
        <w:pBdr>
          <w:top w:val="single" w:sz="0" w:space="14" w:color="0063A7"/>
          <w:left w:val="single" w:sz="0" w:space="0" w:color="0063A7"/>
          <w:bottom w:val="single" w:sz="0" w:space="9" w:color="0063A7"/>
          <w:right w:val="single" w:sz="0" w:space="0" w:color="0063A7"/>
        </w:pBdr>
        <w:shd w:val="clear" w:color="auto" w:fill="0063A7"/>
        <w:bidi w:val="0"/>
        <w:spacing w:before="0" w:after="0" w:line="240" w:lineRule="auto"/>
        <w:ind w:left="0" w:right="0" w:firstLine="300"/>
        <w:jc w:val="left"/>
      </w:pPr>
      <w:r>
        <w:fldChar w:fldCharType="begin"/>
      </w:r>
      <w:r>
        <w:rPr/>
        <w:instrText> HYPERLINK "http://infoleg.mecon.gov.ar/infolegIntemet/anexos/25000-29999/25471/texact.htm" </w:instrText>
      </w:r>
      <w:r>
        <w:fldChar w:fldCharType="separate"/>
      </w:r>
      <w:r>
        <w:rPr>
          <w:color w:val="FFFFFF"/>
          <w:spacing w:val="0"/>
          <w:w w:val="100"/>
          <w:position w:val="0"/>
          <w:shd w:val="clear" w:color="auto" w:fill="auto"/>
          <w:lang w:val="en-US" w:eastAsia="en-US" w:bidi="en-US"/>
        </w:rPr>
        <w:t>http://infoleg.mecon.gov.ar/infolegIntemet/anexos/25000-29999/25471/texact.htm</w:t>
      </w:r>
      <w:r>
        <w:fldChar w:fldCharType="end"/>
      </w:r>
    </w:p>
    <w:p>
      <w:pPr>
        <w:spacing w:lineRule="exact" w:line="1"/>
        <w:rPr>
          <w:sz w:val="2"/>
          <w:szCs w:val="2"/>
        </w:rPr>
      </w:pPr>
      <w:r>
        <w:br w:type="column"/>
      </w:r>
    </w:p>
    <w:p>
      <w:pPr>
        <w:pStyle w:val="Style27"/>
        <w:keepNext/>
        <w:keepLines/>
        <w:widowControl w:val="0"/>
        <w:shd w:val="clear" w:color="auto" w:fill="auto"/>
        <w:bidi w:val="0"/>
        <w:spacing w:before="0" w:after="300" w:line="240" w:lineRule="auto"/>
        <w:ind w:left="0" w:right="0" w:firstLine="880"/>
        <w:jc w:val="left"/>
      </w:pPr>
      <w:bookmarkStart w:id="4" w:name="bookmark4"/>
      <w:bookmarkStart w:id="5" w:name="bookmark5"/>
      <w:r>
        <w:rPr>
          <w:spacing w:val="0"/>
          <w:w w:val="100"/>
          <w:position w:val="0"/>
          <w:shd w:val="clear" w:color="auto" w:fill="auto"/>
          <w:lang w:val="es-ES" w:eastAsia="es-ES" w:bidi="es-ES"/>
        </w:rPr>
        <w:t>¿QUÉ TRÁMITE HAY QUE HACER PARA NATURALIZARSE?</w:t>
      </w:r>
      <w:bookmarkEnd w:id="4"/>
      <w:bookmarkEnd w:id="5"/>
    </w:p>
    <w:p>
      <w:pPr>
        <w:pStyle w:val="Style22"/>
        <w:keepNext w:val="0"/>
        <w:keepLines w:val="0"/>
        <w:widowControl w:val="0"/>
        <w:shd w:val="clear" w:color="auto" w:fill="auto"/>
        <w:bidi w:val="0"/>
        <w:spacing w:before="0" w:after="200" w:line="266" w:lineRule="auto"/>
        <w:ind w:left="0" w:right="0" w:firstLine="0"/>
        <w:jc w:val="left"/>
      </w:pPr>
      <w:r>
        <w:rPr>
          <w:spacing w:val="0"/>
          <w:w w:val="100"/>
          <w:position w:val="0"/>
          <w:shd w:val="clear" w:color="auto" w:fill="auto"/>
          <w:lang w:val="es-ES" w:eastAsia="es-ES" w:bidi="es-ES"/>
        </w:rPr>
        <w:t>Presentar la solicitud ante el juez federal con competencia en el domicilio. Si vive en la Ciudad de Buenos Aires, el pedido deberá efectuarse en la Cámara Nacional de Apelaciones en lo Civil y Comercial Federal, donde se sorteará el juzgado correspondiente.</w:t>
      </w:r>
    </w:p>
    <w:p>
      <w:pPr>
        <w:pStyle w:val="Style22"/>
        <w:keepNext w:val="0"/>
        <w:keepLines w:val="0"/>
        <w:widowControl w:val="0"/>
        <w:shd w:val="clear" w:color="auto" w:fill="auto"/>
        <w:bidi w:val="0"/>
        <w:spacing w:before="0" w:after="200" w:line="266" w:lineRule="auto"/>
        <w:ind w:left="0" w:right="0" w:firstLine="0"/>
        <w:jc w:val="left"/>
      </w:pPr>
      <w:r>
        <w:rPr>
          <w:spacing w:val="0"/>
          <w:w w:val="100"/>
          <w:position w:val="0"/>
          <w:shd w:val="clear" w:color="auto" w:fill="auto"/>
          <w:lang w:val="es-ES" w:eastAsia="es-ES" w:bidi="es-ES"/>
        </w:rPr>
        <w:t xml:space="preserve">En la solicitud se deben indicar claramente el nombre y apellido, fecha y lugar de nacimiento, nacionalidad o ciudadanía de origen y domicilio. Esta información se probará presentando la siguiente documentación: </w:t>
      </w:r>
      <w:r>
        <w:rPr>
          <w:spacing w:val="0"/>
          <w:w w:val="100"/>
          <w:position w:val="0"/>
          <w:shd w:val="clear" w:color="auto" w:fill="auto"/>
          <w:lang w:val="es-ES" w:eastAsia="es-ES" w:bidi="es-ES"/>
        </w:rPr>
        <w:t>a. Certificado de domicilio. Si reside en Capital Federal, deberá solicitarlo ante la Policía Federal. Si reside en Provincia de Buenos Aires, deberá solicitarlo en las oficinas del Registro Civil. Se debe tener en cuenta que los certificados de domicilio deben solicitarse antes de iniciar el trámite ya que tienen cinco días de vigencia.</w:t>
      </w:r>
    </w:p>
    <w:p>
      <w:pPr>
        <w:pStyle w:val="Style22"/>
        <w:keepNext w:val="0"/>
        <w:keepLines w:val="0"/>
        <w:widowControl w:val="0"/>
        <w:shd w:val="clear" w:color="auto" w:fill="auto"/>
        <w:bidi w:val="0"/>
        <w:spacing w:before="0" w:after="420" w:line="266" w:lineRule="auto"/>
        <w:ind w:left="880" w:right="0" w:firstLine="0"/>
        <w:jc w:val="left"/>
      </w:pPr>
      <w:r>
        <w:rPr>
          <w:spacing w:val="0"/>
          <w:w w:val="100"/>
          <w:position w:val="0"/>
          <w:shd w:val="clear" w:color="auto" w:fill="auto"/>
          <w:lang w:val="es-ES" w:eastAsia="es-ES" w:bidi="es-ES"/>
        </w:rPr>
        <w:t>b. Partida de nacimiento legalizada por el Cónsul argentino en el país de origen. Si le fue retenida cuando tramitó su DNI, podrá pedir una copia certificada en el Registro Nacional de las Personas (RE.NA.PER).</w:t>
      </w:r>
    </w:p>
    <w:p>
      <w:pPr>
        <w:pStyle w:val="Style33"/>
        <w:keepNext/>
        <w:keepLines/>
        <w:widowControl w:val="0"/>
        <w:shd w:val="clear" w:color="auto" w:fill="auto"/>
        <w:bidi w:val="0"/>
        <w:spacing w:before="0" w:after="200"/>
        <w:ind w:right="0" w:firstLine="0"/>
        <w:jc w:val="left"/>
      </w:pPr>
      <w:bookmarkStart w:id="6" w:name="bookmark6"/>
      <w:bookmarkStart w:id="7" w:name="bookmark7"/>
      <w:r>
        <w:rPr>
          <w:spacing w:val="0"/>
          <w:w w:val="100"/>
          <w:position w:val="0"/>
          <w:shd w:val="clear" w:color="auto" w:fill="auto"/>
          <w:lang w:val="es-ES" w:eastAsia="es-ES" w:bidi="es-ES"/>
        </w:rPr>
        <w:t>Si puede acreditar medios de vida, es conveniente la presentación de dicha documentación, a través de certificados de trabajo o recibo de suelo, certificado de ingresos, etc.</w:t>
      </w:r>
      <w:bookmarkEnd w:id="6"/>
      <w:bookmarkEnd w:id="7"/>
    </w:p>
    <w:p>
      <w:pPr>
        <w:pStyle w:val="Style33"/>
        <w:keepNext/>
        <w:keepLines/>
        <w:widowControl w:val="0"/>
        <w:shd w:val="clear" w:color="auto" w:fill="auto"/>
        <w:bidi w:val="0"/>
        <w:spacing w:before="0" w:after="420"/>
        <w:ind w:right="0" w:firstLine="0"/>
        <w:jc w:val="left"/>
      </w:pPr>
      <w:bookmarkStart w:id="8" w:name="bookmark8"/>
      <w:bookmarkStart w:id="9" w:name="bookmark9"/>
      <w:r>
        <w:rPr>
          <w:spacing w:val="0"/>
          <w:w w:val="100"/>
          <w:position w:val="0"/>
          <w:shd w:val="clear" w:color="auto" w:fill="auto"/>
          <w:lang w:val="es-ES" w:eastAsia="es-ES" w:bidi="es-ES"/>
        </w:rPr>
        <w:t>En caso de que se encuentre impedido de obtener dicha documentación, deberá manifestarlo al juzgado y presentar prueba supletoria.</w:t>
      </w:r>
      <w:bookmarkEnd w:id="8"/>
      <w:bookmarkEnd w:id="9"/>
    </w:p>
    <w:p>
      <w:pPr>
        <w:pStyle w:val="Style22"/>
        <w:keepNext w:val="0"/>
        <w:keepLines w:val="0"/>
        <w:widowControl w:val="0"/>
        <w:shd w:val="clear" w:color="auto" w:fill="auto"/>
        <w:bidi w:val="0"/>
        <w:spacing w:before="0" w:after="200" w:line="266" w:lineRule="auto"/>
        <w:ind w:left="0" w:right="0" w:firstLine="0"/>
        <w:jc w:val="left"/>
      </w:pPr>
      <w:r>
        <w:rPr>
          <w:spacing w:val="0"/>
          <w:w w:val="100"/>
          <w:position w:val="0"/>
          <w:shd w:val="clear" w:color="auto" w:fill="auto"/>
          <w:lang w:val="es-ES" w:eastAsia="es-ES" w:bidi="es-ES"/>
        </w:rPr>
        <w:t>Si la naturalización es denegada, esta decisión puede ser apelada dentro de los cinco días, en el juzgado con intervención en el caso. Si la ciudadanía fue otorgada, el naturalizado debe prestar juramento ante el juez federal competente.</w:t>
      </w:r>
    </w:p>
    <w:p>
      <w:pPr>
        <w:pStyle w:val="Style22"/>
        <w:keepNext w:val="0"/>
        <w:keepLines w:val="0"/>
        <w:widowControl w:val="0"/>
        <w:shd w:val="clear" w:color="auto" w:fill="auto"/>
        <w:bidi w:val="0"/>
        <w:spacing w:before="0" w:after="420" w:line="266" w:lineRule="auto"/>
        <w:ind w:left="0" w:right="0" w:firstLine="0"/>
        <w:jc w:val="left"/>
      </w:pPr>
      <w:r>
        <w:rPr>
          <w:spacing w:val="0"/>
          <w:w w:val="100"/>
          <w:position w:val="0"/>
          <w:shd w:val="clear" w:color="auto" w:fill="auto"/>
          <w:lang w:val="es-ES" w:eastAsia="es-ES" w:bidi="es-ES"/>
        </w:rPr>
        <w:t>Una vez otorgada la naturalización, el juez emitirá una Carta de Ciudadanía. El interesado deberá presentarse con dicha carta en el Registro Nacional de las Personas para tramitar su Documento Nacional de Identidad.</w:t>
      </w:r>
    </w:p>
    <w:p>
      <w:pPr>
        <w:pStyle w:val="Style33"/>
        <w:keepNext/>
        <w:keepLines/>
        <w:widowControl w:val="0"/>
        <w:shd w:val="clear" w:color="auto" w:fill="auto"/>
        <w:bidi w:val="0"/>
        <w:spacing w:before="0" w:line="276" w:lineRule="auto"/>
        <w:ind w:right="0" w:firstLine="0"/>
        <w:jc w:val="left"/>
      </w:pPr>
      <w:bookmarkStart w:id="10" w:name="bookmark10"/>
      <w:bookmarkStart w:id="11" w:name="bookmark11"/>
      <w:r>
        <w:rPr>
          <w:spacing w:val="0"/>
          <w:w w:val="100"/>
          <w:position w:val="0"/>
          <w:shd w:val="clear" w:color="auto" w:fill="auto"/>
          <w:lang w:val="es-ES" w:eastAsia="es-ES" w:bidi="es-ES"/>
        </w:rPr>
        <w:t>Para adquirir la nacionalidad argentina, los hijos extranjeros de padres naturalizados argentinos deberán iniciar el trámite de naturalización.</w:t>
      </w:r>
      <w:bookmarkEnd w:id="10"/>
      <w:bookmarkEnd w:id="11"/>
    </w:p>
    <w:sectPr>
      <w:footnotePr>
        <w:pos w:val="pageBottom"/>
        <w:numFmt w:val="decimal"/>
        <w:numRestart w:val="continuous"/>
      </w:footnotePr>
      <w:pgSz w:w="26130" w:h="12264" w:orient="landscape"/>
      <w:pgMar w:top="118" w:left="9266" w:right="804" w:bottom="118" w:header="0" w:footer="3" w:gutter="0"/>
      <w:cols w:num="2" w:space="1061"/>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s-ES" w:eastAsia="es-ES" w:bidi="es-E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customStyle="1" w:styleId="CharStyle3">
    <w:name w:val="Legenda da figura_"/>
    <w:basedOn w:val="DefaultParagraphFont"/>
    <w:link w:val="Style2"/>
    <w:rPr>
      <w:rFonts w:ascii="Arial" w:eastAsia="Arial" w:hAnsi="Arial" w:cs="Arial"/>
      <w:b/>
      <w:bCs/>
      <w:i w:val="0"/>
      <w:iCs w:val="0"/>
      <w:smallCaps w:val="0"/>
      <w:strike w:val="0"/>
      <w:color w:val="231F20"/>
      <w:sz w:val="17"/>
      <w:szCs w:val="17"/>
      <w:u w:val="none"/>
    </w:rPr>
  </w:style>
  <w:style w:type="character" w:customStyle="1" w:styleId="CharStyle6">
    <w:name w:val="Texto do corpo (3)_"/>
    <w:basedOn w:val="DefaultParagraphFont"/>
    <w:link w:val="Style5"/>
    <w:rPr>
      <w:rFonts w:ascii="Arial" w:eastAsia="Arial" w:hAnsi="Arial" w:cs="Arial"/>
      <w:b w:val="0"/>
      <w:bCs w:val="0"/>
      <w:i w:val="0"/>
      <w:iCs w:val="0"/>
      <w:smallCaps w:val="0"/>
      <w:strike w:val="0"/>
      <w:color w:val="EBEBEB"/>
      <w:sz w:val="30"/>
      <w:szCs w:val="30"/>
      <w:u w:val="none"/>
    </w:rPr>
  </w:style>
  <w:style w:type="character" w:customStyle="1" w:styleId="CharStyle12">
    <w:name w:val="Texto do corpo (4)_"/>
    <w:basedOn w:val="DefaultParagraphFont"/>
    <w:link w:val="Style11"/>
    <w:rPr>
      <w:rFonts w:ascii="Arial" w:eastAsia="Arial" w:hAnsi="Arial" w:cs="Arial"/>
      <w:b/>
      <w:bCs/>
      <w:i w:val="0"/>
      <w:iCs w:val="0"/>
      <w:smallCaps w:val="0"/>
      <w:strike w:val="0"/>
      <w:color w:val="EBEBEB"/>
      <w:sz w:val="44"/>
      <w:szCs w:val="44"/>
      <w:u w:val="none"/>
    </w:rPr>
  </w:style>
  <w:style w:type="character" w:customStyle="1" w:styleId="CharStyle15">
    <w:name w:val="Texto do corpo (2)_"/>
    <w:basedOn w:val="DefaultParagraphFont"/>
    <w:link w:val="Style14"/>
    <w:rPr>
      <w:rFonts w:ascii="Arial" w:eastAsia="Arial" w:hAnsi="Arial" w:cs="Arial"/>
      <w:b w:val="0"/>
      <w:bCs w:val="0"/>
      <w:i w:val="0"/>
      <w:iCs w:val="0"/>
      <w:smallCaps w:val="0"/>
      <w:strike w:val="0"/>
      <w:color w:val="231F20"/>
      <w:sz w:val="15"/>
      <w:szCs w:val="15"/>
      <w:u w:val="none"/>
    </w:rPr>
  </w:style>
  <w:style w:type="character" w:customStyle="1" w:styleId="CharStyle23">
    <w:name w:val="Texto do corpo_"/>
    <w:basedOn w:val="DefaultParagraphFont"/>
    <w:link w:val="Style22"/>
    <w:rPr>
      <w:rFonts w:ascii="Arial" w:eastAsia="Arial" w:hAnsi="Arial" w:cs="Arial"/>
      <w:b w:val="0"/>
      <w:bCs w:val="0"/>
      <w:i w:val="0"/>
      <w:iCs w:val="0"/>
      <w:smallCaps w:val="0"/>
      <w:strike w:val="0"/>
      <w:color w:val="231F20"/>
      <w:sz w:val="17"/>
      <w:szCs w:val="17"/>
      <w:u w:val="none"/>
    </w:rPr>
  </w:style>
  <w:style w:type="character" w:customStyle="1" w:styleId="CharStyle28">
    <w:name w:val="Título #1_"/>
    <w:basedOn w:val="DefaultParagraphFont"/>
    <w:link w:val="Style27"/>
    <w:rPr>
      <w:rFonts w:ascii="Arial" w:eastAsia="Arial" w:hAnsi="Arial" w:cs="Arial"/>
      <w:b w:val="0"/>
      <w:bCs w:val="0"/>
      <w:i w:val="0"/>
      <w:iCs w:val="0"/>
      <w:smallCaps w:val="0"/>
      <w:strike w:val="0"/>
      <w:color w:val="00AE6D"/>
      <w:sz w:val="20"/>
      <w:szCs w:val="20"/>
      <w:u w:val="none"/>
    </w:rPr>
  </w:style>
  <w:style w:type="character" w:customStyle="1" w:styleId="CharStyle34">
    <w:name w:val="Título #2_"/>
    <w:basedOn w:val="DefaultParagraphFont"/>
    <w:link w:val="Style33"/>
    <w:rPr>
      <w:rFonts w:ascii="Arial" w:eastAsia="Arial" w:hAnsi="Arial" w:cs="Arial"/>
      <w:b w:val="0"/>
      <w:bCs w:val="0"/>
      <w:i w:val="0"/>
      <w:iCs w:val="0"/>
      <w:smallCaps w:val="0"/>
      <w:strike w:val="0"/>
      <w:color w:val="0063A7"/>
      <w:sz w:val="18"/>
      <w:szCs w:val="18"/>
      <w:u w:val="none"/>
    </w:rPr>
  </w:style>
  <w:style w:type="paragraph" w:customStyle="1" w:styleId="Style2">
    <w:name w:val="Legenda da figura"/>
    <w:basedOn w:val="Normal"/>
    <w:link w:val="CharStyle3"/>
    <w:pPr>
      <w:widowControl w:val="0"/>
      <w:shd w:val="clear" w:color="auto" w:fill="FFFFFF"/>
      <w:spacing w:line="266" w:lineRule="auto"/>
    </w:pPr>
    <w:rPr>
      <w:rFonts w:ascii="Arial" w:eastAsia="Arial" w:hAnsi="Arial" w:cs="Arial"/>
      <w:b/>
      <w:bCs/>
      <w:i w:val="0"/>
      <w:iCs w:val="0"/>
      <w:smallCaps w:val="0"/>
      <w:strike w:val="0"/>
      <w:color w:val="231F20"/>
      <w:sz w:val="17"/>
      <w:szCs w:val="17"/>
      <w:u w:val="none"/>
    </w:rPr>
  </w:style>
  <w:style w:type="paragraph" w:customStyle="1" w:styleId="Style5">
    <w:name w:val="Texto do corpo (3)"/>
    <w:basedOn w:val="Normal"/>
    <w:link w:val="CharStyle6"/>
    <w:pPr>
      <w:widowControl w:val="0"/>
      <w:shd w:val="clear" w:color="auto" w:fill="FFFFFF"/>
    </w:pPr>
    <w:rPr>
      <w:rFonts w:ascii="Arial" w:eastAsia="Arial" w:hAnsi="Arial" w:cs="Arial"/>
      <w:b w:val="0"/>
      <w:bCs w:val="0"/>
      <w:i w:val="0"/>
      <w:iCs w:val="0"/>
      <w:smallCaps w:val="0"/>
      <w:strike w:val="0"/>
      <w:color w:val="EBEBEB"/>
      <w:sz w:val="30"/>
      <w:szCs w:val="30"/>
      <w:u w:val="none"/>
    </w:rPr>
  </w:style>
  <w:style w:type="paragraph" w:customStyle="1" w:styleId="Style11">
    <w:name w:val="Texto do corpo (4)"/>
    <w:basedOn w:val="Normal"/>
    <w:link w:val="CharStyle12"/>
    <w:pPr>
      <w:widowControl w:val="0"/>
      <w:shd w:val="clear" w:color="auto" w:fill="FFFFFF"/>
      <w:jc w:val="center"/>
    </w:pPr>
    <w:rPr>
      <w:rFonts w:ascii="Arial" w:eastAsia="Arial" w:hAnsi="Arial" w:cs="Arial"/>
      <w:b/>
      <w:bCs/>
      <w:i w:val="0"/>
      <w:iCs w:val="0"/>
      <w:smallCaps w:val="0"/>
      <w:strike w:val="0"/>
      <w:color w:val="EBEBEB"/>
      <w:sz w:val="44"/>
      <w:szCs w:val="44"/>
      <w:u w:val="none"/>
    </w:rPr>
  </w:style>
  <w:style w:type="paragraph" w:customStyle="1" w:styleId="Style14">
    <w:name w:val="Texto do corpo (2)"/>
    <w:basedOn w:val="Normal"/>
    <w:link w:val="CharStyle15"/>
    <w:pPr>
      <w:widowControl w:val="0"/>
      <w:shd w:val="clear" w:color="auto" w:fill="FFFFFF"/>
      <w:spacing w:line="266" w:lineRule="auto"/>
    </w:pPr>
    <w:rPr>
      <w:rFonts w:ascii="Arial" w:eastAsia="Arial" w:hAnsi="Arial" w:cs="Arial"/>
      <w:b w:val="0"/>
      <w:bCs w:val="0"/>
      <w:i w:val="0"/>
      <w:iCs w:val="0"/>
      <w:smallCaps w:val="0"/>
      <w:strike w:val="0"/>
      <w:color w:val="231F20"/>
      <w:sz w:val="15"/>
      <w:szCs w:val="15"/>
      <w:u w:val="none"/>
    </w:rPr>
  </w:style>
  <w:style w:type="paragraph" w:customStyle="1" w:styleId="Style22">
    <w:name w:val="Texto do corpo"/>
    <w:basedOn w:val="Normal"/>
    <w:link w:val="CharStyle23"/>
    <w:pPr>
      <w:widowControl w:val="0"/>
      <w:shd w:val="clear" w:color="auto" w:fill="FFFFFF"/>
      <w:spacing w:after="190" w:line="257" w:lineRule="auto"/>
    </w:pPr>
    <w:rPr>
      <w:rFonts w:ascii="Arial" w:eastAsia="Arial" w:hAnsi="Arial" w:cs="Arial"/>
      <w:b w:val="0"/>
      <w:bCs w:val="0"/>
      <w:i w:val="0"/>
      <w:iCs w:val="0"/>
      <w:smallCaps w:val="0"/>
      <w:strike w:val="0"/>
      <w:color w:val="231F20"/>
      <w:sz w:val="17"/>
      <w:szCs w:val="17"/>
      <w:u w:val="none"/>
    </w:rPr>
  </w:style>
  <w:style w:type="paragraph" w:customStyle="1" w:styleId="Style27">
    <w:name w:val="Título #1"/>
    <w:basedOn w:val="Normal"/>
    <w:link w:val="CharStyle28"/>
    <w:pPr>
      <w:widowControl w:val="0"/>
      <w:shd w:val="clear" w:color="auto" w:fill="FFFFFF"/>
      <w:spacing w:after="80" w:line="293" w:lineRule="auto"/>
      <w:outlineLvl w:val="0"/>
    </w:pPr>
    <w:rPr>
      <w:rFonts w:ascii="Arial" w:eastAsia="Arial" w:hAnsi="Arial" w:cs="Arial"/>
      <w:b w:val="0"/>
      <w:bCs w:val="0"/>
      <w:i w:val="0"/>
      <w:iCs w:val="0"/>
      <w:smallCaps w:val="0"/>
      <w:strike w:val="0"/>
      <w:color w:val="00AE6D"/>
      <w:sz w:val="20"/>
      <w:szCs w:val="20"/>
      <w:u w:val="none"/>
    </w:rPr>
  </w:style>
  <w:style w:type="paragraph" w:customStyle="1" w:styleId="Style33">
    <w:name w:val="Título #2"/>
    <w:basedOn w:val="Normal"/>
    <w:link w:val="CharStyle34"/>
    <w:pPr>
      <w:widowControl w:val="0"/>
      <w:shd w:val="clear" w:color="auto" w:fill="FFFFFF"/>
      <w:spacing w:after="240" w:line="257" w:lineRule="auto"/>
      <w:ind w:left="480"/>
      <w:outlineLvl w:val="1"/>
    </w:pPr>
    <w:rPr>
      <w:rFonts w:ascii="Arial" w:eastAsia="Arial" w:hAnsi="Arial" w:cs="Arial"/>
      <w:b w:val="0"/>
      <w:bCs w:val="0"/>
      <w:i w:val="0"/>
      <w:iCs w:val="0"/>
      <w:smallCaps w:val="0"/>
      <w:strike w:val="0"/>
      <w:color w:val="0063A7"/>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s>
</file>