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915" w:h="475" w:wrap="none" w:hAnchor="page" w:x="8884" w:y="611"/>
        <w:widowControl w:val="0"/>
        <w:shd w:val="clear" w:color="auto" w:fill="auto"/>
        <w:bidi w:val="0"/>
        <w:spacing w:before="0" w:after="0" w:line="240" w:lineRule="auto"/>
        <w:ind w:left="0" w:right="0" w:firstLine="0"/>
        <w:jc w:val="center"/>
        <w:rPr>
          <w:sz w:val="38"/>
          <w:szCs w:val="38"/>
        </w:rPr>
      </w:pPr>
      <w:r>
        <w:rPr>
          <w:color w:val="24307A"/>
          <w:spacing w:val="0"/>
          <w:w w:val="100"/>
          <w:position w:val="0"/>
          <w:sz w:val="38"/>
          <w:szCs w:val="38"/>
          <w:shd w:val="clear" w:color="auto" w:fill="auto"/>
          <w:lang w:val="en-US" w:eastAsia="en-US" w:bidi="en-US"/>
        </w:rPr>
        <w:t>FRONTEX</w:t>
      </w:r>
    </w:p>
    <w:p>
      <w:pPr>
        <w:widowControl w:val="0"/>
        <w:spacing w:line="360" w:lineRule="exact"/>
      </w:pPr>
      <w:r>
        <w:drawing>
          <wp:anchor distT="0" distB="0" distL="0" distR="0" simplePos="0" relativeHeight="62914690" behindDoc="1" locked="0" layoutInCell="1" allowOverlap="1">
            <wp:simplePos x="0" y="0"/>
            <wp:positionH relativeFrom="page">
              <wp:posOffset>601980</wp:posOffset>
            </wp:positionH>
            <wp:positionV relativeFrom="margin">
              <wp:posOffset>0</wp:posOffset>
            </wp:positionV>
            <wp:extent cx="1073150" cy="91440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73150" cy="914400"/>
                    </a:xfrm>
                    <a:prstGeom prst="rect"/>
                  </pic:spPr>
                </pic:pic>
              </a:graphicData>
            </a:graphic>
          </wp:anchor>
        </w:drawing>
      </w:r>
      <w:r>
        <w:drawing>
          <wp:anchor distT="0" distB="60960" distL="0" distR="1295400" simplePos="0" relativeHeight="62914691" behindDoc="1" locked="0" layoutInCell="1" allowOverlap="1">
            <wp:simplePos x="0" y="0"/>
            <wp:positionH relativeFrom="page">
              <wp:posOffset>5232400</wp:posOffset>
            </wp:positionH>
            <wp:positionV relativeFrom="margin">
              <wp:posOffset>307975</wp:posOffset>
            </wp:positionV>
            <wp:extent cx="328930" cy="32321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28930" cy="323215"/>
                    </a:xfrm>
                    <a:prstGeom prst="rect"/>
                  </pic:spPr>
                </pic:pic>
              </a:graphicData>
            </a:graphic>
          </wp:anchor>
        </w:drawing>
      </w:r>
    </w:p>
    <w:p>
      <w:pPr>
        <w:widowControl w:val="0"/>
        <w:spacing w:line="360" w:lineRule="exact"/>
      </w:pPr>
    </w:p>
    <w:p>
      <w:pPr>
        <w:widowControl w:val="0"/>
        <w:spacing w:after="714" w:line="1" w:lineRule="exact"/>
      </w:pPr>
    </w:p>
    <w:p>
      <w:pPr>
        <w:widowControl w:val="0"/>
        <w:spacing w:line="1" w:lineRule="exact"/>
        <w:sectPr>
          <w:footnotePr>
            <w:pos w:val="pageBottom"/>
            <w:numFmt w:val="decimal"/>
            <w:numRestart w:val="continuous"/>
          </w:footnotePr>
          <w:pgSz w:w="11900" w:h="16840"/>
          <w:pgMar w:top="586" w:left="17" w:right="17" w:bottom="492" w:header="158" w:footer="64" w:gutter="0"/>
          <w:pgNumType w:start="1"/>
          <w:cols w:space="720"/>
          <w:noEndnote/>
          <w:rtlGutter/>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654" w:left="0" w:right="0" w:bottom="867" w:header="0" w:footer="3" w:gutter="0"/>
          <w:cols w:space="720"/>
          <w:noEndnote/>
          <w:rtlGutter w:val="0"/>
          <w:docGrid w:linePitch="360"/>
        </w:sectPr>
      </w:pPr>
    </w:p>
    <w:p>
      <w:pPr>
        <w:pStyle w:val="Style6"/>
        <w:keepNext w:val="0"/>
        <w:keepLines w:val="0"/>
        <w:widowControl w:val="0"/>
        <w:pBdr>
          <w:top w:val="single" w:sz="0" w:space="3" w:color="0C4EA2"/>
          <w:left w:val="single" w:sz="0" w:space="8" w:color="0C4EA2"/>
          <w:bottom w:val="single" w:sz="0" w:space="31" w:color="0C4EA2"/>
          <w:right w:val="single" w:sz="0" w:space="8" w:color="0C4EA2"/>
        </w:pBdr>
        <w:shd w:val="clear" w:color="auto" w:fill="0C4EA2"/>
        <w:bidi w:val="0"/>
        <w:spacing w:before="0" w:after="0" w:line="240" w:lineRule="auto"/>
        <w:ind w:left="0" w:right="0" w:firstLine="0"/>
        <w:jc w:val="center"/>
        <w:rPr>
          <w:sz w:val="62"/>
          <w:szCs w:val="62"/>
        </w:rPr>
      </w:pPr>
      <w:r>
        <w:rPr>
          <w:color w:val="FFFFFF"/>
          <w:spacing w:val="0"/>
          <w:w w:val="100"/>
          <w:position w:val="0"/>
          <w:sz w:val="62"/>
          <w:szCs w:val="62"/>
          <w:shd w:val="clear" w:color="auto" w:fill="auto"/>
          <w:lang w:val="es-ES" w:eastAsia="es-ES" w:bidi="es-ES"/>
        </w:rPr>
        <w:t>Guía práctica:</w:t>
      </w:r>
    </w:p>
    <w:p>
      <w:pPr>
        <w:pStyle w:val="Style6"/>
        <w:keepNext w:val="0"/>
        <w:keepLines w:val="0"/>
        <w:widowControl w:val="0"/>
        <w:pBdr>
          <w:top w:val="single" w:sz="0" w:space="3" w:color="0C4EA2"/>
          <w:left w:val="single" w:sz="0" w:space="8" w:color="0C4EA2"/>
          <w:bottom w:val="single" w:sz="0" w:space="31" w:color="0C4EA2"/>
          <w:right w:val="single" w:sz="0" w:space="8" w:color="0C4EA2"/>
        </w:pBdr>
        <w:shd w:val="clear" w:color="auto" w:fill="0C4EA2"/>
        <w:bidi w:val="0"/>
        <w:spacing w:before="0" w:after="0" w:line="240" w:lineRule="auto"/>
        <w:ind w:left="0" w:right="0" w:firstLine="0"/>
        <w:jc w:val="center"/>
        <w:rPr>
          <w:sz w:val="62"/>
          <w:szCs w:val="62"/>
        </w:rPr>
      </w:pPr>
      <w:r>
        <w:rPr>
          <w:color w:val="FFFFFF"/>
          <w:spacing w:val="0"/>
          <w:w w:val="100"/>
          <w:position w:val="0"/>
          <w:sz w:val="62"/>
          <w:szCs w:val="62"/>
          <w:shd w:val="clear" w:color="auto" w:fill="auto"/>
          <w:lang w:val="en-US" w:eastAsia="en-US" w:bidi="en-US"/>
        </w:rPr>
        <w:t>Acceso al procedimiento de asilo</w:t>
      </w:r>
    </w:p>
    <w:p>
      <w:pPr>
        <w:widowControl w:val="0"/>
        <w:spacing w:line="1" w:lineRule="exact"/>
      </w:pPr>
      <w:r>
        <w:drawing>
          <wp:anchor distT="939800" distB="259080" distL="0" distR="0" simplePos="0" relativeHeight="125829378" behindDoc="0" locked="0" layoutInCell="1" allowOverlap="1">
            <wp:simplePos x="0" y="0"/>
            <wp:positionH relativeFrom="margin">
              <wp:posOffset>-362585</wp:posOffset>
            </wp:positionH>
            <wp:positionV relativeFrom="paragraph">
              <wp:posOffset>939800</wp:posOffset>
            </wp:positionV>
            <wp:extent cx="6577330" cy="536448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6577330" cy="53644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3956685</wp:posOffset>
                </wp:positionH>
                <wp:positionV relativeFrom="paragraph">
                  <wp:posOffset>6261735</wp:posOffset>
                </wp:positionV>
                <wp:extent cx="1347470" cy="301625"/>
                <wp:wrapNone/>
                <wp:docPr id="7" name="Shape 7"/>
                <a:graphic xmlns:a="http://schemas.openxmlformats.org/drawingml/2006/main">
                  <a:graphicData uri="http://schemas.microsoft.com/office/word/2010/wordprocessingShape">
                    <wps:wsp>
                      <wps:cNvSpPr txBox="1"/>
                      <wps:spPr>
                        <a:xfrm>
                          <a:ext cx="1347470" cy="301625"/>
                        </a:xfrm>
                        <a:prstGeom prst="rect"/>
                        <a:noFill/>
                      </wps:spPr>
                      <wps:txbx>
                        <w:txbxContent>
                          <w:p>
                            <w:pPr>
                              <w:pStyle w:val="Style2"/>
                              <w:keepNext w:val="0"/>
                              <w:keepLines w:val="0"/>
                              <w:widowControl w:val="0"/>
                              <w:pBdr>
                                <w:top w:val="single" w:sz="0" w:space="0" w:color="017DC5"/>
                                <w:left w:val="single" w:sz="0" w:space="0" w:color="017DC5"/>
                                <w:bottom w:val="single" w:sz="0" w:space="0" w:color="017DC5"/>
                                <w:right w:val="single" w:sz="0" w:space="0" w:color="017DC5"/>
                              </w:pBdr>
                              <w:shd w:val="clear" w:color="auto" w:fill="017DC5"/>
                              <w:bidi w:val="0"/>
                              <w:spacing w:before="0" w:after="0" w:line="240" w:lineRule="auto"/>
                              <w:ind w:left="0" w:right="0" w:firstLine="0"/>
                              <w:jc w:val="left"/>
                              <w:rPr>
                                <w:sz w:val="38"/>
                                <w:szCs w:val="38"/>
                              </w:rPr>
                            </w:pPr>
                            <w:r>
                              <w:rPr>
                                <w:color w:val="FFFFFF"/>
                                <w:spacing w:val="0"/>
                                <w:w w:val="100"/>
                                <w:position w:val="0"/>
                                <w:sz w:val="38"/>
                                <w:szCs w:val="38"/>
                                <w:shd w:val="clear" w:color="auto" w:fill="auto"/>
                                <w:lang w:val="es-ES" w:eastAsia="es-ES" w:bidi="es-ES"/>
                              </w:rPr>
                              <w:t>Protección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311.55000000000001pt;margin-top:493.05000000000001pt;width:106.09999999999999pt;height:23.75pt;z-index:251657729;mso-wrap-distance-left:0;mso-wrap-distance-right:0;mso-position-horizontal-relative:margin" filled="f" stroked="f">
                <v:textbox inset="0,0,0,0">
                  <w:txbxContent>
                    <w:p>
                      <w:pPr>
                        <w:pStyle w:val="Style2"/>
                        <w:keepNext w:val="0"/>
                        <w:keepLines w:val="0"/>
                        <w:widowControl w:val="0"/>
                        <w:pBdr>
                          <w:top w:val="single" w:sz="0" w:space="0" w:color="017DC5"/>
                          <w:left w:val="single" w:sz="0" w:space="0" w:color="017DC5"/>
                          <w:bottom w:val="single" w:sz="0" w:space="0" w:color="017DC5"/>
                          <w:right w:val="single" w:sz="0" w:space="0" w:color="017DC5"/>
                        </w:pBdr>
                        <w:shd w:val="clear" w:color="auto" w:fill="017DC5"/>
                        <w:bidi w:val="0"/>
                        <w:spacing w:before="0" w:after="0" w:line="240" w:lineRule="auto"/>
                        <w:ind w:left="0" w:right="0" w:firstLine="0"/>
                        <w:jc w:val="left"/>
                        <w:rPr>
                          <w:sz w:val="38"/>
                          <w:szCs w:val="38"/>
                        </w:rPr>
                      </w:pPr>
                      <w:r>
                        <w:rPr>
                          <w:color w:val="FFFFFF"/>
                          <w:spacing w:val="0"/>
                          <w:w w:val="100"/>
                          <w:position w:val="0"/>
                          <w:sz w:val="38"/>
                          <w:szCs w:val="38"/>
                          <w:shd w:val="clear" w:color="auto" w:fill="auto"/>
                          <w:lang w:val="es-ES" w:eastAsia="es-ES" w:bidi="es-ES"/>
                        </w:rPr>
                        <w:t>Protección</w:t>
                      </w:r>
                    </w:p>
                  </w:txbxContent>
                </v:textbox>
                <w10:wrap anchorx="margin"/>
              </v:shape>
            </w:pict>
          </mc:Fallback>
        </mc:AlternateContent>
      </w:r>
      <w:r>
        <w:br w:type="page"/>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76" w:lineRule="auto"/>
        <w:ind w:left="0" w:right="0" w:firstLine="0"/>
        <w:jc w:val="center"/>
        <w:rPr>
          <w:sz w:val="18"/>
          <w:szCs w:val="18"/>
        </w:rPr>
      </w:pPr>
      <w:r>
        <w:rPr>
          <w:b/>
          <w:bCs/>
          <w:spacing w:val="0"/>
          <w:w w:val="100"/>
          <w:position w:val="0"/>
          <w:sz w:val="18"/>
          <w:szCs w:val="18"/>
          <w:shd w:val="clear" w:color="auto" w:fill="auto"/>
          <w:lang w:val="es-ES" w:eastAsia="es-ES" w:bidi="es-ES"/>
        </w:rPr>
        <w:t>Europe Direct es un servicio que le ayudará a encontrar</w:t>
        <w:br/>
        <w:t>respuestas a sus preguntas sobre la Unión Europea</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center"/>
        <w:rPr>
          <w:sz w:val="18"/>
          <w:szCs w:val="18"/>
        </w:rPr>
      </w:pPr>
      <w:r>
        <w:rPr>
          <w:b/>
          <w:bCs/>
          <w:spacing w:val="0"/>
          <w:w w:val="100"/>
          <w:position w:val="0"/>
          <w:sz w:val="18"/>
          <w:szCs w:val="18"/>
          <w:shd w:val="clear" w:color="auto" w:fill="auto"/>
          <w:lang w:val="es-ES" w:eastAsia="es-ES" w:bidi="es-ES"/>
        </w:rPr>
        <w:t>Número de teléfono gratuito (*):</w:t>
      </w:r>
    </w:p>
    <w:p>
      <w:pPr>
        <w:pStyle w:val="Style1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pPr>
      <w:bookmarkStart w:id="0" w:name="bookmark0"/>
      <w:bookmarkStart w:id="1" w:name="bookmark1"/>
      <w:r>
        <w:rPr>
          <w:color w:val="231F20"/>
          <w:spacing w:val="0"/>
          <w:w w:val="100"/>
          <w:position w:val="0"/>
          <w:sz w:val="24"/>
          <w:szCs w:val="24"/>
          <w:shd w:val="clear" w:color="auto" w:fill="auto"/>
          <w:lang w:val="es-ES" w:eastAsia="es-ES" w:bidi="es-ES"/>
        </w:rPr>
        <w:t>00 800 6 7 8 9 10 11</w:t>
      </w:r>
      <w:bookmarkEnd w:id="0"/>
      <w:bookmarkEnd w:id="1"/>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100" w:line="286" w:lineRule="auto"/>
        <w:ind w:left="2260" w:right="0" w:hanging="200"/>
        <w:jc w:val="left"/>
        <w:rPr>
          <w:sz w:val="14"/>
          <w:szCs w:val="14"/>
        </w:rPr>
      </w:pPr>
      <w:r>
        <w:rPr>
          <w:spacing w:val="0"/>
          <w:w w:val="100"/>
          <w:position w:val="0"/>
          <w:sz w:val="14"/>
          <w:szCs w:val="14"/>
          <w:shd w:val="clear" w:color="auto" w:fill="auto"/>
          <w:lang w:val="es-ES" w:eastAsia="es-ES" w:bidi="es-ES"/>
        </w:rPr>
        <w:t>(*) Tanto la información como la mayoría de las llamadas (excepto desde algunos operadores, cabinas u hoteles) son gratuitas.</w:t>
      </w:r>
    </w:p>
    <w:p>
      <w:pPr>
        <w:pStyle w:val="Style16"/>
        <w:keepNext w:val="0"/>
        <w:keepLines w:val="0"/>
        <w:widowControl w:val="0"/>
        <w:shd w:val="clear" w:color="auto" w:fill="auto"/>
        <w:bidi w:val="0"/>
        <w:spacing w:before="0" w:after="160" w:line="240" w:lineRule="auto"/>
        <w:ind w:left="0" w:right="0" w:firstLine="0"/>
        <w:jc w:val="left"/>
        <w:rPr>
          <w:sz w:val="14"/>
          <w:szCs w:val="14"/>
        </w:rPr>
      </w:pPr>
      <w:r>
        <w:rPr>
          <w:spacing w:val="0"/>
          <w:w w:val="100"/>
          <w:position w:val="0"/>
          <w:sz w:val="14"/>
          <w:szCs w:val="14"/>
          <w:shd w:val="clear" w:color="auto" w:fill="auto"/>
          <w:lang w:val="pt-BR" w:eastAsia="pt-BR" w:bidi="pt-BR"/>
        </w:rPr>
        <w:t xml:space="preserve">Más información </w:t>
      </w:r>
      <w:r>
        <w:rPr>
          <w:spacing w:val="0"/>
          <w:w w:val="100"/>
          <w:position w:val="0"/>
          <w:sz w:val="14"/>
          <w:szCs w:val="14"/>
          <w:shd w:val="clear" w:color="auto" w:fill="auto"/>
          <w:lang w:val="en-US" w:eastAsia="en-US" w:bidi="en-US"/>
        </w:rPr>
        <w:t xml:space="preserve">sobre la </w:t>
      </w:r>
      <w:r>
        <w:rPr>
          <w:spacing w:val="0"/>
          <w:w w:val="100"/>
          <w:position w:val="0"/>
          <w:sz w:val="14"/>
          <w:szCs w:val="14"/>
          <w:shd w:val="clear" w:color="auto" w:fill="auto"/>
          <w:lang w:val="pt-BR" w:eastAsia="pt-BR" w:bidi="pt-BR"/>
        </w:rPr>
        <w:t xml:space="preserve">Unión </w:t>
      </w:r>
      <w:r>
        <w:rPr>
          <w:spacing w:val="0"/>
          <w:w w:val="100"/>
          <w:position w:val="0"/>
          <w:sz w:val="14"/>
          <w:szCs w:val="14"/>
          <w:shd w:val="clear" w:color="auto" w:fill="auto"/>
          <w:lang w:val="en-US" w:eastAsia="en-US" w:bidi="en-US"/>
        </w:rPr>
        <w:t>Europea, en el servidor Europa de internet (</w:t>
      </w:r>
      <w:r>
        <w:fldChar w:fldCharType="begin"/>
      </w:r>
      <w:r>
        <w:rPr/>
        <w:instrText> HYPERLINK "http://europa.eu" </w:instrText>
      </w:r>
      <w:r>
        <w:fldChar w:fldCharType="separate"/>
      </w:r>
      <w:r>
        <w:rPr>
          <w:spacing w:val="0"/>
          <w:w w:val="100"/>
          <w:position w:val="0"/>
          <w:sz w:val="14"/>
          <w:szCs w:val="14"/>
          <w:shd w:val="clear" w:color="auto" w:fill="auto"/>
          <w:lang w:val="en-US" w:eastAsia="en-US" w:bidi="en-US"/>
        </w:rPr>
        <w:t>http://europa.eu</w:t>
      </w:r>
      <w:r>
        <w:fldChar w:fldCharType="end"/>
      </w:r>
      <w:r>
        <w:rPr>
          <w:spacing w:val="0"/>
          <w:w w:val="100"/>
          <w:position w:val="0"/>
          <w:sz w:val="14"/>
          <w:szCs w:val="14"/>
          <w:shd w:val="clear" w:color="auto" w:fill="auto"/>
          <w:lang w:val="en-US" w:eastAsia="en-US" w:bidi="en-US"/>
        </w:rPr>
        <w:t>).</w:t>
      </w:r>
    </w:p>
    <w:p>
      <w:pPr>
        <w:pStyle w:val="Style16"/>
        <w:keepNext w:val="0"/>
        <w:keepLines w:val="0"/>
        <w:widowControl w:val="0"/>
        <w:shd w:val="clear" w:color="auto" w:fill="auto"/>
        <w:bidi w:val="0"/>
        <w:spacing w:before="0" w:after="160" w:line="240" w:lineRule="auto"/>
        <w:ind w:left="0" w:right="0" w:firstLine="0"/>
        <w:jc w:val="left"/>
        <w:rPr>
          <w:sz w:val="14"/>
          <w:szCs w:val="14"/>
        </w:rPr>
      </w:pPr>
      <w:r>
        <w:rPr>
          <w:spacing w:val="0"/>
          <w:w w:val="100"/>
          <w:position w:val="0"/>
          <w:sz w:val="14"/>
          <w:szCs w:val="14"/>
          <w:shd w:val="clear" w:color="auto" w:fill="auto"/>
          <w:lang w:val="en-US" w:eastAsia="en-US" w:bidi="en-US"/>
        </w:rPr>
        <w:t>Designed by EWORX</w:t>
      </w:r>
    </w:p>
    <w:p>
      <w:pPr>
        <w:pStyle w:val="Style16"/>
        <w:keepNext w:val="0"/>
        <w:keepLines w:val="0"/>
        <w:widowControl w:val="0"/>
        <w:shd w:val="clear" w:color="auto" w:fill="auto"/>
        <w:bidi w:val="0"/>
        <w:spacing w:before="0" w:after="280" w:line="240" w:lineRule="auto"/>
        <w:ind w:left="0" w:right="0" w:firstLine="0"/>
        <w:jc w:val="left"/>
        <w:rPr>
          <w:sz w:val="14"/>
          <w:szCs w:val="14"/>
        </w:rPr>
      </w:pPr>
      <w:r>
        <w:rPr>
          <w:spacing w:val="0"/>
          <w:w w:val="100"/>
          <w:position w:val="0"/>
          <w:sz w:val="14"/>
          <w:szCs w:val="14"/>
          <w:shd w:val="clear" w:color="auto" w:fill="auto"/>
          <w:lang w:val="en-US" w:eastAsia="en-US" w:bidi="en-US"/>
        </w:rPr>
        <w:t xml:space="preserve">Luxemburgo: Oficina de Publicaciones de la </w:t>
      </w:r>
      <w:r>
        <w:rPr>
          <w:spacing w:val="0"/>
          <w:w w:val="100"/>
          <w:position w:val="0"/>
          <w:sz w:val="14"/>
          <w:szCs w:val="14"/>
          <w:shd w:val="clear" w:color="auto" w:fill="auto"/>
          <w:lang w:val="pt-BR" w:eastAsia="pt-BR" w:bidi="pt-BR"/>
        </w:rPr>
        <w:t xml:space="preserve">Unión </w:t>
      </w:r>
      <w:r>
        <w:rPr>
          <w:spacing w:val="0"/>
          <w:w w:val="100"/>
          <w:position w:val="0"/>
          <w:sz w:val="14"/>
          <w:szCs w:val="14"/>
          <w:shd w:val="clear" w:color="auto" w:fill="auto"/>
          <w:lang w:val="en-US" w:eastAsia="en-US" w:bidi="en-US"/>
        </w:rPr>
        <w:t>Europea, 2016</w:t>
      </w:r>
    </w:p>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Guía práctica:</w:t>
      </w:r>
    </w:p>
    <w:tbl>
      <w:tblPr>
        <w:tblOverlap w:val="never"/>
        <w:jc w:val="left"/>
        <w:tblLayout w:type="fixed"/>
      </w:tblPr>
      <w:tblGrid>
        <w:gridCol w:w="586"/>
        <w:gridCol w:w="1709"/>
        <w:gridCol w:w="2126"/>
        <w:gridCol w:w="1752"/>
      </w:tblGrid>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fr-FR" w:eastAsia="fr-FR" w:bidi="fr-FR"/>
              </w:rPr>
              <w:t>ES</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fr-FR" w:eastAsia="fr-FR" w:bidi="fr-FR"/>
              </w:rPr>
              <w:t>BZ-04-15-715-ES-N</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fr-FR" w:eastAsia="fr-FR" w:bidi="fr-FR"/>
              </w:rPr>
              <w:t>ISBN 978-92-9243-738-1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fr-FR" w:eastAsia="fr-FR" w:bidi="fr-FR"/>
              </w:rPr>
              <w:t>doi:10.2847/24094</w:t>
            </w:r>
          </w:p>
        </w:tc>
      </w:tr>
    </w:tbl>
    <w:p>
      <w:pPr>
        <w:widowControl w:val="0"/>
        <w:spacing w:after="159" w:line="1" w:lineRule="exact"/>
      </w:pPr>
    </w:p>
    <w:p>
      <w:pPr>
        <w:pStyle w:val="Style16"/>
        <w:keepNext w:val="0"/>
        <w:keepLines w:val="0"/>
        <w:widowControl w:val="0"/>
        <w:shd w:val="clear" w:color="auto" w:fill="auto"/>
        <w:bidi w:val="0"/>
        <w:spacing w:before="0" w:after="160" w:line="240" w:lineRule="auto"/>
        <w:ind w:left="0" w:right="0" w:firstLine="0"/>
        <w:jc w:val="left"/>
        <w:rPr>
          <w:sz w:val="14"/>
          <w:szCs w:val="14"/>
        </w:rPr>
      </w:pPr>
      <w:r>
        <w:rPr>
          <w:spacing w:val="0"/>
          <w:w w:val="100"/>
          <w:position w:val="0"/>
          <w:sz w:val="14"/>
          <w:szCs w:val="14"/>
          <w:shd w:val="clear" w:color="auto" w:fill="auto"/>
          <w:lang w:val="es-ES" w:eastAsia="es-ES" w:bidi="es-ES"/>
        </w:rPr>
        <w:t>© Unión Europea, 2016</w:t>
      </w:r>
    </w:p>
    <w:p>
      <w:pPr>
        <w:pStyle w:val="Style16"/>
        <w:keepNext w:val="0"/>
        <w:keepLines w:val="0"/>
        <w:widowControl w:val="0"/>
        <w:shd w:val="clear" w:color="auto" w:fill="auto"/>
        <w:bidi w:val="0"/>
        <w:spacing w:before="0" w:after="160" w:line="240" w:lineRule="auto"/>
        <w:ind w:left="0" w:right="0" w:firstLine="0"/>
        <w:jc w:val="left"/>
        <w:rPr>
          <w:sz w:val="14"/>
          <w:szCs w:val="14"/>
        </w:rPr>
      </w:pPr>
      <w:r>
        <w:rPr>
          <w:spacing w:val="0"/>
          <w:w w:val="100"/>
          <w:position w:val="0"/>
          <w:sz w:val="14"/>
          <w:szCs w:val="14"/>
          <w:shd w:val="clear" w:color="auto" w:fill="auto"/>
          <w:lang w:val="es-ES" w:eastAsia="es-ES" w:bidi="es-ES"/>
        </w:rPr>
        <w:t>Reproducción autorizada, con indicación de la fuente bibliográfica.</w:t>
      </w:r>
    </w:p>
    <w:p>
      <w:pPr>
        <w:pStyle w:val="Style16"/>
        <w:keepNext w:val="0"/>
        <w:keepLines w:val="0"/>
        <w:widowControl w:val="0"/>
        <w:shd w:val="clear" w:color="auto" w:fill="auto"/>
        <w:bidi w:val="0"/>
        <w:spacing w:before="0" w:after="160" w:line="240" w:lineRule="auto"/>
        <w:ind w:left="0" w:right="0" w:firstLine="0"/>
        <w:jc w:val="left"/>
      </w:pPr>
      <w:r>
        <w:rPr>
          <w:i/>
          <w:iCs/>
          <w:spacing w:val="0"/>
          <w:w w:val="100"/>
          <w:position w:val="0"/>
          <w:shd w:val="clear" w:color="auto" w:fill="auto"/>
          <w:lang w:val="es-ES" w:eastAsia="es-ES" w:bidi="es-ES"/>
        </w:rPr>
        <w:t>Printed in Luxembourg</w:t>
      </w:r>
    </w:p>
    <w:p>
      <w:pPr>
        <w:pStyle w:val="Style16"/>
        <w:keepNext w:val="0"/>
        <w:keepLines w:val="0"/>
        <w:widowControl w:val="0"/>
        <w:shd w:val="clear" w:color="auto" w:fill="auto"/>
        <w:bidi w:val="0"/>
        <w:spacing w:before="0" w:after="160" w:line="240" w:lineRule="auto"/>
        <w:ind w:left="0" w:right="0" w:firstLine="0"/>
        <w:jc w:val="left"/>
        <w:rPr>
          <w:sz w:val="14"/>
          <w:szCs w:val="14"/>
        </w:rPr>
      </w:pPr>
      <w:r>
        <w:rPr>
          <w:spacing w:val="0"/>
          <w:w w:val="100"/>
          <w:position w:val="0"/>
          <w:sz w:val="14"/>
          <w:szCs w:val="14"/>
          <w:shd w:val="clear" w:color="auto" w:fill="auto"/>
          <w:lang w:val="es-ES" w:eastAsia="es-ES" w:bidi="es-ES"/>
        </w:rPr>
        <w:t>Impreso en papel blanqueado sin cloro elemental (ECF)</w:t>
      </w:r>
    </w:p>
    <w:p>
      <w:pPr>
        <w:pStyle w:val="Style6"/>
        <w:keepNext w:val="0"/>
        <w:keepLines w:val="0"/>
        <w:widowControl w:val="0"/>
        <w:shd w:val="clear" w:color="auto" w:fill="auto"/>
        <w:bidi w:val="0"/>
        <w:spacing w:before="0" w:after="0" w:line="240" w:lineRule="auto"/>
        <w:ind w:left="0" w:right="0" w:firstLine="0"/>
        <w:jc w:val="center"/>
        <w:rPr>
          <w:sz w:val="66"/>
          <w:szCs w:val="66"/>
        </w:rPr>
      </w:pPr>
      <w:r>
        <w:rPr>
          <w:color w:val="0450A0"/>
          <w:spacing w:val="0"/>
          <w:w w:val="100"/>
          <w:position w:val="0"/>
          <w:sz w:val="66"/>
          <w:szCs w:val="66"/>
          <w:shd w:val="clear" w:color="auto" w:fill="auto"/>
          <w:lang w:val="es-ES" w:eastAsia="es-ES" w:bidi="es-ES"/>
        </w:rPr>
        <w:t>Guía práctica:</w:t>
      </w:r>
    </w:p>
    <w:p>
      <w:pPr>
        <w:pStyle w:val="Style6"/>
        <w:keepNext w:val="0"/>
        <w:keepLines w:val="0"/>
        <w:widowControl w:val="0"/>
        <w:shd w:val="clear" w:color="auto" w:fill="auto"/>
        <w:bidi w:val="0"/>
        <w:spacing w:before="0" w:after="10080" w:line="240" w:lineRule="auto"/>
        <w:ind w:left="0" w:right="0" w:firstLine="0"/>
        <w:jc w:val="left"/>
        <w:rPr>
          <w:sz w:val="66"/>
          <w:szCs w:val="66"/>
        </w:rPr>
      </w:pPr>
      <w:r>
        <w:rPr>
          <w:color w:val="0450A0"/>
          <w:spacing w:val="0"/>
          <w:w w:val="100"/>
          <w:position w:val="0"/>
          <w:sz w:val="66"/>
          <w:szCs w:val="66"/>
          <w:shd w:val="clear" w:color="auto" w:fill="auto"/>
          <w:lang w:val="es-ES" w:eastAsia="es-ES" w:bidi="es-ES"/>
        </w:rPr>
        <w:t>Acceso al procedimiento de asilo</w:t>
      </w:r>
    </w:p>
    <w:p>
      <w:pPr>
        <w:pStyle w:val="Style6"/>
        <w:keepNext w:val="0"/>
        <w:keepLines w:val="0"/>
        <w:widowControl w:val="0"/>
        <w:shd w:val="clear" w:color="auto" w:fill="auto"/>
        <w:bidi w:val="0"/>
        <w:spacing w:before="0" w:after="0" w:line="240" w:lineRule="auto"/>
        <w:ind w:left="0" w:right="0" w:firstLine="0"/>
        <w:jc w:val="left"/>
        <w:rPr>
          <w:sz w:val="38"/>
          <w:szCs w:val="38"/>
        </w:rPr>
        <w:sectPr>
          <w:footnotePr>
            <w:pos w:val="pageBottom"/>
            <w:numFmt w:val="decimal"/>
            <w:numRestart w:val="continuous"/>
          </w:footnotePr>
          <w:pgSz w:w="11900" w:h="16840"/>
          <w:pgMar w:top="3654" w:left="935" w:right="935" w:bottom="867" w:header="3226" w:footer="439" w:gutter="8"/>
          <w:cols w:space="720"/>
          <w:noEndnote/>
          <w:rtlGutter w:val="0"/>
          <w:docGrid w:linePitch="360"/>
        </w:sectPr>
      </w:pPr>
      <w:r>
        <mc:AlternateContent>
          <mc:Choice Requires="wps">
            <w:drawing>
              <wp:anchor distT="0" distB="0" distL="114300" distR="114300" simplePos="0" relativeHeight="125829379" behindDoc="0" locked="0" layoutInCell="1" allowOverlap="1">
                <wp:simplePos x="0" y="0"/>
                <wp:positionH relativeFrom="margin">
                  <wp:posOffset>5833745</wp:posOffset>
                </wp:positionH>
                <wp:positionV relativeFrom="paragraph">
                  <wp:posOffset>12700</wp:posOffset>
                </wp:positionV>
                <wp:extent cx="353695" cy="301625"/>
                <wp:wrapSquare wrapText="left"/>
                <wp:docPr id="9" name="Shape 9"/>
                <a:graphic xmlns:a="http://schemas.openxmlformats.org/drawingml/2006/main">
                  <a:graphicData uri="http://schemas.microsoft.com/office/word/2010/wordprocessingShape">
                    <wps:wsp>
                      <wps:cNvSpPr txBox="1"/>
                      <wps:spPr>
                        <a:xfrm>
                          <a:ext cx="353695" cy="30162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8"/>
                                <w:szCs w:val="38"/>
                              </w:rPr>
                            </w:pPr>
                            <w:r>
                              <w:rPr>
                                <w:color w:val="EE9642"/>
                                <w:spacing w:val="0"/>
                                <w:w w:val="100"/>
                                <w:position w:val="0"/>
                                <w:sz w:val="38"/>
                                <w:szCs w:val="38"/>
                                <w:shd w:val="clear" w:color="auto" w:fill="auto"/>
                                <w:lang w:val="es-ES" w:eastAsia="es-ES" w:bidi="es-ES"/>
                              </w:rPr>
                              <w:t>ES</w:t>
                            </w:r>
                          </w:p>
                        </w:txbxContent>
                      </wps:txbx>
                      <wps:bodyPr wrap="none" lIns="0" tIns="0" rIns="0" bIns="0">
                        <a:noAutoFit/>
                      </wps:bodyPr>
                    </wps:wsp>
                  </a:graphicData>
                </a:graphic>
              </wp:anchor>
            </w:drawing>
          </mc:Choice>
          <mc:Fallback>
            <w:pict>
              <v:shape id="_x0000_s1035" type="#_x0000_t202" style="position:absolute;margin-left:459.35000000000002pt;margin-top:1.pt;width:27.850000000000001pt;height:23.75pt;z-index:-125829374;mso-wrap-distance-left:9.pt;mso-wrap-distance-right:9.pt;mso-position-horizont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38"/>
                          <w:szCs w:val="38"/>
                        </w:rPr>
                      </w:pPr>
                      <w:r>
                        <w:rPr>
                          <w:color w:val="EE9642"/>
                          <w:spacing w:val="0"/>
                          <w:w w:val="100"/>
                          <w:position w:val="0"/>
                          <w:sz w:val="38"/>
                          <w:szCs w:val="38"/>
                          <w:shd w:val="clear" w:color="auto" w:fill="auto"/>
                          <w:lang w:val="es-ES" w:eastAsia="es-ES" w:bidi="es-ES"/>
                        </w:rPr>
                        <w:t>ES</w:t>
                      </w:r>
                    </w:p>
                  </w:txbxContent>
                </v:textbox>
                <w10:wrap type="square" side="left" anchorx="margin"/>
              </v:shape>
            </w:pict>
          </mc:Fallback>
        </mc:AlternateContent>
      </w:r>
      <w:r>
        <w:rPr>
          <w:color w:val="EE9642"/>
          <w:spacing w:val="0"/>
          <w:w w:val="100"/>
          <w:position w:val="0"/>
          <w:sz w:val="38"/>
          <w:szCs w:val="38"/>
          <w:shd w:val="clear" w:color="auto" w:fill="auto"/>
          <w:lang w:val="es-ES" w:eastAsia="es-ES" w:bidi="es-ES"/>
        </w:rPr>
        <w:t>2016</w:t>
      </w:r>
    </w:p>
    <w:p>
      <w:pPr>
        <w:pStyle w:val="Style24"/>
        <w:keepNext/>
        <w:keepLines/>
        <w:widowControl w:val="0"/>
        <w:pBdr>
          <w:top w:val="single" w:sz="0" w:space="2" w:color="0C4EA2"/>
          <w:left w:val="single" w:sz="0" w:space="0" w:color="0C4EA2"/>
          <w:bottom w:val="single" w:sz="0" w:space="14" w:color="0C4EA2"/>
          <w:right w:val="single" w:sz="0" w:space="0" w:color="0C4EA2"/>
        </w:pBdr>
        <w:shd w:val="clear" w:color="auto" w:fill="0C4EA2"/>
        <w:bidi w:val="0"/>
        <w:spacing w:before="0" w:after="252" w:line="240" w:lineRule="auto"/>
        <w:ind w:left="0" w:right="0" w:firstLine="0"/>
        <w:jc w:val="both"/>
      </w:pPr>
      <w:bookmarkStart w:id="2" w:name="bookmark2"/>
      <w:bookmarkStart w:id="3" w:name="bookmark3"/>
      <w:bookmarkStart w:id="4" w:name="bookmark4"/>
      <w:r>
        <w:rPr>
          <w:color w:val="FFFFFF"/>
          <w:spacing w:val="0"/>
          <w:w w:val="100"/>
          <w:position w:val="0"/>
          <w:shd w:val="clear" w:color="auto" w:fill="auto"/>
          <w:lang w:val="es-ES" w:eastAsia="es-ES" w:bidi="es-ES"/>
        </w:rPr>
        <w:t>Introducción</w:t>
      </w:r>
      <w:bookmarkEnd w:id="3"/>
      <w:bookmarkEnd w:id="4"/>
      <w:bookmarkEnd w:id="2"/>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Dado que los funcionarios como usted son las primeras personas con las que entran en contacto los nacionales de terceros países al llegar a su Estado miembro y, en muchos casos, también a la Unión Europea (UE) en conjunto, su papel es crucial para facilitar un acceso efectivo a la protección </w:t>
      </w:r>
      <w:r>
        <w:rPr>
          <w:spacing w:val="0"/>
          <w:w w:val="100"/>
          <w:position w:val="0"/>
          <w:shd w:val="clear" w:color="auto" w:fill="auto"/>
          <w:lang w:val="pt-BR" w:eastAsia="pt-BR" w:bidi="pt-BR"/>
        </w:rPr>
        <w:t>interna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cional.</w:t>
      </w:r>
      <w:r>
        <w:rPr>
          <w:spacing w:val="0"/>
          <w:w w:val="100"/>
          <w:position w:val="0"/>
          <w:shd w:val="clear" w:color="auto" w:fill="auto"/>
          <w:lang w:val="es-ES" w:eastAsia="es-ES" w:bidi="es-ES"/>
        </w:rPr>
        <w:t xml:space="preserve"> Para lograrlo es necesario identificar de forma proactiva a las personas que pueden necesitar protección, facilitarles la información pertinente sobre el derecho a solicitar asilo y remitirlas a los procedimientos adecuados y a otros tipos de asistencia y garantías procedimentales que se prestan a estos solicitantes.</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La presente guía facilita información sobre las obligaciones esenciales de los funcionarios de primer contacto y sobre los derechos de las personas que pueden necesitar protección internacional en la situación en la que tiene lugar el primer contacto. Le guiará a través de los procesos de identificación de personas que podrían ser potenciales solicitantes de protección, y de prestación de las garantías procedimentales y el apoyo pertinentes.</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La guía se divide en las cuatro partes siguientes:</w:t>
      </w:r>
    </w:p>
    <w:p>
      <w:pPr>
        <w:pStyle w:val="Style10"/>
        <w:keepNext w:val="0"/>
        <w:keepLines w:val="0"/>
        <w:widowControl w:val="0"/>
        <w:numPr>
          <w:ilvl w:val="0"/>
          <w:numId w:val="1"/>
        </w:numPr>
        <w:shd w:val="clear" w:color="auto" w:fill="auto"/>
        <w:tabs>
          <w:tab w:pos="601" w:val="left"/>
        </w:tabs>
        <w:bidi w:val="0"/>
        <w:spacing w:before="0" w:after="80" w:line="317" w:lineRule="auto"/>
        <w:ind w:left="580" w:right="0" w:hanging="260"/>
        <w:jc w:val="both"/>
      </w:pPr>
      <w:r>
        <w:rPr>
          <w:b/>
          <w:bCs/>
          <w:spacing w:val="0"/>
          <w:w w:val="100"/>
          <w:position w:val="0"/>
          <w:sz w:val="17"/>
          <w:szCs w:val="17"/>
          <w:shd w:val="clear" w:color="auto" w:fill="auto"/>
          <w:lang w:val="es-ES" w:eastAsia="es-ES" w:bidi="es-ES"/>
        </w:rPr>
        <w:t xml:space="preserve">La creciente importancia del papel de los funcionarios de primer contacto en el acceso al procedimiento de asilo: </w:t>
      </w:r>
      <w:r>
        <w:rPr>
          <w:spacing w:val="0"/>
          <w:w w:val="100"/>
          <w:position w:val="0"/>
          <w:shd w:val="clear" w:color="auto" w:fill="auto"/>
          <w:lang w:val="es-ES" w:eastAsia="es-ES" w:bidi="es-ES"/>
        </w:rPr>
        <w:t>la guía comprende una introducción al contexto de los flujos de migración mixtos y una descripción general de los antecedentes jurídicos pertinentes, inclui</w:t>
        <w:softHyphen/>
        <w:t>dos los relativos a los derechos fundamentales.</w:t>
      </w:r>
    </w:p>
    <w:p>
      <w:pPr>
        <w:pStyle w:val="Style10"/>
        <w:keepNext w:val="0"/>
        <w:keepLines w:val="0"/>
        <w:widowControl w:val="0"/>
        <w:numPr>
          <w:ilvl w:val="0"/>
          <w:numId w:val="1"/>
        </w:numPr>
        <w:shd w:val="clear" w:color="auto" w:fill="auto"/>
        <w:tabs>
          <w:tab w:pos="601" w:val="left"/>
        </w:tabs>
        <w:bidi w:val="0"/>
        <w:spacing w:before="0" w:after="80" w:line="314" w:lineRule="auto"/>
        <w:ind w:left="580" w:right="0" w:hanging="260"/>
        <w:jc w:val="both"/>
      </w:pPr>
      <w:r>
        <w:rPr>
          <w:b/>
          <w:bCs/>
          <w:spacing w:val="0"/>
          <w:w w:val="100"/>
          <w:position w:val="0"/>
          <w:sz w:val="17"/>
          <w:szCs w:val="17"/>
          <w:shd w:val="clear" w:color="auto" w:fill="auto"/>
          <w:lang w:val="es-ES" w:eastAsia="es-ES" w:bidi="es-ES"/>
        </w:rPr>
        <w:t xml:space="preserve">Cómo estar preparado para reconocer a un potencial solicitante de protección </w:t>
      </w:r>
      <w:r>
        <w:rPr>
          <w:b/>
          <w:bCs/>
          <w:spacing w:val="0"/>
          <w:w w:val="100"/>
          <w:position w:val="0"/>
          <w:sz w:val="17"/>
          <w:szCs w:val="17"/>
          <w:shd w:val="clear" w:color="auto" w:fill="auto"/>
          <w:lang w:val="pt-BR" w:eastAsia="pt-BR" w:bidi="pt-BR"/>
        </w:rPr>
        <w:t>inter</w:t>
        <w:softHyphen/>
      </w:r>
      <w:r>
        <w:rPr>
          <w:b/>
          <w:bCs/>
          <w:spacing w:val="0"/>
          <w:w w:val="100"/>
          <w:position w:val="0"/>
          <w:sz w:val="17"/>
          <w:szCs w:val="17"/>
          <w:shd w:val="clear" w:color="auto" w:fill="auto"/>
          <w:lang w:val="es-ES" w:eastAsia="es-ES" w:bidi="es-ES"/>
        </w:rPr>
      </w:r>
      <w:r>
        <w:rPr>
          <w:b/>
          <w:bCs/>
          <w:spacing w:val="0"/>
          <w:w w:val="100"/>
          <w:position w:val="0"/>
          <w:sz w:val="17"/>
          <w:szCs w:val="17"/>
          <w:shd w:val="clear" w:color="auto" w:fill="auto"/>
          <w:lang w:val="pt-BR" w:eastAsia="pt-BR" w:bidi="pt-BR"/>
        </w:rPr>
        <w:t>nacional:</w:t>
      </w:r>
      <w:r>
        <w:rPr>
          <w:b/>
          <w:bCs/>
          <w:spacing w:val="0"/>
          <w:w w:val="100"/>
          <w:position w:val="0"/>
          <w:sz w:val="17"/>
          <w:szCs w:val="17"/>
          <w:shd w:val="clear" w:color="auto" w:fill="auto"/>
          <w:lang w:val="es-ES" w:eastAsia="es-ES" w:bidi="es-ES"/>
        </w:rPr>
        <w:t xml:space="preserve"> </w:t>
      </w:r>
      <w:r>
        <w:rPr>
          <w:spacing w:val="0"/>
          <w:w w:val="100"/>
          <w:position w:val="0"/>
          <w:shd w:val="clear" w:color="auto" w:fill="auto"/>
          <w:lang w:val="es-ES" w:eastAsia="es-ES" w:bidi="es-ES"/>
        </w:rPr>
        <w:t>en la guía se describen las condiciones previas necesarias en relación con el com</w:t>
        <w:softHyphen/>
        <w:t>portamiento y la mentalidad de los funcionarios de primer contacto para poder identificar a personas que podrían querer solicitar protección internacional.</w:t>
      </w:r>
    </w:p>
    <w:p>
      <w:pPr>
        <w:pStyle w:val="Style10"/>
        <w:keepNext w:val="0"/>
        <w:keepLines w:val="0"/>
        <w:widowControl w:val="0"/>
        <w:shd w:val="clear" w:color="auto" w:fill="auto"/>
        <w:bidi w:val="0"/>
        <w:spacing w:before="0" w:after="80"/>
        <w:ind w:left="580" w:right="0" w:firstLine="0"/>
        <w:jc w:val="both"/>
      </w:pPr>
      <w:r>
        <w:rPr>
          <w:b/>
          <w:bCs/>
          <w:spacing w:val="0"/>
          <w:w w:val="100"/>
          <w:position w:val="0"/>
          <w:sz w:val="17"/>
          <w:szCs w:val="17"/>
          <w:shd w:val="clear" w:color="auto" w:fill="auto"/>
          <w:lang w:val="es-ES" w:eastAsia="es-ES" w:bidi="es-ES"/>
        </w:rPr>
        <w:t xml:space="preserve">Indicadores de que una persona puede desear necesitar protección internacional: </w:t>
      </w:r>
      <w:r>
        <w:rPr>
          <w:spacing w:val="0"/>
          <w:w w:val="100"/>
          <w:position w:val="0"/>
          <w:shd w:val="clear" w:color="auto" w:fill="auto"/>
          <w:lang w:val="es-ES" w:eastAsia="es-ES" w:bidi="es-ES"/>
        </w:rPr>
        <w:t xml:space="preserve">en la guía se ofrecen orientaciones sobre qué elementos es preciso considerar para poder </w:t>
      </w:r>
      <w:r>
        <w:rPr>
          <w:spacing w:val="0"/>
          <w:w w:val="100"/>
          <w:position w:val="0"/>
          <w:shd w:val="clear" w:color="auto" w:fill="auto"/>
          <w:lang w:val="pt-BR" w:eastAsia="pt-BR" w:bidi="pt-BR"/>
        </w:rPr>
        <w:t>identi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ficar</w:t>
      </w:r>
      <w:r>
        <w:rPr>
          <w:spacing w:val="0"/>
          <w:w w:val="100"/>
          <w:position w:val="0"/>
          <w:shd w:val="clear" w:color="auto" w:fill="auto"/>
          <w:lang w:val="es-ES" w:eastAsia="es-ES" w:bidi="es-ES"/>
        </w:rPr>
        <w:t xml:space="preserve"> mejor a un potencial solicitante de protección internacional.</w:t>
      </w:r>
    </w:p>
    <w:p>
      <w:pPr>
        <w:pStyle w:val="Style10"/>
        <w:keepNext w:val="0"/>
        <w:keepLines w:val="0"/>
        <w:widowControl w:val="0"/>
        <w:shd w:val="clear" w:color="auto" w:fill="auto"/>
        <w:bidi w:val="0"/>
        <w:spacing w:before="0" w:after="80"/>
        <w:ind w:left="580" w:right="0" w:firstLine="0"/>
        <w:jc w:val="both"/>
      </w:pPr>
      <w:r>
        <w:rPr>
          <w:b/>
          <w:bCs/>
          <w:spacing w:val="0"/>
          <w:w w:val="100"/>
          <w:position w:val="0"/>
          <w:sz w:val="17"/>
          <w:szCs w:val="17"/>
          <w:shd w:val="clear" w:color="auto" w:fill="auto"/>
          <w:lang w:val="es-ES" w:eastAsia="es-ES" w:bidi="es-ES"/>
        </w:rPr>
        <w:t xml:space="preserve">Siguiente paso: </w:t>
      </w:r>
      <w:r>
        <w:rPr>
          <w:spacing w:val="0"/>
          <w:w w:val="100"/>
          <w:position w:val="0"/>
          <w:shd w:val="clear" w:color="auto" w:fill="auto"/>
          <w:lang w:val="es-ES" w:eastAsia="es-ES" w:bidi="es-ES"/>
        </w:rPr>
        <w:t>la guía facilita orientación para situaciones en las que se identifica a una persona que puede desear solicitar protección internacional y sobre lo que debe hacerse si ya se ha presentado una solicitud. También se abordan las situaciones en las que el potencial solicitante no desea solicitar protección internacional.</w:t>
      </w:r>
    </w:p>
    <w:p>
      <w:pPr>
        <w:pStyle w:val="Style10"/>
        <w:keepNext w:val="0"/>
        <w:keepLines w:val="0"/>
        <w:widowControl w:val="0"/>
        <w:shd w:val="clear" w:color="auto" w:fill="auto"/>
        <w:bidi w:val="0"/>
        <w:spacing w:before="0" w:after="120" w:line="276" w:lineRule="auto"/>
        <w:ind w:left="0" w:right="0" w:firstLine="0"/>
        <w:jc w:val="both"/>
        <w:sectPr>
          <w:footnotePr>
            <w:pos w:val="pageBottom"/>
            <w:numFmt w:val="decimal"/>
            <w:numRestart w:val="continuous"/>
          </w:footnotePr>
          <w:pgSz w:w="11900" w:h="16840"/>
          <w:pgMar w:top="1614" w:left="1093" w:right="1093" w:bottom="1614" w:header="1186" w:footer="1186" w:gutter="1755"/>
          <w:pgNumType w:start="5"/>
          <w:cols w:space="720"/>
          <w:noEndnote/>
          <w:rtlGutter/>
          <w:docGrid w:linePitch="360"/>
        </w:sectPr>
      </w:pPr>
      <w:r>
        <w:rPr>
          <w:spacing w:val="0"/>
          <w:w w:val="100"/>
          <w:position w:val="0"/>
          <w:shd w:val="clear" w:color="auto" w:fill="auto"/>
          <w:lang w:val="es-ES" w:eastAsia="es-ES" w:bidi="es-ES"/>
        </w:rPr>
        <w:t>Es preciso tener en cuenta que el acervo comunitario en materia de asilo estipula que los funciona</w:t>
        <w:softHyphen/>
        <w:t>rios que entren en primer lugar en contacto con personas que busquen protección internacional —en particular, aquellos que lleven a cabo labores de vigilancia de las fronteras terrestres o marítimas o que realicen controles fronterizos— deben recibir la información oportuna y una formación ade</w:t>
        <w:softHyphen/>
        <w:t>cuada sobre cómo reconocer y tratar solicitudes de protección internacional.</w:t>
      </w:r>
    </w:p>
    <w:p>
      <w:pPr>
        <w:pStyle w:val="Style24"/>
        <w:keepNext/>
        <w:keepLines/>
        <w:widowControl w:val="0"/>
        <w:pBdr>
          <w:top w:val="single" w:sz="0" w:space="1" w:color="0C4EA2"/>
          <w:left w:val="single" w:sz="0" w:space="0" w:color="0C4EA2"/>
          <w:bottom w:val="single" w:sz="0" w:space="14" w:color="0C4EA2"/>
          <w:right w:val="single" w:sz="0" w:space="0" w:color="0C4EA2"/>
        </w:pBdr>
        <w:shd w:val="clear" w:color="auto" w:fill="0C4EA2"/>
        <w:bidi w:val="0"/>
        <w:spacing w:before="0" w:after="392" w:line="240" w:lineRule="auto"/>
        <w:ind w:left="0" w:right="0" w:firstLine="0"/>
        <w:jc w:val="left"/>
      </w:pPr>
      <w:bookmarkStart w:id="5" w:name="bookmark5"/>
      <w:bookmarkStart w:id="6" w:name="bookmark6"/>
      <w:r>
        <w:rPr>
          <w:color w:val="FFFFFF"/>
          <w:spacing w:val="0"/>
          <w:w w:val="100"/>
          <w:position w:val="0"/>
          <w:shd w:val="clear" w:color="auto" w:fill="auto"/>
          <w:lang w:val="es-ES" w:eastAsia="es-ES" w:bidi="es-ES"/>
        </w:rPr>
        <w:t>Índice</w:t>
      </w:r>
      <w:bookmarkEnd w:id="5"/>
      <w:bookmarkEnd w:id="6"/>
    </w:p>
    <w:p>
      <w:pPr>
        <w:pStyle w:val="Style6"/>
        <w:keepNext w:val="0"/>
        <w:keepLines w:val="0"/>
        <w:widowControl w:val="0"/>
        <w:shd w:val="clear" w:color="auto" w:fill="auto"/>
        <w:bidi w:val="0"/>
        <w:spacing w:before="0" w:after="500" w:line="240" w:lineRule="auto"/>
        <w:ind w:left="0" w:right="0" w:firstLine="0"/>
        <w:jc w:val="both"/>
        <w:rPr>
          <w:sz w:val="24"/>
          <w:szCs w:val="24"/>
        </w:rPr>
      </w:pPr>
      <w:r>
        <w:rPr>
          <w:b/>
          <w:bCs/>
          <w:color w:val="014EA2"/>
          <w:spacing w:val="0"/>
          <w:w w:val="100"/>
          <w:position w:val="0"/>
          <w:sz w:val="24"/>
          <w:szCs w:val="24"/>
          <w:shd w:val="clear" w:color="auto" w:fill="auto"/>
          <w:lang w:val="es-ES" w:eastAsia="es-ES" w:bidi="es-ES"/>
        </w:rPr>
        <w:t>Introducción</w:t>
      </w:r>
      <w:hyperlink w:anchor="bookmark2" w:tooltip="Current Document">
        <w:r>
          <w:rPr>
            <w:b/>
            <w:bCs/>
            <w:color w:val="014EA2"/>
            <w:spacing w:val="0"/>
            <w:w w:val="100"/>
            <w:position w:val="0"/>
            <w:sz w:val="24"/>
            <w:szCs w:val="24"/>
            <w:shd w:val="clear" w:color="auto" w:fill="auto"/>
            <w:lang w:val="es-ES" w:eastAsia="es-ES" w:bidi="es-ES"/>
          </w:rPr>
          <w:t xml:space="preserve"> </w:t>
        </w:r>
        <w:r>
          <w:rPr>
            <w:b/>
            <w:bCs/>
            <w:color w:val="014EA2"/>
            <w:spacing w:val="0"/>
            <w:w w:val="100"/>
            <w:position w:val="0"/>
            <w:sz w:val="24"/>
            <w:szCs w:val="24"/>
            <w:shd w:val="clear" w:color="auto" w:fill="auto"/>
            <w:lang w:val="de-DE" w:eastAsia="de-DE" w:bidi="de-DE"/>
          </w:rPr>
          <w:t>v</w:t>
        </w:r>
      </w:hyperlink>
    </w:p>
    <w:p>
      <w:pPr>
        <w:pStyle w:val="Style6"/>
        <w:keepNext w:val="0"/>
        <w:keepLines w:val="0"/>
        <w:widowControl w:val="0"/>
        <w:shd w:val="clear" w:color="auto" w:fill="auto"/>
        <w:bidi w:val="0"/>
        <w:spacing w:before="0" w:after="0" w:line="240" w:lineRule="auto"/>
        <w:ind w:left="0" w:right="0" w:firstLine="0"/>
        <w:jc w:val="both"/>
        <w:rPr>
          <w:sz w:val="24"/>
          <w:szCs w:val="24"/>
        </w:rPr>
      </w:pPr>
      <w:r>
        <w:rPr>
          <w:b/>
          <w:bCs/>
          <w:color w:val="014EA2"/>
          <w:spacing w:val="0"/>
          <w:w w:val="100"/>
          <w:position w:val="0"/>
          <w:sz w:val="24"/>
          <w:szCs w:val="24"/>
          <w:shd w:val="clear" w:color="auto" w:fill="auto"/>
          <w:lang w:val="de-DE" w:eastAsia="de-DE" w:bidi="de-DE"/>
        </w:rPr>
        <w:t>La creciente importancia del papel de los funcionarios</w:t>
      </w:r>
    </w:p>
    <w:p>
      <w:pPr>
        <w:pStyle w:val="Style30"/>
        <w:keepNext w:val="0"/>
        <w:keepLines w:val="0"/>
        <w:widowControl w:val="0"/>
        <w:shd w:val="clear" w:color="auto" w:fill="auto"/>
        <w:tabs>
          <w:tab w:pos="7804" w:val="right"/>
        </w:tabs>
        <w:bidi w:val="0"/>
        <w:spacing w:before="0" w:after="360" w:line="240" w:lineRule="auto"/>
        <w:ind w:left="0" w:right="0" w:firstLine="0"/>
        <w:jc w:val="both"/>
        <w:rPr>
          <w:sz w:val="24"/>
          <w:szCs w:val="24"/>
        </w:rPr>
      </w:pPr>
      <w:r>
        <w:fldChar w:fldCharType="begin"/>
        <w:instrText xml:space="preserve"> TOC \o "1-5" \h \z </w:instrText>
        <w:fldChar w:fldCharType="separate"/>
      </w:r>
      <w:r>
        <w:rPr>
          <w:b/>
          <w:bCs/>
          <w:spacing w:val="0"/>
          <w:w w:val="100"/>
          <w:position w:val="0"/>
          <w:sz w:val="24"/>
          <w:szCs w:val="24"/>
          <w:shd w:val="clear" w:color="auto" w:fill="auto"/>
          <w:lang w:val="de-DE" w:eastAsia="de-DE" w:bidi="de-DE"/>
        </w:rPr>
        <w:t>de primer contacto en el acceso al procedimiento de asilo</w:t>
        <w:tab/>
        <w:t>1</w:t>
      </w:r>
    </w:p>
    <w:p>
      <w:pPr>
        <w:pStyle w:val="Style30"/>
        <w:keepNext w:val="0"/>
        <w:keepLines w:val="0"/>
        <w:widowControl w:val="0"/>
        <w:shd w:val="clear" w:color="auto" w:fill="auto"/>
        <w:tabs>
          <w:tab w:pos="7804" w:val="right"/>
        </w:tabs>
        <w:bidi w:val="0"/>
        <w:spacing w:before="0" w:line="240" w:lineRule="auto"/>
        <w:ind w:left="0" w:right="0"/>
        <w:jc w:val="both"/>
      </w:pPr>
      <w:r>
        <w:rPr>
          <w:spacing w:val="0"/>
          <w:w w:val="100"/>
          <w:position w:val="0"/>
          <w:shd w:val="clear" w:color="auto" w:fill="auto"/>
          <w:lang w:val="de-DE" w:eastAsia="de-DE" w:bidi="de-DE"/>
        </w:rPr>
        <w:t xml:space="preserve">El papel clave que </w:t>
      </w:r>
      <w:r>
        <w:rPr>
          <w:spacing w:val="0"/>
          <w:w w:val="100"/>
          <w:position w:val="0"/>
          <w:shd w:val="clear" w:color="auto" w:fill="auto"/>
          <w:lang w:val="es-ES" w:eastAsia="es-ES" w:bidi="es-ES"/>
        </w:rPr>
        <w:t xml:space="preserve">desempeñan </w:t>
      </w:r>
      <w:r>
        <w:rPr>
          <w:spacing w:val="0"/>
          <w:w w:val="100"/>
          <w:position w:val="0"/>
          <w:shd w:val="clear" w:color="auto" w:fill="auto"/>
          <w:lang w:val="de-DE" w:eastAsia="de-DE" w:bidi="de-DE"/>
        </w:rPr>
        <w:t>los funcionarios de primer contacto</w:t>
        <w:tab/>
        <w:t>1</w:t>
      </w:r>
    </w:p>
    <w:p>
      <w:pPr>
        <w:pStyle w:val="Style30"/>
        <w:keepNext w:val="0"/>
        <w:keepLines w:val="0"/>
        <w:widowControl w:val="0"/>
        <w:shd w:val="clear" w:color="auto" w:fill="auto"/>
        <w:tabs>
          <w:tab w:pos="7804" w:val="right"/>
        </w:tabs>
        <w:bidi w:val="0"/>
        <w:spacing w:before="0" w:line="240" w:lineRule="auto"/>
        <w:ind w:left="0" w:right="0" w:firstLine="840"/>
        <w:jc w:val="both"/>
      </w:pPr>
      <w:hyperlink w:anchor="bookmark10" w:tooltip="Current Document">
        <w:r>
          <w:rPr>
            <w:spacing w:val="0"/>
            <w:w w:val="100"/>
            <w:position w:val="0"/>
            <w:shd w:val="clear" w:color="auto" w:fill="auto"/>
            <w:lang w:val="de-DE" w:eastAsia="de-DE" w:bidi="de-DE"/>
          </w:rPr>
          <w:t>Derechos fundamentales</w:t>
          <w:tab/>
          <w:t>2</w:t>
        </w:r>
      </w:hyperlink>
    </w:p>
    <w:p>
      <w:pPr>
        <w:pStyle w:val="Style30"/>
        <w:keepNext w:val="0"/>
        <w:keepLines w:val="0"/>
        <w:widowControl w:val="0"/>
        <w:shd w:val="clear" w:color="auto" w:fill="auto"/>
        <w:tabs>
          <w:tab w:pos="7804" w:val="right"/>
        </w:tabs>
        <w:bidi w:val="0"/>
        <w:spacing w:before="0" w:line="240" w:lineRule="auto"/>
        <w:ind w:left="0" w:right="0" w:firstLine="840"/>
        <w:jc w:val="both"/>
      </w:pPr>
      <w:hyperlink w:anchor="bookmark12" w:tooltip="Current Document">
        <w:r>
          <w:rPr>
            <w:spacing w:val="0"/>
            <w:w w:val="100"/>
            <w:position w:val="0"/>
            <w:shd w:val="clear" w:color="auto" w:fill="auto"/>
            <w:lang w:val="de-DE" w:eastAsia="de-DE" w:bidi="de-DE"/>
          </w:rPr>
          <w:t xml:space="preserve">No </w:t>
        </w:r>
        <w:r>
          <w:rPr>
            <w:spacing w:val="0"/>
            <w:w w:val="100"/>
            <w:position w:val="0"/>
            <w:shd w:val="clear" w:color="auto" w:fill="auto"/>
            <w:lang w:val="es-ES" w:eastAsia="es-ES" w:bidi="es-ES"/>
          </w:rPr>
          <w:t>devolución</w:t>
          <w:tab/>
        </w:r>
        <w:r>
          <w:rPr>
            <w:spacing w:val="0"/>
            <w:w w:val="100"/>
            <w:position w:val="0"/>
            <w:shd w:val="clear" w:color="auto" w:fill="auto"/>
            <w:lang w:val="de-DE" w:eastAsia="de-DE" w:bidi="de-DE"/>
          </w:rPr>
          <w:t>3</w:t>
        </w:r>
      </w:hyperlink>
    </w:p>
    <w:p>
      <w:pPr>
        <w:pStyle w:val="Style30"/>
        <w:keepNext w:val="0"/>
        <w:keepLines w:val="0"/>
        <w:widowControl w:val="0"/>
        <w:shd w:val="clear" w:color="auto" w:fill="auto"/>
        <w:tabs>
          <w:tab w:pos="7804" w:val="right"/>
        </w:tabs>
        <w:bidi w:val="0"/>
        <w:spacing w:before="0" w:after="360" w:line="240" w:lineRule="auto"/>
        <w:ind w:left="0" w:right="0"/>
        <w:jc w:val="both"/>
      </w:pPr>
      <w:hyperlink w:anchor="bookmark109" w:tooltip="Current Document">
        <w:r>
          <w:rPr>
            <w:spacing w:val="0"/>
            <w:w w:val="100"/>
            <w:position w:val="0"/>
            <w:shd w:val="clear" w:color="auto" w:fill="auto"/>
            <w:lang w:val="de-DE" w:eastAsia="de-DE" w:bidi="de-DE"/>
          </w:rPr>
          <w:t>Acceso al procedimiento de asilo</w:t>
          <w:tab/>
          <w:t>3</w:t>
        </w:r>
      </w:hyperlink>
    </w:p>
    <w:p>
      <w:pPr>
        <w:pStyle w:val="Style30"/>
        <w:keepNext w:val="0"/>
        <w:keepLines w:val="0"/>
        <w:widowControl w:val="0"/>
        <w:shd w:val="clear" w:color="auto" w:fill="auto"/>
        <w:bidi w:val="0"/>
        <w:spacing w:before="0" w:after="0" w:line="240" w:lineRule="auto"/>
        <w:ind w:left="0" w:right="0" w:firstLine="0"/>
        <w:jc w:val="left"/>
        <w:rPr>
          <w:sz w:val="24"/>
          <w:szCs w:val="24"/>
        </w:rPr>
      </w:pPr>
      <w:r>
        <w:rPr>
          <w:b/>
          <w:bCs/>
          <w:spacing w:val="0"/>
          <w:w w:val="100"/>
          <w:position w:val="0"/>
          <w:sz w:val="24"/>
          <w:szCs w:val="24"/>
          <w:shd w:val="clear" w:color="auto" w:fill="auto"/>
          <w:lang w:val="es-ES" w:eastAsia="es-ES" w:bidi="es-ES"/>
        </w:rPr>
        <w:t xml:space="preserve">Cómo </w:t>
      </w:r>
      <w:r>
        <w:rPr>
          <w:b/>
          <w:bCs/>
          <w:spacing w:val="0"/>
          <w:w w:val="100"/>
          <w:position w:val="0"/>
          <w:sz w:val="24"/>
          <w:szCs w:val="24"/>
          <w:shd w:val="clear" w:color="auto" w:fill="auto"/>
          <w:lang w:val="de-DE" w:eastAsia="de-DE" w:bidi="de-DE"/>
        </w:rPr>
        <w:t>estar preparado para reconocer a un</w:t>
      </w:r>
    </w:p>
    <w:p>
      <w:pPr>
        <w:pStyle w:val="Style30"/>
        <w:keepNext w:val="0"/>
        <w:keepLines w:val="0"/>
        <w:widowControl w:val="0"/>
        <w:shd w:val="clear" w:color="auto" w:fill="auto"/>
        <w:tabs>
          <w:tab w:pos="7804" w:val="right"/>
        </w:tabs>
        <w:bidi w:val="0"/>
        <w:spacing w:before="0" w:after="360" w:line="240" w:lineRule="auto"/>
        <w:ind w:left="0" w:right="0" w:firstLine="0"/>
        <w:jc w:val="both"/>
        <w:rPr>
          <w:sz w:val="24"/>
          <w:szCs w:val="24"/>
        </w:rPr>
      </w:pPr>
      <w:r>
        <w:rPr>
          <w:b/>
          <w:bCs/>
          <w:spacing w:val="0"/>
          <w:w w:val="100"/>
          <w:position w:val="0"/>
          <w:sz w:val="24"/>
          <w:szCs w:val="24"/>
          <w:shd w:val="clear" w:color="auto" w:fill="auto"/>
          <w:lang w:val="de-DE" w:eastAsia="de-DE" w:bidi="de-DE"/>
        </w:rPr>
        <w:t xml:space="preserve">potencial solicitante de </w:t>
      </w:r>
      <w:r>
        <w:rPr>
          <w:b/>
          <w:bCs/>
          <w:spacing w:val="0"/>
          <w:w w:val="100"/>
          <w:position w:val="0"/>
          <w:sz w:val="24"/>
          <w:szCs w:val="24"/>
          <w:shd w:val="clear" w:color="auto" w:fill="auto"/>
          <w:lang w:val="es-ES" w:eastAsia="es-ES" w:bidi="es-ES"/>
        </w:rPr>
        <w:t xml:space="preserve">protección </w:t>
      </w:r>
      <w:r>
        <w:rPr>
          <w:b/>
          <w:bCs/>
          <w:spacing w:val="0"/>
          <w:w w:val="100"/>
          <w:position w:val="0"/>
          <w:sz w:val="24"/>
          <w:szCs w:val="24"/>
          <w:shd w:val="clear" w:color="auto" w:fill="auto"/>
          <w:lang w:val="de-DE" w:eastAsia="de-DE" w:bidi="de-DE"/>
        </w:rPr>
        <w:t>internacional</w:t>
        <w:tab/>
        <w:t>6</w:t>
      </w:r>
    </w:p>
    <w:p>
      <w:pPr>
        <w:pStyle w:val="Style30"/>
        <w:keepNext w:val="0"/>
        <w:keepLines w:val="0"/>
        <w:widowControl w:val="0"/>
        <w:shd w:val="clear" w:color="auto" w:fill="auto"/>
        <w:tabs>
          <w:tab w:pos="7804" w:val="right"/>
        </w:tabs>
        <w:bidi w:val="0"/>
        <w:spacing w:before="0" w:line="240" w:lineRule="auto"/>
        <w:ind w:left="0" w:right="0"/>
        <w:jc w:val="both"/>
      </w:pPr>
      <w:r>
        <w:rPr>
          <w:spacing w:val="0"/>
          <w:w w:val="100"/>
          <w:position w:val="0"/>
          <w:shd w:val="clear" w:color="auto" w:fill="auto"/>
          <w:lang w:val="de-DE" w:eastAsia="de-DE" w:bidi="de-DE"/>
        </w:rPr>
        <w:t>Sea proactivo</w:t>
        <w:tab/>
        <w:t>6</w:t>
      </w:r>
    </w:p>
    <w:p>
      <w:pPr>
        <w:pStyle w:val="Style30"/>
        <w:keepNext w:val="0"/>
        <w:keepLines w:val="0"/>
        <w:widowControl w:val="0"/>
        <w:shd w:val="clear" w:color="auto" w:fill="auto"/>
        <w:tabs>
          <w:tab w:pos="7804" w:val="right"/>
        </w:tabs>
        <w:bidi w:val="0"/>
        <w:spacing w:before="0" w:line="240" w:lineRule="auto"/>
        <w:ind w:left="0" w:right="0" w:firstLine="840"/>
        <w:jc w:val="both"/>
      </w:pPr>
      <w:hyperlink w:anchor="bookmark17" w:tooltip="Current Document">
        <w:r>
          <w:rPr>
            <w:spacing w:val="0"/>
            <w:w w:val="100"/>
            <w:position w:val="0"/>
            <w:shd w:val="clear" w:color="auto" w:fill="auto"/>
            <w:lang w:val="de-DE" w:eastAsia="de-DE" w:bidi="de-DE"/>
          </w:rPr>
          <w:t>¿Es usted proactivo o reactivo?</w:t>
          <w:tab/>
          <w:t>6</w:t>
        </w:r>
      </w:hyperlink>
    </w:p>
    <w:p>
      <w:pPr>
        <w:pStyle w:val="Style30"/>
        <w:keepNext w:val="0"/>
        <w:keepLines w:val="0"/>
        <w:widowControl w:val="0"/>
        <w:shd w:val="clear" w:color="auto" w:fill="auto"/>
        <w:tabs>
          <w:tab w:pos="7804" w:val="right"/>
        </w:tabs>
        <w:bidi w:val="0"/>
        <w:spacing w:before="0" w:line="240" w:lineRule="auto"/>
        <w:ind w:left="0" w:right="0"/>
        <w:jc w:val="both"/>
      </w:pPr>
      <w:r>
        <w:rPr>
          <w:spacing w:val="0"/>
          <w:w w:val="100"/>
          <w:position w:val="0"/>
          <w:shd w:val="clear" w:color="auto" w:fill="auto"/>
          <w:lang w:val="de-DE" w:eastAsia="de-DE" w:bidi="de-DE"/>
        </w:rPr>
        <w:t>Observe</w:t>
        <w:tab/>
        <w:t>7</w:t>
      </w:r>
    </w:p>
    <w:p>
      <w:pPr>
        <w:pStyle w:val="Style30"/>
        <w:keepNext w:val="0"/>
        <w:keepLines w:val="0"/>
        <w:widowControl w:val="0"/>
        <w:shd w:val="clear" w:color="auto" w:fill="auto"/>
        <w:tabs>
          <w:tab w:pos="7804" w:val="right"/>
        </w:tabs>
        <w:bidi w:val="0"/>
        <w:spacing w:before="0" w:line="240" w:lineRule="auto"/>
        <w:ind w:left="0" w:right="0"/>
        <w:jc w:val="both"/>
      </w:pPr>
      <w:r>
        <w:rPr>
          <w:spacing w:val="0"/>
          <w:w w:val="100"/>
          <w:position w:val="0"/>
          <w:shd w:val="clear" w:color="auto" w:fill="auto"/>
          <w:lang w:val="de-DE" w:eastAsia="de-DE" w:bidi="de-DE"/>
        </w:rPr>
        <w:t xml:space="preserve">Preste </w:t>
      </w:r>
      <w:r>
        <w:rPr>
          <w:spacing w:val="0"/>
          <w:w w:val="100"/>
          <w:position w:val="0"/>
          <w:shd w:val="clear" w:color="auto" w:fill="auto"/>
          <w:lang w:val="es-ES" w:eastAsia="es-ES" w:bidi="es-ES"/>
        </w:rPr>
        <w:t xml:space="preserve">atención </w:t>
      </w:r>
      <w:r>
        <w:rPr>
          <w:spacing w:val="0"/>
          <w:w w:val="100"/>
          <w:position w:val="0"/>
          <w:shd w:val="clear" w:color="auto" w:fill="auto"/>
          <w:lang w:val="de-DE" w:eastAsia="de-DE" w:bidi="de-DE"/>
        </w:rPr>
        <w:t>a las vulnerabilidades</w:t>
        <w:tab/>
        <w:t>7</w:t>
      </w:r>
    </w:p>
    <w:p>
      <w:pPr>
        <w:pStyle w:val="Style30"/>
        <w:keepNext w:val="0"/>
        <w:keepLines w:val="0"/>
        <w:widowControl w:val="0"/>
        <w:shd w:val="clear" w:color="auto" w:fill="auto"/>
        <w:tabs>
          <w:tab w:pos="7804" w:val="right"/>
        </w:tabs>
        <w:bidi w:val="0"/>
        <w:spacing w:before="0" w:line="240" w:lineRule="auto"/>
        <w:ind w:left="0" w:right="0" w:firstLine="840"/>
        <w:jc w:val="both"/>
      </w:pPr>
      <w:hyperlink w:anchor="bookmark19" w:tooltip="Current Document">
        <w:r>
          <w:rPr>
            <w:spacing w:val="0"/>
            <w:w w:val="100"/>
            <w:position w:val="0"/>
            <w:shd w:val="clear" w:color="auto" w:fill="auto"/>
            <w:lang w:val="de-DE" w:eastAsia="de-DE" w:bidi="de-DE"/>
          </w:rPr>
          <w:t xml:space="preserve">Menores no </w:t>
        </w:r>
        <w:r>
          <w:rPr>
            <w:spacing w:val="0"/>
            <w:w w:val="100"/>
            <w:position w:val="0"/>
            <w:shd w:val="clear" w:color="auto" w:fill="auto"/>
            <w:lang w:val="es-ES" w:eastAsia="es-ES" w:bidi="es-ES"/>
          </w:rPr>
          <w:t xml:space="preserve">acompañados </w:t>
        </w:r>
        <w:r>
          <w:rPr>
            <w:spacing w:val="0"/>
            <w:w w:val="100"/>
            <w:position w:val="0"/>
            <w:shd w:val="clear" w:color="auto" w:fill="auto"/>
            <w:lang w:val="de-DE" w:eastAsia="de-DE" w:bidi="de-DE"/>
          </w:rPr>
          <w:t>o separados</w:t>
          <w:tab/>
          <w:t>8</w:t>
        </w:r>
      </w:hyperlink>
    </w:p>
    <w:p>
      <w:pPr>
        <w:pStyle w:val="Style30"/>
        <w:keepNext w:val="0"/>
        <w:keepLines w:val="0"/>
        <w:widowControl w:val="0"/>
        <w:shd w:val="clear" w:color="auto" w:fill="auto"/>
        <w:tabs>
          <w:tab w:pos="7804" w:val="right"/>
        </w:tabs>
        <w:bidi w:val="0"/>
        <w:spacing w:before="0" w:line="240" w:lineRule="auto"/>
        <w:ind w:left="0" w:right="0"/>
        <w:jc w:val="both"/>
      </w:pPr>
      <w:r>
        <w:rPr>
          <w:spacing w:val="0"/>
          <w:w w:val="100"/>
          <w:position w:val="0"/>
          <w:shd w:val="clear" w:color="auto" w:fill="auto"/>
          <w:lang w:val="de-DE" w:eastAsia="de-DE" w:bidi="de-DE"/>
        </w:rPr>
        <w:t>Mantenga una mentalidad abierta</w:t>
        <w:tab/>
        <w:t>8</w:t>
      </w:r>
    </w:p>
    <w:p>
      <w:pPr>
        <w:pStyle w:val="Style30"/>
        <w:keepNext w:val="0"/>
        <w:keepLines w:val="0"/>
        <w:widowControl w:val="0"/>
        <w:shd w:val="clear" w:color="auto" w:fill="auto"/>
        <w:tabs>
          <w:tab w:pos="7804" w:val="right"/>
        </w:tabs>
        <w:bidi w:val="0"/>
        <w:spacing w:before="0" w:line="240" w:lineRule="auto"/>
        <w:ind w:left="0" w:right="0"/>
        <w:jc w:val="both"/>
      </w:pPr>
      <w:r>
        <w:rPr>
          <w:spacing w:val="0"/>
          <w:w w:val="100"/>
          <w:position w:val="0"/>
          <w:shd w:val="clear" w:color="auto" w:fill="auto"/>
          <w:lang w:val="de-DE" w:eastAsia="de-DE" w:bidi="de-DE"/>
        </w:rPr>
        <w:t>Sea respetuoso</w:t>
        <w:tab/>
        <w:t>8</w:t>
      </w:r>
    </w:p>
    <w:p>
      <w:pPr>
        <w:pStyle w:val="Style30"/>
        <w:keepNext w:val="0"/>
        <w:keepLines w:val="0"/>
        <w:widowControl w:val="0"/>
        <w:shd w:val="clear" w:color="auto" w:fill="auto"/>
        <w:tabs>
          <w:tab w:pos="7804" w:val="right"/>
        </w:tabs>
        <w:bidi w:val="0"/>
        <w:spacing w:before="0" w:line="240" w:lineRule="auto"/>
        <w:ind w:left="0" w:right="0"/>
        <w:jc w:val="both"/>
      </w:pPr>
      <w:hyperlink w:anchor="bookmark97" w:tooltip="Current Document">
        <w:r>
          <w:rPr>
            <w:spacing w:val="0"/>
            <w:w w:val="100"/>
            <w:position w:val="0"/>
            <w:shd w:val="clear" w:color="auto" w:fill="auto"/>
            <w:lang w:val="de-DE" w:eastAsia="de-DE" w:bidi="de-DE"/>
          </w:rPr>
          <w:t>No discrimine</w:t>
          <w:tab/>
          <w:t>9</w:t>
        </w:r>
      </w:hyperlink>
    </w:p>
    <w:p>
      <w:pPr>
        <w:pStyle w:val="Style30"/>
        <w:keepNext w:val="0"/>
        <w:keepLines w:val="0"/>
        <w:widowControl w:val="0"/>
        <w:shd w:val="clear" w:color="auto" w:fill="auto"/>
        <w:tabs>
          <w:tab w:pos="7804" w:val="right"/>
        </w:tabs>
        <w:bidi w:val="0"/>
        <w:spacing w:before="0" w:line="240" w:lineRule="auto"/>
        <w:ind w:left="0" w:right="0"/>
        <w:jc w:val="both"/>
      </w:pPr>
      <w:r>
        <w:rPr>
          <w:spacing w:val="0"/>
          <w:w w:val="100"/>
          <w:position w:val="0"/>
          <w:shd w:val="clear" w:color="auto" w:fill="auto"/>
          <w:lang w:val="de-DE" w:eastAsia="de-DE" w:bidi="de-DE"/>
        </w:rPr>
        <w:t>No haga juicios de valor</w:t>
        <w:tab/>
        <w:t>9</w:t>
      </w:r>
    </w:p>
    <w:p>
      <w:pPr>
        <w:pStyle w:val="Style30"/>
        <w:keepNext w:val="0"/>
        <w:keepLines w:val="0"/>
        <w:widowControl w:val="0"/>
        <w:shd w:val="clear" w:color="auto" w:fill="auto"/>
        <w:tabs>
          <w:tab w:pos="7804" w:val="right"/>
        </w:tabs>
        <w:bidi w:val="0"/>
        <w:spacing w:before="0" w:line="240" w:lineRule="auto"/>
        <w:ind w:left="0" w:right="0"/>
        <w:jc w:val="both"/>
      </w:pPr>
      <w:r>
        <w:rPr>
          <w:spacing w:val="0"/>
          <w:w w:val="100"/>
          <w:position w:val="0"/>
          <w:shd w:val="clear" w:color="auto" w:fill="auto"/>
          <w:lang w:val="de-DE" w:eastAsia="de-DE" w:bidi="de-DE"/>
        </w:rPr>
        <w:t>Escuche activamente</w:t>
        <w:tab/>
        <w:t>9</w:t>
      </w:r>
    </w:p>
    <w:p>
      <w:pPr>
        <w:pStyle w:val="Style30"/>
        <w:keepNext w:val="0"/>
        <w:keepLines w:val="0"/>
        <w:widowControl w:val="0"/>
        <w:shd w:val="clear" w:color="auto" w:fill="auto"/>
        <w:tabs>
          <w:tab w:pos="7804" w:val="right"/>
        </w:tabs>
        <w:bidi w:val="0"/>
        <w:spacing w:before="0" w:line="240" w:lineRule="auto"/>
        <w:ind w:left="0" w:right="0"/>
        <w:jc w:val="both"/>
      </w:pPr>
      <w:r>
        <w:rPr>
          <w:spacing w:val="0"/>
          <w:w w:val="100"/>
          <w:position w:val="0"/>
          <w:shd w:val="clear" w:color="auto" w:fill="auto"/>
          <w:lang w:val="de-DE" w:eastAsia="de-DE" w:bidi="de-DE"/>
        </w:rPr>
        <w:t xml:space="preserve">Adopte un estilo de </w:t>
      </w:r>
      <w:r>
        <w:rPr>
          <w:spacing w:val="0"/>
          <w:w w:val="100"/>
          <w:position w:val="0"/>
          <w:shd w:val="clear" w:color="auto" w:fill="auto"/>
          <w:lang w:val="es-ES" w:eastAsia="es-ES" w:bidi="es-ES"/>
        </w:rPr>
        <w:t xml:space="preserve">comunicación </w:t>
      </w:r>
      <w:r>
        <w:rPr>
          <w:spacing w:val="0"/>
          <w:w w:val="100"/>
          <w:position w:val="0"/>
          <w:shd w:val="clear" w:color="auto" w:fill="auto"/>
          <w:lang w:val="de-DE" w:eastAsia="de-DE" w:bidi="de-DE"/>
        </w:rPr>
        <w:t>apropiado y sensible</w:t>
        <w:tab/>
        <w:t>10</w:t>
      </w:r>
    </w:p>
    <w:p>
      <w:pPr>
        <w:pStyle w:val="Style30"/>
        <w:keepNext w:val="0"/>
        <w:keepLines w:val="0"/>
        <w:widowControl w:val="0"/>
        <w:shd w:val="clear" w:color="auto" w:fill="auto"/>
        <w:tabs>
          <w:tab w:pos="7804" w:val="right"/>
        </w:tabs>
        <w:bidi w:val="0"/>
        <w:spacing w:before="0" w:line="240" w:lineRule="auto"/>
        <w:ind w:left="0" w:right="0" w:firstLine="840"/>
        <w:jc w:val="both"/>
      </w:pPr>
      <w:hyperlink w:anchor="bookmark21" w:tooltip="Current Document">
        <w:r>
          <w:rPr>
            <w:spacing w:val="0"/>
            <w:w w:val="100"/>
            <w:position w:val="0"/>
            <w:shd w:val="clear" w:color="auto" w:fill="auto"/>
            <w:lang w:val="de-DE" w:eastAsia="de-DE" w:bidi="de-DE"/>
          </w:rPr>
          <w:t xml:space="preserve">Trabajo con el </w:t>
        </w:r>
        <w:r>
          <w:rPr>
            <w:spacing w:val="0"/>
            <w:w w:val="100"/>
            <w:position w:val="0"/>
            <w:shd w:val="clear" w:color="auto" w:fill="auto"/>
            <w:lang w:val="es-ES" w:eastAsia="es-ES" w:bidi="es-ES"/>
          </w:rPr>
          <w:t>intérprete</w:t>
          <w:tab/>
        </w:r>
        <w:r>
          <w:rPr>
            <w:spacing w:val="0"/>
            <w:w w:val="100"/>
            <w:position w:val="0"/>
            <w:shd w:val="clear" w:color="auto" w:fill="auto"/>
            <w:lang w:val="de-DE" w:eastAsia="de-DE" w:bidi="de-DE"/>
          </w:rPr>
          <w:t>10</w:t>
        </w:r>
      </w:hyperlink>
    </w:p>
    <w:p>
      <w:pPr>
        <w:pStyle w:val="Style30"/>
        <w:keepNext w:val="0"/>
        <w:keepLines w:val="0"/>
        <w:widowControl w:val="0"/>
        <w:shd w:val="clear" w:color="auto" w:fill="auto"/>
        <w:tabs>
          <w:tab w:pos="7804" w:val="right"/>
        </w:tabs>
        <w:bidi w:val="0"/>
        <w:spacing w:before="0" w:line="240" w:lineRule="auto"/>
        <w:ind w:left="0" w:right="0"/>
        <w:jc w:val="both"/>
      </w:pPr>
      <w:r>
        <w:rPr>
          <w:spacing w:val="0"/>
          <w:w w:val="100"/>
          <w:position w:val="0"/>
          <w:shd w:val="clear" w:color="auto" w:fill="auto"/>
          <w:lang w:val="de-DE" w:eastAsia="de-DE" w:bidi="de-DE"/>
        </w:rPr>
        <w:t xml:space="preserve">Preste </w:t>
      </w:r>
      <w:r>
        <w:rPr>
          <w:spacing w:val="0"/>
          <w:w w:val="100"/>
          <w:position w:val="0"/>
          <w:shd w:val="clear" w:color="auto" w:fill="auto"/>
          <w:lang w:val="es-ES" w:eastAsia="es-ES" w:bidi="es-ES"/>
        </w:rPr>
        <w:t xml:space="preserve">atención </w:t>
      </w:r>
      <w:r>
        <w:rPr>
          <w:spacing w:val="0"/>
          <w:w w:val="100"/>
          <w:position w:val="0"/>
          <w:shd w:val="clear" w:color="auto" w:fill="auto"/>
          <w:lang w:val="de-DE" w:eastAsia="de-DE" w:bidi="de-DE"/>
        </w:rPr>
        <w:t>a su lenguaje corporal</w:t>
        <w:tab/>
        <w:t>11</w:t>
      </w:r>
      <w:r>
        <w:fldChar w:fldCharType="end"/>
      </w:r>
    </w:p>
    <w:p>
      <w:pPr>
        <w:pStyle w:val="Style6"/>
        <w:keepNext w:val="0"/>
        <w:keepLines w:val="0"/>
        <w:widowControl w:val="0"/>
        <w:shd w:val="clear" w:color="auto" w:fill="auto"/>
        <w:bidi w:val="0"/>
        <w:spacing w:before="0" w:after="220" w:line="240" w:lineRule="auto"/>
        <w:ind w:left="0" w:right="0" w:firstLine="840"/>
        <w:jc w:val="left"/>
        <w:rPr>
          <w:sz w:val="20"/>
          <w:szCs w:val="20"/>
        </w:rPr>
        <w:sectPr>
          <w:footnotePr>
            <w:pos w:val="pageBottom"/>
            <w:numFmt w:val="decimal"/>
            <w:numRestart w:val="continuous"/>
          </w:footnotePr>
          <w:pgSz w:w="11900" w:h="16840"/>
          <w:pgMar w:top="1594" w:left="1199" w:right="1199" w:bottom="1594" w:header="1166" w:footer="1166" w:gutter="1621"/>
          <w:cols w:space="720"/>
          <w:noEndnote/>
          <w:rtlGutter/>
          <w:docGrid w:linePitch="360"/>
        </w:sectPr>
      </w:pPr>
      <w:r>
        <mc:AlternateContent>
          <mc:Choice Requires="wps">
            <w:drawing>
              <wp:anchor distT="0" distB="0" distL="114300" distR="114300" simplePos="0" relativeHeight="125829381" behindDoc="0" locked="0" layoutInCell="1" allowOverlap="1">
                <wp:simplePos x="0" y="0"/>
                <wp:positionH relativeFrom="margin">
                  <wp:posOffset>4861560</wp:posOffset>
                </wp:positionH>
                <wp:positionV relativeFrom="paragraph">
                  <wp:posOffset>12700</wp:posOffset>
                </wp:positionV>
                <wp:extent cx="133985" cy="170815"/>
                <wp:wrapSquare wrapText="left"/>
                <wp:docPr id="11" name="Shape 11"/>
                <a:graphic xmlns:a="http://schemas.openxmlformats.org/drawingml/2006/main">
                  <a:graphicData uri="http://schemas.microsoft.com/office/word/2010/wordprocessingShape">
                    <wps:wsp>
                      <wps:cNvSpPr txBox="1"/>
                      <wps:spPr>
                        <a:xfrm>
                          <a:ext cx="133985"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14EA2"/>
                                <w:spacing w:val="0"/>
                                <w:w w:val="100"/>
                                <w:position w:val="0"/>
                                <w:sz w:val="20"/>
                                <w:szCs w:val="20"/>
                                <w:shd w:val="clear" w:color="auto" w:fill="auto"/>
                                <w:lang w:val="de-DE" w:eastAsia="de-DE" w:bidi="de-DE"/>
                              </w:rPr>
                              <w:t>11</w:t>
                            </w:r>
                          </w:p>
                        </w:txbxContent>
                      </wps:txbx>
                      <wps:bodyPr wrap="none" lIns="0" tIns="0" rIns="0" bIns="0">
                        <a:noAutoFit/>
                      </wps:bodyPr>
                    </wps:wsp>
                  </a:graphicData>
                </a:graphic>
              </wp:anchor>
            </w:drawing>
          </mc:Choice>
          <mc:Fallback>
            <w:pict>
              <v:shape id="_x0000_s1037" type="#_x0000_t202" style="position:absolute;margin-left:382.80000000000001pt;margin-top:1.pt;width:10.550000000000001pt;height:13.449999999999999pt;z-index:-125829372;mso-wrap-distance-left:9.pt;mso-wrap-distance-right:9.pt;mso-position-horizont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14EA2"/>
                          <w:spacing w:val="0"/>
                          <w:w w:val="100"/>
                          <w:position w:val="0"/>
                          <w:sz w:val="20"/>
                          <w:szCs w:val="20"/>
                          <w:shd w:val="clear" w:color="auto" w:fill="auto"/>
                          <w:lang w:val="de-DE" w:eastAsia="de-DE" w:bidi="de-DE"/>
                        </w:rPr>
                        <w:t>11</w:t>
                      </w:r>
                    </w:p>
                  </w:txbxContent>
                </v:textbox>
                <w10:wrap type="square" side="left" anchorx="margin"/>
              </v:shape>
            </w:pict>
          </mc:Fallback>
        </mc:AlternateContent>
      </w:r>
      <w:r>
        <w:rPr>
          <w:color w:val="014EA2"/>
          <w:spacing w:val="0"/>
          <w:w w:val="100"/>
          <w:position w:val="0"/>
          <w:sz w:val="20"/>
          <w:szCs w:val="20"/>
          <w:shd w:val="clear" w:color="auto" w:fill="auto"/>
          <w:lang w:val="de-DE" w:eastAsia="de-DE" w:bidi="de-DE"/>
        </w:rPr>
        <w:t>Sea consciente de sus propias circunstancias personales</w:t>
      </w:r>
    </w:p>
    <w:p>
      <w:pPr>
        <w:pStyle w:val="Style30"/>
        <w:keepNext w:val="0"/>
        <w:keepLines w:val="0"/>
        <w:widowControl w:val="0"/>
        <w:shd w:val="clear" w:color="auto" w:fill="auto"/>
        <w:tabs>
          <w:tab w:pos="8103" w:val="right"/>
        </w:tabs>
        <w:bidi w:val="0"/>
        <w:spacing w:before="0" w:after="360" w:line="264" w:lineRule="auto"/>
        <w:ind w:left="320" w:right="0" w:firstLine="0"/>
        <w:jc w:val="left"/>
        <w:rPr>
          <w:sz w:val="24"/>
          <w:szCs w:val="24"/>
        </w:rPr>
      </w:pPr>
      <w:r>
        <w:fldChar w:fldCharType="begin"/>
        <w:instrText xml:space="preserve"> TOC \o "1-5" \h \z </w:instrText>
        <w:fldChar w:fldCharType="separate"/>
      </w:r>
      <w:hyperlink w:anchor="bookmark26" w:tooltip="Current Document">
        <w:r>
          <w:rPr>
            <w:b/>
            <w:bCs/>
            <w:spacing w:val="0"/>
            <w:w w:val="100"/>
            <w:position w:val="0"/>
            <w:sz w:val="24"/>
            <w:szCs w:val="24"/>
            <w:shd w:val="clear" w:color="auto" w:fill="auto"/>
            <w:lang w:val="es-ES" w:eastAsia="es-ES" w:bidi="es-ES"/>
          </w:rPr>
          <w:t>Indicadores de que una persona puede desear solicitar protección internacional</w:t>
          <w:tab/>
          <w:t>12</w:t>
        </w:r>
      </w:hyperlink>
    </w:p>
    <w:p>
      <w:pPr>
        <w:pStyle w:val="Style30"/>
        <w:keepNext w:val="0"/>
        <w:keepLines w:val="0"/>
        <w:widowControl w:val="0"/>
        <w:shd w:val="clear" w:color="auto" w:fill="auto"/>
        <w:tabs>
          <w:tab w:pos="7816" w:val="left"/>
        </w:tabs>
        <w:bidi w:val="0"/>
        <w:spacing w:before="0" w:after="140" w:line="314" w:lineRule="auto"/>
        <w:ind w:left="0" w:right="0" w:firstLine="720"/>
        <w:jc w:val="both"/>
      </w:pPr>
      <w:hyperlink w:anchor="bookmark15" w:tooltip="Current Document">
        <w:r>
          <w:rPr>
            <w:spacing w:val="0"/>
            <w:w w:val="100"/>
            <w:position w:val="0"/>
            <w:shd w:val="clear" w:color="auto" w:fill="auto"/>
            <w:lang w:val="es-ES" w:eastAsia="es-ES" w:bidi="es-ES"/>
          </w:rPr>
          <w:t>¿Quién puede ser un potencial solicitante de protección internacional?</w:t>
          <w:tab/>
          <w:t>12</w:t>
        </w:r>
      </w:hyperlink>
    </w:p>
    <w:p>
      <w:pPr>
        <w:pStyle w:val="Style30"/>
        <w:keepNext w:val="0"/>
        <w:keepLines w:val="0"/>
        <w:widowControl w:val="0"/>
        <w:shd w:val="clear" w:color="auto" w:fill="auto"/>
        <w:tabs>
          <w:tab w:pos="8103" w:val="right"/>
        </w:tabs>
        <w:bidi w:val="0"/>
        <w:spacing w:before="0" w:after="140" w:line="314" w:lineRule="auto"/>
        <w:ind w:left="1120" w:right="0" w:firstLine="0"/>
        <w:jc w:val="both"/>
      </w:pPr>
      <w:hyperlink w:anchor="bookmark28" w:tooltip="Current Document">
        <w:r>
          <w:rPr>
            <w:spacing w:val="0"/>
            <w:w w:val="100"/>
            <w:position w:val="0"/>
            <w:shd w:val="clear" w:color="auto" w:fill="auto"/>
            <w:lang w:val="es-ES" w:eastAsia="es-ES" w:bidi="es-ES"/>
          </w:rPr>
          <w:t>Personas con múltiples necesidades de protección</w:t>
          <w:tab/>
          <w:t>13</w:t>
        </w:r>
      </w:hyperlink>
    </w:p>
    <w:p>
      <w:pPr>
        <w:pStyle w:val="Style30"/>
        <w:keepNext w:val="0"/>
        <w:keepLines w:val="0"/>
        <w:widowControl w:val="0"/>
        <w:shd w:val="clear" w:color="auto" w:fill="auto"/>
        <w:tabs>
          <w:tab w:pos="8103" w:val="right"/>
        </w:tabs>
        <w:bidi w:val="0"/>
        <w:spacing w:before="0" w:after="140" w:line="314" w:lineRule="auto"/>
        <w:ind w:left="0" w:right="0" w:firstLine="720"/>
        <w:jc w:val="both"/>
      </w:pPr>
      <w:r>
        <w:rPr>
          <w:spacing w:val="0"/>
          <w:w w:val="100"/>
          <w:position w:val="0"/>
          <w:shd w:val="clear" w:color="auto" w:fill="auto"/>
          <w:lang w:val="es-ES" w:eastAsia="es-ES" w:bidi="es-ES"/>
        </w:rPr>
        <w:t>Lista de indicadores no exhaustiva</w:t>
        <w:tab/>
        <w:t>13</w:t>
      </w:r>
    </w:p>
    <w:p>
      <w:pPr>
        <w:pStyle w:val="Style30"/>
        <w:keepNext w:val="0"/>
        <w:keepLines w:val="0"/>
        <w:widowControl w:val="0"/>
        <w:shd w:val="clear" w:color="auto" w:fill="auto"/>
        <w:tabs>
          <w:tab w:pos="7816" w:val="left"/>
        </w:tabs>
        <w:bidi w:val="0"/>
        <w:spacing w:before="0" w:after="140" w:line="314" w:lineRule="auto"/>
        <w:ind w:left="1120" w:right="0" w:firstLine="0"/>
        <w:jc w:val="both"/>
      </w:pPr>
      <w:r>
        <w:rPr>
          <w:spacing w:val="0"/>
          <w:w w:val="100"/>
          <w:position w:val="0"/>
          <w:shd w:val="clear" w:color="auto" w:fill="auto"/>
          <w:lang w:val="es-ES" w:eastAsia="es-ES" w:bidi="es-ES"/>
        </w:rPr>
        <w:t>Quién es la persona y de dónde procede</w:t>
        <w:tab/>
        <w:t>14</w:t>
      </w:r>
    </w:p>
    <w:p>
      <w:pPr>
        <w:pStyle w:val="Style30"/>
        <w:keepNext w:val="0"/>
        <w:keepLines w:val="0"/>
        <w:widowControl w:val="0"/>
        <w:shd w:val="clear" w:color="auto" w:fill="auto"/>
        <w:tabs>
          <w:tab w:pos="8103" w:val="right"/>
        </w:tabs>
        <w:bidi w:val="0"/>
        <w:spacing w:before="0" w:after="140" w:line="314" w:lineRule="auto"/>
        <w:ind w:left="1120" w:right="0" w:firstLine="0"/>
        <w:jc w:val="both"/>
      </w:pPr>
      <w:r>
        <w:rPr>
          <w:spacing w:val="0"/>
          <w:w w:val="100"/>
          <w:position w:val="0"/>
          <w:shd w:val="clear" w:color="auto" w:fill="auto"/>
          <w:lang w:val="es-ES" w:eastAsia="es-ES" w:bidi="es-ES"/>
        </w:rPr>
        <w:t>Lo que dice la persona</w:t>
        <w:tab/>
        <w:t>15</w:t>
      </w:r>
    </w:p>
    <w:p>
      <w:pPr>
        <w:pStyle w:val="Style30"/>
        <w:keepNext w:val="0"/>
        <w:keepLines w:val="0"/>
        <w:widowControl w:val="0"/>
        <w:shd w:val="clear" w:color="auto" w:fill="auto"/>
        <w:tabs>
          <w:tab w:pos="8103" w:val="right"/>
        </w:tabs>
        <w:bidi w:val="0"/>
        <w:spacing w:before="0" w:after="280" w:line="314" w:lineRule="auto"/>
        <w:ind w:left="1120" w:right="0" w:firstLine="0"/>
        <w:jc w:val="both"/>
      </w:pPr>
      <w:r>
        <w:rPr>
          <w:spacing w:val="0"/>
          <w:w w:val="100"/>
          <w:position w:val="0"/>
          <w:shd w:val="clear" w:color="auto" w:fill="auto"/>
          <w:lang w:val="es-ES" w:eastAsia="es-ES" w:bidi="es-ES"/>
        </w:rPr>
        <w:t>Lo que usted puede observar (apariencia y comportamiento)</w:t>
        <w:tab/>
        <w:t>15</w:t>
      </w:r>
    </w:p>
    <w:p>
      <w:pPr>
        <w:pStyle w:val="Style30"/>
        <w:keepNext w:val="0"/>
        <w:keepLines w:val="0"/>
        <w:widowControl w:val="0"/>
        <w:shd w:val="clear" w:color="auto" w:fill="auto"/>
        <w:tabs>
          <w:tab w:pos="8103" w:val="right"/>
        </w:tabs>
        <w:bidi w:val="0"/>
        <w:spacing w:before="0" w:after="360" w:line="264" w:lineRule="auto"/>
        <w:ind w:left="0" w:right="0" w:firstLine="320"/>
        <w:jc w:val="both"/>
        <w:rPr>
          <w:sz w:val="24"/>
          <w:szCs w:val="24"/>
        </w:rPr>
      </w:pPr>
      <w:hyperlink w:anchor="bookmark53" w:tooltip="Current Document">
        <w:r>
          <w:rPr>
            <w:b/>
            <w:bCs/>
            <w:spacing w:val="0"/>
            <w:w w:val="100"/>
            <w:position w:val="0"/>
            <w:sz w:val="24"/>
            <w:szCs w:val="24"/>
            <w:shd w:val="clear" w:color="auto" w:fill="auto"/>
            <w:lang w:val="es-ES" w:eastAsia="es-ES" w:bidi="es-ES"/>
          </w:rPr>
          <w:t>Siguiente paso</w:t>
          <w:tab/>
          <w:t>17</w:t>
        </w:r>
      </w:hyperlink>
    </w:p>
    <w:p>
      <w:pPr>
        <w:pStyle w:val="Style30"/>
        <w:keepNext w:val="0"/>
        <w:keepLines w:val="0"/>
        <w:widowControl w:val="0"/>
        <w:shd w:val="clear" w:color="auto" w:fill="auto"/>
        <w:tabs>
          <w:tab w:pos="8103" w:val="right"/>
        </w:tabs>
        <w:bidi w:val="0"/>
        <w:spacing w:before="0" w:after="140" w:line="314" w:lineRule="auto"/>
        <w:ind w:left="0" w:right="0" w:firstLine="720"/>
        <w:jc w:val="both"/>
      </w:pPr>
      <w:r>
        <w:rPr>
          <w:spacing w:val="0"/>
          <w:w w:val="100"/>
          <w:position w:val="0"/>
          <w:shd w:val="clear" w:color="auto" w:fill="auto"/>
          <w:lang w:val="es-ES" w:eastAsia="es-ES" w:bidi="es-ES"/>
        </w:rPr>
        <w:t>Facilitar información</w:t>
        <w:tab/>
        <w:t>17</w:t>
      </w:r>
    </w:p>
    <w:p>
      <w:pPr>
        <w:pStyle w:val="Style30"/>
        <w:keepNext w:val="0"/>
        <w:keepLines w:val="0"/>
        <w:widowControl w:val="0"/>
        <w:shd w:val="clear" w:color="auto" w:fill="auto"/>
        <w:bidi w:val="0"/>
        <w:spacing w:before="0" w:after="0" w:line="314" w:lineRule="auto"/>
        <w:ind w:left="0" w:right="0" w:firstLine="720"/>
        <w:jc w:val="both"/>
      </w:pPr>
      <w:r>
        <w:rPr>
          <w:spacing w:val="0"/>
          <w:w w:val="100"/>
          <w:position w:val="0"/>
          <w:shd w:val="clear" w:color="auto" w:fill="auto"/>
          <w:lang w:val="es-ES" w:eastAsia="es-ES" w:bidi="es-ES"/>
        </w:rPr>
        <w:t>Reconocimiento de una formulación de solicitud</w:t>
      </w:r>
    </w:p>
    <w:p>
      <w:pPr>
        <w:pStyle w:val="Style30"/>
        <w:keepNext w:val="0"/>
        <w:keepLines w:val="0"/>
        <w:widowControl w:val="0"/>
        <w:shd w:val="clear" w:color="auto" w:fill="auto"/>
        <w:tabs>
          <w:tab w:pos="7816" w:val="left"/>
        </w:tabs>
        <w:bidi w:val="0"/>
        <w:spacing w:before="0" w:after="140" w:line="314" w:lineRule="auto"/>
        <w:ind w:left="0" w:right="0" w:firstLine="720"/>
        <w:jc w:val="both"/>
      </w:pPr>
      <w:hyperlink w:anchor="bookmark83" w:tooltip="Current Document">
        <w:r>
          <w:rPr>
            <w:spacing w:val="0"/>
            <w:w w:val="100"/>
            <w:position w:val="0"/>
            <w:shd w:val="clear" w:color="auto" w:fill="auto"/>
            <w:lang w:val="es-ES" w:eastAsia="es-ES" w:bidi="es-ES"/>
          </w:rPr>
          <w:t>de protección internacional</w:t>
          <w:tab/>
          <w:t>17</w:t>
        </w:r>
      </w:hyperlink>
    </w:p>
    <w:p>
      <w:pPr>
        <w:pStyle w:val="Style30"/>
        <w:keepNext w:val="0"/>
        <w:keepLines w:val="0"/>
        <w:widowControl w:val="0"/>
        <w:shd w:val="clear" w:color="auto" w:fill="auto"/>
        <w:tabs>
          <w:tab w:pos="8103" w:val="right"/>
        </w:tabs>
        <w:bidi w:val="0"/>
        <w:spacing w:before="0" w:after="140" w:line="312" w:lineRule="auto"/>
        <w:ind w:left="720" w:right="0" w:firstLine="0"/>
        <w:jc w:val="left"/>
      </w:pPr>
      <w:r>
        <w:rPr>
          <w:spacing w:val="0"/>
          <w:w w:val="100"/>
          <w:position w:val="0"/>
          <w:shd w:val="clear" w:color="auto" w:fill="auto"/>
          <w:lang w:val="es-ES" w:eastAsia="es-ES" w:bidi="es-ES"/>
        </w:rPr>
        <w:t>¿Cuál es el siguiente paso a la solicitud de protección internacional por parte de una persona?</w:t>
        <w:tab/>
        <w:t>18</w:t>
      </w:r>
    </w:p>
    <w:p>
      <w:pPr>
        <w:pStyle w:val="Style30"/>
        <w:keepNext w:val="0"/>
        <w:keepLines w:val="0"/>
        <w:widowControl w:val="0"/>
        <w:shd w:val="clear" w:color="auto" w:fill="auto"/>
        <w:tabs>
          <w:tab w:pos="8103" w:val="right"/>
        </w:tabs>
        <w:bidi w:val="0"/>
        <w:spacing w:before="0" w:after="280" w:line="317" w:lineRule="auto"/>
        <w:ind w:left="720" w:right="0" w:firstLine="0"/>
        <w:jc w:val="left"/>
      </w:pPr>
      <w:r>
        <w:rPr>
          <w:spacing w:val="0"/>
          <w:w w:val="100"/>
          <w:position w:val="0"/>
          <w:shd w:val="clear" w:color="auto" w:fill="auto"/>
          <w:lang w:val="es-ES" w:eastAsia="es-ES" w:bidi="es-ES"/>
        </w:rPr>
        <w:t>¿Cuál es el siguiente paso si una persona que puede necesitar protección no desea solicitar protección internacional?</w:t>
        <w:tab/>
        <w:t>19</w:t>
      </w:r>
    </w:p>
    <w:p>
      <w:pPr>
        <w:pStyle w:val="Style30"/>
        <w:keepNext w:val="0"/>
        <w:keepLines w:val="0"/>
        <w:widowControl w:val="0"/>
        <w:shd w:val="clear" w:color="auto" w:fill="auto"/>
        <w:tabs>
          <w:tab w:pos="7816" w:val="left"/>
        </w:tabs>
        <w:bidi w:val="0"/>
        <w:spacing w:before="0" w:after="500" w:line="264" w:lineRule="auto"/>
        <w:ind w:left="0" w:right="0" w:firstLine="320"/>
        <w:jc w:val="left"/>
        <w:rPr>
          <w:sz w:val="24"/>
          <w:szCs w:val="24"/>
        </w:rPr>
      </w:pPr>
      <w:hyperlink w:anchor="bookmark68" w:tooltip="Current Document">
        <w:r>
          <w:rPr>
            <w:b/>
            <w:bCs/>
            <w:spacing w:val="0"/>
            <w:w w:val="100"/>
            <w:position w:val="0"/>
            <w:sz w:val="24"/>
            <w:szCs w:val="24"/>
            <w:shd w:val="clear" w:color="auto" w:fill="auto"/>
            <w:lang w:val="es-ES" w:eastAsia="es-ES" w:bidi="es-ES"/>
          </w:rPr>
          <w:t>El acceso al procedimiento de asilo</w:t>
          <w:tab/>
          <w:t>21</w:t>
        </w:r>
      </w:hyperlink>
      <w:r>
        <w:fldChar w:fldCharType="end"/>
      </w:r>
    </w:p>
    <w:p>
      <w:pPr>
        <w:pStyle w:val="Style6"/>
        <w:keepNext w:val="0"/>
        <w:keepLines w:val="0"/>
        <w:widowControl w:val="0"/>
        <w:shd w:val="clear" w:color="auto" w:fill="auto"/>
        <w:bidi w:val="0"/>
        <w:spacing w:before="0" w:after="140" w:line="240" w:lineRule="auto"/>
        <w:ind w:left="0" w:right="0" w:firstLine="320"/>
        <w:jc w:val="left"/>
        <w:rPr>
          <w:sz w:val="24"/>
          <w:szCs w:val="24"/>
        </w:rPr>
        <w:sectPr>
          <w:footnotePr>
            <w:pos w:val="pageBottom"/>
            <w:numFmt w:val="decimal"/>
            <w:numRestart w:val="continuous"/>
          </w:footnotePr>
          <w:pgSz w:w="11900" w:h="16840"/>
          <w:pgMar w:top="2823" w:left="771" w:right="771" w:bottom="2823" w:header="2395" w:footer="2395" w:gutter="316"/>
          <w:cols w:space="720"/>
          <w:noEndnote/>
          <w:rtlGutter/>
          <w:docGrid w:linePitch="360"/>
        </w:sectPr>
      </w:pPr>
      <w:r>
        <mc:AlternateContent>
          <mc:Choice Requires="wps">
            <w:drawing>
              <wp:anchor distT="0" distB="0" distL="114300" distR="114300" simplePos="0" relativeHeight="125829383" behindDoc="0" locked="0" layoutInCell="1" allowOverlap="1">
                <wp:simplePos x="0" y="0"/>
                <wp:positionH relativeFrom="margin">
                  <wp:posOffset>4971415</wp:posOffset>
                </wp:positionH>
                <wp:positionV relativeFrom="paragraph">
                  <wp:posOffset>12700</wp:posOffset>
                </wp:positionV>
                <wp:extent cx="213360" cy="210185"/>
                <wp:wrapSquare wrapText="left"/>
                <wp:docPr id="13" name="Shape 13"/>
                <a:graphic xmlns:a="http://schemas.openxmlformats.org/drawingml/2006/main">
                  <a:graphicData uri="http://schemas.microsoft.com/office/word/2010/wordprocessingShape">
                    <wps:wsp>
                      <wps:cNvSpPr txBox="1"/>
                      <wps:spPr>
                        <a:xfrm>
                          <a:ext cx="213360" cy="21018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right"/>
                              <w:rPr>
                                <w:sz w:val="24"/>
                                <w:szCs w:val="24"/>
                              </w:rPr>
                            </w:pPr>
                            <w:hyperlink w:anchor="bookmark70" w:tooltip="Current Document">
                              <w:r>
                                <w:rPr>
                                  <w:b/>
                                  <w:bCs/>
                                  <w:color w:val="014EA2"/>
                                  <w:spacing w:val="0"/>
                                  <w:w w:val="100"/>
                                  <w:position w:val="0"/>
                                  <w:sz w:val="24"/>
                                  <w:szCs w:val="24"/>
                                  <w:shd w:val="clear" w:color="auto" w:fill="auto"/>
                                  <w:lang w:val="es-ES" w:eastAsia="es-ES" w:bidi="es-ES"/>
                                </w:rPr>
                                <w:t>23</w:t>
                              </w:r>
                            </w:hyperlink>
                          </w:p>
                        </w:txbxContent>
                      </wps:txbx>
                      <wps:bodyPr wrap="none" lIns="0" tIns="0" rIns="0" bIns="0">
                        <a:noAutoFit/>
                      </wps:bodyPr>
                    </wps:wsp>
                  </a:graphicData>
                </a:graphic>
              </wp:anchor>
            </w:drawing>
          </mc:Choice>
          <mc:Fallback>
            <w:pict>
              <v:shape id="_x0000_s1039" type="#_x0000_t202" style="position:absolute;margin-left:391.44999999999999pt;margin-top:1.pt;width:16.800000000000001pt;height:16.550000000000001pt;z-index:-125829370;mso-wrap-distance-left:9.pt;mso-wrap-distance-right:9.pt;mso-position-horizont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right"/>
                        <w:rPr>
                          <w:sz w:val="24"/>
                          <w:szCs w:val="24"/>
                        </w:rPr>
                      </w:pPr>
                      <w:hyperlink w:anchor="bookmark70" w:tooltip="Current Document">
                        <w:r>
                          <w:rPr>
                            <w:b/>
                            <w:bCs/>
                            <w:color w:val="014EA2"/>
                            <w:spacing w:val="0"/>
                            <w:w w:val="100"/>
                            <w:position w:val="0"/>
                            <w:sz w:val="24"/>
                            <w:szCs w:val="24"/>
                            <w:shd w:val="clear" w:color="auto" w:fill="auto"/>
                            <w:lang w:val="es-ES" w:eastAsia="es-ES" w:bidi="es-ES"/>
                          </w:rPr>
                          <w:t>23</w:t>
                        </w:r>
                      </w:hyperlink>
                    </w:p>
                  </w:txbxContent>
                </v:textbox>
                <w10:wrap type="square" side="left" anchorx="margin"/>
              </v:shape>
            </w:pict>
          </mc:Fallback>
        </mc:AlternateContent>
      </w:r>
      <w:r>
        <w:rPr>
          <w:b/>
          <w:bCs/>
          <w:color w:val="014EA2"/>
          <w:spacing w:val="0"/>
          <w:w w:val="100"/>
          <w:position w:val="0"/>
          <w:sz w:val="24"/>
          <w:szCs w:val="24"/>
          <w:shd w:val="clear" w:color="auto" w:fill="auto"/>
          <w:lang w:val="es-ES" w:eastAsia="es-ES" w:bidi="es-ES"/>
        </w:rPr>
        <w:t>Anexo — Referencias jurídicas</w:t>
      </w:r>
    </w:p>
    <w:p>
      <w:pPr>
        <w:widowControl w:val="0"/>
        <w:spacing w:line="1" w:lineRule="exact"/>
      </w:pPr>
      <w:r>
        <w:drawing>
          <wp:anchor distT="0" distB="0" distL="114300" distR="114300" simplePos="0" relativeHeight="125829385" behindDoc="0" locked="0" layoutInCell="1" allowOverlap="1">
            <wp:simplePos x="0" y="0"/>
            <wp:positionH relativeFrom="margin">
              <wp:posOffset>1560830</wp:posOffset>
            </wp:positionH>
            <wp:positionV relativeFrom="paragraph">
              <wp:posOffset>4218305</wp:posOffset>
            </wp:positionV>
            <wp:extent cx="402590" cy="255905"/>
            <wp:wrapSquare wrapText="right"/>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402590" cy="255905"/>
                    </a:xfrm>
                    <a:prstGeom prst="rect"/>
                  </pic:spPr>
                </pic:pic>
              </a:graphicData>
            </a:graphic>
          </wp:anchor>
        </w:drawing>
      </w:r>
    </w:p>
    <w:p>
      <w:pPr>
        <w:pStyle w:val="Style24"/>
        <w:keepNext/>
        <w:keepLines/>
        <w:widowControl w:val="0"/>
        <w:pBdr>
          <w:top w:val="single" w:sz="0" w:space="3" w:color="0C4EA2"/>
          <w:left w:val="single" w:sz="0" w:space="0" w:color="0C4EA2"/>
          <w:bottom w:val="single" w:sz="0" w:space="17" w:color="0C4EA2"/>
          <w:right w:val="single" w:sz="0" w:space="0" w:color="0C4EA2"/>
        </w:pBdr>
        <w:shd w:val="clear" w:color="auto" w:fill="0C4EA2"/>
        <w:bidi w:val="0"/>
        <w:spacing w:before="0" w:after="699" w:line="254" w:lineRule="auto"/>
        <w:ind w:left="0" w:right="0" w:firstLine="0"/>
        <w:jc w:val="left"/>
      </w:pPr>
      <w:bookmarkStart w:id="7" w:name="bookmark7"/>
      <w:bookmarkStart w:id="8" w:name="bookmark8"/>
      <w:bookmarkStart w:id="9" w:name="bookmark9"/>
      <w:r>
        <w:rPr>
          <w:color w:val="FFFFFF"/>
          <w:spacing w:val="0"/>
          <w:w w:val="100"/>
          <w:position w:val="0"/>
          <w:shd w:val="clear" w:color="auto" w:fill="auto"/>
          <w:lang w:val="es-ES" w:eastAsia="es-ES" w:bidi="es-ES"/>
        </w:rPr>
        <w:t>La creciente importancia del papel de los funcionarios de primer contacto en el acceso al procedimiento de asilo</w:t>
      </w:r>
      <w:bookmarkEnd w:id="8"/>
      <w:bookmarkEnd w:id="9"/>
      <w:bookmarkEnd w:id="7"/>
    </w:p>
    <w:p>
      <w:pPr>
        <w:pStyle w:val="Style36"/>
        <w:keepNext w:val="0"/>
        <w:keepLines w:val="0"/>
        <w:widowControl w:val="0"/>
        <w:shd w:val="clear" w:color="auto" w:fill="auto"/>
        <w:bidi w:val="0"/>
        <w:spacing w:before="0" w:after="320" w:line="240" w:lineRule="auto"/>
        <w:ind w:left="2080" w:right="0" w:firstLine="0"/>
        <w:jc w:val="left"/>
      </w:pPr>
      <w:r>
        <w:rPr>
          <w:spacing w:val="0"/>
          <w:w w:val="100"/>
          <w:position w:val="0"/>
          <w:shd w:val="clear" w:color="auto" w:fill="auto"/>
          <w:lang w:val="es-ES" w:eastAsia="es-ES" w:bidi="es-ES"/>
        </w:rPr>
        <w:t>El papel clave que desempeñan los funcionarios de primer contacto</w:t>
      </w:r>
    </w:p>
    <w:p>
      <w:pPr>
        <w:pStyle w:val="Style10"/>
        <w:keepNext w:val="0"/>
        <w:keepLines w:val="0"/>
        <w:widowControl w:val="0"/>
        <w:shd w:val="clear" w:color="auto" w:fill="auto"/>
        <w:bidi w:val="0"/>
        <w:spacing w:before="0" w:after="500"/>
        <w:ind w:left="2080" w:right="0" w:firstLine="0"/>
        <w:jc w:val="both"/>
      </w:pPr>
      <w:r>
        <w:rPr>
          <w:spacing w:val="0"/>
          <w:w w:val="100"/>
          <w:position w:val="0"/>
          <w:shd w:val="clear" w:color="auto" w:fill="auto"/>
          <w:lang w:val="es-ES" w:eastAsia="es-ES" w:bidi="es-ES"/>
        </w:rPr>
        <w:t xml:space="preserve">La creciente magnitud y complejidad de los movimientos migratorios crea un entorno difícil en las fronteras exteriores de la UE. En los </w:t>
      </w:r>
      <w:r>
        <w:rPr>
          <w:b/>
          <w:bCs/>
          <w:spacing w:val="0"/>
          <w:w w:val="100"/>
          <w:position w:val="0"/>
          <w:sz w:val="17"/>
          <w:szCs w:val="17"/>
          <w:shd w:val="clear" w:color="auto" w:fill="auto"/>
          <w:lang w:val="es-ES" w:eastAsia="es-ES" w:bidi="es-ES"/>
        </w:rPr>
        <w:t xml:space="preserve">flujos migratorios mixtos </w:t>
      </w:r>
      <w:r>
        <w:rPr>
          <w:spacing w:val="0"/>
          <w:w w:val="100"/>
          <w:position w:val="0"/>
          <w:shd w:val="clear" w:color="auto" w:fill="auto"/>
          <w:lang w:val="es-ES" w:eastAsia="es-ES" w:bidi="es-ES"/>
        </w:rPr>
        <w:t xml:space="preserve">encontramos personas con motivos y objetivos diferentes, pero que utilizan las mismas rutas y los mismos medios de transporte. Estos desplazamientos pueden ser largos, duros y poner en peligro la vida, y es frecuente que estén </w:t>
      </w:r>
      <w:r>
        <w:rPr>
          <w:spacing w:val="0"/>
          <w:w w:val="100"/>
          <w:position w:val="0"/>
          <w:shd w:val="clear" w:color="auto" w:fill="auto"/>
          <w:lang w:val="pt-BR" w:eastAsia="pt-BR" w:bidi="pt-BR"/>
        </w:rPr>
        <w:t>orga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nizados</w:t>
      </w:r>
      <w:r>
        <w:rPr>
          <w:spacing w:val="0"/>
          <w:w w:val="100"/>
          <w:position w:val="0"/>
          <w:shd w:val="clear" w:color="auto" w:fill="auto"/>
          <w:lang w:val="es-ES" w:eastAsia="es-ES" w:bidi="es-ES"/>
        </w:rPr>
        <w:t xml:space="preserve"> de manera irregular. Ocultas en camiones o contenedores pequeños, o hacinadas en embar</w:t>
        <w:softHyphen/>
        <w:t>caciones no aptas para la navegación, estas personas suelen viajar en condiciones duras e inseguras, expuestas a peligros, hambre, explotación y abusos por parte de los traficantes o tratantes de seres humanos. Durante el viaje pueden perder a algunos miembros de su familia u otros parientes. Hay in</w:t>
        <w:softHyphen/>
        <w:t>numerables informes sobre personas que han sido sometidas a explotación, malos tratos, violación, y obligadas a prostituirse o a cometer delitos.</w:t>
      </w:r>
    </w:p>
    <w:p>
      <w:pPr>
        <w:pStyle w:val="Style16"/>
        <w:keepNext w:val="0"/>
        <w:keepLines w:val="0"/>
        <w:widowControl w:val="0"/>
        <w:pBdr>
          <w:top w:val="single" w:sz="0" w:space="0" w:color="80BD00"/>
          <w:left w:val="single" w:sz="0" w:space="0" w:color="80BD00"/>
          <w:bottom w:val="single" w:sz="0" w:space="0" w:color="80BD00"/>
          <w:right w:val="single" w:sz="0" w:space="0" w:color="80BD00"/>
        </w:pBdr>
        <w:shd w:val="clear" w:color="auto" w:fill="80BD00"/>
        <w:bidi w:val="0"/>
        <w:spacing w:before="0" w:after="0" w:line="322" w:lineRule="auto"/>
        <w:ind w:left="0" w:right="0" w:firstLine="0"/>
        <w:jc w:val="left"/>
      </w:pPr>
      <w:r>
        <w:rPr>
          <w:b/>
          <w:bCs/>
          <w:color w:val="FFFFFF"/>
          <w:spacing w:val="0"/>
          <w:w w:val="100"/>
          <w:position w:val="0"/>
          <w:shd w:val="clear" w:color="auto" w:fill="auto"/>
          <w:lang w:val="es-ES" w:eastAsia="es-ES" w:bidi="es-ES"/>
        </w:rPr>
        <w:t xml:space="preserve">Dado que frecuentemente es usted la primera persona con la que entran en </w:t>
      </w:r>
      <w:r>
        <w:rPr>
          <w:b/>
          <w:bCs/>
          <w:color w:val="FFFFFF"/>
          <w:spacing w:val="0"/>
          <w:w w:val="100"/>
          <w:position w:val="0"/>
          <w:shd w:val="clear" w:color="auto" w:fill="auto"/>
          <w:lang w:val="pt-BR" w:eastAsia="pt-BR" w:bidi="pt-BR"/>
        </w:rPr>
        <w:t>con</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pt-BR" w:eastAsia="pt-BR" w:bidi="pt-BR"/>
        </w:rPr>
        <w:t>tacto</w:t>
      </w:r>
      <w:r>
        <w:rPr>
          <w:b/>
          <w:bCs/>
          <w:color w:val="FFFFFF"/>
          <w:spacing w:val="0"/>
          <w:w w:val="100"/>
          <w:position w:val="0"/>
          <w:shd w:val="clear" w:color="auto" w:fill="auto"/>
          <w:lang w:val="es-ES" w:eastAsia="es-ES" w:bidi="es-ES"/>
        </w:rPr>
        <w:t xml:space="preserve"> los nacionales de terceros países que llegan a su país y, en muchos casos, tam</w:t>
        <w:softHyphen/>
        <w:t>bién a la Unión Europea en conjunto, su papel es crucial en los aspectos siguientes:</w:t>
      </w:r>
    </w:p>
    <w:p>
      <w:pPr>
        <w:pStyle w:val="Style16"/>
        <w:keepNext w:val="0"/>
        <w:keepLines w:val="0"/>
        <w:widowControl w:val="0"/>
        <w:pBdr>
          <w:top w:val="single" w:sz="0" w:space="0" w:color="80BD00"/>
          <w:left w:val="single" w:sz="0" w:space="0" w:color="80BD00"/>
          <w:bottom w:val="single" w:sz="0" w:space="0" w:color="80BD00"/>
          <w:right w:val="single" w:sz="0" w:space="0" w:color="80BD00"/>
        </w:pBdr>
        <w:shd w:val="clear" w:color="auto" w:fill="80BD00"/>
        <w:bidi w:val="0"/>
        <w:spacing w:before="0" w:after="600" w:line="240" w:lineRule="auto"/>
        <w:ind w:left="2440" w:right="0" w:firstLine="0"/>
        <w:jc w:val="left"/>
      </w:pPr>
      <w:r>
        <w:rPr>
          <w:b/>
          <w:bCs/>
          <w:color w:val="FFFFFF"/>
          <w:spacing w:val="0"/>
          <w:w w:val="100"/>
          <w:position w:val="0"/>
          <w:shd w:val="clear" w:color="auto" w:fill="auto"/>
          <w:lang w:val="es-ES" w:eastAsia="es-ES" w:bidi="es-ES"/>
        </w:rPr>
        <w:t xml:space="preserve">identificar oportunamente a tales personas, atender sus necesidades básicas, garantizar sus </w:t>
      </w:r>
      <w:r>
        <w:rPr>
          <w:b/>
          <w:bCs/>
          <w:color w:val="FFFFFF"/>
          <w:spacing w:val="0"/>
          <w:w w:val="100"/>
          <w:position w:val="0"/>
          <w:shd w:val="clear" w:color="auto" w:fill="auto"/>
          <w:lang w:val="de-DE" w:eastAsia="de-DE" w:bidi="de-DE"/>
        </w:rPr>
        <w:t xml:space="preserve">derechos fundamentales, facilitarles </w:t>
      </w:r>
      <w:r>
        <w:rPr>
          <w:b/>
          <w:bCs/>
          <w:color w:val="FFFFFF"/>
          <w:spacing w:val="0"/>
          <w:w w:val="100"/>
          <w:position w:val="0"/>
          <w:shd w:val="clear" w:color="auto" w:fill="auto"/>
          <w:lang w:val="es-ES" w:eastAsia="es-ES" w:bidi="es-ES"/>
        </w:rPr>
        <w:t xml:space="preserve">información </w:t>
      </w:r>
      <w:r>
        <w:rPr>
          <w:b/>
          <w:bCs/>
          <w:color w:val="FFFFFF"/>
          <w:spacing w:val="0"/>
          <w:w w:val="100"/>
          <w:position w:val="0"/>
          <w:shd w:val="clear" w:color="auto" w:fill="auto"/>
          <w:lang w:val="de-DE" w:eastAsia="de-DE" w:bidi="de-DE"/>
        </w:rPr>
        <w:t xml:space="preserve">y remitirlas a los procedimientos adecuados </w:t>
      </w:r>
      <w:r>
        <w:rPr>
          <w:b/>
          <w:bCs/>
          <w:color w:val="FFFFFF"/>
          <w:spacing w:val="0"/>
          <w:w w:val="100"/>
          <w:position w:val="0"/>
          <w:shd w:val="clear" w:color="auto" w:fill="auto"/>
          <w:lang w:val="de-DE" w:eastAsia="de-DE" w:bidi="de-DE"/>
        </w:rPr>
        <w:t>y a las autoridades competentes.</w:t>
      </w:r>
    </w:p>
    <w:p>
      <w:pPr>
        <w:pStyle w:val="Style10"/>
        <w:keepNext w:val="0"/>
        <w:keepLines w:val="0"/>
        <w:widowControl w:val="0"/>
        <w:shd w:val="clear" w:color="auto" w:fill="auto"/>
        <w:bidi w:val="0"/>
        <w:spacing w:before="0" w:after="900"/>
        <w:ind w:left="2080" w:right="0" w:firstLine="0"/>
        <w:jc w:val="both"/>
      </w:pPr>
      <w:r>
        <w:rPr>
          <w:spacing w:val="0"/>
          <w:w w:val="100"/>
          <w:position w:val="0"/>
          <w:shd w:val="clear" w:color="auto" w:fill="auto"/>
          <w:lang w:val="es-ES" w:eastAsia="es-ES" w:bidi="es-ES"/>
        </w:rPr>
        <w:t xml:space="preserve">Además de las personas que se desplazan por motivos ajenos a la protección, hay otras que </w:t>
      </w:r>
      <w:r>
        <w:rPr>
          <w:b/>
          <w:bCs/>
          <w:spacing w:val="0"/>
          <w:w w:val="100"/>
          <w:position w:val="0"/>
          <w:sz w:val="17"/>
          <w:szCs w:val="17"/>
          <w:shd w:val="clear" w:color="auto" w:fill="auto"/>
          <w:lang w:val="es-ES" w:eastAsia="es-ES" w:bidi="es-ES"/>
        </w:rPr>
        <w:t>nece</w:t>
        <w:softHyphen/>
        <w:t xml:space="preserve">sitan protección </w:t>
      </w:r>
      <w:r>
        <w:rPr>
          <w:spacing w:val="0"/>
          <w:w w:val="100"/>
          <w:position w:val="0"/>
          <w:shd w:val="clear" w:color="auto" w:fill="auto"/>
          <w:lang w:val="es-ES" w:eastAsia="es-ES" w:bidi="es-ES"/>
        </w:rPr>
        <w:t>y que requieren acción inmediata. Entre ellas cabe incluir a aquellas que necesi</w:t>
        <w:softHyphen/>
        <w:t>tan protección internacional, así como a las víctimas de trata de seres humanos, tortura, violación u otras formas graves de violencia, a los menores separados o no acompañados, a las mujeres en situación de riesgo y a otras personas vulnerables.</w:t>
      </w:r>
    </w:p>
    <w:p>
      <w:pPr>
        <w:pStyle w:val="Style10"/>
        <w:keepNext w:val="0"/>
        <w:keepLines w:val="0"/>
        <w:widowControl w:val="0"/>
        <w:pBdr>
          <w:top w:val="single" w:sz="0" w:space="0" w:color="017DC5"/>
          <w:left w:val="single" w:sz="0" w:space="0" w:color="017DC5"/>
          <w:bottom w:val="single" w:sz="0" w:space="0" w:color="017DC5"/>
          <w:right w:val="single" w:sz="0" w:space="0" w:color="017DC5"/>
        </w:pBdr>
        <w:shd w:val="clear" w:color="auto" w:fill="017DC5"/>
        <w:bidi w:val="0"/>
        <w:spacing w:before="0" w:after="0" w:line="240" w:lineRule="auto"/>
        <w:ind w:left="0" w:right="0" w:firstLine="0"/>
        <w:jc w:val="center"/>
        <w:rPr>
          <w:sz w:val="18"/>
          <w:szCs w:val="18"/>
        </w:rPr>
        <w:sectPr>
          <w:footnotePr>
            <w:pos w:val="pageBottom"/>
            <w:numFmt w:val="decimal"/>
            <w:numRestart w:val="continuous"/>
          </w:footnotePr>
          <w:pgSz w:w="11900" w:h="16840"/>
          <w:pgMar w:top="1082" w:left="895" w:right="895" w:bottom="758" w:header="654" w:footer="330" w:gutter="69"/>
          <w:cols w:space="720"/>
          <w:noEndnote/>
          <w:rtlGutter/>
          <w:docGrid w:linePitch="360"/>
        </w:sectPr>
      </w:pPr>
      <w:r>
        <w:drawing>
          <wp:anchor distT="301625" distB="0" distL="0" distR="0" simplePos="0" relativeHeight="125829386" behindDoc="0" locked="0" layoutInCell="1" allowOverlap="1">
            <wp:simplePos x="0" y="0"/>
            <wp:positionH relativeFrom="margin">
              <wp:posOffset>2353310</wp:posOffset>
            </wp:positionH>
            <wp:positionV relativeFrom="margin">
              <wp:posOffset>7168515</wp:posOffset>
            </wp:positionV>
            <wp:extent cx="2980690" cy="243205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2980690" cy="24320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4810125</wp:posOffset>
                </wp:positionH>
                <wp:positionV relativeFrom="margin">
                  <wp:posOffset>6866890</wp:posOffset>
                </wp:positionV>
                <wp:extent cx="243840" cy="359410"/>
                <wp:wrapNone/>
                <wp:docPr id="19" name="Shape 19"/>
                <a:graphic xmlns:a="http://schemas.openxmlformats.org/drawingml/2006/main">
                  <a:graphicData uri="http://schemas.microsoft.com/office/word/2010/wordprocessingShape">
                    <wps:wsp>
                      <wps:cNvSpPr txBox="1"/>
                      <wps:spPr>
                        <a:xfrm>
                          <a:ext cx="243840" cy="3594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6"/>
                                <w:szCs w:val="46"/>
                              </w:rPr>
                            </w:pPr>
                            <w:r>
                              <w:rPr>
                                <w:color w:val="007EC6"/>
                                <w:spacing w:val="0"/>
                                <w:w w:val="100"/>
                                <w:position w:val="0"/>
                                <w:sz w:val="46"/>
                                <w:szCs w:val="46"/>
                                <w:shd w:val="clear" w:color="auto" w:fill="auto"/>
                                <w:lang w:val="de-DE" w:eastAsia="de-DE" w:bidi="de-DE"/>
                              </w:rPr>
                              <w:t>k</w:t>
                            </w:r>
                          </w:p>
                        </w:txbxContent>
                      </wps:txbx>
                      <wps:bodyPr lIns="0" tIns="0" rIns="0" bIns="0">
                        <a:noAutoFit/>
                      </wps:bodyPr>
                    </wps:wsp>
                  </a:graphicData>
                </a:graphic>
              </wp:anchor>
            </w:drawing>
          </mc:Choice>
          <mc:Fallback>
            <w:pict>
              <v:shape id="_x0000_s1045" type="#_x0000_t202" style="position:absolute;margin-left:378.75pt;margin-top:540.70000000000005pt;width:19.199999999999999pt;height:28.300000000000001pt;z-index:251657731;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46"/>
                          <w:szCs w:val="46"/>
                        </w:rPr>
                      </w:pPr>
                      <w:r>
                        <w:rPr>
                          <w:color w:val="007EC6"/>
                          <w:spacing w:val="0"/>
                          <w:w w:val="100"/>
                          <w:position w:val="0"/>
                          <w:sz w:val="46"/>
                          <w:szCs w:val="46"/>
                          <w:shd w:val="clear" w:color="auto" w:fill="auto"/>
                          <w:lang w:val="de-DE" w:eastAsia="de-DE" w:bidi="de-DE"/>
                        </w:rPr>
                        <w:t>k</w:t>
                      </w:r>
                    </w:p>
                  </w:txbxContent>
                </v:textbox>
                <w10:wrap anchorx="margin" anchory="margin"/>
              </v:shape>
            </w:pict>
          </mc:Fallback>
        </mc:AlternateContent>
      </w:r>
      <w:r>
        <w:rPr>
          <w:b/>
          <w:bCs/>
          <w:color w:val="FFFFFF"/>
          <w:spacing w:val="0"/>
          <w:w w:val="100"/>
          <w:position w:val="0"/>
          <w:sz w:val="18"/>
          <w:szCs w:val="18"/>
          <w:shd w:val="clear" w:color="auto" w:fill="auto"/>
          <w:lang w:val="de-DE" w:eastAsia="de-DE" w:bidi="de-DE"/>
        </w:rPr>
        <w:t>Flujos migratorios</w:t>
        <w:br/>
        <w:t>mixtos</w:t>
      </w:r>
    </w:p>
    <w:p>
      <w:pPr>
        <w:pStyle w:val="Style13"/>
        <w:keepNext/>
        <w:keepLines/>
        <w:widowControl w:val="0"/>
        <w:pBdr>
          <w:top w:val="single" w:sz="0" w:space="1" w:color="017DC5"/>
          <w:left w:val="single" w:sz="0" w:space="0" w:color="017DC5"/>
          <w:bottom w:val="single" w:sz="0" w:space="4" w:color="017DC5"/>
          <w:right w:val="single" w:sz="0" w:space="0" w:color="017DC5"/>
        </w:pBdr>
        <w:shd w:val="clear" w:color="auto" w:fill="017DC5"/>
        <w:bidi w:val="0"/>
        <w:spacing w:before="0" w:after="198" w:line="240" w:lineRule="auto"/>
        <w:ind w:left="0" w:right="0" w:firstLine="680"/>
        <w:jc w:val="left"/>
      </w:pPr>
      <w:bookmarkStart w:id="10" w:name="bookmark10"/>
      <w:bookmarkStart w:id="11" w:name="bookmark11"/>
      <w:r>
        <w:rPr>
          <w:color w:val="FFFFFF"/>
          <w:spacing w:val="0"/>
          <w:w w:val="100"/>
          <w:position w:val="0"/>
          <w:sz w:val="24"/>
          <w:szCs w:val="24"/>
          <w:shd w:val="clear" w:color="auto" w:fill="auto"/>
          <w:lang w:val="de-DE" w:eastAsia="de-DE" w:bidi="de-DE"/>
        </w:rPr>
        <w:t>Derechos fundamentales</w:t>
      </w:r>
      <w:bookmarkEnd w:id="10"/>
      <w:bookmarkEnd w:id="11"/>
    </w:p>
    <w:p>
      <w:pPr>
        <w:pStyle w:val="Style16"/>
        <w:keepNext w:val="0"/>
        <w:keepLines w:val="0"/>
        <w:widowControl w:val="0"/>
        <w:pBdr>
          <w:top w:val="single" w:sz="0" w:space="0" w:color="C7DCF1"/>
          <w:left w:val="single" w:sz="0" w:space="0" w:color="C7DCF1"/>
          <w:bottom w:val="single" w:sz="0" w:space="0" w:color="C7DCF1"/>
          <w:right w:val="single" w:sz="0" w:space="0" w:color="C7DCF1"/>
        </w:pBdr>
        <w:shd w:val="clear" w:color="auto" w:fill="C7DCF1"/>
        <w:bidi w:val="0"/>
        <w:spacing w:before="0" w:line="322" w:lineRule="auto"/>
        <w:ind w:left="680" w:right="0" w:firstLine="0"/>
        <w:jc w:val="both"/>
      </w:pPr>
      <w:r>
        <w:rPr>
          <w:spacing w:val="0"/>
          <w:w w:val="100"/>
          <w:position w:val="0"/>
          <w:shd w:val="clear" w:color="auto" w:fill="auto"/>
          <w:lang w:val="de-DE" w:eastAsia="de-DE" w:bidi="de-DE"/>
        </w:rPr>
        <w:t xml:space="preserve">Cualquier medida que se adopte en los puestos fronterizos y en los centros de internamiento debe ser proporcional a los objetivos que se persiguen, no discriminatoria y plenamente </w:t>
      </w:r>
      <w:r>
        <w:rPr>
          <w:b/>
          <w:bCs/>
          <w:spacing w:val="0"/>
          <w:w w:val="100"/>
          <w:position w:val="0"/>
          <w:shd w:val="clear" w:color="auto" w:fill="auto"/>
          <w:lang w:val="de-DE" w:eastAsia="de-DE" w:bidi="de-DE"/>
        </w:rPr>
        <w:t xml:space="preserve">respetuosa con derechos fundamentales </w:t>
      </w:r>
      <w:r>
        <w:rPr>
          <w:spacing w:val="0"/>
          <w:w w:val="100"/>
          <w:position w:val="0"/>
          <w:shd w:val="clear" w:color="auto" w:fill="auto"/>
          <w:lang w:val="de-DE" w:eastAsia="de-DE" w:bidi="de-DE"/>
        </w:rPr>
        <w:t>clave, que son:</w:t>
      </w:r>
    </w:p>
    <w:p>
      <w:pPr>
        <w:pStyle w:val="Style16"/>
        <w:keepNext w:val="0"/>
        <w:keepLines w:val="0"/>
        <w:widowControl w:val="0"/>
        <w:pBdr>
          <w:top w:val="single" w:sz="0" w:space="0" w:color="C7DCF1"/>
          <w:left w:val="single" w:sz="0" w:space="0" w:color="C7DCF1"/>
          <w:bottom w:val="single" w:sz="0" w:space="4" w:color="C7DCF1"/>
          <w:right w:val="single" w:sz="0" w:space="0" w:color="C7DCF1"/>
        </w:pBdr>
        <w:shd w:val="clear" w:color="auto" w:fill="C7DCF1"/>
        <w:bidi w:val="0"/>
        <w:spacing w:before="0" w:after="0" w:line="322" w:lineRule="auto"/>
        <w:ind w:left="1240" w:right="0" w:firstLine="0"/>
        <w:jc w:val="both"/>
      </w:pPr>
      <w:r>
        <w:rPr>
          <w:b/>
          <w:bCs/>
          <w:spacing w:val="0"/>
          <w:w w:val="100"/>
          <w:position w:val="0"/>
          <w:shd w:val="clear" w:color="auto" w:fill="auto"/>
          <w:lang w:val="de-DE" w:eastAsia="de-DE" w:bidi="de-DE"/>
        </w:rPr>
        <w:t>la dignidad humana</w:t>
      </w:r>
      <w:r>
        <w:rPr>
          <w:spacing w:val="0"/>
          <w:w w:val="100"/>
          <w:position w:val="0"/>
          <w:shd w:val="clear" w:color="auto" w:fill="auto"/>
          <w:lang w:val="de-DE" w:eastAsia="de-DE" w:bidi="de-DE"/>
        </w:rPr>
        <w:t xml:space="preserve">, que estipula que un ser humano tiene un derecho innato a ser valorado y respetado, y a recibir un trato </w:t>
      </w:r>
      <w:r>
        <w:rPr>
          <w:spacing w:val="0"/>
          <w:w w:val="100"/>
          <w:position w:val="0"/>
          <w:shd w:val="clear" w:color="auto" w:fill="auto"/>
          <w:lang w:val="es-ES" w:eastAsia="es-ES" w:bidi="es-ES"/>
        </w:rPr>
        <w:t>ético;</w:t>
      </w:r>
    </w:p>
    <w:p>
      <w:pPr>
        <w:pStyle w:val="Style16"/>
        <w:keepNext w:val="0"/>
        <w:keepLines w:val="0"/>
        <w:widowControl w:val="0"/>
        <w:pBdr>
          <w:top w:val="single" w:sz="0" w:space="1" w:color="C7DCF1"/>
          <w:left w:val="single" w:sz="0" w:space="0" w:color="C7DCF1"/>
          <w:bottom w:val="single" w:sz="0" w:space="4" w:color="C7DCF1"/>
          <w:right w:val="single" w:sz="0" w:space="0" w:color="C7DCF1"/>
        </w:pBdr>
        <w:shd w:val="clear" w:color="auto" w:fill="C7DCF1"/>
        <w:bidi w:val="0"/>
        <w:spacing w:before="0" w:after="40" w:line="322" w:lineRule="auto"/>
        <w:ind w:left="1240" w:right="0" w:firstLine="0"/>
        <w:jc w:val="both"/>
      </w:pPr>
      <w:r>
        <w:rPr>
          <w:b/>
          <w:bCs/>
          <w:spacing w:val="0"/>
          <w:w w:val="100"/>
          <w:position w:val="0"/>
          <w:shd w:val="clear" w:color="auto" w:fill="auto"/>
          <w:lang w:val="de-DE" w:eastAsia="de-DE" w:bidi="de-DE"/>
        </w:rPr>
        <w:t>el derecho a la vida</w:t>
      </w:r>
      <w:r>
        <w:rPr>
          <w:spacing w:val="0"/>
          <w:w w:val="100"/>
          <w:position w:val="0"/>
          <w:shd w:val="clear" w:color="auto" w:fill="auto"/>
          <w:lang w:val="de-DE" w:eastAsia="de-DE" w:bidi="de-DE"/>
        </w:rPr>
        <w:t xml:space="preserve">, que </w:t>
      </w:r>
      <w:r>
        <w:rPr>
          <w:spacing w:val="0"/>
          <w:w w:val="100"/>
          <w:position w:val="0"/>
          <w:shd w:val="clear" w:color="auto" w:fill="auto"/>
          <w:lang w:val="es-ES" w:eastAsia="es-ES" w:bidi="es-ES"/>
        </w:rPr>
        <w:t xml:space="preserve">prohíbe </w:t>
      </w:r>
      <w:r>
        <w:rPr>
          <w:spacing w:val="0"/>
          <w:w w:val="100"/>
          <w:position w:val="0"/>
          <w:shd w:val="clear" w:color="auto" w:fill="auto"/>
          <w:lang w:val="de-DE" w:eastAsia="de-DE" w:bidi="de-DE"/>
        </w:rPr>
        <w:t xml:space="preserve">la pena de muerte o la </w:t>
      </w:r>
      <w:r>
        <w:rPr>
          <w:spacing w:val="0"/>
          <w:w w:val="100"/>
          <w:position w:val="0"/>
          <w:shd w:val="clear" w:color="auto" w:fill="auto"/>
          <w:lang w:val="es-ES" w:eastAsia="es-ES" w:bidi="es-ES"/>
        </w:rPr>
        <w:t xml:space="preserve">ejecución, </w:t>
      </w:r>
      <w:r>
        <w:rPr>
          <w:spacing w:val="0"/>
          <w:w w:val="100"/>
          <w:position w:val="0"/>
          <w:shd w:val="clear" w:color="auto" w:fill="auto"/>
          <w:lang w:val="de-DE" w:eastAsia="de-DE" w:bidi="de-DE"/>
        </w:rPr>
        <w:t xml:space="preserve">y estipula el deber de adoptar medidas preventivas en situaciones que </w:t>
      </w:r>
      <w:r>
        <w:rPr>
          <w:spacing w:val="0"/>
          <w:w w:val="100"/>
          <w:position w:val="0"/>
          <w:shd w:val="clear" w:color="auto" w:fill="auto"/>
          <w:lang w:val="es-ES" w:eastAsia="es-ES" w:bidi="es-ES"/>
        </w:rPr>
        <w:t xml:space="preserve">entrañen </w:t>
      </w:r>
      <w:r>
        <w:rPr>
          <w:spacing w:val="0"/>
          <w:w w:val="100"/>
          <w:position w:val="0"/>
          <w:shd w:val="clear" w:color="auto" w:fill="auto"/>
          <w:lang w:val="de-DE" w:eastAsia="de-DE" w:bidi="de-DE"/>
        </w:rPr>
        <w:t>un riesgo real e inmediato para la vida de una persona;</w:t>
      </w:r>
    </w:p>
    <w:p>
      <w:pPr>
        <w:pStyle w:val="Style16"/>
        <w:keepNext w:val="0"/>
        <w:keepLines w:val="0"/>
        <w:widowControl w:val="0"/>
        <w:pBdr>
          <w:top w:val="single" w:sz="0" w:space="1" w:color="C7DCF1"/>
          <w:left w:val="single" w:sz="0" w:space="0" w:color="C7DCF1"/>
          <w:bottom w:val="single" w:sz="0" w:space="4" w:color="C7DCF1"/>
          <w:right w:val="single" w:sz="0" w:space="0" w:color="C7DCF1"/>
        </w:pBdr>
        <w:shd w:val="clear" w:color="auto" w:fill="C7DCF1"/>
        <w:bidi w:val="0"/>
        <w:spacing w:before="0" w:after="40" w:line="322" w:lineRule="auto"/>
        <w:ind w:left="1240" w:right="0" w:firstLine="0"/>
        <w:jc w:val="both"/>
      </w:pPr>
      <w:r>
        <w:rPr>
          <w:b/>
          <w:bCs/>
          <w:spacing w:val="0"/>
          <w:w w:val="100"/>
          <w:position w:val="0"/>
          <w:shd w:val="clear" w:color="auto" w:fill="auto"/>
          <w:lang w:val="de-DE" w:eastAsia="de-DE" w:bidi="de-DE"/>
        </w:rPr>
        <w:t xml:space="preserve">la </w:t>
      </w:r>
      <w:r>
        <w:rPr>
          <w:b/>
          <w:bCs/>
          <w:spacing w:val="0"/>
          <w:w w:val="100"/>
          <w:position w:val="0"/>
          <w:shd w:val="clear" w:color="auto" w:fill="auto"/>
          <w:lang w:val="es-ES" w:eastAsia="es-ES" w:bidi="es-ES"/>
        </w:rPr>
        <w:t xml:space="preserve">prohibición </w:t>
      </w:r>
      <w:r>
        <w:rPr>
          <w:b/>
          <w:bCs/>
          <w:spacing w:val="0"/>
          <w:w w:val="100"/>
          <w:position w:val="0"/>
          <w:shd w:val="clear" w:color="auto" w:fill="auto"/>
          <w:lang w:val="de-DE" w:eastAsia="de-DE" w:bidi="de-DE"/>
        </w:rPr>
        <w:t>de la tortura</w:t>
      </w:r>
      <w:r>
        <w:rPr>
          <w:spacing w:val="0"/>
          <w:w w:val="100"/>
          <w:position w:val="0"/>
          <w:shd w:val="clear" w:color="auto" w:fill="auto"/>
          <w:lang w:val="de-DE" w:eastAsia="de-DE" w:bidi="de-DE"/>
        </w:rPr>
        <w:t>, que estipula que nadie puede ser sometido a tortura o a otras penas o tratos inhumanos o degradantes;</w:t>
      </w:r>
    </w:p>
    <w:p>
      <w:pPr>
        <w:pStyle w:val="Style16"/>
        <w:keepNext w:val="0"/>
        <w:keepLines w:val="0"/>
        <w:widowControl w:val="0"/>
        <w:pBdr>
          <w:top w:val="single" w:sz="0" w:space="1" w:color="C7DCF1"/>
          <w:left w:val="single" w:sz="0" w:space="0" w:color="C7DCF1"/>
          <w:bottom w:val="single" w:sz="0" w:space="4" w:color="C7DCF1"/>
          <w:right w:val="single" w:sz="0" w:space="0" w:color="C7DCF1"/>
        </w:pBdr>
        <w:shd w:val="clear" w:color="auto" w:fill="C7DCF1"/>
        <w:bidi w:val="0"/>
        <w:spacing w:before="0" w:after="0" w:line="317" w:lineRule="auto"/>
        <w:ind w:left="1240" w:right="0" w:firstLine="0"/>
        <w:jc w:val="both"/>
      </w:pPr>
      <w:r>
        <w:rPr>
          <w:b/>
          <w:bCs/>
          <w:spacing w:val="0"/>
          <w:w w:val="100"/>
          <w:position w:val="0"/>
          <w:shd w:val="clear" w:color="auto" w:fill="auto"/>
          <w:lang w:val="de-DE" w:eastAsia="de-DE" w:bidi="de-DE"/>
        </w:rPr>
        <w:t xml:space="preserve">el principio de no </w:t>
      </w:r>
      <w:r>
        <w:rPr>
          <w:b/>
          <w:bCs/>
          <w:spacing w:val="0"/>
          <w:w w:val="100"/>
          <w:position w:val="0"/>
          <w:shd w:val="clear" w:color="auto" w:fill="auto"/>
          <w:lang w:val="es-ES" w:eastAsia="es-ES" w:bidi="es-ES"/>
        </w:rPr>
        <w:t>devolución</w:t>
      </w:r>
      <w:r>
        <w:rPr>
          <w:spacing w:val="0"/>
          <w:w w:val="100"/>
          <w:position w:val="0"/>
          <w:shd w:val="clear" w:color="auto" w:fill="auto"/>
          <w:lang w:val="es-ES" w:eastAsia="es-ES" w:bidi="es-ES"/>
        </w:rPr>
        <w:t xml:space="preserve">, </w:t>
      </w:r>
      <w:r>
        <w:rPr>
          <w:spacing w:val="0"/>
          <w:w w:val="100"/>
          <w:position w:val="0"/>
          <w:shd w:val="clear" w:color="auto" w:fill="auto"/>
          <w:lang w:val="de-DE" w:eastAsia="de-DE" w:bidi="de-DE"/>
        </w:rPr>
        <w:t xml:space="preserve">que se refiere a la </w:t>
      </w:r>
      <w:r>
        <w:rPr>
          <w:spacing w:val="0"/>
          <w:w w:val="100"/>
          <w:position w:val="0"/>
          <w:shd w:val="clear" w:color="auto" w:fill="auto"/>
          <w:lang w:val="es-ES" w:eastAsia="es-ES" w:bidi="es-ES"/>
        </w:rPr>
        <w:t xml:space="preserve">obligación </w:t>
      </w:r>
      <w:r>
        <w:rPr>
          <w:spacing w:val="0"/>
          <w:w w:val="100"/>
          <w:position w:val="0"/>
          <w:shd w:val="clear" w:color="auto" w:fill="auto"/>
          <w:lang w:val="de-DE" w:eastAsia="de-DE" w:bidi="de-DE"/>
        </w:rPr>
        <w:t xml:space="preserve">de los Estados de no expulsar o devolver a una persona en modo alguno a una </w:t>
      </w:r>
      <w:r>
        <w:rPr>
          <w:spacing w:val="0"/>
          <w:w w:val="100"/>
          <w:position w:val="0"/>
          <w:shd w:val="clear" w:color="auto" w:fill="auto"/>
          <w:lang w:val="es-ES" w:eastAsia="es-ES" w:bidi="es-ES"/>
        </w:rPr>
        <w:t xml:space="preserve">situación </w:t>
      </w:r>
      <w:r>
        <w:rPr>
          <w:spacing w:val="0"/>
          <w:w w:val="100"/>
          <w:position w:val="0"/>
          <w:shd w:val="clear" w:color="auto" w:fill="auto"/>
          <w:lang w:val="de-DE" w:eastAsia="de-DE" w:bidi="de-DE"/>
        </w:rPr>
        <w:t xml:space="preserve">en la que pueda enfrentarse a </w:t>
      </w:r>
      <w:r>
        <w:rPr>
          <w:spacing w:val="0"/>
          <w:w w:val="100"/>
          <w:position w:val="0"/>
          <w:shd w:val="clear" w:color="auto" w:fill="auto"/>
          <w:lang w:val="es-ES" w:eastAsia="es-ES" w:bidi="es-ES"/>
        </w:rPr>
        <w:t xml:space="preserve">persecución, </w:t>
      </w:r>
      <w:r>
        <w:rPr>
          <w:spacing w:val="0"/>
          <w:w w:val="100"/>
          <w:position w:val="0"/>
          <w:shd w:val="clear" w:color="auto" w:fill="auto"/>
          <w:lang w:val="de-DE" w:eastAsia="de-DE" w:bidi="de-DE"/>
        </w:rPr>
        <w:t>tortura y otras penas o tratos inhumanos o degradantes;</w:t>
      </w:r>
    </w:p>
    <w:p>
      <w:pPr>
        <w:pStyle w:val="Style16"/>
        <w:keepNext w:val="0"/>
        <w:keepLines w:val="0"/>
        <w:widowControl w:val="0"/>
        <w:pBdr>
          <w:top w:val="single" w:sz="0" w:space="1" w:color="C7DCF1"/>
          <w:left w:val="single" w:sz="0" w:space="0" w:color="C7DCF1"/>
          <w:bottom w:val="single" w:sz="0" w:space="0" w:color="C7DCF1"/>
          <w:right w:val="single" w:sz="0" w:space="0" w:color="C7DCF1"/>
        </w:pBdr>
        <w:shd w:val="clear" w:color="auto" w:fill="C7DCF1"/>
        <w:bidi w:val="0"/>
        <w:spacing w:before="0" w:after="40" w:line="322" w:lineRule="auto"/>
        <w:ind w:left="1240" w:right="0" w:firstLine="0"/>
        <w:jc w:val="both"/>
      </w:pPr>
      <w:r>
        <w:rPr>
          <w:b/>
          <w:bCs/>
          <w:spacing w:val="0"/>
          <w:w w:val="100"/>
          <w:position w:val="0"/>
          <w:shd w:val="clear" w:color="auto" w:fill="auto"/>
          <w:lang w:val="de-DE" w:eastAsia="de-DE" w:bidi="de-DE"/>
        </w:rPr>
        <w:t>el derecho de asilo</w:t>
      </w:r>
      <w:r>
        <w:rPr>
          <w:spacing w:val="0"/>
          <w:w w:val="100"/>
          <w:position w:val="0"/>
          <w:shd w:val="clear" w:color="auto" w:fill="auto"/>
          <w:lang w:val="de-DE" w:eastAsia="de-DE" w:bidi="de-DE"/>
        </w:rPr>
        <w:t xml:space="preserve">, que otorga a todas las personas el derecho a buscar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 xml:space="preserve">frente a la </w:t>
      </w:r>
      <w:r>
        <w:rPr>
          <w:spacing w:val="0"/>
          <w:w w:val="100"/>
          <w:position w:val="0"/>
          <w:shd w:val="clear" w:color="auto" w:fill="auto"/>
          <w:lang w:val="es-ES" w:eastAsia="es-ES" w:bidi="es-ES"/>
        </w:rPr>
        <w:t xml:space="preserve">persecución, </w:t>
      </w:r>
      <w:r>
        <w:rPr>
          <w:spacing w:val="0"/>
          <w:w w:val="100"/>
          <w:position w:val="0"/>
          <w:shd w:val="clear" w:color="auto" w:fill="auto"/>
          <w:lang w:val="de-DE" w:eastAsia="de-DE" w:bidi="de-DE"/>
        </w:rPr>
        <w:t xml:space="preserve">y disfrutar de ella, en otros </w:t>
      </w:r>
      <w:r>
        <w:rPr>
          <w:spacing w:val="0"/>
          <w:w w:val="100"/>
          <w:position w:val="0"/>
          <w:shd w:val="clear" w:color="auto" w:fill="auto"/>
          <w:lang w:val="es-ES" w:eastAsia="es-ES" w:bidi="es-ES"/>
        </w:rPr>
        <w:t xml:space="preserve">países; </w:t>
      </w:r>
      <w:r>
        <w:rPr>
          <w:spacing w:val="0"/>
          <w:w w:val="100"/>
          <w:position w:val="0"/>
          <w:shd w:val="clear" w:color="auto" w:fill="auto"/>
          <w:lang w:val="de-DE" w:eastAsia="de-DE" w:bidi="de-DE"/>
        </w:rPr>
        <w:t xml:space="preserve">los Estados miembros </w:t>
      </w:r>
      <w:r>
        <w:rPr>
          <w:spacing w:val="0"/>
          <w:w w:val="100"/>
          <w:position w:val="0"/>
          <w:shd w:val="clear" w:color="auto" w:fill="auto"/>
          <w:lang w:val="es-ES" w:eastAsia="es-ES" w:bidi="es-ES"/>
        </w:rPr>
        <w:t xml:space="preserve">garantizarán </w:t>
      </w:r>
      <w:r>
        <w:rPr>
          <w:spacing w:val="0"/>
          <w:w w:val="100"/>
          <w:position w:val="0"/>
          <w:shd w:val="clear" w:color="auto" w:fill="auto"/>
          <w:lang w:val="de-DE" w:eastAsia="de-DE" w:bidi="de-DE"/>
        </w:rPr>
        <w:t xml:space="preserve">que todas las personas, ya sean adultos o menores, tengan el derecho de presentar una solicitud de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 xml:space="preserve">internacional en nombre propio o a </w:t>
      </w:r>
      <w:r>
        <w:rPr>
          <w:spacing w:val="0"/>
          <w:w w:val="100"/>
          <w:position w:val="0"/>
          <w:shd w:val="clear" w:color="auto" w:fill="auto"/>
          <w:lang w:val="es-ES" w:eastAsia="es-ES" w:bidi="es-ES"/>
        </w:rPr>
        <w:t xml:space="preserve">través </w:t>
      </w:r>
      <w:r>
        <w:rPr>
          <w:spacing w:val="0"/>
          <w:w w:val="100"/>
          <w:position w:val="0"/>
          <w:shd w:val="clear" w:color="auto" w:fill="auto"/>
          <w:lang w:val="de-DE" w:eastAsia="de-DE" w:bidi="de-DE"/>
        </w:rPr>
        <w:t>de un familiar o representante;</w:t>
      </w:r>
    </w:p>
    <w:p>
      <w:pPr>
        <w:pStyle w:val="Style16"/>
        <w:keepNext w:val="0"/>
        <w:keepLines w:val="0"/>
        <w:widowControl w:val="0"/>
        <w:pBdr>
          <w:top w:val="single" w:sz="0" w:space="1" w:color="C7DCF1"/>
          <w:left w:val="single" w:sz="0" w:space="0" w:color="C7DCF1"/>
          <w:bottom w:val="single" w:sz="0" w:space="0" w:color="C7DCF1"/>
          <w:right w:val="single" w:sz="0" w:space="0" w:color="C7DCF1"/>
        </w:pBdr>
        <w:shd w:val="clear" w:color="auto" w:fill="C7DCF1"/>
        <w:bidi w:val="0"/>
        <w:spacing w:before="0" w:after="40"/>
        <w:ind w:left="1240" w:right="0" w:firstLine="0"/>
        <w:jc w:val="both"/>
      </w:pPr>
      <w:r>
        <w:rPr>
          <w:b/>
          <w:bCs/>
          <w:spacing w:val="0"/>
          <w:w w:val="100"/>
          <w:position w:val="0"/>
          <w:shd w:val="clear" w:color="auto" w:fill="auto"/>
          <w:lang w:val="de-DE" w:eastAsia="de-DE" w:bidi="de-DE"/>
        </w:rPr>
        <w:t xml:space="preserve">la no </w:t>
      </w:r>
      <w:r>
        <w:rPr>
          <w:b/>
          <w:bCs/>
          <w:spacing w:val="0"/>
          <w:w w:val="100"/>
          <w:position w:val="0"/>
          <w:shd w:val="clear" w:color="auto" w:fill="auto"/>
          <w:lang w:val="es-ES" w:eastAsia="es-ES" w:bidi="es-ES"/>
        </w:rPr>
        <w:t>discriminación</w:t>
      </w:r>
      <w:r>
        <w:rPr>
          <w:spacing w:val="0"/>
          <w:w w:val="100"/>
          <w:position w:val="0"/>
          <w:shd w:val="clear" w:color="auto" w:fill="auto"/>
          <w:lang w:val="es-ES" w:eastAsia="es-ES" w:bidi="es-ES"/>
        </w:rPr>
        <w:t xml:space="preserve">, </w:t>
      </w:r>
      <w:r>
        <w:rPr>
          <w:spacing w:val="0"/>
          <w:w w:val="100"/>
          <w:position w:val="0"/>
          <w:shd w:val="clear" w:color="auto" w:fill="auto"/>
          <w:lang w:val="de-DE" w:eastAsia="de-DE" w:bidi="de-DE"/>
        </w:rPr>
        <w:t xml:space="preserve">que </w:t>
      </w:r>
      <w:r>
        <w:rPr>
          <w:spacing w:val="0"/>
          <w:w w:val="100"/>
          <w:position w:val="0"/>
          <w:shd w:val="clear" w:color="auto" w:fill="auto"/>
          <w:lang w:val="es-ES" w:eastAsia="es-ES" w:bidi="es-ES"/>
        </w:rPr>
        <w:t xml:space="preserve">prohíbe </w:t>
      </w:r>
      <w:r>
        <w:rPr>
          <w:spacing w:val="0"/>
          <w:w w:val="100"/>
          <w:position w:val="0"/>
          <w:shd w:val="clear" w:color="auto" w:fill="auto"/>
          <w:lang w:val="de-DE" w:eastAsia="de-DE" w:bidi="de-DE"/>
        </w:rPr>
        <w:t xml:space="preserve">todo trato injusto o </w:t>
      </w:r>
      <w:r>
        <w:rPr>
          <w:spacing w:val="0"/>
          <w:w w:val="100"/>
          <w:position w:val="0"/>
          <w:shd w:val="clear" w:color="auto" w:fill="auto"/>
          <w:lang w:val="es-ES" w:eastAsia="es-ES" w:bidi="es-ES"/>
        </w:rPr>
        <w:t xml:space="preserve">acción </w:t>
      </w:r>
      <w:r>
        <w:rPr>
          <w:spacing w:val="0"/>
          <w:w w:val="100"/>
          <w:position w:val="0"/>
          <w:shd w:val="clear" w:color="auto" w:fill="auto"/>
          <w:lang w:val="de-DE" w:eastAsia="de-DE" w:bidi="de-DE"/>
        </w:rPr>
        <w:t xml:space="preserve">o </w:t>
      </w:r>
      <w:r>
        <w:rPr>
          <w:spacing w:val="0"/>
          <w:w w:val="100"/>
          <w:position w:val="0"/>
          <w:shd w:val="clear" w:color="auto" w:fill="auto"/>
          <w:lang w:val="es-ES" w:eastAsia="es-ES" w:bidi="es-ES"/>
        </w:rPr>
        <w:t xml:space="preserve">distinción </w:t>
      </w:r>
      <w:r>
        <w:rPr>
          <w:spacing w:val="0"/>
          <w:w w:val="100"/>
          <w:position w:val="0"/>
          <w:shd w:val="clear" w:color="auto" w:fill="auto"/>
          <w:lang w:val="de-DE" w:eastAsia="de-DE" w:bidi="de-DE"/>
        </w:rPr>
        <w:t xml:space="preserve">arbitraria por </w:t>
      </w:r>
      <w:r>
        <w:rPr>
          <w:spacing w:val="0"/>
          <w:w w:val="100"/>
          <w:position w:val="0"/>
          <w:shd w:val="clear" w:color="auto" w:fill="auto"/>
          <w:lang w:val="es-ES" w:eastAsia="es-ES" w:bidi="es-ES"/>
        </w:rPr>
        <w:t xml:space="preserve">razón </w:t>
      </w:r>
      <w:r>
        <w:rPr>
          <w:spacing w:val="0"/>
          <w:w w:val="100"/>
          <w:position w:val="0"/>
          <w:shd w:val="clear" w:color="auto" w:fill="auto"/>
          <w:lang w:val="de-DE" w:eastAsia="de-DE" w:bidi="de-DE"/>
        </w:rPr>
        <w:t xml:space="preserve">de sexo, raza, color, origen </w:t>
      </w:r>
      <w:r>
        <w:rPr>
          <w:spacing w:val="0"/>
          <w:w w:val="100"/>
          <w:position w:val="0"/>
          <w:shd w:val="clear" w:color="auto" w:fill="auto"/>
          <w:lang w:val="es-ES" w:eastAsia="es-ES" w:bidi="es-ES"/>
        </w:rPr>
        <w:t xml:space="preserve">étnico </w:t>
      </w:r>
      <w:r>
        <w:rPr>
          <w:spacing w:val="0"/>
          <w:w w:val="100"/>
          <w:position w:val="0"/>
          <w:shd w:val="clear" w:color="auto" w:fill="auto"/>
          <w:lang w:val="de-DE" w:eastAsia="de-DE" w:bidi="de-DE"/>
        </w:rPr>
        <w:t xml:space="preserve">o social, </w:t>
      </w:r>
      <w:r>
        <w:rPr>
          <w:spacing w:val="0"/>
          <w:w w:val="100"/>
          <w:position w:val="0"/>
          <w:shd w:val="clear" w:color="auto" w:fill="auto"/>
          <w:lang w:val="es-ES" w:eastAsia="es-ES" w:bidi="es-ES"/>
        </w:rPr>
        <w:t xml:space="preserve">características genéticas, </w:t>
      </w:r>
      <w:r>
        <w:rPr>
          <w:spacing w:val="0"/>
          <w:w w:val="100"/>
          <w:position w:val="0"/>
          <w:shd w:val="clear" w:color="auto" w:fill="auto"/>
          <w:lang w:val="de-DE" w:eastAsia="de-DE" w:bidi="de-DE"/>
        </w:rPr>
        <w:t xml:space="preserve">lengua, convicciones u opiniones religiosas, </w:t>
      </w:r>
      <w:r>
        <w:rPr>
          <w:spacing w:val="0"/>
          <w:w w:val="100"/>
          <w:position w:val="0"/>
          <w:shd w:val="clear" w:color="auto" w:fill="auto"/>
          <w:lang w:val="es-ES" w:eastAsia="es-ES" w:bidi="es-ES"/>
        </w:rPr>
        <w:t xml:space="preserve">políticas </w:t>
      </w:r>
      <w:r>
        <w:rPr>
          <w:spacing w:val="0"/>
          <w:w w:val="100"/>
          <w:position w:val="0"/>
          <w:shd w:val="clear" w:color="auto" w:fill="auto"/>
          <w:lang w:val="de-DE" w:eastAsia="de-DE" w:bidi="de-DE"/>
        </w:rPr>
        <w:t xml:space="preserve">o de cualquier otra </w:t>
      </w:r>
      <w:r>
        <w:rPr>
          <w:spacing w:val="0"/>
          <w:w w:val="100"/>
          <w:position w:val="0"/>
          <w:shd w:val="clear" w:color="auto" w:fill="auto"/>
          <w:lang w:val="es-ES" w:eastAsia="es-ES" w:bidi="es-ES"/>
        </w:rPr>
        <w:t xml:space="preserve">índole, </w:t>
      </w:r>
      <w:r>
        <w:rPr>
          <w:spacing w:val="0"/>
          <w:w w:val="100"/>
          <w:position w:val="0"/>
          <w:shd w:val="clear" w:color="auto" w:fill="auto"/>
          <w:lang w:val="de-DE" w:eastAsia="de-DE" w:bidi="de-DE"/>
        </w:rPr>
        <w:t xml:space="preserve">pertenencia a una </w:t>
      </w:r>
      <w:r>
        <w:rPr>
          <w:spacing w:val="0"/>
          <w:w w:val="100"/>
          <w:position w:val="0"/>
          <w:shd w:val="clear" w:color="auto" w:fill="auto"/>
          <w:lang w:val="es-ES" w:eastAsia="es-ES" w:bidi="es-ES"/>
        </w:rPr>
        <w:t xml:space="preserve">minoría </w:t>
      </w:r>
      <w:r>
        <w:rPr>
          <w:spacing w:val="0"/>
          <w:w w:val="100"/>
          <w:position w:val="0"/>
          <w:shd w:val="clear" w:color="auto" w:fill="auto"/>
          <w:lang w:val="de-DE" w:eastAsia="de-DE" w:bidi="de-DE"/>
        </w:rPr>
        <w:t xml:space="preserve">nacional, patrimonio, nacimiento, discapacidad, edad u </w:t>
      </w:r>
      <w:r>
        <w:rPr>
          <w:spacing w:val="0"/>
          <w:w w:val="100"/>
          <w:position w:val="0"/>
          <w:shd w:val="clear" w:color="auto" w:fill="auto"/>
          <w:lang w:val="es-ES" w:eastAsia="es-ES" w:bidi="es-ES"/>
        </w:rPr>
        <w:t xml:space="preserve">orientación </w:t>
      </w:r>
      <w:r>
        <w:rPr>
          <w:spacing w:val="0"/>
          <w:w w:val="100"/>
          <w:position w:val="0"/>
          <w:shd w:val="clear" w:color="auto" w:fill="auto"/>
          <w:lang w:val="de-DE" w:eastAsia="de-DE" w:bidi="de-DE"/>
        </w:rPr>
        <w:t>sexual.</w:t>
      </w:r>
    </w:p>
    <w:p>
      <w:pPr>
        <w:pStyle w:val="Style16"/>
        <w:keepNext w:val="0"/>
        <w:keepLines w:val="0"/>
        <w:widowControl w:val="0"/>
        <w:pBdr>
          <w:top w:val="single" w:sz="0" w:space="0" w:color="C7DCF1"/>
          <w:left w:val="single" w:sz="0" w:space="0" w:color="C7DCF1"/>
          <w:bottom w:val="single" w:sz="0" w:space="4" w:color="C7DCF1"/>
          <w:right w:val="single" w:sz="0" w:space="0" w:color="C7DCF1"/>
        </w:pBdr>
        <w:shd w:val="clear" w:color="auto" w:fill="C7DCF1"/>
        <w:bidi w:val="0"/>
        <w:spacing w:before="0" w:after="446" w:line="322" w:lineRule="auto"/>
        <w:ind w:left="680" w:right="0" w:firstLine="0"/>
        <w:jc w:val="both"/>
      </w:pPr>
      <w:r>
        <w:rPr>
          <w:b/>
          <w:bCs/>
          <w:spacing w:val="0"/>
          <w:w w:val="100"/>
          <w:position w:val="0"/>
          <w:shd w:val="clear" w:color="auto" w:fill="auto"/>
          <w:lang w:val="de-DE" w:eastAsia="de-DE" w:bidi="de-DE"/>
        </w:rPr>
        <w:t xml:space="preserve">Todas las personas tienen estos derechos, con independencia de si han solicitado o no expresamente </w:t>
      </w:r>
      <w:r>
        <w:rPr>
          <w:b/>
          <w:bCs/>
          <w:spacing w:val="0"/>
          <w:w w:val="100"/>
          <w:position w:val="0"/>
          <w:shd w:val="clear" w:color="auto" w:fill="auto"/>
          <w:lang w:val="es-ES" w:eastAsia="es-ES" w:bidi="es-ES"/>
        </w:rPr>
        <w:t xml:space="preserve">protección </w:t>
      </w:r>
      <w:r>
        <w:rPr>
          <w:b/>
          <w:bCs/>
          <w:spacing w:val="0"/>
          <w:w w:val="100"/>
          <w:position w:val="0"/>
          <w:shd w:val="clear" w:color="auto" w:fill="auto"/>
          <w:lang w:val="de-DE" w:eastAsia="de-DE" w:bidi="de-DE"/>
        </w:rPr>
        <w:t>internacional.</w:t>
      </w:r>
    </w:p>
    <w:p>
      <w:pPr>
        <w:widowControl w:val="0"/>
        <w:jc w:val="center"/>
        <w:rPr>
          <w:sz w:val="2"/>
          <w:szCs w:val="2"/>
        </w:rPr>
      </w:pPr>
      <w:r>
        <w:drawing>
          <wp:inline>
            <wp:extent cx="2840990" cy="316357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stretch/>
                  </pic:blipFill>
                  <pic:spPr>
                    <a:xfrm>
                      <a:ext cx="2840990" cy="3163570"/>
                    </a:xfrm>
                    <a:prstGeom prst="rect"/>
                  </pic:spPr>
                </pic:pic>
              </a:graphicData>
            </a:graphic>
          </wp:inline>
        </w:drawing>
      </w:r>
    </w:p>
    <w:p>
      <w:pPr>
        <w:widowControl w:val="0"/>
        <w:spacing w:after="239" w:line="1" w:lineRule="exact"/>
      </w:pPr>
    </w:p>
    <w:p>
      <w:pPr>
        <w:pStyle w:val="Style16"/>
        <w:keepNext w:val="0"/>
        <w:keepLines w:val="0"/>
        <w:widowControl w:val="0"/>
        <w:pBdr>
          <w:top w:val="single" w:sz="0" w:space="1" w:color="C7DCF1"/>
          <w:left w:val="single" w:sz="0" w:space="0" w:color="C7DCF1"/>
          <w:bottom w:val="single" w:sz="0" w:space="4" w:color="C7DCF1"/>
          <w:right w:val="single" w:sz="0" w:space="0" w:color="C7DCF1"/>
        </w:pBdr>
        <w:shd w:val="clear" w:color="auto" w:fill="C7DCF1"/>
        <w:bidi w:val="0"/>
        <w:spacing w:before="0" w:after="0" w:line="322" w:lineRule="auto"/>
        <w:ind w:left="680" w:right="0" w:firstLine="0"/>
        <w:jc w:val="both"/>
      </w:pPr>
      <w:r>
        <w:rPr>
          <w:spacing w:val="0"/>
          <w:w w:val="100"/>
          <w:position w:val="0"/>
          <w:shd w:val="clear" w:color="auto" w:fill="auto"/>
          <w:lang w:val="es-ES" w:eastAsia="es-ES" w:bidi="es-ES"/>
        </w:rPr>
        <w:t xml:space="preserve">Los Estados miembros deben garantizar que las autoridades respetan el </w:t>
      </w:r>
      <w:r>
        <w:rPr>
          <w:b/>
          <w:bCs/>
          <w:spacing w:val="0"/>
          <w:w w:val="100"/>
          <w:position w:val="0"/>
          <w:shd w:val="clear" w:color="auto" w:fill="auto"/>
          <w:lang w:val="es-ES" w:eastAsia="es-ES" w:bidi="es-ES"/>
        </w:rPr>
        <w:t>principio de confiden</w:t>
        <w:softHyphen/>
        <w:t>cialidad</w:t>
      </w:r>
      <w:r>
        <w:rPr>
          <w:spacing w:val="0"/>
          <w:w w:val="100"/>
          <w:position w:val="0"/>
          <w:shd w:val="clear" w:color="auto" w:fill="auto"/>
          <w:lang w:val="es-ES" w:eastAsia="es-ES" w:bidi="es-ES"/>
        </w:rPr>
        <w:t>, de conformidad con las legislaciones nacional y de la Unión, en relación con cualquier información que obtengan en el ejercicio de sus funciones. La información relativa al hecho de que una persona haya solicitado protección internacional no puede ser revelada a las autoridades del país de origen de esta.</w:t>
      </w:r>
      <w:r>
        <w:br w:type="page"/>
      </w:r>
    </w:p>
    <w:p>
      <w:pPr>
        <w:pStyle w:val="Style13"/>
        <w:keepNext/>
        <w:keepLines/>
        <w:widowControl w:val="0"/>
        <w:pBdr>
          <w:top w:val="single" w:sz="0" w:space="1" w:color="017DC5"/>
          <w:left w:val="single" w:sz="0" w:space="0" w:color="017DC5"/>
          <w:bottom w:val="single" w:sz="0" w:space="6" w:color="017DC5"/>
          <w:right w:val="single" w:sz="0" w:space="0" w:color="017DC5"/>
        </w:pBdr>
        <w:shd w:val="clear" w:color="auto" w:fill="017DC5"/>
        <w:bidi w:val="0"/>
        <w:spacing w:before="0" w:after="167" w:line="240" w:lineRule="auto"/>
        <w:ind w:left="2440" w:right="0" w:firstLine="0"/>
        <w:jc w:val="left"/>
      </w:pPr>
      <w:bookmarkStart w:id="12" w:name="bookmark12"/>
      <w:bookmarkStart w:id="13" w:name="bookmark13"/>
      <w:r>
        <w:rPr>
          <w:color w:val="FFFFFF"/>
          <w:spacing w:val="0"/>
          <w:w w:val="100"/>
          <w:position w:val="0"/>
          <w:sz w:val="24"/>
          <w:szCs w:val="24"/>
          <w:shd w:val="clear" w:color="auto" w:fill="auto"/>
          <w:lang w:val="es-ES" w:eastAsia="es-ES" w:bidi="es-ES"/>
        </w:rPr>
        <w:t>No devolución</w:t>
      </w:r>
      <w:bookmarkEnd w:id="12"/>
      <w:bookmarkEnd w:id="13"/>
    </w:p>
    <w:p>
      <w:pPr>
        <w:pStyle w:val="Style16"/>
        <w:keepNext w:val="0"/>
        <w:keepLines w:val="0"/>
        <w:widowControl w:val="0"/>
        <w:pBdr>
          <w:top w:val="single" w:sz="0" w:space="1" w:color="C7DCF1"/>
          <w:left w:val="single" w:sz="0" w:space="0" w:color="C7DCF1"/>
          <w:bottom w:val="single" w:sz="0" w:space="25" w:color="C7DCF1"/>
          <w:right w:val="single" w:sz="0" w:space="0" w:color="C7DCF1"/>
        </w:pBdr>
        <w:shd w:val="clear" w:color="auto" w:fill="C7DCF1"/>
        <w:bidi w:val="0"/>
        <w:spacing w:before="0" w:line="322" w:lineRule="auto"/>
        <w:ind w:left="2440" w:right="0" w:firstLine="40"/>
        <w:jc w:val="both"/>
      </w:pPr>
      <w:r>
        <w:rPr>
          <w:spacing w:val="0"/>
          <w:w w:val="100"/>
          <w:position w:val="0"/>
          <w:shd w:val="clear" w:color="auto" w:fill="auto"/>
          <w:lang w:val="es-ES" w:eastAsia="es-ES" w:bidi="es-ES"/>
        </w:rPr>
        <w:t>La «</w:t>
      </w:r>
      <w:r>
        <w:rPr>
          <w:b/>
          <w:bCs/>
          <w:spacing w:val="0"/>
          <w:w w:val="100"/>
          <w:position w:val="0"/>
          <w:shd w:val="clear" w:color="auto" w:fill="auto"/>
          <w:lang w:val="es-ES" w:eastAsia="es-ES" w:bidi="es-ES"/>
        </w:rPr>
        <w:t>no devolución</w:t>
      </w:r>
      <w:r>
        <w:rPr>
          <w:spacing w:val="0"/>
          <w:w w:val="100"/>
          <w:position w:val="0"/>
          <w:shd w:val="clear" w:color="auto" w:fill="auto"/>
          <w:lang w:val="es-ES" w:eastAsia="es-ES" w:bidi="es-ES"/>
        </w:rPr>
        <w:t xml:space="preserve">» hace referencia a la obligación de los Estados miembros de no expulsar o </w:t>
      </w:r>
      <w:r>
        <w:rPr>
          <w:spacing w:val="0"/>
          <w:w w:val="100"/>
          <w:position w:val="0"/>
          <w:shd w:val="clear" w:color="auto" w:fill="auto"/>
          <w:lang w:val="en-US" w:eastAsia="en-US" w:bidi="en-US"/>
        </w:rPr>
        <w:t>devol</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ver</w:t>
      </w:r>
      <w:r>
        <w:rPr>
          <w:spacing w:val="0"/>
          <w:w w:val="100"/>
          <w:position w:val="0"/>
          <w:shd w:val="clear" w:color="auto" w:fill="auto"/>
          <w:lang w:val="es-ES" w:eastAsia="es-ES" w:bidi="es-ES"/>
        </w:rPr>
        <w:t xml:space="preserve"> a una persona en modo alguno a las fronteras de los territorios, o a cualquier otro lugar en el que pueda enfrentarse a persecución, así como a tratos inhumanos o degradantes, incluida la tortura, aunque sea un inmigrante en situación irregular. En el contexto del asilo, el principio de no devolu</w:t>
        <w:softHyphen/>
        <w:t>ción implica la obligación de conceder a las personas que buscan protección internacional acceso al territorio y a procedimientos de asilo justos y eficientes para determinar si se les debe conceder protección o no.</w:t>
      </w:r>
    </w:p>
    <w:p>
      <w:pPr>
        <w:pStyle w:val="Style16"/>
        <w:keepNext w:val="0"/>
        <w:keepLines w:val="0"/>
        <w:widowControl w:val="0"/>
        <w:pBdr>
          <w:top w:val="single" w:sz="0" w:space="1" w:color="C7DCF1"/>
          <w:left w:val="single" w:sz="0" w:space="0" w:color="C7DCF1"/>
          <w:bottom w:val="single" w:sz="0" w:space="25" w:color="C7DCF1"/>
          <w:right w:val="single" w:sz="0" w:space="0" w:color="C7DCF1"/>
        </w:pBdr>
        <w:shd w:val="clear" w:color="auto" w:fill="C7DCF1"/>
        <w:bidi w:val="0"/>
        <w:spacing w:before="0" w:line="322" w:lineRule="auto"/>
        <w:ind w:left="2440" w:right="0" w:firstLine="40"/>
        <w:jc w:val="both"/>
      </w:pPr>
      <w:r>
        <w:rPr>
          <w:b/>
          <w:bCs/>
          <w:spacing w:val="0"/>
          <w:w w:val="100"/>
          <w:position w:val="0"/>
          <w:shd w:val="clear" w:color="auto" w:fill="auto"/>
          <w:lang w:val="es-ES" w:eastAsia="es-ES" w:bidi="es-ES"/>
        </w:rPr>
        <w:t xml:space="preserve">¿Para quién es vinculante? </w:t>
      </w:r>
      <w:r>
        <w:rPr>
          <w:spacing w:val="0"/>
          <w:w w:val="100"/>
          <w:position w:val="0"/>
          <w:shd w:val="clear" w:color="auto" w:fill="auto"/>
          <w:lang w:val="es-ES" w:eastAsia="es-ES" w:bidi="es-ES"/>
        </w:rPr>
        <w:t>El principio de no devolución es obligatorio para todos los órganos de un Estado, así como para cualquier otra persona o entidad que actúe en su nombre, incluidos los funcionarios de primer contacto.</w:t>
      </w:r>
    </w:p>
    <w:p>
      <w:pPr>
        <w:pStyle w:val="Style16"/>
        <w:keepNext w:val="0"/>
        <w:keepLines w:val="0"/>
        <w:widowControl w:val="0"/>
        <w:pBdr>
          <w:top w:val="single" w:sz="0" w:space="1" w:color="C7DCF1"/>
          <w:left w:val="single" w:sz="0" w:space="0" w:color="C7DCF1"/>
          <w:bottom w:val="single" w:sz="0" w:space="25" w:color="C7DCF1"/>
          <w:right w:val="single" w:sz="0" w:space="0" w:color="C7DCF1"/>
        </w:pBdr>
        <w:shd w:val="clear" w:color="auto" w:fill="C7DCF1"/>
        <w:bidi w:val="0"/>
        <w:spacing w:before="0" w:after="221"/>
        <w:ind w:left="2440" w:right="0" w:firstLine="40"/>
        <w:jc w:val="both"/>
      </w:pPr>
      <w:r>
        <w:rPr>
          <w:b/>
          <w:bCs/>
          <w:spacing w:val="0"/>
          <w:w w:val="100"/>
          <w:position w:val="0"/>
          <w:shd w:val="clear" w:color="auto" w:fill="auto"/>
          <w:lang w:val="es-ES" w:eastAsia="es-ES" w:bidi="es-ES"/>
        </w:rPr>
        <w:t xml:space="preserve">¿Qué incluye? </w:t>
      </w:r>
      <w:r>
        <w:rPr>
          <w:spacing w:val="0"/>
          <w:w w:val="100"/>
          <w:position w:val="0"/>
          <w:shd w:val="clear" w:color="auto" w:fill="auto"/>
          <w:lang w:val="es-ES" w:eastAsia="es-ES" w:bidi="es-ES"/>
        </w:rPr>
        <w:t>La prohibición de devolución de una persona a una situación de peligro o persecución, en virtud del Derecho internacional de los refugiados, se aplica a cualquier forma de hacer salir a alguien de un país por la fuerza, como la deportación, la expulsión, la extradición, el traspaso ex</w:t>
        <w:softHyphen/>
        <w:t>traoficial o la «entrega», y a la no admisión en la frontera. El concepto incluye también la devolución indirecta, es decir, el retorno de una persona a un tercer país en el que existe el riesgo de devolución. Antes de la expulsión al tercer país, debe realizarse en cada caso individual una evaluación fiable del riesgo de devolución indirecta. No debe devolverse a ningún solicitante de protección internacional a un tercer país para que se evalúe su solicitud sin las garantías suficientes en cada caso concreto. Entre tales garantías se incluye que el solicitante será readmitido en el país en cuestión, disfrutará de protección efectiva frente a la devolución, tendrá posibilidad de solicitar asilo y serle reconocido, y recibirá un trato acorde con las normas internacionales en vigor.</w:t>
      </w:r>
    </w:p>
    <w:p>
      <w:pPr>
        <w:pStyle w:val="Style36"/>
        <w:keepNext w:val="0"/>
        <w:keepLines w:val="0"/>
        <w:widowControl w:val="0"/>
        <w:shd w:val="clear" w:color="auto" w:fill="auto"/>
        <w:bidi w:val="0"/>
        <w:spacing w:before="0" w:after="140" w:line="240" w:lineRule="auto"/>
        <w:ind w:left="2080" w:right="0" w:firstLine="0"/>
        <w:jc w:val="both"/>
      </w:pPr>
      <w:r>
        <w:rPr>
          <w:spacing w:val="0"/>
          <w:w w:val="100"/>
          <w:position w:val="0"/>
          <w:shd w:val="clear" w:color="auto" w:fill="auto"/>
          <w:lang w:val="es-ES" w:eastAsia="es-ES" w:bidi="es-ES"/>
        </w:rPr>
        <w:t>Acceso al procedimiento de asilo</w:t>
      </w:r>
    </w:p>
    <w:p>
      <w:pPr>
        <w:pStyle w:val="Style10"/>
        <w:keepNext w:val="0"/>
        <w:keepLines w:val="0"/>
        <w:widowControl w:val="0"/>
        <w:shd w:val="clear" w:color="auto" w:fill="auto"/>
        <w:bidi w:val="0"/>
        <w:spacing w:before="0" w:after="140"/>
        <w:ind w:left="2080" w:right="0" w:firstLine="0"/>
        <w:jc w:val="both"/>
      </w:pPr>
      <w:r>
        <w:rPr>
          <w:spacing w:val="0"/>
          <w:w w:val="100"/>
          <w:position w:val="0"/>
          <w:shd w:val="clear" w:color="auto" w:fill="auto"/>
          <w:lang w:val="es-ES" w:eastAsia="es-ES" w:bidi="es-ES"/>
        </w:rPr>
        <w:t xml:space="preserve">Para asegurarse de que se respeta el principio de no devolución y para que el derecho de asilo sea efectivo, todas las personas que necesiten protección internacional deben tener la posibilidad de </w:t>
      </w:r>
      <w:r>
        <w:rPr>
          <w:b/>
          <w:bCs/>
          <w:spacing w:val="0"/>
          <w:w w:val="100"/>
          <w:position w:val="0"/>
          <w:sz w:val="17"/>
          <w:szCs w:val="17"/>
          <w:shd w:val="clear" w:color="auto" w:fill="auto"/>
          <w:lang w:val="es-ES" w:eastAsia="es-ES" w:bidi="es-ES"/>
        </w:rPr>
        <w:t>ac</w:t>
        <w:softHyphen/>
        <w:t>ceder al procedimiento de asilo.</w:t>
      </w:r>
    </w:p>
    <w:p>
      <w:pPr>
        <w:pStyle w:val="Style10"/>
        <w:keepNext w:val="0"/>
        <w:keepLines w:val="0"/>
        <w:widowControl w:val="0"/>
        <w:shd w:val="clear" w:color="auto" w:fill="auto"/>
        <w:bidi w:val="0"/>
        <w:spacing w:before="0" w:after="140"/>
        <w:ind w:left="0" w:right="0" w:firstLine="0"/>
        <w:jc w:val="both"/>
      </w:pPr>
      <w:r>
        <mc:AlternateContent>
          <mc:Choice Requires="wps">
            <w:drawing>
              <wp:anchor distT="190500" distB="190500" distL="203200" distR="203200" simplePos="0" relativeHeight="125829387" behindDoc="0" locked="0" layoutInCell="1" allowOverlap="1">
                <wp:simplePos x="0" y="0"/>
                <wp:positionH relativeFrom="margin">
                  <wp:posOffset>1435735</wp:posOffset>
                </wp:positionH>
                <wp:positionV relativeFrom="paragraph">
                  <wp:posOffset>203200</wp:posOffset>
                </wp:positionV>
                <wp:extent cx="2225040" cy="789305"/>
                <wp:wrapSquare wrapText="right"/>
                <wp:docPr id="22" name="Shape 22"/>
                <a:graphic xmlns:a="http://schemas.openxmlformats.org/drawingml/2006/main">
                  <a:graphicData uri="http://schemas.microsoft.com/office/word/2010/wordprocessingShape">
                    <wps:wsp>
                      <wps:cNvSpPr txBox="1"/>
                      <wps:spPr>
                        <a:xfrm>
                          <a:ext cx="2225040" cy="789305"/>
                        </a:xfrm>
                        <a:prstGeom prst="rect"/>
                        <a:solidFill>
                          <a:srgbClr val="89C764"/>
                        </a:solidFill>
                      </wps:spPr>
                      <wps:txbx>
                        <w:txbxContent>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0" w:line="322" w:lineRule="auto"/>
                              <w:ind w:left="0" w:right="0" w:firstLine="920"/>
                              <w:jc w:val="both"/>
                            </w:pPr>
                            <w:r>
                              <w:rPr>
                                <w:b/>
                                <w:bCs/>
                                <w:color w:val="FFFFFF"/>
                                <w:spacing w:val="0"/>
                                <w:w w:val="100"/>
                                <w:position w:val="0"/>
                                <w:shd w:val="clear" w:color="auto" w:fill="auto"/>
                                <w:lang w:val="es-ES" w:eastAsia="es-ES" w:bidi="es-ES"/>
                              </w:rPr>
                              <w:t>Recuerde que, en la mayoría de los casos, usted será la persona ante la que puedan expresar por primera vez su necesidad de protección y sus nece</w:t>
                              <w:softHyphen/>
                              <w:t>sidades especiales.</w:t>
                            </w:r>
                          </w:p>
                        </w:txbxContent>
                      </wps:txbx>
                      <wps:bodyPr lIns="0" tIns="0" rIns="0" bIns="0">
                        <a:noAutoFit/>
                      </wps:bodyPr>
                    </wps:wsp>
                  </a:graphicData>
                </a:graphic>
              </wp:anchor>
            </w:drawing>
          </mc:Choice>
          <mc:Fallback>
            <w:pict>
              <v:shape id="_x0000_s1048" type="#_x0000_t202" style="position:absolute;margin-left:113.05pt;margin-top:16.pt;width:175.19999999999999pt;height:62.149999999999999pt;z-index:-125829366;mso-wrap-distance-left:16.pt;mso-wrap-distance-top:15.pt;mso-wrap-distance-right:16.pt;mso-wrap-distance-bottom:15.pt;mso-position-horizontal-relative:margin" fillcolor="#89C764" stroked="f">
                <v:textbox inset="0,0,0,0">
                  <w:txbxContent>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0" w:line="322" w:lineRule="auto"/>
                        <w:ind w:left="0" w:right="0" w:firstLine="920"/>
                        <w:jc w:val="both"/>
                      </w:pPr>
                      <w:r>
                        <w:rPr>
                          <w:b/>
                          <w:bCs/>
                          <w:color w:val="FFFFFF"/>
                          <w:spacing w:val="0"/>
                          <w:w w:val="100"/>
                          <w:position w:val="0"/>
                          <w:shd w:val="clear" w:color="auto" w:fill="auto"/>
                          <w:lang w:val="es-ES" w:eastAsia="es-ES" w:bidi="es-ES"/>
                        </w:rPr>
                        <w:t>Recuerde que, en la mayoría de los casos, usted será la persona ante la que puedan expresar por primera vez su necesidad de protección y sus nece</w:t>
                        <w:softHyphen/>
                        <w:t>sidades especiales.</w:t>
                      </w:r>
                    </w:p>
                  </w:txbxContent>
                </v:textbox>
                <w10:wrap type="square" side="right" anchorx="margin"/>
              </v:shape>
            </w:pict>
          </mc:Fallback>
        </mc:AlternateContent>
      </w:r>
      <w:r>
        <w:rPr>
          <w:spacing w:val="0"/>
          <w:w w:val="100"/>
          <w:position w:val="0"/>
          <w:shd w:val="clear" w:color="auto" w:fill="auto"/>
          <w:lang w:val="es-ES" w:eastAsia="es-ES" w:bidi="es-ES"/>
        </w:rPr>
        <w:t xml:space="preserve">Muchas de ellas pueden no conocer sus derechos y obligaciones, y no buscan activamente asilo en el país al que llegan. Por ser usted la primera persona con la que pueden entrar en contacto los nacionales de terceros países que se encuentran en las fronteras, el papel que desempeña usted es vital para facilitar acceso a la protección </w:t>
      </w:r>
      <w:r>
        <w:rPr>
          <w:spacing w:val="0"/>
          <w:w w:val="100"/>
          <w:position w:val="0"/>
          <w:shd w:val="clear" w:color="auto" w:fill="auto"/>
          <w:lang w:val="pt-BR" w:eastAsia="pt-BR" w:bidi="pt-BR"/>
        </w:rPr>
        <w:t>inter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nacional,</w:t>
      </w:r>
      <w:r>
        <w:rPr>
          <w:spacing w:val="0"/>
          <w:w w:val="100"/>
          <w:position w:val="0"/>
          <w:shd w:val="clear" w:color="auto" w:fill="auto"/>
          <w:lang w:val="es-ES" w:eastAsia="es-ES" w:bidi="es-ES"/>
        </w:rPr>
        <w:t xml:space="preserve"> identificando de forma proactiva a las personas que puedan desear solicitar protección internacional, ofreciéndoles la información pertinente sobre el derecho de solicitar asilo y remitién</w:t>
        <w:softHyphen/>
        <w:t>dolas a los procedimientos adecuados.</w:t>
      </w:r>
    </w:p>
    <w:p>
      <w:pPr>
        <w:pStyle w:val="Style10"/>
        <w:keepNext w:val="0"/>
        <w:keepLines w:val="0"/>
        <w:widowControl w:val="0"/>
        <w:shd w:val="clear" w:color="auto" w:fill="auto"/>
        <w:bidi w:val="0"/>
        <w:spacing w:before="0" w:after="338"/>
        <w:ind w:left="2080" w:right="0" w:firstLine="0"/>
        <w:jc w:val="both"/>
      </w:pPr>
      <w:r>
        <w:rPr>
          <w:spacing w:val="0"/>
          <w:w w:val="100"/>
          <w:position w:val="0"/>
          <w:shd w:val="clear" w:color="auto" w:fill="auto"/>
          <w:lang w:val="es-ES" w:eastAsia="es-ES" w:bidi="es-ES"/>
        </w:rPr>
        <w:t>Las medidas adoptadas en los puestos fronterizos y en los centros de internamiento constituyen uno de los momentos principales en los que las necesidades especiales de las personas vulnerables pue</w:t>
        <w:softHyphen/>
        <w:t xml:space="preserve">den ser manifestadas o detectadas. Como oficial de primer contacto, también es responsabilidad suya </w:t>
      </w:r>
      <w:r>
        <w:rPr>
          <w:b/>
          <w:bCs/>
          <w:spacing w:val="0"/>
          <w:w w:val="100"/>
          <w:position w:val="0"/>
          <w:sz w:val="17"/>
          <w:szCs w:val="17"/>
          <w:shd w:val="clear" w:color="auto" w:fill="auto"/>
          <w:lang w:val="es-ES" w:eastAsia="es-ES" w:bidi="es-ES"/>
        </w:rPr>
        <w:t xml:space="preserve">identificar las necesidades especiales de las personas vulnerables </w:t>
      </w:r>
      <w:r>
        <w:rPr>
          <w:spacing w:val="0"/>
          <w:w w:val="100"/>
          <w:position w:val="0"/>
          <w:shd w:val="clear" w:color="auto" w:fill="auto"/>
          <w:lang w:val="es-ES" w:eastAsia="es-ES" w:bidi="es-ES"/>
        </w:rPr>
        <w:t xml:space="preserve">y </w:t>
      </w:r>
      <w:r>
        <w:rPr>
          <w:b/>
          <w:bCs/>
          <w:spacing w:val="0"/>
          <w:w w:val="100"/>
          <w:position w:val="0"/>
          <w:sz w:val="17"/>
          <w:szCs w:val="17"/>
          <w:shd w:val="clear" w:color="auto" w:fill="auto"/>
          <w:lang w:val="es-ES" w:eastAsia="es-ES" w:bidi="es-ES"/>
        </w:rPr>
        <w:t xml:space="preserve">remitirlas a sus </w:t>
      </w:r>
      <w:r>
        <w:rPr>
          <w:b/>
          <w:bCs/>
          <w:spacing w:val="0"/>
          <w:w w:val="100"/>
          <w:position w:val="0"/>
          <w:sz w:val="17"/>
          <w:szCs w:val="17"/>
          <w:shd w:val="clear" w:color="auto" w:fill="auto"/>
          <w:lang w:val="pt-BR" w:eastAsia="pt-BR" w:bidi="pt-BR"/>
        </w:rPr>
        <w:t>auto</w:t>
        <w:softHyphen/>
      </w:r>
      <w:r>
        <w:rPr>
          <w:b/>
          <w:bCs/>
          <w:spacing w:val="0"/>
          <w:w w:val="100"/>
          <w:position w:val="0"/>
          <w:sz w:val="17"/>
          <w:szCs w:val="17"/>
          <w:shd w:val="clear" w:color="auto" w:fill="auto"/>
          <w:lang w:val="es-ES" w:eastAsia="es-ES" w:bidi="es-ES"/>
        </w:rPr>
      </w:r>
      <w:r>
        <w:rPr>
          <w:b/>
          <w:bCs/>
          <w:spacing w:val="0"/>
          <w:w w:val="100"/>
          <w:position w:val="0"/>
          <w:sz w:val="17"/>
          <w:szCs w:val="17"/>
          <w:shd w:val="clear" w:color="auto" w:fill="auto"/>
          <w:lang w:val="pt-BR" w:eastAsia="pt-BR" w:bidi="pt-BR"/>
        </w:rPr>
        <w:t>ridades</w:t>
      </w:r>
      <w:r>
        <w:rPr>
          <w:b/>
          <w:bCs/>
          <w:spacing w:val="0"/>
          <w:w w:val="100"/>
          <w:position w:val="0"/>
          <w:sz w:val="17"/>
          <w:szCs w:val="17"/>
          <w:shd w:val="clear" w:color="auto" w:fill="auto"/>
          <w:lang w:val="es-ES" w:eastAsia="es-ES" w:bidi="es-ES"/>
        </w:rPr>
        <w:t xml:space="preserve"> nacionales para una ulterior evaluación y/o asistencia</w:t>
      </w:r>
      <w:r>
        <w:rPr>
          <w:spacing w:val="0"/>
          <w:w w:val="100"/>
          <w:position w:val="0"/>
          <w:shd w:val="clear" w:color="auto" w:fill="auto"/>
          <w:lang w:val="es-ES" w:eastAsia="es-ES" w:bidi="es-ES"/>
        </w:rPr>
        <w:t>.</w:t>
      </w:r>
    </w:p>
    <w:p>
      <w:pPr>
        <w:pStyle w:val="Style16"/>
        <w:keepNext w:val="0"/>
        <w:keepLines w:val="0"/>
        <w:widowControl w:val="0"/>
        <w:pBdr>
          <w:top w:val="single" w:sz="0" w:space="10" w:color="C7DCF1"/>
          <w:left w:val="single" w:sz="0" w:space="0" w:color="C7DCF1"/>
          <w:bottom w:val="single" w:sz="0" w:space="4" w:color="C7DCF1"/>
          <w:right w:val="single" w:sz="0" w:space="0" w:color="C7DCF1"/>
        </w:pBdr>
        <w:shd w:val="clear" w:color="auto" w:fill="C7DCF1"/>
        <w:bidi w:val="0"/>
        <w:spacing w:before="0" w:after="57" w:line="322" w:lineRule="auto"/>
        <w:ind w:left="2440" w:right="0" w:firstLine="0"/>
        <w:jc w:val="both"/>
      </w:pPr>
      <w:r>
        <w:rPr>
          <w:b/>
          <w:bCs/>
          <w:spacing w:val="0"/>
          <w:w w:val="100"/>
          <w:position w:val="0"/>
          <w:shd w:val="clear" w:color="auto" w:fill="auto"/>
          <w:lang w:val="es-ES" w:eastAsia="es-ES" w:bidi="es-ES"/>
        </w:rPr>
        <w:t>La herramienta práctica de la Oficina Europea de Apoyo al Asilo (EASO) para la identifica</w:t>
        <w:softHyphen/>
        <w:t>ción de personas con necesidades especiales (IPSN) puede ayudarle a identificar de la me</w:t>
        <w:softHyphen/>
        <w:t>jor manera posible las necesidades especiales de las personas vulnerables</w:t>
      </w:r>
      <w:r>
        <w:rPr>
          <w:spacing w:val="0"/>
          <w:w w:val="100"/>
          <w:position w:val="0"/>
          <w:shd w:val="clear" w:color="auto" w:fill="auto"/>
          <w:lang w:val="es-ES" w:eastAsia="es-ES" w:bidi="es-ES"/>
        </w:rPr>
        <w:t xml:space="preserve">. </w:t>
      </w:r>
      <w:r>
        <w:rPr>
          <w:b/>
          <w:bCs/>
          <w:spacing w:val="0"/>
          <w:w w:val="100"/>
          <w:position w:val="0"/>
          <w:shd w:val="clear" w:color="auto" w:fill="auto"/>
          <w:lang w:val="es-ES" w:eastAsia="es-ES" w:bidi="es-ES"/>
        </w:rPr>
        <w:t>La herramienta está disponible en</w:t>
      </w:r>
      <w:r>
        <w:fldChar w:fldCharType="begin"/>
      </w:r>
      <w:r>
        <w:rPr/>
        <w:instrText> HYPERLINK "https://ipsn.easo.europa.eu" </w:instrText>
      </w:r>
      <w:r>
        <w:fldChar w:fldCharType="separate"/>
      </w:r>
      <w:r>
        <w:rPr>
          <w:b/>
          <w:bCs/>
          <w:spacing w:val="0"/>
          <w:w w:val="100"/>
          <w:position w:val="0"/>
          <w:shd w:val="clear" w:color="auto" w:fill="auto"/>
          <w:lang w:val="es-ES" w:eastAsia="es-ES" w:bidi="es-ES"/>
        </w:rPr>
        <w:t xml:space="preserve"> </w:t>
      </w:r>
      <w:r>
        <w:rPr>
          <w:spacing w:val="0"/>
          <w:w w:val="100"/>
          <w:position w:val="0"/>
          <w:u w:val="single"/>
          <w:shd w:val="clear" w:color="auto" w:fill="auto"/>
          <w:lang w:val="en-US" w:eastAsia="en-US" w:bidi="en-US"/>
        </w:rPr>
        <w:t>https://ipsn.easo.europa.eu</w:t>
      </w:r>
      <w:r>
        <w:fldChar w:fldCharType="end"/>
      </w:r>
      <w:r>
        <w:br w:type="page"/>
      </w:r>
    </w:p>
    <w:p>
      <w:pPr>
        <w:pStyle w:val="Style10"/>
        <w:keepNext w:val="0"/>
        <w:keepLines w:val="0"/>
        <w:widowControl w:val="0"/>
        <w:shd w:val="clear" w:color="auto" w:fill="auto"/>
        <w:bidi w:val="0"/>
        <w:spacing w:before="0" w:after="166"/>
        <w:ind w:left="340" w:right="0" w:firstLine="0"/>
        <w:jc w:val="both"/>
      </w:pPr>
      <w:r>
        <w:rPr>
          <w:spacing w:val="0"/>
          <w:w w:val="100"/>
          <w:position w:val="0"/>
          <w:shd w:val="clear" w:color="auto" w:fill="auto"/>
          <w:lang w:val="es-ES" w:eastAsia="es-ES" w:bidi="es-ES"/>
        </w:rPr>
        <w:t>El papel que le corresponde a usted a la hora de garantizar a estas personas el acceso al procedi</w:t>
        <w:softHyphen/>
        <w:t>miento de asilo, estipulado en el artículo 3, letra a), del Código de fronteras Schengen (</w:t>
      </w:r>
      <w:r>
        <w:rPr>
          <w:spacing w:val="0"/>
          <w:w w:val="100"/>
          <w:position w:val="0"/>
          <w:shd w:val="clear" w:color="auto" w:fill="auto"/>
          <w:vertAlign w:val="superscript"/>
          <w:lang w:val="es-ES" w:eastAsia="es-ES" w:bidi="es-ES"/>
        </w:rPr>
        <w:t>1</w:t>
      </w:r>
      <w:r>
        <w:rPr>
          <w:spacing w:val="0"/>
          <w:w w:val="100"/>
          <w:position w:val="0"/>
          <w:shd w:val="clear" w:color="auto" w:fill="auto"/>
          <w:lang w:val="es-ES" w:eastAsia="es-ES" w:bidi="es-ES"/>
        </w:rPr>
        <w:t>), se ha visto reforzado en el acervo comunitario en materia de asilo, en especial, con la Directiva relativa a los procedimientos de asilo (texto refundido) (en lo sucesivo, «DPA»), en vigor desde el 20 de julio de 2015 (</w:t>
      </w:r>
      <w:r>
        <w:rPr>
          <w:spacing w:val="0"/>
          <w:w w:val="100"/>
          <w:position w:val="0"/>
          <w:shd w:val="clear" w:color="auto" w:fill="auto"/>
          <w:vertAlign w:val="superscript"/>
          <w:lang w:val="es-ES" w:eastAsia="es-ES" w:bidi="es-ES"/>
        </w:rPr>
        <w:t>2</w:t>
      </w:r>
      <w:r>
        <w:rPr>
          <w:spacing w:val="0"/>
          <w:w w:val="100"/>
          <w:position w:val="0"/>
          <w:shd w:val="clear" w:color="auto" w:fill="auto"/>
          <w:lang w:val="es-ES" w:eastAsia="es-ES" w:bidi="es-ES"/>
        </w:rPr>
        <w:t>). La versión refundida de la DPA introduce, entre otras, dos disposiciones clave que afectan directamente a su trabajo diario:</w:t>
      </w:r>
    </w:p>
    <w:p>
      <w:pPr>
        <w:pStyle w:val="Style16"/>
        <w:keepNext w:val="0"/>
        <w:keepLines w:val="0"/>
        <w:widowControl w:val="0"/>
        <w:pBdr>
          <w:top w:val="single" w:sz="0" w:space="19" w:color="E7E7E7"/>
          <w:left w:val="single" w:sz="0" w:space="0" w:color="E7E7E7"/>
          <w:bottom w:val="single" w:sz="0" w:space="20" w:color="E7E7E7"/>
          <w:right w:val="single" w:sz="0" w:space="0" w:color="E7E7E7"/>
        </w:pBdr>
        <w:shd w:val="clear" w:color="auto" w:fill="E7E7E7"/>
        <w:bidi w:val="0"/>
        <w:spacing w:before="0" w:after="380" w:line="307" w:lineRule="auto"/>
        <w:ind w:left="1540" w:right="0" w:firstLine="0"/>
        <w:jc w:val="both"/>
      </w:pPr>
      <w:r>
        <w:rPr>
          <w:b/>
          <w:bCs/>
          <w:spacing w:val="0"/>
          <w:w w:val="100"/>
          <w:position w:val="0"/>
          <w:sz w:val="15"/>
          <w:szCs w:val="15"/>
          <w:shd w:val="clear" w:color="auto" w:fill="auto"/>
          <w:lang w:val="es-ES" w:eastAsia="es-ES" w:bidi="es-ES"/>
        </w:rPr>
        <w:t xml:space="preserve">El artículo 8 de la versión refundida de la DPA </w:t>
      </w:r>
      <w:r>
        <w:rPr>
          <w:spacing w:val="0"/>
          <w:w w:val="100"/>
          <w:position w:val="0"/>
          <w:shd w:val="clear" w:color="auto" w:fill="auto"/>
          <w:lang w:val="es-ES" w:eastAsia="es-ES" w:bidi="es-ES"/>
        </w:rPr>
        <w:t xml:space="preserve">le exige que </w:t>
      </w:r>
      <w:r>
        <w:rPr>
          <w:b/>
          <w:bCs/>
          <w:spacing w:val="0"/>
          <w:w w:val="100"/>
          <w:position w:val="0"/>
          <w:sz w:val="15"/>
          <w:szCs w:val="15"/>
          <w:shd w:val="clear" w:color="auto" w:fill="auto"/>
          <w:lang w:val="es-ES" w:eastAsia="es-ES" w:bidi="es-ES"/>
        </w:rPr>
        <w:t xml:space="preserve">facilite información sobre la posibilidad de solicitar protección internacional cuando se presuma que una persona mantenida en un centro de internamiento o que se encuentre en un puesto fronterizo en las fronteras exteriores puede desear hacerlo. </w:t>
      </w:r>
      <w:r>
        <w:rPr>
          <w:spacing w:val="0"/>
          <w:w w:val="100"/>
          <w:position w:val="0"/>
          <w:shd w:val="clear" w:color="auto" w:fill="auto"/>
          <w:lang w:val="es-ES" w:eastAsia="es-ES" w:bidi="es-ES"/>
        </w:rPr>
        <w:t>En la práctica, lo anterior significa que ha de actuar de manera proactiva en la identificación de tales personas, informarles de su derecho a solicitar asilo y asesorarles sobre cómo realizar la solicitud.</w:t>
      </w:r>
    </w:p>
    <w:p>
      <w:pPr>
        <w:pStyle w:val="Style16"/>
        <w:keepNext w:val="0"/>
        <w:keepLines w:val="0"/>
        <w:widowControl w:val="0"/>
        <w:pBdr>
          <w:top w:val="single" w:sz="0" w:space="19" w:color="E7E7E7"/>
          <w:left w:val="single" w:sz="0" w:space="0" w:color="E7E7E7"/>
          <w:bottom w:val="single" w:sz="0" w:space="20" w:color="E7E7E7"/>
          <w:right w:val="single" w:sz="0" w:space="0" w:color="E7E7E7"/>
        </w:pBdr>
        <w:shd w:val="clear" w:color="auto" w:fill="E7E7E7"/>
        <w:bidi w:val="0"/>
        <w:spacing w:before="0" w:after="132" w:line="305" w:lineRule="auto"/>
        <w:ind w:left="1540" w:right="0" w:firstLine="0"/>
        <w:jc w:val="both"/>
      </w:pPr>
      <w:r>
        <w:rPr>
          <w:b/>
          <w:bCs/>
          <w:spacing w:val="0"/>
          <w:w w:val="100"/>
          <w:position w:val="0"/>
          <w:sz w:val="15"/>
          <w:szCs w:val="15"/>
          <w:shd w:val="clear" w:color="auto" w:fill="auto"/>
          <w:lang w:val="es-ES" w:eastAsia="es-ES" w:bidi="es-ES"/>
        </w:rPr>
        <w:t xml:space="preserve">El artículo 6 de la versión refundida de la DPA </w:t>
      </w:r>
      <w:r>
        <w:rPr>
          <w:spacing w:val="0"/>
          <w:w w:val="100"/>
          <w:position w:val="0"/>
          <w:shd w:val="clear" w:color="auto" w:fill="auto"/>
          <w:lang w:val="es-ES" w:eastAsia="es-ES" w:bidi="es-ES"/>
        </w:rPr>
        <w:t xml:space="preserve">estipula que se debe </w:t>
      </w:r>
      <w:r>
        <w:rPr>
          <w:b/>
          <w:bCs/>
          <w:spacing w:val="0"/>
          <w:w w:val="100"/>
          <w:position w:val="0"/>
          <w:sz w:val="15"/>
          <w:szCs w:val="15"/>
          <w:shd w:val="clear" w:color="auto" w:fill="auto"/>
          <w:lang w:val="es-ES" w:eastAsia="es-ES" w:bidi="es-ES"/>
        </w:rPr>
        <w:t xml:space="preserve">remitir </w:t>
      </w:r>
      <w:r>
        <w:rPr>
          <w:spacing w:val="0"/>
          <w:w w:val="100"/>
          <w:position w:val="0"/>
          <w:shd w:val="clear" w:color="auto" w:fill="auto"/>
          <w:lang w:val="es-ES" w:eastAsia="es-ES" w:bidi="es-ES"/>
        </w:rPr>
        <w:t xml:space="preserve">a la persona que haya manifestado su intención de solicitar protección internacional (es decir, que </w:t>
      </w:r>
      <w:r>
        <w:rPr>
          <w:b/>
          <w:bCs/>
          <w:spacing w:val="0"/>
          <w:w w:val="100"/>
          <w:position w:val="0"/>
          <w:sz w:val="15"/>
          <w:szCs w:val="15"/>
          <w:shd w:val="clear" w:color="auto" w:fill="auto"/>
          <w:lang w:val="es-ES" w:eastAsia="es-ES" w:bidi="es-ES"/>
        </w:rPr>
        <w:t>haya formulado una solicitud de protección internacional</w:t>
      </w:r>
      <w:r>
        <w:rPr>
          <w:spacing w:val="0"/>
          <w:w w:val="100"/>
          <w:position w:val="0"/>
          <w:shd w:val="clear" w:color="auto" w:fill="auto"/>
          <w:lang w:val="es-ES" w:eastAsia="es-ES" w:bidi="es-ES"/>
        </w:rPr>
        <w:t>) al procedimiento de asilo, informándole de dónde y cómo se puede presentar la solicitud.</w:t>
      </w:r>
    </w:p>
    <w:p>
      <w:pPr>
        <w:pStyle w:val="Style10"/>
        <w:keepNext w:val="0"/>
        <w:keepLines w:val="0"/>
        <w:widowControl w:val="0"/>
        <w:shd w:val="clear" w:color="auto" w:fill="auto"/>
        <w:bidi w:val="0"/>
        <w:spacing w:before="0" w:after="0"/>
        <w:ind w:left="340" w:right="0" w:firstLine="0"/>
        <w:jc w:val="both"/>
      </w:pPr>
      <w:r>
        <w:rPr>
          <w:spacing w:val="0"/>
          <w:w w:val="100"/>
          <w:position w:val="0"/>
          <w:shd w:val="clear" w:color="auto" w:fill="auto"/>
          <w:lang w:val="es-ES" w:eastAsia="es-ES" w:bidi="es-ES"/>
        </w:rPr>
        <w:t xml:space="preserve">La versión refundida de la DPA describe también los </w:t>
      </w:r>
      <w:r>
        <w:rPr>
          <w:b/>
          <w:bCs/>
          <w:spacing w:val="0"/>
          <w:w w:val="100"/>
          <w:position w:val="0"/>
          <w:sz w:val="17"/>
          <w:szCs w:val="17"/>
          <w:shd w:val="clear" w:color="auto" w:fill="auto"/>
          <w:lang w:val="es-ES" w:eastAsia="es-ES" w:bidi="es-ES"/>
        </w:rPr>
        <w:t xml:space="preserve">tres pasos del acceso al procedimiento, </w:t>
      </w:r>
      <w:r>
        <w:rPr>
          <w:spacing w:val="0"/>
          <w:w w:val="100"/>
          <w:position w:val="0"/>
          <w:shd w:val="clear" w:color="auto" w:fill="auto"/>
          <w:lang w:val="es-ES" w:eastAsia="es-ES" w:bidi="es-ES"/>
        </w:rPr>
        <w:t xml:space="preserve">en los que se distingue con claridad entre la </w:t>
      </w:r>
      <w:r>
        <w:rPr>
          <w:b/>
          <w:bCs/>
          <w:spacing w:val="0"/>
          <w:w w:val="100"/>
          <w:position w:val="0"/>
          <w:sz w:val="17"/>
          <w:szCs w:val="17"/>
          <w:shd w:val="clear" w:color="auto" w:fill="auto"/>
          <w:lang w:val="es-ES" w:eastAsia="es-ES" w:bidi="es-ES"/>
        </w:rPr>
        <w:t xml:space="preserve">formulación, el registro y la presentación de la solicitud de protección internacional, </w:t>
      </w:r>
      <w:r>
        <w:rPr>
          <w:spacing w:val="0"/>
          <w:w w:val="100"/>
          <w:position w:val="0"/>
          <w:shd w:val="clear" w:color="auto" w:fill="auto"/>
          <w:lang w:val="es-ES" w:eastAsia="es-ES" w:bidi="es-ES"/>
        </w:rPr>
        <w:t>y su posición en el procedimiento de asilo.</w:t>
      </w:r>
    </w:p>
    <w:p>
      <w:pPr>
        <w:widowControl w:val="0"/>
        <w:spacing w:line="1" w:lineRule="exact"/>
      </w:pPr>
      <w:r>
        <w:drawing>
          <wp:anchor distT="0" distB="0" distL="0" distR="0" simplePos="0" relativeHeight="125829389" behindDoc="0" locked="0" layoutInCell="1" allowOverlap="1">
            <wp:simplePos x="0" y="0"/>
            <wp:positionH relativeFrom="margin">
              <wp:posOffset>448310</wp:posOffset>
            </wp:positionH>
            <wp:positionV relativeFrom="paragraph">
              <wp:posOffset>0</wp:posOffset>
            </wp:positionV>
            <wp:extent cx="4748530" cy="82296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7"/>
                    <a:stretch/>
                  </pic:blipFill>
                  <pic:spPr>
                    <a:xfrm>
                      <a:ext cx="4748530" cy="822960"/>
                    </a:xfrm>
                    <a:prstGeom prst="rect"/>
                  </pic:spPr>
                </pic:pic>
              </a:graphicData>
            </a:graphic>
          </wp:anchor>
        </w:drawing>
      </w:r>
    </w:p>
    <w:p>
      <w:pPr>
        <w:widowControl w:val="0"/>
        <w:spacing w:line="1" w:lineRule="exact"/>
      </w:pPr>
      <w:r>
        <mc:AlternateContent>
          <mc:Choice Requires="wps">
            <w:drawing>
              <wp:anchor distT="327660" distB="2764155" distL="0" distR="0" simplePos="0" relativeHeight="125829390" behindDoc="0" locked="0" layoutInCell="1" allowOverlap="1">
                <wp:simplePos x="0" y="0"/>
                <wp:positionH relativeFrom="margin">
                  <wp:posOffset>424180</wp:posOffset>
                </wp:positionH>
                <wp:positionV relativeFrom="paragraph">
                  <wp:posOffset>327660</wp:posOffset>
                </wp:positionV>
                <wp:extent cx="2066290" cy="1469390"/>
                <wp:wrapTopAndBottom/>
                <wp:docPr id="26" name="Shape 26"/>
                <a:graphic xmlns:a="http://schemas.openxmlformats.org/drawingml/2006/main">
                  <a:graphicData uri="http://schemas.microsoft.com/office/word/2010/wordprocessingShape">
                    <wps:wsp>
                      <wps:cNvSpPr txBox="1"/>
                      <wps:spPr>
                        <a:xfrm>
                          <a:ext cx="2066290" cy="1469390"/>
                        </a:xfrm>
                        <a:prstGeom prst="rect"/>
                        <a:noFill/>
                      </wps:spPr>
                      <wps:txbx>
                        <w:txbxContent>
                          <w:p>
                            <w:pPr>
                              <w:pStyle w:val="Style16"/>
                              <w:keepNext w:val="0"/>
                              <w:keepLines w:val="0"/>
                              <w:widowControl w:val="0"/>
                              <w:pBdr>
                                <w:top w:val="single" w:sz="0" w:space="12" w:color="89C764"/>
                                <w:left w:val="single" w:sz="0" w:space="15" w:color="89C764"/>
                                <w:bottom w:val="single" w:sz="0" w:space="9" w:color="89C764"/>
                                <w:right w:val="single" w:sz="0" w:space="15" w:color="89C764"/>
                              </w:pBdr>
                              <w:shd w:val="clear" w:color="auto" w:fill="89C764"/>
                              <w:bidi w:val="0"/>
                              <w:spacing w:before="0" w:after="0" w:line="322" w:lineRule="auto"/>
                              <w:ind w:left="0" w:right="0" w:firstLine="0"/>
                              <w:jc w:val="right"/>
                            </w:pPr>
                            <w:r>
                              <w:rPr>
                                <w:b/>
                                <w:bCs/>
                                <w:color w:val="FFFFFF"/>
                                <w:spacing w:val="0"/>
                                <w:w w:val="100"/>
                                <w:position w:val="0"/>
                                <w:shd w:val="clear" w:color="auto" w:fill="auto"/>
                                <w:lang w:val="es-ES" w:eastAsia="es-ES" w:bidi="es-ES"/>
                              </w:rPr>
                              <w:t>Tenga en cuenta que es posi</w:t>
                              <w:softHyphen/>
                              <w:t xml:space="preserve">ble expresar la intención de solicitar protección </w:t>
                            </w:r>
                            <w:r>
                              <w:rPr>
                                <w:b/>
                                <w:bCs/>
                                <w:color w:val="FFFFFF"/>
                                <w:spacing w:val="0"/>
                                <w:w w:val="100"/>
                                <w:position w:val="0"/>
                                <w:shd w:val="clear" w:color="auto" w:fill="auto"/>
                                <w:lang w:val="pt-BR" w:eastAsia="pt-BR" w:bidi="pt-BR"/>
                              </w:rPr>
                              <w:t>interna</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pt-BR" w:eastAsia="pt-BR" w:bidi="pt-BR"/>
                              </w:rPr>
                              <w:t>cional</w:t>
                            </w:r>
                            <w:r>
                              <w:rPr>
                                <w:b/>
                                <w:bCs/>
                                <w:color w:val="FFFFFF"/>
                                <w:spacing w:val="0"/>
                                <w:w w:val="100"/>
                                <w:position w:val="0"/>
                                <w:shd w:val="clear" w:color="auto" w:fill="auto"/>
                                <w:lang w:val="es-ES" w:eastAsia="es-ES" w:bidi="es-ES"/>
                              </w:rPr>
                              <w:t xml:space="preserve"> de muy diversas maneras. Cual</w:t>
                              <w:softHyphen/>
                              <w:t xml:space="preserve">quier manifestación de temor a ser </w:t>
                            </w:r>
                            <w:r>
                              <w:rPr>
                                <w:b/>
                                <w:bCs/>
                                <w:color w:val="FFFFFF"/>
                                <w:spacing w:val="0"/>
                                <w:w w:val="100"/>
                                <w:position w:val="0"/>
                                <w:shd w:val="clear" w:color="auto" w:fill="auto"/>
                                <w:lang w:val="pt-BR" w:eastAsia="pt-BR" w:bidi="pt-BR"/>
                              </w:rPr>
                              <w:t>perse</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pt-BR" w:eastAsia="pt-BR" w:bidi="pt-BR"/>
                              </w:rPr>
                              <w:t>guida</w:t>
                            </w:r>
                            <w:r>
                              <w:rPr>
                                <w:b/>
                                <w:bCs/>
                                <w:color w:val="FFFFFF"/>
                                <w:spacing w:val="0"/>
                                <w:w w:val="100"/>
                                <w:position w:val="0"/>
                                <w:shd w:val="clear" w:color="auto" w:fill="auto"/>
                                <w:lang w:val="es-ES" w:eastAsia="es-ES" w:bidi="es-ES"/>
                              </w:rPr>
                              <w:t xml:space="preserve"> o a sufrir daños graves que realice una persona si se le deniega la entrada, expresada verbalmente o por escrito, se considera una formulación de la solicitud. No es necesario utilizar las palabras exac-</w:t>
                            </w:r>
                          </w:p>
                        </w:txbxContent>
                      </wps:txbx>
                      <wps:bodyPr lIns="0" tIns="0" rIns="0" bIns="0">
                        <a:noAutoFit/>
                      </wps:bodyPr>
                    </wps:wsp>
                  </a:graphicData>
                </a:graphic>
              </wp:anchor>
            </w:drawing>
          </mc:Choice>
          <mc:Fallback>
            <w:pict>
              <v:shape id="_x0000_s1052" type="#_x0000_t202" style="position:absolute;margin-left:33.399999999999999pt;margin-top:25.800000000000001pt;width:162.69999999999999pt;height:115.7pt;z-index:-125829363;mso-wrap-distance-left:0;mso-wrap-distance-top:25.800000000000001pt;mso-wrap-distance-right:0;mso-wrap-distance-bottom:217.65000000000001pt;mso-position-horizontal-relative:margin" filled="f" stroked="f">
                <v:textbox inset="0,0,0,0">
                  <w:txbxContent>
                    <w:p>
                      <w:pPr>
                        <w:pStyle w:val="Style16"/>
                        <w:keepNext w:val="0"/>
                        <w:keepLines w:val="0"/>
                        <w:widowControl w:val="0"/>
                        <w:pBdr>
                          <w:top w:val="single" w:sz="0" w:space="12" w:color="89C764"/>
                          <w:left w:val="single" w:sz="0" w:space="15" w:color="89C764"/>
                          <w:bottom w:val="single" w:sz="0" w:space="9" w:color="89C764"/>
                          <w:right w:val="single" w:sz="0" w:space="15" w:color="89C764"/>
                        </w:pBdr>
                        <w:shd w:val="clear" w:color="auto" w:fill="89C764"/>
                        <w:bidi w:val="0"/>
                        <w:spacing w:before="0" w:after="0" w:line="322" w:lineRule="auto"/>
                        <w:ind w:left="0" w:right="0" w:firstLine="0"/>
                        <w:jc w:val="right"/>
                      </w:pPr>
                      <w:r>
                        <w:rPr>
                          <w:b/>
                          <w:bCs/>
                          <w:color w:val="FFFFFF"/>
                          <w:spacing w:val="0"/>
                          <w:w w:val="100"/>
                          <w:position w:val="0"/>
                          <w:shd w:val="clear" w:color="auto" w:fill="auto"/>
                          <w:lang w:val="es-ES" w:eastAsia="es-ES" w:bidi="es-ES"/>
                        </w:rPr>
                        <w:t>Tenga en cuenta que es posi</w:t>
                        <w:softHyphen/>
                        <w:t xml:space="preserve">ble expresar la intención de solicitar protección </w:t>
                      </w:r>
                      <w:r>
                        <w:rPr>
                          <w:b/>
                          <w:bCs/>
                          <w:color w:val="FFFFFF"/>
                          <w:spacing w:val="0"/>
                          <w:w w:val="100"/>
                          <w:position w:val="0"/>
                          <w:shd w:val="clear" w:color="auto" w:fill="auto"/>
                          <w:lang w:val="pt-BR" w:eastAsia="pt-BR" w:bidi="pt-BR"/>
                        </w:rPr>
                        <w:t>interna</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pt-BR" w:eastAsia="pt-BR" w:bidi="pt-BR"/>
                        </w:rPr>
                        <w:t>cional</w:t>
                      </w:r>
                      <w:r>
                        <w:rPr>
                          <w:b/>
                          <w:bCs/>
                          <w:color w:val="FFFFFF"/>
                          <w:spacing w:val="0"/>
                          <w:w w:val="100"/>
                          <w:position w:val="0"/>
                          <w:shd w:val="clear" w:color="auto" w:fill="auto"/>
                          <w:lang w:val="es-ES" w:eastAsia="es-ES" w:bidi="es-ES"/>
                        </w:rPr>
                        <w:t xml:space="preserve"> de muy diversas maneras. Cual</w:t>
                        <w:softHyphen/>
                        <w:t xml:space="preserve">quier manifestación de temor a ser </w:t>
                      </w:r>
                      <w:r>
                        <w:rPr>
                          <w:b/>
                          <w:bCs/>
                          <w:color w:val="FFFFFF"/>
                          <w:spacing w:val="0"/>
                          <w:w w:val="100"/>
                          <w:position w:val="0"/>
                          <w:shd w:val="clear" w:color="auto" w:fill="auto"/>
                          <w:lang w:val="pt-BR" w:eastAsia="pt-BR" w:bidi="pt-BR"/>
                        </w:rPr>
                        <w:t>perse</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pt-BR" w:eastAsia="pt-BR" w:bidi="pt-BR"/>
                        </w:rPr>
                        <w:t>guida</w:t>
                      </w:r>
                      <w:r>
                        <w:rPr>
                          <w:b/>
                          <w:bCs/>
                          <w:color w:val="FFFFFF"/>
                          <w:spacing w:val="0"/>
                          <w:w w:val="100"/>
                          <w:position w:val="0"/>
                          <w:shd w:val="clear" w:color="auto" w:fill="auto"/>
                          <w:lang w:val="es-ES" w:eastAsia="es-ES" w:bidi="es-ES"/>
                        </w:rPr>
                        <w:t xml:space="preserve"> o a sufrir daños graves que realice una persona si se le deniega la entrada, expresada verbalmente o por escrito, se considera una formulación de la solicitud. No es necesario utilizar las palabras exac-</w:t>
                      </w:r>
                    </w:p>
                  </w:txbxContent>
                </v:textbox>
                <w10:wrap type="topAndBottom" anchorx="margin"/>
              </v:shape>
            </w:pict>
          </mc:Fallback>
        </mc:AlternateContent>
      </w:r>
      <w:r>
        <mc:AlternateContent>
          <mc:Choice Requires="wps">
            <w:drawing>
              <wp:anchor distT="349250" distB="3888740" distL="0" distR="0" simplePos="0" relativeHeight="125829392" behindDoc="0" locked="0" layoutInCell="1" allowOverlap="1">
                <wp:simplePos x="0" y="0"/>
                <wp:positionH relativeFrom="margin">
                  <wp:posOffset>414655</wp:posOffset>
                </wp:positionH>
                <wp:positionV relativeFrom="paragraph">
                  <wp:posOffset>349250</wp:posOffset>
                </wp:positionV>
                <wp:extent cx="457200" cy="323215"/>
                <wp:wrapTopAndBottom/>
                <wp:docPr id="28" name="Shape 28"/>
                <a:graphic xmlns:a="http://schemas.openxmlformats.org/drawingml/2006/main">
                  <a:graphicData uri="http://schemas.microsoft.com/office/word/2010/wordprocessingShape">
                    <wps:wsp>
                      <wps:cNvSpPr txBox="1"/>
                      <wps:spPr>
                        <a:xfrm>
                          <a:ext cx="457200" cy="323215"/>
                        </a:xfrm>
                        <a:prstGeom prst="rect"/>
                        <a:noFill/>
                      </wps:spPr>
                      <wps:txbx>
                        <w:txbxContent>
                          <w:p>
                            <w:pPr>
                              <w:pStyle w:val="Style6"/>
                              <w:keepNext w:val="0"/>
                              <w:keepLines w:val="0"/>
                              <w:widowControl w:val="0"/>
                              <w:pBdr>
                                <w:top w:val="single" w:sz="0" w:space="12" w:color="89C764"/>
                                <w:left w:val="single" w:sz="0" w:space="15" w:color="89C764"/>
                                <w:bottom w:val="single" w:sz="0" w:space="9" w:color="89C764"/>
                                <w:right w:val="single" w:sz="0" w:space="15" w:color="89C764"/>
                              </w:pBdr>
                              <w:shd w:val="clear" w:color="auto" w:fill="89C764"/>
                              <w:bidi w:val="0"/>
                              <w:spacing w:before="0" w:after="0" w:line="240" w:lineRule="auto"/>
                              <w:ind w:left="0" w:right="0" w:firstLine="0"/>
                              <w:jc w:val="left"/>
                              <w:rPr>
                                <w:sz w:val="40"/>
                                <w:szCs w:val="40"/>
                              </w:rPr>
                            </w:pPr>
                            <w:r>
                              <w:rPr>
                                <w:b/>
                                <w:bCs/>
                                <w:i/>
                                <w:iCs/>
                                <w:color w:val="FFFFFF"/>
                                <w:spacing w:val="0"/>
                                <w:w w:val="100"/>
                                <w:position w:val="0"/>
                                <w:sz w:val="40"/>
                                <w:szCs w:val="40"/>
                                <w:shd w:val="clear" w:color="auto" w:fill="auto"/>
                                <w:lang w:val="fr-FR" w:eastAsia="fr-FR" w:bidi="fr-FR"/>
                              </w:rPr>
                              <w:t>&lt;3&gt;</w:t>
                            </w:r>
                          </w:p>
                        </w:txbxContent>
                      </wps:txbx>
                      <wps:bodyPr wrap="none" lIns="0" tIns="0" rIns="0" bIns="0">
                        <a:noAutoFit/>
                      </wps:bodyPr>
                    </wps:wsp>
                  </a:graphicData>
                </a:graphic>
              </wp:anchor>
            </w:drawing>
          </mc:Choice>
          <mc:Fallback>
            <w:pict>
              <v:shape id="_x0000_s1054" type="#_x0000_t202" style="position:absolute;margin-left:32.649999999999999pt;margin-top:27.5pt;width:36.pt;height:25.449999999999999pt;z-index:-125829361;mso-wrap-distance-left:0;mso-wrap-distance-top:27.5pt;mso-wrap-distance-right:0;mso-wrap-distance-bottom:306.19999999999999pt;mso-position-horizontal-relative:margin" filled="f" stroked="f">
                <v:textbox inset="0,0,0,0">
                  <w:txbxContent>
                    <w:p>
                      <w:pPr>
                        <w:pStyle w:val="Style6"/>
                        <w:keepNext w:val="0"/>
                        <w:keepLines w:val="0"/>
                        <w:widowControl w:val="0"/>
                        <w:pBdr>
                          <w:top w:val="single" w:sz="0" w:space="12" w:color="89C764"/>
                          <w:left w:val="single" w:sz="0" w:space="15" w:color="89C764"/>
                          <w:bottom w:val="single" w:sz="0" w:space="9" w:color="89C764"/>
                          <w:right w:val="single" w:sz="0" w:space="15" w:color="89C764"/>
                        </w:pBdr>
                        <w:shd w:val="clear" w:color="auto" w:fill="89C764"/>
                        <w:bidi w:val="0"/>
                        <w:spacing w:before="0" w:after="0" w:line="240" w:lineRule="auto"/>
                        <w:ind w:left="0" w:right="0" w:firstLine="0"/>
                        <w:jc w:val="left"/>
                        <w:rPr>
                          <w:sz w:val="40"/>
                          <w:szCs w:val="40"/>
                        </w:rPr>
                      </w:pPr>
                      <w:r>
                        <w:rPr>
                          <w:b/>
                          <w:bCs/>
                          <w:i/>
                          <w:iCs/>
                          <w:color w:val="FFFFFF"/>
                          <w:spacing w:val="0"/>
                          <w:w w:val="100"/>
                          <w:position w:val="0"/>
                          <w:sz w:val="40"/>
                          <w:szCs w:val="40"/>
                          <w:shd w:val="clear" w:color="auto" w:fill="auto"/>
                          <w:lang w:val="fr-FR" w:eastAsia="fr-FR" w:bidi="fr-FR"/>
                        </w:rPr>
                        <w:t>&lt;3&gt;</w:t>
                      </w:r>
                    </w:p>
                  </w:txbxContent>
                </v:textbox>
                <w10:wrap type="topAndBottom" anchorx="margin"/>
              </v:shape>
            </w:pict>
          </mc:Fallback>
        </mc:AlternateContent>
      </w:r>
      <w:r>
        <mc:AlternateContent>
          <mc:Choice Requires="wps">
            <w:drawing>
              <wp:anchor distT="1799590" distB="2475230" distL="0" distR="0" simplePos="0" relativeHeight="125829394" behindDoc="0" locked="0" layoutInCell="1" allowOverlap="1">
                <wp:simplePos x="0" y="0"/>
                <wp:positionH relativeFrom="margin">
                  <wp:posOffset>424180</wp:posOffset>
                </wp:positionH>
                <wp:positionV relativeFrom="paragraph">
                  <wp:posOffset>1799590</wp:posOffset>
                </wp:positionV>
                <wp:extent cx="2063750" cy="286385"/>
                <wp:wrapTopAndBottom/>
                <wp:docPr id="30" name="Shape 30"/>
                <a:graphic xmlns:a="http://schemas.openxmlformats.org/drawingml/2006/main">
                  <a:graphicData uri="http://schemas.microsoft.com/office/word/2010/wordprocessingShape">
                    <wps:wsp>
                      <wps:cNvSpPr txBox="1"/>
                      <wps:spPr>
                        <a:xfrm>
                          <a:ext cx="2063750" cy="286385"/>
                        </a:xfrm>
                        <a:prstGeom prst="rect"/>
                        <a:noFill/>
                      </wps:spPr>
                      <wps:txbx>
                        <w:txbxContent>
                          <w:p>
                            <w:pPr>
                              <w:pStyle w:val="Style16"/>
                              <w:keepNext w:val="0"/>
                              <w:keepLines w:val="0"/>
                              <w:widowControl w:val="0"/>
                              <w:pBdr>
                                <w:top w:val="single" w:sz="0" w:space="12" w:color="89C764"/>
                                <w:left w:val="single" w:sz="0" w:space="15" w:color="89C764"/>
                                <w:bottom w:val="single" w:sz="0" w:space="9" w:color="89C764"/>
                                <w:right w:val="single" w:sz="0" w:space="15" w:color="89C764"/>
                              </w:pBdr>
                              <w:shd w:val="clear" w:color="auto" w:fill="89C764"/>
                              <w:bidi w:val="0"/>
                              <w:spacing w:before="0" w:after="0" w:line="314" w:lineRule="auto"/>
                              <w:ind w:left="0" w:right="0" w:firstLine="0"/>
                              <w:jc w:val="both"/>
                            </w:pPr>
                            <w:r>
                              <w:rPr>
                                <w:b/>
                                <w:bCs/>
                                <w:color w:val="FFFFFF"/>
                                <w:spacing w:val="0"/>
                                <w:w w:val="100"/>
                                <w:position w:val="0"/>
                                <w:shd w:val="clear" w:color="auto" w:fill="auto"/>
                                <w:lang w:val="es-ES" w:eastAsia="es-ES" w:bidi="es-ES"/>
                              </w:rPr>
                              <w:t>tas «asilo» o «refugiado». Si tiene alguna duda, debe considerar que se ha formula-</w:t>
                            </w:r>
                          </w:p>
                        </w:txbxContent>
                      </wps:txbx>
                      <wps:bodyPr lIns="0" tIns="0" rIns="0" bIns="0">
                        <a:noAutoFit/>
                      </wps:bodyPr>
                    </wps:wsp>
                  </a:graphicData>
                </a:graphic>
              </wp:anchor>
            </w:drawing>
          </mc:Choice>
          <mc:Fallback>
            <w:pict>
              <v:shape id="_x0000_s1056" type="#_x0000_t202" style="position:absolute;margin-left:33.399999999999999pt;margin-top:141.69999999999999pt;width:162.5pt;height:22.550000000000001pt;z-index:-125829359;mso-wrap-distance-left:0;mso-wrap-distance-top:141.69999999999999pt;mso-wrap-distance-right:0;mso-wrap-distance-bottom:194.90000000000001pt;mso-position-horizontal-relative:margin" filled="f" stroked="f">
                <v:textbox inset="0,0,0,0">
                  <w:txbxContent>
                    <w:p>
                      <w:pPr>
                        <w:pStyle w:val="Style16"/>
                        <w:keepNext w:val="0"/>
                        <w:keepLines w:val="0"/>
                        <w:widowControl w:val="0"/>
                        <w:pBdr>
                          <w:top w:val="single" w:sz="0" w:space="12" w:color="89C764"/>
                          <w:left w:val="single" w:sz="0" w:space="15" w:color="89C764"/>
                          <w:bottom w:val="single" w:sz="0" w:space="9" w:color="89C764"/>
                          <w:right w:val="single" w:sz="0" w:space="15" w:color="89C764"/>
                        </w:pBdr>
                        <w:shd w:val="clear" w:color="auto" w:fill="89C764"/>
                        <w:bidi w:val="0"/>
                        <w:spacing w:before="0" w:after="0" w:line="314" w:lineRule="auto"/>
                        <w:ind w:left="0" w:right="0" w:firstLine="0"/>
                        <w:jc w:val="both"/>
                      </w:pPr>
                      <w:r>
                        <w:rPr>
                          <w:b/>
                          <w:bCs/>
                          <w:color w:val="FFFFFF"/>
                          <w:spacing w:val="0"/>
                          <w:w w:val="100"/>
                          <w:position w:val="0"/>
                          <w:shd w:val="clear" w:color="auto" w:fill="auto"/>
                          <w:lang w:val="es-ES" w:eastAsia="es-ES" w:bidi="es-ES"/>
                        </w:rPr>
                        <w:t>tas «asilo» o «refugiado». Si tiene alguna duda, debe considerar que se ha formula-</w:t>
                      </w:r>
                    </w:p>
                  </w:txbxContent>
                </v:textbox>
                <w10:wrap type="topAndBottom" anchorx="margin"/>
              </v:shape>
            </w:pict>
          </mc:Fallback>
        </mc:AlternateContent>
      </w:r>
      <w:r>
        <mc:AlternateContent>
          <mc:Choice Requires="wps">
            <w:drawing>
              <wp:anchor distT="2089150" distB="2319655" distL="0" distR="0" simplePos="0" relativeHeight="125829396" behindDoc="0" locked="0" layoutInCell="1" allowOverlap="1">
                <wp:simplePos x="0" y="0"/>
                <wp:positionH relativeFrom="margin">
                  <wp:posOffset>424180</wp:posOffset>
                </wp:positionH>
                <wp:positionV relativeFrom="paragraph">
                  <wp:posOffset>2089150</wp:posOffset>
                </wp:positionV>
                <wp:extent cx="1429385" cy="152400"/>
                <wp:wrapTopAndBottom/>
                <wp:docPr id="32" name="Shape 32"/>
                <a:graphic xmlns:a="http://schemas.openxmlformats.org/drawingml/2006/main">
                  <a:graphicData uri="http://schemas.microsoft.com/office/word/2010/wordprocessingShape">
                    <wps:wsp>
                      <wps:cNvSpPr txBox="1"/>
                      <wps:spPr>
                        <a:xfrm>
                          <a:ext cx="1429385" cy="152400"/>
                        </a:xfrm>
                        <a:prstGeom prst="rect"/>
                        <a:noFill/>
                      </wps:spPr>
                      <wps:txbx>
                        <w:txbxContent>
                          <w:p>
                            <w:pPr>
                              <w:pStyle w:val="Style16"/>
                              <w:keepNext w:val="0"/>
                              <w:keepLines w:val="0"/>
                              <w:widowControl w:val="0"/>
                              <w:pBdr>
                                <w:top w:val="single" w:sz="0" w:space="12" w:color="89C764"/>
                                <w:left w:val="single" w:sz="0" w:space="15" w:color="89C764"/>
                                <w:bottom w:val="single" w:sz="0" w:space="9" w:color="89C764"/>
                                <w:right w:val="single" w:sz="0" w:space="15" w:color="89C764"/>
                              </w:pBdr>
                              <w:shd w:val="clear" w:color="auto" w:fill="89C764"/>
                              <w:bidi w:val="0"/>
                              <w:spacing w:before="0" w:after="0" w:line="240" w:lineRule="auto"/>
                              <w:ind w:left="0" w:right="0" w:firstLine="0"/>
                              <w:jc w:val="left"/>
                            </w:pPr>
                            <w:r>
                              <w:rPr>
                                <w:b/>
                                <w:bCs/>
                                <w:color w:val="FFFFFF"/>
                                <w:spacing w:val="0"/>
                                <w:w w:val="100"/>
                                <w:position w:val="0"/>
                                <w:shd w:val="clear" w:color="auto" w:fill="auto"/>
                                <w:lang w:val="fr-FR" w:eastAsia="fr-FR" w:bidi="fr-FR"/>
                              </w:rPr>
                              <w:t xml:space="preserve">do la solicitud de </w:t>
                            </w:r>
                            <w:r>
                              <w:rPr>
                                <w:b/>
                                <w:bCs/>
                                <w:color w:val="FFFFFF"/>
                                <w:spacing w:val="0"/>
                                <w:w w:val="100"/>
                                <w:position w:val="0"/>
                                <w:shd w:val="clear" w:color="auto" w:fill="auto"/>
                                <w:lang w:val="es-ES" w:eastAsia="es-ES" w:bidi="es-ES"/>
                              </w:rPr>
                              <w:t>protección.</w:t>
                            </w:r>
                          </w:p>
                        </w:txbxContent>
                      </wps:txbx>
                      <wps:bodyPr wrap="none" lIns="0" tIns="0" rIns="0" bIns="0">
                        <a:noAutoFit/>
                      </wps:bodyPr>
                    </wps:wsp>
                  </a:graphicData>
                </a:graphic>
              </wp:anchor>
            </w:drawing>
          </mc:Choice>
          <mc:Fallback>
            <w:pict>
              <v:shape id="_x0000_s1058" type="#_x0000_t202" style="position:absolute;margin-left:33.399999999999999pt;margin-top:164.5pt;width:112.55pt;height:12.pt;z-index:-125829357;mso-wrap-distance-left:0;mso-wrap-distance-top:164.5pt;mso-wrap-distance-right:0;mso-wrap-distance-bottom:182.65000000000001pt;mso-position-horizontal-relative:margin" filled="f" stroked="f">
                <v:textbox inset="0,0,0,0">
                  <w:txbxContent>
                    <w:p>
                      <w:pPr>
                        <w:pStyle w:val="Style16"/>
                        <w:keepNext w:val="0"/>
                        <w:keepLines w:val="0"/>
                        <w:widowControl w:val="0"/>
                        <w:pBdr>
                          <w:top w:val="single" w:sz="0" w:space="12" w:color="89C764"/>
                          <w:left w:val="single" w:sz="0" w:space="15" w:color="89C764"/>
                          <w:bottom w:val="single" w:sz="0" w:space="9" w:color="89C764"/>
                          <w:right w:val="single" w:sz="0" w:space="15" w:color="89C764"/>
                        </w:pBdr>
                        <w:shd w:val="clear" w:color="auto" w:fill="89C764"/>
                        <w:bidi w:val="0"/>
                        <w:spacing w:before="0" w:after="0" w:line="240" w:lineRule="auto"/>
                        <w:ind w:left="0" w:right="0" w:firstLine="0"/>
                        <w:jc w:val="left"/>
                      </w:pPr>
                      <w:r>
                        <w:rPr>
                          <w:b/>
                          <w:bCs/>
                          <w:color w:val="FFFFFF"/>
                          <w:spacing w:val="0"/>
                          <w:w w:val="100"/>
                          <w:position w:val="0"/>
                          <w:shd w:val="clear" w:color="auto" w:fill="auto"/>
                          <w:lang w:val="fr-FR" w:eastAsia="fr-FR" w:bidi="fr-FR"/>
                        </w:rPr>
                        <w:t xml:space="preserve">do la solicitud de </w:t>
                      </w:r>
                      <w:r>
                        <w:rPr>
                          <w:b/>
                          <w:bCs/>
                          <w:color w:val="FFFFFF"/>
                          <w:spacing w:val="0"/>
                          <w:w w:val="100"/>
                          <w:position w:val="0"/>
                          <w:shd w:val="clear" w:color="auto" w:fill="auto"/>
                          <w:lang w:val="es-ES" w:eastAsia="es-ES" w:bidi="es-ES"/>
                        </w:rPr>
                        <w:t>protección.</w:t>
                      </w:r>
                    </w:p>
                  </w:txbxContent>
                </v:textbox>
                <w10:wrap type="topAndBottom" anchorx="margin"/>
              </v:shape>
            </w:pict>
          </mc:Fallback>
        </mc:AlternateContent>
      </w:r>
      <w:r>
        <mc:AlternateContent>
          <mc:Choice Requires="wps">
            <w:drawing>
              <wp:anchor distT="38100" distB="2063115" distL="0" distR="0" simplePos="0" relativeHeight="125829398" behindDoc="0" locked="0" layoutInCell="1" allowOverlap="1">
                <wp:simplePos x="0" y="0"/>
                <wp:positionH relativeFrom="margin">
                  <wp:posOffset>2798445</wp:posOffset>
                </wp:positionH>
                <wp:positionV relativeFrom="paragraph">
                  <wp:posOffset>38100</wp:posOffset>
                </wp:positionV>
                <wp:extent cx="2459990" cy="2459990"/>
                <wp:wrapTopAndBottom/>
                <wp:docPr id="34" name="Shape 34"/>
                <a:graphic xmlns:a="http://schemas.openxmlformats.org/drawingml/2006/main">
                  <a:graphicData uri="http://schemas.microsoft.com/office/word/2010/wordprocessingShape">
                    <wps:wsp>
                      <wps:cNvSpPr txBox="1"/>
                      <wps:spPr>
                        <a:xfrm>
                          <a:ext cx="2459990" cy="2459990"/>
                        </a:xfrm>
                        <a:prstGeom prst="rect"/>
                        <a:noFill/>
                      </wps:spPr>
                      <wps:txbx>
                        <w:txbxContent>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w:t>
                            </w:r>
                            <w:r>
                              <w:rPr>
                                <w:b/>
                                <w:bCs/>
                                <w:spacing w:val="0"/>
                                <w:w w:val="100"/>
                                <w:position w:val="0"/>
                                <w:sz w:val="17"/>
                                <w:szCs w:val="17"/>
                                <w:shd w:val="clear" w:color="auto" w:fill="auto"/>
                                <w:lang w:val="es-ES" w:eastAsia="es-ES" w:bidi="es-ES"/>
                              </w:rPr>
                              <w:t xml:space="preserve">Formulación </w:t>
                            </w:r>
                            <w:r>
                              <w:rPr>
                                <w:b/>
                                <w:bCs/>
                                <w:spacing w:val="0"/>
                                <w:w w:val="100"/>
                                <w:position w:val="0"/>
                                <w:sz w:val="17"/>
                                <w:szCs w:val="17"/>
                                <w:shd w:val="clear" w:color="auto" w:fill="auto"/>
                                <w:lang w:val="fr-FR" w:eastAsia="fr-FR" w:bidi="fr-FR"/>
                              </w:rPr>
                              <w:t xml:space="preserve">de una solicitud de </w:t>
                            </w:r>
                            <w:r>
                              <w:rPr>
                                <w:b/>
                                <w:bCs/>
                                <w:spacing w:val="0"/>
                                <w:w w:val="100"/>
                                <w:position w:val="0"/>
                                <w:sz w:val="17"/>
                                <w:szCs w:val="17"/>
                                <w:shd w:val="clear" w:color="auto" w:fill="auto"/>
                                <w:lang w:val="es-ES" w:eastAsia="es-ES" w:bidi="es-ES"/>
                              </w:rPr>
                              <w:t>protec</w:t>
                              <w:softHyphen/>
                            </w:r>
                            <w:r>
                              <w:rPr>
                                <w:b/>
                                <w:bCs/>
                                <w:spacing w:val="0"/>
                                <w:w w:val="100"/>
                                <w:position w:val="0"/>
                                <w:sz w:val="17"/>
                                <w:szCs w:val="17"/>
                                <w:shd w:val="clear" w:color="auto" w:fill="auto"/>
                                <w:lang w:val="fr-FR" w:eastAsia="fr-FR" w:bidi="fr-FR"/>
                              </w:rPr>
                            </w:r>
                            <w:r>
                              <w:rPr>
                                <w:b/>
                                <w:bCs/>
                                <w:spacing w:val="0"/>
                                <w:w w:val="100"/>
                                <w:position w:val="0"/>
                                <w:sz w:val="17"/>
                                <w:szCs w:val="17"/>
                                <w:shd w:val="clear" w:color="auto" w:fill="auto"/>
                                <w:lang w:val="es-ES" w:eastAsia="es-ES" w:bidi="es-ES"/>
                              </w:rPr>
                              <w:t xml:space="preserve">ción </w:t>
                            </w:r>
                            <w:r>
                              <w:rPr>
                                <w:b/>
                                <w:bCs/>
                                <w:spacing w:val="0"/>
                                <w:w w:val="100"/>
                                <w:position w:val="0"/>
                                <w:sz w:val="17"/>
                                <w:szCs w:val="17"/>
                                <w:shd w:val="clear" w:color="auto" w:fill="auto"/>
                                <w:lang w:val="fr-FR" w:eastAsia="fr-FR" w:bidi="fr-FR"/>
                              </w:rPr>
                              <w:t>internacional</w:t>
                            </w:r>
                            <w:r>
                              <w:rPr>
                                <w:spacing w:val="0"/>
                                <w:w w:val="100"/>
                                <w:position w:val="0"/>
                                <w:shd w:val="clear" w:color="auto" w:fill="auto"/>
                                <w:lang w:val="fr-FR" w:eastAsia="fr-FR" w:bidi="fr-FR"/>
                              </w:rPr>
                              <w:t xml:space="preserve">» es el acto de expresar, de cualquier modo y ante cualquier autoridad, el deseo propio de obtener </w:t>
                            </w:r>
                            <w:r>
                              <w:rPr>
                                <w:spacing w:val="0"/>
                                <w:w w:val="100"/>
                                <w:position w:val="0"/>
                                <w:shd w:val="clear" w:color="auto" w:fill="auto"/>
                                <w:lang w:val="es-ES" w:eastAsia="es-ES" w:bidi="es-ES"/>
                              </w:rPr>
                              <w:t xml:space="preserve">protección </w:t>
                            </w:r>
                            <w:r>
                              <w:rPr>
                                <w:spacing w:val="0"/>
                                <w:w w:val="100"/>
                                <w:position w:val="0"/>
                                <w:shd w:val="clear" w:color="auto" w:fill="auto"/>
                                <w:lang w:val="pt-BR" w:eastAsia="pt-BR" w:bidi="pt-BR"/>
                              </w:rPr>
                              <w:t>internacio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nal.</w:t>
                            </w:r>
                            <w:r>
                              <w:rPr>
                                <w:spacing w:val="0"/>
                                <w:w w:val="100"/>
                                <w:position w:val="0"/>
                                <w:shd w:val="clear" w:color="auto" w:fill="auto"/>
                                <w:lang w:val="fr-FR" w:eastAsia="fr-FR" w:bidi="fr-FR"/>
                              </w:rPr>
                              <w:t xml:space="preserve"> Toda persona que haya manifestado su </w:t>
                            </w:r>
                            <w:r>
                              <w:rPr>
                                <w:spacing w:val="0"/>
                                <w:w w:val="100"/>
                                <w:position w:val="0"/>
                                <w:shd w:val="clear" w:color="auto" w:fill="auto"/>
                                <w:lang w:val="es-ES" w:eastAsia="es-ES" w:bidi="es-ES"/>
                              </w:rPr>
                              <w:t>in</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tención </w:t>
                            </w:r>
                            <w:r>
                              <w:rPr>
                                <w:spacing w:val="0"/>
                                <w:w w:val="100"/>
                                <w:position w:val="0"/>
                                <w:shd w:val="clear" w:color="auto" w:fill="auto"/>
                                <w:lang w:val="fr-FR" w:eastAsia="fr-FR" w:bidi="fr-FR"/>
                              </w:rPr>
                              <w:t xml:space="preserve">de solicitar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internacional se considera solicitante, con todos los derechos y obligaciones asociados a tal estatuto.</w:t>
                            </w:r>
                          </w:p>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t xml:space="preserve">Una vez formulada la solicitud de </w:t>
                            </w:r>
                            <w:r>
                              <w:rPr>
                                <w:spacing w:val="0"/>
                                <w:w w:val="100"/>
                                <w:position w:val="0"/>
                                <w:shd w:val="clear" w:color="auto" w:fill="auto"/>
                                <w:lang w:val="es-ES" w:eastAsia="es-ES" w:bidi="es-ES"/>
                              </w:rPr>
                              <w:t xml:space="preserve">protección </w:t>
                            </w:r>
                            <w:r>
                              <w:rPr>
                                <w:spacing w:val="0"/>
                                <w:w w:val="100"/>
                                <w:position w:val="0"/>
                                <w:shd w:val="clear" w:color="auto" w:fill="auto"/>
                                <w:lang w:val="pt-BR" w:eastAsia="pt-BR" w:bidi="pt-BR"/>
                              </w:rPr>
                              <w:t>in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ternacional,</w:t>
                            </w:r>
                            <w:r>
                              <w:rPr>
                                <w:spacing w:val="0"/>
                                <w:w w:val="100"/>
                                <w:position w:val="0"/>
                                <w:shd w:val="clear" w:color="auto" w:fill="auto"/>
                                <w:lang w:val="fr-FR" w:eastAsia="fr-FR" w:bidi="fr-FR"/>
                              </w:rPr>
                              <w:t xml:space="preserve"> las autoridades competentes deben </w:t>
                            </w:r>
                            <w:r>
                              <w:rPr>
                                <w:b/>
                                <w:bCs/>
                                <w:spacing w:val="0"/>
                                <w:w w:val="100"/>
                                <w:position w:val="0"/>
                                <w:sz w:val="17"/>
                                <w:szCs w:val="17"/>
                                <w:shd w:val="clear" w:color="auto" w:fill="auto"/>
                                <w:lang w:val="fr-FR" w:eastAsia="fr-FR" w:bidi="fr-FR"/>
                              </w:rPr>
                              <w:t xml:space="preserve">registrarla </w:t>
                            </w:r>
                            <w:r>
                              <w:rPr>
                                <w:spacing w:val="0"/>
                                <w:w w:val="100"/>
                                <w:position w:val="0"/>
                                <w:shd w:val="clear" w:color="auto" w:fill="auto"/>
                                <w:lang w:val="fr-FR" w:eastAsia="fr-FR" w:bidi="fr-FR"/>
                              </w:rPr>
                              <w:t xml:space="preserve">en un plazo determinado —como </w:t>
                            </w:r>
                            <w:r>
                              <w:rPr>
                                <w:spacing w:val="0"/>
                                <w:w w:val="100"/>
                                <w:position w:val="0"/>
                                <w:shd w:val="clear" w:color="auto" w:fill="auto"/>
                                <w:lang w:val="es-ES" w:eastAsia="es-ES" w:bidi="es-ES"/>
                              </w:rPr>
                              <w:t xml:space="preserve">máximo </w:t>
                            </w:r>
                            <w:r>
                              <w:rPr>
                                <w:spacing w:val="0"/>
                                <w:w w:val="100"/>
                                <w:position w:val="0"/>
                                <w:shd w:val="clear" w:color="auto" w:fill="auto"/>
                                <w:lang w:val="fr-FR" w:eastAsia="fr-FR" w:bidi="fr-FR"/>
                              </w:rPr>
                              <w:t xml:space="preserve">en los tres </w:t>
                            </w:r>
                            <w:r>
                              <w:rPr>
                                <w:spacing w:val="0"/>
                                <w:w w:val="100"/>
                                <w:position w:val="0"/>
                                <w:shd w:val="clear" w:color="auto" w:fill="auto"/>
                                <w:lang w:val="es-ES" w:eastAsia="es-ES" w:bidi="es-ES"/>
                              </w:rPr>
                              <w:t xml:space="preserve">días hábiles </w:t>
                            </w:r>
                            <w:r>
                              <w:rPr>
                                <w:spacing w:val="0"/>
                                <w:w w:val="100"/>
                                <w:position w:val="0"/>
                                <w:shd w:val="clear" w:color="auto" w:fill="auto"/>
                                <w:lang w:val="fr-FR" w:eastAsia="fr-FR" w:bidi="fr-FR"/>
                              </w:rPr>
                              <w:t xml:space="preserve">posteriores si la </w:t>
                            </w:r>
                            <w:r>
                              <w:rPr>
                                <w:spacing w:val="0"/>
                                <w:w w:val="100"/>
                                <w:position w:val="0"/>
                                <w:shd w:val="clear" w:color="auto" w:fill="auto"/>
                                <w:lang w:val="es-ES" w:eastAsia="es-ES" w:bidi="es-ES"/>
                              </w:rPr>
                              <w:t xml:space="preserve">formulación </w:t>
                            </w:r>
                            <w:r>
                              <w:rPr>
                                <w:spacing w:val="0"/>
                                <w:w w:val="100"/>
                                <w:position w:val="0"/>
                                <w:shd w:val="clear" w:color="auto" w:fill="auto"/>
                                <w:lang w:val="fr-FR" w:eastAsia="fr-FR" w:bidi="fr-FR"/>
                              </w:rPr>
                              <w:t xml:space="preserve">se ha hecho ante una autoridad responsable de registrarla, o no después de seis </w:t>
                            </w:r>
                            <w:r>
                              <w:rPr>
                                <w:spacing w:val="0"/>
                                <w:w w:val="100"/>
                                <w:position w:val="0"/>
                                <w:shd w:val="clear" w:color="auto" w:fill="auto"/>
                                <w:lang w:val="es-ES" w:eastAsia="es-ES" w:bidi="es-ES"/>
                              </w:rPr>
                              <w:t xml:space="preserve">días hábiles </w:t>
                            </w:r>
                            <w:r>
                              <w:rPr>
                                <w:spacing w:val="0"/>
                                <w:w w:val="100"/>
                                <w:position w:val="0"/>
                                <w:shd w:val="clear" w:color="auto" w:fill="auto"/>
                                <w:lang w:val="fr-FR" w:eastAsia="fr-FR" w:bidi="fr-FR"/>
                              </w:rPr>
                              <w:t>en caso de que la solicitud se haya formulado ante otras autoridades, como la poli-</w:t>
                            </w:r>
                          </w:p>
                        </w:txbxContent>
                      </wps:txbx>
                      <wps:bodyPr lIns="0" tIns="0" rIns="0" bIns="0">
                        <a:noAutoFit/>
                      </wps:bodyPr>
                    </wps:wsp>
                  </a:graphicData>
                </a:graphic>
              </wp:anchor>
            </w:drawing>
          </mc:Choice>
          <mc:Fallback>
            <w:pict>
              <v:shape id="_x0000_s1060" type="#_x0000_t202" style="position:absolute;margin-left:220.34999999999999pt;margin-top:3.pt;width:193.69999999999999pt;height:193.69999999999999pt;z-index:-125829355;mso-wrap-distance-left:0;mso-wrap-distance-top:3.pt;mso-wrap-distance-right:0;mso-wrap-distance-bottom:162.44999999999999pt;mso-position-horizontal-relative:margin" filled="f" stroked="f">
                <v:textbox inset="0,0,0,0">
                  <w:txbxContent>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w:t>
                      </w:r>
                      <w:r>
                        <w:rPr>
                          <w:b/>
                          <w:bCs/>
                          <w:spacing w:val="0"/>
                          <w:w w:val="100"/>
                          <w:position w:val="0"/>
                          <w:sz w:val="17"/>
                          <w:szCs w:val="17"/>
                          <w:shd w:val="clear" w:color="auto" w:fill="auto"/>
                          <w:lang w:val="es-ES" w:eastAsia="es-ES" w:bidi="es-ES"/>
                        </w:rPr>
                        <w:t xml:space="preserve">Formulación </w:t>
                      </w:r>
                      <w:r>
                        <w:rPr>
                          <w:b/>
                          <w:bCs/>
                          <w:spacing w:val="0"/>
                          <w:w w:val="100"/>
                          <w:position w:val="0"/>
                          <w:sz w:val="17"/>
                          <w:szCs w:val="17"/>
                          <w:shd w:val="clear" w:color="auto" w:fill="auto"/>
                          <w:lang w:val="fr-FR" w:eastAsia="fr-FR" w:bidi="fr-FR"/>
                        </w:rPr>
                        <w:t xml:space="preserve">de una solicitud de </w:t>
                      </w:r>
                      <w:r>
                        <w:rPr>
                          <w:b/>
                          <w:bCs/>
                          <w:spacing w:val="0"/>
                          <w:w w:val="100"/>
                          <w:position w:val="0"/>
                          <w:sz w:val="17"/>
                          <w:szCs w:val="17"/>
                          <w:shd w:val="clear" w:color="auto" w:fill="auto"/>
                          <w:lang w:val="es-ES" w:eastAsia="es-ES" w:bidi="es-ES"/>
                        </w:rPr>
                        <w:t>protec</w:t>
                        <w:softHyphen/>
                      </w:r>
                      <w:r>
                        <w:rPr>
                          <w:b/>
                          <w:bCs/>
                          <w:spacing w:val="0"/>
                          <w:w w:val="100"/>
                          <w:position w:val="0"/>
                          <w:sz w:val="17"/>
                          <w:szCs w:val="17"/>
                          <w:shd w:val="clear" w:color="auto" w:fill="auto"/>
                          <w:lang w:val="fr-FR" w:eastAsia="fr-FR" w:bidi="fr-FR"/>
                        </w:rPr>
                      </w:r>
                      <w:r>
                        <w:rPr>
                          <w:b/>
                          <w:bCs/>
                          <w:spacing w:val="0"/>
                          <w:w w:val="100"/>
                          <w:position w:val="0"/>
                          <w:sz w:val="17"/>
                          <w:szCs w:val="17"/>
                          <w:shd w:val="clear" w:color="auto" w:fill="auto"/>
                          <w:lang w:val="es-ES" w:eastAsia="es-ES" w:bidi="es-ES"/>
                        </w:rPr>
                        <w:t xml:space="preserve">ción </w:t>
                      </w:r>
                      <w:r>
                        <w:rPr>
                          <w:b/>
                          <w:bCs/>
                          <w:spacing w:val="0"/>
                          <w:w w:val="100"/>
                          <w:position w:val="0"/>
                          <w:sz w:val="17"/>
                          <w:szCs w:val="17"/>
                          <w:shd w:val="clear" w:color="auto" w:fill="auto"/>
                          <w:lang w:val="fr-FR" w:eastAsia="fr-FR" w:bidi="fr-FR"/>
                        </w:rPr>
                        <w:t>internacional</w:t>
                      </w:r>
                      <w:r>
                        <w:rPr>
                          <w:spacing w:val="0"/>
                          <w:w w:val="100"/>
                          <w:position w:val="0"/>
                          <w:shd w:val="clear" w:color="auto" w:fill="auto"/>
                          <w:lang w:val="fr-FR" w:eastAsia="fr-FR" w:bidi="fr-FR"/>
                        </w:rPr>
                        <w:t xml:space="preserve">» es el acto de expresar, de cualquier modo y ante cualquier autoridad, el deseo propio de obtener </w:t>
                      </w:r>
                      <w:r>
                        <w:rPr>
                          <w:spacing w:val="0"/>
                          <w:w w:val="100"/>
                          <w:position w:val="0"/>
                          <w:shd w:val="clear" w:color="auto" w:fill="auto"/>
                          <w:lang w:val="es-ES" w:eastAsia="es-ES" w:bidi="es-ES"/>
                        </w:rPr>
                        <w:t xml:space="preserve">protección </w:t>
                      </w:r>
                      <w:r>
                        <w:rPr>
                          <w:spacing w:val="0"/>
                          <w:w w:val="100"/>
                          <w:position w:val="0"/>
                          <w:shd w:val="clear" w:color="auto" w:fill="auto"/>
                          <w:lang w:val="pt-BR" w:eastAsia="pt-BR" w:bidi="pt-BR"/>
                        </w:rPr>
                        <w:t>internacio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nal.</w:t>
                      </w:r>
                      <w:r>
                        <w:rPr>
                          <w:spacing w:val="0"/>
                          <w:w w:val="100"/>
                          <w:position w:val="0"/>
                          <w:shd w:val="clear" w:color="auto" w:fill="auto"/>
                          <w:lang w:val="fr-FR" w:eastAsia="fr-FR" w:bidi="fr-FR"/>
                        </w:rPr>
                        <w:t xml:space="preserve"> Toda persona que haya manifestado su </w:t>
                      </w:r>
                      <w:r>
                        <w:rPr>
                          <w:spacing w:val="0"/>
                          <w:w w:val="100"/>
                          <w:position w:val="0"/>
                          <w:shd w:val="clear" w:color="auto" w:fill="auto"/>
                          <w:lang w:val="es-ES" w:eastAsia="es-ES" w:bidi="es-ES"/>
                        </w:rPr>
                        <w:t>in</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tención </w:t>
                      </w:r>
                      <w:r>
                        <w:rPr>
                          <w:spacing w:val="0"/>
                          <w:w w:val="100"/>
                          <w:position w:val="0"/>
                          <w:shd w:val="clear" w:color="auto" w:fill="auto"/>
                          <w:lang w:val="fr-FR" w:eastAsia="fr-FR" w:bidi="fr-FR"/>
                        </w:rPr>
                        <w:t xml:space="preserve">de solicitar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internacional se considera solicitante, con todos los derechos y obligaciones asociados a tal estatuto.</w:t>
                      </w:r>
                    </w:p>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t xml:space="preserve">Una vez formulada la solicitud de </w:t>
                      </w:r>
                      <w:r>
                        <w:rPr>
                          <w:spacing w:val="0"/>
                          <w:w w:val="100"/>
                          <w:position w:val="0"/>
                          <w:shd w:val="clear" w:color="auto" w:fill="auto"/>
                          <w:lang w:val="es-ES" w:eastAsia="es-ES" w:bidi="es-ES"/>
                        </w:rPr>
                        <w:t xml:space="preserve">protección </w:t>
                      </w:r>
                      <w:r>
                        <w:rPr>
                          <w:spacing w:val="0"/>
                          <w:w w:val="100"/>
                          <w:position w:val="0"/>
                          <w:shd w:val="clear" w:color="auto" w:fill="auto"/>
                          <w:lang w:val="pt-BR" w:eastAsia="pt-BR" w:bidi="pt-BR"/>
                        </w:rPr>
                        <w:t>in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ternacional,</w:t>
                      </w:r>
                      <w:r>
                        <w:rPr>
                          <w:spacing w:val="0"/>
                          <w:w w:val="100"/>
                          <w:position w:val="0"/>
                          <w:shd w:val="clear" w:color="auto" w:fill="auto"/>
                          <w:lang w:val="fr-FR" w:eastAsia="fr-FR" w:bidi="fr-FR"/>
                        </w:rPr>
                        <w:t xml:space="preserve"> las autoridades competentes deben </w:t>
                      </w:r>
                      <w:r>
                        <w:rPr>
                          <w:b/>
                          <w:bCs/>
                          <w:spacing w:val="0"/>
                          <w:w w:val="100"/>
                          <w:position w:val="0"/>
                          <w:sz w:val="17"/>
                          <w:szCs w:val="17"/>
                          <w:shd w:val="clear" w:color="auto" w:fill="auto"/>
                          <w:lang w:val="fr-FR" w:eastAsia="fr-FR" w:bidi="fr-FR"/>
                        </w:rPr>
                        <w:t xml:space="preserve">registrarla </w:t>
                      </w:r>
                      <w:r>
                        <w:rPr>
                          <w:spacing w:val="0"/>
                          <w:w w:val="100"/>
                          <w:position w:val="0"/>
                          <w:shd w:val="clear" w:color="auto" w:fill="auto"/>
                          <w:lang w:val="fr-FR" w:eastAsia="fr-FR" w:bidi="fr-FR"/>
                        </w:rPr>
                        <w:t xml:space="preserve">en un plazo determinado —como </w:t>
                      </w:r>
                      <w:r>
                        <w:rPr>
                          <w:spacing w:val="0"/>
                          <w:w w:val="100"/>
                          <w:position w:val="0"/>
                          <w:shd w:val="clear" w:color="auto" w:fill="auto"/>
                          <w:lang w:val="es-ES" w:eastAsia="es-ES" w:bidi="es-ES"/>
                        </w:rPr>
                        <w:t xml:space="preserve">máximo </w:t>
                      </w:r>
                      <w:r>
                        <w:rPr>
                          <w:spacing w:val="0"/>
                          <w:w w:val="100"/>
                          <w:position w:val="0"/>
                          <w:shd w:val="clear" w:color="auto" w:fill="auto"/>
                          <w:lang w:val="fr-FR" w:eastAsia="fr-FR" w:bidi="fr-FR"/>
                        </w:rPr>
                        <w:t xml:space="preserve">en los tres </w:t>
                      </w:r>
                      <w:r>
                        <w:rPr>
                          <w:spacing w:val="0"/>
                          <w:w w:val="100"/>
                          <w:position w:val="0"/>
                          <w:shd w:val="clear" w:color="auto" w:fill="auto"/>
                          <w:lang w:val="es-ES" w:eastAsia="es-ES" w:bidi="es-ES"/>
                        </w:rPr>
                        <w:t xml:space="preserve">días hábiles </w:t>
                      </w:r>
                      <w:r>
                        <w:rPr>
                          <w:spacing w:val="0"/>
                          <w:w w:val="100"/>
                          <w:position w:val="0"/>
                          <w:shd w:val="clear" w:color="auto" w:fill="auto"/>
                          <w:lang w:val="fr-FR" w:eastAsia="fr-FR" w:bidi="fr-FR"/>
                        </w:rPr>
                        <w:t xml:space="preserve">posteriores si la </w:t>
                      </w:r>
                      <w:r>
                        <w:rPr>
                          <w:spacing w:val="0"/>
                          <w:w w:val="100"/>
                          <w:position w:val="0"/>
                          <w:shd w:val="clear" w:color="auto" w:fill="auto"/>
                          <w:lang w:val="es-ES" w:eastAsia="es-ES" w:bidi="es-ES"/>
                        </w:rPr>
                        <w:t xml:space="preserve">formulación </w:t>
                      </w:r>
                      <w:r>
                        <w:rPr>
                          <w:spacing w:val="0"/>
                          <w:w w:val="100"/>
                          <w:position w:val="0"/>
                          <w:shd w:val="clear" w:color="auto" w:fill="auto"/>
                          <w:lang w:val="fr-FR" w:eastAsia="fr-FR" w:bidi="fr-FR"/>
                        </w:rPr>
                        <w:t xml:space="preserve">se ha hecho ante una autoridad responsable de registrarla, o no después de seis </w:t>
                      </w:r>
                      <w:r>
                        <w:rPr>
                          <w:spacing w:val="0"/>
                          <w:w w:val="100"/>
                          <w:position w:val="0"/>
                          <w:shd w:val="clear" w:color="auto" w:fill="auto"/>
                          <w:lang w:val="es-ES" w:eastAsia="es-ES" w:bidi="es-ES"/>
                        </w:rPr>
                        <w:t xml:space="preserve">días hábiles </w:t>
                      </w:r>
                      <w:r>
                        <w:rPr>
                          <w:spacing w:val="0"/>
                          <w:w w:val="100"/>
                          <w:position w:val="0"/>
                          <w:shd w:val="clear" w:color="auto" w:fill="auto"/>
                          <w:lang w:val="fr-FR" w:eastAsia="fr-FR" w:bidi="fr-FR"/>
                        </w:rPr>
                        <w:t>en caso de que la solicitud se haya formulado ante otras autoridades, como la poli-</w:t>
                      </w:r>
                    </w:p>
                  </w:txbxContent>
                </v:textbox>
                <w10:wrap type="topAndBottom" anchorx="margin"/>
              </v:shape>
            </w:pict>
          </mc:Fallback>
        </mc:AlternateContent>
      </w:r>
      <w:r>
        <mc:AlternateContent>
          <mc:Choice Requires="wps">
            <w:drawing>
              <wp:anchor distT="2498090" distB="1597025" distL="0" distR="0" simplePos="0" relativeHeight="125829400" behindDoc="0" locked="0" layoutInCell="1" allowOverlap="1">
                <wp:simplePos x="0" y="0"/>
                <wp:positionH relativeFrom="margin">
                  <wp:posOffset>204470</wp:posOffset>
                </wp:positionH>
                <wp:positionV relativeFrom="paragraph">
                  <wp:posOffset>2498090</wp:posOffset>
                </wp:positionV>
                <wp:extent cx="5053330" cy="466090"/>
                <wp:wrapTopAndBottom/>
                <wp:docPr id="36" name="Shape 36"/>
                <a:graphic xmlns:a="http://schemas.openxmlformats.org/drawingml/2006/main">
                  <a:graphicData uri="http://schemas.microsoft.com/office/word/2010/wordprocessingShape">
                    <wps:wsp>
                      <wps:cNvSpPr txBox="1"/>
                      <wps:spPr>
                        <a:xfrm>
                          <a:ext cx="5053330" cy="466090"/>
                        </a:xfrm>
                        <a:prstGeom prst="rect"/>
                        <a:noFill/>
                      </wps:spPr>
                      <wps:txbx>
                        <w:txbxContent>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cía, la guardia de fronteras, las autoridades de inmigración o el personal de un centro de internamien- to—. En circunstancias excepcionales, cuando la formulación de numerosas solicitudes simultáneas hace muy difícil en la práctica respetar el plazo previsto, este puede ampliarse a diez días hábiles.</w:t>
                            </w:r>
                          </w:p>
                        </w:txbxContent>
                      </wps:txbx>
                      <wps:bodyPr lIns="0" tIns="0" rIns="0" bIns="0">
                        <a:noAutoFit/>
                      </wps:bodyPr>
                    </wps:wsp>
                  </a:graphicData>
                </a:graphic>
              </wp:anchor>
            </w:drawing>
          </mc:Choice>
          <mc:Fallback>
            <w:pict>
              <v:shape id="_x0000_s1062" type="#_x0000_t202" style="position:absolute;margin-left:16.100000000000001pt;margin-top:196.69999999999999pt;width:397.89999999999998pt;height:36.700000000000003pt;z-index:-125829353;mso-wrap-distance-left:0;mso-wrap-distance-top:196.69999999999999pt;mso-wrap-distance-right:0;mso-wrap-distance-bottom:125.75pt;mso-position-horizontal-relative:margin" filled="f" stroked="f">
                <v:textbox inset="0,0,0,0">
                  <w:txbxContent>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cía, la guardia de fronteras, las autoridades de inmigración o el personal de un centro de internamien- to—. En circunstancias excepcionales, cuando la formulación de numerosas solicitudes simultáneas hace muy difícil en la práctica respetar el plazo previsto, este puede ampliarse a diez días hábiles.</w:t>
                      </w:r>
                    </w:p>
                  </w:txbxContent>
                </v:textbox>
                <w10:wrap type="topAndBottom" anchorx="margin"/>
              </v:shape>
            </w:pict>
          </mc:Fallback>
        </mc:AlternateContent>
      </w:r>
      <w:r>
        <mc:AlternateContent>
          <mc:Choice Requires="wps">
            <w:drawing>
              <wp:anchor distT="3887470" distB="0" distL="0" distR="0" simplePos="0" relativeHeight="125829402" behindDoc="0" locked="0" layoutInCell="1" allowOverlap="1">
                <wp:simplePos x="0" y="0"/>
                <wp:positionH relativeFrom="margin">
                  <wp:posOffset>207645</wp:posOffset>
                </wp:positionH>
                <wp:positionV relativeFrom="paragraph">
                  <wp:posOffset>3887470</wp:posOffset>
                </wp:positionV>
                <wp:extent cx="4922520" cy="673735"/>
                <wp:wrapTopAndBottom/>
                <wp:docPr id="38" name="Shape 38"/>
                <a:graphic xmlns:a="http://schemas.openxmlformats.org/drawingml/2006/main">
                  <a:graphicData uri="http://schemas.microsoft.com/office/word/2010/wordprocessingShape">
                    <wps:wsp>
                      <wps:cNvSpPr txBox="1"/>
                      <wps:spPr>
                        <a:xfrm>
                          <a:ext cx="4922520" cy="673735"/>
                        </a:xfrm>
                        <a:prstGeom prst="rect"/>
                        <a:noFill/>
                      </wps:spPr>
                      <wps:txbx>
                        <w:txbxContent>
                          <w:p>
                            <w:pPr>
                              <w:pStyle w:val="Style16"/>
                              <w:keepNext w:val="0"/>
                              <w:keepLines w:val="0"/>
                              <w:widowControl w:val="0"/>
                              <w:shd w:val="clear" w:color="auto" w:fill="auto"/>
                              <w:bidi w:val="0"/>
                              <w:spacing w:before="0" w:after="100" w:line="252" w:lineRule="auto"/>
                              <w:ind w:left="0" w:right="0" w:firstLine="0"/>
                              <w:jc w:val="left"/>
                            </w:pPr>
                            <w:r>
                              <w:rPr>
                                <w:spacing w:val="0"/>
                                <w:w w:val="100"/>
                                <w:position w:val="0"/>
                                <w:shd w:val="clear" w:color="auto" w:fill="auto"/>
                                <w:lang w:val="es-ES" w:eastAsia="es-ES" w:bidi="es-ES"/>
                              </w:rPr>
                              <w:t>(</w:t>
                            </w:r>
                            <w:r>
                              <w:rPr>
                                <w:spacing w:val="0"/>
                                <w:w w:val="100"/>
                                <w:position w:val="0"/>
                                <w:shd w:val="clear" w:color="auto" w:fill="auto"/>
                                <w:vertAlign w:val="superscript"/>
                                <w:lang w:val="es-ES" w:eastAsia="es-ES" w:bidi="es-ES"/>
                              </w:rPr>
                              <w:t>1</w:t>
                            </w:r>
                            <w:r>
                              <w:rPr>
                                <w:spacing w:val="0"/>
                                <w:w w:val="100"/>
                                <w:position w:val="0"/>
                                <w:shd w:val="clear" w:color="auto" w:fill="auto"/>
                                <w:lang w:val="es-ES" w:eastAsia="es-ES" w:bidi="es-ES"/>
                              </w:rPr>
                              <w:t>) Reglamento (CE) n.</w:t>
                            </w:r>
                            <w:r>
                              <w:rPr>
                                <w:spacing w:val="0"/>
                                <w:w w:val="100"/>
                                <w:position w:val="0"/>
                                <w:shd w:val="clear" w:color="auto" w:fill="auto"/>
                                <w:vertAlign w:val="superscript"/>
                                <w:lang w:val="es-ES" w:eastAsia="es-ES" w:bidi="es-ES"/>
                              </w:rPr>
                              <w:t>o</w:t>
                            </w:r>
                            <w:r>
                              <w:rPr>
                                <w:spacing w:val="0"/>
                                <w:w w:val="100"/>
                                <w:position w:val="0"/>
                                <w:shd w:val="clear" w:color="auto" w:fill="auto"/>
                                <w:lang w:val="es-ES" w:eastAsia="es-ES" w:bidi="es-ES"/>
                              </w:rPr>
                              <w:t xml:space="preserve"> 562/2006 del Parlamento Europeo y del Consejo, de 15 de marzo de 2006, por el que se establece un Código comunitario de normas para el cruce de personas por las fronteras (Código de fronteras Schengen).</w:t>
                            </w:r>
                          </w:p>
                          <w:p>
                            <w:pPr>
                              <w:pStyle w:val="Style16"/>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w:t>
                            </w:r>
                            <w:r>
                              <w:rPr>
                                <w:spacing w:val="0"/>
                                <w:w w:val="100"/>
                                <w:position w:val="0"/>
                                <w:shd w:val="clear" w:color="auto" w:fill="auto"/>
                                <w:vertAlign w:val="superscript"/>
                                <w:lang w:val="es-ES" w:eastAsia="es-ES" w:bidi="es-ES"/>
                              </w:rPr>
                              <w:t>2</w:t>
                            </w:r>
                            <w:r>
                              <w:rPr>
                                <w:spacing w:val="0"/>
                                <w:w w:val="100"/>
                                <w:position w:val="0"/>
                                <w:shd w:val="clear" w:color="auto" w:fill="auto"/>
                                <w:lang w:val="es-ES" w:eastAsia="es-ES" w:bidi="es-ES"/>
                              </w:rPr>
                              <w:t>) Directiva 2013/32/UE del Parlamento Europeo y del Consejo, de 26 de junio de 2013, sobre procedimientos comunes para la concesión o la retirada de la protección internacional (texto refundido).</w:t>
                            </w:r>
                          </w:p>
                        </w:txbxContent>
                      </wps:txbx>
                      <wps:bodyPr lIns="0" tIns="0" rIns="0" bIns="0">
                        <a:noAutoFit/>
                      </wps:bodyPr>
                    </wps:wsp>
                  </a:graphicData>
                </a:graphic>
              </wp:anchor>
            </w:drawing>
          </mc:Choice>
          <mc:Fallback>
            <w:pict>
              <v:shape id="_x0000_s1064" type="#_x0000_t202" style="position:absolute;margin-left:16.350000000000001pt;margin-top:306.10000000000002pt;width:387.60000000000002pt;height:53.049999999999997pt;z-index:-125829351;mso-wrap-distance-left:0;mso-wrap-distance-top:306.10000000000002pt;mso-wrap-distance-right:0;mso-position-horizontal-relative:margin" filled="f" stroked="f">
                <v:textbox inset="0,0,0,0">
                  <w:txbxContent>
                    <w:p>
                      <w:pPr>
                        <w:pStyle w:val="Style16"/>
                        <w:keepNext w:val="0"/>
                        <w:keepLines w:val="0"/>
                        <w:widowControl w:val="0"/>
                        <w:shd w:val="clear" w:color="auto" w:fill="auto"/>
                        <w:bidi w:val="0"/>
                        <w:spacing w:before="0" w:after="100" w:line="252" w:lineRule="auto"/>
                        <w:ind w:left="0" w:right="0" w:firstLine="0"/>
                        <w:jc w:val="left"/>
                      </w:pPr>
                      <w:r>
                        <w:rPr>
                          <w:spacing w:val="0"/>
                          <w:w w:val="100"/>
                          <w:position w:val="0"/>
                          <w:shd w:val="clear" w:color="auto" w:fill="auto"/>
                          <w:lang w:val="es-ES" w:eastAsia="es-ES" w:bidi="es-ES"/>
                        </w:rPr>
                        <w:t>(</w:t>
                      </w:r>
                      <w:r>
                        <w:rPr>
                          <w:spacing w:val="0"/>
                          <w:w w:val="100"/>
                          <w:position w:val="0"/>
                          <w:shd w:val="clear" w:color="auto" w:fill="auto"/>
                          <w:vertAlign w:val="superscript"/>
                          <w:lang w:val="es-ES" w:eastAsia="es-ES" w:bidi="es-ES"/>
                        </w:rPr>
                        <w:t>1</w:t>
                      </w:r>
                      <w:r>
                        <w:rPr>
                          <w:spacing w:val="0"/>
                          <w:w w:val="100"/>
                          <w:position w:val="0"/>
                          <w:shd w:val="clear" w:color="auto" w:fill="auto"/>
                          <w:lang w:val="es-ES" w:eastAsia="es-ES" w:bidi="es-ES"/>
                        </w:rPr>
                        <w:t>) Reglamento (CE) n.</w:t>
                      </w:r>
                      <w:r>
                        <w:rPr>
                          <w:spacing w:val="0"/>
                          <w:w w:val="100"/>
                          <w:position w:val="0"/>
                          <w:shd w:val="clear" w:color="auto" w:fill="auto"/>
                          <w:vertAlign w:val="superscript"/>
                          <w:lang w:val="es-ES" w:eastAsia="es-ES" w:bidi="es-ES"/>
                        </w:rPr>
                        <w:t>o</w:t>
                      </w:r>
                      <w:r>
                        <w:rPr>
                          <w:spacing w:val="0"/>
                          <w:w w:val="100"/>
                          <w:position w:val="0"/>
                          <w:shd w:val="clear" w:color="auto" w:fill="auto"/>
                          <w:lang w:val="es-ES" w:eastAsia="es-ES" w:bidi="es-ES"/>
                        </w:rPr>
                        <w:t xml:space="preserve"> 562/2006 del Parlamento Europeo y del Consejo, de 15 de marzo de 2006, por el que se establece un Código comunitario de normas para el cruce de personas por las fronteras (Código de fronteras Schengen).</w:t>
                      </w:r>
                    </w:p>
                    <w:p>
                      <w:pPr>
                        <w:pStyle w:val="Style16"/>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w:t>
                      </w:r>
                      <w:r>
                        <w:rPr>
                          <w:spacing w:val="0"/>
                          <w:w w:val="100"/>
                          <w:position w:val="0"/>
                          <w:shd w:val="clear" w:color="auto" w:fill="auto"/>
                          <w:vertAlign w:val="superscript"/>
                          <w:lang w:val="es-ES" w:eastAsia="es-ES" w:bidi="es-ES"/>
                        </w:rPr>
                        <w:t>2</w:t>
                      </w:r>
                      <w:r>
                        <w:rPr>
                          <w:spacing w:val="0"/>
                          <w:w w:val="100"/>
                          <w:position w:val="0"/>
                          <w:shd w:val="clear" w:color="auto" w:fill="auto"/>
                          <w:lang w:val="es-ES" w:eastAsia="es-ES" w:bidi="es-ES"/>
                        </w:rPr>
                        <w:t>) Directiva 2013/32/UE del Parlamento Europeo y del Consejo, de 26 de junio de 2013, sobre procedimientos comunes para la concesión o la retirada de la protección internacional (texto refundido).</w:t>
                      </w:r>
                    </w:p>
                  </w:txbxContent>
                </v:textbox>
                <w10:wrap type="topAndBottom" anchorx="margin"/>
              </v:shape>
            </w:pict>
          </mc:Fallback>
        </mc:AlternateContent>
      </w:r>
      <w:r>
        <w:br w:type="page"/>
      </w:r>
    </w:p>
    <w:p>
      <w:pPr>
        <w:pStyle w:val="Style10"/>
        <w:keepNext w:val="0"/>
        <w:keepLines w:val="0"/>
        <w:widowControl w:val="0"/>
        <w:shd w:val="clear" w:color="auto" w:fill="auto"/>
        <w:bidi w:val="0"/>
        <w:spacing w:before="0" w:after="540"/>
        <w:ind w:left="1440" w:right="0" w:firstLine="0"/>
        <w:jc w:val="left"/>
      </w:pPr>
      <w:r>
        <w:rPr>
          <w:spacing w:val="0"/>
          <w:w w:val="100"/>
          <w:position w:val="0"/>
          <w:shd w:val="clear" w:color="auto" w:fill="auto"/>
          <w:lang w:val="es-ES" w:eastAsia="es-ES" w:bidi="es-ES"/>
        </w:rPr>
        <w:t>«</w:t>
      </w:r>
      <w:r>
        <w:rPr>
          <w:b/>
          <w:bCs/>
          <w:spacing w:val="0"/>
          <w:w w:val="100"/>
          <w:position w:val="0"/>
          <w:sz w:val="17"/>
          <w:szCs w:val="17"/>
          <w:shd w:val="clear" w:color="auto" w:fill="auto"/>
          <w:lang w:val="es-ES" w:eastAsia="es-ES" w:bidi="es-ES"/>
        </w:rPr>
        <w:t>Presentación de una solicitud de protección internacional</w:t>
      </w:r>
      <w:r>
        <w:rPr>
          <w:spacing w:val="0"/>
          <w:w w:val="100"/>
          <w:position w:val="0"/>
          <w:shd w:val="clear" w:color="auto" w:fill="auto"/>
          <w:lang w:val="es-ES" w:eastAsia="es-ES" w:bidi="es-ES"/>
        </w:rPr>
        <w:t>» se refiere al momento en el que el solicitante facilita información o documentos para completar el expediente creado al registrar la solicitud. La presentación de una solicitud pone en marcha el inicio del examen en primera instancia. Los Estados miembros pueden establecer normas sobre el modo y el momento en los que tendrá lugar la presentación.</w:t>
      </w:r>
    </w:p>
    <w:p>
      <w:pPr>
        <w:pStyle w:val="Style16"/>
        <w:keepNext w:val="0"/>
        <w:keepLines w:val="0"/>
        <w:widowControl w:val="0"/>
        <w:pBdr>
          <w:top w:val="single" w:sz="0" w:space="0" w:color="80BD00"/>
          <w:left w:val="single" w:sz="0" w:space="0" w:color="80BD00"/>
          <w:bottom w:val="single" w:sz="0" w:space="0" w:color="80BD00"/>
          <w:right w:val="single" w:sz="0" w:space="0" w:color="80BD00"/>
        </w:pBdr>
        <w:shd w:val="clear" w:color="auto" w:fill="80BD00"/>
        <w:bidi w:val="0"/>
        <w:spacing w:before="0" w:after="0" w:line="322" w:lineRule="auto"/>
        <w:ind w:left="0" w:right="0" w:firstLine="0"/>
        <w:jc w:val="left"/>
      </w:pPr>
      <w:r>
        <w:drawing>
          <wp:anchor distT="0" distB="0" distL="114300" distR="114300" simplePos="0" relativeHeight="125829404" behindDoc="0" locked="0" layoutInCell="1" allowOverlap="1">
            <wp:simplePos x="0" y="0"/>
            <wp:positionH relativeFrom="margin">
              <wp:posOffset>1353185</wp:posOffset>
            </wp:positionH>
            <wp:positionV relativeFrom="paragraph">
              <wp:posOffset>12700</wp:posOffset>
            </wp:positionV>
            <wp:extent cx="402590" cy="255905"/>
            <wp:wrapSquare wrapText="right"/>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19"/>
                    <a:stretch/>
                  </pic:blipFill>
                  <pic:spPr>
                    <a:xfrm>
                      <a:ext cx="402590" cy="255905"/>
                    </a:xfrm>
                    <a:prstGeom prst="rect"/>
                  </pic:spPr>
                </pic:pic>
              </a:graphicData>
            </a:graphic>
          </wp:anchor>
        </w:drawing>
      </w:r>
      <w:r>
        <w:rPr>
          <w:b/>
          <w:bCs/>
          <w:color w:val="FFFFFF"/>
          <w:spacing w:val="0"/>
          <w:w w:val="100"/>
          <w:position w:val="0"/>
          <w:shd w:val="clear" w:color="auto" w:fill="auto"/>
          <w:lang w:val="es-ES" w:eastAsia="es-ES" w:bidi="es-ES"/>
        </w:rPr>
        <w:t>Tenga en cuenta que su labor es identificar a personas que puedan ser potenciales solicitantes de protección internacional, facilitarles información y remitirlas a la autoridad pertinente. No puede denegar a nadie el acceso al procedimiento de</w:t>
      </w:r>
    </w:p>
    <w:p>
      <w:pPr>
        <w:pStyle w:val="Style16"/>
        <w:keepNext w:val="0"/>
        <w:keepLines w:val="0"/>
        <w:widowControl w:val="0"/>
        <w:pBdr>
          <w:top w:val="single" w:sz="0" w:space="0" w:color="80BD00"/>
          <w:left w:val="single" w:sz="0" w:space="0" w:color="80BD00"/>
          <w:bottom w:val="single" w:sz="0" w:space="0" w:color="80BD00"/>
          <w:right w:val="single" w:sz="0" w:space="0" w:color="80BD00"/>
        </w:pBdr>
        <w:shd w:val="clear" w:color="auto" w:fill="80BD00"/>
        <w:bidi w:val="0"/>
        <w:spacing w:before="0" w:after="0" w:line="240" w:lineRule="auto"/>
        <w:ind w:left="1780" w:right="0" w:firstLine="0"/>
        <w:jc w:val="left"/>
        <w:sectPr>
          <w:headerReference w:type="default" r:id="rId21"/>
          <w:headerReference w:type="even" r:id="rId22"/>
          <w:footnotePr>
            <w:pos w:val="pageBottom"/>
            <w:numFmt w:val="decimal"/>
            <w:numRestart w:val="continuous"/>
          </w:footnotePr>
          <w:pgSz w:w="11900" w:h="16840"/>
          <w:pgMar w:top="1082" w:left="895" w:right="895" w:bottom="758" w:header="0" w:footer="3" w:gutter="69"/>
          <w:pgNumType w:start="2"/>
          <w:cols w:space="720"/>
          <w:noEndnote/>
          <w:rtlGutter w:val="0"/>
          <w:docGrid w:linePitch="360"/>
        </w:sectPr>
      </w:pPr>
      <w:r>
        <w:rPr>
          <w:b/>
          <w:bCs/>
          <w:color w:val="FFFFFF"/>
          <w:spacing w:val="0"/>
          <w:w w:val="100"/>
          <w:position w:val="0"/>
          <w:shd w:val="clear" w:color="auto" w:fill="auto"/>
          <w:lang w:val="es-ES" w:eastAsia="es-ES" w:bidi="es-ES"/>
        </w:rPr>
        <w:t xml:space="preserve">asilo. Es esencial que la remisión a las autoridades competentes sea rápida y eficiente para </w:t>
      </w:r>
      <w:r>
        <w:rPr>
          <w:b/>
          <w:bCs/>
          <w:color w:val="FFFFFF"/>
          <w:spacing w:val="0"/>
          <w:w w:val="100"/>
          <w:position w:val="0"/>
          <w:shd w:val="clear" w:color="auto" w:fill="auto"/>
          <w:lang w:val="es-ES" w:eastAsia="es-ES" w:bidi="es-ES"/>
        </w:rPr>
        <w:t xml:space="preserve">garantizar el derecho de asilo en la práctica. No es responsabilidad suya evaluar si la persona </w:t>
      </w:r>
      <w:r>
        <w:rPr>
          <w:b/>
          <w:bCs/>
          <w:color w:val="FFFFFF"/>
          <w:spacing w:val="0"/>
          <w:w w:val="100"/>
          <w:position w:val="0"/>
          <w:shd w:val="clear" w:color="auto" w:fill="auto"/>
          <w:lang w:val="es-ES" w:eastAsia="es-ES" w:bidi="es-ES"/>
        </w:rPr>
        <w:t>a la que atiende tiene necesidades relacionadas con la protección y si puede optar a la protec</w:t>
        <w:softHyphen/>
      </w:r>
      <w:r>
        <w:rPr>
          <w:b/>
          <w:bCs/>
          <w:color w:val="FFFFFF"/>
          <w:spacing w:val="0"/>
          <w:w w:val="100"/>
          <w:position w:val="0"/>
          <w:shd w:val="clear" w:color="auto" w:fill="auto"/>
          <w:lang w:val="es-ES" w:eastAsia="es-ES" w:bidi="es-ES"/>
        </w:rPr>
        <w:t>ción internacional o no.</w:t>
      </w:r>
    </w:p>
    <w:p>
      <w:pPr>
        <w:pStyle w:val="Style24"/>
        <w:keepNext/>
        <w:keepLines/>
        <w:widowControl w:val="0"/>
        <w:pBdr>
          <w:top w:val="single" w:sz="0" w:space="17" w:color="0C4EA2"/>
          <w:left w:val="single" w:sz="0" w:space="0" w:color="0C4EA2"/>
          <w:bottom w:val="single" w:sz="0" w:space="22" w:color="0C4EA2"/>
          <w:right w:val="single" w:sz="0" w:space="0" w:color="0C4EA2"/>
        </w:pBdr>
        <w:shd w:val="clear" w:color="auto" w:fill="0C4EA2"/>
        <w:bidi w:val="0"/>
        <w:spacing w:before="0" w:after="863"/>
        <w:ind w:left="0" w:right="0" w:firstLine="0"/>
        <w:jc w:val="left"/>
      </w:pPr>
      <w:bookmarkStart w:id="14" w:name="bookmark14"/>
      <w:bookmarkStart w:id="15" w:name="bookmark15"/>
      <w:bookmarkStart w:id="16" w:name="bookmark16"/>
      <w:r>
        <w:rPr>
          <w:color w:val="FFFFFF"/>
          <w:spacing w:val="0"/>
          <w:w w:val="100"/>
          <w:position w:val="0"/>
          <w:shd w:val="clear" w:color="auto" w:fill="auto"/>
          <w:lang w:val="es-ES" w:eastAsia="es-ES" w:bidi="es-ES"/>
        </w:rPr>
        <w:t>Cómo estar preparado para reconocer a un potencial solicitante de protección internacional</w:t>
      </w:r>
      <w:bookmarkEnd w:id="15"/>
      <w:bookmarkEnd w:id="16"/>
      <w:bookmarkEnd w:id="14"/>
    </w:p>
    <w:p>
      <w:pPr>
        <w:pStyle w:val="Style10"/>
        <w:keepNext w:val="0"/>
        <w:keepLines w:val="0"/>
        <w:widowControl w:val="0"/>
        <w:shd w:val="clear" w:color="auto" w:fill="auto"/>
        <w:bidi w:val="0"/>
        <w:spacing w:before="0" w:after="140"/>
        <w:ind w:left="0" w:right="0" w:firstLine="0"/>
        <w:jc w:val="both"/>
      </w:pPr>
      <w:r>
        <w:rPr>
          <w:spacing w:val="0"/>
          <w:w w:val="100"/>
          <w:position w:val="0"/>
          <w:shd w:val="clear" w:color="auto" w:fill="auto"/>
          <w:lang w:val="es-ES" w:eastAsia="es-ES" w:bidi="es-ES"/>
        </w:rPr>
        <w:t>Es probable que las personas que necesitan protección se dirijan a alguien uniformado y establezcan contacto con él. No obstante, muchas podrían haber sido objeto de malos tratos por parte de funcio</w:t>
        <w:softHyphen/>
        <w:t>narios en sus países de origen o en otros países durante el viaje. En consecuencia, en muchos casos no se dirigirán a usted directamente, por lo que debe crear un clima de confianza e identificar proacti</w:t>
        <w:softHyphen/>
        <w:t>vamente a aquellos que puedan desear solicitar protección internacional, y remitir al procedimiento de asilo a los que se entienda que buscan protección.</w:t>
      </w:r>
    </w:p>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Este apartado facilita orientaciones sobre cómo estar preparado para cumplir sus obligaciones de identificación de las personas que posiblemente necesiten protección, admitirlas en el territorio de la UE, facilitarles información y remitirlas al procedimiento de asilo nacional.</w:t>
      </w:r>
    </w:p>
    <w:p>
      <w:pPr>
        <w:widowControl w:val="0"/>
        <w:spacing w:line="1" w:lineRule="exact"/>
      </w:pPr>
      <w:r>
        <mc:AlternateContent>
          <mc:Choice Requires="wps">
            <w:drawing>
              <wp:anchor distT="701675" distB="45720" distL="0" distR="0" simplePos="0" relativeHeight="125829405" behindDoc="0" locked="0" layoutInCell="1" allowOverlap="1">
                <wp:simplePos x="0" y="0"/>
                <wp:positionH relativeFrom="margin">
                  <wp:posOffset>243840</wp:posOffset>
                </wp:positionH>
                <wp:positionV relativeFrom="paragraph">
                  <wp:posOffset>701675</wp:posOffset>
                </wp:positionV>
                <wp:extent cx="359410" cy="289560"/>
                <wp:wrapTopAndBottom/>
                <wp:docPr id="46" name="Shape 46"/>
                <a:graphic xmlns:a="http://schemas.openxmlformats.org/drawingml/2006/main">
                  <a:graphicData uri="http://schemas.microsoft.com/office/word/2010/wordprocessingShape">
                    <wps:wsp>
                      <wps:cNvSpPr txBox="1"/>
                      <wps:spPr>
                        <a:xfrm>
                          <a:ext cx="359410" cy="289560"/>
                        </a:xfrm>
                        <a:prstGeom prst="rect"/>
                        <a:noFill/>
                      </wps:spPr>
                      <wps:txbx>
                        <w:txbxContent>
                          <w:p>
                            <w:pPr>
                              <w:pStyle w:val="Style10"/>
                              <w:keepNext w:val="0"/>
                              <w:keepLines w:val="0"/>
                              <w:widowControl w:val="0"/>
                              <w:shd w:val="clear" w:color="auto" w:fill="auto"/>
                              <w:bidi w:val="0"/>
                              <w:spacing w:before="0" w:after="0" w:line="240" w:lineRule="auto"/>
                              <w:ind w:left="0" w:right="0" w:firstLine="340"/>
                              <w:jc w:val="left"/>
                            </w:pPr>
                            <w:r>
                              <w:rPr>
                                <w:spacing w:val="0"/>
                                <w:w w:val="100"/>
                                <w:position w:val="0"/>
                                <w:shd w:val="clear" w:color="auto" w:fill="auto"/>
                                <w:lang w:val="es-ES" w:eastAsia="es-ES" w:bidi="es-ES"/>
                              </w:rPr>
                              <w:t>A'</w:t>
                            </w:r>
                          </w:p>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spacing w:val="0"/>
                                <w:w w:val="100"/>
                                <w:position w:val="0"/>
                                <w:sz w:val="13"/>
                                <w:szCs w:val="13"/>
                                <w:shd w:val="clear" w:color="auto" w:fill="auto"/>
                                <w:lang w:val="es-ES" w:eastAsia="es-ES" w:bidi="es-ES"/>
                              </w:rPr>
                              <w:t>,&lt;2/</w:t>
                            </w:r>
                            <w:r>
                              <w:rPr>
                                <w:spacing w:val="0"/>
                                <w:w w:val="100"/>
                                <w:position w:val="0"/>
                                <w:sz w:val="14"/>
                                <w:szCs w:val="14"/>
                                <w:shd w:val="clear" w:color="auto" w:fill="auto"/>
                                <w:lang w:val="es-ES" w:eastAsia="es-ES" w:bidi="es-ES"/>
                              </w:rPr>
                              <w:t xml:space="preserve"> o</w:t>
                            </w:r>
                          </w:p>
                        </w:txbxContent>
                      </wps:txbx>
                      <wps:bodyPr lIns="0" tIns="0" rIns="0" bIns="0">
                        <a:noAutoFit/>
                      </wps:bodyPr>
                    </wps:wsp>
                  </a:graphicData>
                </a:graphic>
              </wp:anchor>
            </w:drawing>
          </mc:Choice>
          <mc:Fallback>
            <w:pict>
              <v:shape id="_x0000_s1072" type="#_x0000_t202" style="position:absolute;margin-left:19.199999999999999pt;margin-top:55.25pt;width:28.300000000000001pt;height:22.800000000000001pt;z-index:-125829348;mso-wrap-distance-left:0;mso-wrap-distance-top:55.25pt;mso-wrap-distance-right:0;mso-wrap-distance-bottom:3.6000000000000001pt;mso-position-horizontal-relative:margin" filled="f" stroked="f">
                <v:textbox inset="0,0,0,0">
                  <w:txbxContent>
                    <w:p>
                      <w:pPr>
                        <w:pStyle w:val="Style10"/>
                        <w:keepNext w:val="0"/>
                        <w:keepLines w:val="0"/>
                        <w:widowControl w:val="0"/>
                        <w:shd w:val="clear" w:color="auto" w:fill="auto"/>
                        <w:bidi w:val="0"/>
                        <w:spacing w:before="0" w:after="0" w:line="240" w:lineRule="auto"/>
                        <w:ind w:left="0" w:right="0" w:firstLine="340"/>
                        <w:jc w:val="left"/>
                      </w:pPr>
                      <w:r>
                        <w:rPr>
                          <w:spacing w:val="0"/>
                          <w:w w:val="100"/>
                          <w:position w:val="0"/>
                          <w:shd w:val="clear" w:color="auto" w:fill="auto"/>
                          <w:lang w:val="es-ES" w:eastAsia="es-ES" w:bidi="es-ES"/>
                        </w:rPr>
                        <w:t>A'</w:t>
                      </w:r>
                    </w:p>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spacing w:val="0"/>
                          <w:w w:val="100"/>
                          <w:position w:val="0"/>
                          <w:sz w:val="13"/>
                          <w:szCs w:val="13"/>
                          <w:shd w:val="clear" w:color="auto" w:fill="auto"/>
                          <w:lang w:val="es-ES" w:eastAsia="es-ES" w:bidi="es-ES"/>
                        </w:rPr>
                        <w:t>,&lt;2/</w:t>
                      </w:r>
                      <w:r>
                        <w:rPr>
                          <w:spacing w:val="0"/>
                          <w:w w:val="100"/>
                          <w:position w:val="0"/>
                          <w:sz w:val="14"/>
                          <w:szCs w:val="14"/>
                          <w:shd w:val="clear" w:color="auto" w:fill="auto"/>
                          <w:lang w:val="es-ES" w:eastAsia="es-ES" w:bidi="es-ES"/>
                        </w:rPr>
                        <w:t xml:space="preserve"> o</w:t>
                      </w:r>
                    </w:p>
                  </w:txbxContent>
                </v:textbox>
                <w10:wrap type="topAndBottom" anchorx="margin"/>
              </v:shape>
            </w:pict>
          </mc:Fallback>
        </mc:AlternateContent>
      </w:r>
      <w:r>
        <mc:AlternateContent>
          <mc:Choice Requires="wps">
            <w:drawing>
              <wp:anchor distT="820420" distB="9525" distL="0" distR="0" simplePos="0" relativeHeight="125829407" behindDoc="0" locked="0" layoutInCell="1" allowOverlap="1">
                <wp:simplePos x="0" y="0"/>
                <wp:positionH relativeFrom="margin">
                  <wp:posOffset>758825</wp:posOffset>
                </wp:positionH>
                <wp:positionV relativeFrom="paragraph">
                  <wp:posOffset>820420</wp:posOffset>
                </wp:positionV>
                <wp:extent cx="173990" cy="207010"/>
                <wp:wrapTopAndBottom/>
                <wp:docPr id="48" name="Shape 48"/>
                <a:graphic xmlns:a="http://schemas.openxmlformats.org/drawingml/2006/main">
                  <a:graphicData uri="http://schemas.microsoft.com/office/word/2010/wordprocessingShape">
                    <wps:wsp>
                      <wps:cNvSpPr txBox="1"/>
                      <wps:spPr>
                        <a:xfrm>
                          <a:ext cx="173990" cy="2070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s-ES" w:eastAsia="es-ES" w:bidi="es-ES"/>
                              </w:rPr>
                              <w:t>c?</w:t>
                            </w:r>
                          </w:p>
                        </w:txbxContent>
                      </wps:txbx>
                      <wps:bodyPr wrap="none" lIns="0" tIns="0" rIns="0" bIns="0">
                        <a:noAutoFit/>
                      </wps:bodyPr>
                    </wps:wsp>
                  </a:graphicData>
                </a:graphic>
              </wp:anchor>
            </w:drawing>
          </mc:Choice>
          <mc:Fallback>
            <w:pict>
              <v:shape id="_x0000_s1074" type="#_x0000_t202" style="position:absolute;margin-left:59.75pt;margin-top:64.599999999999994pt;width:13.699999999999999pt;height:16.300000000000001pt;z-index:-125829346;mso-wrap-distance-left:0;mso-wrap-distance-top:64.599999999999994pt;mso-wrap-distance-right:0;mso-wrap-distance-bottom:0.75pt;mso-position-horizont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s-ES" w:eastAsia="es-ES" w:bidi="es-ES"/>
                        </w:rPr>
                        <w:t>c?</w:t>
                      </w:r>
                    </w:p>
                  </w:txbxContent>
                </v:textbox>
                <w10:wrap type="topAndBottom" anchorx="margin"/>
              </v:shape>
            </w:pict>
          </mc:Fallback>
        </mc:AlternateContent>
      </w:r>
      <w:r>
        <mc:AlternateContent>
          <mc:Choice Requires="wps">
            <w:drawing>
              <wp:anchor distT="317500" distB="219710" distL="0" distR="0" simplePos="0" relativeHeight="125829409" behindDoc="0" locked="0" layoutInCell="1" allowOverlap="1">
                <wp:simplePos x="0" y="0"/>
                <wp:positionH relativeFrom="margin">
                  <wp:posOffset>2353310</wp:posOffset>
                </wp:positionH>
                <wp:positionV relativeFrom="paragraph">
                  <wp:posOffset>317500</wp:posOffset>
                </wp:positionV>
                <wp:extent cx="316865" cy="499745"/>
                <wp:wrapTopAndBottom/>
                <wp:docPr id="50" name="Shape 50"/>
                <a:graphic xmlns:a="http://schemas.openxmlformats.org/drawingml/2006/main">
                  <a:graphicData uri="http://schemas.microsoft.com/office/word/2010/wordprocessingShape">
                    <wps:wsp>
                      <wps:cNvSpPr txBox="1"/>
                      <wps:spPr>
                        <a:xfrm>
                          <a:ext cx="316865" cy="49974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8"/>
                                <w:szCs w:val="58"/>
                              </w:rPr>
                            </w:pPr>
                            <w:r>
                              <w:rPr>
                                <w:spacing w:val="0"/>
                                <w:w w:val="100"/>
                                <w:position w:val="0"/>
                                <w:sz w:val="58"/>
                                <w:szCs w:val="58"/>
                                <w:shd w:val="clear" w:color="auto" w:fill="auto"/>
                                <w:lang w:val="es-ES" w:eastAsia="es-ES" w:bidi="es-ES"/>
                              </w:rPr>
                              <w:t>/</w:t>
                            </w:r>
                          </w:p>
                          <w:p>
                            <w:pPr>
                              <w:pStyle w:val="Style16"/>
                              <w:keepNext w:val="0"/>
                              <w:keepLines w:val="0"/>
                              <w:widowControl w:val="0"/>
                              <w:shd w:val="clear" w:color="auto" w:fill="auto"/>
                              <w:bidi w:val="0"/>
                              <w:spacing w:before="0" w:after="0" w:line="199" w:lineRule="auto"/>
                              <w:ind w:left="0" w:right="0" w:firstLine="0"/>
                              <w:jc w:val="left"/>
                            </w:pPr>
                            <w:r>
                              <w:rPr>
                                <w:spacing w:val="0"/>
                                <w:w w:val="100"/>
                                <w:position w:val="0"/>
                                <w:shd w:val="clear" w:color="auto" w:fill="auto"/>
                                <w:lang w:val="es-ES" w:eastAsia="es-ES" w:bidi="es-ES"/>
                              </w:rPr>
                              <w:t>&lt;9-</w:t>
                            </w:r>
                          </w:p>
                        </w:txbxContent>
                      </wps:txbx>
                      <wps:bodyPr lIns="0" tIns="0" rIns="0" bIns="0">
                        <a:noAutoFit/>
                      </wps:bodyPr>
                    </wps:wsp>
                  </a:graphicData>
                </a:graphic>
              </wp:anchor>
            </w:drawing>
          </mc:Choice>
          <mc:Fallback>
            <w:pict>
              <v:shape id="_x0000_s1076" type="#_x0000_t202" style="position:absolute;margin-left:185.30000000000001pt;margin-top:25.pt;width:24.949999999999999pt;height:39.350000000000001pt;z-index:-125829344;mso-wrap-distance-left:0;mso-wrap-distance-top:25.pt;mso-wrap-distance-right:0;mso-wrap-distance-bottom:17.300000000000001pt;mso-position-horizont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58"/>
                          <w:szCs w:val="58"/>
                        </w:rPr>
                      </w:pPr>
                      <w:r>
                        <w:rPr>
                          <w:spacing w:val="0"/>
                          <w:w w:val="100"/>
                          <w:position w:val="0"/>
                          <w:sz w:val="58"/>
                          <w:szCs w:val="58"/>
                          <w:shd w:val="clear" w:color="auto" w:fill="auto"/>
                          <w:lang w:val="es-ES" w:eastAsia="es-ES" w:bidi="es-ES"/>
                        </w:rPr>
                        <w:t>/</w:t>
                      </w:r>
                    </w:p>
                    <w:p>
                      <w:pPr>
                        <w:pStyle w:val="Style16"/>
                        <w:keepNext w:val="0"/>
                        <w:keepLines w:val="0"/>
                        <w:widowControl w:val="0"/>
                        <w:shd w:val="clear" w:color="auto" w:fill="auto"/>
                        <w:bidi w:val="0"/>
                        <w:spacing w:before="0" w:after="0" w:line="199" w:lineRule="auto"/>
                        <w:ind w:left="0" w:right="0" w:firstLine="0"/>
                        <w:jc w:val="left"/>
                      </w:pPr>
                      <w:r>
                        <w:rPr>
                          <w:spacing w:val="0"/>
                          <w:w w:val="100"/>
                          <w:position w:val="0"/>
                          <w:shd w:val="clear" w:color="auto" w:fill="auto"/>
                          <w:lang w:val="es-ES" w:eastAsia="es-ES" w:bidi="es-ES"/>
                        </w:rPr>
                        <w:t>&lt;9-</w:t>
                      </w:r>
                    </w:p>
                  </w:txbxContent>
                </v:textbox>
                <w10:wrap type="topAndBottom" anchorx="margin"/>
              </v:shape>
            </w:pict>
          </mc:Fallback>
        </mc:AlternateContent>
      </w:r>
      <w:r>
        <mc:AlternateContent>
          <mc:Choice Requires="wps">
            <w:drawing>
              <wp:anchor distT="573405" distB="155575" distL="0" distR="0" simplePos="0" relativeHeight="125829411" behindDoc="0" locked="0" layoutInCell="1" allowOverlap="1">
                <wp:simplePos x="0" y="0"/>
                <wp:positionH relativeFrom="margin">
                  <wp:posOffset>2792095</wp:posOffset>
                </wp:positionH>
                <wp:positionV relativeFrom="paragraph">
                  <wp:posOffset>573405</wp:posOffset>
                </wp:positionV>
                <wp:extent cx="240665" cy="307975"/>
                <wp:wrapTopAndBottom/>
                <wp:docPr id="52" name="Shape 52"/>
                <a:graphic xmlns:a="http://schemas.openxmlformats.org/drawingml/2006/main">
                  <a:graphicData uri="http://schemas.microsoft.com/office/word/2010/wordprocessingShape">
                    <wps:wsp>
                      <wps:cNvSpPr txBox="1"/>
                      <wps:spPr>
                        <a:xfrm>
                          <a:ext cx="240665" cy="3079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center"/>
                              <w:rPr>
                                <w:sz w:val="28"/>
                                <w:szCs w:val="28"/>
                              </w:rPr>
                            </w:pPr>
                            <w:r>
                              <w:rPr>
                                <w:b w:val="0"/>
                                <w:bCs w:val="0"/>
                                <w:i/>
                                <w:iCs/>
                                <w:color w:val="231F20"/>
                                <w:spacing w:val="0"/>
                                <w:w w:val="100"/>
                                <w:position w:val="0"/>
                                <w:sz w:val="28"/>
                                <w:szCs w:val="28"/>
                                <w:shd w:val="clear" w:color="auto" w:fill="auto"/>
                                <w:lang w:val="es-ES" w:eastAsia="es-ES" w:bidi="es-ES"/>
                              </w:rPr>
                              <w:t>.£</w:t>
                            </w:r>
                          </w:p>
                          <w:p>
                            <w:pPr>
                              <w:pStyle w:val="Style10"/>
                              <w:keepNext w:val="0"/>
                              <w:keepLines w:val="0"/>
                              <w:widowControl w:val="0"/>
                              <w:shd w:val="clear" w:color="auto" w:fill="auto"/>
                              <w:bidi w:val="0"/>
                              <w:spacing w:before="0" w:after="0" w:line="180" w:lineRule="auto"/>
                              <w:ind w:left="0" w:right="0" w:firstLine="0"/>
                              <w:jc w:val="left"/>
                            </w:pPr>
                            <w:r>
                              <w:rPr>
                                <w:spacing w:val="0"/>
                                <w:w w:val="100"/>
                                <w:position w:val="0"/>
                                <w:shd w:val="clear" w:color="auto" w:fill="auto"/>
                                <w:lang w:val="es-ES" w:eastAsia="es-ES" w:bidi="es-ES"/>
                              </w:rPr>
                              <w:t>§•</w:t>
                            </w:r>
                          </w:p>
                        </w:txbxContent>
                      </wps:txbx>
                      <wps:bodyPr lIns="0" tIns="0" rIns="0" bIns="0">
                        <a:noAutoFit/>
                      </wps:bodyPr>
                    </wps:wsp>
                  </a:graphicData>
                </a:graphic>
              </wp:anchor>
            </w:drawing>
          </mc:Choice>
          <mc:Fallback>
            <w:pict>
              <v:shape id="_x0000_s1078" type="#_x0000_t202" style="position:absolute;margin-left:219.84999999999999pt;margin-top:45.149999999999999pt;width:18.949999999999999pt;height:24.25pt;z-index:-125829342;mso-wrap-distance-left:0;mso-wrap-distance-top:45.149999999999999pt;mso-wrap-distance-right:0;mso-wrap-distance-bottom:12.25pt;mso-position-horizont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center"/>
                        <w:rPr>
                          <w:sz w:val="28"/>
                          <w:szCs w:val="28"/>
                        </w:rPr>
                      </w:pPr>
                      <w:r>
                        <w:rPr>
                          <w:b w:val="0"/>
                          <w:bCs w:val="0"/>
                          <w:i/>
                          <w:iCs/>
                          <w:color w:val="231F20"/>
                          <w:spacing w:val="0"/>
                          <w:w w:val="100"/>
                          <w:position w:val="0"/>
                          <w:sz w:val="28"/>
                          <w:szCs w:val="28"/>
                          <w:shd w:val="clear" w:color="auto" w:fill="auto"/>
                          <w:lang w:val="es-ES" w:eastAsia="es-ES" w:bidi="es-ES"/>
                        </w:rPr>
                        <w:t>.£</w:t>
                      </w:r>
                    </w:p>
                    <w:p>
                      <w:pPr>
                        <w:pStyle w:val="Style10"/>
                        <w:keepNext w:val="0"/>
                        <w:keepLines w:val="0"/>
                        <w:widowControl w:val="0"/>
                        <w:shd w:val="clear" w:color="auto" w:fill="auto"/>
                        <w:bidi w:val="0"/>
                        <w:spacing w:before="0" w:after="0" w:line="180" w:lineRule="auto"/>
                        <w:ind w:left="0" w:right="0" w:firstLine="0"/>
                        <w:jc w:val="left"/>
                      </w:pPr>
                      <w:r>
                        <w:rPr>
                          <w:spacing w:val="0"/>
                          <w:w w:val="100"/>
                          <w:position w:val="0"/>
                          <w:shd w:val="clear" w:color="auto" w:fill="auto"/>
                          <w:lang w:val="es-ES" w:eastAsia="es-ES" w:bidi="es-ES"/>
                        </w:rPr>
                        <w:t>§•</w:t>
                      </w:r>
                    </w:p>
                  </w:txbxContent>
                </v:textbox>
                <w10:wrap type="topAndBottom" anchorx="margin"/>
              </v:shape>
            </w:pict>
          </mc:Fallback>
        </mc:AlternateContent>
      </w:r>
      <w:r>
        <mc:AlternateContent>
          <mc:Choice Requires="wps">
            <w:drawing>
              <wp:anchor distT="454660" distB="417830" distL="0" distR="0" simplePos="0" relativeHeight="125829413" behindDoc="0" locked="0" layoutInCell="1" allowOverlap="1">
                <wp:simplePos x="0" y="0"/>
                <wp:positionH relativeFrom="margin">
                  <wp:posOffset>3974465</wp:posOffset>
                </wp:positionH>
                <wp:positionV relativeFrom="paragraph">
                  <wp:posOffset>454660</wp:posOffset>
                </wp:positionV>
                <wp:extent cx="158750" cy="164465"/>
                <wp:wrapTopAndBottom/>
                <wp:docPr id="54" name="Shape 54"/>
                <a:graphic xmlns:a="http://schemas.openxmlformats.org/drawingml/2006/main">
                  <a:graphicData uri="http://schemas.microsoft.com/office/word/2010/wordprocessingShape">
                    <wps:wsp>
                      <wps:cNvSpPr txBox="1"/>
                      <wps:spPr>
                        <a:xfrm>
                          <a:ext cx="158750" cy="1644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z w:val="17"/>
                                <w:szCs w:val="17"/>
                                <w:shd w:val="clear" w:color="auto" w:fill="auto"/>
                                <w:lang w:val="es-ES" w:eastAsia="es-ES" w:bidi="es-ES"/>
                              </w:rPr>
                              <w:t>JZ,</w:t>
                            </w:r>
                          </w:p>
                        </w:txbxContent>
                      </wps:txbx>
                      <wps:bodyPr wrap="none" lIns="0" tIns="0" rIns="0" bIns="0">
                        <a:noAutoFit/>
                      </wps:bodyPr>
                    </wps:wsp>
                  </a:graphicData>
                </a:graphic>
              </wp:anchor>
            </w:drawing>
          </mc:Choice>
          <mc:Fallback>
            <w:pict>
              <v:shape id="_x0000_s1080" type="#_x0000_t202" style="position:absolute;margin-left:312.94999999999999pt;margin-top:35.799999999999997pt;width:12.5pt;height:12.949999999999999pt;z-index:-125829340;mso-wrap-distance-left:0;mso-wrap-distance-top:35.799999999999997pt;mso-wrap-distance-right:0;mso-wrap-distance-bottom:32.899999999999999pt;mso-position-horizont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z w:val="17"/>
                          <w:szCs w:val="17"/>
                          <w:shd w:val="clear" w:color="auto" w:fill="auto"/>
                          <w:lang w:val="es-ES" w:eastAsia="es-ES" w:bidi="es-ES"/>
                        </w:rPr>
                        <w:t>JZ,</w:t>
                      </w:r>
                    </w:p>
                  </w:txbxContent>
                </v:textbox>
                <w10:wrap type="topAndBottom" anchorx="margin"/>
              </v:shape>
            </w:pict>
          </mc:Fallback>
        </mc:AlternateContent>
      </w:r>
      <w:r>
        <mc:AlternateContent>
          <mc:Choice Requires="wps">
            <w:drawing>
              <wp:anchor distT="805180" distB="0" distL="0" distR="0" simplePos="0" relativeHeight="125829415" behindDoc="0" locked="0" layoutInCell="1" allowOverlap="1">
                <wp:simplePos x="0" y="0"/>
                <wp:positionH relativeFrom="margin">
                  <wp:posOffset>3669665</wp:posOffset>
                </wp:positionH>
                <wp:positionV relativeFrom="paragraph">
                  <wp:posOffset>805180</wp:posOffset>
                </wp:positionV>
                <wp:extent cx="307975" cy="231775"/>
                <wp:wrapTopAndBottom/>
                <wp:docPr id="56" name="Shape 56"/>
                <a:graphic xmlns:a="http://schemas.openxmlformats.org/drawingml/2006/main">
                  <a:graphicData uri="http://schemas.microsoft.com/office/word/2010/wordprocessingShape">
                    <wps:wsp>
                      <wps:cNvSpPr txBox="1"/>
                      <wps:spPr>
                        <a:xfrm>
                          <a:ext cx="307975" cy="231775"/>
                        </a:xfrm>
                        <a:prstGeom prst="rect"/>
                        <a:noFill/>
                      </wps:spPr>
                      <wps:txbx>
                        <w:txbxContent>
                          <w:p>
                            <w:pPr>
                              <w:pStyle w:val="Style6"/>
                              <w:keepNext w:val="0"/>
                              <w:keepLines w:val="0"/>
                              <w:widowControl w:val="0"/>
                              <w:shd w:val="clear" w:color="auto" w:fill="auto"/>
                              <w:bidi w:val="0"/>
                              <w:spacing w:before="80" w:after="0" w:line="240" w:lineRule="auto"/>
                              <w:ind w:left="0" w:right="0" w:firstLine="0"/>
                              <w:jc w:val="left"/>
                              <w:rPr>
                                <w:sz w:val="13"/>
                                <w:szCs w:val="13"/>
                              </w:rPr>
                            </w:pPr>
                            <w:r>
                              <w:rPr>
                                <w:rFonts w:ascii="Times New Roman" w:eastAsia="Times New Roman" w:hAnsi="Times New Roman" w:cs="Times New Roman"/>
                                <w:i/>
                                <w:iCs/>
                                <w:spacing w:val="0"/>
                                <w:w w:val="100"/>
                                <w:position w:val="0"/>
                                <w:sz w:val="13"/>
                                <w:szCs w:val="13"/>
                                <w:shd w:val="clear" w:color="auto" w:fill="auto"/>
                                <w:lang w:val="es-ES" w:eastAsia="es-ES" w:bidi="es-ES"/>
                              </w:rPr>
                              <w:t>&lt;&amp; &amp;</w:t>
                            </w:r>
                          </w:p>
                          <w:p>
                            <w:pPr>
                              <w:pStyle w:val="Style6"/>
                              <w:keepNext w:val="0"/>
                              <w:keepLines w:val="0"/>
                              <w:widowControl w:val="0"/>
                              <w:shd w:val="clear" w:color="auto" w:fill="auto"/>
                              <w:bidi w:val="0"/>
                              <w:spacing w:before="0" w:after="0" w:line="180" w:lineRule="auto"/>
                              <w:ind w:left="0" w:right="0" w:firstLine="200"/>
                              <w:jc w:val="left"/>
                              <w:rPr>
                                <w:sz w:val="13"/>
                                <w:szCs w:val="13"/>
                              </w:rPr>
                            </w:pPr>
                            <w:r>
                              <w:rPr>
                                <w:rFonts w:ascii="Times New Roman" w:eastAsia="Times New Roman" w:hAnsi="Times New Roman" w:cs="Times New Roman"/>
                                <w:i/>
                                <w:iCs/>
                                <w:spacing w:val="0"/>
                                <w:w w:val="100"/>
                                <w:position w:val="0"/>
                                <w:sz w:val="13"/>
                                <w:szCs w:val="13"/>
                                <w:shd w:val="clear" w:color="auto" w:fill="auto"/>
                                <w:lang w:val="es-ES" w:eastAsia="es-ES" w:bidi="es-ES"/>
                              </w:rPr>
                              <w:t>'ü</w:t>
                            </w:r>
                          </w:p>
                        </w:txbxContent>
                      </wps:txbx>
                      <wps:bodyPr lIns="0" tIns="0" rIns="0" bIns="0">
                        <a:noAutoFit/>
                      </wps:bodyPr>
                    </wps:wsp>
                  </a:graphicData>
                </a:graphic>
              </wp:anchor>
            </w:drawing>
          </mc:Choice>
          <mc:Fallback>
            <w:pict>
              <v:shape id="_x0000_s1082" type="#_x0000_t202" style="position:absolute;margin-left:288.94999999999999pt;margin-top:63.399999999999999pt;width:24.25pt;height:18.25pt;z-index:-125829338;mso-wrap-distance-left:0;mso-wrap-distance-top:63.399999999999999pt;mso-wrap-distance-right:0;mso-position-horizontal-relative:margin" filled="f" stroked="f">
                <v:textbox inset="0,0,0,0">
                  <w:txbxContent>
                    <w:p>
                      <w:pPr>
                        <w:pStyle w:val="Style6"/>
                        <w:keepNext w:val="0"/>
                        <w:keepLines w:val="0"/>
                        <w:widowControl w:val="0"/>
                        <w:shd w:val="clear" w:color="auto" w:fill="auto"/>
                        <w:bidi w:val="0"/>
                        <w:spacing w:before="80" w:after="0" w:line="240" w:lineRule="auto"/>
                        <w:ind w:left="0" w:right="0" w:firstLine="0"/>
                        <w:jc w:val="left"/>
                        <w:rPr>
                          <w:sz w:val="13"/>
                          <w:szCs w:val="13"/>
                        </w:rPr>
                      </w:pPr>
                      <w:r>
                        <w:rPr>
                          <w:rFonts w:ascii="Times New Roman" w:eastAsia="Times New Roman" w:hAnsi="Times New Roman" w:cs="Times New Roman"/>
                          <w:i/>
                          <w:iCs/>
                          <w:spacing w:val="0"/>
                          <w:w w:val="100"/>
                          <w:position w:val="0"/>
                          <w:sz w:val="13"/>
                          <w:szCs w:val="13"/>
                          <w:shd w:val="clear" w:color="auto" w:fill="auto"/>
                          <w:lang w:val="es-ES" w:eastAsia="es-ES" w:bidi="es-ES"/>
                        </w:rPr>
                        <w:t>&lt;&amp; &amp;</w:t>
                      </w:r>
                    </w:p>
                    <w:p>
                      <w:pPr>
                        <w:pStyle w:val="Style6"/>
                        <w:keepNext w:val="0"/>
                        <w:keepLines w:val="0"/>
                        <w:widowControl w:val="0"/>
                        <w:shd w:val="clear" w:color="auto" w:fill="auto"/>
                        <w:bidi w:val="0"/>
                        <w:spacing w:before="0" w:after="0" w:line="180" w:lineRule="auto"/>
                        <w:ind w:left="0" w:right="0" w:firstLine="200"/>
                        <w:jc w:val="left"/>
                        <w:rPr>
                          <w:sz w:val="13"/>
                          <w:szCs w:val="13"/>
                        </w:rPr>
                      </w:pPr>
                      <w:r>
                        <w:rPr>
                          <w:rFonts w:ascii="Times New Roman" w:eastAsia="Times New Roman" w:hAnsi="Times New Roman" w:cs="Times New Roman"/>
                          <w:i/>
                          <w:iCs/>
                          <w:spacing w:val="0"/>
                          <w:w w:val="100"/>
                          <w:position w:val="0"/>
                          <w:sz w:val="13"/>
                          <w:szCs w:val="13"/>
                          <w:shd w:val="clear" w:color="auto" w:fill="auto"/>
                          <w:lang w:val="es-ES" w:eastAsia="es-ES" w:bidi="es-ES"/>
                        </w:rPr>
                        <w:t>'ü</w:t>
                      </w:r>
                    </w:p>
                  </w:txbxContent>
                </v:textbox>
                <w10:wrap type="topAndBottom" anchorx="margin"/>
              </v:shape>
            </w:pict>
          </mc:Fallback>
        </mc:AlternateContent>
      </w:r>
    </w:p>
    <w:p>
      <w:pPr>
        <w:pStyle w:val="Style36"/>
        <w:keepNext w:val="0"/>
        <w:keepLines w:val="0"/>
        <w:widowControl w:val="0"/>
        <w:shd w:val="clear" w:color="auto" w:fill="auto"/>
        <w:bidi w:val="0"/>
        <w:spacing w:before="0" w:after="140" w:line="240" w:lineRule="auto"/>
        <w:ind w:left="0" w:right="0" w:firstLine="0"/>
        <w:jc w:val="both"/>
      </w:pPr>
      <w:r>
        <w:rPr>
          <w:spacing w:val="0"/>
          <w:w w:val="100"/>
          <w:position w:val="0"/>
          <w:shd w:val="clear" w:color="auto" w:fill="auto"/>
          <w:lang w:val="es-ES" w:eastAsia="es-ES" w:bidi="es-ES"/>
        </w:rPr>
        <w:t>Sea proactivo</w:t>
      </w:r>
    </w:p>
    <w:p>
      <w:pPr>
        <w:pStyle w:val="Style10"/>
        <w:keepNext w:val="0"/>
        <w:keepLines w:val="0"/>
        <w:widowControl w:val="0"/>
        <w:shd w:val="clear" w:color="auto" w:fill="auto"/>
        <w:bidi w:val="0"/>
        <w:spacing w:before="0" w:after="140"/>
        <w:ind w:left="0" w:right="0" w:firstLine="0"/>
        <w:jc w:val="both"/>
      </w:pPr>
      <w:r>
        <w:rPr>
          <w:spacing w:val="0"/>
          <w:w w:val="100"/>
          <w:position w:val="0"/>
          <w:shd w:val="clear" w:color="auto" w:fill="auto"/>
          <w:lang w:val="es-ES" w:eastAsia="es-ES" w:bidi="es-ES"/>
        </w:rPr>
        <w:t>Ser proactivo significa centrar los esfuerzos en elementos sobre los que se tiene control o en los que se puede influir. Adoptar un enfoque proactivo le ayudará a cumplir con sus obligaciones.</w:t>
      </w:r>
    </w:p>
    <w:p>
      <w:pPr>
        <w:pStyle w:val="Style10"/>
        <w:keepNext w:val="0"/>
        <w:keepLines w:val="0"/>
        <w:widowControl w:val="0"/>
        <w:shd w:val="clear" w:color="auto" w:fill="auto"/>
        <w:bidi w:val="0"/>
        <w:spacing w:before="0" w:after="436"/>
        <w:ind w:left="0" w:right="0" w:firstLine="0"/>
        <w:jc w:val="both"/>
      </w:pPr>
      <w:r>
        <w:rPr>
          <w:spacing w:val="0"/>
          <w:w w:val="100"/>
          <w:position w:val="0"/>
          <w:shd w:val="clear" w:color="auto" w:fill="auto"/>
          <w:lang w:val="es-ES" w:eastAsia="es-ES" w:bidi="es-ES"/>
        </w:rPr>
        <w:t xml:space="preserve">Los guardias de fronteras y los funcionarios de primer contacto tienen la </w:t>
      </w:r>
      <w:r>
        <w:rPr>
          <w:b/>
          <w:bCs/>
          <w:spacing w:val="0"/>
          <w:w w:val="100"/>
          <w:position w:val="0"/>
          <w:sz w:val="17"/>
          <w:szCs w:val="17"/>
          <w:shd w:val="clear" w:color="auto" w:fill="auto"/>
          <w:lang w:val="es-ES" w:eastAsia="es-ES" w:bidi="es-ES"/>
        </w:rPr>
        <w:t xml:space="preserve">responsabilidad de ser proactivos al garantizar el acceso efectivo al procedimiento de asilo. </w:t>
      </w:r>
      <w:r>
        <w:rPr>
          <w:spacing w:val="0"/>
          <w:w w:val="100"/>
          <w:position w:val="0"/>
          <w:shd w:val="clear" w:color="auto" w:fill="auto"/>
          <w:lang w:val="es-ES" w:eastAsia="es-ES" w:bidi="es-ES"/>
        </w:rPr>
        <w:t xml:space="preserve">Tienen el deber de </w:t>
      </w:r>
      <w:r>
        <w:rPr>
          <w:spacing w:val="0"/>
          <w:w w:val="100"/>
          <w:position w:val="0"/>
          <w:shd w:val="clear" w:color="auto" w:fill="auto"/>
          <w:lang w:val="pt-BR" w:eastAsia="pt-BR" w:bidi="pt-BR"/>
        </w:rPr>
        <w:t>identi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ficar</w:t>
      </w:r>
      <w:r>
        <w:rPr>
          <w:spacing w:val="0"/>
          <w:w w:val="100"/>
          <w:position w:val="0"/>
          <w:shd w:val="clear" w:color="auto" w:fill="auto"/>
          <w:lang w:val="es-ES" w:eastAsia="es-ES" w:bidi="es-ES"/>
        </w:rPr>
        <w:t xml:space="preserve"> a personas que puedan ser potenciales solicitantes de protección internacional, de informarles del derecho a solicitar asilo, así como de facilitarles información sobre cómo formular la solicitud. Asimismo, a los que ya han formulado una solicitud de protección internacional deben informarles sobre cómo presentarla.</w:t>
      </w:r>
    </w:p>
    <w:p>
      <w:pPr>
        <w:pStyle w:val="Style13"/>
        <w:keepNext/>
        <w:keepLines/>
        <w:widowControl w:val="0"/>
        <w:pBdr>
          <w:top w:val="single" w:sz="0" w:space="7" w:color="017DC5"/>
          <w:left w:val="single" w:sz="0" w:space="0" w:color="017DC5"/>
          <w:bottom w:val="single" w:sz="0" w:space="5" w:color="017DC5"/>
          <w:right w:val="single" w:sz="0" w:space="0" w:color="017DC5"/>
        </w:pBdr>
        <w:shd w:val="clear" w:color="auto" w:fill="017DC5"/>
        <w:bidi w:val="0"/>
        <w:spacing w:before="0" w:after="264" w:line="240" w:lineRule="auto"/>
        <w:ind w:left="0" w:right="0" w:firstLine="440"/>
        <w:jc w:val="left"/>
      </w:pPr>
      <w:bookmarkStart w:id="17" w:name="bookmark17"/>
      <w:bookmarkStart w:id="18" w:name="bookmark18"/>
      <w:r>
        <w:rPr>
          <w:color w:val="FFFFFF"/>
          <w:spacing w:val="0"/>
          <w:w w:val="100"/>
          <w:position w:val="0"/>
          <w:sz w:val="24"/>
          <w:szCs w:val="24"/>
          <w:shd w:val="clear" w:color="auto" w:fill="auto"/>
          <w:lang w:val="es-ES" w:eastAsia="es-ES" w:bidi="es-ES"/>
        </w:rPr>
        <w:t>¿Es usted proactivo o reactivo?</w:t>
      </w:r>
      <w:bookmarkEnd w:id="17"/>
      <w:bookmarkEnd w:id="18"/>
    </w:p>
    <w:p>
      <w:pPr>
        <w:pStyle w:val="Style16"/>
        <w:keepNext w:val="0"/>
        <w:keepLines w:val="0"/>
        <w:widowControl w:val="0"/>
        <w:pBdr>
          <w:top w:val="single" w:sz="0" w:space="0" w:color="C7DCF1"/>
          <w:left w:val="single" w:sz="0" w:space="0" w:color="C7DCF1"/>
          <w:bottom w:val="single" w:sz="0" w:space="0" w:color="C7DCF1"/>
          <w:right w:val="single" w:sz="0" w:space="0" w:color="C7DCF1"/>
        </w:pBdr>
        <w:shd w:val="clear" w:color="auto" w:fill="C7DCF1"/>
        <w:bidi w:val="0"/>
        <w:spacing w:before="0" w:after="0" w:line="322" w:lineRule="auto"/>
        <w:ind w:left="440" w:right="0" w:firstLine="20"/>
        <w:jc w:val="both"/>
      </w:pPr>
      <w:r>
        <w:rPr>
          <w:spacing w:val="0"/>
          <w:w w:val="100"/>
          <w:position w:val="0"/>
          <w:shd w:val="clear" w:color="auto" w:fill="auto"/>
          <w:lang w:val="es-ES" w:eastAsia="es-ES" w:bidi="es-ES"/>
        </w:rPr>
        <w:t xml:space="preserve">Una </w:t>
      </w:r>
      <w:r>
        <w:rPr>
          <w:b/>
          <w:bCs/>
          <w:spacing w:val="0"/>
          <w:w w:val="100"/>
          <w:position w:val="0"/>
          <w:shd w:val="clear" w:color="auto" w:fill="auto"/>
          <w:lang w:val="es-ES" w:eastAsia="es-ES" w:bidi="es-ES"/>
        </w:rPr>
        <w:t xml:space="preserve">persona proactiva </w:t>
      </w:r>
      <w:r>
        <w:rPr>
          <w:spacing w:val="0"/>
          <w:w w:val="100"/>
          <w:position w:val="0"/>
          <w:shd w:val="clear" w:color="auto" w:fill="auto"/>
          <w:lang w:val="es-ES" w:eastAsia="es-ES" w:bidi="es-ES"/>
        </w:rPr>
        <w:t>utiliza un lenguaje proactivo (puedo, haré, prefiero, etc.) y centra sus esfuerzos en su ámbito de influencia, en cosas que puede controlar y sobre las que tiene posibi</w:t>
        <w:softHyphen/>
        <w:t>lidad de influir.</w:t>
      </w:r>
    </w:p>
    <w:p>
      <w:pPr>
        <w:pStyle w:val="Style16"/>
        <w:keepNext w:val="0"/>
        <w:keepLines w:val="0"/>
        <w:widowControl w:val="0"/>
        <w:pBdr>
          <w:top w:val="single" w:sz="0" w:space="8" w:color="C7DCF1"/>
          <w:left w:val="single" w:sz="0" w:space="0" w:color="C7DCF1"/>
          <w:bottom w:val="single" w:sz="0" w:space="0" w:color="C7DCF1"/>
          <w:right w:val="single" w:sz="0" w:space="0" w:color="C7DCF1"/>
        </w:pBdr>
        <w:shd w:val="clear" w:color="auto" w:fill="C7DCF1"/>
        <w:bidi w:val="0"/>
        <w:spacing w:before="0" w:after="260" w:line="322" w:lineRule="auto"/>
        <w:ind w:left="440" w:right="0" w:firstLine="20"/>
        <w:jc w:val="left"/>
        <w:sectPr>
          <w:headerReference w:type="default" r:id="rId23"/>
          <w:headerReference w:type="even" r:id="rId24"/>
          <w:footnotePr>
            <w:pos w:val="pageBottom"/>
            <w:numFmt w:val="decimal"/>
            <w:numRestart w:val="continuous"/>
          </w:footnotePr>
          <w:pgSz w:w="11900" w:h="16840"/>
          <w:pgMar w:top="1511" w:left="1075" w:right="1075" w:bottom="857" w:header="1083" w:footer="429" w:gutter="371"/>
          <w:pgNumType w:start="13"/>
          <w:cols w:space="720"/>
          <w:noEndnote/>
          <w:rtlGutter/>
          <w:docGrid w:linePitch="360"/>
        </w:sectPr>
      </w:pPr>
      <w:r>
        <w:rPr>
          <w:spacing w:val="0"/>
          <w:w w:val="100"/>
          <w:position w:val="0"/>
          <w:shd w:val="clear" w:color="auto" w:fill="auto"/>
          <w:lang w:val="es-ES" w:eastAsia="es-ES" w:bidi="es-ES"/>
        </w:rPr>
        <w:t xml:space="preserve">Una </w:t>
      </w:r>
      <w:r>
        <w:rPr>
          <w:b/>
          <w:bCs/>
          <w:spacing w:val="0"/>
          <w:w w:val="100"/>
          <w:position w:val="0"/>
          <w:shd w:val="clear" w:color="auto" w:fill="auto"/>
          <w:lang w:val="es-ES" w:eastAsia="es-ES" w:bidi="es-ES"/>
        </w:rPr>
        <w:t xml:space="preserve">persona reactiva </w:t>
      </w:r>
      <w:r>
        <w:rPr>
          <w:spacing w:val="0"/>
          <w:w w:val="100"/>
          <w:position w:val="0"/>
          <w:shd w:val="clear" w:color="auto" w:fill="auto"/>
          <w:lang w:val="es-ES" w:eastAsia="es-ES" w:bidi="es-ES"/>
        </w:rPr>
        <w:t>utiliza un lenguaje reactivo (no puedo, tengo que, ojalá, etc.) y centra sus esfuerzos en el motivo de preocupación, en cosas en las que tiene un control escaso o nulo.</w:t>
      </w:r>
    </w:p>
    <w:p>
      <w:pPr>
        <w:pStyle w:val="Style36"/>
        <w:keepNext w:val="0"/>
        <w:keepLines w:val="0"/>
        <w:widowControl w:val="0"/>
        <w:shd w:val="clear" w:color="auto" w:fill="auto"/>
        <w:bidi w:val="0"/>
        <w:spacing w:before="0" w:line="240" w:lineRule="auto"/>
        <w:ind w:left="1420" w:right="0" w:firstLine="0"/>
        <w:jc w:val="both"/>
      </w:pPr>
      <w:r>
        <w:rPr>
          <w:spacing w:val="0"/>
          <w:w w:val="100"/>
          <w:position w:val="0"/>
          <w:shd w:val="clear" w:color="auto" w:fill="auto"/>
          <w:lang w:val="fr-FR" w:eastAsia="fr-FR" w:bidi="fr-FR"/>
        </w:rPr>
        <w:t>Observe</w:t>
      </w:r>
    </w:p>
    <w:p>
      <w:pPr>
        <w:pStyle w:val="Style10"/>
        <w:keepNext w:val="0"/>
        <w:keepLines w:val="0"/>
        <w:widowControl w:val="0"/>
        <w:shd w:val="clear" w:color="auto" w:fill="auto"/>
        <w:bidi w:val="0"/>
        <w:spacing w:before="0"/>
        <w:ind w:left="1420" w:right="0" w:firstLine="20"/>
        <w:jc w:val="both"/>
      </w:pPr>
      <w:r>
        <w:rPr>
          <w:spacing w:val="0"/>
          <w:w w:val="100"/>
          <w:position w:val="0"/>
          <w:shd w:val="clear" w:color="auto" w:fill="auto"/>
          <w:lang w:val="fr-FR" w:eastAsia="fr-FR" w:bidi="fr-FR"/>
        </w:rPr>
        <w:t xml:space="preserve">Observar no es lo mismo que «mirar». Es una </w:t>
      </w:r>
      <w:r>
        <w:rPr>
          <w:spacing w:val="0"/>
          <w:w w:val="100"/>
          <w:position w:val="0"/>
          <w:shd w:val="clear" w:color="auto" w:fill="auto"/>
          <w:lang w:val="es-ES" w:eastAsia="es-ES" w:bidi="es-ES"/>
        </w:rPr>
        <w:t xml:space="preserve">recepción </w:t>
      </w:r>
      <w:r>
        <w:rPr>
          <w:spacing w:val="0"/>
          <w:w w:val="100"/>
          <w:position w:val="0"/>
          <w:shd w:val="clear" w:color="auto" w:fill="auto"/>
          <w:lang w:val="fr-FR" w:eastAsia="fr-FR" w:bidi="fr-FR"/>
        </w:rPr>
        <w:t xml:space="preserve">activa de </w:t>
      </w:r>
      <w:r>
        <w:rPr>
          <w:spacing w:val="0"/>
          <w:w w:val="100"/>
          <w:position w:val="0"/>
          <w:shd w:val="clear" w:color="auto" w:fill="auto"/>
          <w:lang w:val="es-ES" w:eastAsia="es-ES" w:bidi="es-ES"/>
        </w:rPr>
        <w:t xml:space="preserve">información </w:t>
      </w:r>
      <w:r>
        <w:rPr>
          <w:spacing w:val="0"/>
          <w:w w:val="100"/>
          <w:position w:val="0"/>
          <w:shd w:val="clear" w:color="auto" w:fill="auto"/>
          <w:lang w:val="fr-FR" w:eastAsia="fr-FR" w:bidi="fr-FR"/>
        </w:rPr>
        <w:t xml:space="preserve">que ayuda a evaluar a las personas y las circunstancias con mayor rapidez y </w:t>
      </w:r>
      <w:r>
        <w:rPr>
          <w:spacing w:val="0"/>
          <w:w w:val="100"/>
          <w:position w:val="0"/>
          <w:shd w:val="clear" w:color="auto" w:fill="auto"/>
          <w:lang w:val="es-ES" w:eastAsia="es-ES" w:bidi="es-ES"/>
        </w:rPr>
        <w:t xml:space="preserve">precisión. </w:t>
      </w:r>
      <w:r>
        <w:rPr>
          <w:spacing w:val="0"/>
          <w:w w:val="100"/>
          <w:position w:val="0"/>
          <w:shd w:val="clear" w:color="auto" w:fill="auto"/>
          <w:lang w:val="fr-FR" w:eastAsia="fr-FR" w:bidi="fr-FR"/>
        </w:rPr>
        <w:t xml:space="preserve">Exige mantener ojos y </w:t>
      </w:r>
      <w:r>
        <w:rPr>
          <w:spacing w:val="0"/>
          <w:w w:val="100"/>
          <w:position w:val="0"/>
          <w:shd w:val="clear" w:color="auto" w:fill="auto"/>
          <w:lang w:val="es-ES" w:eastAsia="es-ES" w:bidi="es-ES"/>
        </w:rPr>
        <w:t>oídos abier</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tos,</w:t>
      </w:r>
      <w:r>
        <w:rPr>
          <w:spacing w:val="0"/>
          <w:w w:val="100"/>
          <w:position w:val="0"/>
          <w:shd w:val="clear" w:color="auto" w:fill="auto"/>
          <w:lang w:val="fr-FR" w:eastAsia="fr-FR" w:bidi="fr-FR"/>
        </w:rPr>
        <w:t xml:space="preserve"> para obtener el </w:t>
      </w:r>
      <w:r>
        <w:rPr>
          <w:spacing w:val="0"/>
          <w:w w:val="100"/>
          <w:position w:val="0"/>
          <w:shd w:val="clear" w:color="auto" w:fill="auto"/>
          <w:lang w:val="es-ES" w:eastAsia="es-ES" w:bidi="es-ES"/>
        </w:rPr>
        <w:t xml:space="preserve">máximo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información </w:t>
      </w:r>
      <w:r>
        <w:rPr>
          <w:spacing w:val="0"/>
          <w:w w:val="100"/>
          <w:position w:val="0"/>
          <w:shd w:val="clear" w:color="auto" w:fill="auto"/>
          <w:lang w:val="fr-FR" w:eastAsia="fr-FR" w:bidi="fr-FR"/>
        </w:rPr>
        <w:t>posible y recordarla.</w:t>
      </w:r>
    </w:p>
    <w:p>
      <w:pPr>
        <w:pStyle w:val="Style10"/>
        <w:keepNext w:val="0"/>
        <w:keepLines w:val="0"/>
        <w:widowControl w:val="0"/>
        <w:shd w:val="clear" w:color="auto" w:fill="auto"/>
        <w:bidi w:val="0"/>
        <w:spacing w:before="0" w:after="100" w:line="276" w:lineRule="auto"/>
        <w:ind w:left="1820" w:right="0" w:firstLine="20"/>
        <w:jc w:val="both"/>
      </w:pPr>
      <w:r>
        <w:rPr>
          <w:b/>
          <w:bCs/>
          <w:spacing w:val="0"/>
          <w:w w:val="100"/>
          <w:position w:val="0"/>
          <w:sz w:val="17"/>
          <w:szCs w:val="17"/>
          <w:shd w:val="clear" w:color="auto" w:fill="auto"/>
          <w:lang w:val="fr-FR" w:eastAsia="fr-FR" w:bidi="fr-FR"/>
        </w:rPr>
        <w:t xml:space="preserve">Preste </w:t>
      </w:r>
      <w:r>
        <w:rPr>
          <w:b/>
          <w:bCs/>
          <w:spacing w:val="0"/>
          <w:w w:val="100"/>
          <w:position w:val="0"/>
          <w:sz w:val="17"/>
          <w:szCs w:val="17"/>
          <w:shd w:val="clear" w:color="auto" w:fill="auto"/>
          <w:lang w:val="es-ES" w:eastAsia="es-ES" w:bidi="es-ES"/>
        </w:rPr>
        <w:t xml:space="preserve">mucha atención </w:t>
      </w:r>
      <w:r>
        <w:rPr>
          <w:b/>
          <w:bCs/>
          <w:spacing w:val="0"/>
          <w:w w:val="100"/>
          <w:position w:val="0"/>
          <w:sz w:val="17"/>
          <w:szCs w:val="17"/>
          <w:shd w:val="clear" w:color="auto" w:fill="auto"/>
          <w:lang w:val="fr-FR" w:eastAsia="fr-FR" w:bidi="fr-FR"/>
        </w:rPr>
        <w:t xml:space="preserve">a </w:t>
      </w:r>
      <w:r>
        <w:rPr>
          <w:b/>
          <w:bCs/>
          <w:spacing w:val="0"/>
          <w:w w:val="100"/>
          <w:position w:val="0"/>
          <w:sz w:val="17"/>
          <w:szCs w:val="17"/>
          <w:shd w:val="clear" w:color="auto" w:fill="auto"/>
          <w:lang w:val="es-ES" w:eastAsia="es-ES" w:bidi="es-ES"/>
        </w:rPr>
        <w:t xml:space="preserve">todo lo que sucede a su alrededor. </w:t>
      </w:r>
      <w:r>
        <w:rPr>
          <w:spacing w:val="0"/>
          <w:w w:val="100"/>
          <w:position w:val="0"/>
          <w:shd w:val="clear" w:color="auto" w:fill="auto"/>
          <w:lang w:val="es-ES" w:eastAsia="es-ES" w:bidi="es-ES"/>
        </w:rPr>
        <w:t>Obligúese a ser consciente, el máximo que pueda, de todos los aspectos rutinarios y extraordinarios, e intente recordarlos. Céntrese en las diferencias, las distinciones, las situaciones y circunstancias fuera de lo habitual. Ser consciente de sus impresiones es una parte fundamental para ser buen observador.</w:t>
      </w:r>
    </w:p>
    <w:p>
      <w:pPr>
        <w:pStyle w:val="Style10"/>
        <w:keepNext w:val="0"/>
        <w:keepLines w:val="0"/>
        <w:widowControl w:val="0"/>
        <w:shd w:val="clear" w:color="auto" w:fill="auto"/>
        <w:bidi w:val="0"/>
        <w:spacing w:before="0" w:after="100"/>
        <w:ind w:left="1820" w:right="0" w:firstLine="20"/>
        <w:jc w:val="both"/>
      </w:pPr>
      <w:r>
        <w:rPr>
          <w:b/>
          <w:bCs/>
          <w:spacing w:val="0"/>
          <w:w w:val="100"/>
          <w:position w:val="0"/>
          <w:sz w:val="17"/>
          <w:szCs w:val="17"/>
          <w:shd w:val="clear" w:color="auto" w:fill="auto"/>
          <w:lang w:val="es-ES" w:eastAsia="es-ES" w:bidi="es-ES"/>
        </w:rPr>
        <w:t xml:space="preserve">Preste atención a posibles indicadores </w:t>
      </w:r>
      <w:r>
        <w:rPr>
          <w:spacing w:val="0"/>
          <w:w w:val="100"/>
          <w:position w:val="0"/>
          <w:shd w:val="clear" w:color="auto" w:fill="auto"/>
          <w:lang w:val="es-ES" w:eastAsia="es-ES" w:bidi="es-ES"/>
        </w:rPr>
        <w:t>de que una persona puede desear solicitar protección internacional.</w:t>
      </w:r>
    </w:p>
    <w:p>
      <w:pPr>
        <w:pStyle w:val="Style10"/>
        <w:keepNext w:val="0"/>
        <w:keepLines w:val="0"/>
        <w:widowControl w:val="0"/>
        <w:shd w:val="clear" w:color="auto" w:fill="auto"/>
        <w:bidi w:val="0"/>
        <w:spacing w:before="0" w:after="260"/>
        <w:ind w:left="1820" w:right="0" w:firstLine="20"/>
        <w:jc w:val="both"/>
      </w:pPr>
      <w:r>
        <w:rPr>
          <w:b/>
          <w:bCs/>
          <w:spacing w:val="0"/>
          <w:w w:val="100"/>
          <w:position w:val="0"/>
          <w:sz w:val="17"/>
          <w:szCs w:val="17"/>
          <w:shd w:val="clear" w:color="auto" w:fill="auto"/>
          <w:lang w:val="es-ES" w:eastAsia="es-ES" w:bidi="es-ES"/>
        </w:rPr>
        <w:t xml:space="preserve">Preste mucha atención al lenguaje corporal </w:t>
      </w:r>
      <w:r>
        <w:rPr>
          <w:spacing w:val="0"/>
          <w:w w:val="100"/>
          <w:position w:val="0"/>
          <w:shd w:val="clear" w:color="auto" w:fill="auto"/>
          <w:lang w:val="es-ES" w:eastAsia="es-ES" w:bidi="es-ES"/>
        </w:rPr>
        <w:t>de las personas a las que observa: expresiones faciales, gestos, contacto visual, posturas y tono de voz. La capacidad para entender y utilizar el lenguaje corporal puede ayudar a conectar con otras personas y a identificar sus necesidades. No obstante, tenga presente que el significado del lenguaje corporal y las señales no verbales pueden diferir de unos países y culturas a otros. En consecuencia, es importante evitar malas interpretaciones y abstenerse de realizar una interpretación apresurada.</w:t>
      </w:r>
    </w:p>
    <w:p>
      <w:pPr>
        <w:pStyle w:val="Style36"/>
        <w:keepNext w:val="0"/>
        <w:keepLines w:val="0"/>
        <w:widowControl w:val="0"/>
        <w:shd w:val="clear" w:color="auto" w:fill="auto"/>
        <w:bidi w:val="0"/>
        <w:spacing w:before="0" w:line="240" w:lineRule="auto"/>
        <w:ind w:left="1420" w:right="0" w:firstLine="0"/>
        <w:jc w:val="both"/>
      </w:pPr>
      <w:r>
        <w:rPr>
          <w:spacing w:val="0"/>
          <w:w w:val="100"/>
          <w:position w:val="0"/>
          <w:shd w:val="clear" w:color="auto" w:fill="auto"/>
          <w:lang w:val="es-ES" w:eastAsia="es-ES" w:bidi="es-ES"/>
        </w:rPr>
        <w:t>Preste atención a las vulnerabilidades</w:t>
      </w:r>
    </w:p>
    <w:p>
      <w:pPr>
        <w:pStyle w:val="Style10"/>
        <w:keepNext w:val="0"/>
        <w:keepLines w:val="0"/>
        <w:widowControl w:val="0"/>
        <w:shd w:val="clear" w:color="auto" w:fill="auto"/>
        <w:bidi w:val="0"/>
        <w:spacing w:before="0"/>
        <w:ind w:left="1420" w:right="0" w:firstLine="20"/>
        <w:jc w:val="both"/>
      </w:pPr>
      <w:r>
        <w:rPr>
          <w:b/>
          <w:bCs/>
          <w:spacing w:val="0"/>
          <w:w w:val="100"/>
          <w:position w:val="0"/>
          <w:sz w:val="17"/>
          <w:szCs w:val="17"/>
          <w:shd w:val="clear" w:color="auto" w:fill="auto"/>
          <w:lang w:val="es-ES" w:eastAsia="es-ES" w:bidi="es-ES"/>
        </w:rPr>
        <w:t xml:space="preserve">Sea consciente de que la persona a la que atiende podría ser vulnerable y tener necesidades especiales </w:t>
      </w:r>
      <w:r>
        <w:rPr>
          <w:spacing w:val="0"/>
          <w:w w:val="100"/>
          <w:position w:val="0"/>
          <w:shd w:val="clear" w:color="auto" w:fill="auto"/>
          <w:lang w:val="es-ES" w:eastAsia="es-ES" w:bidi="es-ES"/>
        </w:rPr>
        <w:t>que exijan particular atención y una acción inmediata. Su labor es identificar las nece</w:t>
        <w:softHyphen/>
        <w:t>sidades especiales de las personas vulnerables y remitirlas a las autoridades competentes para una ulterior evaluación y/o asistencia.</w:t>
      </w:r>
    </w:p>
    <w:p>
      <w:pPr>
        <w:pStyle w:val="Style10"/>
        <w:keepNext w:val="0"/>
        <w:keepLines w:val="0"/>
        <w:widowControl w:val="0"/>
        <w:shd w:val="clear" w:color="auto" w:fill="auto"/>
        <w:bidi w:val="0"/>
        <w:spacing w:before="0"/>
        <w:ind w:left="1420" w:right="0" w:firstLine="20"/>
        <w:jc w:val="both"/>
      </w:pPr>
      <w:r>
        <w:rPr>
          <w:spacing w:val="0"/>
          <w:w w:val="100"/>
          <w:position w:val="0"/>
          <w:shd w:val="clear" w:color="auto" w:fill="auto"/>
          <w:lang w:val="es-ES" w:eastAsia="es-ES" w:bidi="es-ES"/>
        </w:rPr>
        <w:t xml:space="preserve">Los puestos fronterizos y los centros de internamiento son algunos de los sitios principales en los que pueden declararse o detectarse las necesidades especiales de las personas vulnerables. </w:t>
      </w:r>
      <w:r>
        <w:rPr>
          <w:b/>
          <w:bCs/>
          <w:spacing w:val="0"/>
          <w:w w:val="100"/>
          <w:position w:val="0"/>
          <w:sz w:val="17"/>
          <w:szCs w:val="17"/>
          <w:shd w:val="clear" w:color="auto" w:fill="auto"/>
          <w:lang w:val="es-ES" w:eastAsia="es-ES" w:bidi="es-ES"/>
        </w:rPr>
        <w:t xml:space="preserve">No </w:t>
      </w:r>
      <w:r>
        <w:rPr>
          <w:b/>
          <w:bCs/>
          <w:spacing w:val="0"/>
          <w:w w:val="100"/>
          <w:position w:val="0"/>
          <w:sz w:val="17"/>
          <w:szCs w:val="17"/>
          <w:shd w:val="clear" w:color="auto" w:fill="auto"/>
          <w:lang w:val="en-US" w:eastAsia="en-US" w:bidi="en-US"/>
        </w:rPr>
        <w:t>obstan</w:t>
        <w:softHyphen/>
      </w:r>
      <w:r>
        <w:rPr>
          <w:b/>
          <w:bCs/>
          <w:spacing w:val="0"/>
          <w:w w:val="100"/>
          <w:position w:val="0"/>
          <w:sz w:val="17"/>
          <w:szCs w:val="17"/>
          <w:shd w:val="clear" w:color="auto" w:fill="auto"/>
          <w:lang w:val="es-ES" w:eastAsia="es-ES" w:bidi="es-ES"/>
        </w:rPr>
      </w:r>
      <w:r>
        <w:rPr>
          <w:b/>
          <w:bCs/>
          <w:spacing w:val="0"/>
          <w:w w:val="100"/>
          <w:position w:val="0"/>
          <w:sz w:val="17"/>
          <w:szCs w:val="17"/>
          <w:shd w:val="clear" w:color="auto" w:fill="auto"/>
          <w:lang w:val="en-US" w:eastAsia="en-US" w:bidi="en-US"/>
        </w:rPr>
        <w:t>te,</w:t>
      </w:r>
      <w:r>
        <w:rPr>
          <w:b/>
          <w:bCs/>
          <w:spacing w:val="0"/>
          <w:w w:val="100"/>
          <w:position w:val="0"/>
          <w:sz w:val="17"/>
          <w:szCs w:val="17"/>
          <w:shd w:val="clear" w:color="auto" w:fill="auto"/>
          <w:lang w:val="es-ES" w:eastAsia="es-ES" w:bidi="es-ES"/>
        </w:rPr>
        <w:t xml:space="preserve"> tenga en cuenta que estas necesidades pueden no ser evidentes de inmediato y manifes</w:t>
        <w:softHyphen/>
        <w:t xml:space="preserve">tarse </w:t>
      </w:r>
      <w:r>
        <w:rPr>
          <w:spacing w:val="0"/>
          <w:w w:val="100"/>
          <w:position w:val="0"/>
          <w:shd w:val="clear" w:color="auto" w:fill="auto"/>
          <w:lang w:val="es-ES" w:eastAsia="es-ES" w:bidi="es-ES"/>
        </w:rPr>
        <w:t xml:space="preserve">únicamente </w:t>
      </w:r>
      <w:r>
        <w:rPr>
          <w:b/>
          <w:bCs/>
          <w:spacing w:val="0"/>
          <w:w w:val="100"/>
          <w:position w:val="0"/>
          <w:sz w:val="17"/>
          <w:szCs w:val="17"/>
          <w:shd w:val="clear" w:color="auto" w:fill="auto"/>
          <w:lang w:val="es-ES" w:eastAsia="es-ES" w:bidi="es-ES"/>
        </w:rPr>
        <w:t>en fases posteriores.</w:t>
      </w:r>
    </w:p>
    <w:p>
      <w:pPr>
        <w:pStyle w:val="Style10"/>
        <w:keepNext w:val="0"/>
        <w:keepLines w:val="0"/>
        <w:widowControl w:val="0"/>
        <w:shd w:val="clear" w:color="auto" w:fill="auto"/>
        <w:bidi w:val="0"/>
        <w:spacing w:before="0" w:line="276" w:lineRule="auto"/>
        <w:ind w:left="1420" w:right="0" w:firstLine="20"/>
        <w:jc w:val="both"/>
      </w:pPr>
      <w:r>
        <w:rPr>
          <w:spacing w:val="0"/>
          <w:w w:val="100"/>
          <w:position w:val="0"/>
          <w:shd w:val="clear" w:color="auto" w:fill="auto"/>
          <w:lang w:val="es-ES" w:eastAsia="es-ES" w:bidi="es-ES"/>
        </w:rPr>
        <w:t>Asegúrese de que cualquier medida adoptada en los puestos fronterizos o en los centros de inter- namiento no afecte a la protección específica que prevé el Derecho internacional para las personas que necesitan protección internacional y para los grupos vulnerables, como las mujeres, incluidas las mujeres embarazadas, y niñas en situación de riesgo; los niños, incluidos los menores no acompaña</w:t>
        <w:softHyphen/>
        <w:t>dos y separados; las víctimas de la trata de seres humanos; las personas que han padecido torturas, violaciones u otras formas graves de violencia, y las personas con discapacidad.</w:t>
      </w:r>
    </w:p>
    <w:p>
      <w:pPr>
        <w:pStyle w:val="Style10"/>
        <w:keepNext w:val="0"/>
        <w:keepLines w:val="0"/>
        <w:widowControl w:val="0"/>
        <w:shd w:val="clear" w:color="auto" w:fill="auto"/>
        <w:bidi w:val="0"/>
        <w:spacing w:before="0" w:after="100"/>
        <w:ind w:left="1820" w:right="0" w:firstLine="20"/>
        <w:jc w:val="both"/>
      </w:pPr>
      <w:r>
        <w:rPr>
          <w:b/>
          <w:bCs/>
          <w:spacing w:val="0"/>
          <w:w w:val="100"/>
          <w:position w:val="0"/>
          <w:sz w:val="17"/>
          <w:szCs w:val="17"/>
          <w:shd w:val="clear" w:color="auto" w:fill="auto"/>
          <w:lang w:val="es-ES" w:eastAsia="es-ES" w:bidi="es-ES"/>
        </w:rPr>
        <w:t xml:space="preserve">Registre las vulnerabilidades </w:t>
      </w:r>
      <w:r>
        <w:rPr>
          <w:spacing w:val="0"/>
          <w:w w:val="100"/>
          <w:position w:val="0"/>
          <w:shd w:val="clear" w:color="auto" w:fill="auto"/>
          <w:lang w:val="es-ES" w:eastAsia="es-ES" w:bidi="es-ES"/>
        </w:rPr>
        <w:t xml:space="preserve">y las necesidades especiales lo antes posible, con arreglo a la práctica nacional, y comunique esta información a las partes interesadas pertinentes para </w:t>
      </w:r>
      <w:r>
        <w:rPr>
          <w:spacing w:val="0"/>
          <w:w w:val="100"/>
          <w:position w:val="0"/>
          <w:shd w:val="clear" w:color="auto" w:fill="auto"/>
          <w:lang w:val="pt-BR" w:eastAsia="pt-BR" w:bidi="pt-BR"/>
        </w:rPr>
        <w:t>po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der</w:t>
      </w:r>
      <w:r>
        <w:rPr>
          <w:spacing w:val="0"/>
          <w:w w:val="100"/>
          <w:position w:val="0"/>
          <w:shd w:val="clear" w:color="auto" w:fill="auto"/>
          <w:lang w:val="es-ES" w:eastAsia="es-ES" w:bidi="es-ES"/>
        </w:rPr>
        <w:t xml:space="preserve"> ofrecer las garantías y el apoyo necesarios.</w:t>
      </w:r>
    </w:p>
    <w:p>
      <w:pPr>
        <w:pStyle w:val="Style10"/>
        <w:keepNext w:val="0"/>
        <w:keepLines w:val="0"/>
        <w:widowControl w:val="0"/>
        <w:shd w:val="clear" w:color="auto" w:fill="auto"/>
        <w:bidi w:val="0"/>
        <w:spacing w:before="0" w:after="100"/>
        <w:ind w:left="1820" w:right="0" w:firstLine="20"/>
        <w:jc w:val="both"/>
      </w:pPr>
      <w:r>
        <w:rPr>
          <w:spacing w:val="0"/>
          <w:w w:val="100"/>
          <w:position w:val="0"/>
          <w:shd w:val="clear" w:color="auto" w:fill="auto"/>
          <w:lang w:val="es-ES" w:eastAsia="es-ES" w:bidi="es-ES"/>
        </w:rPr>
        <w:t xml:space="preserve">Asegúrese de que conoce los </w:t>
      </w:r>
      <w:r>
        <w:rPr>
          <w:b/>
          <w:bCs/>
          <w:spacing w:val="0"/>
          <w:w w:val="100"/>
          <w:position w:val="0"/>
          <w:sz w:val="17"/>
          <w:szCs w:val="17"/>
          <w:shd w:val="clear" w:color="auto" w:fill="auto"/>
          <w:lang w:val="es-ES" w:eastAsia="es-ES" w:bidi="es-ES"/>
        </w:rPr>
        <w:t xml:space="preserve">mecanismos y procedimientos de remisión de su país </w:t>
      </w:r>
      <w:r>
        <w:rPr>
          <w:spacing w:val="0"/>
          <w:w w:val="100"/>
          <w:position w:val="0"/>
          <w:shd w:val="clear" w:color="auto" w:fill="auto"/>
          <w:lang w:val="es-ES" w:eastAsia="es-ES" w:bidi="es-ES"/>
        </w:rPr>
        <w:t>y de que dispone de la información de contacto de las instituciones responsables de conformidad con la práctica nacional, incluidos los servicios especializados en la protección de menores, el Alto Comisionado de las Naciones Unidas para los Refugiados (ACNUR) y otras organizaciones que prestan asesoramiento jurídico o de otra índole a los solicitantes de protección internacional.</w:t>
      </w:r>
    </w:p>
    <w:p>
      <w:pPr>
        <w:pStyle w:val="Style10"/>
        <w:keepNext w:val="0"/>
        <w:keepLines w:val="0"/>
        <w:widowControl w:val="0"/>
        <w:shd w:val="clear" w:color="auto" w:fill="auto"/>
        <w:bidi w:val="0"/>
        <w:spacing w:before="0" w:after="100"/>
        <w:ind w:left="1820" w:right="0" w:firstLine="20"/>
        <w:jc w:val="both"/>
      </w:pPr>
      <w:r>
        <w:rPr>
          <w:b/>
          <w:bCs/>
          <w:spacing w:val="0"/>
          <w:w w:val="100"/>
          <w:position w:val="0"/>
          <w:sz w:val="17"/>
          <w:szCs w:val="17"/>
          <w:shd w:val="clear" w:color="auto" w:fill="auto"/>
          <w:lang w:val="es-ES" w:eastAsia="es-ES" w:bidi="es-ES"/>
        </w:rPr>
        <w:t xml:space="preserve">Adapte su enfoque, su lenguaje y su estilo de comunicación </w:t>
      </w:r>
      <w:r>
        <w:rPr>
          <w:spacing w:val="0"/>
          <w:w w:val="100"/>
          <w:position w:val="0"/>
          <w:shd w:val="clear" w:color="auto" w:fill="auto"/>
          <w:lang w:val="es-ES" w:eastAsia="es-ES" w:bidi="es-ES"/>
        </w:rPr>
        <w:t>a las necesidades de la persona en cuestión. Su capacidad para inspirar confianza y comunicarse con ella es esencial para poder advertir posibles indicios de vulnerabilidad y para reunir información precisa.</w:t>
      </w:r>
    </w:p>
    <w:p>
      <w:pPr>
        <w:pStyle w:val="Style10"/>
        <w:keepNext w:val="0"/>
        <w:keepLines w:val="0"/>
        <w:widowControl w:val="0"/>
        <w:shd w:val="clear" w:color="auto" w:fill="auto"/>
        <w:bidi w:val="0"/>
        <w:spacing w:before="0"/>
        <w:ind w:left="1820" w:right="0" w:firstLine="20"/>
        <w:jc w:val="both"/>
      </w:pPr>
      <w:r>
        <w:rPr>
          <w:spacing w:val="0"/>
          <w:w w:val="100"/>
          <w:position w:val="0"/>
          <w:shd w:val="clear" w:color="auto" w:fill="auto"/>
          <w:lang w:val="es-ES" w:eastAsia="es-ES" w:bidi="es-ES"/>
        </w:rPr>
        <w:t xml:space="preserve">En caso necesario, </w:t>
      </w:r>
      <w:r>
        <w:rPr>
          <w:b/>
          <w:bCs/>
          <w:spacing w:val="0"/>
          <w:w w:val="100"/>
          <w:position w:val="0"/>
          <w:sz w:val="17"/>
          <w:szCs w:val="17"/>
          <w:shd w:val="clear" w:color="auto" w:fill="auto"/>
          <w:lang w:val="es-ES" w:eastAsia="es-ES" w:bidi="es-ES"/>
        </w:rPr>
        <w:t xml:space="preserve">garantice que se presta la asistencia médica o de otro tipo necesarias, </w:t>
      </w:r>
      <w:r>
        <w:rPr>
          <w:spacing w:val="0"/>
          <w:w w:val="100"/>
          <w:position w:val="0"/>
          <w:shd w:val="clear" w:color="auto" w:fill="auto"/>
          <w:lang w:val="es-ES" w:eastAsia="es-ES" w:bidi="es-ES"/>
        </w:rPr>
        <w:t>de conformidad con la legislación y la práctica nacionales.</w:t>
      </w:r>
    </w:p>
    <w:p>
      <w:pPr>
        <w:pStyle w:val="Style13"/>
        <w:keepNext/>
        <w:keepLines/>
        <w:widowControl w:val="0"/>
        <w:pBdr>
          <w:top w:val="single" w:sz="0" w:space="0" w:color="017DC5"/>
          <w:left w:val="single" w:sz="0" w:space="0" w:color="017DC5"/>
          <w:bottom w:val="single" w:sz="0" w:space="5" w:color="017DC5"/>
          <w:right w:val="single" w:sz="0" w:space="0" w:color="017DC5"/>
        </w:pBdr>
        <w:shd w:val="clear" w:color="auto" w:fill="017DC5"/>
        <w:bidi w:val="0"/>
        <w:spacing w:before="0" w:after="224" w:line="240" w:lineRule="auto"/>
        <w:ind w:left="0" w:right="0" w:firstLine="440"/>
        <w:jc w:val="left"/>
      </w:pPr>
      <w:bookmarkStart w:id="19" w:name="bookmark19"/>
      <w:bookmarkStart w:id="20" w:name="bookmark20"/>
      <w:r>
        <w:rPr>
          <w:color w:val="FFFFFF"/>
          <w:spacing w:val="0"/>
          <w:w w:val="100"/>
          <w:position w:val="0"/>
          <w:sz w:val="24"/>
          <w:szCs w:val="24"/>
          <w:shd w:val="clear" w:color="auto" w:fill="auto"/>
          <w:lang w:val="es-ES" w:eastAsia="es-ES" w:bidi="es-ES"/>
        </w:rPr>
        <w:t>Menores no acompañados o separados</w:t>
      </w:r>
      <w:bookmarkEnd w:id="19"/>
      <w:bookmarkEnd w:id="20"/>
    </w:p>
    <w:p>
      <w:pPr>
        <w:pStyle w:val="Style16"/>
        <w:keepNext w:val="0"/>
        <w:keepLines w:val="0"/>
        <w:widowControl w:val="0"/>
        <w:pBdr>
          <w:top w:val="single" w:sz="0" w:space="0" w:color="C7DCF1"/>
          <w:left w:val="single" w:sz="0" w:space="0" w:color="C7DCF1"/>
          <w:bottom w:val="single" w:sz="0" w:space="15" w:color="C7DCF1"/>
          <w:right w:val="single" w:sz="0" w:space="0" w:color="C7DCF1"/>
        </w:pBdr>
        <w:shd w:val="clear" w:color="auto" w:fill="C7DCF1"/>
        <w:bidi w:val="0"/>
        <w:spacing w:before="0" w:line="322" w:lineRule="auto"/>
        <w:ind w:right="0" w:firstLine="0"/>
        <w:jc w:val="both"/>
      </w:pPr>
      <w:r>
        <w:rPr>
          <w:spacing w:val="0"/>
          <w:w w:val="100"/>
          <w:position w:val="0"/>
          <w:shd w:val="clear" w:color="auto" w:fill="auto"/>
          <w:lang w:val="es-ES" w:eastAsia="es-ES" w:bidi="es-ES"/>
        </w:rPr>
        <w:t xml:space="preserve">Con arreglo a las normas jurídicas y la legislación pertinentes a escala internacional y europea, se entiende por </w:t>
      </w:r>
      <w:r>
        <w:rPr>
          <w:b/>
          <w:bCs/>
          <w:spacing w:val="0"/>
          <w:w w:val="100"/>
          <w:position w:val="0"/>
          <w:shd w:val="clear" w:color="auto" w:fill="auto"/>
          <w:lang w:val="es-ES" w:eastAsia="es-ES" w:bidi="es-ES"/>
        </w:rPr>
        <w:t xml:space="preserve">«niño» todo ser humano menor de dieciocho años de edad, </w:t>
      </w:r>
      <w:r>
        <w:rPr>
          <w:spacing w:val="0"/>
          <w:w w:val="100"/>
          <w:position w:val="0"/>
          <w:shd w:val="clear" w:color="auto" w:fill="auto"/>
          <w:lang w:val="es-ES" w:eastAsia="es-ES" w:bidi="es-ES"/>
        </w:rPr>
        <w:t xml:space="preserve">salvo que, en virtud de la ley que le sea aplicable, haya alcanzado antes la mayoría de edad. Aunque no esté usted seguro de si la persona que declara ser un niño realmente lo es, debe remitirla a la autoridad </w:t>
      </w:r>
      <w:r>
        <w:rPr>
          <w:spacing w:val="0"/>
          <w:w w:val="100"/>
          <w:position w:val="0"/>
          <w:shd w:val="clear" w:color="auto" w:fill="auto"/>
          <w:lang w:val="fr-FR" w:eastAsia="fr-FR" w:bidi="fr-FR"/>
        </w:rPr>
        <w:t>res</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ponsable</w:t>
      </w:r>
      <w:r>
        <w:rPr>
          <w:spacing w:val="0"/>
          <w:w w:val="100"/>
          <w:position w:val="0"/>
          <w:shd w:val="clear" w:color="auto" w:fill="auto"/>
          <w:lang w:val="es-ES" w:eastAsia="es-ES" w:bidi="es-ES"/>
        </w:rPr>
        <w:t xml:space="preserve"> para que se evalúe su edad con arreglo a la legislación y la práctica nacionales, así como la legislación de la UE.</w:t>
      </w:r>
    </w:p>
    <w:p>
      <w:pPr>
        <w:pStyle w:val="Style16"/>
        <w:keepNext w:val="0"/>
        <w:keepLines w:val="0"/>
        <w:widowControl w:val="0"/>
        <w:pBdr>
          <w:top w:val="single" w:sz="0" w:space="0" w:color="C7DCF1"/>
          <w:left w:val="single" w:sz="0" w:space="0" w:color="C7DCF1"/>
          <w:bottom w:val="single" w:sz="0" w:space="15" w:color="C7DCF1"/>
          <w:right w:val="single" w:sz="0" w:space="0" w:color="C7DCF1"/>
        </w:pBdr>
        <w:shd w:val="clear" w:color="auto" w:fill="C7DCF1"/>
        <w:bidi w:val="0"/>
        <w:spacing w:before="0"/>
        <w:ind w:right="0" w:firstLine="0"/>
        <w:jc w:val="both"/>
      </w:pPr>
      <w:r>
        <w:rPr>
          <w:b/>
          <w:bCs/>
          <w:spacing w:val="0"/>
          <w:w w:val="100"/>
          <w:position w:val="0"/>
          <w:shd w:val="clear" w:color="auto" w:fill="auto"/>
          <w:lang w:val="es-ES" w:eastAsia="es-ES" w:bidi="es-ES"/>
        </w:rPr>
        <w:t>Los niños son intrínsecamente vulnerables, y es muy importante prestar particular aten</w:t>
        <w:softHyphen/>
        <w:t xml:space="preserve">ción a sus necesidades especiales, sobre todo si son menores no acompañados o </w:t>
      </w:r>
      <w:r>
        <w:rPr>
          <w:b/>
          <w:bCs/>
          <w:spacing w:val="0"/>
          <w:w w:val="100"/>
          <w:position w:val="0"/>
          <w:shd w:val="clear" w:color="auto" w:fill="auto"/>
          <w:lang w:val="pt-BR" w:eastAsia="pt-BR" w:bidi="pt-BR"/>
        </w:rPr>
        <w:t>separa</w:t>
        <w:softHyphen/>
      </w:r>
      <w:r>
        <w:rPr>
          <w:b/>
          <w:bCs/>
          <w:spacing w:val="0"/>
          <w:w w:val="100"/>
          <w:position w:val="0"/>
          <w:shd w:val="clear" w:color="auto" w:fill="auto"/>
          <w:lang w:val="es-ES" w:eastAsia="es-ES" w:bidi="es-ES"/>
        </w:rPr>
      </w:r>
      <w:r>
        <w:rPr>
          <w:b/>
          <w:bCs/>
          <w:spacing w:val="0"/>
          <w:w w:val="100"/>
          <w:position w:val="0"/>
          <w:shd w:val="clear" w:color="auto" w:fill="auto"/>
          <w:lang w:val="pt-BR" w:eastAsia="pt-BR" w:bidi="pt-BR"/>
        </w:rPr>
        <w:t>dos</w:t>
      </w:r>
      <w:r>
        <w:rPr>
          <w:spacing w:val="0"/>
          <w:w w:val="100"/>
          <w:position w:val="0"/>
          <w:shd w:val="clear" w:color="auto" w:fill="auto"/>
          <w:lang w:val="pt-BR" w:eastAsia="pt-BR" w:bidi="pt-BR"/>
        </w:rPr>
        <w:t>,</w:t>
      </w:r>
      <w:r>
        <w:rPr>
          <w:spacing w:val="0"/>
          <w:w w:val="100"/>
          <w:position w:val="0"/>
          <w:shd w:val="clear" w:color="auto" w:fill="auto"/>
          <w:lang w:val="es-ES" w:eastAsia="es-ES" w:bidi="es-ES"/>
        </w:rPr>
        <w:t xml:space="preserve"> en cuyo caso deben ser identificados y remitidos a las autoridades responsables con la mayor celeridad posible y de conformidad con la legislación y la práctica nacionales. La legislación de la Unión establece que deben ofrecerse garantías específicas en el caso de menores no acompaña</w:t>
        <w:softHyphen/>
        <w:t>dos, en particular el nombramiento, tan pronto como sea posible, de un representante. Asegú</w:t>
        <w:softHyphen/>
        <w:t>rese de que conoce los procedimientos nacionales de remisión y de que dispone de los datos de contacto de los servicios especializados en la protección de menores y otras partes interesadas responsables.</w:t>
      </w:r>
    </w:p>
    <w:p>
      <w:pPr>
        <w:pStyle w:val="Style16"/>
        <w:keepNext w:val="0"/>
        <w:keepLines w:val="0"/>
        <w:widowControl w:val="0"/>
        <w:pBdr>
          <w:top w:val="single" w:sz="0" w:space="0" w:color="C7DCF1"/>
          <w:left w:val="single" w:sz="0" w:space="0" w:color="C7DCF1"/>
          <w:bottom w:val="single" w:sz="0" w:space="15" w:color="C7DCF1"/>
          <w:right w:val="single" w:sz="0" w:space="0" w:color="C7DCF1"/>
        </w:pBdr>
        <w:shd w:val="clear" w:color="auto" w:fill="C7DCF1"/>
        <w:bidi w:val="0"/>
        <w:spacing w:before="0" w:line="322" w:lineRule="auto"/>
        <w:ind w:right="0" w:firstLine="0"/>
        <w:jc w:val="both"/>
      </w:pPr>
      <w:r>
        <w:rPr>
          <w:spacing w:val="0"/>
          <w:w w:val="100"/>
          <w:position w:val="0"/>
          <w:shd w:val="clear" w:color="auto" w:fill="auto"/>
          <w:lang w:val="es-ES" w:eastAsia="es-ES" w:bidi="es-ES"/>
        </w:rPr>
        <w:t>Observe en todo momento y preste atención a posibles indicadores de trata de seres humanos. ¿Hay algo anómalo en la situación que ve? ¿Se muestra el niño callado, indiferente/distante, in</w:t>
        <w:softHyphen/>
        <w:t>coherente, asustado o alterado? ¿Hay alguna persona esperando al niño, o mira este a otro adulto? Si en cualquier momento existen sospechas fundadas de que el menor puede estar en situación de riesgo de trata, o de que necesite, por cualquier otro motivo, protección, ha de aplicarse de in</w:t>
        <w:softHyphen/>
        <w:t>mediato el mecanismo nacional de remisión y realizar las investigaciones iniciales de conformidad con la legislación y la práctica nacionales.</w:t>
      </w:r>
    </w:p>
    <w:p>
      <w:pPr>
        <w:pStyle w:val="Style16"/>
        <w:keepNext w:val="0"/>
        <w:keepLines w:val="0"/>
        <w:widowControl w:val="0"/>
        <w:pBdr>
          <w:top w:val="single" w:sz="0" w:space="0" w:color="C7DCF1"/>
          <w:left w:val="single" w:sz="0" w:space="0" w:color="C7DCF1"/>
          <w:bottom w:val="single" w:sz="0" w:space="15" w:color="C7DCF1"/>
          <w:right w:val="single" w:sz="0" w:space="0" w:color="C7DCF1"/>
        </w:pBdr>
        <w:shd w:val="clear" w:color="auto" w:fill="C7DCF1"/>
        <w:bidi w:val="0"/>
        <w:spacing w:before="0" w:line="322" w:lineRule="auto"/>
        <w:ind w:right="0" w:firstLine="0"/>
        <w:jc w:val="both"/>
      </w:pPr>
      <w:r>
        <w:rPr>
          <w:spacing w:val="0"/>
          <w:w w:val="100"/>
          <w:position w:val="0"/>
          <w:shd w:val="clear" w:color="auto" w:fill="auto"/>
          <w:lang w:val="es-ES" w:eastAsia="es-ES" w:bidi="es-ES"/>
        </w:rPr>
        <w:t>No olvide adaptar su forma de comunicación a la edad y el grado de madurez del niño. Mantén</w:t>
        <w:softHyphen/>
        <w:t>gale informado de lo que sucede y lo que va a suceder. Asegúrese de que el niño tiene acceso a los servicios básicos.</w:t>
      </w:r>
    </w:p>
    <w:p>
      <w:pPr>
        <w:pStyle w:val="Style16"/>
        <w:keepNext w:val="0"/>
        <w:keepLines w:val="0"/>
        <w:widowControl w:val="0"/>
        <w:pBdr>
          <w:top w:val="single" w:sz="0" w:space="0" w:color="C7DCF1"/>
          <w:left w:val="single" w:sz="0" w:space="0" w:color="C7DCF1"/>
          <w:bottom w:val="single" w:sz="0" w:space="15" w:color="C7DCF1"/>
          <w:right w:val="single" w:sz="0" w:space="0" w:color="C7DCF1"/>
        </w:pBdr>
        <w:shd w:val="clear" w:color="auto" w:fill="C7DCF1"/>
        <w:bidi w:val="0"/>
        <w:spacing w:before="0"/>
        <w:ind w:right="0" w:firstLine="0"/>
        <w:jc w:val="both"/>
      </w:pPr>
      <w:r>
        <w:rPr>
          <w:b/>
          <w:bCs/>
          <w:spacing w:val="0"/>
          <w:w w:val="100"/>
          <w:position w:val="0"/>
          <w:shd w:val="clear" w:color="auto" w:fill="auto"/>
          <w:lang w:val="es-ES" w:eastAsia="es-ES" w:bidi="es-ES"/>
        </w:rPr>
        <w:t xml:space="preserve">Los intereses superiores del niño han de primar en todas las acciones y decisiones </w:t>
      </w:r>
      <w:r>
        <w:rPr>
          <w:b/>
          <w:bCs/>
          <w:spacing w:val="0"/>
          <w:w w:val="100"/>
          <w:position w:val="0"/>
          <w:shd w:val="clear" w:color="auto" w:fill="auto"/>
          <w:lang w:val="pt-BR" w:eastAsia="pt-BR" w:bidi="pt-BR"/>
        </w:rPr>
        <w:t>rela</w:t>
        <w:softHyphen/>
      </w:r>
      <w:r>
        <w:rPr>
          <w:b/>
          <w:bCs/>
          <w:spacing w:val="0"/>
          <w:w w:val="100"/>
          <w:position w:val="0"/>
          <w:shd w:val="clear" w:color="auto" w:fill="auto"/>
          <w:lang w:val="es-ES" w:eastAsia="es-ES" w:bidi="es-ES"/>
        </w:rPr>
      </w:r>
      <w:r>
        <w:rPr>
          <w:b/>
          <w:bCs/>
          <w:spacing w:val="0"/>
          <w:w w:val="100"/>
          <w:position w:val="0"/>
          <w:shd w:val="clear" w:color="auto" w:fill="auto"/>
          <w:lang w:val="pt-BR" w:eastAsia="pt-BR" w:bidi="pt-BR"/>
        </w:rPr>
        <w:t>cionadas</w:t>
      </w:r>
      <w:r>
        <w:rPr>
          <w:b/>
          <w:bCs/>
          <w:spacing w:val="0"/>
          <w:w w:val="100"/>
          <w:position w:val="0"/>
          <w:shd w:val="clear" w:color="auto" w:fill="auto"/>
          <w:lang w:val="es-ES" w:eastAsia="es-ES" w:bidi="es-ES"/>
        </w:rPr>
        <w:t xml:space="preserve"> con este</w:t>
      </w:r>
      <w:r>
        <w:rPr>
          <w:spacing w:val="0"/>
          <w:w w:val="100"/>
          <w:position w:val="0"/>
          <w:shd w:val="clear" w:color="auto" w:fill="auto"/>
          <w:lang w:val="es-ES" w:eastAsia="es-ES" w:bidi="es-ES"/>
        </w:rPr>
        <w:t>. Como norma general, los niños no deben ser separados de sus padres o de los familiares que les acompañan, salvo que exista una sospecha razonable de que permanecer con ellos no redundaría en su interés superior. En tales casos, se debe informar de inmediato a los ser</w:t>
        <w:softHyphen/>
        <w:t>vicios especializados en la protección de menores de conformidad con la legislación y la práctica nacionales.</w:t>
      </w:r>
    </w:p>
    <w:p>
      <w:pPr>
        <w:pStyle w:val="Style16"/>
        <w:keepNext w:val="0"/>
        <w:keepLines w:val="0"/>
        <w:widowControl w:val="0"/>
        <w:pBdr>
          <w:top w:val="single" w:sz="0" w:space="0" w:color="C7DCF1"/>
          <w:left w:val="single" w:sz="0" w:space="0" w:color="C7DCF1"/>
          <w:bottom w:val="single" w:sz="0" w:space="15" w:color="C7DCF1"/>
          <w:right w:val="single" w:sz="0" w:space="0" w:color="C7DCF1"/>
        </w:pBdr>
        <w:shd w:val="clear" w:color="auto" w:fill="C7DCF1"/>
        <w:bidi w:val="0"/>
        <w:spacing w:before="0" w:after="218" w:line="322" w:lineRule="auto"/>
        <w:ind w:right="0" w:firstLine="0"/>
        <w:jc w:val="both"/>
      </w:pPr>
      <w:r>
        <w:rPr>
          <w:spacing w:val="0"/>
          <w:w w:val="100"/>
          <w:position w:val="0"/>
          <w:shd w:val="clear" w:color="auto" w:fill="auto"/>
          <w:lang w:val="es-ES" w:eastAsia="es-ES" w:bidi="es-ES"/>
        </w:rPr>
        <w:t xml:space="preserve">Debe aplicarse el principio de no devolución. Si se decide el retorno, es necesario respetar las </w:t>
      </w:r>
      <w:r>
        <w:rPr>
          <w:spacing w:val="0"/>
          <w:w w:val="100"/>
          <w:position w:val="0"/>
          <w:shd w:val="clear" w:color="auto" w:fill="auto"/>
          <w:lang w:val="pt-BR" w:eastAsia="pt-BR" w:bidi="pt-BR"/>
        </w:rPr>
        <w:t>sal</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vaguardas</w:t>
      </w:r>
      <w:r>
        <w:rPr>
          <w:spacing w:val="0"/>
          <w:w w:val="100"/>
          <w:position w:val="0"/>
          <w:shd w:val="clear" w:color="auto" w:fill="auto"/>
          <w:lang w:val="es-ES" w:eastAsia="es-ES" w:bidi="es-ES"/>
        </w:rPr>
        <w:t xml:space="preserve"> previstas en el artículo 10 de la Directiva sobre retorno.</w:t>
      </w:r>
    </w:p>
    <w:p>
      <w:pPr>
        <w:pStyle w:val="Style36"/>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Mantenga una mentalidad abierta</w:t>
      </w:r>
    </w:p>
    <w:p>
      <w:pPr>
        <w:pStyle w:val="Style10"/>
        <w:keepNext w:val="0"/>
        <w:keepLines w:val="0"/>
        <w:widowControl w:val="0"/>
        <w:shd w:val="clear" w:color="auto" w:fill="auto"/>
        <w:bidi w:val="0"/>
        <w:spacing w:before="0" w:after="140"/>
        <w:ind w:left="0" w:right="0" w:firstLine="0"/>
        <w:jc w:val="both"/>
      </w:pPr>
      <w:r>
        <w:rPr>
          <w:spacing w:val="0"/>
          <w:w w:val="100"/>
          <w:position w:val="0"/>
          <w:shd w:val="clear" w:color="auto" w:fill="auto"/>
          <w:lang w:val="es-ES" w:eastAsia="es-ES" w:bidi="es-ES"/>
        </w:rPr>
        <w:t>Categorizar a las personas con las que acabamos de entrar en contacto y utilizar los métodos ha</w:t>
        <w:softHyphen/>
        <w:t>bituales para realizar tareas rutinarias es una reacción normal y un procedimiento que la mayoría de nosotros empleamos. No obstante, es importante ser conscientes de ello y permanecer siempre con una mentalidad abierta, sea cual sea nuestra experiencia personal y profesional anterior. Tenga presente que cualquier persona puede tener necesidades de protección, con independencia de su aspecto o de su forma de actuar.</w:t>
      </w:r>
    </w:p>
    <w:p>
      <w:pPr>
        <w:pStyle w:val="Style10"/>
        <w:keepNext w:val="0"/>
        <w:keepLines w:val="0"/>
        <w:widowControl w:val="0"/>
        <w:shd w:val="clear" w:color="auto" w:fill="auto"/>
        <w:bidi w:val="0"/>
        <w:spacing w:before="0" w:after="320"/>
        <w:ind w:left="0" w:right="0" w:firstLine="0"/>
        <w:jc w:val="both"/>
      </w:pPr>
      <w:r>
        <w:rPr>
          <w:b/>
          <w:bCs/>
          <w:spacing w:val="0"/>
          <w:w w:val="100"/>
          <w:position w:val="0"/>
          <w:sz w:val="17"/>
          <w:szCs w:val="17"/>
          <w:shd w:val="clear" w:color="auto" w:fill="auto"/>
          <w:lang w:val="es-ES" w:eastAsia="es-ES" w:bidi="es-ES"/>
        </w:rPr>
        <w:t xml:space="preserve">Tenga una mentalidad abierta. </w:t>
      </w:r>
      <w:r>
        <w:rPr>
          <w:spacing w:val="0"/>
          <w:w w:val="100"/>
          <w:position w:val="0"/>
          <w:shd w:val="clear" w:color="auto" w:fill="auto"/>
          <w:lang w:val="es-ES" w:eastAsia="es-ES" w:bidi="es-ES"/>
        </w:rPr>
        <w:t>Tener una mentalidad abierta significa ser flexible y amoldable a ex</w:t>
        <w:softHyphen/>
        <w:t>periencias, procedimientos y desafíos nuevos y diferentes. Las personas de mentalidad abierta tienen menos prejuicios y mayor probabilidad de modificar su juicio al enfrentarse a nuevas circunstancias.</w:t>
      </w:r>
    </w:p>
    <w:p>
      <w:pPr>
        <w:pStyle w:val="Style36"/>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Sea respetuoso</w:t>
      </w:r>
    </w:p>
    <w:p>
      <w:pPr>
        <w:pStyle w:val="Style10"/>
        <w:keepNext w:val="0"/>
        <w:keepLines w:val="0"/>
        <w:widowControl w:val="0"/>
        <w:shd w:val="clear" w:color="auto" w:fill="auto"/>
        <w:bidi w:val="0"/>
        <w:spacing w:before="0" w:after="140"/>
        <w:ind w:left="0" w:right="0" w:firstLine="0"/>
        <w:jc w:val="both"/>
      </w:pPr>
      <w:r>
        <w:rPr>
          <w:spacing w:val="0"/>
          <w:w w:val="100"/>
          <w:position w:val="0"/>
          <w:shd w:val="clear" w:color="auto" w:fill="auto"/>
          <w:lang w:val="es-ES" w:eastAsia="es-ES" w:bidi="es-ES"/>
        </w:rPr>
        <w:t>El entorno en el que trabaja es complejo y difícil. Ha de enfrentarse a diario a situaciones estresantes y entrar en contacto con personas temerosas, traumatizadas o que desconfían de las autoridades, así como con otras que mienten, engañan y se comportan con agresividad.</w:t>
      </w:r>
    </w:p>
    <w:p>
      <w:pPr>
        <w:pStyle w:val="Style10"/>
        <w:keepNext w:val="0"/>
        <w:keepLines w:val="0"/>
        <w:widowControl w:val="0"/>
        <w:shd w:val="clear" w:color="auto" w:fill="auto"/>
        <w:bidi w:val="0"/>
        <w:spacing w:before="0" w:after="140"/>
        <w:ind w:left="0" w:right="0" w:firstLine="0"/>
        <w:jc w:val="both"/>
      </w:pPr>
      <w:r>
        <w:rPr>
          <w:spacing w:val="0"/>
          <w:w w:val="100"/>
          <w:position w:val="0"/>
          <w:shd w:val="clear" w:color="auto" w:fill="auto"/>
          <w:lang w:val="es-ES" w:eastAsia="es-ES" w:bidi="es-ES"/>
        </w:rPr>
        <w:t>En cualquier caso, al ser a menudo la primera persona con la que entran en contacto los naciona</w:t>
        <w:softHyphen/>
        <w:t xml:space="preserve">les de terceros países que llegan a la UE, es un representante de su país y de la UE. Debe obrar con </w:t>
      </w:r>
      <w:r>
        <w:rPr>
          <w:spacing w:val="0"/>
          <w:w w:val="100"/>
          <w:position w:val="0"/>
          <w:shd w:val="clear" w:color="auto" w:fill="auto"/>
          <w:lang w:val="es-ES" w:eastAsia="es-ES" w:bidi="es-ES"/>
        </w:rPr>
        <w:t>profesionalidad y ética, y comportarse en todo momento de manera que ofrezca una buena imagen tanto de sí mismo como de la autoridad a la que representa.</w:t>
      </w:r>
    </w:p>
    <w:p>
      <w:pPr>
        <w:pStyle w:val="Style10"/>
        <w:keepNext w:val="0"/>
        <w:keepLines w:val="0"/>
        <w:widowControl w:val="0"/>
        <w:shd w:val="clear" w:color="auto" w:fill="auto"/>
        <w:bidi w:val="0"/>
        <w:spacing w:before="0" w:after="140"/>
        <w:ind w:left="1420" w:right="0" w:firstLine="0"/>
        <w:jc w:val="both"/>
      </w:pPr>
      <w:r>
        <w:rPr>
          <w:b/>
          <w:bCs/>
          <w:spacing w:val="0"/>
          <w:w w:val="100"/>
          <w:position w:val="0"/>
          <w:sz w:val="17"/>
          <w:szCs w:val="17"/>
          <w:shd w:val="clear" w:color="auto" w:fill="auto"/>
          <w:lang w:val="es-ES" w:eastAsia="es-ES" w:bidi="es-ES"/>
        </w:rPr>
        <w:t xml:space="preserve">Recuerde que debe ser siempre respetuoso. </w:t>
      </w:r>
      <w:r>
        <w:rPr>
          <w:spacing w:val="0"/>
          <w:w w:val="100"/>
          <w:position w:val="0"/>
          <w:shd w:val="clear" w:color="auto" w:fill="auto"/>
          <w:lang w:val="es-ES" w:eastAsia="es-ES" w:bidi="es-ES"/>
        </w:rPr>
        <w:t>Todas las personas deben ser tratadas con respeto. Respete en todo momento la dignidad humana y sea consciente de la diversidad y las diferencias culturales.</w:t>
      </w:r>
    </w:p>
    <w:p>
      <w:pPr>
        <w:pStyle w:val="Style10"/>
        <w:keepNext w:val="0"/>
        <w:keepLines w:val="0"/>
        <w:widowControl w:val="0"/>
        <w:shd w:val="clear" w:color="auto" w:fill="auto"/>
        <w:bidi w:val="0"/>
        <w:spacing w:before="0" w:after="320"/>
        <w:ind w:left="1420" w:right="0" w:firstLine="0"/>
        <w:jc w:val="both"/>
      </w:pPr>
      <w:r>
        <w:rPr>
          <w:spacing w:val="0"/>
          <w:w w:val="100"/>
          <w:position w:val="0"/>
          <w:shd w:val="clear" w:color="auto" w:fill="auto"/>
          <w:lang w:val="es-ES" w:eastAsia="es-ES" w:bidi="es-ES"/>
        </w:rPr>
        <w:t>Sea respetuoso para inspirar confianza y ser respetado. Piénselo bien</w:t>
      </w:r>
      <w:r>
        <w:fldChar w:fldCharType="begin"/>
      </w:r>
      <w:r>
        <w:rPr/>
        <w:instrText> HYPERLINK "http://www.littlethingsmatter.com/blog/2010/03/16/to-earn-respect-you-must-show-respect/" </w:instrText>
      </w:r>
      <w:r>
        <w:fldChar w:fldCharType="separate"/>
      </w:r>
      <w:r>
        <w:rPr>
          <w:spacing w:val="0"/>
          <w:w w:val="100"/>
          <w:position w:val="0"/>
          <w:shd w:val="clear" w:color="auto" w:fill="auto"/>
          <w:lang w:val="es-ES" w:eastAsia="es-ES" w:bidi="es-ES"/>
        </w:rPr>
        <w:t>: para merecer respeto, es nece</w:t>
        <w:softHyphen/>
      </w:r>
      <w:r>
        <w:fldChar w:fldCharType="end"/>
      </w:r>
      <w:r>
        <w:rPr>
          <w:spacing w:val="0"/>
          <w:w w:val="100"/>
          <w:position w:val="0"/>
          <w:shd w:val="clear" w:color="auto" w:fill="auto"/>
          <w:lang w:val="es-ES" w:eastAsia="es-ES" w:bidi="es-ES"/>
        </w:rPr>
      </w:r>
      <w:r>
        <w:fldChar w:fldCharType="begin"/>
      </w:r>
      <w:r>
        <w:rPr/>
        <w:instrText> HYPERLINK "http://www.littlethingsmatter.com/blog/2010/03/16/to-earn-respect-you-must-show-respect/" </w:instrText>
      </w:r>
      <w:r>
        <w:fldChar w:fldCharType="separate"/>
      </w:r>
      <w:r>
        <w:rPr>
          <w:spacing w:val="0"/>
          <w:w w:val="100"/>
          <w:position w:val="0"/>
          <w:shd w:val="clear" w:color="auto" w:fill="auto"/>
          <w:lang w:val="es-ES" w:eastAsia="es-ES" w:bidi="es-ES"/>
        </w:rPr>
        <w:t>sario respetar primero</w:t>
      </w:r>
      <w:r>
        <w:fldChar w:fldCharType="end"/>
      </w:r>
      <w:r>
        <w:rPr>
          <w:spacing w:val="0"/>
          <w:w w:val="100"/>
          <w:position w:val="0"/>
          <w:shd w:val="clear" w:color="auto" w:fill="auto"/>
          <w:lang w:val="es-ES" w:eastAsia="es-ES" w:bidi="es-ES"/>
        </w:rPr>
        <w:t>. La falta de respeto genera tensión, y esta podría provocar un conflicto.</w:t>
      </w:r>
    </w:p>
    <w:p>
      <w:pPr>
        <w:pStyle w:val="Style36"/>
        <w:keepNext w:val="0"/>
        <w:keepLines w:val="0"/>
        <w:widowControl w:val="0"/>
        <w:shd w:val="clear" w:color="auto" w:fill="auto"/>
        <w:bidi w:val="0"/>
        <w:spacing w:before="0" w:after="140" w:line="240" w:lineRule="auto"/>
        <w:ind w:left="1420" w:right="0" w:firstLine="0"/>
        <w:jc w:val="both"/>
      </w:pPr>
      <w:r>
        <w:rPr>
          <w:spacing w:val="0"/>
          <w:w w:val="100"/>
          <w:position w:val="0"/>
          <w:shd w:val="clear" w:color="auto" w:fill="auto"/>
          <w:lang w:val="es-ES" w:eastAsia="es-ES" w:bidi="es-ES"/>
        </w:rPr>
        <w:t>No discrimine</w:t>
      </w:r>
    </w:p>
    <w:p>
      <w:pPr>
        <w:pStyle w:val="Style10"/>
        <w:keepNext w:val="0"/>
        <w:keepLines w:val="0"/>
        <w:widowControl w:val="0"/>
        <w:shd w:val="clear" w:color="auto" w:fill="auto"/>
        <w:bidi w:val="0"/>
        <w:spacing w:before="0" w:after="140" w:line="276" w:lineRule="auto"/>
        <w:ind w:left="1420" w:right="0" w:firstLine="0"/>
        <w:jc w:val="both"/>
      </w:pPr>
      <w:r>
        <w:rPr>
          <w:spacing w:val="0"/>
          <w:w w:val="100"/>
          <w:position w:val="0"/>
          <w:shd w:val="clear" w:color="auto" w:fill="auto"/>
          <w:lang w:val="es-ES" w:eastAsia="es-ES" w:bidi="es-ES"/>
        </w:rPr>
        <w:t xml:space="preserve">Nadie está autorizado a discriminar a otra persona. </w:t>
      </w:r>
      <w:r>
        <w:rPr>
          <w:b/>
          <w:bCs/>
          <w:spacing w:val="0"/>
          <w:w w:val="100"/>
          <w:position w:val="0"/>
          <w:sz w:val="17"/>
          <w:szCs w:val="17"/>
          <w:shd w:val="clear" w:color="auto" w:fill="auto"/>
          <w:lang w:val="es-ES" w:eastAsia="es-ES" w:bidi="es-ES"/>
        </w:rPr>
        <w:t xml:space="preserve">Las conductas discriminatorias, el trato </w:t>
      </w:r>
      <w:r>
        <w:rPr>
          <w:b/>
          <w:bCs/>
          <w:spacing w:val="0"/>
          <w:w w:val="100"/>
          <w:position w:val="0"/>
          <w:sz w:val="17"/>
          <w:szCs w:val="17"/>
          <w:shd w:val="clear" w:color="auto" w:fill="auto"/>
          <w:lang w:val="pt-BR" w:eastAsia="pt-BR" w:bidi="pt-BR"/>
        </w:rPr>
        <w:t>in</w:t>
        <w:softHyphen/>
      </w:r>
      <w:r>
        <w:rPr>
          <w:b/>
          <w:bCs/>
          <w:spacing w:val="0"/>
          <w:w w:val="100"/>
          <w:position w:val="0"/>
          <w:sz w:val="17"/>
          <w:szCs w:val="17"/>
          <w:shd w:val="clear" w:color="auto" w:fill="auto"/>
          <w:lang w:val="es-ES" w:eastAsia="es-ES" w:bidi="es-ES"/>
        </w:rPr>
      </w:r>
      <w:r>
        <w:rPr>
          <w:b/>
          <w:bCs/>
          <w:spacing w:val="0"/>
          <w:w w:val="100"/>
          <w:position w:val="0"/>
          <w:sz w:val="17"/>
          <w:szCs w:val="17"/>
          <w:shd w:val="clear" w:color="auto" w:fill="auto"/>
          <w:lang w:val="pt-BR" w:eastAsia="pt-BR" w:bidi="pt-BR"/>
        </w:rPr>
        <w:t>justo</w:t>
      </w:r>
      <w:r>
        <w:rPr>
          <w:b/>
          <w:bCs/>
          <w:spacing w:val="0"/>
          <w:w w:val="100"/>
          <w:position w:val="0"/>
          <w:sz w:val="17"/>
          <w:szCs w:val="17"/>
          <w:shd w:val="clear" w:color="auto" w:fill="auto"/>
          <w:lang w:val="es-ES" w:eastAsia="es-ES" w:bidi="es-ES"/>
        </w:rPr>
        <w:t xml:space="preserve"> u otras prácticas de discriminación son contrarias a los derechos fundamentales.</w:t>
      </w:r>
    </w:p>
    <w:p>
      <w:pPr>
        <w:pStyle w:val="Style10"/>
        <w:keepNext w:val="0"/>
        <w:keepLines w:val="0"/>
        <w:widowControl w:val="0"/>
        <w:shd w:val="clear" w:color="auto" w:fill="auto"/>
        <w:bidi w:val="0"/>
        <w:spacing w:before="0" w:after="320"/>
        <w:ind w:left="1420" w:right="0" w:firstLine="0"/>
        <w:jc w:val="both"/>
      </w:pPr>
      <w:r>
        <w:rPr>
          <w:spacing w:val="0"/>
          <w:w w:val="100"/>
          <w:position w:val="0"/>
          <w:shd w:val="clear" w:color="auto" w:fill="auto"/>
          <w:lang w:val="es-ES" w:eastAsia="es-ES" w:bidi="es-ES"/>
        </w:rPr>
        <w:t xml:space="preserve">Para evitar la discriminación y mostrar sensibilidad es importante comunicarse con un lenguaje que la persona interesada entienda y de un modo que haga que esta se sienta segura. En caso necesario, </w:t>
      </w:r>
      <w:r>
        <w:rPr>
          <w:b/>
          <w:bCs/>
          <w:spacing w:val="0"/>
          <w:w w:val="100"/>
          <w:position w:val="0"/>
          <w:sz w:val="17"/>
          <w:szCs w:val="17"/>
          <w:shd w:val="clear" w:color="auto" w:fill="auto"/>
          <w:lang w:val="es-ES" w:eastAsia="es-ES" w:bidi="es-ES"/>
        </w:rPr>
        <w:t>adapte su enfoque</w:t>
      </w:r>
      <w:r>
        <w:rPr>
          <w:spacing w:val="0"/>
          <w:w w:val="100"/>
          <w:position w:val="0"/>
          <w:shd w:val="clear" w:color="auto" w:fill="auto"/>
          <w:lang w:val="es-ES" w:eastAsia="es-ES" w:bidi="es-ES"/>
        </w:rPr>
        <w:t>, lenguaje y modo de comunicación al género, la edad, el estado físico y mental y/o el nivel de educación de su interlocutor.</w:t>
      </w:r>
    </w:p>
    <w:p>
      <w:pPr>
        <w:pStyle w:val="Style36"/>
        <w:keepNext w:val="0"/>
        <w:keepLines w:val="0"/>
        <w:widowControl w:val="0"/>
        <w:shd w:val="clear" w:color="auto" w:fill="auto"/>
        <w:bidi w:val="0"/>
        <w:spacing w:before="0" w:after="140" w:line="240" w:lineRule="auto"/>
        <w:ind w:left="1420" w:right="0" w:firstLine="0"/>
        <w:jc w:val="both"/>
      </w:pPr>
      <w:r>
        <w:rPr>
          <w:spacing w:val="0"/>
          <w:w w:val="100"/>
          <w:position w:val="0"/>
          <w:shd w:val="clear" w:color="auto" w:fill="auto"/>
          <w:lang w:val="es-ES" w:eastAsia="es-ES" w:bidi="es-ES"/>
        </w:rPr>
        <w:t>No haga juicios de valor</w:t>
      </w:r>
    </w:p>
    <w:p>
      <w:pPr>
        <w:pStyle w:val="Style10"/>
        <w:keepNext w:val="0"/>
        <w:keepLines w:val="0"/>
        <w:widowControl w:val="0"/>
        <w:shd w:val="clear" w:color="auto" w:fill="auto"/>
        <w:bidi w:val="0"/>
        <w:spacing w:before="0" w:after="140" w:line="276" w:lineRule="auto"/>
        <w:ind w:left="1420" w:right="0" w:firstLine="0"/>
        <w:jc w:val="both"/>
      </w:pPr>
      <w:r>
        <w:rPr>
          <w:b/>
          <w:bCs/>
          <w:spacing w:val="0"/>
          <w:w w:val="100"/>
          <w:position w:val="0"/>
          <w:sz w:val="17"/>
          <w:szCs w:val="17"/>
          <w:shd w:val="clear" w:color="auto" w:fill="auto"/>
          <w:lang w:val="es-ES" w:eastAsia="es-ES" w:bidi="es-ES"/>
        </w:rPr>
        <w:t xml:space="preserve">No prejuzgue </w:t>
      </w:r>
      <w:r>
        <w:rPr>
          <w:spacing w:val="0"/>
          <w:w w:val="100"/>
          <w:position w:val="0"/>
          <w:shd w:val="clear" w:color="auto" w:fill="auto"/>
          <w:lang w:val="es-ES" w:eastAsia="es-ES" w:bidi="es-ES"/>
        </w:rPr>
        <w:t>a los demás por sus actos, su comportamiento o su aspecto. En lugar de juzgar a una persona por lo que ha hecho o por el aspecto que tiene, haga un esfuerzo y recabe más información sobre sus antecedentes. Cuando usted concluya su labor, habrá otro procedimiento en otro lugar realizado por otros funcionarios que evaluarán las necesidades de protección de la persona en cues</w:t>
        <w:softHyphen/>
        <w:t>tión y su derecho a la protección internacional.</w:t>
      </w:r>
    </w:p>
    <w:p>
      <w:pPr>
        <w:pStyle w:val="Style10"/>
        <w:keepNext w:val="0"/>
        <w:keepLines w:val="0"/>
        <w:widowControl w:val="0"/>
        <w:shd w:val="clear" w:color="auto" w:fill="auto"/>
        <w:bidi w:val="0"/>
        <w:spacing w:before="0" w:after="320"/>
        <w:ind w:left="1420" w:right="0" w:firstLine="0"/>
        <w:jc w:val="both"/>
      </w:pPr>
      <w:r>
        <w:rPr>
          <w:b/>
          <w:bCs/>
          <w:spacing w:val="0"/>
          <w:w w:val="100"/>
          <w:position w:val="0"/>
          <w:sz w:val="17"/>
          <w:szCs w:val="17"/>
          <w:shd w:val="clear" w:color="auto" w:fill="auto"/>
          <w:lang w:val="es-ES" w:eastAsia="es-ES" w:bidi="es-ES"/>
        </w:rPr>
        <w:t xml:space="preserve">No emita juicios </w:t>
      </w:r>
      <w:r>
        <w:rPr>
          <w:spacing w:val="0"/>
          <w:w w:val="100"/>
          <w:position w:val="0"/>
          <w:shd w:val="clear" w:color="auto" w:fill="auto"/>
          <w:lang w:val="es-ES" w:eastAsia="es-ES" w:bidi="es-ES"/>
        </w:rPr>
        <w:t>por medio de la comunicación verbal y no verbal. Si advierte que está haciendo juicios de valor, deténgase y recuerde que debe observar.</w:t>
      </w:r>
    </w:p>
    <w:p>
      <w:pPr>
        <w:pStyle w:val="Style36"/>
        <w:keepNext w:val="0"/>
        <w:keepLines w:val="0"/>
        <w:widowControl w:val="0"/>
        <w:shd w:val="clear" w:color="auto" w:fill="auto"/>
        <w:bidi w:val="0"/>
        <w:spacing w:before="0" w:after="140" w:line="240" w:lineRule="auto"/>
        <w:ind w:left="1420" w:right="0" w:firstLine="0"/>
        <w:jc w:val="both"/>
      </w:pPr>
      <w:r>
        <w:rPr>
          <w:spacing w:val="0"/>
          <w:w w:val="100"/>
          <w:position w:val="0"/>
          <w:shd w:val="clear" w:color="auto" w:fill="auto"/>
          <w:lang w:val="es-ES" w:eastAsia="es-ES" w:bidi="es-ES"/>
        </w:rPr>
        <w:t>Escuche activamente</w:t>
      </w:r>
    </w:p>
    <w:p>
      <w:pPr>
        <w:pStyle w:val="Style10"/>
        <w:keepNext w:val="0"/>
        <w:keepLines w:val="0"/>
        <w:widowControl w:val="0"/>
        <w:shd w:val="clear" w:color="auto" w:fill="auto"/>
        <w:bidi w:val="0"/>
        <w:spacing w:before="0" w:after="140"/>
        <w:ind w:left="1420" w:right="0" w:firstLine="0"/>
        <w:jc w:val="both"/>
      </w:pPr>
      <w:r>
        <w:rPr>
          <w:b/>
          <w:bCs/>
          <w:spacing w:val="0"/>
          <w:w w:val="100"/>
          <w:position w:val="0"/>
          <w:sz w:val="17"/>
          <w:szCs w:val="17"/>
          <w:shd w:val="clear" w:color="auto" w:fill="auto"/>
          <w:lang w:val="es-ES" w:eastAsia="es-ES" w:bidi="es-ES"/>
        </w:rPr>
        <w:t xml:space="preserve">Escuche activamente. </w:t>
      </w:r>
      <w:r>
        <w:rPr>
          <w:spacing w:val="0"/>
          <w:w w:val="100"/>
          <w:position w:val="0"/>
          <w:shd w:val="clear" w:color="auto" w:fill="auto"/>
          <w:lang w:val="es-ES" w:eastAsia="es-ES" w:bidi="es-ES"/>
        </w:rPr>
        <w:t>La escucha activa es uno de los componentes clave de las destrezas de la comunicación. Cuando se escucha realmente, se muestra interés en lo que se está diciendo y no se limita simplemente a oír. De este modo se muestra respeto por el interlocutor, lo que influye tanto en la calidad como en la cantidad de la información que se puede obtener.</w:t>
      </w:r>
    </w:p>
    <w:p>
      <w:pPr>
        <w:pStyle w:val="Style10"/>
        <w:keepNext w:val="0"/>
        <w:keepLines w:val="0"/>
        <w:widowControl w:val="0"/>
        <w:shd w:val="clear" w:color="auto" w:fill="auto"/>
        <w:bidi w:val="0"/>
        <w:spacing w:before="0" w:after="140"/>
        <w:ind w:left="1820" w:right="0" w:firstLine="20"/>
        <w:jc w:val="both"/>
      </w:pPr>
      <w:r>
        <w:rPr>
          <w:b/>
          <w:bCs/>
          <w:spacing w:val="0"/>
          <w:w w:val="100"/>
          <w:position w:val="0"/>
          <w:sz w:val="17"/>
          <w:szCs w:val="17"/>
          <w:shd w:val="clear" w:color="auto" w:fill="auto"/>
          <w:lang w:val="es-ES" w:eastAsia="es-ES" w:bidi="es-ES"/>
        </w:rPr>
        <w:t xml:space="preserve">Escuche con auténtico interés </w:t>
      </w:r>
      <w:r>
        <w:rPr>
          <w:spacing w:val="0"/>
          <w:w w:val="100"/>
          <w:position w:val="0"/>
          <w:shd w:val="clear" w:color="auto" w:fill="auto"/>
          <w:lang w:val="es-ES" w:eastAsia="es-ES" w:bidi="es-ES"/>
        </w:rPr>
        <w:t>y con la intención de comprender. Puede utilizar resúmenes breves y directos, en los que se repitan las partes principales de lo relatado por el solicitante, con sus propias palabras para demostrar que está escuchando activamente y comprendiendo. Puede realizar también comentarios que reflejen lo dicho por su interlocutor, para garantizar a este que le está escuchando.</w:t>
      </w:r>
    </w:p>
    <w:p>
      <w:pPr>
        <w:pStyle w:val="Style10"/>
        <w:keepNext w:val="0"/>
        <w:keepLines w:val="0"/>
        <w:widowControl w:val="0"/>
        <w:shd w:val="clear" w:color="auto" w:fill="auto"/>
        <w:bidi w:val="0"/>
        <w:spacing w:before="0" w:after="140"/>
        <w:ind w:left="1820" w:right="0" w:firstLine="20"/>
        <w:jc w:val="both"/>
      </w:pPr>
      <w:r>
        <w:rPr>
          <w:b/>
          <w:bCs/>
          <w:spacing w:val="0"/>
          <w:w w:val="100"/>
          <w:position w:val="0"/>
          <w:sz w:val="17"/>
          <w:szCs w:val="17"/>
          <w:shd w:val="clear" w:color="auto" w:fill="auto"/>
          <w:lang w:val="es-ES" w:eastAsia="es-ES" w:bidi="es-ES"/>
        </w:rPr>
        <w:t xml:space="preserve">Anime a su interlocutor a que hable. </w:t>
      </w:r>
      <w:r>
        <w:rPr>
          <w:spacing w:val="0"/>
          <w:w w:val="100"/>
          <w:position w:val="0"/>
          <w:shd w:val="clear" w:color="auto" w:fill="auto"/>
          <w:lang w:val="es-ES" w:eastAsia="es-ES" w:bidi="es-ES"/>
        </w:rPr>
        <w:t>Utilice frases alentadoras, como «Cuénteme más cosas sobre ese asunto» o «¿Y qué pasó después?». Este tipo de frases invitan al solicitante a seguir hablando y contribuyen a mantener y ampliar el relato.</w:t>
      </w:r>
    </w:p>
    <w:p>
      <w:pPr>
        <w:pStyle w:val="Style10"/>
        <w:keepNext w:val="0"/>
        <w:keepLines w:val="0"/>
        <w:widowControl w:val="0"/>
        <w:shd w:val="clear" w:color="auto" w:fill="auto"/>
        <w:bidi w:val="0"/>
        <w:spacing w:before="0" w:after="140" w:line="276" w:lineRule="auto"/>
        <w:ind w:left="1820" w:right="0" w:firstLine="20"/>
        <w:jc w:val="both"/>
      </w:pPr>
      <w:r>
        <w:rPr>
          <w:b/>
          <w:bCs/>
          <w:spacing w:val="0"/>
          <w:w w:val="100"/>
          <w:position w:val="0"/>
          <w:sz w:val="17"/>
          <w:szCs w:val="17"/>
          <w:shd w:val="clear" w:color="auto" w:fill="auto"/>
          <w:lang w:val="es-ES" w:eastAsia="es-ES" w:bidi="es-ES"/>
        </w:rPr>
        <w:t xml:space="preserve">Haga preguntas que demuestren su interés. </w:t>
      </w:r>
      <w:r>
        <w:rPr>
          <w:spacing w:val="0"/>
          <w:w w:val="100"/>
          <w:position w:val="0"/>
          <w:shd w:val="clear" w:color="auto" w:fill="auto"/>
          <w:lang w:val="es-ES" w:eastAsia="es-ES" w:bidi="es-ES"/>
        </w:rPr>
        <w:t xml:space="preserve">Recuerde que la información más precisa y útil es la que se facilita en una respuesta basada en una narración libre. Si interrumpe a su </w:t>
      </w:r>
      <w:r>
        <w:rPr>
          <w:spacing w:val="0"/>
          <w:w w:val="100"/>
          <w:position w:val="0"/>
          <w:shd w:val="clear" w:color="auto" w:fill="auto"/>
          <w:lang w:val="en-US" w:eastAsia="en-US" w:bidi="en-US"/>
        </w:rPr>
        <w:t>inter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locutor</w:t>
      </w:r>
      <w:r>
        <w:rPr>
          <w:spacing w:val="0"/>
          <w:w w:val="100"/>
          <w:position w:val="0"/>
          <w:shd w:val="clear" w:color="auto" w:fill="auto"/>
          <w:lang w:val="es-ES" w:eastAsia="es-ES" w:bidi="es-ES"/>
        </w:rPr>
        <w:t xml:space="preserve"> con demasiada frecuencia para formular preguntas, puede mermar la motivación o la confianza de este y reducir la probabilidad de que ofrezca un relato completo.</w:t>
      </w:r>
    </w:p>
    <w:p>
      <w:pPr>
        <w:pStyle w:val="Style10"/>
        <w:keepNext w:val="0"/>
        <w:keepLines w:val="0"/>
        <w:widowControl w:val="0"/>
        <w:shd w:val="clear" w:color="auto" w:fill="auto"/>
        <w:bidi w:val="0"/>
        <w:spacing w:before="0" w:after="140"/>
        <w:ind w:left="1820" w:right="0" w:firstLine="20"/>
        <w:jc w:val="both"/>
      </w:pPr>
      <w:r>
        <w:rPr>
          <w:b/>
          <w:bCs/>
          <w:spacing w:val="0"/>
          <w:w w:val="100"/>
          <w:position w:val="0"/>
          <w:sz w:val="17"/>
          <w:szCs w:val="17"/>
          <w:shd w:val="clear" w:color="auto" w:fill="auto"/>
          <w:lang w:val="es-ES" w:eastAsia="es-ES" w:bidi="es-ES"/>
        </w:rPr>
        <w:t xml:space="preserve">Asegúrese de que la persona que tiene enfrente entiende </w:t>
      </w:r>
      <w:r>
        <w:rPr>
          <w:spacing w:val="0"/>
          <w:w w:val="100"/>
          <w:position w:val="0"/>
          <w:shd w:val="clear" w:color="auto" w:fill="auto"/>
          <w:lang w:val="es-ES" w:eastAsia="es-ES" w:bidi="es-ES"/>
        </w:rPr>
        <w:t xml:space="preserve">lo que usted dice. Usted es el </w:t>
      </w:r>
      <w:r>
        <w:rPr>
          <w:spacing w:val="0"/>
          <w:w w:val="100"/>
          <w:position w:val="0"/>
          <w:shd w:val="clear" w:color="auto" w:fill="auto"/>
          <w:lang w:val="fr-FR" w:eastAsia="fr-FR" w:bidi="fr-FR"/>
        </w:rPr>
        <w:t>res</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ponsable</w:t>
      </w:r>
      <w:r>
        <w:rPr>
          <w:spacing w:val="0"/>
          <w:w w:val="100"/>
          <w:position w:val="0"/>
          <w:shd w:val="clear" w:color="auto" w:fill="auto"/>
          <w:lang w:val="es-ES" w:eastAsia="es-ES" w:bidi="es-ES"/>
        </w:rPr>
        <w:t xml:space="preserve"> de hacerse entender. Aproveche las ocasiones propicias para confirmar su compren</w:t>
        <w:softHyphen/>
        <w:t>sión, por ejemplo pidiendo a su interlocutor que repita utilizando sus propias palabras partes importantes de la información que le ha facilitado usted.</w:t>
      </w:r>
    </w:p>
    <w:p>
      <w:pPr>
        <w:pStyle w:val="Style36"/>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s-ES" w:eastAsia="es-ES" w:bidi="es-ES"/>
        </w:rPr>
        <w:t>Adopte un estilo de comunicación apropiado y sensible</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Las diferencias en la lengua, la cultura y la experiencia pueden crear barreras en la comunicación. Muchos otros factores, como la edad, el género, el estado físico y mental, así como las circunstancias ambientales pueden influir en la capacidad de las personas para expresarse. La necesidad de comu</w:t>
        <w:softHyphen/>
        <w:t>nicarse por medio de intérpretes también aumenta el riesgo de que se produzcan malentendidos.</w:t>
      </w:r>
    </w:p>
    <w:p>
      <w:pPr>
        <w:pStyle w:val="Style10"/>
        <w:keepNext w:val="0"/>
        <w:keepLines w:val="0"/>
        <w:widowControl w:val="0"/>
        <w:shd w:val="clear" w:color="auto" w:fill="auto"/>
        <w:bidi w:val="0"/>
        <w:spacing w:before="0" w:line="276" w:lineRule="auto"/>
        <w:ind w:left="0" w:right="0" w:firstLine="0"/>
        <w:jc w:val="both"/>
      </w:pPr>
      <w:r>
        <w:rPr>
          <w:spacing w:val="0"/>
          <w:w w:val="100"/>
          <w:position w:val="0"/>
          <w:shd w:val="clear" w:color="auto" w:fill="auto"/>
          <w:lang w:val="es-ES" w:eastAsia="es-ES" w:bidi="es-ES"/>
        </w:rPr>
        <w:t>En consecuencia, es importante ser consciente de los factores que pueden distorsionar el proceso de comunicación y adaptar el estilo de comunicación y el lenguaje en consecuencia. Esto contribuirá a reducir el sentimiento de ansiedad y estrés, y garantizará la calidad y la cantidad de la información obtenida.</w:t>
      </w:r>
    </w:p>
    <w:p>
      <w:pPr>
        <w:pStyle w:val="Style10"/>
        <w:keepNext w:val="0"/>
        <w:keepLines w:val="0"/>
        <w:widowControl w:val="0"/>
        <w:shd w:val="clear" w:color="auto" w:fill="auto"/>
        <w:bidi w:val="0"/>
        <w:spacing w:before="0" w:after="100"/>
        <w:ind w:left="420" w:right="0" w:firstLine="20"/>
        <w:jc w:val="both"/>
      </w:pPr>
      <w:r>
        <w:rPr>
          <w:b/>
          <w:bCs/>
          <w:spacing w:val="0"/>
          <w:w w:val="100"/>
          <w:position w:val="0"/>
          <w:sz w:val="17"/>
          <w:szCs w:val="17"/>
          <w:shd w:val="clear" w:color="auto" w:fill="auto"/>
          <w:lang w:val="es-ES" w:eastAsia="es-ES" w:bidi="es-ES"/>
        </w:rPr>
        <w:t>Sea sensible a la situación personal</w:t>
      </w:r>
      <w:r>
        <w:rPr>
          <w:spacing w:val="0"/>
          <w:w w:val="100"/>
          <w:position w:val="0"/>
          <w:shd w:val="clear" w:color="auto" w:fill="auto"/>
          <w:lang w:val="es-ES" w:eastAsia="es-ES" w:bidi="es-ES"/>
        </w:rPr>
        <w:t>, si ya se conoce, y adapte su estilo de comunicación en consecuencia.</w:t>
      </w:r>
    </w:p>
    <w:p>
      <w:pPr>
        <w:pStyle w:val="Style10"/>
        <w:keepNext w:val="0"/>
        <w:keepLines w:val="0"/>
        <w:widowControl w:val="0"/>
        <w:shd w:val="clear" w:color="auto" w:fill="auto"/>
        <w:bidi w:val="0"/>
        <w:spacing w:before="0" w:after="100"/>
        <w:ind w:left="420" w:right="0" w:firstLine="20"/>
        <w:jc w:val="both"/>
      </w:pPr>
      <w:r>
        <w:rPr>
          <w:b/>
          <w:bCs/>
          <w:spacing w:val="0"/>
          <w:w w:val="100"/>
          <w:position w:val="0"/>
          <w:sz w:val="17"/>
          <w:szCs w:val="17"/>
          <w:shd w:val="clear" w:color="auto" w:fill="auto"/>
          <w:lang w:val="es-ES" w:eastAsia="es-ES" w:bidi="es-ES"/>
        </w:rPr>
        <w:t xml:space="preserve">Utilice un lenguaje adecuado que la persona interesada pueda entender. </w:t>
      </w:r>
      <w:r>
        <w:rPr>
          <w:spacing w:val="0"/>
          <w:w w:val="100"/>
          <w:position w:val="0"/>
          <w:shd w:val="clear" w:color="auto" w:fill="auto"/>
          <w:lang w:val="es-ES" w:eastAsia="es-ES" w:bidi="es-ES"/>
        </w:rPr>
        <w:t>Procure siempre comunicarse con la mayor precisión, sencillez y claridad posibles.</w:t>
      </w:r>
    </w:p>
    <w:p>
      <w:pPr>
        <w:pStyle w:val="Style10"/>
        <w:keepNext w:val="0"/>
        <w:keepLines w:val="0"/>
        <w:widowControl w:val="0"/>
        <w:shd w:val="clear" w:color="auto" w:fill="auto"/>
        <w:bidi w:val="0"/>
        <w:spacing w:before="0" w:after="100" w:line="276" w:lineRule="auto"/>
        <w:ind w:left="420" w:right="0" w:firstLine="20"/>
        <w:jc w:val="both"/>
      </w:pPr>
      <w:r>
        <w:rPr>
          <w:b/>
          <w:bCs/>
          <w:spacing w:val="0"/>
          <w:w w:val="100"/>
          <w:position w:val="0"/>
          <w:sz w:val="17"/>
          <w:szCs w:val="17"/>
          <w:shd w:val="clear" w:color="auto" w:fill="auto"/>
          <w:lang w:val="es-ES" w:eastAsia="es-ES" w:bidi="es-ES"/>
        </w:rPr>
        <w:t>Facilite información a la persona en cuestión sobre lo que se espera de ella</w:t>
      </w:r>
      <w:r>
        <w:rPr>
          <w:spacing w:val="0"/>
          <w:w w:val="100"/>
          <w:position w:val="0"/>
          <w:shd w:val="clear" w:color="auto" w:fill="auto"/>
          <w:lang w:val="es-ES" w:eastAsia="es-ES" w:bidi="es-ES"/>
        </w:rPr>
        <w:t>, incluidos detalles menores que a menudo se dan por supuestos, como quién es usted, adónde se dirige, por qué cierra la puerta de la sala de entrevistas, etc., y sobre el proceso en sí. No debe dar por supuesto que todo el mundo entiende las cosas del mismo modo que lo hace usted.</w:t>
      </w:r>
    </w:p>
    <w:p>
      <w:pPr>
        <w:pStyle w:val="Style10"/>
        <w:keepNext w:val="0"/>
        <w:keepLines w:val="0"/>
        <w:widowControl w:val="0"/>
        <w:shd w:val="clear" w:color="auto" w:fill="auto"/>
        <w:bidi w:val="0"/>
        <w:spacing w:before="0" w:after="100"/>
        <w:ind w:left="420" w:right="0" w:firstLine="20"/>
        <w:jc w:val="both"/>
      </w:pPr>
      <w:r>
        <w:rPr>
          <w:b/>
          <w:bCs/>
          <w:spacing w:val="0"/>
          <w:w w:val="100"/>
          <w:position w:val="0"/>
          <w:sz w:val="17"/>
          <w:szCs w:val="17"/>
          <w:shd w:val="clear" w:color="auto" w:fill="auto"/>
          <w:lang w:val="es-ES" w:eastAsia="es-ES" w:bidi="es-ES"/>
        </w:rPr>
        <w:t xml:space="preserve">Se debe garantizar la confidencialidad. </w:t>
      </w:r>
      <w:r>
        <w:rPr>
          <w:spacing w:val="0"/>
          <w:w w:val="100"/>
          <w:position w:val="0"/>
          <w:shd w:val="clear" w:color="auto" w:fill="auto"/>
          <w:lang w:val="es-ES" w:eastAsia="es-ES" w:bidi="es-ES"/>
        </w:rPr>
        <w:t>Explique que todo lo que se diga será confidencial, salvo que la información deba compartirse con otros organismos oficiales.</w:t>
      </w:r>
    </w:p>
    <w:p>
      <w:pPr>
        <w:pStyle w:val="Style10"/>
        <w:keepNext w:val="0"/>
        <w:keepLines w:val="0"/>
        <w:widowControl w:val="0"/>
        <w:shd w:val="clear" w:color="auto" w:fill="auto"/>
        <w:bidi w:val="0"/>
        <w:spacing w:before="0" w:after="100"/>
        <w:ind w:left="420" w:right="0" w:firstLine="20"/>
        <w:jc w:val="both"/>
      </w:pPr>
      <w:r>
        <w:rPr>
          <w:b/>
          <w:bCs/>
          <w:spacing w:val="0"/>
          <w:w w:val="100"/>
          <w:position w:val="0"/>
          <w:sz w:val="17"/>
          <w:szCs w:val="17"/>
          <w:shd w:val="clear" w:color="auto" w:fill="auto"/>
          <w:lang w:val="es-ES" w:eastAsia="es-ES" w:bidi="es-ES"/>
        </w:rPr>
        <w:t>Permita que la persona hable con libertad</w:t>
      </w:r>
      <w:r>
        <w:rPr>
          <w:spacing w:val="0"/>
          <w:w w:val="100"/>
          <w:position w:val="0"/>
          <w:shd w:val="clear" w:color="auto" w:fill="auto"/>
          <w:lang w:val="es-ES" w:eastAsia="es-ES" w:bidi="es-ES"/>
        </w:rPr>
        <w:t>. Anime al interesado a que relate un suceso o una situación con sus propias palabras, a su propio ritmo y sin interrupciones.</w:t>
      </w:r>
    </w:p>
    <w:p>
      <w:pPr>
        <w:pStyle w:val="Style10"/>
        <w:keepNext w:val="0"/>
        <w:keepLines w:val="0"/>
        <w:widowControl w:val="0"/>
        <w:shd w:val="clear" w:color="auto" w:fill="auto"/>
        <w:bidi w:val="0"/>
        <w:spacing w:before="0" w:after="100"/>
        <w:ind w:left="420" w:right="0" w:firstLine="20"/>
        <w:jc w:val="both"/>
      </w:pPr>
      <w:r>
        <w:rPr>
          <w:b/>
          <w:bCs/>
          <w:spacing w:val="0"/>
          <w:w w:val="100"/>
          <w:position w:val="0"/>
          <w:sz w:val="17"/>
          <w:szCs w:val="17"/>
          <w:shd w:val="clear" w:color="auto" w:fill="auto"/>
          <w:lang w:val="es-ES" w:eastAsia="es-ES" w:bidi="es-ES"/>
        </w:rPr>
        <w:t>Formule preguntas apropiadas y de manera apropiada</w:t>
      </w:r>
      <w:r>
        <w:rPr>
          <w:spacing w:val="0"/>
          <w:w w:val="100"/>
          <w:position w:val="0"/>
          <w:shd w:val="clear" w:color="auto" w:fill="auto"/>
          <w:lang w:val="es-ES" w:eastAsia="es-ES" w:bidi="es-ES"/>
        </w:rPr>
        <w:t>. Las preguntas abiertas demues</w:t>
        <w:softHyphen/>
        <w:t>tran que su atención está dirigida hacia la persona en cuestión. Inicie la conversación con pre</w:t>
        <w:softHyphen/>
        <w:t>guntas fáciles.</w:t>
      </w:r>
    </w:p>
    <w:p>
      <w:pPr>
        <w:pStyle w:val="Style10"/>
        <w:keepNext w:val="0"/>
        <w:keepLines w:val="0"/>
        <w:widowControl w:val="0"/>
        <w:shd w:val="clear" w:color="auto" w:fill="auto"/>
        <w:bidi w:val="0"/>
        <w:spacing w:before="0" w:after="125"/>
        <w:ind w:left="420" w:right="0" w:firstLine="20"/>
        <w:jc w:val="both"/>
      </w:pPr>
      <w:r>
        <w:rPr>
          <w:b/>
          <w:bCs/>
          <w:spacing w:val="0"/>
          <w:w w:val="100"/>
          <w:position w:val="0"/>
          <w:sz w:val="17"/>
          <w:szCs w:val="17"/>
          <w:shd w:val="clear" w:color="auto" w:fill="auto"/>
          <w:lang w:val="es-ES" w:eastAsia="es-ES" w:bidi="es-ES"/>
        </w:rPr>
        <w:t>Todos deben tener oportunidad de hablar</w:t>
      </w:r>
      <w:r>
        <w:rPr>
          <w:spacing w:val="0"/>
          <w:w w:val="100"/>
          <w:position w:val="0"/>
          <w:shd w:val="clear" w:color="auto" w:fill="auto"/>
          <w:lang w:val="es-ES" w:eastAsia="es-ES" w:bidi="es-ES"/>
        </w:rPr>
        <w:t>. Asegúrese de que nadie intervenga o responda preguntas en nombre del posible solicitante, salvo que actúe en favor del interés superior de este.</w:t>
      </w:r>
    </w:p>
    <w:p>
      <w:pPr>
        <w:pStyle w:val="Style13"/>
        <w:keepNext/>
        <w:keepLines/>
        <w:widowControl w:val="0"/>
        <w:pBdr>
          <w:top w:val="single" w:sz="0" w:space="6" w:color="017DC5"/>
          <w:left w:val="single" w:sz="0" w:space="0" w:color="017DC5"/>
          <w:bottom w:val="single" w:sz="0" w:space="4" w:color="017DC5"/>
          <w:right w:val="single" w:sz="0" w:space="0" w:color="017DC5"/>
        </w:pBdr>
        <w:shd w:val="clear" w:color="auto" w:fill="017DC5"/>
        <w:bidi w:val="0"/>
        <w:spacing w:before="0" w:after="154" w:line="240" w:lineRule="auto"/>
        <w:ind w:left="0" w:right="0" w:firstLine="420"/>
        <w:jc w:val="left"/>
      </w:pPr>
      <w:bookmarkStart w:id="21" w:name="bookmark21"/>
      <w:bookmarkStart w:id="22" w:name="bookmark22"/>
      <w:r>
        <w:rPr>
          <w:color w:val="FFFFFF"/>
          <w:spacing w:val="0"/>
          <w:w w:val="100"/>
          <w:position w:val="0"/>
          <w:sz w:val="24"/>
          <w:szCs w:val="24"/>
          <w:shd w:val="clear" w:color="auto" w:fill="auto"/>
          <w:lang w:val="es-ES" w:eastAsia="es-ES" w:bidi="es-ES"/>
        </w:rPr>
        <w:t>Trabajo con el intérprete</w:t>
      </w:r>
      <w:bookmarkEnd w:id="21"/>
      <w:bookmarkEnd w:id="22"/>
    </w:p>
    <w:p>
      <w:pPr>
        <w:pStyle w:val="Style16"/>
        <w:keepNext w:val="0"/>
        <w:keepLines w:val="0"/>
        <w:widowControl w:val="0"/>
        <w:pBdr>
          <w:top w:val="single" w:sz="0" w:space="0" w:color="C7DCF1"/>
          <w:left w:val="single" w:sz="0" w:space="0" w:color="C7DCF1"/>
          <w:bottom w:val="single" w:sz="0" w:space="0" w:color="C7DCF1"/>
          <w:right w:val="single" w:sz="0" w:space="0" w:color="C7DCF1"/>
        </w:pBdr>
        <w:shd w:val="clear" w:color="auto" w:fill="C7DCF1"/>
        <w:bidi w:val="0"/>
        <w:spacing w:before="0" w:after="100"/>
        <w:ind w:right="0" w:firstLine="0"/>
        <w:jc w:val="both"/>
      </w:pPr>
      <w:r>
        <w:rPr>
          <w:spacing w:val="0"/>
          <w:w w:val="100"/>
          <w:position w:val="0"/>
          <w:shd w:val="clear" w:color="auto" w:fill="auto"/>
          <w:lang w:val="es-ES" w:eastAsia="es-ES" w:bidi="es-ES"/>
        </w:rPr>
        <w:t>El acervo comunitario en materia de asilo obliga a los Estados miembros a facilitar servicios de in</w:t>
        <w:softHyphen/>
        <w:t>terpretación en la medida necesaria para facilitar el acceso al procedimiento de asilo cuando exis</w:t>
        <w:softHyphen/>
        <w:t xml:space="preserve">tan indicios de que las personas mantenidas en centros de internamiento o presentes en puestos fronterizos pueden necesitar protección internacional. Es habitual que sean necesarios servicios de interpretación para salvar la brecha de la lengua entre el interesado y el funcionario </w:t>
      </w:r>
      <w:r>
        <w:rPr>
          <w:spacing w:val="0"/>
          <w:w w:val="100"/>
          <w:position w:val="0"/>
          <w:shd w:val="clear" w:color="auto" w:fill="auto"/>
          <w:lang w:val="fr-FR" w:eastAsia="fr-FR" w:bidi="fr-FR"/>
        </w:rPr>
        <w:t>compe</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tente.</w:t>
      </w:r>
      <w:r>
        <w:rPr>
          <w:spacing w:val="0"/>
          <w:w w:val="100"/>
          <w:position w:val="0"/>
          <w:shd w:val="clear" w:color="auto" w:fill="auto"/>
          <w:lang w:val="es-ES" w:eastAsia="es-ES" w:bidi="es-ES"/>
        </w:rPr>
        <w:t xml:space="preserve"> No obstante, la intervención de un intérprete le exigirá a usted adaptar el modo en que se comunica con la persona en cuestión y/o en que dirige la conversación. A continuación se ofrecen una serie de aspectos que es preciso considerar al utilizar servicios de interpretación:</w:t>
      </w:r>
    </w:p>
    <w:p>
      <w:pPr>
        <w:pStyle w:val="Style16"/>
        <w:keepNext w:val="0"/>
        <w:keepLines w:val="0"/>
        <w:widowControl w:val="0"/>
        <w:pBdr>
          <w:top w:val="single" w:sz="0" w:space="0" w:color="C7DCF1"/>
          <w:left w:val="single" w:sz="0" w:space="0" w:color="C7DCF1"/>
          <w:bottom w:val="single" w:sz="0" w:space="0" w:color="C7DCF1"/>
          <w:right w:val="single" w:sz="0" w:space="0" w:color="C7DCF1"/>
        </w:pBdr>
        <w:shd w:val="clear" w:color="auto" w:fill="C7DCF1"/>
        <w:bidi w:val="0"/>
        <w:spacing w:before="0" w:after="100" w:line="322" w:lineRule="auto"/>
        <w:ind w:left="940" w:right="0" w:firstLine="0"/>
        <w:jc w:val="both"/>
      </w:pPr>
      <w:r>
        <w:rPr>
          <w:spacing w:val="0"/>
          <w:w w:val="100"/>
          <w:position w:val="0"/>
          <w:shd w:val="clear" w:color="auto" w:fill="auto"/>
          <w:lang w:val="es-ES" w:eastAsia="es-ES" w:bidi="es-ES"/>
        </w:rPr>
        <w:t>Preste atención a la selección del intérprete. En la medida de lo posible, debe asignarse un intérprete del mismo sexo si el solicitante lo pide.</w:t>
      </w:r>
    </w:p>
    <w:p>
      <w:pPr>
        <w:pStyle w:val="Style16"/>
        <w:keepNext w:val="0"/>
        <w:keepLines w:val="0"/>
        <w:widowControl w:val="0"/>
        <w:pBdr>
          <w:top w:val="single" w:sz="0" w:space="0" w:color="C7DCF1"/>
          <w:left w:val="single" w:sz="0" w:space="0" w:color="C7DCF1"/>
          <w:bottom w:val="single" w:sz="0" w:space="9" w:color="C7DCF1"/>
          <w:right w:val="single" w:sz="0" w:space="0" w:color="C7DCF1"/>
        </w:pBdr>
        <w:shd w:val="clear" w:color="auto" w:fill="C7DCF1"/>
        <w:bidi w:val="0"/>
        <w:spacing w:before="0" w:after="0" w:line="322" w:lineRule="auto"/>
        <w:ind w:left="0" w:right="0" w:firstLine="940"/>
        <w:jc w:val="both"/>
      </w:pPr>
      <w:r>
        <w:rPr>
          <w:spacing w:val="0"/>
          <w:w w:val="100"/>
          <w:position w:val="0"/>
          <w:shd w:val="clear" w:color="auto" w:fill="auto"/>
          <w:lang w:val="es-ES" w:eastAsia="es-ES" w:bidi="es-ES"/>
        </w:rPr>
        <w:t>Informe al intérprete sobre sus responsabilidades y funciones durante la entrevista.</w:t>
      </w:r>
    </w:p>
    <w:p>
      <w:pPr>
        <w:pStyle w:val="Style16"/>
        <w:keepNext w:val="0"/>
        <w:keepLines w:val="0"/>
        <w:widowControl w:val="0"/>
        <w:pBdr>
          <w:top w:val="single" w:sz="0" w:space="7" w:color="C7DCF1"/>
          <w:left w:val="single" w:sz="0" w:space="0" w:color="C7DCF1"/>
          <w:bottom w:val="single" w:sz="0" w:space="0" w:color="C7DCF1"/>
          <w:right w:val="single" w:sz="0" w:space="0" w:color="C7DCF1"/>
        </w:pBdr>
        <w:shd w:val="clear" w:color="auto" w:fill="C7DCF1"/>
        <w:bidi w:val="0"/>
        <w:spacing w:before="0" w:after="100" w:line="322" w:lineRule="auto"/>
        <w:ind w:left="0" w:right="0" w:firstLine="940"/>
        <w:jc w:val="both"/>
      </w:pPr>
      <w:r>
        <w:rPr>
          <w:spacing w:val="0"/>
          <w:w w:val="100"/>
          <w:position w:val="0"/>
          <w:shd w:val="clear" w:color="auto" w:fill="auto"/>
          <w:lang w:val="es-ES" w:eastAsia="es-ES" w:bidi="es-ES"/>
        </w:rPr>
        <w:t>Verifique que la persona en cuestión entiende al intérprete, y viceversa.</w:t>
      </w:r>
    </w:p>
    <w:p>
      <w:pPr>
        <w:pStyle w:val="Style16"/>
        <w:keepNext w:val="0"/>
        <w:keepLines w:val="0"/>
        <w:widowControl w:val="0"/>
        <w:pBdr>
          <w:top w:val="single" w:sz="0" w:space="0" w:color="C7DCF1"/>
          <w:left w:val="single" w:sz="0" w:space="0" w:color="C7DCF1"/>
          <w:bottom w:val="single" w:sz="0" w:space="0" w:color="C7DCF1"/>
          <w:right w:val="single" w:sz="0" w:space="0" w:color="C7DCF1"/>
        </w:pBdr>
        <w:shd w:val="clear" w:color="auto" w:fill="C7DCF1"/>
        <w:bidi w:val="0"/>
        <w:spacing w:before="0" w:after="0" w:line="322" w:lineRule="auto"/>
        <w:ind w:left="940" w:right="0" w:firstLine="0"/>
        <w:jc w:val="both"/>
      </w:pPr>
      <w:r>
        <w:rPr>
          <w:spacing w:val="0"/>
          <w:w w:val="100"/>
          <w:position w:val="0"/>
          <w:shd w:val="clear" w:color="auto" w:fill="auto"/>
          <w:lang w:val="es-ES" w:eastAsia="es-ES" w:bidi="es-ES"/>
        </w:rPr>
        <w:t>Diríjase a ella de manera directa (en primera persona) y no a través de la utilización de la tercera persona por parte del intérprete.</w:t>
      </w:r>
    </w:p>
    <w:p>
      <w:pPr>
        <w:pStyle w:val="Style16"/>
        <w:keepNext w:val="0"/>
        <w:keepLines w:val="0"/>
        <w:widowControl w:val="0"/>
        <w:pBdr>
          <w:top w:val="single" w:sz="0" w:space="7" w:color="C7DCF1"/>
          <w:left w:val="single" w:sz="0" w:space="0" w:color="C7DCF1"/>
          <w:bottom w:val="single" w:sz="0" w:space="9" w:color="C7DCF1"/>
          <w:right w:val="single" w:sz="0" w:space="0" w:color="C7DCF1"/>
        </w:pBdr>
        <w:shd w:val="clear" w:color="auto" w:fill="C7DCF1"/>
        <w:bidi w:val="0"/>
        <w:spacing w:before="0" w:after="0" w:line="322" w:lineRule="auto"/>
        <w:ind w:left="940" w:right="0" w:firstLine="0"/>
        <w:jc w:val="both"/>
      </w:pPr>
      <w:r>
        <w:rPr>
          <w:spacing w:val="0"/>
          <w:w w:val="100"/>
          <w:position w:val="0"/>
          <w:shd w:val="clear" w:color="auto" w:fill="auto"/>
          <w:lang w:val="es-ES" w:eastAsia="es-ES" w:bidi="es-ES"/>
        </w:rPr>
        <w:t>Procure hablar pausadamente y con claridad, y detenerse con frecuencia para permitir a su interlocutor interpretar segmentos cortos, sobre todo si se ofrecen explicaciones detalladas o complejas.</w:t>
      </w:r>
    </w:p>
    <w:p>
      <w:pPr>
        <w:pStyle w:val="Style16"/>
        <w:keepNext w:val="0"/>
        <w:keepLines w:val="0"/>
        <w:widowControl w:val="0"/>
        <w:pBdr>
          <w:top w:val="single" w:sz="0" w:space="0" w:color="C7DCF1"/>
          <w:left w:val="single" w:sz="0" w:space="0" w:color="C7DCF1"/>
          <w:bottom w:val="single" w:sz="0" w:space="9" w:color="C7DCF1"/>
          <w:right w:val="single" w:sz="0" w:space="0" w:color="C7DCF1"/>
        </w:pBdr>
        <w:shd w:val="clear" w:color="auto" w:fill="C7DCF1"/>
        <w:bidi w:val="0"/>
        <w:spacing w:before="0" w:after="0" w:line="322" w:lineRule="auto"/>
        <w:ind w:right="0" w:firstLine="0"/>
        <w:jc w:val="both"/>
      </w:pPr>
      <w:r>
        <w:rPr>
          <w:spacing w:val="0"/>
          <w:w w:val="100"/>
          <w:position w:val="0"/>
          <w:shd w:val="clear" w:color="auto" w:fill="auto"/>
          <w:lang w:val="es-ES" w:eastAsia="es-ES" w:bidi="es-ES"/>
        </w:rPr>
        <w:t>Estos principios son incluso más importantes cuando se utilizan servicios de interpretación telefónicos.</w:t>
      </w:r>
    </w:p>
    <w:p>
      <w:pPr>
        <w:pStyle w:val="Style36"/>
        <w:keepNext w:val="0"/>
        <w:keepLines w:val="0"/>
        <w:widowControl w:val="0"/>
        <w:shd w:val="clear" w:color="auto" w:fill="auto"/>
        <w:bidi w:val="0"/>
        <w:spacing w:before="0" w:line="240" w:lineRule="auto"/>
        <w:ind w:left="1420" w:right="0" w:firstLine="0"/>
        <w:jc w:val="left"/>
      </w:pPr>
      <w:r>
        <w:rPr>
          <w:spacing w:val="0"/>
          <w:w w:val="100"/>
          <w:position w:val="0"/>
          <w:shd w:val="clear" w:color="auto" w:fill="auto"/>
          <w:lang w:val="es-ES" w:eastAsia="es-ES" w:bidi="es-ES"/>
        </w:rPr>
        <w:t>Preste atención a su lenguaje corporal</w:t>
      </w:r>
    </w:p>
    <w:p>
      <w:pPr>
        <w:pStyle w:val="Style10"/>
        <w:keepNext w:val="0"/>
        <w:keepLines w:val="0"/>
        <w:widowControl w:val="0"/>
        <w:shd w:val="clear" w:color="auto" w:fill="auto"/>
        <w:bidi w:val="0"/>
        <w:spacing w:before="0"/>
        <w:ind w:left="1420" w:right="0" w:firstLine="20"/>
        <w:jc w:val="both"/>
      </w:pPr>
      <w:r>
        <w:rPr>
          <w:spacing w:val="0"/>
          <w:w w:val="100"/>
          <w:position w:val="0"/>
          <w:shd w:val="clear" w:color="auto" w:fill="auto"/>
          <w:lang w:val="es-ES" w:eastAsia="es-ES" w:bidi="es-ES"/>
        </w:rPr>
        <w:t xml:space="preserve">El lenguaje corporal es un tipo de comunicación no verbal en la que los pensamientos, las intenciones y los sentimientos se expresan por medio de conductas físicas, como las expresiones faciales, la </w:t>
      </w:r>
      <w:r>
        <w:rPr>
          <w:spacing w:val="0"/>
          <w:w w:val="100"/>
          <w:position w:val="0"/>
          <w:shd w:val="clear" w:color="auto" w:fill="auto"/>
          <w:lang w:val="pt-BR" w:eastAsia="pt-BR" w:bidi="pt-BR"/>
        </w:rPr>
        <w:t>pos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tura</w:t>
      </w:r>
      <w:r>
        <w:rPr>
          <w:spacing w:val="0"/>
          <w:w w:val="100"/>
          <w:position w:val="0"/>
          <w:shd w:val="clear" w:color="auto" w:fill="auto"/>
          <w:lang w:val="es-ES" w:eastAsia="es-ES" w:bidi="es-ES"/>
        </w:rPr>
        <w:t xml:space="preserve"> corporal, los gestos, el tono de voz o el uso del espacio. La capacidad para entender y utilizar la comunicación no verbal es una poderosa herramienta de comunicación.</w:t>
      </w:r>
    </w:p>
    <w:p>
      <w:pPr>
        <w:pStyle w:val="Style10"/>
        <w:keepNext w:val="0"/>
        <w:keepLines w:val="0"/>
        <w:widowControl w:val="0"/>
        <w:numPr>
          <w:ilvl w:val="0"/>
          <w:numId w:val="1"/>
        </w:numPr>
        <w:shd w:val="clear" w:color="auto" w:fill="auto"/>
        <w:tabs>
          <w:tab w:pos="2018" w:val="left"/>
        </w:tabs>
        <w:bidi w:val="0"/>
        <w:spacing w:before="0" w:after="120" w:line="276" w:lineRule="auto"/>
        <w:ind w:left="2000" w:right="0" w:hanging="260"/>
        <w:jc w:val="both"/>
      </w:pPr>
      <w:r>
        <w:rPr>
          <w:b/>
          <w:bCs/>
          <w:spacing w:val="0"/>
          <w:w w:val="100"/>
          <w:position w:val="0"/>
          <w:sz w:val="17"/>
          <w:szCs w:val="17"/>
          <w:shd w:val="clear" w:color="auto" w:fill="auto"/>
          <w:lang w:val="es-ES" w:eastAsia="es-ES" w:bidi="es-ES"/>
        </w:rPr>
        <w:t>Sea consciente de su comunicación no verbal</w:t>
      </w:r>
      <w:r>
        <w:rPr>
          <w:spacing w:val="0"/>
          <w:w w:val="100"/>
          <w:position w:val="0"/>
          <w:shd w:val="clear" w:color="auto" w:fill="auto"/>
          <w:lang w:val="es-ES" w:eastAsia="es-ES" w:bidi="es-ES"/>
        </w:rPr>
        <w:t>. El lenguaje corporal es una herramienta importante para inspirar confianza y establecer y mantener un buen entendimiento.</w:t>
      </w:r>
    </w:p>
    <w:p>
      <w:pPr>
        <w:pStyle w:val="Style10"/>
        <w:keepNext w:val="0"/>
        <w:keepLines w:val="0"/>
        <w:widowControl w:val="0"/>
        <w:numPr>
          <w:ilvl w:val="0"/>
          <w:numId w:val="1"/>
        </w:numPr>
        <w:shd w:val="clear" w:color="auto" w:fill="auto"/>
        <w:tabs>
          <w:tab w:pos="2018" w:val="left"/>
        </w:tabs>
        <w:bidi w:val="0"/>
        <w:spacing w:before="0" w:after="120"/>
        <w:ind w:left="2000" w:right="0" w:hanging="260"/>
        <w:jc w:val="both"/>
      </w:pPr>
      <w:r>
        <w:rPr>
          <w:b/>
          <w:bCs/>
          <w:spacing w:val="0"/>
          <w:w w:val="100"/>
          <w:position w:val="0"/>
          <w:sz w:val="17"/>
          <w:szCs w:val="17"/>
          <w:shd w:val="clear" w:color="auto" w:fill="auto"/>
          <w:lang w:val="es-ES" w:eastAsia="es-ES" w:bidi="es-ES"/>
        </w:rPr>
        <w:t>Escoja gestos y posturas apropiados</w:t>
      </w:r>
      <w:r>
        <w:rPr>
          <w:spacing w:val="0"/>
          <w:w w:val="100"/>
          <w:position w:val="0"/>
          <w:shd w:val="clear" w:color="auto" w:fill="auto"/>
          <w:lang w:val="es-ES" w:eastAsia="es-ES" w:bidi="es-ES"/>
        </w:rPr>
        <w:t xml:space="preserve">. Emplee un lenguaje corporal abierto (procure no </w:t>
      </w:r>
      <w:r>
        <w:rPr>
          <w:spacing w:val="0"/>
          <w:w w:val="100"/>
          <w:position w:val="0"/>
          <w:shd w:val="clear" w:color="auto" w:fill="auto"/>
          <w:lang w:val="pt-BR" w:eastAsia="pt-BR" w:bidi="pt-BR"/>
        </w:rPr>
        <w:t>cru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zar</w:t>
      </w:r>
      <w:r>
        <w:rPr>
          <w:spacing w:val="0"/>
          <w:w w:val="100"/>
          <w:position w:val="0"/>
          <w:shd w:val="clear" w:color="auto" w:fill="auto"/>
          <w:lang w:val="es-ES" w:eastAsia="es-ES" w:bidi="es-ES"/>
        </w:rPr>
        <w:t xml:space="preserve"> los brazos, no colocarse en una postura «cerrada», etc.). Utilice las expresiones faciales y el tono de voz adecuados para crear un entorno abierto y seguro. Reproducir el lenguaje </w:t>
      </w:r>
      <w:r>
        <w:rPr>
          <w:spacing w:val="0"/>
          <w:w w:val="100"/>
          <w:position w:val="0"/>
          <w:shd w:val="clear" w:color="auto" w:fill="auto"/>
          <w:lang w:val="en-US" w:eastAsia="en-US" w:bidi="en-US"/>
        </w:rPr>
        <w:t>corpo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ral</w:t>
      </w:r>
      <w:r>
        <w:rPr>
          <w:spacing w:val="0"/>
          <w:w w:val="100"/>
          <w:position w:val="0"/>
          <w:shd w:val="clear" w:color="auto" w:fill="auto"/>
          <w:lang w:val="es-ES" w:eastAsia="es-ES" w:bidi="es-ES"/>
        </w:rPr>
        <w:t xml:space="preserve"> del solicitante puede, en ocasiones, crear un ambiente de entendimiento.</w:t>
      </w:r>
    </w:p>
    <w:p>
      <w:pPr>
        <w:pStyle w:val="Style10"/>
        <w:keepNext w:val="0"/>
        <w:keepLines w:val="0"/>
        <w:widowControl w:val="0"/>
        <w:shd w:val="clear" w:color="auto" w:fill="auto"/>
        <w:bidi w:val="0"/>
        <w:spacing w:before="0" w:after="120"/>
        <w:ind w:left="2000" w:right="0" w:firstLine="0"/>
        <w:jc w:val="both"/>
      </w:pPr>
      <w:r>
        <w:rPr>
          <w:b/>
          <w:bCs/>
          <w:spacing w:val="0"/>
          <w:w w:val="100"/>
          <w:position w:val="0"/>
          <w:sz w:val="17"/>
          <w:szCs w:val="17"/>
          <w:shd w:val="clear" w:color="auto" w:fill="auto"/>
          <w:lang w:val="es-ES" w:eastAsia="es-ES" w:bidi="es-ES"/>
        </w:rPr>
        <w:t xml:space="preserve">Respete el espacio personal de cada uno </w:t>
      </w:r>
      <w:r>
        <w:rPr>
          <w:spacing w:val="0"/>
          <w:w w:val="100"/>
          <w:position w:val="0"/>
          <w:shd w:val="clear" w:color="auto" w:fill="auto"/>
          <w:lang w:val="es-ES" w:eastAsia="es-ES" w:bidi="es-ES"/>
        </w:rPr>
        <w:t xml:space="preserve">y mantenga el </w:t>
      </w:r>
      <w:r>
        <w:rPr>
          <w:b/>
          <w:bCs/>
          <w:spacing w:val="0"/>
          <w:w w:val="100"/>
          <w:position w:val="0"/>
          <w:sz w:val="17"/>
          <w:szCs w:val="17"/>
          <w:shd w:val="clear" w:color="auto" w:fill="auto"/>
          <w:lang w:val="es-ES" w:eastAsia="es-ES" w:bidi="es-ES"/>
        </w:rPr>
        <w:t xml:space="preserve">contacto visual </w:t>
      </w:r>
      <w:r>
        <w:rPr>
          <w:spacing w:val="0"/>
          <w:w w:val="100"/>
          <w:position w:val="0"/>
          <w:shd w:val="clear" w:color="auto" w:fill="auto"/>
          <w:lang w:val="es-ES" w:eastAsia="es-ES" w:bidi="es-ES"/>
        </w:rPr>
        <w:t>adecuado. Si algún solicitante no desea mirarle directamente a los ojos, respételo.</w:t>
      </w:r>
    </w:p>
    <w:p>
      <w:pPr>
        <w:pStyle w:val="Style10"/>
        <w:keepNext w:val="0"/>
        <w:keepLines w:val="0"/>
        <w:widowControl w:val="0"/>
        <w:shd w:val="clear" w:color="auto" w:fill="auto"/>
        <w:bidi w:val="0"/>
        <w:spacing w:before="0" w:after="860" w:line="276" w:lineRule="auto"/>
        <w:ind w:left="2000" w:right="0" w:firstLine="0"/>
        <w:jc w:val="both"/>
      </w:pPr>
      <w:r>
        <w:rPr>
          <w:b/>
          <w:bCs/>
          <w:spacing w:val="0"/>
          <w:w w:val="100"/>
          <w:position w:val="0"/>
          <w:sz w:val="17"/>
          <w:szCs w:val="17"/>
          <w:shd w:val="clear" w:color="auto" w:fill="auto"/>
          <w:lang w:val="es-ES" w:eastAsia="es-ES" w:bidi="es-ES"/>
        </w:rPr>
        <w:t xml:space="preserve">Tenga presentes las diferencias culturales y las relativas al género en la comunicación no verbal. </w:t>
      </w:r>
      <w:r>
        <w:rPr>
          <w:spacing w:val="0"/>
          <w:w w:val="100"/>
          <w:position w:val="0"/>
          <w:shd w:val="clear" w:color="auto" w:fill="auto"/>
          <w:lang w:val="es-ES" w:eastAsia="es-ES" w:bidi="es-ES"/>
        </w:rPr>
        <w:t xml:space="preserve">El significado del lenguaje corporal y de los signos no verbales varía de unas </w:t>
      </w:r>
      <w:r>
        <w:rPr>
          <w:spacing w:val="0"/>
          <w:w w:val="100"/>
          <w:position w:val="0"/>
          <w:shd w:val="clear" w:color="auto" w:fill="auto"/>
          <w:lang w:val="pt-BR" w:eastAsia="pt-BR" w:bidi="pt-BR"/>
        </w:rPr>
        <w:t>cul</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turas</w:t>
      </w:r>
      <w:r>
        <w:rPr>
          <w:spacing w:val="0"/>
          <w:w w:val="100"/>
          <w:position w:val="0"/>
          <w:shd w:val="clear" w:color="auto" w:fill="auto"/>
          <w:lang w:val="es-ES" w:eastAsia="es-ES" w:bidi="es-ES"/>
        </w:rPr>
        <w:t xml:space="preserve"> a otras, y tales diferencias pueden producir malentendidos. Absténgase de realizar una interpretación apresurada del lenguaje corporal de la persona a la que atiende.</w:t>
      </w:r>
    </w:p>
    <w:p>
      <w:pPr>
        <w:pStyle w:val="Style13"/>
        <w:keepNext/>
        <w:keepLines/>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120" w:line="240" w:lineRule="auto"/>
        <w:ind w:left="0" w:right="0" w:firstLine="0"/>
        <w:jc w:val="left"/>
      </w:pPr>
      <w:r>
        <w:drawing>
          <wp:anchor distT="0" distB="0" distL="114300" distR="114300" simplePos="0" relativeHeight="125829417" behindDoc="0" locked="0" layoutInCell="1" allowOverlap="1">
            <wp:simplePos x="0" y="0"/>
            <wp:positionH relativeFrom="margin">
              <wp:posOffset>1191895</wp:posOffset>
            </wp:positionH>
            <wp:positionV relativeFrom="paragraph">
              <wp:posOffset>25400</wp:posOffset>
            </wp:positionV>
            <wp:extent cx="396240" cy="262255"/>
            <wp:wrapSquare wrapText="right"/>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25"/>
                    <a:stretch/>
                  </pic:blipFill>
                  <pic:spPr>
                    <a:xfrm>
                      <a:ext cx="396240" cy="262255"/>
                    </a:xfrm>
                    <a:prstGeom prst="rect"/>
                  </pic:spPr>
                </pic:pic>
              </a:graphicData>
            </a:graphic>
          </wp:anchor>
        </w:drawing>
      </w:r>
      <w:bookmarkStart w:id="23" w:name="bookmark23"/>
      <w:bookmarkStart w:id="24" w:name="bookmark24"/>
      <w:r>
        <w:rPr>
          <w:color w:val="FFFFFF"/>
          <w:spacing w:val="0"/>
          <w:w w:val="100"/>
          <w:position w:val="0"/>
          <w:sz w:val="24"/>
          <w:szCs w:val="24"/>
          <w:shd w:val="clear" w:color="auto" w:fill="auto"/>
          <w:lang w:val="es-ES" w:eastAsia="es-ES" w:bidi="es-ES"/>
        </w:rPr>
        <w:t>Sea consciente de sus propias circunstancias personales</w:t>
      </w:r>
      <w:bookmarkEnd w:id="23"/>
      <w:bookmarkEnd w:id="24"/>
    </w:p>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160"/>
        <w:ind w:left="1860" w:right="0" w:firstLine="0"/>
        <w:jc w:val="both"/>
      </w:pPr>
      <w:r>
        <w:rPr>
          <w:b/>
          <w:bCs/>
          <w:color w:val="FFFFFF"/>
          <w:spacing w:val="0"/>
          <w:w w:val="100"/>
          <w:position w:val="0"/>
          <w:shd w:val="clear" w:color="auto" w:fill="auto"/>
          <w:lang w:val="es-ES" w:eastAsia="es-ES" w:bidi="es-ES"/>
        </w:rPr>
        <w:t xml:space="preserve">Todos los funcionarios de primer contacto necesitan realizar sus funciones en unas </w:t>
      </w:r>
      <w:r>
        <w:rPr>
          <w:b/>
          <w:bCs/>
          <w:color w:val="FFFFFF"/>
          <w:spacing w:val="0"/>
          <w:w w:val="100"/>
          <w:position w:val="0"/>
          <w:shd w:val="clear" w:color="auto" w:fill="auto"/>
          <w:lang w:val="pt-BR" w:eastAsia="pt-BR" w:bidi="pt-BR"/>
        </w:rPr>
        <w:t>cir</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pt-BR" w:eastAsia="pt-BR" w:bidi="pt-BR"/>
        </w:rPr>
        <w:t>cunstancias</w:t>
      </w:r>
      <w:r>
        <w:rPr>
          <w:b/>
          <w:bCs/>
          <w:color w:val="FFFFFF"/>
          <w:spacing w:val="0"/>
          <w:w w:val="100"/>
          <w:position w:val="0"/>
          <w:shd w:val="clear" w:color="auto" w:fill="auto"/>
          <w:lang w:val="es-ES" w:eastAsia="es-ES" w:bidi="es-ES"/>
        </w:rPr>
        <w:t xml:space="preserve"> exigentes. A menudo entran en contacto con personas de culturas distintas, de orígenes sociales diferentes y con experiencias vitales diversas. Este entorno de trabajo interesante, aunque extremadamente exigente, puede derivar en ocasiones en rutina, es</w:t>
        <w:softHyphen/>
        <w:t>trés, frustración o incluso producir síntomas de trauma secundario, como pensamientos indeseados, fatiga crónica, tristeza, ira, falta de concentración, desapego, agotamiento emocional, temor, vergüenza, enfermedad física o absentismo.</w:t>
      </w:r>
    </w:p>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120" w:line="322" w:lineRule="auto"/>
        <w:ind w:left="1860" w:right="0" w:firstLine="0"/>
        <w:jc w:val="both"/>
      </w:pPr>
      <w:r>
        <w:rPr>
          <w:b/>
          <w:bCs/>
          <w:color w:val="FFFFFF"/>
          <w:spacing w:val="0"/>
          <w:w w:val="100"/>
          <w:position w:val="0"/>
          <w:shd w:val="clear" w:color="auto" w:fill="auto"/>
          <w:lang w:val="es-ES" w:eastAsia="es-ES" w:bidi="es-ES"/>
        </w:rPr>
        <w:t>Nuestra vida privada es, en ocasiones, una fuente de estrés y de problemas que pueden repercutir en nuestra actitud en relación con las tareas y la capacidad de hacer frente al estrés en el trabajo.</w:t>
      </w:r>
    </w:p>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120" w:line="322" w:lineRule="auto"/>
        <w:ind w:left="1860" w:right="0" w:firstLine="0"/>
        <w:jc w:val="both"/>
        <w:sectPr>
          <w:headerReference w:type="default" r:id="rId27"/>
          <w:headerReference w:type="even" r:id="rId28"/>
          <w:footnotePr>
            <w:pos w:val="pageBottom"/>
            <w:numFmt w:val="decimal"/>
            <w:numRestart w:val="continuous"/>
          </w:footnotePr>
          <w:pgSz w:w="11900" w:h="16840"/>
          <w:pgMar w:top="1511" w:left="1075" w:right="1075" w:bottom="857" w:header="0" w:footer="3" w:gutter="371"/>
          <w:pgNumType w:start="7"/>
          <w:cols w:space="720"/>
          <w:noEndnote/>
          <w:rtlGutter w:val="0"/>
          <w:docGrid w:linePitch="360"/>
        </w:sectPr>
      </w:pPr>
      <w:r>
        <w:rPr>
          <w:b/>
          <w:bCs/>
          <w:color w:val="FFFFFF"/>
          <w:spacing w:val="0"/>
          <w:w w:val="100"/>
          <w:position w:val="0"/>
          <w:shd w:val="clear" w:color="auto" w:fill="auto"/>
          <w:lang w:val="es-ES" w:eastAsia="es-ES" w:bidi="es-ES"/>
        </w:rPr>
        <w:t xml:space="preserve">Usted ha de ser consciente de estos factores y esforzarse continuamente por reducir al </w:t>
      </w:r>
      <w:r>
        <w:rPr>
          <w:b/>
          <w:bCs/>
          <w:color w:val="FFFFFF"/>
          <w:spacing w:val="0"/>
          <w:w w:val="100"/>
          <w:position w:val="0"/>
          <w:shd w:val="clear" w:color="auto" w:fill="auto"/>
          <w:lang w:val="pt-BR" w:eastAsia="pt-BR" w:bidi="pt-BR"/>
        </w:rPr>
        <w:t>mí</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pt-BR" w:eastAsia="pt-BR" w:bidi="pt-BR"/>
        </w:rPr>
        <w:t>nimo</w:t>
      </w:r>
      <w:r>
        <w:rPr>
          <w:b/>
          <w:bCs/>
          <w:color w:val="FFFFFF"/>
          <w:spacing w:val="0"/>
          <w:w w:val="100"/>
          <w:position w:val="0"/>
          <w:shd w:val="clear" w:color="auto" w:fill="auto"/>
          <w:lang w:val="es-ES" w:eastAsia="es-ES" w:bidi="es-ES"/>
        </w:rPr>
        <w:t xml:space="preserve"> sus efectos. En caso necesario, no dude en pedir ayuda a sus colegas o supervisores, o procúrese asesoramiento profesional.</w:t>
      </w:r>
    </w:p>
    <w:p>
      <w:pPr>
        <w:pStyle w:val="Style24"/>
        <w:keepNext/>
        <w:keepLines/>
        <w:widowControl w:val="0"/>
        <w:pBdr>
          <w:top w:val="single" w:sz="0" w:space="13" w:color="0C4EA2"/>
          <w:left w:val="single" w:sz="0" w:space="1" w:color="0C4EA2"/>
          <w:bottom w:val="single" w:sz="0" w:space="17" w:color="0C4EA2"/>
          <w:right w:val="single" w:sz="0" w:space="1" w:color="0C4EA2"/>
        </w:pBdr>
        <w:shd w:val="clear" w:color="auto" w:fill="0C4EA2"/>
        <w:bidi w:val="0"/>
        <w:spacing w:before="0" w:after="939" w:line="254" w:lineRule="auto"/>
        <w:ind w:left="0" w:right="0" w:firstLine="0"/>
        <w:jc w:val="left"/>
      </w:pPr>
      <w:bookmarkStart w:id="25" w:name="bookmark25"/>
      <w:bookmarkStart w:id="26" w:name="bookmark26"/>
      <w:bookmarkStart w:id="27" w:name="bookmark27"/>
      <w:r>
        <w:rPr>
          <w:color w:val="FFFFFF"/>
          <w:spacing w:val="0"/>
          <w:w w:val="100"/>
          <w:position w:val="0"/>
          <w:shd w:val="clear" w:color="auto" w:fill="auto"/>
          <w:lang w:val="es-ES" w:eastAsia="es-ES" w:bidi="es-ES"/>
        </w:rPr>
        <w:t>Indicadores de que una persona puede desear solicitar protección internacional</w:t>
      </w:r>
      <w:bookmarkEnd w:id="26"/>
      <w:bookmarkEnd w:id="27"/>
      <w:bookmarkEnd w:id="25"/>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Numerosas personas que pueden necesitar protección internacional no buscan de manera activa asilo en el país al que llegan. Tal vez muchas de ellas no conocen siquiera sus derechos y obligaciones, o bien pueden optar por no solicitar protección por su situación específica o porque otras personas les han informado mal, incluidos los traficantes, sobre sus derechos y opciones. No es realista </w:t>
      </w:r>
      <w:r>
        <w:rPr>
          <w:spacing w:val="0"/>
          <w:w w:val="100"/>
          <w:position w:val="0"/>
          <w:shd w:val="clear" w:color="auto" w:fill="auto"/>
          <w:lang w:val="de-DE" w:eastAsia="de-DE" w:bidi="de-DE"/>
        </w:rPr>
        <w:t>espe</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rar</w:t>
      </w:r>
      <w:r>
        <w:rPr>
          <w:spacing w:val="0"/>
          <w:w w:val="100"/>
          <w:position w:val="0"/>
          <w:shd w:val="clear" w:color="auto" w:fill="auto"/>
          <w:lang w:val="es-ES" w:eastAsia="es-ES" w:bidi="es-ES"/>
        </w:rPr>
        <w:t xml:space="preserve"> que conozcan los complejos procedimientos de asilo y de Dublín, que confíen plenamente en las autoridades que directamente elevan su temor en las fronteras o los centros de internamiento, o que sepan las palabras y expresiones adecuadas con las que obtendrían acceso al procedimiento.</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Dado que usted es la primera persona con la que entran en contacto los nacionales de terceros países presentes en las fronteras, es su obligación identificar a aquellos que expresen su intención de </w:t>
      </w:r>
      <w:r>
        <w:rPr>
          <w:spacing w:val="0"/>
          <w:w w:val="100"/>
          <w:position w:val="0"/>
          <w:shd w:val="clear" w:color="auto" w:fill="auto"/>
          <w:lang w:val="pt-BR" w:eastAsia="pt-BR" w:bidi="pt-BR"/>
        </w:rPr>
        <w:t>soli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citar</w:t>
      </w:r>
      <w:r>
        <w:rPr>
          <w:spacing w:val="0"/>
          <w:w w:val="100"/>
          <w:position w:val="0"/>
          <w:shd w:val="clear" w:color="auto" w:fill="auto"/>
          <w:lang w:val="es-ES" w:eastAsia="es-ES" w:bidi="es-ES"/>
        </w:rPr>
        <w:t xml:space="preserve"> protección, así como identificar e informar de manera proactiva a estas personas cuando haya indicios de que pueden desear solicitar asilo.</w:t>
      </w:r>
    </w:p>
    <w:p>
      <w:pPr>
        <w:pStyle w:val="Style10"/>
        <w:keepNext w:val="0"/>
        <w:keepLines w:val="0"/>
        <w:widowControl w:val="0"/>
        <w:shd w:val="clear" w:color="auto" w:fill="auto"/>
        <w:bidi w:val="0"/>
        <w:spacing w:before="0"/>
        <w:ind w:left="0" w:right="0" w:firstLine="0"/>
        <w:jc w:val="both"/>
      </w:pPr>
      <w:r>
        <w:rPr>
          <w:b/>
          <w:bCs/>
          <w:spacing w:val="0"/>
          <w:w w:val="100"/>
          <w:position w:val="0"/>
          <w:sz w:val="17"/>
          <w:szCs w:val="17"/>
          <w:shd w:val="clear" w:color="auto" w:fill="auto"/>
          <w:lang w:val="es-ES" w:eastAsia="es-ES" w:bidi="es-ES"/>
        </w:rPr>
        <w:t xml:space="preserve">Recuerde que, en la mayoría de los casos, usted será la persona ante la que puedan expresar por primera vez su necesidad de protección. </w:t>
      </w:r>
      <w:r>
        <w:rPr>
          <w:spacing w:val="0"/>
          <w:w w:val="100"/>
          <w:position w:val="0"/>
          <w:shd w:val="clear" w:color="auto" w:fill="auto"/>
          <w:lang w:val="es-ES" w:eastAsia="es-ES" w:bidi="es-ES"/>
        </w:rPr>
        <w:t xml:space="preserve">Por consiguiente, usted constituye ese primer paso crucial para garantizar la protección de las personas que necesitan protección. El hecho de no </w:t>
      </w:r>
      <w:r>
        <w:rPr>
          <w:spacing w:val="0"/>
          <w:w w:val="100"/>
          <w:position w:val="0"/>
          <w:shd w:val="clear" w:color="auto" w:fill="auto"/>
          <w:lang w:val="pt-BR" w:eastAsia="pt-BR" w:bidi="pt-BR"/>
        </w:rPr>
        <w:t>rea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lizar</w:t>
      </w:r>
      <w:r>
        <w:rPr>
          <w:spacing w:val="0"/>
          <w:w w:val="100"/>
          <w:position w:val="0"/>
          <w:shd w:val="clear" w:color="auto" w:fill="auto"/>
          <w:lang w:val="es-ES" w:eastAsia="es-ES" w:bidi="es-ES"/>
        </w:rPr>
        <w:t xml:space="preserve"> una identificación correcta en las fronteras o de no trasladar la solicitud de asilo a la autoridad competente puede tener consecuencias graves para los nacionales de terceros países que necesitan protección internacional. Por ejemplo, podrían ser devueltos a un país en el que su vida o su libertad estuvieran amenazadas, o en el que se enfrentaran a persecución, muerte, trato cruel, inhumano y degradante u otros tipos de vulneraciones graves de los derechos humanos.</w:t>
      </w:r>
    </w:p>
    <w:p>
      <w:pPr>
        <w:pStyle w:val="Style10"/>
        <w:keepNext w:val="0"/>
        <w:keepLines w:val="0"/>
        <w:widowControl w:val="0"/>
        <w:shd w:val="clear" w:color="auto" w:fill="auto"/>
        <w:bidi w:val="0"/>
        <w:spacing w:before="0" w:after="340" w:line="276" w:lineRule="auto"/>
        <w:ind w:left="0" w:right="0" w:firstLine="0"/>
        <w:jc w:val="both"/>
      </w:pPr>
      <w:r>
        <w:rPr>
          <w:spacing w:val="0"/>
          <w:w w:val="100"/>
          <w:position w:val="0"/>
          <w:shd w:val="clear" w:color="auto" w:fill="auto"/>
          <w:lang w:val="es-ES" w:eastAsia="es-ES" w:bidi="es-ES"/>
        </w:rPr>
        <w:t>Este apartado ofrece una serie de consejos y orientaciones útiles para ayudar a los funcionarios de primer contacto a identificar a personas que puedan ser potenciales solicitantes de protección, y a garantizar que no se pasan por alto los posible indicadores.</w:t>
      </w:r>
    </w:p>
    <w:p>
      <w:pPr>
        <w:pStyle w:val="Style36"/>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s-ES" w:eastAsia="es-ES" w:bidi="es-ES"/>
        </w:rPr>
        <w:t>¿Quién puede ser un potencial solicitante de protección internacional?</w:t>
      </w:r>
    </w:p>
    <w:p>
      <w:pPr>
        <w:pStyle w:val="Style10"/>
        <w:keepNext w:val="0"/>
        <w:keepLines w:val="0"/>
        <w:widowControl w:val="0"/>
        <w:shd w:val="clear" w:color="auto" w:fill="auto"/>
        <w:bidi w:val="0"/>
        <w:spacing w:before="0" w:after="0"/>
        <w:ind w:left="0" w:right="0" w:firstLine="420"/>
        <w:jc w:val="left"/>
      </w:pPr>
      <w:r>
        <w:rPr>
          <w:b/>
          <w:bCs/>
          <w:spacing w:val="0"/>
          <w:w w:val="100"/>
          <w:position w:val="0"/>
          <w:sz w:val="17"/>
          <w:szCs w:val="17"/>
          <w:shd w:val="clear" w:color="auto" w:fill="auto"/>
          <w:lang w:val="es-ES" w:eastAsia="es-ES" w:bidi="es-ES"/>
        </w:rPr>
        <w:t>Tenga presente que no puede denegar a nadie el acceso al procedimiento de asilo.</w:t>
      </w:r>
    </w:p>
    <w:p>
      <w:pPr>
        <w:pStyle w:val="Style10"/>
        <w:keepNext w:val="0"/>
        <w:keepLines w:val="0"/>
        <w:widowControl w:val="0"/>
        <w:shd w:val="clear" w:color="auto" w:fill="auto"/>
        <w:bidi w:val="0"/>
        <w:spacing w:before="0"/>
        <w:ind w:left="0" w:right="0" w:firstLine="420"/>
        <w:jc w:val="both"/>
      </w:pPr>
      <w:r>
        <w:rPr>
          <w:spacing w:val="0"/>
          <w:w w:val="100"/>
          <w:position w:val="0"/>
          <w:shd w:val="clear" w:color="auto" w:fill="auto"/>
          <w:lang w:val="es-ES" w:eastAsia="es-ES" w:bidi="es-ES"/>
        </w:rPr>
        <w:t>Todas las personas tienen derecho a solicitar asilo.</w:t>
      </w:r>
    </w:p>
    <w:p>
      <w:pPr>
        <w:pStyle w:val="Style10"/>
        <w:keepNext w:val="0"/>
        <w:keepLines w:val="0"/>
        <w:widowControl w:val="0"/>
        <w:shd w:val="clear" w:color="auto" w:fill="auto"/>
        <w:bidi w:val="0"/>
        <w:spacing w:before="0" w:after="0"/>
        <w:ind w:left="0" w:right="0" w:firstLine="420"/>
        <w:jc w:val="both"/>
      </w:pPr>
      <w:r>
        <w:rPr>
          <w:b/>
          <w:bCs/>
          <w:spacing w:val="0"/>
          <w:w w:val="100"/>
          <w:position w:val="0"/>
          <w:sz w:val="17"/>
          <w:szCs w:val="17"/>
          <w:shd w:val="clear" w:color="auto" w:fill="auto"/>
          <w:lang w:val="es-ES" w:eastAsia="es-ES" w:bidi="es-ES"/>
        </w:rPr>
        <w:t>Recuerde siempre que cualquier persona puede ser un refugiado.</w:t>
      </w:r>
    </w:p>
    <w:p>
      <w:pPr>
        <w:pStyle w:val="Style10"/>
        <w:keepNext w:val="0"/>
        <w:keepLines w:val="0"/>
        <w:widowControl w:val="0"/>
        <w:shd w:val="clear" w:color="auto" w:fill="auto"/>
        <w:bidi w:val="0"/>
        <w:spacing w:before="0"/>
        <w:ind w:left="420" w:right="0" w:firstLine="0"/>
        <w:jc w:val="both"/>
      </w:pPr>
      <w:r>
        <w:rPr>
          <w:spacing w:val="0"/>
          <w:w w:val="100"/>
          <w:position w:val="0"/>
          <w:shd w:val="clear" w:color="auto" w:fill="auto"/>
          <w:lang w:val="es-ES" w:eastAsia="es-ES" w:bidi="es-ES"/>
        </w:rPr>
        <w:t xml:space="preserve">Cualquiera puede tener necesidades de protección, con independencia de su aspecto o de su forma de actuar. En los flujos migratorios mixtos encontramos personas con motivos y </w:t>
      </w:r>
      <w:r>
        <w:rPr>
          <w:spacing w:val="0"/>
          <w:w w:val="100"/>
          <w:position w:val="0"/>
          <w:shd w:val="clear" w:color="auto" w:fill="auto"/>
          <w:lang w:val="pt-BR" w:eastAsia="pt-BR" w:bidi="pt-BR"/>
        </w:rPr>
        <w:t>objeti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vos</w:t>
      </w:r>
      <w:r>
        <w:rPr>
          <w:spacing w:val="0"/>
          <w:w w:val="100"/>
          <w:position w:val="0"/>
          <w:shd w:val="clear" w:color="auto" w:fill="auto"/>
          <w:lang w:val="es-ES" w:eastAsia="es-ES" w:bidi="es-ES"/>
        </w:rPr>
        <w:t xml:space="preserve"> diferentes, pero que utilizan las mismas rutas y los mismos medios de transporte. En con</w:t>
        <w:softHyphen/>
        <w:t>secuencia, los refugiados y las personas que se desplazan por motivos ajenos a la protección pueden tener el mismo aspecto y comportarse de igual manera.</w:t>
      </w:r>
    </w:p>
    <w:p>
      <w:pPr>
        <w:pStyle w:val="Style10"/>
        <w:keepNext w:val="0"/>
        <w:keepLines w:val="0"/>
        <w:widowControl w:val="0"/>
        <w:shd w:val="clear" w:color="auto" w:fill="auto"/>
        <w:bidi w:val="0"/>
        <w:spacing w:before="0" w:line="276" w:lineRule="auto"/>
        <w:ind w:left="420" w:right="0" w:firstLine="0"/>
        <w:jc w:val="both"/>
      </w:pPr>
      <w:r>
        <w:rPr>
          <w:spacing w:val="0"/>
          <w:w w:val="100"/>
          <w:position w:val="0"/>
          <w:shd w:val="clear" w:color="auto" w:fill="auto"/>
          <w:lang w:val="es-ES" w:eastAsia="es-ES" w:bidi="es-ES"/>
        </w:rPr>
        <w:t xml:space="preserve">Tenga en cuenta que su labor es identificar a aquellos que pueden necesitar protección </w:t>
      </w:r>
      <w:r>
        <w:rPr>
          <w:spacing w:val="0"/>
          <w:w w:val="100"/>
          <w:position w:val="0"/>
          <w:shd w:val="clear" w:color="auto" w:fill="auto"/>
          <w:lang w:val="pt-BR" w:eastAsia="pt-BR" w:bidi="pt-BR"/>
        </w:rPr>
        <w:t>inter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nacional,</w:t>
      </w:r>
      <w:r>
        <w:rPr>
          <w:spacing w:val="0"/>
          <w:w w:val="100"/>
          <w:position w:val="0"/>
          <w:shd w:val="clear" w:color="auto" w:fill="auto"/>
          <w:lang w:val="es-ES" w:eastAsia="es-ES" w:bidi="es-ES"/>
        </w:rPr>
        <w:t xml:space="preserve"> facilitarles información y remitirlos a la autoridad pertinente. No es responsabilidad suya evaluar si la persona que se encuentra delante de usted tiene necesidades relacionadas con la protección y si puede optar a la protección internacional o no. Cuando usted concluya su labor, habrá otro procedimiento en otro lugar, realizado por otros funcionarios que evaluarán las necesidades de protección de la persona en cuestión y si reúne los requisitos para la misma.</w:t>
      </w:r>
    </w:p>
    <w:p>
      <w:pPr>
        <w:pStyle w:val="Style10"/>
        <w:keepNext w:val="0"/>
        <w:keepLines w:val="0"/>
        <w:widowControl w:val="0"/>
        <w:shd w:val="clear" w:color="auto" w:fill="auto"/>
        <w:bidi w:val="0"/>
        <w:spacing w:before="0"/>
        <w:ind w:left="420" w:right="0" w:firstLine="0"/>
        <w:jc w:val="both"/>
        <w:sectPr>
          <w:headerReference w:type="default" r:id="rId29"/>
          <w:headerReference w:type="even" r:id="rId30"/>
          <w:footnotePr>
            <w:pos w:val="pageBottom"/>
            <w:numFmt w:val="decimal"/>
            <w:numRestart w:val="continuous"/>
          </w:footnotePr>
          <w:pgSz w:w="11900" w:h="16840"/>
          <w:pgMar w:top="1563" w:left="1084" w:right="1084" w:bottom="857" w:header="1135" w:footer="429" w:gutter="352"/>
          <w:pgNumType w:start="19"/>
          <w:cols w:space="720"/>
          <w:noEndnote/>
          <w:rtlGutter/>
          <w:docGrid w:linePitch="360"/>
        </w:sectPr>
      </w:pPr>
      <w:r>
        <w:rPr>
          <w:b/>
          <w:bCs/>
          <w:spacing w:val="0"/>
          <w:w w:val="100"/>
          <w:position w:val="0"/>
          <w:sz w:val="17"/>
          <w:szCs w:val="17"/>
          <w:shd w:val="clear" w:color="auto" w:fill="auto"/>
          <w:lang w:val="es-ES" w:eastAsia="es-ES" w:bidi="es-ES"/>
        </w:rPr>
        <w:t xml:space="preserve">En efecto: cualquier persona puede ser un refugiado, </w:t>
      </w:r>
      <w:r>
        <w:rPr>
          <w:spacing w:val="0"/>
          <w:w w:val="100"/>
          <w:position w:val="0"/>
          <w:shd w:val="clear" w:color="auto" w:fill="auto"/>
          <w:lang w:val="es-ES" w:eastAsia="es-ES" w:bidi="es-ES"/>
        </w:rPr>
        <w:t>sea cual sea su país de origen, su etnia y su apariencia.</w:t>
      </w:r>
    </w:p>
    <w:p>
      <w:pPr>
        <w:pStyle w:val="Style10"/>
        <w:keepNext w:val="0"/>
        <w:keepLines w:val="0"/>
        <w:widowControl w:val="0"/>
        <w:shd w:val="clear" w:color="auto" w:fill="auto"/>
        <w:bidi w:val="0"/>
        <w:spacing w:before="0" w:line="276" w:lineRule="auto"/>
        <w:ind w:left="1420" w:right="0" w:firstLine="0"/>
        <w:jc w:val="left"/>
      </w:pPr>
      <w:r>
        <w:rPr>
          <w:b/>
          <w:bCs/>
          <w:spacing w:val="0"/>
          <w:w w:val="100"/>
          <w:position w:val="0"/>
          <w:sz w:val="17"/>
          <w:szCs w:val="17"/>
          <w:shd w:val="clear" w:color="auto" w:fill="auto"/>
          <w:lang w:val="es-ES" w:eastAsia="es-ES" w:bidi="es-ES"/>
        </w:rPr>
        <w:t>Cualquiera puede ser un refugiado, con independencia de si:</w:t>
      </w:r>
    </w:p>
    <w:p>
      <w:pPr>
        <w:pStyle w:val="Style10"/>
        <w:keepNext w:val="0"/>
        <w:keepLines w:val="0"/>
        <w:widowControl w:val="0"/>
        <w:numPr>
          <w:ilvl w:val="0"/>
          <w:numId w:val="1"/>
        </w:numPr>
        <w:shd w:val="clear" w:color="auto" w:fill="auto"/>
        <w:tabs>
          <w:tab w:pos="2035" w:val="left"/>
        </w:tabs>
        <w:bidi w:val="0"/>
        <w:spacing w:before="0" w:after="100"/>
        <w:ind w:left="2000" w:right="0" w:hanging="240"/>
        <w:jc w:val="both"/>
      </w:pPr>
      <w:r>
        <w:rPr>
          <w:b/>
          <w:bCs/>
          <w:spacing w:val="0"/>
          <w:w w:val="100"/>
          <w:position w:val="0"/>
          <w:sz w:val="17"/>
          <w:szCs w:val="17"/>
          <w:shd w:val="clear" w:color="auto" w:fill="auto"/>
          <w:lang w:val="es-ES" w:eastAsia="es-ES" w:bidi="es-ES"/>
        </w:rPr>
        <w:t>ha entrado en un Estado miembro o se encuentra en su territorio de manera irregular</w:t>
      </w:r>
      <w:r>
        <w:rPr>
          <w:spacing w:val="0"/>
          <w:w w:val="100"/>
          <w:position w:val="0"/>
          <w:shd w:val="clear" w:color="auto" w:fill="auto"/>
          <w:lang w:val="es-ES" w:eastAsia="es-ES" w:bidi="es-ES"/>
        </w:rPr>
        <w:t xml:space="preserve">, y de si utiliza documentos fraudulentos o falsos, o carece de cualquier documentación, </w:t>
      </w:r>
      <w:r>
        <w:rPr>
          <w:spacing w:val="0"/>
          <w:w w:val="100"/>
          <w:position w:val="0"/>
          <w:shd w:val="clear" w:color="auto" w:fill="auto"/>
          <w:lang w:val="pt-BR" w:eastAsia="pt-BR" w:bidi="pt-BR"/>
        </w:rPr>
        <w:t>inclu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so</w:t>
      </w:r>
      <w:r>
        <w:rPr>
          <w:spacing w:val="0"/>
          <w:w w:val="100"/>
          <w:position w:val="0"/>
          <w:shd w:val="clear" w:color="auto" w:fill="auto"/>
          <w:lang w:val="es-ES" w:eastAsia="es-ES" w:bidi="es-ES"/>
        </w:rPr>
        <w:t xml:space="preserve"> si tiene prohibida la entrada por haber estado anteriormente en una situación migratoria irregular;</w:t>
      </w:r>
    </w:p>
    <w:p>
      <w:pPr>
        <w:pStyle w:val="Style10"/>
        <w:keepNext w:val="0"/>
        <w:keepLines w:val="0"/>
        <w:widowControl w:val="0"/>
        <w:numPr>
          <w:ilvl w:val="0"/>
          <w:numId w:val="1"/>
        </w:numPr>
        <w:shd w:val="clear" w:color="auto" w:fill="auto"/>
        <w:tabs>
          <w:tab w:pos="2035" w:val="left"/>
        </w:tabs>
        <w:bidi w:val="0"/>
        <w:spacing w:before="0" w:after="100" w:line="276" w:lineRule="auto"/>
        <w:ind w:left="2000" w:right="0" w:hanging="240"/>
        <w:jc w:val="both"/>
      </w:pPr>
      <w:r>
        <w:rPr>
          <w:b/>
          <w:bCs/>
          <w:spacing w:val="0"/>
          <w:w w:val="100"/>
          <w:position w:val="0"/>
          <w:sz w:val="17"/>
          <w:szCs w:val="17"/>
          <w:shd w:val="clear" w:color="auto" w:fill="auto"/>
          <w:lang w:val="es-ES" w:eastAsia="es-ES" w:bidi="es-ES"/>
        </w:rPr>
        <w:t>es una víctima de la trata de seres humanos</w:t>
      </w:r>
      <w:r>
        <w:rPr>
          <w:spacing w:val="0"/>
          <w:w w:val="100"/>
          <w:position w:val="0"/>
          <w:shd w:val="clear" w:color="auto" w:fill="auto"/>
          <w:lang w:val="es-ES" w:eastAsia="es-ES" w:bidi="es-ES"/>
        </w:rPr>
        <w:t>: una víctima de trata puede tener necesida</w:t>
        <w:softHyphen/>
        <w:t xml:space="preserve">des de protección ajenas a la cuestión de la trata en sí misma; esta persona puede también </w:t>
      </w:r>
      <w:r>
        <w:rPr>
          <w:spacing w:val="0"/>
          <w:w w:val="100"/>
          <w:position w:val="0"/>
          <w:shd w:val="clear" w:color="auto" w:fill="auto"/>
          <w:lang w:val="pt-BR" w:eastAsia="pt-BR" w:bidi="pt-BR"/>
        </w:rPr>
        <w:t>so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licitar</w:t>
      </w:r>
      <w:r>
        <w:rPr>
          <w:spacing w:val="0"/>
          <w:w w:val="100"/>
          <w:position w:val="0"/>
          <w:shd w:val="clear" w:color="auto" w:fill="auto"/>
          <w:lang w:val="es-ES" w:eastAsia="es-ES" w:bidi="es-ES"/>
        </w:rPr>
        <w:t xml:space="preserve"> protección internacional al escapar de la situación de trata; o bien los tratantes pueden utilizar el propio procedimiento de asilo como medio para facilitar la residencia de la persona en cuestión en el país de acogida;</w:t>
      </w:r>
    </w:p>
    <w:p>
      <w:pPr>
        <w:pStyle w:val="Style10"/>
        <w:keepNext w:val="0"/>
        <w:keepLines w:val="0"/>
        <w:widowControl w:val="0"/>
        <w:numPr>
          <w:ilvl w:val="0"/>
          <w:numId w:val="1"/>
        </w:numPr>
        <w:shd w:val="clear" w:color="auto" w:fill="auto"/>
        <w:tabs>
          <w:tab w:pos="2035" w:val="left"/>
        </w:tabs>
        <w:bidi w:val="0"/>
        <w:spacing w:before="0" w:after="496" w:line="276" w:lineRule="auto"/>
        <w:ind w:left="2000" w:right="0" w:hanging="240"/>
        <w:jc w:val="both"/>
      </w:pPr>
      <w:r>
        <w:rPr>
          <w:b/>
          <w:bCs/>
          <w:spacing w:val="0"/>
          <w:w w:val="100"/>
          <w:position w:val="0"/>
          <w:sz w:val="17"/>
          <w:szCs w:val="17"/>
          <w:shd w:val="clear" w:color="auto" w:fill="auto"/>
          <w:lang w:val="es-ES" w:eastAsia="es-ES" w:bidi="es-ES"/>
        </w:rPr>
        <w:t>es un menor no acompañado</w:t>
      </w:r>
      <w:r>
        <w:rPr>
          <w:spacing w:val="0"/>
          <w:w w:val="100"/>
          <w:position w:val="0"/>
          <w:shd w:val="clear" w:color="auto" w:fill="auto"/>
          <w:lang w:val="es-ES" w:eastAsia="es-ES" w:bidi="es-ES"/>
        </w:rPr>
        <w:t>: el acervo comunitario en materia de asilo establece garan</w:t>
        <w:softHyphen/>
        <w:t xml:space="preserve">tías específicas en virtud de las cuales un menor no acompañado puede beneficiarse de los derechos y cumplir con sus obligaciones en el contexto del asilo; dado que el niño es </w:t>
      </w:r>
      <w:r>
        <w:rPr>
          <w:spacing w:val="0"/>
          <w:w w:val="100"/>
          <w:position w:val="0"/>
          <w:shd w:val="clear" w:color="auto" w:fill="auto"/>
          <w:lang w:val="pt-BR" w:eastAsia="pt-BR" w:bidi="pt-BR"/>
        </w:rPr>
        <w:t>intrín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secamente</w:t>
      </w:r>
      <w:r>
        <w:rPr>
          <w:spacing w:val="0"/>
          <w:w w:val="100"/>
          <w:position w:val="0"/>
          <w:shd w:val="clear" w:color="auto" w:fill="auto"/>
          <w:lang w:val="es-ES" w:eastAsia="es-ES" w:bidi="es-ES"/>
        </w:rPr>
        <w:t xml:space="preserve"> vulnerable, es muy importante prestar una atención especial a cualquier otra in</w:t>
        <w:softHyphen/>
        <w:t>dicación de necesidades especiales y actuar siempre atendiendo a sus intereses superiores.</w:t>
      </w:r>
    </w:p>
    <w:p>
      <w:pPr>
        <w:pStyle w:val="Style13"/>
        <w:keepNext/>
        <w:keepLines/>
        <w:widowControl w:val="0"/>
        <w:pBdr>
          <w:top w:val="single" w:sz="0" w:space="7" w:color="017DC5"/>
          <w:left w:val="single" w:sz="0" w:space="0" w:color="017DC5"/>
          <w:bottom w:val="single" w:sz="0" w:space="5" w:color="017DC5"/>
          <w:right w:val="single" w:sz="0" w:space="0" w:color="017DC5"/>
        </w:pBdr>
        <w:shd w:val="clear" w:color="auto" w:fill="017DC5"/>
        <w:bidi w:val="0"/>
        <w:spacing w:before="0" w:after="204" w:line="240" w:lineRule="auto"/>
        <w:ind w:left="0" w:right="0" w:firstLine="0"/>
        <w:jc w:val="center"/>
      </w:pPr>
      <w:bookmarkStart w:id="28" w:name="bookmark28"/>
      <w:bookmarkStart w:id="29" w:name="bookmark29"/>
      <w:r>
        <w:rPr>
          <w:color w:val="FFFFFF"/>
          <w:spacing w:val="0"/>
          <w:w w:val="100"/>
          <w:position w:val="0"/>
          <w:sz w:val="24"/>
          <w:szCs w:val="24"/>
          <w:shd w:val="clear" w:color="auto" w:fill="auto"/>
          <w:lang w:val="es-ES" w:eastAsia="es-ES" w:bidi="es-ES"/>
        </w:rPr>
        <w:t>Personas con múltiples necesidades de protección</w:t>
      </w:r>
      <w:bookmarkEnd w:id="28"/>
      <w:bookmarkEnd w:id="29"/>
    </w:p>
    <w:p>
      <w:pPr>
        <w:pStyle w:val="Style16"/>
        <w:keepNext w:val="0"/>
        <w:keepLines w:val="0"/>
        <w:widowControl w:val="0"/>
        <w:pBdr>
          <w:top w:val="single" w:sz="0" w:space="0" w:color="C7DCF1"/>
          <w:left w:val="single" w:sz="0" w:space="0" w:color="C7DCF1"/>
          <w:bottom w:val="single" w:sz="0" w:space="16" w:color="C7DCF1"/>
          <w:right w:val="single" w:sz="0" w:space="0" w:color="C7DCF1"/>
        </w:pBdr>
        <w:shd w:val="clear" w:color="auto" w:fill="C7DCF1"/>
        <w:bidi w:val="0"/>
        <w:spacing w:before="0" w:after="0"/>
        <w:ind w:left="1740" w:right="0" w:firstLine="20"/>
        <w:jc w:val="both"/>
      </w:pPr>
      <w:r>
        <w:rPr>
          <w:spacing w:val="0"/>
          <w:w w:val="100"/>
          <w:position w:val="0"/>
          <w:shd w:val="clear" w:color="auto" w:fill="auto"/>
          <w:lang w:val="es-ES" w:eastAsia="es-ES" w:bidi="es-ES"/>
        </w:rPr>
        <w:t>Recuerde que algunas personas, además de la necesidad de protección internacional, pueden te</w:t>
        <w:softHyphen/>
        <w:t xml:space="preserve">ner necesidades de protección de otra índole que exijan atención urgente. Por ejemplo, alguien puede ser simultáneamente víctima de trata y refugiado, o bien menor no acompañado y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w:t>
      </w:r>
      <w:r>
        <w:rPr>
          <w:spacing w:val="0"/>
          <w:w w:val="100"/>
          <w:position w:val="0"/>
          <w:shd w:val="clear" w:color="auto" w:fill="auto"/>
          <w:lang w:val="es-ES" w:eastAsia="es-ES" w:bidi="es-ES"/>
        </w:rPr>
        <w:t xml:space="preserve"> La identificación de estas </w:t>
      </w:r>
      <w:r>
        <w:rPr>
          <w:b/>
          <w:bCs/>
          <w:spacing w:val="0"/>
          <w:w w:val="100"/>
          <w:position w:val="0"/>
          <w:shd w:val="clear" w:color="auto" w:fill="auto"/>
          <w:lang w:val="es-ES" w:eastAsia="es-ES" w:bidi="es-ES"/>
        </w:rPr>
        <w:t xml:space="preserve">necesidades múltiples </w:t>
      </w:r>
      <w:r>
        <w:rPr>
          <w:spacing w:val="0"/>
          <w:w w:val="100"/>
          <w:position w:val="0"/>
          <w:shd w:val="clear" w:color="auto" w:fill="auto"/>
          <w:lang w:val="es-ES" w:eastAsia="es-ES" w:bidi="es-ES"/>
        </w:rPr>
        <w:t xml:space="preserve">y la remisión a los procedimientos </w:t>
      </w:r>
      <w:r>
        <w:rPr>
          <w:spacing w:val="0"/>
          <w:w w:val="100"/>
          <w:position w:val="0"/>
          <w:shd w:val="clear" w:color="auto" w:fill="auto"/>
          <w:lang w:val="pt-BR" w:eastAsia="pt-BR" w:bidi="pt-BR"/>
        </w:rPr>
        <w:t>opor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tunos,</w:t>
      </w:r>
      <w:r>
        <w:rPr>
          <w:spacing w:val="0"/>
          <w:w w:val="100"/>
          <w:position w:val="0"/>
          <w:shd w:val="clear" w:color="auto" w:fill="auto"/>
          <w:lang w:val="es-ES" w:eastAsia="es-ES" w:bidi="es-ES"/>
        </w:rPr>
        <w:t xml:space="preserve"> en especial en la fase inmediatamente posterior a la llegada, pueden plantear muchas dificultades.</w:t>
      </w:r>
    </w:p>
    <w:p>
      <w:pPr>
        <w:pStyle w:val="Style16"/>
        <w:keepNext w:val="0"/>
        <w:keepLines w:val="0"/>
        <w:widowControl w:val="0"/>
        <w:pBdr>
          <w:top w:val="single" w:sz="0" w:space="8" w:color="C7DCF1"/>
          <w:left w:val="single" w:sz="0" w:space="0" w:color="C7DCF1"/>
          <w:bottom w:val="single" w:sz="0" w:space="16" w:color="C7DCF1"/>
          <w:right w:val="single" w:sz="0" w:space="0" w:color="C7DCF1"/>
        </w:pBdr>
        <w:shd w:val="clear" w:color="auto" w:fill="C7DCF1"/>
        <w:bidi w:val="0"/>
        <w:spacing w:before="0" w:after="378"/>
        <w:ind w:left="1740" w:right="0" w:firstLine="20"/>
        <w:jc w:val="both"/>
      </w:pPr>
      <w:r>
        <w:rPr>
          <w:spacing w:val="0"/>
          <w:w w:val="100"/>
          <w:position w:val="0"/>
          <w:shd w:val="clear" w:color="auto" w:fill="auto"/>
          <w:lang w:val="es-ES" w:eastAsia="es-ES" w:bidi="es-ES"/>
        </w:rPr>
        <w:t>En todo caso, la categorización de diferentes grupos de llegadas no debe impedir el desarrollo de medidas para proteger los derechos humanos de todas las personas sin distinciones, incluido el derecho de asilo. Por ejemplo, en el caso de las víctimas de trata y los menores no acompañados es necesario activar mecanismos de protección adecuados lo antes posible. No obstante, también ha de garantizarse su derecho de asilo, por lo que deben darse, simultáneamente, los pasos nece</w:t>
        <w:softHyphen/>
        <w:t>sarios en este ámbito.</w:t>
      </w:r>
    </w:p>
    <w:p>
      <w:pPr>
        <w:pStyle w:val="Style36"/>
        <w:keepNext w:val="0"/>
        <w:keepLines w:val="0"/>
        <w:widowControl w:val="0"/>
        <w:shd w:val="clear" w:color="auto" w:fill="auto"/>
        <w:bidi w:val="0"/>
        <w:spacing w:before="0" w:after="600" w:line="240" w:lineRule="auto"/>
        <w:ind w:left="1420" w:right="0" w:firstLine="0"/>
        <w:jc w:val="left"/>
      </w:pPr>
      <w:r>
        <w:rPr>
          <w:spacing w:val="0"/>
          <w:w w:val="100"/>
          <w:position w:val="0"/>
          <w:shd w:val="clear" w:color="auto" w:fill="auto"/>
          <w:lang w:val="es-ES" w:eastAsia="es-ES" w:bidi="es-ES"/>
        </w:rPr>
        <w:t>Lista de indicadores no exhaustiva</w:t>
      </w:r>
    </w:p>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0" w:line="317" w:lineRule="auto"/>
        <w:ind w:left="0" w:right="0" w:firstLine="0"/>
        <w:jc w:val="both"/>
      </w:pPr>
      <w:r>
        <w:drawing>
          <wp:anchor distT="0" distB="0" distL="114300" distR="114300" simplePos="0" relativeHeight="125829418" behindDoc="0" locked="0" layoutInCell="1" allowOverlap="1">
            <wp:simplePos x="0" y="0"/>
            <wp:positionH relativeFrom="margin">
              <wp:posOffset>1115695</wp:posOffset>
            </wp:positionH>
            <wp:positionV relativeFrom="paragraph">
              <wp:posOffset>12700</wp:posOffset>
            </wp:positionV>
            <wp:extent cx="396240" cy="255905"/>
            <wp:wrapSquare wrapText="right"/>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31"/>
                    <a:stretch/>
                  </pic:blipFill>
                  <pic:spPr>
                    <a:xfrm>
                      <a:ext cx="396240" cy="255905"/>
                    </a:xfrm>
                    <a:prstGeom prst="rect"/>
                  </pic:spPr>
                </pic:pic>
              </a:graphicData>
            </a:graphic>
          </wp:anchor>
        </w:drawing>
      </w:r>
      <w:r>
        <w:rPr>
          <w:b/>
          <w:bCs/>
          <w:color w:val="FFFFFF"/>
          <w:spacing w:val="0"/>
          <w:w w:val="100"/>
          <w:position w:val="0"/>
          <w:shd w:val="clear" w:color="auto" w:fill="auto"/>
          <w:lang w:val="es-ES" w:eastAsia="es-ES" w:bidi="es-ES"/>
        </w:rPr>
        <w:t xml:space="preserve">Tenga en cuenta que la lista de indicadores que se facilita a continuación es </w:t>
      </w:r>
      <w:r>
        <w:rPr>
          <w:b/>
          <w:bCs/>
          <w:color w:val="FFFFFF"/>
          <w:spacing w:val="0"/>
          <w:w w:val="100"/>
          <w:position w:val="0"/>
          <w:shd w:val="clear" w:color="auto" w:fill="auto"/>
          <w:lang w:val="pt-BR" w:eastAsia="pt-BR" w:bidi="pt-BR"/>
        </w:rPr>
        <w:t>me</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pt-BR" w:eastAsia="pt-BR" w:bidi="pt-BR"/>
        </w:rPr>
        <w:t>ramente</w:t>
      </w:r>
      <w:r>
        <w:rPr>
          <w:b/>
          <w:bCs/>
          <w:color w:val="FFFFFF"/>
          <w:spacing w:val="0"/>
          <w:w w:val="100"/>
          <w:position w:val="0"/>
          <w:shd w:val="clear" w:color="auto" w:fill="auto"/>
          <w:lang w:val="es-ES" w:eastAsia="es-ES" w:bidi="es-ES"/>
        </w:rPr>
        <w:t xml:space="preserve"> indicativa y en ningún caso incluye todos los posibles indicadores y sus variaciones. No debe considerarse una fórmula precisa, sino más bien asesora-</w:t>
      </w:r>
    </w:p>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740" w:line="240" w:lineRule="auto"/>
        <w:ind w:left="1740" w:right="0" w:firstLine="0"/>
        <w:jc w:val="both"/>
      </w:pPr>
      <w:r>
        <w:rPr>
          <w:b/>
          <w:bCs/>
          <w:color w:val="FFFFFF"/>
          <w:spacing w:val="0"/>
          <w:w w:val="100"/>
          <w:position w:val="0"/>
          <w:shd w:val="clear" w:color="auto" w:fill="auto"/>
          <w:lang w:val="es-ES" w:eastAsia="es-ES" w:bidi="es-ES"/>
        </w:rPr>
        <w:t xml:space="preserve">miento sobre los factores en los que es preciso centrarse al evaluar la posibilidad de que una </w:t>
      </w:r>
      <w:r>
        <w:rPr>
          <w:b/>
          <w:bCs/>
          <w:color w:val="FFFFFF"/>
          <w:spacing w:val="0"/>
          <w:w w:val="100"/>
          <w:position w:val="0"/>
          <w:shd w:val="clear" w:color="auto" w:fill="auto"/>
          <w:lang w:val="es-ES" w:eastAsia="es-ES" w:bidi="es-ES"/>
        </w:rPr>
        <w:t>persona pueda desear solicitar protección internacional.</w:t>
      </w:r>
    </w:p>
    <w:p>
      <w:pPr>
        <w:pStyle w:val="Style10"/>
        <w:keepNext w:val="0"/>
        <w:keepLines w:val="0"/>
        <w:widowControl w:val="0"/>
        <w:shd w:val="clear" w:color="auto" w:fill="auto"/>
        <w:bidi w:val="0"/>
        <w:spacing w:before="0" w:after="240"/>
        <w:ind w:left="1420" w:right="0" w:firstLine="20"/>
        <w:jc w:val="both"/>
      </w:pPr>
      <w:r>
        <w:rPr>
          <w:spacing w:val="0"/>
          <w:w w:val="100"/>
          <w:position w:val="0"/>
          <w:shd w:val="clear" w:color="auto" w:fill="auto"/>
          <w:lang w:val="es-ES" w:eastAsia="es-ES" w:bidi="es-ES"/>
        </w:rPr>
        <w:t>Los indicadores de que una persona puede ser un potencial solicitante de protección internacional se presentan de distintas maneras. Se pueden observar, conocer a través del contacto directo con el interesado o con otras personas, deducir de los documentos que la persona presenta y/o llegar a ellas por otras circunstancias. Para detectarlos con mayor rapidez y precisión, preste especial atención a los elementos siguientes:</w:t>
      </w:r>
    </w:p>
    <w:p>
      <w:pPr>
        <w:pStyle w:val="Style36"/>
        <w:keepNext w:val="0"/>
        <w:keepLines w:val="0"/>
        <w:widowControl w:val="0"/>
        <w:shd w:val="clear" w:color="auto" w:fill="auto"/>
        <w:bidi w:val="0"/>
        <w:spacing w:before="0" w:after="280" w:line="240" w:lineRule="auto"/>
        <w:ind w:left="0" w:right="0" w:firstLine="0"/>
        <w:jc w:val="left"/>
      </w:pPr>
      <w:r>
        <w:rPr>
          <w:spacing w:val="0"/>
          <w:w w:val="100"/>
          <w:position w:val="0"/>
          <w:shd w:val="clear" w:color="auto" w:fill="auto"/>
          <w:lang w:val="es-ES" w:eastAsia="es-ES" w:bidi="es-ES"/>
        </w:rPr>
        <w:t>Quién es la persona y de dónde procede</w:t>
      </w:r>
    </w:p>
    <w:p>
      <w:pPr>
        <w:pStyle w:val="Style51"/>
        <w:keepNext/>
        <w:keepLines/>
        <w:widowControl w:val="0"/>
        <w:shd w:val="clear" w:color="auto" w:fill="auto"/>
        <w:bidi w:val="0"/>
        <w:spacing w:before="0" w:line="240" w:lineRule="auto"/>
        <w:ind w:left="0" w:right="0" w:firstLine="0"/>
        <w:jc w:val="left"/>
      </w:pPr>
      <w:bookmarkStart w:id="30" w:name="bookmark30"/>
      <w:bookmarkStart w:id="31" w:name="bookmark31"/>
      <w:r>
        <w:rPr>
          <w:spacing w:val="0"/>
          <w:w w:val="100"/>
          <w:position w:val="0"/>
          <w:shd w:val="clear" w:color="auto" w:fill="auto"/>
          <w:lang w:val="es-ES" w:eastAsia="es-ES" w:bidi="es-ES"/>
        </w:rPr>
        <w:t>País de origen</w:t>
      </w:r>
      <w:bookmarkEnd w:id="30"/>
      <w:bookmarkEnd w:id="31"/>
    </w:p>
    <w:p>
      <w:pPr>
        <w:pStyle w:val="Style10"/>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 xml:space="preserve">Una fuente importante de indicadores para la identificación acertada de personas que podrían ser potenciales solicitantes de protección internacional son los conocimientos generales que se tengan sobre la situación que hay en ese momento en el país de origen de que se trate, que incluyen, entre otros aspectos, las condiciones políticas generales o la situación con respecto a la seguridad y los derechos fundamentales. Por ejemplo, un país que esté inmerso en una guerra (civil) o un conflicto armado, o un país gobernado por un régimen dictatorial es probable que sea país de origen de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fugiados.</w:t>
      </w:r>
      <w:r>
        <w:rPr>
          <w:spacing w:val="0"/>
          <w:w w:val="100"/>
          <w:position w:val="0"/>
          <w:shd w:val="clear" w:color="auto" w:fill="auto"/>
          <w:lang w:val="es-ES" w:eastAsia="es-ES" w:bidi="es-ES"/>
        </w:rPr>
        <w:t xml:space="preserve"> No obstante, tenga presente que no se puede considerar a ningún país seguro en general para todos sus ciudadanos, por lo que incluso las personas que proceden de un país seguro pueden tener sus propias necesidades de protección.</w:t>
      </w:r>
    </w:p>
    <w:p>
      <w:pPr>
        <w:pStyle w:val="Style51"/>
        <w:keepNext/>
        <w:keepLines/>
        <w:widowControl w:val="0"/>
        <w:shd w:val="clear" w:color="auto" w:fill="auto"/>
        <w:bidi w:val="0"/>
        <w:spacing w:before="0" w:line="240" w:lineRule="auto"/>
        <w:ind w:left="0" w:right="0" w:firstLine="0"/>
        <w:jc w:val="both"/>
      </w:pPr>
      <w:bookmarkStart w:id="32" w:name="bookmark32"/>
      <w:bookmarkStart w:id="33" w:name="bookmark33"/>
      <w:r>
        <w:rPr>
          <w:spacing w:val="0"/>
          <w:w w:val="100"/>
          <w:position w:val="0"/>
          <w:shd w:val="clear" w:color="auto" w:fill="auto"/>
          <w:lang w:val="es-ES" w:eastAsia="es-ES" w:bidi="es-ES"/>
        </w:rPr>
        <w:t>Origen étnico, religión, nacionalidad</w:t>
      </w:r>
      <w:bookmarkEnd w:id="32"/>
      <w:bookmarkEnd w:id="33"/>
    </w:p>
    <w:p>
      <w:pPr>
        <w:pStyle w:val="Style10"/>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Aparte de al contexto general del país de origen, debe prestarse atención particular a si la persona pertenece a alguna minoría (nacional, étnica o religiosa), dado que sus integrantes suelen ser objeto de persecución o violencia. Lo anterior no significa, sin embargo, que los pertenecientes a la mayoría no tengan necesidades de protección.</w:t>
      </w:r>
    </w:p>
    <w:p>
      <w:pPr>
        <w:pStyle w:val="Style51"/>
        <w:keepNext/>
        <w:keepLines/>
        <w:widowControl w:val="0"/>
        <w:shd w:val="clear" w:color="auto" w:fill="auto"/>
        <w:bidi w:val="0"/>
        <w:spacing w:before="0" w:line="240" w:lineRule="auto"/>
        <w:ind w:left="0" w:right="0" w:firstLine="0"/>
        <w:jc w:val="both"/>
      </w:pPr>
      <w:bookmarkStart w:id="34" w:name="bookmark34"/>
      <w:bookmarkStart w:id="35" w:name="bookmark35"/>
      <w:r>
        <w:rPr>
          <w:spacing w:val="0"/>
          <w:w w:val="100"/>
          <w:position w:val="0"/>
          <w:shd w:val="clear" w:color="auto" w:fill="auto"/>
          <w:lang w:val="es-ES" w:eastAsia="es-ES" w:bidi="es-ES"/>
        </w:rPr>
        <w:t>Circunstancias generales de llegada</w:t>
      </w:r>
      <w:bookmarkEnd w:id="34"/>
      <w:bookmarkEnd w:id="35"/>
    </w:p>
    <w:p>
      <w:pPr>
        <w:pStyle w:val="Style10"/>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Cuando se producen llegadas a gran escala de personas que viajan en grupo e individualmente, o de familias, se pueden crear distintas expectativas en relación con el perfil de las personas y sus necesi</w:t>
        <w:softHyphen/>
        <w:t xml:space="preserve">dades de protección. No obstante, es importante tener presente que los refugiados no viajan </w:t>
      </w:r>
      <w:r>
        <w:rPr>
          <w:spacing w:val="0"/>
          <w:w w:val="100"/>
          <w:position w:val="0"/>
          <w:shd w:val="clear" w:color="auto" w:fill="auto"/>
          <w:lang w:val="pt-BR" w:eastAsia="pt-BR" w:bidi="pt-BR"/>
        </w:rPr>
        <w:t>exclu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sivamente</w:t>
      </w:r>
      <w:r>
        <w:rPr>
          <w:spacing w:val="0"/>
          <w:w w:val="100"/>
          <w:position w:val="0"/>
          <w:shd w:val="clear" w:color="auto" w:fill="auto"/>
          <w:lang w:val="es-ES" w:eastAsia="es-ES" w:bidi="es-ES"/>
        </w:rPr>
        <w:t xml:space="preserve"> de una manera o de otra.</w:t>
      </w:r>
    </w:p>
    <w:p>
      <w:pPr>
        <w:pStyle w:val="Style51"/>
        <w:keepNext/>
        <w:keepLines/>
        <w:widowControl w:val="0"/>
        <w:shd w:val="clear" w:color="auto" w:fill="auto"/>
        <w:bidi w:val="0"/>
        <w:spacing w:before="0" w:line="240" w:lineRule="auto"/>
        <w:ind w:left="0" w:right="0" w:firstLine="0"/>
        <w:jc w:val="both"/>
      </w:pPr>
      <w:bookmarkStart w:id="36" w:name="bookmark36"/>
      <w:bookmarkStart w:id="37" w:name="bookmark37"/>
      <w:r>
        <w:rPr>
          <w:spacing w:val="0"/>
          <w:w w:val="100"/>
          <w:position w:val="0"/>
          <w:shd w:val="clear" w:color="auto" w:fill="auto"/>
          <w:lang w:val="es-ES" w:eastAsia="es-ES" w:bidi="es-ES"/>
        </w:rPr>
        <w:t>Edad</w:t>
      </w:r>
      <w:bookmarkEnd w:id="36"/>
      <w:bookmarkEnd w:id="37"/>
    </w:p>
    <w:p>
      <w:pPr>
        <w:pStyle w:val="Style10"/>
        <w:keepNext w:val="0"/>
        <w:keepLines w:val="0"/>
        <w:widowControl w:val="0"/>
        <w:shd w:val="clear" w:color="auto" w:fill="auto"/>
        <w:bidi w:val="0"/>
        <w:spacing w:before="0" w:line="276" w:lineRule="auto"/>
        <w:ind w:left="0" w:right="0" w:firstLine="0"/>
        <w:jc w:val="both"/>
      </w:pPr>
      <w:r>
        <w:rPr>
          <w:spacing w:val="0"/>
          <w:w w:val="100"/>
          <w:position w:val="0"/>
          <w:shd w:val="clear" w:color="auto" w:fill="auto"/>
          <w:lang w:val="es-ES" w:eastAsia="es-ES" w:bidi="es-ES"/>
        </w:rPr>
        <w:t>Los niños son intrínsecamente vulnerables y es muy importante estar muy atentos a sus necesidades de protección, sobre todo si son menores no acompañados o separados. Todo agente que atienda a un menor no acompañado debe actuar según los intereses superiores de este, adaptar su modo de comunicación al nivel del niño y tener en cuenta otras posibles necesidades especiales que pueda tener.</w:t>
      </w:r>
    </w:p>
    <w:p>
      <w:pPr>
        <w:pStyle w:val="Style10"/>
        <w:keepNext w:val="0"/>
        <w:keepLines w:val="0"/>
        <w:widowControl w:val="0"/>
        <w:shd w:val="clear" w:color="auto" w:fill="auto"/>
        <w:bidi w:val="0"/>
        <w:spacing w:before="0" w:after="280" w:line="276" w:lineRule="auto"/>
        <w:ind w:left="0" w:right="0" w:firstLine="0"/>
        <w:jc w:val="both"/>
      </w:pPr>
      <w:r>
        <w:rPr>
          <w:spacing w:val="0"/>
          <w:w w:val="100"/>
          <w:position w:val="0"/>
          <w:shd w:val="clear" w:color="auto" w:fill="auto"/>
          <w:lang w:val="es-ES" w:eastAsia="es-ES" w:bidi="es-ES"/>
        </w:rPr>
        <w:t xml:space="preserve">Debe considerarse la adopción de medidas de protección especiales cuando haya indicios de tráfico y/o trata de niños. Si desea más información, consulte el </w:t>
      </w:r>
      <w:r>
        <w:rPr>
          <w:b/>
          <w:bCs/>
          <w:spacing w:val="0"/>
          <w:w w:val="100"/>
          <w:position w:val="0"/>
          <w:sz w:val="17"/>
          <w:szCs w:val="17"/>
          <w:shd w:val="clear" w:color="auto" w:fill="auto"/>
          <w:lang w:val="es-ES" w:eastAsia="es-ES" w:bidi="es-ES"/>
        </w:rPr>
        <w:t xml:space="preserve">manual de Frontex sobre la operación «Vega Children» </w:t>
      </w:r>
      <w:r>
        <w:rPr>
          <w:spacing w:val="0"/>
          <w:w w:val="100"/>
          <w:position w:val="0"/>
          <w:shd w:val="clear" w:color="auto" w:fill="auto"/>
          <w:lang w:val="es-ES" w:eastAsia="es-ES" w:bidi="es-ES"/>
        </w:rPr>
        <w:t>(</w:t>
      </w:r>
      <w:r>
        <w:rPr>
          <w:spacing w:val="0"/>
          <w:w w:val="100"/>
          <w:position w:val="0"/>
          <w:shd w:val="clear" w:color="auto" w:fill="auto"/>
          <w:vertAlign w:val="superscript"/>
          <w:lang w:val="es-ES" w:eastAsia="es-ES" w:bidi="es-ES"/>
        </w:rPr>
        <w:t>3</w:t>
      </w:r>
      <w:r>
        <w:rPr>
          <w:spacing w:val="0"/>
          <w:w w:val="100"/>
          <w:position w:val="0"/>
          <w:shd w:val="clear" w:color="auto" w:fill="auto"/>
          <w:lang w:val="es-ES" w:eastAsia="es-ES" w:bidi="es-ES"/>
        </w:rPr>
        <w:t>).</w:t>
      </w:r>
    </w:p>
    <w:p>
      <w:pPr>
        <w:pStyle w:val="Style51"/>
        <w:keepNext/>
        <w:keepLines/>
        <w:widowControl w:val="0"/>
        <w:shd w:val="clear" w:color="auto" w:fill="auto"/>
        <w:bidi w:val="0"/>
        <w:spacing w:before="0" w:line="240" w:lineRule="auto"/>
        <w:ind w:left="0" w:right="0" w:firstLine="0"/>
        <w:jc w:val="left"/>
      </w:pPr>
      <w:bookmarkStart w:id="38" w:name="bookmark38"/>
      <w:bookmarkStart w:id="39" w:name="bookmark39"/>
      <w:r>
        <w:rPr>
          <w:spacing w:val="0"/>
          <w:w w:val="100"/>
          <w:position w:val="0"/>
          <w:shd w:val="clear" w:color="auto" w:fill="auto"/>
          <w:lang w:val="es-ES" w:eastAsia="es-ES" w:bidi="es-ES"/>
        </w:rPr>
        <w:t>Género</w:t>
      </w:r>
      <w:bookmarkEnd w:id="38"/>
      <w:bookmarkEnd w:id="39"/>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En el contexto de la migración, las mujeres y las niñas pueden encontrarse en una posición de </w:t>
      </w:r>
      <w:r>
        <w:rPr>
          <w:spacing w:val="0"/>
          <w:w w:val="100"/>
          <w:position w:val="0"/>
          <w:shd w:val="clear" w:color="auto" w:fill="auto"/>
          <w:lang w:val="en-US" w:eastAsia="en-US" w:bidi="en-US"/>
        </w:rPr>
        <w:t>es</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pecial</w:t>
      </w:r>
      <w:r>
        <w:rPr>
          <w:spacing w:val="0"/>
          <w:w w:val="100"/>
          <w:position w:val="0"/>
          <w:shd w:val="clear" w:color="auto" w:fill="auto"/>
          <w:lang w:val="es-ES" w:eastAsia="es-ES" w:bidi="es-ES"/>
        </w:rPr>
        <w:t xml:space="preserve"> vulnerabilidad debido a su experiencia en el país de origen y durante el viaje, y a causa de las diferencias sociales o culturales en el país de acogida. En consecuencia, su posible protección y nece</w:t>
        <w:softHyphen/>
        <w:t>sidades especiales adicionales exigen especial atención. Esto no significa, desde luego, que todas las mujeres tienen el mismo grado de vulnerabilidad.</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Debe procurar en particular que las mujeres y las niñas puedan hablar con usted en privado y que nadie intervenga o responda preguntas en su nombre. Asimismo, debe facilitarse información direc</w:t>
        <w:softHyphen/>
        <w:t>tamente a las mujeres o las niñas, de modo que no se les prive de información vital ni de la capacidad de tomar decisiones independientes, incluida la solicitud de protección internacional u otro tipo de asistencia.</w:t>
      </w:r>
    </w:p>
    <w:p>
      <w:pPr>
        <w:pStyle w:val="Style10"/>
        <w:keepNext w:val="0"/>
        <w:keepLines w:val="0"/>
        <w:widowControl w:val="0"/>
        <w:shd w:val="clear" w:color="auto" w:fill="auto"/>
        <w:bidi w:val="0"/>
        <w:spacing w:before="0" w:after="960"/>
        <w:ind w:left="0" w:right="0" w:firstLine="0"/>
        <w:jc w:val="both"/>
      </w:pPr>
      <w:r>
        <w:rPr>
          <w:spacing w:val="0"/>
          <w:w w:val="100"/>
          <w:position w:val="0"/>
          <w:shd w:val="clear" w:color="auto" w:fill="auto"/>
          <w:lang w:val="es-ES" w:eastAsia="es-ES" w:bidi="es-ES"/>
        </w:rPr>
        <w:t>Si es posible, el funcionario de primer contacto y el intérprete deberían ser mujeres. No se debe instar a las mujeres a hablar sobre incidentes o delitos relacionados con la violencia sexual. Si procede, de</w:t>
        <w:softHyphen/>
        <w:t>bería preguntarse a las mujeres en determinada franja de edades si están embarazadas y, en su caso, facilitarles información sobre la asistencia de la que disponen.</w:t>
      </w:r>
    </w:p>
    <w:p>
      <w:pPr>
        <w:pStyle w:val="Style16"/>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s-ES" w:eastAsia="es-ES" w:bidi="es-ES"/>
        </w:rPr>
        <w:t>(</w:t>
      </w:r>
      <w:r>
        <w:rPr>
          <w:spacing w:val="0"/>
          <w:w w:val="100"/>
          <w:position w:val="0"/>
          <w:shd w:val="clear" w:color="auto" w:fill="auto"/>
          <w:vertAlign w:val="superscript"/>
          <w:lang w:val="es-ES" w:eastAsia="es-ES" w:bidi="es-ES"/>
        </w:rPr>
        <w:t>3</w:t>
      </w:r>
      <w:r>
        <w:rPr>
          <w:spacing w:val="0"/>
          <w:w w:val="100"/>
          <w:position w:val="0"/>
          <w:shd w:val="clear" w:color="auto" w:fill="auto"/>
          <w:lang w:val="es-ES" w:eastAsia="es-ES" w:bidi="es-ES"/>
        </w:rPr>
        <w:t xml:space="preserve">) </w:t>
      </w:r>
      <w:r>
        <w:fldChar w:fldCharType="begin"/>
      </w:r>
      <w:r>
        <w:rPr/>
        <w:instrText> HYPERLINK "http://frontex.europa.eu/assets/Publications/Training/VEGA_Children_Handbook.pdf" </w:instrText>
      </w:r>
      <w:r>
        <w:fldChar w:fldCharType="separate"/>
      </w:r>
      <w:r>
        <w:rPr>
          <w:spacing w:val="0"/>
          <w:w w:val="100"/>
          <w:position w:val="0"/>
          <w:shd w:val="clear" w:color="auto" w:fill="auto"/>
          <w:lang w:val="es-ES" w:eastAsia="es-ES" w:bidi="es-ES"/>
        </w:rPr>
        <w:t>http://frontex.europa.eu/assets/Publications/Training/VEGA_Children_Handbook.pdf</w:t>
      </w:r>
      <w:r>
        <w:fldChar w:fldCharType="end"/>
      </w:r>
      <w:r>
        <w:br w:type="page"/>
      </w:r>
    </w:p>
    <w:p>
      <w:pPr>
        <w:pStyle w:val="Style51"/>
        <w:keepNext/>
        <w:keepLines/>
        <w:widowControl w:val="0"/>
        <w:shd w:val="clear" w:color="auto" w:fill="auto"/>
        <w:bidi w:val="0"/>
        <w:spacing w:before="0" w:after="100" w:line="240" w:lineRule="auto"/>
        <w:ind w:left="1420" w:right="0" w:firstLine="0"/>
        <w:jc w:val="both"/>
      </w:pPr>
      <w:bookmarkStart w:id="40" w:name="bookmark40"/>
      <w:bookmarkStart w:id="41" w:name="bookmark41"/>
      <w:r>
        <w:rPr>
          <w:spacing w:val="0"/>
          <w:w w:val="100"/>
          <w:position w:val="0"/>
          <w:shd w:val="clear" w:color="auto" w:fill="auto"/>
          <w:lang w:val="es-ES" w:eastAsia="es-ES" w:bidi="es-ES"/>
        </w:rPr>
        <w:t xml:space="preserve">Situación </w:t>
      </w:r>
      <w:r>
        <w:rPr>
          <w:spacing w:val="0"/>
          <w:w w:val="100"/>
          <w:position w:val="0"/>
          <w:shd w:val="clear" w:color="auto" w:fill="auto"/>
          <w:lang w:val="de-DE" w:eastAsia="de-DE" w:bidi="de-DE"/>
        </w:rPr>
        <w:t>familiar</w:t>
      </w:r>
      <w:bookmarkEnd w:id="40"/>
      <w:bookmarkEnd w:id="41"/>
    </w:p>
    <w:p>
      <w:pPr>
        <w:pStyle w:val="Style10"/>
        <w:keepNext w:val="0"/>
        <w:keepLines w:val="0"/>
        <w:widowControl w:val="0"/>
        <w:shd w:val="clear" w:color="auto" w:fill="auto"/>
        <w:bidi w:val="0"/>
        <w:spacing w:before="0" w:after="320"/>
        <w:ind w:left="1420" w:right="0" w:firstLine="0"/>
        <w:jc w:val="both"/>
      </w:pPr>
      <w:r>
        <w:rPr>
          <w:spacing w:val="0"/>
          <w:w w:val="100"/>
          <w:position w:val="0"/>
          <w:shd w:val="clear" w:color="auto" w:fill="auto"/>
          <w:lang w:val="de-DE" w:eastAsia="de-DE" w:bidi="de-DE"/>
        </w:rPr>
        <w:t xml:space="preserve">Es importante tener en cuenta la </w:t>
      </w:r>
      <w:r>
        <w:rPr>
          <w:spacing w:val="0"/>
          <w:w w:val="100"/>
          <w:position w:val="0"/>
          <w:shd w:val="clear" w:color="auto" w:fill="auto"/>
          <w:lang w:val="es-ES" w:eastAsia="es-ES" w:bidi="es-ES"/>
        </w:rPr>
        <w:t xml:space="preserve">situación </w:t>
      </w:r>
      <w:r>
        <w:rPr>
          <w:spacing w:val="0"/>
          <w:w w:val="100"/>
          <w:position w:val="0"/>
          <w:shd w:val="clear" w:color="auto" w:fill="auto"/>
          <w:lang w:val="de-DE" w:eastAsia="de-DE" w:bidi="de-DE"/>
        </w:rPr>
        <w:t xml:space="preserve">familiar de una persona. Ciertas </w:t>
      </w:r>
      <w:r>
        <w:rPr>
          <w:spacing w:val="0"/>
          <w:w w:val="100"/>
          <w:position w:val="0"/>
          <w:shd w:val="clear" w:color="auto" w:fill="auto"/>
          <w:lang w:val="es-ES" w:eastAsia="es-ES" w:bidi="es-ES"/>
        </w:rPr>
        <w:t xml:space="preserve">categorías, </w:t>
      </w:r>
      <w:r>
        <w:rPr>
          <w:spacing w:val="0"/>
          <w:w w:val="100"/>
          <w:position w:val="0"/>
          <w:shd w:val="clear" w:color="auto" w:fill="auto"/>
          <w:lang w:val="de-DE" w:eastAsia="de-DE" w:bidi="de-DE"/>
        </w:rPr>
        <w:t xml:space="preserve">como los </w:t>
      </w:r>
      <w:r>
        <w:rPr>
          <w:spacing w:val="0"/>
          <w:w w:val="100"/>
          <w:position w:val="0"/>
          <w:shd w:val="clear" w:color="auto" w:fill="auto"/>
          <w:lang w:val="pt-BR" w:eastAsia="pt-BR" w:bidi="pt-BR"/>
        </w:rPr>
        <w:t>me</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nores</w:t>
      </w:r>
      <w:r>
        <w:rPr>
          <w:spacing w:val="0"/>
          <w:w w:val="100"/>
          <w:position w:val="0"/>
          <w:shd w:val="clear" w:color="auto" w:fill="auto"/>
          <w:lang w:val="de-DE" w:eastAsia="de-DE" w:bidi="de-DE"/>
        </w:rPr>
        <w:t xml:space="preserve"> separados o no </w:t>
      </w:r>
      <w:r>
        <w:rPr>
          <w:spacing w:val="0"/>
          <w:w w:val="100"/>
          <w:position w:val="0"/>
          <w:shd w:val="clear" w:color="auto" w:fill="auto"/>
          <w:lang w:val="es-ES" w:eastAsia="es-ES" w:bidi="es-ES"/>
        </w:rPr>
        <w:t xml:space="preserve">acompañados, </w:t>
      </w:r>
      <w:r>
        <w:rPr>
          <w:spacing w:val="0"/>
          <w:w w:val="100"/>
          <w:position w:val="0"/>
          <w:shd w:val="clear" w:color="auto" w:fill="auto"/>
          <w:lang w:val="de-DE" w:eastAsia="de-DE" w:bidi="de-DE"/>
        </w:rPr>
        <w:t xml:space="preserve">las mujeres solteras o los progenitores solos con hijos menores, pueden encontrarse en una </w:t>
      </w:r>
      <w:r>
        <w:rPr>
          <w:spacing w:val="0"/>
          <w:w w:val="100"/>
          <w:position w:val="0"/>
          <w:shd w:val="clear" w:color="auto" w:fill="auto"/>
          <w:lang w:val="es-ES" w:eastAsia="es-ES" w:bidi="es-ES"/>
        </w:rPr>
        <w:t xml:space="preserve">posición </w:t>
      </w:r>
      <w:r>
        <w:rPr>
          <w:spacing w:val="0"/>
          <w:w w:val="100"/>
          <w:position w:val="0"/>
          <w:shd w:val="clear" w:color="auto" w:fill="auto"/>
          <w:lang w:val="de-DE" w:eastAsia="de-DE" w:bidi="de-DE"/>
        </w:rPr>
        <w:t xml:space="preserve">de especial vulnerabilidad y tener necesidades de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 xml:space="preserve">internacional, </w:t>
      </w:r>
      <w:r>
        <w:rPr>
          <w:spacing w:val="0"/>
          <w:w w:val="100"/>
          <w:position w:val="0"/>
          <w:shd w:val="clear" w:color="auto" w:fill="auto"/>
          <w:lang w:val="es-ES" w:eastAsia="es-ES" w:bidi="es-ES"/>
        </w:rPr>
        <w:t xml:space="preserve">así </w:t>
      </w:r>
      <w:r>
        <w:rPr>
          <w:spacing w:val="0"/>
          <w:w w:val="100"/>
          <w:position w:val="0"/>
          <w:shd w:val="clear" w:color="auto" w:fill="auto"/>
          <w:lang w:val="de-DE" w:eastAsia="de-DE" w:bidi="de-DE"/>
        </w:rPr>
        <w:t>como otras especiales adicionales.</w:t>
      </w:r>
    </w:p>
    <w:p>
      <w:pPr>
        <w:pStyle w:val="Style36"/>
        <w:keepNext w:val="0"/>
        <w:keepLines w:val="0"/>
        <w:widowControl w:val="0"/>
        <w:shd w:val="clear" w:color="auto" w:fill="auto"/>
        <w:bidi w:val="0"/>
        <w:spacing w:before="0" w:after="140" w:line="240" w:lineRule="auto"/>
        <w:ind w:left="1420" w:right="0" w:firstLine="0"/>
        <w:jc w:val="both"/>
      </w:pPr>
      <w:r>
        <w:rPr>
          <w:spacing w:val="0"/>
          <w:w w:val="100"/>
          <w:position w:val="0"/>
          <w:shd w:val="clear" w:color="auto" w:fill="auto"/>
          <w:lang w:val="de-DE" w:eastAsia="de-DE" w:bidi="de-DE"/>
        </w:rPr>
        <w:t>Lo que dice la persona</w:t>
      </w:r>
    </w:p>
    <w:p>
      <w:pPr>
        <w:pStyle w:val="Style10"/>
        <w:keepNext w:val="0"/>
        <w:keepLines w:val="0"/>
        <w:widowControl w:val="0"/>
        <w:shd w:val="clear" w:color="auto" w:fill="auto"/>
        <w:bidi w:val="0"/>
        <w:spacing w:before="0" w:after="140"/>
        <w:ind w:left="1420" w:right="0" w:firstLine="0"/>
        <w:jc w:val="both"/>
      </w:pPr>
      <w:r>
        <w:rPr>
          <w:spacing w:val="0"/>
          <w:w w:val="100"/>
          <w:position w:val="0"/>
          <w:shd w:val="clear" w:color="auto" w:fill="auto"/>
          <w:lang w:val="de-DE" w:eastAsia="de-DE" w:bidi="de-DE"/>
        </w:rPr>
        <w:t xml:space="preserve">Las declaraciones de una persona resultan fundamentales y, a menudo, son la </w:t>
      </w:r>
      <w:r>
        <w:rPr>
          <w:spacing w:val="0"/>
          <w:w w:val="100"/>
          <w:position w:val="0"/>
          <w:shd w:val="clear" w:color="auto" w:fill="auto"/>
          <w:lang w:val="es-ES" w:eastAsia="es-ES" w:bidi="es-ES"/>
        </w:rPr>
        <w:t xml:space="preserve">única indicación </w:t>
      </w:r>
      <w:r>
        <w:rPr>
          <w:spacing w:val="0"/>
          <w:w w:val="100"/>
          <w:position w:val="0"/>
          <w:shd w:val="clear" w:color="auto" w:fill="auto"/>
          <w:lang w:val="de-DE" w:eastAsia="de-DE" w:bidi="de-DE"/>
        </w:rPr>
        <w:t xml:space="preserve">de si esta puede ser un potencial solicitante de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 xml:space="preserve">internacional; incluso pueden constituir la propia </w:t>
      </w:r>
      <w:r>
        <w:rPr>
          <w:spacing w:val="0"/>
          <w:w w:val="100"/>
          <w:position w:val="0"/>
          <w:shd w:val="clear" w:color="auto" w:fill="auto"/>
          <w:lang w:val="es-ES" w:eastAsia="es-ES" w:bidi="es-ES"/>
        </w:rPr>
        <w:t xml:space="preserve">formulación </w:t>
      </w:r>
      <w:r>
        <w:rPr>
          <w:spacing w:val="0"/>
          <w:w w:val="100"/>
          <w:position w:val="0"/>
          <w:shd w:val="clear" w:color="auto" w:fill="auto"/>
          <w:lang w:val="de-DE" w:eastAsia="de-DE" w:bidi="de-DE"/>
        </w:rPr>
        <w:t xml:space="preserve">de la solicitud. En particular, el hecho de que una persona exprese, del modo que sea, temor o ansiedad ante la </w:t>
      </w:r>
      <w:r>
        <w:rPr>
          <w:spacing w:val="0"/>
          <w:w w:val="100"/>
          <w:position w:val="0"/>
          <w:shd w:val="clear" w:color="auto" w:fill="auto"/>
          <w:lang w:val="es-ES" w:eastAsia="es-ES" w:bidi="es-ES"/>
        </w:rPr>
        <w:t xml:space="preserve">persecución </w:t>
      </w:r>
      <w:r>
        <w:rPr>
          <w:spacing w:val="0"/>
          <w:w w:val="100"/>
          <w:position w:val="0"/>
          <w:shd w:val="clear" w:color="auto" w:fill="auto"/>
          <w:lang w:val="de-DE" w:eastAsia="de-DE" w:bidi="de-DE"/>
        </w:rPr>
        <w:t xml:space="preserve">o los </w:t>
      </w:r>
      <w:r>
        <w:rPr>
          <w:spacing w:val="0"/>
          <w:w w:val="100"/>
          <w:position w:val="0"/>
          <w:shd w:val="clear" w:color="auto" w:fill="auto"/>
          <w:lang w:val="es-ES" w:eastAsia="es-ES" w:bidi="es-ES"/>
        </w:rPr>
        <w:t xml:space="preserve">daños </w:t>
      </w:r>
      <w:r>
        <w:rPr>
          <w:spacing w:val="0"/>
          <w:w w:val="100"/>
          <w:position w:val="0"/>
          <w:shd w:val="clear" w:color="auto" w:fill="auto"/>
          <w:lang w:val="de-DE" w:eastAsia="de-DE" w:bidi="de-DE"/>
        </w:rPr>
        <w:t xml:space="preserve">graves a los que se enfrenta si no se le permite la entrada </w:t>
      </w:r>
      <w:r>
        <w:rPr>
          <w:spacing w:val="0"/>
          <w:w w:val="100"/>
          <w:position w:val="0"/>
          <w:shd w:val="clear" w:color="auto" w:fill="auto"/>
          <w:lang w:val="es-ES" w:eastAsia="es-ES" w:bidi="es-ES"/>
        </w:rPr>
        <w:t xml:space="preserve">debería </w:t>
      </w:r>
      <w:r>
        <w:rPr>
          <w:spacing w:val="0"/>
          <w:w w:val="100"/>
          <w:position w:val="0"/>
          <w:shd w:val="clear" w:color="auto" w:fill="auto"/>
          <w:lang w:val="de-DE" w:eastAsia="de-DE" w:bidi="de-DE"/>
        </w:rPr>
        <w:t xml:space="preserve">considerarse en </w:t>
      </w:r>
      <w:r>
        <w:rPr>
          <w:spacing w:val="0"/>
          <w:w w:val="100"/>
          <w:position w:val="0"/>
          <w:shd w:val="clear" w:color="auto" w:fill="auto"/>
          <w:lang w:val="es-ES" w:eastAsia="es-ES" w:bidi="es-ES"/>
        </w:rPr>
        <w:t xml:space="preserve">sí </w:t>
      </w:r>
      <w:r>
        <w:rPr>
          <w:spacing w:val="0"/>
          <w:w w:val="100"/>
          <w:position w:val="0"/>
          <w:shd w:val="clear" w:color="auto" w:fill="auto"/>
          <w:lang w:val="de-DE" w:eastAsia="de-DE" w:bidi="de-DE"/>
        </w:rPr>
        <w:t xml:space="preserve">mismo una </w:t>
      </w:r>
      <w:r>
        <w:rPr>
          <w:spacing w:val="0"/>
          <w:w w:val="100"/>
          <w:position w:val="0"/>
          <w:shd w:val="clear" w:color="auto" w:fill="auto"/>
          <w:lang w:val="es-ES" w:eastAsia="es-ES" w:bidi="es-ES"/>
        </w:rPr>
        <w:t xml:space="preserve">indicación. </w:t>
      </w:r>
      <w:r>
        <w:rPr>
          <w:spacing w:val="0"/>
          <w:w w:val="100"/>
          <w:position w:val="0"/>
          <w:shd w:val="clear" w:color="auto" w:fill="auto"/>
          <w:lang w:val="de-DE" w:eastAsia="de-DE" w:bidi="de-DE"/>
        </w:rPr>
        <w:t xml:space="preserve">A </w:t>
      </w:r>
      <w:r>
        <w:rPr>
          <w:spacing w:val="0"/>
          <w:w w:val="100"/>
          <w:position w:val="0"/>
          <w:shd w:val="clear" w:color="auto" w:fill="auto"/>
          <w:lang w:val="es-ES" w:eastAsia="es-ES" w:bidi="es-ES"/>
        </w:rPr>
        <w:t xml:space="preserve">continuación </w:t>
      </w:r>
      <w:r>
        <w:rPr>
          <w:spacing w:val="0"/>
          <w:w w:val="100"/>
          <w:position w:val="0"/>
          <w:shd w:val="clear" w:color="auto" w:fill="auto"/>
          <w:lang w:val="de-DE" w:eastAsia="de-DE" w:bidi="de-DE"/>
        </w:rPr>
        <w:t xml:space="preserve">figuran algunas de las palabras, expresiones o mensajes clave que pueden ser una </w:t>
      </w:r>
      <w:r>
        <w:rPr>
          <w:spacing w:val="0"/>
          <w:w w:val="100"/>
          <w:position w:val="0"/>
          <w:shd w:val="clear" w:color="auto" w:fill="auto"/>
          <w:lang w:val="es-ES" w:eastAsia="es-ES" w:bidi="es-ES"/>
        </w:rPr>
        <w:t xml:space="preserve">señal </w:t>
      </w:r>
      <w:r>
        <w:rPr>
          <w:spacing w:val="0"/>
          <w:w w:val="100"/>
          <w:position w:val="0"/>
          <w:shd w:val="clear" w:color="auto" w:fill="auto"/>
          <w:lang w:val="de-DE" w:eastAsia="de-DE" w:bidi="de-DE"/>
        </w:rPr>
        <w:t xml:space="preserve">de que la persona quiere solicitar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internacional:</w:t>
      </w:r>
    </w:p>
    <w:p>
      <w:pPr>
        <w:pStyle w:val="Style10"/>
        <w:keepNext w:val="0"/>
        <w:keepLines w:val="0"/>
        <w:widowControl w:val="0"/>
        <w:shd w:val="clear" w:color="auto" w:fill="auto"/>
        <w:bidi w:val="0"/>
        <w:spacing w:before="0" w:after="100"/>
        <w:ind w:left="2000" w:right="0" w:firstLine="0"/>
        <w:jc w:val="both"/>
      </w:pPr>
      <w:r>
        <w:rPr>
          <w:b/>
          <w:bCs/>
          <w:spacing w:val="0"/>
          <w:w w:val="100"/>
          <w:position w:val="0"/>
          <w:sz w:val="17"/>
          <w:szCs w:val="17"/>
          <w:shd w:val="clear" w:color="auto" w:fill="auto"/>
          <w:lang w:val="de-DE" w:eastAsia="de-DE" w:bidi="de-DE"/>
        </w:rPr>
        <w:t xml:space="preserve">Miedo: </w:t>
      </w:r>
      <w:r>
        <w:rPr>
          <w:spacing w:val="0"/>
          <w:w w:val="100"/>
          <w:position w:val="0"/>
          <w:shd w:val="clear" w:color="auto" w:fill="auto"/>
          <w:lang w:val="de-DE" w:eastAsia="de-DE" w:bidi="de-DE"/>
        </w:rPr>
        <w:t xml:space="preserve">por ejemplo, si la persona teme volver a su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 xml:space="preserve">de origen, ser objeto de </w:t>
      </w:r>
      <w:r>
        <w:rPr>
          <w:spacing w:val="0"/>
          <w:w w:val="100"/>
          <w:position w:val="0"/>
          <w:shd w:val="clear" w:color="auto" w:fill="auto"/>
          <w:lang w:val="es-ES" w:eastAsia="es-ES" w:bidi="es-ES"/>
        </w:rPr>
        <w:t xml:space="preserve">persecución, </w:t>
      </w:r>
      <w:r>
        <w:rPr>
          <w:spacing w:val="0"/>
          <w:w w:val="100"/>
          <w:position w:val="0"/>
          <w:shd w:val="clear" w:color="auto" w:fill="auto"/>
          <w:lang w:val="de-DE" w:eastAsia="de-DE" w:bidi="de-DE"/>
        </w:rPr>
        <w:t xml:space="preserve">ser encarcelada en su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 xml:space="preserve">de origen o ser asesinada en caso de ser devuelta a su </w:t>
      </w:r>
      <w:r>
        <w:rPr>
          <w:spacing w:val="0"/>
          <w:w w:val="100"/>
          <w:position w:val="0"/>
          <w:shd w:val="clear" w:color="auto" w:fill="auto"/>
          <w:lang w:val="es-ES" w:eastAsia="es-ES" w:bidi="es-ES"/>
        </w:rPr>
        <w:t>país.</w:t>
      </w:r>
    </w:p>
    <w:p>
      <w:pPr>
        <w:pStyle w:val="Style10"/>
        <w:keepNext w:val="0"/>
        <w:keepLines w:val="0"/>
        <w:widowControl w:val="0"/>
        <w:shd w:val="clear" w:color="auto" w:fill="auto"/>
        <w:bidi w:val="0"/>
        <w:spacing w:before="0" w:after="100"/>
        <w:ind w:left="2000" w:right="0" w:firstLine="0"/>
        <w:jc w:val="both"/>
      </w:pPr>
      <w:r>
        <w:rPr>
          <w:b/>
          <w:bCs/>
          <w:spacing w:val="0"/>
          <w:w w:val="100"/>
          <w:position w:val="0"/>
          <w:sz w:val="17"/>
          <w:szCs w:val="17"/>
          <w:shd w:val="clear" w:color="auto" w:fill="auto"/>
          <w:lang w:val="de-DE" w:eastAsia="de-DE" w:bidi="de-DE"/>
        </w:rPr>
        <w:t>Muerte</w:t>
      </w:r>
      <w:r>
        <w:rPr>
          <w:spacing w:val="0"/>
          <w:w w:val="100"/>
          <w:position w:val="0"/>
          <w:shd w:val="clear" w:color="auto" w:fill="auto"/>
          <w:lang w:val="de-DE" w:eastAsia="de-DE" w:bidi="de-DE"/>
        </w:rPr>
        <w:t xml:space="preserve">: por ejemplo, si la persona teme ser asesinada al volver a su </w:t>
      </w:r>
      <w:r>
        <w:rPr>
          <w:spacing w:val="0"/>
          <w:w w:val="100"/>
          <w:position w:val="0"/>
          <w:shd w:val="clear" w:color="auto" w:fill="auto"/>
          <w:lang w:val="es-ES" w:eastAsia="es-ES" w:bidi="es-ES"/>
        </w:rPr>
        <w:t>país.</w:t>
      </w:r>
    </w:p>
    <w:p>
      <w:pPr>
        <w:pStyle w:val="Style10"/>
        <w:keepNext w:val="0"/>
        <w:keepLines w:val="0"/>
        <w:widowControl w:val="0"/>
        <w:shd w:val="clear" w:color="auto" w:fill="auto"/>
        <w:bidi w:val="0"/>
        <w:spacing w:before="0" w:after="100"/>
        <w:ind w:left="2000" w:right="0" w:firstLine="0"/>
        <w:jc w:val="both"/>
      </w:pPr>
      <w:r>
        <w:rPr>
          <w:b/>
          <w:bCs/>
          <w:spacing w:val="0"/>
          <w:w w:val="100"/>
          <w:position w:val="0"/>
          <w:sz w:val="17"/>
          <w:szCs w:val="17"/>
          <w:shd w:val="clear" w:color="auto" w:fill="auto"/>
          <w:lang w:val="es-ES" w:eastAsia="es-ES" w:bidi="es-ES"/>
        </w:rPr>
        <w:t xml:space="preserve">Persecución: </w:t>
      </w:r>
      <w:r>
        <w:rPr>
          <w:spacing w:val="0"/>
          <w:w w:val="100"/>
          <w:position w:val="0"/>
          <w:shd w:val="clear" w:color="auto" w:fill="auto"/>
          <w:lang w:val="de-DE" w:eastAsia="de-DE" w:bidi="de-DE"/>
        </w:rPr>
        <w:t xml:space="preserve">por ejemplo, si la persona afirma que ha sufrido </w:t>
      </w:r>
      <w:r>
        <w:rPr>
          <w:spacing w:val="0"/>
          <w:w w:val="100"/>
          <w:position w:val="0"/>
          <w:shd w:val="clear" w:color="auto" w:fill="auto"/>
          <w:lang w:val="es-ES" w:eastAsia="es-ES" w:bidi="es-ES"/>
        </w:rPr>
        <w:t xml:space="preserve">persecución </w:t>
      </w:r>
      <w:r>
        <w:rPr>
          <w:spacing w:val="0"/>
          <w:w w:val="100"/>
          <w:position w:val="0"/>
          <w:shd w:val="clear" w:color="auto" w:fill="auto"/>
          <w:lang w:val="de-DE" w:eastAsia="de-DE" w:bidi="de-DE"/>
        </w:rPr>
        <w:t xml:space="preserve">en su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ori</w:t>
        <w:softHyphen/>
      </w:r>
      <w:r>
        <w:rPr>
          <w:spacing w:val="0"/>
          <w:w w:val="100"/>
          <w:position w:val="0"/>
          <w:shd w:val="clear" w:color="auto" w:fill="auto"/>
          <w:lang w:val="de-DE" w:eastAsia="de-DE" w:bidi="de-DE"/>
        </w:rPr>
      </w:r>
      <w:r>
        <w:rPr>
          <w:spacing w:val="0"/>
          <w:w w:val="100"/>
          <w:position w:val="0"/>
          <w:shd w:val="clear" w:color="auto" w:fill="auto"/>
          <w:lang w:val="en-US" w:eastAsia="en-US" w:bidi="en-US"/>
        </w:rPr>
        <w:t>gen</w:t>
      </w:r>
      <w:r>
        <w:rPr>
          <w:spacing w:val="0"/>
          <w:w w:val="100"/>
          <w:position w:val="0"/>
          <w:shd w:val="clear" w:color="auto" w:fill="auto"/>
          <w:lang w:val="de-DE" w:eastAsia="de-DE" w:bidi="de-DE"/>
        </w:rPr>
        <w:t xml:space="preserve"> o teme ser perseguida al volver.</w:t>
      </w:r>
    </w:p>
    <w:p>
      <w:pPr>
        <w:pStyle w:val="Style10"/>
        <w:keepNext w:val="0"/>
        <w:keepLines w:val="0"/>
        <w:widowControl w:val="0"/>
        <w:shd w:val="clear" w:color="auto" w:fill="auto"/>
        <w:bidi w:val="0"/>
        <w:spacing w:before="0" w:after="100"/>
        <w:ind w:left="2000" w:right="0" w:firstLine="0"/>
        <w:jc w:val="both"/>
      </w:pPr>
      <w:r>
        <w:rPr>
          <w:b/>
          <w:bCs/>
          <w:spacing w:val="0"/>
          <w:w w:val="100"/>
          <w:position w:val="0"/>
          <w:sz w:val="17"/>
          <w:szCs w:val="17"/>
          <w:shd w:val="clear" w:color="auto" w:fill="auto"/>
          <w:lang w:val="de-DE" w:eastAsia="de-DE" w:bidi="de-DE"/>
        </w:rPr>
        <w:t xml:space="preserve">Tortura: </w:t>
      </w:r>
      <w:r>
        <w:rPr>
          <w:spacing w:val="0"/>
          <w:w w:val="100"/>
          <w:position w:val="0"/>
          <w:shd w:val="clear" w:color="auto" w:fill="auto"/>
          <w:lang w:val="de-DE" w:eastAsia="de-DE" w:bidi="de-DE"/>
        </w:rPr>
        <w:t xml:space="preserve">por ejemplo, si la persona dice que ella o los miembros de su familia han sido </w:t>
      </w:r>
      <w:r>
        <w:rPr>
          <w:spacing w:val="0"/>
          <w:w w:val="100"/>
          <w:position w:val="0"/>
          <w:shd w:val="clear" w:color="auto" w:fill="auto"/>
          <w:lang w:val="pt-BR" w:eastAsia="pt-BR" w:bidi="pt-BR"/>
        </w:rPr>
        <w:t>tor</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turados,</w:t>
      </w:r>
      <w:r>
        <w:rPr>
          <w:spacing w:val="0"/>
          <w:w w:val="100"/>
          <w:position w:val="0"/>
          <w:shd w:val="clear" w:color="auto" w:fill="auto"/>
          <w:lang w:val="de-DE" w:eastAsia="de-DE" w:bidi="de-DE"/>
        </w:rPr>
        <w:t xml:space="preserve"> o si muestra cicatrices u otro tipo de lesiones derivadas posiblemente de la tortura.</w:t>
      </w:r>
    </w:p>
    <w:p>
      <w:pPr>
        <w:pStyle w:val="Style10"/>
        <w:keepNext w:val="0"/>
        <w:keepLines w:val="0"/>
        <w:widowControl w:val="0"/>
        <w:shd w:val="clear" w:color="auto" w:fill="auto"/>
        <w:bidi w:val="0"/>
        <w:spacing w:before="0" w:after="100"/>
        <w:ind w:left="2000" w:right="0" w:firstLine="0"/>
        <w:jc w:val="both"/>
      </w:pPr>
      <w:r>
        <w:rPr>
          <w:b/>
          <w:bCs/>
          <w:spacing w:val="0"/>
          <w:w w:val="100"/>
          <w:position w:val="0"/>
          <w:sz w:val="17"/>
          <w:szCs w:val="17"/>
          <w:shd w:val="clear" w:color="auto" w:fill="auto"/>
          <w:lang w:val="de-DE" w:eastAsia="de-DE" w:bidi="de-DE"/>
        </w:rPr>
        <w:t xml:space="preserve">Guerra: </w:t>
      </w:r>
      <w:r>
        <w:rPr>
          <w:spacing w:val="0"/>
          <w:w w:val="100"/>
          <w:position w:val="0"/>
          <w:shd w:val="clear" w:color="auto" w:fill="auto"/>
          <w:lang w:val="de-DE" w:eastAsia="de-DE" w:bidi="de-DE"/>
        </w:rPr>
        <w:t xml:space="preserve">por ejemplo, si la persona declara que hay una guerra (civil) o un conflicto armado en su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de origen, que tiene miedo de morir en la guerra, etc.</w:t>
      </w:r>
    </w:p>
    <w:p>
      <w:pPr>
        <w:pStyle w:val="Style10"/>
        <w:keepNext w:val="0"/>
        <w:keepLines w:val="0"/>
        <w:widowControl w:val="0"/>
        <w:shd w:val="clear" w:color="auto" w:fill="auto"/>
        <w:bidi w:val="0"/>
        <w:spacing w:before="0" w:after="100" w:line="276" w:lineRule="auto"/>
        <w:ind w:left="2000" w:right="0" w:firstLine="0"/>
        <w:jc w:val="both"/>
      </w:pPr>
      <w:r>
        <w:rPr>
          <w:b/>
          <w:bCs/>
          <w:spacing w:val="0"/>
          <w:w w:val="100"/>
          <w:position w:val="0"/>
          <w:sz w:val="17"/>
          <w:szCs w:val="17"/>
          <w:shd w:val="clear" w:color="auto" w:fill="auto"/>
          <w:lang w:val="de-DE" w:eastAsia="de-DE" w:bidi="de-DE"/>
        </w:rPr>
        <w:t xml:space="preserve">Retorno: </w:t>
      </w:r>
      <w:r>
        <w:rPr>
          <w:spacing w:val="0"/>
          <w:w w:val="100"/>
          <w:position w:val="0"/>
          <w:shd w:val="clear" w:color="auto" w:fill="auto"/>
          <w:lang w:val="de-DE" w:eastAsia="de-DE" w:bidi="de-DE"/>
        </w:rPr>
        <w:t xml:space="preserve">por ejemplo, si la persona dice que no puede volver a su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 xml:space="preserve">de origen; si tiene miedo de volver; si no tiene </w:t>
      </w:r>
      <w:r>
        <w:rPr>
          <w:spacing w:val="0"/>
          <w:w w:val="100"/>
          <w:position w:val="0"/>
          <w:shd w:val="clear" w:color="auto" w:fill="auto"/>
          <w:lang w:val="es-ES" w:eastAsia="es-ES" w:bidi="es-ES"/>
        </w:rPr>
        <w:t xml:space="preserve">adónde </w:t>
      </w:r>
      <w:r>
        <w:rPr>
          <w:spacing w:val="0"/>
          <w:w w:val="100"/>
          <w:position w:val="0"/>
          <w:shd w:val="clear" w:color="auto" w:fill="auto"/>
          <w:lang w:val="de-DE" w:eastAsia="de-DE" w:bidi="de-DE"/>
        </w:rPr>
        <w:t xml:space="preserve">volver; si teme ser perseguida, encarcelada, torturada o asesinada en caso de volver a su </w:t>
      </w:r>
      <w:r>
        <w:rPr>
          <w:spacing w:val="0"/>
          <w:w w:val="100"/>
          <w:position w:val="0"/>
          <w:shd w:val="clear" w:color="auto" w:fill="auto"/>
          <w:lang w:val="es-ES" w:eastAsia="es-ES" w:bidi="es-ES"/>
        </w:rPr>
        <w:t>país.</w:t>
      </w:r>
    </w:p>
    <w:p>
      <w:pPr>
        <w:pStyle w:val="Style10"/>
        <w:keepNext w:val="0"/>
        <w:keepLines w:val="0"/>
        <w:widowControl w:val="0"/>
        <w:shd w:val="clear" w:color="auto" w:fill="auto"/>
        <w:bidi w:val="0"/>
        <w:spacing w:before="0" w:after="260"/>
        <w:ind w:left="2000" w:right="0" w:firstLine="0"/>
        <w:jc w:val="both"/>
      </w:pPr>
      <w:r>
        <w:rPr>
          <w:b/>
          <w:bCs/>
          <w:spacing w:val="0"/>
          <w:w w:val="100"/>
          <w:position w:val="0"/>
          <w:sz w:val="17"/>
          <w:szCs w:val="17"/>
          <w:shd w:val="clear" w:color="auto" w:fill="auto"/>
          <w:lang w:val="de-DE" w:eastAsia="de-DE" w:bidi="de-DE"/>
        </w:rPr>
        <w:t xml:space="preserve">ACNUR (Naciones Unidas) o un abogado: </w:t>
      </w:r>
      <w:r>
        <w:rPr>
          <w:spacing w:val="0"/>
          <w:w w:val="100"/>
          <w:position w:val="0"/>
          <w:shd w:val="clear" w:color="auto" w:fill="auto"/>
          <w:lang w:val="de-DE" w:eastAsia="de-DE" w:bidi="de-DE"/>
        </w:rPr>
        <w:t>por ejemplo, si la persona solicita la presencia de un representante de las Naciones Unidas o del ACNUR; si desea ponerse en contacto con el ACNUR; si quiere hablar con un abogado, etc.</w:t>
      </w:r>
    </w:p>
    <w:p>
      <w:pPr>
        <w:pStyle w:val="Style36"/>
        <w:keepNext w:val="0"/>
        <w:keepLines w:val="0"/>
        <w:widowControl w:val="0"/>
        <w:shd w:val="clear" w:color="auto" w:fill="auto"/>
        <w:bidi w:val="0"/>
        <w:spacing w:before="0" w:after="580" w:line="240" w:lineRule="auto"/>
        <w:ind w:left="1420" w:right="0" w:firstLine="0"/>
        <w:jc w:val="left"/>
      </w:pPr>
      <w:r>
        <w:rPr>
          <w:spacing w:val="0"/>
          <w:w w:val="100"/>
          <w:position w:val="0"/>
          <w:shd w:val="clear" w:color="auto" w:fill="auto"/>
          <w:lang w:val="de-DE" w:eastAsia="de-DE" w:bidi="de-DE"/>
        </w:rPr>
        <w:t>Lo que usted puede observar (apariencia y comportamiento)</w:t>
      </w:r>
    </w:p>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0" w:line="322" w:lineRule="auto"/>
        <w:ind w:left="0" w:right="0" w:firstLine="0"/>
        <w:jc w:val="both"/>
      </w:pPr>
      <w:r>
        <w:drawing>
          <wp:anchor distT="0" distB="0" distL="114300" distR="114300" simplePos="0" relativeHeight="125829419" behindDoc="0" locked="0" layoutInCell="1" allowOverlap="1">
            <wp:simplePos x="0" y="0"/>
            <wp:positionH relativeFrom="margin">
              <wp:posOffset>1112520</wp:posOffset>
            </wp:positionH>
            <wp:positionV relativeFrom="paragraph">
              <wp:posOffset>12700</wp:posOffset>
            </wp:positionV>
            <wp:extent cx="396240" cy="255905"/>
            <wp:wrapSquare wrapText="right"/>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33"/>
                    <a:stretch/>
                  </pic:blipFill>
                  <pic:spPr>
                    <a:xfrm>
                      <a:ext cx="396240" cy="255905"/>
                    </a:xfrm>
                    <a:prstGeom prst="rect"/>
                  </pic:spPr>
                </pic:pic>
              </a:graphicData>
            </a:graphic>
          </wp:anchor>
        </w:drawing>
      </w:r>
      <w:r>
        <w:rPr>
          <w:b/>
          <w:bCs/>
          <w:color w:val="FFFFFF"/>
          <w:spacing w:val="0"/>
          <w:w w:val="100"/>
          <w:position w:val="0"/>
          <w:shd w:val="clear" w:color="auto" w:fill="auto"/>
          <w:lang w:val="es-ES" w:eastAsia="es-ES" w:bidi="es-ES"/>
        </w:rPr>
        <w:t>Tenga en cuenta que las declaraciones orales del solicitante se reciben muy a me</w:t>
        <w:softHyphen/>
        <w:t>nudo en una lengua que no es su lengua materna y/o a través de un intérprete. Esta barrera lingüística puede afectar al entendimiento mutuo y causar incon-</w:t>
      </w:r>
    </w:p>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760" w:line="240" w:lineRule="auto"/>
        <w:ind w:left="1740" w:right="0" w:firstLine="0"/>
        <w:jc w:val="both"/>
      </w:pPr>
      <w:r>
        <w:rPr>
          <w:b/>
          <w:bCs/>
          <w:color w:val="FFFFFF"/>
          <w:spacing w:val="0"/>
          <w:w w:val="100"/>
          <w:position w:val="0"/>
          <w:shd w:val="clear" w:color="auto" w:fill="auto"/>
          <w:lang w:val="de-DE" w:eastAsia="de-DE" w:bidi="de-DE"/>
        </w:rPr>
        <w:t xml:space="preserve">gruencias o discrepancias aparentes en las declaraciones de la persona en </w:t>
      </w:r>
      <w:r>
        <w:rPr>
          <w:b/>
          <w:bCs/>
          <w:color w:val="FFFFFF"/>
          <w:spacing w:val="0"/>
          <w:w w:val="100"/>
          <w:position w:val="0"/>
          <w:shd w:val="clear" w:color="auto" w:fill="auto"/>
          <w:lang w:val="es-ES" w:eastAsia="es-ES" w:bidi="es-ES"/>
        </w:rPr>
        <w:t>cuestión.</w:t>
      </w:r>
    </w:p>
    <w:p>
      <w:pPr>
        <w:pStyle w:val="Style51"/>
        <w:keepNext/>
        <w:keepLines/>
        <w:widowControl w:val="0"/>
        <w:shd w:val="clear" w:color="auto" w:fill="auto"/>
        <w:bidi w:val="0"/>
        <w:spacing w:before="0" w:after="100" w:line="240" w:lineRule="auto"/>
        <w:ind w:left="1420" w:right="0" w:firstLine="0"/>
        <w:jc w:val="both"/>
      </w:pPr>
      <w:bookmarkStart w:id="42" w:name="bookmark42"/>
      <w:bookmarkStart w:id="43" w:name="bookmark43"/>
      <w:r>
        <w:rPr>
          <w:spacing w:val="0"/>
          <w:w w:val="100"/>
          <w:position w:val="0"/>
          <w:shd w:val="clear" w:color="auto" w:fill="auto"/>
          <w:lang w:val="es-ES" w:eastAsia="es-ES" w:bidi="es-ES"/>
        </w:rPr>
        <w:t>La persona se dirige al funcionario o procura evitarle</w:t>
      </w:r>
      <w:bookmarkEnd w:id="42"/>
      <w:bookmarkEnd w:id="43"/>
    </w:p>
    <w:p>
      <w:pPr>
        <w:pStyle w:val="Style10"/>
        <w:keepNext w:val="0"/>
        <w:keepLines w:val="0"/>
        <w:widowControl w:val="0"/>
        <w:shd w:val="clear" w:color="auto" w:fill="auto"/>
        <w:bidi w:val="0"/>
        <w:spacing w:before="0" w:after="100"/>
        <w:ind w:left="1420" w:right="0" w:firstLine="0"/>
        <w:jc w:val="both"/>
      </w:pPr>
      <w:r>
        <w:rPr>
          <w:spacing w:val="0"/>
          <w:w w:val="100"/>
          <w:position w:val="0"/>
          <w:shd w:val="clear" w:color="auto" w:fill="auto"/>
          <w:lang w:val="es-ES" w:eastAsia="es-ES" w:bidi="es-ES"/>
        </w:rPr>
        <w:t>Prácticamente en cualquier lugar del mundo puede reconocerse a un funcionario por el uniforme que viste. El uniforme transmite poder y autoridad, y puede tener un efecto psicológico poderoso en las personas que lo ven. Los posibles solicitantes de protección internacional probablemente se dirigirán a un funcionario uniformado y establecerán contacto con él. No obstante, tenga presente que tal vez haya nacionales de terceros países en los que un uniforme suscita desconfianza e incluso miedo. Se suele evitar a personas uniformadas por temor a las consecuencias de la entrada ilegal, la posesión de documentación falsa o falsificada, o la carencia total de documentos. En tales casos, su deber es interpretar estas señales para reaccionar de manera adecuada o facilitar asistencia.</w:t>
      </w:r>
      <w:r>
        <w:br w:type="page"/>
      </w:r>
    </w:p>
    <w:p>
      <w:pPr>
        <w:pStyle w:val="Style51"/>
        <w:keepNext/>
        <w:keepLines/>
        <w:widowControl w:val="0"/>
        <w:shd w:val="clear" w:color="auto" w:fill="auto"/>
        <w:bidi w:val="0"/>
        <w:spacing w:before="0" w:line="240" w:lineRule="auto"/>
        <w:ind w:left="0" w:right="0" w:firstLine="0"/>
        <w:jc w:val="left"/>
      </w:pPr>
      <w:bookmarkStart w:id="44" w:name="bookmark44"/>
      <w:bookmarkStart w:id="45" w:name="bookmark45"/>
      <w:r>
        <w:rPr>
          <w:spacing w:val="0"/>
          <w:w w:val="100"/>
          <w:position w:val="0"/>
          <w:shd w:val="clear" w:color="auto" w:fill="auto"/>
          <w:lang w:val="es-ES" w:eastAsia="es-ES" w:bidi="es-ES"/>
        </w:rPr>
        <w:t>Miedo</w:t>
      </w:r>
      <w:bookmarkEnd w:id="44"/>
      <w:bookmarkEnd w:id="45"/>
    </w:p>
    <w:p>
      <w:pPr>
        <w:pStyle w:val="Style10"/>
        <w:keepNext w:val="0"/>
        <w:keepLines w:val="0"/>
        <w:widowControl w:val="0"/>
        <w:shd w:val="clear" w:color="auto" w:fill="auto"/>
        <w:bidi w:val="0"/>
        <w:spacing w:before="0" w:after="120"/>
        <w:ind w:left="0" w:right="0" w:firstLine="0"/>
        <w:jc w:val="both"/>
      </w:pPr>
      <w:r>
        <w:rPr>
          <w:spacing w:val="0"/>
          <w:w w:val="100"/>
          <w:position w:val="0"/>
          <w:shd w:val="clear" w:color="auto" w:fill="auto"/>
          <w:lang w:val="es-ES" w:eastAsia="es-ES" w:bidi="es-ES"/>
        </w:rPr>
        <w:t>El miedo causa niveles elevados de estrés, que puede manifestarse por muy diversas vías tanto físicas como emocionales. El miedo intenso puede inmovilizar por completo a una persona y causar pasivi</w:t>
        <w:softHyphen/>
        <w:t xml:space="preserve">dad y apatía. Otra posibilidad es que provoque hiperactividad, agresividad o comportamientos </w:t>
      </w:r>
      <w:r>
        <w:rPr>
          <w:spacing w:val="0"/>
          <w:w w:val="100"/>
          <w:position w:val="0"/>
          <w:shd w:val="clear" w:color="auto" w:fill="auto"/>
          <w:lang w:val="pt-BR" w:eastAsia="pt-BR" w:bidi="pt-BR"/>
        </w:rPr>
        <w:t>pecu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liares.</w:t>
      </w:r>
      <w:r>
        <w:rPr>
          <w:spacing w:val="0"/>
          <w:w w:val="100"/>
          <w:position w:val="0"/>
          <w:shd w:val="clear" w:color="auto" w:fill="auto"/>
          <w:lang w:val="es-ES" w:eastAsia="es-ES" w:bidi="es-ES"/>
        </w:rPr>
        <w:t xml:space="preserve"> Tenga presente que cualquiera puede tener necesidades de protección, con independencia de la forma en la que actúe.</w:t>
      </w:r>
    </w:p>
    <w:p>
      <w:pPr>
        <w:pStyle w:val="Style10"/>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 xml:space="preserve">El miedo y el estrés pueden dificultar que su interlocutor entienda las preguntas que le formula y mantenga la concentración. En consecuencia, es importante crear un ambiente de seguridad </w:t>
      </w:r>
      <w:r>
        <w:rPr>
          <w:spacing w:val="0"/>
          <w:w w:val="100"/>
          <w:position w:val="0"/>
          <w:shd w:val="clear" w:color="auto" w:fill="auto"/>
          <w:lang w:val="pt-BR" w:eastAsia="pt-BR" w:bidi="pt-BR"/>
        </w:rPr>
        <w:t>faci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litando</w:t>
      </w:r>
      <w:r>
        <w:rPr>
          <w:spacing w:val="0"/>
          <w:w w:val="100"/>
          <w:position w:val="0"/>
          <w:shd w:val="clear" w:color="auto" w:fill="auto"/>
          <w:lang w:val="es-ES" w:eastAsia="es-ES" w:bidi="es-ES"/>
        </w:rPr>
        <w:t xml:space="preserve"> información y explicaciones.</w:t>
      </w:r>
    </w:p>
    <w:p>
      <w:pPr>
        <w:pStyle w:val="Style51"/>
        <w:keepNext/>
        <w:keepLines/>
        <w:widowControl w:val="0"/>
        <w:shd w:val="clear" w:color="auto" w:fill="auto"/>
        <w:bidi w:val="0"/>
        <w:spacing w:before="0" w:line="240" w:lineRule="auto"/>
        <w:ind w:left="0" w:right="0" w:firstLine="0"/>
        <w:jc w:val="both"/>
      </w:pPr>
      <w:bookmarkStart w:id="46" w:name="bookmark46"/>
      <w:bookmarkStart w:id="47" w:name="bookmark47"/>
      <w:r>
        <w:rPr>
          <w:spacing w:val="0"/>
          <w:w w:val="100"/>
          <w:position w:val="0"/>
          <w:shd w:val="clear" w:color="auto" w:fill="auto"/>
          <w:lang w:val="es-ES" w:eastAsia="es-ES" w:bidi="es-ES"/>
        </w:rPr>
        <w:t>Interacciones entre las personas</w:t>
      </w:r>
      <w:bookmarkEnd w:id="46"/>
      <w:bookmarkEnd w:id="47"/>
    </w:p>
    <w:p>
      <w:pPr>
        <w:pStyle w:val="Style10"/>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 xml:space="preserve">Prácticamente todos los grupos se basan en la interdependencia, ya se trate de un grupo grande o pequeño, con o sin estructura formal, centrado en una actividad o en otra. Dentro de un grupo pueden establecerse relaciones de distinta naturaleza, tanto positivas, en las que rige la confianza y el apoyo mutuos, como malsanas, basadas en la dependencia, la sumisión, el control y el abuso. Por este motivo, es muy importante prestar atención a la interacción entre los miembros de un </w:t>
      </w:r>
      <w:r>
        <w:rPr>
          <w:spacing w:val="0"/>
          <w:w w:val="100"/>
          <w:position w:val="0"/>
          <w:shd w:val="clear" w:color="auto" w:fill="auto"/>
          <w:lang w:val="pt-BR" w:eastAsia="pt-BR" w:bidi="pt-BR"/>
        </w:rPr>
        <w:t>gru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po</w:t>
      </w:r>
      <w:r>
        <w:rPr>
          <w:spacing w:val="0"/>
          <w:w w:val="100"/>
          <w:position w:val="0"/>
          <w:shd w:val="clear" w:color="auto" w:fill="auto"/>
          <w:lang w:val="es-ES" w:eastAsia="es-ES" w:bidi="es-ES"/>
        </w:rPr>
        <w:t xml:space="preserve"> para detectar signos de elementos malsanos o problemáticos. Permita que todas las personas, incluidos niños y mujeres, tengan ocasión de hablar con usted individualmente. Asegúrese de que nadie intervenga o responda preguntas en nombre de otra persona, salvo que actúe en favor del in</w:t>
        <w:softHyphen/>
        <w:t>terés superior de esta.</w:t>
      </w:r>
    </w:p>
    <w:p>
      <w:pPr>
        <w:pStyle w:val="Style51"/>
        <w:keepNext/>
        <w:keepLines/>
        <w:widowControl w:val="0"/>
        <w:shd w:val="clear" w:color="auto" w:fill="auto"/>
        <w:bidi w:val="0"/>
        <w:spacing w:before="0" w:line="240" w:lineRule="auto"/>
        <w:ind w:left="0" w:right="0" w:firstLine="0"/>
        <w:jc w:val="left"/>
      </w:pPr>
      <w:bookmarkStart w:id="48" w:name="bookmark48"/>
      <w:bookmarkStart w:id="49" w:name="bookmark49"/>
      <w:r>
        <w:rPr>
          <w:spacing w:val="0"/>
          <w:w w:val="100"/>
          <w:position w:val="0"/>
          <w:shd w:val="clear" w:color="auto" w:fill="auto"/>
          <w:lang w:val="es-ES" w:eastAsia="es-ES" w:bidi="es-ES"/>
        </w:rPr>
        <w:t>Apariencia (lesiones, cicatrices, ropa, pertenencias, etc.)</w:t>
      </w:r>
      <w:bookmarkEnd w:id="48"/>
      <w:bookmarkEnd w:id="49"/>
    </w:p>
    <w:p>
      <w:pPr>
        <w:pStyle w:val="Style10"/>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Las heridas, lesiones o cicatrices pueden ser indicios claros de la necesidad de protección. Y hay otras señales externas, como el tipo y la apariencia de la ropa, la idoneidad del equipaje y otras pertenen</w:t>
        <w:softHyphen/>
        <w:t xml:space="preserve">cias que lleve la persona consigo, que también pueden indicar un deseo de solicitar protección </w:t>
      </w:r>
      <w:r>
        <w:rPr>
          <w:spacing w:val="0"/>
          <w:w w:val="100"/>
          <w:position w:val="0"/>
          <w:shd w:val="clear" w:color="auto" w:fill="auto"/>
          <w:lang w:val="pt-BR" w:eastAsia="pt-BR" w:bidi="pt-BR"/>
        </w:rPr>
        <w:t>inter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nacional.</w:t>
      </w:r>
      <w:r>
        <w:rPr>
          <w:spacing w:val="0"/>
          <w:w w:val="100"/>
          <w:position w:val="0"/>
          <w:shd w:val="clear" w:color="auto" w:fill="auto"/>
          <w:lang w:val="es-ES" w:eastAsia="es-ES" w:bidi="es-ES"/>
        </w:rPr>
        <w:t xml:space="preserve"> Recuerde que cualquier persona puede tener necesidades de protección, con independen</w:t>
        <w:softHyphen/>
        <w:t>cia de su aspecto.</w:t>
      </w:r>
    </w:p>
    <w:p>
      <w:pPr>
        <w:pStyle w:val="Style51"/>
        <w:keepNext/>
        <w:keepLines/>
        <w:widowControl w:val="0"/>
        <w:shd w:val="clear" w:color="auto" w:fill="auto"/>
        <w:bidi w:val="0"/>
        <w:spacing w:before="0" w:line="240" w:lineRule="auto"/>
        <w:ind w:left="0" w:right="0" w:firstLine="0"/>
        <w:jc w:val="both"/>
      </w:pPr>
      <w:bookmarkStart w:id="50" w:name="bookmark50"/>
      <w:bookmarkStart w:id="51" w:name="bookmark51"/>
      <w:r>
        <w:rPr>
          <w:spacing w:val="0"/>
          <w:w w:val="100"/>
          <w:position w:val="0"/>
          <w:shd w:val="clear" w:color="auto" w:fill="auto"/>
          <w:lang w:val="es-ES" w:eastAsia="es-ES" w:bidi="es-ES"/>
        </w:rPr>
        <w:t>Lenguaje corporal</w:t>
      </w:r>
      <w:bookmarkEnd w:id="50"/>
      <w:bookmarkEnd w:id="51"/>
    </w:p>
    <w:p>
      <w:pPr>
        <w:pStyle w:val="Style10"/>
        <w:keepNext w:val="0"/>
        <w:keepLines w:val="0"/>
        <w:widowControl w:val="0"/>
        <w:shd w:val="clear" w:color="auto" w:fill="auto"/>
        <w:bidi w:val="0"/>
        <w:spacing w:before="0" w:after="520"/>
        <w:ind w:left="0" w:right="0" w:firstLine="0"/>
        <w:jc w:val="both"/>
      </w:pPr>
      <w:r>
        <w:rPr>
          <w:spacing w:val="0"/>
          <w:w w:val="100"/>
          <w:position w:val="0"/>
          <w:shd w:val="clear" w:color="auto" w:fill="auto"/>
          <w:lang w:val="es-ES" w:eastAsia="es-ES" w:bidi="es-ES"/>
        </w:rPr>
        <w:t xml:space="preserve">Preste atención al lenguaje corporal de las personas, como sus expresiones faciales, la postura del cuerpo, los gestos, el tono de voz, etc. La capacidad de comprender y utilizar la comunicación no verbal es una poderosa herramienta de comunicación y puede constituir una indicación importante de que alguien sea un potencial solicitante de protección internacional. Con todo, tenga presentes las diferencias culturales y las relativas al género en la comunicación no verbal. El significado y la utilización del lenguaje corporal y de los signos no verbales varía de unas culturas a otras, y tales </w:t>
      </w:r>
      <w:r>
        <w:rPr>
          <w:spacing w:val="0"/>
          <w:w w:val="100"/>
          <w:position w:val="0"/>
          <w:shd w:val="clear" w:color="auto" w:fill="auto"/>
          <w:lang w:val="pt-BR" w:eastAsia="pt-BR" w:bidi="pt-BR"/>
        </w:rPr>
        <w:t>di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ferencias</w:t>
      </w:r>
      <w:r>
        <w:rPr>
          <w:spacing w:val="0"/>
          <w:w w:val="100"/>
          <w:position w:val="0"/>
          <w:shd w:val="clear" w:color="auto" w:fill="auto"/>
          <w:lang w:val="es-ES" w:eastAsia="es-ES" w:bidi="es-ES"/>
        </w:rPr>
        <w:t xml:space="preserve"> pueden producir malentendidos. En consecuencia, absténgase de realizar interpretaciones apresuradas.</w:t>
      </w:r>
    </w:p>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0" w:line="322" w:lineRule="auto"/>
        <w:ind w:left="0" w:right="0" w:firstLine="0"/>
        <w:jc w:val="left"/>
      </w:pPr>
      <w:r>
        <w:drawing>
          <wp:anchor distT="0" distB="0" distL="114300" distR="114300" simplePos="0" relativeHeight="125829420" behindDoc="0" locked="0" layoutInCell="1" allowOverlap="1">
            <wp:simplePos x="0" y="0"/>
            <wp:positionH relativeFrom="margin">
              <wp:posOffset>213360</wp:posOffset>
            </wp:positionH>
            <wp:positionV relativeFrom="paragraph">
              <wp:posOffset>12700</wp:posOffset>
            </wp:positionV>
            <wp:extent cx="402590" cy="255905"/>
            <wp:wrapSquare wrapText="right"/>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35"/>
                    <a:stretch/>
                  </pic:blipFill>
                  <pic:spPr>
                    <a:xfrm>
                      <a:ext cx="402590" cy="255905"/>
                    </a:xfrm>
                    <a:prstGeom prst="rect"/>
                  </pic:spPr>
                </pic:pic>
              </a:graphicData>
            </a:graphic>
          </wp:anchor>
        </w:drawing>
      </w:r>
      <w:r>
        <w:rPr>
          <w:b/>
          <w:bCs/>
          <w:color w:val="FFFFFF"/>
          <w:spacing w:val="0"/>
          <w:w w:val="100"/>
          <w:position w:val="0"/>
          <w:shd w:val="clear" w:color="auto" w:fill="auto"/>
          <w:lang w:val="es-ES" w:eastAsia="es-ES" w:bidi="es-ES"/>
        </w:rPr>
        <w:t>Recuerde que el juicio que usted emite en el punto de entrada tiene una impor</w:t>
        <w:softHyphen/>
        <w:t>tancia decisiva. Si tiene alguna duda sobre las intenciones de la persona que tiene delante, consulte siempre a su superior. Una decisión incorrecta, por ejemplo la de-</w:t>
      </w:r>
    </w:p>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0" w:line="240" w:lineRule="auto"/>
        <w:ind w:left="0" w:right="0" w:firstLine="320"/>
        <w:jc w:val="left"/>
      </w:pPr>
      <w:r>
        <w:rPr>
          <w:b/>
          <w:bCs/>
          <w:color w:val="FFFFFF"/>
          <w:spacing w:val="0"/>
          <w:w w:val="100"/>
          <w:position w:val="0"/>
          <w:shd w:val="clear" w:color="auto" w:fill="auto"/>
          <w:lang w:val="es-ES" w:eastAsia="es-ES" w:bidi="es-ES"/>
        </w:rPr>
        <w:t>negación de la entrada, puede tener consecuencias graves para ella. Por consiguiente, piense</w:t>
      </w:r>
    </w:p>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0" w:after="0" w:line="240" w:lineRule="auto"/>
        <w:ind w:left="0" w:right="0" w:firstLine="320"/>
        <w:jc w:val="left"/>
        <w:sectPr>
          <w:headerReference w:type="default" r:id="rId37"/>
          <w:headerReference w:type="even" r:id="rId38"/>
          <w:footnotePr>
            <w:pos w:val="pageBottom"/>
            <w:numFmt w:val="decimal"/>
            <w:numRestart w:val="continuous"/>
          </w:footnotePr>
          <w:pgSz w:w="11900" w:h="16840"/>
          <w:pgMar w:top="1563" w:left="1084" w:right="1084" w:bottom="857" w:header="0" w:footer="3" w:gutter="352"/>
          <w:pgNumType w:start="13"/>
          <w:cols w:space="720"/>
          <w:noEndnote/>
          <w:rtlGutter w:val="0"/>
          <w:docGrid w:linePitch="360"/>
        </w:sectPr>
      </w:pPr>
      <w:r>
        <w:rPr>
          <w:b/>
          <w:bCs/>
          <w:color w:val="FFFFFF"/>
          <w:spacing w:val="0"/>
          <w:w w:val="100"/>
          <w:position w:val="0"/>
          <w:shd w:val="clear" w:color="auto" w:fill="auto"/>
          <w:lang w:val="en-US" w:eastAsia="en-US" w:bidi="en-US"/>
        </w:rPr>
        <w:t>siempre detenidamente antes de actuar.</w:t>
      </w:r>
    </w:p>
    <w:p>
      <w:pPr>
        <w:pStyle w:val="Style24"/>
        <w:keepNext/>
        <w:keepLines/>
        <w:widowControl w:val="0"/>
        <w:pBdr>
          <w:top w:val="single" w:sz="0" w:space="8" w:color="0C4EA2"/>
          <w:left w:val="single" w:sz="0" w:space="0" w:color="0C4EA2"/>
          <w:bottom w:val="single" w:sz="0" w:space="17" w:color="0C4EA2"/>
          <w:right w:val="single" w:sz="0" w:space="0" w:color="0C4EA2"/>
        </w:pBdr>
        <w:shd w:val="clear" w:color="auto" w:fill="0C4EA2"/>
        <w:bidi w:val="0"/>
        <w:spacing w:before="0" w:after="459" w:line="240" w:lineRule="auto"/>
        <w:ind w:left="1400" w:right="0" w:firstLine="40"/>
        <w:jc w:val="both"/>
      </w:pPr>
      <w:bookmarkStart w:id="52" w:name="bookmark52"/>
      <w:bookmarkStart w:id="53" w:name="bookmark53"/>
      <w:bookmarkStart w:id="54" w:name="bookmark54"/>
      <w:r>
        <w:rPr>
          <w:color w:val="FFFFFF"/>
          <w:spacing w:val="0"/>
          <w:w w:val="100"/>
          <w:position w:val="0"/>
          <w:shd w:val="clear" w:color="auto" w:fill="auto"/>
          <w:lang w:val="es-ES" w:eastAsia="es-ES" w:bidi="es-ES"/>
        </w:rPr>
        <w:t>Siguiente paso</w:t>
      </w:r>
      <w:bookmarkEnd w:id="53"/>
      <w:bookmarkEnd w:id="54"/>
      <w:bookmarkEnd w:id="52"/>
    </w:p>
    <w:p>
      <w:pPr>
        <w:pStyle w:val="Style36"/>
        <w:keepNext w:val="0"/>
        <w:keepLines w:val="0"/>
        <w:widowControl w:val="0"/>
        <w:shd w:val="clear" w:color="auto" w:fill="auto"/>
        <w:bidi w:val="0"/>
        <w:spacing w:before="0" w:line="240" w:lineRule="auto"/>
        <w:ind w:right="0" w:firstLine="40"/>
        <w:jc w:val="both"/>
      </w:pPr>
      <w:r>
        <w:rPr>
          <w:spacing w:val="0"/>
          <w:w w:val="100"/>
          <w:position w:val="0"/>
          <w:shd w:val="clear" w:color="auto" w:fill="auto"/>
          <w:lang w:val="es-ES" w:eastAsia="es-ES" w:bidi="es-ES"/>
        </w:rPr>
        <w:t>Facilitar información</w:t>
      </w:r>
    </w:p>
    <w:p>
      <w:pPr>
        <w:pStyle w:val="Style10"/>
        <w:keepNext w:val="0"/>
        <w:keepLines w:val="0"/>
        <w:widowControl w:val="0"/>
        <w:shd w:val="clear" w:color="auto" w:fill="auto"/>
        <w:bidi w:val="0"/>
        <w:spacing w:before="0" w:line="276" w:lineRule="auto"/>
        <w:ind w:left="1400" w:right="0" w:firstLine="40"/>
        <w:jc w:val="both"/>
      </w:pPr>
      <w:r>
        <w:rPr>
          <w:spacing w:val="0"/>
          <w:w w:val="100"/>
          <w:position w:val="0"/>
          <w:shd w:val="clear" w:color="auto" w:fill="auto"/>
          <w:lang w:val="es-ES" w:eastAsia="es-ES" w:bidi="es-ES"/>
        </w:rPr>
        <w:t xml:space="preserve">Es su obligación garantizar que las personas que puedan necesitar protección internacional sean </w:t>
      </w:r>
      <w:r>
        <w:rPr>
          <w:spacing w:val="0"/>
          <w:w w:val="100"/>
          <w:position w:val="0"/>
          <w:shd w:val="clear" w:color="auto" w:fill="auto"/>
          <w:lang w:val="pt-BR" w:eastAsia="pt-BR" w:bidi="pt-BR"/>
        </w:rPr>
        <w:t>in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formadas</w:t>
      </w:r>
      <w:r>
        <w:rPr>
          <w:spacing w:val="0"/>
          <w:w w:val="100"/>
          <w:position w:val="0"/>
          <w:shd w:val="clear" w:color="auto" w:fill="auto"/>
          <w:lang w:val="es-ES" w:eastAsia="es-ES" w:bidi="es-ES"/>
        </w:rPr>
        <w:t xml:space="preserve"> de la posibilidad de hacerlo y del modo de hacerlo. Así es como el acceso al procedimiento de asilo puede hacerse efectivo en la práctica.</w:t>
      </w:r>
    </w:p>
    <w:p>
      <w:pPr>
        <w:pStyle w:val="Style10"/>
        <w:keepNext w:val="0"/>
        <w:keepLines w:val="0"/>
        <w:widowControl w:val="0"/>
        <w:shd w:val="clear" w:color="auto" w:fill="auto"/>
        <w:bidi w:val="0"/>
        <w:spacing w:before="0" w:line="276" w:lineRule="auto"/>
        <w:ind w:left="1400" w:right="0" w:firstLine="40"/>
        <w:jc w:val="both"/>
      </w:pPr>
      <w:r>
        <w:rPr>
          <w:spacing w:val="0"/>
          <w:w w:val="100"/>
          <w:position w:val="0"/>
          <w:shd w:val="clear" w:color="auto" w:fill="auto"/>
          <w:lang w:val="es-ES" w:eastAsia="es-ES" w:bidi="es-ES"/>
        </w:rPr>
        <w:t>La finalidad principal de facilitar información es garantizar que las personas que pueden necesitar protección internacional tengan acceso efectivo al procedimiento de asilo y sean capaces de tomar decisiones bien informadas sobre si solicitar protección internacional o no. En consecuencia, la infor</w:t>
        <w:softHyphen/>
        <w:t>mación debe facilitarse a su debido tiempo y ser lo más completa posible, dadas las circunstancias.</w:t>
      </w:r>
    </w:p>
    <w:p>
      <w:pPr>
        <w:pStyle w:val="Style10"/>
        <w:keepNext w:val="0"/>
        <w:keepLines w:val="0"/>
        <w:widowControl w:val="0"/>
        <w:shd w:val="clear" w:color="auto" w:fill="auto"/>
        <w:bidi w:val="0"/>
        <w:spacing w:before="0"/>
        <w:ind w:left="1400" w:right="0" w:firstLine="40"/>
        <w:jc w:val="both"/>
      </w:pPr>
      <w:r>
        <w:rPr>
          <w:b/>
          <w:bCs/>
          <w:spacing w:val="0"/>
          <w:w w:val="100"/>
          <w:position w:val="0"/>
          <w:sz w:val="17"/>
          <w:szCs w:val="17"/>
          <w:shd w:val="clear" w:color="auto" w:fill="auto"/>
          <w:lang w:val="es-ES" w:eastAsia="es-ES" w:bidi="es-ES"/>
        </w:rPr>
        <w:t xml:space="preserve">Informe a la persona de la posibilidad de solicitar protección internacional. </w:t>
      </w:r>
      <w:r>
        <w:rPr>
          <w:spacing w:val="0"/>
          <w:w w:val="100"/>
          <w:position w:val="0"/>
          <w:shd w:val="clear" w:color="auto" w:fill="auto"/>
          <w:lang w:val="es-ES" w:eastAsia="es-ES" w:bidi="es-ES"/>
        </w:rPr>
        <w:t>Su deber es facilitar información básica sobre la protección internacional y el procedimiento de asilo a las personas que puedan desear solicitarlos. La información (y el grado de detalle de la misma) variará en función de las circunstancias, pero debe incluir, como mínimo:</w:t>
      </w:r>
    </w:p>
    <w:p>
      <w:pPr>
        <w:pStyle w:val="Style10"/>
        <w:keepNext w:val="0"/>
        <w:keepLines w:val="0"/>
        <w:widowControl w:val="0"/>
        <w:numPr>
          <w:ilvl w:val="0"/>
          <w:numId w:val="1"/>
        </w:numPr>
        <w:shd w:val="clear" w:color="auto" w:fill="auto"/>
        <w:tabs>
          <w:tab w:pos="2018" w:val="left"/>
        </w:tabs>
        <w:bidi w:val="0"/>
        <w:spacing w:before="0" w:after="100"/>
        <w:ind w:left="1740" w:right="0" w:firstLine="0"/>
        <w:jc w:val="both"/>
      </w:pPr>
      <w:r>
        <w:rPr>
          <w:spacing w:val="0"/>
          <w:w w:val="100"/>
          <w:position w:val="0"/>
          <w:shd w:val="clear" w:color="auto" w:fill="auto"/>
          <w:lang w:val="es-ES" w:eastAsia="es-ES" w:bidi="es-ES"/>
        </w:rPr>
        <w:t>derechos y obligaciones básicos de la persona;</w:t>
      </w:r>
    </w:p>
    <w:p>
      <w:pPr>
        <w:pStyle w:val="Style10"/>
        <w:keepNext w:val="0"/>
        <w:keepLines w:val="0"/>
        <w:widowControl w:val="0"/>
        <w:numPr>
          <w:ilvl w:val="0"/>
          <w:numId w:val="1"/>
        </w:numPr>
        <w:shd w:val="clear" w:color="auto" w:fill="auto"/>
        <w:tabs>
          <w:tab w:pos="2018" w:val="left"/>
        </w:tabs>
        <w:bidi w:val="0"/>
        <w:spacing w:before="0" w:after="100"/>
        <w:ind w:left="1740" w:right="0" w:firstLine="0"/>
        <w:jc w:val="both"/>
      </w:pPr>
      <w:r>
        <w:rPr>
          <w:spacing w:val="0"/>
          <w:w w:val="100"/>
          <w:position w:val="0"/>
          <w:shd w:val="clear" w:color="auto" w:fill="auto"/>
          <w:lang w:val="es-ES" w:eastAsia="es-ES" w:bidi="es-ES"/>
        </w:rPr>
        <w:t>en qué consiste la protección internacional;</w:t>
      </w:r>
    </w:p>
    <w:p>
      <w:pPr>
        <w:pStyle w:val="Style10"/>
        <w:keepNext w:val="0"/>
        <w:keepLines w:val="0"/>
        <w:widowControl w:val="0"/>
        <w:shd w:val="clear" w:color="auto" w:fill="auto"/>
        <w:bidi w:val="0"/>
        <w:spacing w:before="0" w:after="100"/>
        <w:ind w:left="0" w:right="0" w:firstLine="0"/>
        <w:jc w:val="center"/>
      </w:pPr>
      <w:r>
        <w:rPr>
          <w:spacing w:val="0"/>
          <w:w w:val="100"/>
          <w:position w:val="0"/>
          <w:shd w:val="clear" w:color="auto" w:fill="auto"/>
          <w:lang w:val="es-ES" w:eastAsia="es-ES" w:bidi="es-ES"/>
        </w:rPr>
        <w:t>quién se considera refugiado o beneficiario de protección subsidiaria;</w:t>
      </w:r>
    </w:p>
    <w:p>
      <w:pPr>
        <w:pStyle w:val="Style10"/>
        <w:keepNext w:val="0"/>
        <w:keepLines w:val="0"/>
        <w:widowControl w:val="0"/>
        <w:shd w:val="clear" w:color="auto" w:fill="auto"/>
        <w:bidi w:val="0"/>
        <w:spacing w:before="0" w:after="100"/>
        <w:ind w:left="2000" w:right="0" w:firstLine="0"/>
        <w:jc w:val="both"/>
      </w:pPr>
      <w:r>
        <w:rPr>
          <w:spacing w:val="0"/>
          <w:w w:val="100"/>
          <w:position w:val="0"/>
          <w:shd w:val="clear" w:color="auto" w:fill="auto"/>
          <w:lang w:val="es-ES" w:eastAsia="es-ES" w:bidi="es-ES"/>
        </w:rPr>
        <w:t>cómo se puede formular y presentar la solicitud de protección internacional.</w:t>
      </w:r>
    </w:p>
    <w:p>
      <w:pPr>
        <w:pStyle w:val="Style10"/>
        <w:keepNext w:val="0"/>
        <w:keepLines w:val="0"/>
        <w:widowControl w:val="0"/>
        <w:shd w:val="clear" w:color="auto" w:fill="auto"/>
        <w:bidi w:val="0"/>
        <w:spacing w:before="0"/>
        <w:ind w:left="1400" w:right="0" w:firstLine="40"/>
        <w:jc w:val="both"/>
      </w:pPr>
      <w:r>
        <w:rPr>
          <w:spacing w:val="0"/>
          <w:w w:val="100"/>
          <w:position w:val="0"/>
          <w:shd w:val="clear" w:color="auto" w:fill="auto"/>
          <w:lang w:val="es-ES" w:eastAsia="es-ES" w:bidi="es-ES"/>
        </w:rPr>
        <w:t>Asegúrese de que conoce la información que debe facilitar sobre la base de la práctica nacional, y de que dispone de la información de contacto sobre las autoridades responsables, incluidos los servicios especializados en la protección de menores y otras partes interesadas, como intérpretes, organiza</w:t>
        <w:softHyphen/>
        <w:t>ciones no gubernamentales (ONG), el ACNUR y cualquier otra organización que preste asesoramien- to jurídico o de otra índole. Si procede, asegúrese de que dispone de copias de cualquier folleto u hoja informativa en las lenguas pertinentes.</w:t>
      </w:r>
    </w:p>
    <w:p>
      <w:pPr>
        <w:pStyle w:val="Style10"/>
        <w:keepNext w:val="0"/>
        <w:keepLines w:val="0"/>
        <w:widowControl w:val="0"/>
        <w:shd w:val="clear" w:color="auto" w:fill="auto"/>
        <w:bidi w:val="0"/>
        <w:spacing w:before="0" w:after="340"/>
        <w:ind w:left="1400" w:right="0" w:firstLine="40"/>
        <w:jc w:val="both"/>
      </w:pPr>
      <w:r>
        <w:rPr>
          <w:spacing w:val="0"/>
          <w:w w:val="100"/>
          <w:position w:val="0"/>
          <w:shd w:val="clear" w:color="auto" w:fill="auto"/>
          <w:lang w:val="es-ES" w:eastAsia="es-ES" w:bidi="es-ES"/>
        </w:rPr>
        <w:t>Es necesario que se comunique en una lengua que entienda la persona en cuestión, lo cual puede exigir la presencia de un intérprete. La comunicación debe acomodarse a las necesidades especiales y circunstancias del interesado, incluida la sensibilización con respecto a las cuestiones de género y la adopción de un enfoque adaptado a niños, en su caso.</w:t>
      </w:r>
    </w:p>
    <w:p>
      <w:pPr>
        <w:pStyle w:val="Style36"/>
        <w:keepNext w:val="0"/>
        <w:keepLines w:val="0"/>
        <w:widowControl w:val="0"/>
        <w:shd w:val="clear" w:color="auto" w:fill="auto"/>
        <w:bidi w:val="0"/>
        <w:spacing w:before="0" w:line="240" w:lineRule="auto"/>
        <w:ind w:right="0" w:firstLine="40"/>
        <w:jc w:val="left"/>
      </w:pPr>
      <w:r>
        <w:rPr>
          <w:spacing w:val="0"/>
          <w:w w:val="100"/>
          <w:position w:val="0"/>
          <w:shd w:val="clear" w:color="auto" w:fill="auto"/>
          <w:lang w:val="es-ES" w:eastAsia="es-ES" w:bidi="es-ES"/>
        </w:rPr>
        <w:t>Reconocimiento de una formulación de solicitud de protección internacional</w:t>
      </w:r>
    </w:p>
    <w:p>
      <w:pPr>
        <w:pStyle w:val="Style10"/>
        <w:keepNext w:val="0"/>
        <w:keepLines w:val="0"/>
        <w:widowControl w:val="0"/>
        <w:shd w:val="clear" w:color="auto" w:fill="auto"/>
        <w:bidi w:val="0"/>
        <w:spacing w:before="0"/>
        <w:ind w:left="0" w:right="0" w:firstLine="0"/>
        <w:jc w:val="both"/>
      </w:pPr>
      <w:r>
        <mc:AlternateContent>
          <mc:Choice Requires="wps">
            <w:drawing>
              <wp:anchor distT="12700" distB="12700" distL="127000" distR="127000" simplePos="0" relativeHeight="125829421" behindDoc="0" locked="0" layoutInCell="1" allowOverlap="1">
                <wp:simplePos x="0" y="0"/>
                <wp:positionH relativeFrom="margin">
                  <wp:posOffset>935990</wp:posOffset>
                </wp:positionH>
                <wp:positionV relativeFrom="paragraph">
                  <wp:posOffset>38100</wp:posOffset>
                </wp:positionV>
                <wp:extent cx="2399030" cy="1828800"/>
                <wp:wrapSquare wrapText="right"/>
                <wp:docPr id="74" name="Shape 74"/>
                <a:graphic xmlns:a="http://schemas.openxmlformats.org/drawingml/2006/main">
                  <a:graphicData uri="http://schemas.microsoft.com/office/word/2010/wordprocessingShape">
                    <wps:wsp>
                      <wps:cNvSpPr txBox="1"/>
                      <wps:spPr>
                        <a:xfrm>
                          <a:ext cx="2399030" cy="1828800"/>
                        </a:xfrm>
                        <a:prstGeom prst="rect"/>
                        <a:solidFill>
                          <a:srgbClr val="89C764"/>
                        </a:solidFill>
                      </wps:spPr>
                      <wps:txbx>
                        <w:txbxContent>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160" w:after="0"/>
                              <w:ind w:left="260" w:right="0" w:firstLine="900"/>
                              <w:jc w:val="both"/>
                            </w:pPr>
                            <w:r>
                              <w:rPr>
                                <w:b/>
                                <w:bCs/>
                                <w:color w:val="FFFFFF"/>
                                <w:spacing w:val="0"/>
                                <w:w w:val="100"/>
                                <w:position w:val="0"/>
                                <w:shd w:val="clear" w:color="auto" w:fill="auto"/>
                                <w:lang w:val="es-ES" w:eastAsia="es-ES" w:bidi="es-ES"/>
                              </w:rPr>
                              <w:t xml:space="preserve">Tenga en cuenta que las </w:t>
                            </w:r>
                            <w:r>
                              <w:rPr>
                                <w:b/>
                                <w:bCs/>
                                <w:color w:val="FFFFFF"/>
                                <w:spacing w:val="0"/>
                                <w:w w:val="100"/>
                                <w:position w:val="0"/>
                                <w:shd w:val="clear" w:color="auto" w:fill="auto"/>
                                <w:lang w:val="en-US" w:eastAsia="en-US" w:bidi="en-US"/>
                              </w:rPr>
                              <w:t>per</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en-US" w:eastAsia="en-US" w:bidi="en-US"/>
                              </w:rPr>
                              <w:t>sonas</w:t>
                            </w:r>
                            <w:r>
                              <w:rPr>
                                <w:b/>
                                <w:bCs/>
                                <w:color w:val="FFFFFF"/>
                                <w:spacing w:val="0"/>
                                <w:w w:val="100"/>
                                <w:position w:val="0"/>
                                <w:shd w:val="clear" w:color="auto" w:fill="auto"/>
                                <w:lang w:val="es-ES" w:eastAsia="es-ES" w:bidi="es-ES"/>
                              </w:rPr>
                              <w:t xml:space="preserve"> pueden expresar su intención de solicitar pro</w:t>
                              <w:softHyphen/>
                              <w:t xml:space="preserve">tección internacional de muy diversas maneras. Cualquier manifestación de temor a ser perseguida o a sufrir daños graves que realice una persona si se le deniega la entrada, expresada </w:t>
                            </w:r>
                            <w:r>
                              <w:rPr>
                                <w:b/>
                                <w:bCs/>
                                <w:color w:val="FFFFFF"/>
                                <w:spacing w:val="0"/>
                                <w:w w:val="100"/>
                                <w:position w:val="0"/>
                                <w:shd w:val="clear" w:color="auto" w:fill="auto"/>
                                <w:lang w:val="de-DE" w:eastAsia="de-DE" w:bidi="de-DE"/>
                              </w:rPr>
                              <w:t>verbal</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de-DE" w:eastAsia="de-DE" w:bidi="de-DE"/>
                              </w:rPr>
                              <w:t>mente</w:t>
                            </w:r>
                            <w:r>
                              <w:rPr>
                                <w:b/>
                                <w:bCs/>
                                <w:color w:val="FFFFFF"/>
                                <w:spacing w:val="0"/>
                                <w:w w:val="100"/>
                                <w:position w:val="0"/>
                                <w:shd w:val="clear" w:color="auto" w:fill="auto"/>
                                <w:lang w:val="es-ES" w:eastAsia="es-ES" w:bidi="es-ES"/>
                              </w:rPr>
                              <w:t xml:space="preserve"> o por escrito, se considera una solicitud. No es necesario utilizar las </w:t>
                            </w:r>
                            <w:r>
                              <w:rPr>
                                <w:b/>
                                <w:bCs/>
                                <w:color w:val="FFFFFF"/>
                                <w:spacing w:val="0"/>
                                <w:w w:val="100"/>
                                <w:position w:val="0"/>
                                <w:shd w:val="clear" w:color="auto" w:fill="auto"/>
                                <w:lang w:val="fr-FR" w:eastAsia="fr-FR" w:bidi="fr-FR"/>
                              </w:rPr>
                              <w:t>pa</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fr-FR" w:eastAsia="fr-FR" w:bidi="fr-FR"/>
                              </w:rPr>
                              <w:t>labras</w:t>
                            </w:r>
                            <w:r>
                              <w:rPr>
                                <w:b/>
                                <w:bCs/>
                                <w:color w:val="FFFFFF"/>
                                <w:spacing w:val="0"/>
                                <w:w w:val="100"/>
                                <w:position w:val="0"/>
                                <w:shd w:val="clear" w:color="auto" w:fill="auto"/>
                                <w:lang w:val="es-ES" w:eastAsia="es-ES" w:bidi="es-ES"/>
                              </w:rPr>
                              <w:t xml:space="preserve"> exactas «asilo» o «refugiado».</w:t>
                            </w:r>
                          </w:p>
                        </w:txbxContent>
                      </wps:txbx>
                      <wps:bodyPr lIns="0" tIns="0" rIns="0" bIns="0">
                        <a:noAutoFit/>
                      </wps:bodyPr>
                    </wps:wsp>
                  </a:graphicData>
                </a:graphic>
              </wp:anchor>
            </w:drawing>
          </mc:Choice>
          <mc:Fallback>
            <w:pict>
              <v:shape id="_x0000_s1100" type="#_x0000_t202" style="position:absolute;margin-left:73.700000000000003pt;margin-top:3.pt;width:188.90000000000001pt;height:144.pt;z-index:-125829332;mso-wrap-distance-left:10.pt;mso-wrap-distance-top:1.pt;mso-wrap-distance-right:10.pt;mso-wrap-distance-bottom:1.pt;mso-position-horizontal-relative:margin" fillcolor="#89C764" stroked="f">
                <v:textbox inset="0,0,0,0">
                  <w:txbxContent>
                    <w:p>
                      <w:pPr>
                        <w:pStyle w:val="Style16"/>
                        <w:keepNext w:val="0"/>
                        <w:keepLines w:val="0"/>
                        <w:widowControl w:val="0"/>
                        <w:pBdr>
                          <w:top w:val="single" w:sz="0" w:space="0" w:color="89C764"/>
                          <w:left w:val="single" w:sz="0" w:space="0" w:color="89C764"/>
                          <w:bottom w:val="single" w:sz="0" w:space="0" w:color="89C764"/>
                          <w:right w:val="single" w:sz="0" w:space="0" w:color="89C764"/>
                        </w:pBdr>
                        <w:shd w:val="clear" w:color="auto" w:fill="89C764"/>
                        <w:bidi w:val="0"/>
                        <w:spacing w:before="160" w:after="0"/>
                        <w:ind w:left="260" w:right="0" w:firstLine="900"/>
                        <w:jc w:val="both"/>
                      </w:pPr>
                      <w:r>
                        <w:rPr>
                          <w:b/>
                          <w:bCs/>
                          <w:color w:val="FFFFFF"/>
                          <w:spacing w:val="0"/>
                          <w:w w:val="100"/>
                          <w:position w:val="0"/>
                          <w:shd w:val="clear" w:color="auto" w:fill="auto"/>
                          <w:lang w:val="es-ES" w:eastAsia="es-ES" w:bidi="es-ES"/>
                        </w:rPr>
                        <w:t xml:space="preserve">Tenga en cuenta que las </w:t>
                      </w:r>
                      <w:r>
                        <w:rPr>
                          <w:b/>
                          <w:bCs/>
                          <w:color w:val="FFFFFF"/>
                          <w:spacing w:val="0"/>
                          <w:w w:val="100"/>
                          <w:position w:val="0"/>
                          <w:shd w:val="clear" w:color="auto" w:fill="auto"/>
                          <w:lang w:val="en-US" w:eastAsia="en-US" w:bidi="en-US"/>
                        </w:rPr>
                        <w:t>per</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en-US" w:eastAsia="en-US" w:bidi="en-US"/>
                        </w:rPr>
                        <w:t>sonas</w:t>
                      </w:r>
                      <w:r>
                        <w:rPr>
                          <w:b/>
                          <w:bCs/>
                          <w:color w:val="FFFFFF"/>
                          <w:spacing w:val="0"/>
                          <w:w w:val="100"/>
                          <w:position w:val="0"/>
                          <w:shd w:val="clear" w:color="auto" w:fill="auto"/>
                          <w:lang w:val="es-ES" w:eastAsia="es-ES" w:bidi="es-ES"/>
                        </w:rPr>
                        <w:t xml:space="preserve"> pueden expresar su intención de solicitar pro</w:t>
                        <w:softHyphen/>
                        <w:t xml:space="preserve">tección internacional de muy diversas maneras. Cualquier manifestación de temor a ser perseguida o a sufrir daños graves que realice una persona si se le deniega la entrada, expresada </w:t>
                      </w:r>
                      <w:r>
                        <w:rPr>
                          <w:b/>
                          <w:bCs/>
                          <w:color w:val="FFFFFF"/>
                          <w:spacing w:val="0"/>
                          <w:w w:val="100"/>
                          <w:position w:val="0"/>
                          <w:shd w:val="clear" w:color="auto" w:fill="auto"/>
                          <w:lang w:val="de-DE" w:eastAsia="de-DE" w:bidi="de-DE"/>
                        </w:rPr>
                        <w:t>verbal</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de-DE" w:eastAsia="de-DE" w:bidi="de-DE"/>
                        </w:rPr>
                        <w:t>mente</w:t>
                      </w:r>
                      <w:r>
                        <w:rPr>
                          <w:b/>
                          <w:bCs/>
                          <w:color w:val="FFFFFF"/>
                          <w:spacing w:val="0"/>
                          <w:w w:val="100"/>
                          <w:position w:val="0"/>
                          <w:shd w:val="clear" w:color="auto" w:fill="auto"/>
                          <w:lang w:val="es-ES" w:eastAsia="es-ES" w:bidi="es-ES"/>
                        </w:rPr>
                        <w:t xml:space="preserve"> o por escrito, se considera una solicitud. No es necesario utilizar las </w:t>
                      </w:r>
                      <w:r>
                        <w:rPr>
                          <w:b/>
                          <w:bCs/>
                          <w:color w:val="FFFFFF"/>
                          <w:spacing w:val="0"/>
                          <w:w w:val="100"/>
                          <w:position w:val="0"/>
                          <w:shd w:val="clear" w:color="auto" w:fill="auto"/>
                          <w:lang w:val="fr-FR" w:eastAsia="fr-FR" w:bidi="fr-FR"/>
                        </w:rPr>
                        <w:t>pa</w:t>
                        <w:softHyphen/>
                      </w:r>
                      <w:r>
                        <w:rPr>
                          <w:b/>
                          <w:bCs/>
                          <w:color w:val="FFFFFF"/>
                          <w:spacing w:val="0"/>
                          <w:w w:val="100"/>
                          <w:position w:val="0"/>
                          <w:shd w:val="clear" w:color="auto" w:fill="auto"/>
                          <w:lang w:val="es-ES" w:eastAsia="es-ES" w:bidi="es-ES"/>
                        </w:rPr>
                      </w:r>
                      <w:r>
                        <w:rPr>
                          <w:b/>
                          <w:bCs/>
                          <w:color w:val="FFFFFF"/>
                          <w:spacing w:val="0"/>
                          <w:w w:val="100"/>
                          <w:position w:val="0"/>
                          <w:shd w:val="clear" w:color="auto" w:fill="auto"/>
                          <w:lang w:val="fr-FR" w:eastAsia="fr-FR" w:bidi="fr-FR"/>
                        </w:rPr>
                        <w:t>labras</w:t>
                      </w:r>
                      <w:r>
                        <w:rPr>
                          <w:b/>
                          <w:bCs/>
                          <w:color w:val="FFFFFF"/>
                          <w:spacing w:val="0"/>
                          <w:w w:val="100"/>
                          <w:position w:val="0"/>
                          <w:shd w:val="clear" w:color="auto" w:fill="auto"/>
                          <w:lang w:val="es-ES" w:eastAsia="es-ES" w:bidi="es-ES"/>
                        </w:rPr>
                        <w:t xml:space="preserve"> exactas «asilo» o «refugiado».</w:t>
                      </w:r>
                    </w:p>
                  </w:txbxContent>
                </v:textbox>
                <w10:wrap type="square" side="right" anchorx="margin"/>
              </v:shape>
            </w:pict>
          </mc:Fallback>
        </mc:AlternateContent>
      </w:r>
      <w:r>
        <w:rPr>
          <w:spacing w:val="0"/>
          <w:w w:val="100"/>
          <w:position w:val="0"/>
          <w:shd w:val="clear" w:color="auto" w:fill="auto"/>
          <w:lang w:val="es-ES" w:eastAsia="es-ES" w:bidi="es-ES"/>
        </w:rPr>
        <w:t xml:space="preserve">De conformidad con la legislación de la UE en materia de asilo, se considera que una persona formula una solicitud de protección </w:t>
      </w:r>
      <w:r>
        <w:rPr>
          <w:spacing w:val="0"/>
          <w:w w:val="100"/>
          <w:position w:val="0"/>
          <w:shd w:val="clear" w:color="auto" w:fill="auto"/>
          <w:lang w:val="pt-BR" w:eastAsia="pt-BR" w:bidi="pt-BR"/>
        </w:rPr>
        <w:t>internacio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nal</w:t>
      </w:r>
      <w:r>
        <w:rPr>
          <w:spacing w:val="0"/>
          <w:w w:val="100"/>
          <w:position w:val="0"/>
          <w:shd w:val="clear" w:color="auto" w:fill="auto"/>
          <w:lang w:val="es-ES" w:eastAsia="es-ES" w:bidi="es-ES"/>
        </w:rPr>
        <w:t xml:space="preserve"> cuando expresa, de cualquier modo o forma, el deseo de solicitarla, o cuando puede entender</w:t>
        <w:softHyphen/>
        <w:t>se que busca tal protección.</w:t>
      </w:r>
    </w:p>
    <w:p>
      <w:pPr>
        <w:pStyle w:val="Style10"/>
        <w:keepNext w:val="0"/>
        <w:keepLines w:val="0"/>
        <w:widowControl w:val="0"/>
        <w:shd w:val="clear" w:color="auto" w:fill="auto"/>
        <w:bidi w:val="0"/>
        <w:spacing w:before="0"/>
        <w:ind w:left="0" w:right="0" w:firstLine="0"/>
        <w:jc w:val="both"/>
        <w:sectPr>
          <w:headerReference w:type="default" r:id="rId39"/>
          <w:headerReference w:type="even" r:id="rId40"/>
          <w:footnotePr>
            <w:pos w:val="pageBottom"/>
            <w:numFmt w:val="decimal"/>
            <w:numRestart w:val="continuous"/>
          </w:footnotePr>
          <w:pgSz w:w="11900" w:h="16840"/>
          <w:pgMar w:top="1563" w:left="1084" w:right="1084" w:bottom="857" w:header="1135" w:footer="429" w:gutter="352"/>
          <w:pgNumType w:start="24"/>
          <w:cols w:space="720"/>
          <w:noEndnote/>
          <w:rtlGutter/>
          <w:docGrid w:linePitch="360"/>
        </w:sectPr>
      </w:pPr>
      <w:r>
        <w:rPr>
          <w:spacing w:val="0"/>
          <w:w w:val="100"/>
          <w:position w:val="0"/>
          <w:shd w:val="clear" w:color="auto" w:fill="auto"/>
          <w:lang w:val="es-ES" w:eastAsia="es-ES" w:bidi="es-ES"/>
        </w:rPr>
        <w:t>Como funcionario de primer contacto, a menu</w:t>
        <w:softHyphen/>
        <w:t>do será el primer representante de su país con el que establezcan contacto los nacionales de terceros países al llegar a la UE, y ante quien tendrán ocasión por primera vez de expresar su deseo de solicitar asilo.</w:t>
      </w:r>
    </w:p>
    <w:p>
      <w:pPr>
        <w:pStyle w:val="Style10"/>
        <w:keepNext w:val="0"/>
        <w:keepLines w:val="0"/>
        <w:widowControl w:val="0"/>
        <w:shd w:val="clear" w:color="auto" w:fill="auto"/>
        <w:bidi w:val="0"/>
        <w:spacing w:before="0" w:after="300" w:line="312" w:lineRule="auto"/>
        <w:ind w:left="0" w:right="0" w:firstLine="0"/>
        <w:jc w:val="both"/>
      </w:pPr>
      <w:r>
        <w:rPr>
          <w:spacing w:val="0"/>
          <w:w w:val="100"/>
          <w:position w:val="0"/>
          <w:shd w:val="clear" w:color="auto" w:fill="auto"/>
          <w:lang w:val="es-ES" w:eastAsia="es-ES" w:bidi="es-ES"/>
        </w:rPr>
        <w:t xml:space="preserve">Será necesario que reconozca cuándo una persona expresa su deseo de solicitar protección, que le facilite la información pertinente y que la remita a la autoridad encargada del procedimiento de asilo. Recuerde que su labor es reconocer que una persona ha expresado el deseo de solicitar protección internacional, facilitarle información y remitirla a la autoridad pertinente. </w:t>
      </w:r>
      <w:r>
        <w:rPr>
          <w:b/>
          <w:bCs/>
          <w:spacing w:val="0"/>
          <w:w w:val="100"/>
          <w:position w:val="0"/>
          <w:sz w:val="17"/>
          <w:szCs w:val="17"/>
          <w:shd w:val="clear" w:color="auto" w:fill="auto"/>
          <w:lang w:val="es-ES" w:eastAsia="es-ES" w:bidi="es-ES"/>
        </w:rPr>
        <w:t xml:space="preserve">No es responsabilidad suya evaluar si la persona que se encuentra delante de usted tiene necesidades </w:t>
      </w:r>
      <w:r>
        <w:rPr>
          <w:b/>
          <w:bCs/>
          <w:spacing w:val="0"/>
          <w:w w:val="100"/>
          <w:position w:val="0"/>
          <w:sz w:val="17"/>
          <w:szCs w:val="17"/>
          <w:shd w:val="clear" w:color="auto" w:fill="auto"/>
          <w:lang w:val="pt-BR" w:eastAsia="pt-BR" w:bidi="pt-BR"/>
        </w:rPr>
        <w:t>relaciona</w:t>
        <w:softHyphen/>
      </w:r>
      <w:r>
        <w:rPr>
          <w:b/>
          <w:bCs/>
          <w:spacing w:val="0"/>
          <w:w w:val="100"/>
          <w:position w:val="0"/>
          <w:sz w:val="17"/>
          <w:szCs w:val="17"/>
          <w:shd w:val="clear" w:color="auto" w:fill="auto"/>
          <w:lang w:val="es-ES" w:eastAsia="es-ES" w:bidi="es-ES"/>
        </w:rPr>
      </w:r>
      <w:r>
        <w:rPr>
          <w:b/>
          <w:bCs/>
          <w:spacing w:val="0"/>
          <w:w w:val="100"/>
          <w:position w:val="0"/>
          <w:sz w:val="17"/>
          <w:szCs w:val="17"/>
          <w:shd w:val="clear" w:color="auto" w:fill="auto"/>
          <w:lang w:val="pt-BR" w:eastAsia="pt-BR" w:bidi="pt-BR"/>
        </w:rPr>
        <w:t>das</w:t>
      </w:r>
      <w:r>
        <w:rPr>
          <w:b/>
          <w:bCs/>
          <w:spacing w:val="0"/>
          <w:w w:val="100"/>
          <w:position w:val="0"/>
          <w:sz w:val="17"/>
          <w:szCs w:val="17"/>
          <w:shd w:val="clear" w:color="auto" w:fill="auto"/>
          <w:lang w:val="es-ES" w:eastAsia="es-ES" w:bidi="es-ES"/>
        </w:rPr>
        <w:t xml:space="preserve"> con la protección </w:t>
      </w:r>
      <w:r>
        <w:rPr>
          <w:spacing w:val="0"/>
          <w:w w:val="100"/>
          <w:position w:val="0"/>
          <w:shd w:val="clear" w:color="auto" w:fill="auto"/>
          <w:lang w:val="es-ES" w:eastAsia="es-ES" w:bidi="es-ES"/>
        </w:rPr>
        <w:t>y si puede optar a la protección internacional o no. Cuando usted concluya su labor, habrá otro procedimiento en otro lugar, realizado por otros funcionarios que evaluarán las necesidades de protección de la persona en cuestión y su derecho a la protección internacional.</w:t>
      </w:r>
    </w:p>
    <w:p>
      <w:pPr>
        <w:pStyle w:val="Style36"/>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s-ES" w:eastAsia="es-ES" w:bidi="es-ES"/>
        </w:rPr>
        <w:t>¿Cuál es el siguiente paso a la solicitud de protección internacional por parte de una persona?</w:t>
      </w:r>
    </w:p>
    <w:p>
      <w:pPr>
        <w:pStyle w:val="Style10"/>
        <w:keepNext w:val="0"/>
        <w:keepLines w:val="0"/>
        <w:widowControl w:val="0"/>
        <w:shd w:val="clear" w:color="auto" w:fill="auto"/>
        <w:bidi w:val="0"/>
        <w:spacing w:before="0" w:after="540"/>
        <w:ind w:left="0" w:right="0" w:firstLine="0"/>
        <w:jc w:val="both"/>
      </w:pPr>
      <w:r>
        <w:drawing>
          <wp:anchor distT="18415" distB="21590" distL="0" distR="1679575" simplePos="0" relativeHeight="125829423" behindDoc="0" locked="0" layoutInCell="1" allowOverlap="1">
            <wp:simplePos x="0" y="0"/>
            <wp:positionH relativeFrom="margin">
              <wp:posOffset>2813050</wp:posOffset>
            </wp:positionH>
            <wp:positionV relativeFrom="paragraph">
              <wp:posOffset>4666615</wp:posOffset>
            </wp:positionV>
            <wp:extent cx="402590" cy="255905"/>
            <wp:wrapTight wrapText="left">
              <wp:wrapPolygon>
                <wp:start x="0" y="0"/>
                <wp:lineTo x="21600" y="0"/>
                <wp:lineTo x="21600" y="21600"/>
                <wp:lineTo x="0" y="21600"/>
                <wp:lineTo x="0" y="0"/>
              </wp:wrapPolygon>
            </wp:wrapTight>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41"/>
                    <a:stretch/>
                  </pic:blipFill>
                  <pic:spPr>
                    <a:xfrm>
                      <a:ext cx="402590" cy="25590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margin">
                  <wp:posOffset>3358515</wp:posOffset>
                </wp:positionH>
                <wp:positionV relativeFrom="paragraph">
                  <wp:posOffset>4648200</wp:posOffset>
                </wp:positionV>
                <wp:extent cx="1532890" cy="295910"/>
                <wp:wrapNone/>
                <wp:docPr id="78" name="Shape 78"/>
                <a:graphic xmlns:a="http://schemas.openxmlformats.org/drawingml/2006/main">
                  <a:graphicData uri="http://schemas.microsoft.com/office/word/2010/wordprocessingShape">
                    <wps:wsp>
                      <wps:cNvSpPr txBox="1"/>
                      <wps:spPr>
                        <a:xfrm>
                          <a:ext cx="1532890" cy="295910"/>
                        </a:xfrm>
                        <a:prstGeom prst="rect"/>
                        <a:noFill/>
                      </wps:spPr>
                      <wps:txbx>
                        <w:txbxContent>
                          <w:p>
                            <w:pPr>
                              <w:pStyle w:val="Style2"/>
                              <w:keepNext w:val="0"/>
                              <w:keepLines w:val="0"/>
                              <w:widowControl w:val="0"/>
                              <w:pBdr>
                                <w:top w:val="single" w:sz="0" w:space="9" w:color="89C764"/>
                                <w:left w:val="single" w:sz="0" w:space="11" w:color="89C764"/>
                                <w:bottom w:val="single" w:sz="0" w:space="11" w:color="89C764"/>
                                <w:right w:val="single" w:sz="0" w:space="11" w:color="89C764"/>
                              </w:pBdr>
                              <w:shd w:val="clear" w:color="auto" w:fill="89C764"/>
                              <w:bidi w:val="0"/>
                              <w:spacing w:before="0" w:after="0" w:line="322" w:lineRule="auto"/>
                              <w:ind w:left="0" w:right="0" w:firstLine="0"/>
                              <w:jc w:val="left"/>
                            </w:pPr>
                            <w:r>
                              <w:rPr>
                                <w:color w:val="FFFFFF"/>
                                <w:spacing w:val="0"/>
                                <w:w w:val="100"/>
                                <w:position w:val="0"/>
                                <w:shd w:val="clear" w:color="auto" w:fill="auto"/>
                                <w:lang w:val="fr-FR" w:eastAsia="fr-FR" w:bidi="fr-FR"/>
                              </w:rPr>
                              <w:t>Recuerde que no se debe sancionar a los solicitantes</w:t>
                            </w:r>
                          </w:p>
                        </w:txbxContent>
                      </wps:txbx>
                      <wps:bodyPr lIns="0" tIns="0" rIns="0" bIns="0">
                        <a:noAutoFit/>
                      </wps:bodyPr>
                    </wps:wsp>
                  </a:graphicData>
                </a:graphic>
              </wp:anchor>
            </w:drawing>
          </mc:Choice>
          <mc:Fallback>
            <w:pict>
              <v:shape id="_x0000_s1104" type="#_x0000_t202" style="position:absolute;margin-left:264.44999999999999pt;margin-top:366.pt;width:120.7pt;height:23.300000000000001pt;z-index:251657733;mso-wrap-distance-left:0;mso-wrap-distance-right:0;mso-position-horizontal-relative:margin" filled="f" stroked="f">
                <v:textbox inset="0,0,0,0">
                  <w:txbxContent>
                    <w:p>
                      <w:pPr>
                        <w:pStyle w:val="Style2"/>
                        <w:keepNext w:val="0"/>
                        <w:keepLines w:val="0"/>
                        <w:widowControl w:val="0"/>
                        <w:pBdr>
                          <w:top w:val="single" w:sz="0" w:space="9" w:color="89C764"/>
                          <w:left w:val="single" w:sz="0" w:space="11" w:color="89C764"/>
                          <w:bottom w:val="single" w:sz="0" w:space="11" w:color="89C764"/>
                          <w:right w:val="single" w:sz="0" w:space="11" w:color="89C764"/>
                        </w:pBdr>
                        <w:shd w:val="clear" w:color="auto" w:fill="89C764"/>
                        <w:bidi w:val="0"/>
                        <w:spacing w:before="0" w:after="0" w:line="322" w:lineRule="auto"/>
                        <w:ind w:left="0" w:right="0" w:firstLine="0"/>
                        <w:jc w:val="left"/>
                      </w:pPr>
                      <w:r>
                        <w:rPr>
                          <w:color w:val="FFFFFF"/>
                          <w:spacing w:val="0"/>
                          <w:w w:val="100"/>
                          <w:position w:val="0"/>
                          <w:shd w:val="clear" w:color="auto" w:fill="auto"/>
                          <w:lang w:val="fr-FR" w:eastAsia="fr-FR" w:bidi="fr-FR"/>
                        </w:rPr>
                        <w:t>Recuerde que no se debe sancionar a los solicitantes</w:t>
                      </w:r>
                    </w:p>
                  </w:txbxContent>
                </v:textbox>
                <w10:wrap anchorx="margin"/>
              </v:shape>
            </w:pict>
          </mc:Fallback>
        </mc:AlternateContent>
      </w:r>
      <w:r>
        <w:rPr>
          <w:spacing w:val="0"/>
          <w:w w:val="100"/>
          <w:position w:val="0"/>
          <w:shd w:val="clear" w:color="auto" w:fill="auto"/>
          <w:lang w:val="es-ES" w:eastAsia="es-ES" w:bidi="es-ES"/>
        </w:rPr>
        <w:t xml:space="preserve">Toda persona que haya manifestado su intención de solicitar protección internacional (es decir, que haya formulado la solicitud) se considera </w:t>
      </w:r>
      <w:r>
        <w:rPr>
          <w:b/>
          <w:bCs/>
          <w:spacing w:val="0"/>
          <w:w w:val="100"/>
          <w:position w:val="0"/>
          <w:sz w:val="17"/>
          <w:szCs w:val="17"/>
          <w:shd w:val="clear" w:color="auto" w:fill="auto"/>
          <w:lang w:val="es-ES" w:eastAsia="es-ES" w:bidi="es-ES"/>
        </w:rPr>
        <w:t>solicitante de protección internacional</w:t>
      </w:r>
      <w:r>
        <w:rPr>
          <w:spacing w:val="0"/>
          <w:w w:val="100"/>
          <w:position w:val="0"/>
          <w:shd w:val="clear" w:color="auto" w:fill="auto"/>
          <w:lang w:val="es-ES" w:eastAsia="es-ES" w:bidi="es-ES"/>
        </w:rPr>
        <w:t>, con todos los derechos y obligaciones asociados a tal estatuto. Como funcionario de primer contacto, es su res</w:t>
        <w:softHyphen/>
        <w:t xml:space="preserve">ponsabilidad ayudar a garantizar estos derechos, por ejemplo, mediante la remisión de los </w:t>
      </w:r>
      <w:r>
        <w:rPr>
          <w:spacing w:val="0"/>
          <w:w w:val="100"/>
          <w:position w:val="0"/>
          <w:shd w:val="clear" w:color="auto" w:fill="auto"/>
          <w:lang w:val="fr-FR" w:eastAsia="fr-FR" w:bidi="fr-FR"/>
        </w:rPr>
        <w:t>solicitan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tes</w:t>
      </w:r>
      <w:r>
        <w:rPr>
          <w:spacing w:val="0"/>
          <w:w w:val="100"/>
          <w:position w:val="0"/>
          <w:shd w:val="clear" w:color="auto" w:fill="auto"/>
          <w:lang w:val="es-ES" w:eastAsia="es-ES" w:bidi="es-ES"/>
        </w:rPr>
        <w:t xml:space="preserve"> de protección a las autoridades y organizaciones pertinentes.</w:t>
      </w:r>
    </w:p>
    <w:p>
      <w:pPr>
        <w:widowControl w:val="0"/>
        <w:jc w:val="center"/>
        <w:rPr>
          <w:sz w:val="2"/>
          <w:szCs w:val="2"/>
        </w:rPr>
      </w:pPr>
      <w:r>
        <w:drawing>
          <wp:inline>
            <wp:extent cx="652145" cy="42545"/>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3"/>
                    <a:stretch/>
                  </pic:blipFill>
                  <pic:spPr>
                    <a:xfrm>
                      <a:ext cx="652145" cy="42545"/>
                    </a:xfrm>
                    <a:prstGeom prst="rect"/>
                  </pic:spPr>
                </pic:pic>
              </a:graphicData>
            </a:graphic>
          </wp:inline>
        </w:drawing>
      </w:r>
    </w:p>
    <w:p>
      <w:pPr>
        <w:widowControl w:val="0"/>
        <w:spacing w:line="1" w:lineRule="exact"/>
      </w:pPr>
    </w:p>
    <w:p>
      <w:pPr>
        <w:framePr w:w="6778" w:h="5184" w:hSpace="346" w:vSpace="624" w:wrap="notBeside" w:vAnchor="text" w:hAnchor="text" w:x="347" w:y="1"/>
        <w:widowControl w:val="0"/>
        <w:rPr>
          <w:sz w:val="2"/>
          <w:szCs w:val="2"/>
        </w:rPr>
      </w:pPr>
      <w:r>
        <w:drawing>
          <wp:inline>
            <wp:extent cx="4304030" cy="3291840"/>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5"/>
                    <a:stretch/>
                  </pic:blipFill>
                  <pic:spPr>
                    <a:xfrm>
                      <a:ext cx="4304030" cy="3291840"/>
                    </a:xfrm>
                    <a:prstGeom prst="rect"/>
                  </pic:spPr>
                </pic:pic>
              </a:graphicData>
            </a:graphic>
          </wp:inline>
        </w:drawing>
      </w:r>
    </w:p>
    <w:p>
      <w:pPr>
        <w:widowControl w:val="0"/>
        <w:spacing w:line="1" w:lineRule="exact"/>
      </w:pPr>
      <w:r>
        <mc:AlternateContent>
          <mc:Choice Requires="wps">
            <w:drawing>
              <wp:anchor distT="0" distB="0" distL="0" distR="3489960" simplePos="0" relativeHeight="125829424" behindDoc="0" locked="0" layoutInCell="1" allowOverlap="1">
                <wp:simplePos x="0" y="0"/>
                <wp:positionH relativeFrom="column">
                  <wp:posOffset>0</wp:posOffset>
                </wp:positionH>
                <wp:positionV relativeFrom="paragraph">
                  <wp:posOffset>3395345</wp:posOffset>
                </wp:positionV>
                <wp:extent cx="2465705" cy="292735"/>
                <wp:wrapTopAndBottom/>
                <wp:docPr id="82" name="Shape 82"/>
                <a:graphic xmlns:a="http://schemas.openxmlformats.org/drawingml/2006/main">
                  <a:graphicData uri="http://schemas.microsoft.com/office/word/2010/wordprocessingShape">
                    <wps:wsp>
                      <wps:cNvSpPr txBox="1"/>
                      <wps:spPr>
                        <a:xfrm>
                          <a:ext cx="2465705" cy="292735"/>
                        </a:xfrm>
                        <a:prstGeom prst="rect"/>
                        <a:noFill/>
                      </wps:spPr>
                      <wps:txbx>
                        <w:txbxContent>
                          <w:p>
                            <w:pPr>
                              <w:pStyle w:val="Style2"/>
                              <w:keepNext w:val="0"/>
                              <w:keepLines w:val="0"/>
                              <w:widowControl w:val="0"/>
                              <w:shd w:val="clear" w:color="auto" w:fill="auto"/>
                              <w:bidi w:val="0"/>
                              <w:spacing w:before="0" w:after="0" w:line="283" w:lineRule="auto"/>
                              <w:ind w:left="0" w:right="0" w:firstLine="0"/>
                              <w:jc w:val="left"/>
                              <w:rPr>
                                <w:sz w:val="17"/>
                                <w:szCs w:val="17"/>
                              </w:rPr>
                            </w:pPr>
                            <w:r>
                              <w:rPr>
                                <w:color w:val="231F20"/>
                                <w:spacing w:val="0"/>
                                <w:w w:val="100"/>
                                <w:position w:val="0"/>
                                <w:sz w:val="17"/>
                                <w:szCs w:val="17"/>
                                <w:shd w:val="clear" w:color="auto" w:fill="auto"/>
                                <w:lang w:val="es-ES" w:eastAsia="es-ES" w:bidi="es-ES"/>
                              </w:rPr>
                              <w:t>Registre la solicitud, si procede, o remítala a las autoridades competentes</w:t>
                            </w:r>
                          </w:p>
                        </w:txbxContent>
                      </wps:txbx>
                      <wps:bodyPr lIns="0" tIns="0" rIns="0" bIns="0">
                        <a:noAutoFit/>
                      </wps:bodyPr>
                    </wps:wsp>
                  </a:graphicData>
                </a:graphic>
              </wp:anchor>
            </w:drawing>
          </mc:Choice>
          <mc:Fallback>
            <w:pict>
              <v:shape id="_x0000_s1108" type="#_x0000_t202" style="position:absolute;margin-left:0;margin-top:267.35000000000002pt;width:194.15000000000001pt;height:23.050000000000001pt;z-index:-125829329;mso-wrap-distance-left:0;mso-wrap-distance-right:274.80000000000001pt" filled="f" stroked="f">
                <v:textbox inset="0,0,0,0">
                  <w:txbxContent>
                    <w:p>
                      <w:pPr>
                        <w:pStyle w:val="Style2"/>
                        <w:keepNext w:val="0"/>
                        <w:keepLines w:val="0"/>
                        <w:widowControl w:val="0"/>
                        <w:shd w:val="clear" w:color="auto" w:fill="auto"/>
                        <w:bidi w:val="0"/>
                        <w:spacing w:before="0" w:after="0" w:line="283" w:lineRule="auto"/>
                        <w:ind w:left="0" w:right="0" w:firstLine="0"/>
                        <w:jc w:val="left"/>
                        <w:rPr>
                          <w:sz w:val="17"/>
                          <w:szCs w:val="17"/>
                        </w:rPr>
                      </w:pPr>
                      <w:r>
                        <w:rPr>
                          <w:color w:val="231F20"/>
                          <w:spacing w:val="0"/>
                          <w:w w:val="100"/>
                          <w:position w:val="0"/>
                          <w:sz w:val="17"/>
                          <w:szCs w:val="17"/>
                          <w:shd w:val="clear" w:color="auto" w:fill="auto"/>
                          <w:lang w:val="es-ES" w:eastAsia="es-ES" w:bidi="es-ES"/>
                        </w:rPr>
                        <w:t>Registre la solicitud, si procede, o remítala a las autoridades competentes</w:t>
                      </w:r>
                    </w:p>
                  </w:txbxContent>
                </v:textbox>
                <w10:wrap type="topAndBottom"/>
              </v:shape>
            </w:pict>
          </mc:Fallback>
        </mc:AlternateContent>
      </w:r>
    </w:p>
    <w:p>
      <w:pPr>
        <w:pStyle w:val="Style10"/>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426" behindDoc="0" locked="0" layoutInCell="1" allowOverlap="1">
                <wp:simplePos x="0" y="0"/>
                <wp:positionH relativeFrom="margin">
                  <wp:posOffset>2795270</wp:posOffset>
                </wp:positionH>
                <wp:positionV relativeFrom="paragraph">
                  <wp:posOffset>38100</wp:posOffset>
                </wp:positionV>
                <wp:extent cx="2096770" cy="615950"/>
                <wp:wrapSquare wrapText="left"/>
                <wp:docPr id="84" name="Shape 84"/>
                <a:graphic xmlns:a="http://schemas.openxmlformats.org/drawingml/2006/main">
                  <a:graphicData uri="http://schemas.microsoft.com/office/word/2010/wordprocessingShape">
                    <wps:wsp>
                      <wps:cNvSpPr txBox="1"/>
                      <wps:spPr>
                        <a:xfrm>
                          <a:ext cx="2096770" cy="615950"/>
                        </a:xfrm>
                        <a:prstGeom prst="rect"/>
                        <a:solidFill>
                          <a:srgbClr val="89C764"/>
                        </a:solidFill>
                      </wps:spPr>
                      <wps:txbx>
                        <w:txbxContent>
                          <w:p>
                            <w:pPr>
                              <w:pStyle w:val="Style16"/>
                              <w:keepNext w:val="0"/>
                              <w:keepLines w:val="0"/>
                              <w:widowControl w:val="0"/>
                              <w:pBdr>
                                <w:top w:val="single" w:sz="0" w:space="9" w:color="89C764"/>
                                <w:left w:val="single" w:sz="0" w:space="11" w:color="89C764"/>
                                <w:bottom w:val="single" w:sz="0" w:space="11" w:color="89C764"/>
                                <w:right w:val="single" w:sz="0" w:space="11" w:color="89C764"/>
                              </w:pBdr>
                              <w:shd w:val="clear" w:color="auto" w:fill="89C764"/>
                              <w:bidi w:val="0"/>
                              <w:spacing w:before="0" w:after="0"/>
                              <w:ind w:left="0" w:right="0" w:firstLine="900"/>
                              <w:jc w:val="both"/>
                            </w:pPr>
                            <w:r>
                              <w:rPr>
                                <w:b/>
                                <w:bCs/>
                                <w:color w:val="FFFFFF"/>
                                <w:spacing w:val="0"/>
                                <w:w w:val="100"/>
                                <w:position w:val="0"/>
                                <w:shd w:val="clear" w:color="auto" w:fill="auto"/>
                                <w:lang w:val="fr-FR" w:eastAsia="fr-FR" w:bidi="fr-FR"/>
                              </w:rPr>
                              <w:t xml:space="preserve">de asilo por causa de su </w:t>
                            </w:r>
                            <w:r>
                              <w:rPr>
                                <w:b/>
                                <w:bCs/>
                                <w:color w:val="FFFFFF"/>
                                <w:spacing w:val="0"/>
                                <w:w w:val="100"/>
                                <w:position w:val="0"/>
                                <w:shd w:val="clear" w:color="auto" w:fill="auto"/>
                                <w:lang w:val="pt-BR" w:eastAsia="pt-BR" w:bidi="pt-BR"/>
                              </w:rPr>
                              <w:t>en</w:t>
                              <w:softHyphen/>
                            </w:r>
                            <w:r>
                              <w:rPr>
                                <w:b/>
                                <w:bCs/>
                                <w:color w:val="FFFFFF"/>
                                <w:spacing w:val="0"/>
                                <w:w w:val="100"/>
                                <w:position w:val="0"/>
                                <w:shd w:val="clear" w:color="auto" w:fill="auto"/>
                                <w:lang w:val="fr-FR" w:eastAsia="fr-FR" w:bidi="fr-FR"/>
                              </w:rPr>
                            </w:r>
                            <w:r>
                              <w:rPr>
                                <w:b/>
                                <w:bCs/>
                                <w:color w:val="FFFFFF"/>
                                <w:spacing w:val="0"/>
                                <w:w w:val="100"/>
                                <w:position w:val="0"/>
                                <w:shd w:val="clear" w:color="auto" w:fill="auto"/>
                                <w:lang w:val="pt-BR" w:eastAsia="pt-BR" w:bidi="pt-BR"/>
                              </w:rPr>
                              <w:t>trada</w:t>
                            </w:r>
                            <w:r>
                              <w:rPr>
                                <w:b/>
                                <w:bCs/>
                                <w:color w:val="FFFFFF"/>
                                <w:spacing w:val="0"/>
                                <w:w w:val="100"/>
                                <w:position w:val="0"/>
                                <w:shd w:val="clear" w:color="auto" w:fill="auto"/>
                                <w:lang w:val="fr-FR" w:eastAsia="fr-FR" w:bidi="fr-FR"/>
                              </w:rPr>
                              <w:t xml:space="preserve"> o presencia irregulares, siempre que se presenten sin demora ante las autoridades.</w:t>
                            </w:r>
                          </w:p>
                        </w:txbxContent>
                      </wps:txbx>
                      <wps:bodyPr lIns="0" tIns="0" rIns="0" bIns="0">
                        <a:noAutoFit/>
                      </wps:bodyPr>
                    </wps:wsp>
                  </a:graphicData>
                </a:graphic>
              </wp:anchor>
            </w:drawing>
          </mc:Choice>
          <mc:Fallback>
            <w:pict>
              <v:shape id="_x0000_s1110" type="#_x0000_t202" style="position:absolute;margin-left:220.09999999999999pt;margin-top:3.pt;width:165.09999999999999pt;height:48.5pt;z-index:-125829327;mso-wrap-distance-left:9.pt;mso-wrap-distance-right:9.pt;mso-position-horizontal-relative:margin" fillcolor="#89C764" stroked="f">
                <v:textbox inset="0,0,0,0">
                  <w:txbxContent>
                    <w:p>
                      <w:pPr>
                        <w:pStyle w:val="Style16"/>
                        <w:keepNext w:val="0"/>
                        <w:keepLines w:val="0"/>
                        <w:widowControl w:val="0"/>
                        <w:pBdr>
                          <w:top w:val="single" w:sz="0" w:space="9" w:color="89C764"/>
                          <w:left w:val="single" w:sz="0" w:space="11" w:color="89C764"/>
                          <w:bottom w:val="single" w:sz="0" w:space="11" w:color="89C764"/>
                          <w:right w:val="single" w:sz="0" w:space="11" w:color="89C764"/>
                        </w:pBdr>
                        <w:shd w:val="clear" w:color="auto" w:fill="89C764"/>
                        <w:bidi w:val="0"/>
                        <w:spacing w:before="0" w:after="0"/>
                        <w:ind w:left="0" w:right="0" w:firstLine="900"/>
                        <w:jc w:val="both"/>
                      </w:pPr>
                      <w:r>
                        <w:rPr>
                          <w:b/>
                          <w:bCs/>
                          <w:color w:val="FFFFFF"/>
                          <w:spacing w:val="0"/>
                          <w:w w:val="100"/>
                          <w:position w:val="0"/>
                          <w:shd w:val="clear" w:color="auto" w:fill="auto"/>
                          <w:lang w:val="fr-FR" w:eastAsia="fr-FR" w:bidi="fr-FR"/>
                        </w:rPr>
                        <w:t xml:space="preserve">de asilo por causa de su </w:t>
                      </w:r>
                      <w:r>
                        <w:rPr>
                          <w:b/>
                          <w:bCs/>
                          <w:color w:val="FFFFFF"/>
                          <w:spacing w:val="0"/>
                          <w:w w:val="100"/>
                          <w:position w:val="0"/>
                          <w:shd w:val="clear" w:color="auto" w:fill="auto"/>
                          <w:lang w:val="pt-BR" w:eastAsia="pt-BR" w:bidi="pt-BR"/>
                        </w:rPr>
                        <w:t>en</w:t>
                        <w:softHyphen/>
                      </w:r>
                      <w:r>
                        <w:rPr>
                          <w:b/>
                          <w:bCs/>
                          <w:color w:val="FFFFFF"/>
                          <w:spacing w:val="0"/>
                          <w:w w:val="100"/>
                          <w:position w:val="0"/>
                          <w:shd w:val="clear" w:color="auto" w:fill="auto"/>
                          <w:lang w:val="fr-FR" w:eastAsia="fr-FR" w:bidi="fr-FR"/>
                        </w:rPr>
                      </w:r>
                      <w:r>
                        <w:rPr>
                          <w:b/>
                          <w:bCs/>
                          <w:color w:val="FFFFFF"/>
                          <w:spacing w:val="0"/>
                          <w:w w:val="100"/>
                          <w:position w:val="0"/>
                          <w:shd w:val="clear" w:color="auto" w:fill="auto"/>
                          <w:lang w:val="pt-BR" w:eastAsia="pt-BR" w:bidi="pt-BR"/>
                        </w:rPr>
                        <w:t>trada</w:t>
                      </w:r>
                      <w:r>
                        <w:rPr>
                          <w:b/>
                          <w:bCs/>
                          <w:color w:val="FFFFFF"/>
                          <w:spacing w:val="0"/>
                          <w:w w:val="100"/>
                          <w:position w:val="0"/>
                          <w:shd w:val="clear" w:color="auto" w:fill="auto"/>
                          <w:lang w:val="fr-FR" w:eastAsia="fr-FR" w:bidi="fr-FR"/>
                        </w:rPr>
                        <w:t xml:space="preserve"> o presencia irregulares, siempre que se presenten sin demora ante las autoridades.</w:t>
                      </w:r>
                    </w:p>
                  </w:txbxContent>
                </v:textbox>
                <w10:wrap type="square" side="left" anchorx="margin"/>
              </v:shape>
            </w:pict>
          </mc:Fallback>
        </mc:AlternateContent>
      </w:r>
      <w:r>
        <w:rPr>
          <w:spacing w:val="0"/>
          <w:w w:val="100"/>
          <w:position w:val="0"/>
          <w:shd w:val="clear" w:color="auto" w:fill="auto"/>
          <w:lang w:val="es-ES" w:eastAsia="es-ES" w:bidi="es-ES"/>
        </w:rPr>
        <w:t xml:space="preserve">Si una persona manifiesta ante usted el deseo de solicitar asilo, se considera que ha «formulado» una solicitud y, por tanto, se convierte en </w:t>
      </w:r>
      <w:r>
        <w:rPr>
          <w:spacing w:val="0"/>
          <w:w w:val="100"/>
          <w:position w:val="0"/>
          <w:shd w:val="clear" w:color="auto" w:fill="auto"/>
          <w:lang w:val="fr-FR" w:eastAsia="fr-FR" w:bidi="fr-FR"/>
        </w:rPr>
        <w:t>solici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tante</w:t>
      </w:r>
      <w:r>
        <w:rPr>
          <w:spacing w:val="0"/>
          <w:w w:val="100"/>
          <w:position w:val="0"/>
          <w:shd w:val="clear" w:color="auto" w:fill="auto"/>
          <w:lang w:val="es-ES" w:eastAsia="es-ES" w:bidi="es-ES"/>
        </w:rPr>
        <w:t xml:space="preserve"> de protección internacional. Una vez </w:t>
      </w:r>
      <w:r>
        <w:rPr>
          <w:spacing w:val="0"/>
          <w:w w:val="100"/>
          <w:position w:val="0"/>
          <w:shd w:val="clear" w:color="auto" w:fill="auto"/>
          <w:lang w:val="pt-BR" w:eastAsia="pt-BR" w:bidi="pt-BR"/>
        </w:rPr>
        <w:t>for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mulada</w:t>
      </w:r>
      <w:r>
        <w:rPr>
          <w:spacing w:val="0"/>
          <w:w w:val="100"/>
          <w:position w:val="0"/>
          <w:shd w:val="clear" w:color="auto" w:fill="auto"/>
          <w:lang w:val="es-ES" w:eastAsia="es-ES" w:bidi="es-ES"/>
        </w:rPr>
        <w:t xml:space="preserve"> la solicitud, esta debe registrarse ante las autoridades competentes. El objetivo del proceso de registro es aumentar la eficacia de los derechos y las obligaciones derivados de la formulación de la solicitud. En consecuencia, el registro ha de realizarse lo antes posible y dentro de los plazos previstos en la legislación de la Unión.</w:t>
      </w:r>
    </w:p>
    <w:p>
      <w:pPr>
        <w:pStyle w:val="Style10"/>
        <w:keepNext w:val="0"/>
        <w:keepLines w:val="0"/>
        <w:widowControl w:val="0"/>
        <w:shd w:val="clear" w:color="auto" w:fill="auto"/>
        <w:bidi w:val="0"/>
        <w:spacing w:before="0" w:after="220"/>
        <w:ind w:left="0" w:right="0" w:firstLine="0"/>
        <w:jc w:val="both"/>
      </w:pPr>
      <w:r>
        <w:rPr>
          <w:b/>
          <w:bCs/>
          <w:spacing w:val="0"/>
          <w:w w:val="100"/>
          <w:position w:val="0"/>
          <w:sz w:val="17"/>
          <w:szCs w:val="17"/>
          <w:shd w:val="clear" w:color="auto" w:fill="auto"/>
          <w:lang w:val="es-ES" w:eastAsia="es-ES" w:bidi="es-ES"/>
        </w:rPr>
        <w:t xml:space="preserve">Si usted está al servicio de una autoridad con competencias para el registro de solicitudes, este debe realizarse </w:t>
      </w:r>
      <w:r>
        <w:rPr>
          <w:spacing w:val="0"/>
          <w:w w:val="100"/>
          <w:position w:val="0"/>
          <w:shd w:val="clear" w:color="auto" w:fill="auto"/>
          <w:lang w:val="es-ES" w:eastAsia="es-ES" w:bidi="es-ES"/>
        </w:rPr>
        <w:t>en los tres días hábiles siguientes.</w:t>
      </w:r>
      <w:r>
        <w:br w:type="page"/>
      </w:r>
    </w:p>
    <w:p>
      <w:pPr>
        <w:pStyle w:val="Style10"/>
        <w:keepNext w:val="0"/>
        <w:keepLines w:val="0"/>
        <w:widowControl w:val="0"/>
        <w:shd w:val="clear" w:color="auto" w:fill="auto"/>
        <w:bidi w:val="0"/>
        <w:spacing w:before="0" w:after="0"/>
        <w:ind w:left="1420" w:right="0" w:firstLine="0"/>
        <w:jc w:val="both"/>
        <w:sectPr>
          <w:headerReference w:type="default" r:id="rId47"/>
          <w:headerReference w:type="even" r:id="rId48"/>
          <w:footnotePr>
            <w:pos w:val="pageBottom"/>
            <w:numFmt w:val="decimal"/>
            <w:numRestart w:val="continuous"/>
          </w:footnotePr>
          <w:pgSz w:w="11900" w:h="16840"/>
          <w:pgMar w:top="1563" w:left="1084" w:right="1084" w:bottom="857" w:header="0" w:footer="3" w:gutter="352"/>
          <w:pgNumType w:start="18"/>
          <w:cols w:space="720"/>
          <w:noEndnote/>
          <w:rtlGutter w:val="0"/>
          <w:docGrid w:linePitch="360"/>
        </w:sectPr>
      </w:pPr>
      <w:r>
        <w:rPr>
          <w:spacing w:val="0"/>
          <w:w w:val="100"/>
          <w:position w:val="0"/>
          <w:shd w:val="clear" w:color="auto" w:fill="auto"/>
          <w:lang w:val="es-ES" w:eastAsia="es-ES" w:bidi="es-ES"/>
        </w:rPr>
        <w:t xml:space="preserve">Si trabaja para una autoridad que no es competente en este ámbito, debe remitir la solicitud </w:t>
      </w:r>
      <w:r>
        <w:rPr>
          <w:b/>
          <w:bCs/>
          <w:spacing w:val="0"/>
          <w:w w:val="100"/>
          <w:position w:val="0"/>
          <w:sz w:val="17"/>
          <w:szCs w:val="17"/>
          <w:shd w:val="clear" w:color="auto" w:fill="auto"/>
          <w:lang w:val="es-ES" w:eastAsia="es-ES" w:bidi="es-ES"/>
        </w:rPr>
        <w:t>a la autoridad competente de modo que proceda al registro de la misma</w:t>
      </w:r>
      <w:r>
        <w:rPr>
          <w:spacing w:val="0"/>
          <w:w w:val="100"/>
          <w:position w:val="0"/>
          <w:shd w:val="clear" w:color="auto" w:fill="auto"/>
          <w:lang w:val="es-ES" w:eastAsia="es-ES" w:bidi="es-ES"/>
        </w:rPr>
        <w:t>, en el plazo máximo de los seis días hábiles siguientes a la formulación de la solicitud. Es recomendable dejar constancia por escrito, de conformidad con los procedimientos de su país, de que ha recibido la solicitud.</w:t>
      </w:r>
    </w:p>
    <w:p>
      <w:pPr>
        <w:widowControl w:val="0"/>
        <w:spacing w:line="232" w:lineRule="exact"/>
        <w:rPr>
          <w:sz w:val="19"/>
          <w:szCs w:val="19"/>
        </w:rPr>
      </w:pPr>
    </w:p>
    <w:p>
      <w:pPr>
        <w:widowControl w:val="0"/>
        <w:spacing w:line="1" w:lineRule="exact"/>
        <w:sectPr>
          <w:footnotePr>
            <w:pos w:val="pageBottom"/>
            <w:numFmt w:val="decimal"/>
            <w:numRestart w:val="continuous"/>
          </w:footnotePr>
          <w:type w:val="continuous"/>
          <w:pgSz w:w="11900" w:h="16840"/>
          <w:pgMar w:top="1652" w:left="0" w:right="0" w:bottom="865"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8" behindDoc="0" locked="0" layoutInCell="1" allowOverlap="1">
                <wp:simplePos x="0" y="0"/>
                <wp:positionH relativeFrom="margin">
                  <wp:posOffset>2665730</wp:posOffset>
                </wp:positionH>
                <wp:positionV relativeFrom="paragraph">
                  <wp:posOffset>1002665</wp:posOffset>
                </wp:positionV>
                <wp:extent cx="670560" cy="255905"/>
                <wp:wrapSquare wrapText="bothSides"/>
                <wp:docPr id="90" name="Shape 90"/>
                <a:graphic xmlns:a="http://schemas.openxmlformats.org/drawingml/2006/main">
                  <a:graphicData uri="http://schemas.microsoft.com/office/word/2010/wordprocessingShape">
                    <wps:wsp>
                      <wps:cNvSpPr txBox="1"/>
                      <wps:spPr>
                        <a:xfrm>
                          <a:ext cx="670560" cy="2559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 Registre la solicitud.</w:t>
                            </w:r>
                          </w:p>
                        </w:txbxContent>
                      </wps:txbx>
                      <wps:bodyPr lIns="0" tIns="0" rIns="0" bIns="0">
                        <a:noAutoFit/>
                      </wps:bodyPr>
                    </wps:wsp>
                  </a:graphicData>
                </a:graphic>
              </wp:anchor>
            </w:drawing>
          </mc:Choice>
          <mc:Fallback>
            <w:pict>
              <v:shape id="_x0000_s1116" type="#_x0000_t202" style="position:absolute;margin-left:209.90000000000001pt;margin-top:78.950000000000003pt;width:52.799999999999997pt;height:20.149999999999999pt;z-index:-125829325;mso-wrap-distance-left:9.pt;mso-wrap-distance-right:9.pt;mso-position-horizont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 Registre la solicitud.</w:t>
                      </w:r>
                    </w:p>
                  </w:txbxContent>
                </v:textbox>
                <w10:wrap type="square" anchorx="margin"/>
              </v:shape>
            </w:pict>
          </mc:Fallback>
        </mc:AlternateContent>
      </w:r>
      <w:r>
        <w:drawing>
          <wp:anchor distT="0" distB="0" distL="1333500" distR="861060" simplePos="0" relativeHeight="125829430" behindDoc="0" locked="0" layoutInCell="1" allowOverlap="1">
            <wp:simplePos x="0" y="0"/>
            <wp:positionH relativeFrom="margin">
              <wp:posOffset>3884930</wp:posOffset>
            </wp:positionH>
            <wp:positionV relativeFrom="paragraph">
              <wp:posOffset>12700</wp:posOffset>
            </wp:positionV>
            <wp:extent cx="341630" cy="1073150"/>
            <wp:wrapSquare wrapText="bothSides"/>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49"/>
                    <a:stretch/>
                  </pic:blipFill>
                  <pic:spPr>
                    <a:xfrm>
                      <a:ext cx="341630" cy="107315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2665730</wp:posOffset>
                </wp:positionH>
                <wp:positionV relativeFrom="paragraph">
                  <wp:posOffset>686435</wp:posOffset>
                </wp:positionV>
                <wp:extent cx="1139825" cy="149225"/>
                <wp:wrapNone/>
                <wp:docPr id="94" name="Shape 94"/>
                <a:graphic xmlns:a="http://schemas.openxmlformats.org/drawingml/2006/main">
                  <a:graphicData uri="http://schemas.microsoft.com/office/word/2010/wordprocessingShape">
                    <wps:wsp>
                      <wps:cNvSpPr txBox="1"/>
                      <wps:spPr>
                        <a:xfrm>
                          <a:ext cx="1139825" cy="149225"/>
                        </a:xfrm>
                        <a:prstGeom prst="rect"/>
                        <a:noFill/>
                      </wps:spPr>
                      <wps:txbx>
                        <w:txbxContent>
                          <w:p>
                            <w:pPr>
                              <w:pStyle w:val="Style2"/>
                              <w:keepNext w:val="0"/>
                              <w:keepLines w:val="0"/>
                              <w:widowControl w:val="0"/>
                              <w:pBdr>
                                <w:top w:val="single" w:sz="0" w:space="0" w:color="8DC73F"/>
                                <w:left w:val="single" w:sz="0" w:space="0" w:color="8DC73F"/>
                                <w:bottom w:val="single" w:sz="0" w:space="0" w:color="8DC73F"/>
                                <w:right w:val="single" w:sz="0" w:space="0" w:color="8DC73F"/>
                              </w:pBdr>
                              <w:shd w:val="clear" w:color="auto" w:fill="8DC73F"/>
                              <w:bidi w:val="0"/>
                              <w:spacing w:before="0" w:after="0" w:line="240" w:lineRule="auto"/>
                              <w:ind w:left="0" w:right="0" w:firstLine="0"/>
                              <w:jc w:val="left"/>
                            </w:pPr>
                            <w:r>
                              <w:rPr>
                                <w:color w:val="FFFFFF"/>
                                <w:spacing w:val="0"/>
                                <w:w w:val="100"/>
                                <w:position w:val="0"/>
                                <w:shd w:val="clear" w:color="auto" w:fill="auto"/>
                                <w:lang w:val="es-ES" w:eastAsia="es-ES" w:bidi="es-ES"/>
                              </w:rPr>
                              <w:t>Máximo 3 días hábiles</w:t>
                            </w:r>
                          </w:p>
                        </w:txbxContent>
                      </wps:txbx>
                      <wps:bodyPr lIns="0" tIns="0" rIns="0" bIns="0">
                        <a:noAutoFit/>
                      </wps:bodyPr>
                    </wps:wsp>
                  </a:graphicData>
                </a:graphic>
              </wp:anchor>
            </w:drawing>
          </mc:Choice>
          <mc:Fallback>
            <w:pict>
              <v:shape id="_x0000_s1120" type="#_x0000_t202" style="position:absolute;margin-left:209.90000000000001pt;margin-top:54.049999999999997pt;width:89.75pt;height:11.75pt;z-index:251657735;mso-wrap-distance-left:0;mso-wrap-distance-right:0;mso-position-horizontal-relative:margin" filled="f" stroked="f">
                <v:textbox inset="0,0,0,0">
                  <w:txbxContent>
                    <w:p>
                      <w:pPr>
                        <w:pStyle w:val="Style2"/>
                        <w:keepNext w:val="0"/>
                        <w:keepLines w:val="0"/>
                        <w:widowControl w:val="0"/>
                        <w:pBdr>
                          <w:top w:val="single" w:sz="0" w:space="0" w:color="8DC73F"/>
                          <w:left w:val="single" w:sz="0" w:space="0" w:color="8DC73F"/>
                          <w:bottom w:val="single" w:sz="0" w:space="0" w:color="8DC73F"/>
                          <w:right w:val="single" w:sz="0" w:space="0" w:color="8DC73F"/>
                        </w:pBdr>
                        <w:shd w:val="clear" w:color="auto" w:fill="8DC73F"/>
                        <w:bidi w:val="0"/>
                        <w:spacing w:before="0" w:after="0" w:line="240" w:lineRule="auto"/>
                        <w:ind w:left="0" w:right="0" w:firstLine="0"/>
                        <w:jc w:val="left"/>
                      </w:pPr>
                      <w:r>
                        <w:rPr>
                          <w:color w:val="FFFFFF"/>
                          <w:spacing w:val="0"/>
                          <w:w w:val="100"/>
                          <w:position w:val="0"/>
                          <w:shd w:val="clear" w:color="auto" w:fill="auto"/>
                          <w:lang w:val="es-ES" w:eastAsia="es-ES" w:bidi="es-ES"/>
                        </w:rPr>
                        <w:t>Máximo 3 días hábiles</w:t>
                      </w:r>
                    </w:p>
                  </w:txbxContent>
                </v:textbox>
                <w10:wrap anchorx="margin"/>
              </v:shape>
            </w:pict>
          </mc:Fallback>
        </mc:AlternateContent>
      </w:r>
      <w:r>
        <mc:AlternateContent>
          <mc:Choice Requires="wps">
            <w:drawing>
              <wp:anchor distT="0" distB="0" distL="0" distR="0" simplePos="0" relativeHeight="503316490" behindDoc="0" locked="0" layoutInCell="1" allowOverlap="1">
                <wp:simplePos x="0" y="0"/>
                <wp:positionH relativeFrom="margin">
                  <wp:posOffset>4229100</wp:posOffset>
                </wp:positionH>
                <wp:positionV relativeFrom="paragraph">
                  <wp:posOffset>332740</wp:posOffset>
                </wp:positionV>
                <wp:extent cx="743585" cy="277495"/>
                <wp:wrapNone/>
                <wp:docPr id="96" name="Shape 96"/>
                <a:graphic xmlns:a="http://schemas.openxmlformats.org/drawingml/2006/main">
                  <a:graphicData uri="http://schemas.microsoft.com/office/word/2010/wordprocessingShape">
                    <wps:wsp>
                      <wps:cNvSpPr txBox="1"/>
                      <wps:spPr>
                        <a:xfrm>
                          <a:ext cx="743585" cy="277495"/>
                        </a:xfrm>
                        <a:prstGeom prst="rect"/>
                        <a:noFill/>
                      </wps:spPr>
                      <wps:txbx>
                        <w:txbxContent>
                          <w:p>
                            <w:pPr>
                              <w:pStyle w:val="Style2"/>
                              <w:keepNext w:val="0"/>
                              <w:keepLines w:val="0"/>
                              <w:widowControl w:val="0"/>
                              <w:pBdr>
                                <w:top w:val="single" w:sz="0" w:space="0" w:color="EF9642"/>
                                <w:left w:val="single" w:sz="0" w:space="0" w:color="EF9642"/>
                                <w:bottom w:val="single" w:sz="0" w:space="0" w:color="EF9642"/>
                                <w:right w:val="single" w:sz="0" w:space="0" w:color="EF9642"/>
                              </w:pBdr>
                              <w:shd w:val="clear" w:color="auto" w:fill="EF9642"/>
                              <w:bidi w:val="0"/>
                              <w:spacing w:before="0" w:after="0"/>
                              <w:ind w:left="0" w:right="0" w:firstLine="0"/>
                              <w:jc w:val="center"/>
                            </w:pPr>
                            <w:r>
                              <w:rPr>
                                <w:color w:val="FFFFFF"/>
                                <w:spacing w:val="0"/>
                                <w:w w:val="100"/>
                                <w:position w:val="0"/>
                                <w:shd w:val="clear" w:color="auto" w:fill="auto"/>
                                <w:lang w:val="es-ES" w:eastAsia="es-ES" w:bidi="es-ES"/>
                              </w:rPr>
                              <w:t>Registro de la solicitud</w:t>
                            </w:r>
                          </w:p>
                        </w:txbxContent>
                      </wps:txbx>
                      <wps:bodyPr lIns="0" tIns="0" rIns="0" bIns="0">
                        <a:noAutoFit/>
                      </wps:bodyPr>
                    </wps:wsp>
                  </a:graphicData>
                </a:graphic>
              </wp:anchor>
            </w:drawing>
          </mc:Choice>
          <mc:Fallback>
            <w:pict>
              <v:shape id="_x0000_s1122" type="#_x0000_t202" style="position:absolute;margin-left:333.pt;margin-top:26.199999999999999pt;width:58.549999999999997pt;height:21.850000000000001pt;z-index:251657737;mso-wrap-distance-left:0;mso-wrap-distance-right:0;mso-position-horizontal-relative:margin" filled="f" stroked="f">
                <v:textbox inset="0,0,0,0">
                  <w:txbxContent>
                    <w:p>
                      <w:pPr>
                        <w:pStyle w:val="Style2"/>
                        <w:keepNext w:val="0"/>
                        <w:keepLines w:val="0"/>
                        <w:widowControl w:val="0"/>
                        <w:pBdr>
                          <w:top w:val="single" w:sz="0" w:space="0" w:color="EF9642"/>
                          <w:left w:val="single" w:sz="0" w:space="0" w:color="EF9642"/>
                          <w:bottom w:val="single" w:sz="0" w:space="0" w:color="EF9642"/>
                          <w:right w:val="single" w:sz="0" w:space="0" w:color="EF9642"/>
                        </w:pBdr>
                        <w:shd w:val="clear" w:color="auto" w:fill="EF9642"/>
                        <w:bidi w:val="0"/>
                        <w:spacing w:before="0" w:after="0"/>
                        <w:ind w:left="0" w:right="0" w:firstLine="0"/>
                        <w:jc w:val="center"/>
                      </w:pPr>
                      <w:r>
                        <w:rPr>
                          <w:color w:val="FFFFFF"/>
                          <w:spacing w:val="0"/>
                          <w:w w:val="100"/>
                          <w:position w:val="0"/>
                          <w:shd w:val="clear" w:color="auto" w:fill="auto"/>
                          <w:lang w:val="es-ES" w:eastAsia="es-ES" w:bidi="es-ES"/>
                        </w:rPr>
                        <w:t>Registro de la solicitud</w:t>
                      </w:r>
                    </w:p>
                  </w:txbxContent>
                </v:textbox>
                <w10:wrap anchorx="margin"/>
              </v:shape>
            </w:pict>
          </mc:Fallback>
        </mc:AlternateContent>
      </w:r>
    </w:p>
    <w:p>
      <w:pPr>
        <w:pStyle w:val="Style16"/>
        <w:keepNext w:val="0"/>
        <w:keepLines w:val="0"/>
        <w:widowControl w:val="0"/>
        <w:pBdr>
          <w:top w:val="single" w:sz="0" w:space="0" w:color="0C4EA2"/>
          <w:left w:val="single" w:sz="0" w:space="0" w:color="0C4EA2"/>
          <w:bottom w:val="single" w:sz="0" w:space="0" w:color="0C4EA2"/>
          <w:right w:val="single" w:sz="0" w:space="0" w:color="0C4EA2"/>
        </w:pBdr>
        <w:shd w:val="clear" w:color="auto" w:fill="0C4EA2"/>
        <w:bidi w:val="0"/>
        <w:spacing w:before="0" w:after="240" w:line="240" w:lineRule="auto"/>
        <w:ind w:left="0" w:right="0" w:firstLine="0"/>
        <w:jc w:val="left"/>
      </w:pPr>
      <w:r>
        <w:rPr>
          <w:b/>
          <w:bCs/>
          <w:color w:val="FFFFFF"/>
          <w:spacing w:val="0"/>
          <w:w w:val="100"/>
          <w:position w:val="0"/>
          <w:shd w:val="clear" w:color="auto" w:fill="auto"/>
          <w:lang w:val="es-ES" w:eastAsia="es-ES" w:bidi="es-ES"/>
        </w:rPr>
        <w:t>Máximo 10 días hábiles</w:t>
      </w:r>
    </w:p>
    <w:p>
      <w:pPr>
        <w:pStyle w:val="Style16"/>
        <w:keepNext w:val="0"/>
        <w:keepLines w:val="0"/>
        <w:widowControl w:val="0"/>
        <w:shd w:val="clear" w:color="auto" w:fill="auto"/>
        <w:bidi w:val="0"/>
        <w:spacing w:before="0" w:after="0" w:line="252" w:lineRule="auto"/>
        <w:ind w:left="0" w:right="0" w:firstLine="0"/>
        <w:jc w:val="left"/>
      </w:pPr>
      <w:r>
        <w:rPr>
          <w:spacing w:val="0"/>
          <w:w w:val="100"/>
          <w:position w:val="0"/>
          <w:shd w:val="clear" w:color="auto" w:fill="auto"/>
          <w:lang w:val="es-ES" w:eastAsia="es-ES" w:bidi="es-ES"/>
        </w:rPr>
        <w:t>En caso de que el número de solicitudes simultáneas sea muy elevado:</w:t>
      </w:r>
    </w:p>
    <w:p>
      <w:pPr>
        <w:pStyle w:val="Style16"/>
        <w:keepNext w:val="0"/>
        <w:keepLines w:val="0"/>
        <w:widowControl w:val="0"/>
        <w:shd w:val="clear" w:color="auto" w:fill="auto"/>
        <w:bidi w:val="0"/>
        <w:spacing w:before="0" w:after="0" w:line="252" w:lineRule="auto"/>
        <w:ind w:left="0" w:right="0" w:firstLine="0"/>
        <w:jc w:val="left"/>
      </w:pPr>
      <w:r>
        <w:rPr>
          <w:spacing w:val="0"/>
          <w:w w:val="100"/>
          <w:position w:val="0"/>
          <w:shd w:val="clear" w:color="auto" w:fill="auto"/>
          <w:lang w:val="es-ES" w:eastAsia="es-ES" w:bidi="es-ES"/>
        </w:rPr>
        <w:t>— Registre la solicitud o póngase en contacto con la autoridad competente encargada de registrar la solicitud.</w:t>
      </w:r>
    </w:p>
    <w:p>
      <w:pPr>
        <w:pStyle w:val="Style16"/>
        <w:keepNext w:val="0"/>
        <w:keepLines w:val="0"/>
        <w:widowControl w:val="0"/>
        <w:shd w:val="clear" w:color="auto" w:fill="auto"/>
        <w:bidi w:val="0"/>
        <w:spacing w:before="0" w:after="0" w:line="252" w:lineRule="auto"/>
        <w:ind w:left="0" w:right="0" w:firstLine="0"/>
        <w:jc w:val="left"/>
      </w:pPr>
      <w:r>
        <w:rPr>
          <w:spacing w:val="0"/>
          <w:w w:val="100"/>
          <w:position w:val="0"/>
          <w:shd w:val="clear" w:color="auto" w:fill="auto"/>
          <w:lang w:val="es-ES" w:eastAsia="es-ES" w:bidi="es-ES"/>
        </w:rPr>
        <w:t>+</w:t>
      </w:r>
    </w:p>
    <w:p>
      <w:pPr>
        <w:pStyle w:val="Style16"/>
        <w:keepNext w:val="0"/>
        <w:keepLines w:val="0"/>
        <w:widowControl w:val="0"/>
        <w:shd w:val="clear" w:color="auto" w:fill="auto"/>
        <w:bidi w:val="0"/>
        <w:spacing w:before="0" w:after="0" w:line="252" w:lineRule="auto"/>
        <w:ind w:left="0" w:right="0" w:firstLine="0"/>
        <w:jc w:val="left"/>
      </w:pPr>
      <w:r>
        <w:rPr>
          <w:spacing w:val="0"/>
          <w:w w:val="100"/>
          <w:position w:val="0"/>
          <w:shd w:val="clear" w:color="auto" w:fill="auto"/>
          <w:lang w:val="es-ES" w:eastAsia="es-ES" w:bidi="es-ES"/>
        </w:rPr>
        <w:t>— Lleve un registro por escrito.</w:t>
      </w:r>
    </w:p>
    <w:p>
      <w:pPr>
        <w:pStyle w:val="Style16"/>
        <w:keepNext w:val="0"/>
        <w:keepLines w:val="0"/>
        <w:widowControl w:val="0"/>
        <w:pBdr>
          <w:top w:val="single" w:sz="0" w:space="0" w:color="017DC5"/>
          <w:left w:val="single" w:sz="0" w:space="0" w:color="017DC5"/>
          <w:bottom w:val="single" w:sz="0" w:space="0" w:color="017DC5"/>
          <w:right w:val="single" w:sz="0" w:space="0" w:color="017DC5"/>
        </w:pBdr>
        <w:shd w:val="clear" w:color="auto" w:fill="017DC5"/>
        <w:bidi w:val="0"/>
        <w:spacing w:before="0" w:after="360" w:line="240" w:lineRule="auto"/>
        <w:ind w:left="0" w:right="0" w:firstLine="0"/>
        <w:jc w:val="left"/>
      </w:pPr>
      <w:r>
        <w:rPr>
          <w:b/>
          <w:bCs/>
          <w:color w:val="FFFFFF"/>
          <w:spacing w:val="0"/>
          <w:w w:val="100"/>
          <w:position w:val="0"/>
          <w:shd w:val="clear" w:color="auto" w:fill="auto"/>
          <w:lang w:val="es-ES" w:eastAsia="es-ES" w:bidi="es-ES"/>
        </w:rPr>
        <w:t>Máximo 6 días hábiles</w:t>
      </w:r>
    </w:p>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Póngase en contacto con la autoridad competente encargada de registrar la solicitud. +</w:t>
      </w:r>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652" w:left="2942" w:right="2942" w:bottom="865" w:header="0" w:footer="3" w:gutter="2105"/>
          <w:cols w:num="2" w:space="157"/>
          <w:noEndnote/>
          <w:rtlGutter/>
          <w:docGrid w:linePitch="360"/>
        </w:sectPr>
      </w:pPr>
      <w:r>
        <w:rPr>
          <w:spacing w:val="0"/>
          <w:w w:val="100"/>
          <w:position w:val="0"/>
          <w:shd w:val="clear" w:color="auto" w:fill="auto"/>
          <w:lang w:val="es-ES" w:eastAsia="es-ES" w:bidi="es-ES"/>
        </w:rPr>
        <w:t>— Lleve un registro por escrito.</w:t>
      </w:r>
    </w:p>
    <w:p>
      <w:pPr>
        <w:widowControl w:val="0"/>
        <w:spacing w:line="240" w:lineRule="exact"/>
        <w:rPr>
          <w:sz w:val="19"/>
          <w:szCs w:val="19"/>
        </w:rPr>
      </w:pPr>
    </w:p>
    <w:p>
      <w:pPr>
        <w:widowControl w:val="0"/>
        <w:spacing w:line="240" w:lineRule="exact"/>
        <w:rPr>
          <w:sz w:val="19"/>
          <w:szCs w:val="19"/>
        </w:rPr>
      </w:pPr>
    </w:p>
    <w:p>
      <w:pPr>
        <w:widowControl w:val="0"/>
        <w:spacing w:before="52" w:after="5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14" w:left="0" w:right="0" w:bottom="865" w:header="0" w:footer="3" w:gutter="0"/>
          <w:cols w:space="720"/>
          <w:noEndnote/>
          <w:rtlGutter w:val="0"/>
          <w:docGrid w:linePitch="360"/>
        </w:sectPr>
      </w:pPr>
    </w:p>
    <w:p>
      <w:pPr>
        <w:pStyle w:val="Style51"/>
        <w:keepNext/>
        <w:keepLines/>
        <w:widowControl w:val="0"/>
        <w:shd w:val="clear" w:color="auto" w:fill="auto"/>
        <w:bidi w:val="0"/>
        <w:spacing w:before="0" w:after="100" w:line="286" w:lineRule="auto"/>
        <w:ind w:left="0" w:right="0" w:firstLine="0"/>
        <w:jc w:val="left"/>
      </w:pPr>
      <w:bookmarkStart w:id="55" w:name="bookmark55"/>
      <w:bookmarkStart w:id="56" w:name="bookmark56"/>
      <w:r>
        <w:rPr>
          <w:spacing w:val="0"/>
          <w:w w:val="100"/>
          <w:position w:val="0"/>
          <w:shd w:val="clear" w:color="auto" w:fill="auto"/>
          <w:lang w:val="es-ES" w:eastAsia="es-ES" w:bidi="es-ES"/>
        </w:rPr>
        <w:t>Informe al solicitante sobre dónde y cómo presentar la solicitud</w:t>
      </w:r>
      <w:bookmarkEnd w:id="55"/>
      <w:bookmarkEnd w:id="56"/>
    </w:p>
    <w:p>
      <w:pPr>
        <w:pStyle w:val="Style10"/>
        <w:keepNext w:val="0"/>
        <w:keepLines w:val="0"/>
        <w:widowControl w:val="0"/>
        <w:shd w:val="clear" w:color="auto" w:fill="auto"/>
        <w:bidi w:val="0"/>
        <w:spacing w:before="0" w:after="140"/>
        <w:ind w:left="0" w:right="0" w:firstLine="0"/>
        <w:jc w:val="both"/>
      </w:pPr>
      <w:r>
        <w:rPr>
          <w:spacing w:val="0"/>
          <w:w w:val="100"/>
          <w:position w:val="0"/>
          <w:shd w:val="clear" w:color="auto" w:fill="auto"/>
          <w:lang w:val="es-ES" w:eastAsia="es-ES" w:bidi="es-ES"/>
        </w:rPr>
        <w:t xml:space="preserve">Como funcionario de la autoridad que es probable que reciba solicitudes de protección internacional, su deber es informar a los solicitantes sobre el lugar y el modo en que pueden presentar las </w:t>
      </w:r>
      <w:r>
        <w:rPr>
          <w:spacing w:val="0"/>
          <w:w w:val="100"/>
          <w:position w:val="0"/>
          <w:shd w:val="clear" w:color="auto" w:fill="auto"/>
          <w:lang w:val="en-US" w:eastAsia="en-US" w:bidi="en-US"/>
        </w:rPr>
        <w:t>solicitu</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des.</w:t>
      </w:r>
      <w:r>
        <w:rPr>
          <w:spacing w:val="0"/>
          <w:w w:val="100"/>
          <w:position w:val="0"/>
          <w:shd w:val="clear" w:color="auto" w:fill="auto"/>
          <w:lang w:val="es-ES" w:eastAsia="es-ES" w:bidi="es-ES"/>
        </w:rPr>
        <w:t xml:space="preserve"> Se debe facilitar información sobre:</w:t>
      </w:r>
    </w:p>
    <w:p>
      <w:pPr>
        <w:pStyle w:val="Style10"/>
        <w:keepNext w:val="0"/>
        <w:keepLines w:val="0"/>
        <w:widowControl w:val="0"/>
        <w:shd w:val="clear" w:color="auto" w:fill="auto"/>
        <w:bidi w:val="0"/>
        <w:spacing w:before="0" w:after="100"/>
        <w:ind w:left="600" w:right="0" w:hanging="280"/>
        <w:jc w:val="both"/>
      </w:pPr>
      <w:r>
        <w:rPr>
          <w:color w:val="007EC6"/>
          <w:spacing w:val="0"/>
          <w:w w:val="100"/>
          <w:position w:val="0"/>
          <w:sz w:val="10"/>
          <w:szCs w:val="10"/>
          <w:shd w:val="clear" w:color="auto" w:fill="auto"/>
          <w:lang w:val="es-ES" w:eastAsia="es-ES" w:bidi="es-ES"/>
        </w:rPr>
        <w:t xml:space="preserve">■ </w:t>
      </w:r>
      <w:r>
        <w:rPr>
          <w:spacing w:val="0"/>
          <w:w w:val="100"/>
          <w:position w:val="0"/>
          <w:shd w:val="clear" w:color="auto" w:fill="auto"/>
          <w:lang w:val="es-ES" w:eastAsia="es-ES" w:bidi="es-ES"/>
        </w:rPr>
        <w:t>en qué consiste la presentación, incluidas las consecuencias que tendría que el solicitante no presentara la solicitud;</w:t>
      </w:r>
    </w:p>
    <w:p>
      <w:pPr>
        <w:pStyle w:val="Style10"/>
        <w:keepNext w:val="0"/>
        <w:keepLines w:val="0"/>
        <w:widowControl w:val="0"/>
        <w:shd w:val="clear" w:color="auto" w:fill="auto"/>
        <w:bidi w:val="0"/>
        <w:spacing w:before="0" w:after="100"/>
        <w:ind w:left="0" w:right="0" w:firstLine="600"/>
        <w:jc w:val="both"/>
      </w:pPr>
      <w:r>
        <w:rPr>
          <w:spacing w:val="0"/>
          <w:w w:val="100"/>
          <w:position w:val="0"/>
          <w:shd w:val="clear" w:color="auto" w:fill="auto"/>
          <w:lang w:val="es-ES" w:eastAsia="es-ES" w:bidi="es-ES"/>
        </w:rPr>
        <w:t>qué autoridad es responsable del procedimiento de asilo;</w:t>
      </w:r>
    </w:p>
    <w:p>
      <w:pPr>
        <w:pStyle w:val="Style10"/>
        <w:keepNext w:val="0"/>
        <w:keepLines w:val="0"/>
        <w:widowControl w:val="0"/>
        <w:shd w:val="clear" w:color="auto" w:fill="auto"/>
        <w:bidi w:val="0"/>
        <w:spacing w:before="0" w:after="100"/>
        <w:ind w:left="0" w:right="0" w:firstLine="600"/>
        <w:jc w:val="both"/>
      </w:pPr>
      <w:r>
        <w:rPr>
          <w:spacing w:val="0"/>
          <w:w w:val="100"/>
          <w:position w:val="0"/>
          <w:shd w:val="clear" w:color="auto" w:fill="auto"/>
          <w:lang w:val="es-ES" w:eastAsia="es-ES" w:bidi="es-ES"/>
        </w:rPr>
        <w:t>qué se necesita para presentar una solicitud;</w:t>
      </w:r>
    </w:p>
    <w:p>
      <w:pPr>
        <w:pStyle w:val="Style10"/>
        <w:keepNext w:val="0"/>
        <w:keepLines w:val="0"/>
        <w:widowControl w:val="0"/>
        <w:shd w:val="clear" w:color="auto" w:fill="auto"/>
        <w:bidi w:val="0"/>
        <w:spacing w:before="0" w:after="100"/>
        <w:ind w:left="0" w:right="0" w:firstLine="600"/>
        <w:jc w:val="both"/>
      </w:pPr>
      <w:r>
        <w:rPr>
          <w:spacing w:val="0"/>
          <w:w w:val="100"/>
          <w:position w:val="0"/>
          <w:shd w:val="clear" w:color="auto" w:fill="auto"/>
          <w:lang w:val="es-ES" w:eastAsia="es-ES" w:bidi="es-ES"/>
        </w:rPr>
        <w:t>dónde ha de presentarse;</w:t>
      </w:r>
    </w:p>
    <w:p>
      <w:pPr>
        <w:pStyle w:val="Style10"/>
        <w:keepNext w:val="0"/>
        <w:keepLines w:val="0"/>
        <w:widowControl w:val="0"/>
        <w:shd w:val="clear" w:color="auto" w:fill="auto"/>
        <w:bidi w:val="0"/>
        <w:spacing w:before="0" w:after="240"/>
        <w:ind w:left="0" w:right="0" w:firstLine="600"/>
        <w:jc w:val="both"/>
      </w:pPr>
      <w:r>
        <w:rPr>
          <w:spacing w:val="0"/>
          <w:w w:val="100"/>
          <w:position w:val="0"/>
          <w:shd w:val="clear" w:color="auto" w:fill="auto"/>
          <w:lang w:val="es-ES" w:eastAsia="es-ES" w:bidi="es-ES"/>
        </w:rPr>
        <w:t>cómo se llega hasta allí.</w:t>
      </w:r>
    </w:p>
    <w:p>
      <w:pPr>
        <w:pStyle w:val="Style51"/>
        <w:keepNext/>
        <w:keepLines/>
        <w:widowControl w:val="0"/>
        <w:shd w:val="clear" w:color="auto" w:fill="auto"/>
        <w:bidi w:val="0"/>
        <w:spacing w:before="0" w:after="100" w:line="286" w:lineRule="auto"/>
        <w:ind w:left="0" w:right="0" w:firstLine="0"/>
        <w:jc w:val="both"/>
      </w:pPr>
      <w:bookmarkStart w:id="57" w:name="bookmark57"/>
      <w:bookmarkStart w:id="58" w:name="bookmark58"/>
      <w:r>
        <w:rPr>
          <w:spacing w:val="0"/>
          <w:w w:val="100"/>
          <w:position w:val="0"/>
          <w:shd w:val="clear" w:color="auto" w:fill="auto"/>
          <w:lang w:val="es-ES" w:eastAsia="es-ES" w:bidi="es-ES"/>
        </w:rPr>
        <w:t>Identifique las necesidades especiales de los solicitantes y remítales al procedimiento pertinente</w:t>
      </w:r>
      <w:bookmarkEnd w:id="57"/>
      <w:bookmarkEnd w:id="58"/>
    </w:p>
    <w:p>
      <w:pPr>
        <w:pStyle w:val="Style10"/>
        <w:keepNext w:val="0"/>
        <w:keepLines w:val="0"/>
        <w:widowControl w:val="0"/>
        <w:shd w:val="clear" w:color="auto" w:fill="auto"/>
        <w:bidi w:val="0"/>
        <w:spacing w:before="0" w:after="340"/>
        <w:ind w:left="0" w:right="0" w:firstLine="0"/>
        <w:jc w:val="both"/>
      </w:pPr>
      <w:r>
        <w:rPr>
          <w:spacing w:val="0"/>
          <w:w w:val="100"/>
          <w:position w:val="0"/>
          <w:shd w:val="clear" w:color="auto" w:fill="auto"/>
          <w:lang w:val="es-ES" w:eastAsia="es-ES" w:bidi="es-ES"/>
        </w:rPr>
        <w:t>Hágalo sin demora. En el caso de solicitantes con múltiples necesidades, considere qué mecanismos de remisión han de activarse y en qué orden, de modo que pueda responder a todas las necesidades especiales del solicitante en cuestión. Por ejemplo, en el caso de las víctimas de trata y los menores no acompañados puede ser necesario activar mecanismos de protección adecuados al mismo tiem</w:t>
        <w:softHyphen/>
        <w:t>po que el procedimiento de asilo.</w:t>
      </w:r>
    </w:p>
    <w:p>
      <w:pPr>
        <w:pStyle w:val="Style36"/>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¿Cuál es el siguiente paso si una persona que puede necesitar protección no desea solicitar protección internacional?</w:t>
      </w:r>
    </w:p>
    <w:p>
      <w:pPr>
        <w:pStyle w:val="Style10"/>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 xml:space="preserve">Tal vez se enfrente a situaciones en las que una persona que puede necesitar protección decide no </w:t>
      </w:r>
      <w:r>
        <w:rPr>
          <w:spacing w:val="0"/>
          <w:w w:val="100"/>
          <w:position w:val="0"/>
          <w:shd w:val="clear" w:color="auto" w:fill="auto"/>
          <w:lang w:val="pt-BR" w:eastAsia="pt-BR" w:bidi="pt-BR"/>
        </w:rPr>
        <w:t>so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licitar</w:t>
      </w:r>
      <w:r>
        <w:rPr>
          <w:spacing w:val="0"/>
          <w:w w:val="100"/>
          <w:position w:val="0"/>
          <w:shd w:val="clear" w:color="auto" w:fill="auto"/>
          <w:lang w:val="es-ES" w:eastAsia="es-ES" w:bidi="es-ES"/>
        </w:rPr>
        <w:t xml:space="preserve"> asilo. Nadie puede forzar a esta persona a hacerlo, porque es una decisión suya. No obstante, recuerde que en tales casos usted sigue teniendo determinadas obligaciones con arreglo al Derecho internacional y de la UE, entre ellas:</w:t>
      </w:r>
    </w:p>
    <w:p>
      <w:pPr>
        <w:pStyle w:val="Style51"/>
        <w:keepNext/>
        <w:keepLines/>
        <w:widowControl w:val="0"/>
        <w:shd w:val="clear" w:color="auto" w:fill="auto"/>
        <w:bidi w:val="0"/>
        <w:spacing w:before="0" w:after="100" w:line="240" w:lineRule="auto"/>
        <w:ind w:left="0" w:right="0" w:firstLine="0"/>
        <w:jc w:val="left"/>
      </w:pPr>
      <w:bookmarkStart w:id="59" w:name="bookmark59"/>
      <w:bookmarkStart w:id="60" w:name="bookmark60"/>
      <w:r>
        <w:rPr>
          <w:spacing w:val="0"/>
          <w:w w:val="100"/>
          <w:position w:val="0"/>
          <w:shd w:val="clear" w:color="auto" w:fill="auto"/>
          <w:lang w:val="es-ES" w:eastAsia="es-ES" w:bidi="es-ES"/>
        </w:rPr>
        <w:t>Asegúrese de que se aplica el principio de no devolución</w:t>
      </w:r>
      <w:bookmarkEnd w:id="59"/>
      <w:bookmarkEnd w:id="60"/>
    </w:p>
    <w:p>
      <w:pPr>
        <w:pStyle w:val="Style10"/>
        <w:keepNext w:val="0"/>
        <w:keepLines w:val="0"/>
        <w:widowControl w:val="0"/>
        <w:shd w:val="clear" w:color="auto" w:fill="auto"/>
        <w:bidi w:val="0"/>
        <w:spacing w:before="0" w:after="280" w:line="276" w:lineRule="auto"/>
        <w:ind w:left="0" w:right="0" w:firstLine="0"/>
        <w:jc w:val="both"/>
      </w:pPr>
      <w:r>
        <w:rPr>
          <w:spacing w:val="0"/>
          <w:w w:val="100"/>
          <w:position w:val="0"/>
          <w:shd w:val="clear" w:color="auto" w:fill="auto"/>
          <w:lang w:val="es-ES" w:eastAsia="es-ES" w:bidi="es-ES"/>
        </w:rPr>
        <w:t>No se puede devolver a ninguna persona a un país en el que corra un riesgo de sufrir tortura, o penas o tratos inhumanos o degradantes. El principio de no devolución se aplica también a las personas que están en las fronteras o en alta mar. Implica la obligación de facilitar a los que buscan protec</w:t>
        <w:softHyphen/>
        <w:t xml:space="preserve">ción internacional acceso al territorio. Cualquier retorno debe seguir procedimientos establecidos </w:t>
      </w:r>
      <w:r>
        <w:rPr>
          <w:spacing w:val="0"/>
          <w:w w:val="100"/>
          <w:position w:val="0"/>
          <w:shd w:val="clear" w:color="auto" w:fill="auto"/>
          <w:lang w:val="es-ES" w:eastAsia="es-ES" w:bidi="es-ES"/>
        </w:rPr>
        <w:t>(readmisión, proceso de retorno, etc.), incluidas las garantías jurídicas necesarias. Las expulsiones colectivas están prohibidas.</w:t>
      </w:r>
    </w:p>
    <w:p>
      <w:pPr>
        <w:pStyle w:val="Style51"/>
        <w:keepNext/>
        <w:keepLines/>
        <w:widowControl w:val="0"/>
        <w:shd w:val="clear" w:color="auto" w:fill="auto"/>
        <w:bidi w:val="0"/>
        <w:spacing w:before="0" w:line="240" w:lineRule="auto"/>
        <w:ind w:left="0" w:right="0" w:firstLine="0"/>
        <w:jc w:val="left"/>
      </w:pPr>
      <w:bookmarkStart w:id="61" w:name="bookmark61"/>
      <w:bookmarkStart w:id="62" w:name="bookmark62"/>
      <w:r>
        <w:rPr>
          <w:spacing w:val="0"/>
          <w:w w:val="100"/>
          <w:position w:val="0"/>
          <w:shd w:val="clear" w:color="auto" w:fill="auto"/>
          <w:lang w:val="es-ES" w:eastAsia="es-ES" w:bidi="es-ES"/>
        </w:rPr>
        <w:t>Informe a la persona de la posibilidad de solicitar protección internacional</w:t>
      </w:r>
      <w:bookmarkEnd w:id="61"/>
      <w:bookmarkEnd w:id="62"/>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Una de sus obligaciones es facilitar información básica sobre la protección internacional. Recuerde que la finalidad esencial de lo anterior es garantizar que la persona en cuestión pueda tomar decisio</w:t>
        <w:softHyphen/>
        <w:t>nes bien informadas sobre si solicitar protección internacional o no.</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El suministro de información puede necesitar adaptarse a las circunstancias y debe incluir en especial los derechos de los solicitantes (p. ej., derecho de permanencia) y las obligaciones que imponen a las personas que buscan asilo las legislaciones nacionales y de la UE, así como las consecuencias de no solicitar protección internacional.</w:t>
      </w:r>
    </w:p>
    <w:p>
      <w:pPr>
        <w:pStyle w:val="Style10"/>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Plantéese ponerse en contacto con el ACNUR, ONG u otras organizaciones, sobre la base de la legisla</w:t>
        <w:softHyphen/>
        <w:t>ción y la práctica nacionales, que puedan prestar a dicha persona asesoramiento jurídico y asistencia más especializados.</w:t>
      </w:r>
    </w:p>
    <w:p>
      <w:pPr>
        <w:pStyle w:val="Style51"/>
        <w:keepNext/>
        <w:keepLines/>
        <w:widowControl w:val="0"/>
        <w:shd w:val="clear" w:color="auto" w:fill="auto"/>
        <w:bidi w:val="0"/>
        <w:spacing w:before="0" w:line="240" w:lineRule="auto"/>
        <w:ind w:left="0" w:right="0" w:firstLine="0"/>
        <w:jc w:val="left"/>
      </w:pPr>
      <w:bookmarkStart w:id="63" w:name="bookmark63"/>
      <w:bookmarkStart w:id="64" w:name="bookmark64"/>
      <w:r>
        <w:rPr>
          <w:spacing w:val="0"/>
          <w:w w:val="100"/>
          <w:position w:val="0"/>
          <w:shd w:val="clear" w:color="auto" w:fill="auto"/>
          <w:lang w:val="es-ES" w:eastAsia="es-ES" w:bidi="es-ES"/>
        </w:rPr>
        <w:t>En caso de duda, consulte a su superior</w:t>
      </w:r>
      <w:bookmarkEnd w:id="63"/>
      <w:bookmarkEnd w:id="64"/>
    </w:p>
    <w:p>
      <w:pPr>
        <w:pStyle w:val="Style10"/>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Siempre que tenga dudas sobre las intenciones de la persona que está delante de usted, consulte a su superior, en especial si el retorno a su país de origen o de tránsito constituyeran una posible vulnera</w:t>
        <w:softHyphen/>
        <w:t>ción del Derecho internacional.</w:t>
      </w:r>
    </w:p>
    <w:p>
      <w:pPr>
        <w:pStyle w:val="Style51"/>
        <w:keepNext/>
        <w:keepLines/>
        <w:widowControl w:val="0"/>
        <w:shd w:val="clear" w:color="auto" w:fill="auto"/>
        <w:bidi w:val="0"/>
        <w:spacing w:before="0" w:after="220" w:line="240" w:lineRule="auto"/>
        <w:ind w:left="0" w:right="0" w:firstLine="0"/>
        <w:jc w:val="both"/>
        <w:sectPr>
          <w:footnotePr>
            <w:pos w:val="pageBottom"/>
            <w:numFmt w:val="decimal"/>
            <w:numRestart w:val="continuous"/>
          </w:footnotePr>
          <w:type w:val="continuous"/>
          <w:pgSz w:w="11900" w:h="16840"/>
          <w:pgMar w:top="1614" w:left="1083" w:right="1083" w:bottom="865" w:header="0" w:footer="3" w:gutter="1756"/>
          <w:cols w:space="720"/>
          <w:noEndnote/>
          <w:rtlGutter w:val="0"/>
          <w:docGrid w:linePitch="360"/>
        </w:sectPr>
      </w:pPr>
      <w:bookmarkStart w:id="65" w:name="bookmark65"/>
      <w:bookmarkStart w:id="66" w:name="bookmark66"/>
      <w:r>
        <w:rPr>
          <w:spacing w:val="0"/>
          <w:w w:val="100"/>
          <w:position w:val="0"/>
          <w:shd w:val="clear" w:color="auto" w:fill="auto"/>
          <w:lang w:val="es-ES" w:eastAsia="es-ES" w:bidi="es-ES"/>
        </w:rPr>
        <w:t>Para el seguimiento posterior, siga los procedimientos operativos nacionales</w:t>
      </w:r>
      <w:bookmarkEnd w:id="65"/>
      <w:bookmarkEnd w:id="66"/>
    </w:p>
    <w:p>
      <w:pPr>
        <w:pStyle w:val="Style24"/>
        <w:keepNext/>
        <w:keepLines/>
        <w:widowControl w:val="0"/>
        <w:pBdr>
          <w:top w:val="single" w:sz="4" w:space="2" w:color="0C4EA2"/>
          <w:left w:val="single" w:sz="4" w:space="0" w:color="0C4EA2"/>
          <w:bottom w:val="single" w:sz="4" w:space="5" w:color="0C4EA2"/>
          <w:right w:val="single" w:sz="4" w:space="0" w:color="0C4EA2"/>
        </w:pBdr>
        <w:shd w:val="clear" w:color="auto" w:fill="0C4EA2"/>
        <w:bidi w:val="0"/>
        <w:spacing w:before="0" w:after="695" w:line="240" w:lineRule="auto"/>
        <w:ind w:left="0" w:right="0" w:firstLine="0"/>
        <w:jc w:val="center"/>
      </w:pPr>
      <w:bookmarkStart w:id="67" w:name="bookmark67"/>
      <w:bookmarkStart w:id="68" w:name="bookmark68"/>
      <w:bookmarkStart w:id="69" w:name="bookmark69"/>
      <w:r>
        <w:rPr>
          <w:color w:val="FFFFFF"/>
          <w:spacing w:val="0"/>
          <w:w w:val="100"/>
          <w:position w:val="0"/>
          <w:shd w:val="clear" w:color="auto" w:fill="auto"/>
          <w:lang w:val="es-ES" w:eastAsia="es-ES" w:bidi="es-ES"/>
        </w:rPr>
        <w:t>El acceso al procedimiento de asilo</w:t>
      </w:r>
      <w:bookmarkEnd w:id="68"/>
      <w:bookmarkEnd w:id="69"/>
      <w:bookmarkEnd w:id="67"/>
    </w:p>
    <w:p>
      <w:pPr>
        <w:pStyle w:val="Style54"/>
        <w:keepNext w:val="0"/>
        <w:keepLines w:val="0"/>
        <w:widowControl w:val="0"/>
        <w:numPr>
          <w:ilvl w:val="0"/>
          <w:numId w:val="3"/>
        </w:numPr>
        <w:pBdr>
          <w:top w:val="single" w:sz="0" w:space="2" w:color="0C4EA2"/>
          <w:left w:val="single" w:sz="0" w:space="0" w:color="0C4EA2"/>
          <w:bottom w:val="single" w:sz="0" w:space="0" w:color="0C4EA2"/>
          <w:right w:val="single" w:sz="0" w:space="0" w:color="0C4EA2"/>
        </w:pBdr>
        <w:shd w:val="clear" w:color="auto" w:fill="0C4EA2"/>
        <w:tabs>
          <w:tab w:pos="418" w:val="left"/>
        </w:tabs>
        <w:bidi w:val="0"/>
        <w:spacing w:before="0" w:after="280" w:line="276" w:lineRule="auto"/>
        <w:ind w:left="0" w:right="0" w:firstLine="0"/>
        <w:jc w:val="left"/>
      </w:pPr>
      <w:r>
        <w:rPr>
          <w:color w:val="FFFFFF"/>
          <w:spacing w:val="0"/>
          <w:w w:val="100"/>
          <w:position w:val="0"/>
          <w:shd w:val="clear" w:color="auto" w:fill="auto"/>
          <w:lang w:val="es-ES" w:eastAsia="es-ES" w:bidi="es-ES"/>
        </w:rPr>
        <w:t>Todo ser humano debe ser valorado y respetado</w:t>
      </w:r>
    </w:p>
    <w:p>
      <w:pPr>
        <w:pStyle w:val="Style54"/>
        <w:keepNext w:val="0"/>
        <w:keepLines w:val="0"/>
        <w:widowControl w:val="0"/>
        <w:numPr>
          <w:ilvl w:val="0"/>
          <w:numId w:val="3"/>
        </w:numPr>
        <w:pBdr>
          <w:top w:val="single" w:sz="0" w:space="0" w:color="0C4EA2"/>
          <w:left w:val="single" w:sz="0" w:space="0" w:color="0C4EA2"/>
          <w:bottom w:val="single" w:sz="0" w:space="5" w:color="0C4EA2"/>
          <w:right w:val="single" w:sz="0" w:space="0" w:color="0C4EA2"/>
        </w:pBdr>
        <w:shd w:val="clear" w:color="auto" w:fill="0C4EA2"/>
        <w:tabs>
          <w:tab w:pos="427" w:val="left"/>
        </w:tabs>
        <w:bidi w:val="0"/>
        <w:spacing w:before="0" w:after="654" w:line="276" w:lineRule="auto"/>
        <w:ind w:left="480" w:right="0" w:hanging="340"/>
        <w:jc w:val="left"/>
      </w:pPr>
      <w:r>
        <w:rPr>
          <w:color w:val="FFFFFF"/>
          <w:spacing w:val="0"/>
          <w:w w:val="100"/>
          <w:position w:val="0"/>
          <w:shd w:val="clear" w:color="auto" w:fill="auto"/>
          <w:lang w:val="es-ES" w:eastAsia="es-ES" w:bidi="es-ES"/>
        </w:rPr>
        <w:t>Lo que debe abordarse en primer lugar son las necesidades básicas y la asistencia sanitaria de urgencia</w:t>
      </w:r>
    </w:p>
    <w:p>
      <w:pPr>
        <w:pStyle w:val="Style54"/>
        <w:keepNext w:val="0"/>
        <w:framePr w:dropCap="drop" w:hAnchor="text" w:lines="1" w:vAnchor="text" w:hSpace="5" w:vSpace="5"/>
        <w:widowControl w:val="0"/>
        <w:shd w:val="clear" w:color="auto" w:fill="auto"/>
        <w:spacing w:before="0" w:line="351" w:lineRule="exact"/>
        <w:ind w:left="0" w:firstLine="0"/>
      </w:pPr>
      <w:r>
        <w:rPr>
          <w:rFonts w:ascii="Arial" w:eastAsia="Arial" w:hAnsi="Arial" w:cs="Arial"/>
          <w:color w:val="000000"/>
          <w:spacing w:val="0"/>
          <w:w w:val="100"/>
          <w:position w:val="-7"/>
          <w:sz w:val="140"/>
          <w:szCs w:val="140"/>
          <w:shd w:val="clear" w:color="auto" w:fill="auto"/>
          <w:lang w:val="es-ES" w:eastAsia="es-ES" w:bidi="es-ES"/>
        </w:rPr>
        <w:t>1</w:t>
      </w:r>
    </w:p>
    <w:p>
      <w:pPr>
        <w:pStyle w:val="Style54"/>
        <w:keepNext w:val="0"/>
        <w:keepLines w:val="0"/>
        <w:widowControl w:val="0"/>
        <w:shd w:val="clear" w:color="auto" w:fill="auto"/>
        <w:bidi w:val="0"/>
        <w:spacing w:before="0" w:after="0" w:line="240" w:lineRule="auto"/>
        <w:ind w:left="0" w:right="0" w:firstLine="0"/>
        <w:jc w:val="left"/>
      </w:pPr>
      <w:r>
        <w:rPr>
          <w:color w:val="EBEBEB"/>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Cualquier persona puede ser un refugiado</w:t>
      </w:r>
    </w:p>
    <w:p>
      <w:pPr>
        <w:pStyle w:val="Style10"/>
        <w:keepNext w:val="0"/>
        <w:keepLines w:val="0"/>
        <w:widowControl w:val="0"/>
        <w:shd w:val="clear" w:color="auto" w:fill="auto"/>
        <w:bidi w:val="0"/>
        <w:spacing w:before="0" w:after="1040"/>
        <w:ind w:left="1320" w:right="0" w:firstLine="0"/>
        <w:jc w:val="left"/>
      </w:pPr>
      <w:r>
        <w:rPr>
          <w:spacing w:val="0"/>
          <w:w w:val="100"/>
          <w:position w:val="0"/>
          <w:shd w:val="clear" w:color="auto" w:fill="auto"/>
          <w:lang w:val="es-ES" w:eastAsia="es-ES" w:bidi="es-ES"/>
        </w:rPr>
        <w:t>Cualquier persona puede tener necesidades de protección, con independencia del país de origen, la etnia, la apariencia o el comportamiento.</w:t>
      </w:r>
    </w:p>
    <w:p>
      <w:pPr>
        <w:pStyle w:val="Style54"/>
        <w:keepNext w:val="0"/>
        <w:keepLines w:val="0"/>
        <w:widowControl w:val="0"/>
        <w:shd w:val="clear" w:color="auto" w:fill="auto"/>
        <w:bidi w:val="0"/>
        <w:spacing w:before="0" w:after="0" w:line="262" w:lineRule="auto"/>
        <w:ind w:right="0" w:firstLine="0"/>
        <w:jc w:val="left"/>
      </w:pPr>
      <w:r>
        <w:rPr>
          <w:spacing w:val="0"/>
          <w:w w:val="100"/>
          <w:position w:val="0"/>
          <w:shd w:val="clear" w:color="auto" w:fill="auto"/>
          <w:lang w:val="es-ES" w:eastAsia="es-ES" w:bidi="es-ES"/>
        </w:rPr>
        <w:t>Todas las personas tienen derecho a la protección frente a la devolución</w:t>
      </w:r>
    </w:p>
    <w:p>
      <w:pPr>
        <w:pStyle w:val="Style10"/>
        <w:keepNext w:val="0"/>
        <w:keepLines w:val="0"/>
        <w:widowControl w:val="0"/>
        <w:shd w:val="clear" w:color="auto" w:fill="auto"/>
        <w:bidi w:val="0"/>
        <w:spacing w:before="0" w:after="960"/>
        <w:ind w:left="1320" w:right="0" w:firstLine="0"/>
        <w:jc w:val="left"/>
      </w:pPr>
      <w:r>
        <w:rPr>
          <w:spacing w:val="0"/>
          <w:w w:val="100"/>
          <w:position w:val="0"/>
          <w:shd w:val="clear" w:color="auto" w:fill="auto"/>
          <w:lang w:val="es-ES" w:eastAsia="es-ES" w:bidi="es-ES"/>
        </w:rPr>
        <w:t>No se puede devolver o retornar a nadie a una situación en la que se enfrente al riesgo de ser sometido a persecución, pena de muerte, tortura y otras penas o tratos inhumanos o degradantes. Esta regla se aplica también a la no admisión en la frontera y a cualquier forma de hacer salir a alguien de un país por la fuerza.</w:t>
      </w:r>
    </w:p>
    <w:p>
      <w:pPr>
        <w:pStyle w:val="Style54"/>
        <w:keepNext w:val="0"/>
        <w:keepLines w:val="0"/>
        <w:widowControl w:val="0"/>
        <w:shd w:val="clear" w:color="auto" w:fill="auto"/>
        <w:bidi w:val="0"/>
        <w:spacing w:before="0" w:after="0" w:line="286" w:lineRule="auto"/>
        <w:ind w:right="0" w:firstLine="0"/>
        <w:jc w:val="left"/>
      </w:pPr>
      <w:r>
        <w:rPr>
          <w:spacing w:val="0"/>
          <w:w w:val="100"/>
          <w:position w:val="0"/>
          <w:shd w:val="clear" w:color="auto" w:fill="auto"/>
          <w:lang w:val="es-ES" w:eastAsia="es-ES" w:bidi="es-ES"/>
        </w:rPr>
        <w:t>Las personas vulnerables deben ser identificadas y recibir el apoyo adecuado</w:t>
      </w:r>
    </w:p>
    <w:p>
      <w:pPr>
        <w:pStyle w:val="Style10"/>
        <w:keepNext w:val="0"/>
        <w:keepLines w:val="0"/>
        <w:widowControl w:val="0"/>
        <w:shd w:val="clear" w:color="auto" w:fill="auto"/>
        <w:bidi w:val="0"/>
        <w:spacing w:before="0" w:after="880" w:line="276" w:lineRule="auto"/>
        <w:ind w:left="1320" w:right="0" w:firstLine="0"/>
        <w:jc w:val="left"/>
      </w:pPr>
      <w:r>
        <w:rPr>
          <w:spacing w:val="0"/>
          <w:w w:val="100"/>
          <w:position w:val="0"/>
          <w:shd w:val="clear" w:color="auto" w:fill="auto"/>
          <w:lang w:val="es-ES" w:eastAsia="es-ES" w:bidi="es-ES"/>
        </w:rPr>
        <w:t>Las medidas adoptadas en los puestos fronterizos y los centros de internamiento son cruciales, dado que es en ellos donde se pueden manifestar o detectar las nece</w:t>
        <w:softHyphen/>
        <w:t>sidades especiales de las personas vulnerables, incluidos niños y víctimas de trata de seres humanos.</w:t>
      </w:r>
    </w:p>
    <w:p>
      <w:pPr>
        <w:pStyle w:val="Style54"/>
        <w:keepNext w:val="0"/>
        <w:keepLines w:val="0"/>
        <w:widowControl w:val="0"/>
        <w:shd w:val="clear" w:color="auto" w:fill="auto"/>
        <w:bidi w:val="0"/>
        <w:spacing w:before="0" w:after="0" w:line="286" w:lineRule="auto"/>
        <w:ind w:right="0" w:firstLine="0"/>
        <w:jc w:val="left"/>
      </w:pPr>
      <w:r>
        <w:rPr>
          <w:spacing w:val="0"/>
          <w:w w:val="100"/>
          <w:position w:val="0"/>
          <w:shd w:val="clear" w:color="auto" w:fill="auto"/>
          <w:lang w:val="es-ES" w:eastAsia="es-ES" w:bidi="es-ES"/>
        </w:rPr>
        <w:t>Los intereses superiores de los niños tienen prioridad en cualquier acción relacionada con menores</w:t>
      </w:r>
    </w:p>
    <w:p>
      <w:pPr>
        <w:pStyle w:val="Style10"/>
        <w:keepNext w:val="0"/>
        <w:keepLines w:val="0"/>
        <w:widowControl w:val="0"/>
        <w:shd w:val="clear" w:color="auto" w:fill="auto"/>
        <w:bidi w:val="0"/>
        <w:spacing w:before="0" w:after="1160"/>
        <w:ind w:left="1320" w:right="0" w:firstLine="0"/>
        <w:jc w:val="left"/>
      </w:pPr>
      <w:r>
        <w:rPr>
          <w:spacing w:val="0"/>
          <w:w w:val="100"/>
          <w:position w:val="0"/>
          <w:shd w:val="clear" w:color="auto" w:fill="auto"/>
          <w:lang w:val="es-ES" w:eastAsia="es-ES" w:bidi="es-ES"/>
        </w:rPr>
        <w:t>Al evaluar el interés superior del niño han de considerarse, caso por caso, fac</w:t>
        <w:softHyphen/>
        <w:t>tores como la salud y la seguridad, las posibilidades de reagrupación familiar, el bienestar del niño y sus puntos de vista de acuerdo con su edad y grado de madurez.</w:t>
      </w:r>
    </w:p>
    <w:p>
      <w:pPr>
        <w:pStyle w:val="Style54"/>
        <w:keepNext w:val="0"/>
        <w:keepLines w:val="0"/>
        <w:widowControl w:val="0"/>
        <w:shd w:val="clear" w:color="auto" w:fill="auto"/>
        <w:bidi w:val="0"/>
        <w:spacing w:before="0" w:after="0" w:line="286" w:lineRule="auto"/>
        <w:ind w:right="0" w:firstLine="0"/>
        <w:jc w:val="left"/>
      </w:pPr>
      <w:r>
        <w:rPr>
          <w:spacing w:val="0"/>
          <w:w w:val="100"/>
          <w:position w:val="0"/>
          <w:shd w:val="clear" w:color="auto" w:fill="auto"/>
          <w:lang w:val="es-ES" w:eastAsia="es-ES" w:bidi="es-ES"/>
        </w:rPr>
        <w:t>Cualquier persona que desee solicitar protección internacional debe ser informada de su derecho a hacerlo</w:t>
      </w:r>
    </w:p>
    <w:p>
      <w:pPr>
        <w:pStyle w:val="Style10"/>
        <w:keepNext w:val="0"/>
        <w:keepLines w:val="0"/>
        <w:widowControl w:val="0"/>
        <w:shd w:val="clear" w:color="auto" w:fill="auto"/>
        <w:bidi w:val="0"/>
        <w:spacing w:before="0" w:after="0"/>
        <w:ind w:left="1320" w:right="0" w:firstLine="0"/>
        <w:jc w:val="left"/>
        <w:sectPr>
          <w:headerReference w:type="default" r:id="rId51"/>
          <w:headerReference w:type="even" r:id="rId52"/>
          <w:footnotePr>
            <w:pos w:val="pageBottom"/>
            <w:numFmt w:val="decimal"/>
            <w:numRestart w:val="continuous"/>
          </w:footnotePr>
          <w:pgSz w:w="11900" w:h="16840"/>
          <w:pgMar w:top="1436" w:left="1117" w:right="1117" w:bottom="1030" w:header="1008" w:footer="602" w:gutter="1698"/>
          <w:pgNumType w:start="28"/>
          <w:cols w:space="720"/>
          <w:noEndnote/>
          <w:rtlGutter/>
          <w:docGrid w:linePitch="360"/>
        </w:sectPr>
      </w:pPr>
      <w:r>
        <w:rPr>
          <w:spacing w:val="0"/>
          <w:w w:val="100"/>
          <w:position w:val="0"/>
          <w:shd w:val="clear" w:color="auto" w:fill="auto"/>
          <w:lang w:val="es-ES" w:eastAsia="es-ES" w:bidi="es-ES"/>
        </w:rPr>
        <w:t>Debe facilitarse información sobre el derecho de asilo a todas las personas que puedan necesitar protección internacional, para garantizar que tengan acceso efectivo al procedimiento de asilo.</w:t>
      </w:r>
    </w:p>
    <w:p>
      <w:pPr>
        <w:widowControl w:val="0"/>
        <w:spacing w:line="240" w:lineRule="exact"/>
        <w:rPr>
          <w:sz w:val="19"/>
          <w:szCs w:val="19"/>
        </w:rPr>
      </w:pPr>
    </w:p>
    <w:p>
      <w:pPr>
        <w:widowControl w:val="0"/>
        <w:spacing w:before="11" w:after="11" w:line="240" w:lineRule="exact"/>
        <w:rPr>
          <w:sz w:val="19"/>
          <w:szCs w:val="19"/>
        </w:rPr>
      </w:pPr>
    </w:p>
    <w:p>
      <w:pPr>
        <w:widowControl w:val="0"/>
        <w:spacing w:line="1" w:lineRule="exact"/>
        <w:sectPr>
          <w:headerReference w:type="default" r:id="rId53"/>
          <w:headerReference w:type="even" r:id="rId54"/>
          <w:footnotePr>
            <w:pos w:val="pageBottom"/>
            <w:numFmt w:val="decimal"/>
            <w:numRestart w:val="continuous"/>
          </w:footnotePr>
          <w:pgSz w:w="11900" w:h="16840"/>
          <w:pgMar w:top="1433" w:left="1074" w:right="851" w:bottom="2803" w:header="0" w:footer="3" w:gutter="0"/>
          <w:pgNumType w:start="22"/>
          <w:cols w:space="720"/>
          <w:noEndnote/>
          <w:rtlGutter w:val="0"/>
          <w:docGrid w:linePitch="360"/>
        </w:sectPr>
      </w:pPr>
    </w:p>
    <w:p>
      <w:pPr>
        <w:pStyle w:val="Style54"/>
        <w:keepNext w:val="0"/>
        <w:keepLines w:val="0"/>
        <w:widowControl w:val="0"/>
        <w:shd w:val="clear" w:color="auto" w:fill="auto"/>
        <w:bidi w:val="0"/>
        <w:spacing w:before="0" w:after="0" w:line="286" w:lineRule="auto"/>
        <w:ind w:left="2200" w:right="0" w:firstLine="0"/>
        <w:jc w:val="left"/>
      </w:pPr>
      <w:r>
        <w:rPr>
          <w:spacing w:val="0"/>
          <w:w w:val="100"/>
          <w:position w:val="0"/>
          <w:shd w:val="clear" w:color="auto" w:fill="auto"/>
          <w:lang w:val="es-ES" w:eastAsia="es-ES" w:bidi="es-ES"/>
        </w:rPr>
        <w:t>Todas las personas tienen derecho a solicitar protección internacional</w:t>
      </w:r>
    </w:p>
    <w:p>
      <w:pPr>
        <w:pStyle w:val="Style10"/>
        <w:keepNext w:val="0"/>
        <w:keepLines w:val="0"/>
        <w:widowControl w:val="0"/>
        <w:shd w:val="clear" w:color="auto" w:fill="auto"/>
        <w:bidi w:val="0"/>
        <w:spacing w:before="0" w:after="1180" w:line="276" w:lineRule="auto"/>
        <w:ind w:left="2200" w:right="0" w:firstLine="0"/>
        <w:jc w:val="left"/>
      </w:pPr>
      <w:r>
        <w:rPr>
          <w:spacing w:val="0"/>
          <w:w w:val="100"/>
          <w:position w:val="0"/>
          <w:shd w:val="clear" w:color="auto" w:fill="auto"/>
          <w:lang w:val="es-ES" w:eastAsia="es-ES" w:bidi="es-ES"/>
        </w:rPr>
        <w:t>No se puede denegar a nadie el acceso al procedimiento de asilo, aunque una persona no cumpla todas las condiciones de entrada.</w:t>
      </w:r>
    </w:p>
    <w:p>
      <w:pPr>
        <w:pStyle w:val="Style54"/>
        <w:keepNext w:val="0"/>
        <w:keepLines w:val="0"/>
        <w:widowControl w:val="0"/>
        <w:shd w:val="clear" w:color="auto" w:fill="auto"/>
        <w:bidi w:val="0"/>
        <w:spacing w:before="0" w:after="0" w:line="271" w:lineRule="auto"/>
        <w:ind w:left="2200" w:right="0" w:firstLine="0"/>
        <w:jc w:val="left"/>
      </w:pPr>
      <w:r>
        <w:rPr>
          <w:spacing w:val="0"/>
          <w:w w:val="100"/>
          <w:position w:val="0"/>
          <w:shd w:val="clear" w:color="auto" w:fill="auto"/>
          <w:lang w:val="es-ES" w:eastAsia="es-ES" w:bidi="es-ES"/>
        </w:rPr>
        <w:t>Cualquier signo o manifestación de temor puede considerarse una solicitud de protección internacional</w:t>
      </w:r>
    </w:p>
    <w:p>
      <w:pPr>
        <w:pStyle w:val="Style10"/>
        <w:keepNext w:val="0"/>
        <w:keepLines w:val="0"/>
        <w:widowControl w:val="0"/>
        <w:shd w:val="clear" w:color="auto" w:fill="auto"/>
        <w:bidi w:val="0"/>
        <w:spacing w:before="0" w:after="880"/>
        <w:ind w:left="2200" w:right="0" w:firstLine="0"/>
        <w:jc w:val="left"/>
      </w:pPr>
      <w:r>
        <w:rPr>
          <w:spacing w:val="0"/>
          <w:w w:val="100"/>
          <w:position w:val="0"/>
          <w:shd w:val="clear" w:color="auto" w:fill="auto"/>
          <w:lang w:val="es-ES" w:eastAsia="es-ES" w:bidi="es-ES"/>
        </w:rPr>
        <w:t xml:space="preserve">Los nacionales de terceros países pueden expresar su intención de </w:t>
      </w:r>
      <w:r>
        <w:rPr>
          <w:spacing w:val="0"/>
          <w:w w:val="100"/>
          <w:position w:val="0"/>
          <w:shd w:val="clear" w:color="auto" w:fill="auto"/>
          <w:lang w:val="pt-BR" w:eastAsia="pt-BR" w:bidi="pt-BR"/>
        </w:rPr>
        <w:t>so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licitar</w:t>
      </w:r>
      <w:r>
        <w:rPr>
          <w:spacing w:val="0"/>
          <w:w w:val="100"/>
          <w:position w:val="0"/>
          <w:shd w:val="clear" w:color="auto" w:fill="auto"/>
          <w:lang w:val="es-ES" w:eastAsia="es-ES" w:bidi="es-ES"/>
        </w:rPr>
        <w:t xml:space="preserve"> protección internacional de muy diversas maneras. Cualquier manifestación de temor a ser perseguida o a sufrir daños graves que realice una persona si se le deniega la entrada, expresada verbalmente o por escrito, se considera una solicitud. No es necesario utilizar las palabras exactas «asilo» o «refugiado».</w:t>
      </w:r>
    </w:p>
    <w:p>
      <w:pPr>
        <w:pStyle w:val="Style10"/>
        <w:keepNext w:val="0"/>
        <w:keepLines w:val="0"/>
        <w:widowControl w:val="0"/>
        <w:shd w:val="clear" w:color="auto" w:fill="auto"/>
        <w:bidi w:val="0"/>
        <w:spacing w:before="0" w:after="1180" w:line="293" w:lineRule="auto"/>
        <w:ind w:left="2200" w:right="0" w:firstLine="0"/>
        <w:jc w:val="left"/>
      </w:pPr>
      <w:r>
        <w:rPr>
          <w:rFonts w:ascii="Tahoma" w:eastAsia="Tahoma" w:hAnsi="Tahoma" w:cs="Tahoma"/>
          <w:b/>
          <w:bCs/>
          <w:spacing w:val="0"/>
          <w:w w:val="100"/>
          <w:position w:val="0"/>
          <w:sz w:val="20"/>
          <w:szCs w:val="20"/>
          <w:shd w:val="clear" w:color="auto" w:fill="auto"/>
          <w:lang w:val="es-ES" w:eastAsia="es-ES" w:bidi="es-ES"/>
        </w:rPr>
        <w:t xml:space="preserve">No se deben imponer sanciones a los solicitantes de asilo por causa de su entrada o presencia ilegales </w:t>
      </w:r>
      <w:r>
        <w:rPr>
          <w:spacing w:val="0"/>
          <w:w w:val="100"/>
          <w:position w:val="0"/>
          <w:shd w:val="clear" w:color="auto" w:fill="auto"/>
          <w:lang w:val="es-ES" w:eastAsia="es-ES" w:bidi="es-ES"/>
        </w:rPr>
        <w:t xml:space="preserve">Los que se presenten sin demora ante las autoridades no deben ser </w:t>
      </w:r>
      <w:r>
        <w:rPr>
          <w:spacing w:val="0"/>
          <w:w w:val="100"/>
          <w:position w:val="0"/>
          <w:shd w:val="clear" w:color="auto" w:fill="auto"/>
          <w:lang w:val="pt-BR" w:eastAsia="pt-BR" w:bidi="pt-BR"/>
        </w:rPr>
        <w:t>san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cionados</w:t>
      </w:r>
      <w:r>
        <w:rPr>
          <w:spacing w:val="0"/>
          <w:w w:val="100"/>
          <w:position w:val="0"/>
          <w:shd w:val="clear" w:color="auto" w:fill="auto"/>
          <w:lang w:val="es-ES" w:eastAsia="es-ES" w:bidi="es-ES"/>
        </w:rPr>
        <w:t xml:space="preserve"> por causa de su entrada o presencia ilegales.</w:t>
      </w:r>
    </w:p>
    <w:p>
      <w:pPr>
        <w:pStyle w:val="Style54"/>
        <w:keepNext w:val="0"/>
        <w:keepLines w:val="0"/>
        <w:widowControl w:val="0"/>
        <w:shd w:val="clear" w:color="auto" w:fill="auto"/>
        <w:bidi w:val="0"/>
        <w:spacing w:before="0" w:after="0" w:line="286" w:lineRule="auto"/>
        <w:ind w:left="2200" w:right="0" w:firstLine="0"/>
        <w:jc w:val="left"/>
      </w:pPr>
      <w:r>
        <w:rPr>
          <w:spacing w:val="0"/>
          <w:w w:val="100"/>
          <w:position w:val="0"/>
          <w:shd w:val="clear" w:color="auto" w:fill="auto"/>
          <w:lang w:val="fr-FR" w:eastAsia="fr-FR" w:bidi="fr-FR"/>
        </w:rPr>
        <w:t>Cada solicitud debe registrarse o ser remitida para registro a la autoridad responsable</w:t>
      </w:r>
    </w:p>
    <w:p>
      <w:pPr>
        <w:pStyle w:val="Style10"/>
        <w:keepNext w:val="0"/>
        <w:keepLines w:val="0"/>
        <w:widowControl w:val="0"/>
        <w:shd w:val="clear" w:color="auto" w:fill="auto"/>
        <w:bidi w:val="0"/>
        <w:spacing w:before="0" w:after="980" w:line="276" w:lineRule="auto"/>
        <w:ind w:left="2200" w:right="0" w:firstLine="0"/>
        <w:jc w:val="left"/>
      </w:pPr>
      <w:r>
        <mc:AlternateContent>
          <mc:Choice Requires="wps">
            <w:drawing>
              <wp:anchor distT="0" distB="0" distL="114300" distR="114300" simplePos="0" relativeHeight="125829431" behindDoc="0" locked="0" layoutInCell="1" allowOverlap="1">
                <wp:simplePos x="0" y="0"/>
                <wp:positionH relativeFrom="margin">
                  <wp:posOffset>216535</wp:posOffset>
                </wp:positionH>
                <wp:positionV relativeFrom="paragraph">
                  <wp:posOffset>850900</wp:posOffset>
                </wp:positionV>
                <wp:extent cx="975360" cy="969010"/>
                <wp:wrapSquare wrapText="right"/>
                <wp:docPr id="102" name="Shape 102"/>
                <a:graphic xmlns:a="http://schemas.openxmlformats.org/drawingml/2006/main">
                  <a:graphicData uri="http://schemas.microsoft.com/office/word/2010/wordprocessingShape">
                    <wps:wsp>
                      <wps:cNvSpPr txBox="1"/>
                      <wps:spPr>
                        <a:xfrm>
                          <a:ext cx="975360" cy="969010"/>
                        </a:xfrm>
                        <a:prstGeom prst="rect"/>
                        <a:solidFill>
                          <a:srgbClr val="017DC5"/>
                        </a:solidFill>
                      </wps:spPr>
                      <wps:txbx>
                        <w:txbxContent>
                          <w:p>
                            <w:pPr>
                              <w:pStyle w:val="Style6"/>
                              <w:keepNext w:val="0"/>
                              <w:keepLines w:val="0"/>
                              <w:widowControl w:val="0"/>
                              <w:pBdr>
                                <w:top w:val="single" w:sz="0" w:space="0" w:color="017DC5"/>
                                <w:left w:val="single" w:sz="0" w:space="0" w:color="017DC5"/>
                                <w:bottom w:val="single" w:sz="0" w:space="0" w:color="017DC5"/>
                                <w:right w:val="single" w:sz="0" w:space="0" w:color="017DC5"/>
                              </w:pBdr>
                              <w:shd w:val="clear" w:color="auto" w:fill="017DC5"/>
                              <w:bidi w:val="0"/>
                              <w:spacing w:before="0" w:after="0" w:line="240" w:lineRule="auto"/>
                              <w:ind w:left="0" w:right="0" w:firstLine="0"/>
                              <w:jc w:val="left"/>
                              <w:rPr>
                                <w:sz w:val="130"/>
                                <w:szCs w:val="130"/>
                              </w:rPr>
                            </w:pPr>
                            <w:r>
                              <w:rPr>
                                <w:color w:val="FFFFFF"/>
                                <w:spacing w:val="0"/>
                                <w:w w:val="100"/>
                                <w:position w:val="0"/>
                                <w:sz w:val="130"/>
                                <w:szCs w:val="130"/>
                                <w:shd w:val="clear" w:color="auto" w:fill="auto"/>
                                <w:lang w:val="es-ES" w:eastAsia="es-ES" w:bidi="es-ES"/>
                              </w:rPr>
                              <w:t>10</w:t>
                            </w:r>
                          </w:p>
                        </w:txbxContent>
                      </wps:txbx>
                      <wps:bodyPr wrap="none" lIns="0" tIns="0" rIns="0" bIns="0">
                        <a:noAutoFit/>
                      </wps:bodyPr>
                    </wps:wsp>
                  </a:graphicData>
                </a:graphic>
              </wp:anchor>
            </w:drawing>
          </mc:Choice>
          <mc:Fallback>
            <w:pict>
              <v:shape id="_x0000_s1128" type="#_x0000_t202" style="position:absolute;margin-left:17.050000000000001pt;margin-top:67.pt;width:76.799999999999997pt;height:76.299999999999997pt;z-index:-125829322;mso-wrap-distance-left:9.pt;mso-wrap-distance-right:9.pt;mso-position-horizontal-relative:margin" fillcolor="#017DC5" stroked="f">
                <v:textbox inset="0,0,0,0">
                  <w:txbxContent>
                    <w:p>
                      <w:pPr>
                        <w:pStyle w:val="Style6"/>
                        <w:keepNext w:val="0"/>
                        <w:keepLines w:val="0"/>
                        <w:widowControl w:val="0"/>
                        <w:pBdr>
                          <w:top w:val="single" w:sz="0" w:space="0" w:color="017DC5"/>
                          <w:left w:val="single" w:sz="0" w:space="0" w:color="017DC5"/>
                          <w:bottom w:val="single" w:sz="0" w:space="0" w:color="017DC5"/>
                          <w:right w:val="single" w:sz="0" w:space="0" w:color="017DC5"/>
                        </w:pBdr>
                        <w:shd w:val="clear" w:color="auto" w:fill="017DC5"/>
                        <w:bidi w:val="0"/>
                        <w:spacing w:before="0" w:after="0" w:line="240" w:lineRule="auto"/>
                        <w:ind w:left="0" w:right="0" w:firstLine="0"/>
                        <w:jc w:val="left"/>
                        <w:rPr>
                          <w:sz w:val="130"/>
                          <w:szCs w:val="130"/>
                        </w:rPr>
                      </w:pPr>
                      <w:r>
                        <w:rPr>
                          <w:color w:val="FFFFFF"/>
                          <w:spacing w:val="0"/>
                          <w:w w:val="100"/>
                          <w:position w:val="0"/>
                          <w:sz w:val="130"/>
                          <w:szCs w:val="130"/>
                          <w:shd w:val="clear" w:color="auto" w:fill="auto"/>
                          <w:lang w:val="es-ES" w:eastAsia="es-ES" w:bidi="es-ES"/>
                        </w:rPr>
                        <w:t>10</w:t>
                      </w:r>
                    </w:p>
                  </w:txbxContent>
                </v:textbox>
                <w10:wrap type="square" side="right" anchorx="margin"/>
              </v:shape>
            </w:pict>
          </mc:Fallback>
        </mc:AlternateContent>
      </w:r>
      <w:r>
        <w:rPr>
          <w:spacing w:val="0"/>
          <w:w w:val="100"/>
          <w:position w:val="0"/>
          <w:shd w:val="clear" w:color="auto" w:fill="auto"/>
          <w:lang w:val="fr-FR" w:eastAsia="fr-FR" w:bidi="fr-FR"/>
        </w:rPr>
        <w:t xml:space="preserve">Una vez formulada una solicitud, debe registrarse ante las autoridades responsables. El registro ha de realizarse lo antes posible y dentro de los plazos previstos en la </w:t>
      </w:r>
      <w:r>
        <w:rPr>
          <w:spacing w:val="0"/>
          <w:w w:val="100"/>
          <w:position w:val="0"/>
          <w:shd w:val="clear" w:color="auto" w:fill="auto"/>
          <w:lang w:val="es-ES" w:eastAsia="es-ES" w:bidi="es-ES"/>
        </w:rPr>
        <w:t>legislación.</w:t>
      </w:r>
    </w:p>
    <w:p>
      <w:pPr>
        <w:pStyle w:val="Style54"/>
        <w:keepNext w:val="0"/>
        <w:keepLines w:val="0"/>
        <w:widowControl w:val="0"/>
        <w:shd w:val="clear" w:color="auto" w:fill="auto"/>
        <w:bidi w:val="0"/>
        <w:spacing w:before="0" w:after="140" w:line="276" w:lineRule="auto"/>
        <w:ind w:left="140" w:right="0" w:firstLine="0"/>
        <w:jc w:val="left"/>
      </w:pPr>
      <w:r>
        <w:rPr>
          <w:spacing w:val="0"/>
          <w:w w:val="100"/>
          <w:position w:val="0"/>
          <w:shd w:val="clear" w:color="auto" w:fill="auto"/>
          <w:lang w:val="es-ES" w:eastAsia="es-ES" w:bidi="es-ES"/>
        </w:rPr>
        <w:t>El principio de no devolución debe garantizarse aunque la persona no solicite asilo</w:t>
      </w:r>
    </w:p>
    <w:p>
      <w:pPr>
        <w:pStyle w:val="Style10"/>
        <w:keepNext w:val="0"/>
        <w:keepLines w:val="0"/>
        <w:widowControl w:val="0"/>
        <w:shd w:val="clear" w:color="auto" w:fill="auto"/>
        <w:bidi w:val="0"/>
        <w:spacing w:before="0" w:after="0"/>
        <w:ind w:left="140" w:right="0" w:firstLine="0"/>
        <w:jc w:val="left"/>
        <w:sectPr>
          <w:footnotePr>
            <w:pos w:val="pageBottom"/>
            <w:numFmt w:val="decimal"/>
            <w:numRestart w:val="continuous"/>
          </w:footnotePr>
          <w:type w:val="continuous"/>
          <w:pgSz w:w="11900" w:h="16840"/>
          <w:pgMar w:top="1433" w:left="851" w:right="851" w:bottom="2803" w:header="0" w:footer="2375" w:gutter="223"/>
          <w:cols w:space="720"/>
          <w:noEndnote/>
          <w:rtlGutter/>
          <w:docGrid w:linePitch="360"/>
        </w:sectPr>
      </w:pPr>
      <w:r>
        <w:rPr>
          <w:spacing w:val="0"/>
          <w:w w:val="100"/>
          <w:position w:val="0"/>
          <w:shd w:val="clear" w:color="auto" w:fill="auto"/>
          <w:lang w:val="es-ES" w:eastAsia="es-ES" w:bidi="es-ES"/>
        </w:rPr>
        <w:t>Cualquier retorno debe seguir procedimientos establecidos, incluidas las garantías jurídicas necesarias. No se puede devolver a ninguna persona a un país en el que corra un riesgo de sufrir tortura o penas o tratos inhu</w:t>
        <w:softHyphen/>
        <w:t>manos o degradantes, aunque sea un inmigrante en situación irregular.</w:t>
      </w:r>
    </w:p>
    <w:p>
      <w:pPr>
        <w:pStyle w:val="Style24"/>
        <w:keepNext/>
        <w:keepLines/>
        <w:widowControl w:val="0"/>
        <w:pBdr>
          <w:top w:val="single" w:sz="0" w:space="7" w:color="0C4EA2"/>
          <w:left w:val="single" w:sz="0" w:space="0" w:color="0C4EA2"/>
          <w:bottom w:val="single" w:sz="0" w:space="20" w:color="0C4EA2"/>
          <w:right w:val="single" w:sz="0" w:space="0" w:color="0C4EA2"/>
        </w:pBdr>
        <w:shd w:val="clear" w:color="auto" w:fill="0C4EA2"/>
        <w:bidi w:val="0"/>
        <w:spacing w:before="0" w:after="492" w:line="240" w:lineRule="auto"/>
        <w:ind w:left="0" w:right="0" w:firstLine="0"/>
        <w:jc w:val="left"/>
      </w:pPr>
      <w:bookmarkStart w:id="70" w:name="bookmark70"/>
      <w:bookmarkStart w:id="71" w:name="bookmark71"/>
      <w:bookmarkStart w:id="72" w:name="bookmark72"/>
      <w:r>
        <w:rPr>
          <w:color w:val="FFFFFF"/>
          <w:spacing w:val="0"/>
          <w:w w:val="100"/>
          <w:position w:val="0"/>
          <w:shd w:val="clear" w:color="auto" w:fill="auto"/>
          <w:lang w:val="es-ES" w:eastAsia="es-ES" w:bidi="es-ES"/>
        </w:rPr>
        <w:t>Anexo — Referencias jurídicas</w:t>
      </w:r>
      <w:bookmarkEnd w:id="71"/>
      <w:bookmarkEnd w:id="72"/>
      <w:bookmarkEnd w:id="70"/>
    </w:p>
    <w:p>
      <w:pPr>
        <w:pStyle w:val="Style59"/>
        <w:keepNext/>
        <w:keepLines/>
        <w:widowControl w:val="0"/>
        <w:shd w:val="clear" w:color="auto" w:fill="auto"/>
        <w:bidi w:val="0"/>
        <w:spacing w:before="0" w:after="120" w:line="240" w:lineRule="auto"/>
        <w:ind w:left="0" w:right="0" w:firstLine="0"/>
        <w:jc w:val="left"/>
      </w:pPr>
      <w:bookmarkStart w:id="73" w:name="bookmark73"/>
      <w:bookmarkStart w:id="74" w:name="bookmark74"/>
      <w:r>
        <w:rPr>
          <w:spacing w:val="0"/>
          <w:w w:val="100"/>
          <w:position w:val="0"/>
          <w:shd w:val="clear" w:color="auto" w:fill="auto"/>
          <w:lang w:val="es-ES" w:eastAsia="es-ES" w:bidi="es-ES"/>
        </w:rPr>
        <w:t>Dignidad humana</w:t>
      </w:r>
      <w:bookmarkEnd w:id="73"/>
      <w:bookmarkEnd w:id="74"/>
    </w:p>
    <w:p>
      <w:pPr>
        <w:pStyle w:val="Style13"/>
        <w:keepNext/>
        <w:keepLines/>
        <w:widowControl w:val="0"/>
        <w:pBdr>
          <w:top w:val="single" w:sz="0" w:space="6" w:color="0C4EA2"/>
          <w:left w:val="single" w:sz="0" w:space="0" w:color="0C4EA2"/>
          <w:bottom w:val="single" w:sz="0" w:space="5" w:color="0C4EA2"/>
          <w:right w:val="single" w:sz="0" w:space="0" w:color="0C4EA2"/>
        </w:pBdr>
        <w:shd w:val="clear" w:color="auto" w:fill="0C4EA2"/>
        <w:bidi w:val="0"/>
        <w:spacing w:before="0" w:after="264" w:line="240" w:lineRule="auto"/>
        <w:ind w:left="0" w:right="0"/>
        <w:jc w:val="left"/>
      </w:pPr>
      <w:bookmarkStart w:id="75" w:name="bookmark75"/>
      <w:bookmarkStart w:id="76" w:name="bookmark76"/>
      <w:r>
        <w:rPr>
          <w:color w:val="FFFFFF"/>
          <w:spacing w:val="0"/>
          <w:w w:val="100"/>
          <w:position w:val="0"/>
          <w:sz w:val="24"/>
          <w:szCs w:val="24"/>
          <w:shd w:val="clear" w:color="auto" w:fill="auto"/>
          <w:lang w:val="es-ES" w:eastAsia="es-ES" w:bidi="es-ES"/>
        </w:rPr>
        <w:t>Derecho de la Unión Europea</w:t>
      </w:r>
      <w:bookmarkEnd w:id="75"/>
      <w:bookmarkEnd w:id="76"/>
    </w:p>
    <w:tbl>
      <w:tblPr>
        <w:tblOverlap w:val="never"/>
        <w:jc w:val="center"/>
        <w:tblLayout w:type="fixed"/>
      </w:tblPr>
      <w:tblGrid>
        <w:gridCol w:w="2242"/>
        <w:gridCol w:w="7685"/>
      </w:tblGrid>
      <w:tr>
        <w:trPr>
          <w:trHeight w:val="1416"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de-DE" w:eastAsia="de-DE" w:bidi="de-DE"/>
              </w:rPr>
              <w:t xml:space="preserve">Carta de los Derechos Fundamentales de la </w:t>
            </w:r>
            <w:r>
              <w:rPr>
                <w:b/>
                <w:bCs/>
                <w:spacing w:val="0"/>
                <w:w w:val="100"/>
                <w:position w:val="0"/>
                <w:sz w:val="17"/>
                <w:szCs w:val="17"/>
                <w:shd w:val="clear" w:color="auto" w:fill="auto"/>
                <w:lang w:val="es-ES" w:eastAsia="es-ES" w:bidi="es-ES"/>
              </w:rPr>
              <w:t xml:space="preserve">Unión </w:t>
            </w:r>
            <w:r>
              <w:rPr>
                <w:b/>
                <w:bCs/>
                <w:spacing w:val="0"/>
                <w:w w:val="100"/>
                <w:position w:val="0"/>
                <w:sz w:val="17"/>
                <w:szCs w:val="17"/>
                <w:shd w:val="clear" w:color="auto" w:fill="auto"/>
                <w:lang w:val="de-DE" w:eastAsia="de-DE" w:bidi="de-DE"/>
              </w:rPr>
              <w:t>Europea</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Artículo 1</w:t>
            </w:r>
          </w:p>
          <w:p>
            <w:pPr>
              <w:pStyle w:val="Style6"/>
              <w:keepNext w:val="0"/>
              <w:keepLines w:val="0"/>
              <w:widowControl w:val="0"/>
              <w:shd w:val="clear" w:color="auto" w:fill="auto"/>
              <w:bidi w:val="0"/>
              <w:spacing w:before="0" w:after="80" w:line="240" w:lineRule="auto"/>
              <w:ind w:left="0" w:right="0" w:firstLine="0"/>
              <w:jc w:val="left"/>
            </w:pPr>
            <w:r>
              <w:rPr>
                <w:b/>
                <w:bCs/>
                <w:spacing w:val="0"/>
                <w:w w:val="100"/>
                <w:position w:val="0"/>
                <w:sz w:val="17"/>
                <w:szCs w:val="17"/>
                <w:shd w:val="clear" w:color="auto" w:fill="auto"/>
                <w:lang w:val="es-ES" w:eastAsia="es-ES" w:bidi="es-ES"/>
              </w:rPr>
              <w:t>Dignidad humana</w:t>
            </w:r>
          </w:p>
          <w:p>
            <w:pPr>
              <w:pStyle w:val="Style6"/>
              <w:keepNext w:val="0"/>
              <w:keepLines w:val="0"/>
              <w:widowControl w:val="0"/>
              <w:shd w:val="clear" w:color="auto" w:fill="auto"/>
              <w:bidi w:val="0"/>
              <w:spacing w:before="0" w:after="40" w:line="240" w:lineRule="auto"/>
              <w:ind w:left="0" w:right="0" w:firstLine="0"/>
              <w:jc w:val="left"/>
            </w:pPr>
            <w:r>
              <w:rPr>
                <w:spacing w:val="0"/>
                <w:w w:val="100"/>
                <w:position w:val="0"/>
                <w:shd w:val="clear" w:color="auto" w:fill="auto"/>
                <w:lang w:val="es-ES" w:eastAsia="es-ES" w:bidi="es-ES"/>
              </w:rPr>
              <w:t>La dignidad humana es inviolable. Será respetada y protegida.</w:t>
            </w:r>
          </w:p>
        </w:tc>
      </w:tr>
    </w:tbl>
    <w:p>
      <w:pPr>
        <w:widowControl w:val="0"/>
        <w:spacing w:after="359" w:line="1" w:lineRule="exact"/>
      </w:pPr>
    </w:p>
    <w:p>
      <w:pPr>
        <w:pStyle w:val="Style59"/>
        <w:keepNext/>
        <w:keepLines/>
        <w:widowControl w:val="0"/>
        <w:shd w:val="clear" w:color="auto" w:fill="auto"/>
        <w:bidi w:val="0"/>
        <w:spacing w:before="0" w:after="235" w:line="240" w:lineRule="auto"/>
        <w:ind w:left="0" w:right="0" w:firstLine="0"/>
        <w:jc w:val="left"/>
      </w:pPr>
      <w:bookmarkStart w:id="77" w:name="bookmark77"/>
      <w:bookmarkStart w:id="78" w:name="bookmark78"/>
      <w:r>
        <w:rPr>
          <w:spacing w:val="0"/>
          <w:w w:val="100"/>
          <w:position w:val="0"/>
          <w:shd w:val="clear" w:color="auto" w:fill="auto"/>
          <w:lang w:val="es-ES" w:eastAsia="es-ES" w:bidi="es-ES"/>
        </w:rPr>
        <w:t>Derecho a la vida</w:t>
      </w:r>
      <w:bookmarkEnd w:id="77"/>
      <w:bookmarkEnd w:id="78"/>
    </w:p>
    <w:p>
      <w:pPr>
        <w:pStyle w:val="Style13"/>
        <w:keepNext/>
        <w:keepLines/>
        <w:widowControl w:val="0"/>
        <w:pBdr>
          <w:top w:val="single" w:sz="0" w:space="6" w:color="0C4EA2"/>
          <w:left w:val="single" w:sz="0" w:space="0" w:color="0C4EA2"/>
          <w:bottom w:val="single" w:sz="0" w:space="5" w:color="0C4EA2"/>
          <w:right w:val="single" w:sz="0" w:space="0" w:color="0C4EA2"/>
        </w:pBdr>
        <w:shd w:val="clear" w:color="auto" w:fill="0C4EA2"/>
        <w:bidi w:val="0"/>
        <w:spacing w:before="0" w:after="264" w:line="240" w:lineRule="auto"/>
        <w:ind w:left="0" w:right="0"/>
        <w:jc w:val="left"/>
      </w:pPr>
      <w:bookmarkStart w:id="79" w:name="bookmark79"/>
      <w:bookmarkStart w:id="80" w:name="bookmark80"/>
      <w:r>
        <w:rPr>
          <w:color w:val="FFFFFF"/>
          <w:spacing w:val="0"/>
          <w:w w:val="100"/>
          <w:position w:val="0"/>
          <w:sz w:val="24"/>
          <w:szCs w:val="24"/>
          <w:shd w:val="clear" w:color="auto" w:fill="auto"/>
          <w:lang w:val="es-ES" w:eastAsia="es-ES" w:bidi="es-ES"/>
        </w:rPr>
        <w:t>Derecho de la Unión Europea</w:t>
      </w:r>
      <w:bookmarkEnd w:id="79"/>
      <w:bookmarkEnd w:id="80"/>
    </w:p>
    <w:tbl>
      <w:tblPr>
        <w:tblOverlap w:val="never"/>
        <w:jc w:val="center"/>
        <w:tblLayout w:type="fixed"/>
      </w:tblPr>
      <w:tblGrid>
        <w:gridCol w:w="2242"/>
        <w:gridCol w:w="7685"/>
      </w:tblGrid>
      <w:tr>
        <w:trPr>
          <w:trHeight w:val="1416"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de-DE" w:eastAsia="de-DE" w:bidi="de-DE"/>
              </w:rPr>
              <w:t xml:space="preserve">Carta de los Derechos Fundamentales de la </w:t>
            </w:r>
            <w:r>
              <w:rPr>
                <w:b/>
                <w:bCs/>
                <w:spacing w:val="0"/>
                <w:w w:val="100"/>
                <w:position w:val="0"/>
                <w:sz w:val="17"/>
                <w:szCs w:val="17"/>
                <w:shd w:val="clear" w:color="auto" w:fill="auto"/>
                <w:lang w:val="es-ES" w:eastAsia="es-ES" w:bidi="es-ES"/>
              </w:rPr>
              <w:t xml:space="preserve">Unión </w:t>
            </w:r>
            <w:r>
              <w:rPr>
                <w:b/>
                <w:bCs/>
                <w:spacing w:val="0"/>
                <w:w w:val="100"/>
                <w:position w:val="0"/>
                <w:sz w:val="17"/>
                <w:szCs w:val="17"/>
                <w:shd w:val="clear" w:color="auto" w:fill="auto"/>
                <w:lang w:val="de-DE" w:eastAsia="de-DE" w:bidi="de-DE"/>
              </w:rPr>
              <w:t>Europea</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Artículo 2</w:t>
            </w:r>
          </w:p>
          <w:p>
            <w:pPr>
              <w:pStyle w:val="Style6"/>
              <w:keepNext w:val="0"/>
              <w:keepLines w:val="0"/>
              <w:widowControl w:val="0"/>
              <w:shd w:val="clear" w:color="auto" w:fill="auto"/>
              <w:bidi w:val="0"/>
              <w:spacing w:before="0" w:after="80" w:line="240" w:lineRule="auto"/>
              <w:ind w:left="0" w:right="0" w:firstLine="0"/>
              <w:jc w:val="left"/>
            </w:pPr>
            <w:r>
              <w:rPr>
                <w:b/>
                <w:bCs/>
                <w:spacing w:val="0"/>
                <w:w w:val="100"/>
                <w:position w:val="0"/>
                <w:sz w:val="17"/>
                <w:szCs w:val="17"/>
                <w:shd w:val="clear" w:color="auto" w:fill="auto"/>
                <w:lang w:val="es-ES" w:eastAsia="es-ES" w:bidi="es-ES"/>
              </w:rPr>
              <w:t>Derecho a la vida</w:t>
            </w:r>
          </w:p>
          <w:p>
            <w:pPr>
              <w:pStyle w:val="Style6"/>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s-ES" w:eastAsia="es-ES" w:bidi="es-ES"/>
              </w:rPr>
              <w:t>1. Toda persona tiene derecho a la vida.</w:t>
            </w:r>
          </w:p>
          <w:p>
            <w:pPr>
              <w:pStyle w:val="Style6"/>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s-ES" w:eastAsia="es-ES" w:bidi="es-ES"/>
              </w:rPr>
              <w:t>2. Nadie podrá ser condenado a la pena de muerte ni ejecutado.</w:t>
            </w:r>
          </w:p>
        </w:tc>
      </w:tr>
    </w:tbl>
    <w:p>
      <w:pPr>
        <w:widowControl w:val="0"/>
        <w:spacing w:after="359" w:line="1" w:lineRule="exact"/>
      </w:pPr>
    </w:p>
    <w:p>
      <w:pPr>
        <w:pStyle w:val="Style59"/>
        <w:keepNext/>
        <w:keepLines/>
        <w:widowControl w:val="0"/>
        <w:shd w:val="clear" w:color="auto" w:fill="auto"/>
        <w:bidi w:val="0"/>
        <w:spacing w:before="0" w:after="235" w:line="240" w:lineRule="auto"/>
        <w:ind w:left="0" w:right="0" w:firstLine="0"/>
        <w:jc w:val="left"/>
      </w:pPr>
      <w:bookmarkStart w:id="81" w:name="bookmark81"/>
      <w:bookmarkStart w:id="82" w:name="bookmark82"/>
      <w:r>
        <w:rPr>
          <w:spacing w:val="0"/>
          <w:w w:val="100"/>
          <w:position w:val="0"/>
          <w:shd w:val="clear" w:color="auto" w:fill="auto"/>
          <w:lang w:val="es-ES" w:eastAsia="es-ES" w:bidi="es-ES"/>
        </w:rPr>
        <w:t>Prohibición de la tortura</w:t>
      </w:r>
      <w:bookmarkEnd w:id="81"/>
      <w:bookmarkEnd w:id="82"/>
    </w:p>
    <w:p>
      <w:pPr>
        <w:pStyle w:val="Style13"/>
        <w:keepNext/>
        <w:keepLines/>
        <w:widowControl w:val="0"/>
        <w:pBdr>
          <w:top w:val="single" w:sz="0" w:space="6" w:color="89C764"/>
          <w:left w:val="single" w:sz="0" w:space="0" w:color="89C764"/>
          <w:bottom w:val="single" w:sz="0" w:space="7" w:color="89C764"/>
          <w:right w:val="single" w:sz="0" w:space="0" w:color="89C764"/>
        </w:pBdr>
        <w:shd w:val="clear" w:color="auto" w:fill="89C764"/>
        <w:bidi w:val="0"/>
        <w:spacing w:before="0" w:after="230" w:line="240" w:lineRule="auto"/>
        <w:ind w:left="0" w:right="0"/>
        <w:jc w:val="left"/>
      </w:pPr>
      <w:bookmarkStart w:id="83" w:name="bookmark83"/>
      <w:bookmarkStart w:id="84" w:name="bookmark84"/>
      <w:r>
        <w:rPr>
          <w:color w:val="FFFFFF"/>
          <w:spacing w:val="0"/>
          <w:w w:val="100"/>
          <w:position w:val="0"/>
          <w:sz w:val="24"/>
          <w:szCs w:val="24"/>
          <w:shd w:val="clear" w:color="auto" w:fill="auto"/>
          <w:lang w:val="es-ES" w:eastAsia="es-ES" w:bidi="es-ES"/>
        </w:rPr>
        <w:t>Derecho internacional</w:t>
      </w:r>
      <w:bookmarkEnd w:id="83"/>
      <w:bookmarkEnd w:id="84"/>
    </w:p>
    <w:tbl>
      <w:tblPr>
        <w:tblOverlap w:val="never"/>
        <w:jc w:val="center"/>
        <w:tblLayout w:type="fixed"/>
      </w:tblPr>
      <w:tblGrid>
        <w:gridCol w:w="2242"/>
        <w:gridCol w:w="7685"/>
      </w:tblGrid>
      <w:tr>
        <w:trPr>
          <w:trHeight w:val="1157"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95" w:lineRule="auto"/>
              <w:ind w:left="0" w:right="0" w:firstLine="260"/>
              <w:jc w:val="left"/>
            </w:pPr>
            <w:r>
              <w:rPr>
                <w:b/>
                <w:bCs/>
                <w:spacing w:val="0"/>
                <w:w w:val="100"/>
                <w:position w:val="0"/>
                <w:sz w:val="17"/>
                <w:szCs w:val="17"/>
                <w:shd w:val="clear" w:color="auto" w:fill="auto"/>
                <w:lang w:val="es-ES" w:eastAsia="es-ES" w:bidi="es-ES"/>
              </w:rPr>
              <w:t>Convenio</w:t>
            </w:r>
          </w:p>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es-ES" w:eastAsia="es-ES" w:bidi="es-ES"/>
              </w:rPr>
              <w:t>Europeo para la Protección de los Derechos Humanos</w:t>
            </w:r>
          </w:p>
        </w:tc>
        <w:tc>
          <w:tcPr>
            <w:tcBorders>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Artículo 3</w:t>
            </w:r>
          </w:p>
          <w:p>
            <w:pPr>
              <w:pStyle w:val="Style6"/>
              <w:keepNext w:val="0"/>
              <w:keepLines w:val="0"/>
              <w:widowControl w:val="0"/>
              <w:shd w:val="clear" w:color="auto" w:fill="auto"/>
              <w:bidi w:val="0"/>
              <w:spacing w:before="0" w:after="80" w:line="240" w:lineRule="auto"/>
              <w:ind w:left="0" w:right="0" w:firstLine="0"/>
              <w:jc w:val="left"/>
            </w:pPr>
            <w:r>
              <w:rPr>
                <w:b/>
                <w:bCs/>
                <w:spacing w:val="0"/>
                <w:w w:val="100"/>
                <w:position w:val="0"/>
                <w:sz w:val="17"/>
                <w:szCs w:val="17"/>
                <w:shd w:val="clear" w:color="auto" w:fill="auto"/>
                <w:lang w:val="es-ES" w:eastAsia="es-ES" w:bidi="es-ES"/>
              </w:rPr>
              <w:t>Prohibición de la tortura</w:t>
            </w:r>
          </w:p>
          <w:p>
            <w:pPr>
              <w:pStyle w:val="Style6"/>
              <w:keepNext w:val="0"/>
              <w:keepLines w:val="0"/>
              <w:widowControl w:val="0"/>
              <w:shd w:val="clear" w:color="auto" w:fill="auto"/>
              <w:bidi w:val="0"/>
              <w:spacing w:before="0" w:after="40" w:line="240" w:lineRule="auto"/>
              <w:ind w:left="0" w:right="0" w:firstLine="0"/>
              <w:jc w:val="left"/>
            </w:pPr>
            <w:r>
              <w:rPr>
                <w:spacing w:val="0"/>
                <w:w w:val="100"/>
                <w:position w:val="0"/>
                <w:shd w:val="clear" w:color="auto" w:fill="auto"/>
                <w:lang w:val="es-ES" w:eastAsia="es-ES" w:bidi="es-ES"/>
              </w:rPr>
              <w:t>Nadie podrá ser sometido a tortura ni a penas o tratos inhumanos o degradantes.</w:t>
            </w:r>
          </w:p>
        </w:tc>
      </w:tr>
    </w:tbl>
    <w:p>
      <w:pPr>
        <w:widowControl w:val="0"/>
        <w:spacing w:after="359" w:line="1" w:lineRule="exact"/>
      </w:pPr>
    </w:p>
    <w:p>
      <w:pPr>
        <w:pStyle w:val="Style13"/>
        <w:keepNext/>
        <w:keepLines/>
        <w:widowControl w:val="0"/>
        <w:pBdr>
          <w:top w:val="single" w:sz="0" w:space="6" w:color="0C4EA2"/>
          <w:left w:val="single" w:sz="0" w:space="0" w:color="0C4EA2"/>
          <w:bottom w:val="single" w:sz="0" w:space="5" w:color="0C4EA2"/>
          <w:right w:val="single" w:sz="0" w:space="0" w:color="0C4EA2"/>
        </w:pBdr>
        <w:shd w:val="clear" w:color="auto" w:fill="0C4EA2"/>
        <w:bidi w:val="0"/>
        <w:spacing w:before="0" w:after="264" w:line="240" w:lineRule="auto"/>
        <w:ind w:left="0" w:right="0"/>
        <w:jc w:val="left"/>
      </w:pPr>
      <w:bookmarkStart w:id="85" w:name="bookmark85"/>
      <w:bookmarkStart w:id="86" w:name="bookmark86"/>
      <w:r>
        <w:rPr>
          <w:color w:val="FFFFFF"/>
          <w:spacing w:val="0"/>
          <w:w w:val="100"/>
          <w:position w:val="0"/>
          <w:sz w:val="24"/>
          <w:szCs w:val="24"/>
          <w:shd w:val="clear" w:color="auto" w:fill="auto"/>
          <w:lang w:val="es-ES" w:eastAsia="es-ES" w:bidi="es-ES"/>
        </w:rPr>
        <w:t>Derecho de la Unión Europea</w:t>
      </w:r>
      <w:bookmarkEnd w:id="85"/>
      <w:bookmarkEnd w:id="86"/>
    </w:p>
    <w:tbl>
      <w:tblPr>
        <w:tblOverlap w:val="never"/>
        <w:jc w:val="center"/>
        <w:tblLayout w:type="fixed"/>
      </w:tblPr>
      <w:tblGrid>
        <w:gridCol w:w="2242"/>
        <w:gridCol w:w="7685"/>
      </w:tblGrid>
      <w:tr>
        <w:trPr>
          <w:trHeight w:val="1416"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de-DE" w:eastAsia="de-DE" w:bidi="de-DE"/>
              </w:rPr>
              <w:t xml:space="preserve">Carta de los Derechos Fundamentales de la </w:t>
            </w:r>
            <w:r>
              <w:rPr>
                <w:b/>
                <w:bCs/>
                <w:spacing w:val="0"/>
                <w:w w:val="100"/>
                <w:position w:val="0"/>
                <w:sz w:val="17"/>
                <w:szCs w:val="17"/>
                <w:shd w:val="clear" w:color="auto" w:fill="auto"/>
                <w:lang w:val="es-ES" w:eastAsia="es-ES" w:bidi="es-ES"/>
              </w:rPr>
              <w:t xml:space="preserve">Unión </w:t>
            </w:r>
            <w:r>
              <w:rPr>
                <w:b/>
                <w:bCs/>
                <w:spacing w:val="0"/>
                <w:w w:val="100"/>
                <w:position w:val="0"/>
                <w:sz w:val="17"/>
                <w:szCs w:val="17"/>
                <w:shd w:val="clear" w:color="auto" w:fill="auto"/>
                <w:lang w:val="de-DE" w:eastAsia="de-DE" w:bidi="de-DE"/>
              </w:rPr>
              <w:t>Europea</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Artículo 4</w:t>
            </w:r>
          </w:p>
          <w:p>
            <w:pPr>
              <w:pStyle w:val="Style6"/>
              <w:keepNext w:val="0"/>
              <w:keepLines w:val="0"/>
              <w:widowControl w:val="0"/>
              <w:shd w:val="clear" w:color="auto" w:fill="auto"/>
              <w:bidi w:val="0"/>
              <w:spacing w:before="0" w:after="0" w:line="502" w:lineRule="auto"/>
              <w:ind w:left="0" w:right="0" w:firstLine="0"/>
              <w:jc w:val="left"/>
            </w:pPr>
            <w:r>
              <w:rPr>
                <w:b/>
                <w:bCs/>
                <w:spacing w:val="0"/>
                <w:w w:val="100"/>
                <w:position w:val="0"/>
                <w:sz w:val="17"/>
                <w:szCs w:val="17"/>
                <w:shd w:val="clear" w:color="auto" w:fill="auto"/>
                <w:lang w:val="es-ES" w:eastAsia="es-ES" w:bidi="es-ES"/>
              </w:rPr>
              <w:t xml:space="preserve">Prohibición de la tortura y de las penas o tratos inhumanos o degradantes </w:t>
            </w:r>
            <w:r>
              <w:rPr>
                <w:spacing w:val="0"/>
                <w:w w:val="100"/>
                <w:position w:val="0"/>
                <w:shd w:val="clear" w:color="auto" w:fill="auto"/>
                <w:lang w:val="es-ES" w:eastAsia="es-ES" w:bidi="es-ES"/>
              </w:rPr>
              <w:t>Nadie podrá ser sometido a tortura ni a penas o tratos inhumanos o degradantes.</w:t>
            </w:r>
          </w:p>
        </w:tc>
      </w:tr>
    </w:tbl>
    <w:p>
      <w:pPr>
        <w:sectPr>
          <w:headerReference w:type="default" r:id="rId55"/>
          <w:headerReference w:type="even" r:id="rId56"/>
          <w:footnotePr>
            <w:pos w:val="pageBottom"/>
            <w:numFmt w:val="decimal"/>
            <w:numRestart w:val="continuous"/>
          </w:footnotePr>
          <w:pgSz w:w="11900" w:h="16840"/>
          <w:pgMar w:top="1433" w:left="851" w:right="851" w:bottom="2803" w:header="1005" w:footer="2375" w:gutter="223"/>
          <w:pgNumType w:start="30"/>
          <w:cols w:space="720"/>
          <w:noEndnote/>
          <w:rtlGutter w:val="0"/>
          <w:docGrid w:linePitch="360"/>
        </w:sectPr>
      </w:pPr>
    </w:p>
    <w:p>
      <w:pPr>
        <w:pStyle w:val="Style59"/>
        <w:keepNext/>
        <w:keepLines/>
        <w:widowControl w:val="0"/>
        <w:shd w:val="clear" w:color="auto" w:fill="auto"/>
        <w:bidi w:val="0"/>
        <w:spacing w:before="0" w:after="240" w:line="240" w:lineRule="auto"/>
        <w:ind w:left="0" w:right="0" w:firstLine="0"/>
        <w:jc w:val="left"/>
      </w:pPr>
      <w:bookmarkStart w:id="87" w:name="bookmark87"/>
      <w:bookmarkStart w:id="88" w:name="bookmark88"/>
      <w:r>
        <w:rPr>
          <w:spacing w:val="0"/>
          <w:w w:val="100"/>
          <w:position w:val="0"/>
          <w:shd w:val="clear" w:color="auto" w:fill="auto"/>
          <w:lang w:val="pt-BR" w:eastAsia="pt-BR" w:bidi="pt-BR"/>
        </w:rPr>
        <w:t xml:space="preserve">Prohibición </w:t>
      </w:r>
      <w:r>
        <w:rPr>
          <w:spacing w:val="0"/>
          <w:w w:val="100"/>
          <w:position w:val="0"/>
          <w:shd w:val="clear" w:color="auto" w:fill="auto"/>
          <w:lang w:val="de-DE" w:eastAsia="de-DE" w:bidi="de-DE"/>
        </w:rPr>
        <w:t xml:space="preserve">de </w:t>
      </w:r>
      <w:r>
        <w:rPr>
          <w:spacing w:val="0"/>
          <w:w w:val="100"/>
          <w:position w:val="0"/>
          <w:shd w:val="clear" w:color="auto" w:fill="auto"/>
          <w:lang w:val="pt-BR" w:eastAsia="pt-BR" w:bidi="pt-BR"/>
        </w:rPr>
        <w:t>devolución</w:t>
      </w:r>
      <w:bookmarkEnd w:id="87"/>
      <w:bookmarkEnd w:id="88"/>
    </w:p>
    <w:p>
      <w:pPr>
        <w:pStyle w:val="Style13"/>
        <w:keepNext/>
        <w:keepLines/>
        <w:widowControl w:val="0"/>
        <w:pBdr>
          <w:top w:val="single" w:sz="0" w:space="6" w:color="89C764"/>
          <w:left w:val="single" w:sz="0" w:space="0" w:color="89C764"/>
          <w:bottom w:val="single" w:sz="0" w:space="7" w:color="89C764"/>
          <w:right w:val="single" w:sz="0" w:space="0" w:color="89C764"/>
        </w:pBdr>
        <w:shd w:val="clear" w:color="auto" w:fill="89C764"/>
        <w:bidi w:val="0"/>
        <w:spacing w:before="0" w:after="226" w:line="240" w:lineRule="auto"/>
        <w:ind w:left="0" w:right="0" w:firstLine="260"/>
        <w:jc w:val="left"/>
      </w:pPr>
      <w:bookmarkStart w:id="89" w:name="bookmark89"/>
      <w:bookmarkStart w:id="90" w:name="bookmark90"/>
      <w:r>
        <w:rPr>
          <w:color w:val="FFFFFF"/>
          <w:spacing w:val="0"/>
          <w:w w:val="100"/>
          <w:position w:val="0"/>
          <w:sz w:val="24"/>
          <w:szCs w:val="24"/>
          <w:shd w:val="clear" w:color="auto" w:fill="auto"/>
          <w:lang w:val="de-DE" w:eastAsia="de-DE" w:bidi="de-DE"/>
        </w:rPr>
        <w:t>Derecho internacional</w:t>
      </w:r>
      <w:bookmarkEnd w:id="89"/>
      <w:bookmarkEnd w:id="90"/>
    </w:p>
    <w:tbl>
      <w:tblPr>
        <w:tblOverlap w:val="never"/>
        <w:jc w:val="center"/>
        <w:tblLayout w:type="fixed"/>
      </w:tblPr>
      <w:tblGrid>
        <w:gridCol w:w="2040"/>
        <w:gridCol w:w="7882"/>
      </w:tblGrid>
      <w:tr>
        <w:trPr>
          <w:trHeight w:val="148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pPr>
            <w:r>
              <w:rPr>
                <w:b/>
                <w:bCs/>
                <w:spacing w:val="0"/>
                <w:w w:val="100"/>
                <w:position w:val="0"/>
                <w:sz w:val="17"/>
                <w:szCs w:val="17"/>
                <w:shd w:val="clear" w:color="auto" w:fill="auto"/>
                <w:lang w:val="pt-BR" w:eastAsia="pt-BR" w:bidi="pt-BR"/>
              </w:rPr>
              <w:t xml:space="preserve">Convención </w:t>
            </w:r>
            <w:r>
              <w:rPr>
                <w:b/>
                <w:bCs/>
                <w:spacing w:val="0"/>
                <w:w w:val="100"/>
                <w:position w:val="0"/>
                <w:sz w:val="17"/>
                <w:szCs w:val="17"/>
                <w:shd w:val="clear" w:color="auto" w:fill="auto"/>
                <w:lang w:val="de-DE" w:eastAsia="de-DE" w:bidi="de-DE"/>
              </w:rPr>
              <w:t>de</w:t>
            </w:r>
          </w:p>
          <w:p>
            <w:pPr>
              <w:pStyle w:val="Style6"/>
              <w:keepNext w:val="0"/>
              <w:keepLines w:val="0"/>
              <w:widowControl w:val="0"/>
              <w:shd w:val="clear" w:color="auto" w:fill="auto"/>
              <w:bidi w:val="0"/>
              <w:spacing w:before="0" w:after="0" w:line="240" w:lineRule="auto"/>
              <w:ind w:left="0" w:right="0" w:firstLine="260"/>
              <w:jc w:val="left"/>
            </w:pPr>
            <w:r>
              <w:rPr>
                <w:b/>
                <w:bCs/>
                <w:spacing w:val="0"/>
                <w:w w:val="100"/>
                <w:position w:val="0"/>
                <w:sz w:val="17"/>
                <w:szCs w:val="17"/>
                <w:shd w:val="clear" w:color="auto" w:fill="auto"/>
                <w:lang w:val="de-DE" w:eastAsia="de-DE" w:bidi="de-DE"/>
              </w:rPr>
              <w:t>Ginebra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95" w:lineRule="auto"/>
              <w:ind w:left="0" w:right="0" w:firstLine="260"/>
              <w:jc w:val="both"/>
            </w:pPr>
            <w:r>
              <w:rPr>
                <w:spacing w:val="0"/>
                <w:w w:val="100"/>
                <w:position w:val="0"/>
                <w:shd w:val="clear" w:color="auto" w:fill="auto"/>
                <w:lang w:val="es-ES" w:eastAsia="es-ES" w:bidi="es-ES"/>
              </w:rPr>
              <w:t>Artículo 33, apartado 1</w:t>
            </w:r>
          </w:p>
          <w:p>
            <w:pPr>
              <w:pStyle w:val="Style6"/>
              <w:keepNext w:val="0"/>
              <w:keepLines w:val="0"/>
              <w:widowControl w:val="0"/>
              <w:shd w:val="clear" w:color="auto" w:fill="auto"/>
              <w:bidi w:val="0"/>
              <w:spacing w:before="0" w:after="40" w:line="295" w:lineRule="auto"/>
              <w:ind w:left="0" w:right="0" w:firstLine="260"/>
              <w:jc w:val="both"/>
            </w:pPr>
            <w:r>
              <w:rPr>
                <w:b/>
                <w:bCs/>
                <w:spacing w:val="0"/>
                <w:w w:val="100"/>
                <w:position w:val="0"/>
                <w:sz w:val="17"/>
                <w:szCs w:val="17"/>
                <w:shd w:val="clear" w:color="auto" w:fill="auto"/>
                <w:lang w:val="es-ES" w:eastAsia="es-ES" w:bidi="es-ES"/>
              </w:rPr>
              <w:t>Prohibición de expulsión y de devolución («refoulement»)</w:t>
            </w:r>
          </w:p>
          <w:p>
            <w:pPr>
              <w:pStyle w:val="Style6"/>
              <w:keepNext w:val="0"/>
              <w:keepLines w:val="0"/>
              <w:widowControl w:val="0"/>
              <w:shd w:val="clear" w:color="auto" w:fill="auto"/>
              <w:bidi w:val="0"/>
              <w:spacing w:before="0" w:after="0" w:line="295" w:lineRule="auto"/>
              <w:ind w:left="260" w:right="0" w:firstLine="0"/>
              <w:jc w:val="both"/>
            </w:pPr>
            <w:r>
              <w:rPr>
                <w:spacing w:val="0"/>
                <w:w w:val="100"/>
                <w:position w:val="0"/>
                <w:shd w:val="clear" w:color="auto" w:fill="auto"/>
                <w:lang w:val="es-ES" w:eastAsia="es-ES" w:bidi="es-ES"/>
              </w:rPr>
              <w:t>Ningún Estado Contratante podrá, por expulsión o devolución, poner en modo alguno a un refugiado en las fronteras de los territorios donde su vida o su libertad peligre por causa de su raza, religión, nacionalidad, pertenencia a determinado grupo social, o de sus opiniones políticas.</w:t>
            </w:r>
          </w:p>
        </w:tc>
      </w:tr>
    </w:tbl>
    <w:p>
      <w:pPr>
        <w:widowControl w:val="0"/>
        <w:spacing w:after="359" w:line="1" w:lineRule="exact"/>
      </w:pPr>
    </w:p>
    <w:p>
      <w:pPr>
        <w:pStyle w:val="Style13"/>
        <w:keepNext/>
        <w:keepLines/>
        <w:widowControl w:val="0"/>
        <w:pBdr>
          <w:top w:val="single" w:sz="0" w:space="6" w:color="0C4EA2"/>
          <w:left w:val="single" w:sz="0" w:space="0" w:color="0C4EA2"/>
          <w:bottom w:val="single" w:sz="0" w:space="5" w:color="0C4EA2"/>
          <w:right w:val="single" w:sz="0" w:space="0" w:color="0C4EA2"/>
        </w:pBdr>
        <w:shd w:val="clear" w:color="auto" w:fill="0C4EA2"/>
        <w:bidi w:val="0"/>
        <w:spacing w:before="0" w:after="269" w:line="240" w:lineRule="auto"/>
        <w:ind w:left="0" w:right="0" w:firstLine="260"/>
        <w:jc w:val="left"/>
      </w:pPr>
      <w:bookmarkStart w:id="91" w:name="bookmark91"/>
      <w:bookmarkStart w:id="92" w:name="bookmark92"/>
      <w:r>
        <w:rPr>
          <w:color w:val="FFFFFF"/>
          <w:spacing w:val="0"/>
          <w:w w:val="100"/>
          <w:position w:val="0"/>
          <w:sz w:val="24"/>
          <w:szCs w:val="24"/>
          <w:shd w:val="clear" w:color="auto" w:fill="auto"/>
          <w:lang w:val="de-DE" w:eastAsia="de-DE" w:bidi="de-DE"/>
        </w:rPr>
        <w:t xml:space="preserve">Derecho de la </w:t>
      </w:r>
      <w:r>
        <w:rPr>
          <w:color w:val="FFFFFF"/>
          <w:spacing w:val="0"/>
          <w:w w:val="100"/>
          <w:position w:val="0"/>
          <w:sz w:val="24"/>
          <w:szCs w:val="24"/>
          <w:shd w:val="clear" w:color="auto" w:fill="auto"/>
          <w:lang w:val="pt-BR" w:eastAsia="pt-BR" w:bidi="pt-BR"/>
        </w:rPr>
        <w:t xml:space="preserve">Unión </w:t>
      </w:r>
      <w:r>
        <w:rPr>
          <w:color w:val="FFFFFF"/>
          <w:spacing w:val="0"/>
          <w:w w:val="100"/>
          <w:position w:val="0"/>
          <w:sz w:val="24"/>
          <w:szCs w:val="24"/>
          <w:shd w:val="clear" w:color="auto" w:fill="auto"/>
          <w:lang w:val="de-DE" w:eastAsia="de-DE" w:bidi="de-DE"/>
        </w:rPr>
        <w:t>Europea</w:t>
      </w:r>
      <w:bookmarkEnd w:id="91"/>
      <w:bookmarkEnd w:id="92"/>
    </w:p>
    <w:tbl>
      <w:tblPr>
        <w:tblOverlap w:val="never"/>
        <w:jc w:val="center"/>
        <w:tblLayout w:type="fixed"/>
      </w:tblPr>
      <w:tblGrid>
        <w:gridCol w:w="2040"/>
        <w:gridCol w:w="7882"/>
      </w:tblGrid>
      <w:tr>
        <w:trPr>
          <w:trHeight w:val="146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de-DE" w:eastAsia="de-DE" w:bidi="de-DE"/>
              </w:rPr>
              <w:t xml:space="preserve">Carta de los Derechos Fundamentales de la </w:t>
            </w:r>
            <w:r>
              <w:rPr>
                <w:b/>
                <w:bCs/>
                <w:spacing w:val="0"/>
                <w:w w:val="100"/>
                <w:position w:val="0"/>
                <w:sz w:val="17"/>
                <w:szCs w:val="17"/>
                <w:shd w:val="clear" w:color="auto" w:fill="auto"/>
                <w:lang w:val="es-ES" w:eastAsia="es-ES" w:bidi="es-ES"/>
              </w:rPr>
              <w:t xml:space="preserve">Unión </w:t>
            </w:r>
            <w:r>
              <w:rPr>
                <w:b/>
                <w:bCs/>
                <w:spacing w:val="0"/>
                <w:w w:val="100"/>
                <w:position w:val="0"/>
                <w:sz w:val="17"/>
                <w:szCs w:val="17"/>
                <w:shd w:val="clear" w:color="auto" w:fill="auto"/>
                <w:lang w:val="de-DE" w:eastAsia="de-DE" w:bidi="de-DE"/>
              </w:rPr>
              <w:t>Europea</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95" w:lineRule="auto"/>
              <w:ind w:left="0" w:right="0" w:firstLine="260"/>
              <w:jc w:val="both"/>
            </w:pPr>
            <w:r>
              <w:rPr>
                <w:spacing w:val="0"/>
                <w:w w:val="100"/>
                <w:position w:val="0"/>
                <w:shd w:val="clear" w:color="auto" w:fill="auto"/>
                <w:lang w:val="pt-BR" w:eastAsia="pt-BR" w:bidi="pt-BR"/>
              </w:rPr>
              <w:t xml:space="preserve">Artículo </w:t>
            </w:r>
            <w:r>
              <w:rPr>
                <w:spacing w:val="0"/>
                <w:w w:val="100"/>
                <w:position w:val="0"/>
                <w:shd w:val="clear" w:color="auto" w:fill="auto"/>
                <w:lang w:val="de-DE" w:eastAsia="de-DE" w:bidi="de-DE"/>
              </w:rPr>
              <w:t>19, apartado 2</w:t>
            </w:r>
          </w:p>
          <w:p>
            <w:pPr>
              <w:pStyle w:val="Style6"/>
              <w:keepNext w:val="0"/>
              <w:keepLines w:val="0"/>
              <w:widowControl w:val="0"/>
              <w:shd w:val="clear" w:color="auto" w:fill="auto"/>
              <w:bidi w:val="0"/>
              <w:spacing w:before="0" w:after="40" w:line="295" w:lineRule="auto"/>
              <w:ind w:left="0" w:right="0" w:firstLine="260"/>
              <w:jc w:val="both"/>
            </w:pPr>
            <w:r>
              <w:rPr>
                <w:b/>
                <w:bCs/>
                <w:spacing w:val="0"/>
                <w:w w:val="100"/>
                <w:position w:val="0"/>
                <w:sz w:val="17"/>
                <w:szCs w:val="17"/>
                <w:shd w:val="clear" w:color="auto" w:fill="auto"/>
                <w:lang w:val="pt-BR" w:eastAsia="pt-BR" w:bidi="pt-BR"/>
              </w:rPr>
              <w:t xml:space="preserve">Protección </w:t>
            </w:r>
            <w:r>
              <w:rPr>
                <w:b/>
                <w:bCs/>
                <w:spacing w:val="0"/>
                <w:w w:val="100"/>
                <w:position w:val="0"/>
                <w:sz w:val="17"/>
                <w:szCs w:val="17"/>
                <w:shd w:val="clear" w:color="auto" w:fill="auto"/>
                <w:lang w:val="de-DE" w:eastAsia="de-DE" w:bidi="de-DE"/>
              </w:rPr>
              <w:t xml:space="preserve">en caso de </w:t>
            </w:r>
            <w:r>
              <w:rPr>
                <w:b/>
                <w:bCs/>
                <w:spacing w:val="0"/>
                <w:w w:val="100"/>
                <w:position w:val="0"/>
                <w:sz w:val="17"/>
                <w:szCs w:val="17"/>
                <w:shd w:val="clear" w:color="auto" w:fill="auto"/>
                <w:lang w:val="pt-BR" w:eastAsia="pt-BR" w:bidi="pt-BR"/>
              </w:rPr>
              <w:t xml:space="preserve">devolución, expulsión </w:t>
            </w:r>
            <w:r>
              <w:rPr>
                <w:b/>
                <w:bCs/>
                <w:spacing w:val="0"/>
                <w:w w:val="100"/>
                <w:position w:val="0"/>
                <w:sz w:val="17"/>
                <w:szCs w:val="17"/>
                <w:shd w:val="clear" w:color="auto" w:fill="auto"/>
                <w:lang w:val="de-DE" w:eastAsia="de-DE" w:bidi="de-DE"/>
              </w:rPr>
              <w:t xml:space="preserve">y </w:t>
            </w:r>
            <w:r>
              <w:rPr>
                <w:b/>
                <w:bCs/>
                <w:spacing w:val="0"/>
                <w:w w:val="100"/>
                <w:position w:val="0"/>
                <w:sz w:val="17"/>
                <w:szCs w:val="17"/>
                <w:shd w:val="clear" w:color="auto" w:fill="auto"/>
                <w:lang w:val="pt-BR" w:eastAsia="pt-BR" w:bidi="pt-BR"/>
              </w:rPr>
              <w:t>extradición</w:t>
            </w:r>
          </w:p>
          <w:p>
            <w:pPr>
              <w:pStyle w:val="Style6"/>
              <w:keepNext w:val="0"/>
              <w:keepLines w:val="0"/>
              <w:widowControl w:val="0"/>
              <w:shd w:val="clear" w:color="auto" w:fill="auto"/>
              <w:bidi w:val="0"/>
              <w:spacing w:before="0" w:after="0" w:line="295" w:lineRule="auto"/>
              <w:ind w:left="260" w:right="0" w:firstLine="0"/>
              <w:jc w:val="left"/>
            </w:pPr>
            <w:r>
              <w:rPr>
                <w:spacing w:val="0"/>
                <w:w w:val="100"/>
                <w:position w:val="0"/>
                <w:shd w:val="clear" w:color="auto" w:fill="auto"/>
                <w:lang w:val="de-DE" w:eastAsia="de-DE" w:bidi="de-DE"/>
              </w:rPr>
              <w:t xml:space="preserve">Nadie </w:t>
            </w:r>
            <w:r>
              <w:rPr>
                <w:spacing w:val="0"/>
                <w:w w:val="100"/>
                <w:position w:val="0"/>
                <w:shd w:val="clear" w:color="auto" w:fill="auto"/>
                <w:lang w:val="pt-BR" w:eastAsia="pt-BR" w:bidi="pt-BR"/>
              </w:rPr>
              <w:t xml:space="preserve">podrá </w:t>
            </w:r>
            <w:r>
              <w:rPr>
                <w:spacing w:val="0"/>
                <w:w w:val="100"/>
                <w:position w:val="0"/>
                <w:shd w:val="clear" w:color="auto" w:fill="auto"/>
                <w:lang w:val="de-DE" w:eastAsia="de-DE" w:bidi="de-DE"/>
              </w:rPr>
              <w:t>ser devuelto, expulsado o extraditado a un Estado en el que corra un grave riesgo de ser sometido a la pena de muerte, a tortura o a otras penas o tratos inhumanos o degradantes.</w:t>
            </w:r>
          </w:p>
        </w:tc>
      </w:tr>
      <w:tr>
        <w:trPr>
          <w:trHeight w:val="6144"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240" w:after="0" w:line="295" w:lineRule="auto"/>
              <w:ind w:left="260" w:right="0" w:firstLine="0"/>
              <w:jc w:val="left"/>
            </w:pPr>
            <w:r>
              <w:rPr>
                <w:b/>
                <w:bCs/>
                <w:spacing w:val="0"/>
                <w:w w:val="100"/>
                <w:position w:val="0"/>
                <w:sz w:val="17"/>
                <w:szCs w:val="17"/>
                <w:shd w:val="clear" w:color="auto" w:fill="auto"/>
                <w:lang w:val="es-ES" w:eastAsia="es-ES" w:bidi="es-ES"/>
              </w:rPr>
              <w:t xml:space="preserve">Código </w:t>
            </w:r>
            <w:r>
              <w:rPr>
                <w:b/>
                <w:bCs/>
                <w:spacing w:val="0"/>
                <w:w w:val="100"/>
                <w:position w:val="0"/>
                <w:sz w:val="17"/>
                <w:szCs w:val="17"/>
                <w:shd w:val="clear" w:color="auto" w:fill="auto"/>
                <w:lang w:val="de-DE" w:eastAsia="de-DE" w:bidi="de-DE"/>
              </w:rPr>
              <w:t>de fronteras Schengen</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95" w:lineRule="auto"/>
              <w:ind w:left="0" w:right="0" w:firstLine="260"/>
              <w:jc w:val="left"/>
            </w:pPr>
            <w:r>
              <w:rPr>
                <w:spacing w:val="0"/>
                <w:w w:val="100"/>
                <w:position w:val="0"/>
                <w:shd w:val="clear" w:color="auto" w:fill="auto"/>
                <w:lang w:val="pt-BR" w:eastAsia="pt-BR" w:bidi="pt-BR"/>
              </w:rPr>
              <w:t xml:space="preserve">Artículo </w:t>
            </w:r>
            <w:r>
              <w:rPr>
                <w:spacing w:val="0"/>
                <w:w w:val="100"/>
                <w:position w:val="0"/>
                <w:shd w:val="clear" w:color="auto" w:fill="auto"/>
                <w:lang w:val="de-DE" w:eastAsia="de-DE" w:bidi="de-DE"/>
              </w:rPr>
              <w:t>3</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pt-BR" w:eastAsia="pt-BR" w:bidi="pt-BR"/>
              </w:rPr>
              <w:t xml:space="preserve">Ámbito </w:t>
            </w:r>
            <w:r>
              <w:rPr>
                <w:b/>
                <w:bCs/>
                <w:spacing w:val="0"/>
                <w:w w:val="100"/>
                <w:position w:val="0"/>
                <w:sz w:val="17"/>
                <w:szCs w:val="17"/>
                <w:shd w:val="clear" w:color="auto" w:fill="auto"/>
                <w:lang w:val="de-DE" w:eastAsia="de-DE" w:bidi="de-DE"/>
              </w:rPr>
              <w:t xml:space="preserve">de </w:t>
            </w:r>
            <w:r>
              <w:rPr>
                <w:b/>
                <w:bCs/>
                <w:spacing w:val="0"/>
                <w:w w:val="100"/>
                <w:position w:val="0"/>
                <w:sz w:val="17"/>
                <w:szCs w:val="17"/>
                <w:shd w:val="clear" w:color="auto" w:fill="auto"/>
                <w:lang w:val="pt-BR" w:eastAsia="pt-BR" w:bidi="pt-BR"/>
              </w:rPr>
              <w:t>aplicación</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de-DE" w:eastAsia="de-DE" w:bidi="de-DE"/>
              </w:rPr>
              <w:t xml:space="preserve">El presente Reglamento se </w:t>
            </w:r>
            <w:r>
              <w:rPr>
                <w:spacing w:val="0"/>
                <w:w w:val="100"/>
                <w:position w:val="0"/>
                <w:shd w:val="clear" w:color="auto" w:fill="auto"/>
                <w:lang w:val="pt-BR" w:eastAsia="pt-BR" w:bidi="pt-BR"/>
              </w:rPr>
              <w:t xml:space="preserve">aplicará </w:t>
            </w:r>
            <w:r>
              <w:rPr>
                <w:spacing w:val="0"/>
                <w:w w:val="100"/>
                <w:position w:val="0"/>
                <w:shd w:val="clear" w:color="auto" w:fill="auto"/>
                <w:lang w:val="de-DE" w:eastAsia="de-DE" w:bidi="de-DE"/>
              </w:rPr>
              <w:t xml:space="preserve">a toda persona que cruce las fronteras interiores o exteriores de los Estados miembros, pero no </w:t>
            </w:r>
            <w:r>
              <w:rPr>
                <w:spacing w:val="0"/>
                <w:w w:val="100"/>
                <w:position w:val="0"/>
                <w:shd w:val="clear" w:color="auto" w:fill="auto"/>
                <w:lang w:val="pt-BR" w:eastAsia="pt-BR" w:bidi="pt-BR"/>
              </w:rPr>
              <w:t xml:space="preserve">afectará </w:t>
            </w:r>
            <w:r>
              <w:rPr>
                <w:spacing w:val="0"/>
                <w:w w:val="100"/>
                <w:position w:val="0"/>
                <w:shd w:val="clear" w:color="auto" w:fill="auto"/>
                <w:lang w:val="de-DE" w:eastAsia="de-DE" w:bidi="de-DE"/>
              </w:rPr>
              <w:t>a:</w:t>
            </w:r>
          </w:p>
          <w:p>
            <w:pPr>
              <w:pStyle w:val="Style6"/>
              <w:keepNext w:val="0"/>
              <w:keepLines w:val="0"/>
              <w:widowControl w:val="0"/>
              <w:shd w:val="clear" w:color="auto" w:fill="auto"/>
              <w:bidi w:val="0"/>
              <w:spacing w:before="0" w:after="0" w:line="295" w:lineRule="auto"/>
              <w:ind w:left="0" w:right="0" w:firstLine="260"/>
              <w:jc w:val="left"/>
            </w:pPr>
            <w:r>
              <w:rPr>
                <w:spacing w:val="0"/>
                <w:w w:val="100"/>
                <w:position w:val="0"/>
                <w:shd w:val="clear" w:color="auto" w:fill="auto"/>
                <w:lang w:val="pt-BR" w:eastAsia="pt-BR" w:bidi="pt-BR"/>
              </w:rPr>
              <w:t>[...]</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de-DE" w:eastAsia="de-DE" w:bidi="de-DE"/>
              </w:rPr>
              <w:t xml:space="preserve">b) los derechos de los refugiados y solicitantes de </w:t>
            </w:r>
            <w:r>
              <w:rPr>
                <w:spacing w:val="0"/>
                <w:w w:val="100"/>
                <w:position w:val="0"/>
                <w:shd w:val="clear" w:color="auto" w:fill="auto"/>
                <w:lang w:val="pt-BR" w:eastAsia="pt-BR" w:bidi="pt-BR"/>
              </w:rPr>
              <w:t xml:space="preserve">protección </w:t>
            </w:r>
            <w:r>
              <w:rPr>
                <w:spacing w:val="0"/>
                <w:w w:val="100"/>
                <w:position w:val="0"/>
                <w:shd w:val="clear" w:color="auto" w:fill="auto"/>
                <w:lang w:val="de-DE" w:eastAsia="de-DE" w:bidi="de-DE"/>
              </w:rPr>
              <w:t xml:space="preserve">internacional, en particular en lo relativo a la no </w:t>
            </w:r>
            <w:r>
              <w:rPr>
                <w:spacing w:val="0"/>
                <w:w w:val="100"/>
                <w:position w:val="0"/>
                <w:shd w:val="clear" w:color="auto" w:fill="auto"/>
                <w:lang w:val="pt-BR" w:eastAsia="pt-BR" w:bidi="pt-BR"/>
              </w:rPr>
              <w:t>devolución.</w:t>
            </w:r>
          </w:p>
          <w:p>
            <w:pPr>
              <w:pStyle w:val="Style6"/>
              <w:keepNext w:val="0"/>
              <w:keepLines w:val="0"/>
              <w:widowControl w:val="0"/>
              <w:shd w:val="clear" w:color="auto" w:fill="auto"/>
              <w:bidi w:val="0"/>
              <w:spacing w:before="0" w:after="0" w:line="295" w:lineRule="auto"/>
              <w:ind w:left="0" w:right="0" w:firstLine="260"/>
              <w:jc w:val="left"/>
            </w:pPr>
            <w:r>
              <w:rPr>
                <w:spacing w:val="0"/>
                <w:w w:val="100"/>
                <w:position w:val="0"/>
                <w:shd w:val="clear" w:color="auto" w:fill="auto"/>
                <w:lang w:val="pt-BR" w:eastAsia="pt-BR" w:bidi="pt-BR"/>
              </w:rPr>
              <w:t xml:space="preserve">Artículo </w:t>
            </w:r>
            <w:r>
              <w:rPr>
                <w:spacing w:val="0"/>
                <w:w w:val="100"/>
                <w:position w:val="0"/>
                <w:shd w:val="clear" w:color="auto" w:fill="auto"/>
                <w:lang w:val="de-DE" w:eastAsia="de-DE" w:bidi="de-DE"/>
              </w:rPr>
              <w:t>3, letra a)</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de-DE" w:eastAsia="de-DE" w:bidi="de-DE"/>
              </w:rPr>
              <w:t>Derechos fundamentales</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de-DE" w:eastAsia="de-DE" w:bidi="de-DE"/>
              </w:rPr>
              <w:t xml:space="preserve">En la </w:t>
            </w:r>
            <w:r>
              <w:rPr>
                <w:spacing w:val="0"/>
                <w:w w:val="100"/>
                <w:position w:val="0"/>
                <w:shd w:val="clear" w:color="auto" w:fill="auto"/>
                <w:lang w:val="pt-BR" w:eastAsia="pt-BR" w:bidi="pt-BR"/>
              </w:rPr>
              <w:t xml:space="preserve">aplicación </w:t>
            </w:r>
            <w:r>
              <w:rPr>
                <w:spacing w:val="0"/>
                <w:w w:val="100"/>
                <w:position w:val="0"/>
                <w:shd w:val="clear" w:color="auto" w:fill="auto"/>
                <w:lang w:val="de-DE" w:eastAsia="de-DE" w:bidi="de-DE"/>
              </w:rPr>
              <w:t xml:space="preserve">del presente Reglamento, los Estados miembros </w:t>
            </w:r>
            <w:r>
              <w:rPr>
                <w:spacing w:val="0"/>
                <w:w w:val="100"/>
                <w:position w:val="0"/>
                <w:shd w:val="clear" w:color="auto" w:fill="auto"/>
                <w:lang w:val="pt-BR" w:eastAsia="pt-BR" w:bidi="pt-BR"/>
              </w:rPr>
              <w:t xml:space="preserve">actuarán </w:t>
            </w:r>
            <w:r>
              <w:rPr>
                <w:spacing w:val="0"/>
                <w:w w:val="100"/>
                <w:position w:val="0"/>
                <w:shd w:val="clear" w:color="auto" w:fill="auto"/>
                <w:lang w:val="de-DE" w:eastAsia="de-DE" w:bidi="de-DE"/>
              </w:rPr>
              <w:t xml:space="preserve">dentro del pleno respeto del Derecho de la </w:t>
            </w:r>
            <w:r>
              <w:rPr>
                <w:spacing w:val="0"/>
                <w:w w:val="100"/>
                <w:position w:val="0"/>
                <w:shd w:val="clear" w:color="auto" w:fill="auto"/>
                <w:lang w:val="pt-BR" w:eastAsia="pt-BR" w:bidi="pt-BR"/>
              </w:rPr>
              <w:t xml:space="preserve">Unión </w:t>
            </w:r>
            <w:r>
              <w:rPr>
                <w:spacing w:val="0"/>
                <w:w w:val="100"/>
                <w:position w:val="0"/>
                <w:shd w:val="clear" w:color="auto" w:fill="auto"/>
                <w:lang w:val="de-DE" w:eastAsia="de-DE" w:bidi="de-DE"/>
              </w:rPr>
              <w:t xml:space="preserve">aplicable, incluida la Carta de los Derechos Fundamentales de la </w:t>
            </w:r>
            <w:r>
              <w:rPr>
                <w:spacing w:val="0"/>
                <w:w w:val="100"/>
                <w:position w:val="0"/>
                <w:shd w:val="clear" w:color="auto" w:fill="auto"/>
                <w:lang w:val="pt-BR" w:eastAsia="pt-BR" w:bidi="pt-BR"/>
              </w:rPr>
              <w:t xml:space="preserve">Unión </w:t>
            </w:r>
            <w:r>
              <w:rPr>
                <w:spacing w:val="0"/>
                <w:w w:val="100"/>
                <w:position w:val="0"/>
                <w:shd w:val="clear" w:color="auto" w:fill="auto"/>
                <w:lang w:val="de-DE" w:eastAsia="de-DE" w:bidi="de-DE"/>
              </w:rPr>
              <w:t xml:space="preserve">Europea; del Derecho internacional aplicable, incluida la </w:t>
            </w:r>
            <w:r>
              <w:rPr>
                <w:spacing w:val="0"/>
                <w:w w:val="100"/>
                <w:position w:val="0"/>
                <w:shd w:val="clear" w:color="auto" w:fill="auto"/>
                <w:lang w:val="pt-BR" w:eastAsia="pt-BR" w:bidi="pt-BR"/>
              </w:rPr>
              <w:t xml:space="preserve">Convención </w:t>
            </w:r>
            <w:r>
              <w:rPr>
                <w:spacing w:val="0"/>
                <w:w w:val="100"/>
                <w:position w:val="0"/>
                <w:shd w:val="clear" w:color="auto" w:fill="auto"/>
                <w:lang w:val="de-DE" w:eastAsia="de-DE" w:bidi="de-DE"/>
              </w:rPr>
              <w:t xml:space="preserve">de Ginebra; de las obligaciones relativas al acceso a la </w:t>
            </w:r>
            <w:r>
              <w:rPr>
                <w:spacing w:val="0"/>
                <w:w w:val="100"/>
                <w:position w:val="0"/>
                <w:shd w:val="clear" w:color="auto" w:fill="auto"/>
                <w:lang w:val="pt-BR" w:eastAsia="pt-BR" w:bidi="pt-BR"/>
              </w:rPr>
              <w:t xml:space="preserve">protección </w:t>
            </w:r>
            <w:r>
              <w:rPr>
                <w:spacing w:val="0"/>
                <w:w w:val="100"/>
                <w:position w:val="0"/>
                <w:shd w:val="clear" w:color="auto" w:fill="auto"/>
                <w:lang w:val="de-DE" w:eastAsia="de-DE" w:bidi="de-DE"/>
              </w:rPr>
              <w:t xml:space="preserve">internacional, en especial el principio de no </w:t>
            </w:r>
            <w:r>
              <w:rPr>
                <w:spacing w:val="0"/>
                <w:w w:val="100"/>
                <w:position w:val="0"/>
                <w:shd w:val="clear" w:color="auto" w:fill="auto"/>
                <w:lang w:val="pt-BR" w:eastAsia="pt-BR" w:bidi="pt-BR"/>
              </w:rPr>
              <w:t xml:space="preserve">devolución; </w:t>
            </w:r>
            <w:r>
              <w:rPr>
                <w:spacing w:val="0"/>
                <w:w w:val="100"/>
                <w:position w:val="0"/>
                <w:shd w:val="clear" w:color="auto" w:fill="auto"/>
                <w:lang w:val="de-DE" w:eastAsia="de-DE" w:bidi="de-DE"/>
              </w:rPr>
              <w:t>y de los derechos fundamentales. [...]</w:t>
            </w:r>
          </w:p>
          <w:p>
            <w:pPr>
              <w:pStyle w:val="Style6"/>
              <w:keepNext w:val="0"/>
              <w:keepLines w:val="0"/>
              <w:widowControl w:val="0"/>
              <w:shd w:val="clear" w:color="auto" w:fill="auto"/>
              <w:bidi w:val="0"/>
              <w:spacing w:before="0" w:after="0" w:line="295" w:lineRule="auto"/>
              <w:ind w:left="0" w:right="0" w:firstLine="260"/>
              <w:jc w:val="left"/>
            </w:pPr>
            <w:r>
              <w:rPr>
                <w:spacing w:val="0"/>
                <w:w w:val="100"/>
                <w:position w:val="0"/>
                <w:shd w:val="clear" w:color="auto" w:fill="auto"/>
                <w:lang w:val="pt-BR" w:eastAsia="pt-BR" w:bidi="pt-BR"/>
              </w:rPr>
              <w:t xml:space="preserve">Artículo </w:t>
            </w:r>
            <w:r>
              <w:rPr>
                <w:spacing w:val="0"/>
                <w:w w:val="100"/>
                <w:position w:val="0"/>
                <w:shd w:val="clear" w:color="auto" w:fill="auto"/>
                <w:lang w:val="de-DE" w:eastAsia="de-DE" w:bidi="de-DE"/>
              </w:rPr>
              <w:t>13, apartado 1</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pt-BR" w:eastAsia="pt-BR" w:bidi="pt-BR"/>
              </w:rPr>
              <w:t xml:space="preserve">Denegación </w:t>
            </w:r>
            <w:r>
              <w:rPr>
                <w:b/>
                <w:bCs/>
                <w:spacing w:val="0"/>
                <w:w w:val="100"/>
                <w:position w:val="0"/>
                <w:sz w:val="17"/>
                <w:szCs w:val="17"/>
                <w:shd w:val="clear" w:color="auto" w:fill="auto"/>
                <w:lang w:val="de-DE" w:eastAsia="de-DE" w:bidi="de-DE"/>
              </w:rPr>
              <w:t>de entrada</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de-DE" w:eastAsia="de-DE" w:bidi="de-DE"/>
              </w:rPr>
              <w:t xml:space="preserve">Se </w:t>
            </w:r>
            <w:r>
              <w:rPr>
                <w:spacing w:val="0"/>
                <w:w w:val="100"/>
                <w:position w:val="0"/>
                <w:shd w:val="clear" w:color="auto" w:fill="auto"/>
                <w:lang w:val="pt-BR" w:eastAsia="pt-BR" w:bidi="pt-BR"/>
              </w:rPr>
              <w:t xml:space="preserve">negará </w:t>
            </w:r>
            <w:r>
              <w:rPr>
                <w:spacing w:val="0"/>
                <w:w w:val="100"/>
                <w:position w:val="0"/>
                <w:shd w:val="clear" w:color="auto" w:fill="auto"/>
                <w:lang w:val="de-DE" w:eastAsia="de-DE" w:bidi="de-DE"/>
              </w:rPr>
              <w:t xml:space="preserve">la entrada en el territorio de los Estados miembros a los nacionales de terceros </w:t>
            </w:r>
            <w:r>
              <w:rPr>
                <w:spacing w:val="0"/>
                <w:w w:val="100"/>
                <w:position w:val="0"/>
                <w:shd w:val="clear" w:color="auto" w:fill="auto"/>
                <w:lang w:val="pt-BR" w:eastAsia="pt-BR" w:bidi="pt-BR"/>
              </w:rPr>
              <w:t xml:space="preserve">países </w:t>
            </w:r>
            <w:r>
              <w:rPr>
                <w:spacing w:val="0"/>
                <w:w w:val="100"/>
                <w:position w:val="0"/>
                <w:shd w:val="clear" w:color="auto" w:fill="auto"/>
                <w:lang w:val="de-DE" w:eastAsia="de-DE" w:bidi="de-DE"/>
              </w:rPr>
              <w:t xml:space="preserve">que no cumplan todas las condiciones de entrada, tal como se definen en el </w:t>
            </w:r>
            <w:r>
              <w:rPr>
                <w:spacing w:val="0"/>
                <w:w w:val="100"/>
                <w:position w:val="0"/>
                <w:shd w:val="clear" w:color="auto" w:fill="auto"/>
                <w:lang w:val="pt-BR" w:eastAsia="pt-BR" w:bidi="pt-BR"/>
              </w:rPr>
              <w:t xml:space="preserve">artículo </w:t>
            </w:r>
            <w:r>
              <w:rPr>
                <w:spacing w:val="0"/>
                <w:w w:val="100"/>
                <w:position w:val="0"/>
                <w:shd w:val="clear" w:color="auto" w:fill="auto"/>
                <w:lang w:val="de-DE" w:eastAsia="de-DE" w:bidi="de-DE"/>
              </w:rPr>
              <w:t xml:space="preserve">5, apartado 1, siempre que no pertenezca a ninguna de las </w:t>
            </w:r>
            <w:r>
              <w:rPr>
                <w:spacing w:val="0"/>
                <w:w w:val="100"/>
                <w:position w:val="0"/>
                <w:shd w:val="clear" w:color="auto" w:fill="auto"/>
                <w:lang w:val="pt-BR" w:eastAsia="pt-BR" w:bidi="pt-BR"/>
              </w:rPr>
              <w:t xml:space="preserve">categorías </w:t>
            </w:r>
            <w:r>
              <w:rPr>
                <w:spacing w:val="0"/>
                <w:w w:val="100"/>
                <w:position w:val="0"/>
                <w:shd w:val="clear" w:color="auto" w:fill="auto"/>
                <w:lang w:val="de-DE" w:eastAsia="de-DE" w:bidi="de-DE"/>
              </w:rPr>
              <w:t xml:space="preserve">de personas indicadas en el </w:t>
            </w:r>
            <w:r>
              <w:rPr>
                <w:spacing w:val="0"/>
                <w:w w:val="100"/>
                <w:position w:val="0"/>
                <w:shd w:val="clear" w:color="auto" w:fill="auto"/>
                <w:lang w:val="pt-BR" w:eastAsia="pt-BR" w:bidi="pt-BR"/>
              </w:rPr>
              <w:t xml:space="preserve">artículo </w:t>
            </w:r>
            <w:r>
              <w:rPr>
                <w:spacing w:val="0"/>
                <w:w w:val="100"/>
                <w:position w:val="0"/>
                <w:shd w:val="clear" w:color="auto" w:fill="auto"/>
                <w:lang w:val="de-DE" w:eastAsia="de-DE" w:bidi="de-DE"/>
              </w:rPr>
              <w:t xml:space="preserve">5, apartado 4. Esto no </w:t>
            </w:r>
            <w:r>
              <w:rPr>
                <w:spacing w:val="0"/>
                <w:w w:val="100"/>
                <w:position w:val="0"/>
                <w:shd w:val="clear" w:color="auto" w:fill="auto"/>
                <w:lang w:val="pt-BR" w:eastAsia="pt-BR" w:bidi="pt-BR"/>
              </w:rPr>
              <w:t xml:space="preserve">será </w:t>
            </w:r>
            <w:r>
              <w:rPr>
                <w:spacing w:val="0"/>
                <w:w w:val="100"/>
                <w:position w:val="0"/>
                <w:shd w:val="clear" w:color="auto" w:fill="auto"/>
                <w:lang w:val="de-DE" w:eastAsia="de-DE" w:bidi="de-DE"/>
              </w:rPr>
              <w:t xml:space="preserve">un </w:t>
            </w:r>
            <w:r>
              <w:rPr>
                <w:spacing w:val="0"/>
                <w:w w:val="100"/>
                <w:position w:val="0"/>
                <w:shd w:val="clear" w:color="auto" w:fill="auto"/>
                <w:lang w:val="pt-BR" w:eastAsia="pt-BR" w:bidi="pt-BR"/>
              </w:rPr>
              <w:t xml:space="preserve">obstáculo </w:t>
            </w:r>
            <w:r>
              <w:rPr>
                <w:spacing w:val="0"/>
                <w:w w:val="100"/>
                <w:position w:val="0"/>
                <w:shd w:val="clear" w:color="auto" w:fill="auto"/>
                <w:lang w:val="de-DE" w:eastAsia="de-DE" w:bidi="de-DE"/>
              </w:rPr>
              <w:t xml:space="preserve">para la </w:t>
            </w:r>
            <w:r>
              <w:rPr>
                <w:spacing w:val="0"/>
                <w:w w:val="100"/>
                <w:position w:val="0"/>
                <w:shd w:val="clear" w:color="auto" w:fill="auto"/>
                <w:lang w:val="pt-BR" w:eastAsia="pt-BR" w:bidi="pt-BR"/>
              </w:rPr>
              <w:t xml:space="preserve">aplicación </w:t>
            </w:r>
            <w:r>
              <w:rPr>
                <w:spacing w:val="0"/>
                <w:w w:val="100"/>
                <w:position w:val="0"/>
                <w:shd w:val="clear" w:color="auto" w:fill="auto"/>
                <w:lang w:val="de-DE" w:eastAsia="de-DE" w:bidi="de-DE"/>
              </w:rPr>
              <w:t xml:space="preserve">de las disposiciones especiales relativas al derecho de asilo y a la </w:t>
            </w:r>
            <w:r>
              <w:rPr>
                <w:spacing w:val="0"/>
                <w:w w:val="100"/>
                <w:position w:val="0"/>
                <w:shd w:val="clear" w:color="auto" w:fill="auto"/>
                <w:lang w:val="pt-BR" w:eastAsia="pt-BR" w:bidi="pt-BR"/>
              </w:rPr>
              <w:t xml:space="preserve">protección </w:t>
            </w:r>
            <w:r>
              <w:rPr>
                <w:spacing w:val="0"/>
                <w:w w:val="100"/>
                <w:position w:val="0"/>
                <w:shd w:val="clear" w:color="auto" w:fill="auto"/>
                <w:lang w:val="de-DE" w:eastAsia="de-DE" w:bidi="de-DE"/>
              </w:rPr>
              <w:t xml:space="preserve">internacional o a la </w:t>
            </w:r>
            <w:r>
              <w:rPr>
                <w:spacing w:val="0"/>
                <w:w w:val="100"/>
                <w:position w:val="0"/>
                <w:shd w:val="clear" w:color="auto" w:fill="auto"/>
                <w:lang w:val="pt-BR" w:eastAsia="pt-BR" w:bidi="pt-BR"/>
              </w:rPr>
              <w:t xml:space="preserve">expedición </w:t>
            </w:r>
            <w:r>
              <w:rPr>
                <w:spacing w:val="0"/>
                <w:w w:val="100"/>
                <w:position w:val="0"/>
                <w:shd w:val="clear" w:color="auto" w:fill="auto"/>
                <w:lang w:val="de-DE" w:eastAsia="de-DE" w:bidi="de-DE"/>
              </w:rPr>
              <w:t xml:space="preserve">de visados de larga </w:t>
            </w:r>
            <w:r>
              <w:rPr>
                <w:spacing w:val="0"/>
                <w:w w:val="100"/>
                <w:position w:val="0"/>
                <w:shd w:val="clear" w:color="auto" w:fill="auto"/>
                <w:lang w:val="pt-BR" w:eastAsia="pt-BR" w:bidi="pt-BR"/>
              </w:rPr>
              <w:t>duración.</w:t>
            </w:r>
          </w:p>
        </w:tc>
      </w:tr>
    </w:tbl>
    <w:p>
      <w:pPr>
        <w:widowControl w:val="0"/>
        <w:spacing w:line="1" w:lineRule="exact"/>
      </w:pPr>
      <w:r>
        <w:br w:type="page"/>
      </w:r>
    </w:p>
    <w:tbl>
      <w:tblPr>
        <w:tblOverlap w:val="never"/>
        <w:jc w:val="center"/>
        <w:tblLayout w:type="fixed"/>
      </w:tblPr>
      <w:tblGrid>
        <w:gridCol w:w="2040"/>
        <w:gridCol w:w="7882"/>
      </w:tblGrid>
      <w:tr>
        <w:trPr>
          <w:trHeight w:val="3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es-ES" w:eastAsia="es-ES" w:bidi="es-ES"/>
              </w:rPr>
              <w:t>Reglamento (UE) n.</w:t>
            </w:r>
            <w:r>
              <w:rPr>
                <w:b/>
                <w:bCs/>
                <w:spacing w:val="0"/>
                <w:w w:val="100"/>
                <w:position w:val="0"/>
                <w:sz w:val="17"/>
                <w:szCs w:val="17"/>
                <w:shd w:val="clear" w:color="auto" w:fill="auto"/>
                <w:vertAlign w:val="superscript"/>
                <w:lang w:val="es-ES" w:eastAsia="es-ES" w:bidi="es-ES"/>
              </w:rPr>
              <w:t>o</w:t>
            </w:r>
            <w:r>
              <w:rPr>
                <w:b/>
                <w:bCs/>
                <w:spacing w:val="0"/>
                <w:w w:val="100"/>
                <w:position w:val="0"/>
                <w:sz w:val="17"/>
                <w:szCs w:val="17"/>
                <w:shd w:val="clear" w:color="auto" w:fill="auto"/>
                <w:lang w:val="es-ES" w:eastAsia="es-ES" w:bidi="es-ES"/>
              </w:rPr>
              <w:t xml:space="preserve"> 656/2014, relativo a la vigilancia de las fronteras marítimas exteriores en el marco de la cooperación operativa coordinada por Frontex</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240" w:after="0" w:line="295" w:lineRule="auto"/>
              <w:ind w:left="0" w:right="0" w:firstLine="260"/>
              <w:jc w:val="left"/>
            </w:pPr>
            <w:r>
              <w:rPr>
                <w:spacing w:val="0"/>
                <w:w w:val="100"/>
                <w:position w:val="0"/>
                <w:shd w:val="clear" w:color="auto" w:fill="auto"/>
                <w:lang w:val="pt-BR" w:eastAsia="pt-BR" w:bidi="pt-BR"/>
              </w:rPr>
              <w:t xml:space="preserve">Artículo </w:t>
            </w:r>
            <w:r>
              <w:rPr>
                <w:spacing w:val="0"/>
                <w:w w:val="100"/>
                <w:position w:val="0"/>
                <w:shd w:val="clear" w:color="auto" w:fill="auto"/>
                <w:lang w:val="de-DE" w:eastAsia="de-DE" w:bidi="de-DE"/>
              </w:rPr>
              <w:t>4, apartado 1</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pt-BR" w:eastAsia="pt-BR" w:bidi="pt-BR"/>
              </w:rPr>
              <w:t xml:space="preserve">Protección </w:t>
            </w:r>
            <w:r>
              <w:rPr>
                <w:b/>
                <w:bCs/>
                <w:spacing w:val="0"/>
                <w:w w:val="100"/>
                <w:position w:val="0"/>
                <w:sz w:val="17"/>
                <w:szCs w:val="17"/>
                <w:shd w:val="clear" w:color="auto" w:fill="auto"/>
                <w:lang w:val="de-DE" w:eastAsia="de-DE" w:bidi="de-DE"/>
              </w:rPr>
              <w:t xml:space="preserve">de los derechos fundamentales y principio de no </w:t>
            </w:r>
            <w:r>
              <w:rPr>
                <w:b/>
                <w:bCs/>
                <w:spacing w:val="0"/>
                <w:w w:val="100"/>
                <w:position w:val="0"/>
                <w:sz w:val="17"/>
                <w:szCs w:val="17"/>
                <w:shd w:val="clear" w:color="auto" w:fill="auto"/>
                <w:lang w:val="pt-BR" w:eastAsia="pt-BR" w:bidi="pt-BR"/>
              </w:rPr>
              <w:t>devolución</w:t>
            </w:r>
          </w:p>
          <w:p>
            <w:pPr>
              <w:pStyle w:val="Style6"/>
              <w:keepNext w:val="0"/>
              <w:keepLines w:val="0"/>
              <w:widowControl w:val="0"/>
              <w:shd w:val="clear" w:color="auto" w:fill="auto"/>
              <w:bidi w:val="0"/>
              <w:spacing w:before="0" w:after="0" w:line="295" w:lineRule="auto"/>
              <w:ind w:left="260" w:right="0" w:firstLine="0"/>
              <w:jc w:val="both"/>
            </w:pPr>
            <w:r>
              <w:rPr>
                <w:spacing w:val="0"/>
                <w:w w:val="100"/>
                <w:position w:val="0"/>
                <w:shd w:val="clear" w:color="auto" w:fill="auto"/>
                <w:lang w:val="de-DE" w:eastAsia="de-DE" w:bidi="de-DE"/>
              </w:rPr>
              <w:t xml:space="preserve">Ninguna persona </w:t>
            </w:r>
            <w:r>
              <w:rPr>
                <w:spacing w:val="0"/>
                <w:w w:val="100"/>
                <w:position w:val="0"/>
                <w:shd w:val="clear" w:color="auto" w:fill="auto"/>
                <w:lang w:val="pt-BR" w:eastAsia="pt-BR" w:bidi="pt-BR"/>
              </w:rPr>
              <w:t xml:space="preserve">será </w:t>
            </w:r>
            <w:r>
              <w:rPr>
                <w:spacing w:val="0"/>
                <w:w w:val="100"/>
                <w:position w:val="0"/>
                <w:shd w:val="clear" w:color="auto" w:fill="auto"/>
                <w:lang w:val="de-DE" w:eastAsia="de-DE" w:bidi="de-DE"/>
              </w:rPr>
              <w:t xml:space="preserve">desembarcada en un </w:t>
            </w:r>
            <w:r>
              <w:rPr>
                <w:spacing w:val="0"/>
                <w:w w:val="100"/>
                <w:position w:val="0"/>
                <w:shd w:val="clear" w:color="auto" w:fill="auto"/>
                <w:lang w:val="pt-BR" w:eastAsia="pt-BR" w:bidi="pt-BR"/>
              </w:rPr>
              <w:t xml:space="preserve">país, </w:t>
            </w:r>
            <w:r>
              <w:rPr>
                <w:spacing w:val="0"/>
                <w:w w:val="100"/>
                <w:position w:val="0"/>
                <w:shd w:val="clear" w:color="auto" w:fill="auto"/>
                <w:lang w:val="de-DE" w:eastAsia="de-DE" w:bidi="de-DE"/>
              </w:rPr>
              <w:t xml:space="preserve">forzada a entrar en </w:t>
            </w:r>
            <w:r>
              <w:rPr>
                <w:spacing w:val="0"/>
                <w:w w:val="100"/>
                <w:position w:val="0"/>
                <w:shd w:val="clear" w:color="auto" w:fill="auto"/>
                <w:lang w:val="pt-BR" w:eastAsia="pt-BR" w:bidi="pt-BR"/>
              </w:rPr>
              <w:t xml:space="preserve">él, </w:t>
            </w:r>
            <w:r>
              <w:rPr>
                <w:spacing w:val="0"/>
                <w:w w:val="100"/>
                <w:position w:val="0"/>
                <w:shd w:val="clear" w:color="auto" w:fill="auto"/>
                <w:lang w:val="de-DE" w:eastAsia="de-DE" w:bidi="de-DE"/>
              </w:rPr>
              <w:t xml:space="preserve">conducida o entregada de </w:t>
            </w:r>
            <w:r>
              <w:rPr>
                <w:spacing w:val="0"/>
                <w:w w:val="100"/>
                <w:position w:val="0"/>
                <w:shd w:val="clear" w:color="auto" w:fill="auto"/>
                <w:lang w:val="pt-BR" w:eastAsia="pt-BR" w:bidi="pt-BR"/>
              </w:rPr>
              <w:t xml:space="preserve">algún </w:t>
            </w:r>
            <w:r>
              <w:rPr>
                <w:spacing w:val="0"/>
                <w:w w:val="100"/>
                <w:position w:val="0"/>
                <w:shd w:val="clear" w:color="auto" w:fill="auto"/>
                <w:lang w:val="de-DE" w:eastAsia="de-DE" w:bidi="de-DE"/>
              </w:rPr>
              <w:t xml:space="preserve">otro modo a sus autoridades, incumpliendo el principio de no </w:t>
            </w:r>
            <w:r>
              <w:rPr>
                <w:spacing w:val="0"/>
                <w:w w:val="100"/>
                <w:position w:val="0"/>
                <w:shd w:val="clear" w:color="auto" w:fill="auto"/>
                <w:lang w:val="pt-BR" w:eastAsia="pt-BR" w:bidi="pt-BR"/>
              </w:rPr>
              <w:t xml:space="preserve">devolución </w:t>
            </w:r>
            <w:r>
              <w:rPr>
                <w:spacing w:val="0"/>
                <w:w w:val="100"/>
                <w:position w:val="0"/>
                <w:shd w:val="clear" w:color="auto" w:fill="auto"/>
                <w:lang w:val="de-DE" w:eastAsia="de-DE" w:bidi="de-DE"/>
              </w:rPr>
              <w:t xml:space="preserve">cuando, entre otros supuestos, exista un riesgo grave de que se vea expuesta a sufrir pena de muerte, tortura, </w:t>
            </w:r>
            <w:r>
              <w:rPr>
                <w:spacing w:val="0"/>
                <w:w w:val="100"/>
                <w:position w:val="0"/>
                <w:shd w:val="clear" w:color="auto" w:fill="auto"/>
                <w:lang w:val="pt-BR" w:eastAsia="pt-BR" w:bidi="pt-BR"/>
              </w:rPr>
              <w:t xml:space="preserve">persecución </w:t>
            </w:r>
            <w:r>
              <w:rPr>
                <w:spacing w:val="0"/>
                <w:w w:val="100"/>
                <w:position w:val="0"/>
                <w:shd w:val="clear" w:color="auto" w:fill="auto"/>
                <w:lang w:val="de-DE" w:eastAsia="de-DE" w:bidi="de-DE"/>
              </w:rPr>
              <w:t xml:space="preserve">o cualquier otra pena o trato inhumano o degradante o cuando su vida o su libertad </w:t>
            </w:r>
            <w:r>
              <w:rPr>
                <w:spacing w:val="0"/>
                <w:w w:val="100"/>
                <w:position w:val="0"/>
                <w:shd w:val="clear" w:color="auto" w:fill="auto"/>
                <w:lang w:val="pt-BR" w:eastAsia="pt-BR" w:bidi="pt-BR"/>
              </w:rPr>
              <w:t xml:space="preserve">estén </w:t>
            </w:r>
            <w:r>
              <w:rPr>
                <w:spacing w:val="0"/>
                <w:w w:val="100"/>
                <w:position w:val="0"/>
                <w:shd w:val="clear" w:color="auto" w:fill="auto"/>
                <w:lang w:val="de-DE" w:eastAsia="de-DE" w:bidi="de-DE"/>
              </w:rPr>
              <w:t xml:space="preserve">amenazadas por motivos de raza, </w:t>
            </w:r>
            <w:r>
              <w:rPr>
                <w:spacing w:val="0"/>
                <w:w w:val="100"/>
                <w:position w:val="0"/>
                <w:shd w:val="clear" w:color="auto" w:fill="auto"/>
                <w:lang w:val="pt-BR" w:eastAsia="pt-BR" w:bidi="pt-BR"/>
              </w:rPr>
              <w:t xml:space="preserve">religión, </w:t>
            </w:r>
            <w:r>
              <w:rPr>
                <w:spacing w:val="0"/>
                <w:w w:val="100"/>
                <w:position w:val="0"/>
                <w:shd w:val="clear" w:color="auto" w:fill="auto"/>
                <w:lang w:val="de-DE" w:eastAsia="de-DE" w:bidi="de-DE"/>
              </w:rPr>
              <w:t xml:space="preserve">nacionalidad, </w:t>
            </w:r>
            <w:r>
              <w:rPr>
                <w:spacing w:val="0"/>
                <w:w w:val="100"/>
                <w:position w:val="0"/>
                <w:shd w:val="clear" w:color="auto" w:fill="auto"/>
                <w:lang w:val="pt-BR" w:eastAsia="pt-BR" w:bidi="pt-BR"/>
              </w:rPr>
              <w:t xml:space="preserve">orientación </w:t>
            </w:r>
            <w:r>
              <w:rPr>
                <w:spacing w:val="0"/>
                <w:w w:val="100"/>
                <w:position w:val="0"/>
                <w:shd w:val="clear" w:color="auto" w:fill="auto"/>
                <w:lang w:val="de-DE" w:eastAsia="de-DE" w:bidi="de-DE"/>
              </w:rPr>
              <w:t xml:space="preserve">sexual, pertenencia a un determinado grupo social u </w:t>
            </w:r>
            <w:r>
              <w:rPr>
                <w:spacing w:val="0"/>
                <w:w w:val="100"/>
                <w:position w:val="0"/>
                <w:shd w:val="clear" w:color="auto" w:fill="auto"/>
                <w:lang w:val="pt-BR" w:eastAsia="pt-BR" w:bidi="pt-BR"/>
              </w:rPr>
              <w:t xml:space="preserve">opinión política, </w:t>
            </w:r>
            <w:r>
              <w:rPr>
                <w:spacing w:val="0"/>
                <w:w w:val="100"/>
                <w:position w:val="0"/>
                <w:shd w:val="clear" w:color="auto" w:fill="auto"/>
                <w:lang w:val="de-DE" w:eastAsia="de-DE" w:bidi="de-DE"/>
              </w:rPr>
              <w:t xml:space="preserve">o cuando exista un riesgo grave de que sea expulsada, trasladada o extraditada a otro </w:t>
            </w:r>
            <w:r>
              <w:rPr>
                <w:spacing w:val="0"/>
                <w:w w:val="100"/>
                <w:position w:val="0"/>
                <w:shd w:val="clear" w:color="auto" w:fill="auto"/>
                <w:lang w:val="pt-BR" w:eastAsia="pt-BR" w:bidi="pt-BR"/>
              </w:rPr>
              <w:t xml:space="preserve">país </w:t>
            </w:r>
            <w:r>
              <w:rPr>
                <w:spacing w:val="0"/>
                <w:w w:val="100"/>
                <w:position w:val="0"/>
                <w:shd w:val="clear" w:color="auto" w:fill="auto"/>
                <w:lang w:val="de-DE" w:eastAsia="de-DE" w:bidi="de-DE"/>
              </w:rPr>
              <w:t xml:space="preserve">incumpliendo el principio de no </w:t>
            </w:r>
            <w:r>
              <w:rPr>
                <w:spacing w:val="0"/>
                <w:w w:val="100"/>
                <w:position w:val="0"/>
                <w:shd w:val="clear" w:color="auto" w:fill="auto"/>
                <w:lang w:val="pt-BR" w:eastAsia="pt-BR" w:bidi="pt-BR"/>
              </w:rPr>
              <w:t>devolución.</w:t>
            </w:r>
          </w:p>
        </w:tc>
      </w:tr>
      <w:tr>
        <w:trPr>
          <w:trHeight w:val="236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240" w:after="0" w:line="295" w:lineRule="auto"/>
              <w:ind w:left="260" w:right="0" w:firstLine="0"/>
              <w:jc w:val="left"/>
            </w:pPr>
            <w:r>
              <w:rPr>
                <w:b/>
                <w:bCs/>
                <w:spacing w:val="0"/>
                <w:w w:val="100"/>
                <w:position w:val="0"/>
                <w:sz w:val="17"/>
                <w:szCs w:val="17"/>
                <w:shd w:val="clear" w:color="auto" w:fill="auto"/>
                <w:lang w:val="es-ES" w:eastAsia="es-ES" w:bidi="es-ES"/>
              </w:rPr>
              <w:t>Directiva 2008/115/CE (Directiva sobre retorno)</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auto"/>
              <w:ind w:left="0" w:right="0" w:firstLine="260"/>
              <w:jc w:val="left"/>
            </w:pPr>
            <w:r>
              <w:rPr>
                <w:spacing w:val="0"/>
                <w:w w:val="100"/>
                <w:position w:val="0"/>
                <w:shd w:val="clear" w:color="auto" w:fill="auto"/>
                <w:lang w:val="pt-BR" w:eastAsia="pt-BR" w:bidi="pt-BR"/>
              </w:rPr>
              <w:t xml:space="preserve">Artículo </w:t>
            </w:r>
            <w:r>
              <w:rPr>
                <w:spacing w:val="0"/>
                <w:w w:val="100"/>
                <w:position w:val="0"/>
                <w:shd w:val="clear" w:color="auto" w:fill="auto"/>
                <w:lang w:val="de-DE" w:eastAsia="de-DE" w:bidi="de-DE"/>
              </w:rPr>
              <w:t>4, apartado 4</w:t>
            </w:r>
          </w:p>
          <w:p>
            <w:pPr>
              <w:pStyle w:val="Style6"/>
              <w:keepNext w:val="0"/>
              <w:keepLines w:val="0"/>
              <w:widowControl w:val="0"/>
              <w:shd w:val="clear" w:color="auto" w:fill="auto"/>
              <w:bidi w:val="0"/>
              <w:spacing w:before="0" w:after="0" w:line="331" w:lineRule="auto"/>
              <w:ind w:left="260" w:right="0" w:firstLine="0"/>
              <w:jc w:val="left"/>
            </w:pPr>
            <w:r>
              <w:rPr>
                <w:spacing w:val="0"/>
                <w:w w:val="100"/>
                <w:position w:val="0"/>
                <w:shd w:val="clear" w:color="auto" w:fill="auto"/>
                <w:lang w:val="de-DE" w:eastAsia="de-DE" w:bidi="de-DE"/>
              </w:rPr>
              <w:t xml:space="preserve">Por lo que respecta a los nacionales de terceros </w:t>
            </w:r>
            <w:r>
              <w:rPr>
                <w:spacing w:val="0"/>
                <w:w w:val="100"/>
                <w:position w:val="0"/>
                <w:shd w:val="clear" w:color="auto" w:fill="auto"/>
                <w:lang w:val="pt-BR" w:eastAsia="pt-BR" w:bidi="pt-BR"/>
              </w:rPr>
              <w:t xml:space="preserve">países </w:t>
            </w:r>
            <w:r>
              <w:rPr>
                <w:spacing w:val="0"/>
                <w:w w:val="100"/>
                <w:position w:val="0"/>
                <w:shd w:val="clear" w:color="auto" w:fill="auto"/>
                <w:lang w:val="de-DE" w:eastAsia="de-DE" w:bidi="de-DE"/>
              </w:rPr>
              <w:t xml:space="preserve">excluidos del </w:t>
            </w:r>
            <w:r>
              <w:rPr>
                <w:spacing w:val="0"/>
                <w:w w:val="100"/>
                <w:position w:val="0"/>
                <w:shd w:val="clear" w:color="auto" w:fill="auto"/>
                <w:lang w:val="pt-BR" w:eastAsia="pt-BR" w:bidi="pt-BR"/>
              </w:rPr>
              <w:t xml:space="preserve">ámbito </w:t>
            </w:r>
            <w:r>
              <w:rPr>
                <w:spacing w:val="0"/>
                <w:w w:val="100"/>
                <w:position w:val="0"/>
                <w:shd w:val="clear" w:color="auto" w:fill="auto"/>
                <w:lang w:val="de-DE" w:eastAsia="de-DE" w:bidi="de-DE"/>
              </w:rPr>
              <w:t xml:space="preserve">de </w:t>
            </w:r>
            <w:r>
              <w:rPr>
                <w:spacing w:val="0"/>
                <w:w w:val="100"/>
                <w:position w:val="0"/>
                <w:shd w:val="clear" w:color="auto" w:fill="auto"/>
                <w:lang w:val="pt-BR" w:eastAsia="pt-BR" w:bidi="pt-BR"/>
              </w:rPr>
              <w:t xml:space="preserve">aplicación </w:t>
            </w:r>
            <w:r>
              <w:rPr>
                <w:spacing w:val="0"/>
                <w:w w:val="100"/>
                <w:position w:val="0"/>
                <w:shd w:val="clear" w:color="auto" w:fill="auto"/>
                <w:lang w:val="de-DE" w:eastAsia="de-DE" w:bidi="de-DE"/>
              </w:rPr>
              <w:t xml:space="preserve">de </w:t>
            </w:r>
            <w:r>
              <w:rPr>
                <w:spacing w:val="0"/>
                <w:w w:val="100"/>
                <w:position w:val="0"/>
                <w:shd w:val="clear" w:color="auto" w:fill="auto"/>
                <w:lang w:val="es-ES" w:eastAsia="es-ES" w:bidi="es-ES"/>
              </w:rPr>
              <w:t>la presente Directiva con arreglo al artículo 2, apartado 2, letra a), los Estados miembros b) respetarán el principio de no devolución.</w:t>
            </w:r>
          </w:p>
          <w:p>
            <w:pPr>
              <w:pStyle w:val="Style6"/>
              <w:keepNext w:val="0"/>
              <w:keepLines w:val="0"/>
              <w:widowControl w:val="0"/>
              <w:shd w:val="clear" w:color="auto" w:fill="auto"/>
              <w:bidi w:val="0"/>
              <w:spacing w:before="0" w:after="0" w:line="331" w:lineRule="auto"/>
              <w:ind w:left="0" w:right="0" w:firstLine="260"/>
              <w:jc w:val="left"/>
            </w:pPr>
            <w:r>
              <w:rPr>
                <w:spacing w:val="0"/>
                <w:w w:val="100"/>
                <w:position w:val="0"/>
                <w:shd w:val="clear" w:color="auto" w:fill="auto"/>
                <w:lang w:val="es-ES" w:eastAsia="es-ES" w:bidi="es-ES"/>
              </w:rPr>
              <w:t>Artículo 5</w:t>
            </w:r>
          </w:p>
          <w:p>
            <w:pPr>
              <w:pStyle w:val="Style6"/>
              <w:keepNext w:val="0"/>
              <w:keepLines w:val="0"/>
              <w:widowControl w:val="0"/>
              <w:shd w:val="clear" w:color="auto" w:fill="auto"/>
              <w:bidi w:val="0"/>
              <w:spacing w:before="0" w:after="0" w:line="295" w:lineRule="auto"/>
              <w:ind w:left="260" w:right="0" w:firstLine="0"/>
              <w:jc w:val="left"/>
            </w:pPr>
            <w:r>
              <w:rPr>
                <w:spacing w:val="0"/>
                <w:w w:val="100"/>
                <w:position w:val="0"/>
                <w:shd w:val="clear" w:color="auto" w:fill="auto"/>
                <w:lang w:val="es-ES" w:eastAsia="es-ES" w:bidi="es-ES"/>
              </w:rPr>
              <w:t>Al aplicar la presente Directiva, los Estados miembros tendrán debidamente en cuenta [.] y respetarán el principio de no devolución.</w:t>
            </w:r>
          </w:p>
        </w:tc>
      </w:tr>
      <w:tr>
        <w:trPr>
          <w:trHeight w:val="17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es-ES" w:eastAsia="es-ES" w:bidi="es-ES"/>
              </w:rPr>
              <w:t>Reglamento (CE) n.</w:t>
            </w:r>
            <w:r>
              <w:rPr>
                <w:b/>
                <w:bCs/>
                <w:spacing w:val="0"/>
                <w:w w:val="100"/>
                <w:position w:val="0"/>
                <w:sz w:val="17"/>
                <w:szCs w:val="17"/>
                <w:shd w:val="clear" w:color="auto" w:fill="auto"/>
                <w:vertAlign w:val="superscript"/>
                <w:lang w:val="es-ES" w:eastAsia="es-ES" w:bidi="es-ES"/>
              </w:rPr>
              <w:t>o</w:t>
            </w:r>
            <w:r>
              <w:rPr>
                <w:b/>
                <w:bCs/>
                <w:spacing w:val="0"/>
                <w:w w:val="100"/>
                <w:position w:val="0"/>
                <w:sz w:val="17"/>
                <w:szCs w:val="17"/>
                <w:shd w:val="clear" w:color="auto" w:fill="auto"/>
                <w:lang w:val="es-ES" w:eastAsia="es-ES" w:bidi="es-ES"/>
              </w:rPr>
              <w:t xml:space="preserve"> 767/2008 (Reglamento VIS)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5" w:lineRule="auto"/>
              <w:ind w:left="260" w:right="0" w:firstLine="0"/>
              <w:jc w:val="left"/>
            </w:pPr>
            <w:r>
              <w:rPr>
                <w:spacing w:val="0"/>
                <w:w w:val="100"/>
                <w:position w:val="0"/>
                <w:shd w:val="clear" w:color="auto" w:fill="auto"/>
                <w:lang w:val="es-ES" w:eastAsia="es-ES" w:bidi="es-ES"/>
              </w:rPr>
              <w:t>Artículo 31, apartado 3</w:t>
            </w:r>
          </w:p>
          <w:p>
            <w:pPr>
              <w:pStyle w:val="Style6"/>
              <w:keepNext w:val="0"/>
              <w:keepLines w:val="0"/>
              <w:widowControl w:val="0"/>
              <w:shd w:val="clear" w:color="auto" w:fill="auto"/>
              <w:bidi w:val="0"/>
              <w:spacing w:before="0" w:after="40" w:line="295" w:lineRule="auto"/>
              <w:ind w:left="260" w:right="0" w:firstLine="0"/>
              <w:jc w:val="left"/>
            </w:pPr>
            <w:r>
              <w:rPr>
                <w:b/>
                <w:bCs/>
                <w:spacing w:val="0"/>
                <w:w w:val="100"/>
                <w:position w:val="0"/>
                <w:sz w:val="17"/>
                <w:szCs w:val="17"/>
                <w:shd w:val="clear" w:color="auto" w:fill="auto"/>
                <w:lang w:val="es-ES" w:eastAsia="es-ES" w:bidi="es-ES"/>
              </w:rPr>
              <w:t>Transmisión de datos a terceros países</w:t>
            </w:r>
          </w:p>
          <w:p>
            <w:pPr>
              <w:pStyle w:val="Style6"/>
              <w:keepNext w:val="0"/>
              <w:keepLines w:val="0"/>
              <w:widowControl w:val="0"/>
              <w:shd w:val="clear" w:color="auto" w:fill="auto"/>
              <w:bidi w:val="0"/>
              <w:spacing w:before="0" w:after="0" w:line="295" w:lineRule="auto"/>
              <w:ind w:left="260" w:right="0" w:firstLine="0"/>
              <w:jc w:val="left"/>
            </w:pPr>
            <w:r>
              <w:rPr>
                <w:spacing w:val="0"/>
                <w:w w:val="100"/>
                <w:position w:val="0"/>
                <w:shd w:val="clear" w:color="auto" w:fill="auto"/>
                <w:lang w:val="es-ES" w:eastAsia="es-ES" w:bidi="es-ES"/>
              </w:rPr>
              <w:t>Estas transmisiones de datos personales a terceros países u organizaciones internacionales no afectarán a los derechos de los refugiados y de las personas que solicitan una protección a nivel internacional, en particular en relación con el principio de no expulsión.</w:t>
            </w:r>
          </w:p>
        </w:tc>
      </w:tr>
      <w:tr>
        <w:trPr>
          <w:trHeight w:val="16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auto"/>
              <w:ind w:left="260" w:right="0" w:firstLine="0"/>
              <w:jc w:val="left"/>
            </w:pPr>
            <w:r>
              <w:rPr>
                <w:b/>
                <w:bCs/>
                <w:spacing w:val="0"/>
                <w:w w:val="100"/>
                <w:position w:val="0"/>
                <w:sz w:val="17"/>
                <w:szCs w:val="17"/>
                <w:shd w:val="clear" w:color="auto" w:fill="auto"/>
                <w:lang w:val="es-ES" w:eastAsia="es-ES" w:bidi="es-ES"/>
              </w:rPr>
              <w:t>Reglamento (UE)</w:t>
            </w:r>
          </w:p>
          <w:p>
            <w:pPr>
              <w:pStyle w:val="Style6"/>
              <w:keepNext w:val="0"/>
              <w:keepLines w:val="0"/>
              <w:widowControl w:val="0"/>
              <w:shd w:val="clear" w:color="auto" w:fill="auto"/>
              <w:bidi w:val="0"/>
              <w:spacing w:before="0" w:after="0" w:line="298" w:lineRule="auto"/>
              <w:ind w:left="260" w:right="0" w:firstLine="0"/>
              <w:jc w:val="left"/>
            </w:pPr>
            <w:r>
              <w:rPr>
                <w:b/>
                <w:bCs/>
                <w:spacing w:val="0"/>
                <w:w w:val="100"/>
                <w:position w:val="0"/>
                <w:sz w:val="17"/>
                <w:szCs w:val="17"/>
                <w:shd w:val="clear" w:color="auto" w:fill="auto"/>
                <w:lang w:val="es-ES" w:eastAsia="es-ES" w:bidi="es-ES"/>
              </w:rPr>
              <w:t>n.</w:t>
            </w:r>
            <w:r>
              <w:rPr>
                <w:b/>
                <w:bCs/>
                <w:spacing w:val="0"/>
                <w:w w:val="100"/>
                <w:position w:val="0"/>
                <w:sz w:val="17"/>
                <w:szCs w:val="17"/>
                <w:shd w:val="clear" w:color="auto" w:fill="auto"/>
                <w:vertAlign w:val="superscript"/>
                <w:lang w:val="es-ES" w:eastAsia="es-ES" w:bidi="es-ES"/>
              </w:rPr>
              <w:t>o</w:t>
            </w:r>
            <w:r>
              <w:rPr>
                <w:b/>
                <w:bCs/>
                <w:spacing w:val="0"/>
                <w:w w:val="100"/>
                <w:position w:val="0"/>
                <w:sz w:val="17"/>
                <w:szCs w:val="17"/>
                <w:shd w:val="clear" w:color="auto" w:fill="auto"/>
                <w:lang w:val="es-ES" w:eastAsia="es-ES" w:bidi="es-ES"/>
              </w:rPr>
              <w:t xml:space="preserve"> 1052/2013 (Reglamento Eurosur)</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40" w:line="295" w:lineRule="auto"/>
              <w:ind w:left="0" w:right="0" w:firstLine="260"/>
              <w:jc w:val="left"/>
            </w:pPr>
            <w:r>
              <w:rPr>
                <w:spacing w:val="0"/>
                <w:w w:val="100"/>
                <w:position w:val="0"/>
                <w:shd w:val="clear" w:color="auto" w:fill="auto"/>
                <w:lang w:val="es-ES" w:eastAsia="es-ES" w:bidi="es-ES"/>
              </w:rPr>
              <w:t>Artículo 2, apartado 4</w:t>
            </w:r>
          </w:p>
          <w:p>
            <w:pPr>
              <w:pStyle w:val="Style6"/>
              <w:keepNext w:val="0"/>
              <w:keepLines w:val="0"/>
              <w:widowControl w:val="0"/>
              <w:shd w:val="clear" w:color="auto" w:fill="auto"/>
              <w:bidi w:val="0"/>
              <w:spacing w:before="0" w:after="0" w:line="295" w:lineRule="auto"/>
              <w:ind w:left="260" w:right="0" w:firstLine="0"/>
              <w:jc w:val="left"/>
            </w:pPr>
            <w:r>
              <w:rPr>
                <w:spacing w:val="0"/>
                <w:w w:val="100"/>
                <w:position w:val="0"/>
                <w:shd w:val="clear" w:color="auto" w:fill="auto"/>
                <w:lang w:val="es-ES" w:eastAsia="es-ES" w:bidi="es-ES"/>
              </w:rPr>
              <w:t>Los Estados miembros y la Agencia deberán respetar los derechos fundamentales, en particular los principios de no devolución y respeto de la dignidad humana y los requisitos de protección de datos, a la hora de aplicar el presente Reglamento.</w:t>
            </w:r>
          </w:p>
        </w:tc>
      </w:tr>
    </w:tbl>
    <w:p>
      <w:pPr>
        <w:widowControl w:val="0"/>
        <w:spacing w:after="359" w:line="1" w:lineRule="exact"/>
      </w:pPr>
    </w:p>
    <w:p>
      <w:pPr>
        <w:pStyle w:val="Style59"/>
        <w:keepNext/>
        <w:keepLines/>
        <w:widowControl w:val="0"/>
        <w:shd w:val="clear" w:color="auto" w:fill="auto"/>
        <w:bidi w:val="0"/>
        <w:spacing w:before="0" w:after="240" w:line="240" w:lineRule="auto"/>
        <w:ind w:left="0" w:right="0" w:firstLine="0"/>
        <w:jc w:val="left"/>
      </w:pPr>
      <w:bookmarkStart w:id="93" w:name="bookmark93"/>
      <w:bookmarkStart w:id="94" w:name="bookmark94"/>
      <w:r>
        <w:rPr>
          <w:spacing w:val="0"/>
          <w:w w:val="100"/>
          <w:position w:val="0"/>
          <w:shd w:val="clear" w:color="auto" w:fill="auto"/>
          <w:lang w:val="de-DE" w:eastAsia="de-DE" w:bidi="de-DE"/>
        </w:rPr>
        <w:t>Derecho de asilo</w:t>
      </w:r>
      <w:bookmarkEnd w:id="93"/>
      <w:bookmarkEnd w:id="94"/>
    </w:p>
    <w:p>
      <w:pPr>
        <w:pStyle w:val="Style13"/>
        <w:keepNext/>
        <w:keepLines/>
        <w:widowControl w:val="0"/>
        <w:pBdr>
          <w:top w:val="single" w:sz="0" w:space="6" w:color="0C4EA2"/>
          <w:left w:val="single" w:sz="0" w:space="0" w:color="0C4EA2"/>
          <w:bottom w:val="single" w:sz="0" w:space="5" w:color="0C4EA2"/>
          <w:right w:val="single" w:sz="0" w:space="0" w:color="0C4EA2"/>
        </w:pBdr>
        <w:shd w:val="clear" w:color="auto" w:fill="0C4EA2"/>
        <w:bidi w:val="0"/>
        <w:spacing w:before="0" w:after="264" w:line="240" w:lineRule="auto"/>
        <w:ind w:left="0" w:right="0"/>
        <w:jc w:val="left"/>
      </w:pPr>
      <w:bookmarkStart w:id="95" w:name="bookmark95"/>
      <w:bookmarkStart w:id="96" w:name="bookmark96"/>
      <w:r>
        <w:rPr>
          <w:color w:val="FFFFFF"/>
          <w:spacing w:val="0"/>
          <w:w w:val="100"/>
          <w:position w:val="0"/>
          <w:sz w:val="24"/>
          <w:szCs w:val="24"/>
          <w:shd w:val="clear" w:color="auto" w:fill="auto"/>
          <w:lang w:val="de-DE" w:eastAsia="de-DE" w:bidi="de-DE"/>
        </w:rPr>
        <w:t xml:space="preserve">Derecho de la </w:t>
      </w:r>
      <w:r>
        <w:rPr>
          <w:color w:val="FFFFFF"/>
          <w:spacing w:val="0"/>
          <w:w w:val="100"/>
          <w:position w:val="0"/>
          <w:sz w:val="24"/>
          <w:szCs w:val="24"/>
          <w:shd w:val="clear" w:color="auto" w:fill="auto"/>
          <w:lang w:val="pt-BR" w:eastAsia="pt-BR" w:bidi="pt-BR"/>
        </w:rPr>
        <w:t xml:space="preserve">Unión </w:t>
      </w:r>
      <w:r>
        <w:rPr>
          <w:color w:val="FFFFFF"/>
          <w:spacing w:val="0"/>
          <w:w w:val="100"/>
          <w:position w:val="0"/>
          <w:sz w:val="24"/>
          <w:szCs w:val="24"/>
          <w:shd w:val="clear" w:color="auto" w:fill="auto"/>
          <w:lang w:val="de-DE" w:eastAsia="de-DE" w:bidi="de-DE"/>
        </w:rPr>
        <w:t>Europea</w:t>
      </w:r>
      <w:bookmarkEnd w:id="95"/>
      <w:bookmarkEnd w:id="96"/>
    </w:p>
    <w:p>
      <w:pPr>
        <w:pStyle w:val="Style10"/>
        <w:keepNext w:val="0"/>
        <w:keepLines w:val="0"/>
        <w:widowControl w:val="0"/>
        <w:shd w:val="clear" w:color="auto" w:fill="auto"/>
        <w:bidi w:val="0"/>
        <w:spacing w:before="0" w:after="0" w:line="295" w:lineRule="auto"/>
        <w:ind w:left="0" w:right="0" w:firstLine="440"/>
        <w:jc w:val="left"/>
      </w:pPr>
      <w:r>
        <mc:AlternateContent>
          <mc:Choice Requires="wps">
            <w:drawing>
              <wp:anchor distT="0" distB="0" distL="114300" distR="114300" simplePos="0" relativeHeight="125829433" behindDoc="0" locked="0" layoutInCell="1" allowOverlap="1">
                <wp:simplePos x="0" y="0"/>
                <wp:positionH relativeFrom="margin">
                  <wp:posOffset>191770</wp:posOffset>
                </wp:positionH>
                <wp:positionV relativeFrom="paragraph">
                  <wp:posOffset>12700</wp:posOffset>
                </wp:positionV>
                <wp:extent cx="899160" cy="786130"/>
                <wp:wrapSquare wrapText="right"/>
                <wp:docPr id="104" name="Shape 104"/>
                <a:graphic xmlns:a="http://schemas.openxmlformats.org/drawingml/2006/main">
                  <a:graphicData uri="http://schemas.microsoft.com/office/word/2010/wordprocessingShape">
                    <wps:wsp>
                      <wps:cNvSpPr txBox="1"/>
                      <wps:spPr>
                        <a:xfrm>
                          <a:ext cx="899160" cy="786130"/>
                        </a:xfrm>
                        <a:prstGeom prst="rect"/>
                        <a:noFill/>
                      </wps:spPr>
                      <wps:txbx>
                        <w:txbxContent>
                          <w:p>
                            <w:pPr>
                              <w:pStyle w:val="Style10"/>
                              <w:keepNext w:val="0"/>
                              <w:keepLines w:val="0"/>
                              <w:widowControl w:val="0"/>
                              <w:shd w:val="clear" w:color="auto" w:fill="auto"/>
                              <w:bidi w:val="0"/>
                              <w:spacing w:before="0" w:after="0" w:line="295" w:lineRule="auto"/>
                              <w:ind w:left="0" w:right="0" w:firstLine="0"/>
                              <w:jc w:val="left"/>
                            </w:pPr>
                            <w:r>
                              <w:rPr>
                                <w:b/>
                                <w:bCs/>
                                <w:spacing w:val="0"/>
                                <w:w w:val="100"/>
                                <w:position w:val="0"/>
                                <w:sz w:val="17"/>
                                <w:szCs w:val="17"/>
                                <w:shd w:val="clear" w:color="auto" w:fill="auto"/>
                                <w:lang w:val="de-DE" w:eastAsia="de-DE" w:bidi="de-DE"/>
                              </w:rPr>
                              <w:t xml:space="preserve">Carta de los Derechos Fundamentales de la </w:t>
                            </w:r>
                            <w:r>
                              <w:rPr>
                                <w:b/>
                                <w:bCs/>
                                <w:spacing w:val="0"/>
                                <w:w w:val="100"/>
                                <w:position w:val="0"/>
                                <w:sz w:val="17"/>
                                <w:szCs w:val="17"/>
                                <w:shd w:val="clear" w:color="auto" w:fill="auto"/>
                                <w:lang w:val="pt-BR" w:eastAsia="pt-BR" w:bidi="pt-BR"/>
                              </w:rPr>
                              <w:t xml:space="preserve">Unión </w:t>
                            </w:r>
                            <w:r>
                              <w:rPr>
                                <w:b/>
                                <w:bCs/>
                                <w:spacing w:val="0"/>
                                <w:w w:val="100"/>
                                <w:position w:val="0"/>
                                <w:sz w:val="17"/>
                                <w:szCs w:val="17"/>
                                <w:shd w:val="clear" w:color="auto" w:fill="auto"/>
                                <w:lang w:val="de-DE" w:eastAsia="de-DE" w:bidi="de-DE"/>
                              </w:rPr>
                              <w:t>Europea</w:t>
                            </w:r>
                          </w:p>
                        </w:txbxContent>
                      </wps:txbx>
                      <wps:bodyPr lIns="0" tIns="0" rIns="0" bIns="0">
                        <a:noAutoFit/>
                      </wps:bodyPr>
                    </wps:wsp>
                  </a:graphicData>
                </a:graphic>
              </wp:anchor>
            </w:drawing>
          </mc:Choice>
          <mc:Fallback>
            <w:pict>
              <v:shape id="_x0000_s1130" type="#_x0000_t202" style="position:absolute;margin-left:15.1pt;margin-top:1.pt;width:70.799999999999997pt;height:61.899999999999999pt;z-index:-125829320;mso-wrap-distance-left:9.pt;mso-wrap-distance-right:9.pt;mso-position-horizontal-relative:margin" filled="f" stroked="f">
                <v:textbox inset="0,0,0,0">
                  <w:txbxContent>
                    <w:p>
                      <w:pPr>
                        <w:pStyle w:val="Style10"/>
                        <w:keepNext w:val="0"/>
                        <w:keepLines w:val="0"/>
                        <w:widowControl w:val="0"/>
                        <w:shd w:val="clear" w:color="auto" w:fill="auto"/>
                        <w:bidi w:val="0"/>
                        <w:spacing w:before="0" w:after="0" w:line="295" w:lineRule="auto"/>
                        <w:ind w:left="0" w:right="0" w:firstLine="0"/>
                        <w:jc w:val="left"/>
                      </w:pPr>
                      <w:r>
                        <w:rPr>
                          <w:b/>
                          <w:bCs/>
                          <w:spacing w:val="0"/>
                          <w:w w:val="100"/>
                          <w:position w:val="0"/>
                          <w:sz w:val="17"/>
                          <w:szCs w:val="17"/>
                          <w:shd w:val="clear" w:color="auto" w:fill="auto"/>
                          <w:lang w:val="de-DE" w:eastAsia="de-DE" w:bidi="de-DE"/>
                        </w:rPr>
                        <w:t xml:space="preserve">Carta de los Derechos Fundamentales de la </w:t>
                      </w:r>
                      <w:r>
                        <w:rPr>
                          <w:b/>
                          <w:bCs/>
                          <w:spacing w:val="0"/>
                          <w:w w:val="100"/>
                          <w:position w:val="0"/>
                          <w:sz w:val="17"/>
                          <w:szCs w:val="17"/>
                          <w:shd w:val="clear" w:color="auto" w:fill="auto"/>
                          <w:lang w:val="pt-BR" w:eastAsia="pt-BR" w:bidi="pt-BR"/>
                        </w:rPr>
                        <w:t xml:space="preserve">Unión </w:t>
                      </w:r>
                      <w:r>
                        <w:rPr>
                          <w:b/>
                          <w:bCs/>
                          <w:spacing w:val="0"/>
                          <w:w w:val="100"/>
                          <w:position w:val="0"/>
                          <w:sz w:val="17"/>
                          <w:szCs w:val="17"/>
                          <w:shd w:val="clear" w:color="auto" w:fill="auto"/>
                          <w:lang w:val="de-DE" w:eastAsia="de-DE" w:bidi="de-DE"/>
                        </w:rPr>
                        <w:t>Europea</w:t>
                      </w:r>
                    </w:p>
                  </w:txbxContent>
                </v:textbox>
                <w10:wrap type="square" side="right" anchorx="margin"/>
              </v:shape>
            </w:pict>
          </mc:Fallback>
        </mc:AlternateContent>
      </w:r>
      <w:r>
        <w:rPr>
          <w:spacing w:val="0"/>
          <w:w w:val="100"/>
          <w:position w:val="0"/>
          <w:shd w:val="clear" w:color="auto" w:fill="auto"/>
          <w:lang w:val="es-ES" w:eastAsia="es-ES" w:bidi="es-ES"/>
        </w:rPr>
        <w:t>Artículo 18</w:t>
      </w:r>
    </w:p>
    <w:p>
      <w:pPr>
        <w:pStyle w:val="Style10"/>
        <w:keepNext w:val="0"/>
        <w:keepLines w:val="0"/>
        <w:widowControl w:val="0"/>
        <w:shd w:val="clear" w:color="auto" w:fill="auto"/>
        <w:bidi w:val="0"/>
        <w:spacing w:before="0" w:after="40" w:line="295" w:lineRule="auto"/>
        <w:ind w:left="0" w:right="0" w:firstLine="440"/>
        <w:jc w:val="left"/>
      </w:pPr>
      <w:r>
        <w:rPr>
          <w:b/>
          <w:bCs/>
          <w:spacing w:val="0"/>
          <w:w w:val="100"/>
          <w:position w:val="0"/>
          <w:sz w:val="17"/>
          <w:szCs w:val="17"/>
          <w:shd w:val="clear" w:color="auto" w:fill="auto"/>
          <w:lang w:val="es-ES" w:eastAsia="es-ES" w:bidi="es-ES"/>
        </w:rPr>
        <w:t>Derecho de asilo</w:t>
      </w:r>
    </w:p>
    <w:p>
      <w:pPr>
        <w:pStyle w:val="Style10"/>
        <w:keepNext w:val="0"/>
        <w:keepLines w:val="0"/>
        <w:widowControl w:val="0"/>
        <w:shd w:val="clear" w:color="auto" w:fill="auto"/>
        <w:bidi w:val="0"/>
        <w:spacing w:before="0" w:after="360" w:line="295" w:lineRule="auto"/>
        <w:ind w:left="440" w:right="0" w:firstLine="0"/>
        <w:jc w:val="both"/>
      </w:pPr>
      <w:r>
        <w:rPr>
          <w:spacing w:val="0"/>
          <w:w w:val="100"/>
          <w:position w:val="0"/>
          <w:shd w:val="clear" w:color="auto" w:fill="auto"/>
          <w:lang w:val="es-ES" w:eastAsia="es-ES" w:bidi="es-ES"/>
        </w:rPr>
        <w:t>Se garantiza el derecho de asilo dentro del respeto de las normas de la Convención de Ginebra de 28 de julio de 1951 y del Protocolo de 31 de enero de 1967 sobre el Estatuto de los Refugiados y de conformidad con la Constitución.</w:t>
      </w:r>
      <w:r>
        <w:br w:type="page"/>
      </w:r>
    </w:p>
    <w:tbl>
      <w:tblPr>
        <w:tblOverlap w:val="never"/>
        <w:jc w:val="center"/>
        <w:tblLayout w:type="fixed"/>
      </w:tblPr>
      <w:tblGrid>
        <w:gridCol w:w="2040"/>
        <w:gridCol w:w="7886"/>
      </w:tblGrid>
      <w:tr>
        <w:trPr>
          <w:trHeight w:val="454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240" w:after="0" w:line="295" w:lineRule="auto"/>
              <w:ind w:left="260" w:right="0" w:firstLine="0"/>
              <w:jc w:val="left"/>
            </w:pPr>
            <w:r>
              <w:rPr>
                <w:b/>
                <w:bCs/>
                <w:spacing w:val="0"/>
                <w:w w:val="100"/>
                <w:position w:val="0"/>
                <w:sz w:val="17"/>
                <w:szCs w:val="17"/>
                <w:shd w:val="clear" w:color="auto" w:fill="auto"/>
                <w:lang w:val="es-ES" w:eastAsia="es-ES" w:bidi="es-ES"/>
              </w:rPr>
              <w:t>Versión refundida de la</w:t>
            </w:r>
          </w:p>
          <w:p>
            <w:pPr>
              <w:pStyle w:val="Style6"/>
              <w:keepNext w:val="0"/>
              <w:keepLines w:val="0"/>
              <w:widowControl w:val="0"/>
              <w:shd w:val="clear" w:color="auto" w:fill="auto"/>
              <w:bidi w:val="0"/>
              <w:spacing w:before="0" w:after="0" w:line="295" w:lineRule="auto"/>
              <w:ind w:left="0" w:right="0" w:firstLine="260"/>
              <w:jc w:val="left"/>
            </w:pPr>
            <w:r>
              <w:rPr>
                <w:b/>
                <w:bCs/>
                <w:spacing w:val="0"/>
                <w:w w:val="100"/>
                <w:position w:val="0"/>
                <w:sz w:val="17"/>
                <w:szCs w:val="17"/>
                <w:shd w:val="clear" w:color="auto" w:fill="auto"/>
                <w:lang w:val="es-ES" w:eastAsia="es-ES" w:bidi="es-ES"/>
              </w:rPr>
              <w:t>DPA (</w:t>
            </w:r>
            <w:r>
              <w:rPr>
                <w:b/>
                <w:bCs/>
                <w:spacing w:val="0"/>
                <w:w w:val="100"/>
                <w:position w:val="0"/>
                <w:sz w:val="17"/>
                <w:szCs w:val="17"/>
                <w:shd w:val="clear" w:color="auto" w:fill="auto"/>
                <w:vertAlign w:val="superscript"/>
                <w:lang w:val="es-ES" w:eastAsia="es-ES" w:bidi="es-ES"/>
              </w:rPr>
              <w:t>1</w:t>
            </w:r>
            <w:r>
              <w:rPr>
                <w:b/>
                <w:bCs/>
                <w:spacing w:val="0"/>
                <w:w w:val="100"/>
                <w:position w:val="0"/>
                <w:sz w:val="17"/>
                <w:szCs w:val="17"/>
                <w:shd w:val="clear" w:color="auto" w:fill="auto"/>
                <w:lang w:val="es-ES" w:eastAsia="es-ES" w:bidi="es-ES"/>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95" w:lineRule="auto"/>
              <w:ind w:left="0" w:right="0" w:firstLine="260"/>
              <w:jc w:val="left"/>
            </w:pPr>
            <w:r>
              <w:rPr>
                <w:spacing w:val="0"/>
                <w:w w:val="100"/>
                <w:position w:val="0"/>
                <w:shd w:val="clear" w:color="auto" w:fill="auto"/>
                <w:lang w:val="es-ES" w:eastAsia="es-ES" w:bidi="es-ES"/>
              </w:rPr>
              <w:t>Artículo 7, apartado 1</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es-ES" w:eastAsia="es-ES" w:bidi="es-ES"/>
              </w:rPr>
              <w:t>Solicitudes presentadas por cuenta de personas a cargo o de menores</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es-ES" w:eastAsia="es-ES" w:bidi="es-ES"/>
              </w:rPr>
              <w:t>1. Los Estados miembros garantizarán que toda persona mayor de edad que goce de capacidad jurídica tenga derecho a presentar o hacer una solicitud de protección internacional por su propia cuenta.</w:t>
            </w:r>
          </w:p>
          <w:p>
            <w:pPr>
              <w:pStyle w:val="Style6"/>
              <w:keepNext w:val="0"/>
              <w:keepLines w:val="0"/>
              <w:widowControl w:val="0"/>
              <w:shd w:val="clear" w:color="auto" w:fill="auto"/>
              <w:bidi w:val="0"/>
              <w:spacing w:before="0" w:after="40" w:line="312" w:lineRule="auto"/>
              <w:ind w:left="260" w:right="0" w:firstLine="0"/>
              <w:jc w:val="both"/>
            </w:pPr>
            <w:r>
              <w:rPr>
                <w:spacing w:val="0"/>
                <w:w w:val="100"/>
                <w:position w:val="0"/>
                <w:shd w:val="clear" w:color="auto" w:fill="auto"/>
                <w:lang w:val="es-ES" w:eastAsia="es-ES" w:bidi="es-ES"/>
              </w:rPr>
              <w:t>2. Los Estados miembros podrán disponer que un solicitante pueda presentar una solicitud en nombre de las personas a su cargo. En estos casos, los Estados miembros deberán verificar que los familiares adultos a su cargo consienten en que se presente en su nombre la solicitud; en caso contrario los familiares deberán tener la posibilidad de presentar su propia solicitud. [...]</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es-ES" w:eastAsia="es-ES" w:bidi="es-ES"/>
              </w:rPr>
              <w:t>3. Los Estados miembros garantizarán que el menor tenga derecho a hacer una solicitud de protección internacional bien en su propio nombre, si tiene capacidad jurídica para actuar en procedimientos con arreglo a la legislación nacional del Estado miembro de que se trate, bien a través de sus padres u otros familiares adultos, o de un adulto responsable de él, en virtud de la legislación o los usos y costumbres nacionales del Estado miembro de que se trate, o de un representante.</w:t>
            </w:r>
          </w:p>
        </w:tc>
      </w:tr>
    </w:tbl>
    <w:p>
      <w:pPr>
        <w:widowControl w:val="0"/>
        <w:spacing w:after="359" w:line="1" w:lineRule="exact"/>
      </w:pPr>
    </w:p>
    <w:p>
      <w:pPr>
        <w:pStyle w:val="Style59"/>
        <w:keepNext/>
        <w:keepLines/>
        <w:widowControl w:val="0"/>
        <w:shd w:val="clear" w:color="auto" w:fill="auto"/>
        <w:bidi w:val="0"/>
        <w:spacing w:before="0" w:after="240" w:line="240" w:lineRule="auto"/>
        <w:ind w:left="0" w:right="0" w:firstLine="0"/>
        <w:jc w:val="left"/>
      </w:pPr>
      <w:bookmarkStart w:id="97" w:name="bookmark97"/>
      <w:bookmarkStart w:id="98" w:name="bookmark98"/>
      <w:r>
        <w:rPr>
          <w:spacing w:val="0"/>
          <w:w w:val="100"/>
          <w:position w:val="0"/>
          <w:shd w:val="clear" w:color="auto" w:fill="auto"/>
          <w:lang w:val="es-ES" w:eastAsia="es-ES" w:bidi="es-ES"/>
        </w:rPr>
        <w:t>No discriminación</w:t>
      </w:r>
      <w:bookmarkEnd w:id="97"/>
      <w:bookmarkEnd w:id="98"/>
    </w:p>
    <w:p>
      <w:pPr>
        <w:pStyle w:val="Style13"/>
        <w:keepNext/>
        <w:keepLines/>
        <w:widowControl w:val="0"/>
        <w:pBdr>
          <w:top w:val="single" w:sz="0" w:space="6" w:color="89C764"/>
          <w:left w:val="single" w:sz="0" w:space="0" w:color="89C764"/>
          <w:bottom w:val="single" w:sz="0" w:space="7" w:color="89C764"/>
          <w:right w:val="single" w:sz="0" w:space="0" w:color="89C764"/>
        </w:pBdr>
        <w:shd w:val="clear" w:color="auto" w:fill="89C764"/>
        <w:bidi w:val="0"/>
        <w:spacing w:before="0" w:after="226" w:line="240" w:lineRule="auto"/>
        <w:ind w:left="0" w:right="0" w:firstLine="260"/>
        <w:jc w:val="left"/>
      </w:pPr>
      <w:bookmarkStart w:id="100" w:name="bookmark100"/>
      <w:bookmarkStart w:id="99" w:name="bookmark99"/>
      <w:r>
        <w:rPr>
          <w:color w:val="FFFFFF"/>
          <w:spacing w:val="0"/>
          <w:w w:val="100"/>
          <w:position w:val="0"/>
          <w:sz w:val="24"/>
          <w:szCs w:val="24"/>
          <w:shd w:val="clear" w:color="auto" w:fill="auto"/>
          <w:lang w:val="es-ES" w:eastAsia="es-ES" w:bidi="es-ES"/>
        </w:rPr>
        <w:t>Derecho internacional</w:t>
      </w:r>
      <w:bookmarkEnd w:id="100"/>
      <w:bookmarkEnd w:id="99"/>
    </w:p>
    <w:tbl>
      <w:tblPr>
        <w:tblOverlap w:val="never"/>
        <w:jc w:val="center"/>
        <w:tblLayout w:type="fixed"/>
      </w:tblPr>
      <w:tblGrid>
        <w:gridCol w:w="2040"/>
        <w:gridCol w:w="7886"/>
      </w:tblGrid>
      <w:tr>
        <w:trPr>
          <w:trHeight w:val="1766"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95" w:lineRule="auto"/>
              <w:ind w:left="0" w:right="0" w:firstLine="260"/>
              <w:jc w:val="left"/>
            </w:pPr>
            <w:r>
              <w:rPr>
                <w:b/>
                <w:bCs/>
                <w:spacing w:val="0"/>
                <w:w w:val="100"/>
                <w:position w:val="0"/>
                <w:sz w:val="17"/>
                <w:szCs w:val="17"/>
                <w:shd w:val="clear" w:color="auto" w:fill="auto"/>
                <w:lang w:val="es-ES" w:eastAsia="es-ES" w:bidi="es-ES"/>
              </w:rPr>
              <w:t>Convenio</w:t>
            </w:r>
          </w:p>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es-ES" w:eastAsia="es-ES" w:bidi="es-ES"/>
              </w:rPr>
              <w:t>Europeo para la Protección de los Derechos Humanos</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40" w:line="295" w:lineRule="auto"/>
              <w:ind w:left="0" w:right="0" w:firstLine="260"/>
              <w:jc w:val="left"/>
            </w:pPr>
            <w:r>
              <w:rPr>
                <w:spacing w:val="0"/>
                <w:w w:val="100"/>
                <w:position w:val="0"/>
                <w:shd w:val="clear" w:color="auto" w:fill="auto"/>
                <w:lang w:val="es-ES" w:eastAsia="es-ES" w:bidi="es-ES"/>
              </w:rPr>
              <w:t>Artículo 14</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es-ES" w:eastAsia="es-ES" w:bidi="es-ES"/>
              </w:rPr>
              <w:t>Prohibición de discriminación</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es-ES" w:eastAsia="es-ES" w:bidi="es-ES"/>
              </w:rPr>
              <w:t>El goce de los derechos y libertades reconocidos en el presente Convenio ha de ser asegurado sin distinción alguna, especialmente por razones de sexo, raza, color, lengua, religión, opiniones políticas u otras, origen nacional o social, pertenencia a una minoría nacional, fortuna, nacimiento o cualquier otra situación.</w:t>
            </w:r>
          </w:p>
        </w:tc>
      </w:tr>
      <w:tr>
        <w:trPr>
          <w:trHeight w:val="12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b/>
                <w:bCs/>
                <w:spacing w:val="0"/>
                <w:w w:val="100"/>
                <w:position w:val="0"/>
                <w:sz w:val="17"/>
                <w:szCs w:val="17"/>
                <w:shd w:val="clear" w:color="auto" w:fill="auto"/>
                <w:lang w:val="es-ES" w:eastAsia="es-ES" w:bidi="es-ES"/>
              </w:rPr>
              <w:t>Convención de</w:t>
            </w:r>
          </w:p>
          <w:p>
            <w:pPr>
              <w:pStyle w:val="Style6"/>
              <w:keepNext w:val="0"/>
              <w:keepLines w:val="0"/>
              <w:widowControl w:val="0"/>
              <w:shd w:val="clear" w:color="auto" w:fill="auto"/>
              <w:bidi w:val="0"/>
              <w:spacing w:before="0" w:after="0" w:line="240" w:lineRule="auto"/>
              <w:ind w:left="0" w:right="0" w:firstLine="260"/>
              <w:jc w:val="left"/>
            </w:pPr>
            <w:r>
              <w:rPr>
                <w:b/>
                <w:bCs/>
                <w:spacing w:val="0"/>
                <w:w w:val="100"/>
                <w:position w:val="0"/>
                <w:sz w:val="17"/>
                <w:szCs w:val="17"/>
                <w:shd w:val="clear" w:color="auto" w:fill="auto"/>
                <w:lang w:val="es-ES" w:eastAsia="es-ES" w:bidi="es-ES"/>
              </w:rPr>
              <w:t>Ginebra</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95" w:lineRule="auto"/>
              <w:ind w:left="0" w:right="0" w:firstLine="260"/>
              <w:jc w:val="left"/>
            </w:pPr>
            <w:r>
              <w:rPr>
                <w:spacing w:val="0"/>
                <w:w w:val="100"/>
                <w:position w:val="0"/>
                <w:shd w:val="clear" w:color="auto" w:fill="auto"/>
                <w:lang w:val="es-ES" w:eastAsia="es-ES" w:bidi="es-ES"/>
              </w:rPr>
              <w:t>Artículo 3</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es-ES" w:eastAsia="es-ES" w:bidi="es-ES"/>
              </w:rPr>
              <w:t>No discriminación</w:t>
            </w:r>
          </w:p>
          <w:p>
            <w:pPr>
              <w:pStyle w:val="Style6"/>
              <w:keepNext w:val="0"/>
              <w:keepLines w:val="0"/>
              <w:widowControl w:val="0"/>
              <w:shd w:val="clear" w:color="auto" w:fill="auto"/>
              <w:bidi w:val="0"/>
              <w:spacing w:before="0" w:after="0" w:line="295" w:lineRule="auto"/>
              <w:ind w:left="260" w:right="0" w:firstLine="0"/>
              <w:jc w:val="both"/>
            </w:pPr>
            <w:r>
              <w:rPr>
                <w:spacing w:val="0"/>
                <w:w w:val="100"/>
                <w:position w:val="0"/>
                <w:shd w:val="clear" w:color="auto" w:fill="auto"/>
                <w:lang w:val="es-ES" w:eastAsia="es-ES" w:bidi="es-ES"/>
              </w:rPr>
              <w:t>Los Estados Contratantes aplicarán las disposiciones de esta Convención a los refugiados, sin discriminación por motivos de raza, religión o país de origen.</w:t>
            </w:r>
          </w:p>
        </w:tc>
      </w:tr>
    </w:tbl>
    <w:p>
      <w:pPr>
        <w:widowControl w:val="0"/>
        <w:spacing w:after="359" w:line="1" w:lineRule="exact"/>
      </w:pPr>
    </w:p>
    <w:p>
      <w:pPr>
        <w:pStyle w:val="Style13"/>
        <w:keepNext/>
        <w:keepLines/>
        <w:widowControl w:val="0"/>
        <w:pBdr>
          <w:top w:val="single" w:sz="0" w:space="6" w:color="0C4EA2"/>
          <w:left w:val="single" w:sz="0" w:space="0" w:color="0C4EA2"/>
          <w:bottom w:val="single" w:sz="0" w:space="5" w:color="0C4EA2"/>
          <w:right w:val="single" w:sz="0" w:space="0" w:color="0C4EA2"/>
        </w:pBdr>
        <w:shd w:val="clear" w:color="auto" w:fill="0C4EA2"/>
        <w:bidi w:val="0"/>
        <w:spacing w:before="0" w:after="269" w:line="240" w:lineRule="auto"/>
        <w:ind w:left="0" w:right="0" w:firstLine="260"/>
        <w:jc w:val="left"/>
      </w:pPr>
      <w:bookmarkStart w:id="101" w:name="bookmark101"/>
      <w:bookmarkStart w:id="102" w:name="bookmark102"/>
      <w:r>
        <w:rPr>
          <w:color w:val="FFFFFF"/>
          <w:spacing w:val="0"/>
          <w:w w:val="100"/>
          <w:position w:val="0"/>
          <w:sz w:val="24"/>
          <w:szCs w:val="24"/>
          <w:shd w:val="clear" w:color="auto" w:fill="auto"/>
          <w:lang w:val="es-ES" w:eastAsia="es-ES" w:bidi="es-ES"/>
        </w:rPr>
        <w:t>Derecho de la Unión Europea</w:t>
      </w:r>
      <w:bookmarkEnd w:id="101"/>
      <w:bookmarkEnd w:id="102"/>
    </w:p>
    <w:tbl>
      <w:tblPr>
        <w:tblOverlap w:val="never"/>
        <w:jc w:val="center"/>
        <w:tblLayout w:type="fixed"/>
      </w:tblPr>
      <w:tblGrid>
        <w:gridCol w:w="2040"/>
        <w:gridCol w:w="7886"/>
      </w:tblGrid>
      <w:tr>
        <w:trPr>
          <w:trHeight w:val="1714"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de-DE" w:eastAsia="de-DE" w:bidi="de-DE"/>
              </w:rPr>
              <w:t xml:space="preserve">Carta de los Derechos Fundamentales de la </w:t>
            </w:r>
            <w:r>
              <w:rPr>
                <w:b/>
                <w:bCs/>
                <w:spacing w:val="0"/>
                <w:w w:val="100"/>
                <w:position w:val="0"/>
                <w:sz w:val="17"/>
                <w:szCs w:val="17"/>
                <w:shd w:val="clear" w:color="auto" w:fill="auto"/>
                <w:lang w:val="es-ES" w:eastAsia="es-ES" w:bidi="es-ES"/>
              </w:rPr>
              <w:t xml:space="preserve">Unión </w:t>
            </w:r>
            <w:r>
              <w:rPr>
                <w:b/>
                <w:bCs/>
                <w:spacing w:val="0"/>
                <w:w w:val="100"/>
                <w:position w:val="0"/>
                <w:sz w:val="17"/>
                <w:szCs w:val="17"/>
                <w:shd w:val="clear" w:color="auto" w:fill="auto"/>
                <w:lang w:val="de-DE" w:eastAsia="de-DE" w:bidi="de-DE"/>
              </w:rPr>
              <w:t>Europea</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95" w:lineRule="auto"/>
              <w:ind w:left="0" w:right="0" w:firstLine="260"/>
              <w:jc w:val="left"/>
            </w:pPr>
            <w:r>
              <w:rPr>
                <w:spacing w:val="0"/>
                <w:w w:val="100"/>
                <w:position w:val="0"/>
                <w:shd w:val="clear" w:color="auto" w:fill="auto"/>
                <w:lang w:val="es-ES" w:eastAsia="es-ES" w:bidi="es-ES"/>
              </w:rPr>
              <w:t>Artículo 21, apartado 1</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es-ES" w:eastAsia="es-ES" w:bidi="es-ES"/>
              </w:rPr>
              <w:t>No discriminación</w:t>
            </w:r>
          </w:p>
          <w:p>
            <w:pPr>
              <w:pStyle w:val="Style6"/>
              <w:keepNext w:val="0"/>
              <w:keepLines w:val="0"/>
              <w:widowControl w:val="0"/>
              <w:shd w:val="clear" w:color="auto" w:fill="auto"/>
              <w:bidi w:val="0"/>
              <w:spacing w:before="0" w:after="0" w:line="295" w:lineRule="auto"/>
              <w:ind w:left="260" w:right="0" w:firstLine="0"/>
              <w:jc w:val="both"/>
            </w:pPr>
            <w:r>
              <w:rPr>
                <w:spacing w:val="0"/>
                <w:w w:val="100"/>
                <w:position w:val="0"/>
                <w:shd w:val="clear" w:color="auto" w:fill="auto"/>
                <w:lang w:val="es-ES" w:eastAsia="es-ES" w:bidi="es-ES"/>
              </w:rPr>
              <w:t>En la aplicación del presente Estatuto, queda prohibida toda discriminación, y en particular la ejercida por razón de sexo, raza, color, orígenes étnicos o sociales, características genéticas, lengua, religión o convicciones, opiniones políticas o de cualquier otra índole, pertenencia a una minoría nacional, patrimonio, nacimiento, discapacidad, edad u orientación sexual.</w:t>
            </w:r>
          </w:p>
        </w:tc>
      </w:tr>
    </w:tbl>
    <w:p>
      <w:pPr>
        <w:spacing w:lineRule="exact" w:line="1"/>
        <w:rPr>
          <w:sz w:val="2"/>
          <w:szCs w:val="2"/>
        </w:rPr>
      </w:pPr>
      <w:r>
        <w:br w:type="page"/>
      </w:r>
    </w:p>
    <w:p>
      <w:pPr>
        <w:pStyle w:val="Style59"/>
        <w:keepNext/>
        <w:keepLines/>
        <w:widowControl w:val="0"/>
        <w:shd w:val="clear" w:color="auto" w:fill="auto"/>
        <w:bidi w:val="0"/>
        <w:spacing w:before="0" w:after="240" w:line="240" w:lineRule="auto"/>
        <w:ind w:left="0" w:right="0" w:firstLine="0"/>
        <w:jc w:val="left"/>
      </w:pPr>
      <w:bookmarkStart w:id="103" w:name="bookmark103"/>
      <w:bookmarkStart w:id="104" w:name="bookmark104"/>
      <w:r>
        <w:rPr>
          <w:spacing w:val="0"/>
          <w:w w:val="100"/>
          <w:position w:val="0"/>
          <w:shd w:val="clear" w:color="auto" w:fill="auto"/>
          <w:lang w:val="es-ES" w:eastAsia="es-ES" w:bidi="es-ES"/>
        </w:rPr>
        <w:t>No imposición de sanciones</w:t>
      </w:r>
      <w:bookmarkEnd w:id="103"/>
      <w:bookmarkEnd w:id="104"/>
    </w:p>
    <w:p>
      <w:pPr>
        <w:pStyle w:val="Style13"/>
        <w:keepNext/>
        <w:keepLines/>
        <w:widowControl w:val="0"/>
        <w:pBdr>
          <w:top w:val="single" w:sz="0" w:space="6" w:color="89C764"/>
          <w:left w:val="single" w:sz="0" w:space="0" w:color="89C764"/>
          <w:bottom w:val="single" w:sz="0" w:space="7" w:color="89C764"/>
          <w:right w:val="single" w:sz="0" w:space="0" w:color="89C764"/>
        </w:pBdr>
        <w:shd w:val="clear" w:color="auto" w:fill="89C764"/>
        <w:bidi w:val="0"/>
        <w:spacing w:before="0" w:after="226" w:line="240" w:lineRule="auto"/>
        <w:ind w:left="0" w:right="0" w:firstLine="260"/>
        <w:jc w:val="left"/>
      </w:pPr>
      <w:bookmarkStart w:id="105" w:name="bookmark105"/>
      <w:bookmarkStart w:id="106" w:name="bookmark106"/>
      <w:r>
        <w:rPr>
          <w:color w:val="FFFFFF"/>
          <w:spacing w:val="0"/>
          <w:w w:val="100"/>
          <w:position w:val="0"/>
          <w:sz w:val="24"/>
          <w:szCs w:val="24"/>
          <w:shd w:val="clear" w:color="auto" w:fill="auto"/>
          <w:lang w:val="es-ES" w:eastAsia="es-ES" w:bidi="es-ES"/>
        </w:rPr>
        <w:t>Derecho internacional</w:t>
      </w:r>
      <w:bookmarkEnd w:id="105"/>
      <w:bookmarkEnd w:id="106"/>
    </w:p>
    <w:tbl>
      <w:tblPr>
        <w:tblOverlap w:val="never"/>
        <w:jc w:val="center"/>
        <w:tblLayout w:type="fixed"/>
      </w:tblPr>
      <w:tblGrid>
        <w:gridCol w:w="2040"/>
        <w:gridCol w:w="7886"/>
      </w:tblGrid>
      <w:tr>
        <w:trPr>
          <w:trHeight w:val="172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pPr>
            <w:r>
              <w:rPr>
                <w:b/>
                <w:bCs/>
                <w:spacing w:val="0"/>
                <w:w w:val="100"/>
                <w:position w:val="0"/>
                <w:sz w:val="17"/>
                <w:szCs w:val="17"/>
                <w:shd w:val="clear" w:color="auto" w:fill="auto"/>
                <w:lang w:val="es-ES" w:eastAsia="es-ES" w:bidi="es-ES"/>
              </w:rPr>
              <w:t>Convención de</w:t>
            </w:r>
          </w:p>
          <w:p>
            <w:pPr>
              <w:pStyle w:val="Style6"/>
              <w:keepNext w:val="0"/>
              <w:keepLines w:val="0"/>
              <w:widowControl w:val="0"/>
              <w:shd w:val="clear" w:color="auto" w:fill="auto"/>
              <w:bidi w:val="0"/>
              <w:spacing w:before="0" w:after="0" w:line="240" w:lineRule="auto"/>
              <w:ind w:left="0" w:right="0" w:firstLine="260"/>
              <w:jc w:val="left"/>
            </w:pPr>
            <w:r>
              <w:rPr>
                <w:b/>
                <w:bCs/>
                <w:spacing w:val="0"/>
                <w:w w:val="100"/>
                <w:position w:val="0"/>
                <w:sz w:val="17"/>
                <w:szCs w:val="17"/>
                <w:shd w:val="clear" w:color="auto" w:fill="auto"/>
                <w:lang w:val="es-ES" w:eastAsia="es-ES" w:bidi="es-ES"/>
              </w:rPr>
              <w:t>Ginebra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95" w:lineRule="auto"/>
              <w:ind w:left="0" w:right="0" w:firstLine="260"/>
              <w:jc w:val="left"/>
            </w:pPr>
            <w:r>
              <w:rPr>
                <w:spacing w:val="0"/>
                <w:w w:val="100"/>
                <w:position w:val="0"/>
                <w:shd w:val="clear" w:color="auto" w:fill="auto"/>
                <w:lang w:val="es-ES" w:eastAsia="es-ES" w:bidi="es-ES"/>
              </w:rPr>
              <w:t>Artículo 31, apartado 1</w:t>
            </w:r>
          </w:p>
          <w:p>
            <w:pPr>
              <w:pStyle w:val="Style6"/>
              <w:keepNext w:val="0"/>
              <w:keepLines w:val="0"/>
              <w:widowControl w:val="0"/>
              <w:shd w:val="clear" w:color="auto" w:fill="auto"/>
              <w:bidi w:val="0"/>
              <w:spacing w:before="0" w:after="40" w:line="295" w:lineRule="auto"/>
              <w:ind w:left="0" w:right="0" w:firstLine="260"/>
              <w:jc w:val="both"/>
            </w:pPr>
            <w:r>
              <w:rPr>
                <w:b/>
                <w:bCs/>
                <w:spacing w:val="0"/>
                <w:w w:val="100"/>
                <w:position w:val="0"/>
                <w:sz w:val="17"/>
                <w:szCs w:val="17"/>
                <w:shd w:val="clear" w:color="auto" w:fill="auto"/>
                <w:lang w:val="es-ES" w:eastAsia="es-ES" w:bidi="es-ES"/>
              </w:rPr>
              <w:t>Refugiados que se encuentren ilegalmente en el país de refugio</w:t>
            </w:r>
          </w:p>
          <w:p>
            <w:pPr>
              <w:pStyle w:val="Style6"/>
              <w:keepNext w:val="0"/>
              <w:keepLines w:val="0"/>
              <w:widowControl w:val="0"/>
              <w:shd w:val="clear" w:color="auto" w:fill="auto"/>
              <w:bidi w:val="0"/>
              <w:spacing w:before="0" w:after="0" w:line="295" w:lineRule="auto"/>
              <w:ind w:left="260" w:right="0" w:firstLine="0"/>
              <w:jc w:val="both"/>
            </w:pPr>
            <w:r>
              <w:rPr>
                <w:spacing w:val="0"/>
                <w:w w:val="100"/>
                <w:position w:val="0"/>
                <w:shd w:val="clear" w:color="auto" w:fill="auto"/>
                <w:lang w:val="es-ES" w:eastAsia="es-ES" w:bidi="es-ES"/>
              </w:rPr>
              <w:t>1. Los Estados Contratantes no impondrán sanciones, por causa de su entrada o presencia ilegales, a los refugiados que, llegando directamente del territorio donde su vida o su libertad estuviera amenazada en el sentido previsto por el artículo 1, hayan entrado o se encuentren en el territorio de tales Estados sin autorización, a condición de que se presenten sin demora a las autoridades y aleguen causa justificada de su entrada o presencia ilegales.</w:t>
            </w:r>
          </w:p>
        </w:tc>
      </w:tr>
    </w:tbl>
    <w:p>
      <w:pPr>
        <w:widowControl w:val="0"/>
        <w:spacing w:after="399" w:line="1" w:lineRule="exact"/>
      </w:pPr>
    </w:p>
    <w:p>
      <w:pPr>
        <w:pStyle w:val="Style13"/>
        <w:keepNext/>
        <w:keepLines/>
        <w:widowControl w:val="0"/>
        <w:pBdr>
          <w:top w:val="single" w:sz="0" w:space="6" w:color="0C4EA2"/>
          <w:left w:val="single" w:sz="0" w:space="0" w:color="0C4EA2"/>
          <w:bottom w:val="single" w:sz="0" w:space="5" w:color="0C4EA2"/>
          <w:right w:val="single" w:sz="0" w:space="0" w:color="0C4EA2"/>
        </w:pBdr>
        <w:shd w:val="clear" w:color="auto" w:fill="0C4EA2"/>
        <w:bidi w:val="0"/>
        <w:spacing w:before="0" w:after="264" w:line="240" w:lineRule="auto"/>
        <w:ind w:left="0" w:right="0" w:firstLine="260"/>
        <w:jc w:val="left"/>
      </w:pPr>
      <w:bookmarkStart w:id="107" w:name="bookmark107"/>
      <w:bookmarkStart w:id="108" w:name="bookmark108"/>
      <w:r>
        <w:rPr>
          <w:color w:val="FFFFFF"/>
          <w:spacing w:val="0"/>
          <w:w w:val="100"/>
          <w:position w:val="0"/>
          <w:sz w:val="24"/>
          <w:szCs w:val="24"/>
          <w:shd w:val="clear" w:color="auto" w:fill="auto"/>
          <w:lang w:val="es-ES" w:eastAsia="es-ES" w:bidi="es-ES"/>
        </w:rPr>
        <w:t>Derecho de la Unión Europea</w:t>
      </w:r>
      <w:bookmarkEnd w:id="107"/>
      <w:bookmarkEnd w:id="108"/>
    </w:p>
    <w:tbl>
      <w:tblPr>
        <w:tblOverlap w:val="never"/>
        <w:jc w:val="center"/>
        <w:tblLayout w:type="fixed"/>
      </w:tblPr>
      <w:tblGrid>
        <w:gridCol w:w="2040"/>
        <w:gridCol w:w="7886"/>
      </w:tblGrid>
      <w:tr>
        <w:trPr>
          <w:trHeight w:val="2198"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es-ES" w:eastAsia="es-ES" w:bidi="es-ES"/>
              </w:rPr>
              <w:t xml:space="preserve">Código </w:t>
            </w:r>
            <w:r>
              <w:rPr>
                <w:b/>
                <w:bCs/>
                <w:spacing w:val="0"/>
                <w:w w:val="100"/>
                <w:position w:val="0"/>
                <w:sz w:val="17"/>
                <w:szCs w:val="17"/>
                <w:shd w:val="clear" w:color="auto" w:fill="auto"/>
                <w:lang w:val="en-US" w:eastAsia="en-US" w:bidi="en-US"/>
              </w:rPr>
              <w:t>de fronteras Schengen</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95" w:lineRule="auto"/>
              <w:ind w:left="0" w:right="0" w:firstLine="260"/>
              <w:jc w:val="left"/>
            </w:pPr>
            <w:r>
              <w:rPr>
                <w:spacing w:val="0"/>
                <w:w w:val="100"/>
                <w:position w:val="0"/>
                <w:shd w:val="clear" w:color="auto" w:fill="auto"/>
                <w:lang w:val="es-ES" w:eastAsia="es-ES" w:bidi="es-ES"/>
              </w:rPr>
              <w:t>Artículo 13, apartado 1</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es-ES" w:eastAsia="es-ES" w:bidi="es-ES"/>
              </w:rPr>
              <w:t>Denegación de entrada</w:t>
            </w:r>
          </w:p>
          <w:p>
            <w:pPr>
              <w:pStyle w:val="Style6"/>
              <w:keepNext w:val="0"/>
              <w:keepLines w:val="0"/>
              <w:widowControl w:val="0"/>
              <w:shd w:val="clear" w:color="auto" w:fill="auto"/>
              <w:bidi w:val="0"/>
              <w:spacing w:before="0" w:after="0" w:line="295" w:lineRule="auto"/>
              <w:ind w:left="260" w:right="0" w:firstLine="0"/>
              <w:jc w:val="both"/>
            </w:pPr>
            <w:r>
              <w:rPr>
                <w:spacing w:val="0"/>
                <w:w w:val="100"/>
                <w:position w:val="0"/>
                <w:shd w:val="clear" w:color="auto" w:fill="auto"/>
                <w:lang w:val="es-ES" w:eastAsia="es-ES" w:bidi="es-ES"/>
              </w:rPr>
              <w:t>Se negará la entrada en el territorio de los Estados miembros a los nacionales de terceros países que no cumplan todas las condiciones de entrada, tal como se definen en el artículo 5, apartado 1, siempre que no pertenezca a ninguna de las categorías de personas indicadas en el artículo 5, apartado 4. Esto no será un obstáculo para la aplicación de las disposiciones especiales relativas al derecho de asilo y a la protección internacional o a la expedición de visados de larga duración.</w:t>
            </w:r>
          </w:p>
        </w:tc>
      </w:tr>
    </w:tbl>
    <w:p>
      <w:pPr>
        <w:spacing w:lineRule="exact" w:line="1"/>
        <w:rPr>
          <w:sz w:val="2"/>
          <w:szCs w:val="2"/>
        </w:rPr>
      </w:pPr>
      <w:r>
        <w:br w:type="page"/>
      </w:r>
    </w:p>
    <w:p>
      <w:pPr>
        <w:pStyle w:val="Style59"/>
        <w:keepNext/>
        <w:keepLines/>
        <w:widowControl w:val="0"/>
        <w:shd w:val="clear" w:color="auto" w:fill="auto"/>
        <w:bidi w:val="0"/>
        <w:spacing w:before="0" w:after="240" w:line="240" w:lineRule="auto"/>
        <w:ind w:left="0" w:right="0" w:firstLine="0"/>
        <w:jc w:val="left"/>
      </w:pPr>
      <w:bookmarkStart w:id="109" w:name="bookmark109"/>
      <w:bookmarkStart w:id="110" w:name="bookmark110"/>
      <w:r>
        <w:rPr>
          <w:spacing w:val="0"/>
          <w:w w:val="100"/>
          <w:position w:val="0"/>
          <w:shd w:val="clear" w:color="auto" w:fill="auto"/>
          <w:lang w:val="fr-FR" w:eastAsia="fr-FR" w:bidi="fr-FR"/>
        </w:rPr>
        <w:t>Acceso al procedimiento de asilo</w:t>
      </w:r>
      <w:bookmarkEnd w:id="109"/>
      <w:bookmarkEnd w:id="110"/>
    </w:p>
    <w:p>
      <w:pPr>
        <w:pStyle w:val="Style13"/>
        <w:keepNext/>
        <w:keepLines/>
        <w:widowControl w:val="0"/>
        <w:pBdr>
          <w:top w:val="single" w:sz="0" w:space="6" w:color="0C4EA2"/>
          <w:left w:val="single" w:sz="0" w:space="0" w:color="0C4EA2"/>
          <w:bottom w:val="single" w:sz="0" w:space="5" w:color="0C4EA2"/>
          <w:right w:val="single" w:sz="0" w:space="0" w:color="0C4EA2"/>
        </w:pBdr>
        <w:shd w:val="clear" w:color="auto" w:fill="0C4EA2"/>
        <w:bidi w:val="0"/>
        <w:spacing w:before="0" w:after="264" w:line="240" w:lineRule="auto"/>
        <w:ind w:left="0" w:right="0" w:firstLine="260"/>
        <w:jc w:val="left"/>
      </w:pPr>
      <w:bookmarkStart w:id="111" w:name="bookmark111"/>
      <w:bookmarkStart w:id="112" w:name="bookmark112"/>
      <w:r>
        <w:rPr>
          <w:color w:val="FFFFFF"/>
          <w:spacing w:val="0"/>
          <w:w w:val="100"/>
          <w:position w:val="0"/>
          <w:sz w:val="24"/>
          <w:szCs w:val="24"/>
          <w:shd w:val="clear" w:color="auto" w:fill="auto"/>
          <w:lang w:val="fr-FR" w:eastAsia="fr-FR" w:bidi="fr-FR"/>
        </w:rPr>
        <w:t xml:space="preserve">Derecho de la </w:t>
      </w:r>
      <w:r>
        <w:rPr>
          <w:color w:val="FFFFFF"/>
          <w:spacing w:val="0"/>
          <w:w w:val="100"/>
          <w:position w:val="0"/>
          <w:sz w:val="24"/>
          <w:szCs w:val="24"/>
          <w:shd w:val="clear" w:color="auto" w:fill="auto"/>
          <w:lang w:val="pt-PT" w:eastAsia="pt-PT" w:bidi="pt-PT"/>
        </w:rPr>
        <w:t xml:space="preserve">Unión </w:t>
      </w:r>
      <w:r>
        <w:rPr>
          <w:color w:val="FFFFFF"/>
          <w:spacing w:val="0"/>
          <w:w w:val="100"/>
          <w:position w:val="0"/>
          <w:sz w:val="24"/>
          <w:szCs w:val="24"/>
          <w:shd w:val="clear" w:color="auto" w:fill="auto"/>
          <w:lang w:val="fr-FR" w:eastAsia="fr-FR" w:bidi="fr-FR"/>
        </w:rPr>
        <w:t>Europea</w:t>
      </w:r>
      <w:bookmarkEnd w:id="111"/>
      <w:bookmarkEnd w:id="112"/>
    </w:p>
    <w:tbl>
      <w:tblPr>
        <w:tblOverlap w:val="never"/>
        <w:jc w:val="center"/>
        <w:tblLayout w:type="fixed"/>
      </w:tblPr>
      <w:tblGrid>
        <w:gridCol w:w="2040"/>
        <w:gridCol w:w="7882"/>
      </w:tblGrid>
      <w:tr>
        <w:trPr>
          <w:trHeight w:val="835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pt-PT" w:eastAsia="pt-PT" w:bidi="pt-PT"/>
              </w:rPr>
              <w:t xml:space="preserve">Versión </w:t>
            </w:r>
            <w:r>
              <w:rPr>
                <w:b/>
                <w:bCs/>
                <w:spacing w:val="0"/>
                <w:w w:val="100"/>
                <w:position w:val="0"/>
                <w:sz w:val="17"/>
                <w:szCs w:val="17"/>
                <w:shd w:val="clear" w:color="auto" w:fill="auto"/>
                <w:lang w:val="fr-FR" w:eastAsia="fr-FR" w:bidi="fr-FR"/>
              </w:rPr>
              <w:t>refundida de la</w:t>
            </w:r>
          </w:p>
          <w:p>
            <w:pPr>
              <w:pStyle w:val="Style6"/>
              <w:keepNext w:val="0"/>
              <w:keepLines w:val="0"/>
              <w:widowControl w:val="0"/>
              <w:shd w:val="clear" w:color="auto" w:fill="auto"/>
              <w:bidi w:val="0"/>
              <w:spacing w:before="0" w:after="0" w:line="295" w:lineRule="auto"/>
              <w:ind w:left="0" w:right="0" w:firstLine="260"/>
              <w:jc w:val="left"/>
            </w:pPr>
            <w:r>
              <w:rPr>
                <w:b/>
                <w:bCs/>
                <w:spacing w:val="0"/>
                <w:w w:val="100"/>
                <w:position w:val="0"/>
                <w:sz w:val="17"/>
                <w:szCs w:val="17"/>
                <w:shd w:val="clear" w:color="auto" w:fill="auto"/>
                <w:lang w:val="fr-FR" w:eastAsia="fr-FR" w:bidi="fr-FR"/>
              </w:rPr>
              <w:t>DPA (</w:t>
            </w:r>
            <w:r>
              <w:rPr>
                <w:b/>
                <w:bCs/>
                <w:spacing w:val="0"/>
                <w:w w:val="100"/>
                <w:position w:val="0"/>
                <w:sz w:val="17"/>
                <w:szCs w:val="17"/>
                <w:shd w:val="clear" w:color="auto" w:fill="auto"/>
                <w:vertAlign w:val="superscript"/>
                <w:lang w:val="fr-FR" w:eastAsia="fr-FR" w:bidi="fr-FR"/>
              </w:rPr>
              <w:t>1</w:t>
            </w:r>
            <w:r>
              <w:rPr>
                <w:b/>
                <w:bCs/>
                <w:spacing w:val="0"/>
                <w:w w:val="100"/>
                <w:position w:val="0"/>
                <w:sz w:val="17"/>
                <w:szCs w:val="17"/>
                <w:shd w:val="clear" w:color="auto" w:fill="auto"/>
                <w:lang w:val="fr-FR" w:eastAsia="fr-FR" w:bidi="fr-FR"/>
              </w:rPr>
              <w:t>)</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300" w:lineRule="auto"/>
              <w:ind w:left="0" w:right="0" w:firstLine="260"/>
              <w:jc w:val="left"/>
            </w:pPr>
            <w:r>
              <w:rPr>
                <w:spacing w:val="0"/>
                <w:w w:val="100"/>
                <w:position w:val="0"/>
                <w:shd w:val="clear" w:color="auto" w:fill="auto"/>
                <w:lang w:val="fr-FR" w:eastAsia="fr-FR" w:bidi="fr-FR"/>
              </w:rPr>
              <w:t>Considerando 25</w:t>
            </w:r>
          </w:p>
          <w:p>
            <w:pPr>
              <w:pStyle w:val="Style6"/>
              <w:keepNext w:val="0"/>
              <w:keepLines w:val="0"/>
              <w:widowControl w:val="0"/>
              <w:shd w:val="clear" w:color="auto" w:fill="auto"/>
              <w:bidi w:val="0"/>
              <w:spacing w:before="0" w:after="0" w:line="300" w:lineRule="auto"/>
              <w:ind w:left="260" w:right="0" w:firstLine="0"/>
              <w:jc w:val="both"/>
            </w:pPr>
            <w:r>
              <w:rPr>
                <w:spacing w:val="0"/>
                <w:w w:val="100"/>
                <w:position w:val="0"/>
                <w:shd w:val="clear" w:color="auto" w:fill="auto"/>
                <w:lang w:val="fr-FR" w:eastAsia="fr-FR" w:bidi="fr-FR"/>
              </w:rPr>
              <w:t xml:space="preserve">En aras del adecuado reconocimiento de las personas necesitadas de </w:t>
            </w:r>
            <w:r>
              <w:rPr>
                <w:spacing w:val="0"/>
                <w:w w:val="100"/>
                <w:position w:val="0"/>
                <w:shd w:val="clear" w:color="auto" w:fill="auto"/>
                <w:lang w:val="pt-PT" w:eastAsia="pt-PT" w:bidi="pt-PT"/>
              </w:rPr>
              <w:t xml:space="preserve">protección </w:t>
            </w:r>
            <w:r>
              <w:rPr>
                <w:spacing w:val="0"/>
                <w:w w:val="100"/>
                <w:position w:val="0"/>
                <w:shd w:val="clear" w:color="auto" w:fill="auto"/>
                <w:lang w:val="fr-FR" w:eastAsia="fr-FR" w:bidi="fr-FR"/>
              </w:rPr>
              <w:t xml:space="preserve">como refugiados a efectos del </w:t>
            </w:r>
            <w:r>
              <w:rPr>
                <w:spacing w:val="0"/>
                <w:w w:val="100"/>
                <w:position w:val="0"/>
                <w:shd w:val="clear" w:color="auto" w:fill="auto"/>
                <w:lang w:val="pt-PT" w:eastAsia="pt-PT" w:bidi="pt-PT"/>
              </w:rPr>
              <w:t xml:space="preserve">artículo </w:t>
            </w:r>
            <w:r>
              <w:rPr>
                <w:spacing w:val="0"/>
                <w:w w:val="100"/>
                <w:position w:val="0"/>
                <w:shd w:val="clear" w:color="auto" w:fill="auto"/>
                <w:lang w:val="fr-FR" w:eastAsia="fr-FR" w:bidi="fr-FR"/>
              </w:rPr>
              <w:t xml:space="preserve">1 de la </w:t>
            </w:r>
            <w:r>
              <w:rPr>
                <w:spacing w:val="0"/>
                <w:w w:val="100"/>
                <w:position w:val="0"/>
                <w:shd w:val="clear" w:color="auto" w:fill="auto"/>
                <w:lang w:val="pt-PT" w:eastAsia="pt-PT" w:bidi="pt-PT"/>
              </w:rPr>
              <w:t xml:space="preserve">Convención </w:t>
            </w:r>
            <w:r>
              <w:rPr>
                <w:spacing w:val="0"/>
                <w:w w:val="100"/>
                <w:position w:val="0"/>
                <w:shd w:val="clear" w:color="auto" w:fill="auto"/>
                <w:lang w:val="fr-FR" w:eastAsia="fr-FR" w:bidi="fr-FR"/>
              </w:rPr>
              <w:t xml:space="preserve">de Ginebra o como personas con derecho a </w:t>
            </w:r>
            <w:r>
              <w:rPr>
                <w:spacing w:val="0"/>
                <w:w w:val="100"/>
                <w:position w:val="0"/>
                <w:shd w:val="clear" w:color="auto" w:fill="auto"/>
                <w:lang w:val="pt-PT" w:eastAsia="pt-PT" w:bidi="pt-PT"/>
              </w:rPr>
              <w:t xml:space="preserve">protección </w:t>
            </w:r>
            <w:r>
              <w:rPr>
                <w:spacing w:val="0"/>
                <w:w w:val="100"/>
                <w:position w:val="0"/>
                <w:shd w:val="clear" w:color="auto" w:fill="auto"/>
                <w:lang w:val="fr-FR" w:eastAsia="fr-FR" w:bidi="fr-FR"/>
              </w:rPr>
              <w:t>subsidiaria, todo solicitante debe tener acceso efectivo a los procedimientos [...]. Considerando 26</w:t>
            </w:r>
          </w:p>
          <w:p>
            <w:pPr>
              <w:pStyle w:val="Style6"/>
              <w:keepNext w:val="0"/>
              <w:keepLines w:val="0"/>
              <w:widowControl w:val="0"/>
              <w:shd w:val="clear" w:color="auto" w:fill="auto"/>
              <w:bidi w:val="0"/>
              <w:spacing w:before="0" w:after="40" w:line="300" w:lineRule="auto"/>
              <w:ind w:left="260" w:right="0" w:firstLine="0"/>
              <w:jc w:val="both"/>
            </w:pPr>
            <w:r>
              <w:rPr>
                <w:spacing w:val="0"/>
                <w:w w:val="100"/>
                <w:position w:val="0"/>
                <w:shd w:val="clear" w:color="auto" w:fill="auto"/>
                <w:lang w:val="fr-FR" w:eastAsia="fr-FR" w:bidi="fr-FR"/>
              </w:rPr>
              <w:t xml:space="preserve">Con vistas a garantizar un acceso efectivo al procedimiento de examen, los funcionarios que entren en primer lugar en contacto con personas que busquen </w:t>
            </w:r>
            <w:r>
              <w:rPr>
                <w:spacing w:val="0"/>
                <w:w w:val="100"/>
                <w:position w:val="0"/>
                <w:shd w:val="clear" w:color="auto" w:fill="auto"/>
                <w:lang w:val="pt-PT" w:eastAsia="pt-PT" w:bidi="pt-PT"/>
              </w:rPr>
              <w:t xml:space="preserve">protección </w:t>
            </w:r>
            <w:r>
              <w:rPr>
                <w:spacing w:val="0"/>
                <w:w w:val="100"/>
                <w:position w:val="0"/>
                <w:shd w:val="clear" w:color="auto" w:fill="auto"/>
                <w:lang w:val="fr-FR" w:eastAsia="fr-FR" w:bidi="fr-FR"/>
              </w:rPr>
              <w:t xml:space="preserve">internacional, en particular aquellos que lleven a cabo labores de vigilancia de las fronteras terrestres o </w:t>
            </w:r>
            <w:r>
              <w:rPr>
                <w:spacing w:val="0"/>
                <w:w w:val="100"/>
                <w:position w:val="0"/>
                <w:shd w:val="clear" w:color="auto" w:fill="auto"/>
                <w:lang w:val="pt-PT" w:eastAsia="pt-PT" w:bidi="pt-PT"/>
              </w:rPr>
              <w:t xml:space="preserve">marítimas </w:t>
            </w:r>
            <w:r>
              <w:rPr>
                <w:spacing w:val="0"/>
                <w:w w:val="100"/>
                <w:position w:val="0"/>
                <w:shd w:val="clear" w:color="auto" w:fill="auto"/>
                <w:lang w:val="fr-FR" w:eastAsia="fr-FR" w:bidi="fr-FR"/>
              </w:rPr>
              <w:t xml:space="preserve">o que realicen controles fronterizos, deben recibir la </w:t>
            </w:r>
            <w:r>
              <w:rPr>
                <w:spacing w:val="0"/>
                <w:w w:val="100"/>
                <w:position w:val="0"/>
                <w:shd w:val="clear" w:color="auto" w:fill="auto"/>
                <w:lang w:val="pt-PT" w:eastAsia="pt-PT" w:bidi="pt-PT"/>
              </w:rPr>
              <w:t xml:space="preserve">información </w:t>
            </w:r>
            <w:r>
              <w:rPr>
                <w:spacing w:val="0"/>
                <w:w w:val="100"/>
                <w:position w:val="0"/>
                <w:shd w:val="clear" w:color="auto" w:fill="auto"/>
                <w:lang w:val="fr-FR" w:eastAsia="fr-FR" w:bidi="fr-FR"/>
              </w:rPr>
              <w:t xml:space="preserve">oportuna y una </w:t>
            </w:r>
            <w:r>
              <w:rPr>
                <w:spacing w:val="0"/>
                <w:w w:val="100"/>
                <w:position w:val="0"/>
                <w:shd w:val="clear" w:color="auto" w:fill="auto"/>
                <w:lang w:val="pt-PT" w:eastAsia="pt-PT" w:bidi="pt-PT"/>
              </w:rPr>
              <w:t xml:space="preserve">formación </w:t>
            </w:r>
            <w:r>
              <w:rPr>
                <w:spacing w:val="0"/>
                <w:w w:val="100"/>
                <w:position w:val="0"/>
                <w:shd w:val="clear" w:color="auto" w:fill="auto"/>
                <w:lang w:val="fr-FR" w:eastAsia="fr-FR" w:bidi="fr-FR"/>
              </w:rPr>
              <w:t xml:space="preserve">adecuada sobre </w:t>
            </w:r>
            <w:r>
              <w:rPr>
                <w:spacing w:val="0"/>
                <w:w w:val="100"/>
                <w:position w:val="0"/>
                <w:shd w:val="clear" w:color="auto" w:fill="auto"/>
                <w:lang w:val="pt-PT" w:eastAsia="pt-PT" w:bidi="pt-PT"/>
              </w:rPr>
              <w:t xml:space="preserve">cómo </w:t>
            </w:r>
            <w:r>
              <w:rPr>
                <w:spacing w:val="0"/>
                <w:w w:val="100"/>
                <w:position w:val="0"/>
                <w:shd w:val="clear" w:color="auto" w:fill="auto"/>
                <w:lang w:val="fr-FR" w:eastAsia="fr-FR" w:bidi="fr-FR"/>
              </w:rPr>
              <w:t xml:space="preserve">reconocer y tratar solicitudes de </w:t>
            </w:r>
            <w:r>
              <w:rPr>
                <w:spacing w:val="0"/>
                <w:w w:val="100"/>
                <w:position w:val="0"/>
                <w:shd w:val="clear" w:color="auto" w:fill="auto"/>
                <w:lang w:val="pt-PT" w:eastAsia="pt-PT" w:bidi="pt-PT"/>
              </w:rPr>
              <w:t xml:space="preserve">protección </w:t>
            </w:r>
            <w:r>
              <w:rPr>
                <w:spacing w:val="0"/>
                <w:w w:val="100"/>
                <w:position w:val="0"/>
                <w:shd w:val="clear" w:color="auto" w:fill="auto"/>
                <w:lang w:val="fr-FR" w:eastAsia="fr-FR" w:bidi="fr-FR"/>
              </w:rPr>
              <w:t xml:space="preserve">internacional, entre otros, tomando en </w:t>
            </w:r>
            <w:r>
              <w:rPr>
                <w:spacing w:val="0"/>
                <w:w w:val="100"/>
                <w:position w:val="0"/>
                <w:shd w:val="clear" w:color="auto" w:fill="auto"/>
                <w:lang w:val="pt-PT" w:eastAsia="pt-PT" w:bidi="pt-PT"/>
              </w:rPr>
              <w:t xml:space="preserve">consideración </w:t>
            </w:r>
            <w:r>
              <w:rPr>
                <w:spacing w:val="0"/>
                <w:w w:val="100"/>
                <w:position w:val="0"/>
                <w:shd w:val="clear" w:color="auto" w:fill="auto"/>
                <w:lang w:val="fr-FR" w:eastAsia="fr-FR" w:bidi="fr-FR"/>
              </w:rPr>
              <w:t xml:space="preserve">las directrices pertinentes elaboradas por la EASO. Deben ser capaces de proporcionar a los nacionales de terceros </w:t>
            </w:r>
            <w:r>
              <w:rPr>
                <w:spacing w:val="0"/>
                <w:w w:val="100"/>
                <w:position w:val="0"/>
                <w:shd w:val="clear" w:color="auto" w:fill="auto"/>
                <w:lang w:val="pt-PT" w:eastAsia="pt-PT" w:bidi="pt-PT"/>
              </w:rPr>
              <w:t xml:space="preserve">países </w:t>
            </w:r>
            <w:r>
              <w:rPr>
                <w:spacing w:val="0"/>
                <w:w w:val="100"/>
                <w:position w:val="0"/>
                <w:shd w:val="clear" w:color="auto" w:fill="auto"/>
                <w:lang w:val="fr-FR" w:eastAsia="fr-FR" w:bidi="fr-FR"/>
              </w:rPr>
              <w:t xml:space="preserve">o personas </w:t>
            </w:r>
            <w:r>
              <w:rPr>
                <w:spacing w:val="0"/>
                <w:w w:val="100"/>
                <w:position w:val="0"/>
                <w:shd w:val="clear" w:color="auto" w:fill="auto"/>
                <w:lang w:val="pt-PT" w:eastAsia="pt-PT" w:bidi="pt-PT"/>
              </w:rPr>
              <w:t xml:space="preserve">apátridas </w:t>
            </w:r>
            <w:r>
              <w:rPr>
                <w:spacing w:val="0"/>
                <w:w w:val="100"/>
                <w:position w:val="0"/>
                <w:shd w:val="clear" w:color="auto" w:fill="auto"/>
                <w:lang w:val="fr-FR" w:eastAsia="fr-FR" w:bidi="fr-FR"/>
              </w:rPr>
              <w:t xml:space="preserve">que se encuentren en el territorio, con </w:t>
            </w:r>
            <w:r>
              <w:rPr>
                <w:spacing w:val="0"/>
                <w:w w:val="100"/>
                <w:position w:val="0"/>
                <w:shd w:val="clear" w:color="auto" w:fill="auto"/>
                <w:lang w:val="pt-PT" w:eastAsia="pt-PT" w:bidi="pt-PT"/>
              </w:rPr>
              <w:t xml:space="preserve">inclusión </w:t>
            </w:r>
            <w:r>
              <w:rPr>
                <w:spacing w:val="0"/>
                <w:w w:val="100"/>
                <w:position w:val="0"/>
                <w:shd w:val="clear" w:color="auto" w:fill="auto"/>
                <w:lang w:val="fr-FR" w:eastAsia="fr-FR" w:bidi="fr-FR"/>
              </w:rPr>
              <w:t xml:space="preserve">de la frontera, las aguas territoriales o las zonas de </w:t>
            </w:r>
            <w:r>
              <w:rPr>
                <w:spacing w:val="0"/>
                <w:w w:val="100"/>
                <w:position w:val="0"/>
                <w:shd w:val="clear" w:color="auto" w:fill="auto"/>
                <w:lang w:val="pt-PT" w:eastAsia="pt-PT" w:bidi="pt-PT"/>
              </w:rPr>
              <w:t xml:space="preserve">tránsito </w:t>
            </w:r>
            <w:r>
              <w:rPr>
                <w:spacing w:val="0"/>
                <w:w w:val="100"/>
                <w:position w:val="0"/>
                <w:shd w:val="clear" w:color="auto" w:fill="auto"/>
                <w:lang w:val="fr-FR" w:eastAsia="fr-FR" w:bidi="fr-FR"/>
              </w:rPr>
              <w:t xml:space="preserve">de los Estados miembros, y que formulen una solicitud de </w:t>
            </w:r>
            <w:r>
              <w:rPr>
                <w:spacing w:val="0"/>
                <w:w w:val="100"/>
                <w:position w:val="0"/>
                <w:shd w:val="clear" w:color="auto" w:fill="auto"/>
                <w:lang w:val="pt-PT" w:eastAsia="pt-PT" w:bidi="pt-PT"/>
              </w:rPr>
              <w:t xml:space="preserve">protección </w:t>
            </w:r>
            <w:r>
              <w:rPr>
                <w:spacing w:val="0"/>
                <w:w w:val="100"/>
                <w:position w:val="0"/>
                <w:shd w:val="clear" w:color="auto" w:fill="auto"/>
                <w:lang w:val="fr-FR" w:eastAsia="fr-FR" w:bidi="fr-FR"/>
              </w:rPr>
              <w:t xml:space="preserve">internacional, la </w:t>
            </w:r>
            <w:r>
              <w:rPr>
                <w:spacing w:val="0"/>
                <w:w w:val="100"/>
                <w:position w:val="0"/>
                <w:shd w:val="clear" w:color="auto" w:fill="auto"/>
                <w:lang w:val="pt-PT" w:eastAsia="pt-PT" w:bidi="pt-PT"/>
              </w:rPr>
              <w:t xml:space="preserve">información </w:t>
            </w:r>
            <w:r>
              <w:rPr>
                <w:spacing w:val="0"/>
                <w:w w:val="100"/>
                <w:position w:val="0"/>
                <w:shd w:val="clear" w:color="auto" w:fill="auto"/>
                <w:lang w:val="fr-FR" w:eastAsia="fr-FR" w:bidi="fr-FR"/>
              </w:rPr>
              <w:t xml:space="preserve">pertinente sobre </w:t>
            </w:r>
            <w:r>
              <w:rPr>
                <w:spacing w:val="0"/>
                <w:w w:val="100"/>
                <w:position w:val="0"/>
                <w:shd w:val="clear" w:color="auto" w:fill="auto"/>
                <w:lang w:val="pt-PT" w:eastAsia="pt-PT" w:bidi="pt-PT"/>
              </w:rPr>
              <w:t xml:space="preserve">dónde </w:t>
            </w:r>
            <w:r>
              <w:rPr>
                <w:spacing w:val="0"/>
                <w:w w:val="100"/>
                <w:position w:val="0"/>
                <w:shd w:val="clear" w:color="auto" w:fill="auto"/>
                <w:lang w:val="fr-FR" w:eastAsia="fr-FR" w:bidi="fr-FR"/>
              </w:rPr>
              <w:t xml:space="preserve">y </w:t>
            </w:r>
            <w:r>
              <w:rPr>
                <w:spacing w:val="0"/>
                <w:w w:val="100"/>
                <w:position w:val="0"/>
                <w:shd w:val="clear" w:color="auto" w:fill="auto"/>
                <w:lang w:val="pt-PT" w:eastAsia="pt-PT" w:bidi="pt-PT"/>
              </w:rPr>
              <w:t xml:space="preserve">cómo </w:t>
            </w:r>
            <w:r>
              <w:rPr>
                <w:spacing w:val="0"/>
                <w:w w:val="100"/>
                <w:position w:val="0"/>
                <w:shd w:val="clear" w:color="auto" w:fill="auto"/>
                <w:lang w:val="fr-FR" w:eastAsia="fr-FR" w:bidi="fr-FR"/>
              </w:rPr>
              <w:t xml:space="preserve">deben presentarse las solicitudes de </w:t>
            </w:r>
            <w:r>
              <w:rPr>
                <w:spacing w:val="0"/>
                <w:w w:val="100"/>
                <w:position w:val="0"/>
                <w:shd w:val="clear" w:color="auto" w:fill="auto"/>
                <w:lang w:val="pt-PT" w:eastAsia="pt-PT" w:bidi="pt-PT"/>
              </w:rPr>
              <w:t xml:space="preserve">protección </w:t>
            </w:r>
            <w:r>
              <w:rPr>
                <w:spacing w:val="0"/>
                <w:w w:val="100"/>
                <w:position w:val="0"/>
                <w:shd w:val="clear" w:color="auto" w:fill="auto"/>
                <w:lang w:val="fr-FR" w:eastAsia="fr-FR" w:bidi="fr-FR"/>
              </w:rPr>
              <w:t>internacional. Si dichas personas se encuentran en las aguas territoriales de un Estado miembro deben ser desembarcadas en tierra para que sus solicitudes se examinen de conformidad con la presente Directiva.</w:t>
            </w:r>
          </w:p>
          <w:p>
            <w:pPr>
              <w:pStyle w:val="Style6"/>
              <w:keepNext w:val="0"/>
              <w:keepLines w:val="0"/>
              <w:widowControl w:val="0"/>
              <w:shd w:val="clear" w:color="auto" w:fill="auto"/>
              <w:bidi w:val="0"/>
              <w:spacing w:before="0" w:after="0" w:line="295" w:lineRule="auto"/>
              <w:ind w:left="0" w:right="0" w:firstLine="260"/>
              <w:jc w:val="left"/>
            </w:pPr>
            <w:r>
              <w:rPr>
                <w:spacing w:val="0"/>
                <w:w w:val="100"/>
                <w:position w:val="0"/>
                <w:shd w:val="clear" w:color="auto" w:fill="auto"/>
                <w:lang w:val="fr-FR" w:eastAsia="fr-FR" w:bidi="fr-FR"/>
              </w:rPr>
              <w:t>Considerando 28</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fr-FR" w:eastAsia="fr-FR" w:bidi="fr-FR"/>
              </w:rPr>
              <w:t xml:space="preserve">A fin de facilitar el acceso al procedimiento de examen en los puestos fronterizos y los centros de internamiento, se debe facilitar </w:t>
            </w:r>
            <w:r>
              <w:rPr>
                <w:spacing w:val="0"/>
                <w:w w:val="100"/>
                <w:position w:val="0"/>
                <w:shd w:val="clear" w:color="auto" w:fill="auto"/>
                <w:lang w:val="pt-PT" w:eastAsia="pt-PT" w:bidi="pt-PT"/>
              </w:rPr>
              <w:t xml:space="preserve">información </w:t>
            </w:r>
            <w:r>
              <w:rPr>
                <w:spacing w:val="0"/>
                <w:w w:val="100"/>
                <w:position w:val="0"/>
                <w:shd w:val="clear" w:color="auto" w:fill="auto"/>
                <w:lang w:val="fr-FR" w:eastAsia="fr-FR" w:bidi="fr-FR"/>
              </w:rPr>
              <w:t xml:space="preserve">sobre la posibilidad de solicitar </w:t>
            </w:r>
            <w:r>
              <w:rPr>
                <w:spacing w:val="0"/>
                <w:w w:val="100"/>
                <w:position w:val="0"/>
                <w:shd w:val="clear" w:color="auto" w:fill="auto"/>
                <w:lang w:val="pt-PT" w:eastAsia="pt-PT" w:bidi="pt-PT"/>
              </w:rPr>
              <w:t xml:space="preserve">protección </w:t>
            </w:r>
            <w:r>
              <w:rPr>
                <w:spacing w:val="0"/>
                <w:w w:val="100"/>
                <w:position w:val="0"/>
                <w:shd w:val="clear" w:color="auto" w:fill="auto"/>
                <w:lang w:val="fr-FR" w:eastAsia="fr-FR" w:bidi="fr-FR"/>
              </w:rPr>
              <w:t xml:space="preserve">internacional. Se debe garantizar mediante servicios de </w:t>
            </w:r>
            <w:r>
              <w:rPr>
                <w:spacing w:val="0"/>
                <w:w w:val="100"/>
                <w:position w:val="0"/>
                <w:shd w:val="clear" w:color="auto" w:fill="auto"/>
                <w:lang w:val="pt-PT" w:eastAsia="pt-PT" w:bidi="pt-PT"/>
              </w:rPr>
              <w:t xml:space="preserve">interpretación </w:t>
            </w:r>
            <w:r>
              <w:rPr>
                <w:spacing w:val="0"/>
                <w:w w:val="100"/>
                <w:position w:val="0"/>
                <w:shd w:val="clear" w:color="auto" w:fill="auto"/>
                <w:lang w:val="fr-FR" w:eastAsia="fr-FR" w:bidi="fr-FR"/>
              </w:rPr>
              <w:t xml:space="preserve">la </w:t>
            </w:r>
            <w:r>
              <w:rPr>
                <w:spacing w:val="0"/>
                <w:w w:val="100"/>
                <w:position w:val="0"/>
                <w:shd w:val="clear" w:color="auto" w:fill="auto"/>
                <w:lang w:val="pt-PT" w:eastAsia="pt-PT" w:bidi="pt-PT"/>
              </w:rPr>
              <w:t xml:space="preserve">comunicación básica </w:t>
            </w:r>
            <w:r>
              <w:rPr>
                <w:spacing w:val="0"/>
                <w:w w:val="100"/>
                <w:position w:val="0"/>
                <w:shd w:val="clear" w:color="auto" w:fill="auto"/>
                <w:lang w:val="fr-FR" w:eastAsia="fr-FR" w:bidi="fr-FR"/>
              </w:rPr>
              <w:t xml:space="preserve">necesaria para permitir a las autoridades competentes comprender si las personas expresan el deseo de solicitar </w:t>
            </w:r>
            <w:r>
              <w:rPr>
                <w:spacing w:val="0"/>
                <w:w w:val="100"/>
                <w:position w:val="0"/>
                <w:shd w:val="clear" w:color="auto" w:fill="auto"/>
                <w:lang w:val="pt-PT" w:eastAsia="pt-PT" w:bidi="pt-PT"/>
              </w:rPr>
              <w:t xml:space="preserve">protección </w:t>
            </w:r>
            <w:r>
              <w:rPr>
                <w:spacing w:val="0"/>
                <w:w w:val="100"/>
                <w:position w:val="0"/>
                <w:shd w:val="clear" w:color="auto" w:fill="auto"/>
                <w:lang w:val="fr-FR" w:eastAsia="fr-FR" w:bidi="fr-FR"/>
              </w:rPr>
              <w:t>internacional.</w:t>
            </w:r>
          </w:p>
          <w:p>
            <w:pPr>
              <w:pStyle w:val="Style6"/>
              <w:keepNext w:val="0"/>
              <w:keepLines w:val="0"/>
              <w:widowControl w:val="0"/>
              <w:shd w:val="clear" w:color="auto" w:fill="auto"/>
              <w:bidi w:val="0"/>
              <w:spacing w:before="0" w:after="0" w:line="305" w:lineRule="auto"/>
              <w:ind w:left="0" w:right="0" w:firstLine="260"/>
              <w:jc w:val="left"/>
            </w:pPr>
            <w:r>
              <w:rPr>
                <w:spacing w:val="0"/>
                <w:w w:val="100"/>
                <w:position w:val="0"/>
                <w:shd w:val="clear" w:color="auto" w:fill="auto"/>
                <w:lang w:val="pt-PT" w:eastAsia="pt-PT" w:bidi="pt-PT"/>
              </w:rPr>
              <w:t xml:space="preserve">Artículo </w:t>
            </w:r>
            <w:r>
              <w:rPr>
                <w:spacing w:val="0"/>
                <w:w w:val="100"/>
                <w:position w:val="0"/>
                <w:shd w:val="clear" w:color="auto" w:fill="auto"/>
                <w:lang w:val="fr-FR" w:eastAsia="fr-FR" w:bidi="fr-FR"/>
              </w:rPr>
              <w:t>8, apartado 1</w:t>
            </w:r>
          </w:p>
          <w:p>
            <w:pPr>
              <w:pStyle w:val="Style6"/>
              <w:keepNext w:val="0"/>
              <w:keepLines w:val="0"/>
              <w:widowControl w:val="0"/>
              <w:shd w:val="clear" w:color="auto" w:fill="auto"/>
              <w:bidi w:val="0"/>
              <w:spacing w:before="0" w:after="40" w:line="305" w:lineRule="auto"/>
              <w:ind w:left="260" w:right="0" w:firstLine="0"/>
              <w:jc w:val="left"/>
            </w:pPr>
            <w:r>
              <w:rPr>
                <w:b/>
                <w:bCs/>
                <w:spacing w:val="0"/>
                <w:w w:val="100"/>
                <w:position w:val="0"/>
                <w:sz w:val="17"/>
                <w:szCs w:val="17"/>
                <w:shd w:val="clear" w:color="auto" w:fill="auto"/>
                <w:lang w:val="pt-PT" w:eastAsia="pt-PT" w:bidi="pt-PT"/>
              </w:rPr>
              <w:t xml:space="preserve">Información </w:t>
            </w:r>
            <w:r>
              <w:rPr>
                <w:b/>
                <w:bCs/>
                <w:spacing w:val="0"/>
                <w:w w:val="100"/>
                <w:position w:val="0"/>
                <w:sz w:val="17"/>
                <w:szCs w:val="17"/>
                <w:shd w:val="clear" w:color="auto" w:fill="auto"/>
                <w:lang w:val="fr-FR" w:eastAsia="fr-FR" w:bidi="fr-FR"/>
              </w:rPr>
              <w:t xml:space="preserve">y asesoramiento en centros de internamiento y en puestos fronterizos </w:t>
            </w:r>
            <w:r>
              <w:rPr>
                <w:spacing w:val="0"/>
                <w:w w:val="100"/>
                <w:position w:val="0"/>
                <w:shd w:val="clear" w:color="auto" w:fill="auto"/>
                <w:lang w:val="fr-FR" w:eastAsia="fr-FR" w:bidi="fr-FR"/>
              </w:rPr>
              <w:t xml:space="preserve">Cuando se presuma que nacionales de terceros </w:t>
            </w:r>
            <w:r>
              <w:rPr>
                <w:spacing w:val="0"/>
                <w:w w:val="100"/>
                <w:position w:val="0"/>
                <w:shd w:val="clear" w:color="auto" w:fill="auto"/>
                <w:lang w:val="pt-PT" w:eastAsia="pt-PT" w:bidi="pt-PT"/>
              </w:rPr>
              <w:t xml:space="preserve">países </w:t>
            </w:r>
            <w:r>
              <w:rPr>
                <w:spacing w:val="0"/>
                <w:w w:val="100"/>
                <w:position w:val="0"/>
                <w:shd w:val="clear" w:color="auto" w:fill="auto"/>
                <w:lang w:val="fr-FR" w:eastAsia="fr-FR" w:bidi="fr-FR"/>
              </w:rPr>
              <w:t xml:space="preserve">o </w:t>
            </w:r>
            <w:r>
              <w:rPr>
                <w:spacing w:val="0"/>
                <w:w w:val="100"/>
                <w:position w:val="0"/>
                <w:shd w:val="clear" w:color="auto" w:fill="auto"/>
                <w:lang w:val="pt-PT" w:eastAsia="pt-PT" w:bidi="pt-PT"/>
              </w:rPr>
              <w:t xml:space="preserve">apátridas </w:t>
            </w:r>
            <w:r>
              <w:rPr>
                <w:spacing w:val="0"/>
                <w:w w:val="100"/>
                <w:position w:val="0"/>
                <w:shd w:val="clear" w:color="auto" w:fill="auto"/>
                <w:lang w:val="fr-FR" w:eastAsia="fr-FR" w:bidi="fr-FR"/>
              </w:rPr>
              <w:t xml:space="preserve">mantenidos en centros de internamiento o que se encuentren en puestos fronterizos, incluidas las zonas de </w:t>
            </w:r>
            <w:r>
              <w:rPr>
                <w:spacing w:val="0"/>
                <w:w w:val="100"/>
                <w:position w:val="0"/>
                <w:shd w:val="clear" w:color="auto" w:fill="auto"/>
                <w:lang w:val="pt-PT" w:eastAsia="pt-PT" w:bidi="pt-PT"/>
              </w:rPr>
              <w:t xml:space="preserve">tránsito, </w:t>
            </w:r>
            <w:r>
              <w:rPr>
                <w:spacing w:val="0"/>
                <w:w w:val="100"/>
                <w:position w:val="0"/>
                <w:shd w:val="clear" w:color="auto" w:fill="auto"/>
                <w:lang w:val="fr-FR" w:eastAsia="fr-FR" w:bidi="fr-FR"/>
              </w:rPr>
              <w:t xml:space="preserve">en las fronteras exteriores, pueden desear presentar una solicitud de </w:t>
            </w:r>
            <w:r>
              <w:rPr>
                <w:spacing w:val="0"/>
                <w:w w:val="100"/>
                <w:position w:val="0"/>
                <w:shd w:val="clear" w:color="auto" w:fill="auto"/>
                <w:lang w:val="pt-PT" w:eastAsia="pt-PT" w:bidi="pt-PT"/>
              </w:rPr>
              <w:t xml:space="preserve">protección </w:t>
            </w:r>
            <w:r>
              <w:rPr>
                <w:spacing w:val="0"/>
                <w:w w:val="100"/>
                <w:position w:val="0"/>
                <w:shd w:val="clear" w:color="auto" w:fill="auto"/>
                <w:lang w:val="fr-FR" w:eastAsia="fr-FR" w:bidi="fr-FR"/>
              </w:rPr>
              <w:t xml:space="preserve">internacional, los Estados miembros les </w:t>
            </w:r>
            <w:r>
              <w:rPr>
                <w:spacing w:val="0"/>
                <w:w w:val="100"/>
                <w:position w:val="0"/>
                <w:shd w:val="clear" w:color="auto" w:fill="auto"/>
                <w:lang w:val="pt-PT" w:eastAsia="pt-PT" w:bidi="pt-PT"/>
              </w:rPr>
              <w:t xml:space="preserve">facilitarán información </w:t>
            </w:r>
            <w:r>
              <w:rPr>
                <w:spacing w:val="0"/>
                <w:w w:val="100"/>
                <w:position w:val="0"/>
                <w:shd w:val="clear" w:color="auto" w:fill="auto"/>
                <w:lang w:val="fr-FR" w:eastAsia="fr-FR" w:bidi="fr-FR"/>
              </w:rPr>
              <w:t xml:space="preserve">sobre la posibilidad de hacerlo. En dichos centros de internamiento y puestos fronterizos, los Estados miembros </w:t>
            </w:r>
            <w:r>
              <w:rPr>
                <w:spacing w:val="0"/>
                <w:w w:val="100"/>
                <w:position w:val="0"/>
                <w:shd w:val="clear" w:color="auto" w:fill="auto"/>
                <w:lang w:val="pt-PT" w:eastAsia="pt-PT" w:bidi="pt-PT"/>
              </w:rPr>
              <w:t xml:space="preserve">proporcionarán </w:t>
            </w:r>
            <w:r>
              <w:rPr>
                <w:spacing w:val="0"/>
                <w:w w:val="100"/>
                <w:position w:val="0"/>
                <w:shd w:val="clear" w:color="auto" w:fill="auto"/>
                <w:lang w:val="fr-FR" w:eastAsia="fr-FR" w:bidi="fr-FR"/>
              </w:rPr>
              <w:t xml:space="preserve">servicios de </w:t>
            </w:r>
            <w:r>
              <w:rPr>
                <w:spacing w:val="0"/>
                <w:w w:val="100"/>
                <w:position w:val="0"/>
                <w:shd w:val="clear" w:color="auto" w:fill="auto"/>
                <w:lang w:val="pt-PT" w:eastAsia="pt-PT" w:bidi="pt-PT"/>
              </w:rPr>
              <w:t xml:space="preserve">interpretación </w:t>
            </w:r>
            <w:r>
              <w:rPr>
                <w:spacing w:val="0"/>
                <w:w w:val="100"/>
                <w:position w:val="0"/>
                <w:shd w:val="clear" w:color="auto" w:fill="auto"/>
                <w:lang w:val="fr-FR" w:eastAsia="fr-FR" w:bidi="fr-FR"/>
              </w:rPr>
              <w:t>en la medida en que sea necesario para facilitar el acceso al procedimiento de asilo en esas zonas.</w:t>
            </w:r>
          </w:p>
        </w:tc>
      </w:tr>
      <w:tr>
        <w:trPr>
          <w:trHeight w:val="220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240" w:after="0" w:line="295" w:lineRule="auto"/>
              <w:ind w:left="260" w:right="0" w:firstLine="0"/>
              <w:jc w:val="left"/>
            </w:pPr>
            <w:r>
              <w:rPr>
                <w:b/>
                <w:bCs/>
                <w:spacing w:val="0"/>
                <w:w w:val="100"/>
                <w:position w:val="0"/>
                <w:sz w:val="17"/>
                <w:szCs w:val="17"/>
                <w:shd w:val="clear" w:color="auto" w:fill="auto"/>
                <w:lang w:val="pt-PT" w:eastAsia="pt-PT" w:bidi="pt-PT"/>
              </w:rPr>
              <w:t xml:space="preserve">Código </w:t>
            </w:r>
            <w:r>
              <w:rPr>
                <w:b/>
                <w:bCs/>
                <w:spacing w:val="0"/>
                <w:w w:val="100"/>
                <w:position w:val="0"/>
                <w:sz w:val="17"/>
                <w:szCs w:val="17"/>
                <w:shd w:val="clear" w:color="auto" w:fill="auto"/>
                <w:lang w:val="fr-FR" w:eastAsia="fr-FR" w:bidi="fr-FR"/>
              </w:rPr>
              <w:t>de fronteras Schengen</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95" w:lineRule="auto"/>
              <w:ind w:left="0" w:right="0" w:firstLine="260"/>
              <w:jc w:val="left"/>
            </w:pPr>
            <w:r>
              <w:rPr>
                <w:spacing w:val="0"/>
                <w:w w:val="100"/>
                <w:position w:val="0"/>
                <w:shd w:val="clear" w:color="auto" w:fill="auto"/>
                <w:lang w:val="pt-PT" w:eastAsia="pt-PT" w:bidi="pt-PT"/>
              </w:rPr>
              <w:t xml:space="preserve">Artículo </w:t>
            </w:r>
            <w:r>
              <w:rPr>
                <w:spacing w:val="0"/>
                <w:w w:val="100"/>
                <w:position w:val="0"/>
                <w:shd w:val="clear" w:color="auto" w:fill="auto"/>
                <w:lang w:val="fr-FR" w:eastAsia="fr-FR" w:bidi="fr-FR"/>
              </w:rPr>
              <w:t>3, letra a)</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fr-FR" w:eastAsia="fr-FR" w:bidi="fr-FR"/>
              </w:rPr>
              <w:t>Derechos fundamentales</w:t>
            </w:r>
          </w:p>
          <w:p>
            <w:pPr>
              <w:pStyle w:val="Style6"/>
              <w:keepNext w:val="0"/>
              <w:keepLines w:val="0"/>
              <w:widowControl w:val="0"/>
              <w:shd w:val="clear" w:color="auto" w:fill="auto"/>
              <w:bidi w:val="0"/>
              <w:spacing w:before="0" w:after="0" w:line="295" w:lineRule="auto"/>
              <w:ind w:left="260" w:right="0" w:firstLine="0"/>
              <w:jc w:val="both"/>
            </w:pPr>
            <w:r>
              <w:rPr>
                <w:spacing w:val="0"/>
                <w:w w:val="100"/>
                <w:position w:val="0"/>
                <w:shd w:val="clear" w:color="auto" w:fill="auto"/>
                <w:lang w:val="fr-FR" w:eastAsia="fr-FR" w:bidi="fr-FR"/>
              </w:rPr>
              <w:t xml:space="preserve">En la </w:t>
            </w:r>
            <w:r>
              <w:rPr>
                <w:spacing w:val="0"/>
                <w:w w:val="100"/>
                <w:position w:val="0"/>
                <w:shd w:val="clear" w:color="auto" w:fill="auto"/>
                <w:lang w:val="pt-PT" w:eastAsia="pt-PT" w:bidi="pt-PT"/>
              </w:rPr>
              <w:t xml:space="preserve">aplicación </w:t>
            </w:r>
            <w:r>
              <w:rPr>
                <w:spacing w:val="0"/>
                <w:w w:val="100"/>
                <w:position w:val="0"/>
                <w:shd w:val="clear" w:color="auto" w:fill="auto"/>
                <w:lang w:val="fr-FR" w:eastAsia="fr-FR" w:bidi="fr-FR"/>
              </w:rPr>
              <w:t xml:space="preserve">del presente Reglamento, los Estados miembros </w:t>
            </w:r>
            <w:r>
              <w:rPr>
                <w:spacing w:val="0"/>
                <w:w w:val="100"/>
                <w:position w:val="0"/>
                <w:shd w:val="clear" w:color="auto" w:fill="auto"/>
                <w:lang w:val="pt-PT" w:eastAsia="pt-PT" w:bidi="pt-PT"/>
              </w:rPr>
              <w:t xml:space="preserve">actuarán </w:t>
            </w:r>
            <w:r>
              <w:rPr>
                <w:spacing w:val="0"/>
                <w:w w:val="100"/>
                <w:position w:val="0"/>
                <w:shd w:val="clear" w:color="auto" w:fill="auto"/>
                <w:lang w:val="fr-FR" w:eastAsia="fr-FR" w:bidi="fr-FR"/>
              </w:rPr>
              <w:t xml:space="preserve">dentro del pleno respeto del Derecho de la </w:t>
            </w:r>
            <w:r>
              <w:rPr>
                <w:spacing w:val="0"/>
                <w:w w:val="100"/>
                <w:position w:val="0"/>
                <w:shd w:val="clear" w:color="auto" w:fill="auto"/>
                <w:lang w:val="pt-PT" w:eastAsia="pt-PT" w:bidi="pt-PT"/>
              </w:rPr>
              <w:t xml:space="preserve">Unión </w:t>
            </w:r>
            <w:r>
              <w:rPr>
                <w:spacing w:val="0"/>
                <w:w w:val="100"/>
                <w:position w:val="0"/>
                <w:shd w:val="clear" w:color="auto" w:fill="auto"/>
                <w:lang w:val="fr-FR" w:eastAsia="fr-FR" w:bidi="fr-FR"/>
              </w:rPr>
              <w:t xml:space="preserve">aplicable, incluida la Carta de los Derechos Fundamentales de la </w:t>
            </w:r>
            <w:r>
              <w:rPr>
                <w:spacing w:val="0"/>
                <w:w w:val="100"/>
                <w:position w:val="0"/>
                <w:shd w:val="clear" w:color="auto" w:fill="auto"/>
                <w:lang w:val="pt-PT" w:eastAsia="pt-PT" w:bidi="pt-PT"/>
              </w:rPr>
              <w:t xml:space="preserve">Unión </w:t>
            </w:r>
            <w:r>
              <w:rPr>
                <w:spacing w:val="0"/>
                <w:w w:val="100"/>
                <w:position w:val="0"/>
                <w:shd w:val="clear" w:color="auto" w:fill="auto"/>
                <w:lang w:val="fr-FR" w:eastAsia="fr-FR" w:bidi="fr-FR"/>
              </w:rPr>
              <w:t xml:space="preserve">Europea; del Derecho internacional aplicable, incluida la </w:t>
            </w:r>
            <w:r>
              <w:rPr>
                <w:spacing w:val="0"/>
                <w:w w:val="100"/>
                <w:position w:val="0"/>
                <w:shd w:val="clear" w:color="auto" w:fill="auto"/>
                <w:lang w:val="pt-PT" w:eastAsia="pt-PT" w:bidi="pt-PT"/>
              </w:rPr>
              <w:t xml:space="preserve">Convención </w:t>
            </w:r>
            <w:r>
              <w:rPr>
                <w:spacing w:val="0"/>
                <w:w w:val="100"/>
                <w:position w:val="0"/>
                <w:shd w:val="clear" w:color="auto" w:fill="auto"/>
                <w:lang w:val="fr-FR" w:eastAsia="fr-FR" w:bidi="fr-FR"/>
              </w:rPr>
              <w:t xml:space="preserve">de Ginebra; de las obligaciones relativas al acceso a la </w:t>
            </w:r>
            <w:r>
              <w:rPr>
                <w:spacing w:val="0"/>
                <w:w w:val="100"/>
                <w:position w:val="0"/>
                <w:shd w:val="clear" w:color="auto" w:fill="auto"/>
                <w:lang w:val="pt-PT" w:eastAsia="pt-PT" w:bidi="pt-PT"/>
              </w:rPr>
              <w:t xml:space="preserve">protección </w:t>
            </w:r>
            <w:r>
              <w:rPr>
                <w:spacing w:val="0"/>
                <w:w w:val="100"/>
                <w:position w:val="0"/>
                <w:shd w:val="clear" w:color="auto" w:fill="auto"/>
                <w:lang w:val="fr-FR" w:eastAsia="fr-FR" w:bidi="fr-FR"/>
              </w:rPr>
              <w:t xml:space="preserve">internacional, en especial el principio de no </w:t>
            </w:r>
            <w:r>
              <w:rPr>
                <w:spacing w:val="0"/>
                <w:w w:val="100"/>
                <w:position w:val="0"/>
                <w:shd w:val="clear" w:color="auto" w:fill="auto"/>
                <w:lang w:val="pt-PT" w:eastAsia="pt-PT" w:bidi="pt-PT"/>
              </w:rPr>
              <w:t xml:space="preserve">devolución; </w:t>
            </w:r>
            <w:r>
              <w:rPr>
                <w:spacing w:val="0"/>
                <w:w w:val="100"/>
                <w:position w:val="0"/>
                <w:shd w:val="clear" w:color="auto" w:fill="auto"/>
                <w:lang w:val="fr-FR" w:eastAsia="fr-FR" w:bidi="fr-FR"/>
              </w:rPr>
              <w:t>y de los derechos fundamentales. [...]</w:t>
            </w:r>
          </w:p>
        </w:tc>
      </w:tr>
    </w:tbl>
    <w:p>
      <w:pPr>
        <w:spacing w:lineRule="exact" w:line="1"/>
        <w:rPr>
          <w:sz w:val="2"/>
          <w:szCs w:val="2"/>
        </w:rPr>
      </w:pPr>
      <w:r>
        <w:br w:type="page"/>
      </w:r>
    </w:p>
    <w:p>
      <w:pPr>
        <w:pStyle w:val="Style59"/>
        <w:keepNext/>
        <w:keepLines/>
        <w:widowControl w:val="0"/>
        <w:shd w:val="clear" w:color="auto" w:fill="auto"/>
        <w:bidi w:val="0"/>
        <w:spacing w:before="0" w:after="240" w:line="240" w:lineRule="auto"/>
        <w:ind w:left="0" w:right="0" w:firstLine="0"/>
        <w:jc w:val="left"/>
      </w:pPr>
      <w:bookmarkStart w:id="113" w:name="bookmark113"/>
      <w:bookmarkStart w:id="114" w:name="bookmark114"/>
      <w:r>
        <w:rPr>
          <w:spacing w:val="0"/>
          <w:w w:val="100"/>
          <w:position w:val="0"/>
          <w:shd w:val="clear" w:color="auto" w:fill="auto"/>
          <w:lang w:val="pt-PT" w:eastAsia="pt-PT" w:bidi="pt-PT"/>
        </w:rPr>
        <w:t>Formulación y registro de la solicitud de protección internacional</w:t>
      </w:r>
      <w:bookmarkEnd w:id="113"/>
      <w:bookmarkEnd w:id="114"/>
    </w:p>
    <w:p>
      <w:pPr>
        <w:pStyle w:val="Style13"/>
        <w:keepNext/>
        <w:keepLines/>
        <w:widowControl w:val="0"/>
        <w:pBdr>
          <w:top w:val="single" w:sz="0" w:space="6" w:color="0C4EA2"/>
          <w:left w:val="single" w:sz="0" w:space="0" w:color="0C4EA2"/>
          <w:bottom w:val="single" w:sz="0" w:space="5" w:color="0C4EA2"/>
          <w:right w:val="single" w:sz="0" w:space="0" w:color="0C4EA2"/>
        </w:pBdr>
        <w:shd w:val="clear" w:color="auto" w:fill="0C4EA2"/>
        <w:bidi w:val="0"/>
        <w:spacing w:before="0" w:after="264" w:line="240" w:lineRule="auto"/>
        <w:ind w:left="0" w:right="0" w:firstLine="260"/>
        <w:jc w:val="left"/>
      </w:pPr>
      <w:bookmarkStart w:id="115" w:name="bookmark115"/>
      <w:bookmarkStart w:id="116" w:name="bookmark116"/>
      <w:r>
        <w:rPr>
          <w:color w:val="FFFFFF"/>
          <w:spacing w:val="0"/>
          <w:w w:val="100"/>
          <w:position w:val="0"/>
          <w:sz w:val="24"/>
          <w:szCs w:val="24"/>
          <w:shd w:val="clear" w:color="auto" w:fill="auto"/>
          <w:lang w:val="pt-PT" w:eastAsia="pt-PT" w:bidi="pt-PT"/>
        </w:rPr>
        <w:t>Derecho de la Unión Europea</w:t>
      </w:r>
      <w:bookmarkEnd w:id="115"/>
      <w:bookmarkEnd w:id="116"/>
    </w:p>
    <w:tbl>
      <w:tblPr>
        <w:tblOverlap w:val="never"/>
        <w:jc w:val="center"/>
        <w:tblLayout w:type="fixed"/>
      </w:tblPr>
      <w:tblGrid>
        <w:gridCol w:w="2040"/>
        <w:gridCol w:w="7886"/>
      </w:tblGrid>
      <w:tr>
        <w:trPr>
          <w:trHeight w:val="7075"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pt-PT" w:eastAsia="pt-PT" w:bidi="pt-PT"/>
              </w:rPr>
              <w:t>Versión refundida de la</w:t>
            </w:r>
          </w:p>
          <w:p>
            <w:pPr>
              <w:pStyle w:val="Style6"/>
              <w:keepNext w:val="0"/>
              <w:keepLines w:val="0"/>
              <w:widowControl w:val="0"/>
              <w:shd w:val="clear" w:color="auto" w:fill="auto"/>
              <w:bidi w:val="0"/>
              <w:spacing w:before="0" w:after="0" w:line="295" w:lineRule="auto"/>
              <w:ind w:left="0" w:right="0" w:firstLine="260"/>
              <w:jc w:val="left"/>
            </w:pPr>
            <w:r>
              <w:rPr>
                <w:b/>
                <w:bCs/>
                <w:spacing w:val="0"/>
                <w:w w:val="100"/>
                <w:position w:val="0"/>
                <w:sz w:val="17"/>
                <w:szCs w:val="17"/>
                <w:shd w:val="clear" w:color="auto" w:fill="auto"/>
                <w:lang w:val="pt-PT" w:eastAsia="pt-PT" w:bidi="pt-PT"/>
              </w:rPr>
              <w:t>DPA (</w:t>
            </w:r>
            <w:r>
              <w:rPr>
                <w:b/>
                <w:bCs/>
                <w:spacing w:val="0"/>
                <w:w w:val="100"/>
                <w:position w:val="0"/>
                <w:sz w:val="17"/>
                <w:szCs w:val="17"/>
                <w:shd w:val="clear" w:color="auto" w:fill="auto"/>
                <w:vertAlign w:val="superscript"/>
                <w:lang w:val="pt-PT" w:eastAsia="pt-PT" w:bidi="pt-PT"/>
              </w:rPr>
              <w:t>1</w:t>
            </w:r>
            <w:r>
              <w:rPr>
                <w:b/>
                <w:bCs/>
                <w:spacing w:val="0"/>
                <w:w w:val="100"/>
                <w:position w:val="0"/>
                <w:sz w:val="17"/>
                <w:szCs w:val="17"/>
                <w:shd w:val="clear" w:color="auto" w:fill="auto"/>
                <w:lang w:val="pt-PT" w:eastAsia="pt-PT" w:bidi="pt-PT"/>
              </w:rPr>
              <w:t>)</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40" w:line="295" w:lineRule="auto"/>
              <w:ind w:left="0" w:right="0" w:firstLine="260"/>
              <w:jc w:val="left"/>
            </w:pPr>
            <w:r>
              <w:rPr>
                <w:spacing w:val="0"/>
                <w:w w:val="100"/>
                <w:position w:val="0"/>
                <w:shd w:val="clear" w:color="auto" w:fill="auto"/>
                <w:lang w:val="pt-PT" w:eastAsia="pt-PT" w:bidi="pt-PT"/>
              </w:rPr>
              <w:t>Considerando 27</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pt-PT" w:eastAsia="pt-PT" w:bidi="pt-PT"/>
              </w:rPr>
              <w:t>Dado que los nacionales de terceros países y las personas apátridas que hayan expresado su deseo de solicitar protección internacional son solicitantes de protección internacional, deben cumplir las obligaciones y gozar de los derechos contemplados en la presente Directiva y en la Directiva 2013/33/UE del Parlamento Europeo y del Consejo, de 26 de junio de 2013, por la que se aprueban normas para la acogida de los solicitantes de protección internacional Para ello, los Estados miembros deben inscribir cuanto antes el hecho de que estas personas son solicitantes de protección internacional.</w:t>
            </w:r>
          </w:p>
          <w:p>
            <w:pPr>
              <w:pStyle w:val="Style6"/>
              <w:keepNext w:val="0"/>
              <w:keepLines w:val="0"/>
              <w:widowControl w:val="0"/>
              <w:shd w:val="clear" w:color="auto" w:fill="auto"/>
              <w:bidi w:val="0"/>
              <w:spacing w:before="0" w:after="40" w:line="295" w:lineRule="auto"/>
              <w:ind w:left="0" w:right="0" w:firstLine="260"/>
              <w:jc w:val="left"/>
            </w:pPr>
            <w:r>
              <w:rPr>
                <w:spacing w:val="0"/>
                <w:w w:val="100"/>
                <w:position w:val="0"/>
                <w:shd w:val="clear" w:color="auto" w:fill="auto"/>
                <w:lang w:val="pt-PT" w:eastAsia="pt-PT" w:bidi="pt-PT"/>
              </w:rPr>
              <w:t>Artículo 2, letra c)</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pt-PT" w:eastAsia="pt-PT" w:bidi="pt-PT"/>
              </w:rPr>
              <w:t>Definiciones</w:t>
            </w:r>
          </w:p>
          <w:p>
            <w:pPr>
              <w:pStyle w:val="Style6"/>
              <w:keepNext w:val="0"/>
              <w:keepLines w:val="0"/>
              <w:widowControl w:val="0"/>
              <w:shd w:val="clear" w:color="auto" w:fill="auto"/>
              <w:bidi w:val="0"/>
              <w:spacing w:before="0" w:after="40" w:line="295" w:lineRule="auto"/>
              <w:ind w:left="260" w:right="0" w:firstLine="0"/>
              <w:jc w:val="left"/>
            </w:pPr>
            <w:r>
              <w:rPr>
                <w:spacing w:val="0"/>
                <w:w w:val="100"/>
                <w:position w:val="0"/>
                <w:shd w:val="clear" w:color="auto" w:fill="auto"/>
                <w:lang w:val="pt-PT" w:eastAsia="pt-PT" w:bidi="pt-PT"/>
              </w:rPr>
              <w:t>«solicitante»: un nacional de un tercer país o un apátrida que ha formulado una solicitud de protección internacional sobre la cual todavía no se ha adoptado una resolución definitiva;</w:t>
            </w:r>
          </w:p>
          <w:p>
            <w:pPr>
              <w:pStyle w:val="Style6"/>
              <w:keepNext w:val="0"/>
              <w:keepLines w:val="0"/>
              <w:widowControl w:val="0"/>
              <w:shd w:val="clear" w:color="auto" w:fill="auto"/>
              <w:bidi w:val="0"/>
              <w:spacing w:before="0" w:after="40" w:line="295" w:lineRule="auto"/>
              <w:ind w:left="0" w:right="0" w:firstLine="260"/>
              <w:jc w:val="left"/>
            </w:pPr>
            <w:r>
              <w:rPr>
                <w:spacing w:val="0"/>
                <w:w w:val="100"/>
                <w:position w:val="0"/>
                <w:shd w:val="clear" w:color="auto" w:fill="auto"/>
                <w:lang w:val="pt-PT" w:eastAsia="pt-PT" w:bidi="pt-PT"/>
              </w:rPr>
              <w:t>Artículo 6</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pt-PT" w:eastAsia="pt-PT" w:bidi="pt-PT"/>
              </w:rPr>
              <w:t>Acceso al procedimiento</w:t>
            </w:r>
          </w:p>
          <w:p>
            <w:pPr>
              <w:pStyle w:val="Style6"/>
              <w:keepNext w:val="0"/>
              <w:keepLines w:val="0"/>
              <w:widowControl w:val="0"/>
              <w:shd w:val="clear" w:color="auto" w:fill="auto"/>
              <w:bidi w:val="0"/>
              <w:spacing w:before="0" w:after="40" w:line="307" w:lineRule="auto"/>
              <w:ind w:left="260" w:right="0" w:firstLine="0"/>
              <w:jc w:val="both"/>
            </w:pPr>
            <w:r>
              <w:rPr>
                <w:spacing w:val="0"/>
                <w:w w:val="100"/>
                <w:position w:val="0"/>
                <w:shd w:val="clear" w:color="auto" w:fill="auto"/>
                <w:lang w:val="pt-PT" w:eastAsia="pt-PT" w:bidi="pt-PT"/>
              </w:rPr>
              <w:t>1. Cuando una persona formule una solicitud de protección internacional a una autoridad competente para el registro de estas solicitudes con arreglo al Derecho nacional, el registro se realizará en el plazo máximo de los tres días hábiles siguientes a que se formule la solicitud. En caso de que la solicitud de protección internacional se formule ante otras autoridades que, pese a ser probable que reciban tales solicitudes, no sean competentes para registrarlas conforme a su Derecho nacional, los Estados miembros velarán por que el registro se realice en el plazo máximo de los seis días hábiles siguientes a la formulación de la solicitud.</w:t>
            </w:r>
          </w:p>
          <w:p>
            <w:pPr>
              <w:pStyle w:val="Style6"/>
              <w:keepNext w:val="0"/>
              <w:keepLines w:val="0"/>
              <w:widowControl w:val="0"/>
              <w:shd w:val="clear" w:color="auto" w:fill="auto"/>
              <w:bidi w:val="0"/>
              <w:spacing w:before="0" w:after="40" w:line="295" w:lineRule="auto"/>
              <w:ind w:left="0" w:right="0" w:firstLine="260"/>
              <w:jc w:val="left"/>
            </w:pPr>
            <w:r>
              <w:rPr>
                <w:spacing w:val="0"/>
                <w:w w:val="100"/>
                <w:position w:val="0"/>
                <w:shd w:val="clear" w:color="auto" w:fill="auto"/>
                <w:lang w:val="pt-PT" w:eastAsia="pt-PT" w:bidi="pt-PT"/>
              </w:rPr>
              <w:t>[...]</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pt-PT" w:eastAsia="pt-PT" w:bidi="pt-PT"/>
              </w:rPr>
              <w:t>5. Cuando una solicitud simultánea de protección internacional por parte de un gran número de nacionales de terceros países o apátridas haga muy difícil en la práctica respetar el plazo fijado en el apartado 1, los Estados miembros podrán disponer que el plazo se amplíe a 10 días hábiles.</w:t>
            </w:r>
          </w:p>
        </w:tc>
      </w:tr>
    </w:tbl>
    <w:p>
      <w:pPr>
        <w:spacing w:lineRule="exact" w:line="1"/>
        <w:rPr>
          <w:sz w:val="2"/>
          <w:szCs w:val="2"/>
        </w:rPr>
      </w:pPr>
      <w:r>
        <w:br w:type="page"/>
      </w:r>
    </w:p>
    <w:p>
      <w:pPr>
        <w:pStyle w:val="Style59"/>
        <w:keepNext/>
        <w:keepLines/>
        <w:widowControl w:val="0"/>
        <w:shd w:val="clear" w:color="auto" w:fill="auto"/>
        <w:bidi w:val="0"/>
        <w:spacing w:before="0" w:after="240" w:line="240" w:lineRule="auto"/>
        <w:ind w:left="0" w:right="0" w:firstLine="0"/>
        <w:jc w:val="left"/>
      </w:pPr>
      <w:bookmarkStart w:id="117" w:name="bookmark117"/>
      <w:bookmarkStart w:id="118" w:name="bookmark118"/>
      <w:r>
        <w:rPr>
          <w:spacing w:val="0"/>
          <w:w w:val="100"/>
          <w:position w:val="0"/>
          <w:shd w:val="clear" w:color="auto" w:fill="auto"/>
          <w:lang w:val="es-ES" w:eastAsia="es-ES" w:bidi="es-ES"/>
        </w:rPr>
        <w:t>Personas vulnerables</w:t>
      </w:r>
      <w:bookmarkEnd w:id="117"/>
      <w:bookmarkEnd w:id="118"/>
    </w:p>
    <w:p>
      <w:pPr>
        <w:pStyle w:val="Style13"/>
        <w:keepNext/>
        <w:keepLines/>
        <w:widowControl w:val="0"/>
        <w:pBdr>
          <w:top w:val="single" w:sz="0" w:space="6" w:color="0C4EA2"/>
          <w:left w:val="single" w:sz="0" w:space="0" w:color="0C4EA2"/>
          <w:bottom w:val="single" w:sz="0" w:space="5" w:color="0C4EA2"/>
          <w:right w:val="single" w:sz="0" w:space="0" w:color="0C4EA2"/>
        </w:pBdr>
        <w:shd w:val="clear" w:color="auto" w:fill="0C4EA2"/>
        <w:bidi w:val="0"/>
        <w:spacing w:before="0" w:after="264" w:line="240" w:lineRule="auto"/>
        <w:ind w:left="0" w:right="0" w:firstLine="260"/>
        <w:jc w:val="left"/>
      </w:pPr>
      <w:bookmarkStart w:id="119" w:name="bookmark119"/>
      <w:bookmarkStart w:id="120" w:name="bookmark120"/>
      <w:r>
        <w:rPr>
          <w:color w:val="FFFFFF"/>
          <w:spacing w:val="0"/>
          <w:w w:val="100"/>
          <w:position w:val="0"/>
          <w:sz w:val="24"/>
          <w:szCs w:val="24"/>
          <w:shd w:val="clear" w:color="auto" w:fill="auto"/>
          <w:lang w:val="es-ES" w:eastAsia="es-ES" w:bidi="es-ES"/>
        </w:rPr>
        <w:t>Derecho de la Unión Europea</w:t>
      </w:r>
      <w:bookmarkEnd w:id="119"/>
      <w:bookmarkEnd w:id="120"/>
    </w:p>
    <w:tbl>
      <w:tblPr>
        <w:tblOverlap w:val="never"/>
        <w:jc w:val="center"/>
        <w:tblLayout w:type="fixed"/>
      </w:tblPr>
      <w:tblGrid>
        <w:gridCol w:w="2040"/>
        <w:gridCol w:w="7882"/>
      </w:tblGrid>
      <w:tr>
        <w:trPr>
          <w:trHeight w:val="8832"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95" w:lineRule="auto"/>
              <w:ind w:left="260" w:right="0" w:firstLine="0"/>
              <w:jc w:val="left"/>
            </w:pPr>
            <w:r>
              <w:rPr>
                <w:b/>
                <w:bCs/>
                <w:spacing w:val="0"/>
                <w:w w:val="100"/>
                <w:position w:val="0"/>
                <w:sz w:val="17"/>
                <w:szCs w:val="17"/>
                <w:shd w:val="clear" w:color="auto" w:fill="auto"/>
                <w:lang w:val="es-ES" w:eastAsia="es-ES" w:bidi="es-ES"/>
              </w:rPr>
              <w:t>Versión refundida de la</w:t>
            </w:r>
          </w:p>
          <w:p>
            <w:pPr>
              <w:pStyle w:val="Style6"/>
              <w:keepNext w:val="0"/>
              <w:keepLines w:val="0"/>
              <w:widowControl w:val="0"/>
              <w:shd w:val="clear" w:color="auto" w:fill="auto"/>
              <w:bidi w:val="0"/>
              <w:spacing w:before="0" w:after="0" w:line="295" w:lineRule="auto"/>
              <w:ind w:left="0" w:right="0" w:firstLine="260"/>
              <w:jc w:val="left"/>
            </w:pPr>
            <w:r>
              <w:rPr>
                <w:b/>
                <w:bCs/>
                <w:spacing w:val="0"/>
                <w:w w:val="100"/>
                <w:position w:val="0"/>
                <w:sz w:val="17"/>
                <w:szCs w:val="17"/>
                <w:shd w:val="clear" w:color="auto" w:fill="auto"/>
                <w:lang w:val="es-ES" w:eastAsia="es-ES" w:bidi="es-ES"/>
              </w:rPr>
              <w:t>DPA (</w:t>
            </w:r>
            <w:r>
              <w:rPr>
                <w:b/>
                <w:bCs/>
                <w:spacing w:val="0"/>
                <w:w w:val="100"/>
                <w:position w:val="0"/>
                <w:sz w:val="17"/>
                <w:szCs w:val="17"/>
                <w:shd w:val="clear" w:color="auto" w:fill="auto"/>
                <w:vertAlign w:val="superscript"/>
                <w:lang w:val="es-ES" w:eastAsia="es-ES" w:bidi="es-ES"/>
              </w:rPr>
              <w:t>1</w:t>
            </w:r>
            <w:r>
              <w:rPr>
                <w:b/>
                <w:bCs/>
                <w:spacing w:val="0"/>
                <w:w w:val="100"/>
                <w:position w:val="0"/>
                <w:sz w:val="17"/>
                <w:szCs w:val="17"/>
                <w:shd w:val="clear" w:color="auto" w:fill="auto"/>
                <w:lang w:val="es-ES" w:eastAsia="es-ES" w:bidi="es-ES"/>
              </w:rPr>
              <w:t>)</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40" w:line="295" w:lineRule="auto"/>
              <w:ind w:left="0" w:right="0" w:firstLine="260"/>
              <w:jc w:val="left"/>
            </w:pPr>
            <w:r>
              <w:rPr>
                <w:spacing w:val="0"/>
                <w:w w:val="100"/>
                <w:position w:val="0"/>
                <w:shd w:val="clear" w:color="auto" w:fill="auto"/>
                <w:lang w:val="es-ES" w:eastAsia="es-ES" w:bidi="es-ES"/>
              </w:rPr>
              <w:t>Considerando 29</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es-ES" w:eastAsia="es-ES" w:bidi="es-ES"/>
              </w:rPr>
              <w:t>Algunos solicitantes pueden necesitar garantías procedimentales especiales por razón, entre otros, de su edad, género, orientación sexual, identidad de género, discapacidad, enfermedad grave, enfermedad mental o consecuencias de torturas, violación u otras formas graves de violencia psicológica, física o sexual. Los Estados miembros deben esforzarse por identificar a los solicitantes que necesitan garantías procedimentales especiales antes de que se adopte la resolución en primera instancia. A estos solicitantes se les debe prestar el respaldo adecuado, incluyendo el tiempo necesario, a fin de crear las condiciones necesarias para que tengan efectivamente acceso a los procedimientos y puedan presentar los elementos necesarios para fundamentar su solicitud de protección internacional.</w:t>
            </w:r>
          </w:p>
          <w:p>
            <w:pPr>
              <w:pStyle w:val="Style6"/>
              <w:keepNext w:val="0"/>
              <w:keepLines w:val="0"/>
              <w:widowControl w:val="0"/>
              <w:shd w:val="clear" w:color="auto" w:fill="auto"/>
              <w:bidi w:val="0"/>
              <w:spacing w:before="0" w:after="40" w:line="295" w:lineRule="auto"/>
              <w:ind w:left="0" w:right="0" w:firstLine="260"/>
              <w:jc w:val="left"/>
            </w:pPr>
            <w:r>
              <w:rPr>
                <w:spacing w:val="0"/>
                <w:w w:val="100"/>
                <w:position w:val="0"/>
                <w:shd w:val="clear" w:color="auto" w:fill="auto"/>
                <w:lang w:val="es-ES" w:eastAsia="es-ES" w:bidi="es-ES"/>
              </w:rPr>
              <w:t>Artículo 24</w:t>
            </w:r>
          </w:p>
          <w:p>
            <w:pPr>
              <w:pStyle w:val="Style6"/>
              <w:keepNext w:val="0"/>
              <w:keepLines w:val="0"/>
              <w:widowControl w:val="0"/>
              <w:shd w:val="clear" w:color="auto" w:fill="auto"/>
              <w:bidi w:val="0"/>
              <w:spacing w:before="0" w:after="40" w:line="295" w:lineRule="auto"/>
              <w:ind w:left="0" w:right="0" w:firstLine="260"/>
              <w:jc w:val="left"/>
            </w:pPr>
            <w:r>
              <w:rPr>
                <w:b/>
                <w:bCs/>
                <w:spacing w:val="0"/>
                <w:w w:val="100"/>
                <w:position w:val="0"/>
                <w:sz w:val="17"/>
                <w:szCs w:val="17"/>
                <w:shd w:val="clear" w:color="auto" w:fill="auto"/>
                <w:lang w:val="es-ES" w:eastAsia="es-ES" w:bidi="es-ES"/>
              </w:rPr>
              <w:t>Solicitantes que necesitan garantías procedimentales especiales</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es-ES" w:eastAsia="es-ES" w:bidi="es-ES"/>
              </w:rPr>
              <w:t>1. Los Estados miembros evaluarán en un plazo razonable a partir de la presentación de una solicitud de protección internacional, si el solicitante es un solicitante que necesita garantías procedimentales especiales.</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es-ES" w:eastAsia="es-ES" w:bidi="es-ES"/>
              </w:rPr>
              <w:t>2. La evaluación a que se refiere el apartado 1 podrá integrarse en los procedimientos nacionales existentes y/o en la evaluación a que se refiere el artículo 22 de la Directiva 2013/33/UE, sin ser preciso que adopte la forma de un procedimiento administrativo.</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es-ES" w:eastAsia="es-ES" w:bidi="es-ES"/>
              </w:rPr>
              <w:t>3. Los Estados miembros velarán por que, cuando se haya determinado que un solicitante necesita garantías procedimentales especiales, se le preste el apoyo adecuado a fin de que pueda disfrutar de los derechos y cumplir con las obligaciones de la presente Directiva a lo largo de la duración del procedimiento de asilo.</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es-ES" w:eastAsia="es-ES" w:bidi="es-ES"/>
              </w:rPr>
              <w:t>Cuando no pueda prestarse este apoyo adecuado en el marco de los procedimientos a que se refieren el artículo 31, apartado 8, y el artículo 43, y en especial cuando los Estados miembros consideren que el solicitante necesita garantías procedimentales especiales por haber sido objeto de torturas, violación y otras formas graves de violencia psicológica, física o sexual, los Estados miembros no aplicarán, o suspenderán la aplicación, del artículo 31, apartado 8, y del artículo 43. Cuando los Estados miembros apliquen las disposiciones del artículo 46, apartado 6, al solicitante al que no pueda aplicarse el artículo 31, apartado 8, y el artículo 43, a tenor de lo dispuesto en el presente párrafo, ofrecerán, como mínimo, las garantías previstas en el artículo 46, apartado 7.</w:t>
            </w:r>
          </w:p>
          <w:p>
            <w:pPr>
              <w:pStyle w:val="Style6"/>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es-ES" w:eastAsia="es-ES" w:bidi="es-ES"/>
              </w:rPr>
              <w:t>4. Los Estados miembros velarán por que estas necesidades procedimentales especiales también sean atendidas, de conformidad con lo dispuesto en la presente Directiva, si se hacen patentes en una fase posterior del procedimiento, sin necesidad de reiniciar el procedimiento.</w:t>
            </w:r>
          </w:p>
        </w:tc>
      </w:tr>
    </w:tbl>
    <w:p>
      <w:pPr>
        <w:sectPr>
          <w:headerReference w:type="default" r:id="rId57"/>
          <w:headerReference w:type="even" r:id="rId58"/>
          <w:footnotePr>
            <w:pos w:val="pageBottom"/>
            <w:numFmt w:val="decimal"/>
            <w:numRestart w:val="continuous"/>
          </w:footnotePr>
          <w:pgSz w:w="11900" w:h="16840"/>
          <w:pgMar w:top="1433" w:left="851" w:right="851" w:bottom="2803" w:header="0" w:footer="3" w:gutter="223"/>
          <w:pgNumType w:start="24"/>
          <w:cols w:space="720"/>
          <w:noEndnote/>
          <w:rtlGutter/>
          <w:docGrid w:linePitch="360"/>
        </w:sectPr>
      </w:pPr>
    </w:p>
    <w:p>
      <w:pPr>
        <w:widowControl w:val="0"/>
        <w:spacing w:line="1" w:lineRule="exact"/>
      </w:pPr>
      <w:r>
        <mc:AlternateContent>
          <mc:Choice Requires="wps">
            <w:drawing>
              <wp:anchor distT="0" distB="3456305" distL="114300" distR="135255" simplePos="0" relativeHeight="125829435" behindDoc="0" locked="0" layoutInCell="1" allowOverlap="1">
                <wp:simplePos x="0" y="0"/>
                <wp:positionH relativeFrom="margin">
                  <wp:posOffset>-18415</wp:posOffset>
                </wp:positionH>
                <wp:positionV relativeFrom="paragraph">
                  <wp:posOffset>12700</wp:posOffset>
                </wp:positionV>
                <wp:extent cx="856615" cy="478790"/>
                <wp:wrapSquare wrapText="bothSides"/>
                <wp:docPr id="110" name="Shape 110"/>
                <a:graphic xmlns:a="http://schemas.openxmlformats.org/drawingml/2006/main">
                  <a:graphicData uri="http://schemas.microsoft.com/office/word/2010/wordprocessingShape">
                    <wps:wsp>
                      <wps:cNvSpPr txBox="1"/>
                      <wps:spPr>
                        <a:xfrm>
                          <a:ext cx="856615" cy="478790"/>
                        </a:xfrm>
                        <a:prstGeom prst="rect"/>
                        <a:noFill/>
                      </wps:spPr>
                      <wps:txbx>
                        <w:txbxContent>
                          <w:p>
                            <w:pPr>
                              <w:pStyle w:val="Style10"/>
                              <w:keepNext w:val="0"/>
                              <w:keepLines w:val="0"/>
                              <w:widowControl w:val="0"/>
                              <w:shd w:val="clear" w:color="auto" w:fill="auto"/>
                              <w:bidi w:val="0"/>
                              <w:spacing w:before="0" w:after="0" w:line="295" w:lineRule="auto"/>
                              <w:ind w:left="0" w:right="0" w:firstLine="0"/>
                              <w:jc w:val="left"/>
                            </w:pPr>
                            <w:r>
                              <w:rPr>
                                <w:b/>
                                <w:bCs/>
                                <w:spacing w:val="0"/>
                                <w:w w:val="100"/>
                                <w:position w:val="0"/>
                                <w:sz w:val="17"/>
                                <w:szCs w:val="17"/>
                                <w:shd w:val="clear" w:color="auto" w:fill="auto"/>
                                <w:lang w:val="es-ES" w:eastAsia="es-ES" w:bidi="es-ES"/>
                              </w:rPr>
                              <w:t>Versión refundida de la</w:t>
                            </w:r>
                          </w:p>
                          <w:p>
                            <w:pPr>
                              <w:pStyle w:val="Style10"/>
                              <w:keepNext w:val="0"/>
                              <w:keepLines w:val="0"/>
                              <w:widowControl w:val="0"/>
                              <w:shd w:val="clear" w:color="auto" w:fill="auto"/>
                              <w:bidi w:val="0"/>
                              <w:spacing w:before="0" w:after="0" w:line="295" w:lineRule="auto"/>
                              <w:ind w:left="0" w:right="0" w:firstLine="0"/>
                              <w:jc w:val="left"/>
                            </w:pPr>
                            <w:r>
                              <w:rPr>
                                <w:b/>
                                <w:bCs/>
                                <w:spacing w:val="0"/>
                                <w:w w:val="100"/>
                                <w:position w:val="0"/>
                                <w:sz w:val="17"/>
                                <w:szCs w:val="17"/>
                                <w:shd w:val="clear" w:color="auto" w:fill="auto"/>
                                <w:lang w:val="es-ES" w:eastAsia="es-ES" w:bidi="es-ES"/>
                              </w:rPr>
                              <w:t>DCA (</w:t>
                            </w:r>
                            <w:r>
                              <w:rPr>
                                <w:b/>
                                <w:bCs/>
                                <w:spacing w:val="0"/>
                                <w:w w:val="100"/>
                                <w:position w:val="0"/>
                                <w:sz w:val="17"/>
                                <w:szCs w:val="17"/>
                                <w:shd w:val="clear" w:color="auto" w:fill="auto"/>
                                <w:vertAlign w:val="superscript"/>
                                <w:lang w:val="es-ES" w:eastAsia="es-ES" w:bidi="es-ES"/>
                              </w:rPr>
                              <w:t>2</w:t>
                            </w:r>
                            <w:r>
                              <w:rPr>
                                <w:b/>
                                <w:bCs/>
                                <w:spacing w:val="0"/>
                                <w:w w:val="100"/>
                                <w:position w:val="0"/>
                                <w:sz w:val="17"/>
                                <w:szCs w:val="17"/>
                                <w:shd w:val="clear" w:color="auto" w:fill="auto"/>
                                <w:lang w:val="es-ES" w:eastAsia="es-ES" w:bidi="es-ES"/>
                              </w:rPr>
                              <w:t>)</w:t>
                            </w:r>
                          </w:p>
                        </w:txbxContent>
                      </wps:txbx>
                      <wps:bodyPr lIns="0" tIns="0" rIns="0" bIns="0">
                        <a:noAutoFit/>
                      </wps:bodyPr>
                    </wps:wsp>
                  </a:graphicData>
                </a:graphic>
              </wp:anchor>
            </w:drawing>
          </mc:Choice>
          <mc:Fallback>
            <w:pict>
              <v:shape id="_x0000_s1136" type="#_x0000_t202" style="position:absolute;margin-left:-1.45pt;margin-top:1.pt;width:67.450000000000003pt;height:37.700000000000003pt;z-index:-125829318;mso-wrap-distance-left:9.pt;mso-wrap-distance-right:10.65pt;mso-wrap-distance-bottom:272.14999999999998pt;mso-position-horizontal-relative:margin" filled="f" stroked="f">
                <v:textbox inset="0,0,0,0">
                  <w:txbxContent>
                    <w:p>
                      <w:pPr>
                        <w:pStyle w:val="Style10"/>
                        <w:keepNext w:val="0"/>
                        <w:keepLines w:val="0"/>
                        <w:widowControl w:val="0"/>
                        <w:shd w:val="clear" w:color="auto" w:fill="auto"/>
                        <w:bidi w:val="0"/>
                        <w:spacing w:before="0" w:after="0" w:line="295" w:lineRule="auto"/>
                        <w:ind w:left="0" w:right="0" w:firstLine="0"/>
                        <w:jc w:val="left"/>
                      </w:pPr>
                      <w:r>
                        <w:rPr>
                          <w:b/>
                          <w:bCs/>
                          <w:spacing w:val="0"/>
                          <w:w w:val="100"/>
                          <w:position w:val="0"/>
                          <w:sz w:val="17"/>
                          <w:szCs w:val="17"/>
                          <w:shd w:val="clear" w:color="auto" w:fill="auto"/>
                          <w:lang w:val="es-ES" w:eastAsia="es-ES" w:bidi="es-ES"/>
                        </w:rPr>
                        <w:t>Versión refundida de la</w:t>
                      </w:r>
                    </w:p>
                    <w:p>
                      <w:pPr>
                        <w:pStyle w:val="Style10"/>
                        <w:keepNext w:val="0"/>
                        <w:keepLines w:val="0"/>
                        <w:widowControl w:val="0"/>
                        <w:shd w:val="clear" w:color="auto" w:fill="auto"/>
                        <w:bidi w:val="0"/>
                        <w:spacing w:before="0" w:after="0" w:line="295" w:lineRule="auto"/>
                        <w:ind w:left="0" w:right="0" w:firstLine="0"/>
                        <w:jc w:val="left"/>
                      </w:pPr>
                      <w:r>
                        <w:rPr>
                          <w:b/>
                          <w:bCs/>
                          <w:spacing w:val="0"/>
                          <w:w w:val="100"/>
                          <w:position w:val="0"/>
                          <w:sz w:val="17"/>
                          <w:szCs w:val="17"/>
                          <w:shd w:val="clear" w:color="auto" w:fill="auto"/>
                          <w:lang w:val="es-ES" w:eastAsia="es-ES" w:bidi="es-ES"/>
                        </w:rPr>
                        <w:t>DCA (</w:t>
                      </w:r>
                      <w:r>
                        <w:rPr>
                          <w:b/>
                          <w:bCs/>
                          <w:spacing w:val="0"/>
                          <w:w w:val="100"/>
                          <w:position w:val="0"/>
                          <w:sz w:val="17"/>
                          <w:szCs w:val="17"/>
                          <w:shd w:val="clear" w:color="auto" w:fill="auto"/>
                          <w:vertAlign w:val="superscript"/>
                          <w:lang w:val="es-ES" w:eastAsia="es-ES" w:bidi="es-ES"/>
                        </w:rPr>
                        <w:t>2</w:t>
                      </w:r>
                      <w:r>
                        <w:rPr>
                          <w:b/>
                          <w:bCs/>
                          <w:spacing w:val="0"/>
                          <w:w w:val="100"/>
                          <w:position w:val="0"/>
                          <w:sz w:val="17"/>
                          <w:szCs w:val="17"/>
                          <w:shd w:val="clear" w:color="auto" w:fill="auto"/>
                          <w:lang w:val="es-ES" w:eastAsia="es-ES" w:bidi="es-ES"/>
                        </w:rPr>
                        <w:t>)</w:t>
                      </w:r>
                    </w:p>
                  </w:txbxContent>
                </v:textbox>
                <w10:wrap type="square" anchorx="margin"/>
              </v:shape>
            </w:pict>
          </mc:Fallback>
        </mc:AlternateContent>
      </w:r>
      <w:r>
        <mc:AlternateContent>
          <mc:Choice Requires="wps">
            <w:drawing>
              <wp:anchor distT="1929130" distB="635" distL="114300" distR="114300" simplePos="0" relativeHeight="125829437" behindDoc="0" locked="0" layoutInCell="1" allowOverlap="1">
                <wp:simplePos x="0" y="0"/>
                <wp:positionH relativeFrom="margin">
                  <wp:posOffset>-18415</wp:posOffset>
                </wp:positionH>
                <wp:positionV relativeFrom="paragraph">
                  <wp:posOffset>1941830</wp:posOffset>
                </wp:positionV>
                <wp:extent cx="877570" cy="2005330"/>
                <wp:wrapSquare wrapText="bothSides"/>
                <wp:docPr id="112" name="Shape 112"/>
                <a:graphic xmlns:a="http://schemas.openxmlformats.org/drawingml/2006/main">
                  <a:graphicData uri="http://schemas.microsoft.com/office/word/2010/wordprocessingShape">
                    <wps:wsp>
                      <wps:cNvSpPr txBox="1"/>
                      <wps:spPr>
                        <a:xfrm>
                          <a:ext cx="877570" cy="2005330"/>
                        </a:xfrm>
                        <a:prstGeom prst="rect"/>
                        <a:noFill/>
                      </wps:spPr>
                      <wps:txbx>
                        <w:txbxContent>
                          <w:p>
                            <w:pPr>
                              <w:pStyle w:val="Style10"/>
                              <w:keepNext w:val="0"/>
                              <w:keepLines w:val="0"/>
                              <w:widowControl w:val="0"/>
                              <w:shd w:val="clear" w:color="auto" w:fill="auto"/>
                              <w:bidi w:val="0"/>
                              <w:spacing w:before="0" w:after="0" w:line="295" w:lineRule="auto"/>
                              <w:ind w:left="0" w:right="0" w:firstLine="0"/>
                              <w:jc w:val="left"/>
                            </w:pPr>
                            <w:r>
                              <w:rPr>
                                <w:b/>
                                <w:bCs/>
                                <w:spacing w:val="0"/>
                                <w:w w:val="100"/>
                                <w:position w:val="0"/>
                                <w:sz w:val="17"/>
                                <w:szCs w:val="17"/>
                                <w:shd w:val="clear" w:color="auto" w:fill="auto"/>
                                <w:lang w:val="es-ES" w:eastAsia="es-ES" w:bidi="es-ES"/>
                              </w:rPr>
                              <w:t>Reglamento (UE) n.</w:t>
                            </w:r>
                            <w:r>
                              <w:rPr>
                                <w:b/>
                                <w:bCs/>
                                <w:spacing w:val="0"/>
                                <w:w w:val="100"/>
                                <w:position w:val="0"/>
                                <w:sz w:val="17"/>
                                <w:szCs w:val="17"/>
                                <w:shd w:val="clear" w:color="auto" w:fill="auto"/>
                                <w:vertAlign w:val="superscript"/>
                                <w:lang w:val="es-ES" w:eastAsia="es-ES" w:bidi="es-ES"/>
                              </w:rPr>
                              <w:t>o</w:t>
                            </w:r>
                            <w:r>
                              <w:rPr>
                                <w:b/>
                                <w:bCs/>
                                <w:spacing w:val="0"/>
                                <w:w w:val="100"/>
                                <w:position w:val="0"/>
                                <w:sz w:val="17"/>
                                <w:szCs w:val="17"/>
                                <w:shd w:val="clear" w:color="auto" w:fill="auto"/>
                                <w:lang w:val="es-ES" w:eastAsia="es-ES" w:bidi="es-ES"/>
                              </w:rPr>
                              <w:t xml:space="preserve"> 656/2014, relativo a la vigilancia de las fronteras marítimas exteriores en el marco de la cooperación operativa coordinada por Frontex</w:t>
                            </w:r>
                          </w:p>
                        </w:txbxContent>
                      </wps:txbx>
                      <wps:bodyPr lIns="0" tIns="0" rIns="0" bIns="0">
                        <a:noAutoFit/>
                      </wps:bodyPr>
                    </wps:wsp>
                  </a:graphicData>
                </a:graphic>
              </wp:anchor>
            </w:drawing>
          </mc:Choice>
          <mc:Fallback>
            <w:pict>
              <v:shape id="_x0000_s1138" type="#_x0000_t202" style="position:absolute;margin-left:-1.45pt;margin-top:152.90000000000001pt;width:69.099999999999994pt;height:157.90000000000001pt;z-index:-125829316;mso-wrap-distance-left:9.pt;mso-wrap-distance-top:151.90000000000001pt;mso-wrap-distance-right:9.pt;mso-wrap-distance-bottom:5.0000000000000003e-002pt;mso-position-horizontal-relative:margin" filled="f" stroked="f">
                <v:textbox inset="0,0,0,0">
                  <w:txbxContent>
                    <w:p>
                      <w:pPr>
                        <w:pStyle w:val="Style10"/>
                        <w:keepNext w:val="0"/>
                        <w:keepLines w:val="0"/>
                        <w:widowControl w:val="0"/>
                        <w:shd w:val="clear" w:color="auto" w:fill="auto"/>
                        <w:bidi w:val="0"/>
                        <w:spacing w:before="0" w:after="0" w:line="295" w:lineRule="auto"/>
                        <w:ind w:left="0" w:right="0" w:firstLine="0"/>
                        <w:jc w:val="left"/>
                      </w:pPr>
                      <w:r>
                        <w:rPr>
                          <w:b/>
                          <w:bCs/>
                          <w:spacing w:val="0"/>
                          <w:w w:val="100"/>
                          <w:position w:val="0"/>
                          <w:sz w:val="17"/>
                          <w:szCs w:val="17"/>
                          <w:shd w:val="clear" w:color="auto" w:fill="auto"/>
                          <w:lang w:val="es-ES" w:eastAsia="es-ES" w:bidi="es-ES"/>
                        </w:rPr>
                        <w:t>Reglamento (UE) n.</w:t>
                      </w:r>
                      <w:r>
                        <w:rPr>
                          <w:b/>
                          <w:bCs/>
                          <w:spacing w:val="0"/>
                          <w:w w:val="100"/>
                          <w:position w:val="0"/>
                          <w:sz w:val="17"/>
                          <w:szCs w:val="17"/>
                          <w:shd w:val="clear" w:color="auto" w:fill="auto"/>
                          <w:vertAlign w:val="superscript"/>
                          <w:lang w:val="es-ES" w:eastAsia="es-ES" w:bidi="es-ES"/>
                        </w:rPr>
                        <w:t>o</w:t>
                      </w:r>
                      <w:r>
                        <w:rPr>
                          <w:b/>
                          <w:bCs/>
                          <w:spacing w:val="0"/>
                          <w:w w:val="100"/>
                          <w:position w:val="0"/>
                          <w:sz w:val="17"/>
                          <w:szCs w:val="17"/>
                          <w:shd w:val="clear" w:color="auto" w:fill="auto"/>
                          <w:lang w:val="es-ES" w:eastAsia="es-ES" w:bidi="es-ES"/>
                        </w:rPr>
                        <w:t xml:space="preserve"> 656/2014, relativo a la vigilancia de las fronteras marítimas exteriores en el marco de la cooperación operativa coordinada por Frontex</w:t>
                      </w:r>
                    </w:p>
                  </w:txbxContent>
                </v:textbox>
                <w10:wrap type="square" anchorx="margin"/>
              </v:shape>
            </w:pict>
          </mc:Fallback>
        </mc:AlternateContent>
      </w:r>
    </w:p>
    <w:p>
      <w:pPr>
        <w:pStyle w:val="Style10"/>
        <w:keepNext w:val="0"/>
        <w:keepLines w:val="0"/>
        <w:widowControl w:val="0"/>
        <w:shd w:val="clear" w:color="auto" w:fill="auto"/>
        <w:bidi w:val="0"/>
        <w:spacing w:before="0" w:after="40" w:line="295" w:lineRule="auto"/>
        <w:ind w:left="0" w:right="0" w:firstLine="480"/>
        <w:jc w:val="left"/>
      </w:pPr>
      <w:r>
        <w:rPr>
          <w:spacing w:val="0"/>
          <w:w w:val="100"/>
          <w:position w:val="0"/>
          <w:shd w:val="clear" w:color="auto" w:fill="auto"/>
          <w:lang w:val="es-ES" w:eastAsia="es-ES" w:bidi="es-ES"/>
        </w:rPr>
        <w:t>Artículo 21</w:t>
      </w:r>
    </w:p>
    <w:p>
      <w:pPr>
        <w:pStyle w:val="Style10"/>
        <w:keepNext w:val="0"/>
        <w:keepLines w:val="0"/>
        <w:widowControl w:val="0"/>
        <w:shd w:val="clear" w:color="auto" w:fill="auto"/>
        <w:bidi w:val="0"/>
        <w:spacing w:before="0" w:after="40" w:line="295" w:lineRule="auto"/>
        <w:ind w:left="0" w:right="0" w:firstLine="480"/>
        <w:jc w:val="left"/>
      </w:pPr>
      <w:r>
        <w:rPr>
          <w:b/>
          <w:bCs/>
          <w:spacing w:val="0"/>
          <w:w w:val="100"/>
          <w:position w:val="0"/>
          <w:sz w:val="17"/>
          <w:szCs w:val="17"/>
          <w:shd w:val="clear" w:color="auto" w:fill="auto"/>
          <w:lang w:val="es-ES" w:eastAsia="es-ES" w:bidi="es-ES"/>
        </w:rPr>
        <w:t>Disposiciones para personas vulnerables</w:t>
      </w:r>
    </w:p>
    <w:p>
      <w:pPr>
        <w:pStyle w:val="Style10"/>
        <w:keepNext w:val="0"/>
        <w:keepLines w:val="0"/>
        <w:widowControl w:val="0"/>
        <w:shd w:val="clear" w:color="auto" w:fill="auto"/>
        <w:bidi w:val="0"/>
        <w:spacing w:before="0" w:after="40" w:line="295" w:lineRule="auto"/>
        <w:ind w:left="0" w:right="0" w:firstLine="480"/>
        <w:jc w:val="left"/>
      </w:pPr>
      <w:r>
        <w:rPr>
          <w:b/>
          <w:bCs/>
          <w:spacing w:val="0"/>
          <w:w w:val="100"/>
          <w:position w:val="0"/>
          <w:sz w:val="17"/>
          <w:szCs w:val="17"/>
          <w:shd w:val="clear" w:color="auto" w:fill="auto"/>
          <w:lang w:val="es-ES" w:eastAsia="es-ES" w:bidi="es-ES"/>
        </w:rPr>
        <w:t>Principio general</w:t>
      </w:r>
    </w:p>
    <w:p>
      <w:pPr>
        <w:pStyle w:val="Style10"/>
        <w:keepNext w:val="0"/>
        <w:keepLines w:val="0"/>
        <w:widowControl w:val="0"/>
        <w:shd w:val="clear" w:color="auto" w:fill="auto"/>
        <w:bidi w:val="0"/>
        <w:spacing w:before="0" w:after="440" w:line="295" w:lineRule="auto"/>
        <w:ind w:left="480" w:right="0" w:firstLine="0"/>
        <w:jc w:val="both"/>
      </w:pPr>
      <w:r>
        <w:rPr>
          <w:spacing w:val="0"/>
          <w:w w:val="100"/>
          <w:position w:val="0"/>
          <w:shd w:val="clear" w:color="auto" w:fill="auto"/>
          <w:lang w:val="es-ES" w:eastAsia="es-ES" w:bidi="es-ES"/>
        </w:rPr>
        <w:t>En la legislación nacional por la que se apliquen las disposiciones de la presente Directiva, los Estados miembros tendrán en cuenta la situación específica de las personas vulnerables tales como menores, menores no acompañados, personas con discapacidades, personas de edad avanzada, mujeres embarazadas, familias monoparentales con hijos menores, víctimas de la trata de seres humanos, personas con enfermedades graves, personas con trastornos psíquicos y personas que hayan padecido torturas, violaciones u otras formas graves de violencia psicológica, física o sexual, como las víctimas de la mutilación genital femenina.</w:t>
      </w:r>
    </w:p>
    <w:p>
      <w:pPr>
        <w:pStyle w:val="Style10"/>
        <w:keepNext w:val="0"/>
        <w:keepLines w:val="0"/>
        <w:widowControl w:val="0"/>
        <w:shd w:val="clear" w:color="auto" w:fill="auto"/>
        <w:bidi w:val="0"/>
        <w:spacing w:before="0" w:after="40" w:line="295" w:lineRule="auto"/>
        <w:ind w:left="0" w:right="0" w:firstLine="480"/>
        <w:jc w:val="left"/>
      </w:pPr>
      <w:r>
        <w:rPr>
          <w:spacing w:val="0"/>
          <w:w w:val="100"/>
          <w:position w:val="0"/>
          <w:shd w:val="clear" w:color="auto" w:fill="auto"/>
          <w:lang w:val="es-ES" w:eastAsia="es-ES" w:bidi="es-ES"/>
        </w:rPr>
        <w:t>Artículo 4, apartado 4</w:t>
      </w:r>
    </w:p>
    <w:p>
      <w:pPr>
        <w:pStyle w:val="Style10"/>
        <w:keepNext w:val="0"/>
        <w:keepLines w:val="0"/>
        <w:widowControl w:val="0"/>
        <w:shd w:val="clear" w:color="auto" w:fill="auto"/>
        <w:bidi w:val="0"/>
        <w:spacing w:before="0" w:after="8660" w:line="295" w:lineRule="auto"/>
        <w:ind w:left="480" w:right="0" w:firstLine="0"/>
        <w:jc w:val="both"/>
      </w:pPr>
      <w:r>
        <w:rPr>
          <w:spacing w:val="0"/>
          <w:w w:val="100"/>
          <w:position w:val="0"/>
          <w:shd w:val="clear" w:color="auto" w:fill="auto"/>
          <w:lang w:val="es-ES" w:eastAsia="es-ES" w:bidi="es-ES"/>
        </w:rPr>
        <w:t>Durante toda la operación marítima, las unidades participantes atenderán las necesidades específicas de los niños, en particular las de los menores no acompañados, de las víctimas de la trata de seres humanos, de las personas que requieran una asistencia médica urgente, de las personas con discapacidad, de las personas necesitadas de protección internacional y de cualesquiera otras personas que se encuentren en una situación especialmente vulnerable.</w:t>
      </w:r>
    </w:p>
    <w:p>
      <w:pPr>
        <w:pStyle w:val="Style16"/>
        <w:keepNext w:val="0"/>
        <w:keepLines w:val="0"/>
        <w:widowControl w:val="0"/>
        <w:shd w:val="clear" w:color="auto" w:fill="auto"/>
        <w:bidi w:val="0"/>
        <w:spacing w:before="0" w:after="100" w:line="240" w:lineRule="auto"/>
        <w:ind w:left="-300" w:right="0" w:firstLine="0"/>
        <w:jc w:val="left"/>
      </w:pPr>
      <w:r>
        <w:rPr>
          <w:spacing w:val="0"/>
          <w:w w:val="100"/>
          <w:position w:val="0"/>
          <w:shd w:val="clear" w:color="auto" w:fill="auto"/>
          <w:lang w:val="es-ES" w:eastAsia="es-ES" w:bidi="es-ES"/>
        </w:rPr>
        <w:t>(</w:t>
      </w:r>
      <w:r>
        <w:rPr>
          <w:spacing w:val="0"/>
          <w:w w:val="100"/>
          <w:position w:val="0"/>
          <w:shd w:val="clear" w:color="auto" w:fill="auto"/>
          <w:vertAlign w:val="superscript"/>
          <w:lang w:val="es-ES" w:eastAsia="es-ES" w:bidi="es-ES"/>
        </w:rPr>
        <w:t>1</w:t>
      </w:r>
      <w:r>
        <w:rPr>
          <w:spacing w:val="0"/>
          <w:w w:val="100"/>
          <w:position w:val="0"/>
          <w:shd w:val="clear" w:color="auto" w:fill="auto"/>
          <w:lang w:val="es-ES" w:eastAsia="es-ES" w:bidi="es-ES"/>
        </w:rPr>
        <w:t>) Directiva 2013/32/UE del Parlamento Europeo y del Consejo, de 26 de junio de 2013, sobre procedimientos comunes para la concesión o la retirada de la protección internacional (texto refundido).</w:t>
      </w:r>
    </w:p>
    <w:p>
      <w:pPr>
        <w:pStyle w:val="Style16"/>
        <w:keepNext w:val="0"/>
        <w:keepLines w:val="0"/>
        <w:widowControl w:val="0"/>
        <w:shd w:val="clear" w:color="auto" w:fill="auto"/>
        <w:bidi w:val="0"/>
        <w:spacing w:before="0" w:after="60" w:line="254" w:lineRule="auto"/>
        <w:ind w:left="-300" w:right="0" w:firstLine="0"/>
        <w:jc w:val="left"/>
        <w:sectPr>
          <w:footnotePr>
            <w:pos w:val="pageBottom"/>
            <w:numFmt w:val="decimal"/>
            <w:numRestart w:val="continuous"/>
          </w:footnotePr>
          <w:pgSz w:w="11900" w:h="16840"/>
          <w:pgMar w:top="1940" w:left="847" w:right="847" w:bottom="807" w:header="0" w:footer="3" w:gutter="285"/>
          <w:cols w:space="720"/>
          <w:noEndnote/>
          <w:rtlGutter w:val="0"/>
          <w:docGrid w:linePitch="360"/>
        </w:sectPr>
      </w:pPr>
      <w:r>
        <w:rPr>
          <w:spacing w:val="0"/>
          <w:w w:val="100"/>
          <w:position w:val="0"/>
          <w:shd w:val="clear" w:color="auto" w:fill="auto"/>
          <w:lang w:val="es-ES" w:eastAsia="es-ES" w:bidi="es-ES"/>
        </w:rPr>
        <w:t>(</w:t>
      </w:r>
      <w:r>
        <w:rPr>
          <w:spacing w:val="0"/>
          <w:w w:val="100"/>
          <w:position w:val="0"/>
          <w:shd w:val="clear" w:color="auto" w:fill="auto"/>
          <w:vertAlign w:val="superscript"/>
          <w:lang w:val="es-ES" w:eastAsia="es-ES" w:bidi="es-ES"/>
        </w:rPr>
        <w:t>2</w:t>
      </w:r>
      <w:r>
        <w:rPr>
          <w:spacing w:val="0"/>
          <w:w w:val="100"/>
          <w:position w:val="0"/>
          <w:shd w:val="clear" w:color="auto" w:fill="auto"/>
          <w:lang w:val="es-ES" w:eastAsia="es-ES" w:bidi="es-ES"/>
        </w:rPr>
        <w:t>) Directiva 2013/33/UE del Parlamento Europeo y del Consejo, de 26 de junio de 2013, por la que se aprueban normas para la acogida de los solicitantes de protección internacional (texto refundido).</w:t>
      </w:r>
    </w:p>
    <w:p>
      <w:pPr>
        <w:pStyle w:val="Style59"/>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rPr>
          <w:sz w:val="28"/>
          <w:szCs w:val="28"/>
        </w:rPr>
      </w:pPr>
      <w:bookmarkStart w:id="121" w:name="bookmark121"/>
      <w:bookmarkStart w:id="122" w:name="bookmark122"/>
      <w:r>
        <w:rPr>
          <w:rFonts w:ascii="Candara" w:eastAsia="Candara" w:hAnsi="Candara" w:cs="Candara"/>
          <w:color w:val="231F20"/>
          <w:spacing w:val="0"/>
          <w:w w:val="100"/>
          <w:position w:val="0"/>
          <w:sz w:val="28"/>
          <w:szCs w:val="28"/>
          <w:shd w:val="clear" w:color="auto" w:fill="auto"/>
          <w:lang w:val="es-ES" w:eastAsia="es-ES" w:bidi="es-ES"/>
        </w:rPr>
        <w:t>CÓMO OBTENER LAS PUBLICACIONES</w:t>
        <w:br/>
        <w:t>DE LA UNIÓN EUROPEA</w:t>
      </w:r>
      <w:bookmarkEnd w:id="121"/>
      <w:bookmarkEnd w:id="122"/>
    </w:p>
    <w:p>
      <w:pPr>
        <w:pStyle w:val="Style6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jc w:val="both"/>
      </w:pPr>
      <w:r>
        <w:rPr>
          <w:b/>
          <w:bCs/>
          <w:spacing w:val="0"/>
          <w:w w:val="100"/>
          <w:position w:val="0"/>
          <w:shd w:val="clear" w:color="auto" w:fill="auto"/>
          <w:lang w:val="es-ES" w:eastAsia="es-ES" w:bidi="es-ES"/>
        </w:rPr>
        <w:t>Publicaciones gratuitas:</w:t>
      </w:r>
    </w:p>
    <w:p>
      <w:pPr>
        <w:pStyle w:val="Style6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762" w:val="left"/>
        </w:tabs>
        <w:bidi w:val="0"/>
        <w:spacing w:before="0" w:after="0"/>
        <w:ind w:left="0" w:right="0"/>
        <w:jc w:val="both"/>
      </w:pPr>
      <w:r>
        <w:rPr>
          <w:spacing w:val="0"/>
          <w:w w:val="100"/>
          <w:position w:val="0"/>
          <w:shd w:val="clear" w:color="auto" w:fill="auto"/>
          <w:lang w:val="es-ES" w:eastAsia="es-ES" w:bidi="es-ES"/>
        </w:rPr>
        <w:t>Un único ejemplar:</w:t>
      </w:r>
    </w:p>
    <w:p>
      <w:pPr>
        <w:pStyle w:val="Style6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760"/>
        <w:jc w:val="both"/>
      </w:pPr>
      <w:r>
        <w:rPr>
          <w:spacing w:val="0"/>
          <w:w w:val="100"/>
          <w:position w:val="0"/>
          <w:shd w:val="clear" w:color="auto" w:fill="auto"/>
          <w:lang w:val="es-ES" w:eastAsia="es-ES" w:bidi="es-ES"/>
        </w:rPr>
        <w:t xml:space="preserve">A través de EU Bookshop </w:t>
      </w:r>
      <w:r>
        <w:rPr>
          <w:spacing w:val="0"/>
          <w:w w:val="100"/>
          <w:position w:val="0"/>
          <w:shd w:val="clear" w:color="auto" w:fill="auto"/>
          <w:lang w:val="en-US" w:eastAsia="en-US" w:bidi="en-US"/>
        </w:rPr>
        <w:t>(</w:t>
      </w:r>
      <w:r>
        <w:fldChar w:fldCharType="begin"/>
      </w:r>
      <w:r>
        <w:rPr/>
        <w:instrText> HYPERLINK "http://bookshop.europa.eu" </w:instrText>
      </w:r>
      <w:r>
        <w:fldChar w:fldCharType="separate"/>
      </w:r>
      <w:r>
        <w:rPr>
          <w:spacing w:val="0"/>
          <w:w w:val="100"/>
          <w:position w:val="0"/>
          <w:shd w:val="clear" w:color="auto" w:fill="auto"/>
          <w:lang w:val="en-US" w:eastAsia="en-US" w:bidi="en-US"/>
        </w:rPr>
        <w:t>http://bookshop.europa.eu</w:t>
      </w:r>
      <w:r>
        <w:fldChar w:fldCharType="end"/>
      </w:r>
      <w:r>
        <w:rPr>
          <w:spacing w:val="0"/>
          <w:w w:val="100"/>
          <w:position w:val="0"/>
          <w:shd w:val="clear" w:color="auto" w:fill="auto"/>
          <w:lang w:val="en-US" w:eastAsia="en-US" w:bidi="en-US"/>
        </w:rPr>
        <w:t>).</w:t>
      </w:r>
    </w:p>
    <w:p>
      <w:pPr>
        <w:pStyle w:val="Style6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762" w:val="left"/>
        </w:tabs>
        <w:bidi w:val="0"/>
        <w:spacing w:before="0" w:after="0"/>
        <w:ind w:left="0" w:right="0"/>
        <w:jc w:val="both"/>
      </w:pPr>
      <w:r>
        <w:rPr>
          <w:spacing w:val="0"/>
          <w:w w:val="100"/>
          <w:position w:val="0"/>
          <w:shd w:val="clear" w:color="auto" w:fill="auto"/>
          <w:lang w:val="es-ES" w:eastAsia="es-ES" w:bidi="es-ES"/>
        </w:rPr>
        <w:t>Varios ejemplares/pósteres/mapas:</w:t>
      </w:r>
    </w:p>
    <w:p>
      <w:pPr>
        <w:pStyle w:val="Style6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760" w:right="0" w:firstLine="0"/>
        <w:jc w:val="both"/>
      </w:pPr>
      <w:r>
        <w:rPr>
          <w:spacing w:val="0"/>
          <w:w w:val="100"/>
          <w:position w:val="0"/>
          <w:shd w:val="clear" w:color="auto" w:fill="auto"/>
          <w:lang w:val="es-ES" w:eastAsia="es-ES" w:bidi="es-ES"/>
        </w:rPr>
        <w:t xml:space="preserve">En las representaciones de la Unión Europea </w:t>
      </w:r>
      <w:r>
        <w:rPr>
          <w:spacing w:val="0"/>
          <w:w w:val="100"/>
          <w:position w:val="0"/>
          <w:shd w:val="clear" w:color="auto" w:fill="auto"/>
          <w:lang w:val="en-US" w:eastAsia="en-US" w:bidi="en-US"/>
        </w:rPr>
        <w:t>(</w:t>
      </w:r>
      <w:r>
        <w:fldChar w:fldCharType="begin"/>
      </w:r>
      <w:r>
        <w:rPr/>
        <w:instrText> HYPERLINK "http://ec.europa.eu/represent_es.htm" </w:instrText>
      </w:r>
      <w:r>
        <w:fldChar w:fldCharType="separate"/>
      </w:r>
      <w:r>
        <w:rPr>
          <w:spacing w:val="0"/>
          <w:w w:val="100"/>
          <w:position w:val="0"/>
          <w:shd w:val="clear" w:color="auto" w:fill="auto"/>
          <w:lang w:val="en-US" w:eastAsia="en-US" w:bidi="en-US"/>
        </w:rPr>
        <w:t>http://ec.europa.eu/represent_es.htm</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es-ES" w:eastAsia="es-ES" w:bidi="es-ES"/>
        </w:rPr>
        <w:t xml:space="preserve">en las delegaciones en terceros países </w:t>
      </w:r>
      <w:r>
        <w:rPr>
          <w:spacing w:val="0"/>
          <w:w w:val="100"/>
          <w:position w:val="0"/>
          <w:shd w:val="clear" w:color="auto" w:fill="auto"/>
          <w:lang w:val="en-US" w:eastAsia="en-US" w:bidi="en-US"/>
        </w:rPr>
        <w:t>(</w:t>
      </w:r>
      <w:r>
        <w:fldChar w:fldCharType="begin"/>
      </w:r>
      <w:r>
        <w:rPr/>
        <w:instrText> HYPERLINK "http://eeas.europa.eu/delegations/index_es.htm" </w:instrText>
      </w:r>
      <w:r>
        <w:fldChar w:fldCharType="separate"/>
      </w:r>
      <w:r>
        <w:rPr>
          <w:spacing w:val="0"/>
          <w:w w:val="100"/>
          <w:position w:val="0"/>
          <w:shd w:val="clear" w:color="auto" w:fill="auto"/>
          <w:lang w:val="en-US" w:eastAsia="en-US" w:bidi="en-US"/>
        </w:rPr>
        <w:t>http://eeas.europa.eu/delegations/index_es.htm</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es-ES" w:eastAsia="es-ES" w:bidi="es-ES"/>
        </w:rPr>
        <w:t xml:space="preserve">o contactando con Europe Direct a través de </w:t>
      </w:r>
      <w:r>
        <w:fldChar w:fldCharType="begin"/>
      </w:r>
      <w:r>
        <w:rPr/>
        <w:instrText> HYPERLINK "http://europa.eu/europedirect/index_es.htm" </w:instrText>
      </w:r>
      <w:r>
        <w:fldChar w:fldCharType="separate"/>
      </w:r>
      <w:r>
        <w:rPr>
          <w:spacing w:val="0"/>
          <w:w w:val="100"/>
          <w:position w:val="0"/>
          <w:shd w:val="clear" w:color="auto" w:fill="auto"/>
          <w:lang w:val="en-US" w:eastAsia="en-US" w:bidi="en-US"/>
        </w:rPr>
        <w:t>http://europa.eu/europedirect/index_es.htm</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es-ES" w:eastAsia="es-ES" w:bidi="es-ES"/>
        </w:rPr>
        <w:t>o del teléfono 00 800 6 7 8 9 10 11 (gratuito en toda la Unión Europea) (*).</w:t>
      </w:r>
    </w:p>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right="0"/>
        <w:jc w:val="both"/>
      </w:pPr>
      <w:r>
        <w:rPr>
          <w:spacing w:val="0"/>
          <w:w w:val="100"/>
          <w:position w:val="0"/>
          <w:shd w:val="clear" w:color="auto" w:fill="auto"/>
          <w:lang w:val="es-ES" w:eastAsia="es-ES" w:bidi="es-ES"/>
        </w:rPr>
        <w:t>(*) Tanto la información como la mayoría de las llamadas (excepto desde algunos operadores, cabinas u hoteles) son gratuitas.</w:t>
      </w:r>
    </w:p>
    <w:p>
      <w:pPr>
        <w:pStyle w:val="Style6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jc w:val="both"/>
      </w:pPr>
      <w:r>
        <w:rPr>
          <w:b/>
          <w:bCs/>
          <w:spacing w:val="0"/>
          <w:w w:val="100"/>
          <w:position w:val="0"/>
          <w:shd w:val="clear" w:color="auto" w:fill="auto"/>
          <w:lang w:val="es-ES" w:eastAsia="es-ES" w:bidi="es-ES"/>
        </w:rPr>
        <w:t>Publicaciones de pago:</w:t>
      </w:r>
    </w:p>
    <w:p>
      <w:pPr>
        <w:pStyle w:val="Style6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762" w:val="left"/>
        </w:tabs>
        <w:bidi w:val="0"/>
        <w:spacing w:before="0"/>
        <w:ind w:left="0" w:right="0"/>
        <w:jc w:val="both"/>
        <w:sectPr>
          <w:headerReference w:type="default" r:id="rId59"/>
          <w:headerReference w:type="even" r:id="rId60"/>
          <w:footnotePr>
            <w:pos w:val="pageBottom"/>
            <w:numFmt w:val="decimal"/>
            <w:numRestart w:val="continuous"/>
          </w:footnotePr>
          <w:pgSz w:w="11900" w:h="16840"/>
          <w:pgMar w:top="5161" w:left="848" w:right="848" w:bottom="5161" w:header="4733" w:footer="4733" w:gutter="283"/>
          <w:pgNumType w:start="39"/>
          <w:cols w:space="720"/>
          <w:noEndnote/>
          <w:rtlGutter w:val="0"/>
          <w:docGrid w:linePitch="360"/>
        </w:sectPr>
      </w:pPr>
      <w:r>
        <w:rPr>
          <w:spacing w:val="0"/>
          <w:w w:val="100"/>
          <w:position w:val="0"/>
          <w:shd w:val="clear" w:color="auto" w:fill="auto"/>
          <w:lang w:val="es-ES" w:eastAsia="es-ES" w:bidi="es-ES"/>
        </w:rPr>
        <w:t xml:space="preserve">A través de EU Bookshop </w:t>
      </w:r>
      <w:r>
        <w:rPr>
          <w:spacing w:val="0"/>
          <w:w w:val="100"/>
          <w:position w:val="0"/>
          <w:shd w:val="clear" w:color="auto" w:fill="auto"/>
          <w:lang w:val="en-US" w:eastAsia="en-US" w:bidi="en-US"/>
        </w:rPr>
        <w:t>(</w:t>
      </w:r>
      <w:r>
        <w:fldChar w:fldCharType="begin"/>
      </w:r>
      <w:r>
        <w:rPr/>
        <w:instrText> HYPERLINK "http://bookshop.europa.eu" </w:instrText>
      </w:r>
      <w:r>
        <w:fldChar w:fldCharType="separate"/>
      </w:r>
      <w:r>
        <w:rPr>
          <w:spacing w:val="0"/>
          <w:w w:val="100"/>
          <w:position w:val="0"/>
          <w:shd w:val="clear" w:color="auto" w:fill="auto"/>
          <w:lang w:val="en-US" w:eastAsia="en-US" w:bidi="en-US"/>
        </w:rPr>
        <w:t>http://bookshop.europa.eu</w:t>
      </w:r>
      <w:r>
        <w:fldChar w:fldCharType="end"/>
      </w:r>
      <w:r>
        <w:rPr>
          <w:spacing w:val="0"/>
          <w:w w:val="100"/>
          <w:position w:val="0"/>
          <w:shd w:val="clear" w:color="auto" w:fill="auto"/>
          <w:lang w:val="en-US" w:eastAsia="en-US" w:bidi="en-US"/>
        </w:rPr>
        <w:t>).</w:t>
      </w:r>
    </w:p>
    <w:p>
      <w:pPr>
        <w:pStyle w:val="Style51"/>
        <w:keepNext/>
        <w:keepLines/>
        <w:framePr w:w="2621" w:h="283" w:wrap="none" w:hAnchor="page" w:x="2380" w:y="14924"/>
        <w:widowControl w:val="0"/>
        <w:shd w:val="clear" w:color="auto" w:fill="auto"/>
        <w:bidi w:val="0"/>
        <w:spacing w:before="0" w:after="0" w:line="240" w:lineRule="auto"/>
        <w:ind w:left="0" w:right="0" w:firstLine="0"/>
        <w:jc w:val="left"/>
      </w:pPr>
      <w:bookmarkStart w:id="123" w:name="bookmark123"/>
      <w:bookmarkStart w:id="124" w:name="bookmark124"/>
      <w:r>
        <w:rPr>
          <w:rFonts w:ascii="Tahoma" w:eastAsia="Tahoma" w:hAnsi="Tahoma" w:cs="Tahoma"/>
          <w:color w:val="0450A0"/>
          <w:spacing w:val="0"/>
          <w:w w:val="100"/>
          <w:position w:val="0"/>
          <w:shd w:val="clear" w:color="auto" w:fill="auto"/>
          <w:lang w:val="es-ES" w:eastAsia="es-ES" w:bidi="es-ES"/>
        </w:rPr>
        <w:t>Oficina de Publicaciones</w:t>
      </w:r>
      <w:bookmarkEnd w:id="123"/>
      <w:bookmarkEnd w:id="124"/>
    </w:p>
    <w:p>
      <w:pPr>
        <w:pStyle w:val="Style10"/>
        <w:keepNext w:val="0"/>
        <w:keepLines w:val="0"/>
        <w:framePr w:w="178" w:h="1546" w:hRule="exact" w:wrap="none" w:hAnchor="page" w:x="10607" w:y="1"/>
        <w:widowControl w:val="0"/>
        <w:shd w:val="clear" w:color="auto" w:fill="auto"/>
        <w:bidi w:val="0"/>
        <w:spacing w:before="0" w:after="0" w:line="240" w:lineRule="auto"/>
        <w:ind w:left="0" w:right="0" w:firstLine="0"/>
        <w:jc w:val="left"/>
        <w:textDirection w:val="tbRl"/>
      </w:pPr>
      <w:r>
        <w:rPr>
          <w:spacing w:val="0"/>
          <w:w w:val="100"/>
          <w:position w:val="0"/>
          <w:sz w:val="17"/>
          <w:szCs w:val="17"/>
          <w:shd w:val="clear" w:color="auto" w:fill="auto"/>
          <w:lang w:val="es-ES" w:eastAsia="es-ES" w:bidi="es-ES"/>
        </w:rPr>
        <w:t>BZ-04-15-715-ES-N</w:t>
      </w:r>
    </w:p>
    <w:p>
      <w:pPr>
        <w:pStyle w:val="Style10"/>
        <w:keepNext w:val="0"/>
        <w:keepLines w:val="0"/>
        <w:framePr w:w="2045" w:h="475" w:wrap="none" w:hAnchor="page" w:x="8764" w:y="14703"/>
        <w:widowControl w:val="0"/>
        <w:shd w:val="clear" w:color="auto" w:fill="auto"/>
        <w:bidi w:val="0"/>
        <w:spacing w:before="0" w:after="0" w:line="240" w:lineRule="auto"/>
        <w:ind w:left="0" w:right="0" w:firstLine="0"/>
        <w:jc w:val="right"/>
      </w:pPr>
      <w:r>
        <w:rPr>
          <w:color w:val="58595A"/>
          <w:spacing w:val="0"/>
          <w:w w:val="100"/>
          <w:position w:val="0"/>
          <w:sz w:val="17"/>
          <w:szCs w:val="17"/>
          <w:shd w:val="clear" w:color="auto" w:fill="auto"/>
          <w:lang w:val="es-ES" w:eastAsia="es-ES" w:bidi="es-ES"/>
        </w:rPr>
        <w:t>ISBN 978-92-9243-738-1</w:t>
      </w:r>
    </w:p>
    <w:p>
      <w:pPr>
        <w:pStyle w:val="Style10"/>
        <w:keepNext w:val="0"/>
        <w:keepLines w:val="0"/>
        <w:framePr w:w="2045" w:h="475" w:wrap="none" w:hAnchor="page" w:x="8764" w:y="14703"/>
        <w:widowControl w:val="0"/>
        <w:shd w:val="clear" w:color="auto" w:fill="auto"/>
        <w:bidi w:val="0"/>
        <w:spacing w:before="0" w:after="0" w:line="240" w:lineRule="auto"/>
        <w:ind w:left="0" w:right="0" w:firstLine="0"/>
        <w:jc w:val="right"/>
      </w:pPr>
      <w:r>
        <w:rPr>
          <w:color w:val="58595A"/>
          <w:spacing w:val="0"/>
          <w:w w:val="100"/>
          <w:position w:val="0"/>
          <w:sz w:val="17"/>
          <w:szCs w:val="17"/>
          <w:shd w:val="clear" w:color="auto" w:fill="auto"/>
          <w:lang w:val="es-ES" w:eastAsia="es-ES" w:bidi="es-ES"/>
        </w:rPr>
        <w:t>doi:10.2847/24094</w:t>
      </w:r>
    </w:p>
    <w:p>
      <w:pPr>
        <w:widowControl w:val="0"/>
        <w:spacing w:line="360" w:lineRule="exact"/>
      </w:pPr>
      <w:r>
        <w:drawing>
          <wp:anchor distT="0" distB="0" distL="0" distR="0" simplePos="0" relativeHeight="62914716" behindDoc="1" locked="0" layoutInCell="1" allowOverlap="1">
            <wp:simplePos x="0" y="0"/>
            <wp:positionH relativeFrom="page">
              <wp:posOffset>958850</wp:posOffset>
            </wp:positionH>
            <wp:positionV relativeFrom="margin">
              <wp:posOffset>8790305</wp:posOffset>
            </wp:positionV>
            <wp:extent cx="109855" cy="524510"/>
            <wp:wrapNone/>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61"/>
                    <a:stretch/>
                  </pic:blipFill>
                  <pic:spPr>
                    <a:xfrm>
                      <a:ext cx="109855" cy="524510"/>
                    </a:xfrm>
                    <a:prstGeom prst="rect"/>
                  </pic:spPr>
                </pic:pic>
              </a:graphicData>
            </a:graphic>
          </wp:anchor>
        </w:drawing>
      </w:r>
      <w:r>
        <w:drawing>
          <wp:anchor distT="0" distB="0" distL="0" distR="0" simplePos="0" relativeHeight="62914717" behindDoc="1" locked="0" layoutInCell="1" allowOverlap="1">
            <wp:simplePos x="0" y="0"/>
            <wp:positionH relativeFrom="page">
              <wp:posOffset>1208405</wp:posOffset>
            </wp:positionH>
            <wp:positionV relativeFrom="margin">
              <wp:posOffset>8845550</wp:posOffset>
            </wp:positionV>
            <wp:extent cx="426720" cy="420370"/>
            <wp:wrapNone/>
            <wp:docPr id="116" name="Shape 116"/>
            <a:graphic xmlns:a="http://schemas.openxmlformats.org/drawingml/2006/main">
              <a:graphicData uri="http://schemas.openxmlformats.org/drawingml/2006/picture">
                <pic:pic xmlns:pic="http://schemas.openxmlformats.org/drawingml/2006/picture">
                  <pic:nvPicPr>
                    <pic:cNvPr id="117" name="Picture box 117"/>
                    <pic:cNvPicPr/>
                  </pic:nvPicPr>
                  <pic:blipFill>
                    <a:blip r:embed="rId63"/>
                    <a:stretch/>
                  </pic:blipFill>
                  <pic:spPr>
                    <a:xfrm>
                      <a:ext cx="426720" cy="420370"/>
                    </a:xfrm>
                    <a:prstGeom prst="rect"/>
                  </pic:spPr>
                </pic:pic>
              </a:graphicData>
            </a:graphic>
          </wp:anchor>
        </w:drawing>
      </w:r>
      <w:r>
        <w:drawing>
          <wp:anchor distT="0" distB="0" distL="0" distR="0" simplePos="0" relativeHeight="62914718" behindDoc="1" locked="0" layoutInCell="1" allowOverlap="1">
            <wp:simplePos x="0" y="0"/>
            <wp:positionH relativeFrom="page">
              <wp:posOffset>1766570</wp:posOffset>
            </wp:positionH>
            <wp:positionV relativeFrom="margin">
              <wp:posOffset>8790305</wp:posOffset>
            </wp:positionV>
            <wp:extent cx="115570" cy="524510"/>
            <wp:wrapNone/>
            <wp:docPr id="118" name="Shape 118"/>
            <a:graphic xmlns:a="http://schemas.openxmlformats.org/drawingml/2006/main">
              <a:graphicData uri="http://schemas.openxmlformats.org/drawingml/2006/picture">
                <pic:pic xmlns:pic="http://schemas.openxmlformats.org/drawingml/2006/picture">
                  <pic:nvPicPr>
                    <pic:cNvPr id="119" name="Picture box 119"/>
                    <pic:cNvPicPr/>
                  </pic:nvPicPr>
                  <pic:blipFill>
                    <a:blip r:embed="rId65"/>
                    <a:stretch/>
                  </pic:blipFill>
                  <pic:spPr>
                    <a:xfrm>
                      <a:ext cx="115570" cy="5245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pPr>
    </w:p>
    <w:sectPr>
      <w:footnotePr>
        <w:pos w:val="pageBottom"/>
        <w:numFmt w:val="decimal"/>
        <w:numRestart w:val="continuous"/>
      </w:footnotePr>
      <w:pgSz w:w="11900" w:h="16840"/>
      <w:pgMar w:top="865" w:left="1093" w:right="1093" w:bottom="569" w:header="437" w:footer="141" w:gutter="31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238125</wp:posOffset>
              </wp:positionH>
              <wp:positionV relativeFrom="page">
                <wp:posOffset>407670</wp:posOffset>
              </wp:positionV>
              <wp:extent cx="3130550" cy="143510"/>
              <wp:wrapNone/>
              <wp:docPr id="42" name="Shape 42"/>
              <a:graphic xmlns:a="http://schemas.openxmlformats.org/drawingml/2006/main">
                <a:graphicData uri="http://schemas.microsoft.com/office/word/2010/wordprocessingShape">
                  <wps:wsp>
                    <wps:cNvSpPr txBox="1"/>
                    <wps:spPr>
                      <a:xfrm>
                        <a:ext cx="3130550" cy="143510"/>
                      </a:xfrm>
                      <a:prstGeom prst="rect"/>
                      <a:noFill/>
                    </wps:spPr>
                    <wps:txbx>
                      <w:txbxContent>
                        <w:p>
                          <w:pPr>
                            <w:pStyle w:val="Style39"/>
                            <w:keepNext w:val="0"/>
                            <w:keepLines w:val="0"/>
                            <w:widowControl w:val="0"/>
                            <w:shd w:val="clear" w:color="auto" w:fill="auto"/>
                            <w:tabs>
                              <w:tab w:pos="4930" w:val="right"/>
                            </w:tabs>
                            <w:bidi w:val="0"/>
                            <w:spacing w:before="0" w:after="0" w:line="240" w:lineRule="auto"/>
                            <w:ind w:left="0" w:right="0" w:firstLine="0"/>
                            <w:jc w:val="left"/>
                            <w:rPr>
                              <w:sz w:val="18"/>
                              <w:szCs w:val="18"/>
                            </w:rPr>
                          </w:pPr>
                          <w:fldSimple w:instr=" PAGE \* MERGEFORMAT ">
                            <w:r>
                              <w:rPr>
                                <w:rFonts w:ascii="Arial" w:eastAsia="Arial" w:hAnsi="Arial" w:cs="Arial"/>
                                <w:b/>
                                <w:bCs/>
                                <w:color w:val="EBEBEB"/>
                                <w:spacing w:val="0"/>
                                <w:w w:val="100"/>
                                <w:position w:val="0"/>
                                <w:sz w:val="15"/>
                                <w:szCs w:val="15"/>
                                <w:shd w:val="clear" w:color="auto" w:fill="auto"/>
                                <w:lang w:val="de-DE" w:eastAsia="de-DE" w:bidi="de-DE"/>
                              </w:rPr>
                              <w:t>#</w:t>
                            </w:r>
                          </w:fldSimple>
                          <w:r>
                            <w:rPr>
                              <w:rFonts w:ascii="Arial" w:eastAsia="Arial" w:hAnsi="Arial" w:cs="Arial"/>
                              <w:b/>
                              <w:bCs/>
                              <w:color w:val="EBEBEB"/>
                              <w:spacing w:val="0"/>
                              <w:w w:val="100"/>
                              <w:position w:val="0"/>
                              <w:sz w:val="15"/>
                              <w:szCs w:val="15"/>
                              <w:shd w:val="clear" w:color="auto" w:fill="auto"/>
                              <w:lang w:val="de-DE" w:eastAsia="de-DE" w:bidi="de-DE"/>
                            </w:rPr>
                            <w:tab/>
                          </w:r>
                          <w:r>
                            <w:rPr>
                              <w:rFonts w:ascii="Arial" w:eastAsia="Arial" w:hAnsi="Arial" w:cs="Arial"/>
                              <w:b/>
                              <w:bCs/>
                              <w:color w:val="231F20"/>
                              <w:spacing w:val="0"/>
                              <w:w w:val="100"/>
                              <w:position w:val="0"/>
                              <w:sz w:val="18"/>
                              <w:szCs w:val="18"/>
                              <w:shd w:val="clear" w:color="auto" w:fill="auto"/>
                              <w:lang w:val="es-ES" w:eastAsia="es-ES" w:bidi="es-ES"/>
                            </w:rPr>
                            <w:t xml:space="preserve">Guía práctica: </w:t>
                          </w:r>
                          <w:r>
                            <w:rPr>
                              <w:rFonts w:ascii="Arial" w:eastAsia="Arial" w:hAnsi="Arial" w:cs="Arial"/>
                              <w:color w:val="231F20"/>
                              <w:spacing w:val="0"/>
                              <w:w w:val="100"/>
                              <w:position w:val="0"/>
                              <w:sz w:val="18"/>
                              <w:szCs w:val="18"/>
                              <w:shd w:val="clear" w:color="auto" w:fill="auto"/>
                              <w:lang w:val="es-ES" w:eastAsia="es-ES" w:bidi="es-ES"/>
                            </w:rPr>
                            <w:t>Acceso al procedimiento de asilo</w:t>
                          </w:r>
                        </w:p>
                      </w:txbxContent>
                    </wps:txbx>
                    <wps:bodyPr lIns="0" tIns="0" rIns="0" bIns="0">
                      <a:spAutoFit/>
                    </wps:bodyPr>
                  </wps:wsp>
                </a:graphicData>
              </a:graphic>
            </wp:anchor>
          </w:drawing>
        </mc:Choice>
        <mc:Fallback>
          <w:pict>
            <v:shape id="_x0000_s1068" type="#_x0000_t202" style="position:absolute;margin-left:18.75pt;margin-top:32.100000000000001pt;width:246.5pt;height:11.300000000000001pt;z-index:-18874406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4930" w:val="right"/>
                      </w:tabs>
                      <w:bidi w:val="0"/>
                      <w:spacing w:before="0" w:after="0" w:line="240" w:lineRule="auto"/>
                      <w:ind w:left="0" w:right="0" w:firstLine="0"/>
                      <w:jc w:val="left"/>
                      <w:rPr>
                        <w:sz w:val="18"/>
                        <w:szCs w:val="18"/>
                      </w:rPr>
                    </w:pPr>
                    <w:fldSimple w:instr=" PAGE \* MERGEFORMAT ">
                      <w:r>
                        <w:rPr>
                          <w:rFonts w:ascii="Arial" w:eastAsia="Arial" w:hAnsi="Arial" w:cs="Arial"/>
                          <w:b/>
                          <w:bCs/>
                          <w:color w:val="EBEBEB"/>
                          <w:spacing w:val="0"/>
                          <w:w w:val="100"/>
                          <w:position w:val="0"/>
                          <w:sz w:val="15"/>
                          <w:szCs w:val="15"/>
                          <w:shd w:val="clear" w:color="auto" w:fill="auto"/>
                          <w:lang w:val="de-DE" w:eastAsia="de-DE" w:bidi="de-DE"/>
                        </w:rPr>
                        <w:t>#</w:t>
                      </w:r>
                    </w:fldSimple>
                    <w:r>
                      <w:rPr>
                        <w:rFonts w:ascii="Arial" w:eastAsia="Arial" w:hAnsi="Arial" w:cs="Arial"/>
                        <w:b/>
                        <w:bCs/>
                        <w:color w:val="EBEBEB"/>
                        <w:spacing w:val="0"/>
                        <w:w w:val="100"/>
                        <w:position w:val="0"/>
                        <w:sz w:val="15"/>
                        <w:szCs w:val="15"/>
                        <w:shd w:val="clear" w:color="auto" w:fill="auto"/>
                        <w:lang w:val="de-DE" w:eastAsia="de-DE" w:bidi="de-DE"/>
                      </w:rPr>
                      <w:tab/>
                    </w:r>
                    <w:r>
                      <w:rPr>
                        <w:rFonts w:ascii="Arial" w:eastAsia="Arial" w:hAnsi="Arial" w:cs="Arial"/>
                        <w:b/>
                        <w:bCs/>
                        <w:color w:val="231F20"/>
                        <w:spacing w:val="0"/>
                        <w:w w:val="100"/>
                        <w:position w:val="0"/>
                        <w:sz w:val="18"/>
                        <w:szCs w:val="18"/>
                        <w:shd w:val="clear" w:color="auto" w:fill="auto"/>
                        <w:lang w:val="es-ES" w:eastAsia="es-ES" w:bidi="es-ES"/>
                      </w:rPr>
                      <w:t xml:space="preserve">Guía práctica: </w:t>
                    </w:r>
                    <w:r>
                      <w:rPr>
                        <w:rFonts w:ascii="Arial" w:eastAsia="Arial" w:hAnsi="Arial" w:cs="Arial"/>
                        <w:color w:val="231F20"/>
                        <w:spacing w:val="0"/>
                        <w:w w:val="100"/>
                        <w:position w:val="0"/>
                        <w:sz w:val="18"/>
                        <w:szCs w:val="18"/>
                        <w:shd w:val="clear" w:color="auto" w:fill="auto"/>
                        <w:lang w:val="es-ES" w:eastAsia="es-ES" w:bidi="es-ES"/>
                      </w:rPr>
                      <w:t>Acceso al procedimiento de asilo</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2569210</wp:posOffset>
              </wp:positionH>
              <wp:positionV relativeFrom="page">
                <wp:posOffset>443865</wp:posOffset>
              </wp:positionV>
              <wp:extent cx="4776470" cy="140335"/>
              <wp:wrapNone/>
              <wp:docPr id="72" name="Shape 72"/>
              <a:graphic xmlns:a="http://schemas.openxmlformats.org/drawingml/2006/main">
                <a:graphicData uri="http://schemas.microsoft.com/office/word/2010/wordprocessingShape">
                  <wps:wsp>
                    <wps:cNvSpPr txBox="1"/>
                    <wps:spPr>
                      <a:xfrm>
                        <a:ext cx="4776470" cy="140335"/>
                      </a:xfrm>
                      <a:prstGeom prst="rect"/>
                      <a:noFill/>
                    </wps:spPr>
                    <wps:txbx>
                      <w:txbxContent>
                        <w:p>
                          <w:pPr>
                            <w:pStyle w:val="Style39"/>
                            <w:keepNext w:val="0"/>
                            <w:keepLines w:val="0"/>
                            <w:widowControl w:val="0"/>
                            <w:pBdr>
                              <w:top w:val="single" w:sz="0" w:space="0" w:color="23408E"/>
                              <w:left w:val="single" w:sz="0" w:space="0" w:color="23408E"/>
                              <w:bottom w:val="single" w:sz="0" w:space="0" w:color="23408E"/>
                              <w:right w:val="single" w:sz="0" w:space="0" w:color="23408E"/>
                            </w:pBdr>
                            <w:shd w:val="clear" w:color="auto" w:fill="23408E"/>
                            <w:tabs>
                              <w:tab w:pos="752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es-ES" w:eastAsia="es-ES" w:bidi="es-ES"/>
                            </w:rPr>
                            <w:t>Indicadores de que una persona puede desear solicitar protección internacional</w:t>
                            <w:tab/>
                          </w:r>
                          <w:fldSimple w:instr=" PAGE \* MERGEFORMAT ">
                            <w:r>
                              <w:rPr>
                                <w:rFonts w:ascii="Arial" w:eastAsia="Arial" w:hAnsi="Arial" w:cs="Arial"/>
                                <w:b/>
                                <w:bCs/>
                                <w:color w:val="FFFFFF"/>
                                <w:spacing w:val="0"/>
                                <w:w w:val="100"/>
                                <w:position w:val="0"/>
                                <w:sz w:val="15"/>
                                <w:szCs w:val="15"/>
                                <w:shd w:val="clear" w:color="auto" w:fill="auto"/>
                                <w:lang w:val="es-ES" w:eastAsia="es-ES" w:bidi="es-ES"/>
                              </w:rPr>
                              <w:t>#</w:t>
                            </w:r>
                          </w:fldSimple>
                        </w:p>
                      </w:txbxContent>
                    </wps:txbx>
                    <wps:bodyPr lIns="0" tIns="0" rIns="0" bIns="0">
                      <a:spAutoFit/>
                    </wps:bodyPr>
                  </wps:wsp>
                </a:graphicData>
              </a:graphic>
            </wp:anchor>
          </w:drawing>
        </mc:Choice>
        <mc:Fallback>
          <w:pict>
            <v:shape id="_x0000_s1098" type="#_x0000_t202" style="position:absolute;margin-left:202.30000000000001pt;margin-top:34.950000000000003pt;width:376.10000000000002pt;height:11.050000000000001pt;z-index:-188744051;mso-wrap-distance-left:0;mso-wrap-distance-right:0;mso-position-horizontal-relative:page;mso-position-vertical-relative:page" wrapcoords="0 0" filled="f" stroked="f">
              <v:textbox style="mso-fit-shape-to-text:t" inset="0,0,0,0">
                <w:txbxContent>
                  <w:p>
                    <w:pPr>
                      <w:pStyle w:val="Style39"/>
                      <w:keepNext w:val="0"/>
                      <w:keepLines w:val="0"/>
                      <w:widowControl w:val="0"/>
                      <w:pBdr>
                        <w:top w:val="single" w:sz="0" w:space="0" w:color="23408E"/>
                        <w:left w:val="single" w:sz="0" w:space="0" w:color="23408E"/>
                        <w:bottom w:val="single" w:sz="0" w:space="0" w:color="23408E"/>
                        <w:right w:val="single" w:sz="0" w:space="0" w:color="23408E"/>
                      </w:pBdr>
                      <w:shd w:val="clear" w:color="auto" w:fill="23408E"/>
                      <w:tabs>
                        <w:tab w:pos="752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es-ES" w:eastAsia="es-ES" w:bidi="es-ES"/>
                      </w:rPr>
                      <w:t>Indicadores de que una persona puede desear solicitar protección internacional</w:t>
                      <w:tab/>
                    </w:r>
                    <w:fldSimple w:instr=" PAGE \* MERGEFORMAT ">
                      <w:r>
                        <w:rPr>
                          <w:rFonts w:ascii="Arial" w:eastAsia="Arial" w:hAnsi="Arial" w:cs="Arial"/>
                          <w:b/>
                          <w:bCs/>
                          <w:color w:val="FFFFFF"/>
                          <w:spacing w:val="0"/>
                          <w:w w:val="100"/>
                          <w:position w:val="0"/>
                          <w:sz w:val="15"/>
                          <w:szCs w:val="15"/>
                          <w:shd w:val="clear" w:color="auto" w:fill="auto"/>
                          <w:lang w:val="es-ES" w:eastAsia="es-ES" w:bidi="es-ES"/>
                        </w:rPr>
                        <w:t>#</w:t>
                      </w:r>
                    </w:fldSimple>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220345</wp:posOffset>
              </wp:positionH>
              <wp:positionV relativeFrom="page">
                <wp:posOffset>489585</wp:posOffset>
              </wp:positionV>
              <wp:extent cx="3139440" cy="143510"/>
              <wp:wrapNone/>
              <wp:docPr id="86" name="Shape 86"/>
              <a:graphic xmlns:a="http://schemas.openxmlformats.org/drawingml/2006/main">
                <a:graphicData uri="http://schemas.microsoft.com/office/word/2010/wordprocessingShape">
                  <wps:wsp>
                    <wps:cNvSpPr txBox="1"/>
                    <wps:spPr>
                      <a:xfrm>
                        <a:ext cx="3139440" cy="143510"/>
                      </a:xfrm>
                      <a:prstGeom prst="rect"/>
                      <a:noFill/>
                    </wps:spPr>
                    <wps:txbx>
                      <w:txbxContent>
                        <w:p>
                          <w:pPr>
                            <w:pStyle w:val="Style39"/>
                            <w:keepNext w:val="0"/>
                            <w:keepLines w:val="0"/>
                            <w:widowControl w:val="0"/>
                            <w:shd w:val="clear" w:color="auto" w:fill="auto"/>
                            <w:tabs>
                              <w:tab w:pos="4944" w:val="right"/>
                            </w:tabs>
                            <w:bidi w:val="0"/>
                            <w:spacing w:before="0" w:after="0" w:line="240" w:lineRule="auto"/>
                            <w:ind w:left="0" w:right="0" w:firstLine="0"/>
                            <w:jc w:val="left"/>
                            <w:rPr>
                              <w:sz w:val="18"/>
                              <w:szCs w:val="18"/>
                            </w:rPr>
                          </w:pPr>
                          <w:fldSimple w:instr=" PAGE \* MERGEFORMAT ">
                            <w:r>
                              <w:rPr>
                                <w:rFonts w:ascii="Arial" w:eastAsia="Arial" w:hAnsi="Arial" w:cs="Arial"/>
                                <w:b/>
                                <w:bCs/>
                                <w:color w:val="EBEBEB"/>
                                <w:spacing w:val="0"/>
                                <w:w w:val="100"/>
                                <w:position w:val="0"/>
                                <w:sz w:val="15"/>
                                <w:szCs w:val="15"/>
                                <w:shd w:val="clear" w:color="auto" w:fill="auto"/>
                                <w:lang w:val="fr-FR" w:eastAsia="fr-FR" w:bidi="fr-FR"/>
                              </w:rPr>
                              <w:t>#</w:t>
                            </w:r>
                          </w:fldSimple>
                          <w:r>
                            <w:rPr>
                              <w:rFonts w:ascii="Arial" w:eastAsia="Arial" w:hAnsi="Arial" w:cs="Arial"/>
                              <w:b/>
                              <w:bCs/>
                              <w:color w:val="EBEBEB"/>
                              <w:spacing w:val="0"/>
                              <w:w w:val="100"/>
                              <w:position w:val="0"/>
                              <w:sz w:val="15"/>
                              <w:szCs w:val="15"/>
                              <w:shd w:val="clear" w:color="auto" w:fill="auto"/>
                              <w:lang w:val="fr-FR" w:eastAsia="fr-FR" w:bidi="fr-FR"/>
                            </w:rPr>
                            <w:tab/>
                          </w:r>
                          <w:r>
                            <w:rPr>
                              <w:rFonts w:ascii="Arial" w:eastAsia="Arial" w:hAnsi="Arial" w:cs="Arial"/>
                              <w:b/>
                              <w:bCs/>
                              <w:color w:val="231F20"/>
                              <w:spacing w:val="0"/>
                              <w:w w:val="100"/>
                              <w:position w:val="0"/>
                              <w:sz w:val="18"/>
                              <w:szCs w:val="18"/>
                              <w:shd w:val="clear" w:color="auto" w:fill="auto"/>
                              <w:lang w:val="es-ES" w:eastAsia="es-ES" w:bidi="es-ES"/>
                            </w:rPr>
                            <w:t xml:space="preserve">Guía práctica: </w:t>
                          </w:r>
                          <w:r>
                            <w:rPr>
                              <w:rFonts w:ascii="Arial" w:eastAsia="Arial" w:hAnsi="Arial" w:cs="Arial"/>
                              <w:color w:val="231F20"/>
                              <w:spacing w:val="0"/>
                              <w:w w:val="100"/>
                              <w:position w:val="0"/>
                              <w:sz w:val="18"/>
                              <w:szCs w:val="18"/>
                              <w:shd w:val="clear" w:color="auto" w:fill="auto"/>
                              <w:lang w:val="es-ES" w:eastAsia="es-ES" w:bidi="es-ES"/>
                            </w:rPr>
                            <w:t>Acceso al procedimiento de asilo</w:t>
                          </w:r>
                        </w:p>
                      </w:txbxContent>
                    </wps:txbx>
                    <wps:bodyPr lIns="0" tIns="0" rIns="0" bIns="0">
                      <a:spAutoFit/>
                    </wps:bodyPr>
                  </wps:wsp>
                </a:graphicData>
              </a:graphic>
            </wp:anchor>
          </w:drawing>
        </mc:Choice>
        <mc:Fallback>
          <w:pict>
            <v:shape id="_x0000_s1112" type="#_x0000_t202" style="position:absolute;margin-left:17.350000000000001pt;margin-top:38.549999999999997pt;width:247.19999999999999pt;height:11.300000000000001pt;z-index:-18874404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4944" w:val="right"/>
                      </w:tabs>
                      <w:bidi w:val="0"/>
                      <w:spacing w:before="0" w:after="0" w:line="240" w:lineRule="auto"/>
                      <w:ind w:left="0" w:right="0" w:firstLine="0"/>
                      <w:jc w:val="left"/>
                      <w:rPr>
                        <w:sz w:val="18"/>
                        <w:szCs w:val="18"/>
                      </w:rPr>
                    </w:pPr>
                    <w:fldSimple w:instr=" PAGE \* MERGEFORMAT ">
                      <w:r>
                        <w:rPr>
                          <w:rFonts w:ascii="Arial" w:eastAsia="Arial" w:hAnsi="Arial" w:cs="Arial"/>
                          <w:b/>
                          <w:bCs/>
                          <w:color w:val="EBEBEB"/>
                          <w:spacing w:val="0"/>
                          <w:w w:val="100"/>
                          <w:position w:val="0"/>
                          <w:sz w:val="15"/>
                          <w:szCs w:val="15"/>
                          <w:shd w:val="clear" w:color="auto" w:fill="auto"/>
                          <w:lang w:val="fr-FR" w:eastAsia="fr-FR" w:bidi="fr-FR"/>
                        </w:rPr>
                        <w:t>#</w:t>
                      </w:r>
                    </w:fldSimple>
                    <w:r>
                      <w:rPr>
                        <w:rFonts w:ascii="Arial" w:eastAsia="Arial" w:hAnsi="Arial" w:cs="Arial"/>
                        <w:b/>
                        <w:bCs/>
                        <w:color w:val="EBEBEB"/>
                        <w:spacing w:val="0"/>
                        <w:w w:val="100"/>
                        <w:position w:val="0"/>
                        <w:sz w:val="15"/>
                        <w:szCs w:val="15"/>
                        <w:shd w:val="clear" w:color="auto" w:fill="auto"/>
                        <w:lang w:val="fr-FR" w:eastAsia="fr-FR" w:bidi="fr-FR"/>
                      </w:rPr>
                      <w:tab/>
                    </w:r>
                    <w:r>
                      <w:rPr>
                        <w:rFonts w:ascii="Arial" w:eastAsia="Arial" w:hAnsi="Arial" w:cs="Arial"/>
                        <w:b/>
                        <w:bCs/>
                        <w:color w:val="231F20"/>
                        <w:spacing w:val="0"/>
                        <w:w w:val="100"/>
                        <w:position w:val="0"/>
                        <w:sz w:val="18"/>
                        <w:szCs w:val="18"/>
                        <w:shd w:val="clear" w:color="auto" w:fill="auto"/>
                        <w:lang w:val="es-ES" w:eastAsia="es-ES" w:bidi="es-ES"/>
                      </w:rPr>
                      <w:t xml:space="preserve">Guía práctica: </w:t>
                    </w:r>
                    <w:r>
                      <w:rPr>
                        <w:rFonts w:ascii="Arial" w:eastAsia="Arial" w:hAnsi="Arial" w:cs="Arial"/>
                        <w:color w:val="231F20"/>
                        <w:spacing w:val="0"/>
                        <w:w w:val="100"/>
                        <w:position w:val="0"/>
                        <w:sz w:val="18"/>
                        <w:szCs w:val="18"/>
                        <w:shd w:val="clear" w:color="auto" w:fill="auto"/>
                        <w:lang w:val="es-ES" w:eastAsia="es-ES" w:bidi="es-ES"/>
                      </w:rPr>
                      <w:t>Acceso al procedimiento de asilo</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5988685</wp:posOffset>
              </wp:positionH>
              <wp:positionV relativeFrom="page">
                <wp:posOffset>447040</wp:posOffset>
              </wp:positionV>
              <wp:extent cx="1353185" cy="137160"/>
              <wp:wrapNone/>
              <wp:docPr id="88" name="Shape 88"/>
              <a:graphic xmlns:a="http://schemas.openxmlformats.org/drawingml/2006/main">
                <a:graphicData uri="http://schemas.microsoft.com/office/word/2010/wordprocessingShape">
                  <wps:wsp>
                    <wps:cNvSpPr txBox="1"/>
                    <wps:spPr>
                      <a:xfrm>
                        <a:ext cx="1353185" cy="137160"/>
                      </a:xfrm>
                      <a:prstGeom prst="rect"/>
                      <a:noFill/>
                    </wps:spPr>
                    <wps:txbx>
                      <w:txbxContent>
                        <w:p>
                          <w:pPr>
                            <w:pStyle w:val="Style39"/>
                            <w:keepNext w:val="0"/>
                            <w:keepLines w:val="0"/>
                            <w:widowControl w:val="0"/>
                            <w:pBdr>
                              <w:top w:val="single" w:sz="0" w:space="0" w:color="23408D"/>
                              <w:left w:val="single" w:sz="0" w:space="0" w:color="23408D"/>
                              <w:bottom w:val="single" w:sz="0" w:space="0" w:color="23408D"/>
                              <w:right w:val="single" w:sz="0" w:space="0" w:color="23408D"/>
                            </w:pBdr>
                            <w:shd w:val="clear" w:color="auto" w:fill="23408D"/>
                            <w:tabs>
                              <w:tab w:pos="2131"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es-ES" w:eastAsia="es-ES" w:bidi="es-ES"/>
                            </w:rPr>
                            <w:t>Siguiente paso</w:t>
                            <w:tab/>
                          </w:r>
                          <w:fldSimple w:instr=" PAGE \* MERGEFORMAT ">
                            <w:r>
                              <w:rPr>
                                <w:rFonts w:ascii="Arial" w:eastAsia="Arial" w:hAnsi="Arial" w:cs="Arial"/>
                                <w:b/>
                                <w:bCs/>
                                <w:color w:val="FFFFFF"/>
                                <w:spacing w:val="0"/>
                                <w:w w:val="100"/>
                                <w:position w:val="0"/>
                                <w:sz w:val="15"/>
                                <w:szCs w:val="15"/>
                                <w:shd w:val="clear" w:color="auto" w:fill="auto"/>
                                <w:lang w:val="fr-FR" w:eastAsia="fr-FR" w:bidi="fr-FR"/>
                              </w:rPr>
                              <w:t>#</w:t>
                            </w:r>
                          </w:fldSimple>
                        </w:p>
                      </w:txbxContent>
                    </wps:txbx>
                    <wps:bodyPr lIns="0" tIns="0" rIns="0" bIns="0">
                      <a:spAutoFit/>
                    </wps:bodyPr>
                  </wps:wsp>
                </a:graphicData>
              </a:graphic>
            </wp:anchor>
          </w:drawing>
        </mc:Choice>
        <mc:Fallback>
          <w:pict>
            <v:shape id="_x0000_s1114" type="#_x0000_t202" style="position:absolute;margin-left:471.55000000000001pt;margin-top:35.200000000000003pt;width:106.55pt;height:10.800000000000001pt;z-index:-188744047;mso-wrap-distance-left:0;mso-wrap-distance-right:0;mso-position-horizontal-relative:page;mso-position-vertical-relative:page" wrapcoords="0 0" filled="f" stroked="f">
              <v:textbox style="mso-fit-shape-to-text:t" inset="0,0,0,0">
                <w:txbxContent>
                  <w:p>
                    <w:pPr>
                      <w:pStyle w:val="Style39"/>
                      <w:keepNext w:val="0"/>
                      <w:keepLines w:val="0"/>
                      <w:widowControl w:val="0"/>
                      <w:pBdr>
                        <w:top w:val="single" w:sz="0" w:space="0" w:color="23408D"/>
                        <w:left w:val="single" w:sz="0" w:space="0" w:color="23408D"/>
                        <w:bottom w:val="single" w:sz="0" w:space="0" w:color="23408D"/>
                        <w:right w:val="single" w:sz="0" w:space="0" w:color="23408D"/>
                      </w:pBdr>
                      <w:shd w:val="clear" w:color="auto" w:fill="23408D"/>
                      <w:tabs>
                        <w:tab w:pos="2131"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es-ES" w:eastAsia="es-ES" w:bidi="es-ES"/>
                      </w:rPr>
                      <w:t>Siguiente paso</w:t>
                      <w:tab/>
                    </w:r>
                    <w:fldSimple w:instr=" PAGE \* MERGEFORMAT ">
                      <w:r>
                        <w:rPr>
                          <w:rFonts w:ascii="Arial" w:eastAsia="Arial" w:hAnsi="Arial" w:cs="Arial"/>
                          <w:b/>
                          <w:bCs/>
                          <w:color w:val="FFFFFF"/>
                          <w:spacing w:val="0"/>
                          <w:w w:val="100"/>
                          <w:position w:val="0"/>
                          <w:sz w:val="15"/>
                          <w:szCs w:val="15"/>
                          <w:shd w:val="clear" w:color="auto" w:fill="auto"/>
                          <w:lang w:val="fr-FR" w:eastAsia="fr-FR" w:bidi="fr-FR"/>
                        </w:rPr>
                        <w:t>#</w:t>
                      </w:r>
                    </w:fldSimple>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5101590</wp:posOffset>
              </wp:positionH>
              <wp:positionV relativeFrom="page">
                <wp:posOffset>483235</wp:posOffset>
              </wp:positionV>
              <wp:extent cx="2411095" cy="137160"/>
              <wp:wrapNone/>
              <wp:docPr id="98" name="Shape 98"/>
              <a:graphic xmlns:a="http://schemas.openxmlformats.org/drawingml/2006/main">
                <a:graphicData uri="http://schemas.microsoft.com/office/word/2010/wordprocessingShape">
                  <wps:wsp>
                    <wps:cNvSpPr txBox="1"/>
                    <wps:spPr>
                      <a:xfrm>
                        <a:ext cx="2411095" cy="137160"/>
                      </a:xfrm>
                      <a:prstGeom prst="rect"/>
                      <a:noFill/>
                    </wps:spPr>
                    <wps:txbx>
                      <w:txbxContent>
                        <w:p>
                          <w:pPr>
                            <w:pStyle w:val="Style39"/>
                            <w:keepNext w:val="0"/>
                            <w:keepLines w:val="0"/>
                            <w:widowControl w:val="0"/>
                            <w:pBdr>
                              <w:top w:val="single" w:sz="0" w:space="0" w:color="23408D"/>
                              <w:left w:val="single" w:sz="0" w:space="0" w:color="23408D"/>
                              <w:bottom w:val="single" w:sz="0" w:space="0" w:color="23408D"/>
                              <w:right w:val="single" w:sz="0" w:space="0" w:color="23408D"/>
                            </w:pBdr>
                            <w:shd w:val="clear" w:color="auto" w:fill="23408D"/>
                            <w:tabs>
                              <w:tab w:pos="3797"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fr-FR" w:eastAsia="fr-FR" w:bidi="fr-FR"/>
                            </w:rPr>
                            <w:t>El acceso al procedimiento de asilo</w:t>
                            <w:tab/>
                          </w:r>
                          <w:fldSimple w:instr=" PAGE \* MERGEFORMAT ">
                            <w:r>
                              <w:rPr>
                                <w:rFonts w:ascii="Arial" w:eastAsia="Arial" w:hAnsi="Arial" w:cs="Arial"/>
                                <w:b/>
                                <w:bCs/>
                                <w:color w:val="FFFFFF"/>
                                <w:spacing w:val="0"/>
                                <w:w w:val="100"/>
                                <w:position w:val="0"/>
                                <w:sz w:val="15"/>
                                <w:szCs w:val="15"/>
                                <w:shd w:val="clear" w:color="auto" w:fill="auto"/>
                                <w:lang w:val="fr-FR" w:eastAsia="fr-FR" w:bidi="fr-FR"/>
                              </w:rPr>
                              <w:t>#</w:t>
                            </w:r>
                          </w:fldSimple>
                        </w:p>
                      </w:txbxContent>
                    </wps:txbx>
                    <wps:bodyPr lIns="0" tIns="0" rIns="0" bIns="0">
                      <a:spAutoFit/>
                    </wps:bodyPr>
                  </wps:wsp>
                </a:graphicData>
              </a:graphic>
            </wp:anchor>
          </w:drawing>
        </mc:Choice>
        <mc:Fallback>
          <w:pict>
            <v:shape id="_x0000_s1124" type="#_x0000_t202" style="position:absolute;margin-left:401.69999999999999pt;margin-top:38.049999999999997pt;width:189.84999999999999pt;height:10.800000000000001pt;z-index:-188744045;mso-wrap-distance-left:0;mso-wrap-distance-right:0;mso-position-horizontal-relative:page;mso-position-vertical-relative:page" wrapcoords="0 0" filled="f" stroked="f">
              <v:textbox style="mso-fit-shape-to-text:t" inset="0,0,0,0">
                <w:txbxContent>
                  <w:p>
                    <w:pPr>
                      <w:pStyle w:val="Style39"/>
                      <w:keepNext w:val="0"/>
                      <w:keepLines w:val="0"/>
                      <w:widowControl w:val="0"/>
                      <w:pBdr>
                        <w:top w:val="single" w:sz="0" w:space="0" w:color="23408D"/>
                        <w:left w:val="single" w:sz="0" w:space="0" w:color="23408D"/>
                        <w:bottom w:val="single" w:sz="0" w:space="0" w:color="23408D"/>
                        <w:right w:val="single" w:sz="0" w:space="0" w:color="23408D"/>
                      </w:pBdr>
                      <w:shd w:val="clear" w:color="auto" w:fill="23408D"/>
                      <w:tabs>
                        <w:tab w:pos="3797"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fr-FR" w:eastAsia="fr-FR" w:bidi="fr-FR"/>
                      </w:rPr>
                      <w:t>El acceso al procedimiento de asilo</w:t>
                      <w:tab/>
                    </w:r>
                    <w:fldSimple w:instr=" PAGE \* MERGEFORMAT ">
                      <w:r>
                        <w:rPr>
                          <w:rFonts w:ascii="Arial" w:eastAsia="Arial" w:hAnsi="Arial" w:cs="Arial"/>
                          <w:b/>
                          <w:bCs/>
                          <w:color w:val="FFFFFF"/>
                          <w:spacing w:val="0"/>
                          <w:w w:val="100"/>
                          <w:position w:val="0"/>
                          <w:sz w:val="15"/>
                          <w:szCs w:val="15"/>
                          <w:shd w:val="clear" w:color="auto" w:fill="auto"/>
                          <w:lang w:val="fr-FR" w:eastAsia="fr-FR" w:bidi="fr-FR"/>
                        </w:rPr>
                        <w:t>#</w:t>
                      </w:r>
                    </w:fldSimple>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5101590</wp:posOffset>
              </wp:positionH>
              <wp:positionV relativeFrom="page">
                <wp:posOffset>483235</wp:posOffset>
              </wp:positionV>
              <wp:extent cx="2411095" cy="137160"/>
              <wp:wrapNone/>
              <wp:docPr id="100" name="Shape 100"/>
              <a:graphic xmlns:a="http://schemas.openxmlformats.org/drawingml/2006/main">
                <a:graphicData uri="http://schemas.microsoft.com/office/word/2010/wordprocessingShape">
                  <wps:wsp>
                    <wps:cNvSpPr txBox="1"/>
                    <wps:spPr>
                      <a:xfrm>
                        <a:ext cx="2411095" cy="137160"/>
                      </a:xfrm>
                      <a:prstGeom prst="rect"/>
                      <a:noFill/>
                    </wps:spPr>
                    <wps:txbx>
                      <w:txbxContent>
                        <w:p>
                          <w:pPr>
                            <w:pStyle w:val="Style39"/>
                            <w:keepNext w:val="0"/>
                            <w:keepLines w:val="0"/>
                            <w:widowControl w:val="0"/>
                            <w:pBdr>
                              <w:top w:val="single" w:sz="0" w:space="0" w:color="23408D"/>
                              <w:left w:val="single" w:sz="0" w:space="0" w:color="23408D"/>
                              <w:bottom w:val="single" w:sz="0" w:space="0" w:color="23408D"/>
                              <w:right w:val="single" w:sz="0" w:space="0" w:color="23408D"/>
                            </w:pBdr>
                            <w:shd w:val="clear" w:color="auto" w:fill="23408D"/>
                            <w:tabs>
                              <w:tab w:pos="3797"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fr-FR" w:eastAsia="fr-FR" w:bidi="fr-FR"/>
                            </w:rPr>
                            <w:t>El acceso al procedimiento de asilo</w:t>
                            <w:tab/>
                          </w:r>
                          <w:fldSimple w:instr=" PAGE \* MERGEFORMAT ">
                            <w:r>
                              <w:rPr>
                                <w:rFonts w:ascii="Arial" w:eastAsia="Arial" w:hAnsi="Arial" w:cs="Arial"/>
                                <w:b/>
                                <w:bCs/>
                                <w:color w:val="FFFFFF"/>
                                <w:spacing w:val="0"/>
                                <w:w w:val="100"/>
                                <w:position w:val="0"/>
                                <w:sz w:val="15"/>
                                <w:szCs w:val="15"/>
                                <w:shd w:val="clear" w:color="auto" w:fill="auto"/>
                                <w:lang w:val="fr-FR" w:eastAsia="fr-FR" w:bidi="fr-FR"/>
                              </w:rPr>
                              <w:t>#</w:t>
                            </w:r>
                          </w:fldSimple>
                        </w:p>
                      </w:txbxContent>
                    </wps:txbx>
                    <wps:bodyPr lIns="0" tIns="0" rIns="0" bIns="0">
                      <a:spAutoFit/>
                    </wps:bodyPr>
                  </wps:wsp>
                </a:graphicData>
              </a:graphic>
            </wp:anchor>
          </w:drawing>
        </mc:Choice>
        <mc:Fallback>
          <w:pict>
            <v:shape id="_x0000_s1126" type="#_x0000_t202" style="position:absolute;margin-left:401.69999999999999pt;margin-top:38.049999999999997pt;width:189.84999999999999pt;height:10.800000000000001pt;z-index:-188744043;mso-wrap-distance-left:0;mso-wrap-distance-right:0;mso-position-horizontal-relative:page;mso-position-vertical-relative:page" wrapcoords="0 0" filled="f" stroked="f">
              <v:textbox style="mso-fit-shape-to-text:t" inset="0,0,0,0">
                <w:txbxContent>
                  <w:p>
                    <w:pPr>
                      <w:pStyle w:val="Style39"/>
                      <w:keepNext w:val="0"/>
                      <w:keepLines w:val="0"/>
                      <w:widowControl w:val="0"/>
                      <w:pBdr>
                        <w:top w:val="single" w:sz="0" w:space="0" w:color="23408D"/>
                        <w:left w:val="single" w:sz="0" w:space="0" w:color="23408D"/>
                        <w:bottom w:val="single" w:sz="0" w:space="0" w:color="23408D"/>
                        <w:right w:val="single" w:sz="0" w:space="0" w:color="23408D"/>
                      </w:pBdr>
                      <w:shd w:val="clear" w:color="auto" w:fill="23408D"/>
                      <w:tabs>
                        <w:tab w:pos="3797"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fr-FR" w:eastAsia="fr-FR" w:bidi="fr-FR"/>
                      </w:rPr>
                      <w:t>El acceso al procedimiento de asilo</w:t>
                      <w:tab/>
                    </w:r>
                    <w:fldSimple w:instr=" PAGE \* MERGEFORMAT ">
                      <w:r>
                        <w:rPr>
                          <w:rFonts w:ascii="Arial" w:eastAsia="Arial" w:hAnsi="Arial" w:cs="Arial"/>
                          <w:b/>
                          <w:bCs/>
                          <w:color w:val="FFFFFF"/>
                          <w:spacing w:val="0"/>
                          <w:w w:val="100"/>
                          <w:position w:val="0"/>
                          <w:sz w:val="15"/>
                          <w:szCs w:val="15"/>
                          <w:shd w:val="clear" w:color="auto" w:fill="auto"/>
                          <w:lang w:val="fr-FR" w:eastAsia="fr-FR" w:bidi="fr-FR"/>
                        </w:rPr>
                        <w:t>#</w:t>
                      </w:r>
                    </w:fldSimple>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894080</wp:posOffset>
              </wp:positionH>
              <wp:positionV relativeFrom="page">
                <wp:posOffset>486410</wp:posOffset>
              </wp:positionV>
              <wp:extent cx="6501130" cy="137160"/>
              <wp:wrapNone/>
              <wp:docPr id="44" name="Shape 44"/>
              <a:graphic xmlns:a="http://schemas.openxmlformats.org/drawingml/2006/main">
                <a:graphicData uri="http://schemas.microsoft.com/office/word/2010/wordprocessingShape">
                  <wps:wsp>
                    <wps:cNvSpPr txBox="1"/>
                    <wps:spPr>
                      <a:xfrm>
                        <a:ext cx="6501130" cy="137160"/>
                      </a:xfrm>
                      <a:prstGeom prst="rect"/>
                      <a:noFill/>
                    </wps:spPr>
                    <wps:txbx>
                      <w:txbxContent>
                        <w:p>
                          <w:pPr>
                            <w:pStyle w:val="Style39"/>
                            <w:keepNext w:val="0"/>
                            <w:keepLines w:val="0"/>
                            <w:widowControl w:val="0"/>
                            <w:pBdr>
                              <w:top w:val="single" w:sz="0" w:space="0" w:color="23408E"/>
                              <w:left w:val="single" w:sz="0" w:space="0" w:color="23408E"/>
                              <w:bottom w:val="single" w:sz="0" w:space="0" w:color="23408E"/>
                              <w:right w:val="single" w:sz="0" w:space="0" w:color="23408E"/>
                            </w:pBdr>
                            <w:shd w:val="clear" w:color="auto" w:fill="23408E"/>
                            <w:tabs>
                              <w:tab w:pos="10238"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es-ES" w:eastAsia="es-ES" w:bidi="es-ES"/>
                            </w:rPr>
                            <w:t>La creciente importancia del papel de los funcionarios de primer contacto en el acceso al procedimiento de asilo</w:t>
                            <w:tab/>
                          </w:r>
                          <w:fldSimple w:instr=" PAGE \* MERGEFORMAT ">
                            <w:r>
                              <w:rPr>
                                <w:rFonts w:ascii="Arial" w:eastAsia="Arial" w:hAnsi="Arial" w:cs="Arial"/>
                                <w:b/>
                                <w:bCs/>
                                <w:color w:val="FFFFFF"/>
                                <w:spacing w:val="0"/>
                                <w:w w:val="100"/>
                                <w:position w:val="0"/>
                                <w:sz w:val="15"/>
                                <w:szCs w:val="15"/>
                                <w:shd w:val="clear" w:color="auto" w:fill="auto"/>
                                <w:lang w:val="de-DE" w:eastAsia="de-DE" w:bidi="de-DE"/>
                              </w:rPr>
                              <w:t>#</w:t>
                            </w:r>
                          </w:fldSimple>
                        </w:p>
                      </w:txbxContent>
                    </wps:txbx>
                    <wps:bodyPr lIns="0" tIns="0" rIns="0" bIns="0">
                      <a:spAutoFit/>
                    </wps:bodyPr>
                  </wps:wsp>
                </a:graphicData>
              </a:graphic>
            </wp:anchor>
          </w:drawing>
        </mc:Choice>
        <mc:Fallback>
          <w:pict>
            <v:shape id="_x0000_s1070" type="#_x0000_t202" style="position:absolute;margin-left:70.400000000000006pt;margin-top:38.299999999999997pt;width:511.89999999999998pt;height:10.800000000000001pt;z-index:-188744059;mso-wrap-distance-left:0;mso-wrap-distance-right:0;mso-position-horizontal-relative:page;mso-position-vertical-relative:page" wrapcoords="0 0" filled="f" stroked="f">
              <v:textbox style="mso-fit-shape-to-text:t" inset="0,0,0,0">
                <w:txbxContent>
                  <w:p>
                    <w:pPr>
                      <w:pStyle w:val="Style39"/>
                      <w:keepNext w:val="0"/>
                      <w:keepLines w:val="0"/>
                      <w:widowControl w:val="0"/>
                      <w:pBdr>
                        <w:top w:val="single" w:sz="0" w:space="0" w:color="23408E"/>
                        <w:left w:val="single" w:sz="0" w:space="0" w:color="23408E"/>
                        <w:bottom w:val="single" w:sz="0" w:space="0" w:color="23408E"/>
                        <w:right w:val="single" w:sz="0" w:space="0" w:color="23408E"/>
                      </w:pBdr>
                      <w:shd w:val="clear" w:color="auto" w:fill="23408E"/>
                      <w:tabs>
                        <w:tab w:pos="10238"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es-ES" w:eastAsia="es-ES" w:bidi="es-ES"/>
                      </w:rPr>
                      <w:t>La creciente importancia del papel de los funcionarios de primer contacto en el acceso al procedimiento de asilo</w:t>
                      <w:tab/>
                    </w:r>
                    <w:fldSimple w:instr=" PAGE \* MERGEFORMAT ">
                      <w:r>
                        <w:rPr>
                          <w:rFonts w:ascii="Arial" w:eastAsia="Arial" w:hAnsi="Arial" w:cs="Arial"/>
                          <w:b/>
                          <w:bCs/>
                          <w:color w:val="FFFFFF"/>
                          <w:spacing w:val="0"/>
                          <w:w w:val="100"/>
                          <w:position w:val="0"/>
                          <w:sz w:val="15"/>
                          <w:szCs w:val="15"/>
                          <w:shd w:val="clear" w:color="auto" w:fill="auto"/>
                          <w:lang w:val="de-DE" w:eastAsia="de-DE" w:bidi="de-DE"/>
                        </w:rPr>
                        <w:t>#</w:t>
                      </w:r>
                    </w:fldSimple>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245110</wp:posOffset>
              </wp:positionH>
              <wp:positionV relativeFrom="page">
                <wp:posOffset>476885</wp:posOffset>
              </wp:positionV>
              <wp:extent cx="3145790" cy="143510"/>
              <wp:wrapNone/>
              <wp:docPr id="106" name="Shape 106"/>
              <a:graphic xmlns:a="http://schemas.openxmlformats.org/drawingml/2006/main">
                <a:graphicData uri="http://schemas.microsoft.com/office/word/2010/wordprocessingShape">
                  <wps:wsp>
                    <wps:cNvSpPr txBox="1"/>
                    <wps:spPr>
                      <a:xfrm>
                        <a:ext cx="3145790" cy="143510"/>
                      </a:xfrm>
                      <a:prstGeom prst="rect"/>
                      <a:noFill/>
                    </wps:spPr>
                    <wps:txbx>
                      <w:txbxContent>
                        <w:p>
                          <w:pPr>
                            <w:pStyle w:val="Style39"/>
                            <w:keepNext w:val="0"/>
                            <w:keepLines w:val="0"/>
                            <w:widowControl w:val="0"/>
                            <w:shd w:val="clear" w:color="auto" w:fill="auto"/>
                            <w:tabs>
                              <w:tab w:pos="4954" w:val="right"/>
                            </w:tabs>
                            <w:bidi w:val="0"/>
                            <w:spacing w:before="0" w:after="0" w:line="240" w:lineRule="auto"/>
                            <w:ind w:left="0" w:right="0" w:firstLine="0"/>
                            <w:jc w:val="left"/>
                            <w:rPr>
                              <w:sz w:val="18"/>
                              <w:szCs w:val="18"/>
                            </w:rPr>
                          </w:pPr>
                          <w:fldSimple w:instr=" PAGE \* MERGEFORMAT ">
                            <w:r>
                              <w:rPr>
                                <w:rFonts w:ascii="Arial" w:eastAsia="Arial" w:hAnsi="Arial" w:cs="Arial"/>
                                <w:b/>
                                <w:bCs/>
                                <w:color w:val="EBEBEB"/>
                                <w:spacing w:val="0"/>
                                <w:w w:val="100"/>
                                <w:position w:val="0"/>
                                <w:sz w:val="15"/>
                                <w:szCs w:val="15"/>
                                <w:shd w:val="clear" w:color="auto" w:fill="auto"/>
                                <w:lang w:val="de-DE" w:eastAsia="de-DE" w:bidi="de-DE"/>
                              </w:rPr>
                              <w:t>#</w:t>
                            </w:r>
                          </w:fldSimple>
                          <w:r>
                            <w:rPr>
                              <w:rFonts w:ascii="Arial" w:eastAsia="Arial" w:hAnsi="Arial" w:cs="Arial"/>
                              <w:b/>
                              <w:bCs/>
                              <w:color w:val="EBEBEB"/>
                              <w:spacing w:val="0"/>
                              <w:w w:val="100"/>
                              <w:position w:val="0"/>
                              <w:sz w:val="15"/>
                              <w:szCs w:val="15"/>
                              <w:shd w:val="clear" w:color="auto" w:fill="auto"/>
                              <w:lang w:val="de-DE" w:eastAsia="de-DE" w:bidi="de-DE"/>
                            </w:rPr>
                            <w:tab/>
                          </w:r>
                          <w:r>
                            <w:rPr>
                              <w:rFonts w:ascii="Arial" w:eastAsia="Arial" w:hAnsi="Arial" w:cs="Arial"/>
                              <w:b/>
                              <w:bCs/>
                              <w:color w:val="231F20"/>
                              <w:spacing w:val="0"/>
                              <w:w w:val="100"/>
                              <w:position w:val="0"/>
                              <w:sz w:val="18"/>
                              <w:szCs w:val="18"/>
                              <w:shd w:val="clear" w:color="auto" w:fill="auto"/>
                              <w:lang w:val="pt-BR" w:eastAsia="pt-BR" w:bidi="pt-BR"/>
                            </w:rPr>
                            <w:t xml:space="preserve">Guía práctica: </w:t>
                          </w:r>
                          <w:r>
                            <w:rPr>
                              <w:rFonts w:ascii="Arial" w:eastAsia="Arial" w:hAnsi="Arial" w:cs="Arial"/>
                              <w:color w:val="231F20"/>
                              <w:spacing w:val="0"/>
                              <w:w w:val="100"/>
                              <w:position w:val="0"/>
                              <w:sz w:val="18"/>
                              <w:szCs w:val="18"/>
                              <w:shd w:val="clear" w:color="auto" w:fill="auto"/>
                              <w:lang w:val="de-DE" w:eastAsia="de-DE" w:bidi="de-DE"/>
                            </w:rPr>
                            <w:t>Acceso al procedimiento de asilo</w:t>
                          </w:r>
                        </w:p>
                      </w:txbxContent>
                    </wps:txbx>
                    <wps:bodyPr lIns="0" tIns="0" rIns="0" bIns="0">
                      <a:spAutoFit/>
                    </wps:bodyPr>
                  </wps:wsp>
                </a:graphicData>
              </a:graphic>
            </wp:anchor>
          </w:drawing>
        </mc:Choice>
        <mc:Fallback>
          <w:pict>
            <v:shape id="_x0000_s1132" type="#_x0000_t202" style="position:absolute;margin-left:19.300000000000001pt;margin-top:37.549999999999997pt;width:247.69999999999999pt;height:11.300000000000001pt;z-index:-18874404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4954" w:val="right"/>
                      </w:tabs>
                      <w:bidi w:val="0"/>
                      <w:spacing w:before="0" w:after="0" w:line="240" w:lineRule="auto"/>
                      <w:ind w:left="0" w:right="0" w:firstLine="0"/>
                      <w:jc w:val="left"/>
                      <w:rPr>
                        <w:sz w:val="18"/>
                        <w:szCs w:val="18"/>
                      </w:rPr>
                    </w:pPr>
                    <w:fldSimple w:instr=" PAGE \* MERGEFORMAT ">
                      <w:r>
                        <w:rPr>
                          <w:rFonts w:ascii="Arial" w:eastAsia="Arial" w:hAnsi="Arial" w:cs="Arial"/>
                          <w:b/>
                          <w:bCs/>
                          <w:color w:val="EBEBEB"/>
                          <w:spacing w:val="0"/>
                          <w:w w:val="100"/>
                          <w:position w:val="0"/>
                          <w:sz w:val="15"/>
                          <w:szCs w:val="15"/>
                          <w:shd w:val="clear" w:color="auto" w:fill="auto"/>
                          <w:lang w:val="de-DE" w:eastAsia="de-DE" w:bidi="de-DE"/>
                        </w:rPr>
                        <w:t>#</w:t>
                      </w:r>
                    </w:fldSimple>
                    <w:r>
                      <w:rPr>
                        <w:rFonts w:ascii="Arial" w:eastAsia="Arial" w:hAnsi="Arial" w:cs="Arial"/>
                        <w:b/>
                        <w:bCs/>
                        <w:color w:val="EBEBEB"/>
                        <w:spacing w:val="0"/>
                        <w:w w:val="100"/>
                        <w:position w:val="0"/>
                        <w:sz w:val="15"/>
                        <w:szCs w:val="15"/>
                        <w:shd w:val="clear" w:color="auto" w:fill="auto"/>
                        <w:lang w:val="de-DE" w:eastAsia="de-DE" w:bidi="de-DE"/>
                      </w:rPr>
                      <w:tab/>
                    </w:r>
                    <w:r>
                      <w:rPr>
                        <w:rFonts w:ascii="Arial" w:eastAsia="Arial" w:hAnsi="Arial" w:cs="Arial"/>
                        <w:b/>
                        <w:bCs/>
                        <w:color w:val="231F20"/>
                        <w:spacing w:val="0"/>
                        <w:w w:val="100"/>
                        <w:position w:val="0"/>
                        <w:sz w:val="18"/>
                        <w:szCs w:val="18"/>
                        <w:shd w:val="clear" w:color="auto" w:fill="auto"/>
                        <w:lang w:val="pt-BR" w:eastAsia="pt-BR" w:bidi="pt-BR"/>
                      </w:rPr>
                      <w:t xml:space="preserve">Guía práctica: </w:t>
                    </w:r>
                    <w:r>
                      <w:rPr>
                        <w:rFonts w:ascii="Arial" w:eastAsia="Arial" w:hAnsi="Arial" w:cs="Arial"/>
                        <w:color w:val="231F20"/>
                        <w:spacing w:val="0"/>
                        <w:w w:val="100"/>
                        <w:position w:val="0"/>
                        <w:sz w:val="18"/>
                        <w:szCs w:val="18"/>
                        <w:shd w:val="clear" w:color="auto" w:fill="auto"/>
                        <w:lang w:val="de-DE" w:eastAsia="de-DE" w:bidi="de-DE"/>
                      </w:rPr>
                      <w:t>Acceso al procedimiento de asilo</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5164455</wp:posOffset>
              </wp:positionH>
              <wp:positionV relativeFrom="page">
                <wp:posOffset>480060</wp:posOffset>
              </wp:positionV>
              <wp:extent cx="2157730" cy="140335"/>
              <wp:wrapNone/>
              <wp:docPr id="108" name="Shape 108"/>
              <a:graphic xmlns:a="http://schemas.openxmlformats.org/drawingml/2006/main">
                <a:graphicData uri="http://schemas.microsoft.com/office/word/2010/wordprocessingShape">
                  <wps:wsp>
                    <wps:cNvSpPr txBox="1"/>
                    <wps:spPr>
                      <a:xfrm>
                        <a:ext cx="2157730" cy="140335"/>
                      </a:xfrm>
                      <a:prstGeom prst="rect"/>
                      <a:noFill/>
                    </wps:spPr>
                    <wps:txbx>
                      <w:txbxContent>
                        <w:p>
                          <w:pPr>
                            <w:pStyle w:val="Style39"/>
                            <w:keepNext w:val="0"/>
                            <w:keepLines w:val="0"/>
                            <w:widowControl w:val="0"/>
                            <w:pBdr>
                              <w:top w:val="single" w:sz="0" w:space="0" w:color="23408E"/>
                              <w:left w:val="single" w:sz="0" w:space="0" w:color="23408E"/>
                              <w:bottom w:val="single" w:sz="0" w:space="0" w:color="23408E"/>
                              <w:right w:val="single" w:sz="0" w:space="0" w:color="23408E"/>
                            </w:pBdr>
                            <w:shd w:val="clear" w:color="auto" w:fill="23408E"/>
                            <w:tabs>
                              <w:tab w:pos="3398"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de-DE" w:eastAsia="de-DE" w:bidi="de-DE"/>
                            </w:rPr>
                            <w:t xml:space="preserve">Anexo — Referencias </w:t>
                          </w:r>
                          <w:r>
                            <w:rPr>
                              <w:rFonts w:ascii="Arial" w:eastAsia="Arial" w:hAnsi="Arial" w:cs="Arial"/>
                              <w:color w:val="231F20"/>
                              <w:spacing w:val="0"/>
                              <w:w w:val="100"/>
                              <w:position w:val="0"/>
                              <w:sz w:val="18"/>
                              <w:szCs w:val="18"/>
                              <w:shd w:val="clear" w:color="auto" w:fill="auto"/>
                              <w:lang w:val="pt-BR" w:eastAsia="pt-BR" w:bidi="pt-BR"/>
                            </w:rPr>
                            <w:t>jurídicas</w:t>
                            <w:tab/>
                          </w:r>
                          <w:fldSimple w:instr=" PAGE \* MERGEFORMAT ">
                            <w:r>
                              <w:rPr>
                                <w:rFonts w:ascii="Arial" w:eastAsia="Arial" w:hAnsi="Arial" w:cs="Arial"/>
                                <w:b/>
                                <w:bCs/>
                                <w:color w:val="FFFFFF"/>
                                <w:spacing w:val="0"/>
                                <w:w w:val="100"/>
                                <w:position w:val="0"/>
                                <w:sz w:val="15"/>
                                <w:szCs w:val="15"/>
                                <w:shd w:val="clear" w:color="auto" w:fill="auto"/>
                                <w:lang w:val="de-DE" w:eastAsia="de-DE" w:bidi="de-DE"/>
                              </w:rPr>
                              <w:t>#</w:t>
                            </w:r>
                          </w:fldSimple>
                        </w:p>
                      </w:txbxContent>
                    </wps:txbx>
                    <wps:bodyPr lIns="0" tIns="0" rIns="0" bIns="0">
                      <a:spAutoFit/>
                    </wps:bodyPr>
                  </wps:wsp>
                </a:graphicData>
              </a:graphic>
            </wp:anchor>
          </w:drawing>
        </mc:Choice>
        <mc:Fallback>
          <w:pict>
            <v:shape id="_x0000_s1134" type="#_x0000_t202" style="position:absolute;margin-left:406.64999999999998pt;margin-top:37.799999999999997pt;width:169.90000000000001pt;height:11.050000000000001pt;z-index:-188744039;mso-wrap-distance-left:0;mso-wrap-distance-right:0;mso-position-horizontal-relative:page;mso-position-vertical-relative:page" wrapcoords="0 0" filled="f" stroked="f">
              <v:textbox style="mso-fit-shape-to-text:t" inset="0,0,0,0">
                <w:txbxContent>
                  <w:p>
                    <w:pPr>
                      <w:pStyle w:val="Style39"/>
                      <w:keepNext w:val="0"/>
                      <w:keepLines w:val="0"/>
                      <w:widowControl w:val="0"/>
                      <w:pBdr>
                        <w:top w:val="single" w:sz="0" w:space="0" w:color="23408E"/>
                        <w:left w:val="single" w:sz="0" w:space="0" w:color="23408E"/>
                        <w:bottom w:val="single" w:sz="0" w:space="0" w:color="23408E"/>
                        <w:right w:val="single" w:sz="0" w:space="0" w:color="23408E"/>
                      </w:pBdr>
                      <w:shd w:val="clear" w:color="auto" w:fill="23408E"/>
                      <w:tabs>
                        <w:tab w:pos="3398"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de-DE" w:eastAsia="de-DE" w:bidi="de-DE"/>
                      </w:rPr>
                      <w:t xml:space="preserve">Anexo — Referencias </w:t>
                    </w:r>
                    <w:r>
                      <w:rPr>
                        <w:rFonts w:ascii="Arial" w:eastAsia="Arial" w:hAnsi="Arial" w:cs="Arial"/>
                        <w:color w:val="231F20"/>
                        <w:spacing w:val="0"/>
                        <w:w w:val="100"/>
                        <w:position w:val="0"/>
                        <w:sz w:val="18"/>
                        <w:szCs w:val="18"/>
                        <w:shd w:val="clear" w:color="auto" w:fill="auto"/>
                        <w:lang w:val="pt-BR" w:eastAsia="pt-BR" w:bidi="pt-BR"/>
                      </w:rPr>
                      <w:t>jurídicas</w:t>
                      <w:tab/>
                    </w:r>
                    <w:fldSimple w:instr=" PAGE \* MERGEFORMAT ">
                      <w:r>
                        <w:rPr>
                          <w:rFonts w:ascii="Arial" w:eastAsia="Arial" w:hAnsi="Arial" w:cs="Arial"/>
                          <w:b/>
                          <w:bCs/>
                          <w:color w:val="FFFFFF"/>
                          <w:spacing w:val="0"/>
                          <w:w w:val="100"/>
                          <w:position w:val="0"/>
                          <w:sz w:val="15"/>
                          <w:szCs w:val="15"/>
                          <w:shd w:val="clear" w:color="auto" w:fill="auto"/>
                          <w:lang w:val="de-DE" w:eastAsia="de-DE" w:bidi="de-DE"/>
                        </w:rPr>
                        <w:t>#</w:t>
                      </w:r>
                    </w:fldSimple>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238125</wp:posOffset>
              </wp:positionH>
              <wp:positionV relativeFrom="page">
                <wp:posOffset>407670</wp:posOffset>
              </wp:positionV>
              <wp:extent cx="3130550" cy="143510"/>
              <wp:wrapNone/>
              <wp:docPr id="60" name="Shape 60"/>
              <a:graphic xmlns:a="http://schemas.openxmlformats.org/drawingml/2006/main">
                <a:graphicData uri="http://schemas.microsoft.com/office/word/2010/wordprocessingShape">
                  <wps:wsp>
                    <wps:cNvSpPr txBox="1"/>
                    <wps:spPr>
                      <a:xfrm>
                        <a:ext cx="3130550" cy="143510"/>
                      </a:xfrm>
                      <a:prstGeom prst="rect"/>
                      <a:noFill/>
                    </wps:spPr>
                    <wps:txbx>
                      <w:txbxContent>
                        <w:p>
                          <w:pPr>
                            <w:pStyle w:val="Style39"/>
                            <w:keepNext w:val="0"/>
                            <w:keepLines w:val="0"/>
                            <w:widowControl w:val="0"/>
                            <w:shd w:val="clear" w:color="auto" w:fill="auto"/>
                            <w:tabs>
                              <w:tab w:pos="4930" w:val="right"/>
                            </w:tabs>
                            <w:bidi w:val="0"/>
                            <w:spacing w:before="0" w:after="0" w:line="240" w:lineRule="auto"/>
                            <w:ind w:left="0" w:right="0" w:firstLine="0"/>
                            <w:jc w:val="left"/>
                            <w:rPr>
                              <w:sz w:val="18"/>
                              <w:szCs w:val="18"/>
                            </w:rPr>
                          </w:pPr>
                          <w:fldSimple w:instr=" PAGE \* MERGEFORMAT ">
                            <w:r>
                              <w:rPr>
                                <w:rFonts w:ascii="Arial" w:eastAsia="Arial" w:hAnsi="Arial" w:cs="Arial"/>
                                <w:b/>
                                <w:bCs/>
                                <w:color w:val="EBEBEB"/>
                                <w:spacing w:val="0"/>
                                <w:w w:val="100"/>
                                <w:position w:val="0"/>
                                <w:sz w:val="15"/>
                                <w:szCs w:val="15"/>
                                <w:shd w:val="clear" w:color="auto" w:fill="auto"/>
                                <w:lang w:val="de-DE" w:eastAsia="de-DE" w:bidi="de-DE"/>
                              </w:rPr>
                              <w:t>#</w:t>
                            </w:r>
                          </w:fldSimple>
                          <w:r>
                            <w:rPr>
                              <w:rFonts w:ascii="Arial" w:eastAsia="Arial" w:hAnsi="Arial" w:cs="Arial"/>
                              <w:b/>
                              <w:bCs/>
                              <w:color w:val="EBEBEB"/>
                              <w:spacing w:val="0"/>
                              <w:w w:val="100"/>
                              <w:position w:val="0"/>
                              <w:sz w:val="15"/>
                              <w:szCs w:val="15"/>
                              <w:shd w:val="clear" w:color="auto" w:fill="auto"/>
                              <w:lang w:val="de-DE" w:eastAsia="de-DE" w:bidi="de-DE"/>
                            </w:rPr>
                            <w:tab/>
                          </w:r>
                          <w:r>
                            <w:rPr>
                              <w:rFonts w:ascii="Arial" w:eastAsia="Arial" w:hAnsi="Arial" w:cs="Arial"/>
                              <w:b/>
                              <w:bCs/>
                              <w:color w:val="231F20"/>
                              <w:spacing w:val="0"/>
                              <w:w w:val="100"/>
                              <w:position w:val="0"/>
                              <w:sz w:val="18"/>
                              <w:szCs w:val="18"/>
                              <w:shd w:val="clear" w:color="auto" w:fill="auto"/>
                              <w:lang w:val="es-ES" w:eastAsia="es-ES" w:bidi="es-ES"/>
                            </w:rPr>
                            <w:t xml:space="preserve">Guía práctica: </w:t>
                          </w:r>
                          <w:r>
                            <w:rPr>
                              <w:rFonts w:ascii="Arial" w:eastAsia="Arial" w:hAnsi="Arial" w:cs="Arial"/>
                              <w:color w:val="231F20"/>
                              <w:spacing w:val="0"/>
                              <w:w w:val="100"/>
                              <w:position w:val="0"/>
                              <w:sz w:val="18"/>
                              <w:szCs w:val="18"/>
                              <w:shd w:val="clear" w:color="auto" w:fill="auto"/>
                              <w:lang w:val="es-ES" w:eastAsia="es-ES" w:bidi="es-ES"/>
                            </w:rPr>
                            <w:t>Acceso al procedimiento de asilo</w:t>
                          </w:r>
                        </w:p>
                      </w:txbxContent>
                    </wps:txbx>
                    <wps:bodyPr lIns="0" tIns="0" rIns="0" bIns="0">
                      <a:spAutoFit/>
                    </wps:bodyPr>
                  </wps:wsp>
                </a:graphicData>
              </a:graphic>
            </wp:anchor>
          </w:drawing>
        </mc:Choice>
        <mc:Fallback>
          <w:pict>
            <v:shape id="_x0000_s1086" type="#_x0000_t202" style="position:absolute;margin-left:18.75pt;margin-top:32.100000000000001pt;width:246.5pt;height:11.300000000000001pt;z-index:-18874405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4930" w:val="right"/>
                      </w:tabs>
                      <w:bidi w:val="0"/>
                      <w:spacing w:before="0" w:after="0" w:line="240" w:lineRule="auto"/>
                      <w:ind w:left="0" w:right="0" w:firstLine="0"/>
                      <w:jc w:val="left"/>
                      <w:rPr>
                        <w:sz w:val="18"/>
                        <w:szCs w:val="18"/>
                      </w:rPr>
                    </w:pPr>
                    <w:fldSimple w:instr=" PAGE \* MERGEFORMAT ">
                      <w:r>
                        <w:rPr>
                          <w:rFonts w:ascii="Arial" w:eastAsia="Arial" w:hAnsi="Arial" w:cs="Arial"/>
                          <w:b/>
                          <w:bCs/>
                          <w:color w:val="EBEBEB"/>
                          <w:spacing w:val="0"/>
                          <w:w w:val="100"/>
                          <w:position w:val="0"/>
                          <w:sz w:val="15"/>
                          <w:szCs w:val="15"/>
                          <w:shd w:val="clear" w:color="auto" w:fill="auto"/>
                          <w:lang w:val="de-DE" w:eastAsia="de-DE" w:bidi="de-DE"/>
                        </w:rPr>
                        <w:t>#</w:t>
                      </w:r>
                    </w:fldSimple>
                    <w:r>
                      <w:rPr>
                        <w:rFonts w:ascii="Arial" w:eastAsia="Arial" w:hAnsi="Arial" w:cs="Arial"/>
                        <w:b/>
                        <w:bCs/>
                        <w:color w:val="EBEBEB"/>
                        <w:spacing w:val="0"/>
                        <w:w w:val="100"/>
                        <w:position w:val="0"/>
                        <w:sz w:val="15"/>
                        <w:szCs w:val="15"/>
                        <w:shd w:val="clear" w:color="auto" w:fill="auto"/>
                        <w:lang w:val="de-DE" w:eastAsia="de-DE" w:bidi="de-DE"/>
                      </w:rPr>
                      <w:tab/>
                    </w:r>
                    <w:r>
                      <w:rPr>
                        <w:rFonts w:ascii="Arial" w:eastAsia="Arial" w:hAnsi="Arial" w:cs="Arial"/>
                        <w:b/>
                        <w:bCs/>
                        <w:color w:val="231F20"/>
                        <w:spacing w:val="0"/>
                        <w:w w:val="100"/>
                        <w:position w:val="0"/>
                        <w:sz w:val="18"/>
                        <w:szCs w:val="18"/>
                        <w:shd w:val="clear" w:color="auto" w:fill="auto"/>
                        <w:lang w:val="es-ES" w:eastAsia="es-ES" w:bidi="es-ES"/>
                      </w:rPr>
                      <w:t xml:space="preserve">Guía práctica: </w:t>
                    </w:r>
                    <w:r>
                      <w:rPr>
                        <w:rFonts w:ascii="Arial" w:eastAsia="Arial" w:hAnsi="Arial" w:cs="Arial"/>
                        <w:color w:val="231F20"/>
                        <w:spacing w:val="0"/>
                        <w:w w:val="100"/>
                        <w:position w:val="0"/>
                        <w:sz w:val="18"/>
                        <w:szCs w:val="18"/>
                        <w:shd w:val="clear" w:color="auto" w:fill="auto"/>
                        <w:lang w:val="es-ES" w:eastAsia="es-ES" w:bidi="es-ES"/>
                      </w:rPr>
                      <w:t>Acceso al procedimiento de asilo</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1892935</wp:posOffset>
              </wp:positionH>
              <wp:positionV relativeFrom="page">
                <wp:posOffset>410845</wp:posOffset>
              </wp:positionV>
              <wp:extent cx="5449570" cy="140335"/>
              <wp:wrapNone/>
              <wp:docPr id="62" name="Shape 62"/>
              <a:graphic xmlns:a="http://schemas.openxmlformats.org/drawingml/2006/main">
                <a:graphicData uri="http://schemas.microsoft.com/office/word/2010/wordprocessingShape">
                  <wps:wsp>
                    <wps:cNvSpPr txBox="1"/>
                    <wps:spPr>
                      <a:xfrm>
                        <a:ext cx="5449570" cy="140335"/>
                      </a:xfrm>
                      <a:prstGeom prst="rect"/>
                      <a:noFill/>
                    </wps:spPr>
                    <wps:txbx>
                      <w:txbxContent>
                        <w:p>
                          <w:pPr>
                            <w:pStyle w:val="Style39"/>
                            <w:keepNext w:val="0"/>
                            <w:keepLines w:val="0"/>
                            <w:widowControl w:val="0"/>
                            <w:pBdr>
                              <w:top w:val="single" w:sz="0" w:space="0" w:color="23408E"/>
                              <w:left w:val="single" w:sz="0" w:space="0" w:color="23408E"/>
                              <w:bottom w:val="single" w:sz="0" w:space="0" w:color="23408E"/>
                              <w:right w:val="single" w:sz="0" w:space="0" w:color="23408E"/>
                            </w:pBdr>
                            <w:shd w:val="clear" w:color="auto" w:fill="23408E"/>
                            <w:tabs>
                              <w:tab w:pos="858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es-ES" w:eastAsia="es-ES" w:bidi="es-ES"/>
                            </w:rPr>
                            <w:t>Cómo estar preparado para reconocer a un potencial solicitante de protección internacional</w:t>
                            <w:tab/>
                          </w:r>
                          <w:fldSimple w:instr=" PAGE \* MERGEFORMAT ">
                            <w:r>
                              <w:rPr>
                                <w:rFonts w:ascii="Arial" w:eastAsia="Arial" w:hAnsi="Arial" w:cs="Arial"/>
                                <w:b/>
                                <w:bCs/>
                                <w:color w:val="FFFFFF"/>
                                <w:spacing w:val="0"/>
                                <w:w w:val="100"/>
                                <w:position w:val="0"/>
                                <w:sz w:val="15"/>
                                <w:szCs w:val="15"/>
                                <w:shd w:val="clear" w:color="auto" w:fill="auto"/>
                                <w:lang w:val="es-ES" w:eastAsia="es-ES" w:bidi="es-ES"/>
                              </w:rPr>
                              <w:t>#</w:t>
                            </w:r>
                          </w:fldSimple>
                        </w:p>
                      </w:txbxContent>
                    </wps:txbx>
                    <wps:bodyPr lIns="0" tIns="0" rIns="0" bIns="0">
                      <a:spAutoFit/>
                    </wps:bodyPr>
                  </wps:wsp>
                </a:graphicData>
              </a:graphic>
            </wp:anchor>
          </w:drawing>
        </mc:Choice>
        <mc:Fallback>
          <w:pict>
            <v:shape id="_x0000_s1088" type="#_x0000_t202" style="position:absolute;margin-left:149.05000000000001pt;margin-top:32.350000000000001pt;width:429.10000000000002pt;height:11.050000000000001pt;z-index:-188744055;mso-wrap-distance-left:0;mso-wrap-distance-right:0;mso-position-horizontal-relative:page;mso-position-vertical-relative:page" wrapcoords="0 0" filled="f" stroked="f">
              <v:textbox style="mso-fit-shape-to-text:t" inset="0,0,0,0">
                <w:txbxContent>
                  <w:p>
                    <w:pPr>
                      <w:pStyle w:val="Style39"/>
                      <w:keepNext w:val="0"/>
                      <w:keepLines w:val="0"/>
                      <w:widowControl w:val="0"/>
                      <w:pBdr>
                        <w:top w:val="single" w:sz="0" w:space="0" w:color="23408E"/>
                        <w:left w:val="single" w:sz="0" w:space="0" w:color="23408E"/>
                        <w:bottom w:val="single" w:sz="0" w:space="0" w:color="23408E"/>
                        <w:right w:val="single" w:sz="0" w:space="0" w:color="23408E"/>
                      </w:pBdr>
                      <w:shd w:val="clear" w:color="auto" w:fill="23408E"/>
                      <w:tabs>
                        <w:tab w:pos="858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lang w:val="es-ES" w:eastAsia="es-ES" w:bidi="es-ES"/>
                      </w:rPr>
                      <w:t>Cómo estar preparado para reconocer a un potencial solicitante de protección internacional</w:t>
                      <w:tab/>
                    </w:r>
                    <w:fldSimple w:instr=" PAGE \* MERGEFORMAT ">
                      <w:r>
                        <w:rPr>
                          <w:rFonts w:ascii="Arial" w:eastAsia="Arial" w:hAnsi="Arial" w:cs="Arial"/>
                          <w:b/>
                          <w:bCs/>
                          <w:color w:val="FFFFFF"/>
                          <w:spacing w:val="0"/>
                          <w:w w:val="100"/>
                          <w:position w:val="0"/>
                          <w:sz w:val="15"/>
                          <w:szCs w:val="15"/>
                          <w:shd w:val="clear" w:color="auto" w:fill="auto"/>
                          <w:lang w:val="es-ES" w:eastAsia="es-ES" w:bidi="es-ES"/>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238125</wp:posOffset>
              </wp:positionH>
              <wp:positionV relativeFrom="page">
                <wp:posOffset>407670</wp:posOffset>
              </wp:positionV>
              <wp:extent cx="3130550" cy="143510"/>
              <wp:wrapNone/>
              <wp:docPr id="70" name="Shape 70"/>
              <a:graphic xmlns:a="http://schemas.openxmlformats.org/drawingml/2006/main">
                <a:graphicData uri="http://schemas.microsoft.com/office/word/2010/wordprocessingShape">
                  <wps:wsp>
                    <wps:cNvSpPr txBox="1"/>
                    <wps:spPr>
                      <a:xfrm>
                        <a:ext cx="3130550" cy="143510"/>
                      </a:xfrm>
                      <a:prstGeom prst="rect"/>
                      <a:noFill/>
                    </wps:spPr>
                    <wps:txbx>
                      <w:txbxContent>
                        <w:p>
                          <w:pPr>
                            <w:pStyle w:val="Style39"/>
                            <w:keepNext w:val="0"/>
                            <w:keepLines w:val="0"/>
                            <w:widowControl w:val="0"/>
                            <w:shd w:val="clear" w:color="auto" w:fill="auto"/>
                            <w:tabs>
                              <w:tab w:pos="4930" w:val="right"/>
                            </w:tabs>
                            <w:bidi w:val="0"/>
                            <w:spacing w:before="0" w:after="0" w:line="240" w:lineRule="auto"/>
                            <w:ind w:left="0" w:right="0" w:firstLine="0"/>
                            <w:jc w:val="left"/>
                            <w:rPr>
                              <w:sz w:val="18"/>
                              <w:szCs w:val="18"/>
                            </w:rPr>
                          </w:pPr>
                          <w:fldSimple w:instr=" PAGE \* MERGEFORMAT ">
                            <w:r>
                              <w:rPr>
                                <w:rFonts w:ascii="Arial" w:eastAsia="Arial" w:hAnsi="Arial" w:cs="Arial"/>
                                <w:b/>
                                <w:bCs/>
                                <w:color w:val="EBEBEB"/>
                                <w:spacing w:val="0"/>
                                <w:w w:val="100"/>
                                <w:position w:val="0"/>
                                <w:sz w:val="15"/>
                                <w:szCs w:val="15"/>
                                <w:shd w:val="clear" w:color="auto" w:fill="auto"/>
                                <w:lang w:val="de-DE" w:eastAsia="de-DE" w:bidi="de-DE"/>
                              </w:rPr>
                              <w:t>#</w:t>
                            </w:r>
                          </w:fldSimple>
                          <w:r>
                            <w:rPr>
                              <w:rFonts w:ascii="Arial" w:eastAsia="Arial" w:hAnsi="Arial" w:cs="Arial"/>
                              <w:b/>
                              <w:bCs/>
                              <w:color w:val="EBEBEB"/>
                              <w:spacing w:val="0"/>
                              <w:w w:val="100"/>
                              <w:position w:val="0"/>
                              <w:sz w:val="15"/>
                              <w:szCs w:val="15"/>
                              <w:shd w:val="clear" w:color="auto" w:fill="auto"/>
                              <w:lang w:val="de-DE" w:eastAsia="de-DE" w:bidi="de-DE"/>
                            </w:rPr>
                            <w:tab/>
                          </w:r>
                          <w:r>
                            <w:rPr>
                              <w:rFonts w:ascii="Arial" w:eastAsia="Arial" w:hAnsi="Arial" w:cs="Arial"/>
                              <w:b/>
                              <w:bCs/>
                              <w:color w:val="231F20"/>
                              <w:spacing w:val="0"/>
                              <w:w w:val="100"/>
                              <w:position w:val="0"/>
                              <w:sz w:val="18"/>
                              <w:szCs w:val="18"/>
                              <w:shd w:val="clear" w:color="auto" w:fill="auto"/>
                              <w:lang w:val="es-ES" w:eastAsia="es-ES" w:bidi="es-ES"/>
                            </w:rPr>
                            <w:t xml:space="preserve">Guía práctica: </w:t>
                          </w:r>
                          <w:r>
                            <w:rPr>
                              <w:rFonts w:ascii="Arial" w:eastAsia="Arial" w:hAnsi="Arial" w:cs="Arial"/>
                              <w:color w:val="231F20"/>
                              <w:spacing w:val="0"/>
                              <w:w w:val="100"/>
                              <w:position w:val="0"/>
                              <w:sz w:val="18"/>
                              <w:szCs w:val="18"/>
                              <w:shd w:val="clear" w:color="auto" w:fill="auto"/>
                              <w:lang w:val="es-ES" w:eastAsia="es-ES" w:bidi="es-ES"/>
                            </w:rPr>
                            <w:t>Acceso al procedimiento de asilo</w:t>
                          </w:r>
                        </w:p>
                      </w:txbxContent>
                    </wps:txbx>
                    <wps:bodyPr lIns="0" tIns="0" rIns="0" bIns="0">
                      <a:spAutoFit/>
                    </wps:bodyPr>
                  </wps:wsp>
                </a:graphicData>
              </a:graphic>
            </wp:anchor>
          </w:drawing>
        </mc:Choice>
        <mc:Fallback>
          <w:pict>
            <v:shape id="_x0000_s1096" type="#_x0000_t202" style="position:absolute;margin-left:18.75pt;margin-top:32.100000000000001pt;width:246.5pt;height:11.300000000000001pt;z-index:-18874405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4930" w:val="right"/>
                      </w:tabs>
                      <w:bidi w:val="0"/>
                      <w:spacing w:before="0" w:after="0" w:line="240" w:lineRule="auto"/>
                      <w:ind w:left="0" w:right="0" w:firstLine="0"/>
                      <w:jc w:val="left"/>
                      <w:rPr>
                        <w:sz w:val="18"/>
                        <w:szCs w:val="18"/>
                      </w:rPr>
                    </w:pPr>
                    <w:fldSimple w:instr=" PAGE \* MERGEFORMAT ">
                      <w:r>
                        <w:rPr>
                          <w:rFonts w:ascii="Arial" w:eastAsia="Arial" w:hAnsi="Arial" w:cs="Arial"/>
                          <w:b/>
                          <w:bCs/>
                          <w:color w:val="EBEBEB"/>
                          <w:spacing w:val="0"/>
                          <w:w w:val="100"/>
                          <w:position w:val="0"/>
                          <w:sz w:val="15"/>
                          <w:szCs w:val="15"/>
                          <w:shd w:val="clear" w:color="auto" w:fill="auto"/>
                          <w:lang w:val="de-DE" w:eastAsia="de-DE" w:bidi="de-DE"/>
                        </w:rPr>
                        <w:t>#</w:t>
                      </w:r>
                    </w:fldSimple>
                    <w:r>
                      <w:rPr>
                        <w:rFonts w:ascii="Arial" w:eastAsia="Arial" w:hAnsi="Arial" w:cs="Arial"/>
                        <w:b/>
                        <w:bCs/>
                        <w:color w:val="EBEBEB"/>
                        <w:spacing w:val="0"/>
                        <w:w w:val="100"/>
                        <w:position w:val="0"/>
                        <w:sz w:val="15"/>
                        <w:szCs w:val="15"/>
                        <w:shd w:val="clear" w:color="auto" w:fill="auto"/>
                        <w:lang w:val="de-DE" w:eastAsia="de-DE" w:bidi="de-DE"/>
                      </w:rPr>
                      <w:tab/>
                    </w:r>
                    <w:r>
                      <w:rPr>
                        <w:rFonts w:ascii="Arial" w:eastAsia="Arial" w:hAnsi="Arial" w:cs="Arial"/>
                        <w:b/>
                        <w:bCs/>
                        <w:color w:val="231F20"/>
                        <w:spacing w:val="0"/>
                        <w:w w:val="100"/>
                        <w:position w:val="0"/>
                        <w:sz w:val="18"/>
                        <w:szCs w:val="18"/>
                        <w:shd w:val="clear" w:color="auto" w:fill="auto"/>
                        <w:lang w:val="es-ES" w:eastAsia="es-ES" w:bidi="es-ES"/>
                      </w:rPr>
                      <w:t xml:space="preserve">Guía práctica: </w:t>
                    </w:r>
                    <w:r>
                      <w:rPr>
                        <w:rFonts w:ascii="Arial" w:eastAsia="Arial" w:hAnsi="Arial" w:cs="Arial"/>
                        <w:color w:val="231F20"/>
                        <w:spacing w:val="0"/>
                        <w:w w:val="100"/>
                        <w:position w:val="0"/>
                        <w:sz w:val="18"/>
                        <w:szCs w:val="18"/>
                        <w:shd w:val="clear" w:color="auto" w:fill="auto"/>
                        <w:lang w:val="es-ES" w:eastAsia="es-ES" w:bidi="es-ES"/>
                      </w:rPr>
                      <w:t>Acceso al procedimiento de asilo</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7EC6"/>
        <w:spacing w:val="0"/>
        <w:w w:val="100"/>
        <w:position w:val="0"/>
        <w:sz w:val="10"/>
        <w:szCs w:val="10"/>
        <w:u w:val="none"/>
        <w:shd w:val="clear" w:color="auto" w:fill="auto"/>
        <w:lang w:val="es-ES" w:eastAsia="es-ES" w:bidi="es-ES"/>
      </w:rPr>
    </w:lvl>
  </w:abstractNum>
  <w:abstractNum w:abstractNumId="2">
    <w:multiLevelType w:val="multilevel"/>
    <w:lvl w:ilvl="0">
      <w:start w:val="1"/>
      <w:numFmt w:val="bullet"/>
      <w:lvlText w:val="►"/>
      <w:rPr>
        <w:rFonts w:ascii="Tahoma" w:eastAsia="Tahoma" w:hAnsi="Tahoma" w:cs="Tahoma"/>
        <w:b/>
        <w:bCs/>
        <w:i w:val="0"/>
        <w:iCs w:val="0"/>
        <w:smallCaps w:val="0"/>
        <w:strike w:val="0"/>
        <w:color w:val="FFFFFF"/>
        <w:spacing w:val="0"/>
        <w:w w:val="100"/>
        <w:position w:val="0"/>
        <w:sz w:val="20"/>
        <w:szCs w:val="20"/>
        <w:u w:val="none"/>
        <w:shd w:val="clear" w:color="auto" w:fill="auto"/>
        <w:lang w:val="es-ES" w:eastAsia="es-ES" w:bidi="es-ES"/>
      </w:rPr>
    </w:lvl>
  </w:abstractNum>
  <w:abstractNum w:abstractNumId="4">
    <w:multiLevelType w:val="multilevel"/>
    <w:lvl w:ilvl="0">
      <w:start w:val="1"/>
      <w:numFmt w:val="bullet"/>
      <w:lvlText w:val="•"/>
      <w:rPr>
        <w:rFonts w:ascii="Segoe UI" w:eastAsia="Segoe UI" w:hAnsi="Segoe UI" w:cs="Segoe UI"/>
        <w:b w:val="0"/>
        <w:bCs w:val="0"/>
        <w:i w:val="0"/>
        <w:iCs w:val="0"/>
        <w:smallCaps w:val="0"/>
        <w:strike w:val="0"/>
        <w:color w:val="231F20"/>
        <w:spacing w:val="0"/>
        <w:w w:val="100"/>
        <w:position w:val="0"/>
        <w:sz w:val="19"/>
        <w:szCs w:val="19"/>
        <w:u w:val="none"/>
        <w:shd w:val="clear" w:color="auto" w:fill="auto"/>
        <w:lang w:val="es-ES" w:eastAsia="es-ES" w:bidi="es-E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Legenda da figura_"/>
    <w:basedOn w:val="DefaultParagraphFont"/>
    <w:link w:val="Style2"/>
    <w:rPr>
      <w:rFonts w:ascii="Arial" w:eastAsia="Arial" w:hAnsi="Arial" w:cs="Arial"/>
      <w:b/>
      <w:bCs/>
      <w:i w:val="0"/>
      <w:iCs w:val="0"/>
      <w:smallCaps w:val="0"/>
      <w:strike w:val="0"/>
      <w:color w:val="EBEBEB"/>
      <w:sz w:val="15"/>
      <w:szCs w:val="15"/>
      <w:u w:val="none"/>
    </w:rPr>
  </w:style>
  <w:style w:type="character" w:customStyle="1" w:styleId="CharStyle7">
    <w:name w:val="Outro_"/>
    <w:basedOn w:val="DefaultParagraphFont"/>
    <w:link w:val="Style6"/>
    <w:rPr>
      <w:rFonts w:ascii="Arial" w:eastAsia="Arial" w:hAnsi="Arial" w:cs="Arial"/>
      <w:b w:val="0"/>
      <w:bCs w:val="0"/>
      <w:i w:val="0"/>
      <w:iCs w:val="0"/>
      <w:smallCaps w:val="0"/>
      <w:strike w:val="0"/>
      <w:color w:val="231F20"/>
      <w:sz w:val="17"/>
      <w:szCs w:val="17"/>
      <w:u w:val="none"/>
    </w:rPr>
  </w:style>
  <w:style w:type="character" w:customStyle="1" w:styleId="CharStyle11">
    <w:name w:val="Texto do corpo_"/>
    <w:basedOn w:val="DefaultParagraphFont"/>
    <w:link w:val="Style10"/>
    <w:rPr>
      <w:rFonts w:ascii="Arial" w:eastAsia="Arial" w:hAnsi="Arial" w:cs="Arial"/>
      <w:b w:val="0"/>
      <w:bCs w:val="0"/>
      <w:i w:val="0"/>
      <w:iCs w:val="0"/>
      <w:smallCaps w:val="0"/>
      <w:strike w:val="0"/>
      <w:color w:val="231F20"/>
      <w:sz w:val="17"/>
      <w:szCs w:val="17"/>
      <w:u w:val="none"/>
    </w:rPr>
  </w:style>
  <w:style w:type="character" w:customStyle="1" w:styleId="CharStyle14">
    <w:name w:val="Título #3_"/>
    <w:basedOn w:val="DefaultParagraphFont"/>
    <w:link w:val="Style13"/>
    <w:rPr>
      <w:rFonts w:ascii="Arial" w:eastAsia="Arial" w:hAnsi="Arial" w:cs="Arial"/>
      <w:b/>
      <w:bCs/>
      <w:i w:val="0"/>
      <w:iCs w:val="0"/>
      <w:smallCaps w:val="0"/>
      <w:strike w:val="0"/>
      <w:color w:val="EBEBEB"/>
      <w:u w:val="none"/>
    </w:rPr>
  </w:style>
  <w:style w:type="character" w:customStyle="1" w:styleId="CharStyle17">
    <w:name w:val="Texto do corpo (2)_"/>
    <w:basedOn w:val="DefaultParagraphFont"/>
    <w:link w:val="Style16"/>
    <w:rPr>
      <w:rFonts w:ascii="Arial" w:eastAsia="Arial" w:hAnsi="Arial" w:cs="Arial"/>
      <w:b w:val="0"/>
      <w:bCs w:val="0"/>
      <w:i w:val="0"/>
      <w:iCs w:val="0"/>
      <w:smallCaps w:val="0"/>
      <w:strike w:val="0"/>
      <w:color w:val="231F20"/>
      <w:sz w:val="15"/>
      <w:szCs w:val="15"/>
      <w:u w:val="none"/>
    </w:rPr>
  </w:style>
  <w:style w:type="character" w:customStyle="1" w:styleId="CharStyle20">
    <w:name w:val="Legenda da tabela_"/>
    <w:basedOn w:val="DefaultParagraphFont"/>
    <w:link w:val="Style19"/>
    <w:rPr>
      <w:rFonts w:ascii="Arial" w:eastAsia="Arial" w:hAnsi="Arial" w:cs="Arial"/>
      <w:b w:val="0"/>
      <w:bCs w:val="0"/>
      <w:i w:val="0"/>
      <w:iCs w:val="0"/>
      <w:smallCaps w:val="0"/>
      <w:strike w:val="0"/>
      <w:color w:val="231F20"/>
      <w:sz w:val="14"/>
      <w:szCs w:val="14"/>
      <w:u w:val="none"/>
      <w:lang w:val="pt-BR" w:eastAsia="pt-BR" w:bidi="pt-BR"/>
    </w:rPr>
  </w:style>
  <w:style w:type="character" w:customStyle="1" w:styleId="CharStyle25">
    <w:name w:val="Título #1_"/>
    <w:basedOn w:val="DefaultParagraphFont"/>
    <w:link w:val="Style24"/>
    <w:rPr>
      <w:rFonts w:ascii="Arial" w:eastAsia="Arial" w:hAnsi="Arial" w:cs="Arial"/>
      <w:b/>
      <w:bCs/>
      <w:i w:val="0"/>
      <w:iCs w:val="0"/>
      <w:smallCaps w:val="0"/>
      <w:strike w:val="0"/>
      <w:color w:val="EBEBEB"/>
      <w:sz w:val="46"/>
      <w:szCs w:val="46"/>
      <w:u w:val="none"/>
    </w:rPr>
  </w:style>
  <w:style w:type="character" w:customStyle="1" w:styleId="CharStyle31">
    <w:name w:val="Índice_"/>
    <w:basedOn w:val="DefaultParagraphFont"/>
    <w:link w:val="Style30"/>
    <w:rPr>
      <w:rFonts w:ascii="Arial" w:eastAsia="Arial" w:hAnsi="Arial" w:cs="Arial"/>
      <w:b w:val="0"/>
      <w:bCs w:val="0"/>
      <w:i w:val="0"/>
      <w:iCs w:val="0"/>
      <w:smallCaps w:val="0"/>
      <w:strike w:val="0"/>
      <w:color w:val="014EA2"/>
      <w:sz w:val="20"/>
      <w:szCs w:val="20"/>
      <w:u w:val="none"/>
    </w:rPr>
  </w:style>
  <w:style w:type="character" w:customStyle="1" w:styleId="CharStyle37">
    <w:name w:val="Texto do corpo (3)_"/>
    <w:basedOn w:val="DefaultParagraphFont"/>
    <w:link w:val="Style36"/>
    <w:rPr>
      <w:rFonts w:ascii="Arial" w:eastAsia="Arial" w:hAnsi="Arial" w:cs="Arial"/>
      <w:b/>
      <w:bCs/>
      <w:i w:val="0"/>
      <w:iCs w:val="0"/>
      <w:smallCaps w:val="0"/>
      <w:strike w:val="0"/>
      <w:color w:val="014EA2"/>
      <w:sz w:val="30"/>
      <w:szCs w:val="30"/>
      <w:u w:val="none"/>
    </w:rPr>
  </w:style>
  <w:style w:type="character" w:customStyle="1" w:styleId="CharStyle40">
    <w:name w:val="Cabeçalho ou rodapé (2)_"/>
    <w:basedOn w:val="DefaultParagraphFont"/>
    <w:link w:val="Style39"/>
    <w:rPr>
      <w:rFonts w:ascii="Times New Roman" w:eastAsia="Times New Roman" w:hAnsi="Times New Roman" w:cs="Times New Roman"/>
      <w:b w:val="0"/>
      <w:bCs w:val="0"/>
      <w:i w:val="0"/>
      <w:iCs w:val="0"/>
      <w:smallCaps w:val="0"/>
      <w:strike w:val="0"/>
      <w:sz w:val="20"/>
      <w:szCs w:val="20"/>
      <w:u w:val="none"/>
    </w:rPr>
  </w:style>
  <w:style w:type="character" w:customStyle="1" w:styleId="CharStyle52">
    <w:name w:val="Título #4_"/>
    <w:basedOn w:val="DefaultParagraphFont"/>
    <w:link w:val="Style51"/>
    <w:rPr>
      <w:rFonts w:ascii="Arial" w:eastAsia="Arial" w:hAnsi="Arial" w:cs="Arial"/>
      <w:b/>
      <w:bCs/>
      <w:i w:val="0"/>
      <w:iCs w:val="0"/>
      <w:smallCaps w:val="0"/>
      <w:strike w:val="0"/>
      <w:color w:val="231F20"/>
      <w:sz w:val="20"/>
      <w:szCs w:val="20"/>
      <w:u w:val="none"/>
    </w:rPr>
  </w:style>
  <w:style w:type="character" w:customStyle="1" w:styleId="CharStyle55">
    <w:name w:val="Texto do corpo (4)_"/>
    <w:basedOn w:val="DefaultParagraphFont"/>
    <w:link w:val="Style54"/>
    <w:rPr>
      <w:rFonts w:ascii="Tahoma" w:eastAsia="Tahoma" w:hAnsi="Tahoma" w:cs="Tahoma"/>
      <w:b/>
      <w:bCs/>
      <w:i w:val="0"/>
      <w:iCs w:val="0"/>
      <w:smallCaps w:val="0"/>
      <w:strike w:val="0"/>
      <w:color w:val="231F20"/>
      <w:sz w:val="20"/>
      <w:szCs w:val="20"/>
      <w:u w:val="none"/>
    </w:rPr>
  </w:style>
  <w:style w:type="character" w:customStyle="1" w:styleId="CharStyle60">
    <w:name w:val="Título #2_"/>
    <w:basedOn w:val="DefaultParagraphFont"/>
    <w:link w:val="Style59"/>
    <w:rPr>
      <w:rFonts w:ascii="Arial" w:eastAsia="Arial" w:hAnsi="Arial" w:cs="Arial"/>
      <w:b/>
      <w:bCs/>
      <w:i w:val="0"/>
      <w:iCs w:val="0"/>
      <w:smallCaps w:val="0"/>
      <w:strike w:val="0"/>
      <w:color w:val="014EA2"/>
      <w:sz w:val="26"/>
      <w:szCs w:val="26"/>
      <w:u w:val="none"/>
    </w:rPr>
  </w:style>
  <w:style w:type="character" w:customStyle="1" w:styleId="CharStyle64">
    <w:name w:val="Texto do corpo (7)_"/>
    <w:basedOn w:val="DefaultParagraphFont"/>
    <w:link w:val="Style63"/>
    <w:rPr>
      <w:rFonts w:ascii="Segoe UI" w:eastAsia="Segoe UI" w:hAnsi="Segoe UI" w:cs="Segoe UI"/>
      <w:b w:val="0"/>
      <w:bCs w:val="0"/>
      <w:i w:val="0"/>
      <w:iCs w:val="0"/>
      <w:smallCaps w:val="0"/>
      <w:strike w:val="0"/>
      <w:color w:val="231F20"/>
      <w:sz w:val="19"/>
      <w:szCs w:val="19"/>
      <w:u w:val="none"/>
    </w:rPr>
  </w:style>
  <w:style w:type="character" w:customStyle="1" w:styleId="CharStyle67">
    <w:name w:val="Texto do corpo (8)_"/>
    <w:basedOn w:val="DefaultParagraphFont"/>
    <w:link w:val="Style66"/>
    <w:rPr>
      <w:rFonts w:ascii="Calibri" w:eastAsia="Calibri" w:hAnsi="Calibri" w:cs="Calibri"/>
      <w:b w:val="0"/>
      <w:bCs w:val="0"/>
      <w:i w:val="0"/>
      <w:iCs w:val="0"/>
      <w:smallCaps w:val="0"/>
      <w:strike w:val="0"/>
      <w:color w:val="231F20"/>
      <w:sz w:val="14"/>
      <w:szCs w:val="14"/>
      <w:u w:val="none"/>
    </w:rPr>
  </w:style>
  <w:style w:type="paragraph" w:customStyle="1" w:styleId="Style2">
    <w:name w:val="Legenda da figura"/>
    <w:basedOn w:val="Normal"/>
    <w:link w:val="CharStyle3"/>
    <w:pPr>
      <w:widowControl w:val="0"/>
      <w:shd w:val="clear" w:color="auto" w:fill="FFFFFF"/>
      <w:spacing w:line="266" w:lineRule="auto"/>
    </w:pPr>
    <w:rPr>
      <w:rFonts w:ascii="Arial" w:eastAsia="Arial" w:hAnsi="Arial" w:cs="Arial"/>
      <w:b/>
      <w:bCs/>
      <w:i w:val="0"/>
      <w:iCs w:val="0"/>
      <w:smallCaps w:val="0"/>
      <w:strike w:val="0"/>
      <w:color w:val="EBEBEB"/>
      <w:sz w:val="15"/>
      <w:szCs w:val="15"/>
      <w:u w:val="none"/>
    </w:rPr>
  </w:style>
  <w:style w:type="paragraph" w:customStyle="1" w:styleId="Style6">
    <w:name w:val="Outro"/>
    <w:basedOn w:val="Normal"/>
    <w:link w:val="CharStyle7"/>
    <w:pPr>
      <w:widowControl w:val="0"/>
      <w:shd w:val="clear" w:color="auto" w:fill="FFFFFF"/>
      <w:spacing w:after="160" w:line="283" w:lineRule="auto"/>
    </w:pPr>
    <w:rPr>
      <w:rFonts w:ascii="Arial" w:eastAsia="Arial" w:hAnsi="Arial" w:cs="Arial"/>
      <w:b w:val="0"/>
      <w:bCs w:val="0"/>
      <w:i w:val="0"/>
      <w:iCs w:val="0"/>
      <w:smallCaps w:val="0"/>
      <w:strike w:val="0"/>
      <w:color w:val="231F20"/>
      <w:sz w:val="17"/>
      <w:szCs w:val="17"/>
      <w:u w:val="none"/>
    </w:rPr>
  </w:style>
  <w:style w:type="paragraph" w:customStyle="1" w:styleId="Style10">
    <w:name w:val="Texto do corpo"/>
    <w:basedOn w:val="Normal"/>
    <w:link w:val="CharStyle11"/>
    <w:pPr>
      <w:widowControl w:val="0"/>
      <w:shd w:val="clear" w:color="auto" w:fill="FFFFFF"/>
      <w:spacing w:after="160" w:line="283" w:lineRule="auto"/>
    </w:pPr>
    <w:rPr>
      <w:rFonts w:ascii="Arial" w:eastAsia="Arial" w:hAnsi="Arial" w:cs="Arial"/>
      <w:b w:val="0"/>
      <w:bCs w:val="0"/>
      <w:i w:val="0"/>
      <w:iCs w:val="0"/>
      <w:smallCaps w:val="0"/>
      <w:strike w:val="0"/>
      <w:color w:val="231F20"/>
      <w:sz w:val="17"/>
      <w:szCs w:val="17"/>
      <w:u w:val="none"/>
    </w:rPr>
  </w:style>
  <w:style w:type="paragraph" w:customStyle="1" w:styleId="Style13">
    <w:name w:val="Título #3"/>
    <w:basedOn w:val="Normal"/>
    <w:link w:val="CharStyle14"/>
    <w:pPr>
      <w:widowControl w:val="0"/>
      <w:shd w:val="clear" w:color="auto" w:fill="FFFFFF"/>
      <w:spacing w:after="340"/>
      <w:ind w:firstLine="300"/>
      <w:outlineLvl w:val="2"/>
    </w:pPr>
    <w:rPr>
      <w:rFonts w:ascii="Arial" w:eastAsia="Arial" w:hAnsi="Arial" w:cs="Arial"/>
      <w:b/>
      <w:bCs/>
      <w:i w:val="0"/>
      <w:iCs w:val="0"/>
      <w:smallCaps w:val="0"/>
      <w:strike w:val="0"/>
      <w:color w:val="EBEBEB"/>
      <w:u w:val="none"/>
    </w:rPr>
  </w:style>
  <w:style w:type="paragraph" w:customStyle="1" w:styleId="Style16">
    <w:name w:val="Texto do corpo (2)"/>
    <w:basedOn w:val="Normal"/>
    <w:link w:val="CharStyle17"/>
    <w:pPr>
      <w:widowControl w:val="0"/>
      <w:shd w:val="clear" w:color="auto" w:fill="FFFFFF"/>
      <w:spacing w:after="80" w:line="319" w:lineRule="auto"/>
      <w:ind w:left="360"/>
    </w:pPr>
    <w:rPr>
      <w:rFonts w:ascii="Arial" w:eastAsia="Arial" w:hAnsi="Arial" w:cs="Arial"/>
      <w:b w:val="0"/>
      <w:bCs w:val="0"/>
      <w:i w:val="0"/>
      <w:iCs w:val="0"/>
      <w:smallCaps w:val="0"/>
      <w:strike w:val="0"/>
      <w:color w:val="231F20"/>
      <w:sz w:val="15"/>
      <w:szCs w:val="15"/>
      <w:u w:val="none"/>
    </w:rPr>
  </w:style>
  <w:style w:type="paragraph" w:customStyle="1" w:styleId="Style19">
    <w:name w:val="Legenda da tabela"/>
    <w:basedOn w:val="Normal"/>
    <w:link w:val="CharStyle20"/>
    <w:pPr>
      <w:widowControl w:val="0"/>
      <w:shd w:val="clear" w:color="auto" w:fill="FFFFFF"/>
    </w:pPr>
    <w:rPr>
      <w:rFonts w:ascii="Arial" w:eastAsia="Arial" w:hAnsi="Arial" w:cs="Arial"/>
      <w:b w:val="0"/>
      <w:bCs w:val="0"/>
      <w:i w:val="0"/>
      <w:iCs w:val="0"/>
      <w:smallCaps w:val="0"/>
      <w:strike w:val="0"/>
      <w:color w:val="231F20"/>
      <w:sz w:val="14"/>
      <w:szCs w:val="14"/>
      <w:u w:val="none"/>
      <w:lang w:val="pt-BR" w:eastAsia="pt-BR" w:bidi="pt-BR"/>
    </w:rPr>
  </w:style>
  <w:style w:type="paragraph" w:customStyle="1" w:styleId="Style24">
    <w:name w:val="Título #1"/>
    <w:basedOn w:val="Normal"/>
    <w:link w:val="CharStyle25"/>
    <w:pPr>
      <w:widowControl w:val="0"/>
      <w:shd w:val="clear" w:color="auto" w:fill="FFFFFF"/>
      <w:spacing w:after="1040" w:line="252" w:lineRule="auto"/>
      <w:outlineLvl w:val="0"/>
    </w:pPr>
    <w:rPr>
      <w:rFonts w:ascii="Arial" w:eastAsia="Arial" w:hAnsi="Arial" w:cs="Arial"/>
      <w:b/>
      <w:bCs/>
      <w:i w:val="0"/>
      <w:iCs w:val="0"/>
      <w:smallCaps w:val="0"/>
      <w:strike w:val="0"/>
      <w:color w:val="EBEBEB"/>
      <w:sz w:val="46"/>
      <w:szCs w:val="46"/>
      <w:u w:val="none"/>
    </w:rPr>
  </w:style>
  <w:style w:type="paragraph" w:customStyle="1" w:styleId="Style30">
    <w:name w:val="Índice"/>
    <w:basedOn w:val="Normal"/>
    <w:link w:val="CharStyle31"/>
    <w:pPr>
      <w:widowControl w:val="0"/>
      <w:shd w:val="clear" w:color="auto" w:fill="FFFFFF"/>
      <w:spacing w:after="220"/>
      <w:ind w:firstLine="440"/>
    </w:pPr>
    <w:rPr>
      <w:rFonts w:ascii="Arial" w:eastAsia="Arial" w:hAnsi="Arial" w:cs="Arial"/>
      <w:b w:val="0"/>
      <w:bCs w:val="0"/>
      <w:i w:val="0"/>
      <w:iCs w:val="0"/>
      <w:smallCaps w:val="0"/>
      <w:strike w:val="0"/>
      <w:color w:val="014EA2"/>
      <w:sz w:val="20"/>
      <w:szCs w:val="20"/>
      <w:u w:val="none"/>
    </w:rPr>
  </w:style>
  <w:style w:type="paragraph" w:customStyle="1" w:styleId="Style36">
    <w:name w:val="Texto do corpo (3)"/>
    <w:basedOn w:val="Normal"/>
    <w:link w:val="CharStyle37"/>
    <w:pPr>
      <w:widowControl w:val="0"/>
      <w:shd w:val="clear" w:color="auto" w:fill="FFFFFF"/>
      <w:spacing w:after="160"/>
      <w:ind w:left="1400"/>
    </w:pPr>
    <w:rPr>
      <w:rFonts w:ascii="Arial" w:eastAsia="Arial" w:hAnsi="Arial" w:cs="Arial"/>
      <w:b/>
      <w:bCs/>
      <w:i w:val="0"/>
      <w:iCs w:val="0"/>
      <w:smallCaps w:val="0"/>
      <w:strike w:val="0"/>
      <w:color w:val="014EA2"/>
      <w:sz w:val="30"/>
      <w:szCs w:val="30"/>
      <w:u w:val="none"/>
    </w:rPr>
  </w:style>
  <w:style w:type="paragraph" w:customStyle="1" w:styleId="Style39">
    <w:name w:val="Cabeçalho ou rodapé (2)"/>
    <w:basedOn w:val="Normal"/>
    <w:link w:val="CharStyle40"/>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1">
    <w:name w:val="Título #4"/>
    <w:basedOn w:val="Normal"/>
    <w:link w:val="CharStyle52"/>
    <w:pPr>
      <w:widowControl w:val="0"/>
      <w:shd w:val="clear" w:color="auto" w:fill="FFFFFF"/>
      <w:spacing w:after="120"/>
      <w:outlineLvl w:val="3"/>
    </w:pPr>
    <w:rPr>
      <w:rFonts w:ascii="Arial" w:eastAsia="Arial" w:hAnsi="Arial" w:cs="Arial"/>
      <w:b/>
      <w:bCs/>
      <w:i w:val="0"/>
      <w:iCs w:val="0"/>
      <w:smallCaps w:val="0"/>
      <w:strike w:val="0"/>
      <w:color w:val="231F20"/>
      <w:sz w:val="20"/>
      <w:szCs w:val="20"/>
      <w:u w:val="none"/>
    </w:rPr>
  </w:style>
  <w:style w:type="paragraph" w:customStyle="1" w:styleId="Style54">
    <w:name w:val="Texto do corpo (4)"/>
    <w:basedOn w:val="Normal"/>
    <w:link w:val="CharStyle55"/>
    <w:pPr>
      <w:widowControl w:val="0"/>
      <w:shd w:val="clear" w:color="auto" w:fill="FFFFFF"/>
      <w:spacing w:line="281" w:lineRule="auto"/>
      <w:ind w:left="1320"/>
    </w:pPr>
    <w:rPr>
      <w:rFonts w:ascii="Tahoma" w:eastAsia="Tahoma" w:hAnsi="Tahoma" w:cs="Tahoma"/>
      <w:b/>
      <w:bCs/>
      <w:i w:val="0"/>
      <w:iCs w:val="0"/>
      <w:smallCaps w:val="0"/>
      <w:strike w:val="0"/>
      <w:color w:val="231F20"/>
      <w:sz w:val="20"/>
      <w:szCs w:val="20"/>
      <w:u w:val="none"/>
    </w:rPr>
  </w:style>
  <w:style w:type="paragraph" w:customStyle="1" w:styleId="Style59">
    <w:name w:val="Título #2"/>
    <w:basedOn w:val="Normal"/>
    <w:link w:val="CharStyle60"/>
    <w:pPr>
      <w:widowControl w:val="0"/>
      <w:shd w:val="clear" w:color="auto" w:fill="FFFFFF"/>
      <w:spacing w:after="360"/>
      <w:outlineLvl w:val="1"/>
    </w:pPr>
    <w:rPr>
      <w:rFonts w:ascii="Arial" w:eastAsia="Arial" w:hAnsi="Arial" w:cs="Arial"/>
      <w:b/>
      <w:bCs/>
      <w:i w:val="0"/>
      <w:iCs w:val="0"/>
      <w:smallCaps w:val="0"/>
      <w:strike w:val="0"/>
      <w:color w:val="014EA2"/>
      <w:sz w:val="26"/>
      <w:szCs w:val="26"/>
      <w:u w:val="none"/>
    </w:rPr>
  </w:style>
  <w:style w:type="paragraph" w:customStyle="1" w:styleId="Style63">
    <w:name w:val="Texto do corpo (7)"/>
    <w:basedOn w:val="Normal"/>
    <w:link w:val="CharStyle64"/>
    <w:pPr>
      <w:widowControl w:val="0"/>
      <w:shd w:val="clear" w:color="auto" w:fill="FFFFFF"/>
      <w:spacing w:after="100" w:line="228" w:lineRule="auto"/>
      <w:ind w:firstLine="420"/>
    </w:pPr>
    <w:rPr>
      <w:rFonts w:ascii="Segoe UI" w:eastAsia="Segoe UI" w:hAnsi="Segoe UI" w:cs="Segoe UI"/>
      <w:b w:val="0"/>
      <w:bCs w:val="0"/>
      <w:i w:val="0"/>
      <w:iCs w:val="0"/>
      <w:smallCaps w:val="0"/>
      <w:strike w:val="0"/>
      <w:color w:val="231F20"/>
      <w:sz w:val="19"/>
      <w:szCs w:val="19"/>
      <w:u w:val="none"/>
    </w:rPr>
  </w:style>
  <w:style w:type="paragraph" w:customStyle="1" w:styleId="Style66">
    <w:name w:val="Texto do corpo (8)"/>
    <w:basedOn w:val="Normal"/>
    <w:link w:val="CharStyle67"/>
    <w:pPr>
      <w:widowControl w:val="0"/>
      <w:shd w:val="clear" w:color="auto" w:fill="FFFFFF"/>
      <w:spacing w:after="100" w:line="233" w:lineRule="auto"/>
      <w:ind w:left="1140" w:hanging="380"/>
    </w:pPr>
    <w:rPr>
      <w:rFonts w:ascii="Calibri" w:eastAsia="Calibri" w:hAnsi="Calibri" w:cs="Calibri"/>
      <w:b w:val="0"/>
      <w:bCs w:val="0"/>
      <w:i w:val="0"/>
      <w:iCs w:val="0"/>
      <w:smallCaps w:val="0"/>
      <w:strike w:val="0"/>
      <w:color w:val="231F2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header" Target="header5.xml"/><Relationship Id="rId28" Type="http://schemas.openxmlformats.org/officeDocument/2006/relationships/header" Target="header6.xml"/><Relationship Id="rId29" Type="http://schemas.openxmlformats.org/officeDocument/2006/relationships/header" Target="header7.xml"/><Relationship Id="rId30" Type="http://schemas.openxmlformats.org/officeDocument/2006/relationships/header" Target="header8.xm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header" Target="header9.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image" Target="media/image13.png"/><Relationship Id="rId42" Type="http://schemas.openxmlformats.org/officeDocument/2006/relationships/image" Target="media/image13.png" TargetMode="External"/><Relationship Id="rId43" Type="http://schemas.openxmlformats.org/officeDocument/2006/relationships/image" Target="media/image14.jpeg"/><Relationship Id="rId44" Type="http://schemas.openxmlformats.org/officeDocument/2006/relationships/image" Target="media/image14.jpeg" TargetMode="External"/><Relationship Id="rId45" Type="http://schemas.openxmlformats.org/officeDocument/2006/relationships/image" Target="media/image15.jpeg"/><Relationship Id="rId46" Type="http://schemas.openxmlformats.org/officeDocument/2006/relationships/image" Target="media/image15.jpeg" TargetMode="External"/><Relationship Id="rId47" Type="http://schemas.openxmlformats.org/officeDocument/2006/relationships/header" Target="header13.xml"/><Relationship Id="rId48" Type="http://schemas.openxmlformats.org/officeDocument/2006/relationships/header" Target="header14.xml"/><Relationship Id="rId49" Type="http://schemas.openxmlformats.org/officeDocument/2006/relationships/image" Target="media/image16.jpeg"/><Relationship Id="rId50" Type="http://schemas.openxmlformats.org/officeDocument/2006/relationships/image" Target="media/image16.jpeg" TargetMode="External"/><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header" Target="header17.xml"/><Relationship Id="rId54" Type="http://schemas.openxmlformats.org/officeDocument/2006/relationships/header" Target="header18.xml"/><Relationship Id="rId55" Type="http://schemas.openxmlformats.org/officeDocument/2006/relationships/header" Target="header19.xml"/><Relationship Id="rId56" Type="http://schemas.openxmlformats.org/officeDocument/2006/relationships/header" Target="header20.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header" Target="header23.xml"/><Relationship Id="rId60" Type="http://schemas.openxmlformats.org/officeDocument/2006/relationships/header" Target="header24.xml"/><Relationship Id="rId61" Type="http://schemas.openxmlformats.org/officeDocument/2006/relationships/image" Target="media/image17.jpeg"/><Relationship Id="rId62" Type="http://schemas.openxmlformats.org/officeDocument/2006/relationships/image" Target="media/image17.jpeg" TargetMode="External"/><Relationship Id="rId63" Type="http://schemas.openxmlformats.org/officeDocument/2006/relationships/image" Target="media/image18.jpeg"/><Relationship Id="rId64" Type="http://schemas.openxmlformats.org/officeDocument/2006/relationships/image" Target="media/image18.jpeg" TargetMode="External"/><Relationship Id="rId65" Type="http://schemas.openxmlformats.org/officeDocument/2006/relationships/image" Target="media/image19.jpeg"/><Relationship Id="rId66" Type="http://schemas.openxmlformats.org/officeDocument/2006/relationships/image" Target="media/image19.jpeg" TargetMode="External"/></Relationships>
</file>