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keepLines/>
        <w:widowControl w:val="0"/>
        <w:shd w:val="clear" w:color="auto" w:fill="auto"/>
        <w:bidi w:val="0"/>
        <w:spacing w:before="0" w:after="0" w:line="324" w:lineRule="auto"/>
        <w:ind w:left="0" w:right="0" w:firstLine="0"/>
        <w:jc w:val="left"/>
      </w:pPr>
      <w:bookmarkStart w:id="2" w:name="bookmark2"/>
      <w:bookmarkStart w:id="3" w:name="bookmark3"/>
      <w:r>
        <w:rPr>
          <w:b/>
          <w:bCs/>
          <w:color w:val="000000"/>
          <w:spacing w:val="0"/>
          <w:w w:val="100"/>
          <w:position w:val="0"/>
          <w:sz w:val="50"/>
          <w:szCs w:val="50"/>
          <w:shd w:val="clear" w:color="auto" w:fill="auto"/>
          <w:lang w:val="fr-FR" w:eastAsia="fr-FR" w:bidi="fr-FR"/>
        </w:rPr>
        <w:t xml:space="preserve">Migration vers l'emploi </w:t>
      </w:r>
      <w:r>
        <w:rPr>
          <w:color w:val="000000"/>
          <w:spacing w:val="0"/>
          <w:w w:val="100"/>
          <w:position w:val="0"/>
          <w:sz w:val="24"/>
          <w:szCs w:val="24"/>
          <w:shd w:val="clear" w:color="auto" w:fill="auto"/>
          <w:lang w:val="fr-FR" w:eastAsia="fr-FR" w:bidi="fr-FR"/>
        </w:rPr>
        <w:t>Employeurs : Tout ce que vous voulez savoir sur les ressortissants de pays tiers.</w:t>
      </w:r>
      <w:bookmarkEnd w:id="2"/>
      <w:bookmarkEnd w:id="3"/>
    </w:p>
    <w:p>
      <w:pPr>
        <w:widowControl w:val="0"/>
        <w:spacing w:line="1" w:lineRule="exact"/>
        <w:sectPr>
          <w:footnotePr>
            <w:pos w:val="pageBottom"/>
            <w:numFmt w:val="decimal"/>
            <w:numRestart w:val="continuous"/>
          </w:footnotePr>
          <w:pgSz w:w="9638" w:h="13608"/>
          <w:pgMar w:top="346" w:left="1066" w:right="495" w:bottom="242" w:header="0" w:footer="3" w:gutter="0"/>
          <w:cols w:space="720"/>
          <w:noEndnote/>
          <w:rtlGutter w:val="0"/>
          <w:docGrid w:linePitch="360"/>
        </w:sectPr>
      </w:pPr>
      <w:r>
        <mc:AlternateContent>
          <mc:Choice Requires="wps">
            <w:drawing>
              <wp:anchor distT="76200" distB="1285875" distL="0" distR="0" simplePos="0" relativeHeight="125829378" behindDoc="0" locked="0" layoutInCell="1" allowOverlap="1">
                <wp:simplePos x="0" y="0"/>
                <wp:positionH relativeFrom="page">
                  <wp:posOffset>701040</wp:posOffset>
                </wp:positionH>
                <wp:positionV relativeFrom="paragraph">
                  <wp:posOffset>76200</wp:posOffset>
                </wp:positionV>
                <wp:extent cx="920750" cy="204470"/>
                <wp:wrapTopAndBottom/>
                <wp:docPr id="1" name="Shape 1"/>
                <a:graphic xmlns:a="http://schemas.openxmlformats.org/drawingml/2006/main">
                  <a:graphicData uri="http://schemas.microsoft.com/office/word/2010/wordprocessingShape">
                    <wps:wsp>
                      <wps:cNvSpPr txBox="1"/>
                      <wps:spPr>
                        <a:xfrm>
                          <a:ext cx="920750" cy="204470"/>
                        </a:xfrm>
                        <a:prstGeom prst="rect"/>
                        <a:noFill/>
                      </wps:spPr>
                      <wps:txbx>
                        <w:txbxContent>
                          <w:p>
                            <w:pPr>
                              <w:pStyle w:val="Style8"/>
                              <w:keepNext w:val="0"/>
                              <w:keepLines w:val="0"/>
                              <w:widowControl w:val="0"/>
                              <w:shd w:val="clear" w:color="auto" w:fill="auto"/>
                              <w:bidi w:val="0"/>
                              <w:spacing w:before="0" w:after="0" w:line="139" w:lineRule="auto"/>
                              <w:ind w:left="0" w:right="0" w:firstLine="0"/>
                              <w:jc w:val="both"/>
                            </w:pPr>
                            <w:r>
                              <w:rPr>
                                <w:color w:val="000000"/>
                                <w:spacing w:val="0"/>
                                <w:w w:val="100"/>
                                <w:position w:val="0"/>
                                <w:shd w:val="clear" w:color="auto" w:fill="auto"/>
                                <w:lang w:val="fr-FR" w:eastAsia="fr-FR" w:bidi="fr-FR"/>
                              </w:rPr>
                              <w:t>aaaaaaaaaaaaaaa aaaaaaaaaaaaaaa aaaaaaaaaaaaaaa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200000000000003pt;margin-top:6.pt;width:72.5pt;height:16.100000000000001pt;z-index:-125829375;mso-wrap-distance-left:0;mso-wrap-distance-top:6.pt;mso-wrap-distance-right:0;mso-wrap-distance-bottom:101.25pt;mso-position-horizontal-relative:page" filled="f" stroked="f">
                <v:textbox inset="0,0,0,0">
                  <w:txbxContent>
                    <w:p>
                      <w:pPr>
                        <w:pStyle w:val="Style8"/>
                        <w:keepNext w:val="0"/>
                        <w:keepLines w:val="0"/>
                        <w:widowControl w:val="0"/>
                        <w:shd w:val="clear" w:color="auto" w:fill="auto"/>
                        <w:bidi w:val="0"/>
                        <w:spacing w:before="0" w:after="0" w:line="139" w:lineRule="auto"/>
                        <w:ind w:left="0" w:right="0" w:firstLine="0"/>
                        <w:jc w:val="both"/>
                      </w:pPr>
                      <w:r>
                        <w:rPr>
                          <w:color w:val="000000"/>
                          <w:spacing w:val="0"/>
                          <w:w w:val="100"/>
                          <w:position w:val="0"/>
                          <w:shd w:val="clear" w:color="auto" w:fill="auto"/>
                          <w:lang w:val="fr-FR" w:eastAsia="fr-FR" w:bidi="fr-FR"/>
                        </w:rPr>
                        <w:t>aaaaaaaaaaaaaaa aaaaaaaaaaaaaaa aaaaaaaaaaaaaaa</w:t>
                      </w:r>
                    </w:p>
                  </w:txbxContent>
                </v:textbox>
                <w10:wrap type="topAndBottom" anchorx="page"/>
              </v:shape>
            </w:pict>
          </mc:Fallback>
        </mc:AlternateContent>
      </w:r>
      <w:r>
        <mc:AlternateContent>
          <mc:Choice Requires="wps">
            <w:drawing>
              <wp:anchor distT="76200" distB="1285875" distL="0" distR="0" simplePos="0" relativeHeight="125829380" behindDoc="0" locked="0" layoutInCell="1" allowOverlap="1">
                <wp:simplePos x="0" y="0"/>
                <wp:positionH relativeFrom="page">
                  <wp:posOffset>1725295</wp:posOffset>
                </wp:positionH>
                <wp:positionV relativeFrom="paragraph">
                  <wp:posOffset>76200</wp:posOffset>
                </wp:positionV>
                <wp:extent cx="981710" cy="204470"/>
                <wp:wrapTopAndBottom/>
                <wp:docPr id="3" name="Shape 3"/>
                <a:graphic xmlns:a="http://schemas.openxmlformats.org/drawingml/2006/main">
                  <a:graphicData uri="http://schemas.microsoft.com/office/word/2010/wordprocessingShape">
                    <wps:wsp>
                      <wps:cNvSpPr txBox="1"/>
                      <wps:spPr>
                        <a:xfrm>
                          <a:ext cx="981710" cy="204470"/>
                        </a:xfrm>
                        <a:prstGeom prst="rect"/>
                        <a:noFill/>
                      </wps:spPr>
                      <wps:txbx>
                        <w:txbxContent>
                          <w:p>
                            <w:pPr>
                              <w:pStyle w:val="Style8"/>
                              <w:keepNext w:val="0"/>
                              <w:keepLines w:val="0"/>
                              <w:widowControl w:val="0"/>
                              <w:shd w:val="clear" w:color="auto" w:fill="auto"/>
                              <w:bidi w:val="0"/>
                              <w:spacing w:before="0" w:after="0" w:line="139" w:lineRule="auto"/>
                              <w:ind w:left="0" w:right="0" w:firstLine="0"/>
                              <w:jc w:val="both"/>
                            </w:pPr>
                            <w:r>
                              <w:rPr>
                                <w:color w:val="000000"/>
                                <w:spacing w:val="0"/>
                                <w:w w:val="100"/>
                                <w:position w:val="0"/>
                                <w:shd w:val="clear" w:color="auto" w:fill="auto"/>
                                <w:lang w:val="fr-FR" w:eastAsia="fr-FR" w:bidi="fr-FR"/>
                              </w:rPr>
                              <w:t>aaaaaaaaaaaaaaaa aaaaaaaaaaaaaaaa aaaaaaaaaaaaaaaa</w:t>
                            </w:r>
                          </w:p>
                        </w:txbxContent>
                      </wps:txbx>
                      <wps:bodyPr lIns="0" tIns="0" rIns="0" bIns="0">
                        <a:noAutoFit/>
                      </wps:bodyPr>
                    </wps:wsp>
                  </a:graphicData>
                </a:graphic>
              </wp:anchor>
            </w:drawing>
          </mc:Choice>
          <mc:Fallback>
            <w:pict>
              <v:shape id="_x0000_s1029" type="#_x0000_t202" style="position:absolute;margin-left:135.84999999999999pt;margin-top:6.pt;width:77.299999999999997pt;height:16.100000000000001pt;z-index:-125829373;mso-wrap-distance-left:0;mso-wrap-distance-top:6.pt;mso-wrap-distance-right:0;mso-wrap-distance-bottom:101.25pt;mso-position-horizontal-relative:page" filled="f" stroked="f">
                <v:textbox inset="0,0,0,0">
                  <w:txbxContent>
                    <w:p>
                      <w:pPr>
                        <w:pStyle w:val="Style8"/>
                        <w:keepNext w:val="0"/>
                        <w:keepLines w:val="0"/>
                        <w:widowControl w:val="0"/>
                        <w:shd w:val="clear" w:color="auto" w:fill="auto"/>
                        <w:bidi w:val="0"/>
                        <w:spacing w:before="0" w:after="0" w:line="139" w:lineRule="auto"/>
                        <w:ind w:left="0" w:right="0" w:firstLine="0"/>
                        <w:jc w:val="both"/>
                      </w:pPr>
                      <w:r>
                        <w:rPr>
                          <w:color w:val="000000"/>
                          <w:spacing w:val="0"/>
                          <w:w w:val="100"/>
                          <w:position w:val="0"/>
                          <w:shd w:val="clear" w:color="auto" w:fill="auto"/>
                          <w:lang w:val="fr-FR" w:eastAsia="fr-FR" w:bidi="fr-FR"/>
                        </w:rPr>
                        <w:t>aaaaaaaaaaaaaaaa aaaaaaaaaaaaaaaa aaaaaaaaaaaaaaaa</w:t>
                      </w:r>
                    </w:p>
                  </w:txbxContent>
                </v:textbox>
                <w10:wrap type="topAndBottom" anchorx="page"/>
              </v:shape>
            </w:pict>
          </mc:Fallback>
        </mc:AlternateContent>
      </w:r>
      <w:r>
        <mc:AlternateContent>
          <mc:Choice Requires="wps">
            <w:drawing>
              <wp:anchor distT="76200" distB="1285875" distL="0" distR="0" simplePos="0" relativeHeight="125829382" behindDoc="0" locked="0" layoutInCell="1" allowOverlap="1">
                <wp:simplePos x="0" y="0"/>
                <wp:positionH relativeFrom="page">
                  <wp:posOffset>3169920</wp:posOffset>
                </wp:positionH>
                <wp:positionV relativeFrom="paragraph">
                  <wp:posOffset>76200</wp:posOffset>
                </wp:positionV>
                <wp:extent cx="1164590" cy="204470"/>
                <wp:wrapTopAndBottom/>
                <wp:docPr id="5" name="Shape 5"/>
                <a:graphic xmlns:a="http://schemas.openxmlformats.org/drawingml/2006/main">
                  <a:graphicData uri="http://schemas.microsoft.com/office/word/2010/wordprocessingShape">
                    <wps:wsp>
                      <wps:cNvSpPr txBox="1"/>
                      <wps:spPr>
                        <a:xfrm>
                          <a:ext cx="1164590" cy="204470"/>
                        </a:xfrm>
                        <a:prstGeom prst="rect"/>
                        <a:noFill/>
                      </wps:spPr>
                      <wps:txbx>
                        <w:txbxContent>
                          <w:p>
                            <w:pPr>
                              <w:pStyle w:val="Style8"/>
                              <w:keepNext w:val="0"/>
                              <w:keepLines w:val="0"/>
                              <w:widowControl w:val="0"/>
                              <w:shd w:val="clear" w:color="auto" w:fill="auto"/>
                              <w:bidi w:val="0"/>
                              <w:spacing w:before="0" w:after="0" w:line="139" w:lineRule="auto"/>
                              <w:ind w:left="0" w:right="0" w:firstLine="0"/>
                              <w:jc w:val="left"/>
                            </w:pPr>
                            <w:r>
                              <w:rPr>
                                <w:color w:val="000000"/>
                                <w:spacing w:val="0"/>
                                <w:w w:val="100"/>
                                <w:position w:val="0"/>
                                <w:shd w:val="clear" w:color="auto" w:fill="auto"/>
                                <w:lang w:val="fr-FR" w:eastAsia="fr-FR" w:bidi="fr-FR"/>
                              </w:rPr>
                              <w:t>aaaaaaaaaaaaaaaa aaaaaaaaaaaaaaaa a aaaaaaaaaaaaaaaa aa</w:t>
                            </w:r>
                          </w:p>
                        </w:txbxContent>
                      </wps:txbx>
                      <wps:bodyPr lIns="0" tIns="0" rIns="0" bIns="0">
                        <a:noAutoFit/>
                      </wps:bodyPr>
                    </wps:wsp>
                  </a:graphicData>
                </a:graphic>
              </wp:anchor>
            </w:drawing>
          </mc:Choice>
          <mc:Fallback>
            <w:pict>
              <v:shape id="_x0000_s1031" type="#_x0000_t202" style="position:absolute;margin-left:249.59999999999999pt;margin-top:6.pt;width:91.700000000000003pt;height:16.100000000000001pt;z-index:-125829371;mso-wrap-distance-left:0;mso-wrap-distance-top:6.pt;mso-wrap-distance-right:0;mso-wrap-distance-bottom:101.25pt;mso-position-horizontal-relative:page" filled="f" stroked="f">
                <v:textbox inset="0,0,0,0">
                  <w:txbxContent>
                    <w:p>
                      <w:pPr>
                        <w:pStyle w:val="Style8"/>
                        <w:keepNext w:val="0"/>
                        <w:keepLines w:val="0"/>
                        <w:widowControl w:val="0"/>
                        <w:shd w:val="clear" w:color="auto" w:fill="auto"/>
                        <w:bidi w:val="0"/>
                        <w:spacing w:before="0" w:after="0" w:line="139" w:lineRule="auto"/>
                        <w:ind w:left="0" w:right="0" w:firstLine="0"/>
                        <w:jc w:val="left"/>
                      </w:pPr>
                      <w:r>
                        <w:rPr>
                          <w:color w:val="000000"/>
                          <w:spacing w:val="0"/>
                          <w:w w:val="100"/>
                          <w:position w:val="0"/>
                          <w:shd w:val="clear" w:color="auto" w:fill="auto"/>
                          <w:lang w:val="fr-FR" w:eastAsia="fr-FR" w:bidi="fr-FR"/>
                        </w:rPr>
                        <w:t>aaaaaaaaaaaaaaaa aaaaaaaaaaaaaaaa a aaaaaaaaaaaaaaaa aa</w:t>
                      </w:r>
                    </w:p>
                  </w:txbxContent>
                </v:textbox>
                <w10:wrap type="topAndBottom" anchorx="page"/>
              </v:shape>
            </w:pict>
          </mc:Fallback>
        </mc:AlternateContent>
      </w:r>
      <w:r>
        <mc:AlternateContent>
          <mc:Choice Requires="wps">
            <w:drawing>
              <wp:anchor distT="247015" distB="685800" distL="0" distR="0" simplePos="0" relativeHeight="125829384" behindDoc="0" locked="0" layoutInCell="1" allowOverlap="1">
                <wp:simplePos x="0" y="0"/>
                <wp:positionH relativeFrom="page">
                  <wp:posOffset>697865</wp:posOffset>
                </wp:positionH>
                <wp:positionV relativeFrom="paragraph">
                  <wp:posOffset>247015</wp:posOffset>
                </wp:positionV>
                <wp:extent cx="3879850" cy="633730"/>
                <wp:wrapTopAndBottom/>
                <wp:docPr id="7" name="Shape 7"/>
                <a:graphic xmlns:a="http://schemas.openxmlformats.org/drawingml/2006/main">
                  <a:graphicData uri="http://schemas.microsoft.com/office/word/2010/wordprocessingShape">
                    <wps:wsp>
                      <wps:cNvSpPr txBox="1"/>
                      <wps:spPr>
                        <a:xfrm>
                          <a:ext cx="3879850" cy="633730"/>
                        </a:xfrm>
                        <a:prstGeom prst="rect"/>
                        <a:noFill/>
                      </wps:spPr>
                      <wps:txbx>
                        <w:txbxContent>
                          <w:p>
                            <w:pPr>
                              <w:pStyle w:val="Style8"/>
                              <w:keepNext w:val="0"/>
                              <w:keepLines w:val="0"/>
                              <w:widowControl w:val="0"/>
                              <w:shd w:val="clear" w:color="auto" w:fill="auto"/>
                              <w:bidi w:val="0"/>
                              <w:spacing w:before="0" w:after="80" w:line="170" w:lineRule="auto"/>
                              <w:ind w:left="0" w:right="0" w:firstLine="0"/>
                              <w:jc w:val="both"/>
                            </w:pPr>
                            <w:r>
                              <w:rPr>
                                <w:color w:val="000000"/>
                                <w:spacing w:val="0"/>
                                <w:w w:val="100"/>
                                <w:position w:val="0"/>
                                <w:shd w:val="clear" w:color="auto" w:fill="auto"/>
                                <w:lang w:val="fr-FR" w:eastAsia="fr-FR" w:bidi="fr-FR"/>
                              </w:rPr>
                              <w:t>aaaaaaaaaaaaaaaaaaaaaaaaaaaaaaaaaaaaaaaaaaaaaaaaaaaaaaaaa aaa</w:t>
                            </w:r>
                          </w:p>
                          <w:p>
                            <w:pPr>
                              <w:pStyle w:val="Style8"/>
                              <w:keepNext w:val="0"/>
                              <w:keepLines w:val="0"/>
                              <w:widowControl w:val="0"/>
                              <w:shd w:val="clear" w:color="auto" w:fill="auto"/>
                              <w:bidi w:val="0"/>
                              <w:spacing w:before="0" w:after="0" w:line="170" w:lineRule="auto"/>
                              <w:ind w:left="0" w:right="0" w:firstLine="0"/>
                              <w:jc w:val="both"/>
                            </w:pPr>
                            <w:r>
                              <w:rPr>
                                <w:color w:val="000000"/>
                                <w:spacing w:val="0"/>
                                <w:w w:val="100"/>
                                <w:position w:val="0"/>
                                <w:shd w:val="clear" w:color="auto" w:fill="auto"/>
                                <w:lang w:val="fr-FR" w:eastAsia="fr-FR" w:bidi="fr-FR"/>
                              </w:rPr>
                              <w:t>::::::::::::::::::::::::::::::::::::::::::::::::::::::::: ::::::::::::::::::::::::::::::::::::::::::::::::::::::::: :::::: aaaaaaaaaaaaaaaaaaaaaaaaaaaaaaaaaaaaaaaaaaaaaaaaaaaaaaaaa aaaaaa aaaaaaaaaaaaaaaaaaaaaaaaaaaaaaaaaaaaaaaaaaaaaaaaaaaaaaaaa aaaaaa aaaaaaaaaaaaaaaaaaaaaaaaaaaaaaaaaaaaaaaaaaaaaaaaaaaaaaaaa aaaaaa aaaaaaaaaaaaaaaaaaaaaaaaaaaaaaaaaaaaaaaaaaaaaaaaaaaaaaaaa aaaaaa</w:t>
                            </w:r>
                          </w:p>
                        </w:txbxContent>
                      </wps:txbx>
                      <wps:bodyPr lIns="0" tIns="0" rIns="0" bIns="0">
                        <a:noAutoFit/>
                      </wps:bodyPr>
                    </wps:wsp>
                  </a:graphicData>
                </a:graphic>
              </wp:anchor>
            </w:drawing>
          </mc:Choice>
          <mc:Fallback>
            <w:pict>
              <v:shape id="_x0000_s1033" type="#_x0000_t202" style="position:absolute;margin-left:54.950000000000003pt;margin-top:19.449999999999999pt;width:305.5pt;height:49.899999999999999pt;z-index:-125829369;mso-wrap-distance-left:0;mso-wrap-distance-top:19.449999999999999pt;mso-wrap-distance-right:0;mso-wrap-distance-bottom:54.pt;mso-position-horizontal-relative:page" filled="f" stroked="f">
                <v:textbox inset="0,0,0,0">
                  <w:txbxContent>
                    <w:p>
                      <w:pPr>
                        <w:pStyle w:val="Style8"/>
                        <w:keepNext w:val="0"/>
                        <w:keepLines w:val="0"/>
                        <w:widowControl w:val="0"/>
                        <w:shd w:val="clear" w:color="auto" w:fill="auto"/>
                        <w:bidi w:val="0"/>
                        <w:spacing w:before="0" w:after="80" w:line="170" w:lineRule="auto"/>
                        <w:ind w:left="0" w:right="0" w:firstLine="0"/>
                        <w:jc w:val="both"/>
                      </w:pPr>
                      <w:r>
                        <w:rPr>
                          <w:color w:val="000000"/>
                          <w:spacing w:val="0"/>
                          <w:w w:val="100"/>
                          <w:position w:val="0"/>
                          <w:shd w:val="clear" w:color="auto" w:fill="auto"/>
                          <w:lang w:val="fr-FR" w:eastAsia="fr-FR" w:bidi="fr-FR"/>
                        </w:rPr>
                        <w:t>aaaaaaaaaaaaaaaaaaaaaaaaaaaaaaaaaaaaaaaaaaaaaaaaaaaaaaaaa aaa</w:t>
                      </w:r>
                    </w:p>
                    <w:p>
                      <w:pPr>
                        <w:pStyle w:val="Style8"/>
                        <w:keepNext w:val="0"/>
                        <w:keepLines w:val="0"/>
                        <w:widowControl w:val="0"/>
                        <w:shd w:val="clear" w:color="auto" w:fill="auto"/>
                        <w:bidi w:val="0"/>
                        <w:spacing w:before="0" w:after="0" w:line="170" w:lineRule="auto"/>
                        <w:ind w:left="0" w:right="0" w:firstLine="0"/>
                        <w:jc w:val="both"/>
                      </w:pPr>
                      <w:r>
                        <w:rPr>
                          <w:color w:val="000000"/>
                          <w:spacing w:val="0"/>
                          <w:w w:val="100"/>
                          <w:position w:val="0"/>
                          <w:shd w:val="clear" w:color="auto" w:fill="auto"/>
                          <w:lang w:val="fr-FR" w:eastAsia="fr-FR" w:bidi="fr-FR"/>
                        </w:rPr>
                        <w:t>::::::::::::::::::::::::::::::::::::::::::::::::::::::::: ::::::::::::::::::::::::::::::::::::::::::::::::::::::::: :::::: aaaaaaaaaaaaaaaaaaaaaaaaaaaaaaaaaaaaaaaaaaaaaaaaaaaaaaaaa aaaaaa aaaaaaaaaaaaaaaaaaaaaaaaaaaaaaaaaaaaaaaaaaaaaaaaaaaaaaaaa aaaaaa aaaaaaaaaaaaaaaaaaaaaaaaaaaaaaaaaaaaaaaaaaaaaaaaaaaaaaaaa aaaaaa aaaaaaaaaaaaaaaaaaaaaaaaaaaaaaaaaaaaaaaaaaaaaaaaaaaaaaaaa aaaaaa</w:t>
                      </w:r>
                    </w:p>
                  </w:txbxContent>
                </v:textbox>
                <w10:wrap type="topAndBottom" anchorx="page"/>
              </v:shape>
            </w:pict>
          </mc:Fallback>
        </mc:AlternateContent>
      </w:r>
      <w:r>
        <mc:AlternateContent>
          <mc:Choice Requires="wps">
            <w:drawing>
              <wp:anchor distT="883920" distB="438785" distL="0" distR="0" simplePos="0" relativeHeight="125829386" behindDoc="0" locked="0" layoutInCell="1" allowOverlap="1">
                <wp:simplePos x="0" y="0"/>
                <wp:positionH relativeFrom="page">
                  <wp:posOffset>697865</wp:posOffset>
                </wp:positionH>
                <wp:positionV relativeFrom="paragraph">
                  <wp:posOffset>883920</wp:posOffset>
                </wp:positionV>
                <wp:extent cx="4182110" cy="243840"/>
                <wp:wrapTopAndBottom/>
                <wp:docPr id="9" name="Shape 9"/>
                <a:graphic xmlns:a="http://schemas.openxmlformats.org/drawingml/2006/main">
                  <a:graphicData uri="http://schemas.microsoft.com/office/word/2010/wordprocessingShape">
                    <wps:wsp>
                      <wps:cNvSpPr txBox="1"/>
                      <wps:spPr>
                        <a:xfrm>
                          <a:ext cx="418211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rPr>
                                <w:sz w:val="30"/>
                                <w:szCs w:val="30"/>
                              </w:rPr>
                            </w:pPr>
                            <w:bookmarkStart w:id="0" w:name="bookmark0"/>
                            <w:bookmarkStart w:id="1" w:name="bookmark1"/>
                            <w:r>
                              <w:rPr>
                                <w:color w:val="000000"/>
                                <w:spacing w:val="0"/>
                                <w:w w:val="100"/>
                                <w:position w:val="0"/>
                                <w:sz w:val="30"/>
                                <w:szCs w:val="30"/>
                                <w:shd w:val="clear" w:color="auto" w:fill="auto"/>
                                <w:lang w:val="fr-FR" w:eastAsia="fr-FR" w:bidi="fr-FR"/>
                              </w:rPr>
                              <w:t>::::::::::::::::::::::::::::::::::::::::::::::::::::::::: :::::::::::</w:t>
                            </w:r>
                            <w:bookmarkEnd w:id="0"/>
                            <w:bookmarkEnd w:id="1"/>
                          </w:p>
                        </w:txbxContent>
                      </wps:txbx>
                      <wps:bodyPr wrap="none" lIns="0" tIns="0" rIns="0" bIns="0">
                        <a:noAutoFit/>
                      </wps:bodyPr>
                    </wps:wsp>
                  </a:graphicData>
                </a:graphic>
              </wp:anchor>
            </w:drawing>
          </mc:Choice>
          <mc:Fallback>
            <w:pict>
              <v:shape id="_x0000_s1035" type="#_x0000_t202" style="position:absolute;margin-left:54.950000000000003pt;margin-top:69.599999999999994pt;width:329.30000000000001pt;height:19.199999999999999pt;z-index:-125829367;mso-wrap-distance-left:0;mso-wrap-distance-top:69.599999999999994pt;mso-wrap-distance-right:0;mso-wrap-distance-bottom:34.549999999999997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rPr>
                          <w:sz w:val="30"/>
                          <w:szCs w:val="30"/>
                        </w:rPr>
                      </w:pPr>
                      <w:bookmarkStart w:id="0" w:name="bookmark0"/>
                      <w:bookmarkStart w:id="1" w:name="bookmark1"/>
                      <w:r>
                        <w:rPr>
                          <w:color w:val="000000"/>
                          <w:spacing w:val="0"/>
                          <w:w w:val="100"/>
                          <w:position w:val="0"/>
                          <w:sz w:val="30"/>
                          <w:szCs w:val="30"/>
                          <w:shd w:val="clear" w:color="auto" w:fill="auto"/>
                          <w:lang w:val="fr-FR" w:eastAsia="fr-FR" w:bidi="fr-FR"/>
                        </w:rPr>
                        <w:t>::::::::::::::::::::::::::::::::::::::::::::::::::::::::: :::::::::::</w:t>
                      </w:r>
                      <w:bookmarkEnd w:id="0"/>
                      <w:bookmarkEnd w:id="1"/>
                    </w:p>
                  </w:txbxContent>
                </v:textbox>
                <w10:wrap type="topAndBottom" anchorx="page"/>
              </v:shape>
            </w:pict>
          </mc:Fallback>
        </mc:AlternateContent>
      </w:r>
      <w:r>
        <mc:AlternateContent>
          <mc:Choice Requires="wps">
            <w:drawing>
              <wp:anchor distT="1036320" distB="325755" distL="0" distR="0" simplePos="0" relativeHeight="125829388" behindDoc="0" locked="0" layoutInCell="1" allowOverlap="1">
                <wp:simplePos x="0" y="0"/>
                <wp:positionH relativeFrom="page">
                  <wp:posOffset>1847215</wp:posOffset>
                </wp:positionH>
                <wp:positionV relativeFrom="paragraph">
                  <wp:posOffset>1036320</wp:posOffset>
                </wp:positionV>
                <wp:extent cx="2304415" cy="204470"/>
                <wp:wrapTopAndBottom/>
                <wp:docPr id="11" name="Shape 11"/>
                <a:graphic xmlns:a="http://schemas.openxmlformats.org/drawingml/2006/main">
                  <a:graphicData uri="http://schemas.microsoft.com/office/word/2010/wordprocessingShape">
                    <wps:wsp>
                      <wps:cNvSpPr txBox="1"/>
                      <wps:spPr>
                        <a:xfrm>
                          <a:ext cx="2304415" cy="204470"/>
                        </a:xfrm>
                        <a:prstGeom prst="rect"/>
                        <a:noFill/>
                      </wps:spPr>
                      <wps:txbx>
                        <w:txbxContent>
                          <w:p>
                            <w:pPr>
                              <w:pStyle w:val="Style8"/>
                              <w:keepNext w:val="0"/>
                              <w:keepLines w:val="0"/>
                              <w:widowControl w:val="0"/>
                              <w:shd w:val="clear" w:color="auto" w:fill="auto"/>
                              <w:bidi w:val="0"/>
                              <w:spacing w:before="0" w:after="0" w:line="139" w:lineRule="auto"/>
                              <w:ind w:left="0" w:right="0" w:firstLine="0"/>
                              <w:jc w:val="both"/>
                            </w:pPr>
                            <w:r>
                              <w:rPr>
                                <w:color w:val="000000"/>
                                <w:spacing w:val="0"/>
                                <w:w w:val="100"/>
                                <w:position w:val="0"/>
                                <w:shd w:val="clear" w:color="auto" w:fill="auto"/>
                                <w:lang w:val="fr-FR" w:eastAsia="fr-FR" w:bidi="fr-FR"/>
                              </w:rPr>
                              <w:t>aaaaaaaaaaaaaaaaaaaaaaaaaaaaaaaaaaaaaa aaaaaaaaaaaaaaaaaaaaaaaaaaaaaaaaaaaaaa aaaaaaaaaaaaaaaaaaaaaaaaaaaaaaaaaaaaaa</w:t>
                            </w:r>
                          </w:p>
                        </w:txbxContent>
                      </wps:txbx>
                      <wps:bodyPr lIns="0" tIns="0" rIns="0" bIns="0">
                        <a:noAutoFit/>
                      </wps:bodyPr>
                    </wps:wsp>
                  </a:graphicData>
                </a:graphic>
              </wp:anchor>
            </w:drawing>
          </mc:Choice>
          <mc:Fallback>
            <w:pict>
              <v:shape id="_x0000_s1037" type="#_x0000_t202" style="position:absolute;margin-left:145.44999999999999pt;margin-top:81.599999999999994pt;width:181.44999999999999pt;height:16.100000000000001pt;z-index:-125829365;mso-wrap-distance-left:0;mso-wrap-distance-top:81.599999999999994pt;mso-wrap-distance-right:0;mso-wrap-distance-bottom:25.649999999999999pt;mso-position-horizontal-relative:page" filled="f" stroked="f">
                <v:textbox inset="0,0,0,0">
                  <w:txbxContent>
                    <w:p>
                      <w:pPr>
                        <w:pStyle w:val="Style8"/>
                        <w:keepNext w:val="0"/>
                        <w:keepLines w:val="0"/>
                        <w:widowControl w:val="0"/>
                        <w:shd w:val="clear" w:color="auto" w:fill="auto"/>
                        <w:bidi w:val="0"/>
                        <w:spacing w:before="0" w:after="0" w:line="139" w:lineRule="auto"/>
                        <w:ind w:left="0" w:right="0" w:firstLine="0"/>
                        <w:jc w:val="both"/>
                      </w:pPr>
                      <w:r>
                        <w:rPr>
                          <w:color w:val="000000"/>
                          <w:spacing w:val="0"/>
                          <w:w w:val="100"/>
                          <w:position w:val="0"/>
                          <w:shd w:val="clear" w:color="auto" w:fill="auto"/>
                          <w:lang w:val="fr-FR" w:eastAsia="fr-FR" w:bidi="fr-FR"/>
                        </w:rPr>
                        <w:t>aaaaaaaaaaaaaaaaaaaaaaaaaaaaaaaaaaaaaa aaaaaaaaaaaaaaaaaaaaaaaaaaaaaaaaaaaaaa aaaaaaaaaaaaaaaaaaaaaaaaaaaaaaaaaaaaaa</w:t>
                      </w:r>
                    </w:p>
                  </w:txbxContent>
                </v:textbox>
                <w10:wrap type="topAndBottom" anchorx="page"/>
              </v:shape>
            </w:pict>
          </mc:Fallback>
        </mc:AlternateContent>
      </w:r>
      <w:r>
        <mc:AlternateContent>
          <mc:Choice Requires="wps">
            <w:drawing>
              <wp:anchor distT="1329055" distB="0" distL="0" distR="0" simplePos="0" relativeHeight="125829390" behindDoc="0" locked="0" layoutInCell="1" allowOverlap="1">
                <wp:simplePos x="0" y="0"/>
                <wp:positionH relativeFrom="page">
                  <wp:posOffset>1847215</wp:posOffset>
                </wp:positionH>
                <wp:positionV relativeFrom="paragraph">
                  <wp:posOffset>1329055</wp:posOffset>
                </wp:positionV>
                <wp:extent cx="2304415" cy="237490"/>
                <wp:wrapTopAndBottom/>
                <wp:docPr id="13" name="Shape 13"/>
                <a:graphic xmlns:a="http://schemas.openxmlformats.org/drawingml/2006/main">
                  <a:graphicData uri="http://schemas.microsoft.com/office/word/2010/wordprocessingShape">
                    <wps:wsp>
                      <wps:cNvSpPr txBox="1"/>
                      <wps:spPr>
                        <a:xfrm>
                          <a:ext cx="2304415" cy="237490"/>
                        </a:xfrm>
                        <a:prstGeom prst="rect"/>
                        <a:noFill/>
                      </wps:spPr>
                      <wps:txbx>
                        <w:txbxContent>
                          <w:p>
                            <w:pPr>
                              <w:pStyle w:val="Style8"/>
                              <w:keepNext w:val="0"/>
                              <w:keepLines w:val="0"/>
                              <w:widowControl w:val="0"/>
                              <w:shd w:val="clear" w:color="auto" w:fill="auto"/>
                              <w:bidi w:val="0"/>
                              <w:spacing w:before="0" w:after="0" w:line="168" w:lineRule="auto"/>
                              <w:ind w:left="0" w:right="0" w:firstLine="0"/>
                              <w:jc w:val="both"/>
                            </w:pPr>
                            <w:r>
                              <w:rPr>
                                <w:color w:val="000000"/>
                                <w:spacing w:val="0"/>
                                <w:w w:val="100"/>
                                <w:position w:val="0"/>
                                <w:shd w:val="clear" w:color="auto" w:fill="auto"/>
                                <w:lang w:val="fr-FR" w:eastAsia="fr-FR" w:bidi="fr-FR"/>
                              </w:rPr>
                              <w:t>aaaaaaaaaaaaaaaaaaaaaaaaaaaaaaaaaaaaaa aaaaaaaaaaaaaaaaaaaaaaaaaaaaaaaaaaaaaa ••••••••••••••••••••••••••••••••••••••</w:t>
                            </w:r>
                          </w:p>
                        </w:txbxContent>
                      </wps:txbx>
                      <wps:bodyPr lIns="0" tIns="0" rIns="0" bIns="0">
                        <a:noAutoFit/>
                      </wps:bodyPr>
                    </wps:wsp>
                  </a:graphicData>
                </a:graphic>
              </wp:anchor>
            </w:drawing>
          </mc:Choice>
          <mc:Fallback>
            <w:pict>
              <v:shape id="_x0000_s1039" type="#_x0000_t202" style="position:absolute;margin-left:145.44999999999999pt;margin-top:104.65000000000001pt;width:181.44999999999999pt;height:18.699999999999999pt;z-index:-125829363;mso-wrap-distance-left:0;mso-wrap-distance-top:104.65000000000001pt;mso-wrap-distance-right:0;mso-position-horizontal-relative:page" filled="f" stroked="f">
                <v:textbox inset="0,0,0,0">
                  <w:txbxContent>
                    <w:p>
                      <w:pPr>
                        <w:pStyle w:val="Style8"/>
                        <w:keepNext w:val="0"/>
                        <w:keepLines w:val="0"/>
                        <w:widowControl w:val="0"/>
                        <w:shd w:val="clear" w:color="auto" w:fill="auto"/>
                        <w:bidi w:val="0"/>
                        <w:spacing w:before="0" w:after="0" w:line="168" w:lineRule="auto"/>
                        <w:ind w:left="0" w:right="0" w:firstLine="0"/>
                        <w:jc w:val="both"/>
                      </w:pPr>
                      <w:r>
                        <w:rPr>
                          <w:color w:val="000000"/>
                          <w:spacing w:val="0"/>
                          <w:w w:val="100"/>
                          <w:position w:val="0"/>
                          <w:shd w:val="clear" w:color="auto" w:fill="auto"/>
                          <w:lang w:val="fr-FR" w:eastAsia="fr-FR" w:bidi="fr-FR"/>
                        </w:rPr>
                        <w:t>aaaaaaaaaaaaaaaaaaaaaaaaaaaaaaaaaaaaaa aaaaaaaaaaaaaaaaaaaaaaaaaaaaaaaaaaaaaa ••••••••••••••••••••••••••••••••••••••</w:t>
                      </w:r>
                    </w:p>
                  </w:txbxContent>
                </v:textbox>
                <w10:wrap type="topAndBottom" anchorx="page"/>
              </v:shape>
            </w:pict>
          </mc:Fallback>
        </mc:AlternateContent>
      </w:r>
      <w:r>
        <mc:AlternateContent>
          <mc:Choice Requires="wps">
            <w:drawing>
              <wp:anchor distT="1216025" distB="82550" distL="0" distR="0" simplePos="0" relativeHeight="125829392" behindDoc="0" locked="0" layoutInCell="1" allowOverlap="1">
                <wp:simplePos x="0" y="0"/>
                <wp:positionH relativeFrom="page">
                  <wp:posOffset>5278755</wp:posOffset>
                </wp:positionH>
                <wp:positionV relativeFrom="paragraph">
                  <wp:posOffset>1216025</wp:posOffset>
                </wp:positionV>
                <wp:extent cx="255905" cy="267970"/>
                <wp:wrapTopAndBottom/>
                <wp:docPr id="15" name="Shape 15"/>
                <a:graphic xmlns:a="http://schemas.openxmlformats.org/drawingml/2006/main">
                  <a:graphicData uri="http://schemas.microsoft.com/office/word/2010/wordprocessingShape">
                    <wps:wsp>
                      <wps:cNvSpPr txBox="1"/>
                      <wps:spPr>
                        <a:xfrm>
                          <a:ext cx="255905" cy="267970"/>
                        </a:xfrm>
                        <a:prstGeom prst="rect"/>
                        <a:noFill/>
                      </wps:spPr>
                      <wps:txbx>
                        <w:txbxContent>
                          <w:p>
                            <w:pPr>
                              <w:pStyle w:val="Style8"/>
                              <w:keepNext w:val="0"/>
                              <w:keepLines w:val="0"/>
                              <w:widowControl w:val="0"/>
                              <w:shd w:val="clear" w:color="auto" w:fill="auto"/>
                              <w:bidi w:val="0"/>
                              <w:spacing w:before="0" w:after="0" w:line="144" w:lineRule="auto"/>
                              <w:ind w:left="0" w:right="0" w:firstLine="0"/>
                              <w:jc w:val="left"/>
                            </w:pPr>
                            <w:r>
                              <w:rPr>
                                <w:color w:val="000000"/>
                                <w:spacing w:val="0"/>
                                <w:w w:val="100"/>
                                <w:position w:val="0"/>
                                <w:shd w:val="clear" w:color="auto" w:fill="auto"/>
                                <w:lang w:val="fr-FR" w:eastAsia="fr-FR" w:bidi="fr-FR"/>
                              </w:rPr>
                              <w:t>a</w:t>
                            </w:r>
                          </w:p>
                          <w:p>
                            <w:pPr>
                              <w:pStyle w:val="Style8"/>
                              <w:keepNext w:val="0"/>
                              <w:keepLines w:val="0"/>
                              <w:widowControl w:val="0"/>
                              <w:shd w:val="clear" w:color="auto" w:fill="auto"/>
                              <w:bidi w:val="0"/>
                              <w:spacing w:before="0" w:after="0" w:line="144" w:lineRule="auto"/>
                              <w:ind w:left="0" w:right="0" w:firstLine="0"/>
                              <w:jc w:val="left"/>
                            </w:pPr>
                            <w:r>
                              <w:rPr>
                                <w:color w:val="000000"/>
                                <w:spacing w:val="0"/>
                                <w:w w:val="100"/>
                                <w:position w:val="0"/>
                                <w:shd w:val="clear" w:color="auto" w:fill="auto"/>
                                <w:lang w:val="fr-FR" w:eastAsia="fr-FR" w:bidi="fr-FR"/>
                              </w:rPr>
                              <w:t>• • aaa aaaa</w:t>
                            </w:r>
                          </w:p>
                        </w:txbxContent>
                      </wps:txbx>
                      <wps:bodyPr lIns="0" tIns="0" rIns="0" bIns="0">
                        <a:noAutoFit/>
                      </wps:bodyPr>
                    </wps:wsp>
                  </a:graphicData>
                </a:graphic>
              </wp:anchor>
            </w:drawing>
          </mc:Choice>
          <mc:Fallback>
            <w:pict>
              <v:shape id="_x0000_s1041" type="#_x0000_t202" style="position:absolute;margin-left:415.64999999999998pt;margin-top:95.75pt;width:20.149999999999999pt;height:21.100000000000001pt;z-index:-125829361;mso-wrap-distance-left:0;mso-wrap-distance-top:95.75pt;mso-wrap-distance-right:0;mso-wrap-distance-bottom:6.5pt;mso-position-horizontal-relative:page" filled="f" stroked="f">
                <v:textbox inset="0,0,0,0">
                  <w:txbxContent>
                    <w:p>
                      <w:pPr>
                        <w:pStyle w:val="Style8"/>
                        <w:keepNext w:val="0"/>
                        <w:keepLines w:val="0"/>
                        <w:widowControl w:val="0"/>
                        <w:shd w:val="clear" w:color="auto" w:fill="auto"/>
                        <w:bidi w:val="0"/>
                        <w:spacing w:before="0" w:after="0" w:line="144" w:lineRule="auto"/>
                        <w:ind w:left="0" w:right="0" w:firstLine="0"/>
                        <w:jc w:val="left"/>
                      </w:pPr>
                      <w:r>
                        <w:rPr>
                          <w:color w:val="000000"/>
                          <w:spacing w:val="0"/>
                          <w:w w:val="100"/>
                          <w:position w:val="0"/>
                          <w:shd w:val="clear" w:color="auto" w:fill="auto"/>
                          <w:lang w:val="fr-FR" w:eastAsia="fr-FR" w:bidi="fr-FR"/>
                        </w:rPr>
                        <w:t>a</w:t>
                      </w:r>
                    </w:p>
                    <w:p>
                      <w:pPr>
                        <w:pStyle w:val="Style8"/>
                        <w:keepNext w:val="0"/>
                        <w:keepLines w:val="0"/>
                        <w:widowControl w:val="0"/>
                        <w:shd w:val="clear" w:color="auto" w:fill="auto"/>
                        <w:bidi w:val="0"/>
                        <w:spacing w:before="0" w:after="0" w:line="144" w:lineRule="auto"/>
                        <w:ind w:left="0" w:right="0" w:firstLine="0"/>
                        <w:jc w:val="left"/>
                      </w:pPr>
                      <w:r>
                        <w:rPr>
                          <w:color w:val="000000"/>
                          <w:spacing w:val="0"/>
                          <w:w w:val="100"/>
                          <w:position w:val="0"/>
                          <w:shd w:val="clear" w:color="auto" w:fill="auto"/>
                          <w:lang w:val="fr-FR" w:eastAsia="fr-FR" w:bidi="fr-FR"/>
                        </w:rPr>
                        <w:t>• • aaa aaaa</w:t>
                      </w:r>
                    </w:p>
                  </w:txbxContent>
                </v:textbox>
                <w10:wrap type="topAndBottom" anchorx="page"/>
              </v:shape>
            </w:pict>
          </mc:Fallback>
        </mc:AlternateContent>
      </w:r>
    </w:p>
    <w:p>
      <w:pPr>
        <w:widowControl w:val="0"/>
        <w:spacing w:line="88" w:lineRule="exact"/>
        <w:rPr>
          <w:sz w:val="7"/>
          <w:szCs w:val="7"/>
        </w:rPr>
      </w:pPr>
    </w:p>
    <w:p>
      <w:pPr>
        <w:widowControl w:val="0"/>
        <w:spacing w:line="1" w:lineRule="exact"/>
        <w:sectPr>
          <w:footnotePr>
            <w:pos w:val="pageBottom"/>
            <w:numFmt w:val="decimal"/>
            <w:numRestart w:val="continuous"/>
          </w:footnotePr>
          <w:type w:val="continuous"/>
          <w:pgSz w:w="9638" w:h="13608"/>
          <w:pgMar w:top="346" w:left="0" w:right="0" w:bottom="242"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94" behindDoc="0" locked="0" layoutInCell="1" allowOverlap="1">
                <wp:simplePos x="0" y="0"/>
                <wp:positionH relativeFrom="page">
                  <wp:posOffset>5635625</wp:posOffset>
                </wp:positionH>
                <wp:positionV relativeFrom="paragraph">
                  <wp:posOffset>12700</wp:posOffset>
                </wp:positionV>
                <wp:extent cx="146050" cy="694690"/>
                <wp:wrapSquare wrapText="bothSides"/>
                <wp:docPr id="17" name="Shape 17"/>
                <a:graphic xmlns:a="http://schemas.openxmlformats.org/drawingml/2006/main">
                  <a:graphicData uri="http://schemas.microsoft.com/office/word/2010/wordprocessingShape">
                    <wps:wsp>
                      <wps:cNvSpPr txBox="1"/>
                      <wps:spPr>
                        <a:xfrm>
                          <a:ext cx="146050" cy="694690"/>
                        </a:xfrm>
                        <a:prstGeom prst="rect"/>
                        <a:noFill/>
                      </wps:spPr>
                      <wps:txbx>
                        <w:txbxContent>
                          <w:p>
                            <w:pPr>
                              <w:pStyle w:val="Style8"/>
                              <w:keepNext w:val="0"/>
                              <w:keepLines w:val="0"/>
                              <w:widowControl w:val="0"/>
                              <w:shd w:val="clear" w:color="auto" w:fill="auto"/>
                              <w:bidi w:val="0"/>
                              <w:spacing w:before="0" w:after="0" w:line="151" w:lineRule="auto"/>
                              <w:ind w:left="0" w:right="0" w:firstLine="0"/>
                              <w:jc w:val="center"/>
                            </w:pPr>
                            <w:r>
                              <w:rPr>
                                <w:color w:val="000000"/>
                                <w:spacing w:val="0"/>
                                <w:w w:val="100"/>
                                <w:position w:val="0"/>
                                <w:shd w:val="clear" w:color="auto" w:fill="auto"/>
                                <w:lang w:val="fr-FR" w:eastAsia="fr-FR" w:bidi="fr-FR"/>
                              </w:rPr>
                              <w:t>aa</w:t>
                              <w:br/>
                              <w:t>• •</w:t>
                            </w:r>
                          </w:p>
                          <w:p>
                            <w:pPr>
                              <w:pStyle w:val="Style15"/>
                              <w:keepNext w:val="0"/>
                              <w:keepLines w:val="0"/>
                              <w:widowControl w:val="0"/>
                              <w:shd w:val="clear" w:color="auto" w:fill="auto"/>
                              <w:bidi w:val="0"/>
                              <w:spacing w:before="0" w:after="0" w:line="187" w:lineRule="auto"/>
                              <w:ind w:left="0" w:right="0" w:firstLine="0"/>
                              <w:jc w:val="both"/>
                              <w:rPr>
                                <w:sz w:val="30"/>
                                <w:szCs w:val="30"/>
                              </w:rPr>
                            </w:pPr>
                            <w:r>
                              <w:rPr>
                                <w:color w:val="000000"/>
                                <w:spacing w:val="0"/>
                                <w:w w:val="100"/>
                                <w:position w:val="0"/>
                                <w:sz w:val="30"/>
                                <w:szCs w:val="30"/>
                                <w:shd w:val="clear" w:color="auto" w:fill="auto"/>
                                <w:lang w:val="fr-FR" w:eastAsia="fr-FR" w:bidi="fr-FR"/>
                              </w:rPr>
                              <w:t>::</w:t>
                            </w:r>
                          </w:p>
                          <w:p>
                            <w:pPr>
                              <w:pStyle w:val="Style8"/>
                              <w:keepNext w:val="0"/>
                              <w:keepLines w:val="0"/>
                              <w:widowControl w:val="0"/>
                              <w:shd w:val="clear" w:color="auto" w:fill="auto"/>
                              <w:bidi w:val="0"/>
                              <w:spacing w:before="0" w:after="0" w:line="142" w:lineRule="auto"/>
                              <w:ind w:left="0" w:right="0" w:firstLine="0"/>
                              <w:jc w:val="center"/>
                            </w:pPr>
                            <w:r>
                              <w:rPr>
                                <w:color w:val="000000"/>
                                <w:spacing w:val="0"/>
                                <w:w w:val="100"/>
                                <w:position w:val="0"/>
                                <w:shd w:val="clear" w:color="auto" w:fill="auto"/>
                                <w:lang w:val="fr-FR" w:eastAsia="fr-FR" w:bidi="fr-FR"/>
                              </w:rPr>
                              <w:t>aa</w:t>
                              <w:br/>
                              <w:t>aa</w:t>
                              <w:br/>
                              <w:t>aa</w:t>
                            </w:r>
                          </w:p>
                          <w:p>
                            <w:pPr>
                              <w:pStyle w:val="Style8"/>
                              <w:keepNext w:val="0"/>
                              <w:keepLines w:val="0"/>
                              <w:widowControl w:val="0"/>
                              <w:shd w:val="clear" w:color="auto" w:fill="auto"/>
                              <w:bidi w:val="0"/>
                              <w:spacing w:before="0" w:after="0" w:line="142" w:lineRule="auto"/>
                              <w:ind w:left="0" w:right="0" w:firstLine="0"/>
                              <w:jc w:val="center"/>
                            </w:pPr>
                            <w:r>
                              <w:rPr>
                                <w:color w:val="000000"/>
                                <w:spacing w:val="0"/>
                                <w:w w:val="100"/>
                                <w:position w:val="0"/>
                                <w:shd w:val="clear" w:color="auto" w:fill="auto"/>
                                <w:lang w:val="fr-FR" w:eastAsia="fr-FR" w:bidi="fr-FR"/>
                              </w:rPr>
                              <w:t>• •</w:t>
                              <w:br/>
                              <w:t>aa</w:t>
                            </w:r>
                          </w:p>
                          <w:p>
                            <w:pPr>
                              <w:pStyle w:val="Style8"/>
                              <w:keepNext w:val="0"/>
                              <w:keepLines w:val="0"/>
                              <w:widowControl w:val="0"/>
                              <w:shd w:val="clear" w:color="auto" w:fill="auto"/>
                              <w:bidi w:val="0"/>
                              <w:spacing w:before="0" w:after="0" w:line="142" w:lineRule="auto"/>
                              <w:ind w:left="0" w:right="0" w:firstLine="0"/>
                              <w:jc w:val="both"/>
                            </w:pPr>
                            <w:r>
                              <w:rPr>
                                <w:color w:val="000000"/>
                                <w:spacing w:val="0"/>
                                <w:w w:val="100"/>
                                <w:position w:val="0"/>
                                <w:shd w:val="clear" w:color="auto" w:fill="auto"/>
                                <w:lang w:val="fr-FR" w:eastAsia="fr-FR" w:bidi="fr-FR"/>
                              </w:rPr>
                              <w:t>• •</w:t>
                            </w:r>
                          </w:p>
                        </w:txbxContent>
                      </wps:txbx>
                      <wps:bodyPr lIns="0" tIns="0" rIns="0" bIns="0">
                        <a:noAutoFit/>
                      </wps:bodyPr>
                    </wps:wsp>
                  </a:graphicData>
                </a:graphic>
              </wp:anchor>
            </w:drawing>
          </mc:Choice>
          <mc:Fallback>
            <w:pict>
              <v:shape id="_x0000_s1043" type="#_x0000_t202" style="position:absolute;margin-left:443.75pt;margin-top:1.pt;width:11.5pt;height:54.700000000000003pt;z-index:-125829359;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151" w:lineRule="auto"/>
                        <w:ind w:left="0" w:right="0" w:firstLine="0"/>
                        <w:jc w:val="center"/>
                      </w:pPr>
                      <w:r>
                        <w:rPr>
                          <w:color w:val="000000"/>
                          <w:spacing w:val="0"/>
                          <w:w w:val="100"/>
                          <w:position w:val="0"/>
                          <w:shd w:val="clear" w:color="auto" w:fill="auto"/>
                          <w:lang w:val="fr-FR" w:eastAsia="fr-FR" w:bidi="fr-FR"/>
                        </w:rPr>
                        <w:t>aa</w:t>
                        <w:br/>
                        <w:t>• •</w:t>
                      </w:r>
                    </w:p>
                    <w:p>
                      <w:pPr>
                        <w:pStyle w:val="Style15"/>
                        <w:keepNext w:val="0"/>
                        <w:keepLines w:val="0"/>
                        <w:widowControl w:val="0"/>
                        <w:shd w:val="clear" w:color="auto" w:fill="auto"/>
                        <w:bidi w:val="0"/>
                        <w:spacing w:before="0" w:after="0" w:line="187" w:lineRule="auto"/>
                        <w:ind w:left="0" w:right="0" w:firstLine="0"/>
                        <w:jc w:val="both"/>
                        <w:rPr>
                          <w:sz w:val="30"/>
                          <w:szCs w:val="30"/>
                        </w:rPr>
                      </w:pPr>
                      <w:r>
                        <w:rPr>
                          <w:color w:val="000000"/>
                          <w:spacing w:val="0"/>
                          <w:w w:val="100"/>
                          <w:position w:val="0"/>
                          <w:sz w:val="30"/>
                          <w:szCs w:val="30"/>
                          <w:shd w:val="clear" w:color="auto" w:fill="auto"/>
                          <w:lang w:val="fr-FR" w:eastAsia="fr-FR" w:bidi="fr-FR"/>
                        </w:rPr>
                        <w:t>::</w:t>
                      </w:r>
                    </w:p>
                    <w:p>
                      <w:pPr>
                        <w:pStyle w:val="Style8"/>
                        <w:keepNext w:val="0"/>
                        <w:keepLines w:val="0"/>
                        <w:widowControl w:val="0"/>
                        <w:shd w:val="clear" w:color="auto" w:fill="auto"/>
                        <w:bidi w:val="0"/>
                        <w:spacing w:before="0" w:after="0" w:line="142" w:lineRule="auto"/>
                        <w:ind w:left="0" w:right="0" w:firstLine="0"/>
                        <w:jc w:val="center"/>
                      </w:pPr>
                      <w:r>
                        <w:rPr>
                          <w:color w:val="000000"/>
                          <w:spacing w:val="0"/>
                          <w:w w:val="100"/>
                          <w:position w:val="0"/>
                          <w:shd w:val="clear" w:color="auto" w:fill="auto"/>
                          <w:lang w:val="fr-FR" w:eastAsia="fr-FR" w:bidi="fr-FR"/>
                        </w:rPr>
                        <w:t>aa</w:t>
                        <w:br/>
                        <w:t>aa</w:t>
                        <w:br/>
                        <w:t>aa</w:t>
                      </w:r>
                    </w:p>
                    <w:p>
                      <w:pPr>
                        <w:pStyle w:val="Style8"/>
                        <w:keepNext w:val="0"/>
                        <w:keepLines w:val="0"/>
                        <w:widowControl w:val="0"/>
                        <w:shd w:val="clear" w:color="auto" w:fill="auto"/>
                        <w:bidi w:val="0"/>
                        <w:spacing w:before="0" w:after="0" w:line="142" w:lineRule="auto"/>
                        <w:ind w:left="0" w:right="0" w:firstLine="0"/>
                        <w:jc w:val="center"/>
                      </w:pPr>
                      <w:r>
                        <w:rPr>
                          <w:color w:val="000000"/>
                          <w:spacing w:val="0"/>
                          <w:w w:val="100"/>
                          <w:position w:val="0"/>
                          <w:shd w:val="clear" w:color="auto" w:fill="auto"/>
                          <w:lang w:val="fr-FR" w:eastAsia="fr-FR" w:bidi="fr-FR"/>
                        </w:rPr>
                        <w:t>• •</w:t>
                        <w:br/>
                        <w:t>aa</w:t>
                      </w:r>
                    </w:p>
                    <w:p>
                      <w:pPr>
                        <w:pStyle w:val="Style8"/>
                        <w:keepNext w:val="0"/>
                        <w:keepLines w:val="0"/>
                        <w:widowControl w:val="0"/>
                        <w:shd w:val="clear" w:color="auto" w:fill="auto"/>
                        <w:bidi w:val="0"/>
                        <w:spacing w:before="0" w:after="0" w:line="142" w:lineRule="auto"/>
                        <w:ind w:left="0" w:right="0" w:firstLine="0"/>
                        <w:jc w:val="both"/>
                      </w:pPr>
                      <w:r>
                        <w:rPr>
                          <w:color w:val="000000"/>
                          <w:spacing w:val="0"/>
                          <w:w w:val="100"/>
                          <w:position w:val="0"/>
                          <w:shd w:val="clear" w:color="auto" w:fill="auto"/>
                          <w:lang w:val="fr-FR" w:eastAsia="fr-FR" w:bidi="fr-FR"/>
                        </w:rPr>
                        <w:t>• •</w:t>
                      </w:r>
                    </w:p>
                  </w:txbxContent>
                </v:textbox>
                <w10:wrap type="square" anchorx="page"/>
              </v:shape>
            </w:pict>
          </mc:Fallback>
        </mc:AlternateContent>
      </w:r>
      <w:r>
        <mc:AlternateContent>
          <mc:Choice Requires="wps">
            <w:drawing>
              <wp:anchor distT="88900" distB="249555" distL="178435" distR="1744345" simplePos="0" relativeHeight="125829396" behindDoc="0" locked="0" layoutInCell="1" allowOverlap="1">
                <wp:simplePos x="0" y="0"/>
                <wp:positionH relativeFrom="page">
                  <wp:posOffset>822960</wp:posOffset>
                </wp:positionH>
                <wp:positionV relativeFrom="paragraph">
                  <wp:posOffset>850265</wp:posOffset>
                </wp:positionV>
                <wp:extent cx="3328670" cy="204470"/>
                <wp:wrapTopAndBottom/>
                <wp:docPr id="19" name="Shape 19"/>
                <a:graphic xmlns:a="http://schemas.openxmlformats.org/drawingml/2006/main">
                  <a:graphicData uri="http://schemas.microsoft.com/office/word/2010/wordprocessingShape">
                    <wps:wsp>
                      <wps:cNvSpPr txBox="1"/>
                      <wps:spPr>
                        <a:xfrm>
                          <a:ext cx="3328670" cy="204470"/>
                        </a:xfrm>
                        <a:prstGeom prst="rect"/>
                        <a:noFill/>
                      </wps:spPr>
                      <wps:txbx>
                        <w:txbxContent>
                          <w:p>
                            <w:pPr>
                              <w:pStyle w:val="Style8"/>
                              <w:keepNext w:val="0"/>
                              <w:keepLines w:val="0"/>
                              <w:widowControl w:val="0"/>
                              <w:shd w:val="clear" w:color="auto" w:fill="auto"/>
                              <w:bidi w:val="0"/>
                              <w:spacing w:before="0" w:after="0" w:line="139" w:lineRule="auto"/>
                              <w:ind w:left="0" w:right="0" w:firstLine="0"/>
                              <w:jc w:val="both"/>
                            </w:pPr>
                            <w:r>
                              <w:rPr>
                                <w:color w:val="000000"/>
                                <w:spacing w:val="0"/>
                                <w:w w:val="100"/>
                                <w:position w:val="0"/>
                                <w:shd w:val="clear" w:color="auto" w:fill="auto"/>
                                <w:lang w:val="fr-FR" w:eastAsia="fr-FR" w:bidi="fr-FR"/>
                              </w:rPr>
                              <w:t>aaaaaaaaaaaaaaaaaaaaaaaaaaaaaaaaaaaaaaaaaaaaaaaaaaaaaaa aaaaaaaaaaaaaaaaaaaaaaaaaaaaaaaaaaaaaaaaaaaaaaaaaaaaaaa aaaaaaaaaaaaaaaaaaaaaaaaaaaaaaaaaaaaaaaaaaaaaaaaaaaaaaa</w:t>
                            </w:r>
                          </w:p>
                        </w:txbxContent>
                      </wps:txbx>
                      <wps:bodyPr lIns="0" tIns="0" rIns="0" bIns="0">
                        <a:noAutoFit/>
                      </wps:bodyPr>
                    </wps:wsp>
                  </a:graphicData>
                </a:graphic>
              </wp:anchor>
            </w:drawing>
          </mc:Choice>
          <mc:Fallback>
            <w:pict>
              <v:shape id="_x0000_s1045" type="#_x0000_t202" style="position:absolute;margin-left:64.799999999999997pt;margin-top:66.950000000000003pt;width:262.10000000000002pt;height:16.100000000000001pt;z-index:-125829357;mso-wrap-distance-left:14.050000000000001pt;mso-wrap-distance-top:7.pt;mso-wrap-distance-right:137.34999999999999pt;mso-wrap-distance-bottom:19.649999999999999pt;mso-position-horizontal-relative:page" filled="f" stroked="f">
                <v:textbox inset="0,0,0,0">
                  <w:txbxContent>
                    <w:p>
                      <w:pPr>
                        <w:pStyle w:val="Style8"/>
                        <w:keepNext w:val="0"/>
                        <w:keepLines w:val="0"/>
                        <w:widowControl w:val="0"/>
                        <w:shd w:val="clear" w:color="auto" w:fill="auto"/>
                        <w:bidi w:val="0"/>
                        <w:spacing w:before="0" w:after="0" w:line="139" w:lineRule="auto"/>
                        <w:ind w:left="0" w:right="0" w:firstLine="0"/>
                        <w:jc w:val="both"/>
                      </w:pPr>
                      <w:r>
                        <w:rPr>
                          <w:color w:val="000000"/>
                          <w:spacing w:val="0"/>
                          <w:w w:val="100"/>
                          <w:position w:val="0"/>
                          <w:shd w:val="clear" w:color="auto" w:fill="auto"/>
                          <w:lang w:val="fr-FR" w:eastAsia="fr-FR" w:bidi="fr-FR"/>
                        </w:rPr>
                        <w:t>aaaaaaaaaaaaaaaaaaaaaaaaaaaaaaaaaaaaaaaaaaaaaaaaaaaaaaa aaaaaaaaaaaaaaaaaaaaaaaaaaaaaaaaaaaaaaaaaaaaaaaaaaaaaaa aaaaaaaaaaaaaaaaaaaaaaaaaaaaaaaaaaaaaaaaaaaaaaaaaaaaaaa</w:t>
                      </w:r>
                    </w:p>
                  </w:txbxContent>
                </v:textbox>
                <w10:wrap type="topAndBottom" anchorx="page"/>
              </v:shape>
            </w:pict>
          </mc:Fallback>
        </mc:AlternateContent>
      </w:r>
      <w:r>
        <mc:AlternateContent>
          <mc:Choice Requires="wps">
            <w:drawing>
              <wp:anchor distT="88900" distB="249555" distL="3549650" distR="299720" simplePos="0" relativeHeight="125829398" behindDoc="0" locked="0" layoutInCell="1" allowOverlap="1">
                <wp:simplePos x="0" y="0"/>
                <wp:positionH relativeFrom="page">
                  <wp:posOffset>4194175</wp:posOffset>
                </wp:positionH>
                <wp:positionV relativeFrom="paragraph">
                  <wp:posOffset>850265</wp:posOffset>
                </wp:positionV>
                <wp:extent cx="1402080" cy="204470"/>
                <wp:wrapTopAndBottom/>
                <wp:docPr id="21" name="Shape 21"/>
                <a:graphic xmlns:a="http://schemas.openxmlformats.org/drawingml/2006/main">
                  <a:graphicData uri="http://schemas.microsoft.com/office/word/2010/wordprocessingShape">
                    <wps:wsp>
                      <wps:cNvSpPr txBox="1"/>
                      <wps:spPr>
                        <a:xfrm>
                          <a:ext cx="1402080" cy="204470"/>
                        </a:xfrm>
                        <a:prstGeom prst="rect"/>
                        <a:noFill/>
                      </wps:spPr>
                      <wps:txbx>
                        <w:txbxContent>
                          <w:p>
                            <w:pPr>
                              <w:pStyle w:val="Style8"/>
                              <w:keepNext w:val="0"/>
                              <w:keepLines w:val="0"/>
                              <w:widowControl w:val="0"/>
                              <w:shd w:val="clear" w:color="auto" w:fill="auto"/>
                              <w:bidi w:val="0"/>
                              <w:spacing w:before="0" w:after="0" w:line="139" w:lineRule="auto"/>
                              <w:ind w:left="0" w:right="0" w:firstLine="0"/>
                              <w:jc w:val="both"/>
                            </w:pPr>
                            <w:r>
                              <w:rPr>
                                <w:color w:val="000000"/>
                                <w:spacing w:val="0"/>
                                <w:w w:val="100"/>
                                <w:position w:val="0"/>
                                <w:shd w:val="clear" w:color="auto" w:fill="auto"/>
                                <w:lang w:val="fr-FR" w:eastAsia="fr-FR" w:bidi="fr-FR"/>
                              </w:rPr>
                              <w:t>aaaaaaaaaaaaaaaaaaaaaaa aaaaaaaaaaaaaaaaaaaaaaa aaaaaaaaaaaaaaaaaaaaaaa</w:t>
                            </w:r>
                          </w:p>
                        </w:txbxContent>
                      </wps:txbx>
                      <wps:bodyPr lIns="0" tIns="0" rIns="0" bIns="0">
                        <a:noAutoFit/>
                      </wps:bodyPr>
                    </wps:wsp>
                  </a:graphicData>
                </a:graphic>
              </wp:anchor>
            </w:drawing>
          </mc:Choice>
          <mc:Fallback>
            <w:pict>
              <v:shape id="_x0000_s1047" type="#_x0000_t202" style="position:absolute;margin-left:330.25pt;margin-top:66.950000000000003pt;width:110.40000000000001pt;height:16.100000000000001pt;z-index:-125829355;mso-wrap-distance-left:279.5pt;mso-wrap-distance-top:7.pt;mso-wrap-distance-right:23.600000000000001pt;mso-wrap-distance-bottom:19.649999999999999pt;mso-position-horizontal-relative:page" filled="f" stroked="f">
                <v:textbox inset="0,0,0,0">
                  <w:txbxContent>
                    <w:p>
                      <w:pPr>
                        <w:pStyle w:val="Style8"/>
                        <w:keepNext w:val="0"/>
                        <w:keepLines w:val="0"/>
                        <w:widowControl w:val="0"/>
                        <w:shd w:val="clear" w:color="auto" w:fill="auto"/>
                        <w:bidi w:val="0"/>
                        <w:spacing w:before="0" w:after="0" w:line="139" w:lineRule="auto"/>
                        <w:ind w:left="0" w:right="0" w:firstLine="0"/>
                        <w:jc w:val="both"/>
                      </w:pPr>
                      <w:r>
                        <w:rPr>
                          <w:color w:val="000000"/>
                          <w:spacing w:val="0"/>
                          <w:w w:val="100"/>
                          <w:position w:val="0"/>
                          <w:shd w:val="clear" w:color="auto" w:fill="auto"/>
                          <w:lang w:val="fr-FR" w:eastAsia="fr-FR" w:bidi="fr-FR"/>
                        </w:rPr>
                        <w:t>aaaaaaaaaaaaaaaaaaaaaaa aaaaaaaaaaaaaaaaaaaaaaa aaaaaaaaaaaaaaaaaaaaaaa</w:t>
                      </w:r>
                    </w:p>
                  </w:txbxContent>
                </v:textbox>
                <w10:wrap type="topAndBottom" anchorx="page"/>
              </v:shape>
            </w:pict>
          </mc:Fallback>
        </mc:AlternateContent>
      </w:r>
      <w:r>
        <mc:AlternateContent>
          <mc:Choice Requires="wps">
            <w:drawing>
              <wp:anchor distT="88900" distB="249555" distL="4994275" distR="116840" simplePos="0" relativeHeight="125829400" behindDoc="0" locked="0" layoutInCell="1" allowOverlap="1">
                <wp:simplePos x="0" y="0"/>
                <wp:positionH relativeFrom="page">
                  <wp:posOffset>5638800</wp:posOffset>
                </wp:positionH>
                <wp:positionV relativeFrom="paragraph">
                  <wp:posOffset>850265</wp:posOffset>
                </wp:positionV>
                <wp:extent cx="140335" cy="204470"/>
                <wp:wrapTopAndBottom/>
                <wp:docPr id="23" name="Shape 23"/>
                <a:graphic xmlns:a="http://schemas.openxmlformats.org/drawingml/2006/main">
                  <a:graphicData uri="http://schemas.microsoft.com/office/word/2010/wordprocessingShape">
                    <wps:wsp>
                      <wps:cNvSpPr txBox="1"/>
                      <wps:spPr>
                        <a:xfrm>
                          <a:ext cx="140335" cy="204470"/>
                        </a:xfrm>
                        <a:prstGeom prst="rect"/>
                        <a:noFill/>
                      </wps:spPr>
                      <wps:txbx>
                        <w:txbxContent>
                          <w:p>
                            <w:pPr>
                              <w:pStyle w:val="Style8"/>
                              <w:keepNext w:val="0"/>
                              <w:keepLines w:val="0"/>
                              <w:widowControl w:val="0"/>
                              <w:shd w:val="clear" w:color="auto" w:fill="auto"/>
                              <w:bidi w:val="0"/>
                              <w:spacing w:before="0" w:after="0" w:line="139" w:lineRule="auto"/>
                              <w:ind w:left="0" w:right="0" w:firstLine="0"/>
                              <w:jc w:val="center"/>
                            </w:pPr>
                            <w:r>
                              <w:rPr>
                                <w:color w:val="000000"/>
                                <w:spacing w:val="0"/>
                                <w:w w:val="100"/>
                                <w:position w:val="0"/>
                                <w:shd w:val="clear" w:color="auto" w:fill="auto"/>
                                <w:lang w:val="fr-FR" w:eastAsia="fr-FR" w:bidi="fr-FR"/>
                              </w:rPr>
                              <w:t>• •</w:t>
                              <w:br/>
                              <w:t>aa</w:t>
                              <w:br/>
                              <w:t>aa</w:t>
                            </w:r>
                          </w:p>
                        </w:txbxContent>
                      </wps:txbx>
                      <wps:bodyPr lIns="0" tIns="0" rIns="0" bIns="0">
                        <a:noAutoFit/>
                      </wps:bodyPr>
                    </wps:wsp>
                  </a:graphicData>
                </a:graphic>
              </wp:anchor>
            </w:drawing>
          </mc:Choice>
          <mc:Fallback>
            <w:pict>
              <v:shape id="_x0000_s1049" type="#_x0000_t202" style="position:absolute;margin-left:444.pt;margin-top:66.950000000000003pt;width:11.050000000000001pt;height:16.100000000000001pt;z-index:-125829353;mso-wrap-distance-left:393.25pt;mso-wrap-distance-top:7.pt;mso-wrap-distance-right:9.1999999999999993pt;mso-wrap-distance-bottom:19.649999999999999pt;mso-position-horizontal-relative:page" filled="f" stroked="f">
                <v:textbox inset="0,0,0,0">
                  <w:txbxContent>
                    <w:p>
                      <w:pPr>
                        <w:pStyle w:val="Style8"/>
                        <w:keepNext w:val="0"/>
                        <w:keepLines w:val="0"/>
                        <w:widowControl w:val="0"/>
                        <w:shd w:val="clear" w:color="auto" w:fill="auto"/>
                        <w:bidi w:val="0"/>
                        <w:spacing w:before="0" w:after="0" w:line="139" w:lineRule="auto"/>
                        <w:ind w:left="0" w:right="0" w:firstLine="0"/>
                        <w:jc w:val="center"/>
                      </w:pPr>
                      <w:r>
                        <w:rPr>
                          <w:color w:val="000000"/>
                          <w:spacing w:val="0"/>
                          <w:w w:val="100"/>
                          <w:position w:val="0"/>
                          <w:shd w:val="clear" w:color="auto" w:fill="auto"/>
                          <w:lang w:val="fr-FR" w:eastAsia="fr-FR" w:bidi="fr-FR"/>
                        </w:rPr>
                        <w:t>• •</w:t>
                        <w:br/>
                        <w:t>aa</w:t>
                        <w:br/>
                        <w:t>aa</w:t>
                      </w:r>
                    </w:p>
                  </w:txbxContent>
                </v:textbox>
                <w10:wrap type="topAndBottom" anchorx="page"/>
              </v:shape>
            </w:pict>
          </mc:Fallback>
        </mc:AlternateContent>
      </w:r>
      <w:r>
        <mc:AlternateContent>
          <mc:Choice Requires="wps">
            <w:drawing>
              <wp:anchor distT="244475" distB="0" distL="114300" distR="114300" simplePos="0" relativeHeight="125829402" behindDoc="0" locked="0" layoutInCell="1" allowOverlap="1">
                <wp:simplePos x="0" y="0"/>
                <wp:positionH relativeFrom="page">
                  <wp:posOffset>758825</wp:posOffset>
                </wp:positionH>
                <wp:positionV relativeFrom="paragraph">
                  <wp:posOffset>1005840</wp:posOffset>
                </wp:positionV>
                <wp:extent cx="5022850" cy="298450"/>
                <wp:wrapTopAndBottom/>
                <wp:docPr id="25" name="Shape 25"/>
                <a:graphic xmlns:a="http://schemas.openxmlformats.org/drawingml/2006/main">
                  <a:graphicData uri="http://schemas.microsoft.com/office/word/2010/wordprocessingShape">
                    <wps:wsp>
                      <wps:cNvSpPr txBox="1"/>
                      <wps:spPr>
                        <a:xfrm>
                          <a:ext cx="5022850" cy="298450"/>
                        </a:xfrm>
                        <a:prstGeom prst="rect"/>
                        <a:noFill/>
                      </wps:spPr>
                      <wps:txbx>
                        <w:txbxContent>
                          <w:p>
                            <w:pPr>
                              <w:pStyle w:val="Style8"/>
                              <w:keepNext w:val="0"/>
                              <w:keepLines w:val="0"/>
                              <w:widowControl w:val="0"/>
                              <w:shd w:val="clear" w:color="auto" w:fill="auto"/>
                              <w:bidi w:val="0"/>
                              <w:spacing w:before="0" w:after="0" w:line="216" w:lineRule="auto"/>
                              <w:ind w:left="0" w:right="0" w:firstLine="0"/>
                              <w:jc w:val="both"/>
                            </w:pPr>
                            <w:r>
                              <w:rPr>
                                <w:color w:val="000000"/>
                                <w:spacing w:val="0"/>
                                <w:w w:val="100"/>
                                <w:position w:val="0"/>
                                <w:shd w:val="clear" w:color="auto" w:fill="auto"/>
                                <w:lang w:val="fr-FR" w:eastAsia="fr-FR" w:bidi="fr-FR"/>
                              </w:rPr>
                              <w:t>••••••••••••••••••••••••••••••••••••••••••••••••••••••••••••••••••••••••••••••••••a ::::::::::::::::::::::::::::::::::::::::::::::::::::::::::::::::::::::::::::::::::: ••••••••••••••••••••••••••••••••••••••••••••••••••••••••••••••••••••••••••••••••••a</w:t>
                            </w:r>
                          </w:p>
                        </w:txbxContent>
                      </wps:txbx>
                      <wps:bodyPr lIns="0" tIns="0" rIns="0" bIns="0">
                        <a:noAutoFit/>
                      </wps:bodyPr>
                    </wps:wsp>
                  </a:graphicData>
                </a:graphic>
              </wp:anchor>
            </w:drawing>
          </mc:Choice>
          <mc:Fallback>
            <w:pict>
              <v:shape id="_x0000_s1051" type="#_x0000_t202" style="position:absolute;margin-left:59.75pt;margin-top:79.200000000000003pt;width:395.5pt;height:23.5pt;z-index:-125829351;mso-wrap-distance-left:9.pt;mso-wrap-distance-top:19.25pt;mso-wrap-distance-right:9.pt;mso-position-horizontal-relative:page" filled="f" stroked="f">
                <v:textbox inset="0,0,0,0">
                  <w:txbxContent>
                    <w:p>
                      <w:pPr>
                        <w:pStyle w:val="Style8"/>
                        <w:keepNext w:val="0"/>
                        <w:keepLines w:val="0"/>
                        <w:widowControl w:val="0"/>
                        <w:shd w:val="clear" w:color="auto" w:fill="auto"/>
                        <w:bidi w:val="0"/>
                        <w:spacing w:before="0" w:after="0" w:line="216" w:lineRule="auto"/>
                        <w:ind w:left="0" w:right="0" w:firstLine="0"/>
                        <w:jc w:val="both"/>
                      </w:pPr>
                      <w:r>
                        <w:rPr>
                          <w:color w:val="000000"/>
                          <w:spacing w:val="0"/>
                          <w:w w:val="100"/>
                          <w:position w:val="0"/>
                          <w:shd w:val="clear" w:color="auto" w:fill="auto"/>
                          <w:lang w:val="fr-FR" w:eastAsia="fr-FR" w:bidi="fr-FR"/>
                        </w:rPr>
                        <w:t>••••••••••••••••••••••••••••••••••••••••••••••••••••••••••••••••••••••••••••••••••a ::::::::::::::::::::::::::::::::::::::::::::::::::::::::::::::::::::::::::::::::::: ••••••••••••••••••••••••••••••••••••••••••••••••••••••••••••••••••••••••••••••••••a</w:t>
                      </w:r>
                    </w:p>
                  </w:txbxContent>
                </v:textbox>
                <w10:wrap type="topAndBottom" anchorx="page"/>
              </v:shape>
            </w:pict>
          </mc:Fallback>
        </mc:AlternateContent>
      </w:r>
    </w:p>
    <w:p>
      <w:pPr>
        <w:pStyle w:val="Style8"/>
        <w:keepNext w:val="0"/>
        <w:keepLines w:val="0"/>
        <w:widowControl w:val="0"/>
        <w:shd w:val="clear" w:color="auto" w:fill="auto"/>
        <w:bidi w:val="0"/>
        <w:spacing w:before="0" w:after="0" w:line="158" w:lineRule="auto"/>
        <w:ind w:left="5540" w:right="0" w:firstLine="0"/>
        <w:jc w:val="both"/>
        <w:sectPr>
          <w:footnotePr>
            <w:pos w:val="pageBottom"/>
            <w:numFmt w:val="decimal"/>
            <w:numRestart w:val="continuous"/>
          </w:footnotePr>
          <w:type w:val="continuous"/>
          <w:pgSz w:w="9638" w:h="13608"/>
          <w:pgMar w:top="346" w:left="1066" w:right="764" w:bottom="242" w:header="0" w:footer="3" w:gutter="0"/>
          <w:cols w:space="720"/>
          <w:noEndnote/>
          <w:rtlGutter w:val="0"/>
          <w:docGrid w:linePitch="360"/>
        </w:sectPr>
      </w:pPr>
      <w:r>
        <w:rPr>
          <w:color w:val="000000"/>
          <w:spacing w:val="0"/>
          <w:w w:val="100"/>
          <w:position w:val="0"/>
          <w:shd w:val="clear" w:color="auto" w:fill="auto"/>
          <w:lang w:val="fr-FR" w:eastAsia="fr-FR" w:bidi="fr-FR"/>
        </w:rPr>
        <w:t>aaaaaaaaaaaaaaaaaaaaaaa aaaaaaaaaaaaaaaaaaaaaaa ::::::::::::::::::::::: aaaaaaaaaaaaaaaaaaaaaaa aaaaaaaaaaaaaaaaaaaaaaa aaaaaaaaaaaaaaaaaaaaaaa aaaaaaaaaaaaaaaaaaaaaaa aaaaaaaaaaaaaaaaaaaaaaa aaaaaaaaaaaaaaaaaaaaaaa aaaaaaaaaaaaaaaaaaaaaaa</w:t>
      </w:r>
    </w:p>
    <w:p>
      <w:pPr>
        <w:widowControl w:val="0"/>
        <w:spacing w:line="143" w:lineRule="exact"/>
        <w:rPr>
          <w:sz w:val="12"/>
          <w:szCs w:val="12"/>
        </w:rPr>
      </w:pPr>
    </w:p>
    <w:p>
      <w:pPr>
        <w:widowControl w:val="0"/>
        <w:spacing w:line="1" w:lineRule="exact"/>
        <w:sectPr>
          <w:footnotePr>
            <w:pos w:val="pageBottom"/>
            <w:numFmt w:val="decimal"/>
            <w:numRestart w:val="continuous"/>
          </w:footnotePr>
          <w:type w:val="continuous"/>
          <w:pgSz w:w="9638" w:h="13608"/>
          <w:pgMar w:top="346" w:left="0" w:right="0" w:bottom="242" w:header="0" w:footer="3" w:gutter="0"/>
          <w:cols w:space="720"/>
          <w:noEndnote/>
          <w:rtlGutter w:val="0"/>
          <w:docGrid w:linePitch="360"/>
        </w:sectPr>
      </w:pPr>
    </w:p>
    <w:p>
      <w:pPr>
        <w:pStyle w:val="Style8"/>
        <w:keepNext w:val="0"/>
        <w:keepLines w:val="0"/>
        <w:widowControl w:val="0"/>
        <w:shd w:val="clear" w:color="auto" w:fill="auto"/>
        <w:bidi w:val="0"/>
        <w:spacing w:before="0" w:after="100" w:line="144" w:lineRule="auto"/>
        <w:ind w:left="3920" w:right="0" w:firstLine="20"/>
        <w:jc w:val="both"/>
      </w:pPr>
      <w:r>
        <mc:AlternateContent>
          <mc:Choice Requires="wps">
            <w:drawing>
              <wp:anchor distT="50800" distB="0" distL="0" distR="0" simplePos="0" relativeHeight="125829404" behindDoc="0" locked="0" layoutInCell="1" allowOverlap="1">
                <wp:simplePos x="0" y="0"/>
                <wp:positionH relativeFrom="page">
                  <wp:posOffset>2145665</wp:posOffset>
                </wp:positionH>
                <wp:positionV relativeFrom="paragraph">
                  <wp:posOffset>330200</wp:posOffset>
                </wp:positionV>
                <wp:extent cx="3633470" cy="125095"/>
                <wp:wrapTopAndBottom/>
                <wp:docPr id="27" name="Shape 27"/>
                <a:graphic xmlns:a="http://schemas.openxmlformats.org/drawingml/2006/main">
                  <a:graphicData uri="http://schemas.microsoft.com/office/word/2010/wordprocessingShape">
                    <wps:wsp>
                      <wps:cNvSpPr txBox="1"/>
                      <wps:spPr>
                        <a:xfrm>
                          <a:ext cx="363347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aaaaaaaaaaaaaaaaaaaaaaaaaaaaaaaaaaaaaaaaaaaaaaaaaaaaaaaaaaae</w:t>
                            </w:r>
                          </w:p>
                        </w:txbxContent>
                      </wps:txbx>
                      <wps:bodyPr wrap="none" lIns="0" tIns="0" rIns="0" bIns="0">
                        <a:noAutoFit/>
                      </wps:bodyPr>
                    </wps:wsp>
                  </a:graphicData>
                </a:graphic>
              </wp:anchor>
            </w:drawing>
          </mc:Choice>
          <mc:Fallback>
            <w:pict>
              <v:shape id="_x0000_s1053" type="#_x0000_t202" style="position:absolute;margin-left:168.94999999999999pt;margin-top:26.pt;width:286.10000000000002pt;height:9.8499999999999996pt;z-index:-125829349;mso-wrap-distance-left:0;mso-wrap-distance-top:4.pt;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aaaaaaaaaaaaaaaaaaaaaaaaaaaaaaaaaaaaaaaaaaaaaaaaaaaaaaaaaaae</w:t>
                      </w:r>
                    </w:p>
                  </w:txbxContent>
                </v:textbox>
                <w10:wrap type="topAndBottom" anchorx="page"/>
              </v:shape>
            </w:pict>
          </mc:Fallback>
        </mc:AlternateContent>
      </w:r>
      <w:r>
        <w:rPr>
          <w:color w:val="000000"/>
          <w:spacing w:val="0"/>
          <w:w w:val="100"/>
          <w:position w:val="0"/>
          <w:shd w:val="clear" w:color="auto" w:fill="auto"/>
          <w:lang w:val="fr-FR" w:eastAsia="fr-FR" w:bidi="fr-FR"/>
        </w:rPr>
        <w:t>aaaaaaaaaaaaaaaaaaaaaaaaaaaaaaaaaaaaaaaaaaa aaaaaaaaaaaaaaaaaaaaaaaaaaaaaaaaaaaaaaaaaaa aaaaaaaaaaaaaaaaaaaaaaaaaaaaaaaaaaaaaaaaaaa</w:t>
      </w:r>
    </w:p>
    <w:p>
      <w:pPr>
        <w:pStyle w:val="Style8"/>
        <w:keepNext w:val="0"/>
        <w:keepLines w:val="0"/>
        <w:widowControl w:val="0"/>
        <w:shd w:val="clear" w:color="auto" w:fill="auto"/>
        <w:bidi w:val="0"/>
        <w:spacing w:before="0" w:after="100" w:line="142" w:lineRule="auto"/>
        <w:ind w:left="3920" w:right="0" w:firstLine="20"/>
        <w:jc w:val="both"/>
      </w:pPr>
      <w:r>
        <w:rPr>
          <w:color w:val="000000"/>
          <w:spacing w:val="0"/>
          <w:w w:val="100"/>
          <w:position w:val="0"/>
          <w:shd w:val="clear" w:color="auto" w:fill="auto"/>
          <w:lang w:val="fr-FR" w:eastAsia="fr-FR" w:bidi="fr-FR"/>
        </w:rPr>
        <w:t>aaaaaaaaaaaaaaaaaaaaaaaaaaaaaaaaaaaaaaaaaaa aaaaaaaaaaaaaaaaaaaaaaaaaaaaaaaaaaaaaaaaaaa aaaaaaaaaaaaaaaaaaaaaaaaaaaaaaaaaaaaaaaaaae aaaaaaaaaaaaaaaaaaaaaaaaaaaaaaaaaaaaaaaaaae aaaaaaaaaaaaaaaaaaaaaaaaaaaaaaaaaaaaaaaaaaa aaaaaaaaaaaaaaaaaaaaaaaaaaaaaaaaaaaaaaaaaaa</w:t>
      </w:r>
    </w:p>
    <w:p>
      <w:pPr>
        <w:pStyle w:val="Style8"/>
        <w:keepNext w:val="0"/>
        <w:keepLines w:val="0"/>
        <w:widowControl w:val="0"/>
        <w:shd w:val="clear" w:color="auto" w:fill="auto"/>
        <w:bidi w:val="0"/>
        <w:spacing w:before="0" w:after="100" w:line="137" w:lineRule="auto"/>
        <w:ind w:left="3920" w:right="0" w:firstLine="20"/>
        <w:jc w:val="both"/>
      </w:pPr>
      <w:r>
        <w:rPr>
          <w:color w:val="000000"/>
          <w:spacing w:val="0"/>
          <w:w w:val="100"/>
          <w:position w:val="0"/>
          <w:shd w:val="clear" w:color="auto" w:fill="auto"/>
          <w:lang w:val="fr-FR" w:eastAsia="fr-FR" w:bidi="fr-FR"/>
        </w:rPr>
        <w:t>::::::::::::::::::::::::::::::::::::::::::: aaaaaaaaaaaaaaaaaaaaaaaaaaaaaaaaaaaaaaaaaaa aaaaaaaaaaaaaaaaaaaaaaaaaaaaaaaaaaaaaaaaaaa aaaaaaaaaaaaaaaaaaaaaaaaaaaaaaaaaaaaaaaaaaa</w:t>
      </w:r>
    </w:p>
    <w:p>
      <w:pPr>
        <w:pStyle w:val="Style8"/>
        <w:keepNext w:val="0"/>
        <w:keepLines w:val="0"/>
        <w:widowControl w:val="0"/>
        <w:shd w:val="clear" w:color="auto" w:fill="auto"/>
        <w:bidi w:val="0"/>
        <w:spacing w:before="0" w:after="0" w:line="166" w:lineRule="auto"/>
        <w:ind w:left="3920" w:right="0" w:firstLine="20"/>
        <w:jc w:val="both"/>
      </w:pPr>
      <w:r>
        <w:rPr>
          <w:color w:val="000000"/>
          <w:spacing w:val="0"/>
          <w:w w:val="100"/>
          <w:position w:val="0"/>
          <w:shd w:val="clear" w:color="auto" w:fill="auto"/>
          <w:lang w:val="fr-FR" w:eastAsia="fr-FR" w:bidi="fr-FR"/>
        </w:rPr>
        <w:t xml:space="preserve">::::::::::::::::::::::::::::::::::::::::::: aaaaaaaaaaaaaaaaaaaaaaaaaaaaaaaaaaaaaaaaaaa ::::::::::::::::::::::::::::::::::::::::::: aaaaaaaaaaaaaaaaaaaaaaaaaaaaaaaaaaaaaaaaaae aaaaaaaaaaaaaaaaaaaaaaaaaaaaaaaaaaaaaaaaaaa aaaaaaaaaaaaaaaaaaaaaaaaaaaaaaaaaaaaaaaaaaa aaaaaaaaaaaaaaaaaaaaaaaaaaaaaaaaaaaaaaaaaaa ::::::::::::::::::::::::::::::::::::::::::: aaaaaaaaaaaaaaaaaaaaaaaaaaaaaaaaaaaaaaaaaaa aaaaaaaaaaaaaaaaaaaaaaaaaaaaaaaaaaaaaaaaaaa aaaaaaaaaaaaaaaaaaaaaaaaaaaaaaaaaaaaaaaaaaa aaaaaaaaaaaaaaaaaaaaaaaaaaaaaaaaaaaaaaaaaaa ::::::::::::::::::::::::::::::::::::::::::: aaaaaaaaaaaaaaaaaaaaaaaaaaaaaaaaaaaaaaaaaaa ::::::::::::::::::::::::::::::::::::::::::: aaaaaaaaaaaaaaaaaaaaaaaaaaaaaaaaaaaaaaaaaaa aaaaaaaaaaaaaaaaaaaaaaaaaaaaaaaaaaaaaaaaaaa aaaaaaaaaaaaaaaaaaaaaaaaaaaaaaaaaaaaaaaaaaa aaaaaaaaaaaaaaaaaaaaaaaaaaaaaaaaaaaaaaaaaaa aaaaaaaaaaaaaaaaaaaaaaaaaaaaaaaaaaaaaaaaaaa ::::::::::::::::::::::::::::::::::::::::::: aaaaaaaaaaaaaaaaaaaaaaaaaaaaaaaaaaaaaaaaaaa aaaaaaaaaaaaaaaaaaaaaaaaaaaaaaaaaaaaaaaaaaa aaaaaaaaaaaaaaaaaaaaaaaaaaaaaaaaaaaaaaaaaaa aaaaaaaaaaaaaaaaaaaaaaaaaaaaaaaaaaaaaaaaaaa aaaaaaaaaaaaaaaaaaaaaaaaaaaaaaaaaaaaaaaaaaa aaaaaaaaaaaaaaaaaaaaaaaaaaaaaaaaaaaaaaaaaaa aaaaaaaaaaaaaaaaaaaaaaaaaaaaaaaaaaaaaaaaaaa </w:t>
      </w:r>
      <w:r>
        <w:rPr>
          <w:color w:val="000000"/>
          <w:spacing w:val="0"/>
          <w:w w:val="100"/>
          <w:position w:val="0"/>
          <w:shd w:val="clear" w:color="auto" w:fill="auto"/>
          <w:lang w:val="fr-FR" w:eastAsia="fr-FR" w:bidi="fr-FR"/>
        </w:rPr>
        <w:t>aaaa aaa</w:t>
      </w:r>
    </w:p>
    <w:p>
      <w:pPr>
        <w:pStyle w:val="Style8"/>
        <w:keepNext w:val="0"/>
        <w:keepLines w:val="0"/>
        <w:widowControl w:val="0"/>
        <w:shd w:val="clear" w:color="auto" w:fill="auto"/>
        <w:bidi w:val="0"/>
        <w:spacing w:before="0" w:after="100" w:line="166" w:lineRule="auto"/>
        <w:ind w:left="0" w:right="0" w:firstLine="0"/>
        <w:jc w:val="center"/>
      </w:pPr>
      <w:r>
        <w:rPr>
          <w:color w:val="000000"/>
          <w:spacing w:val="0"/>
          <w:w w:val="100"/>
          <w:position w:val="0"/>
          <w:shd w:val="clear" w:color="auto" w:fill="auto"/>
          <w:lang w:val="fr-FR" w:eastAsia="fr-FR" w:bidi="fr-FR"/>
        </w:rPr>
        <w:t>a</w:t>
      </w:r>
    </w:p>
    <w:p>
      <w:pPr>
        <w:widowControl w:val="0"/>
        <w:spacing w:line="1" w:lineRule="exact"/>
        <w:sectPr>
          <w:footnotePr>
            <w:pos w:val="pageBottom"/>
            <w:numFmt w:val="decimal"/>
            <w:numRestart w:val="continuous"/>
          </w:footnotePr>
          <w:type w:val="continuous"/>
          <w:pgSz w:w="9638" w:h="13608"/>
          <w:pgMar w:top="346" w:left="1066" w:right="495" w:bottom="242" w:header="0" w:footer="3" w:gutter="0"/>
          <w:cols w:space="720"/>
          <w:noEndnote/>
          <w:rtlGutter w:val="0"/>
          <w:docGrid w:linePitch="360"/>
        </w:sectPr>
      </w:pPr>
      <w:r>
        <mc:AlternateContent>
          <mc:Choice Requires="wps">
            <w:drawing>
              <wp:anchor distT="88265" distB="0" distL="0" distR="0" simplePos="0" relativeHeight="125829406" behindDoc="0" locked="0" layoutInCell="1" allowOverlap="1">
                <wp:simplePos x="0" y="0"/>
                <wp:positionH relativeFrom="page">
                  <wp:posOffset>1807210</wp:posOffset>
                </wp:positionH>
                <wp:positionV relativeFrom="paragraph">
                  <wp:posOffset>88265</wp:posOffset>
                </wp:positionV>
                <wp:extent cx="1862455" cy="311150"/>
                <wp:wrapTopAndBottom/>
                <wp:docPr id="29" name="Shape 29"/>
                <a:graphic xmlns:a="http://schemas.openxmlformats.org/drawingml/2006/main">
                  <a:graphicData uri="http://schemas.microsoft.com/office/word/2010/wordprocessingShape">
                    <wps:wsp>
                      <wps:cNvSpPr txBox="1"/>
                      <wps:spPr>
                        <a:xfrm>
                          <a:ext cx="1862455" cy="311150"/>
                        </a:xfrm>
                        <a:prstGeom prst="rect"/>
                        <a:noFill/>
                      </wps:spPr>
                      <wps:txbx>
                        <w:txbxContent>
                          <w:p>
                            <w:pPr>
                              <w:pStyle w:val="Style11"/>
                              <w:keepNext/>
                              <w:keepLines/>
                              <w:widowControl w:val="0"/>
                              <w:shd w:val="clear" w:color="auto" w:fill="auto"/>
                              <w:bidi w:val="0"/>
                              <w:spacing w:before="0" w:after="0" w:line="240" w:lineRule="auto"/>
                              <w:ind w:left="0" w:right="0" w:firstLine="0"/>
                              <w:jc w:val="left"/>
                            </w:pPr>
                            <w:bookmarkStart w:id="4" w:name="bookmark4"/>
                            <w:bookmarkStart w:id="5" w:name="bookmark5"/>
                            <w:r>
                              <w:rPr>
                                <w:color w:val="000000"/>
                                <w:spacing w:val="0"/>
                                <w:w w:val="100"/>
                                <w:position w:val="0"/>
                                <w:sz w:val="24"/>
                                <w:szCs w:val="24"/>
                                <w:shd w:val="clear" w:color="auto" w:fill="auto"/>
                                <w:lang w:val="fr-FR" w:eastAsia="fr-FR" w:bidi="fr-FR"/>
                              </w:rPr>
                              <w:t>Guide Pratique de</w:t>
                            </w:r>
                            <w:bookmarkEnd w:id="4"/>
                            <w:bookmarkEnd w:id="5"/>
                          </w:p>
                        </w:txbxContent>
                      </wps:txbx>
                      <wps:bodyPr wrap="none" lIns="0" tIns="0" rIns="0" bIns="0">
                        <a:noAutoFit/>
                      </wps:bodyPr>
                    </wps:wsp>
                  </a:graphicData>
                </a:graphic>
              </wp:anchor>
            </w:drawing>
          </mc:Choice>
          <mc:Fallback>
            <w:pict>
              <v:shape id="_x0000_s1055" type="#_x0000_t202" style="position:absolute;margin-left:142.30000000000001pt;margin-top:6.9500000000000002pt;width:146.65000000000001pt;height:24.5pt;z-index:-125829347;mso-wrap-distance-left:0;mso-wrap-distance-top:6.9500000000000002pt;mso-wrap-distance-right:0;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left"/>
                      </w:pPr>
                      <w:bookmarkStart w:id="4" w:name="bookmark4"/>
                      <w:bookmarkStart w:id="5" w:name="bookmark5"/>
                      <w:r>
                        <w:rPr>
                          <w:color w:val="000000"/>
                          <w:spacing w:val="0"/>
                          <w:w w:val="100"/>
                          <w:position w:val="0"/>
                          <w:sz w:val="24"/>
                          <w:szCs w:val="24"/>
                          <w:shd w:val="clear" w:color="auto" w:fill="auto"/>
                          <w:lang w:val="fr-FR" w:eastAsia="fr-FR" w:bidi="fr-FR"/>
                        </w:rPr>
                        <w:t>Guide Pratique de</w:t>
                      </w:r>
                      <w:bookmarkEnd w:id="4"/>
                      <w:bookmarkEnd w:id="5"/>
                    </w:p>
                  </w:txbxContent>
                </v:textbox>
                <w10:wrap type="topAndBottom" anchorx="page"/>
              </v:shape>
            </w:pict>
          </mc:Fallback>
        </mc:AlternateContent>
      </w:r>
      <w:r>
        <mc:AlternateContent>
          <mc:Choice Requires="wps">
            <w:drawing>
              <wp:anchor distT="0" distB="42545" distL="0" distR="0" simplePos="0" relativeHeight="125829408" behindDoc="0" locked="0" layoutInCell="1" allowOverlap="1">
                <wp:simplePos x="0" y="0"/>
                <wp:positionH relativeFrom="page">
                  <wp:posOffset>4154170</wp:posOffset>
                </wp:positionH>
                <wp:positionV relativeFrom="paragraph">
                  <wp:posOffset>0</wp:posOffset>
                </wp:positionV>
                <wp:extent cx="1627505" cy="356870"/>
                <wp:wrapTopAndBottom/>
                <wp:docPr id="31" name="Shape 31"/>
                <a:graphic xmlns:a="http://schemas.openxmlformats.org/drawingml/2006/main">
                  <a:graphicData uri="http://schemas.microsoft.com/office/word/2010/wordprocessingShape">
                    <wps:wsp>
                      <wps:cNvSpPr txBox="1"/>
                      <wps:spPr>
                        <a:xfrm>
                          <a:ext cx="1627505" cy="356870"/>
                        </a:xfrm>
                        <a:prstGeom prst="rect"/>
                        <a:noFill/>
                      </wps:spPr>
                      <wps:txbx>
                        <w:txbxContent>
                          <w:p>
                            <w:pPr>
                              <w:pStyle w:val="Style15"/>
                              <w:keepNext w:val="0"/>
                              <w:keepLines w:val="0"/>
                              <w:widowControl w:val="0"/>
                              <w:shd w:val="clear" w:color="auto" w:fill="auto"/>
                              <w:bidi w:val="0"/>
                              <w:spacing w:before="0" w:after="40" w:line="240" w:lineRule="auto"/>
                              <w:ind w:left="0" w:right="0" w:firstLine="0"/>
                              <w:jc w:val="left"/>
                              <w:rPr>
                                <w:sz w:val="24"/>
                                <w:szCs w:val="24"/>
                              </w:rPr>
                            </w:pPr>
                            <w:r>
                              <w:rPr>
                                <w:b/>
                                <w:bCs/>
                                <w:color w:val="000000"/>
                                <w:spacing w:val="0"/>
                                <w:w w:val="100"/>
                                <w:position w:val="0"/>
                                <w:sz w:val="24"/>
                                <w:szCs w:val="24"/>
                                <w:shd w:val="clear" w:color="auto" w:fill="auto"/>
                                <w:lang w:val="fr-FR" w:eastAsia="fr-FR" w:bidi="fr-FR"/>
                              </w:rPr>
                              <w:t xml:space="preserve">IMS </w:t>
                            </w:r>
                            <w:r>
                              <w:rPr>
                                <w:b/>
                                <w:bCs/>
                                <w:color w:val="000000"/>
                                <w:spacing w:val="0"/>
                                <w:w w:val="50"/>
                                <w:position w:val="0"/>
                                <w:sz w:val="24"/>
                                <w:szCs w:val="24"/>
                                <w:shd w:val="clear" w:color="auto" w:fill="auto"/>
                                <w:lang w:val="fr-FR" w:eastAsia="fr-FR" w:bidi="fr-FR"/>
                              </w:rPr>
                              <w:t>LUXEMBOURG</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Inspiring More Sustoinobility</w:t>
                            </w:r>
                          </w:p>
                        </w:txbxContent>
                      </wps:txbx>
                      <wps:bodyPr lIns="0" tIns="0" rIns="0" bIns="0">
                        <a:noAutoFit/>
                      </wps:bodyPr>
                    </wps:wsp>
                  </a:graphicData>
                </a:graphic>
              </wp:anchor>
            </w:drawing>
          </mc:Choice>
          <mc:Fallback>
            <w:pict>
              <v:shape id="_x0000_s1057" type="#_x0000_t202" style="position:absolute;margin-left:327.10000000000002pt;margin-top:0;width:128.15000000000001pt;height:28.100000000000001pt;z-index:-125829345;mso-wrap-distance-left:0;mso-wrap-distance-right:0;mso-wrap-distance-bottom:3.3500000000000001pt;mso-position-horizontal-relative:page" filled="f" stroked="f">
                <v:textbox inset="0,0,0,0">
                  <w:txbxContent>
                    <w:p>
                      <w:pPr>
                        <w:pStyle w:val="Style15"/>
                        <w:keepNext w:val="0"/>
                        <w:keepLines w:val="0"/>
                        <w:widowControl w:val="0"/>
                        <w:shd w:val="clear" w:color="auto" w:fill="auto"/>
                        <w:bidi w:val="0"/>
                        <w:spacing w:before="0" w:after="40" w:line="240" w:lineRule="auto"/>
                        <w:ind w:left="0" w:right="0" w:firstLine="0"/>
                        <w:jc w:val="left"/>
                        <w:rPr>
                          <w:sz w:val="24"/>
                          <w:szCs w:val="24"/>
                        </w:rPr>
                      </w:pPr>
                      <w:r>
                        <w:rPr>
                          <w:b/>
                          <w:bCs/>
                          <w:color w:val="000000"/>
                          <w:spacing w:val="0"/>
                          <w:w w:val="100"/>
                          <w:position w:val="0"/>
                          <w:sz w:val="24"/>
                          <w:szCs w:val="24"/>
                          <w:shd w:val="clear" w:color="auto" w:fill="auto"/>
                          <w:lang w:val="fr-FR" w:eastAsia="fr-FR" w:bidi="fr-FR"/>
                        </w:rPr>
                        <w:t xml:space="preserve">IMS </w:t>
                      </w:r>
                      <w:r>
                        <w:rPr>
                          <w:b/>
                          <w:bCs/>
                          <w:color w:val="000000"/>
                          <w:spacing w:val="0"/>
                          <w:w w:val="50"/>
                          <w:position w:val="0"/>
                          <w:sz w:val="24"/>
                          <w:szCs w:val="24"/>
                          <w:shd w:val="clear" w:color="auto" w:fill="auto"/>
                          <w:lang w:val="fr-FR" w:eastAsia="fr-FR" w:bidi="fr-FR"/>
                        </w:rPr>
                        <w:t>LUXEMBOURG</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Inspiring More Sustoinobility</w:t>
                      </w:r>
                    </w:p>
                  </w:txbxContent>
                </v:textbox>
                <w10:wrap type="topAndBottom" anchorx="page"/>
              </v:shape>
            </w:pict>
          </mc:Fallback>
        </mc:AlternateContent>
      </w:r>
    </w:p>
    <w:p>
      <w:pPr>
        <w:pStyle w:val="Style11"/>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9638" w:h="13608"/>
          <w:pgMar w:top="763" w:left="552" w:right="1118" w:bottom="376" w:header="0" w:footer="3" w:gutter="0"/>
          <w:cols w:space="720"/>
          <w:noEndnote/>
          <w:rtlGutter w:val="0"/>
          <w:docGrid w:linePitch="360"/>
        </w:sectPr>
      </w:pPr>
      <w:bookmarkStart w:id="6" w:name="bookmark6"/>
      <w:bookmarkStart w:id="7" w:name="bookmark7"/>
      <w:r>
        <w:rPr>
          <w:color w:val="000000"/>
          <w:spacing w:val="0"/>
          <w:w w:val="100"/>
          <w:position w:val="0"/>
          <w:sz w:val="24"/>
          <w:szCs w:val="24"/>
          <w:shd w:val="clear" w:color="auto" w:fill="auto"/>
          <w:lang w:val="fr-FR" w:eastAsia="fr-FR" w:bidi="fr-FR"/>
        </w:rPr>
        <w:t>SOMMAIRE</w:t>
      </w:r>
      <w:bookmarkEnd w:id="6"/>
      <w:bookmarkEnd w:id="7"/>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9638" w:h="13608"/>
          <w:pgMar w:top="763" w:left="0" w:right="0" w:bottom="376" w:header="0" w:footer="3" w:gutter="0"/>
          <w:cols w:space="720"/>
          <w:noEndnote/>
          <w:rtlGutter w:val="0"/>
          <w:docGrid w:linePitch="360"/>
        </w:sectPr>
      </w:pPr>
    </w:p>
    <w:p>
      <w:pPr>
        <w:widowControl w:val="0"/>
        <w:spacing w:after="133" w:line="1" w:lineRule="exact"/>
        <w:sectPr>
          <w:footnotePr>
            <w:pos w:val="pageBottom"/>
            <w:numFmt w:val="decimal"/>
            <w:numRestart w:val="continuous"/>
          </w:footnotePr>
          <w:type w:val="continuous"/>
          <w:pgSz w:w="9638" w:h="13608"/>
          <w:pgMar w:top="763" w:left="552" w:right="1118" w:bottom="376" w:header="0" w:footer="3" w:gutter="0"/>
          <w:cols w:space="720"/>
          <w:noEndnote/>
          <w:rtlGutter w:val="0"/>
          <w:docGrid w:linePitch="360"/>
        </w:sect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9638" w:h="13608"/>
          <w:pgMar w:top="763" w:left="0" w:right="0" w:bottom="376"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w:t>
      </w:r>
    </w:p>
    <w:p>
      <w:pPr>
        <w:spacing w:lineRule="exact" w:line="1"/>
        <w:rPr>
          <w:sz w:val="2"/>
          <w:szCs w:val="2"/>
        </w:rPr>
      </w:pPr>
      <w:r>
        <w:br w:type="column"/>
      </w:r>
    </w:p>
    <w:p>
      <w:pPr>
        <w:pStyle w:val="Style15"/>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Restart w:val="continuous"/>
          </w:footnotePr>
          <w:type w:val="continuous"/>
          <w:pgSz w:w="9638" w:h="13608"/>
          <w:pgMar w:top="763" w:left="552" w:right="1118" w:bottom="376" w:header="0" w:footer="3" w:gutter="0"/>
          <w:cols w:num="2" w:space="154"/>
          <w:noEndnote/>
          <w:rtlGutter w:val="0"/>
          <w:docGrid w:linePitch="360"/>
        </w:sectPr>
      </w:pPr>
      <w:r>
        <w:rPr>
          <w:rFonts w:ascii="Verdana" w:eastAsia="Verdana" w:hAnsi="Verdana" w:cs="Verdana"/>
          <w:color w:val="000000"/>
          <w:spacing w:val="0"/>
          <w:w w:val="100"/>
          <w:position w:val="0"/>
          <w:sz w:val="15"/>
          <w:szCs w:val="15"/>
          <w:shd w:val="clear" w:color="auto" w:fill="auto"/>
          <w:lang w:val="fr-FR" w:eastAsia="fr-FR" w:bidi="fr-FR"/>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type w:val="continuous"/>
          <w:pgSz w:w="9638" w:h="13608"/>
          <w:pgMar w:top="763" w:left="0" w:right="0" w:bottom="376" w:header="0" w:footer="3" w:gutter="0"/>
          <w:cols w:space="720"/>
          <w:noEndnote/>
          <w:rtlGutter w:val="0"/>
          <w:docGrid w:linePitch="360"/>
        </w:sectPr>
      </w:pPr>
    </w:p>
    <w:p>
      <w:pPr>
        <w:pStyle w:val="Style8"/>
        <w:keepNext w:val="0"/>
        <w:keepLines w:val="0"/>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fr-FR" w:eastAsia="fr-FR" w:bidi="fr-FR"/>
        </w:rPr>
        <w:t>••••••••••••••••••••••••••••••••••••••••••••••••••••••••••••••••••••••••••••••••••••</w:t>
      </w:r>
    </w:p>
    <w:p>
      <w:pPr>
        <w:pStyle w:val="Style26"/>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9638" w:h="13608"/>
          <w:pgMar w:top="763" w:left="552" w:right="1118" w:bottom="376" w:header="0" w:footer="3" w:gutter="0"/>
          <w:cols w:space="720"/>
          <w:noEndnote/>
          <w:rtlGutter w:val="0"/>
          <w:docGrid w:linePitch="360"/>
        </w:sectPr>
      </w:pPr>
      <w:bookmarkStart w:id="8" w:name="bookmark8"/>
      <w:bookmarkStart w:id="9" w:name="bookmark9"/>
      <w:r>
        <w:rPr>
          <w:color w:val="000000"/>
          <w:spacing w:val="0"/>
          <w:w w:val="100"/>
          <w:position w:val="0"/>
          <w:shd w:val="clear" w:color="auto" w:fill="auto"/>
          <w:lang w:val="fr-FR" w:eastAsia="fr-FR" w:bidi="fr-FR"/>
        </w:rPr>
        <w:t>••••••••••••••••••••••••••••••••••••••••••••••••••••••••••••••••••••••••••••••••••••</w:t>
      </w:r>
      <w:bookmarkEnd w:id="8"/>
      <w:bookmarkEnd w:id="9"/>
    </w:p>
    <w:p>
      <w:pPr>
        <w:pStyle w:val="Style20"/>
        <w:keepNext w:val="0"/>
        <w:keepLines w:val="0"/>
        <w:framePr w:w="1109" w:h="274" w:wrap="none" w:hAnchor="page" w:x="1441"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ÉDITORIAL</w:t>
      </w:r>
    </w:p>
    <w:p>
      <w:pPr>
        <w:pStyle w:val="Style20"/>
        <w:keepNext w:val="0"/>
        <w:keepLines w:val="0"/>
        <w:framePr w:w="3538" w:h="269" w:wrap="none" w:hAnchor="page" w:x="1441" w:y="54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Un guide pratique, pourquoi ?.</w:t>
      </w:r>
    </w:p>
    <w:p>
      <w:pPr>
        <w:pStyle w:val="Style20"/>
        <w:keepNext w:val="0"/>
        <w:keepLines w:val="0"/>
        <w:framePr w:w="4848" w:h="1565" w:wrap="none" w:hAnchor="page" w:x="1441" w:y="1071"/>
        <w:widowControl w:val="0"/>
        <w:shd w:val="clear" w:color="auto" w:fill="auto"/>
        <w:tabs>
          <w:tab w:leader="dot" w:pos="4771" w:val="left"/>
        </w:tabs>
        <w:bidi w:val="0"/>
        <w:spacing w:before="0" w:after="0" w:line="240" w:lineRule="auto"/>
        <w:ind w:left="0" w:right="0" w:firstLine="0"/>
        <w:jc w:val="both"/>
      </w:pPr>
      <w:r>
        <w:rPr>
          <w:b/>
          <w:bCs/>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Comprendre pour mieux appréhender</w:t>
        <w:tab/>
      </w:r>
    </w:p>
    <w:p>
      <w:pPr>
        <w:pStyle w:val="Style20"/>
        <w:keepNext w:val="0"/>
        <w:keepLines w:val="0"/>
        <w:framePr w:w="4848" w:h="1565" w:wrap="none" w:hAnchor="page" w:x="1441" w:y="1071"/>
        <w:widowControl w:val="0"/>
        <w:shd w:val="clear" w:color="auto" w:fill="auto"/>
        <w:tabs>
          <w:tab w:leader="dot" w:pos="4772" w:val="left"/>
        </w:tabs>
        <w:bidi w:val="0"/>
        <w:spacing w:before="0" w:after="0" w:line="240" w:lineRule="auto"/>
        <w:ind w:left="0" w:right="0" w:firstLine="140"/>
        <w:jc w:val="both"/>
      </w:pPr>
      <w:r>
        <w:rPr>
          <w:color w:val="000000"/>
          <w:spacing w:val="0"/>
          <w:w w:val="100"/>
          <w:position w:val="0"/>
          <w:shd w:val="clear" w:color="auto" w:fill="auto"/>
          <w:lang w:val="fr-FR" w:eastAsia="fr-FR" w:bidi="fr-FR"/>
        </w:rPr>
        <w:t>Les migrants au sens large</w:t>
      </w:r>
      <w:r>
        <w:rPr>
          <w:color w:val="000000"/>
          <w:spacing w:val="0"/>
          <w:w w:val="100"/>
          <w:position w:val="0"/>
          <w:shd w:val="clear" w:color="auto" w:fill="auto"/>
          <w:lang w:val="fr-FR" w:eastAsia="fr-FR" w:bidi="fr-FR"/>
        </w:rPr>
        <w:tab/>
      </w:r>
    </w:p>
    <w:p>
      <w:pPr>
        <w:pStyle w:val="Style20"/>
        <w:keepNext w:val="0"/>
        <w:keepLines w:val="0"/>
        <w:framePr w:w="4848" w:h="1565" w:wrap="none" w:hAnchor="page" w:x="1441" w:y="1071"/>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fr-FR" w:eastAsia="fr-FR" w:bidi="fr-FR"/>
        </w:rPr>
        <w:t>Les demandeurs de protection internationale, qui sont-ils</w:t>
      </w:r>
    </w:p>
    <w:p>
      <w:pPr>
        <w:pStyle w:val="Style20"/>
        <w:keepNext w:val="0"/>
        <w:keepLines w:val="0"/>
        <w:framePr w:w="4848" w:h="1565" w:wrap="none" w:hAnchor="page" w:x="1441" w:y="1071"/>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fr-FR" w:eastAsia="fr-FR" w:bidi="fr-FR"/>
        </w:rPr>
        <w:t>La protection internationale en bref</w:t>
      </w:r>
    </w:p>
    <w:p>
      <w:pPr>
        <w:pStyle w:val="Style20"/>
        <w:keepNext w:val="0"/>
        <w:keepLines w:val="0"/>
        <w:framePr w:w="4848" w:h="1565" w:wrap="none" w:hAnchor="page" w:x="1441" w:y="1071"/>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fr-FR" w:eastAsia="fr-FR" w:bidi="fr-FR"/>
        </w:rPr>
        <w:t>La situation au Luxembourg : chiffres et évolutions</w:t>
      </w:r>
    </w:p>
    <w:p>
      <w:pPr>
        <w:pStyle w:val="Style20"/>
        <w:keepNext w:val="0"/>
        <w:keepLines w:val="0"/>
        <w:framePr w:w="4848" w:h="1565" w:wrap="none" w:hAnchor="page" w:x="1441" w:y="1071"/>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fr-FR" w:eastAsia="fr-FR" w:bidi="fr-FR"/>
        </w:rPr>
        <w:t>Le contexte légal en quelques dates</w:t>
      </w:r>
    </w:p>
    <w:p>
      <w:pPr>
        <w:pStyle w:val="Style20"/>
        <w:keepNext w:val="0"/>
        <w:keepLines w:val="0"/>
        <w:framePr w:w="302" w:h="1541" w:wrap="none" w:hAnchor="page" w:x="8809" w:y="107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fr-FR" w:eastAsia="fr-FR" w:bidi="fr-FR"/>
        </w:rPr>
        <w:t>8</w:t>
      </w:r>
    </w:p>
    <w:p>
      <w:pPr>
        <w:pStyle w:val="Style20"/>
        <w:keepNext w:val="0"/>
        <w:keepLines w:val="0"/>
        <w:framePr w:w="302" w:h="1541" w:wrap="none" w:hAnchor="page" w:x="8809" w:y="107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9</w:t>
      </w:r>
    </w:p>
    <w:p>
      <w:pPr>
        <w:pStyle w:val="Style20"/>
        <w:keepNext w:val="0"/>
        <w:keepLines w:val="0"/>
        <w:framePr w:w="302" w:h="1541" w:wrap="none" w:hAnchor="page" w:x="8809" w:y="1071"/>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fr-FR" w:eastAsia="fr-FR" w:bidi="fr-FR"/>
        </w:rPr>
        <w:t>10</w:t>
      </w:r>
    </w:p>
    <w:p>
      <w:pPr>
        <w:pStyle w:val="Style20"/>
        <w:keepNext w:val="0"/>
        <w:keepLines w:val="0"/>
        <w:framePr w:w="302" w:h="1541" w:wrap="none" w:hAnchor="page" w:x="8809" w:y="1071"/>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fr-FR" w:eastAsia="fr-FR" w:bidi="fr-FR"/>
        </w:rPr>
        <w:t>13</w:t>
      </w:r>
    </w:p>
    <w:p>
      <w:pPr>
        <w:pStyle w:val="Style20"/>
        <w:keepNext w:val="0"/>
        <w:keepLines w:val="0"/>
        <w:framePr w:w="302" w:h="1541" w:wrap="none" w:hAnchor="page" w:x="8809" w:y="1071"/>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fr-FR" w:eastAsia="fr-FR" w:bidi="fr-FR"/>
        </w:rPr>
        <w:t>16</w:t>
      </w:r>
    </w:p>
    <w:p>
      <w:pPr>
        <w:pStyle w:val="Style20"/>
        <w:keepNext w:val="0"/>
        <w:keepLines w:val="0"/>
        <w:framePr w:w="302" w:h="1541" w:wrap="none" w:hAnchor="page" w:x="8809" w:y="1071"/>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fr-FR" w:eastAsia="fr-FR" w:bidi="fr-FR"/>
        </w:rPr>
        <w:t>19</w:t>
      </w:r>
    </w:p>
    <w:p>
      <w:pPr>
        <w:pStyle w:val="Style20"/>
        <w:keepNext w:val="0"/>
        <w:keepLines w:val="0"/>
        <w:framePr w:w="5592" w:h="269" w:wrap="none" w:hAnchor="page" w:x="1441" w:y="289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Au Luxembourg, quel séjour donne quels droits ?.</w:t>
      </w:r>
    </w:p>
    <w:p>
      <w:pPr>
        <w:pStyle w:val="Style20"/>
        <w:keepNext w:val="0"/>
        <w:keepLines w:val="0"/>
        <w:framePr w:w="274" w:h="221" w:wrap="none" w:hAnchor="page" w:x="8823" w:y="291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20</w:t>
      </w:r>
    </w:p>
    <w:p>
      <w:pPr>
        <w:pStyle w:val="Style20"/>
        <w:keepNext w:val="0"/>
        <w:keepLines w:val="0"/>
        <w:framePr w:w="4526" w:h="787" w:wrap="none" w:hAnchor="page" w:x="1441" w:y="3409"/>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Quelles procédures pour l'employeur ?.</w:t>
      </w:r>
    </w:p>
    <w:p>
      <w:pPr>
        <w:pStyle w:val="Style20"/>
        <w:keepNext w:val="0"/>
        <w:keepLines w:val="0"/>
        <w:framePr w:w="4526" w:h="787" w:wrap="none" w:hAnchor="page" w:x="1441" w:y="340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fr-FR" w:eastAsia="fr-FR" w:bidi="fr-FR"/>
        </w:rPr>
        <w:t>Vue globale des étapes à suivre</w:t>
      </w:r>
    </w:p>
    <w:p>
      <w:pPr>
        <w:pStyle w:val="Style20"/>
        <w:keepNext w:val="0"/>
        <w:keepLines w:val="0"/>
        <w:framePr w:w="4526" w:h="787" w:wrap="none" w:hAnchor="page" w:x="1441" w:y="340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fr-FR" w:eastAsia="fr-FR" w:bidi="fr-FR"/>
        </w:rPr>
        <w:t>Des procédures spécifiques à certains profils</w:t>
      </w:r>
    </w:p>
    <w:p>
      <w:pPr>
        <w:pStyle w:val="Style20"/>
        <w:keepNext w:val="0"/>
        <w:keepLines w:val="0"/>
        <w:framePr w:w="302" w:h="744" w:wrap="none" w:hAnchor="page" w:x="8809" w:y="34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26</w:t>
      </w:r>
    </w:p>
    <w:p>
      <w:pPr>
        <w:pStyle w:val="Style20"/>
        <w:keepNext w:val="0"/>
        <w:keepLines w:val="0"/>
        <w:framePr w:w="302" w:h="744" w:wrap="none" w:hAnchor="page" w:x="8809" w:y="34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27</w:t>
      </w:r>
    </w:p>
    <w:p>
      <w:pPr>
        <w:pStyle w:val="Style20"/>
        <w:keepNext w:val="0"/>
        <w:keepLines w:val="0"/>
        <w:framePr w:w="302" w:h="744" w:wrap="none" w:hAnchor="page" w:x="8809" w:y="34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30</w:t>
      </w:r>
    </w:p>
    <w:p>
      <w:pPr>
        <w:pStyle w:val="Style20"/>
        <w:keepNext w:val="0"/>
        <w:keepLines w:val="0"/>
        <w:framePr w:w="5102" w:h="3686" w:wrap="none" w:hAnchor="page" w:x="1095" w:y="4451"/>
        <w:widowControl w:val="0"/>
        <w:shd w:val="clear" w:color="auto" w:fill="auto"/>
        <w:tabs>
          <w:tab w:leader="dot" w:pos="4997" w:val="left"/>
        </w:tabs>
        <w:bidi w:val="0"/>
        <w:spacing w:before="0" w:after="0"/>
        <w:ind w:left="0" w:right="0" w:firstLine="360"/>
        <w:jc w:val="both"/>
      </w:pPr>
      <w:r>
        <w:rPr>
          <w:b/>
          <w:bCs/>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Aller au-delà des apparences</w:t>
        <w:tab/>
      </w:r>
    </w:p>
    <w:p>
      <w:pPr>
        <w:pStyle w:val="Style20"/>
        <w:keepNext w:val="0"/>
        <w:keepLines w:val="0"/>
        <w:framePr w:w="5102" w:h="3686" w:wrap="none" w:hAnchor="page" w:x="1095" w:y="4451"/>
        <w:widowControl w:val="0"/>
        <w:shd w:val="clear" w:color="auto" w:fill="auto"/>
        <w:bidi w:val="0"/>
        <w:spacing w:before="0" w:after="0"/>
        <w:ind w:left="480" w:right="0" w:firstLine="0"/>
        <w:jc w:val="left"/>
      </w:pPr>
      <w:r>
        <w:rPr>
          <w:color w:val="000000"/>
          <w:spacing w:val="0"/>
          <w:w w:val="100"/>
          <w:position w:val="0"/>
          <w:shd w:val="clear" w:color="auto" w:fill="auto"/>
          <w:lang w:val="fr-FR" w:eastAsia="fr-FR" w:bidi="fr-FR"/>
        </w:rPr>
        <w:t>Ne pas s'arrêter devant les procédures administratives La langue, facteur d'insertion durable Osez aborder les différences culturelles</w:t>
      </w:r>
    </w:p>
    <w:p>
      <w:pPr>
        <w:pStyle w:val="Style20"/>
        <w:keepNext w:val="0"/>
        <w:keepLines w:val="0"/>
        <w:framePr w:w="5102" w:h="3686" w:wrap="none" w:hAnchor="page" w:x="1095" w:y="4451"/>
        <w:widowControl w:val="0"/>
        <w:shd w:val="clear" w:color="auto" w:fill="auto"/>
        <w:bidi w:val="0"/>
        <w:spacing w:before="0" w:after="140"/>
        <w:ind w:left="0" w:right="0" w:firstLine="480"/>
        <w:jc w:val="both"/>
      </w:pPr>
      <w:r>
        <w:rPr>
          <w:color w:val="000000"/>
          <w:spacing w:val="0"/>
          <w:w w:val="100"/>
          <w:position w:val="0"/>
          <w:shd w:val="clear" w:color="auto" w:fill="auto"/>
          <w:lang w:val="fr-FR" w:eastAsia="fr-FR" w:bidi="fr-FR"/>
        </w:rPr>
        <w:t>Comment fonctionne la reconnaissance des diplômes ?</w:t>
      </w:r>
    </w:p>
    <w:p>
      <w:pPr>
        <w:pStyle w:val="Style20"/>
        <w:keepNext w:val="0"/>
        <w:keepLines w:val="0"/>
        <w:framePr w:w="5102" w:h="3686" w:wrap="none" w:hAnchor="page" w:x="1095" w:y="4451"/>
        <w:widowControl w:val="0"/>
        <w:numPr>
          <w:ilvl w:val="0"/>
          <w:numId w:val="1"/>
        </w:numPr>
        <w:shd w:val="clear" w:color="auto" w:fill="auto"/>
        <w:tabs>
          <w:tab w:pos="331" w:val="left"/>
        </w:tabs>
        <w:bidi w:val="0"/>
        <w:spacing w:before="0" w:after="0"/>
        <w:ind w:left="0" w:right="0" w:firstLine="0"/>
        <w:jc w:val="both"/>
      </w:pPr>
      <w:r>
        <w:rPr>
          <w:b/>
          <w:bCs/>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Des bonnes pratiques d'ici et d'ailleurs...</w:t>
      </w:r>
    </w:p>
    <w:p>
      <w:pPr>
        <w:pStyle w:val="Style20"/>
        <w:keepNext w:val="0"/>
        <w:keepLines w:val="0"/>
        <w:framePr w:w="5102" w:h="3686" w:wrap="none" w:hAnchor="page" w:x="1095" w:y="4451"/>
        <w:widowControl w:val="0"/>
        <w:shd w:val="clear" w:color="auto" w:fill="auto"/>
        <w:bidi w:val="0"/>
        <w:spacing w:before="0" w:after="0"/>
        <w:ind w:left="480" w:right="0" w:firstLine="0"/>
        <w:jc w:val="both"/>
      </w:pPr>
      <w:r>
        <w:rPr>
          <w:color w:val="000000"/>
          <w:spacing w:val="0"/>
          <w:w w:val="100"/>
          <w:position w:val="0"/>
          <w:shd w:val="clear" w:color="auto" w:fill="auto"/>
          <w:lang w:val="fr-FR" w:eastAsia="fr-FR" w:bidi="fr-FR"/>
        </w:rPr>
        <w:t>Des pratiques made in Luxembourg Du côté de nos voisins européens</w:t>
      </w:r>
    </w:p>
    <w:p>
      <w:pPr>
        <w:pStyle w:val="Style20"/>
        <w:keepNext w:val="0"/>
        <w:keepLines w:val="0"/>
        <w:framePr w:w="5102" w:h="3686" w:wrap="none" w:hAnchor="page" w:x="1095" w:y="4451"/>
        <w:widowControl w:val="0"/>
        <w:shd w:val="clear" w:color="auto" w:fill="auto"/>
        <w:bidi w:val="0"/>
        <w:spacing w:before="0" w:after="140"/>
        <w:ind w:left="0" w:right="0" w:firstLine="480"/>
        <w:jc w:val="both"/>
      </w:pPr>
      <w:r>
        <w:rPr>
          <w:color w:val="000000"/>
          <w:spacing w:val="0"/>
          <w:w w:val="100"/>
          <w:position w:val="0"/>
          <w:shd w:val="clear" w:color="auto" w:fill="auto"/>
          <w:lang w:val="fr-FR" w:eastAsia="fr-FR" w:bidi="fr-FR"/>
        </w:rPr>
        <w:t>Et d'autres pratiques existent ailleurs</w:t>
      </w:r>
    </w:p>
    <w:p>
      <w:pPr>
        <w:pStyle w:val="Style20"/>
        <w:keepNext w:val="0"/>
        <w:keepLines w:val="0"/>
        <w:framePr w:w="5102" w:h="3686" w:wrap="none" w:hAnchor="page" w:x="1095" w:y="4451"/>
        <w:widowControl w:val="0"/>
        <w:numPr>
          <w:ilvl w:val="0"/>
          <w:numId w:val="1"/>
        </w:numPr>
        <w:shd w:val="clear" w:color="auto" w:fill="auto"/>
        <w:tabs>
          <w:tab w:pos="326" w:val="left"/>
        </w:tabs>
        <w:bidi w:val="0"/>
        <w:spacing w:before="0" w:after="0"/>
        <w:ind w:left="0" w:right="0" w:firstLine="0"/>
        <w:jc w:val="left"/>
      </w:pPr>
      <w:r>
        <w:rPr>
          <w:b/>
          <w:bCs/>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Questions récurrentes des employeurs....</w:t>
      </w:r>
    </w:p>
    <w:p>
      <w:pPr>
        <w:pStyle w:val="Style20"/>
        <w:keepNext w:val="0"/>
        <w:keepLines w:val="0"/>
        <w:framePr w:w="5102" w:h="3686" w:wrap="none" w:hAnchor="page" w:x="1095" w:y="4451"/>
        <w:widowControl w:val="0"/>
        <w:shd w:val="clear" w:color="auto" w:fill="auto"/>
        <w:bidi w:val="0"/>
        <w:spacing w:before="0" w:after="0"/>
        <w:ind w:left="0" w:right="0" w:firstLine="480"/>
        <w:jc w:val="both"/>
      </w:pPr>
      <w:r>
        <w:rPr>
          <w:color w:val="000000"/>
          <w:spacing w:val="0"/>
          <w:w w:val="100"/>
          <w:position w:val="0"/>
          <w:shd w:val="clear" w:color="auto" w:fill="auto"/>
          <w:lang w:val="fr-FR" w:eastAsia="fr-FR" w:bidi="fr-FR"/>
        </w:rPr>
        <w:t>Questions relatives à l'embauche</w:t>
      </w:r>
    </w:p>
    <w:p>
      <w:pPr>
        <w:pStyle w:val="Style20"/>
        <w:keepNext w:val="0"/>
        <w:keepLines w:val="0"/>
        <w:framePr w:w="5102" w:h="3686" w:wrap="none" w:hAnchor="page" w:x="1095" w:y="4451"/>
        <w:widowControl w:val="0"/>
        <w:shd w:val="clear" w:color="auto" w:fill="auto"/>
        <w:bidi w:val="0"/>
        <w:spacing w:before="0" w:after="140"/>
        <w:ind w:left="0" w:right="0" w:firstLine="480"/>
        <w:jc w:val="both"/>
      </w:pPr>
      <w:r>
        <w:rPr>
          <w:color w:val="000000"/>
          <w:spacing w:val="0"/>
          <w:w w:val="100"/>
          <w:position w:val="0"/>
          <w:shd w:val="clear" w:color="auto" w:fill="auto"/>
          <w:lang w:val="fr-FR" w:eastAsia="fr-FR" w:bidi="fr-FR"/>
        </w:rPr>
        <w:t>Questions relatives à l'intégration</w:t>
      </w:r>
    </w:p>
    <w:p>
      <w:pPr>
        <w:pStyle w:val="Style20"/>
        <w:keepNext w:val="0"/>
        <w:keepLines w:val="0"/>
        <w:framePr w:w="302" w:h="1282" w:wrap="none" w:hAnchor="page" w:x="8809" w:y="4451"/>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fr-FR" w:eastAsia="fr-FR" w:bidi="fr-FR"/>
        </w:rPr>
        <w:t>32</w:t>
      </w:r>
    </w:p>
    <w:p>
      <w:pPr>
        <w:pStyle w:val="Style20"/>
        <w:keepNext w:val="0"/>
        <w:keepLines w:val="0"/>
        <w:framePr w:w="302" w:h="1282" w:wrap="none" w:hAnchor="page" w:x="8809" w:y="4451"/>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fr-FR" w:eastAsia="fr-FR" w:bidi="fr-FR"/>
        </w:rPr>
        <w:t>33</w:t>
      </w:r>
    </w:p>
    <w:p>
      <w:pPr>
        <w:pStyle w:val="Style20"/>
        <w:keepNext w:val="0"/>
        <w:keepLines w:val="0"/>
        <w:framePr w:w="302" w:h="1282" w:wrap="none" w:hAnchor="page" w:x="8809" w:y="4451"/>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fr-FR" w:eastAsia="fr-FR" w:bidi="fr-FR"/>
        </w:rPr>
        <w:t>34</w:t>
      </w:r>
    </w:p>
    <w:p>
      <w:pPr>
        <w:pStyle w:val="Style20"/>
        <w:keepNext w:val="0"/>
        <w:keepLines w:val="0"/>
        <w:framePr w:w="302" w:h="1282" w:wrap="none" w:hAnchor="page" w:x="8809" w:y="4451"/>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fr-FR" w:eastAsia="fr-FR" w:bidi="fr-FR"/>
        </w:rPr>
        <w:t>35</w:t>
      </w:r>
    </w:p>
    <w:p>
      <w:pPr>
        <w:pStyle w:val="Style20"/>
        <w:keepNext w:val="0"/>
        <w:keepLines w:val="0"/>
        <w:framePr w:w="302" w:h="1282" w:wrap="none" w:hAnchor="page" w:x="8809" w:y="4451"/>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fr-FR" w:eastAsia="fr-FR" w:bidi="fr-FR"/>
        </w:rPr>
        <w:t>36</w:t>
      </w:r>
    </w:p>
    <w:p>
      <w:pPr>
        <w:pStyle w:val="Style20"/>
        <w:keepNext w:val="0"/>
        <w:keepLines w:val="0"/>
        <w:framePr w:w="302" w:h="1018" w:wrap="none" w:hAnchor="page" w:x="8809" w:y="6011"/>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38</w:t>
      </w:r>
    </w:p>
    <w:p>
      <w:pPr>
        <w:pStyle w:val="Style20"/>
        <w:keepNext w:val="0"/>
        <w:keepLines w:val="0"/>
        <w:framePr w:w="302" w:h="1018" w:wrap="none" w:hAnchor="page" w:x="8809" w:y="6011"/>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39</w:t>
      </w:r>
    </w:p>
    <w:p>
      <w:pPr>
        <w:pStyle w:val="Style20"/>
        <w:keepNext w:val="0"/>
        <w:keepLines w:val="0"/>
        <w:framePr w:w="302" w:h="1018" w:wrap="none" w:hAnchor="page" w:x="8809" w:y="6011"/>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shd w:val="clear" w:color="auto" w:fill="auto"/>
          <w:lang w:val="fr-FR" w:eastAsia="fr-FR" w:bidi="fr-FR"/>
        </w:rPr>
        <w:t>44</w:t>
      </w:r>
    </w:p>
    <w:p>
      <w:pPr>
        <w:pStyle w:val="Style20"/>
        <w:keepNext w:val="0"/>
        <w:keepLines w:val="0"/>
        <w:framePr w:w="302" w:h="1018" w:wrap="none" w:hAnchor="page" w:x="8809" w:y="6011"/>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45</w:t>
      </w:r>
    </w:p>
    <w:p>
      <w:pPr>
        <w:pStyle w:val="Style20"/>
        <w:keepNext w:val="0"/>
        <w:keepLines w:val="0"/>
        <w:framePr w:w="298" w:h="744" w:wrap="none" w:hAnchor="page" w:x="8814" w:y="7326"/>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fr-FR" w:eastAsia="fr-FR" w:bidi="fr-FR"/>
        </w:rPr>
        <w:t>46</w:t>
      </w:r>
    </w:p>
    <w:p>
      <w:pPr>
        <w:pStyle w:val="Style20"/>
        <w:keepNext w:val="0"/>
        <w:keepLines w:val="0"/>
        <w:framePr w:w="298" w:h="744" w:wrap="none" w:hAnchor="page" w:x="8814" w:y="732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47</w:t>
      </w:r>
    </w:p>
    <w:p>
      <w:pPr>
        <w:pStyle w:val="Style20"/>
        <w:keepNext w:val="0"/>
        <w:keepLines w:val="0"/>
        <w:framePr w:w="298" w:h="744" w:wrap="none" w:hAnchor="page" w:x="8814" w:y="732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49</w:t>
      </w:r>
    </w:p>
    <w:p>
      <w:pPr>
        <w:pStyle w:val="Style33"/>
        <w:keepNext w:val="0"/>
        <w:keepLines w:val="0"/>
        <w:framePr w:w="7666" w:h="763" w:wrap="none" w:hAnchor="page" w:x="1441" w:y="8353"/>
        <w:widowControl w:val="0"/>
        <w:numPr>
          <w:ilvl w:val="0"/>
          <w:numId w:val="3"/>
        </w:numPr>
        <w:shd w:val="clear" w:color="auto" w:fill="auto"/>
        <w:tabs>
          <w:tab w:pos="115" w:val="left"/>
          <w:tab w:leader="dot" w:pos="7594" w:val="right"/>
        </w:tabs>
        <w:bidi w:val="0"/>
        <w:spacing w:before="0" w:line="240" w:lineRule="auto"/>
        <w:ind w:left="0" w:right="0" w:firstLine="0"/>
        <w:jc w:val="left"/>
        <w:rPr>
          <w:sz w:val="16"/>
          <w:szCs w:val="16"/>
        </w:rPr>
      </w:pPr>
      <w:hyperlink w:anchor="bookmark140" w:tooltip="Current Document">
        <w:r>
          <w:rPr>
            <w:color w:val="000000"/>
            <w:spacing w:val="0"/>
            <w:w w:val="100"/>
            <w:position w:val="0"/>
            <w:sz w:val="17"/>
            <w:szCs w:val="17"/>
            <w:shd w:val="clear" w:color="auto" w:fill="auto"/>
            <w:lang w:val="fr-FR" w:eastAsia="fr-FR" w:bidi="fr-FR"/>
          </w:rPr>
          <w:t>CARNET D'ADRESSES</w:t>
          <w:tab/>
        </w:r>
        <w:r>
          <w:rPr>
            <w:color w:val="000000"/>
            <w:spacing w:val="0"/>
            <w:w w:val="100"/>
            <w:position w:val="0"/>
            <w:sz w:val="16"/>
            <w:szCs w:val="16"/>
            <w:shd w:val="clear" w:color="auto" w:fill="auto"/>
            <w:lang w:val="fr-FR" w:eastAsia="fr-FR" w:bidi="fr-FR"/>
          </w:rPr>
          <w:t>50</w:t>
        </w:r>
      </w:hyperlink>
    </w:p>
    <w:p>
      <w:pPr>
        <w:pStyle w:val="Style33"/>
        <w:keepNext w:val="0"/>
        <w:keepLines w:val="0"/>
        <w:framePr w:w="7666" w:h="763" w:wrap="none" w:hAnchor="page" w:x="1441" w:y="8353"/>
        <w:widowControl w:val="0"/>
        <w:numPr>
          <w:ilvl w:val="0"/>
          <w:numId w:val="3"/>
        </w:numPr>
        <w:shd w:val="clear" w:color="auto" w:fill="auto"/>
        <w:tabs>
          <w:tab w:pos="125" w:val="left"/>
          <w:tab w:leader="dot" w:pos="7584" w:val="right"/>
        </w:tabs>
        <w:bidi w:val="0"/>
        <w:spacing w:before="0" w:line="240" w:lineRule="auto"/>
        <w:ind w:left="0" w:right="0" w:firstLine="0"/>
        <w:jc w:val="left"/>
        <w:rPr>
          <w:sz w:val="16"/>
          <w:szCs w:val="16"/>
        </w:rPr>
      </w:pPr>
      <w:hyperlink w:anchor="bookmark174" w:tooltip="Current Document">
        <w:r>
          <w:rPr>
            <w:color w:val="000000"/>
            <w:spacing w:val="0"/>
            <w:w w:val="100"/>
            <w:position w:val="0"/>
            <w:sz w:val="17"/>
            <w:szCs w:val="17"/>
            <w:shd w:val="clear" w:color="auto" w:fill="auto"/>
            <w:lang w:val="fr-FR" w:eastAsia="fr-FR" w:bidi="fr-FR"/>
          </w:rPr>
          <w:t>BIBLIOGRAPHIE</w:t>
          <w:tab/>
        </w:r>
        <w:r>
          <w:rPr>
            <w:color w:val="000000"/>
            <w:spacing w:val="0"/>
            <w:w w:val="100"/>
            <w:position w:val="0"/>
            <w:sz w:val="16"/>
            <w:szCs w:val="16"/>
            <w:shd w:val="clear" w:color="auto" w:fill="auto"/>
            <w:lang w:val="fr-FR" w:eastAsia="fr-FR" w:bidi="fr-FR"/>
          </w:rPr>
          <w:t>55</w:t>
        </w:r>
      </w:hyperlink>
    </w:p>
    <w:p>
      <w:pPr>
        <w:pStyle w:val="Style33"/>
        <w:keepNext w:val="0"/>
        <w:keepLines w:val="0"/>
        <w:framePr w:w="7666" w:h="763" w:wrap="none" w:hAnchor="page" w:x="1441" w:y="8353"/>
        <w:widowControl w:val="0"/>
        <w:numPr>
          <w:ilvl w:val="0"/>
          <w:numId w:val="3"/>
        </w:numPr>
        <w:shd w:val="clear" w:color="auto" w:fill="auto"/>
        <w:tabs>
          <w:tab w:pos="125" w:val="left"/>
          <w:tab w:leader="dot" w:pos="7598" w:val="right"/>
        </w:tabs>
        <w:bidi w:val="0"/>
        <w:spacing w:before="0" w:line="240" w:lineRule="auto"/>
        <w:ind w:left="0" w:right="0" w:firstLine="0"/>
        <w:jc w:val="left"/>
        <w:rPr>
          <w:sz w:val="16"/>
          <w:szCs w:val="16"/>
        </w:rPr>
      </w:pPr>
      <w:hyperlink w:anchor="bookmark182" w:tooltip="Current Document">
        <w:r>
          <w:rPr>
            <w:color w:val="000000"/>
            <w:spacing w:val="0"/>
            <w:w w:val="100"/>
            <w:position w:val="0"/>
            <w:sz w:val="17"/>
            <w:szCs w:val="17"/>
            <w:shd w:val="clear" w:color="auto" w:fill="auto"/>
            <w:lang w:val="fr-FR" w:eastAsia="fr-FR" w:bidi="fr-FR"/>
          </w:rPr>
          <w:t>REMERCIEMENTS</w:t>
          <w:tab/>
        </w:r>
        <w:r>
          <w:rPr>
            <w:color w:val="000000"/>
            <w:spacing w:val="0"/>
            <w:w w:val="100"/>
            <w:position w:val="0"/>
            <w:sz w:val="16"/>
            <w:szCs w:val="16"/>
            <w:shd w:val="clear" w:color="auto" w:fill="auto"/>
            <w:lang w:val="fr-FR" w:eastAsia="fr-FR" w:bidi="fr-FR"/>
          </w:rPr>
          <w:t>57</w:t>
        </w:r>
      </w:hyperlink>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sectPr>
          <w:footnotePr>
            <w:pos w:val="pageBottom"/>
            <w:numFmt w:val="decimal"/>
            <w:numRestart w:val="continuous"/>
          </w:footnotePr>
          <w:pgSz w:w="9638" w:h="13608"/>
          <w:pgMar w:top="2323" w:left="1094" w:right="528" w:bottom="289" w:header="0" w:footer="3" w:gutter="0"/>
          <w:cols w:space="720"/>
          <w:noEndnote/>
          <w:rtlGutter w:val="0"/>
          <w:docGrid w:linePitch="360"/>
        </w:sectPr>
      </w:pPr>
    </w:p>
    <w:p>
      <w:pPr>
        <w:pStyle w:val="Style11"/>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9638" w:h="13608"/>
          <w:pgMar w:top="763" w:left="552" w:right="1118" w:bottom="376" w:header="0" w:footer="3" w:gutter="0"/>
          <w:cols w:space="720"/>
          <w:noEndnote/>
          <w:rtlGutter w:val="0"/>
          <w:docGrid w:linePitch="360"/>
        </w:sectPr>
      </w:pPr>
      <w:bookmarkStart w:id="10" w:name="bookmark10"/>
      <w:bookmarkStart w:id="11" w:name="bookmark11"/>
      <w:r>
        <w:rPr>
          <w:color w:val="000000"/>
          <w:spacing w:val="0"/>
          <w:w w:val="100"/>
          <w:position w:val="0"/>
          <w:sz w:val="24"/>
          <w:szCs w:val="24"/>
          <w:shd w:val="clear" w:color="auto" w:fill="auto"/>
          <w:lang w:val="fr-FR" w:eastAsia="fr-FR" w:bidi="fr-FR"/>
        </w:rPr>
        <w:t>ÉDITORIAL</w:t>
      </w:r>
      <w:bookmarkEnd w:id="10"/>
      <w:bookmarkEnd w:id="11"/>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9638" w:h="13608"/>
          <w:pgMar w:top="763" w:left="0" w:right="0" w:bottom="284" w:header="0" w:footer="3" w:gutter="0"/>
          <w:cols w:space="720"/>
          <w:noEndnote/>
          <w:rtlGutter w:val="0"/>
          <w:docGrid w:linePitch="360"/>
        </w:sectPr>
      </w:pPr>
    </w:p>
    <w:p>
      <w:pPr>
        <w:widowControl w:val="0"/>
        <w:spacing w:after="133" w:line="1" w:lineRule="exact"/>
        <w:sectPr>
          <w:footnotePr>
            <w:pos w:val="pageBottom"/>
            <w:numFmt w:val="decimal"/>
            <w:numRestart w:val="continuous"/>
          </w:footnotePr>
          <w:type w:val="continuous"/>
          <w:pgSz w:w="9638" w:h="13608"/>
          <w:pgMar w:top="763" w:left="552" w:right="1118" w:bottom="284" w:header="0" w:footer="3" w:gutter="0"/>
          <w:cols w:space="720"/>
          <w:noEndnote/>
          <w:rtlGutter w:val="0"/>
          <w:docGrid w:linePitch="360"/>
        </w:sect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9638" w:h="13608"/>
          <w:pgMar w:top="763" w:left="0" w:right="0" w:bottom="376"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w:t>
      </w:r>
    </w:p>
    <w:p>
      <w:pPr>
        <w:pStyle w:val="Style15"/>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Restart w:val="continuous"/>
          </w:footnotePr>
          <w:type w:val="continuous"/>
          <w:pgSz w:w="9638" w:h="13608"/>
          <w:pgMar w:top="763" w:left="552" w:right="1118" w:bottom="376" w:header="0" w:footer="3" w:gutter="0"/>
          <w:cols w:num="2" w:space="154"/>
          <w:noEndnote/>
          <w:rtlGutter w:val="0"/>
          <w:docGrid w:linePitch="360"/>
        </w:sectPr>
      </w:pPr>
      <w:r>
        <w:rPr>
          <w:rFonts w:ascii="Verdana" w:eastAsia="Verdana" w:hAnsi="Verdana" w:cs="Verdana"/>
          <w:color w:val="000000"/>
          <w:spacing w:val="0"/>
          <w:w w:val="100"/>
          <w:position w:val="0"/>
          <w:sz w:val="15"/>
          <w:szCs w:val="15"/>
          <w:shd w:val="clear" w:color="auto" w:fill="auto"/>
          <w:lang w:val="fr-FR" w:eastAsia="fr-FR" w:bidi="fr-FR"/>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type w:val="continuous"/>
          <w:pgSz w:w="9638" w:h="13608"/>
          <w:pgMar w:top="709" w:left="0" w:right="0" w:bottom="430" w:header="0" w:footer="3" w:gutter="0"/>
          <w:cols w:space="720"/>
          <w:noEndnote/>
          <w:rtlGutter w:val="0"/>
          <w:docGrid w:linePitch="360"/>
        </w:sectPr>
      </w:pPr>
    </w:p>
    <w:p>
      <w:pPr>
        <w:pStyle w:val="Style8"/>
        <w:keepNext w:val="0"/>
        <w:keepLines w:val="0"/>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fr-FR" w:eastAsia="fr-FR" w:bidi="fr-FR"/>
        </w:rPr>
        <w:t>••••••••••••••••••••••••••••••••••••••••••••••••••••••••••••••••••••••••••••••••••••</w:t>
      </w:r>
    </w:p>
    <w:p>
      <w:pPr>
        <w:pStyle w:val="Style26"/>
        <w:keepNext/>
        <w:keepLines/>
        <w:widowControl w:val="0"/>
        <w:shd w:val="clear" w:color="auto" w:fill="auto"/>
        <w:bidi w:val="0"/>
        <w:spacing w:before="0" w:after="0" w:line="240" w:lineRule="auto"/>
        <w:ind w:left="0" w:right="0" w:firstLine="0"/>
        <w:jc w:val="center"/>
      </w:pPr>
      <w:bookmarkStart w:id="12" w:name="bookmark12"/>
      <w:bookmarkStart w:id="13" w:name="bookmark13"/>
      <w:r>
        <w:rPr>
          <w:color w:val="000000"/>
          <w:spacing w:val="0"/>
          <w:w w:val="100"/>
          <w:position w:val="0"/>
          <w:shd w:val="clear" w:color="auto" w:fill="auto"/>
          <w:lang w:val="fr-FR" w:eastAsia="fr-FR" w:bidi="fr-FR"/>
        </w:rPr>
        <w:t>••••••••••••••••••••••••••••••••••••••••••••••••••••••••••••••••••••••••••••••••••••</w:t>
      </w:r>
      <w:bookmarkEnd w:id="12"/>
      <w:bookmarkEnd w:id="13"/>
    </w:p>
    <w:p>
      <w:pPr>
        <w:pStyle w:val="Style15"/>
        <w:keepNext w:val="0"/>
        <w:keepLines w:val="0"/>
        <w:widowControl w:val="0"/>
        <w:shd w:val="clear" w:color="auto" w:fill="auto"/>
        <w:bidi w:val="0"/>
        <w:spacing w:before="0" w:line="286" w:lineRule="auto"/>
        <w:ind w:left="0" w:right="0" w:firstLine="0"/>
        <w:jc w:val="both"/>
        <w:rPr>
          <w:sz w:val="19"/>
          <w:szCs w:val="19"/>
        </w:rPr>
      </w:pPr>
      <w:r>
        <w:rPr>
          <w:color w:val="000000"/>
          <w:spacing w:val="0"/>
          <w:w w:val="100"/>
          <w:position w:val="0"/>
          <w:sz w:val="19"/>
          <w:szCs w:val="19"/>
          <w:shd w:val="clear" w:color="auto" w:fill="auto"/>
          <w:lang w:val="fr-FR" w:eastAsia="fr-FR" w:bidi="fr-FR"/>
        </w:rPr>
        <w:t>Une intégration réussie passe entre autres par l'emploi !</w:t>
      </w:r>
    </w:p>
    <w:p>
      <w:pPr>
        <w:pStyle w:val="Style15"/>
        <w:keepNext w:val="0"/>
        <w:keepLines w:val="0"/>
        <w:widowControl w:val="0"/>
        <w:shd w:val="clear" w:color="auto" w:fill="auto"/>
        <w:bidi w:val="0"/>
        <w:spacing w:before="0" w:line="286" w:lineRule="auto"/>
        <w:ind w:left="0" w:right="0" w:firstLine="0"/>
        <w:jc w:val="both"/>
        <w:rPr>
          <w:sz w:val="19"/>
          <w:szCs w:val="19"/>
        </w:rPr>
      </w:pPr>
      <w:r>
        <w:rPr>
          <w:color w:val="000000"/>
          <w:spacing w:val="0"/>
          <w:w w:val="100"/>
          <w:position w:val="0"/>
          <w:sz w:val="19"/>
          <w:szCs w:val="19"/>
          <w:shd w:val="clear" w:color="auto" w:fill="auto"/>
          <w:lang w:val="fr-FR" w:eastAsia="fr-FR" w:bidi="fr-FR"/>
        </w:rPr>
        <w:t>Les entreprises sont des acteurs majeurs au cœur du parcours d'intégration des étran</w:t>
        <w:softHyphen/>
        <w:t>gers. Il importe donc de lancer des actions d'information et de sensibilisation sur le recru</w:t>
        <w:softHyphen/>
        <w:t>tement et l'intégration de ressortissants de pays tiers dans l'entreprise.</w:t>
      </w:r>
    </w:p>
    <w:p>
      <w:pPr>
        <w:pStyle w:val="Style15"/>
        <w:keepNext w:val="0"/>
        <w:keepLines w:val="0"/>
        <w:widowControl w:val="0"/>
        <w:shd w:val="clear" w:color="auto" w:fill="auto"/>
        <w:bidi w:val="0"/>
        <w:spacing w:before="0" w:line="286" w:lineRule="auto"/>
        <w:ind w:left="0" w:right="0" w:firstLine="0"/>
        <w:jc w:val="both"/>
        <w:rPr>
          <w:sz w:val="19"/>
          <w:szCs w:val="19"/>
        </w:rPr>
      </w:pPr>
      <w:r>
        <w:rPr>
          <w:color w:val="000000"/>
          <w:spacing w:val="0"/>
          <w:w w:val="100"/>
          <w:position w:val="0"/>
          <w:sz w:val="19"/>
          <w:szCs w:val="19"/>
          <w:shd w:val="clear" w:color="auto" w:fill="auto"/>
          <w:lang w:val="fr-FR" w:eastAsia="fr-FR" w:bidi="fr-FR"/>
        </w:rPr>
        <w:t xml:space="preserve">Le guide </w:t>
      </w:r>
      <w:r>
        <w:rPr>
          <w:i/>
          <w:iCs/>
          <w:color w:val="000000"/>
          <w:spacing w:val="0"/>
          <w:w w:val="100"/>
          <w:position w:val="0"/>
          <w:sz w:val="19"/>
          <w:szCs w:val="19"/>
          <w:shd w:val="clear" w:color="auto" w:fill="auto"/>
          <w:lang w:val="fr-FR" w:eastAsia="fr-FR" w:bidi="fr-FR"/>
        </w:rPr>
        <w:t>« Migration vers l'emploi »</w:t>
      </w:r>
      <w:r>
        <w:rPr>
          <w:color w:val="000000"/>
          <w:spacing w:val="0"/>
          <w:w w:val="100"/>
          <w:position w:val="0"/>
          <w:sz w:val="19"/>
          <w:szCs w:val="19"/>
          <w:shd w:val="clear" w:color="auto" w:fill="auto"/>
          <w:lang w:val="fr-FR" w:eastAsia="fr-FR" w:bidi="fr-FR"/>
        </w:rPr>
        <w:t xml:space="preserve"> à destination des employeurs en est un excellent exemple. Il offre un éclaircissement terminologique, ainsi qu'un aperçu sur les procédures de recrutement. Il présente des bonnes pratiques et des </w:t>
      </w:r>
      <w:r>
        <w:rPr>
          <w:i/>
          <w:iCs/>
          <w:color w:val="000000"/>
          <w:spacing w:val="0"/>
          <w:w w:val="100"/>
          <w:position w:val="0"/>
          <w:sz w:val="19"/>
          <w:szCs w:val="19"/>
          <w:shd w:val="clear" w:color="auto" w:fill="auto"/>
          <w:lang w:val="fr-FR" w:eastAsia="fr-FR" w:bidi="fr-FR"/>
        </w:rPr>
        <w:t>success stories</w:t>
      </w:r>
      <w:r>
        <w:rPr>
          <w:color w:val="000000"/>
          <w:spacing w:val="0"/>
          <w:w w:val="100"/>
          <w:position w:val="0"/>
          <w:sz w:val="19"/>
          <w:szCs w:val="19"/>
          <w:shd w:val="clear" w:color="auto" w:fill="auto"/>
          <w:lang w:val="fr-FR" w:eastAsia="fr-FR" w:bidi="fr-FR"/>
        </w:rPr>
        <w:t xml:space="preserve"> qui prouvent que même des actions de petite envergure peuvent avoir un impact global.</w:t>
      </w:r>
    </w:p>
    <w:p>
      <w:pPr>
        <w:pStyle w:val="Style15"/>
        <w:keepNext w:val="0"/>
        <w:keepLines w:val="0"/>
        <w:widowControl w:val="0"/>
        <w:shd w:val="clear" w:color="auto" w:fill="auto"/>
        <w:bidi w:val="0"/>
        <w:spacing w:before="0" w:line="286" w:lineRule="auto"/>
        <w:ind w:left="0" w:right="0" w:firstLine="0"/>
        <w:jc w:val="both"/>
        <w:rPr>
          <w:sz w:val="19"/>
          <w:szCs w:val="19"/>
        </w:rPr>
      </w:pPr>
      <w:r>
        <w:rPr>
          <w:color w:val="000000"/>
          <w:spacing w:val="0"/>
          <w:w w:val="100"/>
          <w:position w:val="0"/>
          <w:sz w:val="19"/>
          <w:szCs w:val="19"/>
          <w:shd w:val="clear" w:color="auto" w:fill="auto"/>
          <w:lang w:val="fr-FR" w:eastAsia="fr-FR" w:bidi="fr-FR"/>
        </w:rPr>
        <w:t>Dans le domaine du travail, les ressortissants de pays tiers peuvent apporter une réelle plus-value économique et sociale à une entreprise. Leur recrutement peut être source d'in</w:t>
        <w:softHyphen/>
        <w:t>novation, de créativité et de valorisation de la diversité dans l'entreprise.</w:t>
      </w:r>
    </w:p>
    <w:p>
      <w:pPr>
        <w:pStyle w:val="Style15"/>
        <w:keepNext w:val="0"/>
        <w:keepLines w:val="0"/>
        <w:widowControl w:val="0"/>
        <w:shd w:val="clear" w:color="auto" w:fill="auto"/>
        <w:bidi w:val="0"/>
        <w:spacing w:before="0" w:after="480" w:line="286" w:lineRule="auto"/>
        <w:ind w:left="0" w:right="0" w:firstLine="0"/>
        <w:jc w:val="both"/>
        <w:rPr>
          <w:sz w:val="19"/>
          <w:szCs w:val="19"/>
        </w:rPr>
      </w:pPr>
      <w:r>
        <w:rPr>
          <w:color w:val="000000"/>
          <w:spacing w:val="0"/>
          <w:w w:val="100"/>
          <w:position w:val="0"/>
          <w:sz w:val="19"/>
          <w:szCs w:val="19"/>
          <w:shd w:val="clear" w:color="auto" w:fill="auto"/>
          <w:lang w:val="fr-FR" w:eastAsia="fr-FR" w:bidi="fr-FR"/>
        </w:rPr>
        <w:t>Je remercie vivement toutes les personnes et organisations qui ont contribué à l'élabora</w:t>
        <w:softHyphen/>
        <w:t>tion de ce guide. J'espère qu'il permettra d'aller de l'avant et de favoriser l'intégration des ressortissants de pays tiers sur le marché du travail luxembourgeois.</w:t>
      </w:r>
    </w:p>
    <w:p>
      <w:pPr>
        <w:pStyle w:val="Style15"/>
        <w:keepNext w:val="0"/>
        <w:keepLines w:val="0"/>
        <w:widowControl w:val="0"/>
        <w:shd w:val="clear" w:color="auto" w:fill="auto"/>
        <w:bidi w:val="0"/>
        <w:spacing w:before="0" w:line="293" w:lineRule="auto"/>
        <w:ind w:left="3480" w:right="0" w:firstLine="0"/>
        <w:jc w:val="right"/>
        <w:rPr>
          <w:sz w:val="19"/>
          <w:szCs w:val="19"/>
        </w:rPr>
        <w:sectPr>
          <w:footnotePr>
            <w:pos w:val="pageBottom"/>
            <w:numFmt w:val="decimal"/>
            <w:numRestart w:val="continuous"/>
          </w:footnotePr>
          <w:type w:val="continuous"/>
          <w:pgSz w:w="9638" w:h="13608"/>
          <w:pgMar w:top="709" w:left="806" w:right="806" w:bottom="430" w:header="0" w:footer="3" w:gutter="0"/>
          <w:cols w:space="720"/>
          <w:noEndnote/>
          <w:rtlGutter w:val="0"/>
          <w:docGrid w:linePitch="360"/>
        </w:sectPr>
      </w:pPr>
      <w:r>
        <w:rPr>
          <w:b/>
          <w:bCs/>
          <w:color w:val="000000"/>
          <w:spacing w:val="0"/>
          <w:w w:val="100"/>
          <w:position w:val="0"/>
          <w:sz w:val="18"/>
          <w:szCs w:val="18"/>
          <w:shd w:val="clear" w:color="auto" w:fill="auto"/>
          <w:lang w:val="fr-FR" w:eastAsia="fr-FR" w:bidi="fr-FR"/>
        </w:rPr>
        <w:t xml:space="preserve">Corinne Cahen </w:t>
      </w:r>
      <w:r>
        <w:rPr>
          <w:i/>
          <w:iCs/>
          <w:color w:val="000000"/>
          <w:spacing w:val="0"/>
          <w:w w:val="100"/>
          <w:position w:val="0"/>
          <w:sz w:val="19"/>
          <w:szCs w:val="19"/>
          <w:shd w:val="clear" w:color="auto" w:fill="auto"/>
          <w:lang w:val="fr-FR" w:eastAsia="fr-FR" w:bidi="fr-FR"/>
        </w:rPr>
        <w:t>Marraine de la Charte de la Diversité Lëtzebuerg Ministre de la Famille et de l'Intégration</w:t>
      </w:r>
    </w:p>
    <w:p>
      <w:pPr>
        <w:pStyle w:val="Style8"/>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9638" w:h="13608"/>
          <w:pgMar w:top="2218" w:left="538" w:right="1109" w:bottom="543" w:header="0" w:footer="3" w:gutter="0"/>
          <w:cols w:space="720"/>
          <w:noEndnote/>
          <w:rtlGutter w:val="0"/>
          <w:docGrid w:linePitch="360"/>
        </w:sectPr>
      </w:pPr>
      <w:r>
        <w:rPr>
          <w:color w:val="000000"/>
          <w:spacing w:val="0"/>
          <w:w w:val="100"/>
          <w:position w:val="0"/>
          <w:shd w:val="clear" w:color="auto" w:fill="auto"/>
          <w:lang w:val="fr-FR" w:eastAsia="fr-FR" w:bidi="fr-FR"/>
        </w:rPr>
        <w:t xml:space="preserve">••••••••••••••••••••••••••••••••••••••a ••••••••••••••••••••••••••••••••••••••• •••••••••••••••••••••••••••••••••••••••a aaaaaaaaaaaaaaaaaaaaaaaaaaaaaaaaaaaaaaaa ••••••••••••••••••••••••••••••••••••••••a aaaaaaaaaaaaaaaaaaaaaaaaaaaaaaaaaaaaaaaaa aaaaaaaaaaaaaaaaaaaaaaaaaaaaaaaaaaaaaaaaaaaaaaaaaaaaaaaaaaaaaaaaaaaaaaaaaaaaaaaaaaaa :::::::::::::::::::::::::::::::::::::::::::::::::::::::::::::::::::::::::::::::::::: •••••••••••••••••••••••••••••••••••••••••••••••••••••••••••••••••••••••••••••••••••a •••••••••••••••••••••••••••••••••••••••••••••••••••••••••••••••••••••••••••••••••••a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aaaaaaaaaaeaeaaeaaaeaaaaaaaaaaaaaaaaaaeeaaaaeeaaaaaaaaaaaaaaaaaaeeaaeaaaaaaeaeaaaaaa :::::::::::::::::::::::::::::::::::::::::::::::::::::::::::::::::::::::::::::::::::: aaaaaaaaaeaeeeeeeeeeaaaaaaaaaaaaaaaaaeeeeeeaeeeeaaaaaaaaaaaaaaaaaaeeaeeeaeeeaaaaaaaa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aaaaaaaaaaeeaeeeaeeeaaaaaaaaaaaaaaaaeaeeaeeaeeaeeaeaaaaaaaaaaaaaeaeeeaaeaeeeaeaaaaaa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Z:::::::::::::::::::::::::::::::::::::::::::::::::::::::::::::::::::::::::::::::::::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aaaaaaaaaeeeeeeeaeeeaaaaaaaaaaaaaaaaaaaeeaeaeaaaeaaaaaaaaaaaaaaaeaaaeaaeaeeeeaeaaaaa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w:t>
      </w:r>
      <w:r>
        <w:rPr>
          <w:color w:val="000000"/>
          <w:spacing w:val="0"/>
          <w:w w:val="100"/>
          <w:position w:val="0"/>
          <w:shd w:val="clear" w:color="auto" w:fill="auto"/>
          <w:lang w:val="fr-FR" w:eastAsia="fr-FR" w:bidi="fr-FR"/>
        </w:rPr>
        <w:t>::::::::::::::::::::::::::::::::::::::::::::::::::::::::::::::::::::::::::::::::::::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H::::::::::::::::::::::::::::::::::::::::::::::::::::::::::::::::::::::::::::::::::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w:t>
      </w:r>
    </w:p>
    <w:p>
      <w:pPr>
        <w:pStyle w:val="Style4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9638" w:h="13608"/>
          <w:pgMar w:top="739" w:left="1075" w:right="518" w:bottom="827" w:header="0" w:footer="3" w:gutter="0"/>
          <w:cols w:space="720"/>
          <w:noEndnote/>
          <w:rtlGutter w:val="0"/>
          <w:docGrid w:linePitch="360"/>
        </w:sectPr>
      </w:pPr>
      <w:bookmarkStart w:id="14" w:name="bookmark14"/>
      <w:bookmarkStart w:id="15" w:name="bookmark15"/>
      <w:r>
        <w:rPr>
          <w:color w:val="000000"/>
          <w:spacing w:val="0"/>
          <w:w w:val="100"/>
          <w:position w:val="0"/>
          <w:shd w:val="clear" w:color="auto" w:fill="auto"/>
          <w:lang w:val="fr-FR" w:eastAsia="fr-FR" w:bidi="fr-FR"/>
        </w:rPr>
        <w:t>Un guide pratique, pourquoi ?</w:t>
      </w:r>
      <w:bookmarkEnd w:id="14"/>
      <w:bookmarkEnd w:id="15"/>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4" w:after="34" w:line="240" w:lineRule="exact"/>
        <w:rPr>
          <w:sz w:val="19"/>
          <w:szCs w:val="19"/>
        </w:rPr>
      </w:pPr>
    </w:p>
    <w:p>
      <w:pPr>
        <w:widowControl w:val="0"/>
        <w:spacing w:line="1" w:lineRule="exact"/>
        <w:sectPr>
          <w:footnotePr>
            <w:pos w:val="pageBottom"/>
            <w:numFmt w:val="decimal"/>
            <w:numRestart w:val="continuous"/>
          </w:footnotePr>
          <w:type w:val="continuous"/>
          <w:pgSz w:w="9638" w:h="13608"/>
          <w:pgMar w:top="739" w:left="0" w:right="0" w:bottom="739" w:header="0" w:footer="3" w:gutter="0"/>
          <w:cols w:space="720"/>
          <w:noEndnote/>
          <w:rtlGutter w:val="0"/>
          <w:docGrid w:linePitch="360"/>
        </w:sectPr>
      </w:pP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La migration n'est pas uniquement un sujet à destination des gouvernements mais concerne également les entreprises. Ce sont elles qui peuvent influer sur le cadre légal qui protège les travailleurs migrants. De plus, l'intégration est un processus complexe à multiples facettes au sein duquel la participation au marché du travail constitue l'une des clés de succès.</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IMS Luxembourg constate que les employeurs bénéficient de peu d'informations sur le sujet des ressortissants de pays tiers, que ce soit au niveau du recrutement ou de l'intégration dans l'entreprise. De nombreuses organisations ac</w:t>
        <w:softHyphen/>
        <w:t>cueillent et orientent les ressortissants de pays tiers dès leur arrivée. Quant aux employeurs, acteurs essentiels de l'intégration, ils ne savent pas toujours vers qui se tourner.</w:t>
      </w:r>
    </w:p>
    <w:p>
      <w:pPr>
        <w:pStyle w:val="Style42"/>
        <w:keepNext/>
        <w:keepLines/>
        <w:widowControl w:val="0"/>
        <w:shd w:val="clear" w:color="auto" w:fill="auto"/>
        <w:bidi w:val="0"/>
        <w:spacing w:before="0" w:after="0" w:line="302" w:lineRule="auto"/>
        <w:ind w:left="0" w:right="0" w:firstLine="0"/>
        <w:jc w:val="both"/>
      </w:pPr>
      <w:bookmarkStart w:id="16" w:name="bookmark16"/>
      <w:bookmarkStart w:id="17" w:name="bookmark17"/>
      <w:r>
        <w:rPr>
          <w:color w:val="000000"/>
          <w:spacing w:val="0"/>
          <w:w w:val="100"/>
          <w:position w:val="0"/>
          <w:shd w:val="clear" w:color="auto" w:fill="auto"/>
          <w:lang w:val="fr-FR" w:eastAsia="fr-FR" w:bidi="fr-FR"/>
        </w:rPr>
        <w:t>Par cette démarche, IMS</w:t>
      </w:r>
      <w:bookmarkEnd w:id="16"/>
      <w:bookmarkEnd w:id="17"/>
    </w:p>
    <w:p>
      <w:pPr>
        <w:pStyle w:val="Style42"/>
        <w:keepNext/>
        <w:keepLines/>
        <w:widowControl w:val="0"/>
        <w:shd w:val="clear" w:color="auto" w:fill="auto"/>
        <w:bidi w:val="0"/>
        <w:spacing w:before="0" w:line="302" w:lineRule="auto"/>
        <w:ind w:left="0" w:right="0" w:firstLine="0"/>
        <w:jc w:val="both"/>
      </w:pPr>
      <w:bookmarkStart w:id="18" w:name="bookmark18"/>
      <w:bookmarkStart w:id="19" w:name="bookmark19"/>
      <w:r>
        <w:rPr>
          <w:color w:val="000000"/>
          <w:spacing w:val="0"/>
          <w:w w:val="100"/>
          <w:position w:val="0"/>
          <w:shd w:val="clear" w:color="auto" w:fill="auto"/>
          <w:lang w:val="fr-FR" w:eastAsia="fr-FR" w:bidi="fr-FR"/>
        </w:rPr>
        <w:t>Luxembourg a pour objectif :</w:t>
      </w:r>
      <w:bookmarkEnd w:id="18"/>
      <w:bookmarkEnd w:id="19"/>
    </w:p>
    <w:p>
      <w:pPr>
        <w:pStyle w:val="Style20"/>
        <w:keepNext w:val="0"/>
        <w:keepLines w:val="0"/>
        <w:widowControl w:val="0"/>
        <w:numPr>
          <w:ilvl w:val="0"/>
          <w:numId w:val="5"/>
        </w:numPr>
        <w:shd w:val="clear" w:color="auto" w:fill="auto"/>
        <w:tabs>
          <w:tab w:pos="207" w:val="left"/>
        </w:tabs>
        <w:bidi w:val="0"/>
        <w:spacing w:before="0" w:after="0"/>
        <w:ind w:left="160" w:right="0" w:hanging="160"/>
        <w:jc w:val="both"/>
      </w:pPr>
      <w:r>
        <w:rPr>
          <w:b/>
          <w:bCs/>
          <w:color w:val="000000"/>
          <w:spacing w:val="0"/>
          <w:w w:val="100"/>
          <w:position w:val="0"/>
          <w:shd w:val="clear" w:color="auto" w:fill="auto"/>
          <w:lang w:val="fr-FR" w:eastAsia="fr-FR" w:bidi="fr-FR"/>
        </w:rPr>
        <w:t xml:space="preserve">D'informer </w:t>
      </w:r>
      <w:r>
        <w:rPr>
          <w:color w:val="000000"/>
          <w:spacing w:val="0"/>
          <w:w w:val="100"/>
          <w:position w:val="0"/>
          <w:shd w:val="clear" w:color="auto" w:fill="auto"/>
          <w:lang w:val="fr-FR" w:eastAsia="fr-FR" w:bidi="fr-FR"/>
        </w:rPr>
        <w:t>tous les employeurs intéressés par le processus d'embauche des ressortissants de pays tiers ;</w:t>
      </w:r>
    </w:p>
    <w:p>
      <w:pPr>
        <w:pStyle w:val="Style20"/>
        <w:keepNext w:val="0"/>
        <w:keepLines w:val="0"/>
        <w:widowControl w:val="0"/>
        <w:numPr>
          <w:ilvl w:val="0"/>
          <w:numId w:val="5"/>
        </w:numPr>
        <w:shd w:val="clear" w:color="auto" w:fill="auto"/>
        <w:tabs>
          <w:tab w:pos="207" w:val="left"/>
        </w:tabs>
        <w:bidi w:val="0"/>
        <w:spacing w:before="0" w:after="0"/>
        <w:ind w:left="160" w:right="0" w:hanging="160"/>
        <w:jc w:val="both"/>
      </w:pPr>
      <w:r>
        <w:rPr>
          <w:b/>
          <w:bCs/>
          <w:color w:val="000000"/>
          <w:spacing w:val="0"/>
          <w:w w:val="100"/>
          <w:position w:val="0"/>
          <w:shd w:val="clear" w:color="auto" w:fill="auto"/>
          <w:lang w:val="fr-FR" w:eastAsia="fr-FR" w:bidi="fr-FR"/>
        </w:rPr>
        <w:t xml:space="preserve">De sensibiliser </w:t>
      </w:r>
      <w:r>
        <w:rPr>
          <w:color w:val="000000"/>
          <w:spacing w:val="0"/>
          <w:w w:val="100"/>
          <w:position w:val="0"/>
          <w:shd w:val="clear" w:color="auto" w:fill="auto"/>
          <w:lang w:val="fr-FR" w:eastAsia="fr-FR" w:bidi="fr-FR"/>
        </w:rPr>
        <w:t>les employeurs sur les avantages et les limites de l'embauche de ressortissants de pays tiers ;</w:t>
      </w:r>
    </w:p>
    <w:p>
      <w:pPr>
        <w:pStyle w:val="Style20"/>
        <w:keepNext w:val="0"/>
        <w:keepLines w:val="0"/>
        <w:widowControl w:val="0"/>
        <w:numPr>
          <w:ilvl w:val="0"/>
          <w:numId w:val="5"/>
        </w:numPr>
        <w:shd w:val="clear" w:color="auto" w:fill="auto"/>
        <w:tabs>
          <w:tab w:pos="207" w:val="left"/>
        </w:tabs>
        <w:bidi w:val="0"/>
        <w:spacing w:before="0"/>
        <w:ind w:left="160" w:right="0" w:hanging="160"/>
        <w:jc w:val="both"/>
      </w:pPr>
      <w:r>
        <w:rPr>
          <w:b/>
          <w:bCs/>
          <w:color w:val="000000"/>
          <w:spacing w:val="0"/>
          <w:w w:val="100"/>
          <w:position w:val="0"/>
          <w:shd w:val="clear" w:color="auto" w:fill="auto"/>
          <w:lang w:val="fr-FR" w:eastAsia="fr-FR" w:bidi="fr-FR"/>
        </w:rPr>
        <w:t xml:space="preserve">De mettre en avant des bonnes pratiques </w:t>
      </w:r>
      <w:r>
        <w:rPr>
          <w:color w:val="000000"/>
          <w:spacing w:val="0"/>
          <w:w w:val="100"/>
          <w:position w:val="0"/>
          <w:shd w:val="clear" w:color="auto" w:fill="auto"/>
          <w:lang w:val="fr-FR" w:eastAsia="fr-FR" w:bidi="fr-FR"/>
        </w:rPr>
        <w:t>en matière d'embauche et d'intégration de res</w:t>
        <w:softHyphen/>
        <w:t>sortissants de pays tiers.</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Ce guide pratique est le point de départ d'une démarche sur le long terme qui vise à accom</w:t>
        <w:softHyphen/>
        <w:t>pagner les entreprises dans le processus de recrutement et d'intégration des ressortissants de pays tiers.</w:t>
      </w:r>
    </w:p>
    <w:p>
      <w:pPr>
        <w:pStyle w:val="Style42"/>
        <w:keepNext/>
        <w:keepLines/>
        <w:widowControl w:val="0"/>
        <w:shd w:val="clear" w:color="auto" w:fill="auto"/>
        <w:bidi w:val="0"/>
        <w:spacing w:before="0" w:line="302" w:lineRule="auto"/>
        <w:ind w:left="0" w:right="0" w:firstLine="0"/>
        <w:jc w:val="left"/>
      </w:pPr>
      <w:bookmarkStart w:id="20" w:name="bookmark20"/>
      <w:bookmarkStart w:id="21" w:name="bookmark21"/>
      <w:r>
        <w:rPr>
          <w:color w:val="000000"/>
          <w:spacing w:val="0"/>
          <w:w w:val="100"/>
          <w:position w:val="0"/>
          <w:shd w:val="clear" w:color="auto" w:fill="auto"/>
          <w:lang w:val="fr-FR" w:eastAsia="fr-FR" w:bidi="fr-FR"/>
        </w:rPr>
        <w:t>Le Luxembourg : un pays d'immigration</w:t>
      </w:r>
      <w:bookmarkEnd w:id="20"/>
      <w:bookmarkEnd w:id="21"/>
    </w:p>
    <w:p>
      <w:pPr>
        <w:pStyle w:val="Style20"/>
        <w:keepNext w:val="0"/>
        <w:keepLines w:val="0"/>
        <w:widowControl w:val="0"/>
        <w:shd w:val="clear" w:color="auto" w:fill="auto"/>
        <w:bidi w:val="0"/>
        <w:spacing w:before="0" w:after="760"/>
        <w:ind w:left="0" w:right="0" w:firstLine="0"/>
        <w:jc w:val="both"/>
      </w:pPr>
      <w:r>
        <w:rPr>
          <w:color w:val="000000"/>
          <w:spacing w:val="0"/>
          <w:w w:val="100"/>
          <w:position w:val="0"/>
          <w:shd w:val="clear" w:color="auto" w:fill="auto"/>
          <w:lang w:val="fr-FR" w:eastAsia="fr-FR" w:bidi="fr-FR"/>
        </w:rPr>
        <w:t>À l'origine, le Luxembourg était un pays d'émi</w:t>
        <w:softHyphen/>
        <w:t xml:space="preserve">gration. Les luxembourgeois partaient vers la Transylvanie (aujourd'hui la Roumanie) entre </w:t>
      </w:r>
      <w:r>
        <w:rPr>
          <w:color w:val="000000"/>
          <w:spacing w:val="0"/>
          <w:w w:val="100"/>
          <w:position w:val="0"/>
          <w:sz w:val="16"/>
          <w:szCs w:val="16"/>
          <w:shd w:val="clear" w:color="auto" w:fill="auto"/>
          <w:lang w:val="fr-FR" w:eastAsia="fr-FR" w:bidi="fr-FR"/>
        </w:rPr>
        <w:t xml:space="preserve">1141 </w:t>
      </w:r>
      <w:r>
        <w:rPr>
          <w:color w:val="000000"/>
          <w:spacing w:val="0"/>
          <w:w w:val="100"/>
          <w:position w:val="0"/>
          <w:shd w:val="clear" w:color="auto" w:fill="auto"/>
          <w:lang w:val="fr-FR" w:eastAsia="fr-FR" w:bidi="fr-FR"/>
        </w:rPr>
        <w:t xml:space="preserve">et </w:t>
      </w:r>
      <w:r>
        <w:rPr>
          <w:color w:val="000000"/>
          <w:spacing w:val="0"/>
          <w:w w:val="100"/>
          <w:position w:val="0"/>
          <w:sz w:val="16"/>
          <w:szCs w:val="16"/>
          <w:shd w:val="clear" w:color="auto" w:fill="auto"/>
          <w:lang w:val="fr-FR" w:eastAsia="fr-FR" w:bidi="fr-FR"/>
        </w:rPr>
        <w:t>1161</w:t>
      </w:r>
      <w:r>
        <w:rPr>
          <w:color w:val="000000"/>
          <w:spacing w:val="0"/>
          <w:w w:val="100"/>
          <w:position w:val="0"/>
          <w:shd w:val="clear" w:color="auto" w:fill="auto"/>
          <w:lang w:val="fr-FR" w:eastAsia="fr-FR" w:bidi="fr-FR"/>
        </w:rPr>
        <w:t>, vers la Hongrie pendant la deu</w:t>
        <w:softHyphen/>
        <w:t>xième moitié du 18</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siècle, vers l'Amérique du Nord entre </w:t>
      </w:r>
      <w:r>
        <w:rPr>
          <w:color w:val="000000"/>
          <w:spacing w:val="0"/>
          <w:w w:val="100"/>
          <w:position w:val="0"/>
          <w:sz w:val="16"/>
          <w:szCs w:val="16"/>
          <w:shd w:val="clear" w:color="auto" w:fill="auto"/>
          <w:lang w:val="fr-FR" w:eastAsia="fr-FR" w:bidi="fr-FR"/>
        </w:rPr>
        <w:t xml:space="preserve">1850 </w:t>
      </w:r>
      <w:r>
        <w:rPr>
          <w:color w:val="000000"/>
          <w:spacing w:val="0"/>
          <w:w w:val="100"/>
          <w:position w:val="0"/>
          <w:shd w:val="clear" w:color="auto" w:fill="auto"/>
          <w:lang w:val="fr-FR" w:eastAsia="fr-FR" w:bidi="fr-FR"/>
        </w:rPr>
        <w:t xml:space="preserve">et </w:t>
      </w:r>
      <w:r>
        <w:rPr>
          <w:color w:val="000000"/>
          <w:spacing w:val="0"/>
          <w:w w:val="100"/>
          <w:position w:val="0"/>
          <w:sz w:val="16"/>
          <w:szCs w:val="16"/>
          <w:shd w:val="clear" w:color="auto" w:fill="auto"/>
          <w:lang w:val="fr-FR" w:eastAsia="fr-FR" w:bidi="fr-FR"/>
        </w:rPr>
        <w:t>1900</w:t>
      </w:r>
      <w:r>
        <w:rPr>
          <w:color w:val="000000"/>
          <w:spacing w:val="0"/>
          <w:w w:val="100"/>
          <w:position w:val="0"/>
          <w:shd w:val="clear" w:color="auto" w:fill="auto"/>
          <w:lang w:val="fr-FR" w:eastAsia="fr-FR" w:bidi="fr-FR"/>
        </w:rPr>
        <w:t xml:space="preserve">. Le Luxembourg est devenu un pays d'immigration dès la fin du </w:t>
      </w:r>
      <w:r>
        <w:rPr>
          <w:color w:val="000000"/>
          <w:spacing w:val="0"/>
          <w:w w:val="100"/>
          <w:position w:val="0"/>
          <w:sz w:val="16"/>
          <w:szCs w:val="16"/>
          <w:shd w:val="clear" w:color="auto" w:fill="auto"/>
          <w:lang w:val="fr-FR" w:eastAsia="fr-FR" w:bidi="fr-FR"/>
        </w:rPr>
        <w:t>19</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siècle. Pendant l'industrialisation du pays entre </w:t>
      </w:r>
      <w:r>
        <w:rPr>
          <w:color w:val="000000"/>
          <w:spacing w:val="0"/>
          <w:w w:val="100"/>
          <w:position w:val="0"/>
          <w:sz w:val="16"/>
          <w:szCs w:val="16"/>
          <w:shd w:val="clear" w:color="auto" w:fill="auto"/>
          <w:lang w:val="fr-FR" w:eastAsia="fr-FR" w:bidi="fr-FR"/>
        </w:rPr>
        <w:t xml:space="preserve">1960 </w:t>
      </w:r>
      <w:r>
        <w:rPr>
          <w:color w:val="000000"/>
          <w:spacing w:val="0"/>
          <w:w w:val="100"/>
          <w:position w:val="0"/>
          <w:shd w:val="clear" w:color="auto" w:fill="auto"/>
          <w:lang w:val="fr-FR" w:eastAsia="fr-FR" w:bidi="fr-FR"/>
        </w:rPr>
        <w:t xml:space="preserve">et </w:t>
      </w:r>
      <w:r>
        <w:rPr>
          <w:color w:val="000000"/>
          <w:spacing w:val="0"/>
          <w:w w:val="100"/>
          <w:position w:val="0"/>
          <w:sz w:val="16"/>
          <w:szCs w:val="16"/>
          <w:shd w:val="clear" w:color="auto" w:fill="auto"/>
          <w:lang w:val="fr-FR" w:eastAsia="fr-FR" w:bidi="fr-FR"/>
        </w:rPr>
        <w:t>1970</w:t>
      </w:r>
      <w:r>
        <w:rPr>
          <w:color w:val="000000"/>
          <w:spacing w:val="0"/>
          <w:w w:val="100"/>
          <w:position w:val="0"/>
          <w:shd w:val="clear" w:color="auto" w:fill="auto"/>
          <w:lang w:val="fr-FR" w:eastAsia="fr-FR" w:bidi="fr-FR"/>
        </w:rPr>
        <w:t xml:space="preserve">, un grand nombre d'immigrants italiens et portugais sont venus suite à une politique d'immigration (dans les secteurs de la sidérurgie et de la construction). Aujourd'hui, le Luxembourg est le pays avec le plus haut pourcentage d'immigrants en Europe, soit </w:t>
      </w:r>
      <w:r>
        <w:rPr>
          <w:color w:val="000000"/>
          <w:spacing w:val="0"/>
          <w:w w:val="100"/>
          <w:position w:val="0"/>
          <w:sz w:val="16"/>
          <w:szCs w:val="16"/>
          <w:shd w:val="clear" w:color="auto" w:fill="auto"/>
          <w:lang w:val="fr-FR" w:eastAsia="fr-FR" w:bidi="fr-FR"/>
        </w:rPr>
        <w:t xml:space="preserve">46,7% </w:t>
      </w:r>
      <w:r>
        <w:rPr>
          <w:color w:val="000000"/>
          <w:spacing w:val="0"/>
          <w:w w:val="100"/>
          <w:position w:val="0"/>
          <w:shd w:val="clear" w:color="auto" w:fill="auto"/>
          <w:lang w:val="fr-FR" w:eastAsia="fr-FR" w:bidi="fr-FR"/>
        </w:rPr>
        <w:t>de personnes de nationalité étran</w:t>
        <w:softHyphen/>
        <w:t xml:space="preserve">gère (au </w:t>
      </w:r>
      <w:r>
        <w:rPr>
          <w:color w:val="000000"/>
          <w:spacing w:val="0"/>
          <w:w w:val="100"/>
          <w:position w:val="0"/>
          <w:sz w:val="16"/>
          <w:szCs w:val="16"/>
          <w:shd w:val="clear" w:color="auto" w:fill="auto"/>
          <w:lang w:val="fr-FR" w:eastAsia="fr-FR" w:bidi="fr-FR"/>
        </w:rPr>
        <w:t>1</w:t>
      </w:r>
      <w:r>
        <w:rPr>
          <w:color w:val="000000"/>
          <w:spacing w:val="0"/>
          <w:w w:val="100"/>
          <w:position w:val="0"/>
          <w:shd w:val="clear" w:color="auto" w:fill="auto"/>
          <w:vertAlign w:val="superscript"/>
          <w:lang w:val="fr-FR" w:eastAsia="fr-FR" w:bidi="fr-FR"/>
        </w:rPr>
        <w:t>er</w:t>
      </w:r>
      <w:r>
        <w:rPr>
          <w:color w:val="000000"/>
          <w:spacing w:val="0"/>
          <w:w w:val="100"/>
          <w:position w:val="0"/>
          <w:shd w:val="clear" w:color="auto" w:fill="auto"/>
          <w:lang w:val="fr-FR" w:eastAsia="fr-FR" w:bidi="fr-FR"/>
        </w:rPr>
        <w:t xml:space="preserve"> janvier </w:t>
      </w:r>
      <w:r>
        <w:rPr>
          <w:color w:val="000000"/>
          <w:spacing w:val="0"/>
          <w:w w:val="100"/>
          <w:position w:val="0"/>
          <w:sz w:val="16"/>
          <w:szCs w:val="16"/>
          <w:shd w:val="clear" w:color="auto" w:fill="auto"/>
          <w:lang w:val="fr-FR" w:eastAsia="fr-FR" w:bidi="fr-FR"/>
        </w:rPr>
        <w:t>2016</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ind w:left="0" w:right="0" w:firstLine="0"/>
        <w:jc w:val="left"/>
      </w:pPr>
      <w:r>
        <w:rPr>
          <w:b/>
          <w:bCs/>
          <w:color w:val="FFFFFF"/>
          <w:spacing w:val="0"/>
          <w:w w:val="100"/>
          <w:position w:val="0"/>
          <w:shd w:val="clear" w:color="auto" w:fill="auto"/>
          <w:lang w:val="fr-FR" w:eastAsia="fr-FR" w:bidi="fr-FR"/>
        </w:rPr>
        <w:t>Migration et gestion de la diversité, quel retour sur investissement ?</w:t>
      </w:r>
    </w:p>
    <w:p>
      <w:pPr>
        <w:pStyle w:val="Style20"/>
        <w:keepNext w:val="0"/>
        <w:keepLines w:val="0"/>
        <w:widowControl w:val="0"/>
        <w:numPr>
          <w:ilvl w:val="0"/>
          <w:numId w:val="5"/>
        </w:numPr>
        <w:pBdr>
          <w:top w:val="single" w:sz="0" w:space="0" w:color="000000"/>
          <w:left w:val="single" w:sz="0" w:space="0" w:color="000000"/>
          <w:bottom w:val="single" w:sz="0" w:space="0" w:color="000000"/>
          <w:right w:val="single" w:sz="0" w:space="0" w:color="000000"/>
        </w:pBdr>
        <w:shd w:val="clear" w:color="auto" w:fill="000000"/>
        <w:tabs>
          <w:tab w:pos="207" w:val="left"/>
        </w:tabs>
        <w:bidi w:val="0"/>
        <w:spacing w:before="0" w:after="0"/>
        <w:ind w:left="160" w:right="0" w:hanging="160"/>
        <w:jc w:val="both"/>
      </w:pPr>
      <w:r>
        <w:rPr>
          <w:b/>
          <w:bCs/>
          <w:color w:val="FFFFFF"/>
          <w:spacing w:val="0"/>
          <w:w w:val="100"/>
          <w:position w:val="0"/>
          <w:shd w:val="clear" w:color="auto" w:fill="auto"/>
          <w:lang w:val="fr-FR" w:eastAsia="fr-FR" w:bidi="fr-FR"/>
        </w:rPr>
        <w:t>La diversité mène à une main d'oeuvre plus soudée, où les individus peuvent partager et apprendre les uns des autres.</w:t>
      </w:r>
    </w:p>
    <w:p>
      <w:pPr>
        <w:pStyle w:val="Style20"/>
        <w:keepNext w:val="0"/>
        <w:keepLines w:val="0"/>
        <w:widowControl w:val="0"/>
        <w:numPr>
          <w:ilvl w:val="0"/>
          <w:numId w:val="5"/>
        </w:numPr>
        <w:pBdr>
          <w:top w:val="single" w:sz="0" w:space="0" w:color="000000"/>
          <w:left w:val="single" w:sz="0" w:space="0" w:color="000000"/>
          <w:bottom w:val="single" w:sz="0" w:space="0" w:color="000000"/>
          <w:right w:val="single" w:sz="0" w:space="0" w:color="000000"/>
        </w:pBdr>
        <w:shd w:val="clear" w:color="auto" w:fill="000000"/>
        <w:tabs>
          <w:tab w:pos="207" w:val="left"/>
        </w:tabs>
        <w:bidi w:val="0"/>
        <w:spacing w:before="0" w:after="0"/>
        <w:ind w:left="0" w:right="0" w:firstLine="0"/>
        <w:jc w:val="left"/>
      </w:pPr>
      <w:r>
        <w:rPr>
          <w:b/>
          <w:bCs/>
          <w:color w:val="FFFFFF"/>
          <w:spacing w:val="0"/>
          <w:w w:val="100"/>
          <w:position w:val="0"/>
          <w:shd w:val="clear" w:color="auto" w:fill="auto"/>
          <w:lang w:val="fr-FR" w:eastAsia="fr-FR" w:bidi="fr-FR"/>
        </w:rPr>
        <w:t>La migration accroît la compétitivité globale.</w:t>
      </w:r>
    </w:p>
    <w:p>
      <w:pPr>
        <w:pStyle w:val="Style20"/>
        <w:keepNext w:val="0"/>
        <w:keepLines w:val="0"/>
        <w:widowControl w:val="0"/>
        <w:numPr>
          <w:ilvl w:val="0"/>
          <w:numId w:val="5"/>
        </w:numPr>
        <w:pBdr>
          <w:top w:val="single" w:sz="0" w:space="0" w:color="000000"/>
          <w:left w:val="single" w:sz="0" w:space="0" w:color="000000"/>
          <w:bottom w:val="single" w:sz="0" w:space="0" w:color="000000"/>
          <w:right w:val="single" w:sz="0" w:space="0" w:color="000000"/>
        </w:pBdr>
        <w:shd w:val="clear" w:color="auto" w:fill="000000"/>
        <w:tabs>
          <w:tab w:pos="207" w:val="left"/>
        </w:tabs>
        <w:bidi w:val="0"/>
        <w:spacing w:before="0" w:after="0"/>
        <w:ind w:left="160" w:right="0" w:hanging="160"/>
        <w:jc w:val="both"/>
      </w:pPr>
      <w:r>
        <w:rPr>
          <w:b/>
          <w:bCs/>
          <w:color w:val="FFFFFF"/>
          <w:spacing w:val="0"/>
          <w:w w:val="100"/>
          <w:position w:val="0"/>
          <w:shd w:val="clear" w:color="auto" w:fill="auto"/>
          <w:lang w:val="fr-FR" w:eastAsia="fr-FR" w:bidi="fr-FR"/>
        </w:rPr>
        <w:t>La migration permet aux entreprises de répondre aux besoins spécifiques en compétences.</w:t>
      </w:r>
    </w:p>
    <w:p>
      <w:pPr>
        <w:pStyle w:val="Style20"/>
        <w:keepNext w:val="0"/>
        <w:keepLines w:val="0"/>
        <w:widowControl w:val="0"/>
        <w:numPr>
          <w:ilvl w:val="0"/>
          <w:numId w:val="5"/>
        </w:numPr>
        <w:pBdr>
          <w:top w:val="single" w:sz="0" w:space="0" w:color="000000"/>
          <w:left w:val="single" w:sz="0" w:space="0" w:color="000000"/>
          <w:bottom w:val="single" w:sz="0" w:space="0" w:color="000000"/>
          <w:right w:val="single" w:sz="0" w:space="0" w:color="000000"/>
        </w:pBdr>
        <w:shd w:val="clear" w:color="auto" w:fill="000000"/>
        <w:tabs>
          <w:tab w:pos="207" w:val="left"/>
        </w:tabs>
        <w:bidi w:val="0"/>
        <w:spacing w:before="0" w:after="0"/>
        <w:ind w:left="160" w:right="0" w:hanging="160"/>
        <w:jc w:val="both"/>
      </w:pPr>
      <w:r>
        <w:rPr>
          <w:b/>
          <w:bCs/>
          <w:color w:val="FFFFFF"/>
          <w:spacing w:val="0"/>
          <w:w w:val="100"/>
          <w:position w:val="0"/>
          <w:shd w:val="clear" w:color="auto" w:fill="auto"/>
          <w:lang w:val="fr-FR" w:eastAsia="fr-FR" w:bidi="fr-FR"/>
        </w:rPr>
        <w:t>Les migrants permettent d'accroître le nombre de consommateurs, et ainsi créent de nouvelles opportunités de marché.</w:t>
      </w:r>
    </w:p>
    <w:p>
      <w:pPr>
        <w:pStyle w:val="Style20"/>
        <w:keepNext w:val="0"/>
        <w:keepLines w:val="0"/>
        <w:widowControl w:val="0"/>
        <w:numPr>
          <w:ilvl w:val="0"/>
          <w:numId w:val="5"/>
        </w:numPr>
        <w:pBdr>
          <w:top w:val="single" w:sz="0" w:space="0" w:color="000000"/>
          <w:left w:val="single" w:sz="0" w:space="0" w:color="000000"/>
          <w:bottom w:val="single" w:sz="0" w:space="0" w:color="000000"/>
          <w:right w:val="single" w:sz="0" w:space="0" w:color="000000"/>
        </w:pBdr>
        <w:shd w:val="clear" w:color="auto" w:fill="000000"/>
        <w:tabs>
          <w:tab w:pos="207" w:val="left"/>
        </w:tabs>
        <w:bidi w:val="0"/>
        <w:spacing w:before="0"/>
        <w:ind w:left="160" w:right="0" w:hanging="160"/>
        <w:jc w:val="both"/>
      </w:pPr>
      <w:r>
        <w:rPr>
          <w:b/>
          <w:bCs/>
          <w:color w:val="FFFFFF"/>
          <w:spacing w:val="0"/>
          <w:w w:val="100"/>
          <w:position w:val="0"/>
          <w:shd w:val="clear" w:color="auto" w:fill="auto"/>
          <w:lang w:val="fr-FR" w:eastAsia="fr-FR" w:bidi="fr-FR"/>
        </w:rPr>
        <w:t>Un environnement de travail diversifié accroît l'innovation parmi les employés.</w:t>
      </w:r>
    </w:p>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line="420" w:lineRule="auto"/>
        <w:ind w:left="0" w:right="0" w:firstLine="0"/>
        <w:jc w:val="left"/>
        <w:rPr>
          <w:sz w:val="13"/>
          <w:szCs w:val="13"/>
        </w:rPr>
        <w:sectPr>
          <w:footnotePr>
            <w:pos w:val="pageBottom"/>
            <w:numFmt w:val="decimal"/>
            <w:numRestart w:val="continuous"/>
          </w:footnotePr>
          <w:type w:val="continuous"/>
          <w:pgSz w:w="9638" w:h="13608"/>
          <w:pgMar w:top="739" w:left="1090" w:right="519" w:bottom="739" w:header="0" w:footer="3" w:gutter="0"/>
          <w:cols w:num="2" w:space="197"/>
          <w:noEndnote/>
          <w:rtlGutter w:val="0"/>
          <w:docGrid w:linePitch="360"/>
        </w:sectPr>
      </w:pPr>
      <w:r>
        <w:rPr>
          <w:i/>
          <w:iCs/>
          <w:color w:val="FFFFFF"/>
          <w:spacing w:val="0"/>
          <w:w w:val="100"/>
          <w:position w:val="0"/>
          <w:sz w:val="13"/>
          <w:szCs w:val="13"/>
          <w:shd w:val="clear" w:color="auto" w:fill="auto"/>
          <w:lang w:val="fr-FR" w:eastAsia="fr-FR" w:bidi="fr-FR"/>
        </w:rPr>
        <w:t xml:space="preserve">Source : The Hague Process on Refugees and Migration. The return on investment on migration, what is in it for business? Disponible sur : </w:t>
      </w:r>
      <w:r>
        <w:fldChar w:fldCharType="begin"/>
      </w:r>
      <w:r>
        <w:rPr>
          <w:i/>
          <w:iCs/>
          <w:color w:val="FFFFFF"/>
          <w:spacing w:val="0"/>
          <w:w w:val="100"/>
          <w:position w:val="0"/>
          <w:sz w:val="13"/>
          <w:szCs w:val="13"/>
          <w:shd w:val="clear" w:color="auto" w:fill="auto"/>
        </w:rPr>
        <w:instrText> HYPERLINK "http://www.thehagueprocess.org/roi/" </w:instrText>
      </w:r>
      <w:r>
        <w:fldChar w:fldCharType="separate"/>
      </w:r>
      <w:r>
        <w:rPr>
          <w:rStyle w:val="Hyperlink"/>
          <w:i/>
          <w:iCs/>
          <w:color w:val="0066CC"/>
          <w:spacing w:val="0"/>
          <w:w w:val="100"/>
          <w:position w:val="0"/>
          <w:sz w:val="13"/>
          <w:szCs w:val="13"/>
          <w:u w:val="single"/>
          <w:shd w:val="clear" w:color="auto" w:fill="auto"/>
          <w:lang w:val="fr-FR" w:eastAsia="fr-FR" w:bidi="fr-FR"/>
        </w:rPr>
        <w:t>www.thehagueprocess.org/roi/</w:t>
      </w:r>
      <w:r>
        <w:fldChar w:fldCharType="end"/>
      </w:r>
      <w:r>
        <w:rPr>
          <w:i/>
          <w:iCs/>
          <w:color w:val="FFFFFF"/>
          <w:spacing w:val="0"/>
          <w:w w:val="100"/>
          <w:position w:val="0"/>
          <w:sz w:val="13"/>
          <w:szCs w:val="13"/>
          <w:shd w:val="clear" w:color="auto" w:fill="auto"/>
          <w:lang w:val="fr-FR" w:eastAsia="fr-FR" w:bidi="fr-FR"/>
        </w:rPr>
        <w:t>. Février 2016</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w:t>
      </w:r>
    </w:p>
    <w:p>
      <w:pPr>
        <w:spacing w:lineRule="exact" w:line="1"/>
        <w:rPr>
          <w:sz w:val="2"/>
          <w:szCs w:val="2"/>
        </w:rPr>
      </w:pPr>
      <w:r>
        <w:br w:type="column"/>
      </w:r>
    </w:p>
    <w:p>
      <w:pPr>
        <w:pStyle w:val="Style15"/>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Restart w:val="continuous"/>
          </w:footnotePr>
          <w:pgSz w:w="9638" w:h="13608"/>
          <w:pgMar w:top="2366" w:left="552" w:right="1118" w:bottom="576" w:header="0" w:footer="3" w:gutter="0"/>
          <w:cols w:num="2" w:space="154"/>
          <w:noEndnote/>
          <w:rtlGutter w:val="0"/>
          <w:docGrid w:linePitch="360"/>
        </w:sectPr>
      </w:pPr>
      <w:r>
        <w:rPr>
          <w:rFonts w:ascii="Verdana" w:eastAsia="Verdana" w:hAnsi="Verdana" w:cs="Verdana"/>
          <w:color w:val="000000"/>
          <w:spacing w:val="0"/>
          <w:w w:val="100"/>
          <w:position w:val="0"/>
          <w:sz w:val="15"/>
          <w:szCs w:val="15"/>
          <w:shd w:val="clear" w:color="auto" w:fill="auto"/>
          <w:lang w:val="fr-FR" w:eastAsia="fr-FR" w:bidi="fr-FR"/>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type w:val="continuous"/>
          <w:pgSz w:w="9638" w:h="13608"/>
          <w:pgMar w:top="2366" w:left="0" w:right="0" w:bottom="576" w:header="0" w:footer="3" w:gutter="0"/>
          <w:cols w:space="720"/>
          <w:noEndnote/>
          <w:rtlGutter w:val="0"/>
          <w:docGrid w:linePitch="360"/>
        </w:sectPr>
      </w:pPr>
    </w:p>
    <w:p>
      <w:pPr>
        <w:pStyle w:val="Style8"/>
        <w:keepNext w:val="0"/>
        <w:keepLines w:val="0"/>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fr-FR" w:eastAsia="fr-FR" w:bidi="fr-FR"/>
        </w:rPr>
        <w:t>••••••••••••••••••••••••••••••••••••••••••••••••••••••••••••••••••••••••••••••••••••</w:t>
      </w:r>
    </w:p>
    <w:p>
      <w:pPr>
        <w:pStyle w:val="Style26"/>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9638" w:h="13608"/>
          <w:pgMar w:top="2366" w:left="552" w:right="1118" w:bottom="576" w:header="0" w:footer="3" w:gutter="0"/>
          <w:cols w:space="720"/>
          <w:noEndnote/>
          <w:rtlGutter w:val="0"/>
          <w:docGrid w:linePitch="360"/>
        </w:sectPr>
      </w:pPr>
      <w:bookmarkStart w:id="22" w:name="bookmark22"/>
      <w:bookmarkStart w:id="23" w:name="bookmark23"/>
      <w:r>
        <w:rPr>
          <w:color w:val="000000"/>
          <w:spacing w:val="0"/>
          <w:w w:val="100"/>
          <w:position w:val="0"/>
          <w:shd w:val="clear" w:color="auto" w:fill="auto"/>
          <w:lang w:val="fr-FR" w:eastAsia="fr-FR" w:bidi="fr-FR"/>
        </w:rPr>
        <w:t>••••••••••••••••••••••••••••••••••••••••••••••••••••••••••••••••••••••••••••••••••••</w:t>
      </w:r>
      <w:bookmarkEnd w:id="22"/>
      <w:bookmarkEnd w:id="23"/>
    </w:p>
    <w:p>
      <w:pPr>
        <w:pStyle w:val="Style4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9638" w:h="13608"/>
          <w:pgMar w:top="768" w:left="1075" w:right="518" w:bottom="2430" w:header="0" w:footer="3" w:gutter="0"/>
          <w:cols w:space="720"/>
          <w:noEndnote/>
          <w:rtlGutter w:val="0"/>
          <w:docGrid w:linePitch="360"/>
        </w:sectPr>
      </w:pPr>
      <w:bookmarkStart w:id="24" w:name="bookmark24"/>
      <w:bookmarkStart w:id="25" w:name="bookmark25"/>
      <w:r>
        <w:rPr>
          <w:color w:val="000000"/>
          <w:spacing w:val="0"/>
          <w:w w:val="100"/>
          <w:position w:val="0"/>
          <w:shd w:val="clear" w:color="auto" w:fill="auto"/>
          <w:lang w:val="fr-FR" w:eastAsia="fr-FR" w:bidi="fr-FR"/>
        </w:rPr>
        <w:t>Comprendre pour mieux appréhender</w:t>
      </w:r>
      <w:bookmarkEnd w:id="24"/>
      <w:bookmarkEnd w:id="25"/>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4" w:after="34" w:line="240" w:lineRule="exact"/>
        <w:rPr>
          <w:sz w:val="19"/>
          <w:szCs w:val="19"/>
        </w:rPr>
      </w:pPr>
    </w:p>
    <w:p>
      <w:pPr>
        <w:widowControl w:val="0"/>
        <w:spacing w:line="1" w:lineRule="exact"/>
        <w:sectPr>
          <w:footnotePr>
            <w:pos w:val="pageBottom"/>
            <w:numFmt w:val="decimal"/>
            <w:numRestart w:val="continuous"/>
          </w:footnotePr>
          <w:type w:val="continuous"/>
          <w:pgSz w:w="9638" w:h="13608"/>
          <w:pgMar w:top="768" w:left="0" w:right="0" w:bottom="2430" w:header="0" w:footer="3" w:gutter="0"/>
          <w:cols w:space="720"/>
          <w:noEndnote/>
          <w:rtlGutter w:val="0"/>
          <w:docGrid w:linePitch="360"/>
        </w:sectPr>
      </w:pP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Bien souvent, les termes « migrant », « réfugié » ou encore « demandeur d'asile » sont utilisés de manière interchangeable alors qu'ils ont tous une définition légale précise. Mal utilisés, ces termes peuvent conduire à certains préjugés et donc à des discriminations au sein de la société mais également de l'entreprise.</w:t>
      </w:r>
    </w:p>
    <w:p>
      <w:pPr>
        <w:pStyle w:val="Style20"/>
        <w:keepNext w:val="0"/>
        <w:keepLines w:val="0"/>
        <w:widowControl w:val="0"/>
        <w:shd w:val="clear" w:color="auto" w:fill="auto"/>
        <w:bidi w:val="0"/>
        <w:spacing w:before="0" w:after="180" w:line="324" w:lineRule="auto"/>
        <w:ind w:left="0" w:right="0" w:firstLine="0"/>
        <w:jc w:val="both"/>
      </w:pPr>
      <w:r>
        <w:rPr>
          <w:b/>
          <w:bCs/>
          <w:color w:val="000000"/>
          <w:spacing w:val="0"/>
          <w:w w:val="100"/>
          <w:position w:val="0"/>
          <w:shd w:val="clear" w:color="auto" w:fill="auto"/>
          <w:lang w:val="fr-FR" w:eastAsia="fr-FR" w:bidi="fr-FR"/>
        </w:rPr>
        <w:t>Migrant, demandeur d'asile, réfugié : apprenons à faire la différence</w:t>
      </w:r>
    </w:p>
    <w:p>
      <w:pPr>
        <w:pStyle w:val="Style42"/>
        <w:keepNext/>
        <w:keepLines/>
        <w:widowControl w:val="0"/>
        <w:shd w:val="clear" w:color="auto" w:fill="auto"/>
        <w:bidi w:val="0"/>
        <w:spacing w:before="0" w:line="302" w:lineRule="auto"/>
        <w:ind w:left="0" w:right="0" w:firstLine="0"/>
        <w:jc w:val="left"/>
      </w:pPr>
      <w:bookmarkStart w:id="26" w:name="bookmark26"/>
      <w:bookmarkStart w:id="27" w:name="bookmark27"/>
      <w:r>
        <w:rPr>
          <w:color w:val="000000"/>
          <w:spacing w:val="0"/>
          <w:w w:val="100"/>
          <w:position w:val="0"/>
          <w:shd w:val="clear" w:color="auto" w:fill="auto"/>
          <w:lang w:val="fr-FR" w:eastAsia="fr-FR" w:bidi="fr-FR"/>
        </w:rPr>
        <w:t>Les migrants au sens large</w:t>
      </w:r>
      <w:bookmarkEnd w:id="26"/>
      <w:bookmarkEnd w:id="27"/>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 terme « migrant », qui inclut aussi bien les im</w:t>
        <w:softHyphen/>
        <w:t>migrants que les émigrants, est considéré comme large puisqu'il comprend : les ressortissants de l'Union européenne, les ressortissants de pays tiers (hors UE), les migrants économiques, les de</w:t>
        <w:softHyphen/>
        <w:t>mandeurs de protection internationale, les béné</w:t>
        <w:softHyphen/>
        <w:t>ficiaires de la protection internationale (réfugiés et bénéficiaires de la protection subsidiaire), les réfugiés climatiques, etc.</w:t>
      </w:r>
    </w:p>
    <w:p>
      <w:pPr>
        <w:pStyle w:val="Style2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 xml:space="preserve">Un migrant </w:t>
      </w:r>
      <w:r>
        <w:rPr>
          <w:color w:val="000000"/>
          <w:spacing w:val="0"/>
          <w:w w:val="100"/>
          <w:position w:val="0"/>
          <w:shd w:val="clear" w:color="auto" w:fill="auto"/>
          <w:lang w:val="fr-FR" w:eastAsia="fr-FR" w:bidi="fr-FR"/>
        </w:rPr>
        <w:t>est une personne qui quitte son pays pour aller vivre dans un autre territoire pour de multiples raisons, de façon temporaire ou per</w:t>
        <w:softHyphen/>
        <w:t>manente. La plupart du temps, la migration pro</w:t>
        <w:softHyphen/>
        <w:t>vient d'un mélange de choix et de contraintes. En effet, certains migrants se déplacent de leur propre gré, d'autres y sont forcés, notamment en raison de guerres ou de persécutions.</w:t>
      </w:r>
    </w:p>
    <w:p>
      <w:pPr>
        <w:pStyle w:val="Style2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 xml:space="preserve">Un migrant économique </w:t>
      </w:r>
      <w:r>
        <w:rPr>
          <w:color w:val="000000"/>
          <w:spacing w:val="0"/>
          <w:w w:val="100"/>
          <w:position w:val="0"/>
          <w:shd w:val="clear" w:color="auto" w:fill="auto"/>
          <w:lang w:val="fr-FR" w:eastAsia="fr-FR" w:bidi="fr-FR"/>
        </w:rPr>
        <w:t>fait le choix de quitter son pays pour de meilleures perspectives pour lui et sa famille, mais également en cas de pauvreté accrue dans son pays d'origine. Cependant, au</w:t>
        <w:softHyphen/>
        <w:t>cune définition n'est réellement reconnue.</w:t>
      </w:r>
    </w:p>
    <w:p>
      <w:pPr>
        <w:pStyle w:val="Style20"/>
        <w:keepNext w:val="0"/>
        <w:keepLines w:val="0"/>
        <w:widowControl w:val="0"/>
        <w:shd w:val="clear" w:color="auto" w:fill="auto"/>
        <w:bidi w:val="0"/>
        <w:spacing w:before="0" w:after="760"/>
        <w:ind w:left="0" w:right="0" w:firstLine="0"/>
        <w:jc w:val="both"/>
      </w:pPr>
      <w:r>
        <w:rPr>
          <w:b/>
          <w:bCs/>
          <w:color w:val="000000"/>
          <w:spacing w:val="0"/>
          <w:w w:val="100"/>
          <w:position w:val="0"/>
          <w:shd w:val="clear" w:color="auto" w:fill="auto"/>
          <w:lang w:val="fr-FR" w:eastAsia="fr-FR" w:bidi="fr-FR"/>
        </w:rPr>
        <w:t xml:space="preserve">Un migrant en situation irrégulière </w:t>
      </w:r>
      <w:r>
        <w:rPr>
          <w:color w:val="000000"/>
          <w:spacing w:val="0"/>
          <w:w w:val="100"/>
          <w:position w:val="0"/>
          <w:shd w:val="clear" w:color="auto" w:fill="auto"/>
          <w:lang w:val="fr-FR" w:eastAsia="fr-FR" w:bidi="fr-FR"/>
        </w:rPr>
        <w:t>est une per</w:t>
        <w:softHyphen/>
        <w:t>sonne qui n'a pas reçu l'autorisation de rester dans le pays ou qui est restée au-delà de la pé</w:t>
        <w:softHyphen/>
        <w:t>riode de validité de son titre de séjour.</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both"/>
      </w:pPr>
      <w:r>
        <w:rPr>
          <w:b/>
          <w:bCs/>
          <w:color w:val="FFFFFF"/>
          <w:spacing w:val="0"/>
          <w:w w:val="100"/>
          <w:position w:val="0"/>
          <w:shd w:val="clear" w:color="auto" w:fill="auto"/>
          <w:lang w:val="fr-FR" w:eastAsia="fr-FR" w:bidi="fr-FR"/>
        </w:rPr>
        <w:t>Dans ce guide, nous parlerons des ressortissants de pays tiers...</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ind w:left="0" w:right="0" w:firstLine="0"/>
        <w:jc w:val="both"/>
      </w:pPr>
      <w:r>
        <w:rPr>
          <w:b/>
          <w:bCs/>
          <w:color w:val="FFFFFF"/>
          <w:spacing w:val="0"/>
          <w:w w:val="100"/>
          <w:position w:val="0"/>
          <w:shd w:val="clear" w:color="auto" w:fill="auto"/>
          <w:lang w:val="fr-FR" w:eastAsia="fr-FR" w:bidi="fr-FR"/>
        </w:rPr>
        <w:t>Le ressortissant de pays tiers, contrairement au citoyen européen, n'est ni membre de l'Union européenne, ni considéré comme assimilé aux 28 États membres de l'Union européenne. Les pays assimilés à l'Union européenne sont la Norvège, l'Islande, le Liechtenstein et la Suisse qui bénéfi</w:t>
        <w:softHyphen/>
        <w:t>cient des mêmes droits que les pays membres de l'Union européenne.</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500"/>
        <w:ind w:left="0" w:right="0" w:firstLine="0"/>
        <w:jc w:val="both"/>
      </w:pPr>
      <w:r>
        <w:rPr>
          <w:b/>
          <w:bCs/>
          <w:color w:val="FFFFFF"/>
          <w:spacing w:val="0"/>
          <w:w w:val="100"/>
          <w:position w:val="0"/>
          <w:shd w:val="clear" w:color="auto" w:fill="auto"/>
          <w:lang w:val="fr-FR" w:eastAsia="fr-FR" w:bidi="fr-FR"/>
        </w:rPr>
        <w:t>Ce guide abordera donc l'embauche et l'intégra</w:t>
        <w:softHyphen/>
        <w:t>tion sur le marché du travail de ressortissants qui ne viennent pas d'un pays membre de l'Union européenne, qui ont quitté leur pays aussi bien pour des raisons économiques, politiques, fami</w:t>
        <w:softHyphen/>
        <w:t>liales, climatiques, ou encore pour étudier. En raison du nombre important de cas particuliers, difficiles à répertorier, nous nous attacherons aux plus fréquents.</w:t>
      </w:r>
      <w:r>
        <w:br w:type="page"/>
      </w:r>
    </w:p>
    <w:p>
      <w:pPr>
        <w:pStyle w:val="Style42"/>
        <w:keepNext/>
        <w:keepLines/>
        <w:widowControl w:val="0"/>
        <w:shd w:val="clear" w:color="auto" w:fill="auto"/>
        <w:bidi w:val="0"/>
        <w:spacing w:before="0" w:after="260" w:line="295" w:lineRule="auto"/>
        <w:ind w:left="0" w:right="0" w:firstLine="0"/>
        <w:jc w:val="both"/>
      </w:pPr>
      <w:bookmarkStart w:id="28" w:name="bookmark28"/>
      <w:bookmarkStart w:id="29" w:name="bookmark29"/>
      <w:r>
        <w:rPr>
          <w:color w:val="000000"/>
          <w:spacing w:val="0"/>
          <w:w w:val="100"/>
          <w:position w:val="0"/>
          <w:shd w:val="clear" w:color="auto" w:fill="auto"/>
          <w:lang w:val="fr-FR" w:eastAsia="fr-FR" w:bidi="fr-FR"/>
        </w:rPr>
        <w:t>Les demandeurs de protection internationale, qui sont-ils ?</w:t>
      </w:r>
      <w:bookmarkEnd w:id="28"/>
      <w:bookmarkEnd w:id="29"/>
    </w:p>
    <w:p>
      <w:pPr>
        <w:pStyle w:val="Style20"/>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fr-FR" w:eastAsia="fr-FR" w:bidi="fr-FR"/>
        </w:rPr>
        <w:t xml:space="preserve">Les demandeurs de protection internationale </w:t>
      </w:r>
      <w:r>
        <w:rPr>
          <w:i/>
          <w:iCs/>
          <w:color w:val="000000"/>
          <w:spacing w:val="0"/>
          <w:w w:val="100"/>
          <w:position w:val="0"/>
          <w:shd w:val="clear" w:color="auto" w:fill="auto"/>
          <w:lang w:val="fr-FR" w:eastAsia="fr-FR" w:bidi="fr-FR"/>
        </w:rPr>
        <w:t>(DPI)</w:t>
      </w:r>
      <w:r>
        <w:rPr>
          <w:color w:val="000000"/>
          <w:spacing w:val="0"/>
          <w:w w:val="100"/>
          <w:position w:val="0"/>
          <w:shd w:val="clear" w:color="auto" w:fill="auto"/>
          <w:lang w:val="fr-FR" w:eastAsia="fr-FR" w:bidi="fr-FR"/>
        </w:rPr>
        <w:t xml:space="preserve"> sont des ressortissants de pays tiers qui ont fui leur pays par crainte d'être persécutés.</w:t>
      </w:r>
    </w:p>
    <w:p>
      <w:pPr>
        <w:pStyle w:val="Style15"/>
        <w:keepNext w:val="0"/>
        <w:keepLines w:val="0"/>
        <w:widowControl w:val="0"/>
        <w:shd w:val="clear" w:color="auto" w:fill="auto"/>
        <w:bidi w:val="0"/>
        <w:spacing w:before="0" w:after="0" w:line="240" w:lineRule="auto"/>
        <w:ind w:left="0" w:right="0" w:firstLine="0"/>
        <w:jc w:val="left"/>
        <w:rPr>
          <w:sz w:val="24"/>
          <w:szCs w:val="24"/>
        </w:rPr>
      </w:pPr>
      <w:r>
        <mc:AlternateContent>
          <mc:Choice Requires="wps">
            <w:drawing>
              <wp:anchor distT="0" distB="12700" distL="0" distR="0" simplePos="0" relativeHeight="125829410" behindDoc="0" locked="0" layoutInCell="1" allowOverlap="1">
                <wp:simplePos x="0" y="0"/>
                <wp:positionH relativeFrom="page">
                  <wp:posOffset>514350</wp:posOffset>
                </wp:positionH>
                <wp:positionV relativeFrom="margin">
                  <wp:posOffset>2319655</wp:posOffset>
                </wp:positionV>
                <wp:extent cx="2475230" cy="524510"/>
                <wp:wrapTopAndBottom/>
                <wp:docPr id="33" name="Shape 33"/>
                <a:graphic xmlns:a="http://schemas.openxmlformats.org/drawingml/2006/main">
                  <a:graphicData uri="http://schemas.microsoft.com/office/word/2010/wordprocessingShape">
                    <wps:wsp>
                      <wps:cNvSpPr txBox="1"/>
                      <wps:spPr>
                        <a:xfrm>
                          <a:ext cx="2475230" cy="524510"/>
                        </a:xfrm>
                        <a:prstGeom prst="rect"/>
                        <a:noFill/>
                      </wps:spPr>
                      <wps:txbx>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00" w:lineRule="auto"/>
                              <w:ind w:left="0" w:right="0" w:firstLine="0"/>
                              <w:jc w:val="both"/>
                            </w:pPr>
                            <w:r>
                              <w:rPr>
                                <w:b/>
                                <w:bCs/>
                                <w:color w:val="FFFFFF"/>
                                <w:spacing w:val="0"/>
                                <w:w w:val="100"/>
                                <w:position w:val="0"/>
                                <w:shd w:val="clear" w:color="auto" w:fill="auto"/>
                                <w:lang w:val="fr-FR" w:eastAsia="fr-FR" w:bidi="fr-FR"/>
                              </w:rPr>
                              <w:t>LesressortissantsJefiaysmembresJel'UniOn européenne£euveni.demaüdeLla.Eioiectisn internationale. Malgré tout, les cas restent rares.</w:t>
                            </w:r>
                          </w:p>
                        </w:txbxContent>
                      </wps:txbx>
                      <wps:bodyPr lIns="0" tIns="0" rIns="0" bIns="0">
                        <a:noAutoFit/>
                      </wps:bodyPr>
                    </wps:wsp>
                  </a:graphicData>
                </a:graphic>
              </wp:anchor>
            </w:drawing>
          </mc:Choice>
          <mc:Fallback>
            <w:pict>
              <v:shape id="_x0000_s1059" type="#_x0000_t202" style="position:absolute;margin-left:40.5pt;margin-top:182.65000000000001pt;width:194.90000000000001pt;height:41.299999999999997pt;z-index:-125829343;mso-wrap-distance-left:0;mso-wrap-distance-right:0;mso-wrap-distance-bottom:1.pt;mso-position-horizontal-relative:page;mso-position-vertical-relative:margin" filled="f" stroked="f">
                <v:textbox inset="0,0,0,0">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00" w:lineRule="auto"/>
                        <w:ind w:left="0" w:right="0" w:firstLine="0"/>
                        <w:jc w:val="both"/>
                      </w:pPr>
                      <w:r>
                        <w:rPr>
                          <w:b/>
                          <w:bCs/>
                          <w:color w:val="FFFFFF"/>
                          <w:spacing w:val="0"/>
                          <w:w w:val="100"/>
                          <w:position w:val="0"/>
                          <w:shd w:val="clear" w:color="auto" w:fill="auto"/>
                          <w:lang w:val="fr-FR" w:eastAsia="fr-FR" w:bidi="fr-FR"/>
                        </w:rPr>
                        <w:t>LesressortissantsJefiaysmembresJel'UniOn européenne£euveni.demaüdeLla.Eioiectisn internationale. Malgré tout, les cas restent rares.</w:t>
                      </w:r>
                    </w:p>
                  </w:txbxContent>
                </v:textbox>
                <w10:wrap type="topAndBottom" anchorx="page" anchory="margin"/>
              </v:shape>
            </w:pict>
          </mc:Fallback>
        </mc:AlternateContent>
      </w:r>
      <w:r>
        <mc:AlternateContent>
          <mc:Choice Requires="wps">
            <w:drawing>
              <wp:anchor distT="440055" distB="39370" distL="114300" distR="1205230" simplePos="0" relativeHeight="125829412" behindDoc="0" locked="0" layoutInCell="1" allowOverlap="1">
                <wp:simplePos x="0" y="0"/>
                <wp:positionH relativeFrom="page">
                  <wp:posOffset>548005</wp:posOffset>
                </wp:positionH>
                <wp:positionV relativeFrom="margin">
                  <wp:posOffset>4596765</wp:posOffset>
                </wp:positionV>
                <wp:extent cx="1134110" cy="1179830"/>
                <wp:wrapTopAndBottom/>
                <wp:docPr id="35" name="Shape 35"/>
                <a:graphic xmlns:a="http://schemas.openxmlformats.org/drawingml/2006/main">
                  <a:graphicData uri="http://schemas.microsoft.com/office/word/2010/wordprocessingShape">
                    <wps:wsp>
                      <wps:cNvSpPr txBox="1"/>
                      <wps:spPr>
                        <a:xfrm>
                          <a:ext cx="1134110" cy="1179830"/>
                        </a:xfrm>
                        <a:prstGeom prst="rect"/>
                        <a:noFill/>
                      </wps:spPr>
                      <wps:txbx>
                        <w:txbxContent>
                          <w:tbl>
                            <w:tblPr>
                              <w:tblOverlap w:val="never"/>
                              <w:jc w:val="left"/>
                              <w:tblLayout w:type="fixed"/>
                            </w:tblPr>
                            <w:tblGrid>
                              <w:gridCol w:w="442"/>
                              <w:gridCol w:w="902"/>
                              <w:gridCol w:w="442"/>
                            </w:tblGrid>
                            <w:tr>
                              <w:trPr>
                                <w:tblHeader/>
                                <w:trHeight w:val="442"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60"/>
                                      <w:szCs w:val="60"/>
                                    </w:rPr>
                                  </w:pPr>
                                  <w:r>
                                    <w:rPr>
                                      <w:b/>
                                      <w:bCs/>
                                      <w:i/>
                                      <w:iCs/>
                                      <w:color w:val="000000"/>
                                      <w:spacing w:val="0"/>
                                      <w:w w:val="100"/>
                                      <w:position w:val="0"/>
                                      <w:sz w:val="60"/>
                                      <w:szCs w:val="60"/>
                                      <w:shd w:val="clear" w:color="auto" w:fill="auto"/>
                                      <w:lang w:val="fr-FR" w:eastAsia="fr-FR" w:bidi="fr-FR"/>
                                    </w:rPr>
                                    <w:t>A</w:t>
                                  </w:r>
                                </w:p>
                              </w:tc>
                              <w:tc>
                                <w:tcPr>
                                  <w:gridSpan w:val="2"/>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44"/>
                                      <w:szCs w:val="44"/>
                                    </w:rPr>
                                  </w:pPr>
                                  <w:r>
                                    <w:rPr>
                                      <w:b/>
                                      <w:bCs/>
                                      <w:color w:val="000000"/>
                                      <w:spacing w:val="0"/>
                                      <w:w w:val="100"/>
                                      <w:position w:val="0"/>
                                      <w:sz w:val="44"/>
                                      <w:szCs w:val="44"/>
                                      <w:shd w:val="clear" w:color="auto" w:fill="auto"/>
                                      <w:lang w:val="fr-FR" w:eastAsia="fr-FR" w:bidi="fr-FR"/>
                                    </w:rPr>
                                    <w:t>É hk</w:t>
                                  </w:r>
                                </w:p>
                              </w:tc>
                            </w:tr>
                            <w:tr>
                              <w:trPr>
                                <w:trHeight w:val="715"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b/>
                                      <w:bCs/>
                                      <w:color w:val="EBEBEB"/>
                                      <w:spacing w:val="0"/>
                                      <w:w w:val="100"/>
                                      <w:position w:val="0"/>
                                      <w:shd w:val="clear" w:color="auto" w:fill="auto"/>
                                      <w:vertAlign w:val="superscript"/>
                                      <w:lang w:val="fr-FR" w:eastAsia="fr-FR" w:bidi="fr-FR"/>
                                    </w:rPr>
                                    <w:t>D</w:t>
                                  </w:r>
                                </w:p>
                              </w:tc>
                              <w:tc>
                                <w:tcPr>
                                  <w:tcBorders/>
                                  <w:shd w:val="clear" w:color="auto" w:fill="FFFFFF"/>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22" w:lineRule="auto"/>
                                    <w:ind w:left="0" w:right="0" w:firstLine="0"/>
                                    <w:jc w:val="center"/>
                                  </w:pPr>
                                  <w:r>
                                    <w:rPr>
                                      <w:b/>
                                      <w:bCs/>
                                      <w:color w:val="FFFFFF"/>
                                      <w:spacing w:val="0"/>
                                      <w:w w:val="100"/>
                                      <w:position w:val="0"/>
                                      <w:shd w:val="clear" w:color="auto" w:fill="auto"/>
                                      <w:lang w:val="fr-FR" w:eastAsia="fr-FR" w:bidi="fr-FR"/>
                                    </w:rPr>
                                    <w:t>mandeur protection ternationa</w:t>
                                  </w:r>
                                </w:p>
                              </w:tc>
                              <w:tc>
                                <w:tcPr>
                                  <w:tcBorders/>
                                  <w:shd w:val="clear" w:color="auto" w:fill="FFFFFF"/>
                                  <w:vAlign w:val="top"/>
                                </w:tcPr>
                                <w:p>
                                  <w:pPr>
                                    <w:widowControl w:val="0"/>
                                    <w:rPr>
                                      <w:sz w:val="10"/>
                                      <w:szCs w:val="10"/>
                                    </w:rPr>
                                  </w:pPr>
                                </w:p>
                              </w:tc>
                            </w:tr>
                            <w:tr>
                              <w:trPr>
                                <w:trHeight w:val="70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color w:val="EBEBEB"/>
                                      <w:spacing w:val="0"/>
                                      <w:w w:val="100"/>
                                      <w:position w:val="0"/>
                                      <w:shd w:val="clear" w:color="auto" w:fill="auto"/>
                                      <w:lang w:val="fr-FR" w:eastAsia="fr-FR" w:bidi="fr-FR"/>
                                    </w:rPr>
                                    <w:t>(DPI)</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76"/>
                                      <w:szCs w:val="76"/>
                                    </w:rPr>
                                  </w:pPr>
                                  <w:r>
                                    <w:rPr>
                                      <w:b/>
                                      <w:bCs/>
                                      <w:color w:val="000000"/>
                                      <w:spacing w:val="0"/>
                                      <w:w w:val="100"/>
                                      <w:position w:val="0"/>
                                      <w:sz w:val="76"/>
                                      <w:szCs w:val="76"/>
                                      <w:shd w:val="clear" w:color="auto" w:fill="auto"/>
                                      <w:lang w:val="fr-FR" w:eastAsia="fr-FR" w:bidi="fr-FR"/>
                                    </w:rPr>
                                    <w:t>F</w:t>
                                  </w:r>
                                </w:p>
                                <w:p>
                                  <w:pPr>
                                    <w:pStyle w:val="Style15"/>
                                    <w:keepNext w:val="0"/>
                                    <w:keepLines w:val="0"/>
                                    <w:widowControl w:val="0"/>
                                    <w:shd w:val="clear" w:color="auto" w:fill="auto"/>
                                    <w:bidi w:val="0"/>
                                    <w:spacing w:before="0" w:after="0" w:line="180" w:lineRule="auto"/>
                                    <w:ind w:left="0" w:right="0" w:firstLine="0"/>
                                    <w:jc w:val="left"/>
                                    <w:rPr>
                                      <w:sz w:val="76"/>
                                      <w:szCs w:val="76"/>
                                    </w:rPr>
                                  </w:pPr>
                                  <w:r>
                                    <w:rPr>
                                      <w:b/>
                                      <w:bCs/>
                                      <w:color w:val="000000"/>
                                      <w:spacing w:val="0"/>
                                      <w:w w:val="100"/>
                                      <w:position w:val="0"/>
                                      <w:sz w:val="76"/>
                                      <w:szCs w:val="76"/>
                                      <w:shd w:val="clear" w:color="auto" w:fill="auto"/>
                                      <w:lang w:val="fr-FR" w:eastAsia="fr-FR" w:bidi="fr-FR"/>
                                    </w:rPr>
                                    <w:t>•</w:t>
                                  </w:r>
                                </w:p>
                              </w:tc>
                            </w:tr>
                          </w:tbl>
                          <w:p>
                            <w:pPr>
                              <w:widowControl w:val="0"/>
                              <w:spacing w:line="1" w:lineRule="exact"/>
                            </w:pPr>
                          </w:p>
                        </w:txbxContent>
                      </wps:txbx>
                      <wps:bodyPr lIns="0" tIns="0" rIns="0" bIns="0">
                        <a:noAutoFit/>
                      </wps:bodyPr>
                    </wps:wsp>
                  </a:graphicData>
                </a:graphic>
              </wp:anchor>
            </w:drawing>
          </mc:Choice>
          <mc:Fallback>
            <w:pict>
              <v:shape id="_x0000_s1061" type="#_x0000_t202" style="position:absolute;margin-left:43.149999999999999pt;margin-top:361.94999999999999pt;width:89.299999999999997pt;height:92.900000000000006pt;z-index:-125829341;mso-wrap-distance-left:9.pt;mso-wrap-distance-top:34.649999999999999pt;mso-wrap-distance-right:94.900000000000006pt;mso-wrap-distance-bottom:3.1000000000000001pt;mso-position-horizontal-relative:page;mso-position-vertical-relative:margin" filled="f" stroked="f">
                <v:textbox inset="0,0,0,0">
                  <w:txbxContent>
                    <w:tbl>
                      <w:tblPr>
                        <w:tblOverlap w:val="never"/>
                        <w:jc w:val="left"/>
                        <w:tblLayout w:type="fixed"/>
                      </w:tblPr>
                      <w:tblGrid>
                        <w:gridCol w:w="442"/>
                        <w:gridCol w:w="902"/>
                        <w:gridCol w:w="442"/>
                      </w:tblGrid>
                      <w:tr>
                        <w:trPr>
                          <w:tblHeader/>
                          <w:trHeight w:val="442"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60"/>
                                <w:szCs w:val="60"/>
                              </w:rPr>
                            </w:pPr>
                            <w:r>
                              <w:rPr>
                                <w:b/>
                                <w:bCs/>
                                <w:i/>
                                <w:iCs/>
                                <w:color w:val="000000"/>
                                <w:spacing w:val="0"/>
                                <w:w w:val="100"/>
                                <w:position w:val="0"/>
                                <w:sz w:val="60"/>
                                <w:szCs w:val="60"/>
                                <w:shd w:val="clear" w:color="auto" w:fill="auto"/>
                                <w:lang w:val="fr-FR" w:eastAsia="fr-FR" w:bidi="fr-FR"/>
                              </w:rPr>
                              <w:t>A</w:t>
                            </w:r>
                          </w:p>
                        </w:tc>
                        <w:tc>
                          <w:tcPr>
                            <w:gridSpan w:val="2"/>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44"/>
                                <w:szCs w:val="44"/>
                              </w:rPr>
                            </w:pPr>
                            <w:r>
                              <w:rPr>
                                <w:b/>
                                <w:bCs/>
                                <w:color w:val="000000"/>
                                <w:spacing w:val="0"/>
                                <w:w w:val="100"/>
                                <w:position w:val="0"/>
                                <w:sz w:val="44"/>
                                <w:szCs w:val="44"/>
                                <w:shd w:val="clear" w:color="auto" w:fill="auto"/>
                                <w:lang w:val="fr-FR" w:eastAsia="fr-FR" w:bidi="fr-FR"/>
                              </w:rPr>
                              <w:t>É hk</w:t>
                            </w:r>
                          </w:p>
                        </w:tc>
                      </w:tr>
                      <w:tr>
                        <w:trPr>
                          <w:trHeight w:val="715"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b/>
                                <w:bCs/>
                                <w:color w:val="EBEBEB"/>
                                <w:spacing w:val="0"/>
                                <w:w w:val="100"/>
                                <w:position w:val="0"/>
                                <w:shd w:val="clear" w:color="auto" w:fill="auto"/>
                                <w:vertAlign w:val="superscript"/>
                                <w:lang w:val="fr-FR" w:eastAsia="fr-FR" w:bidi="fr-FR"/>
                              </w:rPr>
                              <w:t>D</w:t>
                            </w:r>
                          </w:p>
                        </w:tc>
                        <w:tc>
                          <w:tcPr>
                            <w:tcBorders/>
                            <w:shd w:val="clear" w:color="auto" w:fill="FFFFFF"/>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22" w:lineRule="auto"/>
                              <w:ind w:left="0" w:right="0" w:firstLine="0"/>
                              <w:jc w:val="center"/>
                            </w:pPr>
                            <w:r>
                              <w:rPr>
                                <w:b/>
                                <w:bCs/>
                                <w:color w:val="FFFFFF"/>
                                <w:spacing w:val="0"/>
                                <w:w w:val="100"/>
                                <w:position w:val="0"/>
                                <w:shd w:val="clear" w:color="auto" w:fill="auto"/>
                                <w:lang w:val="fr-FR" w:eastAsia="fr-FR" w:bidi="fr-FR"/>
                              </w:rPr>
                              <w:t>mandeur protection ternationa</w:t>
                            </w:r>
                          </w:p>
                        </w:tc>
                        <w:tc>
                          <w:tcPr>
                            <w:tcBorders/>
                            <w:shd w:val="clear" w:color="auto" w:fill="FFFFFF"/>
                            <w:vAlign w:val="top"/>
                          </w:tcPr>
                          <w:p>
                            <w:pPr>
                              <w:widowControl w:val="0"/>
                              <w:rPr>
                                <w:sz w:val="10"/>
                                <w:szCs w:val="10"/>
                              </w:rPr>
                            </w:pPr>
                          </w:p>
                        </w:tc>
                      </w:tr>
                      <w:tr>
                        <w:trPr>
                          <w:trHeight w:val="70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color w:val="EBEBEB"/>
                                <w:spacing w:val="0"/>
                                <w:w w:val="100"/>
                                <w:position w:val="0"/>
                                <w:shd w:val="clear" w:color="auto" w:fill="auto"/>
                                <w:lang w:val="fr-FR" w:eastAsia="fr-FR" w:bidi="fr-FR"/>
                              </w:rPr>
                              <w:t>(DPI)</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76"/>
                                <w:szCs w:val="76"/>
                              </w:rPr>
                            </w:pPr>
                            <w:r>
                              <w:rPr>
                                <w:b/>
                                <w:bCs/>
                                <w:color w:val="000000"/>
                                <w:spacing w:val="0"/>
                                <w:w w:val="100"/>
                                <w:position w:val="0"/>
                                <w:sz w:val="76"/>
                                <w:szCs w:val="76"/>
                                <w:shd w:val="clear" w:color="auto" w:fill="auto"/>
                                <w:lang w:val="fr-FR" w:eastAsia="fr-FR" w:bidi="fr-FR"/>
                              </w:rPr>
                              <w:t>F</w:t>
                            </w:r>
                          </w:p>
                          <w:p>
                            <w:pPr>
                              <w:pStyle w:val="Style15"/>
                              <w:keepNext w:val="0"/>
                              <w:keepLines w:val="0"/>
                              <w:widowControl w:val="0"/>
                              <w:shd w:val="clear" w:color="auto" w:fill="auto"/>
                              <w:bidi w:val="0"/>
                              <w:spacing w:before="0" w:after="0" w:line="180" w:lineRule="auto"/>
                              <w:ind w:left="0" w:right="0" w:firstLine="0"/>
                              <w:jc w:val="left"/>
                              <w:rPr>
                                <w:sz w:val="76"/>
                                <w:szCs w:val="76"/>
                              </w:rPr>
                            </w:pPr>
                            <w:r>
                              <w:rPr>
                                <w:b/>
                                <w:bCs/>
                                <w:color w:val="000000"/>
                                <w:spacing w:val="0"/>
                                <w:w w:val="100"/>
                                <w:position w:val="0"/>
                                <w:sz w:val="76"/>
                                <w:szCs w:val="76"/>
                                <w:shd w:val="clear" w:color="auto" w:fill="auto"/>
                                <w:lang w:val="fr-FR" w:eastAsia="fr-FR" w:bidi="fr-FR"/>
                              </w:rPr>
                              <w:t>•</w:t>
                            </w:r>
                          </w:p>
                        </w:tc>
                      </w:tr>
                    </w:tbl>
                    <w:p>
                      <w:pPr>
                        <w:widowControl w:val="0"/>
                        <w:spacing w:line="1" w:lineRule="exact"/>
                      </w:pPr>
                    </w:p>
                  </w:txbxContent>
                </v:textbox>
                <w10:wrap type="topAndBottom" anchorx="page" anchory="margin"/>
              </v:shape>
            </w:pict>
          </mc:Fallback>
        </mc:AlternateContent>
      </w:r>
      <w:r>
        <mc:AlternateContent>
          <mc:Choice Requires="wps">
            <w:drawing>
              <wp:anchor distT="406400" distB="0" distL="1492250" distR="114300" simplePos="0" relativeHeight="125829414" behindDoc="0" locked="0" layoutInCell="1" allowOverlap="1">
                <wp:simplePos x="0" y="0"/>
                <wp:positionH relativeFrom="page">
                  <wp:posOffset>1925955</wp:posOffset>
                </wp:positionH>
                <wp:positionV relativeFrom="margin">
                  <wp:posOffset>4563110</wp:posOffset>
                </wp:positionV>
                <wp:extent cx="847090" cy="1252855"/>
                <wp:wrapTopAndBottom/>
                <wp:docPr id="37" name="Shape 37"/>
                <a:graphic xmlns:a="http://schemas.openxmlformats.org/drawingml/2006/main">
                  <a:graphicData uri="http://schemas.microsoft.com/office/word/2010/wordprocessingShape">
                    <wps:wsp>
                      <wps:cNvSpPr txBox="1"/>
                      <wps:spPr>
                        <a:xfrm>
                          <a:ext cx="847090" cy="1252855"/>
                        </a:xfrm>
                        <a:prstGeom prst="rect"/>
                        <a:noFill/>
                      </wps:spPr>
                      <wps:txbx>
                        <w:txbxContent>
                          <w:p>
                            <w:pPr>
                              <w:pStyle w:val="Style20"/>
                              <w:keepNext w:val="0"/>
                              <w:keepLines w:val="0"/>
                              <w:widowControl w:val="0"/>
                              <w:shd w:val="clear" w:color="auto" w:fill="auto"/>
                              <w:bidi w:val="0"/>
                              <w:spacing w:before="0" w:after="0" w:line="295" w:lineRule="auto"/>
                              <w:ind w:left="0" w:right="0" w:firstLine="0"/>
                              <w:jc w:val="center"/>
                            </w:pPr>
                            <w:r>
                              <w:rPr>
                                <w:color w:val="000000"/>
                                <w:spacing w:val="0"/>
                                <w:w w:val="100"/>
                                <w:position w:val="0"/>
                                <w:shd w:val="clear" w:color="auto" w:fill="auto"/>
                                <w:lang w:val="fr-FR" w:eastAsia="fr-FR" w:bidi="fr-FR"/>
                              </w:rPr>
                              <w:t>Après six mois</w:t>
                              <w:br/>
                              <w:t>minimum, le</w:t>
                              <w:br/>
                              <w:t>demandeur</w:t>
                              <w:br/>
                              <w:t>peut devenir</w:t>
                              <w:br/>
                              <w:t>bénéficiaire de</w:t>
                              <w:br/>
                              <w:t>la protection</w:t>
                              <w:br/>
                              <w:t>internationale</w:t>
                              <w:br/>
                              <w:t>(BPI)</w:t>
                            </w:r>
                          </w:p>
                        </w:txbxContent>
                      </wps:txbx>
                      <wps:bodyPr lIns="0" tIns="0" rIns="0" bIns="0">
                        <a:noAutoFit/>
                      </wps:bodyPr>
                    </wps:wsp>
                  </a:graphicData>
                </a:graphic>
              </wp:anchor>
            </w:drawing>
          </mc:Choice>
          <mc:Fallback>
            <w:pict>
              <v:shape id="_x0000_s1063" type="#_x0000_t202" style="position:absolute;margin-left:151.65000000000001pt;margin-top:359.30000000000001pt;width:66.700000000000003pt;height:98.650000000000006pt;z-index:-125829339;mso-wrap-distance-left:117.5pt;mso-wrap-distance-top:32.pt;mso-wrap-distance-right:9.pt;mso-position-horizontal-relative:page;mso-position-vertical-relative:margin" filled="f" stroked="f">
                <v:textbox inset="0,0,0,0">
                  <w:txbxContent>
                    <w:p>
                      <w:pPr>
                        <w:pStyle w:val="Style20"/>
                        <w:keepNext w:val="0"/>
                        <w:keepLines w:val="0"/>
                        <w:widowControl w:val="0"/>
                        <w:shd w:val="clear" w:color="auto" w:fill="auto"/>
                        <w:bidi w:val="0"/>
                        <w:spacing w:before="0" w:after="0" w:line="295" w:lineRule="auto"/>
                        <w:ind w:left="0" w:right="0" w:firstLine="0"/>
                        <w:jc w:val="center"/>
                      </w:pPr>
                      <w:r>
                        <w:rPr>
                          <w:color w:val="000000"/>
                          <w:spacing w:val="0"/>
                          <w:w w:val="100"/>
                          <w:position w:val="0"/>
                          <w:shd w:val="clear" w:color="auto" w:fill="auto"/>
                          <w:lang w:val="fr-FR" w:eastAsia="fr-FR" w:bidi="fr-FR"/>
                        </w:rPr>
                        <w:t>Après six mois</w:t>
                        <w:br/>
                        <w:t>minimum, le</w:t>
                        <w:br/>
                        <w:t>demandeur</w:t>
                        <w:br/>
                        <w:t>peut devenir</w:t>
                        <w:br/>
                        <w:t>bénéficiaire de</w:t>
                        <w:br/>
                        <w:t>la protection</w:t>
                        <w:br/>
                        <w:t>internationale</w:t>
                        <w:br/>
                        <w:t>(BPI)</w:t>
                      </w:r>
                    </w:p>
                  </w:txbxContent>
                </v:textbox>
                <w10:wrap type="topAndBottom" anchorx="page" anchory="margin"/>
              </v:shape>
            </w:pict>
          </mc:Fallback>
        </mc:AlternateContent>
      </w:r>
      <w:r>
        <w:rPr>
          <w:rFonts w:ascii="Times New Roman" w:eastAsia="Times New Roman" w:hAnsi="Times New Roman" w:cs="Times New Roman"/>
          <w:b/>
          <w:bCs/>
          <w:i/>
          <w:iCs/>
          <w:color w:val="000000"/>
          <w:spacing w:val="0"/>
          <w:w w:val="100"/>
          <w:position w:val="0"/>
          <w:sz w:val="24"/>
          <w:szCs w:val="24"/>
          <w:shd w:val="clear" w:color="auto" w:fill="auto"/>
          <w:lang w:val="fr-FR" w:eastAsia="fr-FR" w:bidi="fr-FR"/>
        </w:rPr>
        <w:t>Le saviez-vous ?</w:t>
      </w:r>
    </w:p>
    <w:p>
      <w:pPr>
        <w:widowControl w:val="0"/>
        <w:spacing w:after="99" w:line="1" w:lineRule="exact"/>
      </w:pPr>
    </w:p>
    <w:tbl>
      <w:tblPr>
        <w:tblOverlap w:val="never"/>
        <w:jc w:val="right"/>
        <w:tblLayout w:type="fixed"/>
      </w:tblPr>
      <w:tblGrid>
        <w:gridCol w:w="888"/>
        <w:gridCol w:w="893"/>
      </w:tblGrid>
      <w:tr>
        <w:trPr>
          <w:trHeight w:val="68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9" w:hRule="exact"/>
        </w:trPr>
        <w:tc>
          <w:tcPr>
            <w:gridSpan w:val="2"/>
            <w:tcBorders/>
            <w:shd w:val="clear" w:color="auto" w:fill="FFFFFF"/>
            <w:vAlign w:val="top"/>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center"/>
            </w:pPr>
            <w:r>
              <w:rPr>
                <w:b/>
                <w:bCs/>
                <w:color w:val="FFFFFF"/>
                <w:spacing w:val="0"/>
                <w:w w:val="100"/>
                <w:position w:val="0"/>
                <w:shd w:val="clear" w:color="auto" w:fill="auto"/>
                <w:lang w:val="fr-FR" w:eastAsia="fr-FR" w:bidi="fr-FR"/>
              </w:rPr>
              <w:t>Statut de réfugié reconnu</w:t>
            </w:r>
          </w:p>
        </w:tc>
      </w:tr>
      <w:tr>
        <w:trPr>
          <w:trHeight w:val="63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column"/>
      </w:r>
    </w:p>
    <w:p>
      <w:pPr>
        <w:pStyle w:val="Style2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 xml:space="preserve">Le demandeur de protection internationale (ou demandeur d'asile) </w:t>
      </w:r>
      <w:r>
        <w:rPr>
          <w:color w:val="000000"/>
          <w:spacing w:val="0"/>
          <w:w w:val="100"/>
          <w:position w:val="0"/>
          <w:shd w:val="clear" w:color="auto" w:fill="auto"/>
          <w:lang w:val="fr-FR" w:eastAsia="fr-FR" w:bidi="fr-FR"/>
        </w:rPr>
        <w:t>est une personne qui a quitté son pays en quête d'une protection internatio</w:t>
        <w:softHyphen/>
        <w:t xml:space="preserve">nale, mais qui n'a pas encore obtenu le statut de réfugié ou de bénéficiaire de la protection subsidiaire (voir page </w:t>
      </w:r>
      <w:r>
        <w:rPr>
          <w:color w:val="000000"/>
          <w:spacing w:val="0"/>
          <w:w w:val="100"/>
          <w:position w:val="0"/>
          <w:sz w:val="16"/>
          <w:szCs w:val="16"/>
          <w:shd w:val="clear" w:color="auto" w:fill="auto"/>
          <w:lang w:val="fr-FR" w:eastAsia="fr-FR" w:bidi="fr-FR"/>
        </w:rPr>
        <w:t>11</w:t>
      </w:r>
      <w:r>
        <w:rPr>
          <w:color w:val="000000"/>
          <w:spacing w:val="0"/>
          <w:w w:val="100"/>
          <w:position w:val="0"/>
          <w:shd w:val="clear" w:color="auto" w:fill="auto"/>
          <w:lang w:val="fr-FR" w:eastAsia="fr-FR" w:bidi="fr-FR"/>
        </w:rPr>
        <w:t>). Il ne peut pas être renvoyé de force dans son pays pendant la procédure d'examen de sa demande d'asile. Tant que le statut définitif n'est pas octroyé, la personne conserve le statut de demandeur de protection internationale/d'asile. La décision définitive du Ministère des Affaires étrangères et européennes intervient six mois au moins après que le demandeur ait formulé sa demande de protection internationale.</w:t>
      </w:r>
    </w:p>
    <w:p>
      <w:pPr>
        <w:pStyle w:val="Style20"/>
        <w:keepNext w:val="0"/>
        <w:keepLines w:val="0"/>
        <w:widowControl w:val="0"/>
        <w:shd w:val="clear" w:color="auto" w:fill="auto"/>
        <w:bidi w:val="0"/>
        <w:spacing w:before="0" w:after="0"/>
        <w:ind w:left="0" w:right="0" w:firstLine="0"/>
        <w:jc w:val="both"/>
      </w:pPr>
      <w:r>
        <mc:AlternateContent>
          <mc:Choice Requires="wps">
            <w:drawing>
              <wp:anchor distT="469900" distB="787400" distL="50800" distR="50800" simplePos="0" relativeHeight="125829416" behindDoc="0" locked="0" layoutInCell="1" allowOverlap="1">
                <wp:simplePos x="0" y="0"/>
                <wp:positionH relativeFrom="page">
                  <wp:posOffset>1772920</wp:posOffset>
                </wp:positionH>
                <wp:positionV relativeFrom="margin">
                  <wp:posOffset>6224270</wp:posOffset>
                </wp:positionV>
                <wp:extent cx="1231265" cy="490855"/>
                <wp:wrapTopAndBottom/>
                <wp:docPr id="39" name="Shape 39"/>
                <a:graphic xmlns:a="http://schemas.openxmlformats.org/drawingml/2006/main">
                  <a:graphicData uri="http://schemas.microsoft.com/office/word/2010/wordprocessingShape">
                    <wps:wsp>
                      <wps:cNvSpPr txBox="1"/>
                      <wps:spPr>
                        <a:xfrm>
                          <a:ext cx="1231265" cy="49085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r</w:t>
                            </w:r>
                            <w:r>
                              <w:rPr>
                                <w:rFonts w:ascii="Verdana" w:eastAsia="Verdana" w:hAnsi="Verdana" w:cs="Verdana"/>
                                <w:color w:val="EBEBEB"/>
                                <w:spacing w:val="0"/>
                                <w:w w:val="100"/>
                                <w:position w:val="0"/>
                                <w:sz w:val="15"/>
                                <w:szCs w:val="15"/>
                                <w:shd w:val="clear" w:color="auto" w:fill="auto"/>
                                <w:lang w:val="fr-FR" w:eastAsia="fr-FR" w:bidi="fr-FR"/>
                              </w:rPr>
                              <w:t>éf</w:t>
                            </w:r>
                            <w:r>
                              <w:rPr>
                                <w:rFonts w:ascii="Verdana" w:eastAsia="Verdana" w:hAnsi="Verdana" w:cs="Verdana"/>
                                <w:color w:val="000000"/>
                                <w:spacing w:val="0"/>
                                <w:w w:val="100"/>
                                <w:position w:val="0"/>
                                <w:sz w:val="15"/>
                                <w:szCs w:val="15"/>
                                <w:shd w:val="clear" w:color="auto" w:fill="auto"/>
                                <w:lang w:val="fr-FR" w:eastAsia="fr-FR" w:bidi="fr-FR"/>
                              </w:rPr>
                              <w:t>zi</w:t>
                            </w:r>
                          </w:p>
                        </w:txbxContent>
                      </wps:txbx>
                      <wps:bodyPr wrap="none" lIns="0" tIns="0" rIns="0" bIns="0">
                        <a:noAutoFit/>
                      </wps:bodyPr>
                    </wps:wsp>
                  </a:graphicData>
                </a:graphic>
              </wp:anchor>
            </w:drawing>
          </mc:Choice>
          <mc:Fallback>
            <w:pict>
              <v:shape id="_x0000_s1065" type="#_x0000_t202" style="position:absolute;margin-left:139.59999999999999pt;margin-top:490.10000000000002pt;width:96.950000000000003pt;height:38.649999999999999pt;z-index:-125829337;mso-wrap-distance-left:4.pt;mso-wrap-distance-top:37.pt;mso-wrap-distance-right:4.pt;mso-wrap-distance-bottom:62.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r</w:t>
                      </w:r>
                      <w:r>
                        <w:rPr>
                          <w:rFonts w:ascii="Verdana" w:eastAsia="Verdana" w:hAnsi="Verdana" w:cs="Verdana"/>
                          <w:color w:val="EBEBEB"/>
                          <w:spacing w:val="0"/>
                          <w:w w:val="100"/>
                          <w:position w:val="0"/>
                          <w:sz w:val="15"/>
                          <w:szCs w:val="15"/>
                          <w:shd w:val="clear" w:color="auto" w:fill="auto"/>
                          <w:lang w:val="fr-FR" w:eastAsia="fr-FR" w:bidi="fr-FR"/>
                        </w:rPr>
                        <w:t>éf</w:t>
                      </w:r>
                      <w:r>
                        <w:rPr>
                          <w:rFonts w:ascii="Verdana" w:eastAsia="Verdana" w:hAnsi="Verdana" w:cs="Verdana"/>
                          <w:color w:val="000000"/>
                          <w:spacing w:val="0"/>
                          <w:w w:val="100"/>
                          <w:position w:val="0"/>
                          <w:sz w:val="15"/>
                          <w:szCs w:val="15"/>
                          <w:shd w:val="clear" w:color="auto" w:fill="auto"/>
                          <w:lang w:val="fr-FR" w:eastAsia="fr-FR" w:bidi="fr-FR"/>
                        </w:rPr>
                        <w:t>zi</w:t>
                      </w:r>
                    </w:p>
                  </w:txbxContent>
                </v:textbox>
                <w10:wrap type="topAndBottom" anchorx="page" anchory="margin"/>
              </v:shape>
            </w:pict>
          </mc:Fallback>
        </mc:AlternateContent>
      </w:r>
      <w:r>
        <mc:AlternateContent>
          <mc:Choice Requires="wps">
            <w:drawing>
              <wp:anchor distT="634365" distB="254000" distL="206375" distR="227330" simplePos="0" relativeHeight="125829418" behindDoc="0" locked="0" layoutInCell="1" allowOverlap="1">
                <wp:simplePos x="0" y="0"/>
                <wp:positionH relativeFrom="page">
                  <wp:posOffset>1928495</wp:posOffset>
                </wp:positionH>
                <wp:positionV relativeFrom="margin">
                  <wp:posOffset>6388735</wp:posOffset>
                </wp:positionV>
                <wp:extent cx="899160" cy="859790"/>
                <wp:wrapTopAndBottom/>
                <wp:docPr id="41" name="Shape 41"/>
                <a:graphic xmlns:a="http://schemas.openxmlformats.org/drawingml/2006/main">
                  <a:graphicData uri="http://schemas.microsoft.com/office/word/2010/wordprocessingShape">
                    <wps:wsp>
                      <wps:cNvSpPr txBox="1"/>
                      <wps:spPr>
                        <a:xfrm>
                          <a:ext cx="899160" cy="859790"/>
                        </a:xfrm>
                        <a:prstGeom prst="rect"/>
                        <a:noFill/>
                      </wps:spPr>
                      <wps:txbx>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22" w:lineRule="auto"/>
                              <w:ind w:left="0" w:right="0" w:firstLine="0"/>
                              <w:jc w:val="center"/>
                            </w:pPr>
                            <w:r>
                              <w:rPr>
                                <w:b/>
                                <w:bCs/>
                                <w:color w:val="FFFFFF"/>
                                <w:spacing w:val="0"/>
                                <w:w w:val="100"/>
                                <w:position w:val="0"/>
                                <w:shd w:val="clear" w:color="auto" w:fill="auto"/>
                                <w:lang w:val="fr-FR" w:eastAsia="fr-FR" w:bidi="fr-FR"/>
                              </w:rPr>
                              <w:t>Bénéficiaire</w:t>
                              <w:br/>
                              <w:t>de la protection</w:t>
                              <w:br/>
                              <w:t>subsidiaire</w:t>
                            </w:r>
                          </w:p>
                        </w:txbxContent>
                      </wps:txbx>
                      <wps:bodyPr lIns="0" tIns="0" rIns="0" bIns="0">
                        <a:noAutoFit/>
                      </wps:bodyPr>
                    </wps:wsp>
                  </a:graphicData>
                </a:graphic>
              </wp:anchor>
            </w:drawing>
          </mc:Choice>
          <mc:Fallback>
            <w:pict>
              <v:shape id="_x0000_s1067" type="#_x0000_t202" style="position:absolute;margin-left:151.84999999999999pt;margin-top:503.05000000000001pt;width:70.799999999999997pt;height:67.700000000000003pt;z-index:-125829335;mso-wrap-distance-left:16.25pt;mso-wrap-distance-top:49.950000000000003pt;mso-wrap-distance-right:17.899999999999999pt;mso-wrap-distance-bottom:20.pt;mso-position-horizontal-relative:page;mso-position-vertical-relative:margin" filled="f" stroked="f">
                <v:textbox inset="0,0,0,0">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22" w:lineRule="auto"/>
                        <w:ind w:left="0" w:right="0" w:firstLine="0"/>
                        <w:jc w:val="center"/>
                      </w:pPr>
                      <w:r>
                        <w:rPr>
                          <w:b/>
                          <w:bCs/>
                          <w:color w:val="FFFFFF"/>
                          <w:spacing w:val="0"/>
                          <w:w w:val="100"/>
                          <w:position w:val="0"/>
                          <w:shd w:val="clear" w:color="auto" w:fill="auto"/>
                          <w:lang w:val="fr-FR" w:eastAsia="fr-FR" w:bidi="fr-FR"/>
                        </w:rPr>
                        <w:t>Bénéficiaire</w:t>
                        <w:br/>
                        <w:t>de la protection</w:t>
                        <w:br/>
                        <w:t>subsidiaire</w:t>
                      </w:r>
                    </w:p>
                  </w:txbxContent>
                </v:textbox>
                <w10:wrap type="topAndBottom" anchorx="page" anchory="margin"/>
              </v:shape>
            </w:pict>
          </mc:Fallback>
        </mc:AlternateContent>
      </w:r>
      <w:r>
        <mc:AlternateContent>
          <mc:Choice Requires="wps">
            <w:drawing>
              <wp:anchor distT="1162050" distB="357505" distL="321945" distR="321945" simplePos="0" relativeHeight="125829420" behindDoc="0" locked="0" layoutInCell="1" allowOverlap="1">
                <wp:simplePos x="0" y="0"/>
                <wp:positionH relativeFrom="page">
                  <wp:posOffset>2044065</wp:posOffset>
                </wp:positionH>
                <wp:positionV relativeFrom="margin">
                  <wp:posOffset>6916420</wp:posOffset>
                </wp:positionV>
                <wp:extent cx="688975" cy="228600"/>
                <wp:wrapTopAndBottom/>
                <wp:docPr id="43" name="Shape 43"/>
                <a:graphic xmlns:a="http://schemas.openxmlformats.org/drawingml/2006/main">
                  <a:graphicData uri="http://schemas.microsoft.com/office/word/2010/wordprocessingShape">
                    <wps:wsp>
                      <wps:cNvSpPr txBox="1"/>
                      <wps:spPr>
                        <a:xfrm>
                          <a:ext cx="688975" cy="22860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EBEBEB"/>
                                <w:spacing w:val="0"/>
                                <w:w w:val="100"/>
                                <w:position w:val="0"/>
                                <w:shd w:val="clear" w:color="auto" w:fill="auto"/>
                                <w:lang w:val="fr-FR" w:eastAsia="fr-FR" w:bidi="fr-FR"/>
                              </w:rPr>
                              <w:t>subsidiaire</w:t>
                            </w:r>
                          </w:p>
                        </w:txbxContent>
                      </wps:txbx>
                      <wps:bodyPr wrap="none" lIns="0" tIns="0" rIns="0" bIns="0">
                        <a:noAutoFit/>
                      </wps:bodyPr>
                    </wps:wsp>
                  </a:graphicData>
                </a:graphic>
              </wp:anchor>
            </w:drawing>
          </mc:Choice>
          <mc:Fallback>
            <w:pict>
              <v:shape id="_x0000_s1069" type="#_x0000_t202" style="position:absolute;margin-left:160.94999999999999pt;margin-top:544.60000000000002pt;width:54.25pt;height:18.pt;z-index:-125829333;mso-wrap-distance-left:25.350000000000001pt;mso-wrap-distance-top:91.5pt;mso-wrap-distance-right:25.350000000000001pt;mso-wrap-distance-bottom:28.149999999999999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EBEBEB"/>
                          <w:spacing w:val="0"/>
                          <w:w w:val="100"/>
                          <w:position w:val="0"/>
                          <w:shd w:val="clear" w:color="auto" w:fill="auto"/>
                          <w:lang w:val="fr-FR" w:eastAsia="fr-FR" w:bidi="fr-FR"/>
                        </w:rPr>
                        <w:t>subsidiaire</w:t>
                      </w:r>
                    </w:p>
                  </w:txbxContent>
                </v:textbox>
                <w10:wrap type="topAndBottom" anchorx="page" anchory="margin"/>
              </v:shape>
            </w:pict>
          </mc:Fallback>
        </mc:AlternateContent>
      </w:r>
      <w:r>
        <mc:AlternateContent>
          <mc:Choice Requires="wps">
            <w:drawing>
              <wp:anchor distT="0" distB="0" distL="114300" distR="114300" simplePos="0" relativeHeight="125829422" behindDoc="0" locked="0" layoutInCell="1" allowOverlap="1">
                <wp:simplePos x="0" y="0"/>
                <wp:positionH relativeFrom="page">
                  <wp:posOffset>5817870</wp:posOffset>
                </wp:positionH>
                <wp:positionV relativeFrom="margin">
                  <wp:posOffset>2609215</wp:posOffset>
                </wp:positionV>
                <wp:extent cx="140335" cy="1652270"/>
                <wp:wrapSquare wrapText="bothSides"/>
                <wp:docPr id="45" name="Shape 45"/>
                <a:graphic xmlns:a="http://schemas.openxmlformats.org/drawingml/2006/main">
                  <a:graphicData uri="http://schemas.microsoft.com/office/word/2010/wordprocessingShape">
                    <wps:wsp>
                      <wps:cNvSpPr txBox="1"/>
                      <wps:spPr>
                        <a:xfrm>
                          <a:ext cx="140335" cy="16522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Statut de demandeur de protection internationale (DPI)</w:t>
                            </w:r>
                          </w:p>
                        </w:txbxContent>
                      </wps:txbx>
                      <wps:bodyPr upright="0" vert="vert270" lIns="0" tIns="0" rIns="0" bIns="0">
                        <a:noAutoFit/>
                      </wps:bodyPr>
                    </wps:wsp>
                  </a:graphicData>
                </a:graphic>
              </wp:anchor>
            </w:drawing>
          </mc:Choice>
          <mc:Fallback>
            <w:pict>
              <v:shape id="_x0000_s1071" type="#_x0000_t202" style="position:absolute;margin-left:458.10000000000002pt;margin-top:205.44999999999999pt;width:11.050000000000001pt;height:130.09999999999999pt;z-index:-125829331;mso-wrap-distance-left:9.pt;mso-wrap-distance-right:9.pt;mso-position-horizontal-relative:page;mso-position-vertical-relative:margin" filled="f" stroked="f">
                <v:textbox style="layout-flow:vertical;mso-layout-flow-alt:bottom-to-top" inset="0,0,0,0">
                  <w:txbxContent>
                    <w:p>
                      <w:pPr>
                        <w:pStyle w:val="Style2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Statut de demandeur de protection internationale (DPI)</w:t>
                      </w:r>
                    </w:p>
                  </w:txbxContent>
                </v:textbox>
                <w10:wrap type="square" anchorx="page" anchory="margin"/>
              </v:shape>
            </w:pict>
          </mc:Fallback>
        </mc:AlternateContent>
      </w:r>
      <w:r>
        <w:rPr>
          <w:color w:val="000000"/>
          <w:spacing w:val="0"/>
          <w:w w:val="100"/>
          <w:position w:val="0"/>
          <w:shd w:val="clear" w:color="auto" w:fill="auto"/>
          <w:lang w:val="fr-FR" w:eastAsia="fr-FR" w:bidi="fr-FR"/>
        </w:rPr>
        <w:t>Le demandeur de protection internationale dont la demande a été introduite est autorisé à rester sur le territoire mais n'a pas le droit de le quit</w:t>
        <w:softHyphen/>
        <w:t>ter. Ce statut n'est pas un titre de séjour, et son document d'identité est conservé au Ministère en échange du « papier rose » qui témoigne que la demande de protection internationale a bien été faite. Ensuite, le demandeur doit se rendre chaque mois au Ministère afin de pro</w:t>
        <w:softHyphen/>
        <w:t>longer sa situation jusqu'à obtention (ou refus) de son statut.</w:t>
      </w:r>
      <w:r>
        <w:br w:type="page"/>
      </w:r>
    </w:p>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i/>
          <w:iCs/>
          <w:color w:val="000000"/>
          <w:spacing w:val="0"/>
          <w:w w:val="100"/>
          <w:position w:val="0"/>
          <w:sz w:val="24"/>
          <w:szCs w:val="24"/>
          <w:shd w:val="clear" w:color="auto" w:fill="auto"/>
          <w:lang w:val="fr-FR" w:eastAsia="fr-FR" w:bidi="fr-FR"/>
        </w:rPr>
        <w:t>Le</w:t>
      </w: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 xml:space="preserve"> saviez-vous ?</w:t>
      </w:r>
    </w:p>
    <w:p>
      <w:pPr>
        <w:pStyle w:val="Style2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Quels droits les demandeurs de protection internationale ont-ils ?</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pPr>
      <w:r>
        <w:rPr>
          <w:b/>
          <w:bCs/>
          <w:color w:val="FFFFFF"/>
          <w:spacing w:val="0"/>
          <w:w w:val="100"/>
          <w:position w:val="0"/>
          <w:shd w:val="clear" w:color="auto" w:fill="auto"/>
          <w:lang w:val="fr-FR" w:eastAsia="fr-FR" w:bidi="fr-FR"/>
        </w:rPr>
        <w:t>Hébergement (foyers d'accueil</w:t>
      </w:r>
    </w:p>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 xml:space="preserve">► </w:t>
      </w:r>
      <w:r>
        <w:rPr>
          <w:b/>
          <w:bCs/>
          <w:color w:val="EBEBEB"/>
          <w:spacing w:val="0"/>
          <w:w w:val="100"/>
          <w:position w:val="0"/>
          <w:shd w:val="clear" w:color="auto" w:fill="auto"/>
          <w:lang w:val="fr-FR" w:eastAsia="fr-FR" w:bidi="fr-FR"/>
        </w:rPr>
        <w:t>Repas</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14" w:lineRule="auto"/>
        <w:ind w:left="0" w:right="0" w:firstLine="140"/>
        <w:jc w:val="both"/>
      </w:pPr>
      <w:r>
        <w:rPr>
          <w:b/>
          <w:bCs/>
          <w:color w:val="FFFFFF"/>
          <w:spacing w:val="0"/>
          <w:w w:val="100"/>
          <w:position w:val="0"/>
          <w:shd w:val="clear" w:color="auto" w:fill="auto"/>
          <w:lang w:val="fr-FR" w:eastAsia="fr-FR" w:bidi="fr-FR"/>
        </w:rPr>
        <w:t>Aÿoçatïon^ensuelle^^^^^^^^^^^^^l</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20" w:line="314" w:lineRule="auto"/>
        <w:ind w:left="140" w:right="0" w:firstLine="20"/>
        <w:jc w:val="both"/>
      </w:pPr>
      <w:r>
        <w:rPr>
          <w:b/>
          <w:bCs/>
          <w:color w:val="FFFFFF"/>
          <w:spacing w:val="0"/>
          <w:w w:val="100"/>
          <w:position w:val="0"/>
          <w:shd w:val="clear" w:color="auto" w:fill="auto"/>
          <w:lang w:val="fr-FR" w:eastAsia="fr-FR" w:bidi="fr-FR"/>
        </w:rPr>
        <w:t>(^5€£a^ad^^^12,50€pa^en^^!^^^i^i sojn^m^di^âü^dëTa^ê,^^^a^ÇeSoCi^^B Eneadrëment^es^meurS,nOn^ÇcOmpagnéS Moyëns^ejranporïs^ubïics^^^^^^^^i sojns^t^uîvï^sychoiogïqüë^^^^^^^^H</w:t>
      </w:r>
    </w:p>
    <w:p>
      <w:pPr>
        <w:pStyle w:val="Style20"/>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424" behindDoc="0" locked="0" layoutInCell="1" allowOverlap="1">
                <wp:simplePos x="0" y="0"/>
                <wp:positionH relativeFrom="page">
                  <wp:posOffset>162560</wp:posOffset>
                </wp:positionH>
                <wp:positionV relativeFrom="margin">
                  <wp:posOffset>4117975</wp:posOffset>
                </wp:positionV>
                <wp:extent cx="140335" cy="2106295"/>
                <wp:wrapSquare wrapText="bothSides"/>
                <wp:docPr id="47" name="Shape 47"/>
                <a:graphic xmlns:a="http://schemas.openxmlformats.org/drawingml/2006/main">
                  <a:graphicData uri="http://schemas.microsoft.com/office/word/2010/wordprocessingShape">
                    <wps:wsp>
                      <wps:cNvSpPr txBox="1"/>
                      <wps:spPr>
                        <a:xfrm>
                          <a:ext cx="140335" cy="210629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Statut de bénéficiaire de la protection la protection internationale (BPI)</w:t>
                            </w:r>
                          </w:p>
                        </w:txbxContent>
                      </wps:txbx>
                      <wps:bodyPr upright="0" vert="vert270" lIns="0" tIns="0" rIns="0" bIns="0">
                        <a:noAutoFit/>
                      </wps:bodyPr>
                    </wps:wsp>
                  </a:graphicData>
                </a:graphic>
              </wp:anchor>
            </w:drawing>
          </mc:Choice>
          <mc:Fallback>
            <w:pict>
              <v:shape id="_x0000_s1073" type="#_x0000_t202" style="position:absolute;margin-left:12.800000000000001pt;margin-top:324.25pt;width:11.050000000000001pt;height:165.84999999999999pt;z-index:-125829329;mso-wrap-distance-left:9.pt;mso-wrap-distance-right:9.pt;mso-position-horizontal-relative:page;mso-position-vertical-relative:margin" filled="f" stroked="f">
                <v:textbox style="layout-flow:vertical;mso-layout-flow-alt:bottom-to-top" inset="0,0,0,0">
                  <w:txbxContent>
                    <w:p>
                      <w:pPr>
                        <w:pStyle w:val="Style2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Statut de bénéficiaire de la protection la protection internationale (BPI)</w:t>
                      </w:r>
                    </w:p>
                  </w:txbxContent>
                </v:textbox>
                <w10:wrap type="square" anchorx="page" anchory="margin"/>
              </v:shape>
            </w:pict>
          </mc:Fallback>
        </mc:AlternateContent>
      </w:r>
      <w:r>
        <w:rPr>
          <w:color w:val="000000"/>
          <w:spacing w:val="0"/>
          <w:w w:val="100"/>
          <w:position w:val="0"/>
          <w:shd w:val="clear" w:color="auto" w:fill="auto"/>
          <w:lang w:val="fr-FR" w:eastAsia="fr-FR" w:bidi="fr-FR"/>
        </w:rPr>
        <w:t xml:space="preserve">Dans la législation luxembourgeoise, la loi du </w:t>
      </w:r>
      <w:r>
        <w:rPr>
          <w:color w:val="000000"/>
          <w:spacing w:val="0"/>
          <w:w w:val="100"/>
          <w:position w:val="0"/>
          <w:sz w:val="16"/>
          <w:szCs w:val="16"/>
          <w:shd w:val="clear" w:color="auto" w:fill="auto"/>
          <w:lang w:val="fr-FR" w:eastAsia="fr-FR" w:bidi="fr-FR"/>
        </w:rPr>
        <w:t xml:space="preserve">5 </w:t>
      </w:r>
      <w:r>
        <w:rPr>
          <w:color w:val="000000"/>
          <w:spacing w:val="0"/>
          <w:w w:val="100"/>
          <w:position w:val="0"/>
          <w:shd w:val="clear" w:color="auto" w:fill="auto"/>
          <w:lang w:val="fr-FR" w:eastAsia="fr-FR" w:bidi="fr-FR"/>
        </w:rPr>
        <w:t xml:space="preserve">mai </w:t>
      </w:r>
      <w:r>
        <w:rPr>
          <w:color w:val="000000"/>
          <w:spacing w:val="0"/>
          <w:w w:val="100"/>
          <w:position w:val="0"/>
          <w:sz w:val="16"/>
          <w:szCs w:val="16"/>
          <w:shd w:val="clear" w:color="auto" w:fill="auto"/>
          <w:lang w:val="fr-FR" w:eastAsia="fr-FR" w:bidi="fr-FR"/>
        </w:rPr>
        <w:t xml:space="preserve">2006 </w:t>
      </w:r>
      <w:r>
        <w:rPr>
          <w:color w:val="000000"/>
          <w:spacing w:val="0"/>
          <w:w w:val="100"/>
          <w:position w:val="0"/>
          <w:shd w:val="clear" w:color="auto" w:fill="auto"/>
          <w:lang w:val="fr-FR" w:eastAsia="fr-FR" w:bidi="fr-FR"/>
        </w:rPr>
        <w:t>sur le droit d'asile et les formes com</w:t>
        <w:softHyphen/>
        <w:t>plémentaires de protection a introduit deux ca</w:t>
        <w:softHyphen/>
        <w:t>tégories de protection internationale : le statut de réfugié et le statut octroyé par la protection subsidiaire.</w:t>
      </w:r>
    </w:p>
    <w:p>
      <w:pPr>
        <w:pStyle w:val="Style20"/>
        <w:keepNext w:val="0"/>
        <w:keepLines w:val="0"/>
        <w:widowControl w:val="0"/>
        <w:shd w:val="clear" w:color="auto" w:fill="auto"/>
        <w:bidi w:val="0"/>
        <w:spacing w:before="0" w:line="322" w:lineRule="auto"/>
        <w:ind w:left="140" w:right="0" w:hanging="140"/>
        <w:jc w:val="both"/>
      </w:pPr>
      <w:r>
        <w:rPr>
          <w:b/>
          <w:bCs/>
          <w:color w:val="000000"/>
          <w:spacing w:val="0"/>
          <w:w w:val="100"/>
          <w:position w:val="0"/>
          <w:shd w:val="clear" w:color="auto" w:fill="auto"/>
          <w:lang w:val="fr-FR" w:eastAsia="fr-FR" w:bidi="fr-FR"/>
        </w:rPr>
        <w:t xml:space="preserve">► Le réfugié </w:t>
      </w:r>
      <w:r>
        <w:rPr>
          <w:color w:val="000000"/>
          <w:spacing w:val="0"/>
          <w:w w:val="100"/>
          <w:position w:val="0"/>
          <w:shd w:val="clear" w:color="auto" w:fill="auto"/>
          <w:lang w:val="fr-FR" w:eastAsia="fr-FR" w:bidi="fr-FR"/>
        </w:rPr>
        <w:t>est un ressortissant de pays tiers dont la demande d'asile/de protection inter</w:t>
        <w:softHyphen/>
        <w:t>nationale a été acceptée.</w:t>
      </w:r>
    </w:p>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Une personne fuyant son pays sera reconnue réfugiée si :</w:t>
      </w:r>
    </w:p>
    <w:p>
      <w:pPr>
        <w:pStyle w:val="Style20"/>
        <w:keepNext w:val="0"/>
        <w:keepLines w:val="0"/>
        <w:widowControl w:val="0"/>
        <w:numPr>
          <w:ilvl w:val="0"/>
          <w:numId w:val="7"/>
        </w:numPr>
        <w:shd w:val="clear" w:color="auto" w:fill="auto"/>
        <w:tabs>
          <w:tab w:pos="362" w:val="left"/>
        </w:tabs>
        <w:bidi w:val="0"/>
        <w:spacing w:before="0" w:after="0"/>
        <w:ind w:left="0" w:right="0" w:firstLine="0"/>
        <w:jc w:val="both"/>
      </w:pPr>
      <w:r>
        <w:rPr>
          <w:color w:val="000000"/>
          <w:spacing w:val="0"/>
          <w:w w:val="100"/>
          <w:position w:val="0"/>
          <w:shd w:val="clear" w:color="auto" w:fill="auto"/>
          <w:lang w:val="fr-FR" w:eastAsia="fr-FR" w:bidi="fr-FR"/>
        </w:rPr>
        <w:t>elle a fui à l'extérieur de son pays ;</w:t>
      </w:r>
    </w:p>
    <w:p>
      <w:pPr>
        <w:pStyle w:val="Style20"/>
        <w:keepNext w:val="0"/>
        <w:keepLines w:val="0"/>
        <w:widowControl w:val="0"/>
        <w:numPr>
          <w:ilvl w:val="0"/>
          <w:numId w:val="7"/>
        </w:numPr>
        <w:shd w:val="clear" w:color="auto" w:fill="auto"/>
        <w:tabs>
          <w:tab w:pos="362" w:val="left"/>
        </w:tabs>
        <w:bidi w:val="0"/>
        <w:spacing w:before="0" w:after="0"/>
        <w:ind w:left="0" w:right="0" w:firstLine="0"/>
        <w:jc w:val="both"/>
      </w:pPr>
      <w:r>
        <w:rPr>
          <w:color w:val="000000"/>
          <w:spacing w:val="0"/>
          <w:w w:val="100"/>
          <w:position w:val="0"/>
          <w:shd w:val="clear" w:color="auto" w:fill="auto"/>
          <w:lang w:val="fr-FR" w:eastAsia="fr-FR" w:bidi="fr-FR"/>
        </w:rPr>
        <w:t>elle a des craintes légitimes de persécution ;</w:t>
      </w:r>
    </w:p>
    <w:p>
      <w:pPr>
        <w:pStyle w:val="Style20"/>
        <w:keepNext w:val="0"/>
        <w:keepLines w:val="0"/>
        <w:widowControl w:val="0"/>
        <w:numPr>
          <w:ilvl w:val="0"/>
          <w:numId w:val="7"/>
        </w:numPr>
        <w:shd w:val="clear" w:color="auto" w:fill="auto"/>
        <w:tabs>
          <w:tab w:pos="362" w:val="left"/>
        </w:tabs>
        <w:bidi w:val="0"/>
        <w:spacing w:before="0" w:after="120"/>
        <w:ind w:left="240" w:right="0" w:hanging="240"/>
        <w:jc w:val="left"/>
      </w:pPr>
      <w:r>
        <w:rPr>
          <w:color w:val="000000"/>
          <w:spacing w:val="0"/>
          <w:w w:val="100"/>
          <w:position w:val="0"/>
          <w:shd w:val="clear" w:color="auto" w:fill="auto"/>
          <w:lang w:val="fr-FR" w:eastAsia="fr-FR" w:bidi="fr-FR"/>
        </w:rPr>
        <w:t>elle ne peut demander de protection dans son propre pays.</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Tout le monde ne peut pas bénéficier du statut de réfugié, tels que les criminels de guerre ou encore les personnes ayant commis un crime grave (niveaux de crimes déterminés par la Convention de Genève).</w:t>
      </w:r>
    </w:p>
    <w:p>
      <w:pPr>
        <w:pStyle w:val="Style20"/>
        <w:keepNext w:val="0"/>
        <w:keepLines w:val="0"/>
        <w:widowControl w:val="0"/>
        <w:shd w:val="clear" w:color="auto" w:fill="auto"/>
        <w:bidi w:val="0"/>
        <w:spacing w:before="0" w:after="740"/>
        <w:ind w:left="160" w:right="0" w:hanging="160"/>
        <w:jc w:val="both"/>
      </w:pPr>
      <w:r>
        <w:rPr>
          <w:b/>
          <w:bCs/>
          <w:color w:val="000000"/>
          <w:spacing w:val="0"/>
          <w:w w:val="100"/>
          <w:position w:val="0"/>
          <w:shd w:val="clear" w:color="auto" w:fill="auto"/>
          <w:lang w:val="fr-FR" w:eastAsia="fr-FR" w:bidi="fr-FR"/>
        </w:rPr>
        <w:t xml:space="preserve">► Le bénéficiaire de la protection subsidiaire </w:t>
      </w:r>
      <w:r>
        <w:rPr>
          <w:color w:val="000000"/>
          <w:spacing w:val="0"/>
          <w:w w:val="100"/>
          <w:position w:val="0"/>
          <w:shd w:val="clear" w:color="auto" w:fill="auto"/>
          <w:lang w:val="fr-FR" w:eastAsia="fr-FR" w:bidi="fr-FR"/>
        </w:rPr>
        <w:t>est un ressortissant de pays tiers qui ne peut pas obtenir le statut de réfugié reconnu. Puisque la Convention de Genève ne couvre pas les per</w:t>
        <w:softHyphen/>
        <w:t>sonnes fuyant un conflit armé ou une guerre civile (tel qu'en Irak ou en Somalie), l'Union européenne a mis en place ce statut qui leur octroie une protection dans un pays autre que le leur.</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500"/>
        <w:ind w:left="0" w:right="0" w:firstLine="0"/>
        <w:jc w:val="both"/>
      </w:pPr>
      <w:r>
        <w:rPr>
          <w:b/>
          <w:bCs/>
          <w:color w:val="FFFFFF"/>
          <w:spacing w:val="0"/>
          <w:w w:val="100"/>
          <w:position w:val="0"/>
          <w:shd w:val="clear" w:color="auto" w:fill="auto"/>
          <w:lang w:val="fr-FR" w:eastAsia="fr-FR" w:bidi="fr-FR"/>
        </w:rPr>
        <w:t>Par définition, « le réfugié est une personne qui, craignant d'être persécutée du fait de sa race, de sa religion, de sa nationalité, de son appar</w:t>
        <w:softHyphen/>
        <w:t>tenance à un groupe social déterminé ou de ses opinions politiques, se trouve hors de son pays dont elle a la nationalité » - Extrait de la Conven</w:t>
        <w:softHyphen/>
        <w:t xml:space="preserve">tion de Genève de </w:t>
      </w:r>
      <w:r>
        <w:rPr>
          <w:b/>
          <w:bCs/>
          <w:color w:val="FFFFFF"/>
          <w:spacing w:val="0"/>
          <w:w w:val="100"/>
          <w:position w:val="0"/>
          <w:sz w:val="16"/>
          <w:szCs w:val="16"/>
          <w:shd w:val="clear" w:color="auto" w:fill="auto"/>
          <w:lang w:val="fr-FR" w:eastAsia="fr-FR" w:bidi="fr-FR"/>
        </w:rPr>
        <w:t>1951</w:t>
      </w:r>
      <w:r>
        <w:rPr>
          <w:b/>
          <w:bCs/>
          <w:color w:val="FFFFFF"/>
          <w:spacing w:val="0"/>
          <w:w w:val="100"/>
          <w:position w:val="0"/>
          <w:shd w:val="clear" w:color="auto" w:fill="auto"/>
          <w:lang w:val="fr-FR" w:eastAsia="fr-FR" w:bidi="fr-FR"/>
        </w:rPr>
        <w:t xml:space="preserve">. Article </w:t>
      </w:r>
      <w:r>
        <w:rPr>
          <w:b/>
          <w:bCs/>
          <w:color w:val="FFFFFF"/>
          <w:spacing w:val="0"/>
          <w:w w:val="100"/>
          <w:position w:val="0"/>
          <w:sz w:val="16"/>
          <w:szCs w:val="16"/>
          <w:shd w:val="clear" w:color="auto" w:fill="auto"/>
          <w:lang w:val="fr-FR" w:eastAsia="fr-FR" w:bidi="fr-FR"/>
        </w:rPr>
        <w:t>1</w:t>
      </w:r>
      <w:r>
        <w:rPr>
          <w:b/>
          <w:bCs/>
          <w:color w:val="FFFFFF"/>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fr-FR" w:eastAsia="fr-FR" w:bidi="fr-FR"/>
        </w:rPr>
        <w:t>La protection subsidiaire peut être accordée à un ressortissant étranger lorsqu'il :</w:t>
      </w:r>
    </w:p>
    <w:p>
      <w:pPr>
        <w:pStyle w:val="Style20"/>
        <w:keepNext w:val="0"/>
        <w:keepLines w:val="0"/>
        <w:widowControl w:val="0"/>
        <w:shd w:val="clear" w:color="auto" w:fill="auto"/>
        <w:bidi w:val="0"/>
        <w:spacing w:before="0" w:after="0"/>
        <w:ind w:left="640" w:right="0" w:hanging="220"/>
        <w:jc w:val="left"/>
      </w:pPr>
      <w:r>
        <w:rPr>
          <w:color w:val="000000"/>
          <w:spacing w:val="0"/>
          <w:w w:val="100"/>
          <w:position w:val="0"/>
          <w:shd w:val="clear" w:color="auto" w:fill="auto"/>
          <w:lang w:val="fr-FR" w:eastAsia="fr-FR" w:bidi="fr-FR"/>
        </w:rPr>
        <w:t>— ne remplit pas les conditions pour être recon</w:t>
        <w:softHyphen/>
        <w:t>nu réfugié ;</w:t>
      </w:r>
    </w:p>
    <w:p>
      <w:pPr>
        <w:pStyle w:val="Style20"/>
        <w:keepNext w:val="0"/>
        <w:keepLines w:val="0"/>
        <w:widowControl w:val="0"/>
        <w:shd w:val="clear" w:color="auto" w:fill="auto"/>
        <w:bidi w:val="0"/>
        <w:spacing w:before="0" w:after="0"/>
        <w:ind w:left="640" w:right="0" w:hanging="220"/>
        <w:jc w:val="left"/>
      </w:pPr>
      <w:r>
        <w:rPr>
          <w:color w:val="000000"/>
          <w:spacing w:val="0"/>
          <w:w w:val="100"/>
          <w:position w:val="0"/>
          <w:shd w:val="clear" w:color="auto" w:fill="auto"/>
          <w:lang w:val="fr-FR" w:eastAsia="fr-FR" w:bidi="fr-FR"/>
        </w:rPr>
        <w:t>— ne peut pas être autorisé au séjour pour des raisons médicales ;</w:t>
      </w:r>
    </w:p>
    <w:p>
      <w:pPr>
        <w:pStyle w:val="Style20"/>
        <w:keepNext w:val="0"/>
        <w:keepLines w:val="0"/>
        <w:widowControl w:val="0"/>
        <w:shd w:val="clear" w:color="auto" w:fill="auto"/>
        <w:bidi w:val="0"/>
        <w:spacing w:before="0"/>
        <w:ind w:left="640" w:right="0" w:hanging="220"/>
        <w:jc w:val="left"/>
      </w:pPr>
      <w:r>
        <w:rPr>
          <w:color w:val="000000"/>
          <w:spacing w:val="0"/>
          <w:w w:val="100"/>
          <w:position w:val="0"/>
          <w:shd w:val="clear" w:color="auto" w:fill="auto"/>
          <w:lang w:val="fr-FR" w:eastAsia="fr-FR" w:bidi="fr-FR"/>
        </w:rPr>
        <w:t>— mais court cependant un risque réel de su</w:t>
        <w:softHyphen/>
        <w:t>bir des atteintes graves en cas de retour dans son pays d'origine.</w:t>
      </w:r>
    </w:p>
    <w:p>
      <w:pPr>
        <w:pStyle w:val="Style20"/>
        <w:keepNext w:val="0"/>
        <w:keepLines w:val="0"/>
        <w:widowControl w:val="0"/>
        <w:shd w:val="clear" w:color="auto" w:fill="auto"/>
        <w:bidi w:val="0"/>
        <w:spacing w:before="0"/>
        <w:ind w:left="0" w:right="0" w:firstLine="420"/>
        <w:jc w:val="both"/>
      </w:pPr>
      <w:r>
        <w:rPr>
          <w:color w:val="000000"/>
          <w:spacing w:val="0"/>
          <w:w w:val="100"/>
          <w:position w:val="0"/>
          <w:shd w:val="clear" w:color="auto" w:fill="auto"/>
          <w:lang w:val="fr-FR" w:eastAsia="fr-FR" w:bidi="fr-FR"/>
        </w:rPr>
        <w:t>Comme pour le statut de réfugié, les criminels de guerre et les personnes ayant commis un crime grave ne peuvent se voir attribuer la pro</w:t>
        <w:softHyphen/>
        <w:t xml:space="preserve">tection subsidiaire (niveaux de crimes détermi-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nés par la Convention de Genève).</w:t>
      </w:r>
    </w:p>
    <w:p>
      <w:pPr>
        <w:pStyle w:val="Style20"/>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fr-FR" w:eastAsia="fr-FR" w:bidi="fr-FR"/>
        </w:rPr>
        <w:t xml:space="preserve">Malgré l'entrée en vigueur en </w:t>
      </w:r>
      <w:r>
        <w:rPr>
          <w:color w:val="000000"/>
          <w:spacing w:val="0"/>
          <w:w w:val="100"/>
          <w:position w:val="0"/>
          <w:sz w:val="16"/>
          <w:szCs w:val="16"/>
          <w:shd w:val="clear" w:color="auto" w:fill="auto"/>
          <w:lang w:val="fr-FR" w:eastAsia="fr-FR" w:bidi="fr-FR"/>
        </w:rPr>
        <w:t xml:space="preserve">2006 </w:t>
      </w:r>
      <w:r>
        <w:rPr>
          <w:color w:val="000000"/>
          <w:spacing w:val="0"/>
          <w:w w:val="100"/>
          <w:position w:val="0"/>
          <w:shd w:val="clear" w:color="auto" w:fill="auto"/>
          <w:lang w:val="fr-FR" w:eastAsia="fr-FR" w:bidi="fr-FR"/>
        </w:rPr>
        <w:t>de la loi in</w:t>
        <w:softHyphen/>
        <w:t xml:space="preserve">troduisant ces deux statuts, plusieurs différences en termes de droits persistaient entre les deux types de bénéficiaires. Depuis l'adoption de la loi du </w:t>
      </w:r>
      <w:r>
        <w:rPr>
          <w:color w:val="000000"/>
          <w:spacing w:val="0"/>
          <w:w w:val="100"/>
          <w:position w:val="0"/>
          <w:sz w:val="16"/>
          <w:szCs w:val="16"/>
          <w:shd w:val="clear" w:color="auto" w:fill="auto"/>
          <w:lang w:val="fr-FR" w:eastAsia="fr-FR" w:bidi="fr-FR"/>
        </w:rPr>
        <w:t xml:space="preserve">29 </w:t>
      </w:r>
      <w:r>
        <w:rPr>
          <w:color w:val="000000"/>
          <w:spacing w:val="0"/>
          <w:w w:val="100"/>
          <w:position w:val="0"/>
          <w:shd w:val="clear" w:color="auto" w:fill="auto"/>
          <w:lang w:val="fr-FR" w:eastAsia="fr-FR" w:bidi="fr-FR"/>
        </w:rPr>
        <w:t xml:space="preserve">août </w:t>
      </w:r>
      <w:r>
        <w:rPr>
          <w:color w:val="000000"/>
          <w:spacing w:val="0"/>
          <w:w w:val="100"/>
          <w:position w:val="0"/>
          <w:sz w:val="16"/>
          <w:szCs w:val="16"/>
          <w:shd w:val="clear" w:color="auto" w:fill="auto"/>
          <w:lang w:val="fr-FR" w:eastAsia="fr-FR" w:bidi="fr-FR"/>
        </w:rPr>
        <w:t xml:space="preserve">2008 </w:t>
      </w:r>
      <w:r>
        <w:rPr>
          <w:color w:val="000000"/>
          <w:spacing w:val="0"/>
          <w:w w:val="100"/>
          <w:position w:val="0"/>
          <w:shd w:val="clear" w:color="auto" w:fill="auto"/>
          <w:lang w:val="fr-FR" w:eastAsia="fr-FR" w:bidi="fr-FR"/>
        </w:rPr>
        <w:t>sur l'immigration et la libre circulation des personnes, les deux catégories de bénéficiaires de la protection internationale ont les mêmes droits avec un permis de rési</w:t>
        <w:softHyphen/>
        <w:t>dence pouvant aller jusqu'à une durée de cinq ans chacun (qui était d'un an auparavant pour les bénéficiaires de la protection subsidiaire).</w:t>
      </w:r>
    </w:p>
    <w:p>
      <w:pPr>
        <w:pStyle w:val="Style20"/>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fr-FR" w:eastAsia="fr-FR" w:bidi="fr-FR"/>
        </w:rPr>
        <w:t>En supplément de ces deux principaux statuts, il existe un troisième statut de bénéficiaire de la protection internationale : le statut de protection temporaire/humanitaire. Il peut être octroyé en cas d'afflux massif de personnes déplacées de</w:t>
        <w:softHyphen/>
        <w:t xml:space="preserve">puis des pays tiers qui ne peuvent pas retourner dans leur pays d'origine. Depuis la création de ce statut en </w:t>
      </w:r>
      <w:r>
        <w:rPr>
          <w:color w:val="000000"/>
          <w:spacing w:val="0"/>
          <w:w w:val="100"/>
          <w:position w:val="0"/>
          <w:sz w:val="16"/>
          <w:szCs w:val="16"/>
          <w:shd w:val="clear" w:color="auto" w:fill="auto"/>
          <w:lang w:val="fr-FR" w:eastAsia="fr-FR" w:bidi="fr-FR"/>
        </w:rPr>
        <w:t>2006</w:t>
      </w:r>
      <w:r>
        <w:rPr>
          <w:color w:val="000000"/>
          <w:spacing w:val="0"/>
          <w:w w:val="100"/>
          <w:position w:val="0"/>
          <w:shd w:val="clear" w:color="auto" w:fill="auto"/>
          <w:lang w:val="fr-FR" w:eastAsia="fr-FR" w:bidi="fr-FR"/>
        </w:rPr>
        <w:t>, il n'a encore jamais été accordé au Luxembourg.</w:t>
      </w:r>
    </w:p>
    <w:p>
      <w:pPr>
        <w:pStyle w:val="Style15"/>
        <w:keepNext w:val="0"/>
        <w:keepLines w:val="0"/>
        <w:widowControl w:val="0"/>
        <w:shd w:val="clear" w:color="auto" w:fill="auto"/>
        <w:bidi w:val="0"/>
        <w:spacing w:before="0" w:after="4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Le saviez-vous ?</w:t>
      </w:r>
    </w:p>
    <w:p>
      <w:pPr>
        <w:pStyle w:val="Style20"/>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fr-FR" w:eastAsia="fr-FR" w:bidi="fr-FR"/>
        </w:rPr>
        <w:t>N'oublions pas les réfugiés climatiques</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 w:line="240" w:lineRule="auto"/>
        <w:ind w:left="0" w:right="0" w:firstLine="0"/>
        <w:jc w:val="both"/>
        <w:rPr>
          <w:sz w:val="16"/>
          <w:szCs w:val="16"/>
        </w:rPr>
      </w:pPr>
      <w:r>
        <w:rPr>
          <w:b/>
          <w:bCs/>
          <w:color w:val="FFFFFF"/>
          <w:spacing w:val="0"/>
          <w:w w:val="100"/>
          <w:position w:val="0"/>
          <w:sz w:val="17"/>
          <w:szCs w:val="17"/>
          <w:shd w:val="clear" w:color="auto" w:fill="auto"/>
          <w:lang w:val="fr-FR" w:eastAsia="fr-FR" w:bidi="fr-FR"/>
        </w:rPr>
        <w:t xml:space="preserve">Le terme apparait pour la première fois en </w:t>
      </w:r>
      <w:r>
        <w:rPr>
          <w:b/>
          <w:bCs/>
          <w:color w:val="FFFFFF"/>
          <w:spacing w:val="0"/>
          <w:w w:val="100"/>
          <w:position w:val="0"/>
          <w:sz w:val="16"/>
          <w:szCs w:val="16"/>
          <w:shd w:val="clear" w:color="auto" w:fill="auto"/>
          <w:lang w:val="fr-FR" w:eastAsia="fr-FR" w:bidi="fr-FR"/>
        </w:rPr>
        <w:t>1985</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pPr>
      <w:r>
        <w:rPr>
          <w:b/>
          <w:bCs/>
          <w:color w:val="FFFFFF"/>
          <w:spacing w:val="0"/>
          <w:w w:val="100"/>
          <w:position w:val="0"/>
          <w:shd w:val="clear" w:color="auto" w:fill="auto"/>
          <w:lang w:val="fr-FR" w:eastAsia="fr-FR" w:bidi="fr-FR"/>
        </w:rPr>
        <w:t>dansJe^rogramme^esNatjonsJJmes^ouj</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pPr>
      <w:r>
        <w:rPr>
          <w:b/>
          <w:bCs/>
          <w:color w:val="FFFFFF"/>
          <w:spacing w:val="0"/>
          <w:w w:val="100"/>
          <w:position w:val="0"/>
          <w:shd w:val="clear" w:color="auto" w:fill="auto"/>
          <w:lang w:val="fr-FR" w:eastAsia="fr-FR" w:bidi="fr-FR"/>
        </w:rPr>
        <w:t xml:space="preserve">Fënvironnement7pNÛE).irrëgroupëj0utesTes </w:t>
      </w:r>
      <w:r>
        <w:rPr>
          <w:b/>
          <w:bCs/>
          <w:color w:val="FFFFFF"/>
          <w:spacing w:val="0"/>
          <w:w w:val="100"/>
          <w:position w:val="0"/>
          <w:shd w:val="clear" w:color="auto" w:fill="auto"/>
          <w:lang w:val="fr-FR" w:eastAsia="fr-FR" w:bidi="fr-FR"/>
        </w:rPr>
        <w:t>personnes condamnées à quitter leur lieu d'ha</w:t>
        <w:softHyphen/>
      </w:r>
      <w:r>
        <w:rPr>
          <w:b/>
          <w:bCs/>
          <w:color w:val="FFFFFF"/>
          <w:spacing w:val="0"/>
          <w:w w:val="100"/>
          <w:position w:val="0"/>
          <w:shd w:val="clear" w:color="auto" w:fill="auto"/>
          <w:lang w:val="fr-FR" w:eastAsia="fr-FR" w:bidi="fr-FR"/>
        </w:rPr>
        <w:t xml:space="preserve">bitation en particulier suite à des catastrophes </w:t>
      </w:r>
      <w:r>
        <w:rPr>
          <w:b/>
          <w:bCs/>
          <w:color w:val="FFFFFF"/>
          <w:spacing w:val="0"/>
          <w:w w:val="100"/>
          <w:position w:val="0"/>
          <w:shd w:val="clear" w:color="auto" w:fill="auto"/>
          <w:lang w:val="fr-FR" w:eastAsia="fr-FR" w:bidi="fr-FR"/>
        </w:rPr>
        <w:t>nafureHesjjées^u^érèglement^hmafiqueJinon^</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160" w:line="240" w:lineRule="auto"/>
        <w:ind w:left="0" w:right="0" w:firstLine="0"/>
        <w:jc w:val="both"/>
      </w:pPr>
      <w:r>
        <w:rPr>
          <w:b/>
          <w:bCs/>
          <w:color w:val="FFFFFF"/>
          <w:spacing w:val="0"/>
          <w:w w:val="100"/>
          <w:position w:val="0"/>
          <w:shd w:val="clear" w:color="auto" w:fill="auto"/>
          <w:lang w:val="fr-FR" w:eastAsia="fr-FR" w:bidi="fr-FR"/>
        </w:rPr>
        <w:t>datons,tempêtes2sijsmezeC.ŒsZiH</w:t>
      </w:r>
      <w:r>
        <w:rPr>
          <w:b/>
          <w:bCs/>
          <w:color w:val="FFFFFF"/>
          <w:spacing w:val="0"/>
          <w:w w:val="100"/>
          <w:position w:val="0"/>
          <w:sz w:val="16"/>
          <w:szCs w:val="16"/>
          <w:shd w:val="clear" w:color="auto" w:fill="auto"/>
          <w:lang w:val="fr-FR" w:eastAsia="fr-FR" w:bidi="fr-FR"/>
        </w:rPr>
        <w:t>20iz^</w:t>
      </w:r>
      <w:r>
        <w:rPr>
          <w:b/>
          <w:bCs/>
          <w:color w:val="FFFFFF"/>
          <w:spacing w:val="0"/>
          <w:w w:val="100"/>
          <w:position w:val="0"/>
          <w:shd w:val="clear" w:color="auto" w:fill="auto"/>
          <w:lang w:val="fr-FR" w:eastAsia="fr-FR" w:bidi="fr-FR"/>
        </w:rPr>
        <w:t>t</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 w:line="240" w:lineRule="auto"/>
        <w:ind w:left="0" w:right="0" w:firstLine="0"/>
        <w:jc w:val="both"/>
        <w:rPr>
          <w:sz w:val="16"/>
          <w:szCs w:val="16"/>
        </w:rPr>
      </w:pPr>
      <w:r>
        <w:rPr>
          <w:b/>
          <w:bCs/>
          <w:color w:val="FFFFFF"/>
          <w:spacing w:val="0"/>
          <w:w w:val="100"/>
          <w:position w:val="0"/>
          <w:sz w:val="17"/>
          <w:szCs w:val="17"/>
          <w:shd w:val="clear" w:color="auto" w:fill="auto"/>
          <w:lang w:val="fr-FR" w:eastAsia="fr-FR" w:bidi="fr-FR"/>
        </w:rPr>
        <w:t xml:space="preserve">sürtoutmprovenancëTÂseTma'lTégâlement </w:t>
      </w:r>
      <w:r>
        <w:rPr>
          <w:b/>
          <w:bCs/>
          <w:color w:val="FFFFFF"/>
          <w:spacing w:val="0"/>
          <w:w w:val="100"/>
          <w:position w:val="0"/>
          <w:sz w:val="17"/>
          <w:szCs w:val="17"/>
          <w:shd w:val="clear" w:color="auto" w:fill="auto"/>
          <w:lang w:val="fr-FR" w:eastAsia="fr-FR" w:bidi="fr-FR"/>
        </w:rPr>
        <w:t xml:space="preserve">d'Afrique et du Pacifique, ont fui des catastrophes </w:t>
      </w:r>
      <w:r>
        <w:rPr>
          <w:b/>
          <w:bCs/>
          <w:color w:val="FFFFFF"/>
          <w:spacing w:val="0"/>
          <w:w w:val="100"/>
          <w:position w:val="0"/>
          <w:sz w:val="17"/>
          <w:szCs w:val="17"/>
          <w:shd w:val="clear" w:color="auto" w:fill="auto"/>
          <w:lang w:val="fr-FR" w:eastAsia="fr-FR" w:bidi="fr-FR"/>
        </w:rPr>
        <w:t xml:space="preserve">naturelles et se sont réfugiés. L'ONÛ prévoit </w:t>
      </w:r>
      <w:r>
        <w:rPr>
          <w:b/>
          <w:bCs/>
          <w:color w:val="FFFFFF"/>
          <w:spacing w:val="0"/>
          <w:w w:val="100"/>
          <w:position w:val="0"/>
          <w:sz w:val="16"/>
          <w:szCs w:val="16"/>
          <w:shd w:val="clear" w:color="auto" w:fill="auto"/>
          <w:lang w:val="fr-FR" w:eastAsia="fr-FR" w:bidi="fr-FR"/>
        </w:rPr>
        <w:t>250</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sectPr>
          <w:footnotePr>
            <w:pos w:val="pageBottom"/>
            <w:numFmt w:val="decimal"/>
            <w:numRestart w:val="continuous"/>
          </w:footnotePr>
          <w:type w:val="continuous"/>
          <w:pgSz w:w="9638" w:h="13608"/>
          <w:pgMar w:top="768" w:left="589" w:right="809" w:bottom="2430" w:header="0" w:footer="3" w:gutter="0"/>
          <w:cols w:num="2" w:space="100"/>
          <w:noEndnote/>
          <w:rtlGutter w:val="0"/>
          <w:docGrid w:linePitch="360"/>
        </w:sectPr>
      </w:pPr>
      <w:r>
        <w:rPr>
          <w:b/>
          <w:bCs/>
          <w:color w:val="FFFFFF"/>
          <w:spacing w:val="0"/>
          <w:w w:val="100"/>
          <w:position w:val="0"/>
          <w:shd w:val="clear" w:color="auto" w:fill="auto"/>
          <w:lang w:val="fr-FR" w:eastAsia="fr-FR" w:bidi="fr-FR"/>
        </w:rPr>
        <w:t xml:space="preserve">Imillions de réfugiés climatiques d'ici </w:t>
      </w:r>
      <w:r>
        <w:rPr>
          <w:b/>
          <w:bCs/>
          <w:color w:val="FFFFFF"/>
          <w:spacing w:val="0"/>
          <w:w w:val="100"/>
          <w:position w:val="0"/>
          <w:sz w:val="16"/>
          <w:szCs w:val="16"/>
          <w:shd w:val="clear" w:color="auto" w:fill="auto"/>
          <w:lang w:val="fr-FR" w:eastAsia="fr-FR" w:bidi="fr-FR"/>
        </w:rPr>
        <w:t>2050</w:t>
      </w:r>
      <w:r>
        <w:rPr>
          <w:b/>
          <w:bCs/>
          <w:color w:val="FFFFFF"/>
          <w:spacing w:val="0"/>
          <w:w w:val="100"/>
          <w:position w:val="0"/>
          <w:shd w:val="clear" w:color="auto" w:fill="auto"/>
          <w:lang w:val="fr-FR" w:eastAsia="fr-FR" w:bidi="fr-FR"/>
        </w:rPr>
        <w:t xml:space="preserve">. Ces| </w:t>
      </w:r>
      <w:r>
        <w:rPr>
          <w:b/>
          <w:bCs/>
          <w:color w:val="FFFFFF"/>
          <w:spacing w:val="0"/>
          <w:w w:val="100"/>
          <w:position w:val="0"/>
          <w:shd w:val="clear" w:color="auto" w:fill="auto"/>
          <w:lang w:val="fr-FR" w:eastAsia="fr-FR" w:bidi="fr-FR"/>
        </w:rPr>
        <w:t xml:space="preserve">réfugiés^e^énéficient^ependant^asde^tatu ümfié^üTëgardTüTroHinternationa'l^t^on </w:t>
      </w:r>
      <w:r>
        <w:rPr>
          <w:b/>
          <w:bCs/>
          <w:color w:val="FFFFFF"/>
          <w:spacing w:val="0"/>
          <w:w w:val="100"/>
          <w:position w:val="0"/>
          <w:shd w:val="clear" w:color="auto" w:fill="auto"/>
          <w:lang w:val="fr-FR" w:eastAsia="fr-FR" w:bidi="fr-FR"/>
        </w:rPr>
        <w:t xml:space="preserve">souvent désignés comme « déplacés » puisqu'ils </w:t>
      </w:r>
      <w:r>
        <w:rPr>
          <w:b/>
          <w:bCs/>
          <w:color w:val="FFFFFF"/>
          <w:spacing w:val="0"/>
          <w:w w:val="100"/>
          <w:position w:val="0"/>
          <w:shd w:val="clear" w:color="auto" w:fill="auto"/>
          <w:lang w:val="fr-FR" w:eastAsia="fr-FR" w:bidi="fr-FR"/>
        </w:rPr>
        <w:t>|se déplacent pour la plupart à l'intérieur mêmë|</w:t>
      </w:r>
    </w:p>
    <w:p>
      <w:pPr>
        <w:pStyle w:val="Style20"/>
        <w:keepNext w:val="0"/>
        <w:keepLines w:val="0"/>
        <w:widowControl w:val="0"/>
        <w:shd w:val="clear" w:color="auto" w:fill="auto"/>
        <w:bidi w:val="0"/>
        <w:spacing w:before="0" w:after="0" w:line="240" w:lineRule="auto"/>
        <w:ind w:left="4540" w:right="0" w:firstLine="0"/>
        <w:jc w:val="left"/>
        <w:sectPr>
          <w:footnotePr>
            <w:pos w:val="pageBottom"/>
            <w:numFmt w:val="decimal"/>
            <w:numRestart w:val="continuous"/>
          </w:footnotePr>
          <w:type w:val="continuous"/>
          <w:pgSz w:w="9638" w:h="13608"/>
          <w:pgMar w:top="2347" w:left="115" w:right="1070" w:bottom="2347" w:header="0" w:footer="3" w:gutter="0"/>
          <w:cols w:space="720"/>
          <w:noEndnote/>
          <w:rtlGutter w:val="0"/>
          <w:docGrid w:linePitch="360"/>
        </w:sectPr>
      </w:pPr>
      <w:r>
        <w:rPr>
          <w:b/>
          <w:bCs/>
          <w:color w:val="EBEBEB"/>
          <w:spacing w:val="0"/>
          <w:w w:val="100"/>
          <w:position w:val="0"/>
          <w:u w:val="single"/>
          <w:shd w:val="clear" w:color="auto" w:fill="auto"/>
          <w:lang w:val="fr-FR" w:eastAsia="fr-FR" w:bidi="fr-FR"/>
        </w:rPr>
        <w:t>de leur pays.</w:t>
      </w:r>
    </w:p>
    <w:p>
      <w:pPr>
        <w:pStyle w:val="Style42"/>
        <w:keepNext/>
        <w:keepLines/>
        <w:framePr w:w="3917" w:h="307" w:wrap="none" w:hAnchor="page" w:x="1091" w:y="1"/>
        <w:widowControl w:val="0"/>
        <w:shd w:val="clear" w:color="auto" w:fill="auto"/>
        <w:bidi w:val="0"/>
        <w:spacing w:before="0" w:after="0" w:line="240" w:lineRule="auto"/>
        <w:ind w:left="0" w:right="0" w:firstLine="0"/>
        <w:jc w:val="right"/>
      </w:pPr>
      <w:bookmarkStart w:id="30" w:name="bookmark30"/>
      <w:bookmarkStart w:id="31" w:name="bookmark31"/>
      <w:r>
        <w:rPr>
          <w:color w:val="000000"/>
          <w:spacing w:val="0"/>
          <w:w w:val="100"/>
          <w:position w:val="0"/>
          <w:shd w:val="clear" w:color="auto" w:fill="auto"/>
          <w:lang w:val="fr-FR" w:eastAsia="fr-FR" w:bidi="fr-FR"/>
        </w:rPr>
        <w:t>La protection internationale en bref</w:t>
      </w:r>
      <w:bookmarkEnd w:id="30"/>
      <w:bookmarkEnd w:id="31"/>
    </w:p>
    <w:p>
      <w:pPr>
        <w:pStyle w:val="Style20"/>
        <w:keepNext w:val="0"/>
        <w:keepLines w:val="0"/>
        <w:framePr w:w="1632" w:h="403" w:wrap="none" w:hAnchor="page" w:x="4782" w:y="1220"/>
        <w:widowControl w:val="0"/>
        <w:shd w:val="clear" w:color="auto" w:fill="auto"/>
        <w:bidi w:val="0"/>
        <w:spacing w:before="80" w:after="0" w:line="240" w:lineRule="auto"/>
        <w:ind w:left="0" w:right="0" w:firstLine="0"/>
        <w:jc w:val="left"/>
      </w:pPr>
      <w:r>
        <w:rPr>
          <w:b/>
          <w:bCs/>
          <w:color w:val="EBEBEB"/>
          <w:spacing w:val="0"/>
          <w:w w:val="100"/>
          <w:position w:val="0"/>
          <w:shd w:val="clear" w:color="auto" w:fill="auto"/>
          <w:lang w:val="fr-FR" w:eastAsia="fr-FR" w:bidi="fr-FR"/>
        </w:rPr>
        <w:t>Le droit d'asile au</w:t>
      </w:r>
    </w:p>
    <w:p>
      <w:pPr>
        <w:pStyle w:val="Style20"/>
        <w:keepNext w:val="0"/>
        <w:keepLines w:val="0"/>
        <w:framePr w:w="1546" w:h="240" w:wrap="none" w:hAnchor="page" w:x="4825" w:y="1302"/>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Le droit d'asile au</w:t>
      </w:r>
    </w:p>
    <w:p>
      <w:pPr>
        <w:pStyle w:val="Style20"/>
        <w:keepNext w:val="0"/>
        <w:keepLines w:val="0"/>
        <w:framePr w:w="2184" w:h="1200" w:wrap="none" w:hAnchor="page" w:x="4508" w:y="154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center"/>
      </w:pPr>
      <w:r>
        <w:rPr>
          <w:b/>
          <w:bCs/>
          <w:color w:val="FFFFFF"/>
          <w:spacing w:val="0"/>
          <w:w w:val="100"/>
          <w:position w:val="0"/>
          <w:shd w:val="clear" w:color="auto" w:fill="auto"/>
          <w:lang w:val="fr-FR" w:eastAsia="fr-FR" w:bidi="fr-FR"/>
        </w:rPr>
        <w:t>Luxembourg</w:t>
      </w:r>
    </w:p>
    <w:p>
      <w:pPr>
        <w:pStyle w:val="Style20"/>
        <w:keepNext w:val="0"/>
        <w:keepLines w:val="0"/>
        <w:framePr w:w="2184" w:h="1200" w:wrap="none" w:hAnchor="page" w:x="4508" w:y="154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center"/>
      </w:pPr>
      <w:r>
        <w:rPr>
          <w:b/>
          <w:bCs/>
          <w:color w:val="FFFFFF"/>
          <w:spacing w:val="0"/>
          <w:w w:val="100"/>
          <w:position w:val="0"/>
          <w:shd w:val="clear" w:color="auto" w:fill="auto"/>
          <w:lang w:val="fr-FR" w:eastAsia="fr-FR" w:bidi="fr-FR"/>
        </w:rPr>
        <w:t>Au Luxembourg, i| existe</w:t>
        <w:br/>
        <w:t>deux types de protec-</w:t>
        <w:br/>
        <w:t>tioi iiteriatioia|e.</w:t>
      </w:r>
    </w:p>
    <w:p>
      <w:pPr>
        <w:pStyle w:val="Style20"/>
        <w:keepNext w:val="0"/>
        <w:keepLines w:val="0"/>
        <w:framePr w:w="461" w:h="499" w:wrap="none" w:hAnchor="page" w:x="4604" w:y="2147"/>
        <w:widowControl w:val="0"/>
        <w:shd w:val="clear" w:color="auto" w:fill="auto"/>
        <w:bidi w:val="0"/>
        <w:spacing w:before="0" w:after="0" w:line="240" w:lineRule="auto"/>
        <w:ind w:left="0" w:right="0" w:firstLine="0"/>
        <w:jc w:val="center"/>
      </w:pPr>
      <w:r>
        <w:rPr>
          <w:b/>
          <w:bCs/>
          <w:color w:val="EBEBEB"/>
          <w:spacing w:val="0"/>
          <w:w w:val="100"/>
          <w:position w:val="0"/>
          <w:shd w:val="clear" w:color="auto" w:fill="auto"/>
          <w:vertAlign w:val="superscript"/>
          <w:lang w:val="fr-FR" w:eastAsia="fr-FR" w:bidi="fr-FR"/>
        </w:rPr>
        <w:t>d</w:t>
      </w:r>
      <w:r>
        <w:rPr>
          <w:b/>
          <w:bCs/>
          <w:color w:val="EBEBEB"/>
          <w:spacing w:val="0"/>
          <w:w w:val="100"/>
          <w:position w:val="0"/>
          <w:shd w:val="clear" w:color="auto" w:fill="auto"/>
          <w:lang w:val="fr-FR" w:eastAsia="fr-FR" w:bidi="fr-FR"/>
        </w:rPr>
        <w:t>t</w:t>
      </w:r>
      <w:r>
        <w:rPr>
          <w:b/>
          <w:bCs/>
          <w:color w:val="EBEBEB"/>
          <w:spacing w:val="0"/>
          <w:w w:val="100"/>
          <w:position w:val="0"/>
          <w:shd w:val="clear" w:color="auto" w:fill="auto"/>
          <w:vertAlign w:val="superscript"/>
          <w:lang w:val="fr-FR" w:eastAsia="fr-FR" w:bidi="fr-FR"/>
        </w:rPr>
        <w:t>e</w:t>
      </w:r>
      <w:r>
        <w:rPr>
          <w:b/>
          <w:bCs/>
          <w:color w:val="EBEBEB"/>
          <w:spacing w:val="0"/>
          <w:w w:val="100"/>
          <w:position w:val="0"/>
          <w:shd w:val="clear" w:color="auto" w:fill="auto"/>
          <w:lang w:val="fr-FR" w:eastAsia="fr-FR" w:bidi="fr-FR"/>
        </w:rPr>
        <w:t>i</w:t>
      </w:r>
      <w:r>
        <w:rPr>
          <w:b/>
          <w:bCs/>
          <w:color w:val="EBEBEB"/>
          <w:spacing w:val="0"/>
          <w:w w:val="100"/>
          <w:position w:val="0"/>
          <w:shd w:val="clear" w:color="auto" w:fill="auto"/>
          <w:vertAlign w:val="superscript"/>
          <w:lang w:val="fr-FR" w:eastAsia="fr-FR" w:bidi="fr-FR"/>
        </w:rPr>
        <w:t>u</w:t>
      </w:r>
      <w:r>
        <w:rPr>
          <w:b/>
          <w:bCs/>
          <w:color w:val="EBEBEB"/>
          <w:spacing w:val="0"/>
          <w:w w:val="100"/>
          <w:position w:val="0"/>
          <w:shd w:val="clear" w:color="auto" w:fill="auto"/>
          <w:lang w:val="fr-FR" w:eastAsia="fr-FR" w:bidi="fr-FR"/>
        </w:rPr>
        <w:t>o</w:t>
      </w:r>
    </w:p>
    <w:p>
      <w:pPr>
        <w:pStyle w:val="Style20"/>
        <w:keepNext w:val="0"/>
        <w:keepLines w:val="0"/>
        <w:framePr w:w="446" w:h="499" w:wrap="none" w:hAnchor="page" w:x="6140" w:y="2147"/>
        <w:widowControl w:val="0"/>
        <w:shd w:val="clear" w:color="auto" w:fill="auto"/>
        <w:bidi w:val="0"/>
        <w:spacing w:before="0" w:after="0" w:line="240" w:lineRule="auto"/>
        <w:ind w:left="0" w:right="0" w:firstLine="0"/>
        <w:jc w:val="left"/>
      </w:pPr>
      <w:r>
        <w:rPr>
          <w:b/>
          <w:bCs/>
          <w:color w:val="EBEBEB"/>
          <w:spacing w:val="0"/>
          <w:w w:val="100"/>
          <w:position w:val="0"/>
          <w:shd w:val="clear" w:color="auto" w:fill="auto"/>
          <w:lang w:val="fr-FR" w:eastAsia="fr-FR" w:bidi="fr-FR"/>
        </w:rPr>
        <w:t>tlee.c-</w:t>
      </w:r>
    </w:p>
    <w:p>
      <w:pPr>
        <w:pStyle w:val="Style20"/>
        <w:keepNext w:val="0"/>
        <w:keepLines w:val="0"/>
        <w:framePr w:w="2362" w:h="571" w:wrap="none" w:hAnchor="page" w:x="2142" w:y="2895"/>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Envoi de la demande par le ressortissant de pays tiers</w:t>
      </w:r>
    </w:p>
    <w:p>
      <w:pPr>
        <w:pStyle w:val="Style20"/>
        <w:keepNext w:val="0"/>
        <w:keepLines w:val="0"/>
        <w:framePr w:w="3240" w:h="2587" w:wrap="none" w:hAnchor="page" w:x="1777" w:y="3980"/>
        <w:widowControl w:val="0"/>
        <w:shd w:val="clear" w:color="auto" w:fill="auto"/>
        <w:bidi w:val="0"/>
        <w:spacing w:before="0" w:after="580" w:line="214" w:lineRule="auto"/>
        <w:ind w:left="0" w:right="600" w:firstLine="0"/>
        <w:jc w:val="right"/>
      </w:pPr>
      <w:r>
        <w:rPr>
          <w:i/>
          <w:iCs/>
          <w:color w:val="000000"/>
          <w:spacing w:val="0"/>
          <w:w w:val="100"/>
          <w:position w:val="0"/>
          <w:sz w:val="50"/>
          <w:szCs w:val="50"/>
          <w:u w:val="single"/>
          <w:shd w:val="clear" w:color="auto" w:fill="auto"/>
          <w:lang w:val="fr-FR" w:eastAsia="fr-FR" w:bidi="fr-FR"/>
        </w:rPr>
        <w:t>A</w:t>
      </w:r>
      <w:r>
        <w:rPr>
          <w:i/>
          <w:iCs/>
          <w:color w:val="000000"/>
          <w:spacing w:val="0"/>
          <w:w w:val="100"/>
          <w:position w:val="0"/>
          <w:sz w:val="50"/>
          <w:szCs w:val="50"/>
          <w:shd w:val="clear" w:color="auto" w:fill="auto"/>
          <w:lang w:val="fr-FR" w:eastAsia="fr-FR" w:bidi="fr-FR"/>
        </w:rPr>
        <w:t xml:space="preserve"> ■■■ </w:t>
      </w:r>
      <w:r>
        <w:rPr>
          <w:b/>
          <w:bCs/>
          <w:color w:val="000000"/>
          <w:spacing w:val="0"/>
          <w:w w:val="100"/>
          <w:position w:val="0"/>
          <w:shd w:val="clear" w:color="auto" w:fill="auto"/>
          <w:lang w:val="fr-FR" w:eastAsia="fr-FR" w:bidi="fr-FR"/>
        </w:rPr>
        <w:t>Il ^■</w:t>
      </w:r>
      <w:r>
        <w:rPr>
          <w:b/>
          <w:bCs/>
          <w:color w:val="EBEBEB"/>
          <w:spacing w:val="0"/>
          <w:w w:val="100"/>
          <w:position w:val="0"/>
          <w:shd w:val="clear" w:color="auto" w:fill="auto"/>
          <w:lang w:val="fr-FR" w:eastAsia="fr-FR" w:bidi="fr-FR"/>
        </w:rPr>
        <w:t>p</w:t>
      </w:r>
      <w:r>
        <w:rPr>
          <w:b/>
          <w:bCs/>
          <w:color w:val="000000"/>
          <w:spacing w:val="0"/>
          <w:w w:val="100"/>
          <w:position w:val="0"/>
          <w:shd w:val="clear" w:color="auto" w:fill="auto"/>
          <w:lang w:val="fr-FR" w:eastAsia="fr-FR" w:bidi="fr-FR"/>
        </w:rPr>
        <w:t>u</w:t>
      </w:r>
      <w:r>
        <w:rPr>
          <w:b/>
          <w:bCs/>
          <w:color w:val="EBEBEB"/>
          <w:spacing w:val="0"/>
          <w:w w:val="100"/>
          <w:position w:val="0"/>
          <w:shd w:val="clear" w:color="auto" w:fill="auto"/>
          <w:lang w:val="fr-FR" w:eastAsia="fr-FR" w:bidi="fr-FR"/>
        </w:rPr>
        <w:t>da</w:t>
      </w:r>
      <w:r>
        <w:rPr>
          <w:b/>
          <w:bCs/>
          <w:color w:val="000000"/>
          <w:spacing w:val="0"/>
          <w:w w:val="100"/>
          <w:position w:val="0"/>
          <w:shd w:val="clear" w:color="auto" w:fill="auto"/>
          <w:lang w:val="fr-FR" w:eastAsia="fr-FR" w:bidi="fr-FR"/>
        </w:rPr>
        <w:t>H</w:t>
      </w:r>
      <w:r>
        <w:rPr>
          <w:b/>
          <w:bCs/>
          <w:color w:val="EBEBEB"/>
          <w:spacing w:val="0"/>
          <w:w w:val="100"/>
          <w:position w:val="0"/>
          <w:shd w:val="clear" w:color="auto" w:fill="auto"/>
          <w:lang w:val="fr-FR" w:eastAsia="fr-FR" w:bidi="fr-FR"/>
        </w:rPr>
        <w:t>'examiiidi</w:t>
      </w:r>
      <w:r>
        <w:rPr>
          <w:b/>
          <w:bCs/>
          <w:color w:val="000000"/>
          <w:spacing w:val="0"/>
          <w:w w:val="100"/>
          <w:position w:val="0"/>
          <w:shd w:val="clear" w:color="auto" w:fill="auto"/>
          <w:lang w:val="fr-FR" w:eastAsia="fr-FR" w:bidi="fr-FR"/>
        </w:rPr>
        <w:t>i ^ii^</w:t>
      </w:r>
      <w:r>
        <w:rPr>
          <w:b/>
          <w:bCs/>
          <w:color w:val="EBEBEB"/>
          <w:spacing w:val="0"/>
          <w:w w:val="100"/>
          <w:position w:val="0"/>
          <w:shd w:val="clear" w:color="auto" w:fill="auto"/>
          <w:vertAlign w:val="superscript"/>
          <w:lang w:val="fr-FR" w:eastAsia="fr-FR" w:bidi="fr-FR"/>
        </w:rPr>
        <w:t>s</w:t>
      </w:r>
      <w:r>
        <w:rPr>
          <w:b/>
          <w:bCs/>
          <w:color w:val="EBEBEB"/>
          <w:spacing w:val="0"/>
          <w:w w:val="100"/>
          <w:position w:val="0"/>
          <w:shd w:val="clear" w:color="auto" w:fill="auto"/>
          <w:lang w:val="fr-FR" w:eastAsia="fr-FR" w:bidi="fr-FR"/>
        </w:rPr>
        <w:t>iei!i|||iitiesis</w:t>
      </w:r>
      <w:r>
        <w:rPr>
          <w:b/>
          <w:bCs/>
          <w:color w:val="EBEBEB"/>
          <w:spacing w:val="0"/>
          <w:w w:val="100"/>
          <w:position w:val="0"/>
          <w:shd w:val="clear" w:color="auto" w:fill="auto"/>
          <w:vertAlign w:val="superscript"/>
          <w:lang w:val="fr-FR" w:eastAsia="fr-FR" w:bidi="fr-FR"/>
        </w:rPr>
        <w:t>t</w:t>
      </w:r>
      <w:r>
        <w:rPr>
          <w:b/>
          <w:bCs/>
          <w:color w:val="EBEBEB"/>
          <w:spacing w:val="0"/>
          <w:w w:val="100"/>
          <w:position w:val="0"/>
          <w:shd w:val="clear" w:color="auto" w:fill="auto"/>
          <w:lang w:val="fr-FR" w:eastAsia="fr-FR" w:bidi="fr-FR"/>
        </w:rPr>
        <w:t>ii</w:t>
      </w:r>
      <w:r>
        <w:rPr>
          <w:b/>
          <w:bCs/>
          <w:color w:val="000000"/>
          <w:spacing w:val="0"/>
          <w:w w:val="100"/>
          <w:position w:val="0"/>
          <w:shd w:val="clear" w:color="auto" w:fill="auto"/>
          <w:lang w:val="fr-FR" w:eastAsia="fr-FR" w:bidi="fr-FR"/>
        </w:rPr>
        <w:t>L</w:t>
      </w:r>
      <w:r>
        <w:rPr>
          <w:b/>
          <w:bCs/>
          <w:color w:val="000000"/>
          <w:spacing w:val="0"/>
          <w:w w:val="100"/>
          <w:position w:val="0"/>
          <w:shd w:val="clear" w:color="auto" w:fill="auto"/>
          <w:vertAlign w:val="subscript"/>
          <w:lang w:val="fr-FR" w:eastAsia="fr-FR" w:bidi="fr-FR"/>
        </w:rPr>
        <w:t>l</w:t>
      </w:r>
      <w:r>
        <w:rPr>
          <w:b/>
          <w:bCs/>
          <w:color w:val="000000"/>
          <w:spacing w:val="0"/>
          <w:w w:val="100"/>
          <w:position w:val="0"/>
          <w:shd w:val="clear" w:color="auto" w:fill="auto"/>
          <w:lang w:val="fr-FR" w:eastAsia="fr-FR" w:bidi="fr-FR"/>
        </w:rPr>
        <w:t>—</w:t>
      </w:r>
    </w:p>
    <w:p>
      <w:pPr>
        <w:pStyle w:val="Style15"/>
        <w:keepNext w:val="0"/>
        <w:keepLines w:val="0"/>
        <w:framePr w:w="3240" w:h="2587" w:wrap="none" w:hAnchor="page" w:x="1777" w:y="3980"/>
        <w:widowControl w:val="0"/>
        <w:shd w:val="clear" w:color="auto" w:fill="auto"/>
        <w:bidi w:val="0"/>
        <w:spacing w:before="0" w:after="0" w:line="240" w:lineRule="auto"/>
        <w:ind w:left="0" w:right="0" w:firstLine="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^MQIII</w:t>
      </w:r>
      <w:r>
        <w:rPr>
          <w:rFonts w:ascii="Verdana" w:eastAsia="Verdana" w:hAnsi="Verdana" w:cs="Verdana"/>
          <w:color w:val="EBEBEB"/>
          <w:spacing w:val="0"/>
          <w:w w:val="100"/>
          <w:position w:val="0"/>
          <w:sz w:val="15"/>
          <w:szCs w:val="15"/>
          <w:shd w:val="clear" w:color="auto" w:fill="auto"/>
          <w:lang w:val="fr-FR" w:eastAsia="fr-FR" w:bidi="fr-FR"/>
        </w:rPr>
        <w:t>lib</w:t>
      </w:r>
      <w:r>
        <w:rPr>
          <w:rFonts w:ascii="Verdana" w:eastAsia="Verdana" w:hAnsi="Verdana" w:cs="Verdana"/>
          <w:color w:val="000000"/>
          <w:spacing w:val="0"/>
          <w:w w:val="100"/>
          <w:position w:val="0"/>
          <w:sz w:val="15"/>
          <w:szCs w:val="15"/>
          <w:shd w:val="clear" w:color="auto" w:fill="auto"/>
          <w:lang w:val="fr-FR" w:eastAsia="fr-FR" w:bidi="fr-FR"/>
        </w:rPr>
        <w:t>l</w:t>
      </w:r>
      <w:r>
        <w:rPr>
          <w:rFonts w:ascii="Verdana" w:eastAsia="Verdana" w:hAnsi="Verdana" w:cs="Verdana"/>
          <w:color w:val="EBEBEB"/>
          <w:spacing w:val="0"/>
          <w:w w:val="100"/>
          <w:position w:val="0"/>
          <w:sz w:val="15"/>
          <w:szCs w:val="15"/>
          <w:shd w:val="clear" w:color="auto" w:fill="auto"/>
          <w:lang w:val="fr-FR" w:eastAsia="fr-FR" w:bidi="fr-FR"/>
        </w:rPr>
        <w:t>SrCDS</w:t>
      </w:r>
      <w:r>
        <w:rPr>
          <w:rFonts w:ascii="Verdana" w:eastAsia="Verdana" w:hAnsi="Verdana" w:cs="Verdana"/>
          <w:color w:val="000000"/>
          <w:spacing w:val="0"/>
          <w:w w:val="100"/>
          <w:position w:val="0"/>
          <w:sz w:val="15"/>
          <w:szCs w:val="15"/>
          <w:shd w:val="clear" w:color="auto" w:fill="auto"/>
          <w:lang w:val="fr-FR" w:eastAsia="fr-FR" w:bidi="fr-FR"/>
        </w:rPr>
        <w:t>O</w:t>
      </w:r>
      <w:r>
        <w:rPr>
          <w:rFonts w:ascii="Verdana" w:eastAsia="Verdana" w:hAnsi="Verdana" w:cs="Verdana"/>
          <w:color w:val="EBEBEB"/>
          <w:spacing w:val="0"/>
          <w:w w:val="100"/>
          <w:position w:val="0"/>
          <w:sz w:val="15"/>
          <w:szCs w:val="15"/>
          <w:shd w:val="clear" w:color="auto" w:fill="auto"/>
          <w:lang w:val="fr-FR" w:eastAsia="fr-FR" w:bidi="fr-FR"/>
        </w:rPr>
        <w:t>On</w:t>
      </w:r>
      <w:r>
        <w:rPr>
          <w:rFonts w:ascii="Verdana" w:eastAsia="Verdana" w:hAnsi="Verdana" w:cs="Verdana"/>
          <w:color w:val="000000"/>
          <w:spacing w:val="0"/>
          <w:w w:val="100"/>
          <w:position w:val="0"/>
          <w:sz w:val="15"/>
          <w:szCs w:val="15"/>
          <w:shd w:val="clear" w:color="auto" w:fill="auto"/>
          <w:lang w:val="fr-FR" w:eastAsia="fr-FR" w:bidi="fr-FR"/>
        </w:rPr>
        <w:t>^w</w:t>
      </w:r>
    </w:p>
    <w:p>
      <w:pPr>
        <w:pStyle w:val="Style20"/>
        <w:keepNext w:val="0"/>
        <w:keepLines w:val="0"/>
        <w:framePr w:w="3240" w:h="2587" w:wrap="none" w:hAnchor="page" w:x="1777" w:y="3980"/>
        <w:widowControl w:val="0"/>
        <w:shd w:val="clear" w:color="auto" w:fill="auto"/>
        <w:tabs>
          <w:tab w:pos="2846" w:val="left"/>
        </w:tabs>
        <w:bidi w:val="0"/>
        <w:spacing w:before="0" w:after="0" w:line="223" w:lineRule="auto"/>
        <w:ind w:left="0" w:right="0" w:firstLine="0"/>
        <w:jc w:val="left"/>
      </w:pPr>
      <w:r>
        <w:rPr>
          <w:b/>
          <w:bCs/>
          <w:color w:val="000000"/>
          <w:spacing w:val="0"/>
          <w:w w:val="100"/>
          <w:position w:val="0"/>
          <w:shd w:val="clear" w:color="auto" w:fill="auto"/>
          <w:lang w:val="fr-FR" w:eastAsia="fr-FR" w:bidi="fr-FR"/>
        </w:rPr>
        <w:t xml:space="preserve">L </w:t>
      </w:r>
      <w:r>
        <w:rPr>
          <w:b/>
          <w:bCs/>
          <w:color w:val="EBEBEB"/>
          <w:spacing w:val="0"/>
          <w:w w:val="100"/>
          <w:position w:val="0"/>
          <w:shd w:val="clear" w:color="auto" w:fill="auto"/>
          <w:lang w:val="fr-FR" w:eastAsia="fr-FR" w:bidi="fr-FR"/>
        </w:rPr>
        <w:t>Durée de l'attestation :</w:t>
        <w:tab/>
      </w:r>
      <w:r>
        <w:rPr>
          <w:b/>
          <w:bCs/>
          <w:color w:val="000000"/>
          <w:spacing w:val="0"/>
          <w:w w:val="100"/>
          <w:position w:val="0"/>
          <w:shd w:val="clear" w:color="auto" w:fill="auto"/>
          <w:lang w:val="fr-FR" w:eastAsia="fr-FR" w:bidi="fr-FR"/>
        </w:rPr>
        <w:t>J</w:t>
      </w:r>
    </w:p>
    <w:p>
      <w:pPr>
        <w:pStyle w:val="Style20"/>
        <w:keepNext w:val="0"/>
        <w:keepLines w:val="0"/>
        <w:framePr w:w="3240" w:h="2587" w:wrap="none" w:hAnchor="page" w:x="1777" w:y="3980"/>
        <w:widowControl w:val="0"/>
        <w:shd w:val="clear" w:color="auto" w:fill="auto"/>
        <w:bidi w:val="0"/>
        <w:spacing w:before="0" w:after="0" w:line="353" w:lineRule="auto"/>
        <w:ind w:left="0" w:right="0" w:firstLine="0"/>
        <w:jc w:val="left"/>
        <w:rPr>
          <w:sz w:val="50"/>
          <w:szCs w:val="50"/>
        </w:rPr>
      </w:pPr>
      <w:r>
        <w:rPr>
          <w:b/>
          <w:bCs/>
          <w:color w:val="000000"/>
          <w:spacing w:val="0"/>
          <w:w w:val="100"/>
          <w:position w:val="0"/>
          <w:sz w:val="17"/>
          <w:szCs w:val="17"/>
          <w:shd w:val="clear" w:color="auto" w:fill="auto"/>
          <w:lang w:val="fr-FR" w:eastAsia="fr-FR" w:bidi="fr-FR"/>
        </w:rPr>
        <w:t xml:space="preserve">k </w:t>
      </w:r>
      <w:r>
        <w:rPr>
          <w:b/>
          <w:bCs/>
          <w:color w:val="EBEBEB"/>
          <w:spacing w:val="0"/>
          <w:w w:val="100"/>
          <w:position w:val="0"/>
          <w:sz w:val="17"/>
          <w:szCs w:val="17"/>
          <w:shd w:val="clear" w:color="auto" w:fill="auto"/>
          <w:vertAlign w:val="superscript"/>
          <w:lang w:val="fr-FR" w:eastAsia="fr-FR" w:bidi="fr-FR"/>
        </w:rPr>
        <w:t>u| mois re|ouve|a</w:t>
      </w:r>
      <w:r>
        <w:rPr>
          <w:b/>
          <w:bCs/>
          <w:color w:val="EBEBEB"/>
          <w:spacing w:val="0"/>
          <w:w w:val="100"/>
          <w:position w:val="0"/>
          <w:sz w:val="17"/>
          <w:szCs w:val="17"/>
          <w:shd w:val="clear" w:color="auto" w:fill="auto"/>
          <w:lang w:val="fr-FR" w:eastAsia="fr-FR" w:bidi="fr-FR"/>
        </w:rPr>
        <w:t>b</w:t>
      </w:r>
      <w:r>
        <w:rPr>
          <w:b/>
          <w:bCs/>
          <w:color w:val="EBEBEB"/>
          <w:spacing w:val="0"/>
          <w:w w:val="100"/>
          <w:position w:val="0"/>
          <w:sz w:val="17"/>
          <w:szCs w:val="17"/>
          <w:shd w:val="clear" w:color="auto" w:fill="auto"/>
          <w:vertAlign w:val="superscript"/>
          <w:lang w:val="fr-FR" w:eastAsia="fr-FR" w:bidi="fr-FR"/>
        </w:rPr>
        <w:t>|e</w:t>
      </w:r>
      <w:r>
        <w:rPr>
          <w:b/>
          <w:bCs/>
          <w:color w:val="EBEBEB"/>
          <w:spacing w:val="0"/>
          <w:w w:val="100"/>
          <w:position w:val="0"/>
          <w:sz w:val="17"/>
          <w:szCs w:val="17"/>
          <w:shd w:val="clear" w:color="auto" w:fill="auto"/>
          <w:lang w:val="fr-FR" w:eastAsia="fr-FR" w:bidi="fr-FR"/>
        </w:rPr>
        <w:t xml:space="preserve"> </w:t>
      </w:r>
      <w:r>
        <w:rPr>
          <w:i/>
          <w:iCs/>
          <w:color w:val="000000"/>
          <w:spacing w:val="0"/>
          <w:w w:val="100"/>
          <w:position w:val="0"/>
          <w:sz w:val="50"/>
          <w:szCs w:val="50"/>
          <w:shd w:val="clear" w:color="auto" w:fill="auto"/>
          <w:lang w:val="fr-FR" w:eastAsia="fr-FR" w:bidi="fr-FR"/>
        </w:rPr>
        <w:t>A</w:t>
      </w:r>
    </w:p>
    <w:p>
      <w:pPr>
        <w:pStyle w:val="Style20"/>
        <w:keepNext w:val="0"/>
        <w:keepLines w:val="0"/>
        <w:framePr w:w="1973" w:h="1330" w:wrap="none" w:hAnchor="page" w:x="6951" w:y="3116"/>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center"/>
      </w:pPr>
      <w:r>
        <w:rPr>
          <w:b/>
          <w:bCs/>
          <w:color w:val="FFFFFF"/>
          <w:spacing w:val="0"/>
          <w:w w:val="100"/>
          <w:position w:val="0"/>
          <w:shd w:val="clear" w:color="auto" w:fill="auto"/>
          <w:lang w:val="fr-FR" w:eastAsia="fr-FR" w:bidi="fr-FR"/>
        </w:rPr>
        <w:t>Statut de protection</w:t>
        <w:br/>
        <w:t>internationale refusé</w:t>
      </w:r>
    </w:p>
    <w:p>
      <w:pPr>
        <w:pStyle w:val="Style20"/>
        <w:keepNext w:val="0"/>
        <w:keepLines w:val="0"/>
        <w:framePr w:w="1973" w:h="1330" w:wrap="none" w:hAnchor="page" w:x="6951" w:y="3116"/>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center"/>
      </w:pPr>
      <w:r>
        <w:rPr>
          <w:b/>
          <w:bCs/>
          <w:color w:val="FFFFFF"/>
          <w:spacing w:val="0"/>
          <w:w w:val="100"/>
          <w:position w:val="0"/>
          <w:shd w:val="clear" w:color="auto" w:fill="auto"/>
          <w:lang w:val="fr-FR" w:eastAsia="fr-FR" w:bidi="fr-FR"/>
        </w:rPr>
        <w:t>Le demaideur devieit</w:t>
        <w:br/>
        <w:t>demaideur d'asi|e</w:t>
      </w:r>
    </w:p>
    <w:p>
      <w:pPr>
        <w:pStyle w:val="Style20"/>
        <w:keepNext w:val="0"/>
        <w:keepLines w:val="0"/>
        <w:framePr w:w="466" w:h="557" w:wrap="none" w:hAnchor="page" w:x="6995" w:y="3337"/>
        <w:widowControl w:val="0"/>
        <w:shd w:val="clear" w:color="auto" w:fill="auto"/>
        <w:bidi w:val="0"/>
        <w:spacing w:before="80" w:after="0" w:line="240" w:lineRule="auto"/>
        <w:ind w:left="0" w:right="0" w:firstLine="0"/>
        <w:jc w:val="left"/>
      </w:pPr>
      <w:r>
        <w:rPr>
          <w:b/>
          <w:bCs/>
          <w:color w:val="EBEBEB"/>
          <w:spacing w:val="0"/>
          <w:w w:val="100"/>
          <w:position w:val="0"/>
          <w:shd w:val="clear" w:color="auto" w:fill="auto"/>
          <w:lang w:val="fr-FR" w:eastAsia="fr-FR" w:bidi="fr-FR"/>
        </w:rPr>
        <w:t>inSttea</w:t>
      </w:r>
    </w:p>
    <w:p>
      <w:pPr>
        <w:pStyle w:val="Style20"/>
        <w:keepNext w:val="0"/>
        <w:keepLines w:val="0"/>
        <w:framePr w:w="427" w:h="566" w:wrap="none" w:hAnchor="page" w:x="8459" w:y="3337"/>
        <w:widowControl w:val="0"/>
        <w:shd w:val="clear" w:color="auto" w:fill="auto"/>
        <w:bidi w:val="0"/>
        <w:spacing w:before="80" w:after="0" w:line="240" w:lineRule="auto"/>
        <w:ind w:left="0" w:right="0" w:firstLine="0"/>
        <w:jc w:val="left"/>
      </w:pPr>
      <w:r>
        <w:rPr>
          <w:b/>
          <w:bCs/>
          <w:color w:val="EBEBEB"/>
          <w:spacing w:val="0"/>
          <w:w w:val="100"/>
          <w:position w:val="0"/>
          <w:shd w:val="clear" w:color="auto" w:fill="auto"/>
          <w:lang w:val="fr-FR" w:eastAsia="fr-FR" w:bidi="fr-FR"/>
        </w:rPr>
        <w:t>uosné</w:t>
      </w:r>
    </w:p>
    <w:p>
      <w:pPr>
        <w:framePr w:w="2842" w:h="811" w:wrap="none" w:hAnchor="page" w:x="6227" w:y="4383"/>
        <w:widowControl w:val="0"/>
      </w:pPr>
    </w:p>
    <w:p>
      <w:pPr>
        <w:pStyle w:val="Style20"/>
        <w:keepNext w:val="0"/>
        <w:keepLines w:val="0"/>
        <w:framePr w:w="730" w:h="254" w:wrap="none" w:hAnchor="page" w:x="7575" w:y="445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débouté</w:t>
      </w:r>
    </w:p>
    <w:p>
      <w:pPr>
        <w:pStyle w:val="Style20"/>
        <w:keepNext w:val="0"/>
        <w:keepLines w:val="0"/>
        <w:framePr w:w="1334" w:h="576" w:wrap="none" w:hAnchor="page" w:x="7283" w:y="471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(sais-papiers)</w:t>
      </w:r>
    </w:p>
    <w:tbl>
      <w:tblPr>
        <w:tblOverlap w:val="never"/>
        <w:jc w:val="left"/>
        <w:tblLayout w:type="fixed"/>
      </w:tblPr>
      <w:tblGrid>
        <w:gridCol w:w="979"/>
        <w:gridCol w:w="403"/>
      </w:tblGrid>
      <w:tr>
        <w:trPr>
          <w:trHeight w:val="442" w:hRule="exact"/>
        </w:trPr>
        <w:tc>
          <w:tcPr>
            <w:tcBorders/>
            <w:shd w:val="clear" w:color="auto" w:fill="FFFFFF"/>
            <w:vAlign w:val="bottom"/>
          </w:tcPr>
          <w:p>
            <w:pPr>
              <w:pStyle w:val="Style15"/>
              <w:keepNext w:val="0"/>
              <w:keepLines w:val="0"/>
              <w:framePr w:w="1382" w:h="1349" w:vSpace="754" w:wrap="none" w:hAnchor="page" w:x="2751" w:y="730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76"/>
                <w:szCs w:val="76"/>
              </w:rPr>
            </w:pPr>
            <w:r>
              <w:rPr>
                <w:b/>
                <w:bCs/>
                <w:color w:val="FFFFFF"/>
                <w:spacing w:val="0"/>
                <w:w w:val="100"/>
                <w:position w:val="0"/>
                <w:sz w:val="76"/>
                <w:szCs w:val="76"/>
                <w:shd w:val="clear" w:color="auto" w:fill="auto"/>
                <w:lang w:val="fr-FR" w:eastAsia="fr-FR" w:bidi="fr-FR"/>
              </w:rPr>
              <w:t>r</w:t>
            </w:r>
          </w:p>
          <w:p>
            <w:pPr>
              <w:pStyle w:val="Style15"/>
              <w:keepNext w:val="0"/>
              <w:keepLines w:val="0"/>
              <w:framePr w:w="1382" w:h="1349" w:vSpace="754" w:wrap="none" w:hAnchor="page" w:x="2751" w:y="730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187" w:lineRule="auto"/>
              <w:ind w:left="0" w:right="0" w:firstLine="0"/>
              <w:jc w:val="right"/>
            </w:pPr>
            <w:r>
              <w:rPr>
                <w:b/>
                <w:bCs/>
                <w:color w:val="FFFFFF"/>
                <w:spacing w:val="0"/>
                <w:w w:val="100"/>
                <w:position w:val="0"/>
                <w:shd w:val="clear" w:color="auto" w:fill="auto"/>
                <w:lang w:val="fr-FR" w:eastAsia="fr-FR" w:bidi="fr-FR"/>
              </w:rPr>
              <w:t>Statut d</w:t>
            </w:r>
          </w:p>
        </w:tc>
        <w:tc>
          <w:tcPr>
            <w:tcBorders/>
            <w:shd w:val="clear" w:color="auto" w:fill="FFFFFF"/>
            <w:vAlign w:val="bottom"/>
          </w:tcPr>
          <w:p>
            <w:pPr>
              <w:pStyle w:val="Style15"/>
              <w:keepNext w:val="0"/>
              <w:keepLines w:val="0"/>
              <w:framePr w:w="1382" w:h="1349" w:vSpace="754" w:wrap="none" w:hAnchor="page" w:x="2751" w:y="730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76"/>
                <w:szCs w:val="76"/>
              </w:rPr>
            </w:pPr>
            <w:r>
              <w:rPr>
                <w:b/>
                <w:bCs/>
                <w:color w:val="FFFFFF"/>
                <w:spacing w:val="0"/>
                <w:w w:val="100"/>
                <w:position w:val="0"/>
                <w:sz w:val="76"/>
                <w:szCs w:val="76"/>
                <w:shd w:val="clear" w:color="auto" w:fill="auto"/>
                <w:lang w:val="fr-FR" w:eastAsia="fr-FR" w:bidi="fr-FR"/>
              </w:rPr>
              <w:t>1</w:t>
            </w:r>
          </w:p>
        </w:tc>
      </w:tr>
      <w:tr>
        <w:trPr>
          <w:trHeight w:val="432" w:hRule="exact"/>
        </w:trPr>
        <w:tc>
          <w:tcPr>
            <w:tcBorders/>
            <w:shd w:val="clear" w:color="auto" w:fill="FFFFFF"/>
            <w:vAlign w:val="bottom"/>
          </w:tcPr>
          <w:p>
            <w:pPr>
              <w:pStyle w:val="Style15"/>
              <w:keepNext w:val="0"/>
              <w:keepLines w:val="0"/>
              <w:framePr w:w="1382" w:h="1349" w:vSpace="754" w:wrap="none" w:hAnchor="page" w:x="2751" w:y="730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60"/>
              <w:jc w:val="both"/>
            </w:pPr>
            <w:r>
              <w:rPr>
                <w:b/>
                <w:bCs/>
                <w:color w:val="FFFFFF"/>
                <w:spacing w:val="0"/>
                <w:w w:val="100"/>
                <w:position w:val="0"/>
                <w:shd w:val="clear" w:color="auto" w:fill="auto"/>
                <w:lang w:val="fr-FR" w:eastAsia="fr-FR" w:bidi="fr-FR"/>
              </w:rPr>
              <w:t>réfugié</w:t>
            </w:r>
          </w:p>
          <w:p>
            <w:pPr>
              <w:pStyle w:val="Style15"/>
              <w:keepNext w:val="0"/>
              <w:keepLines w:val="0"/>
              <w:framePr w:w="1382" w:h="1349" w:vSpace="754" w:wrap="none" w:hAnchor="page" w:x="2751" w:y="730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180" w:lineRule="auto"/>
              <w:ind w:left="0" w:right="0" w:firstLine="260"/>
              <w:jc w:val="both"/>
            </w:pPr>
            <w:r>
              <w:rPr>
                <w:b/>
                <w:bCs/>
                <w:color w:val="FFFFFF"/>
                <w:spacing w:val="0"/>
                <w:w w:val="100"/>
                <w:position w:val="0"/>
                <w:shd w:val="clear" w:color="auto" w:fill="auto"/>
                <w:lang w:val="fr-FR" w:eastAsia="fr-FR" w:bidi="fr-FR"/>
              </w:rPr>
              <w:t>réfugié</w:t>
            </w:r>
          </w:p>
        </w:tc>
        <w:tc>
          <w:tcPr>
            <w:tcBorders/>
            <w:shd w:val="clear" w:color="auto" w:fill="FFFFFF"/>
            <w:vAlign w:val="top"/>
          </w:tcPr>
          <w:p>
            <w:pPr>
              <w:pStyle w:val="Style15"/>
              <w:keepNext w:val="0"/>
              <w:keepLines w:val="0"/>
              <w:framePr w:w="1382" w:h="1349" w:vSpace="754" w:wrap="none" w:hAnchor="page" w:x="2751" w:y="730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fr-FR" w:eastAsia="fr-FR" w:bidi="fr-FR"/>
              </w:rPr>
              <w:t>e</w:t>
            </w:r>
          </w:p>
        </w:tc>
      </w:tr>
      <w:tr>
        <w:trPr>
          <w:trHeight w:val="475" w:hRule="exact"/>
        </w:trPr>
        <w:tc>
          <w:tcPr>
            <w:tcBorders/>
            <w:shd w:val="clear" w:color="auto" w:fill="FFFFFF"/>
            <w:vAlign w:val="top"/>
          </w:tcPr>
          <w:p>
            <w:pPr>
              <w:framePr w:w="1382" w:h="1349" w:vSpace="754" w:wrap="none" w:hAnchor="page" w:x="2751" w:y="7307"/>
              <w:widowControl w:val="0"/>
              <w:rPr>
                <w:sz w:val="10"/>
                <w:szCs w:val="10"/>
              </w:rPr>
            </w:pPr>
          </w:p>
        </w:tc>
        <w:tc>
          <w:tcPr>
            <w:tcBorders/>
            <w:shd w:val="clear" w:color="auto" w:fill="FFFFFF"/>
            <w:vAlign w:val="top"/>
          </w:tcPr>
          <w:p>
            <w:pPr>
              <w:pStyle w:val="Style15"/>
              <w:keepNext w:val="0"/>
              <w:keepLines w:val="0"/>
              <w:framePr w:w="1382" w:h="1349" w:vSpace="754" w:wrap="none" w:hAnchor="page" w:x="2751" w:y="730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72"/>
                <w:szCs w:val="72"/>
              </w:rPr>
            </w:pPr>
            <w:r>
              <w:rPr>
                <w:i/>
                <w:iCs/>
                <w:smallCaps/>
                <w:color w:val="FFFFFF"/>
                <w:spacing w:val="0"/>
                <w:w w:val="100"/>
                <w:position w:val="0"/>
                <w:sz w:val="72"/>
                <w:szCs w:val="72"/>
                <w:shd w:val="clear" w:color="auto" w:fill="auto"/>
                <w:lang w:val="fr-FR" w:eastAsia="fr-FR" w:bidi="fr-FR"/>
              </w:rPr>
              <w:t>à</w:t>
            </w:r>
          </w:p>
        </w:tc>
      </w:tr>
    </w:tbl>
    <w:p>
      <w:pPr>
        <w:framePr w:w="1382" w:h="1349" w:vSpace="754" w:wrap="none" w:hAnchor="page" w:x="2751" w:y="7307"/>
        <w:widowControl w:val="0"/>
        <w:spacing w:line="1" w:lineRule="exact"/>
      </w:pPr>
    </w:p>
    <w:p>
      <w:pPr>
        <w:pStyle w:val="Style72"/>
        <w:keepNext w:val="0"/>
        <w:keepLines w:val="0"/>
        <w:framePr w:w="653" w:h="504" w:wrap="none" w:hAnchor="page" w:x="3101" w:y="8905"/>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fr-FR" w:eastAsia="fr-FR" w:bidi="fr-FR"/>
        </w:rPr>
        <w:t>Statut</w:t>
      </w:r>
    </w:p>
    <w:p>
      <w:pPr>
        <w:pStyle w:val="Style20"/>
        <w:keepNext w:val="0"/>
        <w:keepLines w:val="0"/>
        <w:framePr w:w="643" w:h="350" w:wrap="none" w:hAnchor="page" w:x="3111" w:y="9111"/>
        <w:widowControl w:val="0"/>
        <w:shd w:val="clear" w:color="auto" w:fill="auto"/>
        <w:bidi w:val="0"/>
        <w:spacing w:before="80" w:after="0" w:line="240" w:lineRule="auto"/>
        <w:ind w:left="0" w:right="0" w:firstLine="0"/>
        <w:jc w:val="center"/>
      </w:pPr>
      <w:r>
        <w:rPr>
          <w:b/>
          <w:bCs/>
          <w:color w:val="EBEBEB"/>
          <w:spacing w:val="0"/>
          <w:w w:val="100"/>
          <w:position w:val="0"/>
          <w:shd w:val="clear" w:color="auto" w:fill="auto"/>
          <w:lang w:val="fr-FR" w:eastAsia="fr-FR" w:bidi="fr-FR"/>
        </w:rPr>
        <w:t>Statut</w:t>
      </w:r>
    </w:p>
    <w:p>
      <w:pPr>
        <w:pStyle w:val="Style20"/>
        <w:keepNext w:val="0"/>
        <w:keepLines w:val="0"/>
        <w:framePr w:w="1162" w:h="821" w:wrap="none" w:hAnchor="page" w:x="2828" w:y="9414"/>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95" w:lineRule="auto"/>
        <w:ind w:left="0" w:right="0" w:firstLine="0"/>
        <w:jc w:val="center"/>
      </w:pPr>
      <w:r>
        <w:rPr>
          <w:b/>
          <w:bCs/>
          <w:color w:val="FFFFFF"/>
          <w:spacing w:val="0"/>
          <w:w w:val="100"/>
          <w:position w:val="0"/>
          <w:shd w:val="clear" w:color="auto" w:fill="auto"/>
          <w:lang w:val="fr-FR" w:eastAsia="fr-FR" w:bidi="fr-FR"/>
        </w:rPr>
        <w:t>conféré par</w:t>
        <w:br/>
        <w:t>la protection</w:t>
        <w:br/>
        <w:t>subsidiaire</w:t>
      </w:r>
    </w:p>
    <w:p>
      <w:pPr>
        <w:pStyle w:val="Style20"/>
        <w:keepNext w:val="0"/>
        <w:keepLines w:val="0"/>
        <w:framePr w:w="2894" w:h="2131" w:wrap="none" w:hAnchor="page" w:x="6198" w:y="5497"/>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 xml:space="preserve">Après six mois minimum, la décision finale est rendue </w:t>
      </w:r>
      <w:r>
        <w:rPr>
          <w:color w:val="000000"/>
          <w:spacing w:val="0"/>
          <w:w w:val="100"/>
          <w:position w:val="0"/>
          <w:shd w:val="clear" w:color="auto" w:fill="auto"/>
          <w:lang w:val="fr-FR" w:eastAsia="fr-FR" w:bidi="fr-FR"/>
        </w:rPr>
        <w:t xml:space="preserve">Si le demandeur n'a pas de réponse après six mois, il peut demander une Autorisation d'Occupation Temporaire qui lui permet de travailler six mois (page </w:t>
      </w:r>
      <w:r>
        <w:rPr>
          <w:color w:val="000000"/>
          <w:spacing w:val="0"/>
          <w:w w:val="100"/>
          <w:position w:val="0"/>
          <w:sz w:val="16"/>
          <w:szCs w:val="16"/>
          <w:shd w:val="clear" w:color="auto" w:fill="auto"/>
          <w:lang w:val="fr-FR" w:eastAsia="fr-FR" w:bidi="fr-FR"/>
        </w:rPr>
        <w:t>30</w:t>
      </w:r>
      <w:r>
        <w:rPr>
          <w:color w:val="000000"/>
          <w:spacing w:val="0"/>
          <w:w w:val="100"/>
          <w:position w:val="0"/>
          <w:shd w:val="clear" w:color="auto" w:fill="auto"/>
          <w:lang w:val="fr-FR" w:eastAsia="fr-FR" w:bidi="fr-FR"/>
        </w:rPr>
        <w:t>).</w:t>
      </w:r>
    </w:p>
    <w:p>
      <w:pPr>
        <w:pStyle w:val="Style20"/>
        <w:keepNext w:val="0"/>
        <w:keepLines w:val="0"/>
        <w:framePr w:w="1954" w:h="1310" w:wrap="none" w:hAnchor="page" w:x="6961" w:y="8036"/>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12" w:lineRule="auto"/>
        <w:ind w:left="0" w:right="0" w:firstLine="0"/>
        <w:jc w:val="center"/>
      </w:pPr>
      <w:r>
        <w:rPr>
          <w:b/>
          <w:bCs/>
          <w:color w:val="FFFFFF"/>
          <w:spacing w:val="0"/>
          <w:w w:val="100"/>
          <w:position w:val="0"/>
          <w:shd w:val="clear" w:color="auto" w:fill="auto"/>
          <w:lang w:val="fr-FR" w:eastAsia="fr-FR" w:bidi="fr-FR"/>
        </w:rPr>
        <w:t>Statut de protection</w:t>
        <w:br/>
        <w:t>internationale accordé</w:t>
        <w:br/>
        <w:t>Le titre de séjour</w:t>
        <w:br/>
        <w:t>est va|ide</w:t>
      </w:r>
    </w:p>
    <w:p>
      <w:pPr>
        <w:pStyle w:val="Style20"/>
        <w:keepNext w:val="0"/>
        <w:keepLines w:val="0"/>
        <w:framePr w:w="336" w:h="403" w:wrap="none" w:hAnchor="page" w:x="8492" w:y="8257"/>
        <w:widowControl w:val="0"/>
        <w:shd w:val="clear" w:color="auto" w:fill="auto"/>
        <w:bidi w:val="0"/>
        <w:spacing w:before="80" w:after="0" w:line="240" w:lineRule="auto"/>
        <w:ind w:left="0" w:right="0" w:firstLine="0"/>
        <w:jc w:val="right"/>
      </w:pPr>
      <w:r>
        <w:rPr>
          <w:b/>
          <w:bCs/>
          <w:color w:val="EBEBEB"/>
          <w:spacing w:val="0"/>
          <w:w w:val="100"/>
          <w:position w:val="0"/>
          <w:shd w:val="clear" w:color="auto" w:fill="auto"/>
          <w:lang w:val="fr-FR" w:eastAsia="fr-FR" w:bidi="fr-FR"/>
        </w:rPr>
        <w:t>on</w:t>
      </w:r>
    </w:p>
    <w:p>
      <w:pPr>
        <w:pStyle w:val="Style20"/>
        <w:keepNext w:val="0"/>
        <w:keepLines w:val="0"/>
        <w:framePr w:w="1622" w:h="504" w:wrap="none" w:hAnchor="page" w:x="7129" w:y="9174"/>
        <w:widowControl w:val="0"/>
        <w:shd w:val="clear" w:color="auto" w:fill="auto"/>
        <w:bidi w:val="0"/>
        <w:spacing w:before="0" w:after="0" w:line="240" w:lineRule="auto"/>
        <w:ind w:left="0" w:right="0" w:firstLine="0"/>
        <w:jc w:val="left"/>
      </w:pPr>
      <w:r>
        <w:rPr>
          <w:b/>
          <w:bCs/>
          <w:color w:val="EBEBEB"/>
          <w:spacing w:val="0"/>
          <w:w w:val="100"/>
          <w:position w:val="0"/>
          <w:shd w:val="clear" w:color="auto" w:fill="auto"/>
          <w:lang w:val="fr-FR" w:eastAsia="fr-FR" w:bidi="fr-FR"/>
        </w:rPr>
        <w:t>pend</w:t>
      </w:r>
      <w:r>
        <w:rPr>
          <w:b/>
          <w:bCs/>
          <w:color w:val="EBEBEB"/>
          <w:spacing w:val="0"/>
          <w:w w:val="100"/>
          <w:position w:val="0"/>
          <w:shd w:val="clear" w:color="auto" w:fill="auto"/>
          <w:vertAlign w:val="superscript"/>
          <w:lang w:val="fr-FR" w:eastAsia="fr-FR" w:bidi="fr-FR"/>
        </w:rPr>
        <w:t>e</w:t>
      </w:r>
      <w:r>
        <w:rPr>
          <w:b/>
          <w:bCs/>
          <w:color w:val="EBEBEB"/>
          <w:spacing w:val="0"/>
          <w:w w:val="100"/>
          <w:position w:val="0"/>
          <w:shd w:val="clear" w:color="auto" w:fill="auto"/>
          <w:lang w:val="fr-FR" w:eastAsia="fr-FR" w:bidi="fr-FR"/>
        </w:rPr>
        <w:t>a</w:t>
      </w:r>
      <w:r>
        <w:rPr>
          <w:b/>
          <w:bCs/>
          <w:color w:val="EBEBEB"/>
          <w:spacing w:val="0"/>
          <w:w w:val="100"/>
          <w:position w:val="0"/>
          <w:shd w:val="clear" w:color="auto" w:fill="auto"/>
          <w:vertAlign w:val="superscript"/>
          <w:lang w:val="fr-FR" w:eastAsia="fr-FR" w:bidi="fr-FR"/>
        </w:rPr>
        <w:t>st</w:t>
      </w:r>
      <w:r>
        <w:rPr>
          <w:b/>
          <w:bCs/>
          <w:color w:val="EBEBEB"/>
          <w:spacing w:val="0"/>
          <w:w w:val="100"/>
          <w:position w:val="0"/>
          <w:shd w:val="clear" w:color="auto" w:fill="auto"/>
          <w:lang w:val="fr-FR" w:eastAsia="fr-FR" w:bidi="fr-FR"/>
        </w:rPr>
        <w:t>n</w:t>
      </w:r>
      <w:r>
        <w:rPr>
          <w:b/>
          <w:bCs/>
          <w:color w:val="EBEBEB"/>
          <w:spacing w:val="0"/>
          <w:w w:val="100"/>
          <w:position w:val="0"/>
          <w:shd w:val="clear" w:color="auto" w:fill="auto"/>
          <w:vertAlign w:val="superscript"/>
          <w:lang w:val="fr-FR" w:eastAsia="fr-FR" w:bidi="fr-FR"/>
        </w:rPr>
        <w:t>v</w:t>
      </w:r>
      <w:r>
        <w:rPr>
          <w:b/>
          <w:bCs/>
          <w:color w:val="EBEBEB"/>
          <w:spacing w:val="0"/>
          <w:w w:val="100"/>
          <w:position w:val="0"/>
          <w:shd w:val="clear" w:color="auto" w:fill="auto"/>
          <w:lang w:val="fr-FR" w:eastAsia="fr-FR" w:bidi="fr-FR"/>
        </w:rPr>
        <w:t>t</w:t>
      </w:r>
      <w:r>
        <w:rPr>
          <w:b/>
          <w:bCs/>
          <w:color w:val="EBEBEB"/>
          <w:spacing w:val="0"/>
          <w:w w:val="100"/>
          <w:position w:val="0"/>
          <w:shd w:val="clear" w:color="auto" w:fill="auto"/>
          <w:vertAlign w:val="superscript"/>
          <w:lang w:val="fr-FR" w:eastAsia="fr-FR" w:bidi="fr-FR"/>
        </w:rPr>
        <w:t>a</w:t>
      </w:r>
      <w:r>
        <w:rPr>
          <w:b/>
          <w:bCs/>
          <w:color w:val="EBEBEB"/>
          <w:spacing w:val="0"/>
          <w:w w:val="100"/>
          <w:position w:val="0"/>
          <w:shd w:val="clear" w:color="auto" w:fill="auto"/>
          <w:lang w:val="fr-FR" w:eastAsia="fr-FR" w:bidi="fr-FR"/>
        </w:rPr>
        <w:t>c</w:t>
      </w:r>
      <w:r>
        <w:rPr>
          <w:b/>
          <w:bCs/>
          <w:color w:val="EBEBEB"/>
          <w:spacing w:val="0"/>
          <w:w w:val="100"/>
          <w:position w:val="0"/>
          <w:shd w:val="clear" w:color="auto" w:fill="auto"/>
          <w:vertAlign w:val="superscript"/>
          <w:lang w:val="fr-FR" w:eastAsia="fr-FR" w:bidi="fr-FR"/>
        </w:rPr>
        <w:t>l</w:t>
      </w:r>
      <w:r>
        <w:rPr>
          <w:b/>
          <w:bCs/>
          <w:color w:val="EBEBEB"/>
          <w:spacing w:val="0"/>
          <w:w w:val="100"/>
          <w:position w:val="0"/>
          <w:shd w:val="clear" w:color="auto" w:fill="auto"/>
          <w:lang w:val="fr-FR" w:eastAsia="fr-FR" w:bidi="fr-FR"/>
        </w:rPr>
        <w:t>i</w:t>
      </w:r>
      <w:r>
        <w:rPr>
          <w:b/>
          <w:bCs/>
          <w:color w:val="EBEBEB"/>
          <w:spacing w:val="0"/>
          <w:w w:val="100"/>
          <w:position w:val="0"/>
          <w:shd w:val="clear" w:color="auto" w:fill="auto"/>
          <w:vertAlign w:val="superscript"/>
          <w:lang w:val="fr-FR" w:eastAsia="fr-FR" w:bidi="fr-FR"/>
        </w:rPr>
        <w:t>i</w:t>
      </w:r>
      <w:r>
        <w:rPr>
          <w:b/>
          <w:bCs/>
          <w:color w:val="EBEBEB"/>
          <w:spacing w:val="0"/>
          <w:w w:val="100"/>
          <w:position w:val="0"/>
          <w:shd w:val="clear" w:color="auto" w:fill="auto"/>
          <w:lang w:val="fr-FR" w:eastAsia="fr-FR" w:bidi="fr-FR"/>
        </w:rPr>
        <w:t>n</w:t>
      </w:r>
      <w:r>
        <w:rPr>
          <w:b/>
          <w:bCs/>
          <w:color w:val="EBEBEB"/>
          <w:spacing w:val="0"/>
          <w:w w:val="100"/>
          <w:position w:val="0"/>
          <w:shd w:val="clear" w:color="auto" w:fill="auto"/>
          <w:vertAlign w:val="superscript"/>
          <w:lang w:val="fr-FR" w:eastAsia="fr-FR" w:bidi="fr-FR"/>
        </w:rPr>
        <w:t>d</w:t>
      </w:r>
      <w:r>
        <w:rPr>
          <w:b/>
          <w:bCs/>
          <w:color w:val="EBEBEB"/>
          <w:spacing w:val="0"/>
          <w:w w:val="100"/>
          <w:position w:val="0"/>
          <w:shd w:val="clear" w:color="auto" w:fill="auto"/>
          <w:lang w:val="fr-FR" w:eastAsia="fr-FR" w:bidi="fr-FR"/>
        </w:rPr>
        <w:t>q</w:t>
      </w:r>
      <w:r>
        <w:rPr>
          <w:b/>
          <w:bCs/>
          <w:color w:val="EBEBEB"/>
          <w:spacing w:val="0"/>
          <w:w w:val="100"/>
          <w:position w:val="0"/>
          <w:shd w:val="clear" w:color="auto" w:fill="auto"/>
          <w:vertAlign w:val="superscript"/>
          <w:lang w:val="fr-FR" w:eastAsia="fr-FR" w:bidi="fr-FR"/>
        </w:rPr>
        <w:t>e</w:t>
      </w:r>
      <w:r>
        <w:rPr>
          <w:b/>
          <w:bCs/>
          <w:color w:val="EBEBEB"/>
          <w:spacing w:val="0"/>
          <w:w w:val="100"/>
          <w:position w:val="0"/>
          <w:shd w:val="clear" w:color="auto" w:fill="auto"/>
          <w:lang w:val="fr-FR" w:eastAsia="fr-FR" w:bidi="fr-FR"/>
        </w:rPr>
        <w:t xml:space="preserve"> ans</w:t>
      </w:r>
    </w:p>
    <w:p>
      <w:pPr>
        <w:pStyle w:val="Style20"/>
        <w:keepNext w:val="0"/>
        <w:keepLines w:val="0"/>
        <w:framePr w:w="1541" w:h="576" w:wrap="none" w:hAnchor="page" w:x="7191" w:y="935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peidait ciiq ais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3" w:line="1" w:lineRule="exact"/>
      </w:pPr>
    </w:p>
    <w:p>
      <w:pPr>
        <w:widowControl w:val="0"/>
        <w:spacing w:line="1" w:lineRule="exact"/>
        <w:sectPr>
          <w:footnotePr>
            <w:pos w:val="pageBottom"/>
            <w:numFmt w:val="decimal"/>
            <w:numRestart w:val="continuous"/>
          </w:footnotePr>
          <w:pgSz w:w="9638" w:h="13608"/>
          <w:pgMar w:top="2314" w:left="1090" w:right="548" w:bottom="289" w:header="0" w:footer="3" w:gutter="0"/>
          <w:cols w:space="720"/>
          <w:noEndnote/>
          <w:rtlGutter w:val="0"/>
          <w:docGrid w:linePitch="360"/>
        </w:sectPr>
      </w:pPr>
    </w:p>
    <w:p>
      <w:pPr>
        <w:pStyle w:val="Style15"/>
        <w:keepNext w:val="0"/>
        <w:keepLines w:val="0"/>
        <w:widowControl w:val="0"/>
        <w:shd w:val="clear" w:color="auto" w:fill="auto"/>
        <w:bidi w:val="0"/>
        <w:spacing w:before="2360" w:after="40" w:line="240" w:lineRule="auto"/>
        <w:ind w:left="0" w:right="0" w:firstLine="520"/>
        <w:jc w:val="left"/>
        <w:rPr>
          <w:sz w:val="24"/>
          <w:szCs w:val="24"/>
        </w:rPr>
      </w:pPr>
      <w:r>
        <w:rPr>
          <w:b/>
          <w:bCs/>
          <w:color w:val="000000"/>
          <w:spacing w:val="0"/>
          <w:w w:val="100"/>
          <w:position w:val="0"/>
          <w:sz w:val="24"/>
          <w:szCs w:val="24"/>
          <w:shd w:val="clear" w:color="auto" w:fill="auto"/>
          <w:lang w:val="fr-FR" w:eastAsia="fr-FR" w:bidi="fr-FR"/>
        </w:rPr>
        <w:t>DEUX TYPES DE PROTECTION</w:t>
      </w:r>
    </w:p>
    <w:p>
      <w:pPr>
        <w:pStyle w:val="Style15"/>
        <w:keepNext w:val="0"/>
        <w:keepLines w:val="0"/>
        <w:widowControl w:val="0"/>
        <w:shd w:val="clear" w:color="auto" w:fill="auto"/>
        <w:bidi w:val="0"/>
        <w:spacing w:before="0" w:after="300" w:line="240" w:lineRule="auto"/>
        <w:ind w:left="0" w:right="0" w:firstLine="520"/>
        <w:jc w:val="left"/>
        <w:rPr>
          <w:sz w:val="24"/>
          <w:szCs w:val="24"/>
        </w:rPr>
      </w:pPr>
      <w:r>
        <w:rPr>
          <w:b/>
          <w:bCs/>
          <w:color w:val="000000"/>
          <w:spacing w:val="0"/>
          <w:w w:val="100"/>
          <w:position w:val="0"/>
          <w:sz w:val="24"/>
          <w:szCs w:val="24"/>
          <w:shd w:val="clear" w:color="auto" w:fill="auto"/>
          <w:lang w:val="fr-FR" w:eastAsia="fr-FR" w:bidi="fr-FR"/>
        </w:rPr>
        <w:t>INTERNATIONALE...</w:t>
      </w:r>
    </w:p>
    <w:p>
      <w:pPr>
        <w:pStyle w:val="Style15"/>
        <w:keepNext w:val="0"/>
        <w:keepLines w:val="0"/>
        <w:widowControl w:val="0"/>
        <w:shd w:val="clear" w:color="auto" w:fill="auto"/>
        <w:bidi w:val="0"/>
        <w:spacing w:before="0" w:after="160" w:line="338" w:lineRule="auto"/>
        <w:ind w:left="0" w:right="0" w:firstLine="0"/>
        <w:jc w:val="center"/>
        <w:rPr>
          <w:sz w:val="24"/>
          <w:szCs w:val="24"/>
        </w:rPr>
      </w:pPr>
      <w:r>
        <w:rPr>
          <w:b/>
          <w:bCs/>
          <w:color w:val="000000"/>
          <w:spacing w:val="0"/>
          <w:w w:val="100"/>
          <w:position w:val="0"/>
          <w:sz w:val="24"/>
          <w:szCs w:val="24"/>
          <w:shd w:val="clear" w:color="auto" w:fill="auto"/>
          <w:lang w:val="fr-FR" w:eastAsia="fr-FR" w:bidi="fr-FR"/>
        </w:rPr>
        <w:t>...QUI DONNENT ACCÈS</w:t>
        <w:br/>
        <w:t>AU MARCHÉ DU TRAVAIL</w:t>
      </w:r>
      <w:r>
        <w:br w:type="page"/>
      </w:r>
    </w:p>
    <w:p>
      <w:pPr>
        <w:pStyle w:val="Style15"/>
        <w:keepNext w:val="0"/>
        <w:keepLines w:val="0"/>
        <w:widowControl w:val="0"/>
        <w:shd w:val="clear" w:color="auto" w:fill="auto"/>
        <w:bidi w:val="0"/>
        <w:spacing w:before="0" w:after="2020" w:line="240" w:lineRule="auto"/>
        <w:ind w:left="0" w:right="0" w:firstLine="0"/>
        <w:jc w:val="both"/>
        <w:rPr>
          <w:sz w:val="30"/>
          <w:szCs w:val="30"/>
        </w:rPr>
      </w:pPr>
      <w:r>
        <w:rPr>
          <w:color w:val="000000"/>
          <w:spacing w:val="0"/>
          <w:w w:val="100"/>
          <w:position w:val="0"/>
          <w:sz w:val="30"/>
          <w:szCs w:val="30"/>
          <w:shd w:val="clear" w:color="auto" w:fill="auto"/>
          <w:lang w:val="fr-FR" w:eastAsia="fr-FR" w:bidi="fr-FR"/>
        </w:rPr>
        <w:t>LA MIGRATION EN CHIFFRES</w:t>
      </w:r>
    </w:p>
    <w:p>
      <w:pPr>
        <w:pStyle w:val="Style15"/>
        <w:keepNext w:val="0"/>
        <w:keepLines w:val="0"/>
        <w:widowControl w:val="0"/>
        <w:shd w:val="clear" w:color="auto" w:fill="auto"/>
        <w:bidi w:val="0"/>
        <w:spacing w:before="0" w:after="0" w:line="240" w:lineRule="auto"/>
        <w:ind w:left="0" w:right="0" w:firstLine="820"/>
        <w:jc w:val="left"/>
        <w:rPr>
          <w:sz w:val="24"/>
          <w:szCs w:val="24"/>
        </w:rPr>
      </w:pPr>
      <w:r>
        <w:rPr>
          <w:b/>
          <w:bCs/>
          <w:color w:val="000000"/>
          <w:spacing w:val="0"/>
          <w:w w:val="100"/>
          <w:position w:val="0"/>
          <w:sz w:val="24"/>
          <w:szCs w:val="24"/>
          <w:shd w:val="clear" w:color="auto" w:fill="auto"/>
          <w:lang w:val="fr-FR" w:eastAsia="fr-FR" w:bidi="fr-FR"/>
        </w:rPr>
        <w:t>RESSORTISSANTS DE</w:t>
      </w:r>
    </w:p>
    <w:p>
      <w:pPr>
        <w:pStyle w:val="Style15"/>
        <w:keepNext w:val="0"/>
        <w:keepLines w:val="0"/>
        <w:widowControl w:val="0"/>
        <w:shd w:val="clear" w:color="auto" w:fill="auto"/>
        <w:bidi w:val="0"/>
        <w:spacing w:before="0" w:after="2740" w:line="240" w:lineRule="auto"/>
        <w:ind w:left="0" w:right="0" w:firstLine="820"/>
        <w:jc w:val="left"/>
        <w:rPr>
          <w:sz w:val="24"/>
          <w:szCs w:val="24"/>
        </w:rPr>
      </w:pPr>
      <w:r>
        <w:rPr>
          <w:b/>
          <w:bCs/>
          <w:color w:val="000000"/>
          <w:spacing w:val="0"/>
          <w:w w:val="100"/>
          <w:position w:val="0"/>
          <w:sz w:val="24"/>
          <w:szCs w:val="24"/>
          <w:shd w:val="clear" w:color="auto" w:fill="auto"/>
          <w:lang w:val="fr-FR" w:eastAsia="fr-FR" w:bidi="fr-FR"/>
        </w:rPr>
        <w:t>PAYS TIERS</w:t>
      </w:r>
    </w:p>
    <w:p>
      <w:pPr>
        <w:pStyle w:val="Style15"/>
        <w:keepNext w:val="0"/>
        <w:keepLines w:val="0"/>
        <w:widowControl w:val="0"/>
        <w:shd w:val="clear" w:color="auto" w:fill="auto"/>
        <w:bidi w:val="0"/>
        <w:spacing w:before="0" w:after="0" w:line="240" w:lineRule="auto"/>
        <w:ind w:left="3300" w:right="0" w:firstLine="0"/>
        <w:jc w:val="left"/>
        <w:rPr>
          <w:sz w:val="70"/>
          <w:szCs w:val="70"/>
        </w:rPr>
      </w:pPr>
      <w:r>
        <w:rPr>
          <w:rFonts w:ascii="Times New Roman" w:eastAsia="Times New Roman" w:hAnsi="Times New Roman" w:cs="Times New Roman"/>
          <w:color w:val="000000"/>
          <w:spacing w:val="0"/>
          <w:w w:val="100"/>
          <w:position w:val="0"/>
          <w:sz w:val="70"/>
          <w:szCs w:val="70"/>
          <w:shd w:val="clear" w:color="auto" w:fill="auto"/>
          <w:lang w:val="fr-FR" w:eastAsia="fr-FR" w:bidi="fr-FR"/>
        </w:rPr>
        <w:t>6,5%</w:t>
      </w:r>
    </w:p>
    <w:p>
      <w:pPr>
        <w:pStyle w:val="Style15"/>
        <w:keepNext w:val="0"/>
        <w:keepLines w:val="0"/>
        <w:widowControl w:val="0"/>
        <w:shd w:val="clear" w:color="auto" w:fill="auto"/>
        <w:bidi w:val="0"/>
        <w:spacing w:before="0" w:after="0" w:line="240" w:lineRule="auto"/>
        <w:ind w:left="3300" w:right="0" w:firstLine="0"/>
        <w:jc w:val="left"/>
        <w:rPr>
          <w:sz w:val="24"/>
          <w:szCs w:val="24"/>
        </w:rPr>
        <w:sectPr>
          <w:footnotePr>
            <w:pos w:val="pageBottom"/>
            <w:numFmt w:val="decimal"/>
            <w:numRestart w:val="continuous"/>
          </w:footnotePr>
          <w:pgSz w:w="9638" w:h="13608"/>
          <w:pgMar w:top="734" w:left="1440" w:right="3533" w:bottom="620" w:header="0" w:footer="3" w:gutter="0"/>
          <w:cols w:space="720"/>
          <w:noEndnote/>
          <w:rtlGutter w:val="0"/>
          <w:docGrid w:linePitch="360"/>
        </w:sectPr>
      </w:pPr>
      <w:r>
        <w:rPr>
          <w:color w:val="000000"/>
          <w:spacing w:val="0"/>
          <w:w w:val="100"/>
          <w:position w:val="0"/>
          <w:sz w:val="24"/>
          <w:szCs w:val="24"/>
          <w:shd w:val="clear" w:color="auto" w:fill="auto"/>
          <w:lang w:val="fr-FR" w:eastAsia="fr-FR" w:bidi="fr-FR"/>
        </w:rPr>
        <w:t>39669</w:t>
      </w:r>
    </w:p>
    <w:p>
      <w:pPr>
        <w:pStyle w:val="Style15"/>
        <w:keepNext w:val="0"/>
        <w:keepLines w:val="0"/>
        <w:framePr w:w="4075" w:h="365" w:wrap="none" w:vAnchor="text" w:hAnchor="page" w:x="1859" w:y="913"/>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fr-FR" w:eastAsia="fr-FR" w:bidi="fr-FR"/>
        </w:rPr>
        <w:t>DEMANDES DE PROTECTION</w:t>
      </w:r>
    </w:p>
    <w:p>
      <w:pPr>
        <w:pStyle w:val="Style15"/>
        <w:keepNext w:val="0"/>
        <w:keepLines w:val="0"/>
        <w:framePr w:w="2554" w:h="365" w:wrap="none" w:vAnchor="text" w:hAnchor="page" w:x="1859" w:y="1297"/>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fr-FR" w:eastAsia="fr-FR" w:bidi="fr-FR"/>
        </w:rPr>
        <w:t>INTERNATIONALE</w:t>
      </w:r>
    </w:p>
    <w:p>
      <w:pPr>
        <w:pStyle w:val="Style15"/>
        <w:keepNext w:val="0"/>
        <w:keepLines w:val="0"/>
        <w:framePr w:w="1354" w:h="845" w:wrap="none" w:vAnchor="text" w:hAnchor="page" w:x="5876" w:y="3519"/>
        <w:widowControl w:val="0"/>
        <w:shd w:val="clear" w:color="auto" w:fill="auto"/>
        <w:bidi w:val="0"/>
        <w:spacing w:before="0" w:after="0" w:line="240" w:lineRule="auto"/>
        <w:ind w:left="0" w:right="0" w:firstLine="0"/>
        <w:jc w:val="left"/>
        <w:rPr>
          <w:sz w:val="70"/>
          <w:szCs w:val="70"/>
        </w:rPr>
      </w:pPr>
      <w:r>
        <w:rPr>
          <w:rFonts w:ascii="Times New Roman" w:eastAsia="Times New Roman" w:hAnsi="Times New Roman" w:cs="Times New Roman"/>
          <w:color w:val="000000"/>
          <w:spacing w:val="0"/>
          <w:w w:val="100"/>
          <w:position w:val="0"/>
          <w:sz w:val="70"/>
          <w:szCs w:val="70"/>
          <w:shd w:val="clear" w:color="auto" w:fill="auto"/>
          <w:lang w:val="fr-FR" w:eastAsia="fr-FR" w:bidi="fr-FR"/>
        </w:rPr>
        <w:t>25%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type w:val="continuous"/>
          <w:pgSz w:w="9638" w:h="13608"/>
          <w:pgMar w:top="701" w:left="1080" w:right="566" w:bottom="284" w:header="0" w:footer="3" w:gutter="0"/>
          <w:cols w:space="720"/>
          <w:noEndnote/>
          <w:rtlGutter w:val="0"/>
          <w:docGrid w:linePitch="360"/>
        </w:sectPr>
      </w:pPr>
    </w:p>
    <w:p>
      <w:pPr>
        <w:pStyle w:val="Style42"/>
        <w:keepNext/>
        <w:keepLines/>
        <w:widowControl w:val="0"/>
        <w:shd w:val="clear" w:color="auto" w:fill="auto"/>
        <w:bidi w:val="0"/>
        <w:spacing w:before="0" w:line="295" w:lineRule="auto"/>
        <w:ind w:left="0" w:right="0" w:firstLine="0"/>
        <w:jc w:val="left"/>
      </w:pPr>
      <w:bookmarkStart w:id="32" w:name="bookmark32"/>
      <w:bookmarkStart w:id="33" w:name="bookmark33"/>
      <w:r>
        <w:rPr>
          <w:color w:val="000000"/>
          <w:spacing w:val="0"/>
          <w:w w:val="100"/>
          <w:position w:val="0"/>
          <w:shd w:val="clear" w:color="auto" w:fill="auto"/>
          <w:lang w:val="fr-FR" w:eastAsia="fr-FR" w:bidi="fr-FR"/>
        </w:rPr>
        <w:t>La situation au Luxembourg : chiffres et évolutions</w:t>
      </w:r>
      <w:bookmarkEnd w:id="32"/>
      <w:bookmarkEnd w:id="33"/>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Aujourd'hui, </w:t>
      </w:r>
      <w:r>
        <w:rPr>
          <w:color w:val="000000"/>
          <w:spacing w:val="0"/>
          <w:w w:val="100"/>
          <w:position w:val="0"/>
          <w:sz w:val="16"/>
          <w:szCs w:val="16"/>
          <w:shd w:val="clear" w:color="auto" w:fill="auto"/>
          <w:lang w:val="fr-FR" w:eastAsia="fr-FR" w:bidi="fr-FR"/>
        </w:rPr>
        <w:t xml:space="preserve">244 </w:t>
      </w:r>
      <w:r>
        <w:rPr>
          <w:color w:val="000000"/>
          <w:spacing w:val="0"/>
          <w:w w:val="100"/>
          <w:position w:val="0"/>
          <w:shd w:val="clear" w:color="auto" w:fill="auto"/>
          <w:lang w:val="fr-FR" w:eastAsia="fr-FR" w:bidi="fr-FR"/>
        </w:rPr>
        <w:t xml:space="preserve">millions de personnes ne vivent pas dans leur pays d'origine. En </w:t>
      </w:r>
      <w:r>
        <w:rPr>
          <w:color w:val="000000"/>
          <w:spacing w:val="0"/>
          <w:w w:val="100"/>
          <w:position w:val="0"/>
          <w:sz w:val="16"/>
          <w:szCs w:val="16"/>
          <w:shd w:val="clear" w:color="auto" w:fill="auto"/>
          <w:lang w:val="fr-FR" w:eastAsia="fr-FR" w:bidi="fr-FR"/>
        </w:rPr>
        <w:t>2015</w:t>
      </w:r>
      <w:r>
        <w:rPr>
          <w:color w:val="000000"/>
          <w:spacing w:val="0"/>
          <w:w w:val="100"/>
          <w:position w:val="0"/>
          <w:shd w:val="clear" w:color="auto" w:fill="auto"/>
          <w:lang w:val="fr-FR" w:eastAsia="fr-FR" w:bidi="fr-FR"/>
        </w:rPr>
        <w:t xml:space="preserve">, dans le monde, </w:t>
      </w:r>
      <w:r>
        <w:rPr>
          <w:color w:val="000000"/>
          <w:spacing w:val="0"/>
          <w:w w:val="100"/>
          <w:position w:val="0"/>
          <w:sz w:val="16"/>
          <w:szCs w:val="16"/>
          <w:shd w:val="clear" w:color="auto" w:fill="auto"/>
          <w:lang w:val="fr-FR" w:eastAsia="fr-FR" w:bidi="fr-FR"/>
        </w:rPr>
        <w:t xml:space="preserve">65,3 </w:t>
      </w:r>
      <w:r>
        <w:rPr>
          <w:color w:val="000000"/>
          <w:spacing w:val="0"/>
          <w:w w:val="100"/>
          <w:position w:val="0"/>
          <w:shd w:val="clear" w:color="auto" w:fill="auto"/>
          <w:lang w:val="fr-FR" w:eastAsia="fr-FR" w:bidi="fr-FR"/>
        </w:rPr>
        <w:t xml:space="preserve">millions de personnes ont été déplacées, dont </w:t>
      </w:r>
      <w:r>
        <w:rPr>
          <w:color w:val="000000"/>
          <w:spacing w:val="0"/>
          <w:w w:val="100"/>
          <w:position w:val="0"/>
          <w:sz w:val="16"/>
          <w:szCs w:val="16"/>
          <w:shd w:val="clear" w:color="auto" w:fill="auto"/>
          <w:lang w:val="fr-FR" w:eastAsia="fr-FR" w:bidi="fr-FR"/>
        </w:rPr>
        <w:t xml:space="preserve">40,8 </w:t>
      </w:r>
      <w:r>
        <w:rPr>
          <w:color w:val="000000"/>
          <w:spacing w:val="0"/>
          <w:w w:val="100"/>
          <w:position w:val="0"/>
          <w:shd w:val="clear" w:color="auto" w:fill="auto"/>
          <w:lang w:val="fr-FR" w:eastAsia="fr-FR" w:bidi="fr-FR"/>
        </w:rPr>
        <w:t>millions à l'intérieur même de leur pays, et seulement 3,2 millions étaient des demandeurs d'asile.</w:t>
      </w:r>
    </w:p>
    <w:p>
      <w:pPr>
        <w:pStyle w:val="Style20"/>
        <w:keepNext w:val="0"/>
        <w:keepLines w:val="0"/>
        <w:widowControl w:val="0"/>
        <w:shd w:val="clear" w:color="auto" w:fill="auto"/>
        <w:bidi w:val="0"/>
        <w:spacing w:before="0" w:after="740" w:line="322" w:lineRule="auto"/>
        <w:ind w:left="0" w:right="0" w:firstLine="0"/>
        <w:jc w:val="both"/>
      </w:pPr>
      <w:r>
        <w:rPr>
          <w:color w:val="000000"/>
          <w:spacing w:val="0"/>
          <w:w w:val="100"/>
          <w:position w:val="0"/>
          <w:shd w:val="clear" w:color="auto" w:fill="auto"/>
          <w:lang w:val="fr-FR" w:eastAsia="fr-FR" w:bidi="fr-FR"/>
        </w:rPr>
        <w:t xml:space="preserve">Selon les chiffres d'Eurostat, </w:t>
      </w:r>
      <w:r>
        <w:rPr>
          <w:color w:val="000000"/>
          <w:spacing w:val="0"/>
          <w:w w:val="100"/>
          <w:position w:val="0"/>
          <w:sz w:val="16"/>
          <w:szCs w:val="16"/>
          <w:shd w:val="clear" w:color="auto" w:fill="auto"/>
          <w:lang w:val="fr-FR" w:eastAsia="fr-FR" w:bidi="fr-FR"/>
        </w:rPr>
        <w:t xml:space="preserve">1,3 </w:t>
      </w:r>
      <w:r>
        <w:rPr>
          <w:color w:val="000000"/>
          <w:spacing w:val="0"/>
          <w:w w:val="100"/>
          <w:position w:val="0"/>
          <w:shd w:val="clear" w:color="auto" w:fill="auto"/>
          <w:lang w:val="fr-FR" w:eastAsia="fr-FR" w:bidi="fr-FR"/>
        </w:rPr>
        <w:t>million de per</w:t>
        <w:softHyphen/>
        <w:t xml:space="preserve">sonnes ont demandé l'asile en Europe en </w:t>
      </w:r>
      <w:r>
        <w:rPr>
          <w:color w:val="000000"/>
          <w:spacing w:val="0"/>
          <w:w w:val="100"/>
          <w:position w:val="0"/>
          <w:sz w:val="16"/>
          <w:szCs w:val="16"/>
          <w:shd w:val="clear" w:color="auto" w:fill="auto"/>
          <w:lang w:val="fr-FR" w:eastAsia="fr-FR" w:bidi="fr-FR"/>
        </w:rPr>
        <w:t xml:space="preserve">2015 </w:t>
      </w:r>
      <w:r>
        <w:rPr>
          <w:color w:val="000000"/>
          <w:spacing w:val="0"/>
          <w:w w:val="100"/>
          <w:position w:val="0"/>
          <w:shd w:val="clear" w:color="auto" w:fill="auto"/>
          <w:lang w:val="fr-FR" w:eastAsia="fr-FR" w:bidi="fr-FR"/>
        </w:rPr>
        <w:t>(</w:t>
      </w:r>
      <w:r>
        <w:rPr>
          <w:color w:val="000000"/>
          <w:spacing w:val="0"/>
          <w:w w:val="100"/>
          <w:position w:val="0"/>
          <w:sz w:val="16"/>
          <w:szCs w:val="16"/>
          <w:shd w:val="clear" w:color="auto" w:fill="auto"/>
          <w:lang w:val="fr-FR" w:eastAsia="fr-FR" w:bidi="fr-FR"/>
        </w:rPr>
        <w:t xml:space="preserve">1 260 000 </w:t>
      </w:r>
      <w:r>
        <w:rPr>
          <w:color w:val="000000"/>
          <w:spacing w:val="0"/>
          <w:w w:val="100"/>
          <w:position w:val="0"/>
          <w:shd w:val="clear" w:color="auto" w:fill="auto"/>
          <w:lang w:val="fr-FR" w:eastAsia="fr-FR" w:bidi="fr-FR"/>
        </w:rPr>
        <w:t>étaient des demandeurs de protec</w:t>
        <w:softHyphen/>
        <w:t xml:space="preserve">tion internationale pour la première fois), soit </w:t>
      </w:r>
      <w:r>
        <w:rPr>
          <w:color w:val="000000"/>
          <w:spacing w:val="0"/>
          <w:w w:val="100"/>
          <w:position w:val="0"/>
          <w:sz w:val="16"/>
          <w:szCs w:val="16"/>
          <w:shd w:val="clear" w:color="auto" w:fill="auto"/>
          <w:lang w:val="fr-FR" w:eastAsia="fr-FR" w:bidi="fr-FR"/>
        </w:rPr>
        <w:t xml:space="preserve">0,2% </w:t>
      </w:r>
      <w:r>
        <w:rPr>
          <w:color w:val="000000"/>
          <w:spacing w:val="0"/>
          <w:w w:val="100"/>
          <w:position w:val="0"/>
          <w:shd w:val="clear" w:color="auto" w:fill="auto"/>
          <w:lang w:val="fr-FR" w:eastAsia="fr-FR" w:bidi="fr-FR"/>
        </w:rPr>
        <w:t xml:space="preserve">des </w:t>
      </w:r>
      <w:r>
        <w:rPr>
          <w:color w:val="000000"/>
          <w:spacing w:val="0"/>
          <w:w w:val="100"/>
          <w:position w:val="0"/>
          <w:sz w:val="16"/>
          <w:szCs w:val="16"/>
          <w:shd w:val="clear" w:color="auto" w:fill="auto"/>
          <w:lang w:val="fr-FR" w:eastAsia="fr-FR" w:bidi="fr-FR"/>
        </w:rPr>
        <w:t xml:space="preserve">508 </w:t>
      </w:r>
      <w:r>
        <w:rPr>
          <w:color w:val="000000"/>
          <w:spacing w:val="0"/>
          <w:w w:val="100"/>
          <w:position w:val="0"/>
          <w:shd w:val="clear" w:color="auto" w:fill="auto"/>
          <w:lang w:val="fr-FR" w:eastAsia="fr-FR" w:bidi="fr-FR"/>
        </w:rPr>
        <w:t>millions de personnes vivants en Europe.</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ind w:left="0" w:right="0" w:firstLine="0"/>
        <w:jc w:val="both"/>
      </w:pPr>
      <w:r>
        <w:rPr>
          <w:b/>
          <w:bCs/>
          <w:color w:val="FFFFFF"/>
          <w:spacing w:val="0"/>
          <w:w w:val="100"/>
          <w:position w:val="0"/>
          <w:shd w:val="clear" w:color="auto" w:fill="auto"/>
          <w:lang w:val="fr-FR" w:eastAsia="fr-FR" w:bidi="fr-FR"/>
        </w:rPr>
        <w:t xml:space="preserve">Au </w:t>
      </w:r>
      <w:r>
        <w:rPr>
          <w:b/>
          <w:bCs/>
          <w:color w:val="FFFFFF"/>
          <w:spacing w:val="0"/>
          <w:w w:val="100"/>
          <w:position w:val="0"/>
          <w:sz w:val="16"/>
          <w:szCs w:val="16"/>
          <w:shd w:val="clear" w:color="auto" w:fill="auto"/>
          <w:lang w:val="fr-FR" w:eastAsia="fr-FR" w:bidi="fr-FR"/>
        </w:rPr>
        <w:t>1</w:t>
      </w:r>
      <w:r>
        <w:rPr>
          <w:color w:val="FFFFFF"/>
          <w:spacing w:val="0"/>
          <w:w w:val="100"/>
          <w:position w:val="0"/>
          <w:sz w:val="10"/>
          <w:szCs w:val="10"/>
          <w:shd w:val="clear" w:color="auto" w:fill="auto"/>
          <w:vertAlign w:val="superscript"/>
          <w:lang w:val="fr-FR" w:eastAsia="fr-FR" w:bidi="fr-FR"/>
        </w:rPr>
        <w:t>er</w:t>
      </w:r>
      <w:r>
        <w:rPr>
          <w:color w:val="FFFFFF"/>
          <w:spacing w:val="0"/>
          <w:w w:val="100"/>
          <w:position w:val="0"/>
          <w:sz w:val="10"/>
          <w:szCs w:val="10"/>
          <w:shd w:val="clear" w:color="auto" w:fill="auto"/>
          <w:lang w:val="fr-FR" w:eastAsia="fr-FR" w:bidi="fr-FR"/>
        </w:rPr>
        <w:t xml:space="preserve"> </w:t>
      </w:r>
      <w:r>
        <w:rPr>
          <w:b/>
          <w:bCs/>
          <w:color w:val="FFFFFF"/>
          <w:spacing w:val="0"/>
          <w:w w:val="100"/>
          <w:position w:val="0"/>
          <w:shd w:val="clear" w:color="auto" w:fill="auto"/>
          <w:lang w:val="fr-FR" w:eastAsia="fr-FR" w:bidi="fr-FR"/>
        </w:rPr>
        <w:t xml:space="preserve">janvier </w:t>
      </w:r>
      <w:r>
        <w:rPr>
          <w:b/>
          <w:bCs/>
          <w:color w:val="FFFFFF"/>
          <w:spacing w:val="0"/>
          <w:w w:val="100"/>
          <w:position w:val="0"/>
          <w:sz w:val="16"/>
          <w:szCs w:val="16"/>
          <w:shd w:val="clear" w:color="auto" w:fill="auto"/>
          <w:lang w:val="fr-FR" w:eastAsia="fr-FR" w:bidi="fr-FR"/>
        </w:rPr>
        <w:t>2016</w:t>
      </w:r>
      <w:r>
        <w:rPr>
          <w:b/>
          <w:bCs/>
          <w:color w:val="FFFFFF"/>
          <w:spacing w:val="0"/>
          <w:w w:val="100"/>
          <w:position w:val="0"/>
          <w:shd w:val="clear" w:color="auto" w:fill="auto"/>
          <w:lang w:val="fr-FR" w:eastAsia="fr-FR" w:bidi="fr-FR"/>
        </w:rPr>
        <w:t>, le Luxembourg comptait :</w:t>
      </w:r>
    </w:p>
    <w:p>
      <w:pPr>
        <w:pStyle w:val="Style20"/>
        <w:keepNext w:val="0"/>
        <w:keepLines w:val="0"/>
        <w:widowControl w:val="0"/>
        <w:numPr>
          <w:ilvl w:val="0"/>
          <w:numId w:val="5"/>
        </w:numPr>
        <w:pBdr>
          <w:top w:val="single" w:sz="0" w:space="0" w:color="000000"/>
          <w:left w:val="single" w:sz="0" w:space="0" w:color="000000"/>
          <w:bottom w:val="single" w:sz="0" w:space="0" w:color="000000"/>
          <w:right w:val="single" w:sz="0" w:space="0" w:color="000000"/>
        </w:pBdr>
        <w:shd w:val="clear" w:color="auto" w:fill="000000"/>
        <w:tabs>
          <w:tab w:pos="207" w:val="left"/>
        </w:tabs>
        <w:bidi w:val="0"/>
        <w:spacing w:before="0" w:after="0"/>
        <w:ind w:left="0" w:right="0" w:firstLine="0"/>
        <w:jc w:val="both"/>
      </w:pPr>
      <w:r>
        <w:rPr>
          <w:b/>
          <w:bCs/>
          <w:color w:val="FFFFFF"/>
          <w:spacing w:val="0"/>
          <w:w w:val="100"/>
          <w:position w:val="0"/>
          <w:sz w:val="16"/>
          <w:szCs w:val="16"/>
          <w:shd w:val="clear" w:color="auto" w:fill="auto"/>
          <w:lang w:val="fr-FR" w:eastAsia="fr-FR" w:bidi="fr-FR"/>
        </w:rPr>
        <w:t xml:space="preserve">576 249 </w:t>
      </w:r>
      <w:r>
        <w:rPr>
          <w:b/>
          <w:bCs/>
          <w:color w:val="FFFFFF"/>
          <w:spacing w:val="0"/>
          <w:w w:val="100"/>
          <w:position w:val="0"/>
          <w:shd w:val="clear" w:color="auto" w:fill="auto"/>
          <w:lang w:val="fr-FR" w:eastAsia="fr-FR" w:bidi="fr-FR"/>
        </w:rPr>
        <w:t>résidents</w:t>
      </w:r>
    </w:p>
    <w:p>
      <w:pPr>
        <w:pStyle w:val="Style20"/>
        <w:keepNext w:val="0"/>
        <w:keepLines w:val="0"/>
        <w:widowControl w:val="0"/>
        <w:numPr>
          <w:ilvl w:val="0"/>
          <w:numId w:val="5"/>
        </w:numPr>
        <w:pBdr>
          <w:top w:val="single" w:sz="0" w:space="0" w:color="000000"/>
          <w:left w:val="single" w:sz="0" w:space="0" w:color="000000"/>
          <w:bottom w:val="single" w:sz="0" w:space="0" w:color="000000"/>
          <w:right w:val="single" w:sz="0" w:space="0" w:color="000000"/>
        </w:pBdr>
        <w:shd w:val="clear" w:color="auto" w:fill="000000"/>
        <w:tabs>
          <w:tab w:pos="207" w:val="left"/>
        </w:tabs>
        <w:bidi w:val="0"/>
        <w:spacing w:before="0" w:after="0"/>
        <w:ind w:left="160" w:right="0" w:hanging="160"/>
        <w:jc w:val="left"/>
      </w:pPr>
      <w:r>
        <w:rPr>
          <w:b/>
          <w:bCs/>
          <w:color w:val="FFFFFF"/>
          <w:spacing w:val="0"/>
          <w:w w:val="100"/>
          <w:position w:val="0"/>
          <w:shd w:val="clear" w:color="auto" w:fill="auto"/>
          <w:lang w:val="fr-FR" w:eastAsia="fr-FR" w:bidi="fr-FR"/>
        </w:rPr>
        <w:t xml:space="preserve">Dont </w:t>
      </w:r>
      <w:r>
        <w:rPr>
          <w:b/>
          <w:bCs/>
          <w:color w:val="FFFFFF"/>
          <w:spacing w:val="0"/>
          <w:w w:val="100"/>
          <w:position w:val="0"/>
          <w:sz w:val="16"/>
          <w:szCs w:val="16"/>
          <w:shd w:val="clear" w:color="auto" w:fill="auto"/>
          <w:lang w:val="fr-FR" w:eastAsia="fr-FR" w:bidi="fr-FR"/>
        </w:rPr>
        <w:t xml:space="preserve">269 175 </w:t>
      </w:r>
      <w:r>
        <w:rPr>
          <w:b/>
          <w:bCs/>
          <w:color w:val="FFFFFF"/>
          <w:spacing w:val="0"/>
          <w:w w:val="100"/>
          <w:position w:val="0"/>
          <w:shd w:val="clear" w:color="auto" w:fill="auto"/>
          <w:lang w:val="fr-FR" w:eastAsia="fr-FR" w:bidi="fr-FR"/>
        </w:rPr>
        <w:t xml:space="preserve">personnes de nationalité étrangère (soit </w:t>
      </w:r>
      <w:r>
        <w:rPr>
          <w:b/>
          <w:bCs/>
          <w:color w:val="FFFFFF"/>
          <w:spacing w:val="0"/>
          <w:w w:val="100"/>
          <w:position w:val="0"/>
          <w:sz w:val="16"/>
          <w:szCs w:val="16"/>
          <w:shd w:val="clear" w:color="auto" w:fill="auto"/>
          <w:lang w:val="fr-FR" w:eastAsia="fr-FR" w:bidi="fr-FR"/>
        </w:rPr>
        <w:t xml:space="preserve">46,7% </w:t>
      </w:r>
      <w:r>
        <w:rPr>
          <w:b/>
          <w:bCs/>
          <w:color w:val="FFFFFF"/>
          <w:spacing w:val="0"/>
          <w:w w:val="100"/>
          <w:position w:val="0"/>
          <w:shd w:val="clear" w:color="auto" w:fill="auto"/>
          <w:lang w:val="fr-FR" w:eastAsia="fr-FR" w:bidi="fr-FR"/>
        </w:rPr>
        <w:t>de la population totale)</w:t>
      </w:r>
    </w:p>
    <w:p>
      <w:pPr>
        <w:pStyle w:val="Style20"/>
        <w:keepNext w:val="0"/>
        <w:keepLines w:val="0"/>
        <w:widowControl w:val="0"/>
        <w:numPr>
          <w:ilvl w:val="0"/>
          <w:numId w:val="5"/>
        </w:numPr>
        <w:pBdr>
          <w:top w:val="single" w:sz="0" w:space="0" w:color="000000"/>
          <w:left w:val="single" w:sz="0" w:space="0" w:color="000000"/>
          <w:bottom w:val="single" w:sz="0" w:space="0" w:color="000000"/>
          <w:right w:val="single" w:sz="0" w:space="0" w:color="000000"/>
        </w:pBdr>
        <w:shd w:val="clear" w:color="auto" w:fill="000000"/>
        <w:tabs>
          <w:tab w:pos="207" w:val="left"/>
        </w:tabs>
        <w:bidi w:val="0"/>
        <w:spacing w:before="0"/>
        <w:ind w:left="160" w:right="0" w:hanging="160"/>
        <w:jc w:val="left"/>
      </w:pPr>
      <w:r>
        <w:rPr>
          <w:b/>
          <w:bCs/>
          <w:color w:val="FFFFFF"/>
          <w:spacing w:val="0"/>
          <w:w w:val="100"/>
          <w:position w:val="0"/>
          <w:shd w:val="clear" w:color="auto" w:fill="auto"/>
          <w:lang w:val="fr-FR" w:eastAsia="fr-FR" w:bidi="fr-FR"/>
        </w:rPr>
        <w:t xml:space="preserve">Dont </w:t>
      </w:r>
      <w:r>
        <w:rPr>
          <w:b/>
          <w:bCs/>
          <w:color w:val="FFFFFF"/>
          <w:spacing w:val="0"/>
          <w:w w:val="100"/>
          <w:position w:val="0"/>
          <w:sz w:val="16"/>
          <w:szCs w:val="16"/>
          <w:shd w:val="clear" w:color="auto" w:fill="auto"/>
          <w:lang w:val="fr-FR" w:eastAsia="fr-FR" w:bidi="fr-FR"/>
        </w:rPr>
        <w:t xml:space="preserve">39 669 </w:t>
      </w:r>
      <w:r>
        <w:rPr>
          <w:b/>
          <w:bCs/>
          <w:color w:val="FFFFFF"/>
          <w:spacing w:val="0"/>
          <w:w w:val="100"/>
          <w:position w:val="0"/>
          <w:shd w:val="clear" w:color="auto" w:fill="auto"/>
          <w:lang w:val="fr-FR" w:eastAsia="fr-FR" w:bidi="fr-FR"/>
        </w:rPr>
        <w:t>ressortissants de pays tiers</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ind w:left="0" w:right="0" w:firstLine="0"/>
        <w:jc w:val="left"/>
      </w:pPr>
      <w:r>
        <w:rPr>
          <w:b/>
          <w:bCs/>
          <w:color w:val="FFFFFF"/>
          <w:spacing w:val="0"/>
          <w:w w:val="100"/>
          <w:position w:val="0"/>
          <w:shd w:val="clear" w:color="auto" w:fill="auto"/>
          <w:lang w:val="fr-FR" w:eastAsia="fr-FR" w:bidi="fr-FR"/>
        </w:rPr>
        <w:t xml:space="preserve">En </w:t>
      </w:r>
      <w:r>
        <w:rPr>
          <w:b/>
          <w:bCs/>
          <w:color w:val="FFFFFF"/>
          <w:spacing w:val="0"/>
          <w:w w:val="100"/>
          <w:position w:val="0"/>
          <w:sz w:val="16"/>
          <w:szCs w:val="16"/>
          <w:shd w:val="clear" w:color="auto" w:fill="auto"/>
          <w:lang w:val="fr-FR" w:eastAsia="fr-FR" w:bidi="fr-FR"/>
        </w:rPr>
        <w:t>2016</w:t>
      </w:r>
      <w:r>
        <w:rPr>
          <w:b/>
          <w:bCs/>
          <w:color w:val="FFFFFF"/>
          <w:spacing w:val="0"/>
          <w:w w:val="100"/>
          <w:position w:val="0"/>
          <w:shd w:val="clear" w:color="auto" w:fill="auto"/>
          <w:lang w:val="fr-FR" w:eastAsia="fr-FR" w:bidi="fr-FR"/>
        </w:rPr>
        <w:t xml:space="preserve">, parmi les </w:t>
      </w:r>
      <w:r>
        <w:rPr>
          <w:b/>
          <w:bCs/>
          <w:color w:val="FFFFFF"/>
          <w:spacing w:val="0"/>
          <w:w w:val="100"/>
          <w:position w:val="0"/>
          <w:sz w:val="16"/>
          <w:szCs w:val="16"/>
          <w:shd w:val="clear" w:color="auto" w:fill="auto"/>
          <w:lang w:val="fr-FR" w:eastAsia="fr-FR" w:bidi="fr-FR"/>
        </w:rPr>
        <w:t xml:space="preserve">39 669 </w:t>
      </w:r>
      <w:r>
        <w:rPr>
          <w:b/>
          <w:bCs/>
          <w:color w:val="FFFFFF"/>
          <w:spacing w:val="0"/>
          <w:w w:val="100"/>
          <w:position w:val="0"/>
          <w:shd w:val="clear" w:color="auto" w:fill="auto"/>
          <w:lang w:val="fr-FR" w:eastAsia="fr-FR" w:bidi="fr-FR"/>
        </w:rPr>
        <w:t>ressortissants de pays tiers, le Luxembourg comptait :</w:t>
      </w:r>
    </w:p>
    <w:p>
      <w:pPr>
        <w:pStyle w:val="Style20"/>
        <w:keepNext w:val="0"/>
        <w:keepLines w:val="0"/>
        <w:widowControl w:val="0"/>
        <w:numPr>
          <w:ilvl w:val="0"/>
          <w:numId w:val="5"/>
        </w:numPr>
        <w:pBdr>
          <w:top w:val="single" w:sz="0" w:space="0" w:color="000000"/>
          <w:left w:val="single" w:sz="0" w:space="0" w:color="000000"/>
          <w:bottom w:val="single" w:sz="0" w:space="0" w:color="000000"/>
          <w:right w:val="single" w:sz="0" w:space="0" w:color="000000"/>
        </w:pBdr>
        <w:shd w:val="clear" w:color="auto" w:fill="000000"/>
        <w:tabs>
          <w:tab w:pos="267" w:val="left"/>
        </w:tabs>
        <w:bidi w:val="0"/>
        <w:spacing w:before="0" w:after="0"/>
        <w:ind w:left="0" w:right="0" w:firstLine="0"/>
        <w:jc w:val="left"/>
      </w:pPr>
      <w:r>
        <w:rPr>
          <w:b/>
          <w:bCs/>
          <w:color w:val="FFFFFF"/>
          <w:spacing w:val="0"/>
          <w:w w:val="100"/>
          <w:position w:val="0"/>
          <w:sz w:val="16"/>
          <w:szCs w:val="16"/>
          <w:shd w:val="clear" w:color="auto" w:fill="auto"/>
          <w:lang w:val="fr-FR" w:eastAsia="fr-FR" w:bidi="fr-FR"/>
        </w:rPr>
        <w:t xml:space="preserve">3 818 </w:t>
      </w:r>
      <w:r>
        <w:rPr>
          <w:b/>
          <w:bCs/>
          <w:color w:val="FFFFFF"/>
          <w:spacing w:val="0"/>
          <w:w w:val="100"/>
          <w:position w:val="0"/>
          <w:shd w:val="clear" w:color="auto" w:fill="auto"/>
          <w:lang w:val="fr-FR" w:eastAsia="fr-FR" w:bidi="fr-FR"/>
        </w:rPr>
        <w:t>monténégrins</w:t>
      </w:r>
    </w:p>
    <w:p>
      <w:pPr>
        <w:pStyle w:val="Style20"/>
        <w:keepNext w:val="0"/>
        <w:keepLines w:val="0"/>
        <w:widowControl w:val="0"/>
        <w:numPr>
          <w:ilvl w:val="0"/>
          <w:numId w:val="5"/>
        </w:numPr>
        <w:pBdr>
          <w:top w:val="single" w:sz="0" w:space="0" w:color="000000"/>
          <w:left w:val="single" w:sz="0" w:space="0" w:color="000000"/>
          <w:bottom w:val="single" w:sz="0" w:space="0" w:color="000000"/>
          <w:right w:val="single" w:sz="0" w:space="0" w:color="000000"/>
        </w:pBdr>
        <w:shd w:val="clear" w:color="auto" w:fill="000000"/>
        <w:tabs>
          <w:tab w:pos="267" w:val="left"/>
        </w:tabs>
        <w:bidi w:val="0"/>
        <w:spacing w:before="0" w:after="0"/>
        <w:ind w:left="0" w:right="0" w:firstLine="0"/>
        <w:jc w:val="left"/>
      </w:pPr>
      <w:r>
        <w:rPr>
          <w:b/>
          <w:bCs/>
          <w:color w:val="FFFFFF"/>
          <w:spacing w:val="0"/>
          <w:w w:val="100"/>
          <w:position w:val="0"/>
          <w:sz w:val="16"/>
          <w:szCs w:val="16"/>
          <w:shd w:val="clear" w:color="auto" w:fill="auto"/>
          <w:lang w:val="fr-FR" w:eastAsia="fr-FR" w:bidi="fr-FR"/>
        </w:rPr>
        <w:t xml:space="preserve">2 965 </w:t>
      </w:r>
      <w:r>
        <w:rPr>
          <w:b/>
          <w:bCs/>
          <w:color w:val="FFFFFF"/>
          <w:spacing w:val="0"/>
          <w:w w:val="100"/>
          <w:position w:val="0"/>
          <w:shd w:val="clear" w:color="auto" w:fill="auto"/>
          <w:lang w:val="fr-FR" w:eastAsia="fr-FR" w:bidi="fr-FR"/>
        </w:rPr>
        <w:t>cap-verdiens</w:t>
      </w:r>
    </w:p>
    <w:p>
      <w:pPr>
        <w:pStyle w:val="Style20"/>
        <w:keepNext w:val="0"/>
        <w:keepLines w:val="0"/>
        <w:widowControl w:val="0"/>
        <w:numPr>
          <w:ilvl w:val="0"/>
          <w:numId w:val="5"/>
        </w:numPr>
        <w:pBdr>
          <w:top w:val="single" w:sz="0" w:space="0" w:color="000000"/>
          <w:left w:val="single" w:sz="0" w:space="0" w:color="000000"/>
          <w:bottom w:val="single" w:sz="0" w:space="0" w:color="000000"/>
          <w:right w:val="single" w:sz="0" w:space="0" w:color="000000"/>
        </w:pBdr>
        <w:shd w:val="clear" w:color="auto" w:fill="000000"/>
        <w:tabs>
          <w:tab w:pos="267" w:val="left"/>
        </w:tabs>
        <w:bidi w:val="0"/>
        <w:spacing w:before="0" w:after="720" w:line="338" w:lineRule="auto"/>
        <w:ind w:left="0" w:right="0" w:firstLine="0"/>
        <w:jc w:val="left"/>
      </w:pPr>
      <w:r>
        <w:rPr>
          <w:b/>
          <w:bCs/>
          <w:color w:val="FFFFFF"/>
          <w:spacing w:val="0"/>
          <w:w w:val="100"/>
          <w:position w:val="0"/>
          <w:sz w:val="16"/>
          <w:szCs w:val="16"/>
          <w:shd w:val="clear" w:color="auto" w:fill="auto"/>
          <w:lang w:val="fr-FR" w:eastAsia="fr-FR" w:bidi="fr-FR"/>
        </w:rPr>
        <w:t xml:space="preserve">2 801 </w:t>
      </w:r>
      <w:r>
        <w:rPr>
          <w:b/>
          <w:bCs/>
          <w:color w:val="FFFFFF"/>
          <w:spacing w:val="0"/>
          <w:w w:val="100"/>
          <w:position w:val="0"/>
          <w:shd w:val="clear" w:color="auto" w:fill="auto"/>
          <w:lang w:val="fr-FR" w:eastAsia="fr-FR" w:bidi="fr-FR"/>
        </w:rPr>
        <w:t>chinois</w:t>
      </w:r>
    </w:p>
    <w:p>
      <w:pPr>
        <w:pStyle w:val="Style42"/>
        <w:keepNext/>
        <w:keepLines/>
        <w:widowControl w:val="0"/>
        <w:shd w:val="clear" w:color="auto" w:fill="auto"/>
        <w:bidi w:val="0"/>
        <w:spacing w:before="0"/>
        <w:ind w:left="0" w:right="0" w:firstLine="0"/>
        <w:jc w:val="left"/>
      </w:pPr>
      <w:bookmarkStart w:id="34" w:name="bookmark34"/>
      <w:bookmarkStart w:id="35" w:name="bookmark35"/>
      <w:r>
        <w:rPr>
          <w:color w:val="000000"/>
          <w:spacing w:val="0"/>
          <w:w w:val="100"/>
          <w:position w:val="0"/>
          <w:shd w:val="clear" w:color="auto" w:fill="auto"/>
          <w:lang w:val="fr-FR" w:eastAsia="fr-FR" w:bidi="fr-FR"/>
        </w:rPr>
        <w:t>Nombre de demandeurs de protection internationale</w:t>
      </w:r>
      <w:bookmarkEnd w:id="34"/>
      <w:bookmarkEnd w:id="35"/>
    </w:p>
    <w:tbl>
      <w:tblPr>
        <w:tblOverlap w:val="never"/>
        <w:jc w:val="center"/>
        <w:tblLayout w:type="fixed"/>
      </w:tblPr>
      <w:tblGrid>
        <w:gridCol w:w="1296"/>
        <w:gridCol w:w="1277"/>
        <w:gridCol w:w="931"/>
      </w:tblGrid>
      <w:tr>
        <w:trPr>
          <w:trHeight w:val="422"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b/>
                <w:bCs/>
                <w:color w:val="000000"/>
                <w:spacing w:val="0"/>
                <w:w w:val="100"/>
                <w:position w:val="0"/>
                <w:sz w:val="16"/>
                <w:szCs w:val="16"/>
                <w:shd w:val="clear" w:color="auto" w:fill="auto"/>
                <w:lang w:val="fr-FR" w:eastAsia="fr-FR" w:bidi="fr-FR"/>
              </w:rPr>
              <w:t>1 091</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fr-FR" w:eastAsia="fr-FR" w:bidi="fr-FR"/>
              </w:rPr>
              <w:t>2 447</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9"/>
                <w:szCs w:val="19"/>
              </w:rPr>
            </w:pPr>
            <w:r>
              <w:rPr>
                <w:b/>
                <w:bCs/>
                <w:i/>
                <w:iCs/>
                <w:color w:val="000000"/>
                <w:spacing w:val="0"/>
                <w:w w:val="100"/>
                <w:position w:val="0"/>
                <w:sz w:val="19"/>
                <w:szCs w:val="19"/>
                <w:shd w:val="clear" w:color="auto" w:fill="auto"/>
                <w:lang w:val="fr-FR" w:eastAsia="fr-FR" w:bidi="fr-FR"/>
              </w:rPr>
              <w:t>2 035</w:t>
            </w:r>
          </w:p>
        </w:tc>
      </w:tr>
      <w:tr>
        <w:trPr>
          <w:trHeight w:val="61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fr-FR" w:eastAsia="fr-FR" w:bidi="fr-FR"/>
              </w:rPr>
              <w:t>(2014)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fr-FR" w:eastAsia="fr-FR" w:bidi="fr-FR"/>
              </w:rPr>
              <w:t>(2015)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b/>
                <w:bCs/>
                <w:i/>
                <w:iCs/>
                <w:color w:val="000000"/>
                <w:spacing w:val="0"/>
                <w:w w:val="100"/>
                <w:position w:val="0"/>
                <w:sz w:val="18"/>
                <w:szCs w:val="18"/>
                <w:shd w:val="clear" w:color="auto" w:fill="auto"/>
                <w:lang w:val="fr-FR" w:eastAsia="fr-FR" w:bidi="fr-FR"/>
              </w:rPr>
              <w:t>(2016)</w:t>
            </w:r>
          </w:p>
        </w:tc>
      </w:tr>
      <w:tr>
        <w:trPr>
          <w:trHeight w:val="936" w:hRule="exact"/>
        </w:trPr>
        <w:tc>
          <w:tcPr>
            <w:gridSpan w:val="3"/>
            <w:tcBorders/>
            <w:shd w:val="clear" w:color="auto" w:fill="FFFFFF"/>
            <w:vAlign w:val="bottom"/>
          </w:tcPr>
          <w:p>
            <w:pPr>
              <w:pStyle w:val="Style15"/>
              <w:keepNext w:val="0"/>
              <w:keepLines w:val="0"/>
              <w:widowControl w:val="0"/>
              <w:shd w:val="clear" w:color="auto" w:fill="auto"/>
              <w:bidi w:val="0"/>
              <w:spacing w:before="0" w:after="0" w:line="30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Nombre de demandes de protection internationale refusées</w:t>
            </w:r>
          </w:p>
        </w:tc>
      </w:tr>
      <w:tr>
        <w:trPr>
          <w:trHeight w:val="528"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fr-FR" w:eastAsia="fr-FR" w:bidi="fr-FR"/>
              </w:rPr>
              <w:t>698</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b/>
                <w:bCs/>
                <w:i/>
                <w:iCs/>
                <w:color w:val="000000"/>
                <w:spacing w:val="0"/>
                <w:w w:val="100"/>
                <w:position w:val="0"/>
                <w:sz w:val="19"/>
                <w:szCs w:val="19"/>
                <w:shd w:val="clear" w:color="auto" w:fill="auto"/>
                <w:lang w:val="fr-FR" w:eastAsia="fr-FR" w:bidi="fr-FR"/>
              </w:rPr>
              <w:t>525</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fr-FR" w:eastAsia="fr-FR" w:bidi="fr-FR"/>
              </w:rPr>
              <w:t>409</w:t>
            </w:r>
          </w:p>
        </w:tc>
      </w:tr>
      <w:tr>
        <w:trPr>
          <w:trHeight w:val="365"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fr-FR" w:eastAsia="fr-FR" w:bidi="fr-FR"/>
              </w:rPr>
              <w:t>(2014)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fr-FR" w:eastAsia="fr-FR" w:bidi="fr-FR"/>
              </w:rPr>
              <w:t>(2015)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b/>
                <w:bCs/>
                <w:i/>
                <w:iCs/>
                <w:color w:val="000000"/>
                <w:spacing w:val="0"/>
                <w:w w:val="100"/>
                <w:position w:val="0"/>
                <w:sz w:val="18"/>
                <w:szCs w:val="18"/>
                <w:shd w:val="clear" w:color="auto" w:fill="auto"/>
                <w:lang w:val="fr-FR" w:eastAsia="fr-FR" w:bidi="fr-FR"/>
              </w:rPr>
              <w:t>(2016)</w:t>
            </w:r>
          </w:p>
        </w:tc>
      </w:tr>
    </w:tbl>
    <w:p>
      <w:pPr>
        <w:pStyle w:val="Style42"/>
        <w:keepNext/>
        <w:keepLines/>
        <w:widowControl w:val="0"/>
        <w:shd w:val="clear" w:color="auto" w:fill="auto"/>
        <w:bidi w:val="0"/>
        <w:spacing w:before="0" w:after="220" w:line="240" w:lineRule="auto"/>
        <w:ind w:left="0" w:right="0" w:firstLine="0"/>
        <w:jc w:val="both"/>
      </w:pPr>
      <w:bookmarkStart w:id="36" w:name="bookmark36"/>
      <w:bookmarkStart w:id="37" w:name="bookmark37"/>
      <w:r>
        <w:rPr>
          <w:color w:val="000000"/>
          <w:spacing w:val="0"/>
          <w:w w:val="100"/>
          <w:position w:val="0"/>
          <w:shd w:val="clear" w:color="auto" w:fill="auto"/>
          <w:lang w:val="fr-FR" w:eastAsia="fr-FR" w:bidi="fr-FR"/>
        </w:rPr>
        <w:t>Nombre de statuts de réfugiés accordés</w:t>
      </w:r>
      <w:bookmarkEnd w:id="36"/>
      <w:bookmarkEnd w:id="37"/>
    </w:p>
    <w:tbl>
      <w:tblPr>
        <w:tblOverlap w:val="never"/>
        <w:jc w:val="left"/>
        <w:tblLayout w:type="fixed"/>
      </w:tblPr>
      <w:tblGrid>
        <w:gridCol w:w="1306"/>
        <w:gridCol w:w="1272"/>
        <w:gridCol w:w="1310"/>
      </w:tblGrid>
      <w:tr>
        <w:trPr>
          <w:trHeight w:val="422"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fr-FR" w:eastAsia="fr-FR" w:bidi="fr-FR"/>
              </w:rPr>
              <w:t>148</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fr-FR" w:eastAsia="fr-FR" w:bidi="fr-FR"/>
              </w:rPr>
              <w:t>200</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b/>
                <w:bCs/>
                <w:i/>
                <w:iCs/>
                <w:color w:val="000000"/>
                <w:spacing w:val="0"/>
                <w:w w:val="100"/>
                <w:position w:val="0"/>
                <w:sz w:val="19"/>
                <w:szCs w:val="19"/>
                <w:shd w:val="clear" w:color="auto" w:fill="auto"/>
                <w:lang w:val="fr-FR" w:eastAsia="fr-FR" w:bidi="fr-FR"/>
              </w:rPr>
              <w:t>764</w:t>
            </w:r>
          </w:p>
        </w:tc>
      </w:tr>
      <w:tr>
        <w:trPr>
          <w:trHeight w:val="456"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fr-FR" w:eastAsia="fr-FR" w:bidi="fr-FR"/>
              </w:rPr>
              <w:t>(2014)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fr-FR" w:eastAsia="fr-FR" w:bidi="fr-FR"/>
              </w:rPr>
              <w:t>(2015)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fr-FR" w:eastAsia="fr-FR" w:bidi="fr-FR"/>
              </w:rPr>
              <w:t>(2016)</w:t>
            </w:r>
          </w:p>
        </w:tc>
      </w:tr>
    </w:tbl>
    <w:p>
      <w:pPr>
        <w:widowControl w:val="0"/>
        <w:spacing w:after="419" w:line="1" w:lineRule="exact"/>
      </w:pPr>
    </w:p>
    <w:p>
      <w:pPr>
        <w:pStyle w:val="Style42"/>
        <w:keepNext/>
        <w:keepLines/>
        <w:widowControl w:val="0"/>
        <w:shd w:val="clear" w:color="auto" w:fill="auto"/>
        <w:bidi w:val="0"/>
        <w:spacing w:before="0" w:after="220" w:line="307" w:lineRule="auto"/>
        <w:ind w:left="0" w:right="0" w:firstLine="0"/>
        <w:jc w:val="both"/>
      </w:pPr>
      <w:bookmarkStart w:id="38" w:name="bookmark38"/>
      <w:bookmarkStart w:id="39" w:name="bookmark39"/>
      <w:r>
        <w:rPr>
          <w:color w:val="000000"/>
          <w:spacing w:val="0"/>
          <w:w w:val="100"/>
          <w:position w:val="0"/>
          <w:shd w:val="clear" w:color="auto" w:fill="auto"/>
          <w:lang w:val="fr-FR" w:eastAsia="fr-FR" w:bidi="fr-FR"/>
        </w:rPr>
        <w:t>Nombre de bénéficiaires de la protection subsidiaire</w:t>
      </w:r>
      <w:bookmarkEnd w:id="38"/>
      <w:bookmarkEnd w:id="39"/>
    </w:p>
    <w:tbl>
      <w:tblPr>
        <w:tblOverlap w:val="never"/>
        <w:jc w:val="left"/>
        <w:tblLayout w:type="fixed"/>
      </w:tblPr>
      <w:tblGrid>
        <w:gridCol w:w="1306"/>
        <w:gridCol w:w="1272"/>
        <w:gridCol w:w="1310"/>
      </w:tblGrid>
      <w:tr>
        <w:trPr>
          <w:trHeight w:val="427"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fr-FR" w:eastAsia="fr-FR" w:bidi="fr-FR"/>
              </w:rPr>
              <w:t>31</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b/>
                <w:bCs/>
                <w:i/>
                <w:iCs/>
                <w:color w:val="000000"/>
                <w:spacing w:val="0"/>
                <w:w w:val="100"/>
                <w:position w:val="0"/>
                <w:sz w:val="19"/>
                <w:szCs w:val="19"/>
                <w:shd w:val="clear" w:color="auto" w:fill="auto"/>
                <w:lang w:val="fr-FR" w:eastAsia="fr-FR" w:bidi="fr-FR"/>
              </w:rPr>
              <w:t>28</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b/>
                <w:bCs/>
                <w:i/>
                <w:iCs/>
                <w:color w:val="000000"/>
                <w:spacing w:val="0"/>
                <w:w w:val="100"/>
                <w:position w:val="0"/>
                <w:sz w:val="19"/>
                <w:szCs w:val="19"/>
                <w:shd w:val="clear" w:color="auto" w:fill="auto"/>
                <w:lang w:val="fr-FR" w:eastAsia="fr-FR" w:bidi="fr-FR"/>
              </w:rPr>
              <w:t>26</w:t>
            </w:r>
          </w:p>
        </w:tc>
      </w:tr>
      <w:tr>
        <w:trPr>
          <w:trHeight w:val="427"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fr-FR" w:eastAsia="fr-FR" w:bidi="fr-FR"/>
              </w:rPr>
              <w:t>(2014)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fr-FR" w:eastAsia="fr-FR" w:bidi="fr-FR"/>
              </w:rPr>
              <w:t>(2015)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fr-FR" w:eastAsia="fr-FR" w:bidi="fr-FR"/>
              </w:rPr>
              <w:t>(2016)</w:t>
            </w:r>
          </w:p>
        </w:tc>
      </w:tr>
    </w:tbl>
    <w:p>
      <w:pPr>
        <w:widowControl w:val="0"/>
        <w:spacing w:after="999" w:line="1" w:lineRule="exact"/>
      </w:pP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20"/>
        <w:ind w:left="0" w:right="0" w:firstLine="0"/>
        <w:jc w:val="left"/>
      </w:pPr>
      <w:r>
        <w:rPr>
          <w:b/>
          <w:bCs/>
          <w:color w:val="FFFFFF"/>
          <w:spacing w:val="0"/>
          <w:w w:val="100"/>
          <w:position w:val="0"/>
          <w:shd w:val="clear" w:color="auto" w:fill="auto"/>
          <w:lang w:val="fr-FR" w:eastAsia="fr-FR" w:bidi="fr-FR"/>
        </w:rPr>
        <w:t>Taux de reconnaissance du statut de bénéficiaire de la protection internationale</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38" w:lineRule="auto"/>
        <w:ind w:left="0" w:right="0" w:firstLine="0"/>
        <w:jc w:val="left"/>
      </w:pPr>
      <w:r>
        <w:rPr>
          <w:b/>
          <w:bCs/>
          <w:color w:val="FFFFFF"/>
          <w:spacing w:val="0"/>
          <w:w w:val="100"/>
          <w:position w:val="0"/>
          <w:sz w:val="16"/>
          <w:szCs w:val="16"/>
          <w:shd w:val="clear" w:color="auto" w:fill="auto"/>
          <w:lang w:val="fr-FR" w:eastAsia="fr-FR" w:bidi="fr-FR"/>
        </w:rPr>
        <w:t>15</w:t>
      </w:r>
      <w:r>
        <w:rPr>
          <w:b/>
          <w:bCs/>
          <w:color w:val="FFFFFF"/>
          <w:spacing w:val="0"/>
          <w:w w:val="100"/>
          <w:position w:val="0"/>
          <w:shd w:val="clear" w:color="auto" w:fill="auto"/>
          <w:lang w:val="fr-FR" w:eastAsia="fr-FR" w:bidi="fr-FR"/>
        </w:rPr>
        <w:t xml:space="preserve">% </w:t>
      </w:r>
      <w:r>
        <w:rPr>
          <w:b/>
          <w:bCs/>
          <w:color w:val="FFFFFF"/>
          <w:spacing w:val="0"/>
          <w:w w:val="100"/>
          <w:position w:val="0"/>
          <w:sz w:val="16"/>
          <w:szCs w:val="16"/>
          <w:shd w:val="clear" w:color="auto" w:fill="auto"/>
          <w:lang w:val="fr-FR" w:eastAsia="fr-FR" w:bidi="fr-FR"/>
        </w:rPr>
        <w:t>35</w:t>
      </w:r>
      <w:r>
        <w:rPr>
          <w:b/>
          <w:bCs/>
          <w:color w:val="FFFFFF"/>
          <w:spacing w:val="0"/>
          <w:w w:val="100"/>
          <w:position w:val="0"/>
          <w:shd w:val="clear" w:color="auto" w:fill="auto"/>
          <w:lang w:val="fr-FR" w:eastAsia="fr-FR" w:bidi="fr-FR"/>
        </w:rPr>
        <w:t xml:space="preserve">% </w:t>
      </w:r>
      <w:r>
        <w:rPr>
          <w:b/>
          <w:bCs/>
          <w:color w:val="FFFFFF"/>
          <w:spacing w:val="0"/>
          <w:w w:val="100"/>
          <w:position w:val="0"/>
          <w:sz w:val="16"/>
          <w:szCs w:val="16"/>
          <w:shd w:val="clear" w:color="auto" w:fill="auto"/>
          <w:lang w:val="fr-FR" w:eastAsia="fr-FR" w:bidi="fr-FR"/>
        </w:rPr>
        <w:t>90</w:t>
      </w:r>
      <w:r>
        <w:rPr>
          <w:b/>
          <w:bCs/>
          <w:color w:val="FFFFFF"/>
          <w:spacing w:val="0"/>
          <w:w w:val="100"/>
          <w:position w:val="0"/>
          <w:shd w:val="clear" w:color="auto" w:fill="auto"/>
          <w:lang w:val="fr-FR" w:eastAsia="fr-FR" w:bidi="fr-FR"/>
        </w:rPr>
        <w:t>%</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both"/>
      </w:pPr>
      <w:r>
        <w:rPr>
          <w:b/>
          <w:bCs/>
          <w:color w:val="FFFFFF"/>
          <w:spacing w:val="0"/>
          <w:w w:val="100"/>
          <w:position w:val="0"/>
          <w:shd w:val="clear" w:color="auto" w:fill="auto"/>
          <w:lang w:val="fr-FR" w:eastAsia="fr-FR" w:bidi="fr-FR"/>
        </w:rPr>
        <w:t>(</w:t>
      </w:r>
      <w:r>
        <w:rPr>
          <w:b/>
          <w:bCs/>
          <w:color w:val="FFFFFF"/>
          <w:spacing w:val="0"/>
          <w:w w:val="100"/>
          <w:position w:val="0"/>
          <w:sz w:val="16"/>
          <w:szCs w:val="16"/>
          <w:shd w:val="clear" w:color="auto" w:fill="auto"/>
          <w:lang w:val="fr-FR" w:eastAsia="fr-FR" w:bidi="fr-FR"/>
        </w:rPr>
        <w:t xml:space="preserve">2014) </w:t>
      </w:r>
      <w:r>
        <w:rPr>
          <w:b/>
          <w:bCs/>
          <w:color w:val="FFFFFF"/>
          <w:spacing w:val="0"/>
          <w:w w:val="100"/>
          <w:position w:val="0"/>
          <w:shd w:val="clear" w:color="auto" w:fill="auto"/>
          <w:lang w:val="fr-FR" w:eastAsia="fr-FR" w:bidi="fr-FR"/>
        </w:rPr>
        <w:t>(</w:t>
      </w:r>
      <w:r>
        <w:rPr>
          <w:b/>
          <w:bCs/>
          <w:color w:val="FFFFFF"/>
          <w:spacing w:val="0"/>
          <w:w w:val="100"/>
          <w:position w:val="0"/>
          <w:sz w:val="16"/>
          <w:szCs w:val="16"/>
          <w:shd w:val="clear" w:color="auto" w:fill="auto"/>
          <w:lang w:val="fr-FR" w:eastAsia="fr-FR" w:bidi="fr-FR"/>
        </w:rPr>
        <w:t>2015</w:t>
      </w:r>
      <w:r>
        <w:rPr>
          <w:b/>
          <w:bCs/>
          <w:color w:val="FFFFFF"/>
          <w:spacing w:val="0"/>
          <w:w w:val="100"/>
          <w:position w:val="0"/>
          <w:shd w:val="clear" w:color="auto" w:fill="auto"/>
          <w:lang w:val="fr-FR" w:eastAsia="fr-FR" w:bidi="fr-FR"/>
        </w:rPr>
        <w:t>) (Syriens uniquement)</w:t>
      </w:r>
    </w:p>
    <w:p>
      <w:pPr>
        <w:pStyle w:val="Style42"/>
        <w:keepNext/>
        <w:keepLines/>
        <w:widowControl w:val="0"/>
        <w:shd w:val="clear" w:color="auto" w:fill="auto"/>
        <w:bidi w:val="0"/>
        <w:spacing w:before="0" w:line="295" w:lineRule="auto"/>
        <w:ind w:left="0" w:right="0" w:firstLine="0"/>
        <w:jc w:val="both"/>
      </w:pPr>
      <w:bookmarkStart w:id="40" w:name="bookmark40"/>
      <w:bookmarkStart w:id="41" w:name="bookmark41"/>
      <w:r>
        <w:rPr>
          <w:color w:val="000000"/>
          <w:spacing w:val="0"/>
          <w:w w:val="100"/>
          <w:position w:val="0"/>
          <w:shd w:val="clear" w:color="auto" w:fill="auto"/>
          <w:lang w:val="fr-FR" w:eastAsia="fr-FR" w:bidi="fr-FR"/>
        </w:rPr>
        <w:t xml:space="preserve">Pays d'origine des demandeurs de protection internationale (en </w:t>
      </w:r>
      <w:r>
        <w:rPr>
          <w:color w:val="000000"/>
          <w:spacing w:val="0"/>
          <w:w w:val="100"/>
          <w:position w:val="0"/>
          <w:sz w:val="17"/>
          <w:szCs w:val="17"/>
          <w:shd w:val="clear" w:color="auto" w:fill="auto"/>
          <w:lang w:val="fr-FR" w:eastAsia="fr-FR" w:bidi="fr-FR"/>
        </w:rPr>
        <w:t>2016</w:t>
      </w:r>
      <w:r>
        <w:rPr>
          <w:color w:val="000000"/>
          <w:spacing w:val="0"/>
          <w:w w:val="100"/>
          <w:position w:val="0"/>
          <w:shd w:val="clear" w:color="auto" w:fill="auto"/>
          <w:lang w:val="fr-FR" w:eastAsia="fr-FR" w:bidi="fr-FR"/>
        </w:rPr>
        <w:t>)</w:t>
      </w:r>
      <w:bookmarkEnd w:id="40"/>
      <w:bookmarkEnd w:id="41"/>
    </w:p>
    <w:p>
      <w:pPr>
        <w:pStyle w:val="Style20"/>
        <w:keepNext w:val="0"/>
        <w:keepLines w:val="0"/>
        <w:widowControl w:val="0"/>
        <w:numPr>
          <w:ilvl w:val="0"/>
          <w:numId w:val="9"/>
        </w:numPr>
        <w:shd w:val="clear" w:color="auto" w:fill="auto"/>
        <w:tabs>
          <w:tab w:pos="349" w:val="left"/>
        </w:tabs>
        <w:bidi w:val="0"/>
        <w:spacing w:before="0" w:after="0" w:line="314" w:lineRule="auto"/>
        <w:ind w:left="0" w:right="0" w:firstLine="0"/>
        <w:jc w:val="left"/>
      </w:pPr>
      <w:r>
        <w:rPr>
          <w:color w:val="000000"/>
          <w:spacing w:val="0"/>
          <w:w w:val="100"/>
          <w:position w:val="0"/>
          <w:shd w:val="clear" w:color="auto" w:fill="auto"/>
          <w:lang w:val="fr-FR" w:eastAsia="fr-FR" w:bidi="fr-FR"/>
        </w:rPr>
        <w:t>Syrie—</w:t>
      </w:r>
      <w:r>
        <w:rPr>
          <w:color w:val="000000"/>
          <w:spacing w:val="0"/>
          <w:w w:val="100"/>
          <w:position w:val="0"/>
          <w:sz w:val="16"/>
          <w:szCs w:val="16"/>
          <w:shd w:val="clear" w:color="auto" w:fill="auto"/>
          <w:lang w:val="fr-FR" w:eastAsia="fr-FR" w:bidi="fr-FR"/>
        </w:rPr>
        <w:t>13,9</w:t>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314" w:lineRule="auto"/>
        <w:ind w:left="0" w:right="0" w:firstLine="160"/>
        <w:jc w:val="left"/>
      </w:pPr>
      <w:r>
        <w:rPr>
          <w:color w:val="000000"/>
          <w:spacing w:val="0"/>
          <w:w w:val="100"/>
          <w:position w:val="0"/>
          <w:shd w:val="clear" w:color="auto" w:fill="auto"/>
          <w:lang w:val="fr-FR" w:eastAsia="fr-FR" w:bidi="fr-FR"/>
        </w:rPr>
        <w:t xml:space="preserve">(soit </w:t>
      </w:r>
      <w:r>
        <w:rPr>
          <w:color w:val="000000"/>
          <w:spacing w:val="0"/>
          <w:w w:val="100"/>
          <w:position w:val="0"/>
          <w:sz w:val="16"/>
          <w:szCs w:val="16"/>
          <w:shd w:val="clear" w:color="auto" w:fill="auto"/>
          <w:lang w:val="fr-FR" w:eastAsia="fr-FR" w:bidi="fr-FR"/>
        </w:rPr>
        <w:t xml:space="preserve">257 </w:t>
      </w:r>
      <w:r>
        <w:rPr>
          <w:color w:val="000000"/>
          <w:spacing w:val="0"/>
          <w:w w:val="100"/>
          <w:position w:val="0"/>
          <w:shd w:val="clear" w:color="auto" w:fill="auto"/>
          <w:lang w:val="fr-FR" w:eastAsia="fr-FR" w:bidi="fr-FR"/>
        </w:rPr>
        <w:t>personnes)</w:t>
      </w:r>
    </w:p>
    <w:p>
      <w:pPr>
        <w:pStyle w:val="Style20"/>
        <w:keepNext w:val="0"/>
        <w:keepLines w:val="0"/>
        <w:widowControl w:val="0"/>
        <w:numPr>
          <w:ilvl w:val="0"/>
          <w:numId w:val="9"/>
        </w:numPr>
        <w:shd w:val="clear" w:color="auto" w:fill="auto"/>
        <w:tabs>
          <w:tab w:pos="368" w:val="left"/>
        </w:tabs>
        <w:bidi w:val="0"/>
        <w:spacing w:before="0" w:after="0" w:line="314" w:lineRule="auto"/>
        <w:ind w:left="0" w:right="0" w:firstLine="0"/>
        <w:jc w:val="left"/>
      </w:pPr>
      <w:r>
        <w:rPr>
          <w:color w:val="000000"/>
          <w:spacing w:val="0"/>
          <w:w w:val="100"/>
          <w:position w:val="0"/>
          <w:shd w:val="clear" w:color="auto" w:fill="auto"/>
          <w:lang w:val="fr-FR" w:eastAsia="fr-FR" w:bidi="fr-FR"/>
        </w:rPr>
        <w:t>Albanie—</w:t>
      </w:r>
      <w:r>
        <w:rPr>
          <w:color w:val="000000"/>
          <w:spacing w:val="0"/>
          <w:w w:val="100"/>
          <w:position w:val="0"/>
          <w:sz w:val="16"/>
          <w:szCs w:val="16"/>
          <w:shd w:val="clear" w:color="auto" w:fill="auto"/>
          <w:lang w:val="fr-FR" w:eastAsia="fr-FR" w:bidi="fr-FR"/>
        </w:rPr>
        <w:t>11,3</w:t>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314" w:lineRule="auto"/>
        <w:ind w:left="0" w:right="0" w:firstLine="160"/>
        <w:jc w:val="left"/>
      </w:pPr>
      <w:r>
        <w:rPr>
          <w:color w:val="000000"/>
          <w:spacing w:val="0"/>
          <w:w w:val="100"/>
          <w:position w:val="0"/>
          <w:shd w:val="clear" w:color="auto" w:fill="auto"/>
          <w:lang w:val="fr-FR" w:eastAsia="fr-FR" w:bidi="fr-FR"/>
        </w:rPr>
        <w:t xml:space="preserve">(soit </w:t>
      </w:r>
      <w:r>
        <w:rPr>
          <w:color w:val="000000"/>
          <w:spacing w:val="0"/>
          <w:w w:val="100"/>
          <w:position w:val="0"/>
          <w:sz w:val="16"/>
          <w:szCs w:val="16"/>
          <w:shd w:val="clear" w:color="auto" w:fill="auto"/>
          <w:lang w:val="fr-FR" w:eastAsia="fr-FR" w:bidi="fr-FR"/>
        </w:rPr>
        <w:t xml:space="preserve">209 </w:t>
      </w:r>
      <w:r>
        <w:rPr>
          <w:color w:val="000000"/>
          <w:spacing w:val="0"/>
          <w:w w:val="100"/>
          <w:position w:val="0"/>
          <w:shd w:val="clear" w:color="auto" w:fill="auto"/>
          <w:lang w:val="fr-FR" w:eastAsia="fr-FR" w:bidi="fr-FR"/>
        </w:rPr>
        <w:t>personnes)</w:t>
      </w:r>
    </w:p>
    <w:p>
      <w:pPr>
        <w:pStyle w:val="Style20"/>
        <w:keepNext w:val="0"/>
        <w:keepLines w:val="0"/>
        <w:widowControl w:val="0"/>
        <w:numPr>
          <w:ilvl w:val="0"/>
          <w:numId w:val="9"/>
        </w:numPr>
        <w:shd w:val="clear" w:color="auto" w:fill="auto"/>
        <w:tabs>
          <w:tab w:pos="368" w:val="left"/>
        </w:tabs>
        <w:bidi w:val="0"/>
        <w:spacing w:before="0" w:after="0" w:line="314" w:lineRule="auto"/>
        <w:ind w:left="0" w:right="0" w:firstLine="0"/>
        <w:jc w:val="left"/>
      </w:pPr>
      <w:r>
        <w:rPr>
          <w:color w:val="000000"/>
          <w:spacing w:val="0"/>
          <w:w w:val="100"/>
          <w:position w:val="0"/>
          <w:shd w:val="clear" w:color="auto" w:fill="auto"/>
          <w:lang w:val="fr-FR" w:eastAsia="fr-FR" w:bidi="fr-FR"/>
        </w:rPr>
        <w:t>Kosovo—</w:t>
      </w:r>
      <w:r>
        <w:rPr>
          <w:color w:val="000000"/>
          <w:spacing w:val="0"/>
          <w:w w:val="100"/>
          <w:position w:val="0"/>
          <w:sz w:val="16"/>
          <w:szCs w:val="16"/>
          <w:shd w:val="clear" w:color="auto" w:fill="auto"/>
          <w:lang w:val="fr-FR" w:eastAsia="fr-FR" w:bidi="fr-FR"/>
        </w:rPr>
        <w:t>11,2</w:t>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line="314" w:lineRule="auto"/>
        <w:ind w:left="0" w:right="0" w:firstLine="160"/>
        <w:jc w:val="left"/>
      </w:pPr>
      <w:r>
        <w:rPr>
          <w:color w:val="000000"/>
          <w:spacing w:val="0"/>
          <w:w w:val="100"/>
          <w:position w:val="0"/>
          <w:shd w:val="clear" w:color="auto" w:fill="auto"/>
          <w:lang w:val="fr-FR" w:eastAsia="fr-FR" w:bidi="fr-FR"/>
        </w:rPr>
        <w:t xml:space="preserve">(soit </w:t>
      </w:r>
      <w:r>
        <w:rPr>
          <w:color w:val="000000"/>
          <w:spacing w:val="0"/>
          <w:w w:val="100"/>
          <w:position w:val="0"/>
          <w:sz w:val="16"/>
          <w:szCs w:val="16"/>
          <w:shd w:val="clear" w:color="auto" w:fill="auto"/>
          <w:lang w:val="fr-FR" w:eastAsia="fr-FR" w:bidi="fr-FR"/>
        </w:rPr>
        <w:t xml:space="preserve">207 </w:t>
      </w:r>
      <w:r>
        <w:rPr>
          <w:color w:val="000000"/>
          <w:spacing w:val="0"/>
          <w:w w:val="100"/>
          <w:position w:val="0"/>
          <w:shd w:val="clear" w:color="auto" w:fill="auto"/>
          <w:lang w:val="fr-FR" w:eastAsia="fr-FR" w:bidi="fr-FR"/>
        </w:rPr>
        <w:t>personnes)</w:t>
      </w:r>
    </w:p>
    <w:p>
      <w:pPr>
        <w:pStyle w:val="Style42"/>
        <w:keepNext/>
        <w:keepLines/>
        <w:widowControl w:val="0"/>
        <w:shd w:val="clear" w:color="auto" w:fill="auto"/>
        <w:bidi w:val="0"/>
        <w:spacing w:before="0"/>
        <w:ind w:left="0" w:right="0" w:firstLine="0"/>
        <w:jc w:val="left"/>
      </w:pPr>
      <w:bookmarkStart w:id="42" w:name="bookmark42"/>
      <w:bookmarkStart w:id="43" w:name="bookmark43"/>
      <w:r>
        <w:rPr>
          <w:color w:val="000000"/>
          <w:spacing w:val="0"/>
          <w:w w:val="100"/>
          <w:position w:val="0"/>
          <w:shd w:val="clear" w:color="auto" w:fill="auto"/>
          <w:lang w:val="fr-FR" w:eastAsia="fr-FR" w:bidi="fr-FR"/>
        </w:rPr>
        <w:t xml:space="preserve">Éducation parmi les demandeurs de protection internationale (en </w:t>
      </w:r>
      <w:r>
        <w:rPr>
          <w:color w:val="000000"/>
          <w:spacing w:val="0"/>
          <w:w w:val="100"/>
          <w:position w:val="0"/>
          <w:sz w:val="17"/>
          <w:szCs w:val="17"/>
          <w:shd w:val="clear" w:color="auto" w:fill="auto"/>
          <w:lang w:val="fr-FR" w:eastAsia="fr-FR" w:bidi="fr-FR"/>
        </w:rPr>
        <w:t>2015</w:t>
      </w:r>
      <w:r>
        <w:rPr>
          <w:color w:val="000000"/>
          <w:spacing w:val="0"/>
          <w:w w:val="100"/>
          <w:position w:val="0"/>
          <w:shd w:val="clear" w:color="auto" w:fill="auto"/>
          <w:lang w:val="fr-FR" w:eastAsia="fr-FR" w:bidi="fr-FR"/>
        </w:rPr>
        <w:t>)</w:t>
      </w:r>
      <w:bookmarkEnd w:id="42"/>
      <w:bookmarkEnd w:id="43"/>
    </w:p>
    <w:p>
      <w:pPr>
        <w:pStyle w:val="Style20"/>
        <w:keepNext w:val="0"/>
        <w:keepLines w:val="0"/>
        <w:widowControl w:val="0"/>
        <w:numPr>
          <w:ilvl w:val="0"/>
          <w:numId w:val="5"/>
        </w:numPr>
        <w:shd w:val="clear" w:color="auto" w:fill="auto"/>
        <w:tabs>
          <w:tab w:pos="267" w:val="left"/>
        </w:tabs>
        <w:bidi w:val="0"/>
        <w:spacing w:before="0" w:after="0" w:line="314" w:lineRule="auto"/>
        <w:ind w:left="0" w:right="0" w:firstLine="0"/>
        <w:jc w:val="left"/>
      </w:pPr>
      <w:r>
        <w:rPr>
          <w:color w:val="000000"/>
          <w:spacing w:val="0"/>
          <w:w w:val="100"/>
          <w:position w:val="0"/>
          <w:shd w:val="clear" w:color="auto" w:fill="auto"/>
          <w:lang w:val="fr-FR" w:eastAsia="fr-FR" w:bidi="fr-FR"/>
        </w:rPr>
        <w:t>Éducation supérieure :</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shd w:val="clear" w:color="auto" w:fill="auto"/>
          <w:lang w:val="fr-FR" w:eastAsia="fr-FR" w:bidi="fr-FR"/>
        </w:rPr>
        <w:t>15</w:t>
      </w:r>
      <w:r>
        <w:rPr>
          <w:color w:val="000000"/>
          <w:spacing w:val="0"/>
          <w:w w:val="100"/>
          <w:position w:val="0"/>
          <w:shd w:val="clear" w:color="auto" w:fill="auto"/>
          <w:lang w:val="fr-FR" w:eastAsia="fr-FR" w:bidi="fr-FR"/>
        </w:rPr>
        <w:t>%</w:t>
      </w:r>
    </w:p>
    <w:p>
      <w:pPr>
        <w:pStyle w:val="Style20"/>
        <w:keepNext w:val="0"/>
        <w:keepLines w:val="0"/>
        <w:widowControl w:val="0"/>
        <w:numPr>
          <w:ilvl w:val="0"/>
          <w:numId w:val="5"/>
        </w:numPr>
        <w:shd w:val="clear" w:color="auto" w:fill="auto"/>
        <w:tabs>
          <w:tab w:pos="267" w:val="left"/>
        </w:tabs>
        <w:bidi w:val="0"/>
        <w:spacing w:before="0" w:after="0" w:line="314" w:lineRule="auto"/>
        <w:ind w:left="0" w:right="0" w:firstLine="0"/>
        <w:jc w:val="left"/>
      </w:pPr>
      <w:r>
        <w:rPr>
          <w:color w:val="000000"/>
          <w:spacing w:val="0"/>
          <w:w w:val="100"/>
          <w:position w:val="0"/>
          <w:shd w:val="clear" w:color="auto" w:fill="auto"/>
          <w:lang w:val="fr-FR" w:eastAsia="fr-FR" w:bidi="fr-FR"/>
        </w:rPr>
        <w:t>Éducation secondaire :</w:t>
      </w:r>
    </w:p>
    <w:p>
      <w:pPr>
        <w:pStyle w:val="Style20"/>
        <w:keepNext w:val="0"/>
        <w:keepLines w:val="0"/>
        <w:widowControl w:val="0"/>
        <w:shd w:val="clear" w:color="auto" w:fill="auto"/>
        <w:bidi w:val="0"/>
        <w:spacing w:before="0" w:after="0" w:line="314" w:lineRule="auto"/>
        <w:ind w:left="0" w:right="0" w:firstLine="160"/>
        <w:jc w:val="left"/>
      </w:pPr>
      <w:r>
        <w:rPr>
          <w:color w:val="000000"/>
          <w:spacing w:val="0"/>
          <w:w w:val="100"/>
          <w:position w:val="0"/>
          <w:shd w:val="clear" w:color="auto" w:fill="auto"/>
          <w:lang w:val="fr-FR" w:eastAsia="fr-FR" w:bidi="fr-FR"/>
        </w:rPr>
        <w:t xml:space="preserve">environ </w:t>
      </w:r>
      <w:r>
        <w:rPr>
          <w:color w:val="000000"/>
          <w:spacing w:val="0"/>
          <w:w w:val="100"/>
          <w:position w:val="0"/>
          <w:sz w:val="16"/>
          <w:szCs w:val="16"/>
          <w:shd w:val="clear" w:color="auto" w:fill="auto"/>
          <w:lang w:val="fr-FR" w:eastAsia="fr-FR" w:bidi="fr-FR"/>
        </w:rPr>
        <w:t>50</w:t>
      </w:r>
      <w:r>
        <w:rPr>
          <w:color w:val="000000"/>
          <w:spacing w:val="0"/>
          <w:w w:val="100"/>
          <w:position w:val="0"/>
          <w:shd w:val="clear" w:color="auto" w:fill="auto"/>
          <w:lang w:val="fr-FR" w:eastAsia="fr-FR" w:bidi="fr-FR"/>
        </w:rPr>
        <w:t>%</w:t>
      </w:r>
    </w:p>
    <w:p>
      <w:pPr>
        <w:pStyle w:val="Style20"/>
        <w:keepNext w:val="0"/>
        <w:keepLines w:val="0"/>
        <w:widowControl w:val="0"/>
        <w:numPr>
          <w:ilvl w:val="0"/>
          <w:numId w:val="5"/>
        </w:numPr>
        <w:shd w:val="clear" w:color="auto" w:fill="auto"/>
        <w:tabs>
          <w:tab w:pos="267" w:val="left"/>
        </w:tabs>
        <w:bidi w:val="0"/>
        <w:spacing w:before="0" w:after="0" w:line="314" w:lineRule="auto"/>
        <w:ind w:left="0" w:right="0" w:firstLine="0"/>
        <w:jc w:val="left"/>
      </w:pPr>
      <w:r>
        <w:rPr>
          <w:color w:val="000000"/>
          <w:spacing w:val="0"/>
          <w:w w:val="100"/>
          <w:position w:val="0"/>
          <w:shd w:val="clear" w:color="auto" w:fill="auto"/>
          <w:lang w:val="fr-FR" w:eastAsia="fr-FR" w:bidi="fr-FR"/>
        </w:rPr>
        <w:t>Éducation primaire/illettrés :</w:t>
      </w:r>
    </w:p>
    <w:p>
      <w:pPr>
        <w:pStyle w:val="Style20"/>
        <w:keepNext w:val="0"/>
        <w:keepLines w:val="0"/>
        <w:widowControl w:val="0"/>
        <w:shd w:val="clear" w:color="auto" w:fill="auto"/>
        <w:bidi w:val="0"/>
        <w:spacing w:before="0" w:after="0" w:line="314" w:lineRule="auto"/>
        <w:ind w:left="0" w:right="0" w:firstLine="160"/>
        <w:jc w:val="left"/>
        <w:sectPr>
          <w:footnotePr>
            <w:pos w:val="pageBottom"/>
            <w:numFmt w:val="decimal"/>
            <w:numRestart w:val="continuous"/>
          </w:footnotePr>
          <w:pgSz w:w="9638" w:h="13608"/>
          <w:pgMar w:top="2314" w:left="746" w:right="1255" w:bottom="597" w:header="0" w:footer="3" w:gutter="0"/>
          <w:cols w:num="2" w:space="720" w:equalWidth="0">
            <w:col w:w="3917" w:space="197"/>
            <w:col w:w="3523"/>
          </w:cols>
          <w:noEndnote/>
          <w:rtlGutter w:val="0"/>
          <w:docGrid w:linePitch="360"/>
        </w:sectPr>
      </w:pPr>
      <w:r>
        <w:rPr>
          <w:color w:val="000000"/>
          <w:spacing w:val="0"/>
          <w:w w:val="100"/>
          <w:position w:val="0"/>
          <w:shd w:val="clear" w:color="auto" w:fill="auto"/>
          <w:lang w:val="fr-FR" w:eastAsia="fr-FR" w:bidi="fr-FR"/>
        </w:rPr>
        <w:t xml:space="preserve">de </w:t>
      </w:r>
      <w:r>
        <w:rPr>
          <w:color w:val="000000"/>
          <w:spacing w:val="0"/>
          <w:w w:val="100"/>
          <w:position w:val="0"/>
          <w:sz w:val="16"/>
          <w:szCs w:val="16"/>
          <w:shd w:val="clear" w:color="auto" w:fill="auto"/>
          <w:lang w:val="fr-FR" w:eastAsia="fr-FR" w:bidi="fr-FR"/>
        </w:rPr>
        <w:t xml:space="preserve">30 </w:t>
      </w:r>
      <w:r>
        <w:rPr>
          <w:color w:val="000000"/>
          <w:spacing w:val="0"/>
          <w:w w:val="100"/>
          <w:position w:val="0"/>
          <w:shd w:val="clear" w:color="auto" w:fill="auto"/>
          <w:lang w:val="fr-FR" w:eastAsia="fr-FR" w:bidi="fr-FR"/>
        </w:rPr>
        <w:t xml:space="preserve">à </w:t>
      </w:r>
      <w:r>
        <w:rPr>
          <w:color w:val="000000"/>
          <w:spacing w:val="0"/>
          <w:w w:val="100"/>
          <w:position w:val="0"/>
          <w:sz w:val="16"/>
          <w:szCs w:val="16"/>
          <w:shd w:val="clear" w:color="auto" w:fill="auto"/>
          <w:lang w:val="fr-FR" w:eastAsia="fr-FR" w:bidi="fr-FR"/>
        </w:rPr>
        <w:t>40</w:t>
      </w:r>
      <w:r>
        <w:rPr>
          <w:color w:val="000000"/>
          <w:spacing w:val="0"/>
          <w:w w:val="100"/>
          <w:position w:val="0"/>
          <w:shd w:val="clear" w:color="auto" w:fill="auto"/>
          <w:lang w:val="fr-FR" w:eastAsia="fr-FR" w:bidi="fr-FR"/>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2" w:after="22" w:line="240" w:lineRule="exact"/>
        <w:rPr>
          <w:sz w:val="19"/>
          <w:szCs w:val="19"/>
        </w:rPr>
      </w:pPr>
    </w:p>
    <w:p>
      <w:pPr>
        <w:widowControl w:val="0"/>
        <w:spacing w:line="1" w:lineRule="exact"/>
        <w:sectPr>
          <w:footnotePr>
            <w:pos w:val="pageBottom"/>
            <w:numFmt w:val="decimal"/>
            <w:numRestart w:val="continuous"/>
          </w:footnotePr>
          <w:type w:val="continuous"/>
          <w:pgSz w:w="9638" w:h="13608"/>
          <w:pgMar w:top="747" w:left="0" w:right="0" w:bottom="2163" w:header="0" w:footer="3" w:gutter="0"/>
          <w:cols w:space="720"/>
          <w:noEndnote/>
          <w:rtlGutter w:val="0"/>
          <w:docGrid w:linePitch="360"/>
        </w:sectPr>
      </w:pPr>
    </w:p>
    <w:p>
      <w:pPr>
        <w:pStyle w:val="Style20"/>
        <w:keepNext w:val="0"/>
        <w:keepLines w:val="0"/>
        <w:widowControl w:val="0"/>
        <w:shd w:val="clear" w:color="auto" w:fill="auto"/>
        <w:bidi w:val="0"/>
        <w:spacing w:before="0" w:after="0" w:line="338" w:lineRule="auto"/>
        <w:ind w:left="0" w:right="0" w:firstLine="0"/>
        <w:jc w:val="left"/>
        <w:rPr>
          <w:sz w:val="15"/>
          <w:szCs w:val="15"/>
        </w:rPr>
      </w:pPr>
      <w:r>
        <w:rPr>
          <w:b/>
          <w:bCs/>
          <w:i/>
          <w:iCs/>
          <w:color w:val="000000"/>
          <w:spacing w:val="0"/>
          <w:w w:val="100"/>
          <w:position w:val="0"/>
          <w:sz w:val="16"/>
          <w:szCs w:val="16"/>
          <w:shd w:val="clear" w:color="auto" w:fill="auto"/>
          <w:lang w:val="fr-FR" w:eastAsia="fr-FR" w:bidi="fr-FR"/>
        </w:rPr>
        <w:t xml:space="preserve">Sources : </w:t>
      </w:r>
      <w:r>
        <w:rPr>
          <w:i/>
          <w:iCs/>
          <w:color w:val="000000"/>
          <w:spacing w:val="0"/>
          <w:w w:val="100"/>
          <w:position w:val="0"/>
          <w:sz w:val="16"/>
          <w:szCs w:val="16"/>
          <w:shd w:val="clear" w:color="auto" w:fill="auto"/>
          <w:lang w:val="fr-FR" w:eastAsia="fr-FR" w:bidi="fr-FR"/>
        </w:rPr>
        <w:t xml:space="preserve">UNHCR. Global trends, forced displacement in </w:t>
      </w:r>
      <w:r>
        <w:rPr>
          <w:i/>
          <w:iCs/>
          <w:color w:val="000000"/>
          <w:spacing w:val="0"/>
          <w:w w:val="100"/>
          <w:position w:val="0"/>
          <w:sz w:val="15"/>
          <w:szCs w:val="15"/>
          <w:shd w:val="clear" w:color="auto" w:fill="auto"/>
          <w:lang w:val="fr-FR" w:eastAsia="fr-FR" w:bidi="fr-FR"/>
        </w:rPr>
        <w:t>2015</w:t>
      </w:r>
    </w:p>
    <w:p>
      <w:pPr>
        <w:pStyle w:val="Style20"/>
        <w:keepNext w:val="0"/>
        <w:keepLines w:val="0"/>
        <w:widowControl w:val="0"/>
        <w:shd w:val="clear" w:color="auto" w:fill="auto"/>
        <w:bidi w:val="0"/>
        <w:spacing w:before="0" w:after="0" w:line="338" w:lineRule="auto"/>
        <w:ind w:left="0" w:right="0" w:firstLine="580"/>
        <w:jc w:val="both"/>
        <w:rPr>
          <w:sz w:val="16"/>
          <w:szCs w:val="16"/>
        </w:rPr>
      </w:pPr>
      <w:r>
        <w:rPr>
          <w:i/>
          <w:iCs/>
          <w:color w:val="000000"/>
          <w:spacing w:val="0"/>
          <w:w w:val="100"/>
          <w:position w:val="0"/>
          <w:sz w:val="16"/>
          <w:szCs w:val="16"/>
          <w:shd w:val="clear" w:color="auto" w:fill="auto"/>
          <w:lang w:val="fr-FR" w:eastAsia="fr-FR" w:bidi="fr-FR"/>
        </w:rPr>
        <w:t xml:space="preserve">Ministère des Affaires étrangères et européennes. Direction de l'immigration. Bilan de l'année </w:t>
      </w:r>
      <w:r>
        <w:rPr>
          <w:i/>
          <w:iCs/>
          <w:color w:val="000000"/>
          <w:spacing w:val="0"/>
          <w:w w:val="100"/>
          <w:position w:val="0"/>
          <w:sz w:val="15"/>
          <w:szCs w:val="15"/>
          <w:shd w:val="clear" w:color="auto" w:fill="auto"/>
          <w:lang w:val="fr-FR" w:eastAsia="fr-FR" w:bidi="fr-FR"/>
        </w:rPr>
        <w:t xml:space="preserve">2015 </w:t>
      </w:r>
      <w:r>
        <w:rPr>
          <w:i/>
          <w:iCs/>
          <w:color w:val="000000"/>
          <w:spacing w:val="0"/>
          <w:w w:val="100"/>
          <w:position w:val="0"/>
          <w:sz w:val="16"/>
          <w:szCs w:val="16"/>
          <w:shd w:val="clear" w:color="auto" w:fill="auto"/>
          <w:lang w:val="fr-FR" w:eastAsia="fr-FR" w:bidi="fr-FR"/>
        </w:rPr>
        <w:t>en matière d'asile et d'immigration.</w:t>
      </w:r>
    </w:p>
    <w:p>
      <w:pPr>
        <w:pStyle w:val="Style20"/>
        <w:keepNext w:val="0"/>
        <w:keepLines w:val="0"/>
        <w:widowControl w:val="0"/>
        <w:shd w:val="clear" w:color="auto" w:fill="auto"/>
        <w:bidi w:val="0"/>
        <w:spacing w:before="0" w:after="0" w:line="338" w:lineRule="auto"/>
        <w:ind w:left="0" w:right="0" w:firstLine="580"/>
        <w:jc w:val="left"/>
        <w:rPr>
          <w:sz w:val="15"/>
          <w:szCs w:val="15"/>
        </w:rPr>
      </w:pPr>
      <w:r>
        <w:rPr>
          <w:i/>
          <w:iCs/>
          <w:color w:val="000000"/>
          <w:spacing w:val="0"/>
          <w:w w:val="100"/>
          <w:position w:val="0"/>
          <w:sz w:val="16"/>
          <w:szCs w:val="16"/>
          <w:shd w:val="clear" w:color="auto" w:fill="auto"/>
          <w:lang w:val="fr-FR" w:eastAsia="fr-FR" w:bidi="fr-FR"/>
        </w:rPr>
        <w:t xml:space="preserve">Disponible sur : </w:t>
      </w:r>
      <w:r>
        <w:fldChar w:fldCharType="begin"/>
      </w:r>
      <w:r>
        <w:rPr>
          <w:i/>
          <w:iCs/>
          <w:color w:val="000000"/>
          <w:spacing w:val="0"/>
          <w:w w:val="100"/>
          <w:position w:val="0"/>
          <w:sz w:val="16"/>
          <w:szCs w:val="16"/>
          <w:shd w:val="clear" w:color="auto" w:fill="auto"/>
        </w:rPr>
        <w:instrText> HYPERLINK "http://www.gouvernement.lu/5680602/Bilan-2015.pdf" </w:instrText>
      </w:r>
      <w:r>
        <w:fldChar w:fldCharType="separate"/>
      </w:r>
      <w:r>
        <w:rPr>
          <w:rStyle w:val="Hyperlink"/>
          <w:i/>
          <w:iCs/>
          <w:color w:val="0066CC"/>
          <w:spacing w:val="0"/>
          <w:w w:val="100"/>
          <w:position w:val="0"/>
          <w:sz w:val="16"/>
          <w:szCs w:val="16"/>
          <w:u w:val="single"/>
          <w:shd w:val="clear" w:color="auto" w:fill="auto"/>
          <w:lang w:val="fr-FR" w:eastAsia="fr-FR" w:bidi="fr-FR"/>
        </w:rPr>
        <w:t>www.gouvernement.lu/</w:t>
      </w:r>
      <w:r>
        <w:rPr>
          <w:rStyle w:val="Hyperlink"/>
          <w:i/>
          <w:iCs/>
          <w:color w:val="0066CC"/>
          <w:spacing w:val="0"/>
          <w:w w:val="100"/>
          <w:position w:val="0"/>
          <w:sz w:val="15"/>
          <w:szCs w:val="15"/>
          <w:u w:val="single"/>
          <w:shd w:val="clear" w:color="auto" w:fill="auto"/>
          <w:lang w:val="fr-FR" w:eastAsia="fr-FR" w:bidi="fr-FR"/>
        </w:rPr>
        <w:t>5680602</w:t>
      </w:r>
      <w:r>
        <w:rPr>
          <w:rStyle w:val="Hyperlink"/>
          <w:i/>
          <w:iCs/>
          <w:color w:val="0066CC"/>
          <w:spacing w:val="0"/>
          <w:w w:val="100"/>
          <w:position w:val="0"/>
          <w:sz w:val="16"/>
          <w:szCs w:val="16"/>
          <w:u w:val="single"/>
          <w:shd w:val="clear" w:color="auto" w:fill="auto"/>
          <w:lang w:val="fr-FR" w:eastAsia="fr-FR" w:bidi="fr-FR"/>
        </w:rPr>
        <w:t>/Bilan-</w:t>
      </w:r>
      <w:r>
        <w:rPr>
          <w:rStyle w:val="Hyperlink"/>
          <w:i/>
          <w:iCs/>
          <w:color w:val="0066CC"/>
          <w:spacing w:val="0"/>
          <w:w w:val="100"/>
          <w:position w:val="0"/>
          <w:sz w:val="15"/>
          <w:szCs w:val="15"/>
          <w:u w:val="single"/>
          <w:shd w:val="clear" w:color="auto" w:fill="auto"/>
          <w:lang w:val="fr-FR" w:eastAsia="fr-FR" w:bidi="fr-FR"/>
        </w:rPr>
        <w:t>2015</w:t>
      </w:r>
      <w:r>
        <w:rPr>
          <w:rStyle w:val="Hyperlink"/>
          <w:i/>
          <w:iCs/>
          <w:color w:val="0066CC"/>
          <w:spacing w:val="0"/>
          <w:w w:val="100"/>
          <w:position w:val="0"/>
          <w:sz w:val="16"/>
          <w:szCs w:val="16"/>
          <w:u w:val="single"/>
          <w:shd w:val="clear" w:color="auto" w:fill="auto"/>
          <w:lang w:val="fr-FR" w:eastAsia="fr-FR" w:bidi="fr-FR"/>
        </w:rPr>
        <w:t>.pdf</w:t>
      </w:r>
      <w:r>
        <w:fldChar w:fldCharType="end"/>
      </w:r>
      <w:r>
        <w:rPr>
          <w:i/>
          <w:iCs/>
          <w:color w:val="000000"/>
          <w:spacing w:val="0"/>
          <w:w w:val="100"/>
          <w:position w:val="0"/>
          <w:sz w:val="16"/>
          <w:szCs w:val="16"/>
          <w:shd w:val="clear" w:color="auto" w:fill="auto"/>
          <w:lang w:val="fr-FR" w:eastAsia="fr-FR" w:bidi="fr-FR"/>
        </w:rPr>
        <w:t xml:space="preserve">. </w:t>
      </w:r>
      <w:r>
        <w:rPr>
          <w:i/>
          <w:iCs/>
          <w:color w:val="000000"/>
          <w:spacing w:val="0"/>
          <w:w w:val="100"/>
          <w:position w:val="0"/>
          <w:sz w:val="15"/>
          <w:szCs w:val="15"/>
          <w:shd w:val="clear" w:color="auto" w:fill="auto"/>
          <w:lang w:val="fr-FR" w:eastAsia="fr-FR" w:bidi="fr-FR"/>
        </w:rPr>
        <w:t>2015</w:t>
      </w:r>
    </w:p>
    <w:p>
      <w:pPr>
        <w:pStyle w:val="Style20"/>
        <w:keepNext w:val="0"/>
        <w:keepLines w:val="0"/>
        <w:widowControl w:val="0"/>
        <w:shd w:val="clear" w:color="auto" w:fill="auto"/>
        <w:bidi w:val="0"/>
        <w:spacing w:before="0" w:after="0" w:line="338" w:lineRule="auto"/>
        <w:ind w:left="0" w:right="0" w:firstLine="580"/>
        <w:jc w:val="left"/>
        <w:rPr>
          <w:sz w:val="16"/>
          <w:szCs w:val="16"/>
        </w:rPr>
      </w:pPr>
      <w:r>
        <w:rPr>
          <w:i/>
          <w:iCs/>
          <w:color w:val="000000"/>
          <w:spacing w:val="0"/>
          <w:w w:val="100"/>
          <w:position w:val="0"/>
          <w:sz w:val="16"/>
          <w:szCs w:val="16"/>
          <w:shd w:val="clear" w:color="auto" w:fill="auto"/>
          <w:lang w:val="fr-FR" w:eastAsia="fr-FR" w:bidi="fr-FR"/>
        </w:rPr>
        <w:t>Ministère des Affaires étrangères et européennes. Direction de l'immigration. Statistiques du mois de novembre.</w:t>
      </w:r>
    </w:p>
    <w:p>
      <w:pPr>
        <w:pStyle w:val="Style20"/>
        <w:keepNext w:val="0"/>
        <w:keepLines w:val="0"/>
        <w:widowControl w:val="0"/>
        <w:shd w:val="clear" w:color="auto" w:fill="auto"/>
        <w:bidi w:val="0"/>
        <w:spacing w:before="0" w:after="0" w:line="338" w:lineRule="auto"/>
        <w:ind w:left="580" w:right="0" w:firstLine="0"/>
        <w:jc w:val="left"/>
        <w:rPr>
          <w:sz w:val="16"/>
          <w:szCs w:val="16"/>
        </w:rPr>
      </w:pPr>
      <w:r>
        <w:rPr>
          <w:i/>
          <w:iCs/>
          <w:color w:val="000000"/>
          <w:spacing w:val="0"/>
          <w:w w:val="100"/>
          <w:position w:val="0"/>
          <w:sz w:val="16"/>
          <w:szCs w:val="16"/>
          <w:shd w:val="clear" w:color="auto" w:fill="auto"/>
          <w:lang w:val="fr-FR" w:eastAsia="fr-FR" w:bidi="fr-FR"/>
        </w:rPr>
        <w:t xml:space="preserve">Disponible sur : </w:t>
      </w:r>
      <w:r>
        <w:fldChar w:fldCharType="begin"/>
      </w:r>
      <w:r>
        <w:rPr>
          <w:i/>
          <w:iCs/>
          <w:color w:val="000000"/>
          <w:spacing w:val="0"/>
          <w:w w:val="100"/>
          <w:position w:val="0"/>
          <w:sz w:val="16"/>
          <w:szCs w:val="16"/>
          <w:shd w:val="clear" w:color="auto" w:fill="auto"/>
        </w:rPr>
        <w:instrText> HYPERLINK "http://www.statistiques.public.lu/fr/actualites/population/population/2016/12/20161216/20161216.pdf" </w:instrText>
      </w:r>
      <w:r>
        <w:fldChar w:fldCharType="separate"/>
      </w:r>
      <w:r>
        <w:rPr>
          <w:rStyle w:val="Hyperlink"/>
          <w:i/>
          <w:iCs/>
          <w:color w:val="0066CC"/>
          <w:spacing w:val="0"/>
          <w:w w:val="100"/>
          <w:position w:val="0"/>
          <w:sz w:val="16"/>
          <w:szCs w:val="16"/>
          <w:u w:val="single"/>
          <w:shd w:val="clear" w:color="auto" w:fill="auto"/>
          <w:lang w:val="fr-FR" w:eastAsia="fr-FR" w:bidi="fr-FR"/>
        </w:rPr>
        <w:t>www.statistiques.public.lu/fr/actualites/population/population/</w:t>
      </w:r>
      <w:r>
        <w:rPr>
          <w:rStyle w:val="Hyperlink"/>
          <w:i/>
          <w:iCs/>
          <w:color w:val="0066CC"/>
          <w:spacing w:val="0"/>
          <w:w w:val="100"/>
          <w:position w:val="0"/>
          <w:sz w:val="15"/>
          <w:szCs w:val="15"/>
          <w:u w:val="single"/>
          <w:shd w:val="clear" w:color="auto" w:fill="auto"/>
          <w:lang w:val="fr-FR" w:eastAsia="fr-FR" w:bidi="fr-FR"/>
        </w:rPr>
        <w:t>2016</w:t>
      </w:r>
      <w:r>
        <w:rPr>
          <w:rStyle w:val="Hyperlink"/>
          <w:i/>
          <w:iCs/>
          <w:color w:val="0066CC"/>
          <w:spacing w:val="0"/>
          <w:w w:val="100"/>
          <w:position w:val="0"/>
          <w:sz w:val="16"/>
          <w:szCs w:val="16"/>
          <w:u w:val="single"/>
          <w:shd w:val="clear" w:color="auto" w:fill="auto"/>
          <w:lang w:val="fr-FR" w:eastAsia="fr-FR" w:bidi="fr-FR"/>
        </w:rPr>
        <w:t>/</w:t>
      </w:r>
      <w:r>
        <w:rPr>
          <w:rStyle w:val="Hyperlink"/>
          <w:i/>
          <w:iCs/>
          <w:color w:val="0066CC"/>
          <w:spacing w:val="0"/>
          <w:w w:val="100"/>
          <w:position w:val="0"/>
          <w:sz w:val="15"/>
          <w:szCs w:val="15"/>
          <w:u w:val="single"/>
          <w:shd w:val="clear" w:color="auto" w:fill="auto"/>
          <w:lang w:val="fr-FR" w:eastAsia="fr-FR" w:bidi="fr-FR"/>
        </w:rPr>
        <w:t>12</w:t>
      </w:r>
      <w:r>
        <w:rPr>
          <w:rStyle w:val="Hyperlink"/>
          <w:i/>
          <w:iCs/>
          <w:color w:val="0066CC"/>
          <w:spacing w:val="0"/>
          <w:w w:val="100"/>
          <w:position w:val="0"/>
          <w:sz w:val="16"/>
          <w:szCs w:val="16"/>
          <w:u w:val="single"/>
          <w:shd w:val="clear" w:color="auto" w:fill="auto"/>
          <w:lang w:val="fr-FR" w:eastAsia="fr-FR" w:bidi="fr-FR"/>
        </w:rPr>
        <w:t>/</w:t>
      </w:r>
      <w:r>
        <w:rPr>
          <w:rStyle w:val="Hyperlink"/>
          <w:i/>
          <w:iCs/>
          <w:color w:val="0066CC"/>
          <w:spacing w:val="0"/>
          <w:w w:val="100"/>
          <w:position w:val="0"/>
          <w:sz w:val="15"/>
          <w:szCs w:val="15"/>
          <w:u w:val="single"/>
          <w:shd w:val="clear" w:color="auto" w:fill="auto"/>
          <w:lang w:val="fr-FR" w:eastAsia="fr-FR" w:bidi="fr-FR"/>
        </w:rPr>
        <w:t>20161216/20161216</w:t>
      </w:r>
      <w:r>
        <w:rPr>
          <w:rStyle w:val="Hyperlink"/>
          <w:i/>
          <w:iCs/>
          <w:color w:val="0066CC"/>
          <w:spacing w:val="0"/>
          <w:w w:val="100"/>
          <w:position w:val="0"/>
          <w:sz w:val="16"/>
          <w:szCs w:val="16"/>
          <w:u w:val="single"/>
          <w:shd w:val="clear" w:color="auto" w:fill="auto"/>
          <w:lang w:val="fr-FR" w:eastAsia="fr-FR" w:bidi="fr-FR"/>
        </w:rPr>
        <w:t>.pdf</w:t>
      </w:r>
      <w:r>
        <w:fldChar w:fldCharType="end"/>
      </w:r>
      <w:r>
        <w:rPr>
          <w:i/>
          <w:iCs/>
          <w:color w:val="000000"/>
          <w:spacing w:val="0"/>
          <w:w w:val="100"/>
          <w:position w:val="0"/>
          <w:sz w:val="16"/>
          <w:szCs w:val="16"/>
          <w:shd w:val="clear" w:color="auto" w:fill="auto"/>
          <w:lang w:val="fr-FR" w:eastAsia="fr-FR" w:bidi="fr-FR"/>
        </w:rPr>
        <w:t>. 2016 STATEC. Le Luxembourg en chiffres.</w:t>
      </w:r>
    </w:p>
    <w:p>
      <w:pPr>
        <w:pStyle w:val="Style20"/>
        <w:keepNext w:val="0"/>
        <w:keepLines w:val="0"/>
        <w:widowControl w:val="0"/>
        <w:shd w:val="clear" w:color="auto" w:fill="auto"/>
        <w:bidi w:val="0"/>
        <w:spacing w:before="0" w:after="0" w:line="338" w:lineRule="auto"/>
        <w:ind w:left="0" w:right="0" w:firstLine="580"/>
        <w:jc w:val="both"/>
        <w:rPr>
          <w:sz w:val="15"/>
          <w:szCs w:val="15"/>
        </w:rPr>
      </w:pPr>
      <w:r>
        <w:rPr>
          <w:i/>
          <w:iCs/>
          <w:color w:val="000000"/>
          <w:spacing w:val="0"/>
          <w:w w:val="100"/>
          <w:position w:val="0"/>
          <w:sz w:val="16"/>
          <w:szCs w:val="16"/>
          <w:shd w:val="clear" w:color="auto" w:fill="auto"/>
          <w:lang w:val="fr-FR" w:eastAsia="fr-FR" w:bidi="fr-FR"/>
        </w:rPr>
        <w:t xml:space="preserve">Disponible sur : </w:t>
      </w:r>
      <w:r>
        <w:fldChar w:fldCharType="begin"/>
      </w:r>
      <w:r>
        <w:rPr>
          <w:i/>
          <w:iCs/>
          <w:color w:val="000000"/>
          <w:spacing w:val="0"/>
          <w:w w:val="100"/>
          <w:position w:val="0"/>
          <w:sz w:val="16"/>
          <w:szCs w:val="16"/>
          <w:shd w:val="clear" w:color="auto" w:fill="auto"/>
        </w:rPr>
        <w:instrText> HYPERLINK "http://www.statistiques.public.lu/catalogue-publications/luxembourg-en-chiffres/2016/luxembourg-chiffres.pdf" </w:instrText>
      </w:r>
      <w:r>
        <w:fldChar w:fldCharType="separate"/>
      </w:r>
      <w:r>
        <w:rPr>
          <w:rStyle w:val="Hyperlink"/>
          <w:i/>
          <w:iCs/>
          <w:color w:val="0066CC"/>
          <w:spacing w:val="0"/>
          <w:w w:val="100"/>
          <w:position w:val="0"/>
          <w:sz w:val="16"/>
          <w:szCs w:val="16"/>
          <w:u w:val="single"/>
          <w:shd w:val="clear" w:color="auto" w:fill="auto"/>
          <w:lang w:val="fr-FR" w:eastAsia="fr-FR" w:bidi="fr-FR"/>
        </w:rPr>
        <w:t>www.statistiques.public.lu/catalogue-publications/luxembourg-en-chiffres/</w:t>
      </w:r>
      <w:r>
        <w:rPr>
          <w:rStyle w:val="Hyperlink"/>
          <w:i/>
          <w:iCs/>
          <w:color w:val="0066CC"/>
          <w:spacing w:val="0"/>
          <w:w w:val="100"/>
          <w:position w:val="0"/>
          <w:sz w:val="15"/>
          <w:szCs w:val="15"/>
          <w:u w:val="single"/>
          <w:shd w:val="clear" w:color="auto" w:fill="auto"/>
          <w:lang w:val="fr-FR" w:eastAsia="fr-FR" w:bidi="fr-FR"/>
        </w:rPr>
        <w:t>2016</w:t>
      </w:r>
      <w:r>
        <w:rPr>
          <w:rStyle w:val="Hyperlink"/>
          <w:i/>
          <w:iCs/>
          <w:color w:val="0066CC"/>
          <w:spacing w:val="0"/>
          <w:w w:val="100"/>
          <w:position w:val="0"/>
          <w:sz w:val="16"/>
          <w:szCs w:val="16"/>
          <w:u w:val="single"/>
          <w:shd w:val="clear" w:color="auto" w:fill="auto"/>
          <w:lang w:val="fr-FR" w:eastAsia="fr-FR" w:bidi="fr-FR"/>
        </w:rPr>
        <w:t>/luxembourg-chiffres.pdf</w:t>
      </w:r>
      <w:r>
        <w:fldChar w:fldCharType="end"/>
      </w:r>
      <w:r>
        <w:rPr>
          <w:i/>
          <w:iCs/>
          <w:color w:val="000000"/>
          <w:spacing w:val="0"/>
          <w:w w:val="100"/>
          <w:position w:val="0"/>
          <w:sz w:val="16"/>
          <w:szCs w:val="16"/>
          <w:shd w:val="clear" w:color="auto" w:fill="auto"/>
          <w:lang w:val="fr-FR" w:eastAsia="fr-FR" w:bidi="fr-FR"/>
        </w:rPr>
        <w:t xml:space="preserve">. </w:t>
      </w:r>
      <w:r>
        <w:rPr>
          <w:i/>
          <w:iCs/>
          <w:color w:val="000000"/>
          <w:spacing w:val="0"/>
          <w:w w:val="100"/>
          <w:position w:val="0"/>
          <w:sz w:val="15"/>
          <w:szCs w:val="15"/>
          <w:shd w:val="clear" w:color="auto" w:fill="auto"/>
          <w:lang w:val="fr-FR" w:eastAsia="fr-FR" w:bidi="fr-FR"/>
        </w:rPr>
        <w:t>2016</w:t>
      </w:r>
    </w:p>
    <w:p>
      <w:pPr>
        <w:pStyle w:val="Style20"/>
        <w:keepNext w:val="0"/>
        <w:keepLines w:val="0"/>
        <w:widowControl w:val="0"/>
        <w:shd w:val="clear" w:color="auto" w:fill="auto"/>
        <w:bidi w:val="0"/>
        <w:spacing w:before="0" w:after="0" w:line="338" w:lineRule="auto"/>
        <w:ind w:left="0" w:right="0" w:firstLine="580"/>
        <w:jc w:val="left"/>
        <w:rPr>
          <w:sz w:val="15"/>
          <w:szCs w:val="15"/>
        </w:rPr>
      </w:pPr>
      <w:r>
        <w:rPr>
          <w:i/>
          <w:iCs/>
          <w:color w:val="000000"/>
          <w:spacing w:val="0"/>
          <w:w w:val="100"/>
          <w:position w:val="0"/>
          <w:sz w:val="16"/>
          <w:szCs w:val="16"/>
          <w:shd w:val="clear" w:color="auto" w:fill="auto"/>
          <w:lang w:val="fr-FR" w:eastAsia="fr-FR" w:bidi="fr-FR"/>
        </w:rPr>
        <w:t xml:space="preserve">CEFIS. 100% Lëtzebuerg. Disponible sur : </w:t>
      </w:r>
      <w:r>
        <w:fldChar w:fldCharType="begin"/>
      </w:r>
      <w:r>
        <w:rPr>
          <w:i/>
          <w:iCs/>
          <w:color w:val="000000"/>
          <w:spacing w:val="0"/>
          <w:w w:val="100"/>
          <w:position w:val="0"/>
          <w:sz w:val="16"/>
          <w:szCs w:val="16"/>
          <w:shd w:val="clear" w:color="auto" w:fill="auto"/>
        </w:rPr>
        <w:instrText> HYPERLINK "http://www.cefis.lu/resources.20180109-Luxembourg-100.pdf" </w:instrText>
      </w:r>
      <w:r>
        <w:fldChar w:fldCharType="separate"/>
      </w:r>
      <w:r>
        <w:rPr>
          <w:rStyle w:val="Hyperlink"/>
          <w:i/>
          <w:iCs/>
          <w:color w:val="0066CC"/>
          <w:spacing w:val="0"/>
          <w:w w:val="100"/>
          <w:position w:val="0"/>
          <w:sz w:val="16"/>
          <w:szCs w:val="16"/>
          <w:u w:val="single"/>
          <w:shd w:val="clear" w:color="auto" w:fill="auto"/>
          <w:lang w:val="fr-FR" w:eastAsia="fr-FR" w:bidi="fr-FR"/>
        </w:rPr>
        <w:t>www.cefis.lu/resources.</w:t>
      </w:r>
      <w:r>
        <w:rPr>
          <w:rStyle w:val="Hyperlink"/>
          <w:i/>
          <w:iCs/>
          <w:color w:val="0066CC"/>
          <w:spacing w:val="0"/>
          <w:w w:val="100"/>
          <w:position w:val="0"/>
          <w:sz w:val="15"/>
          <w:szCs w:val="15"/>
          <w:u w:val="single"/>
          <w:shd w:val="clear" w:color="auto" w:fill="auto"/>
          <w:lang w:val="fr-FR" w:eastAsia="fr-FR" w:bidi="fr-FR"/>
        </w:rPr>
        <w:t>20180109</w:t>
      </w:r>
      <w:r>
        <w:rPr>
          <w:rStyle w:val="Hyperlink"/>
          <w:i/>
          <w:iCs/>
          <w:color w:val="0066CC"/>
          <w:spacing w:val="0"/>
          <w:w w:val="100"/>
          <w:position w:val="0"/>
          <w:sz w:val="16"/>
          <w:szCs w:val="16"/>
          <w:u w:val="single"/>
          <w:shd w:val="clear" w:color="auto" w:fill="auto"/>
          <w:lang w:val="fr-FR" w:eastAsia="fr-FR" w:bidi="fr-FR"/>
        </w:rPr>
        <w:t>-Luxembourg-1</w:t>
      </w:r>
      <w:r>
        <w:rPr>
          <w:rStyle w:val="Hyperlink"/>
          <w:i/>
          <w:iCs/>
          <w:color w:val="0066CC"/>
          <w:spacing w:val="0"/>
          <w:w w:val="100"/>
          <w:position w:val="0"/>
          <w:sz w:val="15"/>
          <w:szCs w:val="15"/>
          <w:u w:val="single"/>
          <w:shd w:val="clear" w:color="auto" w:fill="auto"/>
          <w:lang w:val="fr-FR" w:eastAsia="fr-FR" w:bidi="fr-FR"/>
        </w:rPr>
        <w:t>00</w:t>
      </w:r>
      <w:r>
        <w:rPr>
          <w:rStyle w:val="Hyperlink"/>
          <w:i/>
          <w:iCs/>
          <w:color w:val="0066CC"/>
          <w:spacing w:val="0"/>
          <w:w w:val="100"/>
          <w:position w:val="0"/>
          <w:sz w:val="16"/>
          <w:szCs w:val="16"/>
          <w:u w:val="single"/>
          <w:shd w:val="clear" w:color="auto" w:fill="auto"/>
          <w:lang w:val="fr-FR" w:eastAsia="fr-FR" w:bidi="fr-FR"/>
        </w:rPr>
        <w:t>.pdf</w:t>
      </w:r>
      <w:r>
        <w:fldChar w:fldCharType="end"/>
      </w:r>
      <w:r>
        <w:rPr>
          <w:i/>
          <w:iCs/>
          <w:color w:val="000000"/>
          <w:spacing w:val="0"/>
          <w:w w:val="100"/>
          <w:position w:val="0"/>
          <w:sz w:val="16"/>
          <w:szCs w:val="16"/>
          <w:shd w:val="clear" w:color="auto" w:fill="auto"/>
          <w:lang w:val="fr-FR" w:eastAsia="fr-FR" w:bidi="fr-FR"/>
        </w:rPr>
        <w:t>. 2</w:t>
      </w:r>
      <w:r>
        <w:rPr>
          <w:i/>
          <w:iCs/>
          <w:color w:val="000000"/>
          <w:spacing w:val="0"/>
          <w:w w:val="100"/>
          <w:position w:val="0"/>
          <w:sz w:val="15"/>
          <w:szCs w:val="15"/>
          <w:shd w:val="clear" w:color="auto" w:fill="auto"/>
          <w:lang w:val="fr-FR" w:eastAsia="fr-FR" w:bidi="fr-FR"/>
        </w:rPr>
        <w:t>017</w:t>
      </w:r>
    </w:p>
    <w:p>
      <w:pPr>
        <w:pStyle w:val="Style15"/>
        <w:keepNext w:val="0"/>
        <w:keepLines w:val="0"/>
        <w:widowControl w:val="0"/>
        <w:shd w:val="clear" w:color="auto" w:fill="auto"/>
        <w:bidi w:val="0"/>
        <w:spacing w:before="0" w:after="1980" w:line="240" w:lineRule="auto"/>
        <w:ind w:left="0" w:right="0" w:firstLine="0"/>
        <w:jc w:val="left"/>
        <w:rPr>
          <w:sz w:val="30"/>
          <w:szCs w:val="30"/>
        </w:rPr>
      </w:pPr>
      <w:r>
        <w:rPr>
          <w:color w:val="000000"/>
          <w:spacing w:val="0"/>
          <w:w w:val="100"/>
          <w:position w:val="0"/>
          <w:sz w:val="30"/>
          <w:szCs w:val="30"/>
          <w:shd w:val="clear" w:color="auto" w:fill="auto"/>
          <w:lang w:val="fr-FR" w:eastAsia="fr-FR" w:bidi="fr-FR"/>
        </w:rPr>
        <w:t>ÉVOLUTION DU CADRE LÉGAL</w:t>
      </w:r>
    </w:p>
    <w:p>
      <w:pPr>
        <w:pStyle w:val="Style15"/>
        <w:keepNext w:val="0"/>
        <w:keepLines w:val="0"/>
        <w:widowControl w:val="0"/>
        <w:shd w:val="clear" w:color="auto" w:fill="auto"/>
        <w:bidi w:val="0"/>
        <w:spacing w:before="0" w:after="0" w:line="334" w:lineRule="auto"/>
        <w:ind w:left="1200" w:right="0" w:firstLine="0"/>
        <w:jc w:val="left"/>
        <w:rPr>
          <w:sz w:val="24"/>
          <w:szCs w:val="24"/>
        </w:rPr>
      </w:pPr>
      <w:r>
        <w:rPr>
          <w:b/>
          <w:bCs/>
          <w:color w:val="000000"/>
          <w:spacing w:val="0"/>
          <w:w w:val="100"/>
          <w:position w:val="0"/>
          <w:sz w:val="24"/>
          <w:szCs w:val="24"/>
          <w:shd w:val="clear" w:color="auto" w:fill="auto"/>
          <w:lang w:val="fr-FR" w:eastAsia="fr-FR" w:bidi="fr-FR"/>
        </w:rPr>
        <w:t>CONVENTION DE CONVENTION DE GENÈVE 1951 DUBLIN 1990</w:t>
      </w:r>
      <w:r>
        <w:br w:type="page"/>
      </w:r>
    </w:p>
    <w:p>
      <w:pPr>
        <w:pStyle w:val="Style42"/>
        <w:keepNext/>
        <w:keepLines/>
        <w:widowControl w:val="0"/>
        <w:shd w:val="clear" w:color="auto" w:fill="auto"/>
        <w:bidi w:val="0"/>
        <w:spacing w:before="0" w:after="300" w:line="240" w:lineRule="auto"/>
        <w:ind w:left="0" w:right="0" w:firstLine="0"/>
        <w:jc w:val="left"/>
      </w:pPr>
      <w:bookmarkStart w:id="44" w:name="bookmark44"/>
      <w:bookmarkStart w:id="45" w:name="bookmark45"/>
      <w:r>
        <w:rPr>
          <w:color w:val="000000"/>
          <w:spacing w:val="0"/>
          <w:w w:val="100"/>
          <w:position w:val="0"/>
          <w:shd w:val="clear" w:color="auto" w:fill="auto"/>
          <w:lang w:val="fr-FR" w:eastAsia="fr-FR" w:bidi="fr-FR"/>
        </w:rPr>
        <w:t>Le contexte légal en quelques dates</w:t>
      </w:r>
      <w:bookmarkEnd w:id="44"/>
      <w:bookmarkEnd w:id="45"/>
    </w:p>
    <w:p>
      <w:pPr>
        <w:pStyle w:val="Style72"/>
        <w:keepNext w:val="0"/>
        <w:keepLines w:val="0"/>
        <w:widowControl w:val="0"/>
        <w:shd w:val="clear" w:color="auto" w:fill="auto"/>
        <w:bidi w:val="0"/>
        <w:spacing w:before="0" w:after="0" w:line="338" w:lineRule="auto"/>
        <w:ind w:left="0" w:right="0" w:firstLine="0"/>
        <w:jc w:val="both"/>
      </w:pPr>
      <w:r>
        <w:rPr>
          <w:color w:val="000000"/>
          <w:spacing w:val="0"/>
          <w:w w:val="100"/>
          <w:position w:val="0"/>
          <w:shd w:val="clear" w:color="auto" w:fill="auto"/>
          <w:lang w:val="fr-FR" w:eastAsia="fr-FR" w:bidi="fr-FR"/>
        </w:rPr>
        <w:t>L'Union européenne a, depuis plusieurs années, une forte volonté d'uniformiser les politiques au sein des États membres relatives aux procédures d'asile et d'immigration en général tout en mettant en pratique le principe de non-refoulement qui consiste à protéger toutes les personnes dont la vie est menacée.</w:t>
      </w:r>
    </w:p>
    <w:tbl>
      <w:tblPr>
        <w:tblOverlap w:val="never"/>
        <w:jc w:val="center"/>
        <w:tblLayout w:type="fixed"/>
      </w:tblPr>
      <w:tblGrid>
        <w:gridCol w:w="1920"/>
        <w:gridCol w:w="6029"/>
      </w:tblGrid>
      <w:tr>
        <w:trPr>
          <w:trHeight w:val="74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right"/>
              <w:rPr>
                <w:sz w:val="13"/>
                <w:szCs w:val="13"/>
              </w:rPr>
            </w:pPr>
            <w:r>
              <w:rPr>
                <w:b/>
                <w:bCs/>
                <w:color w:val="000000"/>
                <w:spacing w:val="0"/>
                <w:w w:val="100"/>
                <w:position w:val="0"/>
                <w:sz w:val="13"/>
                <w:szCs w:val="13"/>
                <w:shd w:val="clear" w:color="auto" w:fill="auto"/>
                <w:lang w:val="fr-FR" w:eastAsia="fr-FR" w:bidi="fr-FR"/>
              </w:rPr>
              <w:t xml:space="preserve">28 </w:t>
            </w:r>
            <w:r>
              <w:rPr>
                <w:rFonts w:ascii="Verdana" w:eastAsia="Verdana" w:hAnsi="Verdana" w:cs="Verdana"/>
                <w:b/>
                <w:bCs/>
                <w:color w:val="000000"/>
                <w:spacing w:val="0"/>
                <w:w w:val="100"/>
                <w:position w:val="0"/>
                <w:sz w:val="15"/>
                <w:szCs w:val="15"/>
                <w:shd w:val="clear" w:color="auto" w:fill="auto"/>
                <w:lang w:val="fr-FR" w:eastAsia="fr-FR" w:bidi="fr-FR"/>
              </w:rPr>
              <w:t xml:space="preserve">juillet </w:t>
            </w:r>
            <w:r>
              <w:rPr>
                <w:b/>
                <w:bCs/>
                <w:color w:val="000000"/>
                <w:spacing w:val="0"/>
                <w:w w:val="100"/>
                <w:position w:val="0"/>
                <w:sz w:val="13"/>
                <w:szCs w:val="13"/>
                <w:shd w:val="clear" w:color="auto" w:fill="auto"/>
                <w:lang w:val="fr-FR" w:eastAsia="fr-FR" w:bidi="fr-FR"/>
              </w:rPr>
              <w:t>1951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41"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xml:space="preserve">La </w:t>
            </w:r>
            <w:r>
              <w:rPr>
                <w:rFonts w:ascii="Verdana" w:eastAsia="Verdana" w:hAnsi="Verdana" w:cs="Verdana"/>
                <w:b/>
                <w:bCs/>
                <w:color w:val="000000"/>
                <w:spacing w:val="0"/>
                <w:w w:val="100"/>
                <w:position w:val="0"/>
                <w:sz w:val="15"/>
                <w:szCs w:val="15"/>
                <w:shd w:val="clear" w:color="auto" w:fill="auto"/>
                <w:lang w:val="fr-FR" w:eastAsia="fr-FR" w:bidi="fr-FR"/>
              </w:rPr>
              <w:t xml:space="preserve">Convention de Genève </w:t>
            </w:r>
            <w:r>
              <w:rPr>
                <w:rFonts w:ascii="Verdana" w:eastAsia="Verdana" w:hAnsi="Verdana" w:cs="Verdana"/>
                <w:color w:val="000000"/>
                <w:spacing w:val="0"/>
                <w:w w:val="100"/>
                <w:position w:val="0"/>
                <w:sz w:val="15"/>
                <w:szCs w:val="15"/>
                <w:shd w:val="clear" w:color="auto" w:fill="auto"/>
                <w:lang w:val="fr-FR" w:eastAsia="fr-FR" w:bidi="fr-FR"/>
              </w:rPr>
              <w:t xml:space="preserve">permet de protéger les réfugiés de guerre. Elle a été signée par </w:t>
            </w:r>
            <w:r>
              <w:rPr>
                <w:color w:val="000000"/>
                <w:spacing w:val="0"/>
                <w:w w:val="100"/>
                <w:position w:val="0"/>
                <w:sz w:val="13"/>
                <w:szCs w:val="13"/>
                <w:shd w:val="clear" w:color="auto" w:fill="auto"/>
                <w:lang w:val="fr-FR" w:eastAsia="fr-FR" w:bidi="fr-FR"/>
              </w:rPr>
              <w:t xml:space="preserve">150 </w:t>
            </w:r>
            <w:r>
              <w:rPr>
                <w:rFonts w:ascii="Verdana" w:eastAsia="Verdana" w:hAnsi="Verdana" w:cs="Verdana"/>
                <w:color w:val="000000"/>
                <w:spacing w:val="0"/>
                <w:w w:val="100"/>
                <w:position w:val="0"/>
                <w:sz w:val="15"/>
                <w:szCs w:val="15"/>
                <w:shd w:val="clear" w:color="auto" w:fill="auto"/>
                <w:lang w:val="fr-FR" w:eastAsia="fr-FR" w:bidi="fr-FR"/>
              </w:rPr>
              <w:t>pays qui s'engagent à protéger toutes les personnes qui ne peuvent être protégées dans leur propre pays.</w:t>
            </w:r>
          </w:p>
        </w:tc>
      </w:tr>
      <w:tr>
        <w:trPr>
          <w:trHeight w:val="104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20" w:after="0" w:line="240" w:lineRule="auto"/>
              <w:ind w:left="0" w:right="0" w:firstLine="0"/>
              <w:jc w:val="right"/>
              <w:rPr>
                <w:sz w:val="13"/>
                <w:szCs w:val="13"/>
              </w:rPr>
            </w:pPr>
            <w:r>
              <w:rPr>
                <w:b/>
                <w:bCs/>
                <w:color w:val="000000"/>
                <w:spacing w:val="0"/>
                <w:w w:val="100"/>
                <w:position w:val="0"/>
                <w:sz w:val="13"/>
                <w:szCs w:val="13"/>
                <w:shd w:val="clear" w:color="auto" w:fill="auto"/>
                <w:lang w:val="fr-FR" w:eastAsia="fr-FR" w:bidi="fr-FR"/>
              </w:rPr>
              <w:t>2003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41"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xml:space="preserve">Le </w:t>
            </w:r>
            <w:r>
              <w:rPr>
                <w:rFonts w:ascii="Verdana" w:eastAsia="Verdana" w:hAnsi="Verdana" w:cs="Verdana"/>
                <w:b/>
                <w:bCs/>
                <w:color w:val="000000"/>
                <w:spacing w:val="0"/>
                <w:w w:val="100"/>
                <w:position w:val="0"/>
                <w:sz w:val="15"/>
                <w:szCs w:val="15"/>
                <w:shd w:val="clear" w:color="auto" w:fill="auto"/>
                <w:lang w:val="fr-FR" w:eastAsia="fr-FR" w:bidi="fr-FR"/>
              </w:rPr>
              <w:t xml:space="preserve">règlement Dublin II </w:t>
            </w:r>
            <w:r>
              <w:rPr>
                <w:rFonts w:ascii="Verdana" w:eastAsia="Verdana" w:hAnsi="Verdana" w:cs="Verdana"/>
                <w:color w:val="000000"/>
                <w:spacing w:val="0"/>
                <w:w w:val="100"/>
                <w:position w:val="0"/>
                <w:sz w:val="15"/>
                <w:szCs w:val="15"/>
                <w:shd w:val="clear" w:color="auto" w:fill="auto"/>
                <w:lang w:val="fr-FR" w:eastAsia="fr-FR" w:bidi="fr-FR"/>
              </w:rPr>
              <w:t xml:space="preserve">(auparavant Convention de Dublin, </w:t>
            </w:r>
            <w:r>
              <w:rPr>
                <w:color w:val="000000"/>
                <w:spacing w:val="0"/>
                <w:w w:val="100"/>
                <w:position w:val="0"/>
                <w:sz w:val="13"/>
                <w:szCs w:val="13"/>
                <w:shd w:val="clear" w:color="auto" w:fill="auto"/>
                <w:lang w:val="fr-FR" w:eastAsia="fr-FR" w:bidi="fr-FR"/>
              </w:rPr>
              <w:t>1990</w:t>
            </w:r>
            <w:r>
              <w:rPr>
                <w:rFonts w:ascii="Verdana" w:eastAsia="Verdana" w:hAnsi="Verdana" w:cs="Verdana"/>
                <w:color w:val="000000"/>
                <w:spacing w:val="0"/>
                <w:w w:val="100"/>
                <w:position w:val="0"/>
                <w:sz w:val="15"/>
                <w:szCs w:val="15"/>
                <w:shd w:val="clear" w:color="auto" w:fill="auto"/>
                <w:lang w:val="fr-FR" w:eastAsia="fr-FR" w:bidi="fr-FR"/>
              </w:rPr>
              <w:t>) est un règlement européen qui détermine l'État membre de l'Union européenne responsable d'examiner une demande d'asile en vertu de la Convention de Genève.</w:t>
            </w:r>
          </w:p>
        </w:tc>
      </w:tr>
      <w:tr>
        <w:trPr>
          <w:trHeight w:val="15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right"/>
              <w:rPr>
                <w:sz w:val="13"/>
                <w:szCs w:val="13"/>
              </w:rPr>
            </w:pPr>
            <w:r>
              <w:rPr>
                <w:b/>
                <w:bCs/>
                <w:color w:val="000000"/>
                <w:spacing w:val="0"/>
                <w:w w:val="100"/>
                <w:position w:val="0"/>
                <w:sz w:val="13"/>
                <w:szCs w:val="13"/>
                <w:shd w:val="clear" w:color="auto" w:fill="auto"/>
                <w:lang w:val="fr-FR" w:eastAsia="fr-FR" w:bidi="fr-FR"/>
              </w:rPr>
              <w:t xml:space="preserve">5 </w:t>
            </w:r>
            <w:r>
              <w:rPr>
                <w:rFonts w:ascii="Verdana" w:eastAsia="Verdana" w:hAnsi="Verdana" w:cs="Verdana"/>
                <w:b/>
                <w:bCs/>
                <w:color w:val="000000"/>
                <w:spacing w:val="0"/>
                <w:w w:val="100"/>
                <w:position w:val="0"/>
                <w:sz w:val="15"/>
                <w:szCs w:val="15"/>
                <w:shd w:val="clear" w:color="auto" w:fill="auto"/>
                <w:lang w:val="fr-FR" w:eastAsia="fr-FR" w:bidi="fr-FR"/>
              </w:rPr>
              <w:t xml:space="preserve">mai </w:t>
            </w:r>
            <w:r>
              <w:rPr>
                <w:b/>
                <w:bCs/>
                <w:color w:val="000000"/>
                <w:spacing w:val="0"/>
                <w:w w:val="100"/>
                <w:position w:val="0"/>
                <w:sz w:val="13"/>
                <w:szCs w:val="13"/>
                <w:shd w:val="clear" w:color="auto" w:fill="auto"/>
                <w:lang w:val="fr-FR" w:eastAsia="fr-FR" w:bidi="fr-FR"/>
              </w:rPr>
              <w:t>2006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41" w:lineRule="auto"/>
              <w:ind w:left="0" w:right="0" w:firstLine="0"/>
              <w:jc w:val="both"/>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 xml:space="preserve">Le droit d'asile est régi au Luxembourg par la loi du </w:t>
            </w:r>
            <w:r>
              <w:rPr>
                <w:b/>
                <w:bCs/>
                <w:color w:val="000000"/>
                <w:spacing w:val="0"/>
                <w:w w:val="100"/>
                <w:position w:val="0"/>
                <w:sz w:val="13"/>
                <w:szCs w:val="13"/>
                <w:shd w:val="clear" w:color="auto" w:fill="auto"/>
                <w:lang w:val="fr-FR" w:eastAsia="fr-FR" w:bidi="fr-FR"/>
              </w:rPr>
              <w:t xml:space="preserve">5 </w:t>
            </w:r>
            <w:r>
              <w:rPr>
                <w:rFonts w:ascii="Verdana" w:eastAsia="Verdana" w:hAnsi="Verdana" w:cs="Verdana"/>
                <w:b/>
                <w:bCs/>
                <w:color w:val="000000"/>
                <w:spacing w:val="0"/>
                <w:w w:val="100"/>
                <w:position w:val="0"/>
                <w:sz w:val="15"/>
                <w:szCs w:val="15"/>
                <w:shd w:val="clear" w:color="auto" w:fill="auto"/>
                <w:lang w:val="fr-FR" w:eastAsia="fr-FR" w:bidi="fr-FR"/>
              </w:rPr>
              <w:t xml:space="preserve">mai </w:t>
            </w:r>
            <w:r>
              <w:rPr>
                <w:b/>
                <w:bCs/>
                <w:color w:val="000000"/>
                <w:spacing w:val="0"/>
                <w:w w:val="100"/>
                <w:position w:val="0"/>
                <w:sz w:val="13"/>
                <w:szCs w:val="13"/>
                <w:shd w:val="clear" w:color="auto" w:fill="auto"/>
                <w:lang w:val="fr-FR" w:eastAsia="fr-FR" w:bidi="fr-FR"/>
              </w:rPr>
              <w:t xml:space="preserve">2006 </w:t>
            </w:r>
            <w:r>
              <w:rPr>
                <w:rFonts w:ascii="Verdana" w:eastAsia="Verdana" w:hAnsi="Verdana" w:cs="Verdana"/>
                <w:color w:val="000000"/>
                <w:spacing w:val="0"/>
                <w:w w:val="100"/>
                <w:position w:val="0"/>
                <w:sz w:val="15"/>
                <w:szCs w:val="15"/>
                <w:shd w:val="clear" w:color="auto" w:fill="auto"/>
                <w:lang w:val="fr-FR" w:eastAsia="fr-FR" w:bidi="fr-FR"/>
              </w:rPr>
              <w:t>relative au droit d'asile et aux formes complémentaires de protection. Cette loi introduit également l'autorisation de travail temporaire. Un collectif d'associations (Lëtzebuerger Flüchtlingsrot ou Collectif réfugiés) est attentif à l'évolution des normes internationales et européennes en matière d'asile ainsi qu'à leur transposition dans la législation luxembourgeoise.</w:t>
            </w:r>
          </w:p>
        </w:tc>
      </w:tr>
      <w:tr>
        <w:trPr>
          <w:trHeight w:val="104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right"/>
              <w:rPr>
                <w:sz w:val="13"/>
                <w:szCs w:val="13"/>
              </w:rPr>
            </w:pPr>
            <w:r>
              <w:rPr>
                <w:b/>
                <w:bCs/>
                <w:color w:val="000000"/>
                <w:spacing w:val="0"/>
                <w:w w:val="100"/>
                <w:position w:val="0"/>
                <w:sz w:val="13"/>
                <w:szCs w:val="13"/>
                <w:shd w:val="clear" w:color="auto" w:fill="auto"/>
                <w:lang w:val="fr-FR" w:eastAsia="fr-FR" w:bidi="fr-FR"/>
              </w:rPr>
              <w:t xml:space="preserve">29 </w:t>
            </w:r>
            <w:r>
              <w:rPr>
                <w:rFonts w:ascii="Verdana" w:eastAsia="Verdana" w:hAnsi="Verdana" w:cs="Verdana"/>
                <w:b/>
                <w:bCs/>
                <w:color w:val="000000"/>
                <w:spacing w:val="0"/>
                <w:w w:val="100"/>
                <w:position w:val="0"/>
                <w:sz w:val="15"/>
                <w:szCs w:val="15"/>
                <w:shd w:val="clear" w:color="auto" w:fill="auto"/>
                <w:lang w:val="fr-FR" w:eastAsia="fr-FR" w:bidi="fr-FR"/>
              </w:rPr>
              <w:t xml:space="preserve">août </w:t>
            </w:r>
            <w:r>
              <w:rPr>
                <w:b/>
                <w:bCs/>
                <w:color w:val="000000"/>
                <w:spacing w:val="0"/>
                <w:w w:val="100"/>
                <w:position w:val="0"/>
                <w:sz w:val="13"/>
                <w:szCs w:val="13"/>
                <w:shd w:val="clear" w:color="auto" w:fill="auto"/>
                <w:lang w:val="fr-FR" w:eastAsia="fr-FR" w:bidi="fr-FR"/>
              </w:rPr>
              <w:t>2008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41"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xml:space="preserve">L'ancien permis de travail a été, par la nouvelle loi sur l'immigration de </w:t>
            </w:r>
            <w:r>
              <w:rPr>
                <w:color w:val="000000"/>
                <w:spacing w:val="0"/>
                <w:w w:val="100"/>
                <w:position w:val="0"/>
                <w:sz w:val="13"/>
                <w:szCs w:val="13"/>
                <w:shd w:val="clear" w:color="auto" w:fill="auto"/>
                <w:lang w:val="fr-FR" w:eastAsia="fr-FR" w:bidi="fr-FR"/>
              </w:rPr>
              <w:t>2008</w:t>
            </w:r>
            <w:r>
              <w:rPr>
                <w:rFonts w:ascii="Verdana" w:eastAsia="Verdana" w:hAnsi="Verdana" w:cs="Verdana"/>
                <w:color w:val="000000"/>
                <w:spacing w:val="0"/>
                <w:w w:val="100"/>
                <w:position w:val="0"/>
                <w:sz w:val="15"/>
                <w:szCs w:val="15"/>
                <w:shd w:val="clear" w:color="auto" w:fill="auto"/>
                <w:lang w:val="fr-FR" w:eastAsia="fr-FR" w:bidi="fr-FR"/>
              </w:rPr>
              <w:t>, remplacé par l'autori</w:t>
              <w:softHyphen/>
              <w:t xml:space="preserve">sation de séjour pour travailleur salarié, qui regroupe le séjour et le travail (sauf exceptions) : il est également appelé </w:t>
            </w:r>
            <w:r>
              <w:rPr>
                <w:rFonts w:ascii="Verdana" w:eastAsia="Verdana" w:hAnsi="Verdana" w:cs="Verdana"/>
                <w:b/>
                <w:bCs/>
                <w:color w:val="000000"/>
                <w:spacing w:val="0"/>
                <w:w w:val="100"/>
                <w:position w:val="0"/>
                <w:sz w:val="15"/>
                <w:szCs w:val="15"/>
                <w:shd w:val="clear" w:color="auto" w:fill="auto"/>
                <w:lang w:val="fr-FR" w:eastAsia="fr-FR" w:bidi="fr-FR"/>
              </w:rPr>
              <w:t>titre de séjour</w:t>
            </w:r>
            <w:r>
              <w:rPr>
                <w:rFonts w:ascii="Verdana" w:eastAsia="Verdana" w:hAnsi="Verdana" w:cs="Verdana"/>
                <w:color w:val="000000"/>
                <w:spacing w:val="0"/>
                <w:w w:val="100"/>
                <w:position w:val="0"/>
                <w:sz w:val="15"/>
                <w:szCs w:val="15"/>
                <w:shd w:val="clear" w:color="auto" w:fill="auto"/>
                <w:lang w:val="fr-FR" w:eastAsia="fr-FR" w:bidi="fr-FR"/>
              </w:rPr>
              <w:t>.</w:t>
            </w:r>
          </w:p>
        </w:tc>
      </w:tr>
      <w:tr>
        <w:trPr>
          <w:trHeight w:val="77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right"/>
              <w:rPr>
                <w:sz w:val="13"/>
                <w:szCs w:val="13"/>
              </w:rPr>
            </w:pPr>
            <w:r>
              <w:rPr>
                <w:b/>
                <w:bCs/>
                <w:color w:val="000000"/>
                <w:spacing w:val="0"/>
                <w:w w:val="100"/>
                <w:position w:val="0"/>
                <w:sz w:val="13"/>
                <w:szCs w:val="13"/>
                <w:shd w:val="clear" w:color="auto" w:fill="auto"/>
                <w:lang w:val="fr-FR" w:eastAsia="fr-FR" w:bidi="fr-FR"/>
              </w:rPr>
              <w:t>1</w:t>
            </w:r>
            <w:r>
              <w:rPr>
                <w:b/>
                <w:bCs/>
                <w:color w:val="000000"/>
                <w:spacing w:val="0"/>
                <w:w w:val="100"/>
                <w:position w:val="0"/>
                <w:sz w:val="13"/>
                <w:szCs w:val="13"/>
                <w:shd w:val="clear" w:color="auto" w:fill="auto"/>
                <w:vertAlign w:val="superscript"/>
                <w:lang w:val="fr-FR" w:eastAsia="fr-FR" w:bidi="fr-FR"/>
              </w:rPr>
              <w:t>er</w:t>
            </w:r>
            <w:r>
              <w:rPr>
                <w:b/>
                <w:bCs/>
                <w:color w:val="000000"/>
                <w:spacing w:val="0"/>
                <w:w w:val="100"/>
                <w:position w:val="0"/>
                <w:sz w:val="13"/>
                <w:szCs w:val="13"/>
                <w:shd w:val="clear" w:color="auto" w:fill="auto"/>
                <w:lang w:val="fr-FR" w:eastAsia="fr-FR" w:bidi="fr-FR"/>
              </w:rPr>
              <w:t xml:space="preserve"> </w:t>
            </w:r>
            <w:r>
              <w:rPr>
                <w:rFonts w:ascii="Verdana" w:eastAsia="Verdana" w:hAnsi="Verdana" w:cs="Verdana"/>
                <w:b/>
                <w:bCs/>
                <w:color w:val="000000"/>
                <w:spacing w:val="0"/>
                <w:w w:val="100"/>
                <w:position w:val="0"/>
                <w:sz w:val="15"/>
                <w:szCs w:val="15"/>
                <w:shd w:val="clear" w:color="auto" w:fill="auto"/>
                <w:lang w:val="fr-FR" w:eastAsia="fr-FR" w:bidi="fr-FR"/>
              </w:rPr>
              <w:t xml:space="preserve">décembre </w:t>
            </w:r>
            <w:r>
              <w:rPr>
                <w:b/>
                <w:bCs/>
                <w:color w:val="000000"/>
                <w:spacing w:val="0"/>
                <w:w w:val="100"/>
                <w:position w:val="0"/>
                <w:sz w:val="13"/>
                <w:szCs w:val="13"/>
                <w:shd w:val="clear" w:color="auto" w:fill="auto"/>
                <w:lang w:val="fr-FR" w:eastAsia="fr-FR" w:bidi="fr-FR"/>
              </w:rPr>
              <w:t>2009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41"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xml:space="preserve">Le </w:t>
            </w:r>
            <w:r>
              <w:rPr>
                <w:rFonts w:ascii="Verdana" w:eastAsia="Verdana" w:hAnsi="Verdana" w:cs="Verdana"/>
                <w:b/>
                <w:bCs/>
                <w:color w:val="000000"/>
                <w:spacing w:val="0"/>
                <w:w w:val="100"/>
                <w:position w:val="0"/>
                <w:sz w:val="15"/>
                <w:szCs w:val="15"/>
                <w:shd w:val="clear" w:color="auto" w:fill="auto"/>
                <w:lang w:val="fr-FR" w:eastAsia="fr-FR" w:bidi="fr-FR"/>
              </w:rPr>
              <w:t xml:space="preserve">Traité de Lisbonne </w:t>
            </w:r>
            <w:r>
              <w:rPr>
                <w:rFonts w:ascii="Verdana" w:eastAsia="Verdana" w:hAnsi="Verdana" w:cs="Verdana"/>
                <w:color w:val="000000"/>
                <w:spacing w:val="0"/>
                <w:w w:val="100"/>
                <w:position w:val="0"/>
                <w:sz w:val="15"/>
                <w:szCs w:val="15"/>
                <w:shd w:val="clear" w:color="auto" w:fill="auto"/>
                <w:lang w:val="fr-FR" w:eastAsia="fr-FR" w:bidi="fr-FR"/>
              </w:rPr>
              <w:t>permet la mise en place d'une politique commune avec des statuts et des procédures uniformisées au sein de l'Union européenne.</w:t>
            </w:r>
          </w:p>
        </w:tc>
      </w:tr>
      <w:tr>
        <w:trPr>
          <w:trHeight w:val="130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right"/>
              <w:rPr>
                <w:sz w:val="13"/>
                <w:szCs w:val="13"/>
              </w:rPr>
            </w:pPr>
            <w:r>
              <w:rPr>
                <w:b/>
                <w:bCs/>
                <w:color w:val="000000"/>
                <w:spacing w:val="0"/>
                <w:w w:val="100"/>
                <w:position w:val="0"/>
                <w:sz w:val="13"/>
                <w:szCs w:val="13"/>
                <w:shd w:val="clear" w:color="auto" w:fill="auto"/>
                <w:lang w:val="fr-FR" w:eastAsia="fr-FR" w:bidi="fr-FR"/>
              </w:rPr>
              <w:t xml:space="preserve">28 </w:t>
            </w:r>
            <w:r>
              <w:rPr>
                <w:rFonts w:ascii="Verdana" w:eastAsia="Verdana" w:hAnsi="Verdana" w:cs="Verdana"/>
                <w:b/>
                <w:bCs/>
                <w:color w:val="000000"/>
                <w:spacing w:val="0"/>
                <w:w w:val="100"/>
                <w:position w:val="0"/>
                <w:sz w:val="15"/>
                <w:szCs w:val="15"/>
                <w:shd w:val="clear" w:color="auto" w:fill="auto"/>
                <w:lang w:val="fr-FR" w:eastAsia="fr-FR" w:bidi="fr-FR"/>
              </w:rPr>
              <w:t xml:space="preserve">juin </w:t>
            </w:r>
            <w:r>
              <w:rPr>
                <w:b/>
                <w:bCs/>
                <w:color w:val="000000"/>
                <w:spacing w:val="0"/>
                <w:w w:val="100"/>
                <w:position w:val="0"/>
                <w:sz w:val="13"/>
                <w:szCs w:val="13"/>
                <w:shd w:val="clear" w:color="auto" w:fill="auto"/>
                <w:lang w:val="fr-FR" w:eastAsia="fr-FR" w:bidi="fr-FR"/>
              </w:rPr>
              <w:t>2013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41"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xml:space="preserve">Avec </w:t>
            </w:r>
            <w:r>
              <w:rPr>
                <w:rFonts w:ascii="Verdana" w:eastAsia="Verdana" w:hAnsi="Verdana" w:cs="Verdana"/>
                <w:b/>
                <w:bCs/>
                <w:color w:val="000000"/>
                <w:spacing w:val="0"/>
                <w:w w:val="100"/>
                <w:position w:val="0"/>
                <w:sz w:val="15"/>
                <w:szCs w:val="15"/>
                <w:shd w:val="clear" w:color="auto" w:fill="auto"/>
                <w:lang w:val="fr-FR" w:eastAsia="fr-FR" w:bidi="fr-FR"/>
              </w:rPr>
              <w:t>le réglement Dublin III</w:t>
            </w:r>
            <w:r>
              <w:rPr>
                <w:rFonts w:ascii="Verdana" w:eastAsia="Verdana" w:hAnsi="Verdana" w:cs="Verdana"/>
                <w:color w:val="000000"/>
                <w:spacing w:val="0"/>
                <w:w w:val="100"/>
                <w:position w:val="0"/>
                <w:sz w:val="15"/>
                <w:szCs w:val="15"/>
                <w:shd w:val="clear" w:color="auto" w:fill="auto"/>
                <w:lang w:val="fr-FR" w:eastAsia="fr-FR" w:bidi="fr-FR"/>
              </w:rPr>
              <w:t>, les ressortissants de pays tiers ont la possibilité de changer d'em</w:t>
              <w:softHyphen/>
              <w:t>ployeur après avoir travaillé un an au Luxembourg. C'est après cette première année qu'ils peuvent également demander la réunification familiale, dont la réponse ne viendra que neuf mois au moins après l'émission de la demande.</w:t>
            </w:r>
          </w:p>
        </w:tc>
      </w:tr>
      <w:tr>
        <w:trPr>
          <w:trHeight w:val="1061"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right"/>
              <w:rPr>
                <w:sz w:val="13"/>
                <w:szCs w:val="13"/>
              </w:rPr>
            </w:pPr>
            <w:r>
              <w:rPr>
                <w:b/>
                <w:bCs/>
                <w:color w:val="000000"/>
                <w:spacing w:val="0"/>
                <w:w w:val="100"/>
                <w:position w:val="0"/>
                <w:sz w:val="13"/>
                <w:szCs w:val="13"/>
                <w:shd w:val="clear" w:color="auto" w:fill="auto"/>
                <w:lang w:val="fr-FR" w:eastAsia="fr-FR" w:bidi="fr-FR"/>
              </w:rPr>
              <w:t>1</w:t>
            </w:r>
            <w:r>
              <w:rPr>
                <w:b/>
                <w:bCs/>
                <w:color w:val="000000"/>
                <w:spacing w:val="0"/>
                <w:w w:val="100"/>
                <w:position w:val="0"/>
                <w:sz w:val="13"/>
                <w:szCs w:val="13"/>
                <w:shd w:val="clear" w:color="auto" w:fill="auto"/>
                <w:vertAlign w:val="superscript"/>
                <w:lang w:val="fr-FR" w:eastAsia="fr-FR" w:bidi="fr-FR"/>
              </w:rPr>
              <w:t>er</w:t>
            </w:r>
            <w:r>
              <w:rPr>
                <w:b/>
                <w:bCs/>
                <w:color w:val="000000"/>
                <w:spacing w:val="0"/>
                <w:w w:val="100"/>
                <w:position w:val="0"/>
                <w:sz w:val="13"/>
                <w:szCs w:val="13"/>
                <w:shd w:val="clear" w:color="auto" w:fill="auto"/>
                <w:lang w:val="fr-FR" w:eastAsia="fr-FR" w:bidi="fr-FR"/>
              </w:rPr>
              <w:t xml:space="preserve"> </w:t>
            </w:r>
            <w:r>
              <w:rPr>
                <w:rFonts w:ascii="Verdana" w:eastAsia="Verdana" w:hAnsi="Verdana" w:cs="Verdana"/>
                <w:b/>
                <w:bCs/>
                <w:color w:val="000000"/>
                <w:spacing w:val="0"/>
                <w:w w:val="100"/>
                <w:position w:val="0"/>
                <w:sz w:val="15"/>
                <w:szCs w:val="15"/>
                <w:shd w:val="clear" w:color="auto" w:fill="auto"/>
                <w:lang w:val="fr-FR" w:eastAsia="fr-FR" w:bidi="fr-FR"/>
              </w:rPr>
              <w:t xml:space="preserve">janvier </w:t>
            </w:r>
            <w:r>
              <w:rPr>
                <w:b/>
                <w:bCs/>
                <w:color w:val="000000"/>
                <w:spacing w:val="0"/>
                <w:w w:val="100"/>
                <w:position w:val="0"/>
                <w:sz w:val="13"/>
                <w:szCs w:val="13"/>
                <w:shd w:val="clear" w:color="auto" w:fill="auto"/>
                <w:lang w:val="fr-FR" w:eastAsia="fr-FR" w:bidi="fr-FR"/>
              </w:rPr>
              <w:t>2016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46"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xml:space="preserve">La </w:t>
            </w:r>
            <w:r>
              <w:rPr>
                <w:rFonts w:ascii="Verdana" w:eastAsia="Verdana" w:hAnsi="Verdana" w:cs="Verdana"/>
                <w:b/>
                <w:bCs/>
                <w:color w:val="000000"/>
                <w:spacing w:val="0"/>
                <w:w w:val="100"/>
                <w:position w:val="0"/>
                <w:sz w:val="15"/>
                <w:szCs w:val="15"/>
                <w:shd w:val="clear" w:color="auto" w:fill="auto"/>
                <w:lang w:val="fr-FR" w:eastAsia="fr-FR" w:bidi="fr-FR"/>
              </w:rPr>
              <w:t xml:space="preserve">loi relative à la protection internationale </w:t>
            </w:r>
            <w:r>
              <w:rPr>
                <w:rFonts w:ascii="Verdana" w:eastAsia="Verdana" w:hAnsi="Verdana" w:cs="Verdana"/>
                <w:color w:val="000000"/>
                <w:spacing w:val="0"/>
                <w:w w:val="100"/>
                <w:position w:val="0"/>
                <w:sz w:val="15"/>
                <w:szCs w:val="15"/>
                <w:shd w:val="clear" w:color="auto" w:fill="auto"/>
                <w:lang w:val="fr-FR" w:eastAsia="fr-FR" w:bidi="fr-FR"/>
              </w:rPr>
              <w:t xml:space="preserve">a pour but de réduire les différences entre le statut de réfugié et celui conféré par la protection subsidiaire. Elle </w:t>
            </w:r>
            <w:r>
              <w:rPr>
                <w:rFonts w:ascii="Verdana" w:eastAsia="Verdana" w:hAnsi="Verdana" w:cs="Verdana"/>
                <w:b/>
                <w:bCs/>
                <w:color w:val="000000"/>
                <w:spacing w:val="0"/>
                <w:w w:val="100"/>
                <w:position w:val="0"/>
                <w:sz w:val="15"/>
                <w:szCs w:val="15"/>
                <w:shd w:val="clear" w:color="auto" w:fill="auto"/>
                <w:lang w:val="fr-FR" w:eastAsia="fr-FR" w:bidi="fr-FR"/>
              </w:rPr>
              <w:t xml:space="preserve">abroge et remplace la loi modifiée du </w:t>
            </w:r>
            <w:r>
              <w:rPr>
                <w:b/>
                <w:bCs/>
                <w:color w:val="000000"/>
                <w:spacing w:val="0"/>
                <w:w w:val="100"/>
                <w:position w:val="0"/>
                <w:sz w:val="13"/>
                <w:szCs w:val="13"/>
                <w:shd w:val="clear" w:color="auto" w:fill="auto"/>
                <w:lang w:val="fr-FR" w:eastAsia="fr-FR" w:bidi="fr-FR"/>
              </w:rPr>
              <w:t xml:space="preserve">5 </w:t>
            </w:r>
            <w:r>
              <w:rPr>
                <w:rFonts w:ascii="Verdana" w:eastAsia="Verdana" w:hAnsi="Verdana" w:cs="Verdana"/>
                <w:b/>
                <w:bCs/>
                <w:color w:val="000000"/>
                <w:spacing w:val="0"/>
                <w:w w:val="100"/>
                <w:position w:val="0"/>
                <w:sz w:val="15"/>
                <w:szCs w:val="15"/>
                <w:shd w:val="clear" w:color="auto" w:fill="auto"/>
                <w:lang w:val="fr-FR" w:eastAsia="fr-FR" w:bidi="fr-FR"/>
              </w:rPr>
              <w:t xml:space="preserve">mai </w:t>
            </w:r>
            <w:r>
              <w:rPr>
                <w:b/>
                <w:bCs/>
                <w:color w:val="000000"/>
                <w:spacing w:val="0"/>
                <w:w w:val="100"/>
                <w:position w:val="0"/>
                <w:sz w:val="13"/>
                <w:szCs w:val="13"/>
                <w:shd w:val="clear" w:color="auto" w:fill="auto"/>
                <w:lang w:val="fr-FR" w:eastAsia="fr-FR" w:bidi="fr-FR"/>
              </w:rPr>
              <w:t xml:space="preserve">2006 </w:t>
            </w:r>
            <w:r>
              <w:rPr>
                <w:rFonts w:ascii="Verdana" w:eastAsia="Verdana" w:hAnsi="Verdana" w:cs="Verdana"/>
                <w:color w:val="000000"/>
                <w:spacing w:val="0"/>
                <w:w w:val="100"/>
                <w:position w:val="0"/>
                <w:sz w:val="15"/>
                <w:szCs w:val="15"/>
                <w:shd w:val="clear" w:color="auto" w:fill="auto"/>
                <w:lang w:val="fr-FR" w:eastAsia="fr-FR" w:bidi="fr-FR"/>
              </w:rPr>
              <w:t>et a pour objectif de renforcer les droits des demandeurs et d'accélérer les procédures.</w:t>
            </w:r>
          </w:p>
        </w:tc>
      </w:tr>
    </w:tbl>
    <w:p>
      <w:pPr>
        <w:sectPr>
          <w:footnotePr>
            <w:pos w:val="pageBottom"/>
            <w:numFmt w:val="decimal"/>
            <w:numRestart w:val="continuous"/>
          </w:footnotePr>
          <w:type w:val="continuous"/>
          <w:pgSz w:w="9638" w:h="13608"/>
          <w:pgMar w:top="747" w:left="791" w:right="821" w:bottom="2163"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w:t>
      </w:r>
    </w:p>
    <w:p>
      <w:pPr>
        <w:spacing w:lineRule="exact" w:line="1"/>
        <w:rPr>
          <w:sz w:val="2"/>
          <w:szCs w:val="2"/>
        </w:rPr>
      </w:pPr>
      <w:r>
        <w:br w:type="column"/>
      </w:r>
    </w:p>
    <w:p>
      <w:pPr>
        <w:pStyle w:val="Style15"/>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Restart w:val="continuous"/>
          </w:footnotePr>
          <w:pgSz w:w="9638" w:h="13608"/>
          <w:pgMar w:top="2366" w:left="552" w:right="1118" w:bottom="376" w:header="0" w:footer="3" w:gutter="0"/>
          <w:cols w:num="2" w:space="154"/>
          <w:noEndnote/>
          <w:rtlGutter w:val="0"/>
          <w:docGrid w:linePitch="360"/>
        </w:sectPr>
      </w:pPr>
      <w:r>
        <w:rPr>
          <w:rFonts w:ascii="Verdana" w:eastAsia="Verdana" w:hAnsi="Verdana" w:cs="Verdana"/>
          <w:color w:val="000000"/>
          <w:spacing w:val="0"/>
          <w:w w:val="100"/>
          <w:position w:val="0"/>
          <w:sz w:val="15"/>
          <w:szCs w:val="15"/>
          <w:shd w:val="clear" w:color="auto" w:fill="auto"/>
          <w:lang w:val="fr-FR" w:eastAsia="fr-FR" w:bidi="fr-FR"/>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type w:val="continuous"/>
          <w:pgSz w:w="9638" w:h="13608"/>
          <w:pgMar w:top="612" w:left="0" w:right="0" w:bottom="2130" w:header="0" w:footer="3" w:gutter="0"/>
          <w:cols w:space="720"/>
          <w:noEndnote/>
          <w:rtlGutter w:val="0"/>
          <w:docGrid w:linePitch="360"/>
        </w:sectPr>
      </w:pPr>
    </w:p>
    <w:p>
      <w:pPr>
        <w:pStyle w:val="Style8"/>
        <w:keepNext w:val="0"/>
        <w:keepLines w:val="0"/>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fr-FR" w:eastAsia="fr-FR" w:bidi="fr-FR"/>
        </w:rPr>
        <w:t>••••••••••••••••••••••••••••••••••••••••••••••••••••••••••••••••••••••••••••••••••••</w:t>
      </w:r>
    </w:p>
    <w:p>
      <w:pPr>
        <w:pStyle w:val="Style26"/>
        <w:keepNext/>
        <w:keepLines/>
        <w:widowControl w:val="0"/>
        <w:shd w:val="clear" w:color="auto" w:fill="auto"/>
        <w:bidi w:val="0"/>
        <w:spacing w:before="0" w:after="0" w:line="240" w:lineRule="auto"/>
        <w:ind w:left="0" w:right="0" w:firstLine="0"/>
        <w:jc w:val="center"/>
      </w:pPr>
      <w:bookmarkStart w:id="46" w:name="bookmark46"/>
      <w:bookmarkStart w:id="47" w:name="bookmark47"/>
      <w:r>
        <w:rPr>
          <w:color w:val="000000"/>
          <w:spacing w:val="0"/>
          <w:w w:val="100"/>
          <w:position w:val="0"/>
          <w:shd w:val="clear" w:color="auto" w:fill="auto"/>
          <w:lang w:val="fr-FR" w:eastAsia="fr-FR" w:bidi="fr-FR"/>
        </w:rPr>
        <w:t>••••••••••••••••••••••••••••••••••••••••••••••••••••••••••••••••••••••••••••••••••••</w:t>
      </w:r>
      <w:bookmarkEnd w:id="46"/>
      <w:bookmarkEnd w:id="47"/>
      <w:r>
        <w:br w:type="page"/>
      </w:r>
    </w:p>
    <w:p>
      <w:pPr>
        <w:pStyle w:val="Style4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9638" w:h="13608"/>
          <w:pgMar w:top="612" w:left="792" w:right="802" w:bottom="2130" w:header="0" w:footer="3" w:gutter="0"/>
          <w:cols w:space="720"/>
          <w:noEndnote/>
          <w:rtlGutter w:val="0"/>
          <w:docGrid w:linePitch="360"/>
        </w:sectPr>
      </w:pPr>
      <w:bookmarkStart w:id="48" w:name="bookmark48"/>
      <w:bookmarkStart w:id="49" w:name="bookmark49"/>
      <w:r>
        <w:rPr>
          <w:color w:val="000000"/>
          <w:spacing w:val="0"/>
          <w:w w:val="100"/>
          <w:position w:val="0"/>
          <w:shd w:val="clear" w:color="auto" w:fill="auto"/>
          <w:lang w:val="fr-FR" w:eastAsia="fr-FR" w:bidi="fr-FR"/>
        </w:rPr>
        <w:t>Au Luxembourg, quel séjour donne quels droits ?</w:t>
      </w:r>
      <w:bookmarkEnd w:id="48"/>
      <w:bookmarkEnd w:id="49"/>
    </w:p>
    <w:p>
      <w:pPr>
        <w:widowControl w:val="0"/>
        <w:spacing w:line="240" w:lineRule="exact"/>
        <w:rPr>
          <w:sz w:val="19"/>
          <w:szCs w:val="19"/>
        </w:rPr>
      </w:pPr>
    </w:p>
    <w:p>
      <w:pPr>
        <w:widowControl w:val="0"/>
        <w:spacing w:line="240" w:lineRule="exact"/>
        <w:rPr>
          <w:sz w:val="19"/>
          <w:szCs w:val="19"/>
        </w:rPr>
      </w:pPr>
    </w:p>
    <w:p>
      <w:pPr>
        <w:widowControl w:val="0"/>
        <w:spacing w:before="66" w:after="66" w:line="240" w:lineRule="exact"/>
        <w:rPr>
          <w:sz w:val="19"/>
          <w:szCs w:val="19"/>
        </w:rPr>
      </w:pPr>
    </w:p>
    <w:p>
      <w:pPr>
        <w:widowControl w:val="0"/>
        <w:spacing w:line="1" w:lineRule="exact"/>
        <w:sectPr>
          <w:footnotePr>
            <w:pos w:val="pageBottom"/>
            <w:numFmt w:val="decimal"/>
            <w:numRestart w:val="continuous"/>
          </w:footnotePr>
          <w:type w:val="continuous"/>
          <w:pgSz w:w="9638" w:h="13608"/>
          <w:pgMar w:top="640" w:left="0" w:right="0" w:bottom="2578" w:header="0" w:footer="3" w:gutter="0"/>
          <w:cols w:space="720"/>
          <w:noEndnote/>
          <w:rtlGutter w:val="0"/>
          <w:docGrid w:linePitch="360"/>
        </w:sectPr>
      </w:pPr>
    </w:p>
    <w:p>
      <w:pPr>
        <w:widowControl w:val="0"/>
        <w:spacing w:line="1" w:lineRule="exact"/>
      </w:pPr>
      <w:r>
        <mc:AlternateContent>
          <mc:Choice Requires="wps">
            <w:drawing>
              <wp:anchor distT="0" distB="0" distL="63500" distR="63500" simplePos="0" relativeHeight="125829426" behindDoc="0" locked="0" layoutInCell="1" allowOverlap="1">
                <wp:simplePos x="0" y="0"/>
                <wp:positionH relativeFrom="page">
                  <wp:posOffset>524510</wp:posOffset>
                </wp:positionH>
                <wp:positionV relativeFrom="paragraph">
                  <wp:posOffset>1484630</wp:posOffset>
                </wp:positionV>
                <wp:extent cx="2465705" cy="341630"/>
                <wp:wrapTopAndBottom/>
                <wp:docPr id="49" name="Shape 49"/>
                <a:graphic xmlns:a="http://schemas.openxmlformats.org/drawingml/2006/main">
                  <a:graphicData uri="http://schemas.microsoft.com/office/word/2010/wordprocessingShape">
                    <wps:wsp>
                      <wps:cNvSpPr txBox="1"/>
                      <wps:spPr>
                        <a:xfrm>
                          <a:ext cx="2465705" cy="341630"/>
                        </a:xfrm>
                        <a:prstGeom prst="rect"/>
                        <a:noFill/>
                      </wps:spPr>
                      <wps:txbx>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both"/>
                            </w:pPr>
                            <w:r>
                              <w:rPr>
                                <w:b/>
                                <w:bCs/>
                                <w:color w:val="FFFFFF"/>
                                <w:spacing w:val="0"/>
                                <w:w w:val="100"/>
                                <w:position w:val="0"/>
                                <w:u w:val="single"/>
                                <w:shd w:val="clear" w:color="auto" w:fill="auto"/>
                                <w:lang w:val="fr-FR" w:eastAsia="fr-FR" w:bidi="fr-FR"/>
                              </w:rPr>
                              <w:t xml:space="preserve">Le droit d'entrée s'obtient avant d'arriver dans le </w:t>
                            </w:r>
                            <w:r>
                              <w:rPr>
                                <w:b/>
                                <w:bCs/>
                                <w:color w:val="FFFFFF"/>
                                <w:spacing w:val="0"/>
                                <w:w w:val="100"/>
                                <w:position w:val="0"/>
                                <w:shd w:val="clear" w:color="auto" w:fill="auto"/>
                                <w:lang w:val="fr-FR" w:eastAsia="fr-FR" w:bidi="fr-FR"/>
                              </w:rPr>
                              <w:t>pays d'accueil. Il faut demander une autorisation</w:t>
                            </w:r>
                          </w:p>
                        </w:txbxContent>
                      </wps:txbx>
                      <wps:bodyPr lIns="0" tIns="0" rIns="0" bIns="0">
                        <a:noAutoFit/>
                      </wps:bodyPr>
                    </wps:wsp>
                  </a:graphicData>
                </a:graphic>
              </wp:anchor>
            </w:drawing>
          </mc:Choice>
          <mc:Fallback>
            <w:pict>
              <v:shape id="_x0000_s1075" type="#_x0000_t202" style="position:absolute;margin-left:41.299999999999997pt;margin-top:116.90000000000001pt;width:194.15000000000001pt;height:26.899999999999999pt;z-index:-125829327;mso-wrap-distance-left:5.pt;mso-wrap-distance-right:5.pt;mso-position-horizontal-relative:page" filled="f" stroked="f">
                <v:textbox inset="0,0,0,0">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both"/>
                      </w:pPr>
                      <w:r>
                        <w:rPr>
                          <w:b/>
                          <w:bCs/>
                          <w:color w:val="FFFFFF"/>
                          <w:spacing w:val="0"/>
                          <w:w w:val="100"/>
                          <w:position w:val="0"/>
                          <w:u w:val="single"/>
                          <w:shd w:val="clear" w:color="auto" w:fill="auto"/>
                          <w:lang w:val="fr-FR" w:eastAsia="fr-FR" w:bidi="fr-FR"/>
                        </w:rPr>
                        <w:t xml:space="preserve">Le droit d'entrée s'obtient avant d'arriver dans le </w:t>
                      </w:r>
                      <w:r>
                        <w:rPr>
                          <w:b/>
                          <w:bCs/>
                          <w:color w:val="FFFFFF"/>
                          <w:spacing w:val="0"/>
                          <w:w w:val="100"/>
                          <w:position w:val="0"/>
                          <w:shd w:val="clear" w:color="auto" w:fill="auto"/>
                          <w:lang w:val="fr-FR" w:eastAsia="fr-FR" w:bidi="fr-FR"/>
                        </w:rPr>
                        <w:t>pays d'accueil. Il faut demander une autorisation</w:t>
                      </w:r>
                    </w:p>
                  </w:txbxContent>
                </v:textbox>
                <w10:wrap type="topAndBottom" anchorx="page"/>
              </v:shape>
            </w:pict>
          </mc:Fallback>
        </mc:AlternateContent>
      </w:r>
    </w:p>
    <w:p>
      <w:pPr>
        <w:pStyle w:val="Style20"/>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fr-FR" w:eastAsia="fr-FR" w:bidi="fr-FR"/>
        </w:rPr>
        <w:t>La législation européenne prévoit que, pour les ressortissants de pays tiers, le droit de travailler dans un pays de l'Union européenne dépend prin</w:t>
        <w:softHyphen/>
        <w:t>cipalement de la législation de l'État membre en question, sauf si ces ressortissants sont membres de la famille d'un citoyen européen.</w:t>
      </w:r>
    </w:p>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i/>
          <w:iCs/>
          <w:color w:val="000000"/>
          <w:spacing w:val="0"/>
          <w:w w:val="100"/>
          <w:position w:val="0"/>
          <w:sz w:val="24"/>
          <w:szCs w:val="24"/>
          <w:shd w:val="clear" w:color="auto" w:fill="auto"/>
          <w:lang w:val="fr-FR" w:eastAsia="fr-FR" w:bidi="fr-FR"/>
        </w:rPr>
        <w:t>Le</w:t>
      </w: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 xml:space="preserve"> saviez-vous ?</w:t>
      </w:r>
    </w:p>
    <w:p>
      <w:pPr>
        <w:pStyle w:val="Style2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 Droit d'entrée » ou « droit de séjour » ?</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0" w:line="240" w:lineRule="auto"/>
        <w:ind w:left="0" w:right="0" w:firstLine="0"/>
        <w:jc w:val="both"/>
      </w:pPr>
      <w:r>
        <w:rPr>
          <w:b/>
          <w:bCs/>
          <w:color w:val="FFFFFF"/>
          <w:spacing w:val="0"/>
          <w:w w:val="100"/>
          <w:position w:val="0"/>
          <w:shd w:val="clear" w:color="auto" w:fill="auto"/>
          <w:lang w:val="fr-FR" w:eastAsia="fr-FR" w:bidi="fr-FR"/>
        </w:rPr>
        <w:t xml:space="preserve">temporaire de séjour auprès de la Direction d </w:t>
      </w:r>
      <w:r>
        <w:rPr>
          <w:b/>
          <w:bCs/>
          <w:color w:val="FFFFFF"/>
          <w:spacing w:val="0"/>
          <w:w w:val="100"/>
          <w:position w:val="0"/>
          <w:shd w:val="clear" w:color="auto" w:fill="auto"/>
          <w:lang w:val="fr-FR" w:eastAsia="fr-FR" w:bidi="fr-FR"/>
        </w:rPr>
        <w:t>hmmigratio^ui^^is^e!yE^Dl££üdl2^ëL sonnesTôümjses^üTisâ)Të^roTdeTéjôürqanj àiüj^ëutTobtenjrTnejojs^üriejerrtojZizz'est</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À chaque titre de séjour correspond des droits différents en matière d'accès à l'emploi :</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Titre de séjour « travailleur salarié »</w:t>
      </w:r>
    </w:p>
    <w:p>
      <w:pPr>
        <w:pStyle w:val="Style20"/>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fr-FR" w:eastAsia="fr-FR" w:bidi="fr-FR"/>
        </w:rPr>
        <w:t>Le détenteur du titre de séjour « travailleur sa</w:t>
        <w:softHyphen/>
        <w:t xml:space="preserve">larié » a une autorisation de travailler durant toute la durée de validité de son titre de séjour. Ce titre est également accordé dans le cadre d'un apprentissage ou d'un stage rémunéré. La première autorisation de séjour donne droit à travailler dans un seul secteur et pour une seule profession pendant un an, avant de pouvoir prétendre à une autre organisation (se référer à l'encart page </w:t>
      </w:r>
      <w:r>
        <w:rPr>
          <w:color w:val="000000"/>
          <w:spacing w:val="0"/>
          <w:w w:val="100"/>
          <w:position w:val="0"/>
          <w:sz w:val="16"/>
          <w:szCs w:val="16"/>
          <w:shd w:val="clear" w:color="auto" w:fill="auto"/>
          <w:lang w:val="fr-FR" w:eastAsia="fr-FR" w:bidi="fr-FR"/>
        </w:rPr>
        <w:t xml:space="preserve">24 </w:t>
      </w:r>
      <w:r>
        <w:rPr>
          <w:color w:val="000000"/>
          <w:spacing w:val="0"/>
          <w:w w:val="100"/>
          <w:position w:val="0"/>
          <w:shd w:val="clear" w:color="auto" w:fill="auto"/>
          <w:lang w:val="fr-FR" w:eastAsia="fr-FR" w:bidi="fr-FR"/>
        </w:rPr>
        <w:t>pour plus d'informations).</w:t>
      </w:r>
    </w:p>
    <w:p>
      <w:pPr>
        <w:pStyle w:val="Style20"/>
        <w:keepNext w:val="0"/>
        <w:keepLines w:val="0"/>
        <w:widowControl w:val="0"/>
        <w:shd w:val="clear" w:color="auto" w:fill="auto"/>
        <w:bidi w:val="0"/>
        <w:spacing w:before="0"/>
        <w:ind w:left="160" w:right="0" w:hanging="160"/>
        <w:jc w:val="both"/>
      </w:pPr>
      <w:r>
        <w:rPr>
          <w:color w:val="000000"/>
          <w:spacing w:val="0"/>
          <w:w w:val="100"/>
          <w:position w:val="0"/>
          <w:shd w:val="clear" w:color="auto" w:fill="auto"/>
          <w:lang w:val="fr-FR" w:eastAsia="fr-FR" w:bidi="fr-FR"/>
        </w:rPr>
        <w:t>► Titre de séjour « carte bleue européenne » / pour travailleur hautement qualifié</w:t>
      </w:r>
      <w:r>
        <w:rPr>
          <w:color w:val="000000"/>
          <w:spacing w:val="0"/>
          <w:w w:val="100"/>
          <w:position w:val="0"/>
          <w:shd w:val="clear" w:color="auto" w:fill="auto"/>
          <w:vertAlign w:val="superscript"/>
          <w:lang w:val="fr-FR" w:eastAsia="fr-FR" w:bidi="fr-FR"/>
        </w:rPr>
        <w:footnoteReference w:id="2"/>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 détenteur du titre de séjour « carte bleue eu</w:t>
        <w:softHyphen/>
        <w:t>ropéenne » (CBE) peut séjourner sur le territoire mais aussi y travailler, puisque ce titre de séjour sert également de permis de travail. La CBE introduit un système d'admission souple des ressortissants de pays tiers et de leurs familles dans le cadre d'un emploi hautement qualifié. Le détenteur a les mêmes droits d'accès aux emplois hautement qualifiés que les nationaux. Il doit avoir conclu un contrat de travail à durée indéterminée ou d'une durée égale ou supé</w:t>
        <w:softHyphen/>
        <w:t xml:space="preserve">rieure à un an. Suite à une modification de la loi en février </w:t>
      </w:r>
      <w:r>
        <w:rPr>
          <w:color w:val="000000"/>
          <w:spacing w:val="0"/>
          <w:w w:val="100"/>
          <w:position w:val="0"/>
          <w:sz w:val="16"/>
          <w:szCs w:val="16"/>
          <w:shd w:val="clear" w:color="auto" w:fill="auto"/>
          <w:lang w:val="fr-FR" w:eastAsia="fr-FR" w:bidi="fr-FR"/>
        </w:rPr>
        <w:t>2017</w:t>
      </w:r>
      <w:r>
        <w:rPr>
          <w:color w:val="000000"/>
          <w:spacing w:val="0"/>
          <w:w w:val="100"/>
          <w:position w:val="0"/>
          <w:shd w:val="clear" w:color="auto" w:fill="auto"/>
          <w:lang w:val="fr-FR" w:eastAsia="fr-FR" w:bidi="fr-FR"/>
        </w:rPr>
        <w:t>, les détenteurs de cette carte vont dorénavant bénéficier de procédures ad</w:t>
        <w:softHyphen/>
        <w:t>ministratives assouplies, grâce à une extension de la validité de deux jusqu'à quatre ans.</w:t>
      </w:r>
    </w:p>
    <w:p>
      <w:pPr>
        <w:pStyle w:val="Style20"/>
        <w:keepNext w:val="0"/>
        <w:keepLines w:val="0"/>
        <w:widowControl w:val="0"/>
        <w:shd w:val="clear" w:color="auto" w:fill="auto"/>
        <w:bidi w:val="0"/>
        <w:spacing w:before="0" w:line="322" w:lineRule="auto"/>
        <w:ind w:left="0" w:right="0" w:firstLine="0"/>
        <w:jc w:val="both"/>
      </w:pPr>
      <w:r>
        <w:rPr>
          <w:color w:val="000000"/>
          <w:spacing w:val="0"/>
          <w:w w:val="100"/>
          <w:position w:val="0"/>
          <w:shd w:val="clear" w:color="auto" w:fill="auto"/>
          <w:lang w:val="fr-FR" w:eastAsia="fr-FR" w:bidi="fr-FR"/>
        </w:rPr>
        <w:t>Chaque année, le gouvernement adapte le ni</w:t>
        <w:softHyphen/>
        <w:t>veau de rémunération minimal pour un travail</w:t>
        <w:softHyphen/>
        <w:t xml:space="preserve">leur hautement qualifié. Ainsi, l'employeur a l'obligation de rémunérer son salarié </w:t>
      </w:r>
      <w:r>
        <w:rPr>
          <w:color w:val="000000"/>
          <w:spacing w:val="0"/>
          <w:w w:val="100"/>
          <w:position w:val="0"/>
          <w:sz w:val="16"/>
          <w:szCs w:val="16"/>
          <w:shd w:val="clear" w:color="auto" w:fill="auto"/>
          <w:lang w:val="fr-FR" w:eastAsia="fr-FR" w:bidi="fr-FR"/>
        </w:rPr>
        <w:t xml:space="preserve">1,2 </w:t>
      </w:r>
      <w:r>
        <w:rPr>
          <w:color w:val="000000"/>
          <w:spacing w:val="0"/>
          <w:w w:val="100"/>
          <w:position w:val="0"/>
          <w:shd w:val="clear" w:color="auto" w:fill="auto"/>
          <w:lang w:val="fr-FR" w:eastAsia="fr-FR" w:bidi="fr-FR"/>
        </w:rPr>
        <w:t xml:space="preserve">voire </w:t>
      </w:r>
      <w:r>
        <w:rPr>
          <w:color w:val="000000"/>
          <w:spacing w:val="0"/>
          <w:w w:val="100"/>
          <w:position w:val="0"/>
          <w:sz w:val="16"/>
          <w:szCs w:val="16"/>
          <w:shd w:val="clear" w:color="auto" w:fill="auto"/>
          <w:lang w:val="fr-FR" w:eastAsia="fr-FR" w:bidi="fr-FR"/>
        </w:rPr>
        <w:t xml:space="preserve">1,5 </w:t>
      </w:r>
      <w:r>
        <w:rPr>
          <w:color w:val="000000"/>
          <w:spacing w:val="0"/>
          <w:w w:val="100"/>
          <w:position w:val="0"/>
          <w:shd w:val="clear" w:color="auto" w:fill="auto"/>
          <w:lang w:val="fr-FR" w:eastAsia="fr-FR" w:bidi="fr-FR"/>
        </w:rPr>
        <w:t>fois le salaire brut moyen au Luxembourg, un pourcentage qui variera en fonction du groupe auquel appartient le poste occupé.</w:t>
      </w:r>
    </w:p>
    <w:p>
      <w:pPr>
        <w:pStyle w:val="Style20"/>
        <w:keepNext w:val="0"/>
        <w:keepLines w:val="0"/>
        <w:widowControl w:val="0"/>
        <w:numPr>
          <w:ilvl w:val="0"/>
          <w:numId w:val="5"/>
        </w:numPr>
        <w:shd w:val="clear" w:color="auto" w:fill="auto"/>
        <w:tabs>
          <w:tab w:pos="207" w:val="left"/>
        </w:tabs>
        <w:bidi w:val="0"/>
        <w:spacing w:before="0"/>
        <w:ind w:left="0" w:right="0" w:firstLine="0"/>
        <w:jc w:val="both"/>
      </w:pPr>
      <w:r>
        <w:rPr>
          <w:color w:val="000000"/>
          <w:spacing w:val="0"/>
          <w:w w:val="100"/>
          <w:position w:val="0"/>
          <w:shd w:val="clear" w:color="auto" w:fill="auto"/>
          <w:lang w:val="fr-FR" w:eastAsia="fr-FR" w:bidi="fr-FR"/>
        </w:rPr>
        <w:t>Le titre de séjour « résident de longue durée »</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 détenteur du titre de séjour « résident de longue durée » doit avoir prouvé cinq ans de résidence ininterrompue dans le pays avant de solliciter le séjour de longue durée dont la ré</w:t>
        <w:softHyphen/>
        <w:t>ponse est donnée six mois au moins après que la demande ait été effectuée.</w:t>
      </w:r>
    </w:p>
    <w:p>
      <w:pPr>
        <w:pStyle w:val="Style20"/>
        <w:keepNext w:val="0"/>
        <w:keepLines w:val="0"/>
        <w:widowControl w:val="0"/>
        <w:numPr>
          <w:ilvl w:val="0"/>
          <w:numId w:val="5"/>
        </w:numPr>
        <w:shd w:val="clear" w:color="auto" w:fill="auto"/>
        <w:tabs>
          <w:tab w:pos="207" w:val="left"/>
        </w:tabs>
        <w:bidi w:val="0"/>
        <w:spacing w:before="0"/>
        <w:ind w:left="0" w:right="0" w:firstLine="0"/>
        <w:jc w:val="both"/>
      </w:pPr>
      <w:r>
        <w:rPr>
          <w:color w:val="000000"/>
          <w:spacing w:val="0"/>
          <w:w w:val="100"/>
          <w:position w:val="0"/>
          <w:shd w:val="clear" w:color="auto" w:fill="auto"/>
          <w:lang w:val="fr-FR" w:eastAsia="fr-FR" w:bidi="fr-FR"/>
        </w:rPr>
        <w:t>Le titre de séjour « travailleur détaché »</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 détenteur du titre de séjour « travailleur dé</w:t>
        <w:softHyphen/>
        <w:t>taché » est un salarié détaché au Luxembourg par un prestataire de services établi hors de l'Union européenne. Il doit disposer d'une autorisation de séjour avant son entrée sur le territoire luxembourgeois. Le contrat de travail original perdure et les droits et devoirs restent valables. Le salarié continue à dépendre du ré</w:t>
        <w:softHyphen/>
        <w:t xml:space="preserve">gime de sécurité sociale de l'État d'origine. Un salarié peut être détaché si la durée prévisible de son détachement ne dépasse pas </w:t>
      </w:r>
      <w:r>
        <w:rPr>
          <w:color w:val="000000"/>
          <w:spacing w:val="0"/>
          <w:w w:val="100"/>
          <w:position w:val="0"/>
          <w:sz w:val="16"/>
          <w:szCs w:val="16"/>
          <w:shd w:val="clear" w:color="auto" w:fill="auto"/>
          <w:lang w:val="fr-FR" w:eastAsia="fr-FR" w:bidi="fr-FR"/>
        </w:rPr>
        <w:t xml:space="preserve">24 </w:t>
      </w:r>
      <w:r>
        <w:rPr>
          <w:color w:val="000000"/>
          <w:spacing w:val="0"/>
          <w:w w:val="100"/>
          <w:position w:val="0"/>
          <w:shd w:val="clear" w:color="auto" w:fill="auto"/>
          <w:lang w:val="fr-FR" w:eastAsia="fr-FR" w:bidi="fr-FR"/>
        </w:rPr>
        <w:t xml:space="preserve">mois maximum. La demande de détachement se fait par l'entreprise d'accueil via le service en ligne e-détachement </w:t>
      </w:r>
      <w:r>
        <w:rPr>
          <w:i/>
          <w:iCs/>
          <w:color w:val="000000"/>
          <w:spacing w:val="0"/>
          <w:w w:val="100"/>
          <w:position w:val="0"/>
          <w:shd w:val="clear" w:color="auto" w:fill="auto"/>
          <w:lang w:val="fr-FR" w:eastAsia="fr-FR" w:bidi="fr-FR"/>
        </w:rPr>
        <w:t>(</w:t>
      </w:r>
      <w:r>
        <w:fldChar w:fldCharType="begin"/>
      </w:r>
      <w:r>
        <w:rPr>
          <w:i/>
          <w:iCs/>
          <w:color w:val="000000"/>
          <w:spacing w:val="0"/>
          <w:w w:val="100"/>
          <w:position w:val="0"/>
          <w:shd w:val="clear" w:color="auto" w:fill="auto"/>
        </w:rPr>
        <w:instrText> HYPERLINK "http://www.guichet.itm.lu/edetach/" </w:instrText>
      </w:r>
      <w:r>
        <w:fldChar w:fldCharType="separate"/>
      </w:r>
      <w:r>
        <w:rPr>
          <w:rStyle w:val="Hyperlink"/>
          <w:i/>
          <w:iCs/>
          <w:color w:val="0066CC"/>
          <w:spacing w:val="0"/>
          <w:w w:val="100"/>
          <w:position w:val="0"/>
          <w:u w:val="single"/>
          <w:shd w:val="clear" w:color="auto" w:fill="auto"/>
          <w:lang w:val="fr-FR" w:eastAsia="fr-FR" w:bidi="fr-FR"/>
        </w:rPr>
        <w:t>www.guichet.itm.lu/edetach/</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w:t>
      </w:r>
    </w:p>
    <w:p>
      <w:pPr>
        <w:pStyle w:val="Style20"/>
        <w:keepNext w:val="0"/>
        <w:keepLines w:val="0"/>
        <w:widowControl w:val="0"/>
        <w:numPr>
          <w:ilvl w:val="0"/>
          <w:numId w:val="5"/>
        </w:numPr>
        <w:shd w:val="clear" w:color="auto" w:fill="auto"/>
        <w:tabs>
          <w:tab w:pos="207" w:val="left"/>
        </w:tabs>
        <w:bidi w:val="0"/>
        <w:spacing w:before="0"/>
        <w:ind w:left="0" w:right="0" w:firstLine="0"/>
        <w:jc w:val="both"/>
      </w:pPr>
      <w:r>
        <w:rPr>
          <w:color w:val="000000"/>
          <w:spacing w:val="0"/>
          <w:w w:val="100"/>
          <w:position w:val="0"/>
          <w:shd w:val="clear" w:color="auto" w:fill="auto"/>
          <w:lang w:val="fr-FR" w:eastAsia="fr-FR" w:bidi="fr-FR"/>
        </w:rPr>
        <w:t>Le titre de séjour « travailleur transféré »</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 détenteur du titre de séjour « travailleur trans</w:t>
        <w:softHyphen/>
        <w:t>féré » est lié par un contrat de travail à durée in</w:t>
        <w:softHyphen/>
        <w:t>déterminée à une entreprise située à l'étranger (entreprise d'envoi) et qui effectue depuis un certain temps des tâches déterminées pour les</w:t>
        <w:softHyphen/>
        <w:t>quelles il a acquis une expérience profession</w:t>
        <w:softHyphen/>
        <w:t>nelle. Il peut ainsi être transféré au Luxembourg pour faire bénéficier une entreprise (entreprise d'accueil), qui est différente de celle qui l'en</w:t>
        <w:softHyphen/>
        <w:t>voie, de son expérience.</w:t>
      </w:r>
    </w:p>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Pour pouvoir être qualifié de « travailleur trans</w:t>
        <w:softHyphen/>
        <w:t>féré », le salarié doit :</w:t>
      </w:r>
    </w:p>
    <w:p>
      <w:pPr>
        <w:pStyle w:val="Style20"/>
        <w:keepNext w:val="0"/>
        <w:keepLines w:val="0"/>
        <w:widowControl w:val="0"/>
        <w:numPr>
          <w:ilvl w:val="0"/>
          <w:numId w:val="5"/>
        </w:numPr>
        <w:shd w:val="clear" w:color="auto" w:fill="auto"/>
        <w:tabs>
          <w:tab w:pos="207" w:val="left"/>
        </w:tabs>
        <w:bidi w:val="0"/>
        <w:spacing w:before="0" w:after="0"/>
        <w:ind w:left="160" w:right="0" w:hanging="160"/>
        <w:jc w:val="both"/>
      </w:pPr>
      <w:r>
        <w:rPr>
          <w:color w:val="000000"/>
          <w:spacing w:val="0"/>
          <w:w w:val="100"/>
          <w:position w:val="0"/>
          <w:shd w:val="clear" w:color="auto" w:fill="auto"/>
          <w:lang w:val="fr-FR" w:eastAsia="fr-FR" w:bidi="fr-FR"/>
        </w:rPr>
        <w:t>avoir conclu un contrat de travail avec l'entre</w:t>
        <w:softHyphen/>
        <w:t>prise d'envoi ;</w:t>
      </w:r>
    </w:p>
    <w:p>
      <w:pPr>
        <w:pStyle w:val="Style20"/>
        <w:keepNext w:val="0"/>
        <w:keepLines w:val="0"/>
        <w:widowControl w:val="0"/>
        <w:numPr>
          <w:ilvl w:val="0"/>
          <w:numId w:val="5"/>
        </w:numPr>
        <w:shd w:val="clear" w:color="auto" w:fill="auto"/>
        <w:tabs>
          <w:tab w:pos="207" w:val="left"/>
        </w:tabs>
        <w:bidi w:val="0"/>
        <w:spacing w:before="0"/>
        <w:ind w:left="160" w:right="0" w:hanging="160"/>
        <w:jc w:val="both"/>
      </w:pPr>
      <w:r>
        <w:rPr>
          <w:color w:val="000000"/>
          <w:spacing w:val="0"/>
          <w:w w:val="100"/>
          <w:position w:val="0"/>
          <w:shd w:val="clear" w:color="auto" w:fill="auto"/>
          <w:lang w:val="fr-FR" w:eastAsia="fr-FR" w:bidi="fr-FR"/>
        </w:rPr>
        <w:t>conclure un nouveau contrat de travail ou une convention de transfert avec l'entreprise d'ac</w:t>
        <w:softHyphen/>
        <w:t>cueil pour un travail spécifique et une durée déterminée.</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Pendant le temps du transfert, le contrat de tra</w:t>
        <w:softHyphen/>
        <w:t>vail avec l'entreprise d'envoi est suspendu ; le lien de subordination employeur/salarié existe uniquement entre l'entreprise d'accueil et le tra</w:t>
        <w:softHyphen/>
        <w:t>vailleur transféré.</w:t>
      </w:r>
    </w:p>
    <w:p>
      <w:pPr>
        <w:pStyle w:val="Style20"/>
        <w:keepNext w:val="0"/>
        <w:keepLines w:val="0"/>
        <w:widowControl w:val="0"/>
        <w:numPr>
          <w:ilvl w:val="0"/>
          <w:numId w:val="5"/>
        </w:numPr>
        <w:shd w:val="clear" w:color="auto" w:fill="auto"/>
        <w:tabs>
          <w:tab w:pos="207" w:val="left"/>
        </w:tabs>
        <w:bidi w:val="0"/>
        <w:spacing w:before="0"/>
        <w:ind w:left="0" w:right="0" w:firstLine="0"/>
        <w:jc w:val="both"/>
      </w:pPr>
      <w:r>
        <w:rPr>
          <w:color w:val="000000"/>
          <w:spacing w:val="0"/>
          <w:w w:val="100"/>
          <w:position w:val="0"/>
          <w:shd w:val="clear" w:color="auto" w:fill="auto"/>
          <w:lang w:val="fr-FR" w:eastAsia="fr-FR" w:bidi="fr-FR"/>
        </w:rPr>
        <w:t>Le titre de séjour « chercheur »</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 détenteur du titre de séjour « chercheur » reçoit son titre pour une durée d'un an, ou bien pour la durée du projet de recherche, et est re</w:t>
        <w:softHyphen/>
        <w:t>nouvelable tant que les conditions d'obtention restent remplies.</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 titre de séjour inclut l'autorisation de travail en tant que chercheur ainsi que des informa</w:t>
        <w:softHyphen/>
        <w:t>tions sur le détenteur du titre (nom, prénom, nationalité, date et lieu de naissance) et des informations spécifiques sur le titre de séjour (catégorie du titre, date de début et de fin de validité du titre).</w:t>
      </w:r>
    </w:p>
    <w:p>
      <w:pPr>
        <w:pStyle w:val="Style20"/>
        <w:keepNext w:val="0"/>
        <w:keepLines w:val="0"/>
        <w:widowControl w:val="0"/>
        <w:numPr>
          <w:ilvl w:val="0"/>
          <w:numId w:val="5"/>
        </w:numPr>
        <w:shd w:val="clear" w:color="auto" w:fill="auto"/>
        <w:tabs>
          <w:tab w:pos="207" w:val="left"/>
        </w:tabs>
        <w:bidi w:val="0"/>
        <w:spacing w:before="0"/>
        <w:ind w:left="0" w:right="0" w:firstLine="0"/>
        <w:jc w:val="both"/>
      </w:pPr>
      <w:r>
        <w:rPr>
          <w:color w:val="000000"/>
          <w:spacing w:val="0"/>
          <w:w w:val="100"/>
          <w:position w:val="0"/>
          <w:shd w:val="clear" w:color="auto" w:fill="auto"/>
          <w:lang w:val="fr-FR" w:eastAsia="fr-FR" w:bidi="fr-FR"/>
        </w:rPr>
        <w:t>Le titre de séjour « étudiant »</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 détenteur du titre de séjour « étudiant » est autorisé à exercer une activité salariée de dix heures maximum par semaine sur une période d'un mois. Il existe cependant quelques excep</w:t>
        <w:softHyphen/>
        <w:t>tions telles que pour les jobs d'été ou encore les postes d'assistants à l'Université du Luxem</w:t>
        <w:softHyphen/>
        <w:t>bourg. Les étudiants en Licence et Brevet de Technicien Supérieur ne sont pas autorisés à travailler durant les deux premiers semestres de leur cursus au Luxembourg.</w:t>
      </w:r>
    </w:p>
    <w:p>
      <w:pPr>
        <w:pStyle w:val="Style20"/>
        <w:keepNext w:val="0"/>
        <w:keepLines w:val="0"/>
        <w:widowControl w:val="0"/>
        <w:numPr>
          <w:ilvl w:val="0"/>
          <w:numId w:val="5"/>
        </w:numPr>
        <w:shd w:val="clear" w:color="auto" w:fill="auto"/>
        <w:tabs>
          <w:tab w:pos="207" w:val="left"/>
        </w:tabs>
        <w:bidi w:val="0"/>
        <w:spacing w:before="0"/>
        <w:ind w:left="160" w:right="0" w:hanging="160"/>
        <w:jc w:val="both"/>
      </w:pPr>
      <w:r>
        <w:rPr>
          <w:color w:val="000000"/>
          <w:spacing w:val="0"/>
          <w:w w:val="100"/>
          <w:position w:val="0"/>
          <w:shd w:val="clear" w:color="auto" w:fill="auto"/>
          <w:lang w:val="fr-FR" w:eastAsia="fr-FR" w:bidi="fr-FR"/>
        </w:rPr>
        <w:t>Titre de séjour « membre de famille d'un res</w:t>
        <w:softHyphen/>
        <w:t>sortissant de pays tiers »</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 détenteur du titre de séjour « membre de fa</w:t>
        <w:softHyphen/>
        <w:t>mille d'un ressortissant de pays tiers » a accès à l'éducation ou encore à la formation. Ce type de séjour est considéré comme temporaire. Le ressortissant de pays tiers détenteur d'un titre de séjour « membre de famille » qui souhaite exer</w:t>
        <w:softHyphen/>
        <w:t>cer une activité salariée à titre accessoire doit demander une autorisation de travail au Mi</w:t>
        <w:softHyphen/>
        <w:t>nistère des Affaires étrangères et européennes avant de commencer à travailler.</w:t>
      </w:r>
    </w:p>
    <w:p>
      <w:pPr>
        <w:pStyle w:val="Style20"/>
        <w:keepNext w:val="0"/>
        <w:keepLines w:val="0"/>
        <w:widowControl w:val="0"/>
        <w:numPr>
          <w:ilvl w:val="0"/>
          <w:numId w:val="5"/>
        </w:numPr>
        <w:shd w:val="clear" w:color="auto" w:fill="auto"/>
        <w:tabs>
          <w:tab w:pos="207" w:val="left"/>
        </w:tabs>
        <w:bidi w:val="0"/>
        <w:spacing w:before="0"/>
        <w:ind w:left="160" w:right="0" w:hanging="160"/>
        <w:jc w:val="both"/>
      </w:pPr>
      <w:r>
        <w:rPr>
          <w:color w:val="000000"/>
          <w:spacing w:val="0"/>
          <w:w w:val="100"/>
          <w:position w:val="0"/>
          <w:shd w:val="clear" w:color="auto" w:fill="auto"/>
          <w:lang w:val="fr-FR" w:eastAsia="fr-FR" w:bidi="fr-FR"/>
        </w:rPr>
        <w:t>Titre de séjour « membre de famille d'un ci</w:t>
        <w:softHyphen/>
        <w:t>toyen de l'Union européenne</w:t>
      </w:r>
      <w:r>
        <w:rPr>
          <w:color w:val="000000"/>
          <w:spacing w:val="0"/>
          <w:w w:val="100"/>
          <w:position w:val="0"/>
          <w:shd w:val="clear" w:color="auto" w:fill="auto"/>
          <w:vertAlign w:val="superscript"/>
          <w:lang w:val="fr-FR" w:eastAsia="fr-FR" w:bidi="fr-FR"/>
        </w:rPr>
        <w:footnoteReference w:id="3"/>
      </w:r>
      <w:r>
        <w:rPr>
          <w:color w:val="000000"/>
          <w:spacing w:val="0"/>
          <w:w w:val="100"/>
          <w:position w:val="0"/>
          <w:shd w:val="clear" w:color="auto" w:fill="auto"/>
          <w:lang w:val="fr-FR" w:eastAsia="fr-FR" w:bidi="fr-FR"/>
        </w:rPr>
        <w:t xml:space="preserve"> »</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Les détenteurs du titre de séjour « membre de fa</w:t>
        <w:softHyphen/>
        <w:t>mille d'un ressortissant de l'Union européenne » sont nombreux au Luxembourg. Ce titre est dé</w:t>
        <w:softHyphen/>
        <w:t>livré sous carte pliable avec une validité de cinq ans, renouvelable pour un titre permanent pour dix ans. Ils ont un accès direct au marché de l'emploi et sans aucunes procédures à en</w:t>
        <w:softHyphen/>
        <w:t>treprendre.</w:t>
      </w:r>
    </w:p>
    <w:p>
      <w:pPr>
        <w:pStyle w:val="Style20"/>
        <w:keepNext w:val="0"/>
        <w:keepLines w:val="0"/>
        <w:widowControl w:val="0"/>
        <w:numPr>
          <w:ilvl w:val="0"/>
          <w:numId w:val="5"/>
        </w:numPr>
        <w:shd w:val="clear" w:color="auto" w:fill="auto"/>
        <w:tabs>
          <w:tab w:pos="207" w:val="left"/>
        </w:tabs>
        <w:bidi w:val="0"/>
        <w:spacing w:before="0"/>
        <w:ind w:left="0" w:right="0" w:firstLine="0"/>
        <w:jc w:val="both"/>
      </w:pPr>
      <w:r>
        <w:rPr>
          <w:color w:val="000000"/>
          <w:spacing w:val="0"/>
          <w:w w:val="100"/>
          <w:position w:val="0"/>
          <w:shd w:val="clear" w:color="auto" w:fill="auto"/>
          <w:lang w:val="fr-FR" w:eastAsia="fr-FR" w:bidi="fr-FR"/>
        </w:rPr>
        <w:t>Titre de séjour « travailleur indépendant »</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 ressortissant de pays tiers détenteur du titre de séjour « travailleur indépendant » qui sou</w:t>
        <w:softHyphen/>
        <w:t>haite s'établir à son compte doit remplir les mêmes critères de qualification professionnelle et effectuer les mêmes démarches que les res</w:t>
        <w:softHyphen/>
        <w:t>sortissants de l'Union européenne auprès du Ministère de l'Économie (Direction Générale des Classes moyennes). Parallèlement à la demande d'établissement, le demandeur doit faire la demande d'une autorisation de séjour « travailleur indépendant » auprès de la Direc</w:t>
        <w:softHyphen/>
        <w:t>tion de l'immigration du Ministère des Affaires étrangères et européennes. Cette autorisation est valable pendant trois ans maximum.</w:t>
      </w:r>
    </w:p>
    <w:p>
      <w:pPr>
        <w:pStyle w:val="Style20"/>
        <w:keepNext w:val="0"/>
        <w:keepLines w:val="0"/>
        <w:widowControl w:val="0"/>
        <w:numPr>
          <w:ilvl w:val="0"/>
          <w:numId w:val="5"/>
        </w:numPr>
        <w:shd w:val="clear" w:color="auto" w:fill="auto"/>
        <w:tabs>
          <w:tab w:pos="207" w:val="left"/>
        </w:tabs>
        <w:bidi w:val="0"/>
        <w:spacing w:before="0"/>
        <w:ind w:left="0" w:right="0" w:firstLine="0"/>
        <w:jc w:val="both"/>
      </w:pPr>
      <w:r>
        <w:rPr>
          <w:color w:val="000000"/>
          <w:spacing w:val="0"/>
          <w:w w:val="100"/>
          <w:position w:val="0"/>
          <w:shd w:val="clear" w:color="auto" w:fill="auto"/>
          <w:lang w:val="fr-FR" w:eastAsia="fr-FR" w:bidi="fr-FR"/>
        </w:rPr>
        <w:t>Titre de séjour « travailleur saisonnier »</w:t>
      </w:r>
    </w:p>
    <w:p>
      <w:pPr>
        <w:pStyle w:val="Style20"/>
        <w:keepNext w:val="0"/>
        <w:keepLines w:val="0"/>
        <w:widowControl w:val="0"/>
        <w:shd w:val="clear" w:color="auto" w:fill="auto"/>
        <w:bidi w:val="0"/>
        <w:spacing w:before="0"/>
        <w:ind w:left="0" w:right="0" w:firstLine="0"/>
        <w:jc w:val="both"/>
        <w:sectPr>
          <w:footnotePr>
            <w:pos w:val="pageBottom"/>
            <w:numFmt w:val="upperRoman"/>
            <w:numStart w:val="1"/>
            <w:numRestart w:val="continuous"/>
            <w15:footnoteColumns w:val="1"/>
          </w:footnotePr>
          <w:type w:val="continuous"/>
          <w:pgSz w:w="9638" w:h="13608"/>
          <w:pgMar w:top="640" w:left="904" w:right="714" w:bottom="2578" w:header="0" w:footer="3" w:gutter="0"/>
          <w:cols w:num="2" w:space="197"/>
          <w:noEndnote/>
          <w:rtlGutter w:val="0"/>
          <w:docGrid w:linePitch="360"/>
        </w:sectPr>
      </w:pPr>
      <w:r>
        <w:rPr>
          <w:color w:val="000000"/>
          <w:spacing w:val="0"/>
          <w:w w:val="100"/>
          <w:position w:val="0"/>
          <w:shd w:val="clear" w:color="auto" w:fill="auto"/>
          <w:lang w:val="fr-FR" w:eastAsia="fr-FR" w:bidi="fr-FR"/>
        </w:rPr>
        <w:t>Le détenteur du titre de séjour « travailleur sai</w:t>
        <w:softHyphen/>
        <w:t>sonnier » bénéficie d'un titre spécifique n'ex</w:t>
        <w:softHyphen/>
        <w:t>cédant pas cinq mois sur une période d'un an. Pour cela, le travailleur saisonnier doit fournir : un contrat de travail, une couverture médicale et les preuves d'un logement.</w:t>
      </w:r>
    </w:p>
    <w:p>
      <w:pPr>
        <w:pStyle w:val="Style42"/>
        <w:keepNext/>
        <w:keepLines/>
        <w:widowControl w:val="0"/>
        <w:shd w:val="clear" w:color="auto" w:fill="auto"/>
        <w:bidi w:val="0"/>
        <w:spacing w:before="0" w:after="0" w:line="240" w:lineRule="auto"/>
        <w:ind w:left="0" w:right="0" w:firstLine="0"/>
        <w:jc w:val="center"/>
        <w:sectPr>
          <w:footnotePr>
            <w:pos w:val="pageBottom"/>
            <w:numFmt w:val="upperRoman"/>
            <w:numStart w:val="1"/>
            <w:numRestart w:val="continuous"/>
            <w15:footnoteColumns w:val="1"/>
          </w:footnotePr>
          <w:pgSz w:w="9638" w:h="13608"/>
          <w:pgMar w:top="2333" w:left="528" w:right="1090" w:bottom="5291" w:header="0" w:footer="3" w:gutter="0"/>
          <w:cols w:space="720"/>
          <w:noEndnote/>
          <w:rtlGutter w:val="0"/>
          <w:docGrid w:linePitch="360"/>
        </w:sectPr>
      </w:pPr>
      <w:bookmarkStart w:id="50" w:name="bookmark50"/>
      <w:bookmarkStart w:id="51" w:name="bookmark51"/>
      <w:r>
        <w:rPr>
          <w:color w:val="000000"/>
          <w:spacing w:val="0"/>
          <w:w w:val="100"/>
          <w:position w:val="0"/>
          <w:shd w:val="clear" w:color="auto" w:fill="auto"/>
          <w:lang w:val="fr-FR" w:eastAsia="fr-FR" w:bidi="fr-FR"/>
        </w:rPr>
        <w:t>Et après ?</w:t>
      </w:r>
      <w:bookmarkEnd w:id="50"/>
      <w:bookmarkEnd w:id="51"/>
    </w:p>
    <w:p>
      <w:pPr>
        <w:widowControl w:val="0"/>
        <w:spacing w:line="177" w:lineRule="exact"/>
        <w:rPr>
          <w:sz w:val="14"/>
          <w:szCs w:val="14"/>
        </w:rPr>
      </w:pPr>
    </w:p>
    <w:p>
      <w:pPr>
        <w:widowControl w:val="0"/>
        <w:spacing w:line="1" w:lineRule="exact"/>
        <w:sectPr>
          <w:footnotePr>
            <w:pos w:val="pageBottom"/>
            <w:numFmt w:val="upperRoman"/>
            <w:numStart w:val="1"/>
            <w:numRestart w:val="continuous"/>
            <w15:footnoteColumns w:val="1"/>
          </w:footnotePr>
          <w:type w:val="continuous"/>
          <w:pgSz w:w="9638" w:h="13608"/>
          <w:pgMar w:top="2333" w:left="0" w:right="0" w:bottom="2333" w:header="0" w:footer="3" w:gutter="0"/>
          <w:cols w:space="720"/>
          <w:noEndnote/>
          <w:rtlGutter w:val="0"/>
          <w:docGrid w:linePitch="360"/>
        </w:sectPr>
      </w:pP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ind w:left="0" w:right="0" w:firstLine="0"/>
        <w:jc w:val="both"/>
      </w:pPr>
      <w:r>
        <w:rPr>
          <w:b/>
          <w:bCs/>
          <w:color w:val="FFFFFF"/>
          <w:spacing w:val="0"/>
          <w:w w:val="100"/>
          <w:position w:val="0"/>
          <w:shd w:val="clear" w:color="auto" w:fill="auto"/>
          <w:lang w:val="fr-FR" w:eastAsia="fr-FR" w:bidi="fr-FR"/>
        </w:rPr>
        <w:t>Qu'en est-il du renouvellement du titre de séjour ?</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ind w:left="0" w:right="0" w:firstLine="0"/>
        <w:jc w:val="both"/>
      </w:pPr>
      <w:r>
        <w:rPr>
          <w:b/>
          <w:bCs/>
          <w:color w:val="FFFFFF"/>
          <w:spacing w:val="0"/>
          <w:w w:val="100"/>
          <w:position w:val="0"/>
          <w:shd w:val="clear" w:color="auto" w:fill="auto"/>
          <w:lang w:val="fr-FR" w:eastAsia="fr-FR" w:bidi="fr-FR"/>
        </w:rPr>
        <w:t>Pour chacun des titres de séjour précédemment cités, au plus tard dans les deux mois avant l'ex</w:t>
        <w:softHyphen/>
        <w:t>piration du titre de séjour, le ressortissant de pays tiers, uniquement, doit introduire une demande de renouvellement auprès de la Direction de l'im</w:t>
        <w:softHyphen/>
        <w:t>migration du Ministère des Affaires étrangères et européennes. L'employeur n'intervient aucu</w:t>
        <w:softHyphen/>
        <w:t>nement dans cette procédure.</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ind w:left="0" w:right="0" w:firstLine="0"/>
        <w:jc w:val="both"/>
      </w:pPr>
      <w:r>
        <w:rPr>
          <w:b/>
          <w:bCs/>
          <w:color w:val="FFFFFF"/>
          <w:spacing w:val="0"/>
          <w:w w:val="100"/>
          <w:position w:val="0"/>
          <w:shd w:val="clear" w:color="auto" w:fill="auto"/>
          <w:lang w:val="fr-FR" w:eastAsia="fr-FR" w:bidi="fr-FR"/>
        </w:rPr>
        <w:t>Le premier titre de séjour est valable au maxi</w:t>
        <w:softHyphen/>
        <w:t>mum un an (pour une seule profession, auprès de tout employeur, dans un seul secteur). Le premier renouvellement est valable deux ans (pour une seule profession, auprès de tout employeur, dans un seul secteur). Et le second renouvellement est valable trois ans (tous secteurs, employeurs et professions confondus).</w:t>
      </w:r>
    </w:p>
    <w:p>
      <w:pPr>
        <w:pStyle w:val="Style20"/>
        <w:keepNext w:val="0"/>
        <w:keepLines w:val="0"/>
        <w:widowControl w:val="0"/>
        <w:shd w:val="clear" w:color="auto" w:fill="auto"/>
        <w:bidi w:val="0"/>
        <w:spacing w:before="0" w:after="0"/>
        <w:ind w:left="0" w:right="0" w:firstLine="0"/>
        <w:jc w:val="both"/>
        <w:sectPr>
          <w:footnotePr>
            <w:pos w:val="pageBottom"/>
            <w:numFmt w:val="upperRoman"/>
            <w:numStart w:val="1"/>
            <w:numRestart w:val="continuous"/>
            <w15:footnoteColumns w:val="1"/>
          </w:footnotePr>
          <w:type w:val="continuous"/>
          <w:pgSz w:w="9638" w:h="13608"/>
          <w:pgMar w:top="2333" w:left="528" w:right="1090" w:bottom="2333" w:header="0" w:footer="3" w:gutter="0"/>
          <w:cols w:num="2" w:space="197"/>
          <w:noEndnote/>
          <w:rtlGutter w:val="0"/>
          <w:docGrid w:linePitch="360"/>
        </w:sectPr>
      </w:pPr>
      <w:r>
        <w:rPr>
          <w:color w:val="000000"/>
          <w:spacing w:val="0"/>
          <w:w w:val="100"/>
          <w:position w:val="0"/>
          <w:shd w:val="clear" w:color="auto" w:fill="auto"/>
          <w:lang w:val="fr-FR" w:eastAsia="fr-FR" w:bidi="fr-FR"/>
        </w:rPr>
        <w:t>Après cinq ans de séjour légal et ininterrompu sur le territoire luxembourgeois, un ressortis</w:t>
        <w:softHyphen/>
        <w:t>sant de pays tiers peut introduire une demande d'obtention du statut de résident de longue durée auprès de la Direction de l'immigration du Ministère des Affaires étrangères et euro</w:t>
        <w:softHyphen/>
        <w:t>péennes. Après sept ans de résidence en conti</w:t>
        <w:softHyphen/>
        <w:t>nu, la personne peut demander la nationalité luxembourgeoise.</w:t>
      </w:r>
    </w:p>
    <w:p>
      <w:pPr>
        <w:pStyle w:val="Style20"/>
        <w:keepNext w:val="0"/>
        <w:keepLines w:val="0"/>
        <w:framePr w:w="6346" w:h="566" w:wrap="none" w:hAnchor="page" w:x="1091" w:y="1"/>
        <w:widowControl w:val="0"/>
        <w:shd w:val="clear" w:color="auto" w:fill="auto"/>
        <w:bidi w:val="0"/>
        <w:spacing w:before="0" w:after="0" w:line="283" w:lineRule="auto"/>
        <w:ind w:left="0" w:right="0" w:firstLine="0"/>
        <w:jc w:val="left"/>
        <w:rPr>
          <w:sz w:val="14"/>
          <w:szCs w:val="14"/>
        </w:rPr>
      </w:pPr>
      <w:r>
        <w:rPr>
          <w:b/>
          <w:bCs/>
          <w:color w:val="000000"/>
          <w:spacing w:val="0"/>
          <w:w w:val="100"/>
          <w:position w:val="0"/>
          <w:sz w:val="18"/>
          <w:szCs w:val="18"/>
          <w:shd w:val="clear" w:color="auto" w:fill="auto"/>
          <w:lang w:val="fr-FR" w:eastAsia="fr-FR" w:bidi="fr-FR"/>
        </w:rPr>
        <w:t xml:space="preserve">Répartition des titres de séjour accordés au Luxembourg (en </w:t>
      </w:r>
      <w:r>
        <w:rPr>
          <w:b/>
          <w:bCs/>
          <w:color w:val="000000"/>
          <w:spacing w:val="0"/>
          <w:w w:val="100"/>
          <w:position w:val="0"/>
          <w:sz w:val="17"/>
          <w:szCs w:val="17"/>
          <w:shd w:val="clear" w:color="auto" w:fill="auto"/>
          <w:lang w:val="fr-FR" w:eastAsia="fr-FR" w:bidi="fr-FR"/>
        </w:rPr>
        <w:t>2014</w:t>
      </w:r>
      <w:r>
        <w:rPr>
          <w:b/>
          <w:bCs/>
          <w:color w:val="000000"/>
          <w:spacing w:val="0"/>
          <w:w w:val="100"/>
          <w:position w:val="0"/>
          <w:sz w:val="18"/>
          <w:szCs w:val="18"/>
          <w:shd w:val="clear" w:color="auto" w:fill="auto"/>
          <w:lang w:val="fr-FR" w:eastAsia="fr-FR" w:bidi="fr-FR"/>
        </w:rPr>
        <w:t>)</w:t>
      </w:r>
      <w:r>
        <w:rPr>
          <w:rFonts w:ascii="Times New Roman" w:eastAsia="Times New Roman" w:hAnsi="Times New Roman" w:cs="Times New Roman"/>
          <w:b/>
          <w:bCs/>
          <w:color w:val="000000"/>
          <w:spacing w:val="0"/>
          <w:w w:val="100"/>
          <w:position w:val="0"/>
          <w:sz w:val="14"/>
          <w:szCs w:val="14"/>
          <w:shd w:val="clear" w:color="auto" w:fill="auto"/>
          <w:vertAlign w:val="superscript"/>
          <w:lang w:val="fr-FR" w:eastAsia="fr-FR" w:bidi="fr-FR"/>
        </w:rPr>
        <w:t>3</w:t>
      </w:r>
    </w:p>
    <w:p>
      <w:pPr>
        <w:pStyle w:val="Style15"/>
        <w:keepNext w:val="0"/>
        <w:keepLines w:val="0"/>
        <w:framePr w:w="1421" w:h="259" w:wrap="none" w:hAnchor="page" w:x="1095" w:y="1619"/>
        <w:widowControl w:val="0"/>
        <w:shd w:val="clear" w:color="auto" w:fill="auto"/>
        <w:bidi w:val="0"/>
        <w:spacing w:before="0" w:after="0" w:line="240" w:lineRule="auto"/>
        <w:ind w:left="0" w:right="0" w:firstLine="0"/>
        <w:jc w:val="left"/>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Membres de famille</w:t>
      </w:r>
    </w:p>
    <w:tbl>
      <w:tblPr>
        <w:tblOverlap w:val="never"/>
        <w:jc w:val="left"/>
        <w:tblLayout w:type="fixed"/>
      </w:tblPr>
      <w:tblGrid>
        <w:gridCol w:w="1003"/>
        <w:gridCol w:w="989"/>
        <w:gridCol w:w="998"/>
        <w:gridCol w:w="989"/>
        <w:gridCol w:w="994"/>
        <w:gridCol w:w="1008"/>
      </w:tblGrid>
      <w:tr>
        <w:trPr>
          <w:trHeight w:val="797" w:hRule="exact"/>
        </w:trPr>
        <w:tc>
          <w:tcPr>
            <w:tcBorders>
              <w:top w:val="single" w:sz="4"/>
              <w:left w:val="single" w:sz="4"/>
            </w:tcBorders>
            <w:shd w:val="clear" w:color="auto" w:fill="FFFFFF"/>
            <w:vAlign w:val="center"/>
          </w:tcPr>
          <w:p>
            <w:pPr>
              <w:pStyle w:val="Style15"/>
              <w:keepNext w:val="0"/>
              <w:keepLines w:val="0"/>
              <w:framePr w:w="5981" w:h="3514" w:hSpace="1848" w:vSpace="221" w:wrap="none" w:hAnchor="page" w:x="2939" w:y="975"/>
              <w:widowControl w:val="0"/>
              <w:shd w:val="clear" w:color="auto" w:fill="auto"/>
              <w:bidi w:val="0"/>
              <w:spacing w:before="0" w:after="0" w:line="240" w:lineRule="auto"/>
              <w:ind w:left="0" w:right="0" w:firstLine="0"/>
              <w:jc w:val="left"/>
              <w:rPr>
                <w:sz w:val="70"/>
                <w:szCs w:val="70"/>
              </w:rPr>
            </w:pPr>
            <w:r>
              <w:rPr>
                <w:rFonts w:ascii="Times New Roman" w:eastAsia="Times New Roman" w:hAnsi="Times New Roman" w:cs="Times New Roman"/>
                <w:color w:val="000000"/>
                <w:spacing w:val="0"/>
                <w:w w:val="100"/>
                <w:position w:val="0"/>
                <w:sz w:val="70"/>
                <w:szCs w:val="70"/>
                <w:shd w:val="clear" w:color="auto" w:fill="auto"/>
                <w:lang w:val="fr-FR" w:eastAsia="fr-FR" w:bidi="fr-FR"/>
              </w:rPr>
              <w:t>—</w:t>
            </w:r>
          </w:p>
        </w:tc>
        <w:tc>
          <w:tcPr>
            <w:tcBorders>
              <w:top w:val="single" w:sz="4"/>
              <w:left w:val="single" w:sz="4"/>
            </w:tcBorders>
            <w:shd w:val="clear" w:color="auto" w:fill="FFFFFF"/>
            <w:vAlign w:val="center"/>
          </w:tcPr>
          <w:p>
            <w:pPr>
              <w:pStyle w:val="Style15"/>
              <w:keepNext w:val="0"/>
              <w:keepLines w:val="0"/>
              <w:framePr w:w="5981" w:h="3514" w:hSpace="1848" w:vSpace="221" w:wrap="none" w:hAnchor="page" w:x="2939" w:y="975"/>
              <w:widowControl w:val="0"/>
              <w:shd w:val="clear" w:color="auto" w:fill="auto"/>
              <w:bidi w:val="0"/>
              <w:spacing w:before="0" w:after="0" w:line="240" w:lineRule="auto"/>
              <w:ind w:left="0" w:right="0" w:firstLine="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155</w:t>
            </w:r>
          </w:p>
        </w:tc>
        <w:tc>
          <w:tcPr>
            <w:tcBorders>
              <w:top w:val="single" w:sz="4"/>
              <w:left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framePr w:w="5981" w:h="3514" w:hSpace="1848" w:vSpace="221" w:wrap="none" w:hAnchor="page" w:x="2939" w:y="975"/>
              <w:widowControl w:val="0"/>
              <w:shd w:val="clear" w:color="auto" w:fill="auto"/>
              <w:bidi w:val="0"/>
              <w:spacing w:before="0" w:after="0" w:line="240" w:lineRule="auto"/>
              <w:ind w:left="0" w:right="0" w:firstLine="0"/>
              <w:jc w:val="right"/>
              <w:rPr>
                <w:sz w:val="15"/>
                <w:szCs w:val="15"/>
              </w:rPr>
            </w:pPr>
            <w:r>
              <w:rPr>
                <w:rFonts w:ascii="Verdana" w:eastAsia="Verdana" w:hAnsi="Verdana" w:cs="Verdana"/>
                <w:color w:val="000000"/>
                <w:spacing w:val="0"/>
                <w:w w:val="100"/>
                <w:position w:val="0"/>
                <w:sz w:val="15"/>
                <w:szCs w:val="15"/>
                <w:shd w:val="clear" w:color="auto" w:fill="auto"/>
                <w:lang w:val="fr-FR" w:eastAsia="fr-FR" w:bidi="fr-FR"/>
              </w:rPr>
              <w:t>1079</w:t>
            </w:r>
          </w:p>
        </w:tc>
      </w:tr>
      <w:tr>
        <w:trPr>
          <w:trHeight w:val="802" w:hRule="exact"/>
        </w:trPr>
        <w:tc>
          <w:tcPr>
            <w:tcBorders>
              <w:top w:val="single" w:sz="4"/>
              <w:left w:val="single" w:sz="4"/>
            </w:tcBorders>
            <w:shd w:val="clear" w:color="auto" w:fill="FFFFFF"/>
            <w:vAlign w:val="center"/>
          </w:tcPr>
          <w:p>
            <w:pPr>
              <w:pStyle w:val="Style15"/>
              <w:keepNext w:val="0"/>
              <w:keepLines w:val="0"/>
              <w:framePr w:w="5981" w:h="3514" w:hSpace="1848" w:vSpace="221" w:wrap="none" w:hAnchor="page" w:x="2939" w:y="975"/>
              <w:widowControl w:val="0"/>
              <w:shd w:val="clear" w:color="auto" w:fill="auto"/>
              <w:bidi w:val="0"/>
              <w:spacing w:before="0" w:after="0" w:line="240" w:lineRule="auto"/>
              <w:ind w:left="0" w:right="0" w:firstLine="30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19</w:t>
            </w:r>
          </w:p>
        </w:tc>
        <w:tc>
          <w:tcPr>
            <w:tcBorders>
              <w:top w:val="single" w:sz="4"/>
              <w:left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tcBorders>
            <w:shd w:val="clear" w:color="auto" w:fill="FFFFFF"/>
            <w:vAlign w:val="bottom"/>
          </w:tcPr>
          <w:p>
            <w:pPr>
              <w:pStyle w:val="Style15"/>
              <w:keepNext w:val="0"/>
              <w:keepLines w:val="0"/>
              <w:framePr w:w="5981" w:h="3514" w:hSpace="1848" w:vSpace="221" w:wrap="none" w:hAnchor="page" w:x="2939" w:y="975"/>
              <w:widowControl w:val="0"/>
              <w:shd w:val="clear" w:color="auto" w:fill="auto"/>
              <w:bidi w:val="0"/>
              <w:spacing w:before="0" w:after="0" w:line="240" w:lineRule="auto"/>
              <w:ind w:left="0" w:right="0" w:firstLine="0"/>
              <w:jc w:val="right"/>
              <w:rPr>
                <w:sz w:val="15"/>
                <w:szCs w:val="15"/>
              </w:rPr>
            </w:pPr>
            <w:r>
              <w:rPr>
                <w:rFonts w:ascii="Verdana" w:eastAsia="Verdana" w:hAnsi="Verdana" w:cs="Verdana"/>
                <w:color w:val="000000"/>
                <w:spacing w:val="0"/>
                <w:w w:val="100"/>
                <w:position w:val="0"/>
                <w:sz w:val="15"/>
                <w:szCs w:val="15"/>
                <w:shd w:val="clear" w:color="auto" w:fill="auto"/>
                <w:lang w:val="fr-FR" w:eastAsia="fr-FR" w:bidi="fr-FR"/>
              </w:rPr>
              <w:t>678</w:t>
            </w:r>
          </w:p>
        </w:tc>
        <w:tc>
          <w:tcPr>
            <w:vMerge w:val="restart"/>
            <w:tcBorders>
              <w:top w:val="single" w:sz="4"/>
              <w:left w:val="single" w:sz="4"/>
            </w:tcBorders>
            <w:shd w:val="clear" w:color="auto" w:fill="FFFFFF"/>
            <w:vAlign w:val="bottom"/>
          </w:tcPr>
          <w:p>
            <w:pPr>
              <w:pStyle w:val="Style15"/>
              <w:keepNext w:val="0"/>
              <w:keepLines w:val="0"/>
              <w:framePr w:w="5981" w:h="3514" w:hSpace="1848" w:vSpace="221" w:wrap="none" w:hAnchor="page" w:x="2939" w:y="975"/>
              <w:widowControl w:val="0"/>
              <w:shd w:val="clear" w:color="auto" w:fill="auto"/>
              <w:bidi w:val="0"/>
              <w:spacing w:before="0" w:after="0" w:line="240" w:lineRule="auto"/>
              <w:ind w:left="0" w:right="0" w:firstLine="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766</w:t>
            </w:r>
          </w:p>
        </w:tc>
        <w:tc>
          <w:tcPr>
            <w:vMerge w:val="restart"/>
            <w:tcBorders>
              <w:top w:val="single" w:sz="4"/>
              <w:left w:val="single" w:sz="4"/>
              <w:right w:val="single" w:sz="4"/>
            </w:tcBorders>
            <w:shd w:val="clear" w:color="auto" w:fill="FFFFFF"/>
            <w:vAlign w:val="top"/>
          </w:tcPr>
          <w:p>
            <w:pPr>
              <w:pStyle w:val="Style15"/>
              <w:keepNext w:val="0"/>
              <w:keepLines w:val="0"/>
              <w:framePr w:w="5981" w:h="3514" w:hSpace="1848" w:vSpace="221" w:wrap="none" w:hAnchor="page" w:x="2939" w:y="975"/>
              <w:widowControl w:val="0"/>
              <w:shd w:val="clear" w:color="auto" w:fill="auto"/>
              <w:bidi w:val="0"/>
              <w:spacing w:before="0" w:after="0" w:line="240" w:lineRule="auto"/>
              <w:ind w:left="0" w:right="0" w:firstLine="58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1079</w:t>
            </w:r>
          </w:p>
        </w:tc>
      </w:tr>
      <w:tr>
        <w:trPr>
          <w:trHeight w:val="797" w:hRule="exact"/>
        </w:trPr>
        <w:tc>
          <w:tcPr>
            <w:tcBorders>
              <w:top w:val="single" w:sz="4"/>
              <w:left w:val="single" w:sz="4"/>
            </w:tcBorders>
            <w:shd w:val="clear" w:color="auto" w:fill="FFFFFF"/>
            <w:vAlign w:val="center"/>
          </w:tcPr>
          <w:p>
            <w:pPr>
              <w:pStyle w:val="Style15"/>
              <w:keepNext w:val="0"/>
              <w:keepLines w:val="0"/>
              <w:framePr w:w="5981" w:h="3514" w:hSpace="1848" w:vSpace="221" w:wrap="none" w:hAnchor="page" w:x="2939" w:y="975"/>
              <w:widowControl w:val="0"/>
              <w:shd w:val="clear" w:color="auto" w:fill="auto"/>
              <w:bidi w:val="0"/>
              <w:spacing w:before="0" w:after="0" w:line="240" w:lineRule="auto"/>
              <w:ind w:left="0" w:right="0" w:firstLine="30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29</w:t>
            </w:r>
          </w:p>
        </w:tc>
        <w:tc>
          <w:tcPr>
            <w:tcBorders>
              <w:top w:val="single" w:sz="4"/>
              <w:left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tcBorders>
            <w:shd w:val="clear" w:color="auto" w:fill="FFFFFF"/>
            <w:vAlign w:val="top"/>
          </w:tcPr>
          <w:p>
            <w:pPr>
              <w:framePr w:w="5981" w:h="3514" w:hSpace="1848" w:vSpace="221" w:wrap="none" w:hAnchor="page" w:x="2939" w:y="975"/>
              <w:widowControl w:val="0"/>
              <w:rPr>
                <w:sz w:val="10"/>
                <w:szCs w:val="10"/>
              </w:rPr>
            </w:pPr>
          </w:p>
        </w:tc>
        <w:tc>
          <w:tcPr>
            <w:vMerge/>
            <w:tcBorders>
              <w:left w:val="single" w:sz="4"/>
            </w:tcBorders>
            <w:shd w:val="clear" w:color="auto" w:fill="FFFFFF"/>
            <w:vAlign w:val="bottom"/>
          </w:tcPr>
          <w:p>
            <w:pPr>
              <w:framePr w:w="5981" w:h="3514" w:hSpace="1848" w:vSpace="221" w:wrap="none" w:hAnchor="page" w:x="2939" w:y="975"/>
            </w:pPr>
          </w:p>
        </w:tc>
        <w:tc>
          <w:tcPr>
            <w:vMerge/>
            <w:tcBorders>
              <w:left w:val="single" w:sz="4"/>
              <w:right w:val="single" w:sz="4"/>
            </w:tcBorders>
            <w:shd w:val="clear" w:color="auto" w:fill="FFFFFF"/>
            <w:vAlign w:val="top"/>
          </w:tcPr>
          <w:p>
            <w:pPr>
              <w:framePr w:w="5981" w:h="3514" w:hSpace="1848" w:vSpace="221" w:wrap="none" w:hAnchor="page" w:x="2939" w:y="975"/>
            </w:pPr>
          </w:p>
        </w:tc>
      </w:tr>
      <w:tr>
        <w:trPr>
          <w:trHeight w:val="715" w:hRule="exact"/>
        </w:trPr>
        <w:tc>
          <w:tcPr>
            <w:tcBorders>
              <w:top w:val="single" w:sz="4"/>
              <w:left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tcBorders>
            <w:shd w:val="clear" w:color="auto" w:fill="FFFFFF"/>
            <w:vAlign w:val="bottom"/>
          </w:tcPr>
          <w:p>
            <w:pPr>
              <w:pStyle w:val="Style15"/>
              <w:keepNext w:val="0"/>
              <w:keepLines w:val="0"/>
              <w:framePr w:w="5981" w:h="3514" w:hSpace="1848" w:vSpace="221" w:wrap="none" w:hAnchor="page" w:x="2939" w:y="975"/>
              <w:widowControl w:val="0"/>
              <w:shd w:val="clear" w:color="auto" w:fill="auto"/>
              <w:bidi w:val="0"/>
              <w:spacing w:before="0" w:after="0" w:line="240" w:lineRule="auto"/>
              <w:ind w:left="0" w:right="0" w:firstLine="50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262</w:t>
            </w:r>
          </w:p>
        </w:tc>
        <w:tc>
          <w:tcPr>
            <w:tcBorders>
              <w:top w:val="single" w:sz="4"/>
              <w:left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tcBorders>
            <w:shd w:val="clear" w:color="auto" w:fill="FFFFFF"/>
            <w:vAlign w:val="top"/>
          </w:tcPr>
          <w:p>
            <w:pPr>
              <w:framePr w:w="5981" w:h="3514" w:hSpace="1848" w:vSpace="221" w:wrap="none" w:hAnchor="page" w:x="2939" w:y="975"/>
              <w:widowControl w:val="0"/>
              <w:rPr>
                <w:sz w:val="10"/>
                <w:szCs w:val="10"/>
              </w:rPr>
            </w:pPr>
          </w:p>
        </w:tc>
        <w:tc>
          <w:tcPr>
            <w:vMerge/>
            <w:tcBorders>
              <w:left w:val="single" w:sz="4"/>
            </w:tcBorders>
            <w:shd w:val="clear" w:color="auto" w:fill="FFFFFF"/>
            <w:vAlign w:val="bottom"/>
          </w:tcPr>
          <w:p>
            <w:pPr>
              <w:framePr w:w="5981" w:h="3514" w:hSpace="1848" w:vSpace="221" w:wrap="none" w:hAnchor="page" w:x="2939" w:y="975"/>
            </w:pPr>
          </w:p>
        </w:tc>
        <w:tc>
          <w:tcPr>
            <w:vMerge/>
            <w:tcBorders>
              <w:left w:val="single" w:sz="4"/>
              <w:right w:val="single" w:sz="4"/>
            </w:tcBorders>
            <w:shd w:val="clear" w:color="auto" w:fill="FFFFFF"/>
            <w:vAlign w:val="top"/>
          </w:tcPr>
          <w:p>
            <w:pPr>
              <w:framePr w:w="5981" w:h="3514" w:hSpace="1848" w:vSpace="221" w:wrap="none" w:hAnchor="page" w:x="2939" w:y="975"/>
            </w:pPr>
          </w:p>
        </w:tc>
      </w:tr>
      <w:tr>
        <w:trPr>
          <w:trHeight w:val="403" w:hRule="exact"/>
        </w:trPr>
        <w:tc>
          <w:tcPr>
            <w:tcBorders>
              <w:top w:val="single" w:sz="4"/>
              <w:left w:val="single" w:sz="4"/>
              <w:bottom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bottom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bottom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bottom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bottom w:val="single" w:sz="4"/>
            </w:tcBorders>
            <w:shd w:val="clear" w:color="auto" w:fill="FFFFFF"/>
            <w:vAlign w:val="top"/>
          </w:tcPr>
          <w:p>
            <w:pPr>
              <w:framePr w:w="5981" w:h="3514" w:hSpace="1848" w:vSpace="221" w:wrap="none" w:hAnchor="page" w:x="2939" w:y="975"/>
              <w:widowControl w:val="0"/>
              <w:rPr>
                <w:sz w:val="10"/>
                <w:szCs w:val="10"/>
              </w:rPr>
            </w:pPr>
          </w:p>
        </w:tc>
        <w:tc>
          <w:tcPr>
            <w:tcBorders>
              <w:top w:val="single" w:sz="4"/>
              <w:left w:val="single" w:sz="4"/>
              <w:bottom w:val="single" w:sz="4"/>
              <w:right w:val="single" w:sz="4"/>
            </w:tcBorders>
            <w:shd w:val="clear" w:color="auto" w:fill="FFFFFF"/>
            <w:vAlign w:val="top"/>
          </w:tcPr>
          <w:p>
            <w:pPr>
              <w:framePr w:w="5981" w:h="3514" w:hSpace="1848" w:vSpace="221" w:wrap="none" w:hAnchor="page" w:x="2939" w:y="975"/>
              <w:widowControl w:val="0"/>
              <w:rPr>
                <w:sz w:val="10"/>
                <w:szCs w:val="10"/>
              </w:rPr>
            </w:pPr>
          </w:p>
        </w:tc>
      </w:tr>
    </w:tbl>
    <w:p>
      <w:pPr>
        <w:framePr w:w="5981" w:h="3514" w:hSpace="1848" w:vSpace="221" w:wrap="none" w:hAnchor="page" w:x="2939" w:y="975"/>
        <w:widowControl w:val="0"/>
        <w:spacing w:line="1" w:lineRule="exact"/>
      </w:pPr>
    </w:p>
    <w:p>
      <w:pPr>
        <w:pStyle w:val="Style72"/>
        <w:keepNext w:val="0"/>
        <w:keepLines w:val="0"/>
        <w:framePr w:w="1608" w:h="264" w:wrap="none" w:hAnchor="page" w:x="1096" w:y="1215"/>
        <w:widowControl w:val="0"/>
        <w:shd w:val="clear" w:color="auto" w:fill="auto"/>
        <w:bidi w:val="0"/>
        <w:spacing w:before="0" w:after="0" w:line="240" w:lineRule="auto"/>
        <w:ind w:left="0" w:right="0" w:firstLine="0"/>
        <w:jc w:val="left"/>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Travailleurs transférés</w:t>
      </w:r>
    </w:p>
    <w:p>
      <w:pPr>
        <w:pStyle w:val="Style72"/>
        <w:keepNext w:val="0"/>
        <w:keepLines w:val="0"/>
        <w:framePr w:w="1502" w:h="259" w:wrap="none" w:hAnchor="page" w:x="1096" w:y="2818"/>
        <w:widowControl w:val="0"/>
        <w:shd w:val="clear" w:color="auto" w:fill="auto"/>
        <w:bidi w:val="0"/>
        <w:spacing w:before="0" w:after="0" w:line="240" w:lineRule="auto"/>
        <w:ind w:left="0" w:right="0" w:firstLine="0"/>
        <w:jc w:val="left"/>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Travailleurs détachés</w:t>
      </w:r>
    </w:p>
    <w:p>
      <w:pPr>
        <w:pStyle w:val="Style72"/>
        <w:keepNext w:val="0"/>
        <w:keepLines w:val="0"/>
        <w:framePr w:w="139" w:h="250" w:wrap="none" w:hAnchor="page" w:x="2891" w:y="4460"/>
        <w:widowControl w:val="0"/>
        <w:shd w:val="clear" w:color="auto" w:fill="auto"/>
        <w:bidi w:val="0"/>
        <w:spacing w:before="0" w:after="0" w:line="240" w:lineRule="auto"/>
        <w:ind w:left="0" w:right="0" w:firstLine="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0</w:t>
      </w:r>
    </w:p>
    <w:p>
      <w:pPr>
        <w:pStyle w:val="Style72"/>
        <w:keepNext w:val="0"/>
        <w:keepLines w:val="0"/>
        <w:framePr w:w="312" w:h="250" w:wrap="none" w:hAnchor="page" w:x="3789" w:y="4460"/>
        <w:widowControl w:val="0"/>
        <w:shd w:val="clear" w:color="auto" w:fill="auto"/>
        <w:bidi w:val="0"/>
        <w:spacing w:before="0" w:after="0" w:line="240" w:lineRule="auto"/>
        <w:ind w:left="0" w:right="0" w:firstLine="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200</w:t>
      </w:r>
    </w:p>
    <w:p>
      <w:pPr>
        <w:pStyle w:val="Style72"/>
        <w:keepNext w:val="0"/>
        <w:keepLines w:val="0"/>
        <w:framePr w:w="307" w:h="250" w:wrap="none" w:hAnchor="page" w:x="4782" w:y="4460"/>
        <w:widowControl w:val="0"/>
        <w:shd w:val="clear" w:color="auto" w:fill="auto"/>
        <w:bidi w:val="0"/>
        <w:spacing w:before="0" w:after="0" w:line="240" w:lineRule="auto"/>
        <w:ind w:left="0" w:right="0" w:firstLine="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400</w:t>
      </w:r>
    </w:p>
    <w:p>
      <w:pPr>
        <w:pStyle w:val="Style72"/>
        <w:keepNext w:val="0"/>
        <w:keepLines w:val="0"/>
        <w:framePr w:w="312" w:h="250" w:wrap="none" w:hAnchor="page" w:x="5771" w:y="4460"/>
        <w:widowControl w:val="0"/>
        <w:shd w:val="clear" w:color="auto" w:fill="auto"/>
        <w:bidi w:val="0"/>
        <w:spacing w:before="0" w:after="0" w:line="240" w:lineRule="auto"/>
        <w:ind w:left="0" w:right="0" w:firstLine="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600</w:t>
      </w:r>
    </w:p>
    <w:p>
      <w:pPr>
        <w:pStyle w:val="Style72"/>
        <w:keepNext w:val="0"/>
        <w:keepLines w:val="0"/>
        <w:framePr w:w="312" w:h="250" w:wrap="none" w:hAnchor="page" w:x="6765" w:y="4460"/>
        <w:widowControl w:val="0"/>
        <w:shd w:val="clear" w:color="auto" w:fill="auto"/>
        <w:bidi w:val="0"/>
        <w:spacing w:before="0" w:after="0" w:line="240" w:lineRule="auto"/>
        <w:ind w:left="0" w:right="0" w:firstLine="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800</w:t>
      </w:r>
    </w:p>
    <w:p>
      <w:pPr>
        <w:pStyle w:val="Style72"/>
        <w:keepNext w:val="0"/>
        <w:keepLines w:val="0"/>
        <w:framePr w:w="374" w:h="250" w:wrap="none" w:hAnchor="page" w:x="7734" w:y="4460"/>
        <w:widowControl w:val="0"/>
        <w:shd w:val="clear" w:color="auto" w:fill="auto"/>
        <w:bidi w:val="0"/>
        <w:spacing w:before="0" w:after="0" w:line="240" w:lineRule="auto"/>
        <w:ind w:left="0" w:right="0" w:firstLine="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1000</w:t>
      </w:r>
    </w:p>
    <w:p>
      <w:pPr>
        <w:pStyle w:val="Style72"/>
        <w:keepNext w:val="0"/>
        <w:keepLines w:val="0"/>
        <w:framePr w:w="1709" w:h="686" w:wrap="none" w:hAnchor="page" w:x="1091" w:y="3217"/>
        <w:widowControl w:val="0"/>
        <w:shd w:val="clear" w:color="auto" w:fill="auto"/>
        <w:bidi w:val="0"/>
        <w:spacing w:before="0" w:after="140" w:line="240" w:lineRule="auto"/>
        <w:ind w:left="0" w:right="0" w:firstLine="0"/>
        <w:jc w:val="both"/>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Séjours de longue durée</w:t>
      </w:r>
    </w:p>
    <w:p>
      <w:pPr>
        <w:pStyle w:val="Style72"/>
        <w:keepNext w:val="0"/>
        <w:keepLines w:val="0"/>
        <w:framePr w:w="1709" w:h="686" w:wrap="none" w:hAnchor="page" w:x="1091" w:y="3217"/>
        <w:widowControl w:val="0"/>
        <w:shd w:val="clear" w:color="auto" w:fill="auto"/>
        <w:bidi w:val="0"/>
        <w:spacing w:before="0" w:after="0" w:line="240" w:lineRule="auto"/>
        <w:ind w:left="0" w:right="0" w:firstLine="0"/>
        <w:jc w:val="both"/>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Carte bleue européenne</w:t>
      </w:r>
    </w:p>
    <w:p>
      <w:pPr>
        <w:pStyle w:val="Style72"/>
        <w:keepNext w:val="0"/>
        <w:keepLines w:val="0"/>
        <w:framePr w:w="1800" w:h="677" w:wrap="none" w:hAnchor="page" w:x="1091" w:y="2017"/>
        <w:widowControl w:val="0"/>
        <w:shd w:val="clear" w:color="auto" w:fill="auto"/>
        <w:bidi w:val="0"/>
        <w:spacing w:before="0" w:after="140" w:line="240" w:lineRule="auto"/>
        <w:ind w:left="0" w:right="0" w:firstLine="0"/>
        <w:jc w:val="left"/>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Travailleurs indépendants</w:t>
      </w:r>
    </w:p>
    <w:p>
      <w:pPr>
        <w:pStyle w:val="Style72"/>
        <w:keepNext w:val="0"/>
        <w:keepLines w:val="0"/>
        <w:framePr w:w="1800" w:h="677" w:wrap="none" w:hAnchor="page" w:x="1091" w:y="2017"/>
        <w:widowControl w:val="0"/>
        <w:shd w:val="clear" w:color="auto" w:fill="auto"/>
        <w:bidi w:val="0"/>
        <w:spacing w:before="0" w:after="0" w:line="240" w:lineRule="auto"/>
        <w:ind w:left="0" w:right="0" w:firstLine="0"/>
        <w:jc w:val="left"/>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Étudiants/chercheurs</w:t>
      </w:r>
    </w:p>
    <w:p>
      <w:pPr>
        <w:pStyle w:val="Style15"/>
        <w:keepNext w:val="0"/>
        <w:keepLines w:val="0"/>
        <w:framePr w:w="389" w:h="250" w:wrap="none" w:hAnchor="page" w:x="8708" w:y="4460"/>
        <w:widowControl w:val="0"/>
        <w:shd w:val="clear" w:color="auto" w:fill="auto"/>
        <w:bidi w:val="0"/>
        <w:spacing w:before="0" w:after="0" w:line="240" w:lineRule="auto"/>
        <w:ind w:left="0" w:right="0" w:firstLine="0"/>
        <w:jc w:val="left"/>
        <w:rPr>
          <w:sz w:val="15"/>
          <w:szCs w:val="15"/>
        </w:rPr>
      </w:pPr>
      <w:r>
        <w:rPr>
          <w:rFonts w:ascii="Verdana" w:eastAsia="Verdana" w:hAnsi="Verdana" w:cs="Verdana"/>
          <w:color w:val="000000"/>
          <w:spacing w:val="0"/>
          <w:w w:val="100"/>
          <w:position w:val="0"/>
          <w:sz w:val="15"/>
          <w:szCs w:val="15"/>
          <w:shd w:val="clear" w:color="auto" w:fill="auto"/>
          <w:lang w:val="fr-FR" w:eastAsia="fr-FR" w:bidi="fr-FR"/>
        </w:rPr>
        <w:t>1200</w:t>
      </w:r>
    </w:p>
    <w:p>
      <w:pPr>
        <w:pStyle w:val="Style20"/>
        <w:keepNext w:val="0"/>
        <w:keepLines w:val="0"/>
        <w:framePr w:w="6634" w:h="562" w:wrap="none" w:hAnchor="page" w:x="1095" w:y="10191"/>
        <w:widowControl w:val="0"/>
        <w:shd w:val="clear" w:color="auto" w:fill="auto"/>
        <w:bidi w:val="0"/>
        <w:spacing w:before="0" w:after="0" w:line="338" w:lineRule="auto"/>
        <w:ind w:left="300" w:right="0" w:hanging="300"/>
        <w:jc w:val="left"/>
        <w:rPr>
          <w:sz w:val="15"/>
          <w:szCs w:val="15"/>
        </w:rPr>
      </w:pPr>
      <w:r>
        <w:rPr>
          <w:b/>
          <w:bCs/>
          <w:i/>
          <w:iCs/>
          <w:color w:val="000000"/>
          <w:spacing w:val="0"/>
          <w:w w:val="100"/>
          <w:position w:val="0"/>
          <w:sz w:val="16"/>
          <w:szCs w:val="16"/>
          <w:shd w:val="clear" w:color="auto" w:fill="auto"/>
          <w:lang w:val="fr-FR" w:eastAsia="fr-FR" w:bidi="fr-FR"/>
        </w:rPr>
        <w:t xml:space="preserve">3 </w:t>
      </w:r>
      <w:r>
        <w:rPr>
          <w:i/>
          <w:iCs/>
          <w:color w:val="000000"/>
          <w:spacing w:val="0"/>
          <w:w w:val="100"/>
          <w:position w:val="0"/>
          <w:sz w:val="16"/>
          <w:szCs w:val="16"/>
          <w:shd w:val="clear" w:color="auto" w:fill="auto"/>
          <w:lang w:val="fr-FR" w:eastAsia="fr-FR" w:bidi="fr-FR"/>
        </w:rPr>
        <w:t xml:space="preserve">Ministère des Affaires étrangères et européennes. Direction de l'immigration. Bilan de l'année </w:t>
      </w:r>
      <w:r>
        <w:rPr>
          <w:i/>
          <w:iCs/>
          <w:color w:val="000000"/>
          <w:spacing w:val="0"/>
          <w:w w:val="100"/>
          <w:position w:val="0"/>
          <w:sz w:val="15"/>
          <w:szCs w:val="15"/>
          <w:shd w:val="clear" w:color="auto" w:fill="auto"/>
          <w:lang w:val="fr-FR" w:eastAsia="fr-FR" w:bidi="fr-FR"/>
        </w:rPr>
        <w:t xml:space="preserve">2015 </w:t>
      </w:r>
      <w:r>
        <w:rPr>
          <w:i/>
          <w:iCs/>
          <w:color w:val="000000"/>
          <w:spacing w:val="0"/>
          <w:w w:val="100"/>
          <w:position w:val="0"/>
          <w:sz w:val="16"/>
          <w:szCs w:val="16"/>
          <w:shd w:val="clear" w:color="auto" w:fill="auto"/>
          <w:lang w:val="fr-FR" w:eastAsia="fr-FR" w:bidi="fr-FR"/>
        </w:rPr>
        <w:t xml:space="preserve">en matière d'asile et d'immigration. Disponible sur : </w:t>
      </w:r>
      <w:r>
        <w:fldChar w:fldCharType="begin"/>
      </w:r>
      <w:r>
        <w:rPr>
          <w:i/>
          <w:iCs/>
          <w:color w:val="000000"/>
          <w:spacing w:val="0"/>
          <w:w w:val="100"/>
          <w:position w:val="0"/>
          <w:sz w:val="16"/>
          <w:szCs w:val="16"/>
          <w:shd w:val="clear" w:color="auto" w:fill="auto"/>
        </w:rPr>
        <w:instrText> HYPERLINK "http://www.gouvernement.lu/5680602/Bilan-2015.pdf" </w:instrText>
      </w:r>
      <w:r>
        <w:fldChar w:fldCharType="separate"/>
      </w:r>
      <w:r>
        <w:rPr>
          <w:rStyle w:val="Hyperlink"/>
          <w:i/>
          <w:iCs/>
          <w:color w:val="0066CC"/>
          <w:spacing w:val="0"/>
          <w:w w:val="100"/>
          <w:position w:val="0"/>
          <w:sz w:val="16"/>
          <w:szCs w:val="16"/>
          <w:u w:val="single"/>
          <w:shd w:val="clear" w:color="auto" w:fill="auto"/>
          <w:lang w:val="fr-FR" w:eastAsia="fr-FR" w:bidi="fr-FR"/>
        </w:rPr>
        <w:t>www.gouvernement.lu/5</w:t>
      </w:r>
      <w:r>
        <w:rPr>
          <w:rStyle w:val="Hyperlink"/>
          <w:i/>
          <w:iCs/>
          <w:color w:val="0066CC"/>
          <w:spacing w:val="0"/>
          <w:w w:val="100"/>
          <w:position w:val="0"/>
          <w:sz w:val="15"/>
          <w:szCs w:val="15"/>
          <w:u w:val="single"/>
          <w:shd w:val="clear" w:color="auto" w:fill="auto"/>
          <w:lang w:val="fr-FR" w:eastAsia="fr-FR" w:bidi="fr-FR"/>
        </w:rPr>
        <w:t>680602</w:t>
      </w:r>
      <w:r>
        <w:rPr>
          <w:rStyle w:val="Hyperlink"/>
          <w:i/>
          <w:iCs/>
          <w:color w:val="0066CC"/>
          <w:spacing w:val="0"/>
          <w:w w:val="100"/>
          <w:position w:val="0"/>
          <w:sz w:val="16"/>
          <w:szCs w:val="16"/>
          <w:u w:val="single"/>
          <w:shd w:val="clear" w:color="auto" w:fill="auto"/>
          <w:lang w:val="fr-FR" w:eastAsia="fr-FR" w:bidi="fr-FR"/>
        </w:rPr>
        <w:t>/Bilan-</w:t>
      </w:r>
      <w:r>
        <w:rPr>
          <w:rStyle w:val="Hyperlink"/>
          <w:i/>
          <w:iCs/>
          <w:color w:val="0066CC"/>
          <w:spacing w:val="0"/>
          <w:w w:val="100"/>
          <w:position w:val="0"/>
          <w:sz w:val="15"/>
          <w:szCs w:val="15"/>
          <w:u w:val="single"/>
          <w:shd w:val="clear" w:color="auto" w:fill="auto"/>
          <w:lang w:val="fr-FR" w:eastAsia="fr-FR" w:bidi="fr-FR"/>
        </w:rPr>
        <w:t>2015</w:t>
      </w:r>
      <w:r>
        <w:rPr>
          <w:rStyle w:val="Hyperlink"/>
          <w:i/>
          <w:iCs/>
          <w:color w:val="0066CC"/>
          <w:spacing w:val="0"/>
          <w:w w:val="100"/>
          <w:position w:val="0"/>
          <w:sz w:val="16"/>
          <w:szCs w:val="16"/>
          <w:u w:val="single"/>
          <w:shd w:val="clear" w:color="auto" w:fill="auto"/>
          <w:lang w:val="fr-FR" w:eastAsia="fr-FR" w:bidi="fr-FR"/>
        </w:rPr>
        <w:t>.pdf</w:t>
      </w:r>
      <w:r>
        <w:fldChar w:fldCharType="end"/>
      </w:r>
      <w:r>
        <w:rPr>
          <w:i/>
          <w:iCs/>
          <w:color w:val="000000"/>
          <w:spacing w:val="0"/>
          <w:w w:val="100"/>
          <w:position w:val="0"/>
          <w:sz w:val="16"/>
          <w:szCs w:val="16"/>
          <w:shd w:val="clear" w:color="auto" w:fill="auto"/>
          <w:lang w:val="fr-FR" w:eastAsia="fr-FR" w:bidi="fr-FR"/>
        </w:rPr>
        <w:t xml:space="preserve">. </w:t>
      </w:r>
      <w:r>
        <w:rPr>
          <w:i/>
          <w:iCs/>
          <w:color w:val="000000"/>
          <w:spacing w:val="0"/>
          <w:w w:val="100"/>
          <w:position w:val="0"/>
          <w:sz w:val="15"/>
          <w:szCs w:val="15"/>
          <w:shd w:val="clear" w:color="auto" w:fill="auto"/>
          <w:lang w:val="fr-FR" w:eastAsia="fr-FR" w:bidi="fr-FR"/>
        </w:rPr>
        <w:t>2015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upperRoman"/>
            <w:numStart w:val="1"/>
            <w:numRestart w:val="continuous"/>
            <w15:footnoteColumns w:val="1"/>
          </w:footnotePr>
          <w:pgSz w:w="9638" w:h="13608"/>
          <w:pgMar w:top="2318" w:left="1090" w:right="543" w:bottom="288" w:header="0" w:footer="3" w:gutter="0"/>
          <w:cols w:space="720"/>
          <w:noEndnote/>
          <w:rtlGutter w:val="0"/>
          <w:docGrid w:linePitch="360"/>
        </w:sectPr>
      </w:pPr>
    </w:p>
    <w:p>
      <w:pPr>
        <w:pStyle w:val="Style8"/>
        <w:keepNext w:val="0"/>
        <w:keepLines w:val="0"/>
        <w:widowControl w:val="0"/>
        <w:shd w:val="clear" w:color="auto" w:fill="auto"/>
        <w:bidi w:val="0"/>
        <w:spacing w:before="1720" w:after="0"/>
        <w:ind w:left="0" w:right="0" w:firstLine="0"/>
        <w:jc w:val="both"/>
      </w:pPr>
      <w:r>
        <w:rPr>
          <w:color w:val="000000"/>
          <w:spacing w:val="0"/>
          <w:w w:val="100"/>
          <w:position w:val="0"/>
          <w:shd w:val="clear" w:color="auto" w:fill="auto"/>
          <w:lang w:val="fr-FR" w:eastAsia="fr-FR" w:bidi="fr-FR"/>
        </w:rPr>
        <w:t xml:space="preserve">aaaaaaaaaaaaaaaaaaaaaaaaaaaaaaaaaaaaaaa ••••••••••••••••••••••••••••••••••••••• •••••••••••••••••••••••••••••••••••••••a aaaaaaaaaaaaaaaaaaaaaaaaaaaaaaaaaaaaaaaa ••••••••••••••••••••••••••••••••••••••••a aaaaaaaaaaaaaaaaaaaaaaaaaaaaaaaaaaaaaaaaa aaaaaaaaaaaaaaaaaaaaaaaaaaaaaaaaaaaaaaaaaaaaaaaaaaaaaaaaaaaaaaaaaaaaaaaaaaaaaaaaaaaa :::::::::::::::::::::::::::::::::::::::::::::::::::::::::::::::::::::::::::::::::::: •••••••••••••••••••••••••••••••••••••••••••••••••••••••••••••••••••••••••••••••••••a •••••••••••••••••••••••••••••••••••••••••••••••••••••••••••••••••••••••••••••••••••a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aaaaaaaaaaeaeaaeaaaeaaaaaaaaaaaaaaaaaaeeaaaaeeaaaaaaaaaaaaaaaaaaeeaaeaaaaaaeaeaaaaaa :::::::::::::::::::::::::::::::::::::::::::::::::::::::::::::::::::::::::::::::::::: aaaaaaaaaeaeeeeeeeeeaaaaaaaaaaaaaaaaaeeeeeeaeeeeaaaaaaaaaaaaaaaaaaeeaeeeaeeeaaaaaaaa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aaaaaaaaaaeeaeeeaeeeaaaaaaaaaaaaaaaaeaeeaeeaeeaeeaeaaaaaaaaaaaaaeaeeeaaeaeeeaeaaaaaa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Z:::::::::::::::::::::::::::::::::::::::::::::::::::::::::::::::::::::::::::::::::::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aaaaaaaaaeeeeeeeaeeeaaaaaaaaaaaaaaaaaaaeeaeaeaaaeaaaaaaaaaaaaaaaeaaaeaaeaeeeeaeaaaaa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w:t>
      </w:r>
      <w:r>
        <w:rPr>
          <w:color w:val="000000"/>
          <w:spacing w:val="0"/>
          <w:w w:val="100"/>
          <w:position w:val="0"/>
          <w:shd w:val="clear" w:color="auto" w:fill="auto"/>
          <w:lang w:val="fr-FR" w:eastAsia="fr-FR" w:bidi="fr-FR"/>
        </w:rPr>
        <w:t>::::::::::::::::::::::::::::::::::::::::::::::::::::::::::::::::::::::::::::::::::::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H::::::::::::::::::::::::::::::::::::::::::::::::::::::::::::::::::::::::::::::::::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 aaaaaaaaaaaaaaaaaaaaaaaaaaaaaaaaaaaaaaaaaaaaaaaaaaaaaaaaaaaaaaaaaaaaaaaaaaaaaaaaaaaa aaaaaaaaaaaaaaaaaaaaaaaaaaaaaaaaaaaaaaaaaaaaaaaaaaaaaaaaaaaaaaaaaaaaaaaaaaaaaaaaaaaa aaaaaaaaaaaaaaaaaaaaaaaaaaaaaaaaaaaaaaaaaaaaaaaaaaaaaaaaaaaaaaaaaaaaaaaaaaaaaaaaaaaa :::::::::::::::::::::::::::::::::::::::::::::::::::::::::::::::::::::::::::::::::::: aaaaaaaaaaaaaaaaaaaaaaaaaaaaaaaaaaaaaaaaaaaaaaaaaaaaaaaaaaaaaaaaaaaaaaaaaaaaaaaaaaaa</w:t>
      </w:r>
      <w:r>
        <w:br w:type="page"/>
      </w:r>
    </w:p>
    <w:p>
      <w:pPr>
        <w:pStyle w:val="Style40"/>
        <w:keepNext/>
        <w:keepLines/>
        <w:widowControl w:val="0"/>
        <w:shd w:val="clear" w:color="auto" w:fill="auto"/>
        <w:bidi w:val="0"/>
        <w:spacing w:before="0" w:after="0" w:line="240" w:lineRule="auto"/>
        <w:ind w:left="0" w:right="0" w:firstLine="0"/>
        <w:jc w:val="left"/>
      </w:pPr>
      <w:bookmarkStart w:id="54" w:name="bookmark54"/>
      <w:bookmarkStart w:id="55" w:name="bookmark55"/>
      <w:r>
        <w:rPr>
          <w:color w:val="000000"/>
          <w:spacing w:val="0"/>
          <w:w w:val="100"/>
          <w:position w:val="0"/>
          <w:shd w:val="clear" w:color="auto" w:fill="auto"/>
          <w:lang w:val="fr-FR" w:eastAsia="fr-FR" w:bidi="fr-FR"/>
        </w:rPr>
        <w:t>Quelles procédures pour l'employeur</w:t>
      </w:r>
      <w:bookmarkEnd w:id="54"/>
      <w:bookmarkEnd w:id="55"/>
    </w:p>
    <w:p>
      <w:pPr>
        <w:widowControl w:val="0"/>
        <w:spacing w:line="1" w:lineRule="exact"/>
      </w:pPr>
      <w:r>
        <mc:AlternateContent>
          <mc:Choice Requires="wps">
            <w:drawing>
              <wp:anchor distT="653415" distB="786765" distL="0" distR="0" simplePos="0" relativeHeight="125829428" behindDoc="0" locked="0" layoutInCell="1" allowOverlap="1">
                <wp:simplePos x="0" y="0"/>
                <wp:positionH relativeFrom="page">
                  <wp:posOffset>553720</wp:posOffset>
                </wp:positionH>
                <wp:positionV relativeFrom="paragraph">
                  <wp:posOffset>653415</wp:posOffset>
                </wp:positionV>
                <wp:extent cx="2480945" cy="1517650"/>
                <wp:wrapTopAndBottom/>
                <wp:docPr id="51" name="Shape 51"/>
                <a:graphic xmlns:a="http://schemas.openxmlformats.org/drawingml/2006/main">
                  <a:graphicData uri="http://schemas.microsoft.com/office/word/2010/wordprocessingShape">
                    <wps:wsp>
                      <wps:cNvSpPr txBox="1"/>
                      <wps:spPr>
                        <a:xfrm>
                          <a:ext cx="2480945" cy="1517650"/>
                        </a:xfrm>
                        <a:prstGeom prst="rect"/>
                        <a:noFill/>
                      </wps:spPr>
                      <wps:txbx>
                        <w:txbxContent>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La réalité est telle que les ressortissants de pays tiers, quelque soit leur statut, ont beaucoup de mal à accéder au marché de l'emploi, en tout cas à court terme. La législation luxembour</w:t>
                              <w:softHyphen/>
                              <w:t>geoise autorise les bénéficiaires de la protec</w:t>
                              <w:softHyphen/>
                              <w:t>tion internationale (réfugiés reconnus et béné</w:t>
                              <w:softHyphen/>
                              <w:t xml:space="preserve">ficiaires de la protection subsidiaire) à avoir </w:t>
                            </w:r>
                            <w:r>
                              <w:rPr>
                                <w:b/>
                                <w:bCs/>
                                <w:color w:val="000000"/>
                                <w:spacing w:val="0"/>
                                <w:w w:val="100"/>
                                <w:position w:val="0"/>
                                <w:shd w:val="clear" w:color="auto" w:fill="auto"/>
                                <w:lang w:val="fr-FR" w:eastAsia="fr-FR" w:bidi="fr-FR"/>
                              </w:rPr>
                              <w:t>un accès immédiat à l'emploi</w:t>
                            </w:r>
                            <w:r>
                              <w:rPr>
                                <w:color w:val="000000"/>
                                <w:spacing w:val="0"/>
                                <w:w w:val="100"/>
                                <w:position w:val="0"/>
                                <w:shd w:val="clear" w:color="auto" w:fill="auto"/>
                                <w:lang w:val="fr-FR" w:eastAsia="fr-FR" w:bidi="fr-FR"/>
                              </w:rPr>
                              <w:t>, dans les mêmes conditions qu'un luxembourgeois.</w:t>
                            </w:r>
                          </w:p>
                        </w:txbxContent>
                      </wps:txbx>
                      <wps:bodyPr lIns="0" tIns="0" rIns="0" bIns="0">
                        <a:noAutoFit/>
                      </wps:bodyPr>
                    </wps:wsp>
                  </a:graphicData>
                </a:graphic>
              </wp:anchor>
            </w:drawing>
          </mc:Choice>
          <mc:Fallback>
            <w:pict>
              <v:shape id="_x0000_s1077" type="#_x0000_t202" style="position:absolute;margin-left:43.600000000000001pt;margin-top:51.450000000000003pt;width:195.34999999999999pt;height:119.5pt;z-index:-125829325;mso-wrap-distance-left:0;mso-wrap-distance-top:51.450000000000003pt;mso-wrap-distance-right:0;mso-wrap-distance-bottom:61.950000000000003pt;mso-position-horizontal-relative:page" filled="f" stroked="f">
                <v:textbox inset="0,0,0,0">
                  <w:txbxContent>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La réalité est telle que les ressortissants de pays tiers, quelque soit leur statut, ont beaucoup de mal à accéder au marché de l'emploi, en tout cas à court terme. La législation luxembour</w:t>
                        <w:softHyphen/>
                        <w:t>geoise autorise les bénéficiaires de la protec</w:t>
                        <w:softHyphen/>
                        <w:t>tion internationale (réfugiés reconnus et béné</w:t>
                        <w:softHyphen/>
                        <w:t xml:space="preserve">ficiaires de la protection subsidiaire) à avoir </w:t>
                      </w:r>
                      <w:r>
                        <w:rPr>
                          <w:b/>
                          <w:bCs/>
                          <w:color w:val="000000"/>
                          <w:spacing w:val="0"/>
                          <w:w w:val="100"/>
                          <w:position w:val="0"/>
                          <w:shd w:val="clear" w:color="auto" w:fill="auto"/>
                          <w:lang w:val="fr-FR" w:eastAsia="fr-FR" w:bidi="fr-FR"/>
                        </w:rPr>
                        <w:t>un accès immédiat à l'emploi</w:t>
                      </w:r>
                      <w:r>
                        <w:rPr>
                          <w:color w:val="000000"/>
                          <w:spacing w:val="0"/>
                          <w:w w:val="100"/>
                          <w:position w:val="0"/>
                          <w:shd w:val="clear" w:color="auto" w:fill="auto"/>
                          <w:lang w:val="fr-FR" w:eastAsia="fr-FR" w:bidi="fr-FR"/>
                        </w:rPr>
                        <w:t>, dans les mêmes conditions qu'un luxembourgeois.</w:t>
                      </w:r>
                    </w:p>
                  </w:txbxContent>
                </v:textbox>
                <w10:wrap type="topAndBottom" anchorx="page"/>
              </v:shape>
            </w:pict>
          </mc:Fallback>
        </mc:AlternateContent>
      </w:r>
      <w:r>
        <mc:AlternateContent>
          <mc:Choice Requires="wps">
            <w:drawing>
              <wp:anchor distT="2272030" distB="472440" distL="0" distR="0" simplePos="0" relativeHeight="125829430" behindDoc="0" locked="0" layoutInCell="1" allowOverlap="1">
                <wp:simplePos x="0" y="0"/>
                <wp:positionH relativeFrom="page">
                  <wp:posOffset>553720</wp:posOffset>
                </wp:positionH>
                <wp:positionV relativeFrom="paragraph">
                  <wp:posOffset>2272030</wp:posOffset>
                </wp:positionV>
                <wp:extent cx="1207135" cy="213360"/>
                <wp:wrapTopAndBottom/>
                <wp:docPr id="53" name="Shape 53"/>
                <a:graphic xmlns:a="http://schemas.openxmlformats.org/drawingml/2006/main">
                  <a:graphicData uri="http://schemas.microsoft.com/office/word/2010/wordprocessingShape">
                    <wps:wsp>
                      <wps:cNvSpPr txBox="1"/>
                      <wps:spPr>
                        <a:xfrm>
                          <a:ext cx="1207135" cy="21336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i/>
                                <w:iCs/>
                                <w:color w:val="000000"/>
                                <w:spacing w:val="0"/>
                                <w:w w:val="100"/>
                                <w:position w:val="0"/>
                                <w:sz w:val="24"/>
                                <w:szCs w:val="24"/>
                                <w:shd w:val="clear" w:color="auto" w:fill="auto"/>
                                <w:lang w:val="fr-FR" w:eastAsia="fr-FR" w:bidi="fr-FR"/>
                              </w:rPr>
                              <w:t>Le</w:t>
                            </w: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 xml:space="preserve"> saviez-vous ?</w:t>
                            </w:r>
                          </w:p>
                        </w:txbxContent>
                      </wps:txbx>
                      <wps:bodyPr wrap="none" lIns="0" tIns="0" rIns="0" bIns="0">
                        <a:noAutoFit/>
                      </wps:bodyPr>
                    </wps:wsp>
                  </a:graphicData>
                </a:graphic>
              </wp:anchor>
            </w:drawing>
          </mc:Choice>
          <mc:Fallback>
            <w:pict>
              <v:shape id="_x0000_s1079" type="#_x0000_t202" style="position:absolute;margin-left:43.600000000000001pt;margin-top:178.90000000000001pt;width:95.049999999999997pt;height:16.800000000000001pt;z-index:-125829323;mso-wrap-distance-left:0;mso-wrap-distance-top:178.90000000000001pt;mso-wrap-distance-right:0;mso-wrap-distance-bottom:37.200000000000003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i/>
                          <w:iCs/>
                          <w:color w:val="000000"/>
                          <w:spacing w:val="0"/>
                          <w:w w:val="100"/>
                          <w:position w:val="0"/>
                          <w:sz w:val="24"/>
                          <w:szCs w:val="24"/>
                          <w:shd w:val="clear" w:color="auto" w:fill="auto"/>
                          <w:lang w:val="fr-FR" w:eastAsia="fr-FR" w:bidi="fr-FR"/>
                        </w:rPr>
                        <w:t>Le</w:t>
                      </w: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 xml:space="preserve"> saviez-vous ?</w:t>
                      </w:r>
                    </w:p>
                  </w:txbxContent>
                </v:textbox>
                <w10:wrap type="topAndBottom" anchorx="page"/>
              </v:shape>
            </w:pict>
          </mc:Fallback>
        </mc:AlternateContent>
      </w:r>
      <w:r>
        <mc:AlternateContent>
          <mc:Choice Requires="wps">
            <w:drawing>
              <wp:anchor distT="2460625" distB="635" distL="0" distR="0" simplePos="0" relativeHeight="125829432" behindDoc="0" locked="0" layoutInCell="1" allowOverlap="1">
                <wp:simplePos x="0" y="0"/>
                <wp:positionH relativeFrom="page">
                  <wp:posOffset>556895</wp:posOffset>
                </wp:positionH>
                <wp:positionV relativeFrom="paragraph">
                  <wp:posOffset>2460625</wp:posOffset>
                </wp:positionV>
                <wp:extent cx="2477770" cy="496570"/>
                <wp:wrapTopAndBottom/>
                <wp:docPr id="55" name="Shape 55"/>
                <a:graphic xmlns:a="http://schemas.openxmlformats.org/drawingml/2006/main">
                  <a:graphicData uri="http://schemas.microsoft.com/office/word/2010/wordprocessingShape">
                    <wps:wsp>
                      <wps:cNvSpPr txBox="1"/>
                      <wps:spPr>
                        <a:xfrm>
                          <a:ext cx="2477770" cy="496570"/>
                        </a:xfrm>
                        <a:prstGeom prst="rect"/>
                        <a:noFill/>
                      </wps:spPr>
                      <wps:txbx>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636" w:lineRule="auto"/>
                              <w:ind w:left="0" w:right="0" w:firstLine="0"/>
                              <w:jc w:val="both"/>
                            </w:pPr>
                            <w:r>
                              <w:rPr>
                                <w:b/>
                                <w:bCs/>
                                <w:color w:val="FFFFFF"/>
                                <w:spacing w:val="0"/>
                                <w:w w:val="100"/>
                                <w:position w:val="0"/>
                                <w:u w:val="single"/>
                                <w:shd w:val="clear" w:color="auto" w:fill="auto"/>
                                <w:lang w:val="fr-FR" w:eastAsia="fr-FR" w:bidi="fr-FR"/>
                              </w:rPr>
                              <w:t>Comme pour tous les salariés nationaux ou</w:t>
                            </w:r>
                            <w:r>
                              <w:rPr>
                                <w:b/>
                                <w:bCs/>
                                <w:color w:val="FFFFFF"/>
                                <w:spacing w:val="0"/>
                                <w:w w:val="100"/>
                                <w:position w:val="0"/>
                                <w:shd w:val="clear" w:color="auto" w:fill="auto"/>
                                <w:lang w:val="fr-FR" w:eastAsia="fr-FR" w:bidi="fr-FR"/>
                              </w:rPr>
                              <w:t xml:space="preserve"> de es^bîiigafoi^no^T^FembauCh^Tu^^^</w:t>
                            </w:r>
                          </w:p>
                        </w:txbxContent>
                      </wps:txbx>
                      <wps:bodyPr lIns="0" tIns="0" rIns="0" bIns="0">
                        <a:noAutoFit/>
                      </wps:bodyPr>
                    </wps:wsp>
                  </a:graphicData>
                </a:graphic>
              </wp:anchor>
            </w:drawing>
          </mc:Choice>
          <mc:Fallback>
            <w:pict>
              <v:shape id="_x0000_s1081" type="#_x0000_t202" style="position:absolute;margin-left:43.850000000000001pt;margin-top:193.75pt;width:195.09999999999999pt;height:39.100000000000001pt;z-index:-125829321;mso-wrap-distance-left:0;mso-wrap-distance-top:193.75pt;mso-wrap-distance-right:0;mso-wrap-distance-bottom:5.0000000000000003e-002pt;mso-position-horizontal-relative:page" filled="f" stroked="f">
                <v:textbox inset="0,0,0,0">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636" w:lineRule="auto"/>
                        <w:ind w:left="0" w:right="0" w:firstLine="0"/>
                        <w:jc w:val="both"/>
                      </w:pPr>
                      <w:r>
                        <w:rPr>
                          <w:b/>
                          <w:bCs/>
                          <w:color w:val="FFFFFF"/>
                          <w:spacing w:val="0"/>
                          <w:w w:val="100"/>
                          <w:position w:val="0"/>
                          <w:u w:val="single"/>
                          <w:shd w:val="clear" w:color="auto" w:fill="auto"/>
                          <w:lang w:val="fr-FR" w:eastAsia="fr-FR" w:bidi="fr-FR"/>
                        </w:rPr>
                        <w:t>Comme pour tous les salariés nationaux ou</w:t>
                      </w:r>
                      <w:r>
                        <w:rPr>
                          <w:b/>
                          <w:bCs/>
                          <w:color w:val="FFFFFF"/>
                          <w:spacing w:val="0"/>
                          <w:w w:val="100"/>
                          <w:position w:val="0"/>
                          <w:shd w:val="clear" w:color="auto" w:fill="auto"/>
                          <w:lang w:val="fr-FR" w:eastAsia="fr-FR" w:bidi="fr-FR"/>
                        </w:rPr>
                        <w:t xml:space="preserve"> de es^bîiigafoi^no^T^FembauCh^Tu^^^</w:t>
                      </w:r>
                    </w:p>
                  </w:txbxContent>
                </v:textbox>
                <w10:wrap type="topAndBottom" anchorx="page"/>
              </v:shape>
            </w:pict>
          </mc:Fallback>
        </mc:AlternateContent>
      </w:r>
      <w:r>
        <mc:AlternateContent>
          <mc:Choice Requires="wps">
            <w:drawing>
              <wp:anchor distT="635000" distB="125095" distL="0" distR="0" simplePos="0" relativeHeight="125829434" behindDoc="0" locked="0" layoutInCell="1" allowOverlap="1">
                <wp:simplePos x="0" y="0"/>
                <wp:positionH relativeFrom="page">
                  <wp:posOffset>3162935</wp:posOffset>
                </wp:positionH>
                <wp:positionV relativeFrom="paragraph">
                  <wp:posOffset>635000</wp:posOffset>
                </wp:positionV>
                <wp:extent cx="2484120" cy="2197735"/>
                <wp:wrapTopAndBottom/>
                <wp:docPr id="57" name="Shape 57"/>
                <a:graphic xmlns:a="http://schemas.openxmlformats.org/drawingml/2006/main">
                  <a:graphicData uri="http://schemas.microsoft.com/office/word/2010/wordprocessingShape">
                    <wps:wsp>
                      <wps:cNvSpPr txBox="1"/>
                      <wps:spPr>
                        <a:xfrm>
                          <a:ext cx="2484120" cy="2197735"/>
                        </a:xfrm>
                        <a:prstGeom prst="rect"/>
                        <a:noFill/>
                      </wps:spPr>
                      <wps:txbx>
                        <w:txbxContent>
                          <w:p>
                            <w:pPr>
                              <w:pStyle w:val="Style42"/>
                              <w:keepNext/>
                              <w:keepLines/>
                              <w:widowControl w:val="0"/>
                              <w:shd w:val="clear" w:color="auto" w:fill="auto"/>
                              <w:bidi w:val="0"/>
                              <w:spacing w:before="0"/>
                              <w:ind w:left="0" w:right="0" w:firstLine="0"/>
                              <w:jc w:val="left"/>
                            </w:pPr>
                            <w:bookmarkStart w:id="52" w:name="bookmark52"/>
                            <w:bookmarkStart w:id="53" w:name="bookmark53"/>
                            <w:r>
                              <w:rPr>
                                <w:color w:val="000000"/>
                                <w:spacing w:val="0"/>
                                <w:w w:val="100"/>
                                <w:position w:val="0"/>
                                <w:shd w:val="clear" w:color="auto" w:fill="auto"/>
                                <w:lang w:val="fr-FR" w:eastAsia="fr-FR" w:bidi="fr-FR"/>
                              </w:rPr>
                              <w:t>Vue globale des étapes à suivre</w:t>
                            </w:r>
                            <w:bookmarkEnd w:id="52"/>
                            <w:bookmarkEnd w:id="53"/>
                          </w:p>
                          <w:p>
                            <w:pPr>
                              <w:pStyle w:val="Style2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Vous souhaitez embaucher un ressortissant de pays tiers, mais ne savez pas comment procé</w:t>
                              <w:softHyphen/>
                              <w:t xml:space="preserve">der ? </w:t>
                            </w:r>
                            <w:r>
                              <w:rPr>
                                <w:color w:val="000000"/>
                                <w:spacing w:val="0"/>
                                <w:w w:val="100"/>
                                <w:position w:val="0"/>
                                <w:shd w:val="clear" w:color="auto" w:fill="auto"/>
                                <w:lang w:val="fr-FR" w:eastAsia="fr-FR" w:bidi="fr-FR"/>
                              </w:rPr>
                              <w:t>Cette infographie offre une vue globale et vous permet de connaître votre rôle dans les démarches à effectuer dans le cas de l'em</w:t>
                              <w:softHyphen/>
                              <w:t>bauche d'un travailleur salarié ressortissant de pays tiers (cas le plus fréquent). Ces six étapes constituent une base à toute autre embauche d'un ressortissant de pays tiers, et peuvent être adaptées en fonction du statut du candidat.</w:t>
                            </w:r>
                          </w:p>
                        </w:txbxContent>
                      </wps:txbx>
                      <wps:bodyPr lIns="0" tIns="0" rIns="0" bIns="0">
                        <a:noAutoFit/>
                      </wps:bodyPr>
                    </wps:wsp>
                  </a:graphicData>
                </a:graphic>
              </wp:anchor>
            </w:drawing>
          </mc:Choice>
          <mc:Fallback>
            <w:pict>
              <v:shape id="_x0000_s1083" type="#_x0000_t202" style="position:absolute;margin-left:249.05000000000001pt;margin-top:50.pt;width:195.59999999999999pt;height:173.05000000000001pt;z-index:-125829319;mso-wrap-distance-left:0;mso-wrap-distance-top:50.pt;mso-wrap-distance-right:0;mso-wrap-distance-bottom:9.8499999999999996pt;mso-position-horizontal-relative:page" filled="f" stroked="f">
                <v:textbox inset="0,0,0,0">
                  <w:txbxContent>
                    <w:p>
                      <w:pPr>
                        <w:pStyle w:val="Style42"/>
                        <w:keepNext/>
                        <w:keepLines/>
                        <w:widowControl w:val="0"/>
                        <w:shd w:val="clear" w:color="auto" w:fill="auto"/>
                        <w:bidi w:val="0"/>
                        <w:spacing w:before="0"/>
                        <w:ind w:left="0" w:right="0" w:firstLine="0"/>
                        <w:jc w:val="left"/>
                      </w:pPr>
                      <w:bookmarkStart w:id="52" w:name="bookmark52"/>
                      <w:bookmarkStart w:id="53" w:name="bookmark53"/>
                      <w:r>
                        <w:rPr>
                          <w:color w:val="000000"/>
                          <w:spacing w:val="0"/>
                          <w:w w:val="100"/>
                          <w:position w:val="0"/>
                          <w:shd w:val="clear" w:color="auto" w:fill="auto"/>
                          <w:lang w:val="fr-FR" w:eastAsia="fr-FR" w:bidi="fr-FR"/>
                        </w:rPr>
                        <w:t>Vue globale des étapes à suivre</w:t>
                      </w:r>
                      <w:bookmarkEnd w:id="52"/>
                      <w:bookmarkEnd w:id="53"/>
                    </w:p>
                    <w:p>
                      <w:pPr>
                        <w:pStyle w:val="Style2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Vous souhaitez embaucher un ressortissant de pays tiers, mais ne savez pas comment procé</w:t>
                        <w:softHyphen/>
                        <w:t xml:space="preserve">der ? </w:t>
                      </w:r>
                      <w:r>
                        <w:rPr>
                          <w:color w:val="000000"/>
                          <w:spacing w:val="0"/>
                          <w:w w:val="100"/>
                          <w:position w:val="0"/>
                          <w:shd w:val="clear" w:color="auto" w:fill="auto"/>
                          <w:lang w:val="fr-FR" w:eastAsia="fr-FR" w:bidi="fr-FR"/>
                        </w:rPr>
                        <w:t>Cette infographie offre une vue globale et vous permet de connaître votre rôle dans les démarches à effectuer dans le cas de l'em</w:t>
                        <w:softHyphen/>
                        <w:t>bauche d'un travailleur salarié ressortissant de pays tiers (cas le plus fréquent). Ces six étapes constituent une base à toute autre embauche d'un ressortissant de pays tiers, et peuvent être adaptées en fonction du statut du candidat.</w:t>
                      </w:r>
                    </w:p>
                  </w:txbxContent>
                </v:textbox>
                <w10:wrap type="topAndBottom" anchorx="page"/>
              </v:shape>
            </w:pict>
          </mc:Fallback>
        </mc:AlternateConten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60" w:line="240" w:lineRule="auto"/>
        <w:ind w:left="0" w:right="0" w:firstLine="0"/>
        <w:jc w:val="left"/>
      </w:pPr>
      <w:r>
        <w:rPr>
          <w:b/>
          <w:bCs/>
          <w:color w:val="FFFFFF"/>
          <w:spacing w:val="0"/>
          <w:w w:val="100"/>
          <w:position w:val="0"/>
          <w:shd w:val="clear" w:color="auto" w:fill="auto"/>
          <w:lang w:val="fr-FR" w:eastAsia="fr-FR" w:bidi="fr-FR"/>
        </w:rPr>
        <w:t>|sortissant de pays tiers. De plus, des sanctions</w:t>
      </w:r>
    </w:p>
    <w:p>
      <w:pPr>
        <w:pStyle w:val="Style20"/>
        <w:keepNext w:val="0"/>
        <w:keepLines w:val="0"/>
        <w:widowControl w:val="0"/>
        <w:shd w:val="clear" w:color="auto" w:fill="auto"/>
        <w:bidi w:val="0"/>
        <w:spacing w:before="0" w:after="0"/>
        <w:ind w:left="0" w:right="0" w:firstLine="0"/>
        <w:jc w:val="left"/>
      </w:pPr>
      <w:r>
        <w:rPr>
          <w:b/>
          <w:bCs/>
          <w:color w:val="EBEBEB"/>
          <w:spacing w:val="0"/>
          <w:w w:val="100"/>
          <w:position w:val="0"/>
          <w:shd w:val="clear" w:color="auto" w:fill="auto"/>
          <w:lang w:val="fr-FR" w:eastAsia="fr-FR" w:bidi="fr-FR"/>
        </w:rPr>
        <w:t>admlnlst</w:t>
      </w:r>
      <w:r>
        <w:rPr>
          <w:b/>
          <w:bCs/>
          <w:color w:val="000000"/>
          <w:spacing w:val="0"/>
          <w:w w:val="100"/>
          <w:position w:val="0"/>
          <w:shd w:val="clear" w:color="auto" w:fill="auto"/>
          <w:lang w:val="fr-FR" w:eastAsia="fr-FR" w:bidi="fr-FR"/>
        </w:rPr>
        <w:t>^</w:t>
      </w:r>
      <w:r>
        <w:rPr>
          <w:b/>
          <w:bCs/>
          <w:color w:val="EBEBEB"/>
          <w:spacing w:val="0"/>
          <w:w w:val="100"/>
          <w:position w:val="0"/>
          <w:shd w:val="clear" w:color="auto" w:fill="auto"/>
          <w:lang w:val="fr-FR" w:eastAsia="fr-FR" w:bidi="fr-FR"/>
        </w:rPr>
        <w:t>Jtlve</w:t>
      </w:r>
      <w:r>
        <w:rPr>
          <w:b/>
          <w:bCs/>
          <w:color w:val="000000"/>
          <w:spacing w:val="0"/>
          <w:w w:val="100"/>
          <w:position w:val="0"/>
          <w:shd w:val="clear" w:color="auto" w:fill="auto"/>
          <w:lang w:val="fr-FR" w:eastAsia="fr-FR" w:bidi="fr-FR"/>
        </w:rPr>
        <w:t>^</w:t>
      </w:r>
      <w:r>
        <w:rPr>
          <w:b/>
          <w:bCs/>
          <w:color w:val="EBEBEB"/>
          <w:spacing w:val="0"/>
          <w:w w:val="100"/>
          <w:position w:val="0"/>
          <w:shd w:val="clear" w:color="auto" w:fill="auto"/>
          <w:lang w:val="fr-FR" w:eastAsia="fr-FR" w:bidi="fr-FR"/>
        </w:rPr>
        <w:t>e</w:t>
      </w:r>
      <w:r>
        <w:rPr>
          <w:b/>
          <w:bCs/>
          <w:color w:val="000000"/>
          <w:spacing w:val="0"/>
          <w:w w:val="100"/>
          <w:position w:val="0"/>
          <w:shd w:val="clear" w:color="auto" w:fill="auto"/>
          <w:lang w:val="fr-FR" w:eastAsia="fr-FR" w:bidi="fr-FR"/>
        </w:rPr>
        <w:t>^</w:t>
      </w:r>
      <w:r>
        <w:rPr>
          <w:b/>
          <w:bCs/>
          <w:color w:val="EBEBEB"/>
          <w:spacing w:val="0"/>
          <w:w w:val="100"/>
          <w:position w:val="0"/>
          <w:shd w:val="clear" w:color="auto" w:fill="auto"/>
          <w:lang w:val="fr-FR" w:eastAsia="fr-FR" w:bidi="fr-FR"/>
        </w:rPr>
        <w:t>genaîe</w:t>
      </w:r>
      <w:r>
        <w:rPr>
          <w:b/>
          <w:bCs/>
          <w:color w:val="000000"/>
          <w:spacing w:val="0"/>
          <w:w w:val="100"/>
          <w:position w:val="0"/>
          <w:shd w:val="clear" w:color="auto" w:fill="auto"/>
          <w:lang w:val="fr-FR" w:eastAsia="fr-FR" w:bidi="fr-FR"/>
        </w:rPr>
        <w:t>^</w:t>
      </w:r>
      <w:r>
        <w:rPr>
          <w:b/>
          <w:bCs/>
          <w:color w:val="EBEBEB"/>
          <w:spacing w:val="0"/>
          <w:w w:val="100"/>
          <w:position w:val="0"/>
          <w:shd w:val="clear" w:color="auto" w:fill="auto"/>
          <w:lang w:val="fr-FR" w:eastAsia="fr-FR" w:bidi="fr-FR"/>
        </w:rPr>
        <w:t>exlsten</w:t>
      </w:r>
      <w:r>
        <w:rPr>
          <w:b/>
          <w:bCs/>
          <w:color w:val="000000"/>
          <w:spacing w:val="0"/>
          <w:w w:val="100"/>
          <w:position w:val="0"/>
          <w:shd w:val="clear" w:color="auto" w:fill="auto"/>
          <w:lang w:val="fr-FR" w:eastAsia="fr-FR" w:bidi="fr-FR"/>
        </w:rPr>
        <w:t>^</w:t>
      </w:r>
      <w:r>
        <w:rPr>
          <w:b/>
          <w:bCs/>
          <w:color w:val="EBEBEB"/>
          <w:spacing w:val="0"/>
          <w:w w:val="100"/>
          <w:position w:val="0"/>
          <w:shd w:val="clear" w:color="auto" w:fill="auto"/>
          <w:lang w:val="fr-FR" w:eastAsia="fr-FR" w:bidi="fr-FR"/>
        </w:rPr>
        <w:t>pou</w:t>
      </w:r>
      <w:r>
        <w:rPr>
          <w:b/>
          <w:bCs/>
          <w:color w:val="000000"/>
          <w:spacing w:val="0"/>
          <w:w w:val="100"/>
          <w:position w:val="0"/>
          <w:shd w:val="clear" w:color="auto" w:fill="auto"/>
          <w:lang w:val="fr-FR" w:eastAsia="fr-FR" w:bidi="fr-FR"/>
        </w:rPr>
        <w:t>^</w:t>
      </w:r>
      <w:r>
        <w:rPr>
          <w:b/>
          <w:bCs/>
          <w:color w:val="EBEBEB"/>
          <w:spacing w:val="0"/>
          <w:w w:val="100"/>
          <w:position w:val="0"/>
          <w:shd w:val="clear" w:color="auto" w:fill="auto"/>
          <w:lang w:val="fr-FR" w:eastAsia="fr-FR" w:bidi="fr-FR"/>
        </w:rPr>
        <w:t>îe</w:t>
      </w:r>
      <w:r>
        <w:rPr>
          <w:b/>
          <w:bCs/>
          <w:color w:val="000000"/>
          <w:spacing w:val="0"/>
          <w:w w:val="100"/>
          <w:position w:val="0"/>
          <w:shd w:val="clear" w:color="auto" w:fill="auto"/>
          <w:lang w:val="fr-FR" w:eastAsia="fr-FR" w:bidi="fr-FR"/>
        </w:rPr>
        <w:t>^</w:t>
      </w:r>
      <w:r>
        <w:rPr>
          <w:b/>
          <w:bCs/>
          <w:color w:val="EBEBEB"/>
          <w:spacing w:val="0"/>
          <w:w w:val="100"/>
          <w:position w:val="0"/>
          <w:shd w:val="clear" w:color="auto" w:fill="auto"/>
          <w:lang w:val="fr-FR" w:eastAsia="fr-FR" w:bidi="fr-FR"/>
        </w:rPr>
        <w:t>e</w:t>
      </w:r>
      <w:r>
        <w:rPr>
          <w:b/>
          <w:bCs/>
          <w:color w:val="000000"/>
          <w:spacing w:val="0"/>
          <w:w w:val="100"/>
          <w:position w:val="0"/>
          <w:shd w:val="clear" w:color="auto" w:fill="auto"/>
          <w:lang w:val="fr-FR" w:eastAsia="fr-FR" w:bidi="fr-FR"/>
        </w:rPr>
        <w:t xml:space="preserve">^ </w:t>
      </w:r>
      <w:r>
        <w:rPr>
          <w:b/>
          <w:bCs/>
          <w:color w:val="EBEBEB"/>
          <w:spacing w:val="0"/>
          <w:w w:val="100"/>
          <w:position w:val="0"/>
          <w:u w:val="single"/>
          <w:shd w:val="clear" w:color="auto" w:fill="auto"/>
          <w:lang w:val="fr-FR" w:eastAsia="fr-FR" w:bidi="fr-FR"/>
        </w:rPr>
        <w:t>ployeurs qui ne peuvent pas montrer l'autorisa-</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60" w:line="240" w:lineRule="auto"/>
        <w:ind w:left="0" w:right="0" w:firstLine="0"/>
        <w:jc w:val="left"/>
      </w:pPr>
      <w:r>
        <w:rPr>
          <w:b/>
          <w:bCs/>
          <w:color w:val="FFFFFF"/>
          <w:spacing w:val="0"/>
          <w:w w:val="100"/>
          <w:position w:val="0"/>
          <w:shd w:val="clear" w:color="auto" w:fill="auto"/>
          <w:lang w:val="fr-FR" w:eastAsia="fr-FR" w:bidi="fr-FR"/>
        </w:rPr>
        <w:t>|tion de travail du salarié. Auparavant, seulle</w:t>
      </w:r>
    </w:p>
    <w:p>
      <w:pPr>
        <w:pStyle w:val="Style20"/>
        <w:keepNext w:val="0"/>
        <w:keepLines w:val="0"/>
        <w:widowControl w:val="0"/>
        <w:pBdr>
          <w:top w:val="single" w:sz="0" w:space="0" w:color="000000"/>
          <w:left w:val="single" w:sz="0" w:space="0" w:color="000000"/>
          <w:bottom w:val="single" w:sz="0" w:space="1" w:color="000000"/>
          <w:right w:val="single" w:sz="0" w:space="0" w:color="000000"/>
        </w:pBdr>
        <w:shd w:val="clear" w:color="auto" w:fill="000000"/>
        <w:bidi w:val="0"/>
        <w:spacing w:before="0" w:after="286" w:line="240" w:lineRule="auto"/>
        <w:ind w:left="0" w:right="0" w:firstLine="0"/>
        <w:jc w:val="left"/>
      </w:pPr>
      <w:r>
        <w:rPr>
          <w:b/>
          <w:bCs/>
          <w:color w:val="FFFFFF"/>
          <w:spacing w:val="0"/>
          <w:w w:val="100"/>
          <w:position w:val="0"/>
          <w:shd w:val="clear" w:color="auto" w:fill="auto"/>
          <w:lang w:val="fr-FR" w:eastAsia="fr-FR" w:bidi="fr-FR"/>
        </w:rPr>
        <w:t>Isalarié était sanctionné.!</w:t>
      </w:r>
    </w:p>
    <w:p>
      <w:pPr>
        <w:pStyle w:val="Style20"/>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fr-FR" w:eastAsia="fr-FR" w:bidi="fr-FR"/>
        </w:rPr>
        <w:t>Les étapes qui mènent à l'embauche d'un res</w:t>
        <w:softHyphen/>
        <w:t xml:space="preserve">sortissant de pays tiers paraissent longues et peu transparentes. Dans ce contexte, ce guide a pour objectif de </w:t>
      </w:r>
      <w:r>
        <w:rPr>
          <w:b/>
          <w:bCs/>
          <w:color w:val="000000"/>
          <w:spacing w:val="0"/>
          <w:w w:val="100"/>
          <w:position w:val="0"/>
          <w:shd w:val="clear" w:color="auto" w:fill="auto"/>
          <w:lang w:val="fr-FR" w:eastAsia="fr-FR" w:bidi="fr-FR"/>
        </w:rPr>
        <w:t>présenter de manière condensée les procédures à suivre</w:t>
      </w:r>
      <w:r>
        <w:rPr>
          <w:color w:val="000000"/>
          <w:spacing w:val="0"/>
          <w:w w:val="100"/>
          <w:position w:val="0"/>
          <w:shd w:val="clear" w:color="auto" w:fill="auto"/>
          <w:lang w:val="fr-FR" w:eastAsia="fr-FR" w:bidi="fr-FR"/>
        </w:rPr>
        <w:t>.</w:t>
      </w:r>
      <w:r>
        <w:br w:type="page"/>
      </w:r>
    </w:p>
    <w:p>
      <w:pPr>
        <w:pStyle w:val="Style15"/>
        <w:keepNext w:val="0"/>
        <w:keepLines w:val="0"/>
        <w:widowControl w:val="0"/>
        <w:shd w:val="clear" w:color="auto" w:fill="auto"/>
        <w:bidi w:val="0"/>
        <w:spacing w:before="0" w:after="1180" w:line="240" w:lineRule="auto"/>
        <w:ind w:left="0" w:right="0" w:firstLine="0"/>
        <w:jc w:val="left"/>
        <w:rPr>
          <w:sz w:val="30"/>
          <w:szCs w:val="30"/>
        </w:rPr>
      </w:pPr>
      <w:r>
        <w:rPr>
          <w:color w:val="000000"/>
          <w:spacing w:val="0"/>
          <w:w w:val="100"/>
          <w:position w:val="0"/>
          <w:sz w:val="30"/>
          <w:szCs w:val="30"/>
          <w:shd w:val="clear" w:color="auto" w:fill="auto"/>
          <w:lang w:val="fr-FR" w:eastAsia="fr-FR" w:bidi="fr-FR"/>
        </w:rPr>
        <w:t>ÉTAPES À SUIVRE</w:t>
      </w:r>
    </w:p>
    <w:tbl>
      <w:tblPr>
        <w:tblOverlap w:val="never"/>
        <w:jc w:val="center"/>
        <w:tblLayout w:type="fixed"/>
      </w:tblPr>
      <w:tblGrid>
        <w:gridCol w:w="2400"/>
        <w:gridCol w:w="1661"/>
        <w:gridCol w:w="3878"/>
      </w:tblGrid>
      <w:tr>
        <w:trPr>
          <w:trHeight w:val="2030"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rPr>
                <w:sz w:val="24"/>
                <w:szCs w:val="24"/>
              </w:rPr>
            </w:pPr>
            <w:r>
              <w:rPr>
                <w:b/>
                <w:bCs/>
                <w:color w:val="000000"/>
                <w:spacing w:val="0"/>
                <w:w w:val="100"/>
                <w:position w:val="0"/>
                <w:sz w:val="24"/>
                <w:szCs w:val="24"/>
                <w:shd w:val="clear" w:color="auto" w:fill="auto"/>
                <w:lang w:val="fr-FR" w:eastAsia="fr-FR" w:bidi="fr-FR"/>
              </w:rPr>
              <w:t>DÉCLARER TOUT POSTE</w:t>
            </w:r>
          </w:p>
          <w:p>
            <w:pPr>
              <w:pStyle w:val="Style15"/>
              <w:keepNext w:val="0"/>
              <w:keepLines w:val="0"/>
              <w:widowControl w:val="0"/>
              <w:shd w:val="clear" w:color="auto" w:fill="auto"/>
              <w:bidi w:val="0"/>
              <w:spacing w:before="0" w:after="0" w:line="240" w:lineRule="auto"/>
              <w:ind w:left="0" w:right="0" w:firstLine="760"/>
              <w:jc w:val="left"/>
              <w:rPr>
                <w:sz w:val="24"/>
                <w:szCs w:val="24"/>
              </w:rPr>
            </w:pPr>
            <w:r>
              <w:rPr>
                <w:b/>
                <w:bCs/>
                <w:color w:val="000000"/>
                <w:spacing w:val="0"/>
                <w:w w:val="100"/>
                <w:position w:val="0"/>
                <w:sz w:val="24"/>
                <w:szCs w:val="24"/>
                <w:shd w:val="clear" w:color="auto" w:fill="auto"/>
                <w:lang w:val="fr-FR" w:eastAsia="fr-FR" w:bidi="fr-FR"/>
              </w:rPr>
              <w:t>VACANT À L‘ADEM</w:t>
            </w:r>
          </w:p>
        </w:tc>
      </w:tr>
      <w:tr>
        <w:trPr>
          <w:trHeight w:val="758" w:hRule="exact"/>
        </w:trPr>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shd w:val="clear" w:color="auto" w:fill="auto"/>
                <w:lang w:val="fr-FR" w:eastAsia="fr-FR" w:bidi="fr-FR"/>
              </w:rPr>
              <w:t>:::</w:t>
            </w:r>
            <w:r>
              <w:rPr>
                <w:color w:val="000000"/>
                <w:spacing w:val="0"/>
                <w:w w:val="100"/>
                <w:position w:val="0"/>
                <w:sz w:val="24"/>
                <w:szCs w:val="24"/>
                <w:shd w:val="clear" w:color="auto" w:fill="auto"/>
                <w:vertAlign w:val="superscript"/>
                <w:lang w:val="fr-FR" w:eastAsia="fr-FR" w:bidi="fr-FR"/>
              </w:rPr>
              <w:t>::::::::::</w:t>
            </w:r>
            <w:r>
              <w:rPr>
                <w:color w:val="000000"/>
                <w:spacing w:val="0"/>
                <w:w w:val="100"/>
                <w:position w:val="0"/>
                <w:sz w:val="24"/>
                <w:szCs w:val="24"/>
                <w:shd w:val="clear" w:color="auto" w:fill="auto"/>
                <w:lang w:val="fr-FR" w:eastAsia="fr-FR" w:bidi="fr-FR"/>
              </w:rPr>
              <w:t>:::</w:t>
            </w: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00"/>
              <w:jc w:val="left"/>
              <w:rPr>
                <w:sz w:val="24"/>
                <w:szCs w:val="24"/>
              </w:rPr>
            </w:pPr>
            <w:r>
              <w:rPr>
                <w:color w:val="000000"/>
                <w:spacing w:val="0"/>
                <w:w w:val="100"/>
                <w:position w:val="0"/>
                <w:sz w:val="24"/>
                <w:szCs w:val="24"/>
                <w:shd w:val="clear" w:color="auto" w:fill="auto"/>
                <w:lang w:val="fr-FR" w:eastAsia="fr-FR" w:bidi="fr-FR"/>
              </w:rPr>
              <w:t>::::::::</w:t>
            </w:r>
          </w:p>
        </w:tc>
      </w:tr>
      <w:tr>
        <w:trPr>
          <w:trHeight w:val="1142" w:hRule="exact"/>
        </w:trPr>
        <w:tc>
          <w:tcPr>
            <w:tcBorders>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820"/>
              <w:jc w:val="left"/>
              <w:rPr>
                <w:sz w:val="24"/>
                <w:szCs w:val="24"/>
              </w:rPr>
            </w:pPr>
            <w:r>
              <w:rPr>
                <w:color w:val="000000"/>
                <w:spacing w:val="0"/>
                <w:w w:val="100"/>
                <w:position w:val="0"/>
                <w:sz w:val="24"/>
                <w:szCs w:val="24"/>
                <w:shd w:val="clear" w:color="auto" w:fill="auto"/>
                <w:lang w:val="fr-FR" w:eastAsia="fr-FR" w:bidi="fr-FR"/>
              </w:rPr>
              <w:t>::::::::::::::::</w:t>
            </w: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15"/>
              <w:keepNext w:val="0"/>
              <w:keepLines w:val="0"/>
              <w:widowControl w:val="0"/>
              <w:shd w:val="clear" w:color="auto" w:fill="auto"/>
              <w:bidi w:val="0"/>
              <w:spacing w:before="0" w:after="620" w:line="240" w:lineRule="auto"/>
              <w:ind w:left="0" w:right="0" w:firstLine="0"/>
              <w:jc w:val="left"/>
              <w:rPr>
                <w:sz w:val="24"/>
                <w:szCs w:val="24"/>
              </w:rPr>
            </w:pPr>
            <w:r>
              <w:rPr>
                <w:color w:val="000000"/>
                <w:spacing w:val="0"/>
                <w:w w:val="100"/>
                <w:position w:val="0"/>
                <w:sz w:val="24"/>
                <w:szCs w:val="24"/>
                <w:shd w:val="clear" w:color="auto" w:fill="auto"/>
                <w:lang w:val="fr-FR" w:eastAsia="fr-FR" w:bidi="fr-FR"/>
              </w:rPr>
              <w:t>: : :</w:t>
            </w:r>
          </w:p>
          <w:p>
            <w:pPr>
              <w:pStyle w:val="Style1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fr-FR" w:eastAsia="fr-FR" w:bidi="fr-FR"/>
              </w:rPr>
              <w:t>s</w:t>
            </w:r>
          </w:p>
        </w:tc>
      </w:tr>
      <w:tr>
        <w:trPr>
          <w:trHeight w:val="499" w:hRule="exact"/>
        </w:trPr>
        <w:tc>
          <w:tcPr>
            <w:gridSpan w:val="2"/>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shd w:val="clear" w:color="auto" w:fill="auto"/>
                <w:lang w:val="fr-FR" w:eastAsia="fr-FR" w:bidi="fr-FR"/>
              </w:rPr>
              <w:t>3 SEMAINES</w:t>
            </w:r>
          </w:p>
        </w:tc>
        <w:tc>
          <w:tcPr>
            <w:tcBorders>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fr-FR" w:eastAsia="fr-FR" w:bidi="fr-FR"/>
              </w:rPr>
              <w:t>CERTIFICAT À L‘ADEM</w:t>
            </w:r>
          </w:p>
        </w:tc>
      </w:tr>
      <w:tr>
        <w:trPr>
          <w:trHeight w:val="437"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fr-FR" w:eastAsia="fr-FR" w:bidi="fr-FR"/>
              </w:rPr>
              <w:t>::::::::::::::::</w:t>
            </w:r>
          </w:p>
        </w:tc>
      </w:tr>
      <w:tr>
        <w:trPr>
          <w:trHeight w:val="595" w:hRule="exact"/>
        </w:trPr>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center"/>
          </w:tcPr>
          <w:p>
            <w:pPr>
              <w:pStyle w:val="Style15"/>
              <w:keepNext w:val="0"/>
              <w:keepLines w:val="0"/>
              <w:widowControl w:val="0"/>
              <w:shd w:val="clear" w:color="auto" w:fill="auto"/>
              <w:tabs>
                <w:tab w:leader="dot" w:pos="715" w:val="left"/>
              </w:tabs>
              <w:bidi w:val="0"/>
              <w:spacing w:before="0" w:after="0" w:line="58" w:lineRule="exact"/>
              <w:ind w:left="0" w:right="0" w:firstLine="0"/>
              <w:jc w:val="left"/>
              <w:rPr>
                <w:sz w:val="24"/>
                <w:szCs w:val="24"/>
              </w:rPr>
            </w:pPr>
            <w:r>
              <w:rPr>
                <w:color w:val="000000"/>
                <w:spacing w:val="0"/>
                <w:w w:val="100"/>
                <w:position w:val="0"/>
                <w:sz w:val="24"/>
                <w:szCs w:val="24"/>
                <w:shd w:val="clear" w:color="auto" w:fill="auto"/>
                <w:lang w:val="fr-FR" w:eastAsia="fr-FR" w:bidi="fr-FR"/>
              </w:rPr>
              <w:t>:::</w:t>
              <w:tab/>
              <w:t>:::</w:t>
            </w:r>
          </w:p>
          <w:p>
            <w:pPr>
              <w:pStyle w:val="Style15"/>
              <w:keepNext w:val="0"/>
              <w:keepLines w:val="0"/>
              <w:widowControl w:val="0"/>
              <w:shd w:val="clear" w:color="auto" w:fill="auto"/>
              <w:bidi w:val="0"/>
              <w:spacing w:before="0" w:after="120" w:line="58" w:lineRule="exact"/>
              <w:ind w:left="0" w:right="0" w:firstLine="0"/>
              <w:jc w:val="left"/>
              <w:rPr>
                <w:sz w:val="24"/>
                <w:szCs w:val="24"/>
              </w:rPr>
            </w:pPr>
            <w:r>
              <w:rPr>
                <w:color w:val="000000"/>
                <w:spacing w:val="0"/>
                <w:w w:val="100"/>
                <w:position w:val="0"/>
                <w:sz w:val="24"/>
                <w:szCs w:val="24"/>
                <w:shd w:val="clear" w:color="auto" w:fill="auto"/>
                <w:lang w:val="fr-FR" w:eastAsia="fr-FR" w:bidi="fr-FR"/>
              </w:rPr>
              <w:t>•••••••••••••••• ••••••••••••••••</w:t>
            </w:r>
          </w:p>
          <w:p>
            <w:pPr>
              <w:pStyle w:val="Style15"/>
              <w:keepNext w:val="0"/>
              <w:keepLines w:val="0"/>
              <w:widowControl w:val="0"/>
              <w:shd w:val="clear" w:color="auto" w:fill="auto"/>
              <w:bidi w:val="0"/>
              <w:spacing w:before="0" w:after="0" w:line="58" w:lineRule="exact"/>
              <w:ind w:left="0" w:right="0" w:firstLine="0"/>
              <w:jc w:val="left"/>
              <w:rPr>
                <w:sz w:val="24"/>
                <w:szCs w:val="24"/>
              </w:rPr>
            </w:pPr>
            <w:r>
              <w:rPr>
                <w:color w:val="000000"/>
                <w:spacing w:val="0"/>
                <w:w w:val="100"/>
                <w:position w:val="0"/>
                <w:sz w:val="24"/>
                <w:szCs w:val="24"/>
                <w:shd w:val="clear" w:color="auto" w:fill="auto"/>
                <w:lang w:val="fr-FR" w:eastAsia="fr-FR" w:bidi="fr-FR"/>
              </w:rPr>
              <w:t>••••••••••••••••</w:t>
            </w:r>
          </w:p>
        </w:tc>
      </w:tr>
      <w:tr>
        <w:trPr>
          <w:trHeight w:val="1171"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fr-FR" w:eastAsia="fr-FR" w:bidi="fr-FR"/>
              </w:rPr>
              <w:t>••••••••••••••••</w:t>
            </w:r>
          </w:p>
        </w:tc>
      </w:tr>
      <w:tr>
        <w:trPr>
          <w:trHeight w:val="1104" w:hRule="exact"/>
        </w:trPr>
        <w:tc>
          <w:tcPr>
            <w:gridSpan w:val="3"/>
            <w:tcBorders>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shd w:val="clear" w:color="auto" w:fill="auto"/>
                <w:lang w:val="fr-FR" w:eastAsia="fr-FR" w:bidi="fr-FR"/>
              </w:rPr>
              <w:t>DEMANDE D‘AUTORISATION</w:t>
            </w:r>
          </w:p>
        </w:tc>
      </w:tr>
      <w:tr>
        <w:trPr>
          <w:trHeight w:val="432"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shd w:val="clear" w:color="auto" w:fill="auto"/>
                <w:lang w:val="fr-FR" w:eastAsia="fr-FR" w:bidi="fr-FR"/>
              </w:rPr>
              <w:t>::::::::::::::::</w:t>
            </w:r>
          </w:p>
        </w:tc>
        <w:tc>
          <w:tcPr>
            <w:gridSpan w:val="2"/>
            <w:tcBorders>
              <w:right w:val="single" w:sz="4"/>
            </w:tcBorders>
            <w:shd w:val="clear" w:color="auto" w:fill="FFFFFF"/>
            <w:vAlign w:val="top"/>
          </w:tcPr>
          <w:p>
            <w:pPr>
              <w:widowControl w:val="0"/>
              <w:rPr>
                <w:sz w:val="10"/>
                <w:szCs w:val="10"/>
              </w:rPr>
            </w:pPr>
          </w:p>
        </w:tc>
      </w:tr>
      <w:tr>
        <w:trPr>
          <w:trHeight w:val="442" w:hRule="exact"/>
        </w:trPr>
        <w:tc>
          <w:tcPr>
            <w:tcBorders>
              <w:left w:val="single" w:sz="4"/>
            </w:tcBorders>
            <w:shd w:val="clear" w:color="auto" w:fill="FFFFFF"/>
            <w:vAlign w:val="top"/>
          </w:tcPr>
          <w:p>
            <w:pPr>
              <w:pStyle w:val="Style15"/>
              <w:keepNext w:val="0"/>
              <w:keepLines w:val="0"/>
              <w:widowControl w:val="0"/>
              <w:shd w:val="clear" w:color="auto" w:fill="auto"/>
              <w:tabs>
                <w:tab w:leader="dot" w:pos="1703" w:val="left"/>
              </w:tabs>
              <w:bidi w:val="0"/>
              <w:spacing w:before="0" w:after="0" w:line="240" w:lineRule="auto"/>
              <w:ind w:left="0" w:right="0" w:firstLine="820"/>
              <w:jc w:val="left"/>
              <w:rPr>
                <w:sz w:val="24"/>
                <w:szCs w:val="24"/>
              </w:rPr>
            </w:pPr>
            <w:r>
              <w:rPr>
                <w:color w:val="000000"/>
                <w:spacing w:val="0"/>
                <w:w w:val="100"/>
                <w:position w:val="0"/>
                <w:sz w:val="24"/>
                <w:szCs w:val="24"/>
                <w:shd w:val="clear" w:color="auto" w:fill="auto"/>
                <w:lang w:val="fr-FR" w:eastAsia="fr-FR" w:bidi="fr-FR"/>
              </w:rPr>
              <w:tab/>
              <w:t>:: ::</w:t>
            </w: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shd w:val="clear" w:color="auto" w:fill="auto"/>
                <w:lang w:val="fr-FR" w:eastAsia="fr-FR" w:bidi="fr-FR"/>
              </w:rPr>
              <w:t>CONTRAT DE TRAVAIL</w:t>
            </w:r>
          </w:p>
        </w:tc>
      </w:tr>
      <w:tr>
        <w:trPr>
          <w:trHeight w:val="26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shd w:val="clear" w:color="auto" w:fill="auto"/>
                <w:lang w:val="fr-FR" w:eastAsia="fr-FR" w:bidi="fr-FR"/>
              </w:rPr>
              <w:t>:::::::::::::::: :: ::</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shd w:val="clear" w:color="auto" w:fill="auto"/>
                <w:lang w:val="fr-FR" w:eastAsia="fr-FR" w:bidi="fr-FR"/>
              </w:rPr>
              <w:t>::: ::: :: ::</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shd w:val="clear" w:color="auto" w:fill="auto"/>
                <w:lang w:val="fr-FR" w:eastAsia="fr-FR" w:bidi="fr-FR"/>
              </w:rPr>
              <w:t>::::::::</w:t>
            </w:r>
          </w:p>
        </w:tc>
        <w:tc>
          <w:tcPr>
            <w:tcBorders>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fr-FR" w:eastAsia="fr-FR" w:bidi="fr-FR"/>
              </w:rPr>
              <w:t>::::::::::::::::</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fr-FR" w:eastAsia="fr-FR" w:bidi="fr-FR"/>
              </w:rPr>
              <w:t>!” ’îî ::</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296" w:hRule="exact"/>
        </w:trPr>
        <w:tc>
          <w:tcPr>
            <w:tcBorders>
              <w:top w:val="single" w:sz="4"/>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fr-FR" w:eastAsia="fr-FR" w:bidi="fr-FR"/>
              </w:rPr>
              <w:t>::::::::::::::::</w:t>
            </w:r>
          </w:p>
        </w:tc>
      </w:tr>
    </w:tbl>
    <w:p>
      <w:pPr>
        <w:widowControl w:val="0"/>
        <w:spacing w:line="1" w:lineRule="exact"/>
      </w:pPr>
      <w:r>
        <w:br w:type="page"/>
      </w:r>
    </w:p>
    <w:tbl>
      <w:tblPr>
        <w:tblOverlap w:val="never"/>
        <w:jc w:val="center"/>
        <w:tblLayout w:type="fixed"/>
      </w:tblPr>
      <w:tblGrid>
        <w:gridCol w:w="1915"/>
        <w:gridCol w:w="6034"/>
      </w:tblGrid>
      <w:tr>
        <w:trPr>
          <w:trHeight w:val="27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fr-FR" w:eastAsia="fr-FR" w:bidi="fr-FR"/>
              </w:rPr>
              <w:t>Avant l'entrée au</w:t>
            </w:r>
          </w:p>
          <w:p>
            <w:pPr>
              <w:pStyle w:val="Style15"/>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fr-FR" w:eastAsia="fr-FR" w:bidi="fr-FR"/>
              </w:rPr>
              <w:t>Luxembourg</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43" w:lineRule="auto"/>
              <w:ind w:left="0" w:right="0" w:firstLine="0"/>
              <w:jc w:val="both"/>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ÉTAPE N°</w:t>
            </w:r>
            <w:r>
              <w:rPr>
                <w:b/>
                <w:bCs/>
                <w:color w:val="000000"/>
                <w:spacing w:val="0"/>
                <w:w w:val="100"/>
                <w:position w:val="0"/>
                <w:sz w:val="13"/>
                <w:szCs w:val="13"/>
                <w:shd w:val="clear" w:color="auto" w:fill="auto"/>
                <w:lang w:val="fr-FR" w:eastAsia="fr-FR" w:bidi="fr-FR"/>
              </w:rPr>
              <w:t xml:space="preserve">1 </w:t>
            </w:r>
            <w:r>
              <w:rPr>
                <w:rFonts w:ascii="Verdana" w:eastAsia="Verdana" w:hAnsi="Verdana" w:cs="Verdana"/>
                <w:b/>
                <w:bCs/>
                <w:color w:val="000000"/>
                <w:spacing w:val="0"/>
                <w:w w:val="100"/>
                <w:position w:val="0"/>
                <w:sz w:val="15"/>
                <w:szCs w:val="15"/>
                <w:shd w:val="clear" w:color="auto" w:fill="auto"/>
                <w:lang w:val="fr-FR" w:eastAsia="fr-FR" w:bidi="fr-FR"/>
              </w:rPr>
              <w:t>- Demander l'autorisation de séjour (sauf si le demandeur est déjà au Luxembourg)</w:t>
            </w:r>
          </w:p>
          <w:p>
            <w:pPr>
              <w:pStyle w:val="Style15"/>
              <w:keepNext w:val="0"/>
              <w:keepLines w:val="0"/>
              <w:widowControl w:val="0"/>
              <w:shd w:val="clear" w:color="auto" w:fill="auto"/>
              <w:bidi w:val="0"/>
              <w:spacing w:before="0" w:after="0" w:line="343"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xml:space="preserve">Avant son arrivée au Luxembourg, le ressortissant de pays tiers doit demander une autorisation de séjour temporaire (valable </w:t>
            </w:r>
            <w:r>
              <w:rPr>
                <w:color w:val="000000"/>
                <w:spacing w:val="0"/>
                <w:w w:val="100"/>
                <w:position w:val="0"/>
                <w:sz w:val="13"/>
                <w:szCs w:val="13"/>
                <w:shd w:val="clear" w:color="auto" w:fill="auto"/>
                <w:lang w:val="fr-FR" w:eastAsia="fr-FR" w:bidi="fr-FR"/>
              </w:rPr>
              <w:t xml:space="preserve">90 </w:t>
            </w:r>
            <w:r>
              <w:rPr>
                <w:rFonts w:ascii="Verdana" w:eastAsia="Verdana" w:hAnsi="Verdana" w:cs="Verdana"/>
                <w:color w:val="000000"/>
                <w:spacing w:val="0"/>
                <w:w w:val="100"/>
                <w:position w:val="0"/>
                <w:sz w:val="15"/>
                <w:szCs w:val="15"/>
                <w:shd w:val="clear" w:color="auto" w:fill="auto"/>
                <w:lang w:val="fr-FR" w:eastAsia="fr-FR" w:bidi="fr-FR"/>
              </w:rPr>
              <w:t>jours) auprès de la Direction de l'immigration du Ministère des Affaires étrangères et européennes (liste des pays dispensés sur le site du Ministère). Toute demande doit être faite avant l'entrée de la personne sur le territoire luxembourgeois. En effet, même si le ressortissant de pays tiers est en possession d'un visa Schengen valable et de tous les documents nécéssaires à la demande d'un titre de séjour travailleur salarié, sa demande sera refusée du fait qu'il est déjà sur le territoire. Le ressortissant de pays tiers pourra ensuite faire toutes les procédures administratives puis rechercher un employeur.</w:t>
            </w:r>
          </w:p>
        </w:tc>
      </w:tr>
      <w:tr>
        <w:trPr>
          <w:trHeight w:val="181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40" w:after="0" w:line="240" w:lineRule="auto"/>
              <w:ind w:left="0" w:right="0" w:firstLine="0"/>
              <w:jc w:val="right"/>
              <w:rPr>
                <w:sz w:val="13"/>
                <w:szCs w:val="13"/>
              </w:rPr>
            </w:pPr>
            <w:r>
              <w:rPr>
                <w:b/>
                <w:bCs/>
                <w:color w:val="000000"/>
                <w:spacing w:val="0"/>
                <w:w w:val="100"/>
                <w:position w:val="0"/>
                <w:sz w:val="13"/>
                <w:szCs w:val="13"/>
                <w:shd w:val="clear" w:color="auto" w:fill="auto"/>
                <w:lang w:val="fr-FR" w:eastAsia="fr-FR" w:bidi="fr-FR"/>
              </w:rPr>
              <w:t>Recherche de candidats</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43" w:lineRule="auto"/>
              <w:ind w:left="0" w:right="0" w:firstLine="0"/>
              <w:jc w:val="both"/>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ÉTAPE N°</w:t>
            </w:r>
            <w:r>
              <w:rPr>
                <w:b/>
                <w:bCs/>
                <w:color w:val="000000"/>
                <w:spacing w:val="0"/>
                <w:w w:val="100"/>
                <w:position w:val="0"/>
                <w:sz w:val="13"/>
                <w:szCs w:val="13"/>
                <w:shd w:val="clear" w:color="auto" w:fill="auto"/>
                <w:lang w:val="fr-FR" w:eastAsia="fr-FR" w:bidi="fr-FR"/>
              </w:rPr>
              <w:t xml:space="preserve">2 </w:t>
            </w:r>
            <w:r>
              <w:rPr>
                <w:rFonts w:ascii="Verdana" w:eastAsia="Verdana" w:hAnsi="Verdana" w:cs="Verdana"/>
                <w:b/>
                <w:bCs/>
                <w:color w:val="000000"/>
                <w:spacing w:val="0"/>
                <w:w w:val="100"/>
                <w:position w:val="0"/>
                <w:sz w:val="15"/>
                <w:szCs w:val="15"/>
                <w:shd w:val="clear" w:color="auto" w:fill="auto"/>
                <w:lang w:val="fr-FR" w:eastAsia="fr-FR" w:bidi="fr-FR"/>
              </w:rPr>
              <w:t>- Déclarer obligatoirement le poste vacant auprès de l'ADEM</w:t>
            </w:r>
          </w:p>
          <w:p>
            <w:pPr>
              <w:pStyle w:val="Style15"/>
              <w:keepNext w:val="0"/>
              <w:keepLines w:val="0"/>
              <w:widowControl w:val="0"/>
              <w:shd w:val="clear" w:color="auto" w:fill="auto"/>
              <w:bidi w:val="0"/>
              <w:spacing w:before="0" w:after="0" w:line="343"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xml:space="preserve">Avant même d'envisager l'embauche d'un travailleur salarié, l'employeur doit faire une déclaration de poste vacant à l'Agence pour le développement de l'emploi (ADEM). Cette déclaration permet à l'ADEM de faire le test du marché de l'emploi et ainsi vérifier si des demandeurs d'emploi sont disponibles sur le marché du travail national ou européen. Le formulaire dédié peut être téléchargé sur </w:t>
            </w:r>
            <w:r>
              <w:fldChar w:fldCharType="begin"/>
            </w:r>
            <w:r>
              <w:rPr>
                <w:rFonts w:ascii="Verdana" w:eastAsia="Verdana" w:hAnsi="Verdana" w:cs="Verdana"/>
                <w:i/>
                <w:iCs/>
                <w:color w:val="000000"/>
                <w:spacing w:val="0"/>
                <w:w w:val="100"/>
                <w:position w:val="0"/>
                <w:sz w:val="15"/>
                <w:szCs w:val="15"/>
                <w:shd w:val="clear" w:color="auto" w:fill="auto"/>
              </w:rPr>
              <w:instrText> HYPERLINK "http://www.adem.lu" </w:instrText>
            </w:r>
            <w:r>
              <w:fldChar w:fldCharType="separate"/>
            </w:r>
            <w:r>
              <w:rPr>
                <w:rStyle w:val="Hyperlink"/>
                <w:rFonts w:ascii="Verdana" w:eastAsia="Verdana" w:hAnsi="Verdana" w:cs="Verdana"/>
                <w:i/>
                <w:iCs/>
                <w:color w:val="0066CC"/>
                <w:spacing w:val="0"/>
                <w:w w:val="100"/>
                <w:position w:val="0"/>
                <w:sz w:val="15"/>
                <w:szCs w:val="15"/>
                <w:u w:val="single"/>
                <w:shd w:val="clear" w:color="auto" w:fill="auto"/>
                <w:lang w:val="fr-FR" w:eastAsia="fr-FR" w:bidi="fr-FR"/>
              </w:rPr>
              <w:t>www.adem.lu</w:t>
            </w:r>
            <w:r>
              <w:fldChar w:fldCharType="end"/>
            </w:r>
            <w:r>
              <w:rPr>
                <w:rFonts w:ascii="Verdana" w:eastAsia="Verdana" w:hAnsi="Verdana" w:cs="Verdana"/>
                <w:color w:val="000000"/>
                <w:spacing w:val="0"/>
                <w:w w:val="100"/>
                <w:position w:val="0"/>
                <w:sz w:val="15"/>
                <w:szCs w:val="15"/>
                <w:shd w:val="clear" w:color="auto" w:fill="auto"/>
                <w:lang w:val="fr-FR" w:eastAsia="fr-FR" w:bidi="fr-FR"/>
              </w:rPr>
              <w:t xml:space="preserve"> sous l'espace </w:t>
            </w:r>
            <w:r>
              <w:rPr>
                <w:rFonts w:ascii="Verdana" w:eastAsia="Verdana" w:hAnsi="Verdana" w:cs="Verdana"/>
                <w:i/>
                <w:iCs/>
                <w:color w:val="000000"/>
                <w:spacing w:val="0"/>
                <w:w w:val="100"/>
                <w:position w:val="0"/>
                <w:sz w:val="15"/>
                <w:szCs w:val="15"/>
                <w:shd w:val="clear" w:color="auto" w:fill="auto"/>
                <w:lang w:val="fr-FR" w:eastAsia="fr-FR" w:bidi="fr-FR"/>
              </w:rPr>
              <w:t>employeur</w:t>
            </w:r>
            <w:r>
              <w:rPr>
                <w:rFonts w:ascii="Verdana" w:eastAsia="Verdana" w:hAnsi="Verdana" w:cs="Verdana"/>
                <w:color w:val="000000"/>
                <w:spacing w:val="0"/>
                <w:w w:val="100"/>
                <w:position w:val="0"/>
                <w:sz w:val="15"/>
                <w:szCs w:val="15"/>
                <w:shd w:val="clear" w:color="auto" w:fill="auto"/>
                <w:lang w:val="fr-FR" w:eastAsia="fr-FR" w:bidi="fr-FR"/>
              </w:rPr>
              <w:t>.</w:t>
            </w:r>
          </w:p>
        </w:tc>
      </w:tr>
      <w:tr>
        <w:trPr>
          <w:trHeight w:val="338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40" w:after="0" w:line="420" w:lineRule="auto"/>
              <w:ind w:left="0" w:right="0" w:firstLine="0"/>
              <w:jc w:val="right"/>
              <w:rPr>
                <w:sz w:val="13"/>
                <w:szCs w:val="13"/>
              </w:rPr>
            </w:pPr>
            <w:r>
              <w:rPr>
                <w:b/>
                <w:bCs/>
                <w:color w:val="000000"/>
                <w:spacing w:val="0"/>
                <w:w w:val="100"/>
                <w:position w:val="0"/>
                <w:sz w:val="13"/>
                <w:szCs w:val="13"/>
                <w:shd w:val="clear" w:color="auto" w:fill="auto"/>
                <w:lang w:val="fr-FR" w:eastAsia="fr-FR" w:bidi="fr-FR"/>
              </w:rPr>
              <w:t>Candidat ressortissant de pays tiers correspondant au poste</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43" w:lineRule="auto"/>
              <w:ind w:left="0" w:right="0" w:firstLine="0"/>
              <w:jc w:val="both"/>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ÉTAPE N°</w:t>
            </w:r>
            <w:r>
              <w:rPr>
                <w:b/>
                <w:bCs/>
                <w:color w:val="000000"/>
                <w:spacing w:val="0"/>
                <w:w w:val="100"/>
                <w:position w:val="0"/>
                <w:sz w:val="13"/>
                <w:szCs w:val="13"/>
                <w:shd w:val="clear" w:color="auto" w:fill="auto"/>
                <w:lang w:val="fr-FR" w:eastAsia="fr-FR" w:bidi="fr-FR"/>
              </w:rPr>
              <w:t xml:space="preserve">3 </w:t>
            </w:r>
            <w:r>
              <w:rPr>
                <w:rFonts w:ascii="Verdana" w:eastAsia="Verdana" w:hAnsi="Verdana" w:cs="Verdana"/>
                <w:b/>
                <w:bCs/>
                <w:color w:val="000000"/>
                <w:spacing w:val="0"/>
                <w:w w:val="100"/>
                <w:position w:val="0"/>
                <w:sz w:val="15"/>
                <w:szCs w:val="15"/>
                <w:shd w:val="clear" w:color="auto" w:fill="auto"/>
                <w:lang w:val="fr-FR" w:eastAsia="fr-FR" w:bidi="fr-FR"/>
              </w:rPr>
              <w:t>- Demander un certificat à l'ADEM</w:t>
            </w:r>
          </w:p>
          <w:p>
            <w:pPr>
              <w:pStyle w:val="Style15"/>
              <w:keepNext w:val="0"/>
              <w:keepLines w:val="0"/>
              <w:widowControl w:val="0"/>
              <w:shd w:val="clear" w:color="auto" w:fill="auto"/>
              <w:bidi w:val="0"/>
              <w:spacing w:before="0" w:after="220" w:line="343"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xml:space="preserve">Si l'employeur ne se voit pas proposer un candidat qui convient sur le marché du travail local trois semaines après la déclaration de poste, il peut alors demander, sur papier libre, un certificat lui attestant le droit de recruter pour ce poste la personne de son choix et donc de conclure un contrat de travail avec un ressortissant d'un pays tiers (faire la demande de certificat auprès du Service employeur, Cellule ressortissants de pays tiers, page </w:t>
            </w:r>
            <w:r>
              <w:rPr>
                <w:color w:val="000000"/>
                <w:spacing w:val="0"/>
                <w:w w:val="100"/>
                <w:position w:val="0"/>
                <w:sz w:val="13"/>
                <w:szCs w:val="13"/>
                <w:shd w:val="clear" w:color="auto" w:fill="auto"/>
                <w:lang w:val="fr-FR" w:eastAsia="fr-FR" w:bidi="fr-FR"/>
              </w:rPr>
              <w:t>51</w:t>
            </w:r>
            <w:r>
              <w:rPr>
                <w:rFonts w:ascii="Verdana" w:eastAsia="Verdana" w:hAnsi="Verdana" w:cs="Verdana"/>
                <w:color w:val="000000"/>
                <w:spacing w:val="0"/>
                <w:w w:val="100"/>
                <w:position w:val="0"/>
                <w:sz w:val="15"/>
                <w:szCs w:val="15"/>
                <w:shd w:val="clear" w:color="auto" w:fill="auto"/>
                <w:lang w:val="fr-FR" w:eastAsia="fr-FR" w:bidi="fr-FR"/>
              </w:rPr>
              <w:t>). Le certificat est établi dans un délais de cinq jours ouvrables et l'employeur donne ensuite l'original du certificat au ressortissant.</w:t>
            </w:r>
          </w:p>
          <w:p>
            <w:pPr>
              <w:pStyle w:val="Style15"/>
              <w:keepNext w:val="0"/>
              <w:keepLines w:val="0"/>
              <w:widowControl w:val="0"/>
              <w:shd w:val="clear" w:color="auto" w:fill="auto"/>
              <w:bidi w:val="0"/>
              <w:spacing w:before="0" w:after="0" w:line="341" w:lineRule="auto"/>
              <w:ind w:left="0" w:right="0" w:firstLine="0"/>
              <w:jc w:val="both"/>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ÉTAPE N°</w:t>
            </w:r>
            <w:r>
              <w:rPr>
                <w:b/>
                <w:bCs/>
                <w:color w:val="000000"/>
                <w:spacing w:val="0"/>
                <w:w w:val="100"/>
                <w:position w:val="0"/>
                <w:sz w:val="13"/>
                <w:szCs w:val="13"/>
                <w:shd w:val="clear" w:color="auto" w:fill="auto"/>
                <w:lang w:val="fr-FR" w:eastAsia="fr-FR" w:bidi="fr-FR"/>
              </w:rPr>
              <w:t xml:space="preserve">4 </w:t>
            </w:r>
            <w:r>
              <w:rPr>
                <w:rFonts w:ascii="Verdana" w:eastAsia="Verdana" w:hAnsi="Verdana" w:cs="Verdana"/>
                <w:b/>
                <w:bCs/>
                <w:color w:val="000000"/>
                <w:spacing w:val="0"/>
                <w:w w:val="100"/>
                <w:position w:val="0"/>
                <w:sz w:val="15"/>
                <w:szCs w:val="15"/>
                <w:shd w:val="clear" w:color="auto" w:fill="auto"/>
                <w:lang w:val="fr-FR" w:eastAsia="fr-FR" w:bidi="fr-FR"/>
              </w:rPr>
              <w:t>- Joindre le certificat à la demande</w:t>
            </w:r>
          </w:p>
          <w:p>
            <w:pPr>
              <w:pStyle w:val="Style15"/>
              <w:keepNext w:val="0"/>
              <w:keepLines w:val="0"/>
              <w:widowControl w:val="0"/>
              <w:shd w:val="clear" w:color="auto" w:fill="auto"/>
              <w:bidi w:val="0"/>
              <w:spacing w:before="0" w:after="0" w:line="341"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L'original du certificat de l'ADEM est joint à la demande d'autorisation de séjour pour travailleur salarié hors Union européenne envoyée à la Direction de l'immigration du Ministère des Affaires étrangères et européennes (sans quoi la demande ne sera pas recevable).</w:t>
            </w:r>
          </w:p>
        </w:tc>
      </w:tr>
      <w:tr>
        <w:trPr>
          <w:trHeight w:val="298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40" w:after="0" w:line="418" w:lineRule="auto"/>
              <w:ind w:left="0" w:right="0" w:firstLine="0"/>
              <w:jc w:val="right"/>
              <w:rPr>
                <w:sz w:val="13"/>
                <w:szCs w:val="13"/>
              </w:rPr>
            </w:pPr>
            <w:r>
              <w:rPr>
                <w:b/>
                <w:bCs/>
                <w:color w:val="000000"/>
                <w:spacing w:val="0"/>
                <w:w w:val="100"/>
                <w:position w:val="0"/>
                <w:sz w:val="13"/>
                <w:szCs w:val="13"/>
                <w:shd w:val="clear" w:color="auto" w:fill="auto"/>
                <w:lang w:val="fr-FR" w:eastAsia="fr-FR" w:bidi="fr-FR"/>
              </w:rPr>
              <w:t>Contrat de travail et suivi</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346" w:lineRule="auto"/>
              <w:ind w:left="0" w:right="0" w:firstLine="0"/>
              <w:jc w:val="both"/>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ÉTAPE N°</w:t>
            </w:r>
            <w:r>
              <w:rPr>
                <w:b/>
                <w:bCs/>
                <w:color w:val="000000"/>
                <w:spacing w:val="0"/>
                <w:w w:val="100"/>
                <w:position w:val="0"/>
                <w:sz w:val="13"/>
                <w:szCs w:val="13"/>
                <w:shd w:val="clear" w:color="auto" w:fill="auto"/>
                <w:lang w:val="fr-FR" w:eastAsia="fr-FR" w:bidi="fr-FR"/>
              </w:rPr>
              <w:t xml:space="preserve">5 </w:t>
            </w:r>
            <w:r>
              <w:rPr>
                <w:rFonts w:ascii="Verdana" w:eastAsia="Verdana" w:hAnsi="Verdana" w:cs="Verdana"/>
                <w:b/>
                <w:bCs/>
                <w:color w:val="000000"/>
                <w:spacing w:val="0"/>
                <w:w w:val="100"/>
                <w:position w:val="0"/>
                <w:sz w:val="15"/>
                <w:szCs w:val="15"/>
                <w:shd w:val="clear" w:color="auto" w:fill="auto"/>
                <w:lang w:val="fr-FR" w:eastAsia="fr-FR" w:bidi="fr-FR"/>
              </w:rPr>
              <w:t>- Rédiger le contrat de travail</w:t>
            </w:r>
          </w:p>
          <w:p>
            <w:pPr>
              <w:pStyle w:val="Style15"/>
              <w:keepNext w:val="0"/>
              <w:keepLines w:val="0"/>
              <w:widowControl w:val="0"/>
              <w:shd w:val="clear" w:color="auto" w:fill="auto"/>
              <w:bidi w:val="0"/>
              <w:spacing w:before="0" w:after="220" w:line="346"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L'employeur doit ensuite signer un contrat de travail daté avec le futur salarié. La date d'effet du contrat doit mentionner « dès l'obtention de l'autorisation de séjour/de travail » (clause résolutoire). Ce contrat est l'une des pièces nécessaires dans la demande d'autorisation de séjour pour travailleur salarié.</w:t>
            </w:r>
          </w:p>
          <w:p>
            <w:pPr>
              <w:pStyle w:val="Style15"/>
              <w:keepNext w:val="0"/>
              <w:keepLines w:val="0"/>
              <w:widowControl w:val="0"/>
              <w:shd w:val="clear" w:color="auto" w:fill="auto"/>
              <w:bidi w:val="0"/>
              <w:spacing w:before="0" w:after="0" w:line="343" w:lineRule="auto"/>
              <w:ind w:left="0" w:right="0" w:firstLine="0"/>
              <w:jc w:val="both"/>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ÉTAPE N°</w:t>
            </w:r>
            <w:r>
              <w:rPr>
                <w:b/>
                <w:bCs/>
                <w:color w:val="000000"/>
                <w:spacing w:val="0"/>
                <w:w w:val="100"/>
                <w:position w:val="0"/>
                <w:sz w:val="13"/>
                <w:szCs w:val="13"/>
                <w:shd w:val="clear" w:color="auto" w:fill="auto"/>
                <w:lang w:val="fr-FR" w:eastAsia="fr-FR" w:bidi="fr-FR"/>
              </w:rPr>
              <w:t xml:space="preserve">6 </w:t>
            </w:r>
            <w:r>
              <w:rPr>
                <w:rFonts w:ascii="Verdana" w:eastAsia="Verdana" w:hAnsi="Verdana" w:cs="Verdana"/>
                <w:b/>
                <w:bCs/>
                <w:color w:val="000000"/>
                <w:spacing w:val="0"/>
                <w:w w:val="100"/>
                <w:position w:val="0"/>
                <w:sz w:val="15"/>
                <w:szCs w:val="15"/>
                <w:shd w:val="clear" w:color="auto" w:fill="auto"/>
                <w:lang w:val="fr-FR" w:eastAsia="fr-FR" w:bidi="fr-FR"/>
              </w:rPr>
              <w:t xml:space="preserve">- Notifier au Ministère des Affaires étrangères et européennes </w:t>
            </w:r>
            <w:r>
              <w:rPr>
                <w:rFonts w:ascii="Verdana" w:eastAsia="Verdana" w:hAnsi="Verdana" w:cs="Verdana"/>
                <w:color w:val="000000"/>
                <w:spacing w:val="0"/>
                <w:w w:val="100"/>
                <w:position w:val="0"/>
                <w:sz w:val="15"/>
                <w:szCs w:val="15"/>
                <w:shd w:val="clear" w:color="auto" w:fill="auto"/>
                <w:lang w:val="fr-FR" w:eastAsia="fr-FR" w:bidi="fr-FR"/>
              </w:rPr>
              <w:t xml:space="preserve">L'employeur doit notifier le début de la période d'emploi à la Direction de l'immigration (Service des étrangers, page </w:t>
            </w:r>
            <w:r>
              <w:rPr>
                <w:color w:val="000000"/>
                <w:spacing w:val="0"/>
                <w:w w:val="100"/>
                <w:position w:val="0"/>
                <w:sz w:val="13"/>
                <w:szCs w:val="13"/>
                <w:shd w:val="clear" w:color="auto" w:fill="auto"/>
                <w:lang w:val="fr-FR" w:eastAsia="fr-FR" w:bidi="fr-FR"/>
              </w:rPr>
              <w:t>54</w:t>
            </w:r>
            <w:r>
              <w:rPr>
                <w:rFonts w:ascii="Verdana" w:eastAsia="Verdana" w:hAnsi="Verdana" w:cs="Verdana"/>
                <w:color w:val="000000"/>
                <w:spacing w:val="0"/>
                <w:w w:val="100"/>
                <w:position w:val="0"/>
                <w:sz w:val="15"/>
                <w:szCs w:val="15"/>
                <w:shd w:val="clear" w:color="auto" w:fill="auto"/>
                <w:lang w:val="fr-FR" w:eastAsia="fr-FR" w:bidi="fr-FR"/>
              </w:rPr>
              <w:t>) de manière écrite (courrier ou email) en indiquant également dans un délai de trois jours ouvrables à compter du premier jour de travail : l'identité du travailleur, son numéro de matricule ainsi que l'identité de l'employeur. L'employeur doit également être en possession d'une copie du titre de séjour du salarié et la conserver pendant toute la durée du contrat.</w:t>
            </w:r>
          </w:p>
        </w:tc>
      </w:tr>
    </w:tbl>
    <w:p>
      <w:pPr>
        <w:sectPr>
          <w:footnotePr>
            <w:pos w:val="pageBottom"/>
            <w:numFmt w:val="upperRoman"/>
            <w:numStart w:val="1"/>
            <w:numRestart w:val="continuous"/>
            <w15:footnoteColumns w:val="1"/>
          </w:footnotePr>
          <w:pgSz w:w="9638" w:h="13608"/>
          <w:pgMar w:top="541" w:left="848" w:right="745" w:bottom="465"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36" behindDoc="0" locked="0" layoutInCell="1" allowOverlap="1">
                <wp:simplePos x="0" y="0"/>
                <wp:positionH relativeFrom="page">
                  <wp:posOffset>3124200</wp:posOffset>
                </wp:positionH>
                <wp:positionV relativeFrom="paragraph">
                  <wp:posOffset>12700</wp:posOffset>
                </wp:positionV>
                <wp:extent cx="1207135" cy="213360"/>
                <wp:wrapSquare wrapText="right"/>
                <wp:docPr id="59" name="Shape 59"/>
                <a:graphic xmlns:a="http://schemas.openxmlformats.org/drawingml/2006/main">
                  <a:graphicData uri="http://schemas.microsoft.com/office/word/2010/wordprocessingShape">
                    <wps:wsp>
                      <wps:cNvSpPr txBox="1"/>
                      <wps:spPr>
                        <a:xfrm>
                          <a:ext cx="1207135" cy="21336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Le saviez-vous ?</w:t>
                            </w:r>
                          </w:p>
                        </w:txbxContent>
                      </wps:txbx>
                      <wps:bodyPr wrap="none" lIns="0" tIns="0" rIns="0" bIns="0">
                        <a:noAutoFit/>
                      </wps:bodyPr>
                    </wps:wsp>
                  </a:graphicData>
                </a:graphic>
              </wp:anchor>
            </w:drawing>
          </mc:Choice>
          <mc:Fallback>
            <w:pict>
              <v:shape id="_x0000_s1085" type="#_x0000_t202" style="position:absolute;margin-left:246.pt;margin-top:1.pt;width:95.049999999999997pt;height:16.800000000000001pt;z-index:-125829317;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Le saviez-vous ?</w:t>
                      </w:r>
                    </w:p>
                  </w:txbxContent>
                </v:textbox>
                <w10:wrap type="square" side="right" anchorx="page"/>
              </v:shape>
            </w:pict>
          </mc:Fallback>
        </mc:AlternateContent>
      </w:r>
      <w:r>
        <mc:AlternateContent>
          <mc:Choice Requires="wps">
            <w:drawing>
              <wp:anchor distT="0" distB="0" distL="50800" distR="50800" simplePos="0" relativeHeight="125829438" behindDoc="0" locked="0" layoutInCell="1" allowOverlap="1">
                <wp:simplePos x="0" y="0"/>
                <wp:positionH relativeFrom="page">
                  <wp:posOffset>4843145</wp:posOffset>
                </wp:positionH>
                <wp:positionV relativeFrom="paragraph">
                  <wp:posOffset>365760</wp:posOffset>
                </wp:positionV>
                <wp:extent cx="755650" cy="158750"/>
                <wp:wrapSquare wrapText="left"/>
                <wp:docPr id="61" name="Shape 61"/>
                <a:graphic xmlns:a="http://schemas.openxmlformats.org/drawingml/2006/main">
                  <a:graphicData uri="http://schemas.microsoft.com/office/word/2010/wordprocessingShape">
                    <wps:wsp>
                      <wps:cNvSpPr txBox="1"/>
                      <wps:spPr>
                        <a:xfrm>
                          <a:ext cx="755650" cy="158750"/>
                        </a:xfrm>
                        <a:prstGeom prst="rect"/>
                        <a:noFill/>
                      </wps:spPr>
                      <wps:txbx>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ié. En effet, un</w:t>
                            </w:r>
                          </w:p>
                        </w:txbxContent>
                      </wps:txbx>
                      <wps:bodyPr wrap="none" lIns="0" tIns="0" rIns="0" bIns="0">
                        <a:noAutoFit/>
                      </wps:bodyPr>
                    </wps:wsp>
                  </a:graphicData>
                </a:graphic>
              </wp:anchor>
            </w:drawing>
          </mc:Choice>
          <mc:Fallback>
            <w:pict>
              <v:shape id="_x0000_s1087" type="#_x0000_t202" style="position:absolute;margin-left:381.35000000000002pt;margin-top:28.800000000000001pt;width:59.5pt;height:12.5pt;z-index:-125829315;mso-wrap-distance-left:4.pt;mso-wrap-distance-right:4.pt;mso-position-horizontal-relative:page" filled="f" stroked="f">
                <v:textbox inset="0,0,0,0">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ié. En effet, un</w:t>
                      </w:r>
                    </w:p>
                  </w:txbxContent>
                </v:textbox>
                <w10:wrap type="square" side="left" anchorx="page"/>
              </v:shape>
            </w:pict>
          </mc:Fallback>
        </mc:AlternateContent>
      </w:r>
    </w:p>
    <w:p>
      <w:pPr>
        <w:pStyle w:val="Style42"/>
        <w:keepNext/>
        <w:keepLines/>
        <w:widowControl w:val="0"/>
        <w:shd w:val="clear" w:color="auto" w:fill="auto"/>
        <w:bidi w:val="0"/>
        <w:spacing w:before="0"/>
        <w:ind w:left="0" w:right="0" w:firstLine="0"/>
        <w:jc w:val="both"/>
      </w:pPr>
      <w:bookmarkStart w:id="56" w:name="bookmark56"/>
      <w:bookmarkStart w:id="57" w:name="bookmark57"/>
      <w:r>
        <w:rPr>
          <w:color w:val="000000"/>
          <w:spacing w:val="0"/>
          <w:w w:val="100"/>
          <w:position w:val="0"/>
          <w:shd w:val="clear" w:color="auto" w:fill="auto"/>
          <w:lang w:val="fr-FR" w:eastAsia="fr-FR" w:bidi="fr-FR"/>
        </w:rPr>
        <w:t>Des procédures spécifiques à certains profils</w:t>
      </w:r>
      <w:bookmarkEnd w:id="56"/>
      <w:bookmarkEnd w:id="57"/>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En fonction du statut du candidat, les procédures d'embauche vont varier.</w:t>
      </w:r>
    </w:p>
    <w:p>
      <w:pPr>
        <w:pStyle w:val="Style20"/>
        <w:keepNext w:val="0"/>
        <w:keepLines w:val="0"/>
        <w:widowControl w:val="0"/>
        <w:shd w:val="clear" w:color="auto" w:fill="auto"/>
        <w:bidi w:val="0"/>
        <w:spacing w:before="0"/>
        <w:ind w:left="180" w:right="0" w:hanging="180"/>
        <w:jc w:val="both"/>
      </w:pPr>
      <w:r>
        <w:rPr>
          <w:color w:val="000000"/>
          <w:spacing w:val="0"/>
          <w:w w:val="100"/>
          <w:position w:val="0"/>
          <w:shd w:val="clear" w:color="auto" w:fill="auto"/>
          <w:lang w:val="fr-FR" w:eastAsia="fr-FR" w:bidi="fr-FR"/>
        </w:rPr>
        <w:t>► Exception n°</w:t>
      </w:r>
      <w:r>
        <w:rPr>
          <w:color w:val="000000"/>
          <w:spacing w:val="0"/>
          <w:w w:val="100"/>
          <w:position w:val="0"/>
          <w:sz w:val="16"/>
          <w:szCs w:val="16"/>
          <w:shd w:val="clear" w:color="auto" w:fill="auto"/>
          <w:lang w:val="fr-FR" w:eastAsia="fr-FR" w:bidi="fr-FR"/>
        </w:rPr>
        <w:t xml:space="preserve">1 </w:t>
      </w:r>
      <w:r>
        <w:rPr>
          <w:color w:val="000000"/>
          <w:spacing w:val="0"/>
          <w:w w:val="100"/>
          <w:position w:val="0"/>
          <w:shd w:val="clear" w:color="auto" w:fill="auto"/>
          <w:lang w:val="fr-FR" w:eastAsia="fr-FR" w:bidi="fr-FR"/>
        </w:rPr>
        <w:t>: le demandeur de protection internationale</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Pour accéder au marché de l'emploi, le deman</w:t>
        <w:softHyphen/>
        <w:t>deur de protection internationale, qui n'a donc pas encore de statut définitif reconnu, doit faire une demande d'Autorisation d'Occupation Temporaire auprès de l'ADEM six mois après l'introduction de sa demande de protection in</w:t>
        <w:softHyphen/>
        <w:t>ternationale.</w:t>
      </w:r>
    </w:p>
    <w:p>
      <w:pPr>
        <w:pStyle w:val="Style42"/>
        <w:keepNext/>
        <w:keepLines/>
        <w:widowControl w:val="0"/>
        <w:shd w:val="clear" w:color="auto" w:fill="auto"/>
        <w:bidi w:val="0"/>
        <w:spacing w:before="0" w:line="307" w:lineRule="auto"/>
        <w:ind w:left="0" w:right="0" w:firstLine="0"/>
        <w:jc w:val="both"/>
      </w:pPr>
      <w:bookmarkStart w:id="58" w:name="bookmark58"/>
      <w:bookmarkStart w:id="59" w:name="bookmark59"/>
      <w:r>
        <w:rPr>
          <w:color w:val="000000"/>
          <w:spacing w:val="0"/>
          <w:w w:val="100"/>
          <w:position w:val="0"/>
          <w:shd w:val="clear" w:color="auto" w:fill="auto"/>
          <w:lang w:val="fr-FR" w:eastAsia="fr-FR" w:bidi="fr-FR"/>
        </w:rPr>
        <w:t>L'Autorisation d'Occupation Temporaire (AOT), c'est quoi ?</w:t>
      </w:r>
      <w:bookmarkEnd w:id="58"/>
      <w:bookmarkEnd w:id="59"/>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Au Luxembourg, une Autorisation d'Occupa</w:t>
        <w:softHyphen/>
        <w:t>tion Temporaire est valable six mois pour un seul employeur et une seule profession. Cette autorisation peut être renouvelée mais ne donne pas droit à un permis de séjour, ni à d'éventuelles indemnités de chômage complet. La demande doit être faite conjointement par le salarié et l'employeur.</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35" w:line="240" w:lineRule="auto"/>
        <w:ind w:left="0" w:right="0" w:firstLine="0"/>
        <w:jc w:val="both"/>
      </w:pPr>
      <w:r>
        <w:rPr>
          <w:b/>
          <w:bCs/>
          <w:color w:val="FFFFFF"/>
          <w:spacing w:val="0"/>
          <w:w w:val="100"/>
          <w:position w:val="0"/>
          <w:shd w:val="clear" w:color="auto" w:fill="auto"/>
          <w:lang w:val="fr-FR" w:eastAsia="fr-FR" w:bidi="fr-FR"/>
        </w:rPr>
        <w:t xml:space="preserve">[Contrairement aux idées reçues, il est plus simple </w:t>
      </w:r>
      <w:r>
        <w:rPr>
          <w:b/>
          <w:bCs/>
          <w:color w:val="FFFFFF"/>
          <w:spacing w:val="0"/>
          <w:w w:val="100"/>
          <w:position w:val="0"/>
          <w:shd w:val="clear" w:color="auto" w:fill="auto"/>
          <w:lang w:val="fr-FR" w:eastAsia="fr-FR" w:bidi="fr-FR"/>
        </w:rPr>
        <w:t xml:space="preserve">et rapide d'embaucher un réfu </w:t>
      </w:r>
      <w:r>
        <w:rPr>
          <w:b/>
          <w:bCs/>
          <w:color w:val="FFFFFF"/>
          <w:spacing w:val="0"/>
          <w:w w:val="100"/>
          <w:position w:val="0"/>
          <w:shd w:val="clear" w:color="auto" w:fill="auto"/>
          <w:lang w:val="fr-FR" w:eastAsia="fr-FR" w:bidi="fr-FR"/>
        </w:rPr>
        <w:t>réfugié^econnu^Jes^êmes^rojts^accès^u marché^ej'empoj^uejes^ationaux^f^essor- tissants^eJ'Un2on^uropéenne.£arœnéquen, ?^^^3sî^Pa^Toumï^a^T'est^î^^na^Ch^^^T^emplo^</w:t>
      </w:r>
    </w:p>
    <w:p>
      <w:pPr>
        <w:pStyle w:val="Style20"/>
        <w:keepNext w:val="0"/>
        <w:keepLines w:val="0"/>
        <w:widowControl w:val="0"/>
        <w:numPr>
          <w:ilvl w:val="0"/>
          <w:numId w:val="5"/>
        </w:numPr>
        <w:shd w:val="clear" w:color="auto" w:fill="auto"/>
        <w:tabs>
          <w:tab w:pos="207" w:val="left"/>
        </w:tabs>
        <w:bidi w:val="0"/>
        <w:spacing w:before="0"/>
        <w:ind w:left="0" w:right="0" w:firstLine="0"/>
        <w:jc w:val="both"/>
      </w:pPr>
      <w:r>
        <w:rPr>
          <w:color w:val="000000"/>
          <w:spacing w:val="0"/>
          <w:w w:val="100"/>
          <w:position w:val="0"/>
          <w:shd w:val="clear" w:color="auto" w:fill="auto"/>
          <w:lang w:val="fr-FR" w:eastAsia="fr-FR" w:bidi="fr-FR"/>
        </w:rPr>
        <w:t>Exception n°</w:t>
      </w:r>
      <w:r>
        <w:rPr>
          <w:color w:val="000000"/>
          <w:spacing w:val="0"/>
          <w:w w:val="100"/>
          <w:position w:val="0"/>
          <w:sz w:val="16"/>
          <w:szCs w:val="16"/>
          <w:shd w:val="clear" w:color="auto" w:fill="auto"/>
          <w:lang w:val="fr-FR" w:eastAsia="fr-FR" w:bidi="fr-FR"/>
        </w:rPr>
        <w:t xml:space="preserve">2 </w:t>
      </w:r>
      <w:r>
        <w:rPr>
          <w:color w:val="000000"/>
          <w:spacing w:val="0"/>
          <w:w w:val="100"/>
          <w:position w:val="0"/>
          <w:shd w:val="clear" w:color="auto" w:fill="auto"/>
          <w:lang w:val="fr-FR" w:eastAsia="fr-FR" w:bidi="fr-FR"/>
        </w:rPr>
        <w:t>: le travailleur hautement qualifié</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Dans le cas d'un travailleur hautement qualifié, les procédures restent les mêmes que celles pré</w:t>
        <w:softHyphen/>
        <w:t xml:space="preserve">sentées page </w:t>
      </w:r>
      <w:r>
        <w:rPr>
          <w:color w:val="000000"/>
          <w:spacing w:val="0"/>
          <w:w w:val="100"/>
          <w:position w:val="0"/>
          <w:sz w:val="16"/>
          <w:szCs w:val="16"/>
          <w:shd w:val="clear" w:color="auto" w:fill="auto"/>
          <w:lang w:val="fr-FR" w:eastAsia="fr-FR" w:bidi="fr-FR"/>
        </w:rPr>
        <w:t>29</w:t>
      </w:r>
      <w:r>
        <w:rPr>
          <w:color w:val="000000"/>
          <w:spacing w:val="0"/>
          <w:w w:val="100"/>
          <w:position w:val="0"/>
          <w:shd w:val="clear" w:color="auto" w:fill="auto"/>
          <w:lang w:val="fr-FR" w:eastAsia="fr-FR" w:bidi="fr-FR"/>
        </w:rPr>
        <w:t>, excepté le fait qu'aucun test du marché de l'emploi n'est nécessaire, puisque le travailleur hautement qualifié a le même accès à l'emploi que les nationaux et les ressortissants de l'Union européenne. L'employeur doit tout de même déclarer ses postes vacants.</w:t>
      </w:r>
    </w:p>
    <w:p>
      <w:pPr>
        <w:pStyle w:val="Style20"/>
        <w:keepNext w:val="0"/>
        <w:keepLines w:val="0"/>
        <w:widowControl w:val="0"/>
        <w:numPr>
          <w:ilvl w:val="0"/>
          <w:numId w:val="5"/>
        </w:numPr>
        <w:shd w:val="clear" w:color="auto" w:fill="auto"/>
        <w:tabs>
          <w:tab w:pos="207" w:val="left"/>
        </w:tabs>
        <w:bidi w:val="0"/>
        <w:spacing w:before="0"/>
        <w:ind w:left="0" w:right="0" w:firstLine="0"/>
        <w:jc w:val="both"/>
      </w:pPr>
      <w:r>
        <w:rPr>
          <w:color w:val="000000"/>
          <w:spacing w:val="0"/>
          <w:w w:val="100"/>
          <w:position w:val="0"/>
          <w:shd w:val="clear" w:color="auto" w:fill="auto"/>
          <w:lang w:val="fr-FR" w:eastAsia="fr-FR" w:bidi="fr-FR"/>
        </w:rPr>
        <w:t>Exception n°</w:t>
      </w:r>
      <w:r>
        <w:rPr>
          <w:color w:val="000000"/>
          <w:spacing w:val="0"/>
          <w:w w:val="100"/>
          <w:position w:val="0"/>
          <w:sz w:val="16"/>
          <w:szCs w:val="16"/>
          <w:shd w:val="clear" w:color="auto" w:fill="auto"/>
          <w:lang w:val="fr-FR" w:eastAsia="fr-FR" w:bidi="fr-FR"/>
        </w:rPr>
        <w:t xml:space="preserve">3 </w:t>
      </w:r>
      <w:r>
        <w:rPr>
          <w:color w:val="000000"/>
          <w:spacing w:val="0"/>
          <w:w w:val="100"/>
          <w:position w:val="0"/>
          <w:shd w:val="clear" w:color="auto" w:fill="auto"/>
          <w:lang w:val="fr-FR" w:eastAsia="fr-FR" w:bidi="fr-FR"/>
        </w:rPr>
        <w:t>: le stagiaire</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Dans le cas d'un stage, les procédures vont va</w:t>
        <w:softHyphen/>
        <w:t>rier suivant si le stage est rémunéré ou non, et s'il dure moins ou plus de trois mois. Pour plus d'in</w:t>
        <w:softHyphen/>
        <w:t xml:space="preserve">formations, rendez-vous sur </w:t>
      </w:r>
      <w:r>
        <w:fldChar w:fldCharType="begin"/>
      </w:r>
      <w:r>
        <w:rPr>
          <w:i/>
          <w:iCs/>
          <w:color w:val="000000"/>
          <w:spacing w:val="0"/>
          <w:w w:val="100"/>
          <w:position w:val="0"/>
          <w:shd w:val="clear" w:color="auto" w:fill="auto"/>
        </w:rPr>
        <w:instrText> HYPERLINK "http://www.guichet.lu" </w:instrText>
      </w:r>
      <w:r>
        <w:fldChar w:fldCharType="separate"/>
      </w:r>
      <w:r>
        <w:rPr>
          <w:rStyle w:val="Hyperlink"/>
          <w:i/>
          <w:iCs/>
          <w:color w:val="0066CC"/>
          <w:spacing w:val="0"/>
          <w:w w:val="100"/>
          <w:position w:val="0"/>
          <w:u w:val="single"/>
          <w:shd w:val="clear" w:color="auto" w:fill="auto"/>
          <w:lang w:val="fr-FR" w:eastAsia="fr-FR" w:bidi="fr-FR"/>
        </w:rPr>
        <w:t>www.guichet.lu</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vertAlign w:val="superscript"/>
          <w:lang w:val="fr-FR" w:eastAsia="fr-FR" w:bidi="fr-FR"/>
        </w:rPr>
        <w:footnoteReference w:id="4"/>
      </w:r>
      <w:r>
        <w:rPr>
          <w:color w:val="000000"/>
          <w:spacing w:val="0"/>
          <w:w w:val="100"/>
          <w:position w:val="0"/>
          <w:shd w:val="clear" w:color="auto" w:fill="auto"/>
          <w:lang w:val="fr-FR" w:eastAsia="fr-FR" w:bidi="fr-FR"/>
        </w:rPr>
        <w:t>.</w:t>
      </w:r>
    </w:p>
    <w:p>
      <w:pPr>
        <w:pStyle w:val="Style42"/>
        <w:keepNext/>
        <w:keepLines/>
        <w:widowControl w:val="0"/>
        <w:shd w:val="clear" w:color="auto" w:fill="auto"/>
        <w:bidi w:val="0"/>
        <w:spacing w:before="0" w:after="260" w:line="307" w:lineRule="auto"/>
        <w:ind w:left="0" w:right="0" w:firstLine="0"/>
        <w:jc w:val="both"/>
      </w:pPr>
      <w:bookmarkStart w:id="60" w:name="bookmark60"/>
      <w:bookmarkStart w:id="61" w:name="bookmark61"/>
      <w:r>
        <w:rPr>
          <w:color w:val="000000"/>
          <w:spacing w:val="0"/>
          <w:w w:val="100"/>
          <w:position w:val="0"/>
          <w:shd w:val="clear" w:color="auto" w:fill="auto"/>
          <w:lang w:val="fr-FR" w:eastAsia="fr-FR" w:bidi="fr-FR"/>
        </w:rPr>
        <w:t>D'autres exceptions</w:t>
      </w:r>
      <w:r>
        <w:rPr>
          <w:color w:val="000000"/>
          <w:spacing w:val="0"/>
          <w:w w:val="100"/>
          <w:position w:val="0"/>
          <w:shd w:val="clear" w:color="auto" w:fill="auto"/>
          <w:vertAlign w:val="superscript"/>
          <w:lang w:val="fr-FR" w:eastAsia="fr-FR" w:bidi="fr-FR"/>
        </w:rPr>
        <w:footnoteReference w:id="5"/>
      </w:r>
      <w:r>
        <w:rPr>
          <w:color w:val="000000"/>
          <w:spacing w:val="0"/>
          <w:w w:val="100"/>
          <w:position w:val="0"/>
          <w:shd w:val="clear" w:color="auto" w:fill="auto"/>
          <w:lang w:val="fr-FR" w:eastAsia="fr-FR" w:bidi="fr-FR"/>
        </w:rPr>
        <w:t xml:space="preserve"> existent également pour :</w:t>
      </w:r>
      <w:bookmarkEnd w:id="60"/>
      <w:bookmarkEnd w:id="61"/>
    </w:p>
    <w:p>
      <w:pPr>
        <w:pStyle w:val="Style20"/>
        <w:keepNext w:val="0"/>
        <w:keepLines w:val="0"/>
        <w:widowControl w:val="0"/>
        <w:numPr>
          <w:ilvl w:val="0"/>
          <w:numId w:val="5"/>
        </w:numPr>
        <w:shd w:val="clear" w:color="auto" w:fill="auto"/>
        <w:tabs>
          <w:tab w:pos="207" w:val="left"/>
        </w:tabs>
        <w:bidi w:val="0"/>
        <w:spacing w:before="0" w:after="0"/>
        <w:ind w:left="160" w:right="0" w:hanging="160"/>
        <w:jc w:val="both"/>
      </w:pPr>
      <w:r>
        <w:rPr>
          <w:b/>
          <w:bCs/>
          <w:color w:val="000000"/>
          <w:spacing w:val="0"/>
          <w:w w:val="100"/>
          <w:position w:val="0"/>
          <w:shd w:val="clear" w:color="auto" w:fill="auto"/>
          <w:lang w:val="fr-FR" w:eastAsia="fr-FR" w:bidi="fr-FR"/>
        </w:rPr>
        <w:t xml:space="preserve">Les salariés détachés : </w:t>
      </w:r>
      <w:r>
        <w:rPr>
          <w:color w:val="000000"/>
          <w:spacing w:val="0"/>
          <w:w w:val="100"/>
          <w:position w:val="0"/>
          <w:shd w:val="clear" w:color="auto" w:fill="auto"/>
          <w:lang w:val="fr-FR" w:eastAsia="fr-FR" w:bidi="fr-FR"/>
        </w:rPr>
        <w:t>le salarié détaché doit être en contrat à durée indéterminée depuis au moins six mois dans son entreprise d'envoi avant de pouvoir être détaché. L'employeur qui accueille doit, avant l'entrée de ses sala</w:t>
        <w:softHyphen/>
        <w:t xml:space="preserve">riés sur le territoire luxembourgeois, adresser une demande de détachement en ligne via le e-détachement sur le site </w:t>
      </w:r>
      <w:r>
        <w:fldChar w:fldCharType="begin"/>
      </w:r>
      <w:r>
        <w:rPr>
          <w:i/>
          <w:iCs/>
          <w:color w:val="000000"/>
          <w:spacing w:val="0"/>
          <w:w w:val="100"/>
          <w:position w:val="0"/>
          <w:shd w:val="clear" w:color="auto" w:fill="auto"/>
        </w:rPr>
        <w:instrText> HYPERLINK "http://www.guichet.lu" </w:instrText>
      </w:r>
      <w:r>
        <w:fldChar w:fldCharType="separate"/>
      </w:r>
      <w:r>
        <w:rPr>
          <w:rStyle w:val="Hyperlink"/>
          <w:i/>
          <w:iCs/>
          <w:color w:val="0066CC"/>
          <w:spacing w:val="0"/>
          <w:w w:val="100"/>
          <w:position w:val="0"/>
          <w:u w:val="single"/>
          <w:shd w:val="clear" w:color="auto" w:fill="auto"/>
          <w:lang w:val="fr-FR" w:eastAsia="fr-FR" w:bidi="fr-FR"/>
        </w:rPr>
        <w:t>www.guichet.lu</w:t>
      </w:r>
      <w:r>
        <w:fldChar w:fldCharType="end"/>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ind w:left="160" w:right="0" w:firstLine="0"/>
        <w:jc w:val="both"/>
      </w:pPr>
      <w:r>
        <w:rPr>
          <w:color w:val="000000"/>
          <w:spacing w:val="0"/>
          <w:w w:val="100"/>
          <w:position w:val="0"/>
          <w:shd w:val="clear" w:color="auto" w:fill="auto"/>
          <w:lang w:val="fr-FR" w:eastAsia="fr-FR" w:bidi="fr-FR"/>
        </w:rPr>
        <w:t>C'est l'entreprise d'envoi qui doit faire la de</w:t>
        <w:softHyphen/>
        <w:t>mande de renouvellement des titres de séjour de ses salariés détachés (les procédures com</w:t>
        <w:softHyphen/>
        <w:t>plètes sont disponibles en ligne</w:t>
      </w:r>
      <w:r>
        <w:rPr>
          <w:color w:val="000000"/>
          <w:spacing w:val="0"/>
          <w:w w:val="100"/>
          <w:position w:val="0"/>
          <w:shd w:val="clear" w:color="auto" w:fill="auto"/>
          <w:vertAlign w:val="superscript"/>
          <w:lang w:val="fr-FR" w:eastAsia="fr-FR" w:bidi="fr-FR"/>
        </w:rPr>
        <w:footnoteReference w:id="6"/>
      </w:r>
      <w:r>
        <w:rPr>
          <w:color w:val="000000"/>
          <w:spacing w:val="0"/>
          <w:w w:val="100"/>
          <w:position w:val="0"/>
          <w:shd w:val="clear" w:color="auto" w:fill="auto"/>
          <w:lang w:val="fr-FR" w:eastAsia="fr-FR" w:bidi="fr-FR"/>
        </w:rPr>
        <w:t>).</w:t>
      </w:r>
    </w:p>
    <w:p>
      <w:pPr>
        <w:pStyle w:val="Style20"/>
        <w:keepNext w:val="0"/>
        <w:keepLines w:val="0"/>
        <w:widowControl w:val="0"/>
        <w:numPr>
          <w:ilvl w:val="0"/>
          <w:numId w:val="5"/>
        </w:numPr>
        <w:shd w:val="clear" w:color="auto" w:fill="auto"/>
        <w:tabs>
          <w:tab w:pos="207" w:val="left"/>
        </w:tabs>
        <w:bidi w:val="0"/>
        <w:spacing w:before="0" w:after="0"/>
        <w:ind w:left="160" w:right="0" w:hanging="160"/>
        <w:jc w:val="both"/>
      </w:pPr>
      <w:r>
        <w:rPr>
          <w:b/>
          <w:bCs/>
          <w:color w:val="000000"/>
          <w:spacing w:val="0"/>
          <w:w w:val="100"/>
          <w:position w:val="0"/>
          <w:shd w:val="clear" w:color="auto" w:fill="auto"/>
          <w:lang w:val="fr-FR" w:eastAsia="fr-FR" w:bidi="fr-FR"/>
        </w:rPr>
        <w:t xml:space="preserve">Les scientifiques ou les chercheurs : </w:t>
      </w:r>
      <w:r>
        <w:rPr>
          <w:color w:val="000000"/>
          <w:spacing w:val="0"/>
          <w:w w:val="100"/>
          <w:position w:val="0"/>
          <w:shd w:val="clear" w:color="auto" w:fill="auto"/>
          <w:lang w:val="fr-FR" w:eastAsia="fr-FR" w:bidi="fr-FR"/>
        </w:rPr>
        <w:t>l'orga</w:t>
        <w:softHyphen/>
        <w:t>nisme d'accueil doit compléter une attestation de prise en charge du chercheur (formulaire disponible en ligne</w:t>
      </w:r>
      <w:r>
        <w:rPr>
          <w:color w:val="000000"/>
          <w:spacing w:val="0"/>
          <w:w w:val="100"/>
          <w:position w:val="0"/>
          <w:shd w:val="clear" w:color="auto" w:fill="auto"/>
          <w:vertAlign w:val="superscript"/>
          <w:lang w:val="fr-FR" w:eastAsia="fr-FR" w:bidi="fr-FR"/>
        </w:rPr>
        <w:footnoteReference w:id="7"/>
      </w:r>
      <w:r>
        <w:rPr>
          <w:color w:val="000000"/>
          <w:spacing w:val="0"/>
          <w:w w:val="100"/>
          <w:position w:val="0"/>
          <w:shd w:val="clear" w:color="auto" w:fill="auto"/>
          <w:lang w:val="fr-FR" w:eastAsia="fr-FR" w:bidi="fr-FR"/>
        </w:rPr>
        <w:t>). Le titre de séjour « cher</w:t>
        <w:softHyphen/>
        <w:t>cheur » comporte implicitement une autorisa</w:t>
        <w:softHyphen/>
        <w:t>tion de travail.</w:t>
      </w:r>
    </w:p>
    <w:p>
      <w:pPr>
        <w:pStyle w:val="Style20"/>
        <w:keepNext w:val="0"/>
        <w:keepLines w:val="0"/>
        <w:widowControl w:val="0"/>
        <w:numPr>
          <w:ilvl w:val="0"/>
          <w:numId w:val="5"/>
        </w:numPr>
        <w:shd w:val="clear" w:color="auto" w:fill="auto"/>
        <w:tabs>
          <w:tab w:pos="207" w:val="left"/>
        </w:tabs>
        <w:bidi w:val="0"/>
        <w:spacing w:before="0" w:after="120"/>
        <w:ind w:left="160" w:right="0" w:hanging="160"/>
        <w:jc w:val="both"/>
      </w:pPr>
      <w:r>
        <w:rPr>
          <w:b/>
          <w:bCs/>
          <w:color w:val="000000"/>
          <w:spacing w:val="0"/>
          <w:w w:val="100"/>
          <w:position w:val="0"/>
          <w:shd w:val="clear" w:color="auto" w:fill="auto"/>
          <w:lang w:val="fr-FR" w:eastAsia="fr-FR" w:bidi="fr-FR"/>
        </w:rPr>
        <w:t xml:space="preserve">Les frontaliers : </w:t>
      </w:r>
      <w:r>
        <w:rPr>
          <w:color w:val="000000"/>
          <w:spacing w:val="0"/>
          <w:w w:val="100"/>
          <w:position w:val="0"/>
          <w:shd w:val="clear" w:color="auto" w:fill="auto"/>
          <w:lang w:val="fr-FR" w:eastAsia="fr-FR" w:bidi="fr-FR"/>
        </w:rPr>
        <w:t>la personne ressortissante de pays tiers qui réside dans un autre pays de l'Union européenne doit, pour venir travailler au Luxembourg en tant que frontalier, deman</w:t>
        <w:softHyphen/>
        <w:t>der une autorisation de travail auprès de la Direction de l'immigration du Ministère des Affa ires étrangères et européennes.</w:t>
      </w:r>
    </w:p>
    <w:p>
      <w:pPr>
        <w:pStyle w:val="Style20"/>
        <w:keepNext w:val="0"/>
        <w:keepLines w:val="0"/>
        <w:widowControl w:val="0"/>
        <w:shd w:val="clear" w:color="auto" w:fill="auto"/>
        <w:bidi w:val="0"/>
        <w:spacing w:before="0" w:after="0"/>
        <w:ind w:left="0" w:right="0" w:firstLine="0"/>
        <w:jc w:val="both"/>
        <w:sectPr>
          <w:footnotePr>
            <w:pos w:val="pageBottom"/>
            <w:numFmt w:val="decimal"/>
            <w:numStart w:val="2"/>
            <w:numRestart w:val="continuous"/>
            <w15:footnoteColumns w:val="1"/>
          </w:footnotePr>
          <w:pgSz w:w="9638" w:h="13608"/>
          <w:pgMar w:top="2314" w:left="806" w:right="811" w:bottom="3727" w:header="0" w:footer="3" w:gutter="0"/>
          <w:cols w:num="2" w:space="240"/>
          <w:noEndnote/>
          <w:rtlGutter w:val="0"/>
          <w:docGrid w:linePitch="360"/>
        </w:sectPr>
      </w:pPr>
      <w:r>
        <w:rPr>
          <w:color w:val="000000"/>
          <w:spacing w:val="0"/>
          <w:w w:val="100"/>
          <w:position w:val="0"/>
          <w:shd w:val="clear" w:color="auto" w:fill="auto"/>
          <w:lang w:val="fr-FR" w:eastAsia="fr-FR" w:bidi="fr-FR"/>
        </w:rPr>
        <w:t>Cependant, aucune demande d'autorisation de séjour n'est nécessaire. Par exemple, un ressortissant américain vivant à Arlon devra être en possession d'une autorisation de tra</w:t>
        <w:softHyphen/>
        <w:t>vail pour venir travailler au Luxembourg. Ce</w:t>
        <w:softHyphen/>
        <w:t>pendant, les frontaliers membres de famille d'un citoyen de l'Union européenne et dont le conjoint citoyen de l'Union européenne tra</w:t>
        <w:softHyphen/>
        <w:t>vaille au Luxembourg n'ont pas besoin d'une autorisation de travail. Ils peuvent seulement demander une dispense au Ministère des Af</w:t>
        <w:softHyphen/>
        <w:t>faires étrangères et européennes.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w:t>
      </w:r>
    </w:p>
    <w:p>
      <w:pPr>
        <w:spacing w:lineRule="exact" w:line="1"/>
        <w:rPr>
          <w:sz w:val="2"/>
          <w:szCs w:val="2"/>
        </w:rPr>
      </w:pPr>
      <w:r>
        <w:br w:type="column"/>
      </w:r>
    </w:p>
    <w:p>
      <w:pPr>
        <w:pStyle w:val="Style15"/>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Start w:val="2"/>
            <w:numRestart w:val="continuous"/>
            <w15:footnoteColumns w:val="1"/>
          </w:footnotePr>
          <w:pgSz w:w="9638" w:h="13608"/>
          <w:pgMar w:top="2366" w:left="552" w:right="1118" w:bottom="376" w:header="0" w:footer="3" w:gutter="0"/>
          <w:cols w:num="2" w:space="154"/>
          <w:noEndnote/>
          <w:rtlGutter w:val="0"/>
          <w:docGrid w:linePitch="360"/>
        </w:sectPr>
      </w:pPr>
      <w:r>
        <w:rPr>
          <w:rFonts w:ascii="Verdana" w:eastAsia="Verdana" w:hAnsi="Verdana" w:cs="Verdana"/>
          <w:color w:val="000000"/>
          <w:spacing w:val="0"/>
          <w:w w:val="100"/>
          <w:position w:val="0"/>
          <w:sz w:val="15"/>
          <w:szCs w:val="15"/>
          <w:shd w:val="clear" w:color="auto" w:fill="auto"/>
          <w:lang w:val="fr-FR" w:eastAsia="fr-FR" w:bidi="fr-FR"/>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9638" w:h="13608"/>
          <w:pgMar w:top="2366" w:left="0" w:right="0" w:bottom="376" w:header="0" w:footer="3" w:gutter="0"/>
          <w:cols w:space="720"/>
          <w:noEndnote/>
          <w:rtlGutter w:val="0"/>
          <w:docGrid w:linePitch="360"/>
        </w:sectPr>
      </w:pPr>
    </w:p>
    <w:p>
      <w:pPr>
        <w:pStyle w:val="Style8"/>
        <w:keepNext w:val="0"/>
        <w:keepLines w:val="0"/>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fr-FR" w:eastAsia="fr-FR" w:bidi="fr-FR"/>
        </w:rPr>
        <w:t>••••••••••••••••••••••••••••••••••••••••••••••••••••••••••••••••••••••••••••••••••••</w:t>
      </w:r>
    </w:p>
    <w:p>
      <w:pPr>
        <w:pStyle w:val="Style26"/>
        <w:keepNext/>
        <w:keepLines/>
        <w:widowControl w:val="0"/>
        <w:shd w:val="clear" w:color="auto" w:fill="auto"/>
        <w:bidi w:val="0"/>
        <w:spacing w:before="0" w:after="0" w:line="240" w:lineRule="auto"/>
        <w:ind w:left="0" w:right="0" w:firstLine="0"/>
        <w:jc w:val="center"/>
        <w:sectPr>
          <w:footnotePr>
            <w:pos w:val="pageBottom"/>
            <w:numFmt w:val="decimal"/>
            <w:numStart w:val="2"/>
            <w:numRestart w:val="continuous"/>
            <w15:footnoteColumns w:val="1"/>
          </w:footnotePr>
          <w:type w:val="continuous"/>
          <w:pgSz w:w="9638" w:h="13608"/>
          <w:pgMar w:top="2366" w:left="552" w:right="1118" w:bottom="376" w:header="0" w:footer="3" w:gutter="0"/>
          <w:cols w:space="720"/>
          <w:noEndnote/>
          <w:rtlGutter w:val="0"/>
          <w:docGrid w:linePitch="360"/>
        </w:sectPr>
      </w:pPr>
      <w:bookmarkStart w:id="62" w:name="bookmark62"/>
      <w:bookmarkStart w:id="63" w:name="bookmark63"/>
      <w:r>
        <w:rPr>
          <w:color w:val="000000"/>
          <w:spacing w:val="0"/>
          <w:w w:val="100"/>
          <w:position w:val="0"/>
          <w:shd w:val="clear" w:color="auto" w:fill="auto"/>
          <w:lang w:val="fr-FR" w:eastAsia="fr-FR" w:bidi="fr-FR"/>
        </w:rPr>
        <w:t>••••••••••••••••••••••••••••••••••••••••••••••••••••••••••••••••••••••••••••••••••••</w:t>
      </w:r>
      <w:bookmarkEnd w:id="62"/>
      <w:bookmarkEnd w:id="63"/>
    </w:p>
    <w:p>
      <w:pPr>
        <w:pStyle w:val="Style40"/>
        <w:keepNext/>
        <w:keepLines/>
        <w:widowControl w:val="0"/>
        <w:shd w:val="clear" w:color="auto" w:fill="auto"/>
        <w:bidi w:val="0"/>
        <w:spacing w:before="0" w:after="0" w:line="240" w:lineRule="auto"/>
        <w:ind w:left="0" w:right="0" w:firstLine="0"/>
        <w:jc w:val="left"/>
        <w:sectPr>
          <w:footnotePr>
            <w:pos w:val="pageBottom"/>
            <w:numFmt w:val="decimal"/>
            <w:numStart w:val="2"/>
            <w:numRestart w:val="continuous"/>
            <w15:footnoteColumns w:val="1"/>
          </w:footnotePr>
          <w:pgSz w:w="9638" w:h="13608"/>
          <w:pgMar w:top="739" w:left="1075" w:right="518" w:bottom="2166" w:header="0" w:footer="3" w:gutter="0"/>
          <w:cols w:space="720"/>
          <w:noEndnote/>
          <w:rtlGutter w:val="0"/>
          <w:docGrid w:linePitch="360"/>
        </w:sectPr>
      </w:pPr>
      <w:bookmarkStart w:id="64" w:name="bookmark64"/>
      <w:bookmarkStart w:id="65" w:name="bookmark65"/>
      <w:r>
        <w:rPr>
          <w:color w:val="000000"/>
          <w:spacing w:val="0"/>
          <w:w w:val="100"/>
          <w:position w:val="0"/>
          <w:shd w:val="clear" w:color="auto" w:fill="auto"/>
          <w:lang w:val="fr-FR" w:eastAsia="fr-FR" w:bidi="fr-FR"/>
        </w:rPr>
        <w:t>Aller au-delà des apparences</w:t>
      </w:r>
      <w:bookmarkEnd w:id="64"/>
      <w:bookmarkEnd w:id="65"/>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4" w:after="54"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9638" w:h="13608"/>
          <w:pgMar w:top="837" w:left="0" w:right="0" w:bottom="2068" w:header="0" w:footer="3" w:gutter="0"/>
          <w:cols w:space="720"/>
          <w:noEndnote/>
          <w:rtlGutter w:val="0"/>
          <w:docGrid w:linePitch="360"/>
        </w:sectPr>
      </w:pP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Globalement, les ressortissants de pays tiers n'ont pas qu'une seule barrière à affronter, ils les cumulent. Alors qu'une seule barrière peut être surmontée, une fois qu'elles s'additionnent, elles rendent l'intégration plus difficile. Cette intégration passe en grande partie par l'accès à l'emploi : </w:t>
      </w:r>
      <w:r>
        <w:rPr>
          <w:b/>
          <w:bCs/>
          <w:color w:val="000000"/>
          <w:spacing w:val="0"/>
          <w:w w:val="100"/>
          <w:position w:val="0"/>
          <w:shd w:val="clear" w:color="auto" w:fill="auto"/>
          <w:lang w:val="fr-FR" w:eastAsia="fr-FR" w:bidi="fr-FR"/>
        </w:rPr>
        <w:t>le soutien des employeurs dans ce processus est donc indispensable</w:t>
      </w:r>
      <w:r>
        <w:rPr>
          <w:color w:val="000000"/>
          <w:spacing w:val="0"/>
          <w:w w:val="100"/>
          <w:position w:val="0"/>
          <w:shd w:val="clear" w:color="auto" w:fill="auto"/>
          <w:lang w:val="fr-FR" w:eastAsia="fr-FR" w:bidi="fr-FR"/>
        </w:rPr>
        <w:t>. Les ressortis</w:t>
        <w:softHyphen/>
        <w:t>sants de pays tiers sont souvent perçus néga</w:t>
        <w:softHyphen/>
        <w:t>tivement alors qu'ils devraient être considérés comme une ressource pour l'organisation, qui va ainsi pouvoir les aider à réaliser tout leur potentiel. L'accès à l'emploi va leur permettre de s'intégrer économiquement mais également socialement, à travers notamment la création d'un réseau.</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Dans le contexte luxembourgeois, IMS Luxem</w:t>
        <w:softHyphen/>
        <w:t xml:space="preserve">bourg a réalisé durant l'été </w:t>
      </w:r>
      <w:r>
        <w:rPr>
          <w:color w:val="000000"/>
          <w:spacing w:val="0"/>
          <w:w w:val="100"/>
          <w:position w:val="0"/>
          <w:sz w:val="16"/>
          <w:szCs w:val="16"/>
          <w:shd w:val="clear" w:color="auto" w:fill="auto"/>
          <w:lang w:val="fr-FR" w:eastAsia="fr-FR" w:bidi="fr-FR"/>
        </w:rPr>
        <w:t xml:space="preserve">2016 </w:t>
      </w:r>
      <w:r>
        <w:rPr>
          <w:color w:val="000000"/>
          <w:spacing w:val="0"/>
          <w:w w:val="100"/>
          <w:position w:val="0"/>
          <w:shd w:val="clear" w:color="auto" w:fill="auto"/>
          <w:lang w:val="fr-FR" w:eastAsia="fr-FR" w:bidi="fr-FR"/>
        </w:rPr>
        <w:t>des entretiens</w:t>
      </w:r>
      <w:r>
        <w:rPr>
          <w:color w:val="000000"/>
          <w:spacing w:val="0"/>
          <w:w w:val="100"/>
          <w:position w:val="0"/>
          <w:shd w:val="clear" w:color="auto" w:fill="auto"/>
          <w:vertAlign w:val="superscript"/>
          <w:lang w:val="fr-FR" w:eastAsia="fr-FR" w:bidi="fr-FR"/>
        </w:rPr>
        <w:footnoteReference w:id="8"/>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lang w:val="fr-FR" w:eastAsia="fr-FR" w:bidi="fr-FR"/>
        </w:rPr>
        <w:t>auprès de huit signataires volontaires de la Charte de la Diversité Lëtzebuerg venant de différents secteurs d'activités et de différentes tailles. De ces entretiens menés, les signataires ont souligné :</w:t>
      </w:r>
    </w:p>
    <w:p>
      <w:pPr>
        <w:pStyle w:val="Style20"/>
        <w:keepNext w:val="0"/>
        <w:keepLines w:val="0"/>
        <w:widowControl w:val="0"/>
        <w:numPr>
          <w:ilvl w:val="0"/>
          <w:numId w:val="11"/>
        </w:numPr>
        <w:shd w:val="clear" w:color="auto" w:fill="auto"/>
        <w:tabs>
          <w:tab w:pos="207" w:val="left"/>
        </w:tabs>
        <w:bidi w:val="0"/>
        <w:spacing w:before="0" w:after="0"/>
        <w:ind w:left="0" w:right="0" w:firstLine="0"/>
        <w:jc w:val="both"/>
      </w:pPr>
      <w:r>
        <w:rPr>
          <w:color w:val="000000"/>
          <w:spacing w:val="0"/>
          <w:w w:val="100"/>
          <w:position w:val="0"/>
          <w:shd w:val="clear" w:color="auto" w:fill="auto"/>
          <w:lang w:val="fr-FR" w:eastAsia="fr-FR" w:bidi="fr-FR"/>
        </w:rPr>
        <w:t>La problématique des différences culturelles ;</w:t>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color w:val="000000"/>
          <w:spacing w:val="0"/>
          <w:w w:val="100"/>
          <w:position w:val="0"/>
          <w:shd w:val="clear" w:color="auto" w:fill="auto"/>
          <w:lang w:val="fr-FR" w:eastAsia="fr-FR" w:bidi="fr-FR"/>
        </w:rPr>
        <w:t>L'importance d'une intégration individualisée et spécifique ;</w:t>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color w:val="000000"/>
          <w:spacing w:val="0"/>
          <w:w w:val="100"/>
          <w:position w:val="0"/>
          <w:shd w:val="clear" w:color="auto" w:fill="auto"/>
          <w:lang w:val="fr-FR" w:eastAsia="fr-FR" w:bidi="fr-FR"/>
        </w:rPr>
        <w:t>La richesse que les ressortissants de pays tiers apportent à l'organisation ;</w:t>
      </w:r>
    </w:p>
    <w:p>
      <w:pPr>
        <w:pStyle w:val="Style20"/>
        <w:keepNext w:val="0"/>
        <w:keepLines w:val="0"/>
        <w:widowControl w:val="0"/>
        <w:numPr>
          <w:ilvl w:val="0"/>
          <w:numId w:val="11"/>
        </w:numPr>
        <w:shd w:val="clear" w:color="auto" w:fill="auto"/>
        <w:tabs>
          <w:tab w:pos="207" w:val="left"/>
        </w:tabs>
        <w:bidi w:val="0"/>
        <w:spacing w:before="0"/>
        <w:ind w:left="160" w:right="0" w:hanging="160"/>
        <w:jc w:val="both"/>
      </w:pPr>
      <w:r>
        <w:rPr>
          <w:color w:val="000000"/>
          <w:spacing w:val="0"/>
          <w:w w:val="100"/>
          <w:position w:val="0"/>
          <w:shd w:val="clear" w:color="auto" w:fill="auto"/>
          <w:lang w:val="fr-FR" w:eastAsia="fr-FR" w:bidi="fr-FR"/>
        </w:rPr>
        <w:t>La nécessité de dépasser les stéréotypes liés à certaines nationalités.</w:t>
      </w:r>
    </w:p>
    <w:p>
      <w:pPr>
        <w:pStyle w:val="Style20"/>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fr-FR" w:eastAsia="fr-FR" w:bidi="fr-FR"/>
        </w:rPr>
        <w:t>Ces problématiques soulevées ont été les plus récurrentes mais ne sont cependant pas exhaus</w:t>
        <w:softHyphen/>
        <w:t>tives. Ainsi, de manière générale, une/des so- lution(s) existe(nt) pour la plupart des barrières abordées.</w:t>
      </w:r>
    </w:p>
    <w:p>
      <w:pPr>
        <w:pStyle w:val="Style42"/>
        <w:keepNext/>
        <w:keepLines/>
        <w:widowControl w:val="0"/>
        <w:shd w:val="clear" w:color="auto" w:fill="auto"/>
        <w:bidi w:val="0"/>
        <w:spacing w:before="0" w:after="260"/>
        <w:ind w:left="0" w:right="0" w:firstLine="0"/>
        <w:jc w:val="left"/>
      </w:pPr>
      <w:bookmarkStart w:id="66" w:name="bookmark66"/>
      <w:bookmarkStart w:id="67" w:name="bookmark67"/>
      <w:r>
        <w:rPr>
          <w:color w:val="000000"/>
          <w:spacing w:val="0"/>
          <w:w w:val="100"/>
          <w:position w:val="0"/>
          <w:shd w:val="clear" w:color="auto" w:fill="auto"/>
          <w:lang w:val="fr-FR" w:eastAsia="fr-FR" w:bidi="fr-FR"/>
        </w:rPr>
        <w:t>Ne pas s'arrêter devant les procédures administratives</w:t>
      </w:r>
      <w:bookmarkEnd w:id="66"/>
      <w:bookmarkEnd w:id="67"/>
    </w:p>
    <w:p>
      <w:pPr>
        <w:pStyle w:val="Style20"/>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fr-FR" w:eastAsia="fr-FR" w:bidi="fr-FR"/>
        </w:rPr>
        <w:t>Les démarches administratives et légales à réaliser pour embaucher un ressortissant de pays tiers sont souvent mal connues. Les em</w:t>
        <w:softHyphen/>
        <w:t>ployeurs ne savent pas toujours à quel moment du processus ils doivent intervenir. Concernant la durée d'obtention d'un titre de séjour (qui comprend le séjour et le travail), il faut comp</w:t>
        <w:softHyphen/>
        <w:t>ter deux mois maximum. Les procédures d'ob</w:t>
        <w:softHyphen/>
        <w:t>tention du droit d'asile ont, quant à elles, été fortement réduites (de plusieurs années à six mois minimum). Ce guide pratique vous aide notamment à avoir une vision plus claire et sim</w:t>
        <w:softHyphen/>
        <w:t>plifiée des procédures administratives ainsi que de la législation.</w:t>
      </w:r>
    </w:p>
    <w:p>
      <w:pPr>
        <w:pStyle w:val="Style42"/>
        <w:keepNext/>
        <w:keepLines/>
        <w:widowControl w:val="0"/>
        <w:shd w:val="clear" w:color="auto" w:fill="auto"/>
        <w:bidi w:val="0"/>
        <w:spacing w:before="0" w:after="260" w:line="302" w:lineRule="auto"/>
        <w:ind w:left="0" w:right="0" w:firstLine="0"/>
        <w:jc w:val="left"/>
      </w:pPr>
      <w:bookmarkStart w:id="68" w:name="bookmark68"/>
      <w:bookmarkStart w:id="69" w:name="bookmark69"/>
      <w:r>
        <w:rPr>
          <w:color w:val="000000"/>
          <w:spacing w:val="0"/>
          <w:w w:val="100"/>
          <w:position w:val="0"/>
          <w:shd w:val="clear" w:color="auto" w:fill="auto"/>
          <w:lang w:val="fr-FR" w:eastAsia="fr-FR" w:bidi="fr-FR"/>
        </w:rPr>
        <w:t>Pour embaucher un demandeur d'asile, les procédures administratives sont longues, pourquoi ?</w:t>
      </w:r>
      <w:bookmarkEnd w:id="68"/>
      <w:bookmarkEnd w:id="69"/>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color w:val="000000"/>
          <w:spacing w:val="0"/>
          <w:w w:val="100"/>
          <w:position w:val="0"/>
          <w:shd w:val="clear" w:color="auto" w:fill="auto"/>
          <w:lang w:val="fr-FR" w:eastAsia="fr-FR" w:bidi="fr-FR"/>
        </w:rPr>
        <w:t>Les interprètes pour certaines langues sont en sous effectif mais une collaboration avec les pays voisins a été établie afin de renforcer le nombre d'interprètes.</w:t>
      </w:r>
    </w:p>
    <w:p>
      <w:pPr>
        <w:pStyle w:val="Style20"/>
        <w:keepNext w:val="0"/>
        <w:keepLines w:val="0"/>
        <w:widowControl w:val="0"/>
        <w:numPr>
          <w:ilvl w:val="0"/>
          <w:numId w:val="11"/>
        </w:numPr>
        <w:shd w:val="clear" w:color="auto" w:fill="auto"/>
        <w:tabs>
          <w:tab w:pos="207" w:val="left"/>
        </w:tabs>
        <w:bidi w:val="0"/>
        <w:spacing w:before="0" w:after="220"/>
        <w:ind w:left="160" w:right="0" w:hanging="160"/>
        <w:jc w:val="both"/>
      </w:pPr>
      <w:r>
        <w:rPr>
          <w:color w:val="000000"/>
          <w:spacing w:val="0"/>
          <w:w w:val="100"/>
          <w:position w:val="0"/>
          <w:shd w:val="clear" w:color="auto" w:fill="auto"/>
          <w:lang w:val="fr-FR" w:eastAsia="fr-FR" w:bidi="fr-FR"/>
        </w:rPr>
        <w:t>Beaucoup de dossiers restent incomplets et ne peuvent donc être traités.</w:t>
      </w:r>
      <w:r>
        <w:br w:type="page"/>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color w:val="000000"/>
          <w:spacing w:val="0"/>
          <w:w w:val="100"/>
          <w:position w:val="0"/>
          <w:shd w:val="clear" w:color="auto" w:fill="auto"/>
          <w:lang w:val="fr-FR" w:eastAsia="fr-FR" w:bidi="fr-FR"/>
        </w:rPr>
        <w:t>Chaque demande est vérifiée une deuxième fois afin de s'assurer que le demandeur court bien un risque s'il retourne dans son pays.</w:t>
      </w:r>
    </w:p>
    <w:p>
      <w:pPr>
        <w:pStyle w:val="Style20"/>
        <w:keepNext w:val="0"/>
        <w:keepLines w:val="0"/>
        <w:widowControl w:val="0"/>
        <w:numPr>
          <w:ilvl w:val="0"/>
          <w:numId w:val="11"/>
        </w:numPr>
        <w:shd w:val="clear" w:color="auto" w:fill="auto"/>
        <w:tabs>
          <w:tab w:pos="207" w:val="left"/>
        </w:tabs>
        <w:bidi w:val="0"/>
        <w:spacing w:before="0" w:after="760"/>
        <w:ind w:left="160" w:right="0" w:hanging="160"/>
        <w:jc w:val="both"/>
      </w:pPr>
      <w:r>
        <w:rPr>
          <w:color w:val="000000"/>
          <w:spacing w:val="0"/>
          <w:w w:val="100"/>
          <w:position w:val="0"/>
          <w:shd w:val="clear" w:color="auto" w:fill="auto"/>
          <w:lang w:val="fr-FR" w:eastAsia="fr-FR" w:bidi="fr-FR"/>
        </w:rPr>
        <w:t>Des documents originaux (diplômes, etc.) sont demandés et les demandeurs d'asile ne sont pas toujours en mesure de les fournir.</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ind w:left="0" w:right="0" w:firstLine="0"/>
        <w:jc w:val="left"/>
      </w:pPr>
      <w:r>
        <w:rPr>
          <w:b/>
          <w:bCs/>
          <w:color w:val="FFFFFF"/>
          <w:spacing w:val="0"/>
          <w:w w:val="100"/>
          <w:position w:val="0"/>
          <w:shd w:val="clear" w:color="auto" w:fill="auto"/>
          <w:lang w:val="fr-FR" w:eastAsia="fr-FR" w:bidi="fr-FR"/>
        </w:rPr>
        <w:t>Trois étapes pour obtenir la protection internationale (six mois minimum)</w:t>
      </w:r>
    </w:p>
    <w:p>
      <w:pPr>
        <w:pStyle w:val="Style20"/>
        <w:keepNext w:val="0"/>
        <w:keepLines w:val="0"/>
        <w:widowControl w:val="0"/>
        <w:numPr>
          <w:ilvl w:val="0"/>
          <w:numId w:val="13"/>
        </w:numPr>
        <w:pBdr>
          <w:top w:val="single" w:sz="0" w:space="0" w:color="000000"/>
          <w:left w:val="single" w:sz="0" w:space="0" w:color="000000"/>
          <w:bottom w:val="single" w:sz="0" w:space="0" w:color="000000"/>
          <w:right w:val="single" w:sz="0" w:space="0" w:color="000000"/>
        </w:pBdr>
        <w:shd w:val="clear" w:color="auto" w:fill="000000"/>
        <w:tabs>
          <w:tab w:pos="289" w:val="left"/>
        </w:tabs>
        <w:bidi w:val="0"/>
        <w:spacing w:before="0" w:line="322" w:lineRule="auto"/>
        <w:ind w:left="220" w:right="0" w:hanging="220"/>
        <w:jc w:val="both"/>
      </w:pPr>
      <w:r>
        <w:rPr>
          <w:color w:val="FFFFFF"/>
          <w:spacing w:val="0"/>
          <w:w w:val="100"/>
          <w:position w:val="0"/>
          <w:shd w:val="clear" w:color="auto" w:fill="auto"/>
          <w:lang w:val="fr-FR" w:eastAsia="fr-FR" w:bidi="fr-FR"/>
        </w:rPr>
        <w:t>Recevabilité de la Convention Dublin III selon laquelle un seul État membre est responsable de l'examen d'une demande d'asile afin que le demandeur ne soit pas renvoyé d'un pays à l'autre ou qu'il fasse des demandes dans plusieurs pays.</w:t>
      </w:r>
    </w:p>
    <w:p>
      <w:pPr>
        <w:pStyle w:val="Style20"/>
        <w:keepNext w:val="0"/>
        <w:keepLines w:val="0"/>
        <w:widowControl w:val="0"/>
        <w:numPr>
          <w:ilvl w:val="0"/>
          <w:numId w:val="13"/>
        </w:numPr>
        <w:pBdr>
          <w:top w:val="single" w:sz="0" w:space="0" w:color="000000"/>
          <w:left w:val="single" w:sz="0" w:space="0" w:color="000000"/>
          <w:bottom w:val="single" w:sz="0" w:space="0" w:color="000000"/>
          <w:right w:val="single" w:sz="0" w:space="0" w:color="000000"/>
        </w:pBdr>
        <w:shd w:val="clear" w:color="auto" w:fill="000000"/>
        <w:tabs>
          <w:tab w:pos="294" w:val="left"/>
        </w:tabs>
        <w:bidi w:val="0"/>
        <w:spacing w:before="0" w:line="329" w:lineRule="auto"/>
        <w:ind w:left="220" w:right="0" w:hanging="220"/>
        <w:jc w:val="both"/>
      </w:pPr>
      <w:r>
        <w:rPr>
          <w:color w:val="FFFFFF"/>
          <w:spacing w:val="0"/>
          <w:w w:val="100"/>
          <w:position w:val="0"/>
          <w:shd w:val="clear" w:color="auto" w:fill="auto"/>
          <w:lang w:val="fr-FR" w:eastAsia="fr-FR" w:bidi="fr-FR"/>
        </w:rPr>
        <w:t>Entretien individuel pour que le demandeur explique en détail les raisons de sa demande.</w:t>
      </w:r>
    </w:p>
    <w:p>
      <w:pPr>
        <w:pStyle w:val="Style20"/>
        <w:keepNext w:val="0"/>
        <w:keepLines w:val="0"/>
        <w:widowControl w:val="0"/>
        <w:numPr>
          <w:ilvl w:val="0"/>
          <w:numId w:val="13"/>
        </w:numPr>
        <w:pBdr>
          <w:top w:val="single" w:sz="0" w:space="0" w:color="000000"/>
          <w:left w:val="single" w:sz="0" w:space="0" w:color="000000"/>
          <w:bottom w:val="single" w:sz="0" w:space="0" w:color="000000"/>
          <w:right w:val="single" w:sz="0" w:space="0" w:color="000000"/>
        </w:pBdr>
        <w:shd w:val="clear" w:color="auto" w:fill="000000"/>
        <w:tabs>
          <w:tab w:pos="294" w:val="left"/>
        </w:tabs>
        <w:bidi w:val="0"/>
        <w:spacing w:before="0" w:line="338" w:lineRule="auto"/>
        <w:ind w:left="220" w:right="0" w:hanging="220"/>
        <w:jc w:val="both"/>
      </w:pPr>
      <w:r>
        <w:rPr>
          <w:color w:val="FFFFFF"/>
          <w:spacing w:val="0"/>
          <w:w w:val="100"/>
          <w:position w:val="0"/>
          <w:shd w:val="clear" w:color="auto" w:fill="auto"/>
          <w:lang w:val="fr-FR" w:eastAsia="fr-FR" w:bidi="fr-FR"/>
        </w:rPr>
        <w:t>Décision finale.</w:t>
      </w:r>
    </w:p>
    <w:p>
      <w:pPr>
        <w:pStyle w:val="Style42"/>
        <w:keepNext/>
        <w:keepLines/>
        <w:widowControl w:val="0"/>
        <w:shd w:val="clear" w:color="auto" w:fill="auto"/>
        <w:bidi w:val="0"/>
        <w:spacing w:before="0" w:after="260" w:line="302" w:lineRule="auto"/>
        <w:ind w:left="0" w:right="0" w:firstLine="0"/>
        <w:jc w:val="both"/>
      </w:pPr>
      <w:bookmarkStart w:id="70" w:name="bookmark70"/>
      <w:bookmarkStart w:id="71" w:name="bookmark71"/>
      <w:r>
        <w:rPr>
          <w:color w:val="000000"/>
          <w:spacing w:val="0"/>
          <w:w w:val="100"/>
          <w:position w:val="0"/>
          <w:shd w:val="clear" w:color="auto" w:fill="auto"/>
          <w:lang w:val="fr-FR" w:eastAsia="fr-FR" w:bidi="fr-FR"/>
        </w:rPr>
        <w:t>Quelle(s) solution(s) existe t-il ?</w:t>
      </w:r>
      <w:bookmarkEnd w:id="70"/>
      <w:bookmarkEnd w:id="71"/>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b/>
          <w:bCs/>
          <w:color w:val="000000"/>
          <w:spacing w:val="0"/>
          <w:w w:val="100"/>
          <w:position w:val="0"/>
          <w:shd w:val="clear" w:color="auto" w:fill="auto"/>
          <w:lang w:val="fr-FR" w:eastAsia="fr-FR" w:bidi="fr-FR"/>
        </w:rPr>
        <w:t xml:space="preserve">Des stages de courte durée </w:t>
      </w:r>
      <w:r>
        <w:rPr>
          <w:color w:val="000000"/>
          <w:spacing w:val="0"/>
          <w:w w:val="100"/>
          <w:position w:val="0"/>
          <w:shd w:val="clear" w:color="auto" w:fill="auto"/>
          <w:lang w:val="fr-FR" w:eastAsia="fr-FR" w:bidi="fr-FR"/>
        </w:rPr>
        <w:t>permettent aux bénéficiaires mais également aux deman</w:t>
        <w:softHyphen/>
        <w:t>deurs de protection internationale de travail</w:t>
        <w:softHyphen/>
        <w:t>ler temporairement sans pour autant avoir un statut définitif octroyé. Par exemple, le projet « Connections » de l'ASTI (Association de soutien aux travailleurs immigrés) permet de mettre en relation des demandeurs ou béné</w:t>
        <w:softHyphen/>
        <w:t>ficiaires de la protection internationale avec des entreprises volontaires pour des stages courts et non rémunérés. À titre d'exemple, certains stagiaires ayant participé au projet ont reçu un statut définitif durant ou juste après leur stage, leur permettant d'obtenir une em</w:t>
        <w:softHyphen/>
        <w:t>bauche par la suite.</w:t>
      </w:r>
    </w:p>
    <w:p>
      <w:pPr>
        <w:pStyle w:val="Style20"/>
        <w:keepNext w:val="0"/>
        <w:keepLines w:val="0"/>
        <w:widowControl w:val="0"/>
        <w:numPr>
          <w:ilvl w:val="0"/>
          <w:numId w:val="11"/>
        </w:numPr>
        <w:shd w:val="clear" w:color="auto" w:fill="auto"/>
        <w:tabs>
          <w:tab w:pos="207" w:val="left"/>
        </w:tabs>
        <w:bidi w:val="0"/>
        <w:spacing w:before="0" w:after="200"/>
        <w:ind w:left="160" w:right="0" w:hanging="160"/>
        <w:jc w:val="both"/>
      </w:pPr>
      <w:r>
        <w:rPr>
          <w:color w:val="000000"/>
          <w:spacing w:val="0"/>
          <w:w w:val="100"/>
          <w:position w:val="0"/>
          <w:shd w:val="clear" w:color="auto" w:fill="auto"/>
          <w:lang w:val="fr-FR" w:eastAsia="fr-FR" w:bidi="fr-FR"/>
        </w:rPr>
        <w:t>Pour les demandeurs de protection internatio</w:t>
        <w:softHyphen/>
        <w:t>nale par exemple, qui sont encore en procé</w:t>
        <w:softHyphen/>
        <w:t xml:space="preserve">dure, </w:t>
      </w:r>
      <w:r>
        <w:rPr>
          <w:b/>
          <w:bCs/>
          <w:color w:val="000000"/>
          <w:spacing w:val="0"/>
          <w:w w:val="100"/>
          <w:position w:val="0"/>
          <w:shd w:val="clear" w:color="auto" w:fill="auto"/>
          <w:lang w:val="fr-FR" w:eastAsia="fr-FR" w:bidi="fr-FR"/>
        </w:rPr>
        <w:t xml:space="preserve">l'Autorisation d'Occupation Temporaire </w:t>
      </w:r>
      <w:r>
        <w:rPr>
          <w:color w:val="000000"/>
          <w:spacing w:val="0"/>
          <w:w w:val="100"/>
          <w:position w:val="0"/>
          <w:shd w:val="clear" w:color="auto" w:fill="auto"/>
          <w:lang w:val="fr-FR" w:eastAsia="fr-FR" w:bidi="fr-FR"/>
        </w:rPr>
        <w:t xml:space="preserve">(AOT, page </w:t>
      </w:r>
      <w:r>
        <w:rPr>
          <w:color w:val="000000"/>
          <w:spacing w:val="0"/>
          <w:w w:val="100"/>
          <w:position w:val="0"/>
          <w:sz w:val="16"/>
          <w:szCs w:val="16"/>
          <w:shd w:val="clear" w:color="auto" w:fill="auto"/>
          <w:lang w:val="fr-FR" w:eastAsia="fr-FR" w:bidi="fr-FR"/>
        </w:rPr>
        <w:t>30</w:t>
      </w:r>
      <w:r>
        <w:rPr>
          <w:color w:val="000000"/>
          <w:spacing w:val="0"/>
          <w:w w:val="100"/>
          <w:position w:val="0"/>
          <w:shd w:val="clear" w:color="auto" w:fill="auto"/>
          <w:lang w:val="fr-FR" w:eastAsia="fr-FR" w:bidi="fr-FR"/>
        </w:rPr>
        <w:t>) leur permet de travailler six mois pour un seul employeur et une seule pro</w:t>
        <w:softHyphen/>
        <w:t>fession.</w:t>
      </w:r>
    </w:p>
    <w:p>
      <w:pPr>
        <w:pStyle w:val="Style42"/>
        <w:keepNext/>
        <w:keepLines/>
        <w:widowControl w:val="0"/>
        <w:shd w:val="clear" w:color="auto" w:fill="auto"/>
        <w:bidi w:val="0"/>
        <w:spacing w:before="0" w:after="220"/>
        <w:ind w:left="0" w:right="0" w:firstLine="0"/>
        <w:jc w:val="left"/>
      </w:pPr>
      <w:r>
        <mc:AlternateContent>
          <mc:Choice Requires="wps">
            <w:drawing>
              <wp:anchor distT="63500" distB="254000" distL="63500" distR="63500" simplePos="0" relativeHeight="125829440" behindDoc="0" locked="0" layoutInCell="1" allowOverlap="1">
                <wp:simplePos x="0" y="0"/>
                <wp:positionH relativeFrom="page">
                  <wp:posOffset>3164205</wp:posOffset>
                </wp:positionH>
                <wp:positionV relativeFrom="margin">
                  <wp:posOffset>5315585</wp:posOffset>
                </wp:positionV>
                <wp:extent cx="2475230" cy="1353185"/>
                <wp:wrapTopAndBottom/>
                <wp:docPr id="63" name="Shape 63"/>
                <a:graphic xmlns:a="http://schemas.openxmlformats.org/drawingml/2006/main">
                  <a:graphicData uri="http://schemas.microsoft.com/office/word/2010/wordprocessingShape">
                    <wps:wsp>
                      <wps:cNvSpPr txBox="1"/>
                      <wps:spPr>
                        <a:xfrm>
                          <a:ext cx="2475230" cy="1353185"/>
                        </a:xfrm>
                        <a:prstGeom prst="rect"/>
                        <a:noFill/>
                      </wps:spPr>
                      <wps:txbx>
                        <w:txbxContent>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Puisque tout passe aujourd'hui par la communi</w:t>
                              <w:softHyphen/>
                              <w:t>cation, la barrière de la langue est bien souvent définie comme le premier obstacle à une bonne intégration professionnelle. Un accès au mar</w:t>
                              <w:softHyphen/>
                              <w:t>ché du travail luxembourgeois est facilité par une bonne maitrise d'au moins une des trois langues administratives et judiciaires du pays (luxembourgeois, français et allemand).</w:t>
                            </w:r>
                          </w:p>
                        </w:txbxContent>
                      </wps:txbx>
                      <wps:bodyPr lIns="0" tIns="0" rIns="0" bIns="0">
                        <a:noAutoFit/>
                      </wps:bodyPr>
                    </wps:wsp>
                  </a:graphicData>
                </a:graphic>
              </wp:anchor>
            </w:drawing>
          </mc:Choice>
          <mc:Fallback>
            <w:pict>
              <v:shape id="_x0000_s1089" type="#_x0000_t202" style="position:absolute;margin-left:249.15000000000001pt;margin-top:418.55000000000001pt;width:194.90000000000001pt;height:106.55pt;z-index:-125829313;mso-wrap-distance-left:5.pt;mso-wrap-distance-top:5.pt;mso-wrap-distance-right:5.pt;mso-wrap-distance-bottom:20.pt;mso-position-horizontal-relative:page;mso-position-vertical-relative:margin" filled="f" stroked="f">
                <v:textbox inset="0,0,0,0">
                  <w:txbxContent>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Puisque tout passe aujourd'hui par la communi</w:t>
                        <w:softHyphen/>
                        <w:t>cation, la barrière de la langue est bien souvent définie comme le premier obstacle à une bonne intégration professionnelle. Un accès au mar</w:t>
                        <w:softHyphen/>
                        <w:t>ché du travail luxembourgeois est facilité par une bonne maitrise d'au moins une des trois langues administratives et judiciaires du pays (luxembourgeois, français et allemand).</w:t>
                      </w:r>
                    </w:p>
                  </w:txbxContent>
                </v:textbox>
                <w10:wrap type="topAndBottom" anchorx="page" anchory="margin"/>
              </v:shape>
            </w:pict>
          </mc:Fallback>
        </mc:AlternateContent>
      </w:r>
      <w:bookmarkStart w:id="72" w:name="bookmark72"/>
      <w:bookmarkStart w:id="73" w:name="bookmark73"/>
      <w:r>
        <w:rPr>
          <w:color w:val="000000"/>
          <w:spacing w:val="0"/>
          <w:w w:val="100"/>
          <w:position w:val="0"/>
          <w:shd w:val="clear" w:color="auto" w:fill="auto"/>
          <w:lang w:val="fr-FR" w:eastAsia="fr-FR" w:bidi="fr-FR"/>
        </w:rPr>
        <w:t>La langue, facteur d'insertion durable</w:t>
      </w:r>
      <w:bookmarkEnd w:id="72"/>
      <w:bookmarkEnd w:id="73"/>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Même si le français reste la langue la plus de</w:t>
        <w:softHyphen/>
        <w:t xml:space="preserve">mandée sur le marché du travail : en </w:t>
      </w:r>
      <w:r>
        <w:rPr>
          <w:color w:val="000000"/>
          <w:spacing w:val="0"/>
          <w:w w:val="100"/>
          <w:position w:val="0"/>
          <w:sz w:val="16"/>
          <w:szCs w:val="16"/>
          <w:shd w:val="clear" w:color="auto" w:fill="auto"/>
          <w:lang w:val="fr-FR" w:eastAsia="fr-FR" w:bidi="fr-FR"/>
        </w:rPr>
        <w:t>2014, 42%</w:t>
      </w:r>
      <w:r>
        <w:rPr>
          <w:color w:val="000000"/>
          <w:spacing w:val="0"/>
          <w:w w:val="100"/>
          <w:position w:val="0"/>
          <w:shd w:val="clear" w:color="auto" w:fill="auto"/>
          <w:vertAlign w:val="superscript"/>
          <w:lang w:val="fr-FR" w:eastAsia="fr-FR" w:bidi="fr-FR"/>
        </w:rPr>
        <w:footnoteReference w:id="9"/>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lang w:val="fr-FR" w:eastAsia="fr-FR" w:bidi="fr-FR"/>
        </w:rPr>
        <w:t>des offres d'emploi recherchaient des profils tri</w:t>
        <w:softHyphen/>
        <w:t>lingues.</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Avant même qu'ils ne soient recensés par l'ADEM, les ressortissants de pays tiers sont intégrés dans des dispositifs de formation. Le guide du Minis</w:t>
        <w:softHyphen/>
        <w:t xml:space="preserve">tère de l'Éducation nationale, de l'Enfance et de la Jeunesse intitulé </w:t>
      </w:r>
      <w:r>
        <w:rPr>
          <w:i/>
          <w:iCs/>
          <w:color w:val="000000"/>
          <w:spacing w:val="0"/>
          <w:w w:val="100"/>
          <w:position w:val="0"/>
          <w:shd w:val="clear" w:color="auto" w:fill="auto"/>
          <w:lang w:val="fr-FR" w:eastAsia="fr-FR" w:bidi="fr-FR"/>
        </w:rPr>
        <w:t>« Pas à pas vers l'éducation et la formation des adultes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vertAlign w:val="superscript"/>
          <w:lang w:val="fr-FR" w:eastAsia="fr-FR" w:bidi="fr-FR"/>
        </w:rPr>
        <w:footnoteReference w:id="10"/>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11"/>
      </w:r>
      <w:r>
        <w:rPr>
          <w:color w:val="000000"/>
          <w:spacing w:val="0"/>
          <w:w w:val="100"/>
          <w:position w:val="0"/>
          <w:shd w:val="clear" w:color="auto" w:fill="auto"/>
          <w:lang w:val="fr-FR" w:eastAsia="fr-FR" w:bidi="fr-FR"/>
        </w:rPr>
        <w:t xml:space="preserve"> les oriente dans leurs démarches. Pour la plupart des nouveaux arrivants, il existe des cours d'alphabétisation en langue française ainsi que des cours de langue française, allemande et luxembourgeoise qui sont suivis pendant une année et qui peuvent être reconduits d'une année si le niveau linguistique n'est pas suffisant, avant de se lancer sur le mar</w:t>
        <w:softHyphen/>
        <w:t>ché de l'emploi.</w:t>
      </w:r>
    </w:p>
    <w:p>
      <w:pPr>
        <w:pStyle w:val="Style42"/>
        <w:keepNext/>
        <w:keepLines/>
        <w:widowControl w:val="0"/>
        <w:shd w:val="clear" w:color="auto" w:fill="auto"/>
        <w:bidi w:val="0"/>
        <w:spacing w:before="0" w:line="302" w:lineRule="auto"/>
        <w:ind w:left="0" w:right="0" w:firstLine="0"/>
        <w:jc w:val="both"/>
      </w:pPr>
      <w:bookmarkStart w:id="74" w:name="bookmark74"/>
      <w:bookmarkStart w:id="75" w:name="bookmark75"/>
      <w:r>
        <w:rPr>
          <w:color w:val="000000"/>
          <w:spacing w:val="0"/>
          <w:w w:val="100"/>
          <w:position w:val="0"/>
          <w:shd w:val="clear" w:color="auto" w:fill="auto"/>
          <w:lang w:val="fr-FR" w:eastAsia="fr-FR" w:bidi="fr-FR"/>
        </w:rPr>
        <w:t>Quelle solution existe t-il ?</w:t>
      </w:r>
      <w:bookmarkEnd w:id="74"/>
      <w:bookmarkEnd w:id="75"/>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Le congé linguistique a été introduit par la loi du </w:t>
      </w:r>
      <w:r>
        <w:rPr>
          <w:color w:val="000000"/>
          <w:spacing w:val="0"/>
          <w:w w:val="100"/>
          <w:position w:val="0"/>
          <w:sz w:val="16"/>
          <w:szCs w:val="16"/>
          <w:shd w:val="clear" w:color="auto" w:fill="auto"/>
          <w:lang w:val="fr-FR" w:eastAsia="fr-FR" w:bidi="fr-FR"/>
        </w:rPr>
        <w:t xml:space="preserve">17 </w:t>
      </w:r>
      <w:r>
        <w:rPr>
          <w:color w:val="000000"/>
          <w:spacing w:val="0"/>
          <w:w w:val="100"/>
          <w:position w:val="0"/>
          <w:shd w:val="clear" w:color="auto" w:fill="auto"/>
          <w:lang w:val="fr-FR" w:eastAsia="fr-FR" w:bidi="fr-FR"/>
        </w:rPr>
        <w:t xml:space="preserve">février </w:t>
      </w:r>
      <w:r>
        <w:rPr>
          <w:color w:val="000000"/>
          <w:spacing w:val="0"/>
          <w:w w:val="100"/>
          <w:position w:val="0"/>
          <w:sz w:val="16"/>
          <w:szCs w:val="16"/>
          <w:shd w:val="clear" w:color="auto" w:fill="auto"/>
          <w:lang w:val="fr-FR" w:eastAsia="fr-FR" w:bidi="fr-FR"/>
        </w:rPr>
        <w:t xml:space="preserve">2009 </w:t>
      </w:r>
      <w:r>
        <w:rPr>
          <w:color w:val="000000"/>
          <w:spacing w:val="0"/>
          <w:w w:val="100"/>
          <w:position w:val="0"/>
          <w:shd w:val="clear" w:color="auto" w:fill="auto"/>
          <w:lang w:val="fr-FR" w:eastAsia="fr-FR" w:bidi="fr-FR"/>
        </w:rPr>
        <w:t>et a pour but de renforcer la formation professionnelle. Ce « congé spécial additionnel » permet aux employés de toutes les nationalités d'une entreprise d'améliorer leurs connaissances du luxembourgeois pour une meilleure intégration sur le marché du travail. Sont éligibles à ce congé, les salariés du secteur privé qui occupent leur poste depuis au moins six mois auprès du même employeur, ainsi que les personnes exerçant une activité indépen</w:t>
        <w:softHyphen/>
        <w:t>dante ou libérale depuis six mois au moins.</w:t>
      </w:r>
    </w:p>
    <w:p>
      <w:pPr>
        <w:pStyle w:val="Style20"/>
        <w:keepNext w:val="0"/>
        <w:keepLines w:val="0"/>
        <w:widowControl w:val="0"/>
        <w:shd w:val="clear" w:color="auto" w:fill="auto"/>
        <w:bidi w:val="0"/>
        <w:spacing w:before="0" w:after="200" w:line="322" w:lineRule="auto"/>
        <w:ind w:left="0" w:right="0" w:firstLine="0"/>
        <w:jc w:val="both"/>
      </w:pPr>
      <w:r>
        <w:rPr>
          <w:color w:val="000000"/>
          <w:spacing w:val="0"/>
          <w:w w:val="100"/>
          <w:position w:val="0"/>
          <w:shd w:val="clear" w:color="auto" w:fill="auto"/>
          <w:lang w:val="fr-FR" w:eastAsia="fr-FR" w:bidi="fr-FR"/>
        </w:rPr>
        <w:t>La durée totale du congé linguistique est limi</w:t>
        <w:softHyphen/>
        <w:t xml:space="preserve">tée à </w:t>
      </w:r>
      <w:r>
        <w:rPr>
          <w:color w:val="000000"/>
          <w:spacing w:val="0"/>
          <w:w w:val="100"/>
          <w:position w:val="0"/>
          <w:sz w:val="16"/>
          <w:szCs w:val="16"/>
          <w:shd w:val="clear" w:color="auto" w:fill="auto"/>
          <w:lang w:val="fr-FR" w:eastAsia="fr-FR" w:bidi="fr-FR"/>
        </w:rPr>
        <w:t xml:space="preserve">200 </w:t>
      </w:r>
      <w:r>
        <w:rPr>
          <w:color w:val="000000"/>
          <w:spacing w:val="0"/>
          <w:w w:val="100"/>
          <w:position w:val="0"/>
          <w:shd w:val="clear" w:color="auto" w:fill="auto"/>
          <w:lang w:val="fr-FR" w:eastAsia="fr-FR" w:bidi="fr-FR"/>
        </w:rPr>
        <w:t>heures et sera calculée proportion</w:t>
        <w:softHyphen/>
        <w:t xml:space="preserve">nellement pour les travailleurs à temps partiel. L'indemnité compensatoire sera payée par l'employeur et l'État remboursera à l'employeur </w:t>
      </w:r>
      <w:r>
        <w:rPr>
          <w:color w:val="000000"/>
          <w:spacing w:val="0"/>
          <w:w w:val="100"/>
          <w:position w:val="0"/>
          <w:sz w:val="16"/>
          <w:szCs w:val="16"/>
          <w:shd w:val="clear" w:color="auto" w:fill="auto"/>
          <w:lang w:val="fr-FR" w:eastAsia="fr-FR" w:bidi="fr-FR"/>
        </w:rPr>
        <w:t xml:space="preserve">50% </w:t>
      </w:r>
      <w:r>
        <w:rPr>
          <w:color w:val="000000"/>
          <w:spacing w:val="0"/>
          <w:w w:val="100"/>
          <w:position w:val="0"/>
          <w:shd w:val="clear" w:color="auto" w:fill="auto"/>
          <w:lang w:val="fr-FR" w:eastAsia="fr-FR" w:bidi="fr-FR"/>
        </w:rPr>
        <w:t>de cette indemnité (formulaire pour la de</w:t>
        <w:softHyphen/>
        <w:t xml:space="preserve">mande de remboursement disponible en ligne). Depuis </w:t>
      </w:r>
      <w:r>
        <w:rPr>
          <w:color w:val="000000"/>
          <w:spacing w:val="0"/>
          <w:w w:val="100"/>
          <w:position w:val="0"/>
          <w:sz w:val="16"/>
          <w:szCs w:val="16"/>
          <w:shd w:val="clear" w:color="auto" w:fill="auto"/>
          <w:lang w:val="fr-FR" w:eastAsia="fr-FR" w:bidi="fr-FR"/>
        </w:rPr>
        <w:t>2009</w:t>
      </w:r>
      <w:r>
        <w:rPr>
          <w:color w:val="000000"/>
          <w:spacing w:val="0"/>
          <w:w w:val="100"/>
          <w:position w:val="0"/>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 xml:space="preserve">2 509 </w:t>
      </w:r>
      <w:r>
        <w:rPr>
          <w:color w:val="000000"/>
          <w:spacing w:val="0"/>
          <w:w w:val="100"/>
          <w:position w:val="0"/>
          <w:shd w:val="clear" w:color="auto" w:fill="auto"/>
          <w:lang w:val="fr-FR" w:eastAsia="fr-FR" w:bidi="fr-FR"/>
        </w:rPr>
        <w:t>congés linguistiques ont été octroyés</w:t>
      </w:r>
      <w:r>
        <w:rPr>
          <w:color w:val="000000"/>
          <w:spacing w:val="0"/>
          <w:w w:val="100"/>
          <w:position w:val="0"/>
          <w:shd w:val="clear" w:color="auto" w:fill="auto"/>
          <w:vertAlign w:val="superscript"/>
          <w:lang w:val="fr-FR" w:eastAsia="fr-FR" w:bidi="fr-FR"/>
        </w:rPr>
        <w:t>11</w:t>
      </w:r>
      <w:r>
        <w:rPr>
          <w:color w:val="000000"/>
          <w:spacing w:val="0"/>
          <w:w w:val="100"/>
          <w:position w:val="0"/>
          <w:shd w:val="clear" w:color="auto" w:fill="auto"/>
          <w:lang w:val="fr-FR" w:eastAsia="fr-FR" w:bidi="fr-FR"/>
        </w:rPr>
        <w:t>. Les demandes doivent être adres</w:t>
        <w:softHyphen/>
        <w:t>sées par l'employé au Ministère du Travail et de l'Emploi et elles doivent être obligatoirement avisées par l'employeur.</w:t>
      </w:r>
    </w:p>
    <w:p>
      <w:pPr>
        <w:pStyle w:val="Style42"/>
        <w:keepNext/>
        <w:keepLines/>
        <w:widowControl w:val="0"/>
        <w:shd w:val="clear" w:color="auto" w:fill="auto"/>
        <w:bidi w:val="0"/>
        <w:spacing w:before="0"/>
        <w:ind w:left="0" w:right="0" w:firstLine="0"/>
        <w:jc w:val="left"/>
      </w:pPr>
      <w:bookmarkStart w:id="76" w:name="bookmark76"/>
      <w:bookmarkStart w:id="77" w:name="bookmark77"/>
      <w:r>
        <w:rPr>
          <w:color w:val="000000"/>
          <w:spacing w:val="0"/>
          <w:w w:val="100"/>
          <w:position w:val="0"/>
          <w:shd w:val="clear" w:color="auto" w:fill="auto"/>
          <w:lang w:val="fr-FR" w:eastAsia="fr-FR" w:bidi="fr-FR"/>
        </w:rPr>
        <w:t>Osez aborder les différences culturelles</w:t>
      </w:r>
      <w:bookmarkEnd w:id="76"/>
      <w:bookmarkEnd w:id="77"/>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Aller à la rencontre de personnes d'une autre culture, c'est exposer sa propre vision du monde à d'autres qui peuvent être différentes. L'apprentissage de l'interculturalité permet :</w:t>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color w:val="000000"/>
          <w:spacing w:val="0"/>
          <w:w w:val="100"/>
          <w:position w:val="0"/>
          <w:shd w:val="clear" w:color="auto" w:fill="auto"/>
          <w:lang w:val="fr-FR" w:eastAsia="fr-FR" w:bidi="fr-FR"/>
        </w:rPr>
        <w:t>de comprendre vos interlocuteurs et de vous faire comprendre par eux ;</w:t>
      </w:r>
    </w:p>
    <w:p>
      <w:pPr>
        <w:pStyle w:val="Style20"/>
        <w:keepNext w:val="0"/>
        <w:keepLines w:val="0"/>
        <w:widowControl w:val="0"/>
        <w:numPr>
          <w:ilvl w:val="0"/>
          <w:numId w:val="11"/>
        </w:numPr>
        <w:shd w:val="clear" w:color="auto" w:fill="auto"/>
        <w:tabs>
          <w:tab w:pos="207" w:val="left"/>
        </w:tabs>
        <w:bidi w:val="0"/>
        <w:spacing w:before="0" w:after="0"/>
        <w:ind w:left="0" w:right="0" w:firstLine="0"/>
        <w:jc w:val="both"/>
      </w:pPr>
      <w:r>
        <w:rPr>
          <w:color w:val="000000"/>
          <w:spacing w:val="0"/>
          <w:w w:val="100"/>
          <w:position w:val="0"/>
          <w:shd w:val="clear" w:color="auto" w:fill="auto"/>
          <w:lang w:val="fr-FR" w:eastAsia="fr-FR" w:bidi="fr-FR"/>
        </w:rPr>
        <w:t>de diminuer les chocs culturels ;</w:t>
      </w:r>
    </w:p>
    <w:p>
      <w:pPr>
        <w:pStyle w:val="Style20"/>
        <w:keepNext w:val="0"/>
        <w:keepLines w:val="0"/>
        <w:widowControl w:val="0"/>
        <w:numPr>
          <w:ilvl w:val="0"/>
          <w:numId w:val="11"/>
        </w:numPr>
        <w:shd w:val="clear" w:color="auto" w:fill="auto"/>
        <w:tabs>
          <w:tab w:pos="207" w:val="left"/>
        </w:tabs>
        <w:bidi w:val="0"/>
        <w:spacing w:before="0" w:after="0"/>
        <w:ind w:left="0" w:right="0" w:firstLine="0"/>
        <w:jc w:val="both"/>
      </w:pPr>
      <w:r>
        <w:rPr>
          <w:color w:val="000000"/>
          <w:spacing w:val="0"/>
          <w:w w:val="100"/>
          <w:position w:val="0"/>
          <w:shd w:val="clear" w:color="auto" w:fill="auto"/>
          <w:lang w:val="fr-FR" w:eastAsia="fr-FR" w:bidi="fr-FR"/>
        </w:rPr>
        <w:t>d'améliorer votre capacité d'adaptation ;</w:t>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color w:val="000000"/>
          <w:spacing w:val="0"/>
          <w:w w:val="100"/>
          <w:position w:val="0"/>
          <w:shd w:val="clear" w:color="auto" w:fill="auto"/>
          <w:lang w:val="fr-FR" w:eastAsia="fr-FR" w:bidi="fr-FR"/>
        </w:rPr>
        <w:t>de vous ouvrir à la culture rencontrée et à sa richesse ;</w:t>
      </w:r>
    </w:p>
    <w:p>
      <w:pPr>
        <w:pStyle w:val="Style20"/>
        <w:keepNext w:val="0"/>
        <w:keepLines w:val="0"/>
        <w:widowControl w:val="0"/>
        <w:numPr>
          <w:ilvl w:val="0"/>
          <w:numId w:val="11"/>
        </w:numPr>
        <w:shd w:val="clear" w:color="auto" w:fill="auto"/>
        <w:tabs>
          <w:tab w:pos="207" w:val="left"/>
        </w:tabs>
        <w:bidi w:val="0"/>
        <w:spacing w:before="0" w:after="220"/>
        <w:ind w:left="160" w:right="0" w:hanging="160"/>
        <w:jc w:val="both"/>
      </w:pPr>
      <w:r>
        <w:rPr>
          <w:color w:val="000000"/>
          <w:spacing w:val="0"/>
          <w:w w:val="100"/>
          <w:position w:val="0"/>
          <w:shd w:val="clear" w:color="auto" w:fill="auto"/>
          <w:lang w:val="fr-FR" w:eastAsia="fr-FR" w:bidi="fr-FR"/>
        </w:rPr>
        <w:t>d'en apprendre davantage sur votre propre culture.</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80" w:line="240" w:lineRule="auto"/>
        <w:ind w:left="0" w:right="0" w:firstLine="0"/>
        <w:jc w:val="both"/>
      </w:pPr>
      <w:r>
        <w:rPr>
          <w:b/>
          <w:bCs/>
          <w:color w:val="FFFFFF"/>
          <w:spacing w:val="0"/>
          <w:w w:val="100"/>
          <w:position w:val="0"/>
          <w:shd w:val="clear" w:color="auto" w:fill="auto"/>
          <w:lang w:val="fr-FR" w:eastAsia="fr-FR" w:bidi="fr-FR"/>
        </w:rPr>
        <w:t>Gérer la diversité religieuse en entreprise</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980"/>
        <w:ind w:left="0" w:right="0" w:firstLine="0"/>
        <w:jc w:val="both"/>
      </w:pPr>
      <w:r>
        <w:rPr>
          <w:b/>
          <w:bCs/>
          <w:color w:val="FFFFFF"/>
          <w:spacing w:val="0"/>
          <w:w w:val="100"/>
          <w:position w:val="0"/>
          <w:shd w:val="clear" w:color="auto" w:fill="auto"/>
          <w:lang w:val="fr-FR" w:eastAsia="fr-FR" w:bidi="fr-FR"/>
        </w:rPr>
        <w:t>Contrairement aux idées reçues, il est difficile de créer un environnement de travail neutre du fait de toute la diversité que compose une entreprise. Des solutions simples peuvent être implémentées pour prendre en compte les besoins de chacun : programme de sensibilisation culturelle et reli</w:t>
        <w:softHyphen/>
        <w:t>gieuse, formation sur les biais inconscients, salle « méditation » (dédiée aux prières, mais pas uniquement), flexibilité dans le travail, dialogue avec les minorités avant de prendre des décisions les concernant, etc.</w:t>
      </w:r>
    </w:p>
    <w:p>
      <w:pPr>
        <w:pStyle w:val="Style42"/>
        <w:keepNext/>
        <w:keepLines/>
        <w:widowControl w:val="0"/>
        <w:shd w:val="clear" w:color="auto" w:fill="auto"/>
        <w:bidi w:val="0"/>
        <w:spacing w:before="0" w:after="280" w:line="302" w:lineRule="auto"/>
        <w:ind w:left="0" w:right="0" w:firstLine="0"/>
        <w:jc w:val="both"/>
      </w:pPr>
      <w:bookmarkStart w:id="78" w:name="bookmark78"/>
      <w:bookmarkStart w:id="79" w:name="bookmark79"/>
      <w:r>
        <w:rPr>
          <w:color w:val="000000"/>
          <w:spacing w:val="0"/>
          <w:w w:val="100"/>
          <w:position w:val="0"/>
          <w:shd w:val="clear" w:color="auto" w:fill="auto"/>
          <w:lang w:val="fr-FR" w:eastAsia="fr-FR" w:bidi="fr-FR"/>
        </w:rPr>
        <w:t>Quelle(s) solution(s) existe t-il ?</w:t>
      </w:r>
      <w:bookmarkEnd w:id="78"/>
      <w:bookmarkEnd w:id="79"/>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b/>
          <w:bCs/>
          <w:color w:val="000000"/>
          <w:spacing w:val="0"/>
          <w:w w:val="100"/>
          <w:position w:val="0"/>
          <w:shd w:val="clear" w:color="auto" w:fill="auto"/>
          <w:lang w:val="fr-FR" w:eastAsia="fr-FR" w:bidi="fr-FR"/>
        </w:rPr>
        <w:t xml:space="preserve">Des formations sur les biais inconscients </w:t>
      </w:r>
      <w:r>
        <w:rPr>
          <w:color w:val="000000"/>
          <w:spacing w:val="0"/>
          <w:w w:val="100"/>
          <w:position w:val="0"/>
          <w:shd w:val="clear" w:color="auto" w:fill="auto"/>
          <w:lang w:val="fr-FR" w:eastAsia="fr-FR" w:bidi="fr-FR"/>
        </w:rPr>
        <w:t>sont nécessaires pour savoir tout d'abord ce que sont les biais inconscients et d'où ils proviennent, puis comprendre leur impact, connaitre des techniques pour réduire ou éli</w:t>
        <w:softHyphen/>
        <w:t>miner ces biais au jour le jour ou encore ap</w:t>
        <w:softHyphen/>
        <w:t>prendre des techniques efficaces pour réduire l'impact des biais sur les décisions prises.</w:t>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b/>
          <w:bCs/>
          <w:color w:val="000000"/>
          <w:spacing w:val="0"/>
          <w:w w:val="100"/>
          <w:position w:val="0"/>
          <w:shd w:val="clear" w:color="auto" w:fill="auto"/>
          <w:lang w:val="fr-FR" w:eastAsia="fr-FR" w:bidi="fr-FR"/>
        </w:rPr>
        <w:t xml:space="preserve">Des actions et/ou formations interculturelles en interne </w:t>
      </w:r>
      <w:r>
        <w:rPr>
          <w:color w:val="000000"/>
          <w:spacing w:val="0"/>
          <w:w w:val="100"/>
          <w:position w:val="0"/>
          <w:shd w:val="clear" w:color="auto" w:fill="auto"/>
          <w:lang w:val="fr-FR" w:eastAsia="fr-FR" w:bidi="fr-FR"/>
        </w:rPr>
        <w:t>sont également synonymes d'une démarche diversité proactive. Des actions telles que la célébration des journées inter</w:t>
        <w:softHyphen/>
        <w:t>nationales ou encore des conversations uni</w:t>
        <w:softHyphen/>
        <w:t>quement en langue étrangère favorisent l'ou</w:t>
        <w:softHyphen/>
        <w:t>verture à l'autre et permettent à chacun de se sentir appartenir à l'organisation.</w:t>
      </w:r>
    </w:p>
    <w:p>
      <w:pPr>
        <w:pStyle w:val="Style42"/>
        <w:keepNext/>
        <w:keepLines/>
        <w:widowControl w:val="0"/>
        <w:shd w:val="clear" w:color="auto" w:fill="auto"/>
        <w:bidi w:val="0"/>
        <w:spacing w:before="0" w:line="307" w:lineRule="auto"/>
        <w:ind w:left="0" w:right="0" w:firstLine="0"/>
        <w:jc w:val="both"/>
      </w:pPr>
      <w:bookmarkStart w:id="80" w:name="bookmark80"/>
      <w:bookmarkStart w:id="81" w:name="bookmark81"/>
      <w:r>
        <w:rPr>
          <w:color w:val="000000"/>
          <w:spacing w:val="0"/>
          <w:w w:val="100"/>
          <w:position w:val="0"/>
          <w:shd w:val="clear" w:color="auto" w:fill="auto"/>
          <w:lang w:val="fr-FR" w:eastAsia="fr-FR" w:bidi="fr-FR"/>
        </w:rPr>
        <w:t>Comment fonctionne la reconnaissance des diplômes ?</w:t>
      </w:r>
      <w:bookmarkEnd w:id="80"/>
      <w:bookmarkEnd w:id="81"/>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 niveau de qualification est un frein moins sou</w:t>
        <w:softHyphen/>
        <w:t>vent évoqué, sans doute parce qu'il est valable pour tous les candidats, quels qu'ils soient, et n'est pas spécifique aux ressortissants de pays tiers.</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Puisque les ressortissants de pays tiers ne viennent pas d'un pays signataire de la Convention de Paris ou de celle de Lisbonne</w:t>
      </w:r>
      <w:r>
        <w:rPr>
          <w:color w:val="000000"/>
          <w:spacing w:val="0"/>
          <w:w w:val="100"/>
          <w:position w:val="0"/>
          <w:shd w:val="clear" w:color="auto" w:fill="auto"/>
          <w:vertAlign w:val="superscript"/>
          <w:lang w:val="fr-FR" w:eastAsia="fr-FR" w:bidi="fr-FR"/>
        </w:rPr>
        <w:footnoteReference w:id="12"/>
      </w:r>
      <w:r>
        <w:rPr>
          <w:color w:val="000000"/>
          <w:spacing w:val="0"/>
          <w:w w:val="100"/>
          <w:position w:val="0"/>
          <w:shd w:val="clear" w:color="auto" w:fill="auto"/>
          <w:lang w:val="fr-FR" w:eastAsia="fr-FR" w:bidi="fr-FR"/>
        </w:rPr>
        <w:t>, le Ministère de l'Éducation nationale, de l'Enfance et de la Jeu</w:t>
        <w:softHyphen/>
        <w:t>nesse doit lui-même faire l'équivalence par rap</w:t>
        <w:softHyphen/>
        <w:t>port au système d'éducation luxembourgeois. Le Luxembourg est l'un des derniers pays de l'Union européenne où les certificats et diplômes sont re</w:t>
        <w:softHyphen/>
        <w:t>connus par un Ministère et non pas par une uni</w:t>
        <w:softHyphen/>
        <w:t>versité. C'est le Service de la reconnaissance des diplômes qui est compétent pour les équivalences d'un diplôme de fin d'études secondaires et se</w:t>
        <w:softHyphen/>
        <w:t>condaires techniques (baccalauréat) ou profes</w:t>
        <w:softHyphen/>
        <w:t>sionnelles (DAP/CATP, maîtrise). Une attestation de niveau d'études peut être émise pour un cycle d'études incomplet. Par ailleurs, ce service établit également la reconnaissance de la qualification professionnelle des professions de santé (aide-soi</w:t>
        <w:softHyphen/>
        <w:t>gnant, infirmier, infirmier spécialisé, assistant social, kinésithérapeute, etc.) et des professions socio-éducatives (éducateur, auxiliaire de vie).</w:t>
      </w:r>
    </w:p>
    <w:p>
      <w:pPr>
        <w:pStyle w:val="Style2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fr-FR" w:eastAsia="fr-FR" w:bidi="fr-FR"/>
        </w:rPr>
        <w:t>Au Luxembourg, la reconnaissance formelle des diplômes de l'éducation supérieure d'un ressortissant de pays tiers peut être faite de deux façons différentes :</w:t>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color w:val="000000"/>
          <w:spacing w:val="0"/>
          <w:w w:val="100"/>
          <w:position w:val="0"/>
          <w:shd w:val="clear" w:color="auto" w:fill="auto"/>
          <w:lang w:val="fr-FR" w:eastAsia="fr-FR" w:bidi="fr-FR"/>
        </w:rPr>
        <w:t>Par enregistrement des certificats étrangers au registre des titres d'enseignement supé</w:t>
        <w:softHyphen/>
        <w:t>rieur qui va confirmer la valeur du diplôme. Cette procédure nécessite que le demandeur soit en possession de son diplôme d'origine ou d'une copie, sans quoi la reconnaissance ne peut se faire.</w:t>
      </w:r>
    </w:p>
    <w:p>
      <w:pPr>
        <w:pStyle w:val="Style20"/>
        <w:keepNext w:val="0"/>
        <w:keepLines w:val="0"/>
        <w:widowControl w:val="0"/>
        <w:numPr>
          <w:ilvl w:val="0"/>
          <w:numId w:val="11"/>
        </w:numPr>
        <w:shd w:val="clear" w:color="auto" w:fill="auto"/>
        <w:tabs>
          <w:tab w:pos="207" w:val="left"/>
        </w:tabs>
        <w:bidi w:val="0"/>
        <w:spacing w:before="0" w:after="200"/>
        <w:ind w:left="160" w:right="0" w:hanging="160"/>
        <w:jc w:val="both"/>
      </w:pPr>
      <w:r>
        <w:rPr>
          <w:color w:val="000000"/>
          <w:spacing w:val="0"/>
          <w:w w:val="100"/>
          <w:position w:val="0"/>
          <w:shd w:val="clear" w:color="auto" w:fill="auto"/>
          <w:lang w:val="fr-FR" w:eastAsia="fr-FR" w:bidi="fr-FR"/>
        </w:rPr>
        <w:t>Par accréditation de certificat utilisé pour certaines professions qui sont régulées (en</w:t>
        <w:softHyphen/>
        <w:t>seignement, médecine ou pharmacie par exemple).</w:t>
      </w:r>
    </w:p>
    <w:p>
      <w:pPr>
        <w:pStyle w:val="Style42"/>
        <w:keepNext/>
        <w:keepLines/>
        <w:widowControl w:val="0"/>
        <w:shd w:val="clear" w:color="auto" w:fill="auto"/>
        <w:bidi w:val="0"/>
        <w:spacing w:before="0" w:after="260" w:line="302" w:lineRule="auto"/>
        <w:ind w:left="0" w:right="0" w:firstLine="0"/>
        <w:jc w:val="both"/>
      </w:pPr>
      <w:bookmarkStart w:id="82" w:name="bookmark82"/>
      <w:bookmarkStart w:id="83" w:name="bookmark83"/>
      <w:r>
        <w:rPr>
          <w:color w:val="000000"/>
          <w:spacing w:val="0"/>
          <w:w w:val="100"/>
          <w:position w:val="0"/>
          <w:shd w:val="clear" w:color="auto" w:fill="auto"/>
          <w:lang w:val="fr-FR" w:eastAsia="fr-FR" w:bidi="fr-FR"/>
        </w:rPr>
        <w:t>Quelle(s) solution(s) existe t-il ?</w:t>
      </w:r>
      <w:bookmarkEnd w:id="82"/>
      <w:bookmarkEnd w:id="83"/>
    </w:p>
    <w:p>
      <w:pPr>
        <w:pStyle w:val="Style20"/>
        <w:keepNext w:val="0"/>
        <w:keepLines w:val="0"/>
        <w:widowControl w:val="0"/>
        <w:numPr>
          <w:ilvl w:val="0"/>
          <w:numId w:val="11"/>
        </w:numPr>
        <w:shd w:val="clear" w:color="auto" w:fill="auto"/>
        <w:tabs>
          <w:tab w:pos="207" w:val="left"/>
        </w:tabs>
        <w:bidi w:val="0"/>
        <w:spacing w:before="0" w:after="260"/>
        <w:ind w:left="160" w:right="0" w:hanging="160"/>
        <w:jc w:val="both"/>
      </w:pPr>
      <w:r>
        <w:rPr>
          <w:b/>
          <w:bCs/>
          <w:color w:val="000000"/>
          <w:spacing w:val="0"/>
          <w:w w:val="100"/>
          <w:position w:val="0"/>
          <w:shd w:val="clear" w:color="auto" w:fill="auto"/>
          <w:lang w:val="fr-FR" w:eastAsia="fr-FR" w:bidi="fr-FR"/>
        </w:rPr>
        <w:t xml:space="preserve">La validation des acquis de l'expérience (VAE) </w:t>
      </w:r>
      <w:r>
        <w:rPr>
          <w:color w:val="000000"/>
          <w:spacing w:val="0"/>
          <w:w w:val="100"/>
          <w:position w:val="0"/>
          <w:shd w:val="clear" w:color="auto" w:fill="auto"/>
          <w:lang w:val="fr-FR" w:eastAsia="fr-FR" w:bidi="fr-FR"/>
        </w:rPr>
        <w:t>permet de reconnaitre formellement les com</w:t>
        <w:softHyphen/>
        <w:t xml:space="preserve">pétences acquises durant toute la vie de la personne en lui attribuant un certificat ou un diplôme. Les personnes qui ont </w:t>
      </w:r>
      <w:r>
        <w:rPr>
          <w:color w:val="000000"/>
          <w:spacing w:val="0"/>
          <w:w w:val="100"/>
          <w:position w:val="0"/>
          <w:sz w:val="16"/>
          <w:szCs w:val="16"/>
          <w:shd w:val="clear" w:color="auto" w:fill="auto"/>
          <w:lang w:val="fr-FR" w:eastAsia="fr-FR" w:bidi="fr-FR"/>
        </w:rPr>
        <w:t xml:space="preserve">5 000 </w:t>
      </w:r>
      <w:r>
        <w:rPr>
          <w:color w:val="000000"/>
          <w:spacing w:val="0"/>
          <w:w w:val="100"/>
          <w:position w:val="0"/>
          <w:shd w:val="clear" w:color="auto" w:fill="auto"/>
          <w:lang w:val="fr-FR" w:eastAsia="fr-FR" w:bidi="fr-FR"/>
        </w:rPr>
        <w:t>heures d'expérience (soit moins de deux ans) dans le domaine dans lequel elles souhaitent pos</w:t>
        <w:softHyphen/>
        <w:t>tuler au Luxembourg sont en droit de faire une demande auprès du Ministère de l'Éducation nationale, de l'Enfance et de la Jeunesse. Si la personne a toutes les caractéristiques re</w:t>
        <w:softHyphen/>
        <w:t>quises, elle pourra alors bénéficier d'un certi</w:t>
        <w:softHyphen/>
        <w:t>ficat d'initiation technique et professionnelle (CITP), d'un certificat de capacité manuelle (CCM), d'un certificat d'aptitude technique et professionnelle (CATP), d'un brevet de maîtrise, d'un diplôme de technicien ou bien d'un diplôme de fin d'études secondaires techniques.</w:t>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b/>
          <w:bCs/>
          <w:color w:val="000000"/>
          <w:spacing w:val="0"/>
          <w:w w:val="100"/>
          <w:position w:val="0"/>
          <w:shd w:val="clear" w:color="auto" w:fill="auto"/>
          <w:lang w:val="fr-FR" w:eastAsia="fr-FR" w:bidi="fr-FR"/>
        </w:rPr>
        <w:t>La méthode de recrutement par compétences (MRC)</w:t>
      </w:r>
      <w:r>
        <w:rPr>
          <w:color w:val="000000"/>
          <w:spacing w:val="0"/>
          <w:w w:val="100"/>
          <w:position w:val="0"/>
          <w:shd w:val="clear" w:color="auto" w:fill="auto"/>
          <w:lang w:val="fr-FR" w:eastAsia="fr-FR" w:bidi="fr-FR"/>
        </w:rPr>
        <w:t>, également appelée recrutement sans CV, permet de mettre en avant les compétences et savoir-faire plutôt qu'un parcours (expé</w:t>
        <w:softHyphen/>
        <w:t>riences et niveau de diplômes). Cette méthode va davantage faire ressortir la motivation des candidats plutôt que leur parcours et permet ainsi d'attirer des candidats plus diversifiés.</w:t>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b/>
          <w:bCs/>
          <w:color w:val="000000"/>
          <w:spacing w:val="0"/>
          <w:w w:val="100"/>
          <w:position w:val="0"/>
          <w:shd w:val="clear" w:color="auto" w:fill="auto"/>
          <w:lang w:val="fr-FR" w:eastAsia="fr-FR" w:bidi="fr-FR"/>
        </w:rPr>
        <w:t xml:space="preserve">La méthode de recrutement par simulation (MRS) </w:t>
      </w:r>
      <w:r>
        <w:rPr>
          <w:color w:val="000000"/>
          <w:spacing w:val="0"/>
          <w:w w:val="100"/>
          <w:position w:val="0"/>
          <w:shd w:val="clear" w:color="auto" w:fill="auto"/>
          <w:lang w:val="fr-FR" w:eastAsia="fr-FR" w:bidi="fr-FR"/>
        </w:rPr>
        <w:t>permet, à partir d'exercices, d'évaluer les habiletés des candidats pour exercer tel métier ou occuper tel poste de travail. La MRS consiste à repérer l'ensemble des capacités nécessaires pour réaliser un travail lors d'ana</w:t>
        <w:softHyphen/>
        <w:t>lyses de postes en entreprise puis à construire des exercices permettant de les évaluer chez les candidats. Ces exercices reproduisent par analogie le poste de travail et mettent donc les candidats en situation de démontrer concrè</w:t>
        <w:softHyphen/>
        <w:t>tement leurs capacités à tenir ce poste.</w:t>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sectPr>
          <w:footnotePr>
            <w:pos w:val="pageBottom"/>
            <w:numFmt w:val="decimal"/>
            <w:numStart w:val="2"/>
            <w:numRestart w:val="continuous"/>
            <w15:footnoteColumns w:val="1"/>
          </w:footnotePr>
          <w:type w:val="continuous"/>
          <w:pgSz w:w="9638" w:h="13608"/>
          <w:pgMar w:top="837" w:left="862" w:right="746" w:bottom="2068" w:header="0" w:footer="3" w:gutter="0"/>
          <w:cols w:num="2" w:space="188"/>
          <w:noEndnote/>
          <w:rtlGutter w:val="0"/>
          <w:docGrid w:linePitch="360"/>
        </w:sectPr>
      </w:pPr>
      <w:r>
        <w:rPr>
          <w:b/>
          <w:bCs/>
          <w:color w:val="000000"/>
          <w:spacing w:val="0"/>
          <w:w w:val="100"/>
          <w:position w:val="0"/>
          <w:shd w:val="clear" w:color="auto" w:fill="auto"/>
          <w:lang w:val="fr-FR" w:eastAsia="fr-FR" w:bidi="fr-FR"/>
        </w:rPr>
        <w:t xml:space="preserve">L'apprentissage pour adultes </w:t>
      </w:r>
      <w:r>
        <w:rPr>
          <w:color w:val="000000"/>
          <w:spacing w:val="0"/>
          <w:w w:val="100"/>
          <w:position w:val="0"/>
          <w:shd w:val="clear" w:color="auto" w:fill="auto"/>
          <w:lang w:val="fr-FR" w:eastAsia="fr-FR" w:bidi="fr-FR"/>
        </w:rPr>
        <w:t>vise les deman</w:t>
        <w:softHyphen/>
        <w:t>deurs d'emploi inscrits à l'ADEM qui sont en formation pour un certificat de capacité pro</w:t>
        <w:softHyphen/>
        <w:t>fessionnelle (CCP) ou un diplôme d'aptitude professionnelle (DAP). Les apprentis adultes sont rémunérés au niveau du salaire social minimum. L'apprentissage pour adultes est ouvert à tous les ressortissants de pays tiers, à l'exception des demandeurs de protection internationale. Cependant, un projet pilote</w:t>
      </w:r>
      <w:r>
        <w:rPr>
          <w:color w:val="000000"/>
          <w:spacing w:val="0"/>
          <w:w w:val="100"/>
          <w:position w:val="0"/>
          <w:shd w:val="clear" w:color="auto" w:fill="auto"/>
          <w:vertAlign w:val="superscript"/>
          <w:lang w:val="fr-FR" w:eastAsia="fr-FR" w:bidi="fr-FR"/>
        </w:rPr>
        <w:footnoteReference w:id="13"/>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lang w:val="fr-FR" w:eastAsia="fr-FR" w:bidi="fr-FR"/>
        </w:rPr>
        <w:t>est en cours de réflexion pour offrir des appren</w:t>
        <w:softHyphen/>
        <w:t>tissages en langue anglaise aux demandeurs de protection internationale, en identifiant les secteurs économiques prêts à leur proposer un projet professionnel à long terme.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w:t>
      </w:r>
    </w:p>
    <w:p>
      <w:pPr>
        <w:spacing w:lineRule="exact" w:line="1"/>
        <w:rPr>
          <w:sz w:val="2"/>
          <w:szCs w:val="2"/>
        </w:rPr>
      </w:pPr>
      <w:r>
        <w:br w:type="column"/>
      </w:r>
    </w:p>
    <w:p>
      <w:pPr>
        <w:pStyle w:val="Style15"/>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Start w:val="2"/>
            <w:numRestart w:val="continuous"/>
            <w15:footnoteColumns w:val="1"/>
          </w:footnotePr>
          <w:pgSz w:w="9638" w:h="13608"/>
          <w:pgMar w:top="2366" w:left="552" w:right="1118" w:bottom="376" w:header="0" w:footer="3" w:gutter="0"/>
          <w:cols w:num="2" w:space="154"/>
          <w:noEndnote/>
          <w:rtlGutter w:val="0"/>
          <w:docGrid w:linePitch="360"/>
        </w:sectPr>
      </w:pPr>
      <w:r>
        <w:rPr>
          <w:rFonts w:ascii="Verdana" w:eastAsia="Verdana" w:hAnsi="Verdana" w:cs="Verdana"/>
          <w:color w:val="000000"/>
          <w:spacing w:val="0"/>
          <w:w w:val="100"/>
          <w:position w:val="0"/>
          <w:sz w:val="15"/>
          <w:szCs w:val="15"/>
          <w:shd w:val="clear" w:color="auto" w:fill="auto"/>
          <w:lang w:val="fr-FR" w:eastAsia="fr-FR" w:bidi="fr-FR"/>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9638" w:h="13608"/>
          <w:pgMar w:top="2366" w:left="0" w:right="0" w:bottom="376" w:header="0" w:footer="3" w:gutter="0"/>
          <w:cols w:space="720"/>
          <w:noEndnote/>
          <w:rtlGutter w:val="0"/>
          <w:docGrid w:linePitch="360"/>
        </w:sectPr>
      </w:pPr>
    </w:p>
    <w:p>
      <w:pPr>
        <w:pStyle w:val="Style8"/>
        <w:keepNext w:val="0"/>
        <w:keepLines w:val="0"/>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fr-FR" w:eastAsia="fr-FR" w:bidi="fr-FR"/>
        </w:rPr>
        <w:t>••••••••••••••••••••••••••••••••••••••••••••••••••••••••••••••••••••••••••••••••••••</w:t>
      </w:r>
    </w:p>
    <w:p>
      <w:pPr>
        <w:pStyle w:val="Style26"/>
        <w:keepNext/>
        <w:keepLines/>
        <w:widowControl w:val="0"/>
        <w:shd w:val="clear" w:color="auto" w:fill="auto"/>
        <w:bidi w:val="0"/>
        <w:spacing w:before="0" w:after="0" w:line="240" w:lineRule="auto"/>
        <w:ind w:left="0" w:right="0" w:firstLine="0"/>
        <w:jc w:val="center"/>
        <w:sectPr>
          <w:footnotePr>
            <w:pos w:val="pageBottom"/>
            <w:numFmt w:val="decimal"/>
            <w:numStart w:val="2"/>
            <w:numRestart w:val="continuous"/>
            <w15:footnoteColumns w:val="1"/>
          </w:footnotePr>
          <w:type w:val="continuous"/>
          <w:pgSz w:w="9638" w:h="13608"/>
          <w:pgMar w:top="2366" w:left="552" w:right="1118" w:bottom="376" w:header="0" w:footer="3" w:gutter="0"/>
          <w:cols w:space="720"/>
          <w:noEndnote/>
          <w:rtlGutter w:val="0"/>
          <w:docGrid w:linePitch="360"/>
        </w:sectPr>
      </w:pPr>
      <w:bookmarkStart w:id="84" w:name="bookmark84"/>
      <w:bookmarkStart w:id="85" w:name="bookmark85"/>
      <w:r>
        <w:rPr>
          <w:color w:val="000000"/>
          <w:spacing w:val="0"/>
          <w:w w:val="100"/>
          <w:position w:val="0"/>
          <w:shd w:val="clear" w:color="auto" w:fill="auto"/>
          <w:lang w:val="fr-FR" w:eastAsia="fr-FR" w:bidi="fr-FR"/>
        </w:rPr>
        <w:t>••••••••••••••••••••••••••••••••••••••••••••••••••••••••••••••••••••••••••••••••••••</w:t>
      </w:r>
      <w:bookmarkEnd w:id="84"/>
      <w:bookmarkEnd w:id="85"/>
    </w:p>
    <w:p>
      <w:pPr>
        <w:pStyle w:val="Style40"/>
        <w:keepNext/>
        <w:keepLines/>
        <w:widowControl w:val="0"/>
        <w:shd w:val="clear" w:color="auto" w:fill="auto"/>
        <w:bidi w:val="0"/>
        <w:spacing w:before="0" w:after="0" w:line="240" w:lineRule="auto"/>
        <w:ind w:left="0" w:right="0" w:firstLine="0"/>
        <w:jc w:val="left"/>
        <w:sectPr>
          <w:footnotePr>
            <w:pos w:val="pageBottom"/>
            <w:numFmt w:val="decimal"/>
            <w:numStart w:val="2"/>
            <w:numRestart w:val="continuous"/>
            <w15:footnoteColumns w:val="1"/>
          </w:footnotePr>
          <w:pgSz w:w="9638" w:h="13608"/>
          <w:pgMar w:top="739" w:left="1075" w:right="523" w:bottom="1389" w:header="0" w:footer="3" w:gutter="0"/>
          <w:cols w:space="720"/>
          <w:noEndnote/>
          <w:rtlGutter w:val="0"/>
          <w:docGrid w:linePitch="360"/>
        </w:sectPr>
      </w:pPr>
      <w:bookmarkStart w:id="86" w:name="bookmark86"/>
      <w:bookmarkStart w:id="87" w:name="bookmark87"/>
      <w:r>
        <w:rPr>
          <w:color w:val="000000"/>
          <w:spacing w:val="0"/>
          <w:w w:val="100"/>
          <w:position w:val="0"/>
          <w:shd w:val="clear" w:color="auto" w:fill="auto"/>
          <w:lang w:val="fr-FR" w:eastAsia="fr-FR" w:bidi="fr-FR"/>
        </w:rPr>
        <w:t>Des bonnes pratiques d'ici et d'ailleurs</w:t>
      </w:r>
      <w:bookmarkEnd w:id="86"/>
      <w:bookmarkEnd w:id="87"/>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2" w:after="52"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9638" w:h="13608"/>
          <w:pgMar w:top="739" w:left="0" w:right="0" w:bottom="1389" w:header="0" w:footer="3" w:gutter="0"/>
          <w:cols w:space="720"/>
          <w:noEndnote/>
          <w:rtlGutter w:val="0"/>
          <w:docGrid w:linePitch="360"/>
        </w:sectPr>
      </w:pPr>
    </w:p>
    <w:p>
      <w:pPr>
        <w:pStyle w:val="Style42"/>
        <w:keepNext/>
        <w:keepLines/>
        <w:widowControl w:val="0"/>
        <w:shd w:val="clear" w:color="auto" w:fill="auto"/>
        <w:bidi w:val="0"/>
        <w:spacing w:before="0" w:after="220" w:line="295" w:lineRule="auto"/>
        <w:ind w:left="0" w:right="0" w:firstLine="0"/>
        <w:jc w:val="left"/>
      </w:pPr>
      <w:bookmarkStart w:id="88" w:name="bookmark88"/>
      <w:bookmarkStart w:id="89" w:name="bookmark89"/>
      <w:r>
        <w:rPr>
          <w:color w:val="000000"/>
          <w:spacing w:val="0"/>
          <w:w w:val="100"/>
          <w:position w:val="0"/>
          <w:shd w:val="clear" w:color="auto" w:fill="auto"/>
          <w:lang w:val="fr-FR" w:eastAsia="fr-FR" w:bidi="fr-FR"/>
        </w:rPr>
        <w:t>Des pratiques made in Luxembourg</w:t>
      </w:r>
      <w:bookmarkEnd w:id="88"/>
      <w:bookmarkEnd w:id="89"/>
    </w:p>
    <w:p>
      <w:pPr>
        <w:pStyle w:val="Style111"/>
        <w:keepNext/>
        <w:keepLines/>
        <w:widowControl w:val="0"/>
        <w:shd w:val="clear" w:color="auto" w:fill="auto"/>
        <w:bidi w:val="0"/>
        <w:spacing w:before="0" w:after="220"/>
        <w:ind w:left="0" w:right="0" w:firstLine="0"/>
        <w:jc w:val="left"/>
      </w:pPr>
      <w:bookmarkStart w:id="90" w:name="bookmark90"/>
      <w:bookmarkStart w:id="91" w:name="bookmark91"/>
      <w:r>
        <w:rPr>
          <w:color w:val="000000"/>
          <w:spacing w:val="0"/>
          <w:w w:val="100"/>
          <w:position w:val="0"/>
          <w:shd w:val="clear" w:color="auto" w:fill="auto"/>
          <w:lang w:val="fr-FR" w:eastAsia="fr-FR" w:bidi="fr-FR"/>
        </w:rPr>
        <w:t>Association de soutien aux travailleurs immigrés (ASTI) - Projet « Connections »</w:t>
      </w:r>
      <w:bookmarkEnd w:id="90"/>
      <w:bookmarkEnd w:id="91"/>
    </w:p>
    <w:p>
      <w:pPr>
        <w:pStyle w:val="Style42"/>
        <w:keepNext/>
        <w:keepLines/>
        <w:widowControl w:val="0"/>
        <w:shd w:val="clear" w:color="auto" w:fill="auto"/>
        <w:bidi w:val="0"/>
        <w:spacing w:before="0" w:after="220" w:line="302" w:lineRule="auto"/>
        <w:ind w:left="0" w:right="0" w:firstLine="0"/>
        <w:jc w:val="left"/>
      </w:pPr>
      <w:bookmarkStart w:id="92" w:name="bookmark92"/>
      <w:bookmarkStart w:id="93" w:name="bookmark93"/>
      <w:r>
        <w:rPr>
          <w:color w:val="000000"/>
          <w:spacing w:val="0"/>
          <w:w w:val="100"/>
          <w:position w:val="0"/>
          <w:shd w:val="clear" w:color="auto" w:fill="auto"/>
          <w:lang w:val="fr-FR" w:eastAsia="fr-FR" w:bidi="fr-FR"/>
        </w:rPr>
        <w:t>Le projet</w:t>
      </w:r>
      <w:bookmarkEnd w:id="92"/>
      <w:bookmarkEnd w:id="93"/>
    </w:p>
    <w:p>
      <w:pPr>
        <w:pStyle w:val="Style20"/>
        <w:keepNext w:val="0"/>
        <w:keepLines w:val="0"/>
        <w:widowControl w:val="0"/>
        <w:shd w:val="clear" w:color="auto" w:fill="auto"/>
        <w:bidi w:val="0"/>
        <w:spacing w:before="0" w:after="760"/>
        <w:ind w:left="0" w:right="0" w:firstLine="0"/>
        <w:jc w:val="both"/>
      </w:pPr>
      <w:r>
        <w:rPr>
          <w:color w:val="000000"/>
          <w:spacing w:val="0"/>
          <w:w w:val="100"/>
          <w:position w:val="0"/>
          <w:shd w:val="clear" w:color="auto" w:fill="auto"/>
          <w:lang w:val="fr-FR" w:eastAsia="fr-FR" w:bidi="fr-FR"/>
        </w:rPr>
        <w:t xml:space="preserve">Le projet « Connections » a démarré en janvier </w:t>
      </w:r>
      <w:r>
        <w:rPr>
          <w:color w:val="000000"/>
          <w:spacing w:val="0"/>
          <w:w w:val="100"/>
          <w:position w:val="0"/>
          <w:sz w:val="16"/>
          <w:szCs w:val="16"/>
          <w:shd w:val="clear" w:color="auto" w:fill="auto"/>
          <w:lang w:val="fr-FR" w:eastAsia="fr-FR" w:bidi="fr-FR"/>
        </w:rPr>
        <w:t xml:space="preserve">2016 </w:t>
      </w:r>
      <w:r>
        <w:rPr>
          <w:color w:val="000000"/>
          <w:spacing w:val="0"/>
          <w:w w:val="100"/>
          <w:position w:val="0"/>
          <w:shd w:val="clear" w:color="auto" w:fill="auto"/>
          <w:lang w:val="fr-FR" w:eastAsia="fr-FR" w:bidi="fr-FR"/>
        </w:rPr>
        <w:t>afin de préparer les demandeurs ou bé</w:t>
        <w:softHyphen/>
        <w:t>néficiaires de la protection internationale au marché de l'emploi luxembourgeois. Financé pour trois ans par Mateneen de l'Oeuvre Na</w:t>
        <w:softHyphen/>
        <w:t xml:space="preserve">tionale de Secours Grande-Duchesse Charlotte, ce projet met en relation des demandeurs ou bénéficiaires de la protection internationale souhaitant se préparer à l'emploi (à travers un stage en entreprise de </w:t>
      </w:r>
      <w:r>
        <w:rPr>
          <w:color w:val="000000"/>
          <w:spacing w:val="0"/>
          <w:w w:val="100"/>
          <w:position w:val="0"/>
          <w:sz w:val="16"/>
          <w:szCs w:val="16"/>
          <w:shd w:val="clear" w:color="auto" w:fill="auto"/>
          <w:lang w:val="fr-FR" w:eastAsia="fr-FR" w:bidi="fr-FR"/>
        </w:rPr>
        <w:t xml:space="preserve">240 </w:t>
      </w:r>
      <w:r>
        <w:rPr>
          <w:color w:val="000000"/>
          <w:spacing w:val="0"/>
          <w:w w:val="100"/>
          <w:position w:val="0"/>
          <w:shd w:val="clear" w:color="auto" w:fill="auto"/>
          <w:lang w:val="fr-FR" w:eastAsia="fr-FR" w:bidi="fr-FR"/>
        </w:rPr>
        <w:t>heures) avec des sociétés socialement engagées et prêtes à les accueillir pour six mois maximum.</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760"/>
        <w:ind w:left="0" w:right="0" w:firstLine="0"/>
        <w:jc w:val="both"/>
      </w:pPr>
      <w:r>
        <w:rPr>
          <w:b/>
          <w:bCs/>
          <w:color w:val="FFFFFF"/>
          <w:spacing w:val="0"/>
          <w:w w:val="100"/>
          <w:position w:val="0"/>
          <w:shd w:val="clear" w:color="auto" w:fill="auto"/>
          <w:lang w:val="fr-FR" w:eastAsia="fr-FR" w:bidi="fr-FR"/>
        </w:rPr>
        <w:t>Michelle Moses</w:t>
      </w:r>
      <w:r>
        <w:rPr>
          <w:color w:val="FFFFFF"/>
          <w:spacing w:val="0"/>
          <w:w w:val="100"/>
          <w:position w:val="0"/>
          <w:shd w:val="clear" w:color="auto" w:fill="auto"/>
          <w:lang w:val="fr-FR" w:eastAsia="fr-FR" w:bidi="fr-FR"/>
        </w:rPr>
        <w:t xml:space="preserve">, </w:t>
      </w:r>
      <w:r>
        <w:rPr>
          <w:b/>
          <w:bCs/>
          <w:color w:val="FFFFFF"/>
          <w:spacing w:val="0"/>
          <w:w w:val="100"/>
          <w:position w:val="0"/>
          <w:shd w:val="clear" w:color="auto" w:fill="auto"/>
          <w:lang w:val="fr-FR" w:eastAsia="fr-FR" w:bidi="fr-FR"/>
        </w:rPr>
        <w:t>Chargée de projet, ASTI : « Les premiers retours que nous avons eu sont extrê</w:t>
        <w:softHyphen/>
        <w:t>mement positifs à tous les niveaux. C'est un projet qui donne du sens à de longs mois d'attente et d'inactivité forcée. C'est une raison de se lever le matin ! »</w:t>
      </w:r>
    </w:p>
    <w:p>
      <w:pPr>
        <w:pStyle w:val="Style20"/>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fr-FR" w:eastAsia="fr-FR" w:bidi="fr-FR"/>
        </w:rPr>
        <w:t xml:space="preserve">Lors de ces stages non rémunérés, certains salariés se proposent d'évaluer et de soutenir un stagiaire en devenant mentor à l'emploi. </w:t>
      </w:r>
      <w:r>
        <w:rPr>
          <w:b/>
          <w:bCs/>
          <w:color w:val="000000"/>
          <w:spacing w:val="0"/>
          <w:w w:val="100"/>
          <w:position w:val="0"/>
          <w:shd w:val="clear" w:color="auto" w:fill="auto"/>
          <w:lang w:val="fr-FR" w:eastAsia="fr-FR" w:bidi="fr-FR"/>
        </w:rPr>
        <w:t>Principal objectif : permettre une préparation progressive au marché du travail</w:t>
      </w:r>
      <w:r>
        <w:rPr>
          <w:color w:val="000000"/>
          <w:spacing w:val="0"/>
          <w:w w:val="100"/>
          <w:position w:val="0"/>
          <w:shd w:val="clear" w:color="auto" w:fill="auto"/>
          <w:lang w:val="fr-FR" w:eastAsia="fr-FR" w:bidi="fr-FR"/>
        </w:rPr>
        <w:t>.</w:t>
      </w:r>
    </w:p>
    <w:p>
      <w:pPr>
        <w:pStyle w:val="Style42"/>
        <w:keepNext/>
        <w:keepLines/>
        <w:widowControl w:val="0"/>
        <w:shd w:val="clear" w:color="auto" w:fill="auto"/>
        <w:bidi w:val="0"/>
        <w:spacing w:before="0" w:line="302" w:lineRule="auto"/>
        <w:ind w:left="0" w:right="0" w:firstLine="0"/>
        <w:jc w:val="both"/>
      </w:pPr>
      <w:bookmarkStart w:id="94" w:name="bookmark94"/>
      <w:bookmarkStart w:id="95" w:name="bookmark95"/>
      <w:r>
        <w:rPr>
          <w:color w:val="000000"/>
          <w:spacing w:val="0"/>
          <w:w w:val="100"/>
          <w:position w:val="0"/>
          <w:shd w:val="clear" w:color="auto" w:fill="auto"/>
          <w:lang w:val="fr-FR" w:eastAsia="fr-FR" w:bidi="fr-FR"/>
        </w:rPr>
        <w:t>Les activités</w:t>
      </w:r>
      <w:bookmarkEnd w:id="94"/>
      <w:bookmarkEnd w:id="95"/>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b/>
          <w:bCs/>
          <w:color w:val="000000"/>
          <w:spacing w:val="0"/>
          <w:w w:val="100"/>
          <w:position w:val="0"/>
          <w:shd w:val="clear" w:color="auto" w:fill="auto"/>
          <w:lang w:val="fr-FR" w:eastAsia="fr-FR" w:bidi="fr-FR"/>
        </w:rPr>
        <w:t xml:space="preserve">Première phase : </w:t>
      </w:r>
      <w:r>
        <w:rPr>
          <w:b/>
          <w:bCs/>
          <w:color w:val="000000"/>
          <w:spacing w:val="0"/>
          <w:w w:val="100"/>
          <w:position w:val="0"/>
          <w:sz w:val="16"/>
          <w:szCs w:val="16"/>
          <w:shd w:val="clear" w:color="auto" w:fill="auto"/>
          <w:lang w:val="fr-FR" w:eastAsia="fr-FR" w:bidi="fr-FR"/>
        </w:rPr>
        <w:t xml:space="preserve">14 </w:t>
      </w:r>
      <w:r>
        <w:rPr>
          <w:b/>
          <w:bCs/>
          <w:color w:val="000000"/>
          <w:spacing w:val="0"/>
          <w:w w:val="100"/>
          <w:position w:val="0"/>
          <w:shd w:val="clear" w:color="auto" w:fill="auto"/>
          <w:lang w:val="fr-FR" w:eastAsia="fr-FR" w:bidi="fr-FR"/>
        </w:rPr>
        <w:t xml:space="preserve">séances d'informations </w:t>
      </w:r>
      <w:r>
        <w:rPr>
          <w:color w:val="000000"/>
          <w:spacing w:val="0"/>
          <w:w w:val="100"/>
          <w:position w:val="0"/>
          <w:shd w:val="clear" w:color="auto" w:fill="auto"/>
          <w:lang w:val="fr-FR" w:eastAsia="fr-FR" w:bidi="fr-FR"/>
        </w:rPr>
        <w:t>sur l'histoire, la composition de la société luxembourgeoise, les valeurs de nos institu</w:t>
        <w:softHyphen/>
        <w:t>tions européennes et nationales, la sécurité sociale, les aides à l'emploi, les compétences interculturelles, etc.</w:t>
      </w:r>
    </w:p>
    <w:p>
      <w:pPr>
        <w:pStyle w:val="Style20"/>
        <w:keepNext w:val="0"/>
        <w:keepLines w:val="0"/>
        <w:widowControl w:val="0"/>
        <w:shd w:val="clear" w:color="auto" w:fill="auto"/>
        <w:bidi w:val="0"/>
        <w:spacing w:before="0" w:after="0"/>
        <w:ind w:left="160" w:right="0" w:firstLine="0"/>
        <w:jc w:val="both"/>
      </w:pPr>
      <w:r>
        <w:rPr>
          <w:b/>
          <w:bCs/>
          <w:color w:val="000000"/>
          <w:spacing w:val="0"/>
          <w:w w:val="100"/>
          <w:position w:val="0"/>
          <w:shd w:val="clear" w:color="auto" w:fill="auto"/>
          <w:lang w:val="fr-FR" w:eastAsia="fr-FR" w:bidi="fr-FR"/>
        </w:rPr>
        <w:t xml:space="preserve">Entretiens individuels </w:t>
      </w:r>
      <w:r>
        <w:rPr>
          <w:color w:val="000000"/>
          <w:spacing w:val="0"/>
          <w:w w:val="100"/>
          <w:position w:val="0"/>
          <w:shd w:val="clear" w:color="auto" w:fill="auto"/>
          <w:lang w:val="fr-FR" w:eastAsia="fr-FR" w:bidi="fr-FR"/>
        </w:rPr>
        <w:t>afin d'évaluer les com</w:t>
        <w:softHyphen/>
        <w:t>pétences et expériences professionnelles de chacun. Puis, la sélection des candidats pour les stages se fait en fonction de critères lin</w:t>
        <w:softHyphen/>
        <w:t xml:space="preserve">guistiques et du taux de présence aux séances d'informations (supérieur à </w:t>
      </w:r>
      <w:r>
        <w:rPr>
          <w:color w:val="000000"/>
          <w:spacing w:val="0"/>
          <w:w w:val="100"/>
          <w:position w:val="0"/>
          <w:sz w:val="16"/>
          <w:szCs w:val="16"/>
          <w:shd w:val="clear" w:color="auto" w:fill="auto"/>
          <w:lang w:val="fr-FR" w:eastAsia="fr-FR" w:bidi="fr-FR"/>
        </w:rPr>
        <w:t>70%</w:t>
      </w:r>
      <w:r>
        <w:rPr>
          <w:color w:val="000000"/>
          <w:spacing w:val="0"/>
          <w:w w:val="100"/>
          <w:position w:val="0"/>
          <w:shd w:val="clear" w:color="auto" w:fill="auto"/>
          <w:lang w:val="fr-FR" w:eastAsia="fr-FR" w:bidi="fr-FR"/>
        </w:rPr>
        <w:t>).</w:t>
      </w:r>
    </w:p>
    <w:p>
      <w:pPr>
        <w:pStyle w:val="Style20"/>
        <w:keepNext w:val="0"/>
        <w:keepLines w:val="0"/>
        <w:widowControl w:val="0"/>
        <w:numPr>
          <w:ilvl w:val="0"/>
          <w:numId w:val="11"/>
        </w:numPr>
        <w:shd w:val="clear" w:color="auto" w:fill="auto"/>
        <w:tabs>
          <w:tab w:pos="207" w:val="left"/>
        </w:tabs>
        <w:bidi w:val="0"/>
        <w:spacing w:before="0"/>
        <w:ind w:left="160" w:right="0" w:hanging="160"/>
        <w:jc w:val="both"/>
      </w:pPr>
      <w:r>
        <w:rPr>
          <w:b/>
          <w:bCs/>
          <w:color w:val="000000"/>
          <w:spacing w:val="0"/>
          <w:w w:val="100"/>
          <w:position w:val="0"/>
          <w:shd w:val="clear" w:color="auto" w:fill="auto"/>
          <w:lang w:val="fr-FR" w:eastAsia="fr-FR" w:bidi="fr-FR"/>
        </w:rPr>
        <w:t xml:space="preserve">Deuxième phase : ateliers professionnels </w:t>
      </w:r>
      <w:r>
        <w:rPr>
          <w:color w:val="000000"/>
          <w:spacing w:val="0"/>
          <w:w w:val="100"/>
          <w:position w:val="0"/>
          <w:shd w:val="clear" w:color="auto" w:fill="auto"/>
          <w:lang w:val="fr-FR" w:eastAsia="fr-FR" w:bidi="fr-FR"/>
        </w:rPr>
        <w:t>pour apprendre à rédiger un CV, savoir se présenter à un emploi, connaître les aspects pratiques (droits et devoirs des salariés), se préparer au stage en entreprise, encourager l'entreprena- riat, avoir accès à des formations offertes par les chambres professionnelles, etc.</w:t>
      </w:r>
    </w:p>
    <w:p>
      <w:pPr>
        <w:pStyle w:val="Style42"/>
        <w:keepNext/>
        <w:keepLines/>
        <w:widowControl w:val="0"/>
        <w:shd w:val="clear" w:color="auto" w:fill="auto"/>
        <w:bidi w:val="0"/>
        <w:spacing w:before="0" w:line="302" w:lineRule="auto"/>
        <w:ind w:left="160" w:right="0" w:hanging="160"/>
        <w:jc w:val="both"/>
      </w:pPr>
      <w:bookmarkStart w:id="96" w:name="bookmark96"/>
      <w:bookmarkStart w:id="97" w:name="bookmark97"/>
      <w:r>
        <w:rPr>
          <w:color w:val="000000"/>
          <w:spacing w:val="0"/>
          <w:w w:val="100"/>
          <w:position w:val="0"/>
          <w:shd w:val="clear" w:color="auto" w:fill="auto"/>
          <w:lang w:val="fr-FR" w:eastAsia="fr-FR" w:bidi="fr-FR"/>
        </w:rPr>
        <w:t>Le projet en chiffres</w:t>
      </w:r>
      <w:bookmarkEnd w:id="96"/>
      <w:bookmarkEnd w:id="97"/>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color w:val="000000"/>
          <w:spacing w:val="0"/>
          <w:w w:val="100"/>
          <w:position w:val="0"/>
          <w:shd w:val="clear" w:color="auto" w:fill="auto"/>
          <w:lang w:val="fr-FR" w:eastAsia="fr-FR" w:bidi="fr-FR"/>
        </w:rPr>
        <w:t xml:space="preserve">Fin mars </w:t>
      </w:r>
      <w:r>
        <w:rPr>
          <w:color w:val="000000"/>
          <w:spacing w:val="0"/>
          <w:w w:val="100"/>
          <w:position w:val="0"/>
          <w:sz w:val="16"/>
          <w:szCs w:val="16"/>
          <w:shd w:val="clear" w:color="auto" w:fill="auto"/>
          <w:lang w:val="fr-FR" w:eastAsia="fr-FR" w:bidi="fr-FR"/>
        </w:rPr>
        <w:t xml:space="preserve">2016 </w:t>
      </w:r>
      <w:r>
        <w:rPr>
          <w:color w:val="000000"/>
          <w:spacing w:val="0"/>
          <w:w w:val="100"/>
          <w:position w:val="0"/>
          <w:shd w:val="clear" w:color="auto" w:fill="auto"/>
          <w:lang w:val="fr-FR" w:eastAsia="fr-FR" w:bidi="fr-FR"/>
        </w:rPr>
        <w:t>: début du projet ;</w:t>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color w:val="000000"/>
          <w:spacing w:val="0"/>
          <w:w w:val="100"/>
          <w:position w:val="0"/>
          <w:sz w:val="16"/>
          <w:szCs w:val="16"/>
          <w:shd w:val="clear" w:color="auto" w:fill="auto"/>
          <w:lang w:val="fr-FR" w:eastAsia="fr-FR" w:bidi="fr-FR"/>
        </w:rPr>
        <w:t xml:space="preserve">120 </w:t>
      </w:r>
      <w:r>
        <w:rPr>
          <w:color w:val="000000"/>
          <w:spacing w:val="0"/>
          <w:w w:val="100"/>
          <w:position w:val="0"/>
          <w:shd w:val="clear" w:color="auto" w:fill="auto"/>
          <w:lang w:val="fr-FR" w:eastAsia="fr-FR" w:bidi="fr-FR"/>
        </w:rPr>
        <w:t>participants lors de la première session d'informations ;</w:t>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color w:val="000000"/>
          <w:spacing w:val="0"/>
          <w:w w:val="100"/>
          <w:position w:val="0"/>
          <w:sz w:val="16"/>
          <w:szCs w:val="16"/>
          <w:shd w:val="clear" w:color="auto" w:fill="auto"/>
          <w:lang w:val="fr-FR" w:eastAsia="fr-FR" w:bidi="fr-FR"/>
        </w:rPr>
        <w:t xml:space="preserve">58 </w:t>
      </w:r>
      <w:r>
        <w:rPr>
          <w:color w:val="000000"/>
          <w:spacing w:val="0"/>
          <w:w w:val="100"/>
          <w:position w:val="0"/>
          <w:shd w:val="clear" w:color="auto" w:fill="auto"/>
          <w:lang w:val="fr-FR" w:eastAsia="fr-FR" w:bidi="fr-FR"/>
        </w:rPr>
        <w:t xml:space="preserve">personnes sélectionnées pour la première phase du projet et </w:t>
      </w:r>
      <w:r>
        <w:rPr>
          <w:color w:val="000000"/>
          <w:spacing w:val="0"/>
          <w:w w:val="100"/>
          <w:position w:val="0"/>
          <w:sz w:val="16"/>
          <w:szCs w:val="16"/>
          <w:shd w:val="clear" w:color="auto" w:fill="auto"/>
          <w:lang w:val="fr-FR" w:eastAsia="fr-FR" w:bidi="fr-FR"/>
        </w:rPr>
        <w:t xml:space="preserve">30 </w:t>
      </w:r>
      <w:r>
        <w:rPr>
          <w:color w:val="000000"/>
          <w:spacing w:val="0"/>
          <w:w w:val="100"/>
          <w:position w:val="0"/>
          <w:shd w:val="clear" w:color="auto" w:fill="auto"/>
          <w:lang w:val="fr-FR" w:eastAsia="fr-FR" w:bidi="fr-FR"/>
        </w:rPr>
        <w:t>pour la deuxième ;</w:t>
      </w:r>
    </w:p>
    <w:p>
      <w:pPr>
        <w:pStyle w:val="Style20"/>
        <w:keepNext w:val="0"/>
        <w:keepLines w:val="0"/>
        <w:widowControl w:val="0"/>
        <w:numPr>
          <w:ilvl w:val="0"/>
          <w:numId w:val="11"/>
        </w:numPr>
        <w:shd w:val="clear" w:color="auto" w:fill="auto"/>
        <w:tabs>
          <w:tab w:pos="207" w:val="left"/>
        </w:tabs>
        <w:bidi w:val="0"/>
        <w:spacing w:before="0"/>
        <w:ind w:left="160" w:right="0" w:hanging="160"/>
        <w:jc w:val="both"/>
      </w:pPr>
      <w:r>
        <w:rPr>
          <w:color w:val="000000"/>
          <w:spacing w:val="0"/>
          <w:w w:val="100"/>
          <w:position w:val="0"/>
          <w:shd w:val="clear" w:color="auto" w:fill="auto"/>
          <w:lang w:val="fr-FR" w:eastAsia="fr-FR" w:bidi="fr-FR"/>
        </w:rPr>
        <w:t xml:space="preserve">Parmi ces </w:t>
      </w:r>
      <w:r>
        <w:rPr>
          <w:color w:val="000000"/>
          <w:spacing w:val="0"/>
          <w:w w:val="100"/>
          <w:position w:val="0"/>
          <w:sz w:val="16"/>
          <w:szCs w:val="16"/>
          <w:shd w:val="clear" w:color="auto" w:fill="auto"/>
          <w:lang w:val="fr-FR" w:eastAsia="fr-FR" w:bidi="fr-FR"/>
        </w:rPr>
        <w:t xml:space="preserve">30 </w:t>
      </w:r>
      <w:r>
        <w:rPr>
          <w:color w:val="000000"/>
          <w:spacing w:val="0"/>
          <w:w w:val="100"/>
          <w:position w:val="0"/>
          <w:shd w:val="clear" w:color="auto" w:fill="auto"/>
          <w:lang w:val="fr-FR" w:eastAsia="fr-FR" w:bidi="fr-FR"/>
        </w:rPr>
        <w:t>personnes</w:t>
      </w:r>
      <w:r>
        <w:rPr>
          <w:color w:val="000000"/>
          <w:spacing w:val="0"/>
          <w:w w:val="100"/>
          <w:position w:val="0"/>
          <w:sz w:val="16"/>
          <w:szCs w:val="16"/>
          <w:shd w:val="clear" w:color="auto" w:fill="auto"/>
          <w:lang w:val="fr-FR" w:eastAsia="fr-FR" w:bidi="fr-FR"/>
        </w:rPr>
        <w:t xml:space="preserve">, 23 </w:t>
      </w:r>
      <w:r>
        <w:rPr>
          <w:color w:val="000000"/>
          <w:spacing w:val="0"/>
          <w:w w:val="100"/>
          <w:position w:val="0"/>
          <w:shd w:val="clear" w:color="auto" w:fill="auto"/>
          <w:lang w:val="fr-FR" w:eastAsia="fr-FR" w:bidi="fr-FR"/>
        </w:rPr>
        <w:t>ont eu des stages non-rémunérés, deux ont eu une bourse d'étude (MBA) et cinq personnes suivent des formations auprès de la Chambre des salariés.</w:t>
      </w:r>
    </w:p>
    <w:p>
      <w:pPr>
        <w:pStyle w:val="Style26"/>
        <w:keepNext/>
        <w:keepLines/>
        <w:widowControl w:val="0"/>
        <w:shd w:val="clear" w:color="auto" w:fill="auto"/>
        <w:bidi w:val="0"/>
        <w:spacing w:before="0" w:after="720" w:line="240" w:lineRule="auto"/>
        <w:ind w:left="0" w:right="0" w:firstLine="0"/>
        <w:jc w:val="left"/>
      </w:pPr>
      <w:bookmarkStart w:id="98" w:name="bookmark98"/>
      <w:bookmarkStart w:id="99" w:name="bookmark99"/>
      <w:r>
        <w:rPr>
          <w:rFonts w:ascii="Verdana" w:eastAsia="Verdana" w:hAnsi="Verdana" w:cs="Verdana"/>
          <w:color w:val="000000"/>
          <w:spacing w:val="0"/>
          <w:w w:val="100"/>
          <w:position w:val="0"/>
          <w:sz w:val="24"/>
          <w:szCs w:val="24"/>
          <w:shd w:val="clear" w:color="auto" w:fill="auto"/>
          <w:lang w:val="fr-FR" w:eastAsia="fr-FR" w:bidi="fr-FR"/>
        </w:rPr>
        <w:t>Connections</w:t>
      </w:r>
      <w:bookmarkEnd w:id="98"/>
      <w:bookmarkEnd w:id="99"/>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ind w:left="0" w:right="0" w:firstLine="0"/>
        <w:jc w:val="both"/>
      </w:pPr>
      <w:r>
        <w:rPr>
          <w:b/>
          <w:bCs/>
          <w:color w:val="FFFFFF"/>
          <w:spacing w:val="0"/>
          <w:w w:val="100"/>
          <w:position w:val="0"/>
          <w:shd w:val="clear" w:color="auto" w:fill="auto"/>
          <w:lang w:val="fr-FR" w:eastAsia="fr-FR" w:bidi="fr-FR"/>
        </w:rPr>
        <w:t>Vous souhaitez vous investir dans le projet et accueillir en stage un demandeur ou un bénéficiaire de la protection internationale ?</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ind w:left="0" w:right="0" w:firstLine="0"/>
        <w:jc w:val="both"/>
      </w:pPr>
      <w:r>
        <w:rPr>
          <w:b/>
          <w:bCs/>
          <w:color w:val="FFFFFF"/>
          <w:spacing w:val="0"/>
          <w:w w:val="100"/>
          <w:position w:val="0"/>
          <w:shd w:val="clear" w:color="auto" w:fill="auto"/>
          <w:lang w:val="fr-FR" w:eastAsia="fr-FR" w:bidi="fr-FR"/>
        </w:rPr>
        <w:t>L'ASTI vous met en contact avec des demandeurs ou bénéficiaires de la protection internationale souhaitant obtenir un stage non-rémunéré. Cette étape, qui évalue leurs compétences et expé</w:t>
        <w:softHyphen/>
        <w:t>riences, est essentielle à leur bonne intégration et leur permet de progressivement préparer leur vie professionnelle au Luxembourg.</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720"/>
        <w:ind w:left="0" w:right="0" w:firstLine="0"/>
        <w:jc w:val="both"/>
      </w:pPr>
      <w:r>
        <w:rPr>
          <w:b/>
          <w:bCs/>
          <w:color w:val="FFFFFF"/>
          <w:spacing w:val="0"/>
          <w:w w:val="100"/>
          <w:position w:val="0"/>
          <w:shd w:val="clear" w:color="auto" w:fill="auto"/>
          <w:lang w:val="fr-FR" w:eastAsia="fr-FR" w:bidi="fr-FR"/>
        </w:rPr>
        <w:t xml:space="preserve">Pour plus d'informations, veuillez contacter l'ASTI par email </w:t>
      </w:r>
      <w:r>
        <w:rPr>
          <w:b/>
          <w:bCs/>
          <w:i/>
          <w:iCs/>
          <w:color w:val="FFFFFF"/>
          <w:spacing w:val="0"/>
          <w:w w:val="100"/>
          <w:position w:val="0"/>
          <w:shd w:val="clear" w:color="auto" w:fill="auto"/>
          <w:lang w:val="fr-FR" w:eastAsia="fr-FR" w:bidi="fr-FR"/>
        </w:rPr>
        <w:t>(</w:t>
      </w:r>
      <w:r>
        <w:fldChar w:fldCharType="begin"/>
      </w:r>
      <w:r>
        <w:rPr>
          <w:b/>
          <w:bCs/>
          <w:i/>
          <w:iCs/>
          <w:color w:val="FFFFFF"/>
          <w:spacing w:val="0"/>
          <w:w w:val="100"/>
          <w:position w:val="0"/>
          <w:shd w:val="clear" w:color="auto" w:fill="auto"/>
        </w:rPr>
        <w:instrText> HYPERLINK "mailto:connections@asti.lu" </w:instrText>
      </w:r>
      <w:r>
        <w:fldChar w:fldCharType="separate"/>
      </w:r>
      <w:r>
        <w:rPr>
          <w:rStyle w:val="Hyperlink"/>
          <w:b/>
          <w:bCs/>
          <w:i/>
          <w:iCs/>
          <w:color w:val="0066CC"/>
          <w:spacing w:val="0"/>
          <w:w w:val="100"/>
          <w:position w:val="0"/>
          <w:u w:val="single"/>
          <w:shd w:val="clear" w:color="auto" w:fill="auto"/>
          <w:lang w:val="fr-FR" w:eastAsia="fr-FR" w:bidi="fr-FR"/>
        </w:rPr>
        <w:t>connections@asti.lu</w:t>
      </w:r>
      <w:r>
        <w:fldChar w:fldCharType="end"/>
      </w:r>
      <w:r>
        <w:rPr>
          <w:b/>
          <w:bCs/>
          <w:i/>
          <w:iCs/>
          <w:color w:val="FFFFFF"/>
          <w:spacing w:val="0"/>
          <w:w w:val="100"/>
          <w:position w:val="0"/>
          <w:shd w:val="clear" w:color="auto" w:fill="auto"/>
          <w:lang w:val="fr-FR" w:eastAsia="fr-FR" w:bidi="fr-FR"/>
        </w:rPr>
        <w:t>)</w:t>
      </w:r>
      <w:r>
        <w:rPr>
          <w:b/>
          <w:bCs/>
          <w:color w:val="FFFFFF"/>
          <w:spacing w:val="0"/>
          <w:w w:val="100"/>
          <w:position w:val="0"/>
          <w:shd w:val="clear" w:color="auto" w:fill="auto"/>
          <w:lang w:val="fr-FR" w:eastAsia="fr-FR" w:bidi="fr-FR"/>
        </w:rPr>
        <w:t>.</w:t>
      </w:r>
    </w:p>
    <w:p>
      <w:pPr>
        <w:pStyle w:val="Style111"/>
        <w:keepNext/>
        <w:keepLines/>
        <w:widowControl w:val="0"/>
        <w:shd w:val="clear" w:color="auto" w:fill="auto"/>
        <w:bidi w:val="0"/>
        <w:spacing w:before="0" w:after="280" w:line="240" w:lineRule="auto"/>
        <w:ind w:left="0" w:right="0" w:firstLine="0"/>
        <w:jc w:val="left"/>
      </w:pPr>
      <w:bookmarkStart w:id="100" w:name="bookmark100"/>
      <w:bookmarkStart w:id="101" w:name="bookmark101"/>
      <w:r>
        <w:rPr>
          <w:color w:val="000000"/>
          <w:spacing w:val="0"/>
          <w:w w:val="100"/>
          <w:position w:val="0"/>
          <w:shd w:val="clear" w:color="auto" w:fill="auto"/>
          <w:lang w:val="fr-FR" w:eastAsia="fr-FR" w:bidi="fr-FR"/>
        </w:rPr>
        <w:t>Felten &amp; Associés</w:t>
      </w:r>
      <w:bookmarkEnd w:id="100"/>
      <w:bookmarkEnd w:id="101"/>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Membre d'IMS Luxembourg, le cabinet d'avo</w:t>
        <w:softHyphen/>
        <w:t>cats Felten &amp; Associés a pris part au projet « Connections » de l'ASTI en accueillant, Mo- hamad, un stagiaire demandeur de protection internationale pendant deux semaines.</w:t>
      </w:r>
    </w:p>
    <w:p>
      <w:pPr>
        <w:pStyle w:val="Style20"/>
        <w:keepNext w:val="0"/>
        <w:keepLines w:val="0"/>
        <w:widowControl w:val="0"/>
        <w:shd w:val="clear" w:color="auto" w:fill="auto"/>
        <w:bidi w:val="0"/>
        <w:spacing w:before="0" w:after="260"/>
        <w:ind w:left="0" w:right="0" w:firstLine="0"/>
        <w:jc w:val="both"/>
      </w:pPr>
      <w:r>
        <w:rPr>
          <w:i/>
          <w:iCs/>
          <w:color w:val="000000"/>
          <w:spacing w:val="0"/>
          <w:w w:val="100"/>
          <w:position w:val="0"/>
          <w:shd w:val="clear" w:color="auto" w:fill="auto"/>
          <w:lang w:val="fr-FR" w:eastAsia="fr-FR" w:bidi="fr-FR"/>
        </w:rPr>
        <w:t>« La participation au projet "Connections" s'est faite naturellement via l'un de nos avocats déjà familier avec ce type d'initiatives. Nous avions justement une place disponible pour accueil</w:t>
        <w:softHyphen/>
        <w:t>lir un stagiaire sur une courte durée en tant que juriste. L'idée de base était de permettre à notre stagiaire de remettre le pied à l'étrier en quelque sorte.</w:t>
      </w:r>
    </w:p>
    <w:p>
      <w:pPr>
        <w:pStyle w:val="Style20"/>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Puis, l'aspect humain a pris le dessus : derrière "le stagiaire" se trouvait Mohamad, une per</w:t>
        <w:softHyphen/>
        <w:t>sonne d'une immense générosité que nous avons appris à connaître, avec une telle joie de vivre, son histoire et la dure réalité à laquelle il a dû faire face. Il est difficile de dire qui a appris le plus durant ce stage, mais nous en retenons tous qu'il faut savoir relativiser en toute circons</w:t>
        <w:softHyphen/>
        <w:t>tance. »</w:t>
      </w:r>
      <w:r>
        <w:rPr>
          <w:color w:val="000000"/>
          <w:spacing w:val="0"/>
          <w:w w:val="100"/>
          <w:position w:val="0"/>
          <w:shd w:val="clear" w:color="auto" w:fill="auto"/>
          <w:lang w:val="fr-FR" w:eastAsia="fr-FR" w:bidi="fr-FR"/>
        </w:rPr>
        <w:t xml:space="preserve"> - Delphine Hames, Office Manager, Felten &amp; Associés.</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Mohamad est originaire de Bagdad, en Irak, où il était avocat. Il est arrivé au Luxembourg en novembre </w:t>
      </w:r>
      <w:r>
        <w:rPr>
          <w:color w:val="000000"/>
          <w:spacing w:val="0"/>
          <w:w w:val="100"/>
          <w:position w:val="0"/>
          <w:sz w:val="16"/>
          <w:szCs w:val="16"/>
          <w:shd w:val="clear" w:color="auto" w:fill="auto"/>
          <w:lang w:val="fr-FR" w:eastAsia="fr-FR" w:bidi="fr-FR"/>
        </w:rPr>
        <w:t xml:space="preserve">2015 </w:t>
      </w:r>
      <w:r>
        <w:rPr>
          <w:color w:val="000000"/>
          <w:spacing w:val="0"/>
          <w:w w:val="100"/>
          <w:position w:val="0"/>
          <w:shd w:val="clear" w:color="auto" w:fill="auto"/>
          <w:lang w:val="fr-FR" w:eastAsia="fr-FR" w:bidi="fr-FR"/>
        </w:rPr>
        <w:t xml:space="preserve">puis il a intégré le projet « Connections » début </w:t>
      </w:r>
      <w:r>
        <w:rPr>
          <w:color w:val="000000"/>
          <w:spacing w:val="0"/>
          <w:w w:val="100"/>
          <w:position w:val="0"/>
          <w:sz w:val="16"/>
          <w:szCs w:val="16"/>
          <w:shd w:val="clear" w:color="auto" w:fill="auto"/>
          <w:lang w:val="fr-FR" w:eastAsia="fr-FR" w:bidi="fr-FR"/>
        </w:rPr>
        <w:t>2016</w:t>
      </w:r>
      <w:r>
        <w:rPr>
          <w:color w:val="000000"/>
          <w:spacing w:val="0"/>
          <w:w w:val="100"/>
          <w:position w:val="0"/>
          <w:shd w:val="clear" w:color="auto" w:fill="auto"/>
          <w:lang w:val="fr-FR" w:eastAsia="fr-FR" w:bidi="fr-FR"/>
        </w:rPr>
        <w:t>. C'est ainsi qu'il a eu l'opportunité de faire un stage en tant que juriste chez Felten &amp; Associés.</w:t>
      </w:r>
    </w:p>
    <w:p>
      <w:pPr>
        <w:pStyle w:val="Style20"/>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 Au début, le plus difficile était de vivre en foyer avec beaucoup d'autres personnes, peu d'hygiène et d'intimité. Mon expérience chez Felten &amp; Associés m'a beaucoup apporté et m'a permis d'obtenir les connaissances de base né</w:t>
        <w:softHyphen/>
        <w:t>cessaires pour débuter un second stage chez Arendt &amp; Medernach. Aujourd'hui, j'ai enfin obtenu le statut de réfugié reconnu ainsi qu'un passeport qui me permet de voyager de nou</w:t>
        <w:softHyphen/>
        <w:t>veau. J'ai depuis quelques mois un apparte</w:t>
        <w:softHyphen/>
        <w:t>ment, j'ai signé mon contrat chez Arendt et je parle presque couramment luxembourgeois. Pou</w:t>
      </w:r>
      <w:r>
        <w:rPr>
          <w:i/>
          <w:iCs/>
          <w:color w:val="000000"/>
          <w:spacing w:val="0"/>
          <w:w w:val="100"/>
          <w:position w:val="0"/>
          <w:sz w:val="16"/>
          <w:szCs w:val="16"/>
          <w:shd w:val="clear" w:color="auto" w:fill="auto"/>
          <w:lang w:val="fr-FR" w:eastAsia="fr-FR" w:bidi="fr-FR"/>
        </w:rPr>
        <w:t>r 2017</w:t>
      </w:r>
      <w:r>
        <w:rPr>
          <w:i/>
          <w:iCs/>
          <w:color w:val="000000"/>
          <w:spacing w:val="0"/>
          <w:w w:val="100"/>
          <w:position w:val="0"/>
          <w:shd w:val="clear" w:color="auto" w:fill="auto"/>
          <w:lang w:val="fr-FR" w:eastAsia="fr-FR" w:bidi="fr-FR"/>
        </w:rPr>
        <w:t>, je prévois de travailler encore plus dur, d'apprendre le français et le portugais et de me construire une famille ici. Je remercie le Luxembourg et les différentes personnes que j'ai rencontré qui m'ont aidé à réaliser le “rêve luxembourgeois”. »</w:t>
      </w:r>
      <w:r>
        <w:rPr>
          <w:color w:val="000000"/>
          <w:spacing w:val="0"/>
          <w:w w:val="100"/>
          <w:position w:val="0"/>
          <w:shd w:val="clear" w:color="auto" w:fill="auto"/>
          <w:lang w:val="fr-FR" w:eastAsia="fr-FR" w:bidi="fr-FR"/>
        </w:rPr>
        <w:t xml:space="preserve"> - Mohamad</w:t>
      </w:r>
    </w:p>
    <w:p>
      <w:pPr>
        <w:pStyle w:val="Style111"/>
        <w:keepNext/>
        <w:keepLines/>
        <w:widowControl w:val="0"/>
        <w:shd w:val="clear" w:color="auto" w:fill="auto"/>
        <w:bidi w:val="0"/>
        <w:spacing w:before="0"/>
        <w:ind w:left="0" w:right="0" w:firstLine="0"/>
        <w:jc w:val="both"/>
      </w:pPr>
      <w:bookmarkStart w:id="102" w:name="bookmark102"/>
      <w:bookmarkStart w:id="103" w:name="bookmark103"/>
      <w:r>
        <w:rPr>
          <w:color w:val="000000"/>
          <w:spacing w:val="0"/>
          <w:w w:val="100"/>
          <w:position w:val="0"/>
          <w:shd w:val="clear" w:color="auto" w:fill="auto"/>
          <w:lang w:val="fr-FR" w:eastAsia="fr-FR" w:bidi="fr-FR"/>
        </w:rPr>
        <w:t>Comité de liaison des associations d'étrangers (CLAE) - Projet « InSitu Jobs »</w:t>
      </w:r>
      <w:bookmarkEnd w:id="102"/>
      <w:bookmarkEnd w:id="103"/>
    </w:p>
    <w:p>
      <w:pPr>
        <w:pStyle w:val="Style42"/>
        <w:keepNext/>
        <w:keepLines/>
        <w:widowControl w:val="0"/>
        <w:shd w:val="clear" w:color="auto" w:fill="auto"/>
        <w:bidi w:val="0"/>
        <w:spacing w:before="0" w:line="302" w:lineRule="auto"/>
        <w:ind w:left="160" w:right="0" w:hanging="160"/>
        <w:jc w:val="both"/>
      </w:pPr>
      <w:bookmarkStart w:id="104" w:name="bookmark104"/>
      <w:bookmarkStart w:id="105" w:name="bookmark105"/>
      <w:r>
        <w:rPr>
          <w:color w:val="000000"/>
          <w:spacing w:val="0"/>
          <w:w w:val="100"/>
          <w:position w:val="0"/>
          <w:shd w:val="clear" w:color="auto" w:fill="auto"/>
          <w:lang w:val="fr-FR" w:eastAsia="fr-FR" w:bidi="fr-FR"/>
        </w:rPr>
        <w:t>Le projet</w:t>
      </w:r>
      <w:bookmarkEnd w:id="104"/>
      <w:bookmarkEnd w:id="105"/>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Financé par le Fonds européen « Asile, Migra</w:t>
        <w:softHyphen/>
        <w:t>tion et Intégration » (AMIF), le projet « InSitu Jobs » vise à informer, orienter et mettre en re</w:t>
        <w:softHyphen/>
        <w:t>lation professionnelle les ressortissants de pays tiers séjournant légalement sur le territoire ainsi que les bénéficiaires de la protection interna</w:t>
        <w:softHyphen/>
        <w:t>tionale.</w:t>
      </w:r>
    </w:p>
    <w:p>
      <w:pPr>
        <w:pStyle w:val="Style42"/>
        <w:keepNext/>
        <w:keepLines/>
        <w:widowControl w:val="0"/>
        <w:shd w:val="clear" w:color="auto" w:fill="auto"/>
        <w:bidi w:val="0"/>
        <w:spacing w:before="0" w:line="302" w:lineRule="auto"/>
        <w:ind w:left="160" w:right="0" w:hanging="160"/>
        <w:jc w:val="both"/>
      </w:pPr>
      <w:bookmarkStart w:id="106" w:name="bookmark106"/>
      <w:bookmarkStart w:id="107" w:name="bookmark107"/>
      <w:r>
        <w:rPr>
          <w:color w:val="000000"/>
          <w:spacing w:val="0"/>
          <w:w w:val="100"/>
          <w:position w:val="0"/>
          <w:shd w:val="clear" w:color="auto" w:fill="auto"/>
          <w:lang w:val="fr-FR" w:eastAsia="fr-FR" w:bidi="fr-FR"/>
        </w:rPr>
        <w:t>Les activités</w:t>
      </w:r>
      <w:bookmarkEnd w:id="106"/>
      <w:bookmarkEnd w:id="107"/>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b/>
          <w:bCs/>
          <w:color w:val="000000"/>
          <w:spacing w:val="0"/>
          <w:w w:val="100"/>
          <w:position w:val="0"/>
          <w:shd w:val="clear" w:color="auto" w:fill="auto"/>
          <w:lang w:val="fr-FR" w:eastAsia="fr-FR" w:bidi="fr-FR"/>
        </w:rPr>
        <w:t xml:space="preserve">Élaboration d'un projet professionnel </w:t>
      </w:r>
      <w:r>
        <w:rPr>
          <w:color w:val="000000"/>
          <w:spacing w:val="0"/>
          <w:w w:val="100"/>
          <w:position w:val="0"/>
          <w:shd w:val="clear" w:color="auto" w:fill="auto"/>
          <w:lang w:val="fr-FR" w:eastAsia="fr-FR" w:bidi="fr-FR"/>
        </w:rPr>
        <w:t>à tra</w:t>
        <w:softHyphen/>
        <w:t>vers des entretiens individualisés, notamment par la réalisation d'un bilan de compétences, la rédaction du CV ou encore d'une lettre de motivation, la valorisation des acquis par l'expérience, l'aide à la reconnaissance des diplômes, aux informations administratives, etc. Les entretiens individualisés peuvent être réalisés en plusieurs langues (français, portu</w:t>
        <w:softHyphen/>
        <w:t>gais, anglais principalement, mais également en serbo-croate et en arabe avec l'aide d'un interprète). Mais le français est privilégié, car c'est la première langue véhiculaire dans le domaine professionnel.</w:t>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b/>
          <w:bCs/>
          <w:color w:val="000000"/>
          <w:spacing w:val="0"/>
          <w:w w:val="100"/>
          <w:position w:val="0"/>
          <w:shd w:val="clear" w:color="auto" w:fill="auto"/>
          <w:lang w:val="fr-FR" w:eastAsia="fr-FR" w:bidi="fr-FR"/>
        </w:rPr>
        <w:t xml:space="preserve">Mise en place d'ateliers thématiques </w:t>
      </w:r>
      <w:r>
        <w:rPr>
          <w:color w:val="000000"/>
          <w:spacing w:val="0"/>
          <w:w w:val="100"/>
          <w:position w:val="0"/>
          <w:shd w:val="clear" w:color="auto" w:fill="auto"/>
          <w:lang w:val="fr-FR" w:eastAsia="fr-FR" w:bidi="fr-FR"/>
        </w:rPr>
        <w:t>favori</w:t>
        <w:softHyphen/>
        <w:t>sant la recherche active d'un emploi.</w:t>
      </w:r>
    </w:p>
    <w:p>
      <w:pPr>
        <w:pStyle w:val="Style20"/>
        <w:keepNext w:val="0"/>
        <w:keepLines w:val="0"/>
        <w:widowControl w:val="0"/>
        <w:numPr>
          <w:ilvl w:val="0"/>
          <w:numId w:val="11"/>
        </w:numPr>
        <w:shd w:val="clear" w:color="auto" w:fill="auto"/>
        <w:tabs>
          <w:tab w:pos="207" w:val="left"/>
        </w:tabs>
        <w:bidi w:val="0"/>
        <w:spacing w:before="0"/>
        <w:ind w:left="160" w:right="0" w:hanging="160"/>
        <w:jc w:val="both"/>
      </w:pPr>
      <w:r>
        <w:rPr>
          <w:b/>
          <w:bCs/>
          <w:color w:val="000000"/>
          <w:spacing w:val="0"/>
          <w:w w:val="100"/>
          <w:position w:val="0"/>
          <w:shd w:val="clear" w:color="auto" w:fill="auto"/>
          <w:lang w:val="fr-FR" w:eastAsia="fr-FR" w:bidi="fr-FR"/>
        </w:rPr>
        <w:t>Création d'un réseau de professionnels</w:t>
      </w:r>
      <w:r>
        <w:rPr>
          <w:color w:val="000000"/>
          <w:spacing w:val="0"/>
          <w:w w:val="100"/>
          <w:position w:val="0"/>
          <w:shd w:val="clear" w:color="auto" w:fill="auto"/>
          <w:lang w:val="fr-FR" w:eastAsia="fr-FR" w:bidi="fr-FR"/>
        </w:rPr>
        <w:t>, d'or</w:t>
        <w:softHyphen/>
        <w:t>ganismes et d'associations qui travaillent dans l'insertion socio-professionnelle afin d'en faire bénéficier les personnes que nous accueillons.</w:t>
      </w:r>
    </w:p>
    <w:p>
      <w:pPr>
        <w:pStyle w:val="Style15"/>
        <w:keepNext w:val="0"/>
        <w:keepLines w:val="0"/>
        <w:widowControl w:val="0"/>
        <w:shd w:val="clear" w:color="auto" w:fill="auto"/>
        <w:bidi w:val="0"/>
        <w:spacing w:before="0" w:after="820" w:line="240" w:lineRule="auto"/>
        <w:ind w:left="0" w:right="0" w:firstLine="0"/>
        <w:jc w:val="both"/>
        <w:rPr>
          <w:sz w:val="32"/>
          <w:szCs w:val="32"/>
        </w:rPr>
      </w:pPr>
      <w:r>
        <w:rPr>
          <w:color w:val="000000"/>
          <w:spacing w:val="0"/>
          <w:w w:val="100"/>
          <w:position w:val="0"/>
          <w:sz w:val="32"/>
          <w:szCs w:val="32"/>
          <w:shd w:val="clear" w:color="auto" w:fill="auto"/>
          <w:vertAlign w:val="superscript"/>
          <w:lang w:val="fr-FR" w:eastAsia="fr-FR" w:bidi="fr-FR"/>
        </w:rPr>
        <w:t>lnSitu</w:t>
      </w:r>
      <w:r>
        <w:rPr>
          <w:color w:val="000000"/>
          <w:spacing w:val="0"/>
          <w:w w:val="100"/>
          <w:position w:val="0"/>
          <w:sz w:val="32"/>
          <w:szCs w:val="32"/>
          <w:shd w:val="clear" w:color="auto" w:fill="auto"/>
          <w:lang w:val="fr-FR" w:eastAsia="fr-FR" w:bidi="fr-FR"/>
        </w:rPr>
        <w:t>JOBS</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720"/>
        <w:ind w:left="0" w:right="0" w:firstLine="0"/>
        <w:jc w:val="both"/>
      </w:pPr>
      <w:r>
        <w:rPr>
          <w:b/>
          <w:bCs/>
          <w:color w:val="FFFFFF"/>
          <w:spacing w:val="0"/>
          <w:w w:val="100"/>
          <w:position w:val="0"/>
          <w:shd w:val="clear" w:color="auto" w:fill="auto"/>
          <w:lang w:val="fr-FR" w:eastAsia="fr-FR" w:bidi="fr-FR"/>
        </w:rPr>
        <w:t>Lucia Coelho, Assistante sociale, CLAE : « Au fil de cette première année, notre projet n'a cessé de s'étoffer pour planter les jalons d'une pas</w:t>
        <w:softHyphen/>
        <w:t>serelle entre une population confrontée à des difficultés spécifiques et un marché du travail exigeant. Nous avons conscience qu'il s'agit pour nous d'une véritable gageure à soutenir. »</w:t>
      </w:r>
    </w:p>
    <w:p>
      <w:pPr>
        <w:pStyle w:val="Style111"/>
        <w:keepNext/>
        <w:keepLines/>
        <w:widowControl w:val="0"/>
        <w:shd w:val="clear" w:color="auto" w:fill="auto"/>
        <w:bidi w:val="0"/>
        <w:spacing w:before="0"/>
        <w:ind w:left="0" w:right="0" w:firstLine="0"/>
        <w:jc w:val="left"/>
      </w:pPr>
      <w:bookmarkStart w:id="108" w:name="bookmark108"/>
      <w:bookmarkStart w:id="109" w:name="bookmark109"/>
      <w:r>
        <w:rPr>
          <w:color w:val="000000"/>
          <w:spacing w:val="0"/>
          <w:w w:val="100"/>
          <w:position w:val="0"/>
          <w:shd w:val="clear" w:color="auto" w:fill="auto"/>
          <w:lang w:val="fr-FR" w:eastAsia="fr-FR" w:bidi="fr-FR"/>
        </w:rPr>
        <w:t>Agence pour de développement de l'emploi (ADEM) - Service d'orientation professionnelle</w:t>
      </w:r>
      <w:bookmarkEnd w:id="108"/>
      <w:bookmarkEnd w:id="109"/>
    </w:p>
    <w:p>
      <w:pPr>
        <w:pStyle w:val="Style20"/>
        <w:keepNext w:val="0"/>
        <w:keepLines w:val="0"/>
        <w:widowControl w:val="0"/>
        <w:shd w:val="clear" w:color="auto" w:fill="auto"/>
        <w:bidi w:val="0"/>
        <w:spacing w:before="0" w:after="0"/>
        <w:ind w:left="0" w:right="0" w:firstLine="0"/>
        <w:jc w:val="both"/>
        <w:sectPr>
          <w:footnotePr>
            <w:pos w:val="pageBottom"/>
            <w:numFmt w:val="decimal"/>
            <w:numStart w:val="2"/>
            <w:numRestart w:val="continuous"/>
            <w15:footnoteColumns w:val="1"/>
          </w:footnotePr>
          <w:type w:val="continuous"/>
          <w:pgSz w:w="9638" w:h="13608"/>
          <w:pgMar w:top="739" w:left="900" w:right="708" w:bottom="1389" w:header="0" w:footer="3" w:gutter="0"/>
          <w:cols w:num="2" w:space="197"/>
          <w:noEndnote/>
          <w:rtlGutter w:val="0"/>
          <w:docGrid w:linePitch="360"/>
        </w:sectPr>
      </w:pPr>
      <w:r>
        <w:rPr>
          <w:color w:val="000000"/>
          <w:spacing w:val="0"/>
          <w:w w:val="100"/>
          <w:position w:val="0"/>
          <w:shd w:val="clear" w:color="auto" w:fill="auto"/>
          <w:lang w:val="fr-FR" w:eastAsia="fr-FR" w:bidi="fr-FR"/>
        </w:rPr>
        <w:t xml:space="preserve">En </w:t>
      </w:r>
      <w:r>
        <w:rPr>
          <w:color w:val="000000"/>
          <w:spacing w:val="0"/>
          <w:w w:val="100"/>
          <w:position w:val="0"/>
          <w:sz w:val="16"/>
          <w:szCs w:val="16"/>
          <w:shd w:val="clear" w:color="auto" w:fill="auto"/>
          <w:lang w:val="fr-FR" w:eastAsia="fr-FR" w:bidi="fr-FR"/>
        </w:rPr>
        <w:t>2015</w:t>
      </w:r>
      <w:r>
        <w:rPr>
          <w:color w:val="000000"/>
          <w:spacing w:val="0"/>
          <w:w w:val="100"/>
          <w:position w:val="0"/>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 xml:space="preserve">21 </w:t>
      </w:r>
      <w:r>
        <w:rPr>
          <w:color w:val="000000"/>
          <w:spacing w:val="0"/>
          <w:w w:val="100"/>
          <w:position w:val="0"/>
          <w:shd w:val="clear" w:color="auto" w:fill="auto"/>
          <w:lang w:val="fr-FR" w:eastAsia="fr-FR" w:bidi="fr-FR"/>
        </w:rPr>
        <w:t>demandeurs de protection inter</w:t>
        <w:softHyphen/>
        <w:t>nationale se sont inscrits auprès du Service d'orientation professionnelle de l'ADEM. Au total, huit d'entre eux ont réussi à conclure un contrat d'apprentissage dans le cadre d'une formation menant à un CCP (Certificat de Ca</w:t>
        <w:softHyphen/>
        <w:t>pacité Professionnelle) suite à la validation d'acquis ou au DAP (Diplôme d'Aptitude Profes</w:t>
        <w:softHyphen/>
        <w:t>sionnelle) dans des métiers tels que électricien, peintre, paysagiste, coiffeur ou serveur.</w:t>
      </w:r>
    </w:p>
    <w:p>
      <w:pPr>
        <w:pStyle w:val="Style111"/>
        <w:keepNext/>
        <w:keepLines/>
        <w:widowControl w:val="0"/>
        <w:shd w:val="clear" w:color="auto" w:fill="auto"/>
        <w:bidi w:val="0"/>
        <w:spacing w:before="0"/>
        <w:ind w:left="3520" w:right="0" w:firstLine="0"/>
        <w:jc w:val="left"/>
      </w:pPr>
      <w:bookmarkStart w:id="110" w:name="bookmark110"/>
      <w:bookmarkStart w:id="111" w:name="bookmark111"/>
      <w:r>
        <w:rPr>
          <w:color w:val="000000"/>
          <w:spacing w:val="0"/>
          <w:w w:val="100"/>
          <w:position w:val="0"/>
          <w:shd w:val="clear" w:color="auto" w:fill="auto"/>
          <w:lang w:val="fr-FR" w:eastAsia="fr-FR" w:bidi="fr-FR"/>
        </w:rPr>
        <w:t>Caritas Luxembourg - Projet « Passerelles pour l'emploi »</w:t>
      </w:r>
      <w:bookmarkEnd w:id="110"/>
      <w:bookmarkEnd w:id="111"/>
    </w:p>
    <w:p>
      <w:pPr>
        <w:pStyle w:val="Style20"/>
        <w:keepNext w:val="0"/>
        <w:keepLines w:val="0"/>
        <w:widowControl w:val="0"/>
        <w:shd w:val="clear" w:color="auto" w:fill="auto"/>
        <w:bidi w:val="0"/>
        <w:spacing w:before="0"/>
        <w:ind w:left="3520" w:right="0" w:firstLine="0"/>
        <w:jc w:val="both"/>
      </w:pPr>
      <w:r>
        <w:rPr>
          <w:color w:val="000000"/>
          <w:spacing w:val="0"/>
          <w:w w:val="100"/>
          <w:position w:val="0"/>
          <w:shd w:val="clear" w:color="auto" w:fill="auto"/>
          <w:lang w:val="fr-FR" w:eastAsia="fr-FR" w:bidi="fr-FR"/>
        </w:rPr>
        <w:t xml:space="preserve">Depuis </w:t>
      </w:r>
      <w:r>
        <w:rPr>
          <w:color w:val="000000"/>
          <w:spacing w:val="0"/>
          <w:w w:val="100"/>
          <w:position w:val="0"/>
          <w:sz w:val="16"/>
          <w:szCs w:val="16"/>
          <w:shd w:val="clear" w:color="auto" w:fill="auto"/>
          <w:lang w:val="fr-FR" w:eastAsia="fr-FR" w:bidi="fr-FR"/>
        </w:rPr>
        <w:t>2001</w:t>
      </w:r>
      <w:r>
        <w:rPr>
          <w:color w:val="000000"/>
          <w:spacing w:val="0"/>
          <w:w w:val="100"/>
          <w:position w:val="0"/>
          <w:shd w:val="clear" w:color="auto" w:fill="auto"/>
          <w:lang w:val="fr-FR" w:eastAsia="fr-FR" w:bidi="fr-FR"/>
        </w:rPr>
        <w:t xml:space="preserve">, Caritas Luxembourg accueille, dans le cadre de deux classes « Passerelles », des jeunes âgés de </w:t>
      </w:r>
      <w:r>
        <w:rPr>
          <w:color w:val="000000"/>
          <w:spacing w:val="0"/>
          <w:w w:val="100"/>
          <w:position w:val="0"/>
          <w:sz w:val="16"/>
          <w:szCs w:val="16"/>
          <w:shd w:val="clear" w:color="auto" w:fill="auto"/>
          <w:lang w:val="fr-FR" w:eastAsia="fr-FR" w:bidi="fr-FR"/>
        </w:rPr>
        <w:t xml:space="preserve">16 </w:t>
      </w:r>
      <w:r>
        <w:rPr>
          <w:color w:val="000000"/>
          <w:spacing w:val="0"/>
          <w:w w:val="100"/>
          <w:position w:val="0"/>
          <w:shd w:val="clear" w:color="auto" w:fill="auto"/>
          <w:lang w:val="fr-FR" w:eastAsia="fr-FR" w:bidi="fr-FR"/>
        </w:rPr>
        <w:t xml:space="preserve">à </w:t>
      </w:r>
      <w:r>
        <w:rPr>
          <w:color w:val="000000"/>
          <w:spacing w:val="0"/>
          <w:w w:val="100"/>
          <w:position w:val="0"/>
          <w:sz w:val="16"/>
          <w:szCs w:val="16"/>
          <w:shd w:val="clear" w:color="auto" w:fill="auto"/>
          <w:lang w:val="fr-FR" w:eastAsia="fr-FR" w:bidi="fr-FR"/>
        </w:rPr>
        <w:t xml:space="preserve">23 </w:t>
      </w:r>
      <w:r>
        <w:rPr>
          <w:color w:val="000000"/>
          <w:spacing w:val="0"/>
          <w:w w:val="100"/>
          <w:position w:val="0"/>
          <w:shd w:val="clear" w:color="auto" w:fill="auto"/>
          <w:lang w:val="fr-FR" w:eastAsia="fr-FR" w:bidi="fr-FR"/>
        </w:rPr>
        <w:t>ans, principalement d'origine étrangère (ressortissants de pays tiers ou non). Ces classes dispensent des cours de français, de luxembourgeois, d'instruction ci</w:t>
        <w:softHyphen/>
        <w:t>vique, d'informations thématiques, de mathé</w:t>
        <w:softHyphen/>
        <w:t>matiques, mais également des cours de remise à niveau et des cours spécialisés, comme l'al</w:t>
        <w:softHyphen/>
        <w:t>phabétisation, la soudure, la cuisine, l'horti</w:t>
        <w:softHyphen/>
        <w:t>culture, la couture et l'expression artistique. Caritas Luxembourg lance aujourd'hui la suite du projet avec « Passerelles pour l'emploi » qui vise à prolonger le suivi de ces jeunes en les accompagnant dans leur accès à un premier emploi.</w:t>
      </w:r>
    </w:p>
    <w:p>
      <w:pPr>
        <w:pStyle w:val="Style111"/>
        <w:keepNext/>
        <w:keepLines/>
        <w:widowControl w:val="0"/>
        <w:shd w:val="clear" w:color="auto" w:fill="auto"/>
        <w:bidi w:val="0"/>
        <w:spacing w:before="0" w:line="307" w:lineRule="auto"/>
        <w:ind w:left="3520" w:right="0" w:firstLine="0"/>
        <w:jc w:val="left"/>
      </w:pPr>
      <w:bookmarkStart w:id="112" w:name="bookmark112"/>
      <w:bookmarkStart w:id="113" w:name="bookmark113"/>
      <w:r>
        <w:rPr>
          <w:color w:val="000000"/>
          <w:spacing w:val="0"/>
          <w:w w:val="100"/>
          <w:position w:val="0"/>
          <w:shd w:val="clear" w:color="auto" w:fill="auto"/>
          <w:lang w:val="fr-FR" w:eastAsia="fr-FR" w:bidi="fr-FR"/>
        </w:rPr>
        <w:t>Les signataires de la Charte de la Diversité Lëtzebuerg : quelques pratiques à répliquer</w:t>
      </w:r>
      <w:bookmarkEnd w:id="112"/>
      <w:bookmarkEnd w:id="113"/>
    </w:p>
    <w:p>
      <w:pPr>
        <w:pStyle w:val="Style20"/>
        <w:keepNext w:val="0"/>
        <w:keepLines w:val="0"/>
        <w:widowControl w:val="0"/>
        <w:shd w:val="clear" w:color="auto" w:fill="auto"/>
        <w:bidi w:val="0"/>
        <w:spacing w:before="0"/>
        <w:ind w:left="3520" w:right="0" w:firstLine="0"/>
        <w:jc w:val="both"/>
      </w:pPr>
      <w:r>
        <w:rPr>
          <w:color w:val="000000"/>
          <w:spacing w:val="0"/>
          <w:w w:val="100"/>
          <w:position w:val="0"/>
          <w:shd w:val="clear" w:color="auto" w:fill="auto"/>
          <w:lang w:val="fr-FR" w:eastAsia="fr-FR" w:bidi="fr-FR"/>
        </w:rPr>
        <w:t>Ces cinq bonnes pratiques proviennent des entretiens menés</w:t>
      </w:r>
      <w:r>
        <w:rPr>
          <w:color w:val="000000"/>
          <w:spacing w:val="0"/>
          <w:w w:val="100"/>
          <w:position w:val="0"/>
          <w:shd w:val="clear" w:color="auto" w:fill="auto"/>
          <w:vertAlign w:val="superscript"/>
          <w:lang w:val="fr-FR" w:eastAsia="fr-FR" w:bidi="fr-FR"/>
        </w:rPr>
        <w:footnoteReference w:id="14"/>
      </w:r>
      <w:r>
        <w:rPr>
          <w:color w:val="000000"/>
          <w:spacing w:val="0"/>
          <w:w w:val="100"/>
          <w:position w:val="0"/>
          <w:shd w:val="clear" w:color="auto" w:fill="auto"/>
          <w:lang w:val="fr-FR" w:eastAsia="fr-FR" w:bidi="fr-FR"/>
        </w:rPr>
        <w:t xml:space="preserve"> avec des entreprises signa</w:t>
        <w:softHyphen/>
        <w:t>taires de la Charte de la Diversité Lëtzebuerg.</w:t>
      </w:r>
      <w:r>
        <w:br w:type="page"/>
      </w:r>
    </w:p>
    <w:tbl>
      <w:tblPr>
        <w:tblOverlap w:val="never"/>
        <w:jc w:val="center"/>
        <w:tblLayout w:type="fixed"/>
      </w:tblPr>
      <w:tblGrid>
        <w:gridCol w:w="1546"/>
        <w:gridCol w:w="6394"/>
      </w:tblGrid>
      <w:tr>
        <w:trPr>
          <w:trHeight w:val="218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Méthode de</w:t>
            </w:r>
          </w:p>
          <w:p>
            <w:pPr>
              <w:pStyle w:val="Style15"/>
              <w:keepNext w:val="0"/>
              <w:keepLines w:val="0"/>
              <w:widowControl w:val="0"/>
              <w:shd w:val="clear" w:color="auto" w:fill="auto"/>
              <w:bidi w:val="0"/>
              <w:spacing w:before="0" w:after="0" w:line="240" w:lineRule="auto"/>
              <w:ind w:left="0" w:right="0" w:firstLine="0"/>
              <w:jc w:val="right"/>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Recrutement par</w:t>
            </w:r>
          </w:p>
          <w:p>
            <w:pPr>
              <w:pStyle w:val="Style15"/>
              <w:keepNext w:val="0"/>
              <w:keepLines w:val="0"/>
              <w:widowControl w:val="0"/>
              <w:shd w:val="clear" w:color="auto" w:fill="auto"/>
              <w:bidi w:val="0"/>
              <w:spacing w:before="0" w:after="0" w:line="240" w:lineRule="auto"/>
              <w:ind w:left="0" w:right="0" w:firstLine="0"/>
              <w:jc w:val="right"/>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Simulation</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343"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Notre entreprise se veut diverse et inclusive et nous souhaitons que nos collaborateurs reflètent la société actuelle. C'est pour cela que nous nous impliquons pour l'intégration de ressortissants de pays tiers au sein de nos équipes et que nous étudions différentes démarches pour faciliter leur accès à l'emploi. Avec la Méthode de Recrutement par Simulation (MRS), nous centrons le recrutement sur les compétences et les habilités des candidats. Nous travaillons également avec l'ADEM sur le programme « Jobelo! » qui permet à des jeunes d'accéder au marché de l'emploi par le biais d'un parcours de formation spécialisée. Grâce à ces deux initiatives, nous avons à ce jour embauché en CDI plus d'une vingtaine de ressortissants de pays tiers. » - Alexandre Villière, Responsable recrutement, Sodexo</w:t>
            </w:r>
          </w:p>
        </w:tc>
      </w:tr>
      <w:tr>
        <w:trPr>
          <w:trHeight w:val="157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40" w:after="0" w:line="240" w:lineRule="auto"/>
              <w:ind w:left="0" w:right="0" w:firstLine="0"/>
              <w:jc w:val="right"/>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Méthode de</w:t>
            </w:r>
          </w:p>
          <w:p>
            <w:pPr>
              <w:pStyle w:val="Style15"/>
              <w:keepNext w:val="0"/>
              <w:keepLines w:val="0"/>
              <w:widowControl w:val="0"/>
              <w:shd w:val="clear" w:color="auto" w:fill="auto"/>
              <w:bidi w:val="0"/>
              <w:spacing w:before="0" w:after="0" w:line="240" w:lineRule="auto"/>
              <w:ind w:left="0" w:right="0" w:firstLine="0"/>
              <w:jc w:val="right"/>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Recrutement par</w:t>
            </w:r>
          </w:p>
          <w:p>
            <w:pPr>
              <w:pStyle w:val="Style15"/>
              <w:keepNext w:val="0"/>
              <w:keepLines w:val="0"/>
              <w:widowControl w:val="0"/>
              <w:shd w:val="clear" w:color="auto" w:fill="auto"/>
              <w:bidi w:val="0"/>
              <w:spacing w:before="0" w:after="0" w:line="240" w:lineRule="auto"/>
              <w:ind w:left="0" w:right="0" w:firstLine="0"/>
              <w:jc w:val="right"/>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Compétences</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43"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Dans le cadre de notre plan d'actions positives validé par le Ministère de l'Égalité des chances, nous allons intégrer des mesures de recrutement en faveur des ressortissants de pays tiers et ainsi favoriser leur intégration. La mixité des personnes chez Compass permet aux salariés en place de faire preuve d'ouverture culturelle, valeur essentielle de notre groupe. » - Béatrice Solda, Directrice des Ressources Humaines, Compass Group</w:t>
            </w:r>
          </w:p>
        </w:tc>
      </w:tr>
      <w:tr>
        <w:trPr>
          <w:trHeight w:val="311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20" w:after="0" w:line="343" w:lineRule="auto"/>
              <w:ind w:left="0" w:right="0" w:firstLine="0"/>
              <w:jc w:val="right"/>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Formations d'accueil pour les nouveaux arrivants</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43"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Quand une personne rejoint le Luxembourg, elle ne connait pas tous les codes pour s'adapter et se sentir bien dans son nouvel environnement. Alors, pour faciliter l'intégration de nos nouveaux collaborateurs, nous avons mis en place une formation « interculturelle » sur mesure. Sur deux demi-journées, la forma</w:t>
              <w:softHyphen/>
              <w:t>tion s'attache d'abord à présenter le Luxembourg sous tous ses aspects : social, historique, économique et culturel. Puis, en s'appuyant sur les quatre dimensions culturelles d'Hofstede, elle fait découvrir nos valeurs dominantes et essentielles à l'intégration de ressortissants de pays tiers. À travers plusieurs jeux de rôle, ils appréhendent les clés d'une bonne communication. En comprenant les différences culturelles naturelles, les relations de travail sont simplifiées et améliorées. Cette formation remporte un franc suc</w:t>
              <w:softHyphen/>
              <w:t>cès : nos collaborateurs apprécient de comprendre le nouvel environnement dans lequel ils évoluent et découvrent aussi les outils pour bien communiquer dans un contexte multiculturel. » - Delphine Houliat, Directrice Ressources Humaines, Tralux</w:t>
            </w:r>
          </w:p>
        </w:tc>
      </w:tr>
      <w:tr>
        <w:trPr>
          <w:trHeight w:val="156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41" w:lineRule="auto"/>
              <w:ind w:left="0" w:right="0" w:firstLine="0"/>
              <w:jc w:val="right"/>
              <w:rPr>
                <w:sz w:val="15"/>
                <w:szCs w:val="15"/>
              </w:rPr>
            </w:pPr>
            <w:r>
              <w:rPr>
                <w:rFonts w:ascii="Verdana" w:eastAsia="Verdana" w:hAnsi="Verdana" w:cs="Verdana"/>
                <w:b/>
                <w:bCs/>
                <w:color w:val="000000"/>
                <w:spacing w:val="0"/>
                <w:w w:val="100"/>
                <w:position w:val="0"/>
                <w:sz w:val="15"/>
                <w:szCs w:val="15"/>
                <w:shd w:val="clear" w:color="auto" w:fill="auto"/>
                <w:lang w:val="fr-FR" w:eastAsia="fr-FR" w:bidi="fr-FR"/>
              </w:rPr>
              <w:t>Théâtre d'improvisation sur le thème des stéréotypes interculturels</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43"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xml:space="preserve">« Dans le cadre du Diversity Day </w:t>
            </w:r>
            <w:r>
              <w:rPr>
                <w:color w:val="000000"/>
                <w:spacing w:val="0"/>
                <w:w w:val="100"/>
                <w:position w:val="0"/>
                <w:sz w:val="13"/>
                <w:szCs w:val="13"/>
                <w:shd w:val="clear" w:color="auto" w:fill="auto"/>
                <w:lang w:val="fr-FR" w:eastAsia="fr-FR" w:bidi="fr-FR"/>
              </w:rPr>
              <w:t>2016</w:t>
            </w:r>
            <w:r>
              <w:rPr>
                <w:rFonts w:ascii="Verdana" w:eastAsia="Verdana" w:hAnsi="Verdana" w:cs="Verdana"/>
                <w:color w:val="000000"/>
                <w:spacing w:val="0"/>
                <w:w w:val="100"/>
                <w:position w:val="0"/>
                <w:sz w:val="15"/>
                <w:szCs w:val="15"/>
                <w:shd w:val="clear" w:color="auto" w:fill="auto"/>
                <w:lang w:val="fr-FR" w:eastAsia="fr-FR" w:bidi="fr-FR"/>
              </w:rPr>
              <w:t>, l'IFSB a organisé une action avec la Ligue d'Improvisation à Luxembourg afin de traiter de manière humoristique le thème des nationalités. Nous avions commencé la journée par une séance de rire collectif. Toutes les personnes de notre site à Bettembourg ont été invitées à partager un petit-déjeuner où nous avons ri ensemble des différentes caricatures que nous connaissions, ou non, sur certaines nationalités.» - Caroline Gontier, Chargée de projets Jeunes et de Développement Durable</w:t>
            </w:r>
          </w:p>
        </w:tc>
      </w:tr>
      <w:tr>
        <w:trPr>
          <w:trHeight w:val="143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40" w:after="0" w:line="341" w:lineRule="auto"/>
              <w:ind w:left="0" w:right="0" w:firstLine="0"/>
              <w:jc w:val="right"/>
            </w:pPr>
            <w:r>
              <w:rPr>
                <w:rFonts w:ascii="Verdana" w:eastAsia="Verdana" w:hAnsi="Verdana" w:cs="Verdana"/>
                <w:b/>
                <w:bCs/>
                <w:color w:val="000000"/>
                <w:spacing w:val="0"/>
                <w:w w:val="100"/>
                <w:position w:val="0"/>
                <w:sz w:val="15"/>
                <w:szCs w:val="15"/>
                <w:shd w:val="clear" w:color="auto" w:fill="auto"/>
                <w:lang w:val="fr-FR" w:eastAsia="fr-FR" w:bidi="fr-FR"/>
              </w:rPr>
              <w:t>Formations bilingue</w:t>
            </w:r>
            <w:r>
              <w:rPr>
                <w:b/>
                <w:bCs/>
                <w:i/>
                <w:iCs/>
                <w:color w:val="000000"/>
                <w:spacing w:val="0"/>
                <w:w w:val="100"/>
                <w:position w:val="0"/>
                <w:shd w:val="clear" w:color="auto" w:fill="auto"/>
                <w:lang w:val="fr-FR" w:eastAsia="fr-FR" w:bidi="fr-FR"/>
              </w:rPr>
              <w:t>s</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343" w:lineRule="auto"/>
              <w:ind w:left="0" w:right="0" w:firstLine="0"/>
              <w:jc w:val="both"/>
              <w:rPr>
                <w:sz w:val="15"/>
                <w:szCs w:val="15"/>
              </w:rPr>
            </w:pPr>
            <w:r>
              <w:rPr>
                <w:rFonts w:ascii="Verdana" w:eastAsia="Verdana" w:hAnsi="Verdana" w:cs="Verdana"/>
                <w:color w:val="000000"/>
                <w:spacing w:val="0"/>
                <w:w w:val="100"/>
                <w:position w:val="0"/>
                <w:sz w:val="15"/>
                <w:szCs w:val="15"/>
                <w:shd w:val="clear" w:color="auto" w:fill="auto"/>
                <w:lang w:val="fr-FR" w:eastAsia="fr-FR" w:bidi="fr-FR"/>
              </w:rPr>
              <w:t xml:space="preserve">« En </w:t>
            </w:r>
            <w:r>
              <w:rPr>
                <w:color w:val="000000"/>
                <w:spacing w:val="0"/>
                <w:w w:val="100"/>
                <w:position w:val="0"/>
                <w:sz w:val="13"/>
                <w:szCs w:val="13"/>
                <w:shd w:val="clear" w:color="auto" w:fill="auto"/>
                <w:lang w:val="fr-FR" w:eastAsia="fr-FR" w:bidi="fr-FR"/>
              </w:rPr>
              <w:t>2016</w:t>
            </w:r>
            <w:r>
              <w:rPr>
                <w:rFonts w:ascii="Verdana" w:eastAsia="Verdana" w:hAnsi="Verdana" w:cs="Verdana"/>
                <w:color w:val="000000"/>
                <w:spacing w:val="0"/>
                <w:w w:val="100"/>
                <w:position w:val="0"/>
                <w:sz w:val="15"/>
                <w:szCs w:val="15"/>
                <w:shd w:val="clear" w:color="auto" w:fill="auto"/>
                <w:lang w:val="fr-FR" w:eastAsia="fr-FR" w:bidi="fr-FR"/>
              </w:rPr>
              <w:t>, Pall Center a choisi de mettre l'accent sur la formation avec l'aide d'une agence spécialisée. Ainsi, c'est plus de 200 collaborateurs, tous métiers et positions confondus, qui ont reçu deux cursus autour des valeurs de l'entreprise et de l'excellence de l'accueil Client. Ces formations étaient animées de façon origi</w:t>
              <w:softHyphen/>
              <w:t>nale par un binôme de formateurs en français - luxembourgeois, afin de mieux appréhender les différents panels Clients présents au Grand-Duché. » - Dorothée Motir, Brand Manager, Pall Center</w:t>
            </w:r>
          </w:p>
        </w:tc>
      </w:tr>
    </w:tbl>
    <w:p>
      <w:pPr>
        <w:sectPr>
          <w:footnotePr>
            <w:pos w:val="pageBottom"/>
            <w:numFmt w:val="decimal"/>
            <w:numStart w:val="2"/>
            <w:numRestart w:val="continuous"/>
            <w15:footnoteColumns w:val="1"/>
          </w:footnotePr>
          <w:pgSz w:w="9638" w:h="13608"/>
          <w:pgMar w:top="1915" w:left="1133" w:right="567" w:bottom="798" w:header="0" w:footer="3" w:gutter="0"/>
          <w:cols w:space="720"/>
          <w:noEndnote/>
          <w:rtlGutter w:val="0"/>
          <w:docGrid w:linePitch="360"/>
        </w:sectPr>
      </w:pPr>
    </w:p>
    <w:p>
      <w:pPr>
        <w:pStyle w:val="Style42"/>
        <w:keepNext/>
        <w:keepLines/>
        <w:widowControl w:val="0"/>
        <w:shd w:val="clear" w:color="auto" w:fill="auto"/>
        <w:bidi w:val="0"/>
        <w:spacing w:before="0" w:after="0" w:line="240" w:lineRule="auto"/>
        <w:ind w:left="0" w:right="0" w:firstLine="0"/>
        <w:jc w:val="left"/>
      </w:pPr>
      <w:bookmarkStart w:id="114" w:name="bookmark114"/>
      <w:bookmarkStart w:id="115" w:name="bookmark115"/>
      <w:r>
        <w:rPr>
          <w:color w:val="000000"/>
          <w:spacing w:val="0"/>
          <w:w w:val="100"/>
          <w:position w:val="0"/>
          <w:shd w:val="clear" w:color="auto" w:fill="auto"/>
          <w:lang w:val="fr-FR" w:eastAsia="fr-FR" w:bidi="fr-FR"/>
        </w:rPr>
        <w:t>Du côté de nos voisins européens</w:t>
      </w:r>
      <w:bookmarkEnd w:id="114"/>
      <w:bookmarkEnd w:id="115"/>
    </w:p>
    <w:p>
      <w:pPr>
        <w:pStyle w:val="Style111"/>
        <w:keepNext/>
        <w:keepLines/>
        <w:widowControl w:val="0"/>
        <w:shd w:val="clear" w:color="auto" w:fill="auto"/>
        <w:bidi w:val="0"/>
        <w:spacing w:before="0" w:after="0" w:line="240" w:lineRule="auto"/>
        <w:ind w:left="0" w:right="0" w:firstLine="0"/>
        <w:jc w:val="left"/>
        <w:sectPr>
          <w:footnotePr>
            <w:pos w:val="pageBottom"/>
            <w:numFmt w:val="decimal"/>
            <w:numStart w:val="2"/>
            <w:numRestart w:val="continuous"/>
            <w15:footnoteColumns w:val="1"/>
          </w:footnotePr>
          <w:pgSz w:w="9638" w:h="13608"/>
          <w:pgMar w:top="2314" w:left="518" w:right="1089" w:bottom="391" w:header="0" w:footer="3" w:gutter="0"/>
          <w:cols w:num="2" w:space="197"/>
          <w:noEndnote/>
          <w:rtlGutter w:val="0"/>
          <w:docGrid w:linePitch="360"/>
        </w:sectPr>
      </w:pPr>
      <w:bookmarkStart w:id="116" w:name="bookmark116"/>
      <w:bookmarkStart w:id="117" w:name="bookmark117"/>
      <w:r>
        <w:rPr>
          <w:color w:val="000000"/>
          <w:spacing w:val="0"/>
          <w:w w:val="100"/>
          <w:position w:val="0"/>
          <w:shd w:val="clear" w:color="auto" w:fill="auto"/>
          <w:lang w:val="fr-FR" w:eastAsia="fr-FR" w:bidi="fr-FR"/>
        </w:rPr>
        <w:t>Allemagne, Reuther STC</w:t>
      </w:r>
      <w:bookmarkEnd w:id="116"/>
      <w:bookmarkEnd w:id="117"/>
    </w:p>
    <w:p>
      <w:pPr>
        <w:widowControl w:val="0"/>
        <w:spacing w:line="217" w:lineRule="exact"/>
        <w:rPr>
          <w:sz w:val="17"/>
          <w:szCs w:val="17"/>
        </w:rPr>
      </w:pPr>
    </w:p>
    <w:p>
      <w:pPr>
        <w:widowControl w:val="0"/>
        <w:spacing w:line="1" w:lineRule="exact"/>
        <w:sectPr>
          <w:footnotePr>
            <w:pos w:val="pageBottom"/>
            <w:numFmt w:val="decimal"/>
            <w:numStart w:val="2"/>
            <w:numRestart w:val="continuous"/>
            <w15:footnoteColumns w:val="1"/>
          </w:footnotePr>
          <w:type w:val="continuous"/>
          <w:pgSz w:w="9638" w:h="13608"/>
          <w:pgMar w:top="2314" w:left="0" w:right="0" w:bottom="391"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42" behindDoc="0" locked="0" layoutInCell="1" allowOverlap="1">
                <wp:simplePos x="0" y="0"/>
                <wp:positionH relativeFrom="page">
                  <wp:posOffset>2944495</wp:posOffset>
                </wp:positionH>
                <wp:positionV relativeFrom="paragraph">
                  <wp:posOffset>4773295</wp:posOffset>
                </wp:positionV>
                <wp:extent cx="1207135" cy="213360"/>
                <wp:wrapSquare wrapText="bothSides"/>
                <wp:docPr id="65" name="Shape 65"/>
                <a:graphic xmlns:a="http://schemas.openxmlformats.org/drawingml/2006/main">
                  <a:graphicData uri="http://schemas.microsoft.com/office/word/2010/wordprocessingShape">
                    <wps:wsp>
                      <wps:cNvSpPr txBox="1"/>
                      <wps:spPr>
                        <a:xfrm>
                          <a:ext cx="1207135" cy="21336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i/>
                                <w:iCs/>
                                <w:color w:val="000000"/>
                                <w:spacing w:val="0"/>
                                <w:w w:val="100"/>
                                <w:position w:val="0"/>
                                <w:sz w:val="24"/>
                                <w:szCs w:val="24"/>
                                <w:shd w:val="clear" w:color="auto" w:fill="auto"/>
                                <w:lang w:val="fr-FR" w:eastAsia="fr-FR" w:bidi="fr-FR"/>
                              </w:rPr>
                              <w:t>Le</w:t>
                            </w: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 xml:space="preserve"> saviez-vous ?</w:t>
                            </w:r>
                          </w:p>
                        </w:txbxContent>
                      </wps:txbx>
                      <wps:bodyPr wrap="none" lIns="0" tIns="0" rIns="0" bIns="0">
                        <a:noAutoFit/>
                      </wps:bodyPr>
                    </wps:wsp>
                  </a:graphicData>
                </a:graphic>
              </wp:anchor>
            </w:drawing>
          </mc:Choice>
          <mc:Fallback>
            <w:pict>
              <v:shape id="_x0000_s1091" type="#_x0000_t202" style="position:absolute;margin-left:231.84999999999999pt;margin-top:375.85000000000002pt;width:95.049999999999997pt;height:16.800000000000001pt;z-index:-125829311;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i/>
                          <w:iCs/>
                          <w:color w:val="000000"/>
                          <w:spacing w:val="0"/>
                          <w:w w:val="100"/>
                          <w:position w:val="0"/>
                          <w:sz w:val="24"/>
                          <w:szCs w:val="24"/>
                          <w:shd w:val="clear" w:color="auto" w:fill="auto"/>
                          <w:lang w:val="fr-FR" w:eastAsia="fr-FR" w:bidi="fr-FR"/>
                        </w:rPr>
                        <w:t>Le</w:t>
                      </w: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 xml:space="preserve"> saviez-vous ?</w:t>
                      </w:r>
                    </w:p>
                  </w:txbxContent>
                </v:textbox>
                <w10:wrap type="square" anchorx="page"/>
              </v:shape>
            </w:pict>
          </mc:Fallback>
        </mc:AlternateContent>
      </w:r>
    </w:p>
    <w:p>
      <w:pPr>
        <w:pStyle w:val="Style111"/>
        <w:keepNext/>
        <w:keepLines/>
        <w:widowControl w:val="0"/>
        <w:shd w:val="clear" w:color="auto" w:fill="auto"/>
        <w:bidi w:val="0"/>
        <w:spacing w:before="0" w:after="280" w:line="240" w:lineRule="auto"/>
        <w:ind w:left="0" w:right="0" w:firstLine="0"/>
        <w:jc w:val="both"/>
      </w:pPr>
      <w:bookmarkStart w:id="118" w:name="bookmark118"/>
      <w:bookmarkStart w:id="119" w:name="bookmark119"/>
      <w:r>
        <w:rPr>
          <w:color w:val="000000"/>
          <w:spacing w:val="0"/>
          <w:w w:val="100"/>
          <w:position w:val="0"/>
          <w:shd w:val="clear" w:color="auto" w:fill="auto"/>
          <w:lang w:val="fr-FR" w:eastAsia="fr-FR" w:bidi="fr-FR"/>
        </w:rPr>
        <w:t>Allemagne, Siemens</w:t>
      </w:r>
      <w:bookmarkEnd w:id="118"/>
      <w:bookmarkEnd w:id="119"/>
    </w:p>
    <w:p>
      <w:pPr>
        <w:pStyle w:val="Style20"/>
        <w:keepNext w:val="0"/>
        <w:keepLines w:val="0"/>
        <w:widowControl w:val="0"/>
        <w:shd w:val="clear" w:color="auto" w:fill="auto"/>
        <w:bidi w:val="0"/>
        <w:spacing w:before="0" w:after="760" w:line="322" w:lineRule="auto"/>
        <w:ind w:left="0" w:right="0" w:firstLine="0"/>
        <w:jc w:val="both"/>
      </w:pPr>
      <w:r>
        <w:rPr>
          <w:color w:val="000000"/>
          <w:spacing w:val="0"/>
          <w:w w:val="100"/>
          <w:position w:val="0"/>
          <w:shd w:val="clear" w:color="auto" w:fill="auto"/>
          <w:lang w:val="fr-FR" w:eastAsia="fr-FR" w:bidi="fr-FR"/>
        </w:rPr>
        <w:t xml:space="preserve">Avec </w:t>
      </w:r>
      <w:r>
        <w:rPr>
          <w:color w:val="000000"/>
          <w:spacing w:val="0"/>
          <w:w w:val="100"/>
          <w:position w:val="0"/>
          <w:sz w:val="16"/>
          <w:szCs w:val="16"/>
          <w:shd w:val="clear" w:color="auto" w:fill="auto"/>
          <w:lang w:val="fr-FR" w:eastAsia="fr-FR" w:bidi="fr-FR"/>
        </w:rPr>
        <w:t xml:space="preserve">342 000 </w:t>
      </w:r>
      <w:r>
        <w:rPr>
          <w:color w:val="000000"/>
          <w:spacing w:val="0"/>
          <w:w w:val="100"/>
          <w:position w:val="0"/>
          <w:shd w:val="clear" w:color="auto" w:fill="auto"/>
          <w:lang w:val="fr-FR" w:eastAsia="fr-FR" w:bidi="fr-FR"/>
        </w:rPr>
        <w:t xml:space="preserve">salariés, Siemens offre depuis février </w:t>
      </w:r>
      <w:r>
        <w:rPr>
          <w:color w:val="000000"/>
          <w:spacing w:val="0"/>
          <w:w w:val="100"/>
          <w:position w:val="0"/>
          <w:sz w:val="16"/>
          <w:szCs w:val="16"/>
          <w:shd w:val="clear" w:color="auto" w:fill="auto"/>
          <w:lang w:val="fr-FR" w:eastAsia="fr-FR" w:bidi="fr-FR"/>
        </w:rPr>
        <w:t xml:space="preserve">2015 </w:t>
      </w:r>
      <w:r>
        <w:rPr>
          <w:color w:val="000000"/>
          <w:spacing w:val="0"/>
          <w:w w:val="100"/>
          <w:position w:val="0"/>
          <w:shd w:val="clear" w:color="auto" w:fill="auto"/>
          <w:lang w:val="fr-FR" w:eastAsia="fr-FR" w:bidi="fr-FR"/>
        </w:rPr>
        <w:t>des stages d'orientation de deux mois afin d'offrir une orientation profession</w:t>
        <w:softHyphen/>
        <w:t>nelle à des jeunes réfugiés et demandeurs de protection internationale et de dépasser les pré</w:t>
        <w:softHyphen/>
        <w:t>jugés que peuvent avoir certains allemands. La ville d'Erlangen, où est située l'entreprise, a d'ailleurs collaboré sur le projet. Siemens a ainsi développé des contrats spéciaux offrant des stages rémunérés. Chaque stagiaire se voit assigner un mentor volontaire dans l'entreprise qui reste disponible pour toutes questions ou difficultés rencontrées par le stagiaire. En com</w:t>
        <w:softHyphen/>
        <w:t xml:space="preserve">plément, Siemens propose des formations à tous les salariés pour leur présenter le projet et refléter leurs propres biais. Ce programme a été répliqué dans neuf autres entreprises depuis fin </w:t>
      </w:r>
      <w:r>
        <w:rPr>
          <w:color w:val="000000"/>
          <w:spacing w:val="0"/>
          <w:w w:val="100"/>
          <w:position w:val="0"/>
          <w:sz w:val="16"/>
          <w:szCs w:val="16"/>
          <w:shd w:val="clear" w:color="auto" w:fill="auto"/>
          <w:lang w:val="fr-FR" w:eastAsia="fr-FR" w:bidi="fr-FR"/>
        </w:rPr>
        <w:t xml:space="preserve">2015 </w:t>
      </w:r>
      <w:r>
        <w:rPr>
          <w:color w:val="000000"/>
          <w:spacing w:val="0"/>
          <w:w w:val="100"/>
          <w:position w:val="0"/>
          <w:shd w:val="clear" w:color="auto" w:fill="auto"/>
          <w:lang w:val="fr-FR" w:eastAsia="fr-FR" w:bidi="fr-FR"/>
        </w:rPr>
        <w:t>en Allemagne.</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80"/>
        <w:ind w:left="0" w:right="0" w:firstLine="0"/>
        <w:jc w:val="both"/>
      </w:pPr>
      <w:r>
        <w:rPr>
          <w:b/>
          <w:bCs/>
          <w:color w:val="FFFFFF"/>
          <w:spacing w:val="0"/>
          <w:w w:val="100"/>
          <w:position w:val="0"/>
          <w:shd w:val="clear" w:color="auto" w:fill="auto"/>
          <w:lang w:val="fr-FR" w:eastAsia="fr-FR" w:bidi="fr-FR"/>
        </w:rPr>
        <w:t>Lars Wissman, Directeur de la formation, Siemens : « Nous pensons que les réfugiés et demandeurs de protection internationale ont une qualité par</w:t>
        <w:softHyphen/>
        <w:t>ticulière. Si vous leur laissez une chance de se développer, alors ils vont vraiment prendre leur envol. Et ils sont bien plus motivés que la plupart des personnes qui candidatent chez nous. »</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00" w:line="338" w:lineRule="auto"/>
        <w:ind w:left="0" w:right="0" w:firstLine="0"/>
        <w:jc w:val="both"/>
      </w:pPr>
      <w:r>
        <w:rPr>
          <w:i/>
          <w:iCs/>
          <w:color w:val="FFFFFF"/>
          <w:spacing w:val="0"/>
          <w:w w:val="100"/>
          <w:position w:val="0"/>
          <w:sz w:val="16"/>
          <w:szCs w:val="16"/>
          <w:shd w:val="clear" w:color="auto" w:fill="auto"/>
          <w:lang w:val="fr-FR" w:eastAsia="fr-FR" w:bidi="fr-FR"/>
        </w:rPr>
        <w:t>Source : BBC News. Why some German companies are offering refugees apprenticeships. Dis</w:t>
        <w:softHyphen/>
        <w:t xml:space="preserve">ponible sur : </w:t>
      </w:r>
      <w:r>
        <w:fldChar w:fldCharType="begin"/>
      </w:r>
      <w:r>
        <w:rPr>
          <w:i/>
          <w:iCs/>
          <w:color w:val="FFFFFF"/>
          <w:spacing w:val="0"/>
          <w:w w:val="100"/>
          <w:position w:val="0"/>
          <w:sz w:val="16"/>
          <w:szCs w:val="16"/>
          <w:shd w:val="clear" w:color="auto" w:fill="auto"/>
        </w:rPr>
        <w:instrText> HYPERLINK "http://www.bbc.com/news/world-europe-35024124" </w:instrText>
      </w:r>
      <w:r>
        <w:fldChar w:fldCharType="separate"/>
      </w:r>
      <w:r>
        <w:rPr>
          <w:rStyle w:val="Hyperlink"/>
          <w:i/>
          <w:iCs/>
          <w:color w:val="0066CC"/>
          <w:spacing w:val="0"/>
          <w:w w:val="100"/>
          <w:position w:val="0"/>
          <w:sz w:val="16"/>
          <w:szCs w:val="16"/>
          <w:u w:val="single"/>
          <w:shd w:val="clear" w:color="auto" w:fill="auto"/>
          <w:lang w:val="fr-FR" w:eastAsia="fr-FR" w:bidi="fr-FR"/>
        </w:rPr>
        <w:t>www.bbc.com/news/world-europe-</w:t>
      </w:r>
      <w:r>
        <w:rPr>
          <w:rStyle w:val="Hyperlink"/>
          <w:i/>
          <w:iCs/>
          <w:color w:val="0066CC"/>
          <w:spacing w:val="0"/>
          <w:w w:val="100"/>
          <w:position w:val="0"/>
          <w:sz w:val="15"/>
          <w:szCs w:val="15"/>
          <w:u w:val="single"/>
          <w:shd w:val="clear" w:color="auto" w:fill="auto"/>
          <w:lang w:val="fr-FR" w:eastAsia="fr-FR" w:bidi="fr-FR"/>
        </w:rPr>
        <w:t>35024124</w:t>
      </w:r>
      <w:r>
        <w:fldChar w:fldCharType="end"/>
      </w:r>
      <w:r>
        <w:rPr>
          <w:i/>
          <w:iCs/>
          <w:color w:val="FFFFFF"/>
          <w:spacing w:val="0"/>
          <w:w w:val="100"/>
          <w:position w:val="0"/>
          <w:sz w:val="16"/>
          <w:szCs w:val="16"/>
          <w:shd w:val="clear" w:color="auto" w:fill="auto"/>
          <w:lang w:val="fr-FR" w:eastAsia="fr-FR" w:bidi="fr-FR"/>
        </w:rPr>
        <w:t xml:space="preserve">. Décembre </w:t>
      </w:r>
      <w:r>
        <w:rPr>
          <w:i/>
          <w:iCs/>
          <w:color w:val="FFFFFF"/>
          <w:spacing w:val="0"/>
          <w:w w:val="100"/>
          <w:position w:val="0"/>
          <w:sz w:val="15"/>
          <w:szCs w:val="15"/>
          <w:shd w:val="clear" w:color="auto" w:fill="auto"/>
          <w:lang w:val="fr-FR" w:eastAsia="fr-FR" w:bidi="fr-FR"/>
        </w:rPr>
        <w:t>2015</w:t>
      </w:r>
      <w:r>
        <w:rPr>
          <w:b/>
          <w:bCs/>
          <w:color w:val="FFFFFF"/>
          <w:spacing w:val="0"/>
          <w:w w:val="100"/>
          <w:position w:val="0"/>
          <w:sz w:val="18"/>
          <w:szCs w:val="18"/>
          <w:shd w:val="clear" w:color="auto" w:fill="auto"/>
          <w:lang w:val="fr-FR" w:eastAsia="fr-FR" w:bidi="fr-FR"/>
        </w:rPr>
        <w:t xml:space="preserve">magne, </w:t>
      </w:r>
      <w:r>
        <w:rPr>
          <w:color w:val="FFFFFF"/>
          <w:spacing w:val="0"/>
          <w:w w:val="100"/>
          <w:position w:val="0"/>
          <w:shd w:val="clear" w:color="auto" w:fill="auto"/>
          <w:lang w:val="fr-FR" w:eastAsia="fr-FR" w:bidi="fr-FR"/>
        </w:rPr>
        <w:t xml:space="preserve">Reuther STC, avec </w:t>
      </w:r>
      <w:r>
        <w:rPr>
          <w:color w:val="FFFFFF"/>
          <w:spacing w:val="0"/>
          <w:w w:val="100"/>
          <w:position w:val="0"/>
          <w:sz w:val="16"/>
          <w:szCs w:val="16"/>
          <w:shd w:val="clear" w:color="auto" w:fill="auto"/>
          <w:lang w:val="fr-FR" w:eastAsia="fr-FR" w:bidi="fr-FR"/>
        </w:rPr>
        <w:t xml:space="preserve">300 </w:t>
      </w:r>
      <w:r>
        <w:rPr>
          <w:color w:val="FFFFFF"/>
          <w:spacing w:val="0"/>
          <w:w w:val="100"/>
          <w:position w:val="0"/>
          <w:shd w:val="clear" w:color="auto" w:fill="auto"/>
          <w:lang w:val="fr-FR" w:eastAsia="fr-FR" w:bidi="fr-FR"/>
        </w:rPr>
        <w:t>employés environ, a mis en place un plan de formation intensif sur trois mois pour les jeunes réfugiés. L'idée de base était de trouver une manière d'intégrer les réfugiés à la communauté locale. La sélection des participants se fait par une agence spéciali</w:t>
        <w:softHyphen/>
        <w:t xml:space="preserve">sée. Ainsi, entre février et avril </w:t>
      </w:r>
      <w:r>
        <w:rPr>
          <w:color w:val="FFFFFF"/>
          <w:spacing w:val="0"/>
          <w:w w:val="100"/>
          <w:position w:val="0"/>
          <w:sz w:val="16"/>
          <w:szCs w:val="16"/>
          <w:shd w:val="clear" w:color="auto" w:fill="auto"/>
          <w:lang w:val="fr-FR" w:eastAsia="fr-FR" w:bidi="fr-FR"/>
        </w:rPr>
        <w:t>2015</w:t>
      </w:r>
      <w:r>
        <w:rPr>
          <w:color w:val="FFFFFF"/>
          <w:spacing w:val="0"/>
          <w:w w:val="100"/>
          <w:position w:val="0"/>
          <w:shd w:val="clear" w:color="auto" w:fill="auto"/>
          <w:lang w:val="fr-FR" w:eastAsia="fr-FR" w:bidi="fr-FR"/>
        </w:rPr>
        <w:t xml:space="preserve">, </w:t>
      </w:r>
      <w:r>
        <w:rPr>
          <w:color w:val="FFFFFF"/>
          <w:spacing w:val="0"/>
          <w:w w:val="100"/>
          <w:position w:val="0"/>
          <w:sz w:val="16"/>
          <w:szCs w:val="16"/>
          <w:shd w:val="clear" w:color="auto" w:fill="auto"/>
          <w:lang w:val="fr-FR" w:eastAsia="fr-FR" w:bidi="fr-FR"/>
        </w:rPr>
        <w:t xml:space="preserve">14 </w:t>
      </w:r>
      <w:r>
        <w:rPr>
          <w:color w:val="FFFFFF"/>
          <w:spacing w:val="0"/>
          <w:w w:val="100"/>
          <w:position w:val="0"/>
          <w:shd w:val="clear" w:color="auto" w:fill="auto"/>
          <w:lang w:val="fr-FR" w:eastAsia="fr-FR" w:bidi="fr-FR"/>
        </w:rPr>
        <w:t>jeunes hommes ont appris les différentes procédures de soudage. Cette initiative se fait en partenariat avec la ville qui fournit des salles dans son centre de formation.</w:t>
      </w:r>
    </w:p>
    <w:p>
      <w:pPr>
        <w:pStyle w:val="Style111"/>
        <w:keepNext/>
        <w:keepLines/>
        <w:widowControl w:val="0"/>
        <w:shd w:val="clear" w:color="auto" w:fill="auto"/>
        <w:bidi w:val="0"/>
        <w:spacing w:before="0" w:after="280" w:line="240" w:lineRule="auto"/>
        <w:ind w:left="0" w:right="0" w:firstLine="0"/>
        <w:jc w:val="both"/>
      </w:pPr>
      <w:bookmarkStart w:id="120" w:name="bookmark120"/>
      <w:bookmarkStart w:id="121" w:name="bookmark121"/>
      <w:r>
        <w:rPr>
          <w:color w:val="000000"/>
          <w:spacing w:val="0"/>
          <w:w w:val="100"/>
          <w:position w:val="0"/>
          <w:shd w:val="clear" w:color="auto" w:fill="auto"/>
          <w:lang w:val="fr-FR" w:eastAsia="fr-FR" w:bidi="fr-FR"/>
        </w:rPr>
        <w:t>Norvège, Scandic Hotels</w:t>
      </w:r>
      <w:bookmarkEnd w:id="120"/>
      <w:bookmarkEnd w:id="121"/>
    </w:p>
    <w:p>
      <w:pPr>
        <w:pStyle w:val="Style20"/>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fr-FR" w:eastAsia="fr-FR" w:bidi="fr-FR"/>
        </w:rPr>
        <w:t>Les hôtels Scandic, présents dans les pays scan</w:t>
        <w:softHyphen/>
        <w:t>dinaves, en Allemagne et en Belgique, ont ré</w:t>
        <w:softHyphen/>
        <w:t>cemment formé des cuisiniers parmi les migrants venant de pays arabophones. La priorité a été donnée aux cuisines où une personne au moins parle arabe, le cas échéant une personne dans l'hôtel. Pendant dix jours, les migrants sont ac</w:t>
        <w:softHyphen/>
        <w:t>cueillis pour travailler dans ces cuisines et, après cette période, ils reçoivent un document attestant leurs compétences. Ils sont alors prêts à être em</w:t>
        <w:softHyphen/>
        <w:t>bauchés par n'importe quelle entreprise, même s'ils ne parlent pas la langue locale. Une fois l'emploi trouvé, apprendre la langue peut faire parti du plan de développement du salarié.</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6" w:lineRule="auto"/>
        <w:ind w:left="0" w:right="0" w:firstLine="0"/>
        <w:jc w:val="both"/>
        <w:sectPr>
          <w:footnotePr>
            <w:pos w:val="pageBottom"/>
            <w:numFmt w:val="decimal"/>
            <w:numStart w:val="2"/>
            <w:numRestart w:val="continuous"/>
            <w15:footnoteColumns w:val="1"/>
          </w:footnotePr>
          <w:type w:val="continuous"/>
          <w:pgSz w:w="9638" w:h="13608"/>
          <w:pgMar w:top="2314" w:left="523" w:right="1089" w:bottom="391" w:header="0" w:footer="3" w:gutter="0"/>
          <w:cols w:num="2" w:space="197"/>
          <w:noEndnote/>
          <w:rtlGutter w:val="0"/>
          <w:docGrid w:linePitch="360"/>
        </w:sectPr>
      </w:pPr>
      <w:r>
        <w:rPr>
          <w:b/>
          <w:bCs/>
          <w:color w:val="FFFFFF"/>
          <w:spacing w:val="0"/>
          <w:w w:val="100"/>
          <w:position w:val="0"/>
          <w:shd w:val="clear" w:color="auto" w:fill="auto"/>
          <w:lang w:val="fr-FR" w:eastAsia="fr-FR" w:bidi="fr-FR"/>
        </w:rPr>
        <w:t>EnSuède,iesinvestissemenisJel'ÉtaL£our2C- çueillir</w:t>
      </w:r>
      <w:r>
        <w:rPr>
          <w:b/>
          <w:bCs/>
          <w:color w:val="FFFFFF"/>
          <w:spacing w:val="0"/>
          <w:w w:val="100"/>
          <w:position w:val="0"/>
          <w:sz w:val="16"/>
          <w:szCs w:val="16"/>
          <w:shd w:val="clear" w:color="auto" w:fill="auto"/>
          <w:lang w:val="fr-FR" w:eastAsia="fr-FR" w:bidi="fr-FR"/>
        </w:rPr>
        <w:t>163O22</w:t>
      </w:r>
      <w:r>
        <w:rPr>
          <w:b/>
          <w:bCs/>
          <w:color w:val="FFFFFF"/>
          <w:spacing w:val="0"/>
          <w:w w:val="100"/>
          <w:position w:val="0"/>
          <w:shd w:val="clear" w:color="auto" w:fill="auto"/>
          <w:vertAlign w:val="subscript"/>
          <w:lang w:val="fr-FR" w:eastAsia="fr-FR" w:bidi="fr-FR"/>
        </w:rPr>
        <w:t>i</w:t>
      </w:r>
      <w:r>
        <w:rPr>
          <w:b/>
          <w:bCs/>
          <w:color w:val="FFFFFF"/>
          <w:spacing w:val="0"/>
          <w:w w:val="100"/>
          <w:position w:val="0"/>
          <w:shd w:val="clear" w:color="auto" w:fill="auto"/>
          <w:lang w:val="fr-FR" w:eastAsia="fr-FR" w:bidi="fr-FR"/>
        </w:rPr>
        <w:t>réfugiésentre</w:t>
      </w:r>
      <w:r>
        <w:rPr>
          <w:b/>
          <w:bCs/>
          <w:color w:val="FFFFFF"/>
          <w:spacing w:val="0"/>
          <w:w w:val="100"/>
          <w:position w:val="0"/>
          <w:sz w:val="16"/>
          <w:szCs w:val="16"/>
          <w:shd w:val="clear" w:color="auto" w:fill="auto"/>
          <w:lang w:val="fr-FR" w:eastAsia="fr-FR" w:bidi="fr-FR"/>
        </w:rPr>
        <w:t>201£</w:t>
      </w:r>
      <w:r>
        <w:rPr>
          <w:b/>
          <w:bCs/>
          <w:color w:val="FFFFFF"/>
          <w:spacing w:val="0"/>
          <w:w w:val="100"/>
          <w:position w:val="0"/>
          <w:shd w:val="clear" w:color="auto" w:fill="auto"/>
          <w:lang w:val="fr-FR" w:eastAsia="fr-FR" w:bidi="fr-FR"/>
        </w:rPr>
        <w:t>2L</w:t>
      </w:r>
      <w:r>
        <w:rPr>
          <w:b/>
          <w:bCs/>
          <w:color w:val="FFFFFF"/>
          <w:spacing w:val="0"/>
          <w:w w:val="100"/>
          <w:position w:val="0"/>
          <w:sz w:val="16"/>
          <w:szCs w:val="16"/>
          <w:shd w:val="clear" w:color="auto" w:fill="auto"/>
          <w:lang w:val="fr-FR" w:eastAsia="fr-FR" w:bidi="fr-FR"/>
        </w:rPr>
        <w:t>2016</w:t>
      </w:r>
      <w:r>
        <w:rPr>
          <w:b/>
          <w:bCs/>
          <w:color w:val="FFFFFF"/>
          <w:spacing w:val="0"/>
          <w:w w:val="100"/>
          <w:position w:val="0"/>
          <w:shd w:val="clear" w:color="auto" w:fill="auto"/>
          <w:lang w:val="fr-FR" w:eastAsia="fr-FR" w:bidi="fr-FR"/>
        </w:rPr>
        <w:t>2üJ contribué à accélérer la croissance suédoise</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4100" w:right="0" w:firstLine="0"/>
        <w:jc w:val="both"/>
      </w:pPr>
      <w:r>
        <w:rPr>
          <w:b/>
          <w:bCs/>
          <w:color w:val="FFFFFF"/>
          <w:spacing w:val="0"/>
          <w:w w:val="100"/>
          <w:position w:val="0"/>
          <w:shd w:val="clear" w:color="auto" w:fill="auto"/>
          <w:lang w:val="fr-FR" w:eastAsia="fr-FR" w:bidi="fr-FR"/>
        </w:rPr>
        <w:t>qui^evientan»J™^liU2f£ie™'£Uri£P2,œ£</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04" w:lineRule="auto"/>
        <w:ind w:left="0" w:right="0" w:firstLine="0"/>
        <w:jc w:val="right"/>
      </w:pPr>
      <w:r>
        <w:rPr>
          <w:b/>
          <w:bCs/>
          <w:color w:val="FFFFFF"/>
          <w:spacing w:val="0"/>
          <w:w w:val="100"/>
          <w:position w:val="0"/>
          <w:shd w:val="clear" w:color="auto" w:fill="auto"/>
          <w:lang w:val="fr-FR" w:eastAsia="fr-FR" w:bidi="fr-FR"/>
        </w:rPr>
        <w:t>UneT^&gt;i^Sance^nnueiie^e^</w:t>
      </w:r>
      <w:r>
        <w:rPr>
          <w:b/>
          <w:bCs/>
          <w:color w:val="FFFFFF"/>
          <w:spacing w:val="0"/>
          <w:w w:val="100"/>
          <w:position w:val="0"/>
          <w:sz w:val="16"/>
          <w:szCs w:val="16"/>
          <w:shd w:val="clear" w:color="auto" w:fill="auto"/>
          <w:lang w:val="fr-FR" w:eastAsia="fr-FR" w:bidi="fr-FR"/>
        </w:rPr>
        <w:t>"5</w:t>
      </w:r>
      <w:r>
        <w:rPr>
          <w:b/>
          <w:bCs/>
          <w:color w:val="FFFFFF"/>
          <w:spacing w:val="0"/>
          <w:w w:val="100"/>
          <w:position w:val="0"/>
          <w:shd w:val="clear" w:color="auto" w:fill="auto"/>
          <w:lang w:val="fr-FR" w:eastAsia="fr-FR" w:bidi="fr-FR"/>
        </w:rPr>
        <w:t>%7deux70iS7U-</w:t>
      </w:r>
    </w:p>
    <w:p>
      <w:pPr>
        <w:pStyle w:val="Style20"/>
        <w:keepNext w:val="0"/>
        <w:keepLines w:val="0"/>
        <w:widowControl w:val="0"/>
        <w:shd w:val="clear" w:color="auto" w:fill="auto"/>
        <w:bidi w:val="0"/>
        <w:spacing w:before="0" w:after="0" w:line="240" w:lineRule="auto"/>
        <w:ind w:left="0" w:right="0" w:firstLine="0"/>
        <w:jc w:val="right"/>
      </w:pPr>
      <w:r>
        <w:rPr>
          <w:b/>
          <w:bCs/>
          <w:color w:val="EBEBEB"/>
          <w:spacing w:val="0"/>
          <w:w w:val="100"/>
          <w:position w:val="0"/>
          <w:shd w:val="clear" w:color="auto" w:fill="auto"/>
          <w:lang w:val="fr-FR" w:eastAsia="fr-FR" w:bidi="fr-FR"/>
        </w:rPr>
        <w:t>périeure à celle de l'Allemagne). Une politiq</w:t>
      </w:r>
      <w:r>
        <w:rPr>
          <w:b/>
          <w:bCs/>
          <w:color w:val="000000"/>
          <w:spacing w:val="0"/>
          <w:w w:val="100"/>
          <w:position w:val="0"/>
          <w:shd w:val="clear" w:color="auto" w:fill="auto"/>
          <w:lang w:val="fr-FR" w:eastAsia="fr-FR" w:bidi="fr-FR"/>
        </w:rPr>
        <w:t>u</w:t>
      </w:r>
      <w:r>
        <w:rPr>
          <w:b/>
          <w:bCs/>
          <w:color w:val="EBEBEB"/>
          <w:spacing w:val="0"/>
          <w:w w:val="100"/>
          <w:position w:val="0"/>
          <w:shd w:val="clear" w:color="auto" w:fill="auto"/>
          <w:lang w:val="fr-FR" w:eastAsia="fr-FR" w:bidi="fr-FR"/>
        </w:rPr>
        <w:t>e</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4100" w:right="0" w:firstLine="0"/>
        <w:jc w:val="both"/>
      </w:pPr>
      <w:r>
        <w:rPr>
          <w:b/>
          <w:bCs/>
          <w:color w:val="FFFFFF"/>
          <w:spacing w:val="0"/>
          <w:w w:val="100"/>
          <w:position w:val="0"/>
          <w:shd w:val="clear" w:color="auto" w:fill="auto"/>
          <w:lang w:val="fr-FR" w:eastAsia="fr-FR" w:bidi="fr-FR"/>
        </w:rPr>
        <w:t xml:space="preserve">linterventionniste, </w:t>
      </w:r>
      <w:r>
        <w:rPr>
          <w:rFonts w:ascii="Times New Roman" w:eastAsia="Times New Roman" w:hAnsi="Times New Roman" w:cs="Times New Roman"/>
          <w:b/>
          <w:bCs/>
          <w:i/>
          <w:iCs/>
          <w:color w:val="FFFFFF"/>
          <w:spacing w:val="0"/>
          <w:w w:val="100"/>
          <w:position w:val="0"/>
          <w:sz w:val="15"/>
          <w:szCs w:val="15"/>
          <w:shd w:val="clear" w:color="auto" w:fill="auto"/>
          <w:lang w:val="fr-FR" w:eastAsia="fr-FR" w:bidi="fr-FR"/>
        </w:rPr>
        <w:t>2,5</w:t>
      </w:r>
      <w:r>
        <w:rPr>
          <w:b/>
          <w:bCs/>
          <w:color w:val="FFFFFF"/>
          <w:spacing w:val="0"/>
          <w:w w:val="100"/>
          <w:position w:val="0"/>
          <w:shd w:val="clear" w:color="auto" w:fill="auto"/>
          <w:lang w:val="fr-FR" w:eastAsia="fr-FR" w:bidi="fr-FR"/>
        </w:rPr>
        <w:t xml:space="preserve"> milliards d'euros investis, </w:t>
      </w:r>
      <w:r>
        <w:rPr>
          <w:b/>
          <w:bCs/>
          <w:color w:val="FFFFFF"/>
          <w:spacing w:val="0"/>
          <w:w w:val="100"/>
          <w:position w:val="0"/>
          <w:shd w:val="clear" w:color="auto" w:fill="auto"/>
          <w:lang w:val="fr-FR" w:eastAsia="fr-FR" w:bidi="fr-FR"/>
        </w:rPr>
        <w:t>lune baisse du taux directeur et la construction de</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4100" w:right="0" w:firstLine="0"/>
        <w:jc w:val="both"/>
        <w:sectPr>
          <w:footnotePr>
            <w:pos w:val="pageBottom"/>
            <w:numFmt w:val="decimal"/>
            <w:numStart w:val="2"/>
            <w:numRestart w:val="continuous"/>
            <w15:footnoteColumns w:val="1"/>
          </w:footnotePr>
          <w:type w:val="continuous"/>
          <w:pgSz w:w="9638" w:h="13608"/>
          <w:pgMar w:top="2314" w:left="518" w:right="1084" w:bottom="391" w:header="0" w:footer="3" w:gutter="0"/>
          <w:cols w:space="720"/>
          <w:noEndnote/>
          <w:rtlGutter w:val="0"/>
          <w:docGrid w:linePitch="360"/>
        </w:sectPr>
      </w:pPr>
      <w:r>
        <w:rPr>
          <w:b/>
          <w:bCs/>
          <w:color w:val="FFFFFF"/>
          <w:spacing w:val="0"/>
          <w:w w:val="100"/>
          <w:position w:val="0"/>
          <w:shd w:val="clear" w:color="auto" w:fill="auto"/>
          <w:lang w:val="fr-FR" w:eastAsia="fr-FR" w:bidi="fr-FR"/>
        </w:rPr>
        <w:t>Ilogements ont, entre autres, contribué à ce boom.</w:t>
      </w:r>
    </w:p>
    <w:p>
      <w:pPr>
        <w:pStyle w:val="Style15"/>
        <w:keepNext w:val="0"/>
        <w:keepLines w:val="0"/>
        <w:widowControl w:val="0"/>
        <w:shd w:val="clear" w:color="auto" w:fill="auto"/>
        <w:bidi w:val="0"/>
        <w:spacing w:before="0" w:after="4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Le saviez-vous ?</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 w:line="240" w:lineRule="auto"/>
        <w:ind w:left="0" w:right="0" w:firstLine="0"/>
        <w:jc w:val="both"/>
      </w:pPr>
      <w:r>
        <w:rPr>
          <w:b/>
          <w:bCs/>
          <w:color w:val="FFFFFF"/>
          <w:spacing w:val="0"/>
          <w:w w:val="100"/>
          <w:position w:val="0"/>
          <w:shd w:val="clear" w:color="auto" w:fill="auto"/>
          <w:lang w:val="fr-FR" w:eastAsia="fr-FR" w:bidi="fr-FR"/>
        </w:rPr>
        <w:t>En Suède, LinkedIn a mis en place le programme</w:t>
      </w:r>
    </w:p>
    <w:p>
      <w:pPr>
        <w:pStyle w:val="Style20"/>
        <w:keepNext w:val="0"/>
        <w:keepLines w:val="0"/>
        <w:widowControl w:val="0"/>
        <w:shd w:val="clear" w:color="auto" w:fill="auto"/>
        <w:bidi w:val="0"/>
        <w:spacing w:before="0" w:after="40" w:line="240" w:lineRule="auto"/>
        <w:ind w:left="0" w:right="0" w:firstLine="0"/>
        <w:jc w:val="both"/>
      </w:pPr>
      <w:r>
        <w:rPr>
          <w:b/>
          <w:bCs/>
          <w:color w:val="EBEBEB"/>
          <w:spacing w:val="0"/>
          <w:w w:val="100"/>
          <w:position w:val="0"/>
          <w:shd w:val="clear" w:color="auto" w:fill="auto"/>
          <w:lang w:val="fr-FR" w:eastAsia="fr-FR" w:bidi="fr-FR"/>
        </w:rPr>
        <w:t>Welcome Talent (WT) qui fonctionne avec le</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6" w:lineRule="auto"/>
        <w:ind w:left="0" w:right="0" w:firstLine="0"/>
        <w:jc w:val="both"/>
      </w:pPr>
      <w:r>
        <w:rPr>
          <w:b/>
          <w:bCs/>
          <w:color w:val="FFFFFF"/>
          <w:spacing w:val="0"/>
          <w:w w:val="100"/>
          <w:position w:val="0"/>
          <w:shd w:val="clear" w:color="auto" w:fill="auto"/>
          <w:lang w:val="fr-FR" w:eastAsia="fr-FR" w:bidi="fr-FR"/>
        </w:rPr>
        <w:t xml:space="preserve">hashtag#welcomel2!ent.les.employeurs_dési. reuxJependie^n^laaeJes^eïsonnes^onlla langue natale n'est pas le suédois peuvent ainsi </w:t>
      </w:r>
      <w:r>
        <w:rPr>
          <w:b/>
          <w:bCs/>
          <w:color w:val="FFFFFF"/>
          <w:spacing w:val="0"/>
          <w:w w:val="100"/>
          <w:position w:val="0"/>
          <w:shd w:val="clear" w:color="auto" w:fill="auto"/>
          <w:lang w:val="fr-FR" w:eastAsia="fr-FR" w:bidi="fr-FR"/>
        </w:rPr>
        <w:t>œmmunique^urleu^^esoin^lu^iiœdtement</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60" w:line="276" w:lineRule="auto"/>
        <w:ind w:left="0" w:right="0" w:firstLine="0"/>
        <w:jc w:val="both"/>
      </w:pPr>
      <w:r>
        <w:rPr>
          <w:b/>
          <w:bCs/>
          <w:color w:val="FFFFFF"/>
          <w:spacing w:val="0"/>
          <w:w w:val="100"/>
          <w:position w:val="0"/>
          <w:shd w:val="clear" w:color="auto" w:fill="auto"/>
          <w:lang w:val="fr-FR" w:eastAsia="fr-FR" w:bidi="fr-FR"/>
        </w:rPr>
        <w:t xml:space="preserve">LesTandc a^^^^a^^à^Ü^i^^Û^éntjroS^éîZ^ fâcilement^ësTntrëpnsës^uscëptibles^ëTes^e- cruter. Aujourd'hui, plus de </w:t>
      </w:r>
      <w:r>
        <w:rPr>
          <w:b/>
          <w:bCs/>
          <w:color w:val="FFFFFF"/>
          <w:spacing w:val="0"/>
          <w:w w:val="100"/>
          <w:position w:val="0"/>
          <w:sz w:val="16"/>
          <w:szCs w:val="16"/>
          <w:shd w:val="clear" w:color="auto" w:fill="auto"/>
          <w:lang w:val="fr-FR" w:eastAsia="fr-FR" w:bidi="fr-FR"/>
        </w:rPr>
        <w:t xml:space="preserve">1 000 </w:t>
      </w:r>
      <w:r>
        <w:rPr>
          <w:b/>
          <w:bCs/>
          <w:color w:val="FFFFFF"/>
          <w:spacing w:val="0"/>
          <w:w w:val="100"/>
          <w:position w:val="0"/>
          <w:shd w:val="clear" w:color="auto" w:fill="auto"/>
          <w:lang w:val="fr-FR" w:eastAsia="fr-FR" w:bidi="fr-FR"/>
        </w:rPr>
        <w:t xml:space="preserve">postes utilisant </w:t>
      </w:r>
      <w:r>
        <w:rPr>
          <w:b/>
          <w:bCs/>
          <w:color w:val="FFFFFF"/>
          <w:spacing w:val="0"/>
          <w:w w:val="100"/>
          <w:position w:val="0"/>
          <w:shd w:val="clear" w:color="auto" w:fill="auto"/>
          <w:lang w:val="fr-FR" w:eastAsia="fr-FR" w:bidi="fr-FR"/>
        </w:rPr>
        <w:t>|ce hashtag sont recensés sur LinkedIn.</w:t>
      </w:r>
    </w:p>
    <w:p>
      <w:pPr>
        <w:pStyle w:val="Style111"/>
        <w:keepNext/>
        <w:keepLines/>
        <w:widowControl w:val="0"/>
        <w:shd w:val="clear" w:color="auto" w:fill="auto"/>
        <w:bidi w:val="0"/>
        <w:spacing w:before="0" w:after="260" w:line="295" w:lineRule="auto"/>
        <w:ind w:left="0" w:right="0" w:firstLine="0"/>
        <w:jc w:val="both"/>
      </w:pPr>
      <w:bookmarkStart w:id="122" w:name="bookmark122"/>
      <w:bookmarkStart w:id="123" w:name="bookmark123"/>
      <w:r>
        <w:rPr>
          <w:color w:val="000000"/>
          <w:spacing w:val="0"/>
          <w:w w:val="100"/>
          <w:position w:val="0"/>
          <w:shd w:val="clear" w:color="auto" w:fill="auto"/>
          <w:lang w:val="fr-FR" w:eastAsia="fr-FR" w:bidi="fr-FR"/>
        </w:rPr>
        <w:t>Pays-Bas, Accenture</w:t>
      </w:r>
      <w:bookmarkEnd w:id="122"/>
      <w:bookmarkEnd w:id="123"/>
    </w:p>
    <w:p>
      <w:pPr>
        <w:pStyle w:val="Style20"/>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fr-FR" w:eastAsia="fr-FR" w:bidi="fr-FR"/>
        </w:rPr>
        <w:t>Accenture a mis en place le Refugee Talent Hub (RTH), une plateforme en ligne qui permet de faire correspondre rapidement les compétences des réfugiés avec les besoins des entreprises, des gouvernements ou encore des ONG. À travers un algorithme intelligent, le Refugee Talent Hub permet de se faire rencontrer les besoins des entreprises et ceux des réfugiés en termes de formations, de coaching, de cours de langue, d'éducation ou encore de stage.</w:t>
      </w:r>
    </w:p>
    <w:p>
      <w:pPr>
        <w:pStyle w:val="Style42"/>
        <w:keepNext/>
        <w:keepLines/>
        <w:widowControl w:val="0"/>
        <w:shd w:val="clear" w:color="auto" w:fill="auto"/>
        <w:bidi w:val="0"/>
        <w:spacing w:before="0" w:after="200" w:line="295" w:lineRule="auto"/>
        <w:ind w:left="0" w:right="0" w:firstLine="0"/>
        <w:jc w:val="both"/>
      </w:pPr>
      <w:bookmarkStart w:id="124" w:name="bookmark124"/>
      <w:bookmarkStart w:id="125" w:name="bookmark125"/>
      <w:r>
        <w:rPr>
          <w:color w:val="000000"/>
          <w:spacing w:val="0"/>
          <w:w w:val="100"/>
          <w:position w:val="0"/>
          <w:shd w:val="clear" w:color="auto" w:fill="auto"/>
          <w:lang w:val="fr-FR" w:eastAsia="fr-FR" w:bidi="fr-FR"/>
        </w:rPr>
        <w:t>Et d'autres pratiques existent ailleurs</w:t>
      </w:r>
      <w:bookmarkEnd w:id="124"/>
      <w:bookmarkEnd w:id="125"/>
    </w:p>
    <w:p>
      <w:pPr>
        <w:pStyle w:val="Style111"/>
        <w:keepNext/>
        <w:keepLines/>
        <w:widowControl w:val="0"/>
        <w:shd w:val="clear" w:color="auto" w:fill="auto"/>
        <w:bidi w:val="0"/>
        <w:spacing w:before="0" w:after="260" w:line="295" w:lineRule="auto"/>
        <w:ind w:left="0" w:right="0" w:firstLine="0"/>
        <w:jc w:val="both"/>
      </w:pPr>
      <w:bookmarkStart w:id="126" w:name="bookmark126"/>
      <w:bookmarkStart w:id="127" w:name="bookmark127"/>
      <w:r>
        <w:rPr>
          <w:color w:val="000000"/>
          <w:spacing w:val="0"/>
          <w:w w:val="100"/>
          <w:position w:val="0"/>
          <w:shd w:val="clear" w:color="auto" w:fill="auto"/>
          <w:lang w:val="fr-FR" w:eastAsia="fr-FR" w:bidi="fr-FR"/>
        </w:rPr>
        <w:t>Canada, Nomz</w:t>
      </w:r>
      <w:bookmarkEnd w:id="126"/>
      <w:bookmarkEnd w:id="127"/>
    </w:p>
    <w:p>
      <w:pPr>
        <w:pStyle w:val="Style20"/>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fr-FR" w:eastAsia="fr-FR" w:bidi="fr-FR"/>
        </w:rPr>
        <w:t xml:space="preserve">Basé à Toronto, Nomz est une entreprise en pleine expansion qui vend des barres nutritives dans plus de </w:t>
      </w:r>
      <w:r>
        <w:rPr>
          <w:color w:val="000000"/>
          <w:spacing w:val="0"/>
          <w:w w:val="100"/>
          <w:position w:val="0"/>
          <w:sz w:val="16"/>
          <w:szCs w:val="16"/>
          <w:shd w:val="clear" w:color="auto" w:fill="auto"/>
          <w:lang w:val="fr-FR" w:eastAsia="fr-FR" w:bidi="fr-FR"/>
        </w:rPr>
        <w:t xml:space="preserve">100 </w:t>
      </w:r>
      <w:r>
        <w:rPr>
          <w:color w:val="000000"/>
          <w:spacing w:val="0"/>
          <w:w w:val="100"/>
          <w:position w:val="0"/>
          <w:shd w:val="clear" w:color="auto" w:fill="auto"/>
          <w:lang w:val="fr-FR" w:eastAsia="fr-FR" w:bidi="fr-FR"/>
        </w:rPr>
        <w:t>boutiques à travers le pays. Depuis sa création, l'entreprise est principale</w:t>
        <w:softHyphen/>
        <w:t>ment composée de réfugiés reconnus, fidèles à l'entreprise au fil des années.</w:t>
      </w:r>
    </w:p>
    <w:p>
      <w:pPr>
        <w:pStyle w:val="Style20"/>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fr-FR" w:eastAsia="fr-FR" w:bidi="fr-FR"/>
        </w:rPr>
        <w:t>Pour le moment, l'ensemble des réfugiés viennent d'Afghanistan, mais l'entreprise cherche à soute</w:t>
        <w:softHyphen/>
        <w:t>nir les syriens qui arrivent. Et Nomz n'est pas la seule entreprise à avoir ce genre de pratiques.</w:t>
      </w:r>
    </w:p>
    <w:p>
      <w:pPr>
        <w:pStyle w:val="Style111"/>
        <w:keepNext/>
        <w:keepLines/>
        <w:widowControl w:val="0"/>
        <w:shd w:val="clear" w:color="auto" w:fill="auto"/>
        <w:bidi w:val="0"/>
        <w:spacing w:before="0"/>
        <w:ind w:left="0" w:right="0" w:firstLine="0"/>
        <w:jc w:val="left"/>
      </w:pPr>
      <w:bookmarkStart w:id="128" w:name="bookmark128"/>
      <w:bookmarkStart w:id="129" w:name="bookmark129"/>
      <w:r>
        <w:rPr>
          <w:color w:val="000000"/>
          <w:spacing w:val="0"/>
          <w:w w:val="100"/>
          <w:position w:val="0"/>
          <w:shd w:val="clear" w:color="auto" w:fill="auto"/>
          <w:lang w:val="fr-FR" w:eastAsia="fr-FR" w:bidi="fr-FR"/>
        </w:rPr>
        <w:t>États-Unis, Mc Donald's</w:t>
      </w:r>
      <w:bookmarkEnd w:id="128"/>
      <w:bookmarkEnd w:id="129"/>
    </w:p>
    <w:p>
      <w:pPr>
        <w:pStyle w:val="Style20"/>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fr-FR" w:eastAsia="fr-FR" w:bidi="fr-FR"/>
        </w:rPr>
        <w:t xml:space="preserve">À Chicago, le programme </w:t>
      </w:r>
      <w:r>
        <w:rPr>
          <w:i/>
          <w:iCs/>
          <w:color w:val="000000"/>
          <w:spacing w:val="0"/>
          <w:w w:val="100"/>
          <w:position w:val="0"/>
          <w:shd w:val="clear" w:color="auto" w:fill="auto"/>
          <w:lang w:val="fr-FR" w:eastAsia="fr-FR" w:bidi="fr-FR"/>
        </w:rPr>
        <w:t>English under the arches</w:t>
      </w:r>
      <w:r>
        <w:rPr>
          <w:color w:val="000000"/>
          <w:spacing w:val="0"/>
          <w:w w:val="100"/>
          <w:position w:val="0"/>
          <w:shd w:val="clear" w:color="auto" w:fill="auto"/>
          <w:lang w:val="fr-FR" w:eastAsia="fr-FR" w:bidi="fr-FR"/>
        </w:rPr>
        <w:t xml:space="preserve"> permet aux employés et managers sé</w:t>
        <w:softHyphen/>
        <w:t>lectionnés d'apprendre l'anglais en deuxième langue afin de pouvoir progresser au sein de l'entreprise. Ces cours se font sous forme de conférence en ligne puis de pratique sur le ter</w:t>
        <w:softHyphen/>
        <w:t>rain. Ce programme permet ensuite aux per</w:t>
        <w:softHyphen/>
        <w:t>sonnes formées de gravir les échelons.</w:t>
      </w:r>
    </w:p>
    <w:p>
      <w:pPr>
        <w:pStyle w:val="Style111"/>
        <w:keepNext/>
        <w:keepLines/>
        <w:widowControl w:val="0"/>
        <w:shd w:val="clear" w:color="auto" w:fill="auto"/>
        <w:bidi w:val="0"/>
        <w:spacing w:before="0"/>
        <w:ind w:left="0" w:right="0" w:firstLine="0"/>
        <w:jc w:val="left"/>
      </w:pPr>
      <w:bookmarkStart w:id="130" w:name="bookmark130"/>
      <w:bookmarkStart w:id="131" w:name="bookmark131"/>
      <w:r>
        <w:rPr>
          <w:color w:val="000000"/>
          <w:spacing w:val="0"/>
          <w:w w:val="100"/>
          <w:position w:val="0"/>
          <w:shd w:val="clear" w:color="auto" w:fill="auto"/>
          <w:lang w:val="fr-FR" w:eastAsia="fr-FR" w:bidi="fr-FR"/>
        </w:rPr>
        <w:t>Partout dans le monde, Tent Partnership for Refugees</w:t>
      </w:r>
      <w:bookmarkEnd w:id="130"/>
      <w:bookmarkEnd w:id="131"/>
    </w:p>
    <w:p>
      <w:pPr>
        <w:pStyle w:val="Style20"/>
        <w:keepNext w:val="0"/>
        <w:keepLines w:val="0"/>
        <w:widowControl w:val="0"/>
        <w:shd w:val="clear" w:color="auto" w:fill="auto"/>
        <w:bidi w:val="0"/>
        <w:spacing w:before="0"/>
        <w:ind w:left="0" w:right="0" w:firstLine="0"/>
        <w:jc w:val="both"/>
        <w:sectPr>
          <w:footnotePr>
            <w:pos w:val="pageBottom"/>
            <w:numFmt w:val="decimal"/>
            <w:numStart w:val="2"/>
            <w:numRestart w:val="continuous"/>
            <w15:footnoteColumns w:val="1"/>
          </w:footnotePr>
          <w:pgSz w:w="9638" w:h="13608"/>
          <w:pgMar w:top="2294" w:left="1090" w:right="524" w:bottom="1648" w:header="0" w:footer="3" w:gutter="0"/>
          <w:cols w:num="2" w:space="197"/>
          <w:noEndnote/>
          <w:rtlGutter w:val="0"/>
          <w:docGrid w:linePitch="360"/>
        </w:sectPr>
      </w:pPr>
      <w:r>
        <w:rPr>
          <w:color w:val="000000"/>
          <w:spacing w:val="0"/>
          <w:w w:val="100"/>
          <w:position w:val="0"/>
          <w:shd w:val="clear" w:color="auto" w:fill="auto"/>
          <w:lang w:val="fr-FR" w:eastAsia="fr-FR" w:bidi="fr-FR"/>
        </w:rPr>
        <w:t>Lancé à Davos, en Suisse, lors du Forum Éco</w:t>
        <w:softHyphen/>
        <w:t xml:space="preserve">nomique Mondial de </w:t>
      </w:r>
      <w:r>
        <w:rPr>
          <w:color w:val="000000"/>
          <w:spacing w:val="0"/>
          <w:w w:val="100"/>
          <w:position w:val="0"/>
          <w:sz w:val="16"/>
          <w:szCs w:val="16"/>
          <w:shd w:val="clear" w:color="auto" w:fill="auto"/>
          <w:lang w:val="fr-FR" w:eastAsia="fr-FR" w:bidi="fr-FR"/>
        </w:rPr>
        <w:t>2016</w:t>
      </w:r>
      <w:r>
        <w:rPr>
          <w:color w:val="000000"/>
          <w:spacing w:val="0"/>
          <w:w w:val="100"/>
          <w:position w:val="0"/>
          <w:shd w:val="clear" w:color="auto" w:fill="auto"/>
          <w:lang w:val="fr-FR" w:eastAsia="fr-FR" w:bidi="fr-FR"/>
        </w:rPr>
        <w:t>, Tent Partnership est une plateforme qui réuni organisations, ONG et secteur public pour résoudre le défi migra</w:t>
        <w:softHyphen/>
        <w:t>toire. En mobilisant leurs innovations, réseaux, ressources et esprit d'entreprenariat, les orga</w:t>
        <w:softHyphen/>
        <w:t>nisations peuvent toutes ensemble agir. Cette plateforme permet ainsi de partager, entre autres, des bonnes pratiques afin d'avoir un impact au niveau global.</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w:t>
      </w:r>
    </w:p>
    <w:p>
      <w:pPr>
        <w:spacing w:lineRule="exact" w:line="1"/>
        <w:rPr>
          <w:sz w:val="2"/>
          <w:szCs w:val="2"/>
        </w:rPr>
      </w:pPr>
      <w:r>
        <w:br w:type="column"/>
      </w:r>
    </w:p>
    <w:p>
      <w:pPr>
        <w:pStyle w:val="Style15"/>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Start w:val="2"/>
            <w:numRestart w:val="continuous"/>
            <w15:footnoteColumns w:val="1"/>
          </w:footnotePr>
          <w:pgSz w:w="9638" w:h="13608"/>
          <w:pgMar w:top="2366" w:left="552" w:right="1118" w:bottom="376" w:header="0" w:footer="3" w:gutter="0"/>
          <w:cols w:num="2" w:space="154"/>
          <w:noEndnote/>
          <w:rtlGutter w:val="0"/>
          <w:docGrid w:linePitch="360"/>
        </w:sectPr>
      </w:pPr>
      <w:r>
        <w:rPr>
          <w:rFonts w:ascii="Verdana" w:eastAsia="Verdana" w:hAnsi="Verdana" w:cs="Verdana"/>
          <w:color w:val="000000"/>
          <w:spacing w:val="0"/>
          <w:w w:val="100"/>
          <w:position w:val="0"/>
          <w:sz w:val="15"/>
          <w:szCs w:val="15"/>
          <w:shd w:val="clear" w:color="auto" w:fill="auto"/>
          <w:lang w:val="fr-FR" w:eastAsia="fr-FR" w:bidi="fr-FR"/>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9638" w:h="13608"/>
          <w:pgMar w:top="2366" w:left="0" w:right="0" w:bottom="376" w:header="0" w:footer="3" w:gutter="0"/>
          <w:cols w:space="720"/>
          <w:noEndnote/>
          <w:rtlGutter w:val="0"/>
          <w:docGrid w:linePitch="360"/>
        </w:sectPr>
      </w:pPr>
    </w:p>
    <w:p>
      <w:pPr>
        <w:pStyle w:val="Style8"/>
        <w:keepNext w:val="0"/>
        <w:keepLines w:val="0"/>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fr-FR" w:eastAsia="fr-FR" w:bidi="fr-FR"/>
        </w:rPr>
        <w:t>••••••••••••••••••••••••••••••••••••••••••••••••••••••••••••••••••••••••••••••••••••</w:t>
      </w:r>
    </w:p>
    <w:p>
      <w:pPr>
        <w:pStyle w:val="Style26"/>
        <w:keepNext/>
        <w:keepLines/>
        <w:widowControl w:val="0"/>
        <w:shd w:val="clear" w:color="auto" w:fill="auto"/>
        <w:bidi w:val="0"/>
        <w:spacing w:before="0" w:after="0" w:line="240" w:lineRule="auto"/>
        <w:ind w:left="0" w:right="0" w:firstLine="0"/>
        <w:jc w:val="center"/>
        <w:sectPr>
          <w:footnotePr>
            <w:pos w:val="pageBottom"/>
            <w:numFmt w:val="decimal"/>
            <w:numStart w:val="2"/>
            <w:numRestart w:val="continuous"/>
            <w15:footnoteColumns w:val="1"/>
          </w:footnotePr>
          <w:type w:val="continuous"/>
          <w:pgSz w:w="9638" w:h="13608"/>
          <w:pgMar w:top="2366" w:left="552" w:right="1118" w:bottom="376" w:header="0" w:footer="3" w:gutter="0"/>
          <w:cols w:space="720"/>
          <w:noEndnote/>
          <w:rtlGutter w:val="0"/>
          <w:docGrid w:linePitch="360"/>
        </w:sectPr>
      </w:pPr>
      <w:bookmarkStart w:id="132" w:name="bookmark132"/>
      <w:bookmarkStart w:id="133" w:name="bookmark133"/>
      <w:r>
        <w:rPr>
          <w:color w:val="000000"/>
          <w:spacing w:val="0"/>
          <w:w w:val="100"/>
          <w:position w:val="0"/>
          <w:shd w:val="clear" w:color="auto" w:fill="auto"/>
          <w:lang w:val="fr-FR" w:eastAsia="fr-FR" w:bidi="fr-FR"/>
        </w:rPr>
        <w:t>••••••••••••••••••••••••••••••••••••••••••••••••••••••••••••••••••••••••••••••••••••</w:t>
      </w:r>
      <w:bookmarkEnd w:id="132"/>
      <w:bookmarkEnd w:id="133"/>
    </w:p>
    <w:p>
      <w:pPr>
        <w:pStyle w:val="Style40"/>
        <w:keepNext/>
        <w:keepLines/>
        <w:widowControl w:val="0"/>
        <w:shd w:val="clear" w:color="auto" w:fill="auto"/>
        <w:bidi w:val="0"/>
        <w:spacing w:before="0" w:after="0" w:line="240" w:lineRule="auto"/>
        <w:ind w:left="0" w:right="0" w:firstLine="0"/>
        <w:jc w:val="left"/>
        <w:sectPr>
          <w:footnotePr>
            <w:pos w:val="pageBottom"/>
            <w:numFmt w:val="decimal"/>
            <w:numStart w:val="2"/>
            <w:numRestart w:val="continuous"/>
            <w15:footnoteColumns w:val="1"/>
          </w:footnotePr>
          <w:pgSz w:w="9638" w:h="13608"/>
          <w:pgMar w:top="739" w:left="1075" w:right="523" w:bottom="3208" w:header="0" w:footer="3" w:gutter="0"/>
          <w:cols w:space="720"/>
          <w:noEndnote/>
          <w:rtlGutter w:val="0"/>
          <w:docGrid w:linePitch="360"/>
        </w:sectPr>
      </w:pPr>
      <w:bookmarkStart w:id="134" w:name="bookmark134"/>
      <w:bookmarkStart w:id="135" w:name="bookmark135"/>
      <w:r>
        <w:rPr>
          <w:color w:val="000000"/>
          <w:spacing w:val="0"/>
          <w:w w:val="100"/>
          <w:position w:val="0"/>
          <w:shd w:val="clear" w:color="auto" w:fill="auto"/>
          <w:lang w:val="fr-FR" w:eastAsia="fr-FR" w:bidi="fr-FR"/>
        </w:rPr>
        <w:t>Questions récurrentes des employeurs</w:t>
      </w:r>
      <w:bookmarkEnd w:id="134"/>
      <w:bookmarkEnd w:id="135"/>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4" w:after="54"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9638" w:h="13608"/>
          <w:pgMar w:top="795" w:left="0" w:right="0" w:bottom="3152" w:header="0" w:footer="3" w:gutter="0"/>
          <w:cols w:space="720"/>
          <w:noEndnote/>
          <w:rtlGutter w:val="0"/>
          <w:docGrid w:linePitch="360"/>
        </w:sectPr>
      </w:pPr>
    </w:p>
    <w:p>
      <w:pPr>
        <w:pStyle w:val="Style20"/>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fr-FR" w:eastAsia="fr-FR" w:bidi="fr-FR"/>
        </w:rPr>
        <w:t>Dans un souci de rendre le processus d'intégra</w:t>
        <w:softHyphen/>
        <w:t>tion et d'embauche de ressortissants de pays tiers plus transparent, nous avons souhaité répondre à quelques-unes des questions po</w:t>
        <w:softHyphen/>
        <w:t>tentielles que vous, en tant qu'employeur au Luxembourg, pourriez vous poser.</w:t>
      </w:r>
    </w:p>
    <w:p>
      <w:pPr>
        <w:pStyle w:val="Style42"/>
        <w:keepNext/>
        <w:keepLines/>
        <w:widowControl w:val="0"/>
        <w:shd w:val="clear" w:color="auto" w:fill="auto"/>
        <w:bidi w:val="0"/>
        <w:spacing w:before="0" w:line="302" w:lineRule="auto"/>
        <w:ind w:left="0" w:right="0" w:firstLine="0"/>
        <w:jc w:val="both"/>
      </w:pPr>
      <w:bookmarkStart w:id="136" w:name="bookmark136"/>
      <w:bookmarkStart w:id="137" w:name="bookmark137"/>
      <w:r>
        <w:rPr>
          <w:color w:val="000000"/>
          <w:spacing w:val="0"/>
          <w:w w:val="100"/>
          <w:position w:val="0"/>
          <w:shd w:val="clear" w:color="auto" w:fill="auto"/>
          <w:lang w:val="fr-FR" w:eastAsia="fr-FR" w:bidi="fr-FR"/>
        </w:rPr>
        <w:t>Questions relatives à l'embauche</w:t>
      </w:r>
      <w:bookmarkEnd w:id="136"/>
      <w:bookmarkEnd w:id="137"/>
    </w:p>
    <w:p>
      <w:pPr>
        <w:pStyle w:val="Style2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Je souhaite en savoir plus sur le cadre légal, qui puis-je contacter ?</w:t>
      </w:r>
    </w:p>
    <w:p>
      <w:pPr>
        <w:pStyle w:val="Style2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 xml:space="preserve">Tout d'abord, vous trouverez un grand nombre d'informations sur le site </w:t>
      </w:r>
      <w:r>
        <w:fldChar w:fldCharType="begin"/>
      </w:r>
      <w:r>
        <w:rPr>
          <w:b/>
          <w:bCs/>
          <w:i/>
          <w:iCs/>
          <w:color w:val="000000"/>
          <w:spacing w:val="0"/>
          <w:w w:val="100"/>
          <w:position w:val="0"/>
          <w:shd w:val="clear" w:color="auto" w:fill="auto"/>
        </w:rPr>
        <w:instrText> HYPERLINK "http://www.guichet.lu" </w:instrText>
      </w:r>
      <w:r>
        <w:fldChar w:fldCharType="separate"/>
      </w:r>
      <w:r>
        <w:rPr>
          <w:rStyle w:val="Hyperlink"/>
          <w:b/>
          <w:bCs/>
          <w:i/>
          <w:iCs/>
          <w:color w:val="0066CC"/>
          <w:spacing w:val="0"/>
          <w:w w:val="100"/>
          <w:position w:val="0"/>
          <w:u w:val="single"/>
          <w:shd w:val="clear" w:color="auto" w:fill="auto"/>
          <w:lang w:val="fr-FR" w:eastAsia="fr-FR" w:bidi="fr-FR"/>
        </w:rPr>
        <w:t>www.guichet.lu</w:t>
      </w:r>
      <w:r>
        <w:fldChar w:fldCharType="end"/>
      </w:r>
      <w:r>
        <w:rPr>
          <w:b/>
          <w:bCs/>
          <w:color w:val="000000"/>
          <w:spacing w:val="0"/>
          <w:w w:val="100"/>
          <w:position w:val="0"/>
          <w:shd w:val="clear" w:color="auto" w:fill="auto"/>
          <w:lang w:val="fr-FR" w:eastAsia="fr-FR" w:bidi="fr-FR"/>
        </w:rPr>
        <w:t xml:space="preserve"> en fonc</w:t>
        <w:softHyphen/>
        <w:t>tion des différents statuts et des exceptions qui existent. Le cas échéant, n'hésitez pas à contacter la Direction de l'immigration du Ministère des Af</w:t>
        <w:softHyphen/>
        <w:t>faires étrangères et européennes pour connaître vos droits et vos devoirs.</w:t>
      </w:r>
    </w:p>
    <w:p>
      <w:pPr>
        <w:pStyle w:val="Style2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Est-ce que je dois faire un suivi avec un Minis</w:t>
        <w:softHyphen/>
        <w:t>tère en ce qui concerne le permis de travail de mon salarié ?</w:t>
      </w:r>
    </w:p>
    <w:p>
      <w:pPr>
        <w:pStyle w:val="Style2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C'est le ressortissant de pays tiers qui doit intro</w:t>
        <w:softHyphen/>
        <w:t>duire sa demande de renouvellement de titre de séjour auprès de la Direction de l'immigration du Ministère des Affaires étrangères et européennes dans les deux mois précédant la date d'expira</w:t>
        <w:softHyphen/>
        <w:t>tion de son titre de séjour. La demande de renou</w:t>
        <w:softHyphen/>
        <w:t>vellement doit se faire moyennant un formulaire spécifique et être accompagnée de documents.</w:t>
      </w:r>
    </w:p>
    <w:p>
      <w:pPr>
        <w:pStyle w:val="Style2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Si j'embauche un ressortissant de pays tiers, qu'est-ce que cela me coûte ?</w:t>
      </w:r>
    </w:p>
    <w:p>
      <w:pPr>
        <w:pStyle w:val="Style2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Au niveau financier, embaucher un ressortissant de pays tiers ne coûte rien à l'employeur, hormis les frais de salaire (et autres frais associés) va</w:t>
        <w:softHyphen/>
        <w:t>lables pour tous les collaborateurs.</w:t>
      </w:r>
    </w:p>
    <w:p>
      <w:pPr>
        <w:pStyle w:val="Style2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Comment puis-je connaître le statut du ressortis</w:t>
        <w:softHyphen/>
        <w:t xml:space="preserve">sant de pays tiers que je souhaite embaucher ? </w:t>
      </w:r>
      <w:r>
        <w:rPr>
          <w:b/>
          <w:bCs/>
          <w:color w:val="000000"/>
          <w:spacing w:val="0"/>
          <w:w w:val="100"/>
          <w:position w:val="0"/>
          <w:shd w:val="clear" w:color="auto" w:fill="auto"/>
          <w:lang w:val="fr-FR" w:eastAsia="fr-FR" w:bidi="fr-FR"/>
        </w:rPr>
        <w:t>Le statut du ressortissant de pays tiers est indiqué sur son titre de séjour.</w:t>
      </w:r>
    </w:p>
    <w:p>
      <w:pPr>
        <w:pStyle w:val="Style2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Est-ce que le ressortissant de pays tiers qui rem</w:t>
        <w:softHyphen/>
        <w:t xml:space="preserve">plit les conditions d'entrée et de séjour inférieur à trois mois peut exercer une activité salariée ? </w:t>
      </w:r>
      <w:r>
        <w:rPr>
          <w:b/>
          <w:bCs/>
          <w:color w:val="000000"/>
          <w:spacing w:val="0"/>
          <w:w w:val="100"/>
          <w:position w:val="0"/>
          <w:shd w:val="clear" w:color="auto" w:fill="auto"/>
          <w:lang w:val="fr-FR" w:eastAsia="fr-FR" w:bidi="fr-FR"/>
        </w:rPr>
        <w:t>Le ressortissant de pays tiers qui séjourne au Luxembourg pendant une période inférieure à trois mois et qui souhaite exercer une activité salariée pendant la période de son séjour limité doit disposer d'une autorisation de travail avant de commencer à travailler.</w:t>
      </w:r>
    </w:p>
    <w:p>
      <w:pPr>
        <w:pStyle w:val="Style2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Quelles sont les sanctions en matière d'emploi de ressortissants de pays tiers en séjour irré</w:t>
        <w:softHyphen/>
        <w:t>gulier ?</w:t>
      </w:r>
    </w:p>
    <w:p>
      <w:pPr>
        <w:pStyle w:val="Style20"/>
        <w:keepNext w:val="0"/>
        <w:keepLines w:val="0"/>
        <w:widowControl w:val="0"/>
        <w:shd w:val="clear" w:color="auto" w:fill="auto"/>
        <w:bidi w:val="0"/>
        <w:spacing w:before="0" w:line="322" w:lineRule="auto"/>
        <w:ind w:left="0" w:right="0" w:firstLine="0"/>
        <w:jc w:val="both"/>
      </w:pPr>
      <w:r>
        <w:rPr>
          <w:b/>
          <w:bCs/>
          <w:color w:val="000000"/>
          <w:spacing w:val="0"/>
          <w:w w:val="100"/>
          <w:position w:val="0"/>
          <w:shd w:val="clear" w:color="auto" w:fill="auto"/>
          <w:lang w:val="fr-FR" w:eastAsia="fr-FR" w:bidi="fr-FR"/>
        </w:rPr>
        <w:t>L'employeur qui emploie un ou plusieurs ressor</w:t>
        <w:softHyphen/>
        <w:t xml:space="preserve">tissants de pays tiers en séjour irrégulier risque d'être puni d'une amende administrative de </w:t>
      </w:r>
      <w:r>
        <w:rPr>
          <w:b/>
          <w:bCs/>
          <w:color w:val="000000"/>
          <w:spacing w:val="0"/>
          <w:w w:val="100"/>
          <w:position w:val="0"/>
          <w:sz w:val="16"/>
          <w:szCs w:val="16"/>
          <w:shd w:val="clear" w:color="auto" w:fill="auto"/>
          <w:lang w:val="fr-FR" w:eastAsia="fr-FR" w:bidi="fr-FR"/>
        </w:rPr>
        <w:t xml:space="preserve">2500 </w:t>
      </w:r>
      <w:r>
        <w:rPr>
          <w:b/>
          <w:bCs/>
          <w:color w:val="000000"/>
          <w:spacing w:val="0"/>
          <w:w w:val="100"/>
          <w:position w:val="0"/>
          <w:shd w:val="clear" w:color="auto" w:fill="auto"/>
          <w:lang w:val="fr-FR" w:eastAsia="fr-FR" w:bidi="fr-FR"/>
        </w:rPr>
        <w:t>euros par ressortissant de pays tiers en sé</w:t>
        <w:softHyphen/>
        <w:t>jour irrégulier. L'employeur qui a employé un res</w:t>
        <w:softHyphen/>
        <w:t>sortissant de pays tiers en séjour irrégulier peut en outre encourir les peines pénales suivantes :</w:t>
      </w:r>
    </w:p>
    <w:p>
      <w:pPr>
        <w:pStyle w:val="Style20"/>
        <w:keepNext w:val="0"/>
        <w:keepLines w:val="0"/>
        <w:widowControl w:val="0"/>
        <w:numPr>
          <w:ilvl w:val="0"/>
          <w:numId w:val="11"/>
        </w:numPr>
        <w:shd w:val="clear" w:color="auto" w:fill="auto"/>
        <w:tabs>
          <w:tab w:pos="207" w:val="left"/>
        </w:tabs>
        <w:bidi w:val="0"/>
        <w:spacing w:before="0" w:after="0"/>
        <w:ind w:left="160" w:right="0" w:hanging="160"/>
        <w:jc w:val="both"/>
      </w:pPr>
      <w:r>
        <w:rPr>
          <w:color w:val="000000"/>
          <w:spacing w:val="0"/>
          <w:w w:val="100"/>
          <w:position w:val="0"/>
          <w:shd w:val="clear" w:color="auto" w:fill="auto"/>
          <w:lang w:val="fr-FR" w:eastAsia="fr-FR" w:bidi="fr-FR"/>
        </w:rPr>
        <w:t>l'interdiction d'une durée maximale de trois ans d'exercer l'activité professionnelle ou so</w:t>
        <w:softHyphen/>
        <w:t>ciale qui a servi directement ou indirectement à commettre l'infraction ;</w:t>
      </w:r>
    </w:p>
    <w:p>
      <w:pPr>
        <w:pStyle w:val="Style20"/>
        <w:keepNext w:val="0"/>
        <w:keepLines w:val="0"/>
        <w:widowControl w:val="0"/>
        <w:numPr>
          <w:ilvl w:val="0"/>
          <w:numId w:val="11"/>
        </w:numPr>
        <w:shd w:val="clear" w:color="auto" w:fill="auto"/>
        <w:tabs>
          <w:tab w:pos="207" w:val="left"/>
        </w:tabs>
        <w:bidi w:val="0"/>
        <w:spacing w:before="0"/>
        <w:ind w:left="160" w:right="0" w:hanging="160"/>
        <w:jc w:val="both"/>
      </w:pPr>
      <w:r>
        <w:rPr>
          <w:color w:val="000000"/>
          <w:spacing w:val="0"/>
          <w:w w:val="100"/>
          <w:position w:val="0"/>
          <w:shd w:val="clear" w:color="auto" w:fill="auto"/>
          <w:lang w:val="fr-FR" w:eastAsia="fr-FR" w:bidi="fr-FR"/>
        </w:rPr>
        <w:t>la fermeture temporaire pour une durée maxi</w:t>
        <w:softHyphen/>
        <w:t>male de cinq ans ou définitive de l'entreprise ou de l'établissement ayant servi à commettre l'infraction.</w:t>
      </w:r>
    </w:p>
    <w:p>
      <w:pPr>
        <w:pStyle w:val="Style2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Pourquoi embaucher un ressortissant de pays tiers alors que je peux embaucher un citoyen de l'Union européenne ?</w:t>
      </w:r>
    </w:p>
    <w:p>
      <w:pPr>
        <w:pStyle w:val="Style2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Le test du marché de l'emploi encourage les en</w:t>
        <w:softHyphen/>
        <w:t>treprises à trouver des candidats sur le marché du travail local ou européen. Cependant, les res</w:t>
        <w:softHyphen/>
        <w:t xml:space="preserve">sortissants de pays tiers apportent des bénéfices tant au niveau économique, social </w:t>
      </w:r>
      <w:r>
        <w:rPr>
          <w:color w:val="000000"/>
          <w:spacing w:val="0"/>
          <w:w w:val="100"/>
          <w:position w:val="0"/>
          <w:shd w:val="clear" w:color="auto" w:fill="auto"/>
          <w:lang w:val="fr-FR" w:eastAsia="fr-FR" w:bidi="fr-FR"/>
        </w:rPr>
        <w:t>que c</w:t>
      </w:r>
      <w:r>
        <w:rPr>
          <w:b/>
          <w:bCs/>
          <w:color w:val="000000"/>
          <w:spacing w:val="0"/>
          <w:w w:val="100"/>
          <w:position w:val="0"/>
          <w:shd w:val="clear" w:color="auto" w:fill="auto"/>
          <w:lang w:val="fr-FR" w:eastAsia="fr-FR" w:bidi="fr-FR"/>
        </w:rPr>
        <w:t>ulturel.</w:t>
      </w:r>
    </w:p>
    <w:p>
      <w:pPr>
        <w:pStyle w:val="Style2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En Suède par exemple, le PIB du pays a nette</w:t>
        <w:softHyphen/>
        <w:t xml:space="preserve">ment augmenté depuis </w:t>
      </w:r>
      <w:r>
        <w:rPr>
          <w:b/>
          <w:bCs/>
          <w:color w:val="000000"/>
          <w:spacing w:val="0"/>
          <w:w w:val="100"/>
          <w:position w:val="0"/>
          <w:sz w:val="16"/>
          <w:szCs w:val="16"/>
          <w:shd w:val="clear" w:color="auto" w:fill="auto"/>
          <w:lang w:val="fr-FR" w:eastAsia="fr-FR" w:bidi="fr-FR"/>
        </w:rPr>
        <w:t>2015</w:t>
      </w:r>
      <w:r>
        <w:rPr>
          <w:b/>
          <w:bCs/>
          <w:color w:val="000000"/>
          <w:spacing w:val="0"/>
          <w:w w:val="100"/>
          <w:position w:val="0"/>
          <w:shd w:val="clear" w:color="auto" w:fill="auto"/>
          <w:lang w:val="fr-FR" w:eastAsia="fr-FR" w:bidi="fr-FR"/>
        </w:rPr>
        <w:t>, en partie grâce à l'embauche de ressortissants de pays tiers. Au niveau de l'organisation, la diversité d'opinions, d'expériences, de vécus mène à une compétitivité et une innovation accrue. Enfin, avoir des profils diversifiés est source de richesse, ceci a été prou</w:t>
        <w:softHyphen/>
        <w:t>vé par de nombreuses études</w:t>
      </w:r>
      <w:r>
        <w:rPr>
          <w:b/>
          <w:bCs/>
          <w:color w:val="000000"/>
          <w:spacing w:val="0"/>
          <w:w w:val="100"/>
          <w:position w:val="0"/>
          <w:shd w:val="clear" w:color="auto" w:fill="auto"/>
          <w:vertAlign w:val="superscript"/>
          <w:lang w:val="fr-FR" w:eastAsia="fr-FR" w:bidi="fr-FR"/>
        </w:rPr>
        <w:footnoteReference w:id="15"/>
      </w:r>
      <w:r>
        <w:rPr>
          <w:b/>
          <w:bCs/>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500"/>
        <w:ind w:left="0" w:right="0" w:firstLine="0"/>
        <w:jc w:val="both"/>
      </w:pPr>
      <w:r>
        <w:rPr>
          <w:b/>
          <w:bCs/>
          <w:color w:val="000000"/>
          <w:spacing w:val="0"/>
          <w:w w:val="100"/>
          <w:position w:val="0"/>
          <w:shd w:val="clear" w:color="auto" w:fill="auto"/>
          <w:lang w:val="fr-FR" w:eastAsia="fr-FR" w:bidi="fr-FR"/>
        </w:rPr>
        <w:t xml:space="preserve">Est-ce que je peux avoir des aides/subventions à l'embauche d'un ressortissant de pays tiers ? </w:t>
      </w:r>
      <w:r>
        <w:rPr>
          <w:b/>
          <w:bCs/>
          <w:color w:val="000000"/>
          <w:spacing w:val="0"/>
          <w:w w:val="100"/>
          <w:position w:val="0"/>
          <w:shd w:val="clear" w:color="auto" w:fill="auto"/>
          <w:lang w:val="fr-FR" w:eastAsia="fr-FR" w:bidi="fr-FR"/>
        </w:rPr>
        <w:t>Aucune aide n'est fournie lors de l'embauche d'un ressortissants de pays tiers, quelque soit son statut, à l'exception des ressortissants de pays tiers qui ont un statut reconnu de personnes en situation de handicap avec un titre de séjour va</w:t>
        <w:softHyphen/>
        <w:t>lide ainsi que les bénéficiaires de la protection internationale. IMS Luxembourg a également pu</w:t>
        <w:softHyphen/>
        <w:t>blié un guide pratique du handicap en entreprise qui est disponible en ligne</w:t>
      </w:r>
      <w:r>
        <w:rPr>
          <w:b/>
          <w:bCs/>
          <w:color w:val="000000"/>
          <w:spacing w:val="0"/>
          <w:w w:val="100"/>
          <w:position w:val="0"/>
          <w:shd w:val="clear" w:color="auto" w:fill="auto"/>
          <w:vertAlign w:val="superscript"/>
          <w:lang w:val="fr-FR" w:eastAsia="fr-FR" w:bidi="fr-FR"/>
        </w:rPr>
        <w:footnoteReference w:id="16"/>
      </w:r>
      <w:r>
        <w:rPr>
          <w:b/>
          <w:bCs/>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Dans le cas d'un licenciement économique d'un ressortissant de pays tiers, a-t-il droit au chô</w:t>
        <w:softHyphen/>
        <w:t>mage ? Et pour les réfugiés ?</w:t>
      </w:r>
    </w:p>
    <w:p>
      <w:pPr>
        <w:pStyle w:val="Style20"/>
        <w:keepNext w:val="0"/>
        <w:keepLines w:val="0"/>
        <w:widowControl w:val="0"/>
        <w:shd w:val="clear" w:color="auto" w:fill="auto"/>
        <w:bidi w:val="0"/>
        <w:spacing w:before="0" w:after="360"/>
        <w:ind w:left="0" w:right="0" w:firstLine="0"/>
        <w:jc w:val="both"/>
      </w:pPr>
      <w:r>
        <w:rPr>
          <w:b/>
          <w:bCs/>
          <w:color w:val="000000"/>
          <w:spacing w:val="0"/>
          <w:w w:val="100"/>
          <w:position w:val="0"/>
          <w:shd w:val="clear" w:color="auto" w:fill="auto"/>
          <w:lang w:val="fr-FR" w:eastAsia="fr-FR" w:bidi="fr-FR"/>
        </w:rPr>
        <w:t>Le ressortissant de pays tiers peut, s'il remplit les critères d'admission, percevoir le chômage. Quant aux réfugiés reconnus (bénéficiaires de la protection internationale) qui ont les mêmes droits que les résidents, ils peuvent donc bénéfi</w:t>
        <w:softHyphen/>
        <w:t>cier du chômage en cas de licenciement écono</w:t>
        <w:softHyphen/>
        <w:t>mique, par exemple.</w:t>
      </w:r>
    </w:p>
    <w:p>
      <w:pPr>
        <w:pStyle w:val="Style2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Concrètement, si je souhaite embaucher un de</w:t>
        <w:softHyphen/>
        <w:t>mandeur de protection internationale qui n'a pas encore son statut d'approuvé, combien de temps cela prend t-il ?</w:t>
      </w:r>
    </w:p>
    <w:p>
      <w:pPr>
        <w:pStyle w:val="Style20"/>
        <w:keepNext w:val="0"/>
        <w:keepLines w:val="0"/>
        <w:widowControl w:val="0"/>
        <w:shd w:val="clear" w:color="auto" w:fill="auto"/>
        <w:bidi w:val="0"/>
        <w:spacing w:before="0" w:after="200"/>
        <w:ind w:left="0" w:right="0" w:firstLine="0"/>
        <w:jc w:val="both"/>
      </w:pPr>
      <w:r>
        <w:rPr>
          <w:b/>
          <w:bCs/>
          <w:color w:val="000000"/>
          <w:spacing w:val="0"/>
          <w:w w:val="100"/>
          <w:position w:val="0"/>
          <w:shd w:val="clear" w:color="auto" w:fill="auto"/>
          <w:lang w:val="fr-FR" w:eastAsia="fr-FR" w:bidi="fr-FR"/>
        </w:rPr>
        <w:t>Cela dépend tout d'abord de quand la demande d'asile a été émise. En général, il faut compter six mois minimum avant d'avoir le rendu final du Ministère, à condition que le dossier soit complet et que la personne court bien un risque dans son pays d'origine.</w:t>
      </w:r>
    </w:p>
    <w:p>
      <w:pPr>
        <w:pStyle w:val="Style42"/>
        <w:keepNext/>
        <w:keepLines/>
        <w:widowControl w:val="0"/>
        <w:shd w:val="clear" w:color="auto" w:fill="auto"/>
        <w:bidi w:val="0"/>
        <w:spacing w:before="0" w:line="302" w:lineRule="auto"/>
        <w:ind w:left="0" w:right="0" w:firstLine="0"/>
        <w:jc w:val="both"/>
      </w:pPr>
      <w:bookmarkStart w:id="138" w:name="bookmark138"/>
      <w:bookmarkStart w:id="139" w:name="bookmark139"/>
      <w:r>
        <w:rPr>
          <w:color w:val="000000"/>
          <w:spacing w:val="0"/>
          <w:w w:val="100"/>
          <w:position w:val="0"/>
          <w:shd w:val="clear" w:color="auto" w:fill="auto"/>
          <w:lang w:val="fr-FR" w:eastAsia="fr-FR" w:bidi="fr-FR"/>
        </w:rPr>
        <w:t>Questions relatives à l'intégration</w:t>
      </w:r>
      <w:bookmarkEnd w:id="138"/>
      <w:bookmarkEnd w:id="139"/>
    </w:p>
    <w:p>
      <w:pPr>
        <w:pStyle w:val="Style2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Une fois que j'ai embauché un ressortissant de pays tiers, comment l'intégrer au sein de mes équipes ?</w:t>
      </w:r>
    </w:p>
    <w:p>
      <w:pPr>
        <w:pStyle w:val="Style20"/>
        <w:keepNext w:val="0"/>
        <w:keepLines w:val="0"/>
        <w:widowControl w:val="0"/>
        <w:shd w:val="clear" w:color="auto" w:fill="auto"/>
        <w:bidi w:val="0"/>
        <w:spacing w:before="0" w:after="220"/>
        <w:ind w:left="0" w:right="0" w:firstLine="0"/>
        <w:jc w:val="both"/>
      </w:pPr>
      <w:r>
        <w:rPr>
          <w:b/>
          <w:bCs/>
          <w:color w:val="000000"/>
          <w:spacing w:val="0"/>
          <w:w w:val="100"/>
          <w:position w:val="0"/>
          <w:shd w:val="clear" w:color="auto" w:fill="auto"/>
          <w:lang w:val="fr-FR" w:eastAsia="fr-FR" w:bidi="fr-FR"/>
        </w:rPr>
        <w:t>Il existe toute une série de bonnes pratiques pour intégrer de manière progressive un nouveau col</w:t>
        <w:softHyphen/>
        <w:t>laborateur. Il est tout d'abord important de pro</w:t>
        <w:softHyphen/>
        <w:t>céder à une intégration spécifique et individuelle en écoutant les besoins de chacun. Il est égale</w:t>
        <w:softHyphen/>
        <w:t>ment essentiel de sensibiliser les collaborateurs en interne, sur les biais inconscients, le mana</w:t>
        <w:softHyphen/>
        <w:t>gement interculturel, par exemple. Enfin, au vu des bonnes pratiques énoncées dans ce guide, il semble primordial d'encourager le dialogue entre les ressortissants de pays tiers nouvellement embauchés, avec les collaborateurs, ainsi que la hiérarchie. Ainsi, tout le monde peut se sentir appartenir à l'organisation.</w:t>
      </w:r>
    </w:p>
    <w:p>
      <w:pPr>
        <w:pStyle w:val="Style20"/>
        <w:keepNext w:val="0"/>
        <w:keepLines w:val="0"/>
        <w:widowControl w:val="0"/>
        <w:shd w:val="clear" w:color="auto" w:fill="auto"/>
        <w:bidi w:val="0"/>
        <w:spacing w:before="0" w:after="520"/>
        <w:ind w:left="0" w:right="0" w:firstLine="0"/>
        <w:jc w:val="both"/>
      </w:pPr>
      <w:r>
        <w:rPr>
          <w:b/>
          <w:bCs/>
          <w:color w:val="000000"/>
          <w:spacing w:val="0"/>
          <w:w w:val="100"/>
          <w:position w:val="0"/>
          <w:shd w:val="clear" w:color="auto" w:fill="auto"/>
          <w:lang w:val="fr-FR" w:eastAsia="fr-FR" w:bidi="fr-FR"/>
        </w:rPr>
        <w:t xml:space="preserve">Quelles sont mes obligations par rapport à un ressortissant de pays tiers en cas de reclasse- ment/handicap, etc. ? Ont-ils les mêmes droits qu'un salarié citoyen de l'Union européenne ? </w:t>
      </w:r>
      <w:r>
        <w:rPr>
          <w:b/>
          <w:bCs/>
          <w:color w:val="000000"/>
          <w:spacing w:val="0"/>
          <w:w w:val="100"/>
          <w:position w:val="0"/>
          <w:shd w:val="clear" w:color="auto" w:fill="auto"/>
          <w:lang w:val="fr-FR" w:eastAsia="fr-FR" w:bidi="fr-FR"/>
        </w:rPr>
        <w:t>Dans le cas des bénéficiaires de la protection internationale, puisqu'ils ont les mêmes droits que les nationaux, les obligations de l'employeur seront les mêmes que pour les nationaux en si</w:t>
        <w:softHyphen/>
        <w:t>tuation de handicap reconnue. Dans les autres cas, les obligations de l'employeur et les droits du salarié vont varier suivant le statut du candidat.</w:t>
      </w:r>
    </w:p>
    <w:p>
      <w:pPr>
        <w:pStyle w:val="Style20"/>
        <w:keepNext w:val="0"/>
        <w:keepLines w:val="0"/>
        <w:widowControl w:val="0"/>
        <w:shd w:val="clear" w:color="auto" w:fill="auto"/>
        <w:bidi w:val="0"/>
        <w:spacing w:before="0" w:after="0" w:line="322" w:lineRule="auto"/>
        <w:ind w:left="0" w:right="0" w:firstLine="0"/>
        <w:jc w:val="both"/>
      </w:pPr>
      <w:r>
        <w:rPr>
          <w:b/>
          <w:bCs/>
          <w:color w:val="000000"/>
          <w:spacing w:val="0"/>
          <w:w w:val="100"/>
          <w:position w:val="0"/>
          <w:shd w:val="clear" w:color="auto" w:fill="auto"/>
          <w:lang w:val="fr-FR" w:eastAsia="fr-FR" w:bidi="fr-FR"/>
        </w:rPr>
        <w:t>► Vous avez d'autres questions ?</w:t>
      </w:r>
    </w:p>
    <w:p>
      <w:pPr>
        <w:pStyle w:val="Style20"/>
        <w:keepNext w:val="0"/>
        <w:keepLines w:val="0"/>
        <w:widowControl w:val="0"/>
        <w:shd w:val="clear" w:color="auto" w:fill="auto"/>
        <w:bidi w:val="0"/>
        <w:spacing w:before="0" w:after="0" w:line="322" w:lineRule="auto"/>
        <w:ind w:left="160" w:right="0" w:firstLine="0"/>
        <w:jc w:val="both"/>
        <w:sectPr>
          <w:footnotePr>
            <w:pos w:val="pageBottom"/>
            <w:numFmt w:val="decimal"/>
            <w:numStart w:val="2"/>
            <w:numRestart w:val="continuous"/>
            <w15:footnoteColumns w:val="1"/>
          </w:footnotePr>
          <w:type w:val="continuous"/>
          <w:pgSz w:w="9638" w:h="13608"/>
          <w:pgMar w:top="795" w:left="900" w:right="710" w:bottom="3152" w:header="0" w:footer="3" w:gutter="0"/>
          <w:cols w:num="2" w:space="195"/>
          <w:noEndnote/>
          <w:rtlGutter w:val="0"/>
          <w:docGrid w:linePitch="360"/>
        </w:sectPr>
      </w:pPr>
      <w:r>
        <w:rPr>
          <w:b/>
          <w:bCs/>
          <w:color w:val="000000"/>
          <w:spacing w:val="0"/>
          <w:w w:val="100"/>
          <w:position w:val="0"/>
          <w:shd w:val="clear" w:color="auto" w:fill="auto"/>
          <w:lang w:val="fr-FR" w:eastAsia="fr-FR" w:bidi="fr-FR"/>
        </w:rPr>
        <w:t xml:space="preserve">N'hésitez pas à vous rendre page </w:t>
      </w:r>
      <w:r>
        <w:rPr>
          <w:b/>
          <w:bCs/>
          <w:color w:val="000000"/>
          <w:spacing w:val="0"/>
          <w:w w:val="100"/>
          <w:position w:val="0"/>
          <w:sz w:val="16"/>
          <w:szCs w:val="16"/>
          <w:shd w:val="clear" w:color="auto" w:fill="auto"/>
          <w:lang w:val="fr-FR" w:eastAsia="fr-FR" w:bidi="fr-FR"/>
        </w:rPr>
        <w:t xml:space="preserve">50 </w:t>
      </w:r>
      <w:r>
        <w:rPr>
          <w:b/>
          <w:bCs/>
          <w:color w:val="000000"/>
          <w:spacing w:val="0"/>
          <w:w w:val="100"/>
          <w:position w:val="0"/>
          <w:shd w:val="clear" w:color="auto" w:fill="auto"/>
          <w:lang w:val="fr-FR" w:eastAsia="fr-FR" w:bidi="fr-FR"/>
        </w:rPr>
        <w:t>pour savoir quelle structure contacter en fonction de vos besoins.</w:t>
      </w:r>
    </w:p>
    <w:p>
      <w:pPr>
        <w:pStyle w:val="Style11"/>
        <w:keepNext/>
        <w:keepLines/>
        <w:widowControl w:val="0"/>
        <w:shd w:val="clear" w:color="auto" w:fill="auto"/>
        <w:bidi w:val="0"/>
        <w:spacing w:before="0" w:after="0" w:line="240" w:lineRule="auto"/>
        <w:ind w:left="0" w:right="0" w:firstLine="0"/>
        <w:jc w:val="center"/>
        <w:sectPr>
          <w:footnotePr>
            <w:pos w:val="pageBottom"/>
            <w:numFmt w:val="decimal"/>
            <w:numStart w:val="2"/>
            <w:numRestart w:val="continuous"/>
            <w15:footnoteColumns w:val="1"/>
          </w:footnotePr>
          <w:pgSz w:w="9638" w:h="13608"/>
          <w:pgMar w:top="763" w:left="552" w:right="1118" w:bottom="376" w:header="0" w:footer="3" w:gutter="0"/>
          <w:cols w:space="720"/>
          <w:noEndnote/>
          <w:rtlGutter w:val="0"/>
          <w:docGrid w:linePitch="360"/>
        </w:sectPr>
      </w:pPr>
      <w:bookmarkStart w:id="140" w:name="bookmark140"/>
      <w:bookmarkStart w:id="141" w:name="bookmark141"/>
      <w:r>
        <w:rPr>
          <w:color w:val="000000"/>
          <w:spacing w:val="0"/>
          <w:w w:val="100"/>
          <w:position w:val="0"/>
          <w:sz w:val="24"/>
          <w:szCs w:val="24"/>
          <w:shd w:val="clear" w:color="auto" w:fill="auto"/>
          <w:lang w:val="fr-FR" w:eastAsia="fr-FR" w:bidi="fr-FR"/>
        </w:rPr>
        <w:t>CARNET D'ADRESSES</w:t>
      </w:r>
      <w:bookmarkEnd w:id="140"/>
      <w:bookmarkEnd w:id="141"/>
    </w:p>
    <w:p>
      <w:pPr>
        <w:widowControl w:val="0"/>
        <w:spacing w:line="199" w:lineRule="exact"/>
        <w:rPr>
          <w:sz w:val="16"/>
          <w:szCs w:val="16"/>
        </w:rPr>
      </w:pPr>
    </w:p>
    <w:p>
      <w:pPr>
        <w:widowControl w:val="0"/>
        <w:spacing w:line="1" w:lineRule="exact"/>
        <w:sectPr>
          <w:footnotePr>
            <w:pos w:val="pageBottom"/>
            <w:numFmt w:val="decimal"/>
            <w:numStart w:val="2"/>
            <w:numRestart w:val="continuous"/>
            <w15:footnoteColumns w:val="1"/>
          </w:footnotePr>
          <w:type w:val="continuous"/>
          <w:pgSz w:w="9638" w:h="13608"/>
          <w:pgMar w:top="763" w:left="0" w:right="0" w:bottom="289" w:header="0" w:footer="3" w:gutter="0"/>
          <w:cols w:space="720"/>
          <w:noEndnote/>
          <w:rtlGutter w:val="0"/>
          <w:docGrid w:linePitch="360"/>
        </w:sectPr>
      </w:pPr>
    </w:p>
    <w:p>
      <w:pPr>
        <w:widowControl w:val="0"/>
        <w:spacing w:after="133" w:line="1" w:lineRule="exact"/>
        <w:sectPr>
          <w:footnotePr>
            <w:pos w:val="pageBottom"/>
            <w:numFmt w:val="decimal"/>
            <w:numStart w:val="2"/>
            <w:numRestart w:val="continuous"/>
            <w15:footnoteColumns w:val="1"/>
          </w:footnotePr>
          <w:type w:val="continuous"/>
          <w:pgSz w:w="9638" w:h="13608"/>
          <w:pgMar w:top="763" w:left="552" w:right="1118" w:bottom="289" w:header="0" w:footer="3" w:gutter="0"/>
          <w:cols w:space="720"/>
          <w:noEndnote/>
          <w:rtlGutter w:val="0"/>
          <w:docGrid w:linePitch="360"/>
        </w:sect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9638" w:h="13608"/>
          <w:pgMar w:top="763" w:left="0" w:right="0" w:bottom="376"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w:t>
      </w:r>
    </w:p>
    <w:p>
      <w:pPr>
        <w:spacing w:lineRule="exact" w:line="1"/>
        <w:rPr>
          <w:sz w:val="2"/>
          <w:szCs w:val="2"/>
        </w:rPr>
      </w:pPr>
      <w:r>
        <w:br w:type="column"/>
      </w:r>
    </w:p>
    <w:p>
      <w:pPr>
        <w:pStyle w:val="Style15"/>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Start w:val="2"/>
            <w:numRestart w:val="continuous"/>
            <w15:footnoteColumns w:val="1"/>
          </w:footnotePr>
          <w:type w:val="continuous"/>
          <w:pgSz w:w="9638" w:h="13608"/>
          <w:pgMar w:top="763" w:left="552" w:right="1118" w:bottom="376" w:header="0" w:footer="3" w:gutter="0"/>
          <w:cols w:num="2" w:space="154"/>
          <w:noEndnote/>
          <w:rtlGutter w:val="0"/>
          <w:docGrid w:linePitch="360"/>
        </w:sectPr>
      </w:pPr>
      <w:r>
        <w:rPr>
          <w:rFonts w:ascii="Verdana" w:eastAsia="Verdana" w:hAnsi="Verdana" w:cs="Verdana"/>
          <w:color w:val="000000"/>
          <w:spacing w:val="0"/>
          <w:w w:val="100"/>
          <w:position w:val="0"/>
          <w:sz w:val="15"/>
          <w:szCs w:val="15"/>
          <w:shd w:val="clear" w:color="auto" w:fill="auto"/>
          <w:lang w:val="fr-FR" w:eastAsia="fr-FR" w:bidi="fr-FR"/>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9638" w:h="13608"/>
          <w:pgMar w:top="763" w:left="0" w:right="0" w:bottom="376" w:header="0" w:footer="3" w:gutter="0"/>
          <w:cols w:space="720"/>
          <w:noEndnote/>
          <w:rtlGutter w:val="0"/>
          <w:docGrid w:linePitch="360"/>
        </w:sectPr>
      </w:pPr>
    </w:p>
    <w:p>
      <w:pPr>
        <w:pStyle w:val="Style8"/>
        <w:keepNext w:val="0"/>
        <w:keepLines w:val="0"/>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fr-FR" w:eastAsia="fr-FR" w:bidi="fr-FR"/>
        </w:rPr>
        <w:t>••••••••••••••••••••••••••••••••••••••••••••••••••••••••••••••••••••••••••••••••••••</w:t>
      </w:r>
    </w:p>
    <w:p>
      <w:pPr>
        <w:pStyle w:val="Style26"/>
        <w:keepNext/>
        <w:keepLines/>
        <w:widowControl w:val="0"/>
        <w:shd w:val="clear" w:color="auto" w:fill="auto"/>
        <w:bidi w:val="0"/>
        <w:spacing w:before="0" w:after="0" w:line="240" w:lineRule="auto"/>
        <w:ind w:left="0" w:right="0" w:firstLine="0"/>
        <w:jc w:val="center"/>
        <w:sectPr>
          <w:footnotePr>
            <w:pos w:val="pageBottom"/>
            <w:numFmt w:val="decimal"/>
            <w:numStart w:val="2"/>
            <w:numRestart w:val="continuous"/>
            <w15:footnoteColumns w:val="1"/>
          </w:footnotePr>
          <w:type w:val="continuous"/>
          <w:pgSz w:w="9638" w:h="13608"/>
          <w:pgMar w:top="763" w:left="552" w:right="1118" w:bottom="376" w:header="0" w:footer="3" w:gutter="0"/>
          <w:cols w:space="720"/>
          <w:noEndnote/>
          <w:rtlGutter w:val="0"/>
          <w:docGrid w:linePitch="360"/>
        </w:sectPr>
      </w:pPr>
      <w:bookmarkStart w:id="142" w:name="bookmark142"/>
      <w:bookmarkStart w:id="143" w:name="bookmark143"/>
      <w:r>
        <w:rPr>
          <w:color w:val="000000"/>
          <w:spacing w:val="0"/>
          <w:w w:val="100"/>
          <w:position w:val="0"/>
          <w:shd w:val="clear" w:color="auto" w:fill="auto"/>
          <w:lang w:val="fr-FR" w:eastAsia="fr-FR" w:bidi="fr-FR"/>
        </w:rPr>
        <w:t>••••••••••••••••••••••••••••••••••••••••••••••••••••••••••••••••••••••••••••••••••••</w:t>
      </w:r>
      <w:bookmarkEnd w:id="142"/>
      <w:bookmarkEnd w:id="143"/>
    </w:p>
    <w:p>
      <w:pPr>
        <w:pStyle w:val="Style20"/>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fr-FR" w:eastAsia="fr-FR" w:bidi="fr-FR"/>
        </w:rPr>
        <w:t>Afin de mieux vous accompagner dans votre volonté d'embaucher et/ou d'intégrer des ressortissants de pays tiers dans votre organi</w:t>
        <w:softHyphen/>
        <w:t>sation ou bien de répondre à vos éventuelles interrogations, voici une liste non-exhaustive de partenaires à contacter.</w:t>
      </w:r>
    </w:p>
    <w:p>
      <w:pPr>
        <w:pStyle w:val="Style111"/>
        <w:keepNext/>
        <w:keepLines/>
        <w:widowControl w:val="0"/>
        <w:shd w:val="clear" w:color="auto" w:fill="auto"/>
        <w:bidi w:val="0"/>
        <w:spacing w:before="0" w:after="220"/>
        <w:ind w:left="0" w:right="0" w:firstLine="0"/>
        <w:jc w:val="both"/>
      </w:pPr>
      <w:bookmarkStart w:id="144" w:name="bookmark144"/>
      <w:bookmarkStart w:id="145" w:name="bookmark145"/>
      <w:r>
        <w:rPr>
          <w:color w:val="000000"/>
          <w:spacing w:val="0"/>
          <w:w w:val="100"/>
          <w:position w:val="0"/>
          <w:shd w:val="clear" w:color="auto" w:fill="auto"/>
          <w:lang w:val="fr-FR" w:eastAsia="fr-FR" w:bidi="fr-FR"/>
        </w:rPr>
        <w:t>Agence pour le développement de l'emploi (ADEM)</w:t>
      </w:r>
      <w:bookmarkEnd w:id="144"/>
      <w:bookmarkEnd w:id="145"/>
    </w:p>
    <w:p>
      <w:pPr>
        <w:pStyle w:val="Style111"/>
        <w:keepNext/>
        <w:keepLines/>
        <w:widowControl w:val="0"/>
        <w:shd w:val="clear" w:color="auto" w:fill="auto"/>
        <w:bidi w:val="0"/>
        <w:spacing w:before="0" w:after="220"/>
        <w:ind w:left="0" w:right="0" w:firstLine="0"/>
        <w:jc w:val="both"/>
      </w:pPr>
      <w:bookmarkStart w:id="146" w:name="bookmark146"/>
      <w:bookmarkStart w:id="147" w:name="bookmark147"/>
      <w:r>
        <w:rPr>
          <w:color w:val="000000"/>
          <w:spacing w:val="0"/>
          <w:w w:val="100"/>
          <w:position w:val="0"/>
          <w:shd w:val="clear" w:color="auto" w:fill="auto"/>
          <w:lang w:val="fr-FR" w:eastAsia="fr-FR" w:bidi="fr-FR"/>
        </w:rPr>
        <w:t>Service employeur - Cellule ressortissants de pays tiers</w:t>
      </w:r>
      <w:bookmarkEnd w:id="146"/>
      <w:bookmarkEnd w:id="147"/>
    </w:p>
    <w:p>
      <w:pPr>
        <w:pStyle w:val="Style20"/>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fr-FR" w:eastAsia="fr-FR" w:bidi="fr-FR"/>
        </w:rPr>
        <w:t>La cellule ressortissants de pays tiers est notam</w:t>
        <w:softHyphen/>
        <w:t>ment compétente pour délivrer un certificat aux employeurs souhaitant embaucher un ressortis</w:t>
        <w:softHyphen/>
        <w:t>sant de pays tiers. La demande de certificat peut se faire par courrier, email ou par téléphone.</w:t>
      </w:r>
    </w:p>
    <w:p>
      <w:pPr>
        <w:pStyle w:val="Style20"/>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fr-FR" w:eastAsia="fr-FR" w:bidi="fr-FR"/>
        </w:rPr>
        <w:t>Adresse :</w:t>
      </w:r>
    </w:p>
    <w:p>
      <w:pPr>
        <w:pStyle w:val="Style20"/>
        <w:keepNext w:val="0"/>
        <w:keepLines w:val="0"/>
        <w:widowControl w:val="0"/>
        <w:shd w:val="clear" w:color="auto" w:fill="auto"/>
        <w:bidi w:val="0"/>
        <w:spacing w:before="0" w:after="220" w:line="329" w:lineRule="auto"/>
        <w:ind w:left="0" w:right="0" w:firstLine="0"/>
        <w:jc w:val="both"/>
      </w:pPr>
      <w:r>
        <w:rPr>
          <w:i/>
          <w:iCs/>
          <w:color w:val="000000"/>
          <w:spacing w:val="0"/>
          <w:w w:val="100"/>
          <w:position w:val="0"/>
          <w:sz w:val="16"/>
          <w:szCs w:val="16"/>
          <w:shd w:val="clear" w:color="auto" w:fill="auto"/>
          <w:lang w:val="fr-FR" w:eastAsia="fr-FR" w:bidi="fr-FR"/>
        </w:rPr>
        <w:t xml:space="preserve">19 </w:t>
      </w:r>
      <w:r>
        <w:rPr>
          <w:i/>
          <w:iCs/>
          <w:color w:val="000000"/>
          <w:spacing w:val="0"/>
          <w:w w:val="100"/>
          <w:position w:val="0"/>
          <w:shd w:val="clear" w:color="auto" w:fill="auto"/>
          <w:lang w:val="fr-FR" w:eastAsia="fr-FR" w:bidi="fr-FR"/>
        </w:rPr>
        <w:t>rue de Bitbourg, L-</w:t>
      </w:r>
      <w:r>
        <w:rPr>
          <w:i/>
          <w:iCs/>
          <w:color w:val="000000"/>
          <w:spacing w:val="0"/>
          <w:w w:val="100"/>
          <w:position w:val="0"/>
          <w:sz w:val="16"/>
          <w:szCs w:val="16"/>
          <w:shd w:val="clear" w:color="auto" w:fill="auto"/>
          <w:lang w:val="fr-FR" w:eastAsia="fr-FR" w:bidi="fr-FR"/>
        </w:rPr>
        <w:t xml:space="preserve">1273 </w:t>
      </w:r>
      <w:r>
        <w:rPr>
          <w:i/>
          <w:iCs/>
          <w:color w:val="000000"/>
          <w:spacing w:val="0"/>
          <w:w w:val="100"/>
          <w:position w:val="0"/>
          <w:shd w:val="clear" w:color="auto" w:fill="auto"/>
          <w:lang w:val="fr-FR" w:eastAsia="fr-FR" w:bidi="fr-FR"/>
        </w:rPr>
        <w:t>Luxembourg</w:t>
      </w:r>
    </w:p>
    <w:p>
      <w:pPr>
        <w:pStyle w:val="Style20"/>
        <w:keepNext w:val="0"/>
        <w:keepLines w:val="0"/>
        <w:widowControl w:val="0"/>
        <w:shd w:val="clear" w:color="auto" w:fill="auto"/>
        <w:bidi w:val="0"/>
        <w:spacing w:before="0" w:after="0"/>
        <w:ind w:left="0" w:right="0" w:firstLine="0"/>
        <w:jc w:val="both"/>
        <w:rPr>
          <w:sz w:val="16"/>
          <w:szCs w:val="16"/>
        </w:rPr>
      </w:pPr>
      <w:r>
        <w:rPr>
          <w:i/>
          <w:iCs/>
          <w:color w:val="000000"/>
          <w:spacing w:val="0"/>
          <w:w w:val="100"/>
          <w:position w:val="0"/>
          <w:sz w:val="17"/>
          <w:szCs w:val="17"/>
          <w:shd w:val="clear" w:color="auto" w:fill="auto"/>
          <w:lang w:val="fr-FR" w:eastAsia="fr-FR" w:bidi="fr-FR"/>
        </w:rPr>
        <w:t>Tél. : (+</w:t>
      </w:r>
      <w:r>
        <w:rPr>
          <w:i/>
          <w:iCs/>
          <w:color w:val="000000"/>
          <w:spacing w:val="0"/>
          <w:w w:val="100"/>
          <w:position w:val="0"/>
          <w:sz w:val="16"/>
          <w:szCs w:val="16"/>
          <w:shd w:val="clear" w:color="auto" w:fill="auto"/>
          <w:lang w:val="fr-FR" w:eastAsia="fr-FR" w:bidi="fr-FR"/>
        </w:rPr>
        <w:t>352</w:t>
      </w:r>
      <w:r>
        <w:rPr>
          <w:i/>
          <w:iCs/>
          <w:color w:val="000000"/>
          <w:spacing w:val="0"/>
          <w:w w:val="100"/>
          <w:position w:val="0"/>
          <w:sz w:val="17"/>
          <w:szCs w:val="17"/>
          <w:shd w:val="clear" w:color="auto" w:fill="auto"/>
          <w:lang w:val="fr-FR" w:eastAsia="fr-FR" w:bidi="fr-FR"/>
        </w:rPr>
        <w:t xml:space="preserve">) </w:t>
      </w:r>
      <w:r>
        <w:rPr>
          <w:i/>
          <w:iCs/>
          <w:color w:val="000000"/>
          <w:spacing w:val="0"/>
          <w:w w:val="100"/>
          <w:position w:val="0"/>
          <w:sz w:val="16"/>
          <w:szCs w:val="16"/>
          <w:shd w:val="clear" w:color="auto" w:fill="auto"/>
          <w:lang w:val="fr-FR" w:eastAsia="fr-FR" w:bidi="fr-FR"/>
        </w:rPr>
        <w:t>247 88000</w:t>
      </w:r>
    </w:p>
    <w:p>
      <w:pPr>
        <w:pStyle w:val="Style20"/>
        <w:keepNext w:val="0"/>
        <w:keepLines w:val="0"/>
        <w:widowControl w:val="0"/>
        <w:shd w:val="clear" w:color="auto" w:fill="auto"/>
        <w:bidi w:val="0"/>
        <w:spacing w:before="0" w:after="140"/>
        <w:ind w:left="0" w:right="0" w:firstLine="0"/>
        <w:jc w:val="both"/>
      </w:pPr>
      <w:r>
        <w:rPr>
          <w:i/>
          <w:iCs/>
          <w:color w:val="000000"/>
          <w:spacing w:val="0"/>
          <w:w w:val="100"/>
          <w:position w:val="0"/>
          <w:shd w:val="clear" w:color="auto" w:fill="auto"/>
          <w:lang w:val="fr-FR" w:eastAsia="fr-FR" w:bidi="fr-FR"/>
        </w:rPr>
        <w:t xml:space="preserve">Email : </w:t>
      </w:r>
      <w:r>
        <w:fldChar w:fldCharType="begin"/>
      </w:r>
      <w:r>
        <w:rPr>
          <w:i/>
          <w:iCs/>
          <w:color w:val="000000"/>
          <w:spacing w:val="0"/>
          <w:w w:val="100"/>
          <w:position w:val="0"/>
          <w:shd w:val="clear" w:color="auto" w:fill="auto"/>
        </w:rPr>
        <w:instrText> HYPERLINK "mailto:info.moe@adem.public.lu" </w:instrText>
      </w:r>
      <w:r>
        <w:fldChar w:fldCharType="separate"/>
      </w:r>
      <w:r>
        <w:rPr>
          <w:rStyle w:val="Hyperlink"/>
          <w:i/>
          <w:iCs/>
          <w:color w:val="0066CC"/>
          <w:spacing w:val="0"/>
          <w:w w:val="100"/>
          <w:position w:val="0"/>
          <w:u w:val="single"/>
          <w:shd w:val="clear" w:color="auto" w:fill="auto"/>
          <w:lang w:val="fr-FR" w:eastAsia="fr-FR" w:bidi="fr-FR"/>
        </w:rPr>
        <w:t>info.moe@adem.public.lu</w:t>
      </w:r>
      <w:r>
        <w:fldChar w:fldCharType="end"/>
      </w:r>
    </w:p>
    <w:p>
      <w:pPr>
        <w:spacing w:lineRule="exact" w:line="1"/>
        <w:rPr>
          <w:sz w:val="2"/>
          <w:szCs w:val="2"/>
        </w:rPr>
      </w:pPr>
      <w:r>
        <w:br w:type="column"/>
      </w:r>
    </w:p>
    <w:p>
      <w:pPr>
        <w:pStyle w:val="Style111"/>
        <w:keepNext/>
        <w:keepLines/>
        <w:widowControl w:val="0"/>
        <w:shd w:val="clear" w:color="auto" w:fill="auto"/>
        <w:bidi w:val="0"/>
        <w:spacing w:before="0"/>
        <w:ind w:left="0" w:right="0" w:firstLine="0"/>
        <w:jc w:val="both"/>
      </w:pPr>
      <w:bookmarkStart w:id="148" w:name="bookmark148"/>
      <w:bookmarkStart w:id="149" w:name="bookmark149"/>
      <w:r>
        <w:rPr>
          <w:color w:val="000000"/>
          <w:spacing w:val="0"/>
          <w:w w:val="100"/>
          <w:position w:val="0"/>
          <w:shd w:val="clear" w:color="auto" w:fill="auto"/>
          <w:lang w:val="fr-FR" w:eastAsia="fr-FR" w:bidi="fr-FR"/>
        </w:rPr>
        <w:t>American Chamber of Commerce (AMCHAM)</w:t>
      </w:r>
      <w:bookmarkEnd w:id="148"/>
      <w:bookmarkEnd w:id="149"/>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L'AMCHAM aide la communauté internationale ainsi que les entreprises anglophones à réussir au au Luxembourg. Le guide "My language" pour apprendre </w:t>
      </w:r>
      <w:r>
        <w:rPr>
          <w:color w:val="000000"/>
          <w:spacing w:val="0"/>
          <w:w w:val="100"/>
          <w:position w:val="0"/>
          <w:sz w:val="16"/>
          <w:szCs w:val="16"/>
          <w:shd w:val="clear" w:color="auto" w:fill="auto"/>
          <w:lang w:val="fr-FR" w:eastAsia="fr-FR" w:bidi="fr-FR"/>
        </w:rPr>
        <w:t xml:space="preserve">500 </w:t>
      </w:r>
      <w:r>
        <w:rPr>
          <w:color w:val="000000"/>
          <w:spacing w:val="0"/>
          <w:w w:val="100"/>
          <w:position w:val="0"/>
          <w:shd w:val="clear" w:color="auto" w:fill="auto"/>
          <w:lang w:val="fr-FR" w:eastAsia="fr-FR" w:bidi="fr-FR"/>
        </w:rPr>
        <w:t>mots en sept langues diffé</w:t>
        <w:softHyphen/>
        <w:t>rentes a notamment été créé.</w:t>
      </w:r>
    </w:p>
    <w:p>
      <w:pPr>
        <w:pStyle w:val="Style20"/>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fr-FR" w:eastAsia="fr-FR" w:bidi="fr-FR"/>
        </w:rPr>
        <w:t>Adresse :</w:t>
      </w:r>
    </w:p>
    <w:p>
      <w:pPr>
        <w:pStyle w:val="Style20"/>
        <w:keepNext w:val="0"/>
        <w:keepLines w:val="0"/>
        <w:widowControl w:val="0"/>
        <w:shd w:val="clear" w:color="auto" w:fill="auto"/>
        <w:bidi w:val="0"/>
        <w:spacing w:before="0" w:line="329" w:lineRule="auto"/>
        <w:ind w:left="0" w:right="0" w:firstLine="0"/>
        <w:jc w:val="both"/>
      </w:pPr>
      <w:r>
        <w:rPr>
          <w:i/>
          <w:iCs/>
          <w:color w:val="000000"/>
          <w:spacing w:val="0"/>
          <w:w w:val="100"/>
          <w:position w:val="0"/>
          <w:sz w:val="16"/>
          <w:szCs w:val="16"/>
          <w:shd w:val="clear" w:color="auto" w:fill="auto"/>
          <w:lang w:val="fr-FR" w:eastAsia="fr-FR" w:bidi="fr-FR"/>
        </w:rPr>
        <w:t xml:space="preserve">6 </w:t>
      </w:r>
      <w:r>
        <w:rPr>
          <w:i/>
          <w:iCs/>
          <w:color w:val="000000"/>
          <w:spacing w:val="0"/>
          <w:w w:val="100"/>
          <w:position w:val="0"/>
          <w:shd w:val="clear" w:color="auto" w:fill="auto"/>
          <w:lang w:val="fr-FR" w:eastAsia="fr-FR" w:bidi="fr-FR"/>
        </w:rPr>
        <w:t>rue Antoine de Saint-Exupéry, L-</w:t>
      </w:r>
      <w:r>
        <w:rPr>
          <w:i/>
          <w:iCs/>
          <w:color w:val="000000"/>
          <w:spacing w:val="0"/>
          <w:w w:val="100"/>
          <w:position w:val="0"/>
          <w:sz w:val="16"/>
          <w:szCs w:val="16"/>
          <w:shd w:val="clear" w:color="auto" w:fill="auto"/>
          <w:lang w:val="fr-FR" w:eastAsia="fr-FR" w:bidi="fr-FR"/>
        </w:rPr>
        <w:t xml:space="preserve">1923 </w:t>
      </w:r>
      <w:r>
        <w:rPr>
          <w:i/>
          <w:iCs/>
          <w:color w:val="000000"/>
          <w:spacing w:val="0"/>
          <w:w w:val="100"/>
          <w:position w:val="0"/>
          <w:shd w:val="clear" w:color="auto" w:fill="auto"/>
          <w:lang w:val="fr-FR" w:eastAsia="fr-FR" w:bidi="fr-FR"/>
        </w:rPr>
        <w:t>Luxembourg</w:t>
      </w:r>
    </w:p>
    <w:p>
      <w:pPr>
        <w:pStyle w:val="Style20"/>
        <w:keepNext w:val="0"/>
        <w:keepLines w:val="0"/>
        <w:widowControl w:val="0"/>
        <w:shd w:val="clear" w:color="auto" w:fill="auto"/>
        <w:bidi w:val="0"/>
        <w:spacing w:before="0" w:after="0"/>
        <w:ind w:left="0" w:right="0" w:firstLine="0"/>
        <w:jc w:val="both"/>
        <w:rPr>
          <w:sz w:val="16"/>
          <w:szCs w:val="16"/>
        </w:rPr>
      </w:pPr>
      <w:r>
        <w:rPr>
          <w:i/>
          <w:iCs/>
          <w:color w:val="000000"/>
          <w:spacing w:val="0"/>
          <w:w w:val="100"/>
          <w:position w:val="0"/>
          <w:sz w:val="17"/>
          <w:szCs w:val="17"/>
          <w:shd w:val="clear" w:color="auto" w:fill="auto"/>
          <w:lang w:val="fr-FR" w:eastAsia="fr-FR" w:bidi="fr-FR"/>
        </w:rPr>
        <w:t>Tél. : (+</w:t>
      </w:r>
      <w:r>
        <w:rPr>
          <w:i/>
          <w:iCs/>
          <w:color w:val="000000"/>
          <w:spacing w:val="0"/>
          <w:w w:val="100"/>
          <w:position w:val="0"/>
          <w:sz w:val="16"/>
          <w:szCs w:val="16"/>
          <w:shd w:val="clear" w:color="auto" w:fill="auto"/>
          <w:lang w:val="fr-FR" w:eastAsia="fr-FR" w:bidi="fr-FR"/>
        </w:rPr>
        <w:t>352</w:t>
      </w:r>
      <w:r>
        <w:rPr>
          <w:i/>
          <w:iCs/>
          <w:color w:val="000000"/>
          <w:spacing w:val="0"/>
          <w:w w:val="100"/>
          <w:position w:val="0"/>
          <w:sz w:val="17"/>
          <w:szCs w:val="17"/>
          <w:shd w:val="clear" w:color="auto" w:fill="auto"/>
          <w:lang w:val="fr-FR" w:eastAsia="fr-FR" w:bidi="fr-FR"/>
        </w:rPr>
        <w:t xml:space="preserve">) </w:t>
      </w:r>
      <w:r>
        <w:rPr>
          <w:i/>
          <w:iCs/>
          <w:color w:val="000000"/>
          <w:spacing w:val="0"/>
          <w:w w:val="100"/>
          <w:position w:val="0"/>
          <w:sz w:val="16"/>
          <w:szCs w:val="16"/>
          <w:shd w:val="clear" w:color="auto" w:fill="auto"/>
          <w:lang w:val="fr-FR" w:eastAsia="fr-FR" w:bidi="fr-FR"/>
        </w:rPr>
        <w:t>43 17 56</w:t>
      </w:r>
    </w:p>
    <w:p>
      <w:pPr>
        <w:pStyle w:val="Style20"/>
        <w:keepNext w:val="0"/>
        <w:keepLines w:val="0"/>
        <w:widowControl w:val="0"/>
        <w:shd w:val="clear" w:color="auto" w:fill="auto"/>
        <w:bidi w:val="0"/>
        <w:spacing w:before="0" w:after="160"/>
        <w:ind w:left="0" w:right="0" w:firstLine="0"/>
        <w:jc w:val="both"/>
      </w:pPr>
      <w:r>
        <w:rPr>
          <w:i/>
          <w:iCs/>
          <w:color w:val="000000"/>
          <w:spacing w:val="0"/>
          <w:w w:val="100"/>
          <w:position w:val="0"/>
          <w:shd w:val="clear" w:color="auto" w:fill="auto"/>
          <w:lang w:val="fr-FR" w:eastAsia="fr-FR" w:bidi="fr-FR"/>
        </w:rPr>
        <w:t xml:space="preserve">Email : </w:t>
      </w:r>
      <w:r>
        <w:fldChar w:fldCharType="begin"/>
      </w:r>
      <w:r>
        <w:rPr>
          <w:i/>
          <w:iCs/>
          <w:color w:val="000000"/>
          <w:spacing w:val="0"/>
          <w:w w:val="100"/>
          <w:position w:val="0"/>
          <w:shd w:val="clear" w:color="auto" w:fill="auto"/>
        </w:rPr>
        <w:instrText> HYPERLINK "mailto:info@amcham.lu" </w:instrText>
      </w:r>
      <w:r>
        <w:fldChar w:fldCharType="separate"/>
      </w:r>
      <w:r>
        <w:rPr>
          <w:rStyle w:val="Hyperlink"/>
          <w:i/>
          <w:iCs/>
          <w:color w:val="0066CC"/>
          <w:spacing w:val="0"/>
          <w:w w:val="100"/>
          <w:position w:val="0"/>
          <w:u w:val="single"/>
          <w:shd w:val="clear" w:color="auto" w:fill="auto"/>
          <w:lang w:val="fr-FR" w:eastAsia="fr-FR" w:bidi="fr-FR"/>
        </w:rPr>
        <w:t>info@amcham.lu</w:t>
      </w:r>
      <w:r>
        <w:fldChar w:fldCharType="end"/>
      </w:r>
    </w:p>
    <w:p>
      <w:pPr>
        <w:pStyle w:val="Style111"/>
        <w:keepNext/>
        <w:keepLines/>
        <w:widowControl w:val="0"/>
        <w:shd w:val="clear" w:color="auto" w:fill="auto"/>
        <w:bidi w:val="0"/>
        <w:spacing w:before="0" w:after="0" w:line="240" w:lineRule="auto"/>
        <w:ind w:left="0" w:right="0" w:firstLine="0"/>
        <w:jc w:val="center"/>
      </w:pPr>
      <w:bookmarkStart w:id="150" w:name="bookmark150"/>
      <w:bookmarkStart w:id="151" w:name="bookmark151"/>
      <w:r>
        <w:rPr>
          <w:color w:val="000000"/>
          <w:spacing w:val="0"/>
          <w:w w:val="100"/>
          <w:position w:val="0"/>
          <w:shd w:val="clear" w:color="auto" w:fill="auto"/>
          <w:lang w:val="fr-FR" w:eastAsia="fr-FR" w:bidi="fr-FR"/>
        </w:rPr>
        <w:t>G*</w:t>
      </w:r>
      <w:bookmarkEnd w:id="150"/>
      <w:bookmarkEnd w:id="151"/>
    </w:p>
    <w:p>
      <w:pPr>
        <w:pStyle w:val="Style15"/>
        <w:keepNext w:val="0"/>
        <w:keepLines w:val="0"/>
        <w:widowControl w:val="0"/>
        <w:shd w:val="clear" w:color="auto" w:fill="auto"/>
        <w:bidi w:val="0"/>
        <w:spacing w:before="0" w:after="0" w:line="18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fr-FR" w:eastAsia="fr-FR" w:bidi="fr-FR"/>
        </w:rPr>
        <w:t xml:space="preserve">A M C H A M </w:t>
      </w:r>
      <w:r>
        <w:rPr>
          <w:rFonts w:ascii="Times New Roman" w:eastAsia="Times New Roman" w:hAnsi="Times New Roman" w:cs="Times New Roman"/>
          <w:color w:val="000000"/>
          <w:spacing w:val="0"/>
          <w:w w:val="100"/>
          <w:position w:val="0"/>
          <w:sz w:val="22"/>
          <w:szCs w:val="22"/>
          <w:shd w:val="clear" w:color="auto" w:fill="auto"/>
          <w:lang w:val="fr-FR" w:eastAsia="fr-FR" w:bidi="fr-FR"/>
        </w:rPr>
        <w:t xml:space="preserve">'0 </w:t>
      </w:r>
      <w:r>
        <w:rPr>
          <w:rFonts w:ascii="Times New Roman" w:eastAsia="Times New Roman" w:hAnsi="Times New Roman" w:cs="Times New Roman"/>
          <w:color w:val="000000"/>
          <w:spacing w:val="0"/>
          <w:w w:val="100"/>
          <w:position w:val="0"/>
          <w:sz w:val="22"/>
          <w:szCs w:val="22"/>
          <w:shd w:val="clear" w:color="auto" w:fill="auto"/>
          <w:lang w:val="fr-FR" w:eastAsia="fr-FR" w:bidi="fr-FR"/>
        </w:rPr>
        <w:t>LUXEMBOURG</w:t>
      </w:r>
    </w:p>
    <w:p>
      <w:pPr>
        <w:pStyle w:val="Style15"/>
        <w:keepNext w:val="0"/>
        <w:keepLines w:val="0"/>
        <w:widowControl w:val="0"/>
        <w:shd w:val="clear" w:color="auto" w:fill="auto"/>
        <w:bidi w:val="0"/>
        <w:spacing w:before="0" w:after="280" w:line="240" w:lineRule="auto"/>
        <w:ind w:left="0" w:right="0" w:firstLine="0"/>
        <w:jc w:val="both"/>
        <w:rPr>
          <w:sz w:val="8"/>
          <w:szCs w:val="8"/>
        </w:rPr>
      </w:pPr>
      <w:r>
        <w:rPr>
          <w:b/>
          <w:bCs/>
          <w:color w:val="000000"/>
          <w:spacing w:val="0"/>
          <w:w w:val="100"/>
          <w:position w:val="0"/>
          <w:sz w:val="8"/>
          <w:szCs w:val="8"/>
          <w:shd w:val="clear" w:color="auto" w:fill="auto"/>
          <w:lang w:val="fr-FR" w:eastAsia="fr-FR" w:bidi="fr-FR"/>
        </w:rPr>
        <w:t>AMERICAN C H A M B I R OI COMMERCE IN ll’XIMIOURU A.S.B.L</w:t>
      </w:r>
    </w:p>
    <w:p>
      <w:pPr>
        <w:pStyle w:val="Style111"/>
        <w:keepNext/>
        <w:keepLines/>
        <w:widowControl w:val="0"/>
        <w:shd w:val="clear" w:color="auto" w:fill="auto"/>
        <w:bidi w:val="0"/>
        <w:spacing w:before="0"/>
        <w:ind w:left="0" w:right="0" w:firstLine="0"/>
        <w:jc w:val="both"/>
      </w:pPr>
      <w:bookmarkStart w:id="152" w:name="bookmark152"/>
      <w:bookmarkStart w:id="153" w:name="bookmark153"/>
      <w:r>
        <w:rPr>
          <w:color w:val="000000"/>
          <w:spacing w:val="0"/>
          <w:w w:val="100"/>
          <w:position w:val="0"/>
          <w:shd w:val="clear" w:color="auto" w:fill="auto"/>
          <w:lang w:val="fr-FR" w:eastAsia="fr-FR" w:bidi="fr-FR"/>
        </w:rPr>
        <w:t>Association de soutien aux travailleurs immigrés (ASTI Asbl)</w:t>
      </w:r>
      <w:bookmarkEnd w:id="152"/>
      <w:bookmarkEnd w:id="153"/>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L'ASTI est une organisation non gouvernemen</w:t>
        <w:softHyphen/>
        <w:t>tale qui promeut l'égalité des chances pour les immigrés ainsi que leur participation dans la vie publique. L'association vise également à adapter l'école et le milieu culturel des enfants pour favoriser leur épanouissement. Pour at</w:t>
        <w:softHyphen/>
        <w:t>teindre ces objectifs, l'ASTI réalise des projets socio-culturels en partenariat avec différentes structures au Luxembourg.</w:t>
      </w:r>
    </w:p>
    <w:p>
      <w:pPr>
        <w:pStyle w:val="Style20"/>
        <w:keepNext w:val="0"/>
        <w:keepLines w:val="0"/>
        <w:widowControl w:val="0"/>
        <w:shd w:val="clear" w:color="auto" w:fill="auto"/>
        <w:bidi w:val="0"/>
        <w:spacing w:before="0" w:after="0" w:line="324" w:lineRule="auto"/>
        <w:ind w:left="0" w:right="0" w:firstLine="0"/>
        <w:jc w:val="both"/>
      </w:pPr>
      <w:r>
        <w:rPr>
          <w:b/>
          <w:bCs/>
          <w:i/>
          <w:iCs/>
          <w:color w:val="000000"/>
          <w:spacing w:val="0"/>
          <w:w w:val="100"/>
          <w:position w:val="0"/>
          <w:shd w:val="clear" w:color="auto" w:fill="auto"/>
          <w:lang w:val="fr-FR" w:eastAsia="fr-FR" w:bidi="fr-FR"/>
        </w:rPr>
        <w:t>Adresse :</w:t>
      </w:r>
    </w:p>
    <w:p>
      <w:pPr>
        <w:pStyle w:val="Style20"/>
        <w:keepNext w:val="0"/>
        <w:keepLines w:val="0"/>
        <w:widowControl w:val="0"/>
        <w:shd w:val="clear" w:color="auto" w:fill="auto"/>
        <w:bidi w:val="0"/>
        <w:spacing w:before="0" w:after="0" w:line="334" w:lineRule="auto"/>
        <w:ind w:left="0" w:right="0" w:firstLine="0"/>
        <w:jc w:val="both"/>
        <w:sectPr>
          <w:footnotePr>
            <w:pos w:val="pageBottom"/>
            <w:numFmt w:val="decimal"/>
            <w:numStart w:val="2"/>
            <w:numRestart w:val="continuous"/>
            <w15:footnoteColumns w:val="1"/>
          </w:footnotePr>
          <w:pgSz w:w="9638" w:h="13608"/>
          <w:pgMar w:top="2314" w:left="1090" w:right="519" w:bottom="458" w:header="0" w:footer="3" w:gutter="0"/>
          <w:cols w:num="2" w:space="192"/>
          <w:noEndnote/>
          <w:rtlGutter w:val="0"/>
          <w:docGrid w:linePitch="360"/>
        </w:sectPr>
      </w:pPr>
      <w:r>
        <w:rPr>
          <w:i/>
          <w:iCs/>
          <w:color w:val="000000"/>
          <w:spacing w:val="0"/>
          <w:w w:val="100"/>
          <w:position w:val="0"/>
          <w:sz w:val="16"/>
          <w:szCs w:val="16"/>
          <w:shd w:val="clear" w:color="auto" w:fill="auto"/>
          <w:lang w:val="fr-FR" w:eastAsia="fr-FR" w:bidi="fr-FR"/>
        </w:rPr>
        <w:t xml:space="preserve">12 </w:t>
      </w:r>
      <w:r>
        <w:rPr>
          <w:i/>
          <w:iCs/>
          <w:color w:val="000000"/>
          <w:spacing w:val="0"/>
          <w:w w:val="100"/>
          <w:position w:val="0"/>
          <w:shd w:val="clear" w:color="auto" w:fill="auto"/>
          <w:lang w:val="fr-FR" w:eastAsia="fr-FR" w:bidi="fr-FR"/>
        </w:rPr>
        <w:t>rue Auguste Laval, L-</w:t>
      </w:r>
      <w:r>
        <w:rPr>
          <w:i/>
          <w:iCs/>
          <w:color w:val="000000"/>
          <w:spacing w:val="0"/>
          <w:w w:val="100"/>
          <w:position w:val="0"/>
          <w:sz w:val="16"/>
          <w:szCs w:val="16"/>
          <w:shd w:val="clear" w:color="auto" w:fill="auto"/>
          <w:lang w:val="fr-FR" w:eastAsia="fr-FR" w:bidi="fr-FR"/>
        </w:rPr>
        <w:t xml:space="preserve">1922 </w:t>
      </w:r>
      <w:r>
        <w:rPr>
          <w:i/>
          <w:iCs/>
          <w:color w:val="000000"/>
          <w:spacing w:val="0"/>
          <w:w w:val="100"/>
          <w:position w:val="0"/>
          <w:shd w:val="clear" w:color="auto" w:fill="auto"/>
          <w:lang w:val="fr-FR" w:eastAsia="fr-FR" w:bidi="fr-FR"/>
        </w:rPr>
        <w:t>Luxembourg</w:t>
      </w:r>
    </w:p>
    <w:p>
      <w:pPr>
        <w:widowControl w:val="0"/>
        <w:spacing w:line="119" w:lineRule="exact"/>
        <w:rPr>
          <w:sz w:val="10"/>
          <w:szCs w:val="10"/>
        </w:rPr>
      </w:pPr>
    </w:p>
    <w:p>
      <w:pPr>
        <w:widowControl w:val="0"/>
        <w:spacing w:line="1" w:lineRule="exact"/>
        <w:sectPr>
          <w:footnotePr>
            <w:pos w:val="pageBottom"/>
            <w:numFmt w:val="decimal"/>
            <w:numStart w:val="2"/>
            <w:numRestart w:val="continuous"/>
            <w15:footnoteColumns w:val="1"/>
          </w:footnotePr>
          <w:type w:val="continuous"/>
          <w:pgSz w:w="9638" w:h="13608"/>
          <w:pgMar w:top="2314" w:left="0" w:right="0" w:bottom="458" w:header="0" w:footer="3" w:gutter="0"/>
          <w:cols w:space="720"/>
          <w:noEndnote/>
          <w:rtlGutter w:val="0"/>
          <w:docGrid w:linePitch="360"/>
        </w:sectPr>
      </w:pPr>
    </w:p>
    <w:p>
      <w:pPr>
        <w:pStyle w:val="Style20"/>
        <w:keepNext w:val="0"/>
        <w:keepLines w:val="0"/>
        <w:widowControl w:val="0"/>
        <w:shd w:val="clear" w:color="auto" w:fill="auto"/>
        <w:bidi w:val="0"/>
        <w:spacing w:before="0" w:after="0"/>
        <w:ind w:left="4120" w:right="0" w:firstLine="0"/>
        <w:jc w:val="left"/>
        <w:sectPr>
          <w:footnotePr>
            <w:pos w:val="pageBottom"/>
            <w:numFmt w:val="decimal"/>
            <w:numStart w:val="2"/>
            <w:numRestart w:val="continuous"/>
            <w15:footnoteColumns w:val="1"/>
          </w:footnotePr>
          <w:type w:val="continuous"/>
          <w:pgSz w:w="9638" w:h="13608"/>
          <w:pgMar w:top="2314" w:left="1090" w:right="519" w:bottom="458" w:header="0" w:footer="3" w:gutter="0"/>
          <w:cols w:space="720"/>
          <w:noEndnote/>
          <w:rtlGutter w:val="0"/>
          <w:docGrid w:linePitch="360"/>
        </w:sectPr>
      </w:pPr>
      <w:r>
        <w:rPr>
          <w:i/>
          <w:iCs/>
          <w:color w:val="000000"/>
          <w:spacing w:val="0"/>
          <w:w w:val="100"/>
          <w:position w:val="0"/>
          <w:shd w:val="clear" w:color="auto" w:fill="auto"/>
          <w:lang w:val="fr-FR" w:eastAsia="fr-FR" w:bidi="fr-FR"/>
        </w:rPr>
        <w:t>Tél. : (+</w:t>
      </w:r>
      <w:r>
        <w:rPr>
          <w:i/>
          <w:iCs/>
          <w:color w:val="000000"/>
          <w:spacing w:val="0"/>
          <w:w w:val="100"/>
          <w:position w:val="0"/>
          <w:sz w:val="16"/>
          <w:szCs w:val="16"/>
          <w:shd w:val="clear" w:color="auto" w:fill="auto"/>
          <w:lang w:val="fr-FR" w:eastAsia="fr-FR" w:bidi="fr-FR"/>
        </w:rPr>
        <w:t>352</w:t>
      </w:r>
      <w:r>
        <w:rPr>
          <w:i/>
          <w:iCs/>
          <w:color w:val="000000"/>
          <w:spacing w:val="0"/>
          <w:w w:val="100"/>
          <w:position w:val="0"/>
          <w:shd w:val="clear" w:color="auto" w:fill="auto"/>
          <w:lang w:val="fr-FR" w:eastAsia="fr-FR" w:bidi="fr-FR"/>
        </w:rPr>
        <w:t xml:space="preserve">) </w:t>
      </w:r>
      <w:r>
        <w:rPr>
          <w:i/>
          <w:iCs/>
          <w:color w:val="000000"/>
          <w:spacing w:val="0"/>
          <w:w w:val="100"/>
          <w:position w:val="0"/>
          <w:sz w:val="16"/>
          <w:szCs w:val="16"/>
          <w:shd w:val="clear" w:color="auto" w:fill="auto"/>
          <w:lang w:val="fr-FR" w:eastAsia="fr-FR" w:bidi="fr-FR"/>
        </w:rPr>
        <w:t xml:space="preserve">43 83 33 1 </w:t>
      </w:r>
      <w:r>
        <w:rPr>
          <w:i/>
          <w:iCs/>
          <w:color w:val="000000"/>
          <w:spacing w:val="0"/>
          <w:w w:val="100"/>
          <w:position w:val="0"/>
          <w:shd w:val="clear" w:color="auto" w:fill="auto"/>
          <w:lang w:val="fr-FR" w:eastAsia="fr-FR" w:bidi="fr-FR"/>
        </w:rPr>
        <w:t xml:space="preserve">Email : </w:t>
      </w:r>
      <w:r>
        <w:fldChar w:fldCharType="begin"/>
      </w:r>
      <w:r>
        <w:rPr>
          <w:i/>
          <w:iCs/>
          <w:color w:val="000000"/>
          <w:spacing w:val="0"/>
          <w:w w:val="100"/>
          <w:position w:val="0"/>
          <w:shd w:val="clear" w:color="auto" w:fill="auto"/>
        </w:rPr>
        <w:instrText> HYPERLINK "mailto:ensemble@asti.lu" </w:instrText>
      </w:r>
      <w:r>
        <w:fldChar w:fldCharType="separate"/>
      </w:r>
      <w:r>
        <w:rPr>
          <w:rStyle w:val="Hyperlink"/>
          <w:i/>
          <w:iCs/>
          <w:color w:val="0066CC"/>
          <w:spacing w:val="0"/>
          <w:w w:val="100"/>
          <w:position w:val="0"/>
          <w:u w:val="single"/>
          <w:shd w:val="clear" w:color="auto" w:fill="auto"/>
          <w:lang w:val="fr-FR" w:eastAsia="fr-FR" w:bidi="fr-FR"/>
        </w:rPr>
        <w:t>ensemble@asti.lu</w:t>
      </w:r>
      <w:r>
        <w:fldChar w:fldCharType="end"/>
      </w:r>
    </w:p>
    <w:p>
      <w:pPr>
        <w:widowControl w:val="0"/>
        <w:spacing w:line="79" w:lineRule="exact"/>
        <w:rPr>
          <w:sz w:val="6"/>
          <w:szCs w:val="6"/>
        </w:rPr>
      </w:pPr>
    </w:p>
    <w:p>
      <w:pPr>
        <w:widowControl w:val="0"/>
        <w:spacing w:line="1" w:lineRule="exact"/>
        <w:sectPr>
          <w:footnotePr>
            <w:pos w:val="pageBottom"/>
            <w:numFmt w:val="decimal"/>
            <w:numStart w:val="2"/>
            <w:numRestart w:val="continuous"/>
            <w15:footnoteColumns w:val="1"/>
          </w:footnotePr>
          <w:type w:val="continuous"/>
          <w:pgSz w:w="9638" w:h="13608"/>
          <w:pgMar w:top="2314" w:left="0" w:right="0" w:bottom="284" w:header="0" w:footer="3" w:gutter="0"/>
          <w:cols w:space="720"/>
          <w:noEndnote/>
          <w:rtlGutter w:val="0"/>
          <w:docGrid w:linePitch="360"/>
        </w:sectPr>
      </w:pPr>
    </w:p>
    <w:p>
      <w:pPr>
        <w:widowControl w:val="0"/>
        <w:spacing w:line="360" w:lineRule="exact"/>
      </w:pPr>
    </w:p>
    <w:p>
      <w:pPr>
        <w:widowControl w:val="0"/>
        <w:spacing w:after="431" w:line="1" w:lineRule="exact"/>
        <w:sectPr>
          <w:footnotePr>
            <w:pos w:val="pageBottom"/>
            <w:numFmt w:val="decimal"/>
            <w:numStart w:val="2"/>
            <w:numRestart w:val="continuous"/>
            <w15:footnoteColumns w:val="1"/>
          </w:footnotePr>
          <w:type w:val="continuous"/>
          <w:pgSz w:w="9638" w:h="13608"/>
          <w:pgMar w:top="2314" w:left="1090" w:right="519" w:bottom="284" w:header="0" w:footer="3" w:gutter="0"/>
          <w:cols w:space="720"/>
          <w:noEndnote/>
          <w:rtlGutter w:val="0"/>
          <w:docGrid w:linePitch="360"/>
        </w:sectPr>
      </w:pPr>
    </w:p>
    <w:p>
      <w:pPr>
        <w:pStyle w:val="Style111"/>
        <w:keepNext/>
        <w:keepLines/>
        <w:widowControl w:val="0"/>
        <w:shd w:val="clear" w:color="auto" w:fill="auto"/>
        <w:bidi w:val="0"/>
        <w:spacing w:before="0"/>
        <w:ind w:left="0" w:right="0" w:firstLine="0"/>
        <w:jc w:val="left"/>
      </w:pPr>
      <w:bookmarkStart w:id="154" w:name="bookmark154"/>
      <w:bookmarkStart w:id="155" w:name="bookmark155"/>
      <w:r>
        <w:rPr>
          <w:color w:val="000000"/>
          <w:spacing w:val="0"/>
          <w:w w:val="100"/>
          <w:position w:val="0"/>
          <w:shd w:val="clear" w:color="auto" w:fill="auto"/>
          <w:lang w:val="fr-FR" w:eastAsia="fr-FR" w:bidi="fr-FR"/>
        </w:rPr>
        <w:t>Comité de liaison des associations d'étrangers (CLAE Asbl)</w:t>
      </w:r>
      <w:bookmarkEnd w:id="154"/>
      <w:bookmarkEnd w:id="155"/>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Le CLAE, plateforme associative créée en </w:t>
      </w:r>
      <w:r>
        <w:rPr>
          <w:color w:val="000000"/>
          <w:spacing w:val="0"/>
          <w:w w:val="100"/>
          <w:position w:val="0"/>
          <w:sz w:val="16"/>
          <w:szCs w:val="16"/>
          <w:shd w:val="clear" w:color="auto" w:fill="auto"/>
          <w:lang w:val="fr-FR" w:eastAsia="fr-FR" w:bidi="fr-FR"/>
        </w:rPr>
        <w:t>1985</w:t>
      </w:r>
      <w:r>
        <w:rPr>
          <w:color w:val="000000"/>
          <w:spacing w:val="0"/>
          <w:w w:val="100"/>
          <w:position w:val="0"/>
          <w:shd w:val="clear" w:color="auto" w:fill="auto"/>
          <w:lang w:val="fr-FR" w:eastAsia="fr-FR" w:bidi="fr-FR"/>
        </w:rPr>
        <w:t>, milite pour une citoyenneté de résidence, pour la reconnaissance et la valorisation des cultures is</w:t>
        <w:softHyphen/>
        <w:t>sues de l'immigration, pour une politique d'immi</w:t>
        <w:softHyphen/>
        <w:t>gration ouverte et une solidaire au Luxembourg et en Europe. Son action contribue à la définition et à la construction d'une identité aux multiples références pour fonder une nouvelle approche de la citoyenneté. L'asbl CLAE Services, conven</w:t>
        <w:softHyphen/>
        <w:t>tionnée avec le Ministère de la Famille et de l'In</w:t>
        <w:softHyphen/>
        <w:t>tégration, réalise de multiples actions en faveur de l'inscription dans la société luxembourgeoise des personnes porteuses d'un parcours migra</w:t>
        <w:softHyphen/>
        <w:t xml:space="preserve">toire. L'asbl CLAE Services est reconnue d'utilité publique depuis le </w:t>
      </w:r>
      <w:r>
        <w:rPr>
          <w:color w:val="000000"/>
          <w:spacing w:val="0"/>
          <w:w w:val="100"/>
          <w:position w:val="0"/>
          <w:sz w:val="16"/>
          <w:szCs w:val="16"/>
          <w:shd w:val="clear" w:color="auto" w:fill="auto"/>
          <w:lang w:val="fr-FR" w:eastAsia="fr-FR" w:bidi="fr-FR"/>
        </w:rPr>
        <w:t xml:space="preserve">24 </w:t>
      </w:r>
      <w:r>
        <w:rPr>
          <w:color w:val="000000"/>
          <w:spacing w:val="0"/>
          <w:w w:val="100"/>
          <w:position w:val="0"/>
          <w:shd w:val="clear" w:color="auto" w:fill="auto"/>
          <w:lang w:val="fr-FR" w:eastAsia="fr-FR" w:bidi="fr-FR"/>
        </w:rPr>
        <w:t xml:space="preserve">août </w:t>
      </w:r>
      <w:r>
        <w:rPr>
          <w:color w:val="000000"/>
          <w:spacing w:val="0"/>
          <w:w w:val="100"/>
          <w:position w:val="0"/>
          <w:sz w:val="16"/>
          <w:szCs w:val="16"/>
          <w:shd w:val="clear" w:color="auto" w:fill="auto"/>
          <w:lang w:val="fr-FR" w:eastAsia="fr-FR" w:bidi="fr-FR"/>
        </w:rPr>
        <w:t>2016</w:t>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fr-FR" w:eastAsia="fr-FR" w:bidi="fr-FR"/>
        </w:rPr>
        <w:t>Adresse :</w:t>
      </w:r>
    </w:p>
    <w:p>
      <w:pPr>
        <w:pStyle w:val="Style20"/>
        <w:keepNext w:val="0"/>
        <w:keepLines w:val="0"/>
        <w:widowControl w:val="0"/>
        <w:shd w:val="clear" w:color="auto" w:fill="auto"/>
        <w:bidi w:val="0"/>
        <w:spacing w:before="0" w:line="329" w:lineRule="auto"/>
        <w:ind w:left="0" w:right="0" w:firstLine="0"/>
        <w:jc w:val="both"/>
      </w:pPr>
      <w:r>
        <w:rPr>
          <w:i/>
          <w:iCs/>
          <w:color w:val="000000"/>
          <w:spacing w:val="0"/>
          <w:w w:val="100"/>
          <w:position w:val="0"/>
          <w:sz w:val="16"/>
          <w:szCs w:val="16"/>
          <w:shd w:val="clear" w:color="auto" w:fill="auto"/>
          <w:lang w:val="fr-FR" w:eastAsia="fr-FR" w:bidi="fr-FR"/>
        </w:rPr>
        <w:t xml:space="preserve">26 </w:t>
      </w:r>
      <w:r>
        <w:rPr>
          <w:i/>
          <w:iCs/>
          <w:color w:val="000000"/>
          <w:spacing w:val="0"/>
          <w:w w:val="100"/>
          <w:position w:val="0"/>
          <w:shd w:val="clear" w:color="auto" w:fill="auto"/>
          <w:lang w:val="fr-FR" w:eastAsia="fr-FR" w:bidi="fr-FR"/>
        </w:rPr>
        <w:t>rue de Gasperich, L-</w:t>
      </w:r>
      <w:r>
        <w:rPr>
          <w:i/>
          <w:iCs/>
          <w:color w:val="000000"/>
          <w:spacing w:val="0"/>
          <w:w w:val="100"/>
          <w:position w:val="0"/>
          <w:sz w:val="16"/>
          <w:szCs w:val="16"/>
          <w:shd w:val="clear" w:color="auto" w:fill="auto"/>
          <w:lang w:val="fr-FR" w:eastAsia="fr-FR" w:bidi="fr-FR"/>
        </w:rPr>
        <w:t xml:space="preserve">1617 </w:t>
      </w:r>
      <w:r>
        <w:rPr>
          <w:i/>
          <w:iCs/>
          <w:color w:val="000000"/>
          <w:spacing w:val="0"/>
          <w:w w:val="100"/>
          <w:position w:val="0"/>
          <w:shd w:val="clear" w:color="auto" w:fill="auto"/>
          <w:lang w:val="fr-FR" w:eastAsia="fr-FR" w:bidi="fr-FR"/>
        </w:rPr>
        <w:t>Luxembourg</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i/>
          <w:iCs/>
          <w:color w:val="000000"/>
          <w:spacing w:val="0"/>
          <w:w w:val="100"/>
          <w:position w:val="0"/>
          <w:sz w:val="17"/>
          <w:szCs w:val="17"/>
          <w:shd w:val="clear" w:color="auto" w:fill="auto"/>
          <w:lang w:val="fr-FR" w:eastAsia="fr-FR" w:bidi="fr-FR"/>
        </w:rPr>
        <w:t>Tél. : (+</w:t>
      </w:r>
      <w:r>
        <w:rPr>
          <w:i/>
          <w:iCs/>
          <w:color w:val="000000"/>
          <w:spacing w:val="0"/>
          <w:w w:val="100"/>
          <w:position w:val="0"/>
          <w:sz w:val="16"/>
          <w:szCs w:val="16"/>
          <w:shd w:val="clear" w:color="auto" w:fill="auto"/>
          <w:lang w:val="fr-FR" w:eastAsia="fr-FR" w:bidi="fr-FR"/>
        </w:rPr>
        <w:t>352</w:t>
      </w:r>
      <w:r>
        <w:rPr>
          <w:i/>
          <w:iCs/>
          <w:color w:val="000000"/>
          <w:spacing w:val="0"/>
          <w:w w:val="100"/>
          <w:position w:val="0"/>
          <w:sz w:val="17"/>
          <w:szCs w:val="17"/>
          <w:shd w:val="clear" w:color="auto" w:fill="auto"/>
          <w:lang w:val="fr-FR" w:eastAsia="fr-FR" w:bidi="fr-FR"/>
        </w:rPr>
        <w:t xml:space="preserve">) </w:t>
      </w:r>
      <w:r>
        <w:rPr>
          <w:i/>
          <w:iCs/>
          <w:color w:val="000000"/>
          <w:spacing w:val="0"/>
          <w:w w:val="100"/>
          <w:position w:val="0"/>
          <w:sz w:val="16"/>
          <w:szCs w:val="16"/>
          <w:shd w:val="clear" w:color="auto" w:fill="auto"/>
          <w:lang w:val="fr-FR" w:eastAsia="fr-FR" w:bidi="fr-FR"/>
        </w:rPr>
        <w:t>29 86 861</w:t>
      </w:r>
    </w:p>
    <w:p>
      <w:pPr>
        <w:pStyle w:val="Style20"/>
        <w:keepNext w:val="0"/>
        <w:keepLines w:val="0"/>
        <w:widowControl w:val="0"/>
        <w:shd w:val="clear" w:color="auto" w:fill="auto"/>
        <w:bidi w:val="0"/>
        <w:spacing w:before="0" w:after="80" w:line="240" w:lineRule="auto"/>
        <w:ind w:left="0" w:right="0" w:firstLine="0"/>
        <w:jc w:val="both"/>
      </w:pPr>
      <w:r>
        <w:rPr>
          <w:i/>
          <w:iCs/>
          <w:color w:val="000000"/>
          <w:spacing w:val="0"/>
          <w:w w:val="100"/>
          <w:position w:val="0"/>
          <w:shd w:val="clear" w:color="auto" w:fill="auto"/>
          <w:lang w:val="fr-FR" w:eastAsia="fr-FR" w:bidi="fr-FR"/>
        </w:rPr>
        <w:t xml:space="preserve">Email : </w:t>
      </w:r>
      <w:r>
        <w:fldChar w:fldCharType="begin"/>
      </w:r>
      <w:r>
        <w:rPr>
          <w:i/>
          <w:iCs/>
          <w:color w:val="000000"/>
          <w:spacing w:val="0"/>
          <w:w w:val="100"/>
          <w:position w:val="0"/>
          <w:shd w:val="clear" w:color="auto" w:fill="auto"/>
        </w:rPr>
        <w:instrText> HYPERLINK "mailto:info@clae.lu" </w:instrText>
      </w:r>
      <w:r>
        <w:fldChar w:fldCharType="separate"/>
      </w:r>
      <w:r>
        <w:rPr>
          <w:rStyle w:val="Hyperlink"/>
          <w:i/>
          <w:iCs/>
          <w:color w:val="0066CC"/>
          <w:spacing w:val="0"/>
          <w:w w:val="100"/>
          <w:position w:val="0"/>
          <w:u w:val="single"/>
          <w:shd w:val="clear" w:color="auto" w:fill="auto"/>
          <w:lang w:val="fr-FR" w:eastAsia="fr-FR" w:bidi="fr-FR"/>
        </w:rPr>
        <w:t>info@clae.lu</w:t>
      </w:r>
      <w:r>
        <w:fldChar w:fldCharType="end"/>
      </w:r>
    </w:p>
    <w:p>
      <w:pPr>
        <w:pStyle w:val="Style15"/>
        <w:keepNext w:val="0"/>
        <w:keepLines w:val="0"/>
        <w:widowControl w:val="0"/>
        <w:shd w:val="clear" w:color="auto" w:fill="auto"/>
        <w:bidi w:val="0"/>
        <w:spacing w:before="0" w:after="0" w:line="214" w:lineRule="auto"/>
        <w:ind w:left="0" w:right="0" w:firstLine="0"/>
        <w:jc w:val="left"/>
        <w:rPr>
          <w:sz w:val="72"/>
          <w:szCs w:val="72"/>
        </w:rPr>
      </w:pPr>
      <w:r>
        <w:rPr>
          <w:b/>
          <w:bCs/>
          <w:i/>
          <w:iCs/>
          <w:color w:val="000000"/>
          <w:spacing w:val="0"/>
          <w:w w:val="100"/>
          <w:position w:val="0"/>
          <w:sz w:val="72"/>
          <w:szCs w:val="72"/>
          <w:shd w:val="clear" w:color="auto" w:fill="auto"/>
          <w:lang w:val="fr-FR" w:eastAsia="fr-FR" w:bidi="fr-FR"/>
        </w:rPr>
        <w:t>CLA=_</w:t>
      </w:r>
    </w:p>
    <w:p>
      <w:pPr>
        <w:pStyle w:val="Style15"/>
        <w:keepNext w:val="0"/>
        <w:keepLines w:val="0"/>
        <w:widowControl w:val="0"/>
        <w:shd w:val="clear" w:color="auto" w:fill="auto"/>
        <w:bidi w:val="0"/>
        <w:spacing w:before="0" w:line="240" w:lineRule="auto"/>
        <w:ind w:left="1540" w:right="0" w:firstLine="0"/>
        <w:jc w:val="left"/>
        <w:rPr>
          <w:sz w:val="22"/>
          <w:szCs w:val="22"/>
        </w:rPr>
        <w:sectPr>
          <w:footnotePr>
            <w:pos w:val="pageBottom"/>
            <w:numFmt w:val="decimal"/>
            <w:numStart w:val="2"/>
            <w:numRestart w:val="continuous"/>
            <w15:footnoteColumns w:val="1"/>
          </w:footnotePr>
          <w:pgSz w:w="9638" w:h="13608"/>
          <w:pgMar w:top="2314" w:left="4589" w:right="1095" w:bottom="2314" w:header="0" w:footer="3" w:gutter="0"/>
          <w:cols w:space="720"/>
          <w:noEndnote/>
          <w:rtlGutter w:val="0"/>
          <w:docGrid w:linePitch="360"/>
        </w:sectPr>
      </w:pPr>
      <w:r>
        <w:rPr>
          <w:b/>
          <w:bCs/>
          <w:i/>
          <w:iCs/>
          <w:color w:val="000000"/>
          <w:spacing w:val="0"/>
          <w:w w:val="100"/>
          <w:position w:val="0"/>
          <w:sz w:val="22"/>
          <w:szCs w:val="22"/>
          <w:shd w:val="clear" w:color="auto" w:fill="auto"/>
          <w:lang w:val="fr-FR" w:eastAsia="fr-FR" w:bidi="fr-FR"/>
        </w:rPr>
        <w:t>SERVICESasbl</w:t>
      </w:r>
    </w:p>
    <w:p>
      <w:pPr>
        <w:pStyle w:val="Style111"/>
        <w:keepNext/>
        <w:keepLines/>
        <w:widowControl w:val="0"/>
        <w:shd w:val="clear" w:color="auto" w:fill="auto"/>
        <w:bidi w:val="0"/>
        <w:spacing w:before="0" w:after="220"/>
        <w:ind w:left="0" w:right="0" w:firstLine="0"/>
        <w:jc w:val="left"/>
      </w:pPr>
      <w:bookmarkStart w:id="156" w:name="bookmark156"/>
      <w:bookmarkStart w:id="157" w:name="bookmark157"/>
      <w:r>
        <w:rPr>
          <w:color w:val="000000"/>
          <w:spacing w:val="0"/>
          <w:w w:val="100"/>
          <w:position w:val="0"/>
          <w:shd w:val="clear" w:color="auto" w:fill="auto"/>
          <w:lang w:val="fr-FR" w:eastAsia="fr-FR" w:bidi="fr-FR"/>
        </w:rPr>
        <w:t>Ministère de l'Éducation nationale de l'Enfance et de la Jeunesse</w:t>
      </w:r>
      <w:bookmarkEnd w:id="156"/>
      <w:bookmarkEnd w:id="157"/>
    </w:p>
    <w:p>
      <w:pPr>
        <w:pStyle w:val="Style111"/>
        <w:keepNext/>
        <w:keepLines/>
        <w:widowControl w:val="0"/>
        <w:shd w:val="clear" w:color="auto" w:fill="auto"/>
        <w:bidi w:val="0"/>
        <w:spacing w:before="0" w:after="280" w:line="240" w:lineRule="auto"/>
        <w:ind w:left="0" w:right="0" w:firstLine="0"/>
        <w:jc w:val="left"/>
      </w:pPr>
      <w:bookmarkStart w:id="158" w:name="bookmark158"/>
      <w:bookmarkStart w:id="159" w:name="bookmark159"/>
      <w:r>
        <w:rPr>
          <w:color w:val="000000"/>
          <w:spacing w:val="0"/>
          <w:w w:val="100"/>
          <w:position w:val="0"/>
          <w:shd w:val="clear" w:color="auto" w:fill="auto"/>
          <w:lang w:val="fr-FR" w:eastAsia="fr-FR" w:bidi="fr-FR"/>
        </w:rPr>
        <w:t>Service de la reconnaissance des diplômes</w:t>
      </w:r>
      <w:bookmarkEnd w:id="158"/>
      <w:bookmarkEnd w:id="159"/>
    </w:p>
    <w:p>
      <w:pPr>
        <w:pStyle w:val="Style20"/>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fr-FR" w:eastAsia="fr-FR" w:bidi="fr-FR"/>
        </w:rPr>
        <w:t>Ce service est compétent pour les équivalences d'un diplôme de fin d'études secondaires, tech</w:t>
        <w:softHyphen/>
        <w:t>niques ou professionnelles (DAP/CATP, maî</w:t>
        <w:softHyphen/>
        <w:t>trise). Une attestation de niveau d'études peut être émise pour un cycle d'études incomplet. Par ailleurs, ce service établit également la recon</w:t>
        <w:softHyphen/>
        <w:t>naissance de la qualification professionnelle des professions de santé et socio-éducatives.</w:t>
      </w:r>
    </w:p>
    <w:p>
      <w:pPr>
        <w:pStyle w:val="Style20"/>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fr-FR" w:eastAsia="fr-FR" w:bidi="fr-FR"/>
        </w:rPr>
        <w:t>Adresse :</w:t>
      </w:r>
    </w:p>
    <w:p>
      <w:pPr>
        <w:pStyle w:val="Style20"/>
        <w:keepNext w:val="0"/>
        <w:keepLines w:val="0"/>
        <w:widowControl w:val="0"/>
        <w:shd w:val="clear" w:color="auto" w:fill="auto"/>
        <w:bidi w:val="0"/>
        <w:spacing w:before="0" w:after="0" w:line="338" w:lineRule="auto"/>
        <w:ind w:left="0" w:right="0" w:firstLine="0"/>
        <w:jc w:val="both"/>
      </w:pPr>
      <w:r>
        <w:rPr>
          <w:i/>
          <w:iCs/>
          <w:color w:val="000000"/>
          <w:spacing w:val="0"/>
          <w:w w:val="100"/>
          <w:position w:val="0"/>
          <w:sz w:val="16"/>
          <w:szCs w:val="16"/>
          <w:shd w:val="clear" w:color="auto" w:fill="auto"/>
          <w:lang w:val="fr-FR" w:eastAsia="fr-FR" w:bidi="fr-FR"/>
        </w:rPr>
        <w:t xml:space="preserve">18-20 </w:t>
      </w:r>
      <w:r>
        <w:rPr>
          <w:i/>
          <w:iCs/>
          <w:color w:val="000000"/>
          <w:spacing w:val="0"/>
          <w:w w:val="100"/>
          <w:position w:val="0"/>
          <w:shd w:val="clear" w:color="auto" w:fill="auto"/>
          <w:lang w:val="fr-FR" w:eastAsia="fr-FR" w:bidi="fr-FR"/>
        </w:rPr>
        <w:t>montée de la Pétrusse,</w:t>
      </w:r>
    </w:p>
    <w:p>
      <w:pPr>
        <w:pStyle w:val="Style20"/>
        <w:keepNext w:val="0"/>
        <w:keepLines w:val="0"/>
        <w:widowControl w:val="0"/>
        <w:shd w:val="clear" w:color="auto" w:fill="auto"/>
        <w:bidi w:val="0"/>
        <w:spacing w:before="0" w:after="220"/>
        <w:ind w:left="0" w:right="0" w:firstLine="0"/>
        <w:jc w:val="both"/>
      </w:pPr>
      <w:r>
        <w:rPr>
          <w:i/>
          <w:iCs/>
          <w:color w:val="000000"/>
          <w:spacing w:val="0"/>
          <w:w w:val="100"/>
          <w:position w:val="0"/>
          <w:shd w:val="clear" w:color="auto" w:fill="auto"/>
          <w:lang w:val="fr-FR" w:eastAsia="fr-FR" w:bidi="fr-FR"/>
        </w:rPr>
        <w:t>L-</w:t>
      </w:r>
      <w:r>
        <w:rPr>
          <w:i/>
          <w:iCs/>
          <w:color w:val="000000"/>
          <w:spacing w:val="0"/>
          <w:w w:val="100"/>
          <w:position w:val="0"/>
          <w:sz w:val="16"/>
          <w:szCs w:val="16"/>
          <w:shd w:val="clear" w:color="auto" w:fill="auto"/>
          <w:lang w:val="fr-FR" w:eastAsia="fr-FR" w:bidi="fr-FR"/>
        </w:rPr>
        <w:t xml:space="preserve">2327 </w:t>
      </w:r>
      <w:r>
        <w:rPr>
          <w:i/>
          <w:iCs/>
          <w:color w:val="000000"/>
          <w:spacing w:val="0"/>
          <w:w w:val="100"/>
          <w:position w:val="0"/>
          <w:shd w:val="clear" w:color="auto" w:fill="auto"/>
          <w:lang w:val="fr-FR" w:eastAsia="fr-FR" w:bidi="fr-FR"/>
        </w:rPr>
        <w:t>Luxembourg</w:t>
      </w:r>
    </w:p>
    <w:p>
      <w:pPr>
        <w:pStyle w:val="Style20"/>
        <w:keepNext w:val="0"/>
        <w:keepLines w:val="0"/>
        <w:widowControl w:val="0"/>
        <w:shd w:val="clear" w:color="auto" w:fill="auto"/>
        <w:bidi w:val="0"/>
        <w:spacing w:before="0" w:after="0"/>
        <w:ind w:left="0" w:right="0" w:firstLine="0"/>
        <w:jc w:val="both"/>
        <w:rPr>
          <w:sz w:val="16"/>
          <w:szCs w:val="16"/>
        </w:rPr>
      </w:pPr>
      <w:r>
        <w:rPr>
          <w:i/>
          <w:iCs/>
          <w:color w:val="000000"/>
          <w:spacing w:val="0"/>
          <w:w w:val="100"/>
          <w:position w:val="0"/>
          <w:sz w:val="17"/>
          <w:szCs w:val="17"/>
          <w:shd w:val="clear" w:color="auto" w:fill="auto"/>
          <w:lang w:val="fr-FR" w:eastAsia="fr-FR" w:bidi="fr-FR"/>
        </w:rPr>
        <w:t>Tél. : (+</w:t>
      </w:r>
      <w:r>
        <w:rPr>
          <w:i/>
          <w:iCs/>
          <w:color w:val="000000"/>
          <w:spacing w:val="0"/>
          <w:w w:val="100"/>
          <w:position w:val="0"/>
          <w:sz w:val="16"/>
          <w:szCs w:val="16"/>
          <w:shd w:val="clear" w:color="auto" w:fill="auto"/>
          <w:lang w:val="fr-FR" w:eastAsia="fr-FR" w:bidi="fr-FR"/>
        </w:rPr>
        <w:t>352</w:t>
      </w:r>
      <w:r>
        <w:rPr>
          <w:i/>
          <w:iCs/>
          <w:color w:val="000000"/>
          <w:spacing w:val="0"/>
          <w:w w:val="100"/>
          <w:position w:val="0"/>
          <w:sz w:val="17"/>
          <w:szCs w:val="17"/>
          <w:shd w:val="clear" w:color="auto" w:fill="auto"/>
          <w:lang w:val="fr-FR" w:eastAsia="fr-FR" w:bidi="fr-FR"/>
        </w:rPr>
        <w:t xml:space="preserve">) </w:t>
      </w:r>
      <w:r>
        <w:rPr>
          <w:i/>
          <w:iCs/>
          <w:color w:val="000000"/>
          <w:spacing w:val="0"/>
          <w:w w:val="100"/>
          <w:position w:val="0"/>
          <w:sz w:val="16"/>
          <w:szCs w:val="16"/>
          <w:shd w:val="clear" w:color="auto" w:fill="auto"/>
          <w:lang w:val="fr-FR" w:eastAsia="fr-FR" w:bidi="fr-FR"/>
        </w:rPr>
        <w:t>247 85910</w:t>
      </w:r>
    </w:p>
    <w:p>
      <w:pPr>
        <w:pStyle w:val="Style20"/>
        <w:keepNext w:val="0"/>
        <w:keepLines w:val="0"/>
        <w:widowControl w:val="0"/>
        <w:shd w:val="clear" w:color="auto" w:fill="auto"/>
        <w:bidi w:val="0"/>
        <w:spacing w:before="0" w:after="220"/>
        <w:ind w:left="0" w:right="0" w:firstLine="0"/>
        <w:jc w:val="both"/>
      </w:pPr>
      <w:r>
        <w:rPr>
          <w:i/>
          <w:iCs/>
          <w:color w:val="000000"/>
          <w:spacing w:val="0"/>
          <w:w w:val="100"/>
          <w:position w:val="0"/>
          <w:shd w:val="clear" w:color="auto" w:fill="auto"/>
          <w:lang w:val="fr-FR" w:eastAsia="fr-FR" w:bidi="fr-FR"/>
        </w:rPr>
        <w:t xml:space="preserve">Email : </w:t>
      </w:r>
      <w:r>
        <w:fldChar w:fldCharType="begin"/>
      </w:r>
      <w:r>
        <w:rPr>
          <w:i/>
          <w:iCs/>
          <w:color w:val="000000"/>
          <w:spacing w:val="0"/>
          <w:w w:val="100"/>
          <w:position w:val="0"/>
          <w:shd w:val="clear" w:color="auto" w:fill="auto"/>
        </w:rPr>
        <w:instrText> HYPERLINK "mailto:info.moe@adem.public.lu" </w:instrText>
      </w:r>
      <w:r>
        <w:fldChar w:fldCharType="separate"/>
      </w:r>
      <w:r>
        <w:rPr>
          <w:rStyle w:val="Hyperlink"/>
          <w:i/>
          <w:iCs/>
          <w:color w:val="0066CC"/>
          <w:spacing w:val="0"/>
          <w:w w:val="100"/>
          <w:position w:val="0"/>
          <w:u w:val="single"/>
          <w:shd w:val="clear" w:color="auto" w:fill="auto"/>
          <w:lang w:val="fr-FR" w:eastAsia="fr-FR" w:bidi="fr-FR"/>
        </w:rPr>
        <w:t>info.moe@adem.public.lu</w:t>
      </w:r>
      <w:r>
        <w:fldChar w:fldCharType="end"/>
      </w:r>
    </w:p>
    <w:p>
      <w:pPr>
        <w:pStyle w:val="Style111"/>
        <w:keepNext/>
        <w:keepLines/>
        <w:widowControl w:val="0"/>
        <w:shd w:val="clear" w:color="auto" w:fill="auto"/>
        <w:bidi w:val="0"/>
        <w:spacing w:before="0" w:after="280" w:line="240" w:lineRule="auto"/>
        <w:ind w:left="0" w:right="0" w:firstLine="0"/>
        <w:jc w:val="left"/>
      </w:pPr>
      <w:bookmarkStart w:id="160" w:name="bookmark160"/>
      <w:bookmarkStart w:id="161" w:name="bookmark161"/>
      <w:r>
        <w:rPr>
          <w:color w:val="000000"/>
          <w:spacing w:val="0"/>
          <w:w w:val="100"/>
          <w:position w:val="0"/>
          <w:shd w:val="clear" w:color="auto" w:fill="auto"/>
          <w:lang w:val="fr-FR" w:eastAsia="fr-FR" w:bidi="fr-FR"/>
        </w:rPr>
        <w:t>Service de la formation des adultes</w:t>
      </w:r>
      <w:bookmarkEnd w:id="160"/>
      <w:bookmarkEnd w:id="161"/>
    </w:p>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Ce service a pour objectif d'aider les personnes déjà titulaires d'une qualification profession</w:t>
        <w:softHyphen/>
        <w:t>nelle à adapter ou à élargir celle-ci aux besoins de l'évolution et des progrès de l'économie. La formation des adultes s'inscrit dans un contexte de formation tout au long de la vie.</w:t>
      </w:r>
    </w:p>
    <w:p>
      <w:pPr>
        <w:spacing w:lineRule="exact" w:line="1"/>
        <w:rPr>
          <w:sz w:val="2"/>
          <w:szCs w:val="2"/>
        </w:rPr>
      </w:pPr>
      <w:r>
        <w:br w:type="column"/>
      </w:r>
    </w:p>
    <w:p>
      <w:pPr>
        <w:pStyle w:val="Style111"/>
        <w:keepNext/>
        <w:keepLines/>
        <w:widowControl w:val="0"/>
        <w:shd w:val="clear" w:color="auto" w:fill="auto"/>
        <w:bidi w:val="0"/>
        <w:spacing w:before="0"/>
        <w:ind w:left="0" w:right="0" w:firstLine="0"/>
        <w:jc w:val="both"/>
      </w:pPr>
      <w:bookmarkStart w:id="162" w:name="bookmark162"/>
      <w:bookmarkStart w:id="163" w:name="bookmark163"/>
      <w:r>
        <w:rPr>
          <w:color w:val="000000"/>
          <w:spacing w:val="0"/>
          <w:w w:val="100"/>
          <w:position w:val="0"/>
          <w:shd w:val="clear" w:color="auto" w:fill="auto"/>
          <w:lang w:val="fr-FR" w:eastAsia="fr-FR" w:bidi="fr-FR"/>
        </w:rPr>
        <w:t>Office luxembourgeois de l'accueil et de l'intégration (OLAI)</w:t>
      </w:r>
      <w:bookmarkEnd w:id="162"/>
      <w:bookmarkEnd w:id="163"/>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L'OLAI est en charge de mettre en oeuvre et de coordonner la politique d'accueil et d'intégra</w:t>
        <w:softHyphen/>
        <w:t>tion, de faciliter le processus d'intégration des étrangers, de faire le suivi des migrations et de lutter contre les discriminations, mais égale</w:t>
        <w:softHyphen/>
        <w:t>ment d'encadrer les demandeurs de protection internationale et de gérer les structures d'hé</w:t>
        <w:softHyphen/>
        <w:t>bergements.</w:t>
      </w:r>
    </w:p>
    <w:p>
      <w:pPr>
        <w:pStyle w:val="Style20"/>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fr-FR" w:eastAsia="fr-FR" w:bidi="fr-FR"/>
        </w:rPr>
        <w:t>Adresse :</w:t>
      </w:r>
    </w:p>
    <w:p>
      <w:pPr>
        <w:pStyle w:val="Style20"/>
        <w:keepNext w:val="0"/>
        <w:keepLines w:val="0"/>
        <w:widowControl w:val="0"/>
        <w:shd w:val="clear" w:color="auto" w:fill="auto"/>
        <w:bidi w:val="0"/>
        <w:spacing w:before="0" w:line="329" w:lineRule="auto"/>
        <w:ind w:left="0" w:right="0" w:firstLine="0"/>
        <w:jc w:val="both"/>
      </w:pPr>
      <w:r>
        <w:rPr>
          <w:i/>
          <w:iCs/>
          <w:color w:val="000000"/>
          <w:spacing w:val="0"/>
          <w:w w:val="100"/>
          <w:position w:val="0"/>
          <w:sz w:val="16"/>
          <w:szCs w:val="16"/>
          <w:shd w:val="clear" w:color="auto" w:fill="auto"/>
          <w:lang w:val="fr-FR" w:eastAsia="fr-FR" w:bidi="fr-FR"/>
        </w:rPr>
        <w:t xml:space="preserve">7-9 </w:t>
      </w:r>
      <w:r>
        <w:rPr>
          <w:i/>
          <w:iCs/>
          <w:color w:val="000000"/>
          <w:spacing w:val="0"/>
          <w:w w:val="100"/>
          <w:position w:val="0"/>
          <w:shd w:val="clear" w:color="auto" w:fill="auto"/>
          <w:lang w:val="fr-FR" w:eastAsia="fr-FR" w:bidi="fr-FR"/>
        </w:rPr>
        <w:t>avenue Victor Hugo, L-</w:t>
      </w:r>
      <w:r>
        <w:rPr>
          <w:i/>
          <w:iCs/>
          <w:color w:val="000000"/>
          <w:spacing w:val="0"/>
          <w:w w:val="100"/>
          <w:position w:val="0"/>
          <w:sz w:val="16"/>
          <w:szCs w:val="16"/>
          <w:shd w:val="clear" w:color="auto" w:fill="auto"/>
          <w:lang w:val="fr-FR" w:eastAsia="fr-FR" w:bidi="fr-FR"/>
        </w:rPr>
        <w:t xml:space="preserve">1750 </w:t>
      </w:r>
      <w:r>
        <w:rPr>
          <w:i/>
          <w:iCs/>
          <w:color w:val="000000"/>
          <w:spacing w:val="0"/>
          <w:w w:val="100"/>
          <w:position w:val="0"/>
          <w:shd w:val="clear" w:color="auto" w:fill="auto"/>
          <w:lang w:val="fr-FR" w:eastAsia="fr-FR" w:bidi="fr-FR"/>
        </w:rPr>
        <w:t>Luxembourg</w:t>
      </w:r>
    </w:p>
    <w:p>
      <w:pPr>
        <w:pStyle w:val="Style20"/>
        <w:keepNext w:val="0"/>
        <w:keepLines w:val="0"/>
        <w:widowControl w:val="0"/>
        <w:shd w:val="clear" w:color="auto" w:fill="auto"/>
        <w:bidi w:val="0"/>
        <w:spacing w:before="0" w:after="0"/>
        <w:ind w:left="0" w:right="0" w:firstLine="0"/>
        <w:jc w:val="both"/>
        <w:rPr>
          <w:sz w:val="16"/>
          <w:szCs w:val="16"/>
        </w:rPr>
      </w:pPr>
      <w:r>
        <w:rPr>
          <w:i/>
          <w:iCs/>
          <w:color w:val="000000"/>
          <w:spacing w:val="0"/>
          <w:w w:val="100"/>
          <w:position w:val="0"/>
          <w:sz w:val="17"/>
          <w:szCs w:val="17"/>
          <w:shd w:val="clear" w:color="auto" w:fill="auto"/>
          <w:lang w:val="fr-FR" w:eastAsia="fr-FR" w:bidi="fr-FR"/>
        </w:rPr>
        <w:t>Tél. : (+</w:t>
      </w:r>
      <w:r>
        <w:rPr>
          <w:i/>
          <w:iCs/>
          <w:color w:val="000000"/>
          <w:spacing w:val="0"/>
          <w:w w:val="100"/>
          <w:position w:val="0"/>
          <w:sz w:val="16"/>
          <w:szCs w:val="16"/>
          <w:shd w:val="clear" w:color="auto" w:fill="auto"/>
          <w:lang w:val="fr-FR" w:eastAsia="fr-FR" w:bidi="fr-FR"/>
        </w:rPr>
        <w:t>352</w:t>
      </w:r>
      <w:r>
        <w:rPr>
          <w:i/>
          <w:iCs/>
          <w:color w:val="000000"/>
          <w:spacing w:val="0"/>
          <w:w w:val="100"/>
          <w:position w:val="0"/>
          <w:sz w:val="17"/>
          <w:szCs w:val="17"/>
          <w:shd w:val="clear" w:color="auto" w:fill="auto"/>
          <w:lang w:val="fr-FR" w:eastAsia="fr-FR" w:bidi="fr-FR"/>
        </w:rPr>
        <w:t xml:space="preserve">) </w:t>
      </w:r>
      <w:r>
        <w:rPr>
          <w:i/>
          <w:iCs/>
          <w:color w:val="000000"/>
          <w:spacing w:val="0"/>
          <w:w w:val="100"/>
          <w:position w:val="0"/>
          <w:sz w:val="16"/>
          <w:szCs w:val="16"/>
          <w:shd w:val="clear" w:color="auto" w:fill="auto"/>
          <w:lang w:val="fr-FR" w:eastAsia="fr-FR" w:bidi="fr-FR"/>
        </w:rPr>
        <w:t>247 85700</w:t>
      </w:r>
    </w:p>
    <w:p>
      <w:pPr>
        <w:pStyle w:val="Style20"/>
        <w:keepNext w:val="0"/>
        <w:keepLines w:val="0"/>
        <w:widowControl w:val="0"/>
        <w:shd w:val="clear" w:color="auto" w:fill="auto"/>
        <w:bidi w:val="0"/>
        <w:spacing w:before="0" w:after="300"/>
        <w:ind w:left="0" w:right="0" w:firstLine="0"/>
        <w:jc w:val="both"/>
      </w:pPr>
      <w:r>
        <w:rPr>
          <w:i/>
          <w:iCs/>
          <w:color w:val="000000"/>
          <w:spacing w:val="0"/>
          <w:w w:val="100"/>
          <w:position w:val="0"/>
          <w:shd w:val="clear" w:color="auto" w:fill="auto"/>
          <w:lang w:val="fr-FR" w:eastAsia="fr-FR" w:bidi="fr-FR"/>
        </w:rPr>
        <w:t xml:space="preserve">Email : </w:t>
      </w:r>
      <w:r>
        <w:fldChar w:fldCharType="begin"/>
      </w:r>
      <w:r>
        <w:rPr>
          <w:i/>
          <w:iCs/>
          <w:color w:val="000000"/>
          <w:spacing w:val="0"/>
          <w:w w:val="100"/>
          <w:position w:val="0"/>
          <w:shd w:val="clear" w:color="auto" w:fill="auto"/>
        </w:rPr>
        <w:instrText> HYPERLINK "mailto:info@olai.public.lu" </w:instrText>
      </w:r>
      <w:r>
        <w:fldChar w:fldCharType="separate"/>
      </w:r>
      <w:r>
        <w:rPr>
          <w:rStyle w:val="Hyperlink"/>
          <w:i/>
          <w:iCs/>
          <w:color w:val="0066CC"/>
          <w:spacing w:val="0"/>
          <w:w w:val="100"/>
          <w:position w:val="0"/>
          <w:u w:val="single"/>
          <w:shd w:val="clear" w:color="auto" w:fill="auto"/>
          <w:lang w:val="fr-FR" w:eastAsia="fr-FR" w:bidi="fr-FR"/>
        </w:rPr>
        <w:t>info@olai.public.lu</w:t>
      </w:r>
      <w:r>
        <w:fldChar w:fldCharType="end"/>
      </w:r>
    </w:p>
    <w:p>
      <w:pPr>
        <w:pStyle w:val="Style133"/>
        <w:keepNext w:val="0"/>
        <w:keepLines w:val="0"/>
        <w:widowControl w:val="0"/>
        <w:shd w:val="clear" w:color="auto" w:fill="auto"/>
        <w:bidi w:val="0"/>
        <w:spacing w:before="0" w:after="0"/>
        <w:ind w:left="0" w:right="0" w:firstLine="860"/>
        <w:jc w:val="left"/>
      </w:pPr>
      <w:r>
        <w:rPr>
          <w:color w:val="000000"/>
          <w:spacing w:val="0"/>
          <w:w w:val="100"/>
          <w:position w:val="0"/>
          <w:shd w:val="clear" w:color="auto" w:fill="auto"/>
          <w:lang w:val="fr-FR" w:eastAsia="fr-FR" w:bidi="fr-FR"/>
        </w:rPr>
        <w:t>LE GOUVERNEMENT</w:t>
      </w:r>
    </w:p>
    <w:p>
      <w:pPr>
        <w:pStyle w:val="Style133"/>
        <w:keepNext w:val="0"/>
        <w:keepLines w:val="0"/>
        <w:widowControl w:val="0"/>
        <w:shd w:val="clear" w:color="auto" w:fill="auto"/>
        <w:bidi w:val="0"/>
        <w:spacing w:before="0" w:after="0"/>
        <w:ind w:left="0" w:right="0" w:firstLine="860"/>
        <w:jc w:val="both"/>
      </w:pPr>
      <w:r>
        <w:rPr>
          <w:color w:val="000000"/>
          <w:spacing w:val="0"/>
          <w:w w:val="100"/>
          <w:position w:val="0"/>
          <w:shd w:val="clear" w:color="auto" w:fill="auto"/>
          <w:lang w:val="fr-FR" w:eastAsia="fr-FR" w:bidi="fr-FR"/>
        </w:rPr>
        <w:t>DU GRAND-DUCHÉ DE LUXEMBOURG</w:t>
      </w:r>
    </w:p>
    <w:p>
      <w:pPr>
        <w:pStyle w:val="Style133"/>
        <w:keepNext w:val="0"/>
        <w:keepLines w:val="0"/>
        <w:widowControl w:val="0"/>
        <w:shd w:val="clear" w:color="auto" w:fill="auto"/>
        <w:bidi w:val="0"/>
        <w:spacing w:before="0" w:after="100"/>
        <w:ind w:left="860" w:right="0" w:firstLine="0"/>
        <w:jc w:val="left"/>
      </w:pPr>
      <w:r>
        <w:rPr>
          <w:color w:val="000000"/>
          <w:spacing w:val="0"/>
          <w:w w:val="100"/>
          <w:position w:val="0"/>
          <w:shd w:val="clear" w:color="auto" w:fill="auto"/>
          <w:lang w:val="fr-FR" w:eastAsia="fr-FR" w:bidi="fr-FR"/>
        </w:rPr>
        <w:t>Ministère de la Famille, de l’intégration et à la Grande Région</w:t>
      </w:r>
    </w:p>
    <w:p>
      <w:pPr>
        <w:pStyle w:val="Style133"/>
        <w:keepNext w:val="0"/>
        <w:keepLines w:val="0"/>
        <w:widowControl w:val="0"/>
        <w:shd w:val="clear" w:color="auto" w:fill="auto"/>
        <w:bidi w:val="0"/>
        <w:spacing w:before="0" w:after="0"/>
        <w:ind w:left="0" w:right="0" w:firstLine="860"/>
        <w:jc w:val="both"/>
      </w:pPr>
      <w:r>
        <w:rPr>
          <w:color w:val="000000"/>
          <w:spacing w:val="0"/>
          <w:w w:val="100"/>
          <w:position w:val="0"/>
          <w:shd w:val="clear" w:color="auto" w:fill="auto"/>
          <w:lang w:val="fr-FR" w:eastAsia="fr-FR" w:bidi="fr-FR"/>
        </w:rPr>
        <w:t>Office luxembourgeois de l'accueil</w:t>
      </w:r>
    </w:p>
    <w:p>
      <w:pPr>
        <w:pStyle w:val="Style133"/>
        <w:keepNext w:val="0"/>
        <w:keepLines w:val="0"/>
        <w:widowControl w:val="0"/>
        <w:shd w:val="clear" w:color="auto" w:fill="auto"/>
        <w:bidi w:val="0"/>
        <w:spacing w:before="0" w:after="0"/>
        <w:ind w:left="0" w:right="0" w:firstLine="860"/>
        <w:jc w:val="left"/>
        <w:sectPr>
          <w:footnotePr>
            <w:pos w:val="pageBottom"/>
            <w:numFmt w:val="decimal"/>
            <w:numStart w:val="2"/>
            <w:numRestart w:val="continuous"/>
            <w15:footnoteColumns w:val="1"/>
          </w:footnotePr>
          <w:pgSz w:w="9638" w:h="13608"/>
          <w:pgMar w:top="2299" w:left="1090" w:right="519" w:bottom="918" w:header="0" w:footer="3" w:gutter="0"/>
          <w:cols w:num="2" w:space="197"/>
          <w:noEndnote/>
          <w:rtlGutter w:val="0"/>
          <w:docGrid w:linePitch="360"/>
        </w:sectPr>
      </w:pPr>
      <w:r>
        <w:rPr>
          <w:color w:val="000000"/>
          <w:spacing w:val="0"/>
          <w:w w:val="100"/>
          <w:position w:val="0"/>
          <w:shd w:val="clear" w:color="auto" w:fill="auto"/>
          <w:lang w:val="fr-FR" w:eastAsia="fr-FR" w:bidi="fr-FR"/>
        </w:rPr>
        <w:t>et de l'intégration</w:t>
      </w:r>
    </w:p>
    <w:p>
      <w:pPr>
        <w:widowControl w:val="0"/>
        <w:spacing w:line="122" w:lineRule="exact"/>
        <w:rPr>
          <w:sz w:val="10"/>
          <w:szCs w:val="10"/>
        </w:rPr>
      </w:pPr>
    </w:p>
    <w:p>
      <w:pPr>
        <w:widowControl w:val="0"/>
        <w:spacing w:line="1" w:lineRule="exact"/>
        <w:sectPr>
          <w:footnotePr>
            <w:pos w:val="pageBottom"/>
            <w:numFmt w:val="decimal"/>
            <w:numStart w:val="2"/>
            <w:numRestart w:val="continuous"/>
            <w15:footnoteColumns w:val="1"/>
          </w:footnotePr>
          <w:type w:val="continuous"/>
          <w:pgSz w:w="9638" w:h="13608"/>
          <w:pgMar w:top="2299" w:left="0" w:right="0" w:bottom="918" w:header="0" w:footer="3" w:gutter="0"/>
          <w:cols w:space="720"/>
          <w:noEndnote/>
          <w:rtlGutter w:val="0"/>
          <w:docGrid w:linePitch="360"/>
        </w:sectPr>
      </w:pPr>
    </w:p>
    <w:p>
      <w:pPr>
        <w:pStyle w:val="Style20"/>
        <w:keepNext w:val="0"/>
        <w:keepLines w:val="0"/>
        <w:widowControl w:val="0"/>
        <w:shd w:val="clear" w:color="auto" w:fill="auto"/>
        <w:bidi w:val="0"/>
        <w:spacing w:before="0" w:after="0"/>
        <w:ind w:left="0" w:right="0" w:firstLine="0"/>
        <w:jc w:val="left"/>
      </w:pPr>
      <w:r>
        <w:rPr>
          <w:b/>
          <w:bCs/>
          <w:i/>
          <w:iCs/>
          <w:color w:val="000000"/>
          <w:spacing w:val="0"/>
          <w:w w:val="100"/>
          <w:position w:val="0"/>
          <w:shd w:val="clear" w:color="auto" w:fill="auto"/>
          <w:lang w:val="fr-FR" w:eastAsia="fr-FR" w:bidi="fr-FR"/>
        </w:rPr>
        <w:t>Adresse :</w:t>
      </w:r>
    </w:p>
    <w:p>
      <w:pPr>
        <w:pStyle w:val="Style20"/>
        <w:keepNext w:val="0"/>
        <w:keepLines w:val="0"/>
        <w:widowControl w:val="0"/>
        <w:shd w:val="clear" w:color="auto" w:fill="auto"/>
        <w:bidi w:val="0"/>
        <w:spacing w:before="0" w:after="220"/>
        <w:ind w:left="0" w:right="0" w:firstLine="0"/>
        <w:jc w:val="left"/>
      </w:pPr>
      <w:r>
        <w:rPr>
          <w:i/>
          <w:iCs/>
          <w:color w:val="000000"/>
          <w:spacing w:val="0"/>
          <w:w w:val="100"/>
          <w:position w:val="0"/>
          <w:sz w:val="16"/>
          <w:szCs w:val="16"/>
          <w:shd w:val="clear" w:color="auto" w:fill="auto"/>
          <w:lang w:val="fr-FR" w:eastAsia="fr-FR" w:bidi="fr-FR"/>
        </w:rPr>
        <w:t xml:space="preserve">29 </w:t>
      </w:r>
      <w:r>
        <w:rPr>
          <w:i/>
          <w:iCs/>
          <w:color w:val="000000"/>
          <w:spacing w:val="0"/>
          <w:w w:val="100"/>
          <w:position w:val="0"/>
          <w:shd w:val="clear" w:color="auto" w:fill="auto"/>
          <w:lang w:val="fr-FR" w:eastAsia="fr-FR" w:bidi="fr-FR"/>
        </w:rPr>
        <w:t>rue Aldringen, L-1118 Luxembourg</w:t>
      </w:r>
    </w:p>
    <w:p>
      <w:pPr>
        <w:pStyle w:val="Style20"/>
        <w:keepNext w:val="0"/>
        <w:keepLines w:val="0"/>
        <w:widowControl w:val="0"/>
        <w:shd w:val="clear" w:color="auto" w:fill="auto"/>
        <w:bidi w:val="0"/>
        <w:spacing w:before="0" w:after="340" w:line="240" w:lineRule="auto"/>
        <w:ind w:left="0" w:right="0" w:firstLine="0"/>
        <w:jc w:val="left"/>
        <w:rPr>
          <w:sz w:val="16"/>
          <w:szCs w:val="16"/>
        </w:rPr>
      </w:pPr>
      <w:r>
        <w:rPr>
          <w:i/>
          <w:iCs/>
          <w:color w:val="000000"/>
          <w:spacing w:val="0"/>
          <w:w w:val="100"/>
          <w:position w:val="0"/>
          <w:sz w:val="17"/>
          <w:szCs w:val="17"/>
          <w:shd w:val="clear" w:color="auto" w:fill="auto"/>
          <w:lang w:val="fr-FR" w:eastAsia="fr-FR" w:bidi="fr-FR"/>
        </w:rPr>
        <w:t>Tél. : (+</w:t>
      </w:r>
      <w:r>
        <w:rPr>
          <w:i/>
          <w:iCs/>
          <w:color w:val="000000"/>
          <w:spacing w:val="0"/>
          <w:w w:val="100"/>
          <w:position w:val="0"/>
          <w:sz w:val="16"/>
          <w:szCs w:val="16"/>
          <w:shd w:val="clear" w:color="auto" w:fill="auto"/>
          <w:lang w:val="fr-FR" w:eastAsia="fr-FR" w:bidi="fr-FR"/>
        </w:rPr>
        <w:t>352</w:t>
      </w:r>
      <w:r>
        <w:rPr>
          <w:i/>
          <w:iCs/>
          <w:color w:val="000000"/>
          <w:spacing w:val="0"/>
          <w:w w:val="100"/>
          <w:position w:val="0"/>
          <w:sz w:val="17"/>
          <w:szCs w:val="17"/>
          <w:shd w:val="clear" w:color="auto" w:fill="auto"/>
          <w:lang w:val="fr-FR" w:eastAsia="fr-FR" w:bidi="fr-FR"/>
        </w:rPr>
        <w:t xml:space="preserve">) </w:t>
      </w:r>
      <w:r>
        <w:rPr>
          <w:i/>
          <w:iCs/>
          <w:color w:val="000000"/>
          <w:spacing w:val="0"/>
          <w:w w:val="100"/>
          <w:position w:val="0"/>
          <w:sz w:val="16"/>
          <w:szCs w:val="16"/>
          <w:shd w:val="clear" w:color="auto" w:fill="auto"/>
          <w:lang w:val="fr-FR" w:eastAsia="fr-FR" w:bidi="fr-FR"/>
        </w:rPr>
        <w:t>247 85100</w:t>
      </w:r>
    </w:p>
    <w:p>
      <w:pPr>
        <w:pStyle w:val="Style133"/>
        <w:keepNext w:val="0"/>
        <w:keepLines w:val="0"/>
        <w:widowControl w:val="0"/>
        <w:shd w:val="clear" w:color="auto" w:fill="auto"/>
        <w:bidi w:val="0"/>
        <w:spacing w:before="0" w:after="0" w:line="300" w:lineRule="auto"/>
        <w:ind w:left="0" w:right="0" w:firstLine="880"/>
        <w:jc w:val="left"/>
      </w:pPr>
      <w:r>
        <w:rPr>
          <w:color w:val="000000"/>
          <w:spacing w:val="0"/>
          <w:w w:val="100"/>
          <w:position w:val="0"/>
          <w:shd w:val="clear" w:color="auto" w:fill="auto"/>
          <w:lang w:val="fr-FR" w:eastAsia="fr-FR" w:bidi="fr-FR"/>
        </w:rPr>
        <w:t>LE GOUVERNEMENT</w:t>
      </w:r>
    </w:p>
    <w:p>
      <w:pPr>
        <w:pStyle w:val="Style133"/>
        <w:keepNext w:val="0"/>
        <w:keepLines w:val="0"/>
        <w:widowControl w:val="0"/>
        <w:shd w:val="clear" w:color="auto" w:fill="auto"/>
        <w:bidi w:val="0"/>
        <w:spacing w:before="0" w:after="0" w:line="300" w:lineRule="auto"/>
        <w:ind w:left="0" w:right="0" w:firstLine="880"/>
        <w:jc w:val="left"/>
      </w:pPr>
      <w:r>
        <w:rPr>
          <w:color w:val="000000"/>
          <w:spacing w:val="0"/>
          <w:w w:val="100"/>
          <w:position w:val="0"/>
          <w:shd w:val="clear" w:color="auto" w:fill="auto"/>
          <w:lang w:val="fr-FR" w:eastAsia="fr-FR" w:bidi="fr-FR"/>
        </w:rPr>
        <w:t>DU GRAND-DUCHÉ DE LUXEMBOURG</w:t>
      </w:r>
    </w:p>
    <w:p>
      <w:pPr>
        <w:pStyle w:val="Style133"/>
        <w:keepNext w:val="0"/>
        <w:keepLines w:val="0"/>
        <w:widowControl w:val="0"/>
        <w:shd w:val="clear" w:color="auto" w:fill="auto"/>
        <w:bidi w:val="0"/>
        <w:spacing w:before="0" w:after="280" w:line="300" w:lineRule="auto"/>
        <w:ind w:left="880" w:right="0" w:firstLine="0"/>
        <w:jc w:val="left"/>
        <w:sectPr>
          <w:footnotePr>
            <w:pos w:val="pageBottom"/>
            <w:numFmt w:val="decimal"/>
            <w:numStart w:val="2"/>
            <w:numRestart w:val="continuous"/>
            <w15:footnoteColumns w:val="1"/>
          </w:footnotePr>
          <w:type w:val="continuous"/>
          <w:pgSz w:w="9638" w:h="13608"/>
          <w:pgMar w:top="2299" w:left="1090" w:right="519" w:bottom="918" w:header="0" w:footer="3" w:gutter="0"/>
          <w:cols w:space="720"/>
          <w:noEndnote/>
          <w:rtlGutter w:val="0"/>
          <w:docGrid w:linePitch="360"/>
        </w:sectPr>
      </w:pPr>
      <w:r>
        <w:rPr>
          <w:color w:val="000000"/>
          <w:spacing w:val="0"/>
          <w:w w:val="100"/>
          <w:position w:val="0"/>
          <w:shd w:val="clear" w:color="auto" w:fill="auto"/>
          <w:lang w:val="fr-FR" w:eastAsia="fr-FR" w:bidi="fr-FR"/>
        </w:rPr>
        <w:t>Ministère de l’Éducation nationale, de l’Enfance et de la Jeunesse</w:t>
      </w:r>
    </w:p>
    <w:p>
      <w:pPr>
        <w:pStyle w:val="Style111"/>
        <w:keepNext/>
        <w:keepLines/>
        <w:widowControl w:val="0"/>
        <w:shd w:val="clear" w:color="auto" w:fill="auto"/>
        <w:bidi w:val="0"/>
        <w:spacing w:before="0" w:after="0" w:line="240" w:lineRule="auto"/>
        <w:ind w:left="0" w:right="0" w:firstLine="0"/>
        <w:jc w:val="left"/>
      </w:pPr>
      <w:bookmarkStart w:id="164" w:name="bookmark164"/>
      <w:bookmarkStart w:id="165" w:name="bookmark165"/>
      <w:r>
        <w:rPr>
          <w:color w:val="000000"/>
          <w:spacing w:val="0"/>
          <w:w w:val="100"/>
          <w:position w:val="0"/>
          <w:shd w:val="clear" w:color="auto" w:fill="auto"/>
          <w:lang w:val="fr-FR" w:eastAsia="fr-FR" w:bidi="fr-FR"/>
        </w:rPr>
        <w:t>Ministère des Affaires étrangères et européennes</w:t>
      </w:r>
      <w:bookmarkEnd w:id="164"/>
      <w:bookmarkEnd w:id="165"/>
    </w:p>
    <w:p>
      <w:pPr>
        <w:spacing w:lineRule="exact" w:line="1"/>
        <w:rPr>
          <w:sz w:val="2"/>
          <w:szCs w:val="2"/>
        </w:rPr>
      </w:pPr>
      <w:r>
        <w:br w:type="column"/>
      </w:r>
    </w:p>
    <w:p>
      <w:pPr>
        <w:pStyle w:val="Style111"/>
        <w:keepNext/>
        <w:keepLines/>
        <w:widowControl w:val="0"/>
        <w:shd w:val="clear" w:color="auto" w:fill="auto"/>
        <w:bidi w:val="0"/>
        <w:spacing w:before="0" w:after="0" w:line="240" w:lineRule="auto"/>
        <w:ind w:left="0" w:right="0" w:firstLine="0"/>
        <w:jc w:val="left"/>
        <w:sectPr>
          <w:footnotePr>
            <w:pos w:val="pageBottom"/>
            <w:numFmt w:val="decimal"/>
            <w:numStart w:val="2"/>
            <w:numRestart w:val="continuous"/>
            <w15:footnoteColumns w:val="1"/>
          </w:footnotePr>
          <w:pgSz w:w="9638" w:h="13608"/>
          <w:pgMar w:top="2314" w:left="518" w:right="1084" w:bottom="2738" w:header="0" w:footer="3" w:gutter="0"/>
          <w:cols w:num="2" w:space="192"/>
          <w:noEndnote/>
          <w:rtlGutter w:val="0"/>
          <w:docGrid w:linePitch="360"/>
        </w:sectPr>
      </w:pPr>
      <w:bookmarkStart w:id="166" w:name="bookmark166"/>
      <w:bookmarkStart w:id="167" w:name="bookmark167"/>
      <w:r>
        <w:rPr>
          <w:color w:val="000000"/>
          <w:spacing w:val="0"/>
          <w:w w:val="100"/>
          <w:position w:val="0"/>
          <w:shd w:val="clear" w:color="auto" w:fill="auto"/>
          <w:lang w:val="fr-FR" w:eastAsia="fr-FR" w:bidi="fr-FR"/>
        </w:rPr>
        <w:t>Réseau européen des migrations</w:t>
      </w:r>
      <w:bookmarkEnd w:id="166"/>
      <w:bookmarkEnd w:id="167"/>
    </w:p>
    <w:p>
      <w:pPr>
        <w:widowControl w:val="0"/>
        <w:spacing w:line="217" w:lineRule="exact"/>
        <w:rPr>
          <w:sz w:val="17"/>
          <w:szCs w:val="17"/>
        </w:rPr>
      </w:pPr>
    </w:p>
    <w:p>
      <w:pPr>
        <w:widowControl w:val="0"/>
        <w:spacing w:line="1" w:lineRule="exact"/>
        <w:sectPr>
          <w:footnotePr>
            <w:pos w:val="pageBottom"/>
            <w:numFmt w:val="decimal"/>
            <w:numStart w:val="2"/>
            <w:numRestart w:val="continuous"/>
            <w15:footnoteColumns w:val="1"/>
          </w:footnotePr>
          <w:type w:val="continuous"/>
          <w:pgSz w:w="9638" w:h="13608"/>
          <w:pgMar w:top="2314" w:left="0" w:right="0" w:bottom="2738" w:header="0" w:footer="3" w:gutter="0"/>
          <w:cols w:space="720"/>
          <w:noEndnote/>
          <w:rtlGutter w:val="0"/>
          <w:docGrid w:linePitch="360"/>
        </w:sectPr>
      </w:pPr>
    </w:p>
    <w:p>
      <w:pPr>
        <w:pStyle w:val="Style111"/>
        <w:keepNext/>
        <w:keepLines/>
        <w:widowControl w:val="0"/>
        <w:shd w:val="clear" w:color="auto" w:fill="auto"/>
        <w:bidi w:val="0"/>
        <w:spacing w:before="0" w:after="280" w:line="240" w:lineRule="auto"/>
        <w:ind w:left="0" w:right="0" w:firstLine="0"/>
        <w:jc w:val="both"/>
      </w:pPr>
      <w:bookmarkStart w:id="168" w:name="bookmark168"/>
      <w:bookmarkStart w:id="169" w:name="bookmark169"/>
      <w:r>
        <w:rPr>
          <w:color w:val="000000"/>
          <w:spacing w:val="0"/>
          <w:w w:val="100"/>
          <w:position w:val="0"/>
          <w:shd w:val="clear" w:color="auto" w:fill="auto"/>
          <w:lang w:val="fr-FR" w:eastAsia="fr-FR" w:bidi="fr-FR"/>
        </w:rPr>
        <w:t>Direction de l'immigration - Service des réfugiés</w:t>
      </w:r>
      <w:bookmarkEnd w:id="168"/>
      <w:bookmarkEnd w:id="169"/>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 service des réfugiés enregistre et traite les demandes de protection internationale et statue sur celles-ci.</w:t>
      </w:r>
    </w:p>
    <w:p>
      <w:pPr>
        <w:pStyle w:val="Style20"/>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fr-FR" w:eastAsia="fr-FR" w:bidi="fr-FR"/>
        </w:rPr>
        <w:t>Adresse :</w:t>
      </w:r>
    </w:p>
    <w:p>
      <w:pPr>
        <w:pStyle w:val="Style20"/>
        <w:keepNext w:val="0"/>
        <w:keepLines w:val="0"/>
        <w:widowControl w:val="0"/>
        <w:shd w:val="clear" w:color="auto" w:fill="auto"/>
        <w:bidi w:val="0"/>
        <w:spacing w:before="0"/>
        <w:ind w:left="0" w:right="0" w:firstLine="0"/>
        <w:jc w:val="both"/>
      </w:pPr>
      <w:r>
        <w:rPr>
          <w:i/>
          <w:iCs/>
          <w:color w:val="000000"/>
          <w:spacing w:val="0"/>
          <w:w w:val="100"/>
          <w:position w:val="0"/>
          <w:sz w:val="16"/>
          <w:szCs w:val="16"/>
          <w:shd w:val="clear" w:color="auto" w:fill="auto"/>
          <w:lang w:val="fr-FR" w:eastAsia="fr-FR" w:bidi="fr-FR"/>
        </w:rPr>
        <w:t>26</w:t>
      </w:r>
      <w:r>
        <w:rPr>
          <w:i/>
          <w:iCs/>
          <w:color w:val="000000"/>
          <w:spacing w:val="0"/>
          <w:w w:val="100"/>
          <w:position w:val="0"/>
          <w:shd w:val="clear" w:color="auto" w:fill="auto"/>
          <w:lang w:val="fr-FR" w:eastAsia="fr-FR" w:bidi="fr-FR"/>
        </w:rPr>
        <w:t>, route d'Arlon, L-</w:t>
      </w:r>
      <w:r>
        <w:rPr>
          <w:i/>
          <w:iCs/>
          <w:color w:val="000000"/>
          <w:spacing w:val="0"/>
          <w:w w:val="100"/>
          <w:position w:val="0"/>
          <w:sz w:val="16"/>
          <w:szCs w:val="16"/>
          <w:shd w:val="clear" w:color="auto" w:fill="auto"/>
          <w:lang w:val="fr-FR" w:eastAsia="fr-FR" w:bidi="fr-FR"/>
        </w:rPr>
        <w:t xml:space="preserve">11 4 0 </w:t>
      </w:r>
      <w:r>
        <w:rPr>
          <w:i/>
          <w:iCs/>
          <w:color w:val="000000"/>
          <w:spacing w:val="0"/>
          <w:w w:val="100"/>
          <w:position w:val="0"/>
          <w:shd w:val="clear" w:color="auto" w:fill="auto"/>
          <w:lang w:val="fr-FR" w:eastAsia="fr-FR" w:bidi="fr-FR"/>
        </w:rPr>
        <w:t>Luxembourg</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i/>
          <w:iCs/>
          <w:color w:val="000000"/>
          <w:spacing w:val="0"/>
          <w:w w:val="100"/>
          <w:position w:val="0"/>
          <w:sz w:val="17"/>
          <w:szCs w:val="17"/>
          <w:shd w:val="clear" w:color="auto" w:fill="auto"/>
          <w:lang w:val="fr-FR" w:eastAsia="fr-FR" w:bidi="fr-FR"/>
        </w:rPr>
        <w:t>Tél. : (+</w:t>
      </w:r>
      <w:r>
        <w:rPr>
          <w:i/>
          <w:iCs/>
          <w:color w:val="000000"/>
          <w:spacing w:val="0"/>
          <w:w w:val="100"/>
          <w:position w:val="0"/>
          <w:sz w:val="16"/>
          <w:szCs w:val="16"/>
          <w:shd w:val="clear" w:color="auto" w:fill="auto"/>
          <w:lang w:val="fr-FR" w:eastAsia="fr-FR" w:bidi="fr-FR"/>
        </w:rPr>
        <w:t>352</w:t>
      </w:r>
      <w:r>
        <w:rPr>
          <w:i/>
          <w:iCs/>
          <w:color w:val="000000"/>
          <w:spacing w:val="0"/>
          <w:w w:val="100"/>
          <w:position w:val="0"/>
          <w:sz w:val="17"/>
          <w:szCs w:val="17"/>
          <w:shd w:val="clear" w:color="auto" w:fill="auto"/>
          <w:lang w:val="fr-FR" w:eastAsia="fr-FR" w:bidi="fr-FR"/>
        </w:rPr>
        <w:t xml:space="preserve">) </w:t>
      </w:r>
      <w:r>
        <w:rPr>
          <w:i/>
          <w:iCs/>
          <w:color w:val="000000"/>
          <w:spacing w:val="0"/>
          <w:w w:val="100"/>
          <w:position w:val="0"/>
          <w:sz w:val="16"/>
          <w:szCs w:val="16"/>
          <w:shd w:val="clear" w:color="auto" w:fill="auto"/>
          <w:lang w:val="fr-FR" w:eastAsia="fr-FR" w:bidi="fr-FR"/>
        </w:rPr>
        <w:t>247 84565</w:t>
      </w:r>
    </w:p>
    <w:p>
      <w:pPr>
        <w:pStyle w:val="Style20"/>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fr-FR" w:eastAsia="fr-FR" w:bidi="fr-FR"/>
        </w:rPr>
        <w:t xml:space="preserve">Email : </w:t>
      </w:r>
      <w:r>
        <w:fldChar w:fldCharType="begin"/>
      </w:r>
      <w:r>
        <w:rPr>
          <w:i/>
          <w:iCs/>
          <w:color w:val="000000"/>
          <w:spacing w:val="0"/>
          <w:w w:val="100"/>
          <w:position w:val="0"/>
          <w:shd w:val="clear" w:color="auto" w:fill="auto"/>
        </w:rPr>
        <w:instrText> HYPERLINK "mailto:immigration.asile@mae.etat.lu" </w:instrText>
      </w:r>
      <w:r>
        <w:fldChar w:fldCharType="separate"/>
      </w:r>
      <w:r>
        <w:rPr>
          <w:rStyle w:val="Hyperlink"/>
          <w:i/>
          <w:iCs/>
          <w:color w:val="0066CC"/>
          <w:spacing w:val="0"/>
          <w:w w:val="100"/>
          <w:position w:val="0"/>
          <w:u w:val="single"/>
          <w:shd w:val="clear" w:color="auto" w:fill="auto"/>
          <w:lang w:val="fr-FR" w:eastAsia="fr-FR" w:bidi="fr-FR"/>
        </w:rPr>
        <w:t>immigration.asile@mae.etat.lu</w:t>
      </w:r>
      <w:r>
        <w:fldChar w:fldCharType="end"/>
      </w:r>
    </w:p>
    <w:p>
      <w:pPr>
        <w:pStyle w:val="Style111"/>
        <w:keepNext/>
        <w:keepLines/>
        <w:widowControl w:val="0"/>
        <w:shd w:val="clear" w:color="auto" w:fill="auto"/>
        <w:bidi w:val="0"/>
        <w:spacing w:before="0" w:after="280" w:line="240" w:lineRule="auto"/>
        <w:ind w:left="0" w:right="0" w:firstLine="0"/>
        <w:jc w:val="both"/>
      </w:pPr>
      <w:bookmarkStart w:id="170" w:name="bookmark170"/>
      <w:bookmarkStart w:id="171" w:name="bookmark171"/>
      <w:r>
        <w:rPr>
          <w:color w:val="000000"/>
          <w:spacing w:val="0"/>
          <w:w w:val="100"/>
          <w:position w:val="0"/>
          <w:shd w:val="clear" w:color="auto" w:fill="auto"/>
          <w:lang w:val="fr-FR" w:eastAsia="fr-FR" w:bidi="fr-FR"/>
        </w:rPr>
        <w:t>Direction de l'immigration - Service des étrangers</w:t>
      </w:r>
      <w:bookmarkEnd w:id="170"/>
      <w:bookmarkEnd w:id="171"/>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 service des étrangers s'occupe des de</w:t>
        <w:softHyphen/>
        <w:t>mandes qui ont trait à la libre circulation des personnes et à l'immigration (entrée et séjour des ressortissants de pays tiers).</w:t>
      </w:r>
    </w:p>
    <w:p>
      <w:pPr>
        <w:pStyle w:val="Style20"/>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fr-FR" w:eastAsia="fr-FR" w:bidi="fr-FR"/>
        </w:rPr>
        <w:t>Adresse :</w:t>
      </w:r>
    </w:p>
    <w:p>
      <w:pPr>
        <w:pStyle w:val="Style20"/>
        <w:keepNext w:val="0"/>
        <w:keepLines w:val="0"/>
        <w:widowControl w:val="0"/>
        <w:shd w:val="clear" w:color="auto" w:fill="auto"/>
        <w:bidi w:val="0"/>
        <w:spacing w:before="0" w:after="0" w:line="338" w:lineRule="auto"/>
        <w:ind w:left="0" w:right="0" w:firstLine="0"/>
        <w:jc w:val="both"/>
      </w:pPr>
      <w:r>
        <w:rPr>
          <w:i/>
          <w:iCs/>
          <w:color w:val="000000"/>
          <w:spacing w:val="0"/>
          <w:w w:val="100"/>
          <w:position w:val="0"/>
          <w:sz w:val="16"/>
          <w:szCs w:val="16"/>
          <w:shd w:val="clear" w:color="auto" w:fill="auto"/>
          <w:lang w:val="fr-FR" w:eastAsia="fr-FR" w:bidi="fr-FR"/>
        </w:rPr>
        <w:t xml:space="preserve">26 </w:t>
      </w:r>
      <w:r>
        <w:rPr>
          <w:i/>
          <w:iCs/>
          <w:color w:val="000000"/>
          <w:spacing w:val="0"/>
          <w:w w:val="100"/>
          <w:position w:val="0"/>
          <w:shd w:val="clear" w:color="auto" w:fill="auto"/>
          <w:lang w:val="fr-FR" w:eastAsia="fr-FR" w:bidi="fr-FR"/>
        </w:rPr>
        <w:t>route d'Arlon,</w:t>
      </w:r>
    </w:p>
    <w:p>
      <w:pPr>
        <w:pStyle w:val="Style20"/>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fr-FR" w:eastAsia="fr-FR" w:bidi="fr-FR"/>
        </w:rPr>
        <w:t>L-</w:t>
      </w:r>
      <w:r>
        <w:rPr>
          <w:i/>
          <w:iCs/>
          <w:color w:val="000000"/>
          <w:spacing w:val="0"/>
          <w:w w:val="100"/>
          <w:position w:val="0"/>
          <w:sz w:val="16"/>
          <w:szCs w:val="16"/>
          <w:shd w:val="clear" w:color="auto" w:fill="auto"/>
          <w:lang w:val="fr-FR" w:eastAsia="fr-FR" w:bidi="fr-FR"/>
        </w:rPr>
        <w:t xml:space="preserve">1140 </w:t>
      </w:r>
      <w:r>
        <w:rPr>
          <w:i/>
          <w:iCs/>
          <w:color w:val="000000"/>
          <w:spacing w:val="0"/>
          <w:w w:val="100"/>
          <w:position w:val="0"/>
          <w:shd w:val="clear" w:color="auto" w:fill="auto"/>
          <w:lang w:val="fr-FR" w:eastAsia="fr-FR" w:bidi="fr-FR"/>
        </w:rPr>
        <w:t>Luxembourg</w:t>
      </w:r>
    </w:p>
    <w:p>
      <w:pPr>
        <w:spacing w:lineRule="exact" w:line="1"/>
        <w:rPr>
          <w:sz w:val="2"/>
          <w:szCs w:val="2"/>
        </w:rPr>
      </w:pPr>
      <w:r>
        <w:br w:type="column"/>
      </w:r>
    </w:p>
    <w:p>
      <w:pPr>
        <w:pStyle w:val="Style111"/>
        <w:keepNext/>
        <w:keepLines/>
        <w:widowControl w:val="0"/>
        <w:shd w:val="clear" w:color="auto" w:fill="auto"/>
        <w:bidi w:val="0"/>
        <w:spacing w:before="0" w:line="307" w:lineRule="auto"/>
        <w:ind w:left="0" w:right="0" w:firstLine="0"/>
        <w:jc w:val="left"/>
      </w:pPr>
      <w:bookmarkStart w:id="172" w:name="bookmark172"/>
      <w:bookmarkStart w:id="173" w:name="bookmark173"/>
      <w:r>
        <w:rPr>
          <w:color w:val="000000"/>
          <w:spacing w:val="0"/>
          <w:w w:val="100"/>
          <w:position w:val="0"/>
          <w:shd w:val="clear" w:color="auto" w:fill="auto"/>
          <w:lang w:val="fr-FR" w:eastAsia="fr-FR" w:bidi="fr-FR"/>
        </w:rPr>
        <w:t>Point de contact national : Université du Luxembourg</w:t>
      </w:r>
      <w:bookmarkEnd w:id="172"/>
      <w:bookmarkEnd w:id="173"/>
    </w:p>
    <w:p>
      <w:pPr>
        <w:pStyle w:val="Style20"/>
        <w:keepNext w:val="0"/>
        <w:keepLines w:val="0"/>
        <w:widowControl w:val="0"/>
        <w:shd w:val="clear" w:color="auto" w:fill="auto"/>
        <w:bidi w:val="0"/>
        <w:spacing w:before="0" w:line="322" w:lineRule="auto"/>
        <w:ind w:left="0" w:right="0" w:firstLine="0"/>
        <w:jc w:val="both"/>
      </w:pPr>
      <w:r>
        <w:rPr>
          <w:color w:val="000000"/>
          <w:spacing w:val="0"/>
          <w:w w:val="100"/>
          <w:position w:val="0"/>
          <w:shd w:val="clear" w:color="auto" w:fill="auto"/>
          <w:lang w:val="fr-FR" w:eastAsia="fr-FR" w:bidi="fr-FR"/>
        </w:rPr>
        <w:t xml:space="preserve">Le Réseau européen des migrations, créé en </w:t>
      </w:r>
      <w:r>
        <w:rPr>
          <w:color w:val="000000"/>
          <w:spacing w:val="0"/>
          <w:w w:val="100"/>
          <w:position w:val="0"/>
          <w:sz w:val="16"/>
          <w:szCs w:val="16"/>
          <w:shd w:val="clear" w:color="auto" w:fill="auto"/>
          <w:lang w:val="fr-FR" w:eastAsia="fr-FR" w:bidi="fr-FR"/>
        </w:rPr>
        <w:t>2008</w:t>
      </w:r>
      <w:r>
        <w:rPr>
          <w:color w:val="000000"/>
          <w:spacing w:val="0"/>
          <w:w w:val="100"/>
          <w:position w:val="0"/>
          <w:shd w:val="clear" w:color="auto" w:fill="auto"/>
          <w:lang w:val="fr-FR" w:eastAsia="fr-FR" w:bidi="fr-FR"/>
        </w:rPr>
        <w:t>, a pour objectif de fournir des informa</w:t>
        <w:softHyphen/>
        <w:t>tions actualisées, objectives, fiables et compa</w:t>
        <w:softHyphen/>
        <w:t>rables sur la migration et l'asile aux institutions européennes, aux autorités des États membres et au grand public en vue d'appuyer l'élabo</w:t>
        <w:softHyphen/>
        <w:t>ration de politiques et la prise de décisions au sein de l'Union européenne.</w:t>
      </w:r>
    </w:p>
    <w:p>
      <w:pPr>
        <w:pStyle w:val="Style20"/>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fr-FR" w:eastAsia="fr-FR" w:bidi="fr-FR"/>
        </w:rPr>
        <w:t>Adresse :</w:t>
      </w:r>
    </w:p>
    <w:p>
      <w:pPr>
        <w:pStyle w:val="Style20"/>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fr-FR" w:eastAsia="fr-FR" w:bidi="fr-FR"/>
        </w:rPr>
        <w:t>Maison des Sciences Humaines, UR IPSE</w:t>
      </w:r>
    </w:p>
    <w:p>
      <w:pPr>
        <w:pStyle w:val="Style20"/>
        <w:keepNext w:val="0"/>
        <w:keepLines w:val="0"/>
        <w:widowControl w:val="0"/>
        <w:shd w:val="clear" w:color="auto" w:fill="auto"/>
        <w:bidi w:val="0"/>
        <w:spacing w:before="0" w:line="329" w:lineRule="auto"/>
        <w:ind w:left="0" w:right="0" w:firstLine="0"/>
        <w:jc w:val="both"/>
      </w:pPr>
      <w:r>
        <w:rPr>
          <w:i/>
          <w:iCs/>
          <w:color w:val="000000"/>
          <w:spacing w:val="0"/>
          <w:w w:val="100"/>
          <w:position w:val="0"/>
          <w:sz w:val="16"/>
          <w:szCs w:val="16"/>
          <w:shd w:val="clear" w:color="auto" w:fill="auto"/>
          <w:lang w:val="fr-FR" w:eastAsia="fr-FR" w:bidi="fr-FR"/>
        </w:rPr>
        <w:t xml:space="preserve">11 </w:t>
      </w:r>
      <w:r>
        <w:rPr>
          <w:i/>
          <w:iCs/>
          <w:color w:val="000000"/>
          <w:spacing w:val="0"/>
          <w:w w:val="100"/>
          <w:position w:val="0"/>
          <w:shd w:val="clear" w:color="auto" w:fill="auto"/>
          <w:lang w:val="fr-FR" w:eastAsia="fr-FR" w:bidi="fr-FR"/>
        </w:rPr>
        <w:t>porte des sciences, L-</w:t>
      </w:r>
      <w:r>
        <w:rPr>
          <w:i/>
          <w:iCs/>
          <w:color w:val="000000"/>
          <w:spacing w:val="0"/>
          <w:w w:val="100"/>
          <w:position w:val="0"/>
          <w:sz w:val="16"/>
          <w:szCs w:val="16"/>
          <w:shd w:val="clear" w:color="auto" w:fill="auto"/>
          <w:lang w:val="fr-FR" w:eastAsia="fr-FR" w:bidi="fr-FR"/>
        </w:rPr>
        <w:t xml:space="preserve">4366 </w:t>
      </w:r>
      <w:r>
        <w:rPr>
          <w:i/>
          <w:iCs/>
          <w:color w:val="000000"/>
          <w:spacing w:val="0"/>
          <w:w w:val="100"/>
          <w:position w:val="0"/>
          <w:shd w:val="clear" w:color="auto" w:fill="auto"/>
          <w:lang w:val="fr-FR" w:eastAsia="fr-FR" w:bidi="fr-FR"/>
        </w:rPr>
        <w:t>Esch-Belval</w:t>
      </w:r>
    </w:p>
    <w:p>
      <w:pPr>
        <w:pStyle w:val="Style20"/>
        <w:keepNext w:val="0"/>
        <w:keepLines w:val="0"/>
        <w:widowControl w:val="0"/>
        <w:shd w:val="clear" w:color="auto" w:fill="auto"/>
        <w:bidi w:val="0"/>
        <w:spacing w:before="0" w:after="160"/>
        <w:ind w:left="0" w:right="0" w:firstLine="0"/>
        <w:jc w:val="both"/>
        <w:sectPr>
          <w:footnotePr>
            <w:pos w:val="pageBottom"/>
            <w:numFmt w:val="decimal"/>
            <w:numStart w:val="2"/>
            <w:numRestart w:val="continuous"/>
            <w15:footnoteColumns w:val="1"/>
          </w:footnotePr>
          <w:type w:val="continuous"/>
          <w:pgSz w:w="9638" w:h="13608"/>
          <w:pgMar w:top="2314" w:left="523" w:right="1089" w:bottom="2738" w:header="0" w:footer="3" w:gutter="0"/>
          <w:cols w:num="2" w:space="192"/>
          <w:noEndnote/>
          <w:rtlGutter w:val="0"/>
          <w:docGrid w:linePitch="360"/>
        </w:sectPr>
      </w:pPr>
      <w:r>
        <w:rPr>
          <w:i/>
          <w:iCs/>
          <w:color w:val="000000"/>
          <w:spacing w:val="0"/>
          <w:w w:val="100"/>
          <w:position w:val="0"/>
          <w:shd w:val="clear" w:color="auto" w:fill="auto"/>
          <w:lang w:val="fr-FR" w:eastAsia="fr-FR" w:bidi="fr-FR"/>
        </w:rPr>
        <w:t xml:space="preserve">Email : </w:t>
      </w:r>
      <w:r>
        <w:fldChar w:fldCharType="begin"/>
      </w:r>
      <w:r>
        <w:rPr>
          <w:i/>
          <w:iCs/>
          <w:color w:val="000000"/>
          <w:spacing w:val="0"/>
          <w:w w:val="100"/>
          <w:position w:val="0"/>
          <w:shd w:val="clear" w:color="auto" w:fill="auto"/>
        </w:rPr>
        <w:instrText> HYPERLINK "mailto:emn@uni.lu" </w:instrText>
      </w:r>
      <w:r>
        <w:fldChar w:fldCharType="separate"/>
      </w:r>
      <w:r>
        <w:rPr>
          <w:rStyle w:val="Hyperlink"/>
          <w:i/>
          <w:iCs/>
          <w:color w:val="0066CC"/>
          <w:spacing w:val="0"/>
          <w:w w:val="100"/>
          <w:position w:val="0"/>
          <w:u w:val="single"/>
          <w:shd w:val="clear" w:color="auto" w:fill="auto"/>
          <w:lang w:val="fr-FR" w:eastAsia="fr-FR" w:bidi="fr-FR"/>
        </w:rPr>
        <w:t>emn@uni.lu</w:t>
      </w:r>
      <w:r>
        <w:fldChar w:fldCharType="end"/>
      </w:r>
    </w:p>
    <w:p>
      <w:pPr>
        <w:pStyle w:val="Style20"/>
        <w:keepNext w:val="0"/>
        <w:keepLines w:val="0"/>
        <w:widowControl w:val="0"/>
        <w:shd w:val="clear" w:color="auto" w:fill="auto"/>
        <w:bidi w:val="0"/>
        <w:spacing w:before="0" w:after="0" w:line="240" w:lineRule="auto"/>
        <w:ind w:left="0" w:right="0" w:firstLine="0"/>
        <w:jc w:val="both"/>
        <w:rPr>
          <w:sz w:val="16"/>
          <w:szCs w:val="16"/>
        </w:rPr>
      </w:pPr>
      <w:r>
        <w:rPr>
          <w:i/>
          <w:iCs/>
          <w:color w:val="000000"/>
          <w:spacing w:val="0"/>
          <w:w w:val="100"/>
          <w:position w:val="0"/>
          <w:sz w:val="17"/>
          <w:szCs w:val="17"/>
          <w:shd w:val="clear" w:color="auto" w:fill="auto"/>
          <w:lang w:val="fr-FR" w:eastAsia="fr-FR" w:bidi="fr-FR"/>
        </w:rPr>
        <w:t>Tél. : (+</w:t>
      </w:r>
      <w:r>
        <w:rPr>
          <w:i/>
          <w:iCs/>
          <w:color w:val="000000"/>
          <w:spacing w:val="0"/>
          <w:w w:val="100"/>
          <w:position w:val="0"/>
          <w:sz w:val="16"/>
          <w:szCs w:val="16"/>
          <w:shd w:val="clear" w:color="auto" w:fill="auto"/>
          <w:lang w:val="fr-FR" w:eastAsia="fr-FR" w:bidi="fr-FR"/>
        </w:rPr>
        <w:t>352</w:t>
      </w:r>
      <w:r>
        <w:rPr>
          <w:i/>
          <w:iCs/>
          <w:color w:val="000000"/>
          <w:spacing w:val="0"/>
          <w:w w:val="100"/>
          <w:position w:val="0"/>
          <w:sz w:val="17"/>
          <w:szCs w:val="17"/>
          <w:shd w:val="clear" w:color="auto" w:fill="auto"/>
          <w:lang w:val="fr-FR" w:eastAsia="fr-FR" w:bidi="fr-FR"/>
        </w:rPr>
        <w:t xml:space="preserve">) </w:t>
      </w:r>
      <w:r>
        <w:rPr>
          <w:i/>
          <w:iCs/>
          <w:color w:val="000000"/>
          <w:spacing w:val="0"/>
          <w:w w:val="100"/>
          <w:position w:val="0"/>
          <w:sz w:val="16"/>
          <w:szCs w:val="16"/>
          <w:shd w:val="clear" w:color="auto" w:fill="auto"/>
          <w:lang w:val="fr-FR" w:eastAsia="fr-FR" w:bidi="fr-FR"/>
        </w:rPr>
        <w:t>247 84040</w:t>
      </w:r>
    </w:p>
    <w:p>
      <w:pPr>
        <w:pStyle w:val="Style20"/>
        <w:keepNext w:val="0"/>
        <w:keepLines w:val="0"/>
        <w:widowControl w:val="0"/>
        <w:shd w:val="clear" w:color="auto" w:fill="auto"/>
        <w:bidi w:val="0"/>
        <w:spacing w:before="0" w:after="340" w:line="240" w:lineRule="auto"/>
        <w:ind w:left="0" w:right="0" w:firstLine="0"/>
        <w:jc w:val="both"/>
      </w:pPr>
      <w:r>
        <w:rPr>
          <w:i/>
          <w:iCs/>
          <w:color w:val="000000"/>
          <w:spacing w:val="0"/>
          <w:w w:val="100"/>
          <w:position w:val="0"/>
          <w:shd w:val="clear" w:color="auto" w:fill="auto"/>
          <w:lang w:val="fr-FR" w:eastAsia="fr-FR" w:bidi="fr-FR"/>
        </w:rPr>
        <w:t xml:space="preserve">Email : </w:t>
      </w:r>
      <w:r>
        <w:fldChar w:fldCharType="begin"/>
      </w:r>
      <w:r>
        <w:rPr>
          <w:i/>
          <w:iCs/>
          <w:color w:val="000000"/>
          <w:spacing w:val="0"/>
          <w:w w:val="100"/>
          <w:position w:val="0"/>
          <w:shd w:val="clear" w:color="auto" w:fill="auto"/>
        </w:rPr>
        <w:instrText> HYPERLINK "mailto:immigration.public@mae.etat.lu" </w:instrText>
      </w:r>
      <w:r>
        <w:fldChar w:fldCharType="separate"/>
      </w:r>
      <w:r>
        <w:rPr>
          <w:rStyle w:val="Hyperlink"/>
          <w:i/>
          <w:iCs/>
          <w:color w:val="0066CC"/>
          <w:spacing w:val="0"/>
          <w:w w:val="100"/>
          <w:position w:val="0"/>
          <w:u w:val="single"/>
          <w:shd w:val="clear" w:color="auto" w:fill="auto"/>
          <w:lang w:val="fr-FR" w:eastAsia="fr-FR" w:bidi="fr-FR"/>
        </w:rPr>
        <w:t>immigration.public@mae.etat.lu</w:t>
      </w:r>
      <w:r>
        <w:fldChar w:fldCharType="end"/>
      </w:r>
    </w:p>
    <w:p>
      <w:pPr>
        <w:pStyle w:val="Style133"/>
        <w:keepNext w:val="0"/>
        <w:keepLines w:val="0"/>
        <w:widowControl w:val="0"/>
        <w:shd w:val="clear" w:color="auto" w:fill="auto"/>
        <w:bidi w:val="0"/>
        <w:spacing w:before="0" w:after="0" w:line="300" w:lineRule="auto"/>
        <w:ind w:left="0" w:right="0" w:firstLine="880"/>
        <w:jc w:val="left"/>
      </w:pPr>
      <w:r>
        <w:rPr>
          <w:color w:val="000000"/>
          <w:spacing w:val="0"/>
          <w:w w:val="100"/>
          <w:position w:val="0"/>
          <w:shd w:val="clear" w:color="auto" w:fill="auto"/>
          <w:lang w:val="fr-FR" w:eastAsia="fr-FR" w:bidi="fr-FR"/>
        </w:rPr>
        <w:t>LE GOUVERNEMENT</w:t>
      </w:r>
    </w:p>
    <w:p>
      <w:pPr>
        <w:pStyle w:val="Style133"/>
        <w:keepNext w:val="0"/>
        <w:keepLines w:val="0"/>
        <w:widowControl w:val="0"/>
        <w:shd w:val="clear" w:color="auto" w:fill="auto"/>
        <w:bidi w:val="0"/>
        <w:spacing w:before="0" w:after="0" w:line="300" w:lineRule="auto"/>
        <w:ind w:left="0" w:right="0" w:firstLine="880"/>
        <w:jc w:val="left"/>
      </w:pPr>
      <w:r>
        <w:rPr>
          <w:color w:val="000000"/>
          <w:spacing w:val="0"/>
          <w:w w:val="100"/>
          <w:position w:val="0"/>
          <w:shd w:val="clear" w:color="auto" w:fill="auto"/>
          <w:lang w:val="fr-FR" w:eastAsia="fr-FR" w:bidi="fr-FR"/>
        </w:rPr>
        <w:t>DU GRAND-DUCHÉ DE LUXEMBOURG</w:t>
      </w:r>
    </w:p>
    <w:p>
      <w:pPr>
        <w:pStyle w:val="Style133"/>
        <w:keepNext w:val="0"/>
        <w:keepLines w:val="0"/>
        <w:widowControl w:val="0"/>
        <w:shd w:val="clear" w:color="auto" w:fill="auto"/>
        <w:bidi w:val="0"/>
        <w:spacing w:before="0" w:after="180" w:line="300" w:lineRule="auto"/>
        <w:ind w:left="880" w:right="0" w:firstLine="0"/>
        <w:jc w:val="left"/>
      </w:pPr>
      <w:r>
        <w:rPr>
          <w:color w:val="000000"/>
          <w:spacing w:val="0"/>
          <w:w w:val="100"/>
          <w:position w:val="0"/>
          <w:shd w:val="clear" w:color="auto" w:fill="auto"/>
          <w:lang w:val="fr-FR" w:eastAsia="fr-FR" w:bidi="fr-FR"/>
        </w:rPr>
        <w:t>Ministère des Affaires étrangères et européennes</w:t>
      </w:r>
    </w:p>
    <w:p>
      <w:pPr>
        <w:spacing w:lineRule="exact" w:line="1"/>
        <w:rPr>
          <w:sz w:val="2"/>
          <w:szCs w:val="2"/>
        </w:rPr>
      </w:pPr>
      <w:r>
        <w:br w:type="column"/>
      </w:r>
    </w:p>
    <w:p>
      <w:pPr>
        <w:pStyle w:val="Style20"/>
        <w:keepNext w:val="0"/>
        <w:keepLines w:val="0"/>
        <w:widowControl w:val="0"/>
        <w:shd w:val="clear" w:color="auto" w:fill="auto"/>
        <w:bidi w:val="0"/>
        <w:spacing w:before="0" w:after="0"/>
        <w:ind w:left="160" w:right="0" w:hanging="160"/>
        <w:jc w:val="both"/>
      </w:pPr>
      <w:r>
        <w:rPr>
          <w:b/>
          <w:bCs/>
          <w:color w:val="000000"/>
          <w:spacing w:val="0"/>
          <w:w w:val="100"/>
          <w:position w:val="0"/>
          <w:shd w:val="clear" w:color="auto" w:fill="auto"/>
          <w:lang w:val="fr-FR" w:eastAsia="fr-FR" w:bidi="fr-FR"/>
        </w:rPr>
        <w:t>► Vous êtes une association ou une institution au Luxembourg et souhaitez être référencée dans ce carnet d'adresses ?</w:t>
      </w:r>
    </w:p>
    <w:p>
      <w:pPr>
        <w:pStyle w:val="Style20"/>
        <w:keepNext w:val="0"/>
        <w:keepLines w:val="0"/>
        <w:widowControl w:val="0"/>
        <w:shd w:val="clear" w:color="auto" w:fill="auto"/>
        <w:bidi w:val="0"/>
        <w:spacing w:before="0" w:after="0"/>
        <w:ind w:left="160" w:right="0" w:firstLine="0"/>
        <w:jc w:val="both"/>
        <w:sectPr>
          <w:footnotePr>
            <w:pos w:val="pageBottom"/>
            <w:numFmt w:val="decimal"/>
            <w:numStart w:val="2"/>
            <w:numRestart w:val="continuous"/>
            <w15:footnoteColumns w:val="1"/>
          </w:footnotePr>
          <w:type w:val="continuous"/>
          <w:pgSz w:w="9638" w:h="13608"/>
          <w:pgMar w:top="2314" w:left="523" w:right="1085" w:bottom="2314" w:header="0" w:footer="3" w:gutter="0"/>
          <w:cols w:num="2" w:space="720" w:equalWidth="0">
            <w:col w:w="3379" w:space="739"/>
            <w:col w:w="3912"/>
          </w:cols>
          <w:noEndnote/>
          <w:rtlGutter w:val="0"/>
          <w:docGrid w:linePitch="360"/>
        </w:sectPr>
      </w:pPr>
      <w:r>
        <w:rPr>
          <w:color w:val="000000"/>
          <w:spacing w:val="0"/>
          <w:w w:val="100"/>
          <w:position w:val="0"/>
          <w:shd w:val="clear" w:color="auto" w:fill="auto"/>
          <w:lang w:val="fr-FR" w:eastAsia="fr-FR" w:bidi="fr-FR"/>
        </w:rPr>
        <w:t xml:space="preserve">N'hésitez pas à contacter Catia Fernandes, Coordinatrice de la Charte de la Diversité Lëtzebuerg </w:t>
      </w:r>
      <w:r>
        <w:rPr>
          <w:i/>
          <w:iCs/>
          <w:color w:val="000000"/>
          <w:spacing w:val="0"/>
          <w:w w:val="100"/>
          <w:position w:val="0"/>
          <w:shd w:val="clear" w:color="auto" w:fill="auto"/>
          <w:lang w:val="fr-FR" w:eastAsia="fr-FR" w:bidi="fr-FR"/>
        </w:rPr>
        <w:t>(</w:t>
      </w:r>
      <w:r>
        <w:fldChar w:fldCharType="begin"/>
      </w:r>
      <w:r>
        <w:rPr>
          <w:i/>
          <w:iCs/>
          <w:color w:val="000000"/>
          <w:spacing w:val="0"/>
          <w:w w:val="100"/>
          <w:position w:val="0"/>
          <w:shd w:val="clear" w:color="auto" w:fill="auto"/>
        </w:rPr>
        <w:instrText> HYPERLINK "mailto:catia.fernandes@imslux.lu" </w:instrText>
      </w:r>
      <w:r>
        <w:fldChar w:fldCharType="separate"/>
      </w:r>
      <w:r>
        <w:rPr>
          <w:rStyle w:val="Hyperlink"/>
          <w:i/>
          <w:iCs/>
          <w:color w:val="0066CC"/>
          <w:spacing w:val="0"/>
          <w:w w:val="100"/>
          <w:position w:val="0"/>
          <w:u w:val="single"/>
          <w:shd w:val="clear" w:color="auto" w:fill="auto"/>
          <w:lang w:val="fr-FR" w:eastAsia="fr-FR" w:bidi="fr-FR"/>
        </w:rPr>
        <w:t>catia.fernandes@imslux.lu</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w:t>
      </w:r>
    </w:p>
    <w:p>
      <w:pPr>
        <w:rPr>
          <w:sz w:val="2"/>
          <w:szCs w:val="2"/>
        </w:rPr>
        <w:sectPr>
          <w:footnotePr>
            <w:pos w:val="pageBottom"/>
            <w:numFmt w:val="decimal"/>
            <w:numStart w:val="2"/>
            <w:numRestart w:val="continuous"/>
            <w15:footnoteColumns w:val="1"/>
          </w:footnotePr>
          <w:type w:val="continuous"/>
          <w:pgSz w:w="9638" w:h="13608"/>
          <w:pgMar w:top="2314" w:left="523" w:right="1085" w:bottom="2314" w:header="0" w:footer="3" w:gutter="0"/>
          <w:cols w:num="2" w:space="720" w:equalWidth="0">
            <w:col w:w="3379" w:space="739"/>
            <w:col w:w="3912"/>
          </w:cols>
          <w:noEndnote/>
          <w:rtlGutter w:val="0"/>
          <w:docGrid w:linePitch="360"/>
        </w:sectPr>
      </w:pPr>
    </w:p>
    <w:p>
      <w:pPr>
        <w:pStyle w:val="Style11"/>
        <w:keepNext/>
        <w:keepLines/>
        <w:widowControl w:val="0"/>
        <w:shd w:val="clear" w:color="auto" w:fill="auto"/>
        <w:bidi w:val="0"/>
        <w:spacing w:before="0" w:after="0" w:line="240" w:lineRule="auto"/>
        <w:ind w:left="0" w:right="0" w:firstLine="0"/>
        <w:jc w:val="center"/>
        <w:sectPr>
          <w:footnotePr>
            <w:pos w:val="pageBottom"/>
            <w:numFmt w:val="decimal"/>
            <w:numStart w:val="2"/>
            <w:numRestart w:val="continuous"/>
            <w15:footnoteColumns w:val="1"/>
          </w:footnotePr>
          <w:pgSz w:w="9638" w:h="13608"/>
          <w:pgMar w:top="763" w:left="1118" w:right="552" w:bottom="371" w:header="0" w:footer="3" w:gutter="0"/>
          <w:cols w:space="720"/>
          <w:noEndnote/>
          <w:rtlGutter w:val="0"/>
          <w:docGrid w:linePitch="360"/>
        </w:sectPr>
      </w:pPr>
      <w:bookmarkStart w:id="174" w:name="bookmark174"/>
      <w:bookmarkStart w:id="175" w:name="bookmark175"/>
      <w:r>
        <w:rPr>
          <w:color w:val="000000"/>
          <w:spacing w:val="0"/>
          <w:w w:val="100"/>
          <w:position w:val="0"/>
          <w:sz w:val="24"/>
          <w:szCs w:val="24"/>
          <w:shd w:val="clear" w:color="auto" w:fill="auto"/>
          <w:lang w:val="fr-FR" w:eastAsia="fr-FR" w:bidi="fr-FR"/>
        </w:rPr>
        <w:t>BIBLIOGRAPHIE</w:t>
      </w:r>
      <w:bookmarkEnd w:id="174"/>
      <w:bookmarkEnd w:id="175"/>
    </w:p>
    <w:p>
      <w:pPr>
        <w:widowControl w:val="0"/>
        <w:spacing w:line="199" w:lineRule="exact"/>
        <w:rPr>
          <w:sz w:val="16"/>
          <w:szCs w:val="16"/>
        </w:rPr>
      </w:pPr>
    </w:p>
    <w:p>
      <w:pPr>
        <w:widowControl w:val="0"/>
        <w:spacing w:line="1" w:lineRule="exact"/>
        <w:sectPr>
          <w:footnotePr>
            <w:pos w:val="pageBottom"/>
            <w:numFmt w:val="decimal"/>
            <w:numStart w:val="2"/>
            <w:numRestart w:val="continuous"/>
            <w15:footnoteColumns w:val="1"/>
          </w:footnotePr>
          <w:type w:val="continuous"/>
          <w:pgSz w:w="9638" w:h="13608"/>
          <w:pgMar w:top="763" w:left="0" w:right="0" w:bottom="284" w:header="0" w:footer="3" w:gutter="0"/>
          <w:cols w:space="720"/>
          <w:noEndnote/>
          <w:rtlGutter w:val="0"/>
          <w:docGrid w:linePitch="360"/>
        </w:sectPr>
      </w:pPr>
    </w:p>
    <w:p>
      <w:pPr>
        <w:widowControl w:val="0"/>
        <w:spacing w:after="133" w:line="1" w:lineRule="exact"/>
        <w:sectPr>
          <w:footnotePr>
            <w:pos w:val="pageBottom"/>
            <w:numFmt w:val="decimal"/>
            <w:numStart w:val="2"/>
            <w:numRestart w:val="continuous"/>
            <w15:footnoteColumns w:val="1"/>
          </w:footnotePr>
          <w:type w:val="continuous"/>
          <w:pgSz w:w="9638" w:h="13608"/>
          <w:pgMar w:top="763" w:left="1118" w:right="552" w:bottom="284" w:header="0" w:footer="3" w:gutter="0"/>
          <w:cols w:space="720"/>
          <w:noEndnote/>
          <w:rtlGutter w:val="0"/>
          <w:docGrid w:linePitch="360"/>
        </w:sect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9638" w:h="13608"/>
          <w:pgMar w:top="763" w:left="0" w:right="0" w:bottom="371"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w:t>
      </w:r>
    </w:p>
    <w:p>
      <w:pPr>
        <w:spacing w:lineRule="exact" w:line="1"/>
        <w:rPr>
          <w:sz w:val="2"/>
          <w:szCs w:val="2"/>
        </w:rPr>
      </w:pPr>
      <w:r>
        <w:br w:type="column"/>
      </w:r>
    </w:p>
    <w:p>
      <w:pPr>
        <w:pStyle w:val="Style15"/>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Start w:val="2"/>
            <w:numRestart w:val="continuous"/>
            <w15:footnoteColumns w:val="1"/>
          </w:footnotePr>
          <w:type w:val="continuous"/>
          <w:pgSz w:w="9638" w:h="13608"/>
          <w:pgMar w:top="763" w:left="1118" w:right="552" w:bottom="371" w:header="0" w:footer="3" w:gutter="0"/>
          <w:cols w:num="2" w:space="154"/>
          <w:noEndnote/>
          <w:rtlGutter w:val="0"/>
          <w:docGrid w:linePitch="360"/>
        </w:sectPr>
      </w:pPr>
      <w:r>
        <w:rPr>
          <w:rFonts w:ascii="Verdana" w:eastAsia="Verdana" w:hAnsi="Verdana" w:cs="Verdana"/>
          <w:color w:val="000000"/>
          <w:spacing w:val="0"/>
          <w:w w:val="100"/>
          <w:position w:val="0"/>
          <w:sz w:val="15"/>
          <w:szCs w:val="15"/>
          <w:shd w:val="clear" w:color="auto" w:fill="auto"/>
          <w:lang w:val="fr-FR" w:eastAsia="fr-FR" w:bidi="fr-FR"/>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9638" w:h="13608"/>
          <w:pgMar w:top="763" w:left="0" w:right="0" w:bottom="371" w:header="0" w:footer="3" w:gutter="0"/>
          <w:cols w:space="720"/>
          <w:noEndnote/>
          <w:rtlGutter w:val="0"/>
          <w:docGrid w:linePitch="360"/>
        </w:sectPr>
      </w:pPr>
    </w:p>
    <w:p>
      <w:pPr>
        <w:pStyle w:val="Style8"/>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fr-FR" w:eastAsia="fr-FR" w:bidi="fr-FR"/>
        </w:rPr>
        <w:t>••••••••••••••••••••••••••••••••••••••••••••••••••••••••••••••••••••••••••••••••••••</w:t>
      </w:r>
    </w:p>
    <w:p>
      <w:pPr>
        <w:pStyle w:val="Style26"/>
        <w:keepNext/>
        <w:keepLines/>
        <w:widowControl w:val="0"/>
        <w:shd w:val="clear" w:color="auto" w:fill="auto"/>
        <w:bidi w:val="0"/>
        <w:spacing w:before="0" w:after="0" w:line="240" w:lineRule="auto"/>
        <w:ind w:left="0" w:right="0" w:firstLine="0"/>
        <w:jc w:val="left"/>
        <w:sectPr>
          <w:footnotePr>
            <w:pos w:val="pageBottom"/>
            <w:numFmt w:val="decimal"/>
            <w:numStart w:val="2"/>
            <w:numRestart w:val="continuous"/>
            <w15:footnoteColumns w:val="1"/>
          </w:footnotePr>
          <w:type w:val="continuous"/>
          <w:pgSz w:w="9638" w:h="13608"/>
          <w:pgMar w:top="763" w:left="1118" w:right="552" w:bottom="371" w:header="0" w:footer="3" w:gutter="0"/>
          <w:cols w:space="720"/>
          <w:noEndnote/>
          <w:rtlGutter w:val="0"/>
          <w:docGrid w:linePitch="360"/>
        </w:sectPr>
      </w:pPr>
      <w:bookmarkStart w:id="176" w:name="bookmark176"/>
      <w:bookmarkStart w:id="177" w:name="bookmark177"/>
      <w:r>
        <w:rPr>
          <w:color w:val="000000"/>
          <w:spacing w:val="0"/>
          <w:w w:val="100"/>
          <w:position w:val="0"/>
          <w:shd w:val="clear" w:color="auto" w:fill="auto"/>
          <w:lang w:val="fr-FR" w:eastAsia="fr-FR" w:bidi="fr-FR"/>
        </w:rPr>
        <w:t>••••••••••••••••••••••••••••••••••••••••••••••••••••••••••••••••••••••••••••••••••••</w:t>
      </w:r>
      <w:bookmarkEnd w:id="176"/>
      <w:bookmarkEnd w:id="177"/>
    </w:p>
    <w:p>
      <w:pPr>
        <w:pStyle w:val="Style42"/>
        <w:keepNext/>
        <w:keepLines/>
        <w:widowControl w:val="0"/>
        <w:shd w:val="clear" w:color="auto" w:fill="auto"/>
        <w:bidi w:val="0"/>
        <w:spacing w:before="0" w:after="300" w:line="240" w:lineRule="auto"/>
        <w:ind w:left="0" w:right="0" w:firstLine="0"/>
        <w:jc w:val="both"/>
        <w:rPr>
          <w:sz w:val="15"/>
          <w:szCs w:val="15"/>
        </w:rPr>
      </w:pPr>
      <w:bookmarkStart w:id="178" w:name="bookmark178"/>
      <w:bookmarkStart w:id="179" w:name="bookmark179"/>
      <w:r>
        <w:rPr>
          <w:rFonts w:ascii="Verdana" w:eastAsia="Verdana" w:hAnsi="Verdana" w:cs="Verdana"/>
          <w:color w:val="000000"/>
          <w:spacing w:val="0"/>
          <w:w w:val="100"/>
          <w:position w:val="0"/>
          <w:sz w:val="15"/>
          <w:szCs w:val="15"/>
          <w:shd w:val="clear" w:color="auto" w:fill="auto"/>
          <w:lang w:val="fr-FR" w:eastAsia="fr-FR" w:bidi="fr-FR"/>
        </w:rPr>
        <w:t>Publications</w:t>
      </w:r>
      <w:bookmarkEnd w:id="178"/>
      <w:bookmarkEnd w:id="179"/>
    </w:p>
    <w:p>
      <w:pPr>
        <w:pStyle w:val="Style20"/>
        <w:keepNext w:val="0"/>
        <w:keepLines w:val="0"/>
        <w:widowControl w:val="0"/>
        <w:shd w:val="clear" w:color="auto" w:fill="auto"/>
        <w:bidi w:val="0"/>
        <w:spacing w:before="0" w:line="300" w:lineRule="auto"/>
        <w:ind w:left="0" w:right="0" w:firstLine="0"/>
        <w:jc w:val="both"/>
        <w:rPr>
          <w:sz w:val="18"/>
          <w:szCs w:val="18"/>
        </w:rPr>
      </w:pPr>
      <w:r>
        <w:rPr>
          <w:color w:val="000000"/>
          <w:spacing w:val="0"/>
          <w:w w:val="100"/>
          <w:position w:val="0"/>
          <w:sz w:val="18"/>
          <w:szCs w:val="18"/>
          <w:shd w:val="clear" w:color="auto" w:fill="auto"/>
          <w:lang w:val="fr-FR" w:eastAsia="fr-FR" w:bidi="fr-FR"/>
        </w:rPr>
        <w:t xml:space="preserve">ASTI Asbl </w:t>
      </w:r>
      <w:r>
        <w:rPr>
          <w:i/>
          <w:iCs/>
          <w:color w:val="000000"/>
          <w:spacing w:val="0"/>
          <w:w w:val="100"/>
          <w:position w:val="0"/>
          <w:sz w:val="18"/>
          <w:szCs w:val="18"/>
          <w:shd w:val="clear" w:color="auto" w:fill="auto"/>
          <w:lang w:val="fr-FR" w:eastAsia="fr-FR" w:bidi="fr-FR"/>
        </w:rPr>
        <w:t>(Association de soutien aux travailleurs immigrés)</w:t>
      </w:r>
      <w:r>
        <w:rPr>
          <w:color w:val="000000"/>
          <w:spacing w:val="0"/>
          <w:w w:val="100"/>
          <w:position w:val="0"/>
          <w:sz w:val="18"/>
          <w:szCs w:val="18"/>
          <w:shd w:val="clear" w:color="auto" w:fill="auto"/>
          <w:lang w:val="fr-FR" w:eastAsia="fr-FR" w:bidi="fr-FR"/>
        </w:rPr>
        <w:t xml:space="preserve">. </w:t>
      </w:r>
      <w:r>
        <w:rPr>
          <w:i/>
          <w:iCs/>
          <w:color w:val="000000"/>
          <w:spacing w:val="0"/>
          <w:w w:val="100"/>
          <w:position w:val="0"/>
          <w:sz w:val="18"/>
          <w:szCs w:val="18"/>
          <w:shd w:val="clear" w:color="auto" w:fill="auto"/>
          <w:lang w:val="fr-FR" w:eastAsia="fr-FR" w:bidi="fr-FR"/>
        </w:rPr>
        <w:t>Bienvenue au Luxembourg : guide d'information pour les ressortissants de pays tiers et leur famille</w:t>
      </w:r>
      <w:r>
        <w:rPr>
          <w:color w:val="000000"/>
          <w:spacing w:val="0"/>
          <w:w w:val="100"/>
          <w:position w:val="0"/>
          <w:sz w:val="18"/>
          <w:szCs w:val="18"/>
          <w:shd w:val="clear" w:color="auto" w:fill="auto"/>
          <w:lang w:val="fr-FR" w:eastAsia="fr-FR" w:bidi="fr-FR"/>
        </w:rPr>
        <w:t xml:space="preserve">. Disponible sur : </w:t>
      </w:r>
      <w:r>
        <w:fldChar w:fldCharType="begin"/>
      </w:r>
      <w:r>
        <w:rPr>
          <w:color w:val="000000"/>
          <w:spacing w:val="0"/>
          <w:w w:val="100"/>
          <w:position w:val="0"/>
          <w:sz w:val="18"/>
          <w:szCs w:val="18"/>
          <w:shd w:val="clear" w:color="auto" w:fill="auto"/>
        </w:rPr>
        <w:instrText> HYPERLINK "http://www.bienvenue.lu/documents/" </w:instrText>
      </w:r>
      <w:r>
        <w:fldChar w:fldCharType="separate"/>
      </w:r>
      <w:r>
        <w:rPr>
          <w:rStyle w:val="Hyperlink"/>
          <w:color w:val="0066CC"/>
          <w:spacing w:val="0"/>
          <w:w w:val="100"/>
          <w:position w:val="0"/>
          <w:sz w:val="18"/>
          <w:szCs w:val="18"/>
          <w:u w:val="single"/>
          <w:shd w:val="clear" w:color="auto" w:fill="auto"/>
          <w:lang w:val="fr-FR" w:eastAsia="fr-FR" w:bidi="fr-FR"/>
        </w:rPr>
        <w:t>www.bienvenue.lu/documents/</w:t>
      </w:r>
      <w:r>
        <w:fldChar w:fldCharType="end"/>
      </w:r>
      <w:r>
        <w:rPr>
          <w:color w:val="000000"/>
          <w:spacing w:val="0"/>
          <w:w w:val="100"/>
          <w:position w:val="0"/>
          <w:sz w:val="18"/>
          <w:szCs w:val="18"/>
          <w:shd w:val="clear" w:color="auto" w:fill="auto"/>
          <w:lang w:val="fr-FR" w:eastAsia="fr-FR" w:bidi="fr-FR"/>
        </w:rPr>
        <w:t xml:space="preserve"> fck/image/BRNONUEFR.pdf</w:t>
      </w:r>
    </w:p>
    <w:p>
      <w:pPr>
        <w:pStyle w:val="Style20"/>
        <w:keepNext w:val="0"/>
        <w:keepLines w:val="0"/>
        <w:widowControl w:val="0"/>
        <w:shd w:val="clear" w:color="auto" w:fill="auto"/>
        <w:bidi w:val="0"/>
        <w:spacing w:before="0" w:line="302" w:lineRule="auto"/>
        <w:ind w:left="0" w:right="0" w:firstLine="0"/>
        <w:jc w:val="both"/>
      </w:pPr>
      <w:r>
        <w:rPr>
          <w:color w:val="000000"/>
          <w:spacing w:val="0"/>
          <w:w w:val="100"/>
          <w:position w:val="0"/>
          <w:sz w:val="18"/>
          <w:szCs w:val="18"/>
          <w:shd w:val="clear" w:color="auto" w:fill="auto"/>
          <w:lang w:val="fr-FR" w:eastAsia="fr-FR" w:bidi="fr-FR"/>
        </w:rPr>
        <w:t xml:space="preserve">ASTI Asbl. </w:t>
      </w:r>
      <w:r>
        <w:rPr>
          <w:i/>
          <w:iCs/>
          <w:color w:val="000000"/>
          <w:spacing w:val="0"/>
          <w:w w:val="100"/>
          <w:position w:val="0"/>
          <w:sz w:val="18"/>
          <w:szCs w:val="18"/>
          <w:shd w:val="clear" w:color="auto" w:fill="auto"/>
          <w:lang w:val="fr-FR" w:eastAsia="fr-FR" w:bidi="fr-FR"/>
        </w:rPr>
        <w:t>L'intégration des réfugiés au Luxembourg : l'ASTI tire un premier bilan et propose des solutions.</w:t>
      </w:r>
      <w:r>
        <w:rPr>
          <w:color w:val="000000"/>
          <w:spacing w:val="0"/>
          <w:w w:val="100"/>
          <w:position w:val="0"/>
          <w:sz w:val="18"/>
          <w:szCs w:val="18"/>
          <w:shd w:val="clear" w:color="auto" w:fill="auto"/>
          <w:lang w:val="fr-FR" w:eastAsia="fr-FR" w:bidi="fr-FR"/>
        </w:rPr>
        <w:t xml:space="preserve"> Disponible sur : </w:t>
      </w:r>
      <w:r>
        <w:fldChar w:fldCharType="begin"/>
      </w:r>
      <w:r>
        <w:rPr>
          <w:color w:val="000000"/>
          <w:spacing w:val="0"/>
          <w:w w:val="100"/>
          <w:position w:val="0"/>
          <w:sz w:val="18"/>
          <w:szCs w:val="18"/>
          <w:shd w:val="clear" w:color="auto" w:fill="auto"/>
        </w:rPr>
        <w:instrText> HYPERLINK "http://www.asti.lu/2016/10/10/lintegration-des-refugies-au-luxembourg-lasti-tire-un-1er-bilan-et-propose-des-solutions/" </w:instrText>
      </w:r>
      <w:r>
        <w:fldChar w:fldCharType="separate"/>
      </w:r>
      <w:r>
        <w:rPr>
          <w:rStyle w:val="Hyperlink"/>
          <w:color w:val="0066CC"/>
          <w:spacing w:val="0"/>
          <w:w w:val="100"/>
          <w:position w:val="0"/>
          <w:sz w:val="18"/>
          <w:szCs w:val="18"/>
          <w:u w:val="single"/>
          <w:shd w:val="clear" w:color="auto" w:fill="auto"/>
          <w:lang w:val="fr-FR" w:eastAsia="fr-FR" w:bidi="fr-FR"/>
        </w:rPr>
        <w:t>www.asti.lu/</w:t>
      </w:r>
      <w:r>
        <w:rPr>
          <w:rStyle w:val="Hyperlink"/>
          <w:color w:val="0066CC"/>
          <w:spacing w:val="0"/>
          <w:w w:val="100"/>
          <w:position w:val="0"/>
          <w:u w:val="single"/>
          <w:shd w:val="clear" w:color="auto" w:fill="auto"/>
          <w:lang w:val="fr-FR" w:eastAsia="fr-FR" w:bidi="fr-FR"/>
        </w:rPr>
        <w:t>2016</w:t>
      </w:r>
      <w:r>
        <w:rPr>
          <w:rStyle w:val="Hyperlink"/>
          <w:color w:val="0066CC"/>
          <w:spacing w:val="0"/>
          <w:w w:val="100"/>
          <w:position w:val="0"/>
          <w:sz w:val="18"/>
          <w:szCs w:val="18"/>
          <w:u w:val="single"/>
          <w:shd w:val="clear" w:color="auto" w:fill="auto"/>
          <w:lang w:val="fr-FR" w:eastAsia="fr-FR" w:bidi="fr-FR"/>
        </w:rPr>
        <w:t>/</w:t>
      </w:r>
      <w:r>
        <w:rPr>
          <w:rStyle w:val="Hyperlink"/>
          <w:color w:val="0066CC"/>
          <w:spacing w:val="0"/>
          <w:w w:val="100"/>
          <w:position w:val="0"/>
          <w:u w:val="single"/>
          <w:shd w:val="clear" w:color="auto" w:fill="auto"/>
          <w:lang w:val="fr-FR" w:eastAsia="fr-FR" w:bidi="fr-FR"/>
        </w:rPr>
        <w:t>10</w:t>
      </w:r>
      <w:r>
        <w:rPr>
          <w:rStyle w:val="Hyperlink"/>
          <w:color w:val="0066CC"/>
          <w:spacing w:val="0"/>
          <w:w w:val="100"/>
          <w:position w:val="0"/>
          <w:sz w:val="18"/>
          <w:szCs w:val="18"/>
          <w:u w:val="single"/>
          <w:shd w:val="clear" w:color="auto" w:fill="auto"/>
          <w:lang w:val="fr-FR" w:eastAsia="fr-FR" w:bidi="fr-FR"/>
        </w:rPr>
        <w:t>/</w:t>
      </w:r>
      <w:r>
        <w:rPr>
          <w:rStyle w:val="Hyperlink"/>
          <w:color w:val="0066CC"/>
          <w:spacing w:val="0"/>
          <w:w w:val="100"/>
          <w:position w:val="0"/>
          <w:u w:val="single"/>
          <w:shd w:val="clear" w:color="auto" w:fill="auto"/>
          <w:lang w:val="fr-FR" w:eastAsia="fr-FR" w:bidi="fr-FR"/>
        </w:rPr>
        <w:t>10</w:t>
      </w:r>
      <w:r>
        <w:rPr>
          <w:rStyle w:val="Hyperlink"/>
          <w:color w:val="0066CC"/>
          <w:spacing w:val="0"/>
          <w:w w:val="100"/>
          <w:position w:val="0"/>
          <w:sz w:val="18"/>
          <w:szCs w:val="18"/>
          <w:u w:val="single"/>
          <w:shd w:val="clear" w:color="auto" w:fill="auto"/>
          <w:lang w:val="fr-FR" w:eastAsia="fr-FR" w:bidi="fr-FR"/>
        </w:rPr>
        <w:t>/lintegration-des-refugies-au-luxembourg- lasti-tire-un-</w:t>
      </w:r>
      <w:r>
        <w:rPr>
          <w:rStyle w:val="Hyperlink"/>
          <w:color w:val="0066CC"/>
          <w:spacing w:val="0"/>
          <w:w w:val="100"/>
          <w:position w:val="0"/>
          <w:u w:val="single"/>
          <w:shd w:val="clear" w:color="auto" w:fill="auto"/>
          <w:lang w:val="fr-FR" w:eastAsia="fr-FR" w:bidi="fr-FR"/>
        </w:rPr>
        <w:t>1</w:t>
      </w:r>
      <w:r>
        <w:rPr>
          <w:rStyle w:val="Hyperlink"/>
          <w:color w:val="0066CC"/>
          <w:spacing w:val="0"/>
          <w:w w:val="100"/>
          <w:position w:val="0"/>
          <w:u w:val="single"/>
          <w:shd w:val="clear" w:color="auto" w:fill="auto"/>
          <w:vertAlign w:val="superscript"/>
          <w:lang w:val="fr-FR" w:eastAsia="fr-FR" w:bidi="fr-FR"/>
        </w:rPr>
        <w:t>er</w:t>
      </w:r>
      <w:r>
        <w:rPr>
          <w:rStyle w:val="Hyperlink"/>
          <w:color w:val="0066CC"/>
          <w:spacing w:val="0"/>
          <w:w w:val="100"/>
          <w:position w:val="0"/>
          <w:sz w:val="18"/>
          <w:szCs w:val="18"/>
          <w:u w:val="single"/>
          <w:shd w:val="clear" w:color="auto" w:fill="auto"/>
          <w:lang w:val="fr-FR" w:eastAsia="fr-FR" w:bidi="fr-FR"/>
        </w:rPr>
        <w:t>-bilan-et-propose-des-solutions/</w:t>
      </w:r>
      <w:r>
        <w:fldChar w:fldCharType="end"/>
      </w:r>
      <w:r>
        <w:rPr>
          <w:color w:val="000000"/>
          <w:spacing w:val="0"/>
          <w:w w:val="100"/>
          <w:position w:val="0"/>
          <w:sz w:val="18"/>
          <w:szCs w:val="18"/>
          <w:shd w:val="clear" w:color="auto" w:fill="auto"/>
          <w:lang w:val="fr-FR" w:eastAsia="fr-FR" w:bidi="fr-FR"/>
        </w:rPr>
        <w:t xml:space="preserve">. </w:t>
      </w:r>
      <w:r>
        <w:rPr>
          <w:color w:val="000000"/>
          <w:spacing w:val="0"/>
          <w:w w:val="100"/>
          <w:position w:val="0"/>
          <w:shd w:val="clear" w:color="auto" w:fill="auto"/>
          <w:lang w:val="fr-FR" w:eastAsia="fr-FR" w:bidi="fr-FR"/>
        </w:rPr>
        <w:t xml:space="preserve">10 </w:t>
      </w:r>
      <w:r>
        <w:rPr>
          <w:color w:val="000000"/>
          <w:spacing w:val="0"/>
          <w:w w:val="100"/>
          <w:position w:val="0"/>
          <w:sz w:val="18"/>
          <w:szCs w:val="18"/>
          <w:shd w:val="clear" w:color="auto" w:fill="auto"/>
          <w:lang w:val="fr-FR" w:eastAsia="fr-FR" w:bidi="fr-FR"/>
        </w:rPr>
        <w:t xml:space="preserve">octobre </w:t>
      </w:r>
      <w:r>
        <w:rPr>
          <w:color w:val="000000"/>
          <w:spacing w:val="0"/>
          <w:w w:val="100"/>
          <w:position w:val="0"/>
          <w:shd w:val="clear" w:color="auto" w:fill="auto"/>
          <w:lang w:val="fr-FR" w:eastAsia="fr-FR" w:bidi="fr-FR"/>
        </w:rPr>
        <w:t>2016</w:t>
      </w:r>
    </w:p>
    <w:p>
      <w:pPr>
        <w:pStyle w:val="Style20"/>
        <w:keepNext w:val="0"/>
        <w:keepLines w:val="0"/>
        <w:widowControl w:val="0"/>
        <w:shd w:val="clear" w:color="auto" w:fill="auto"/>
        <w:bidi w:val="0"/>
        <w:spacing w:before="0" w:line="300" w:lineRule="auto"/>
        <w:ind w:left="0" w:right="0" w:firstLine="0"/>
        <w:jc w:val="both"/>
      </w:pPr>
      <w:r>
        <w:rPr>
          <w:color w:val="000000"/>
          <w:spacing w:val="0"/>
          <w:w w:val="100"/>
          <w:position w:val="0"/>
          <w:sz w:val="18"/>
          <w:szCs w:val="18"/>
          <w:shd w:val="clear" w:color="auto" w:fill="auto"/>
          <w:lang w:val="fr-FR" w:eastAsia="fr-FR" w:bidi="fr-FR"/>
        </w:rPr>
        <w:t xml:space="preserve">ASTI Asbl. </w:t>
      </w:r>
      <w:r>
        <w:rPr>
          <w:i/>
          <w:iCs/>
          <w:color w:val="000000"/>
          <w:spacing w:val="0"/>
          <w:w w:val="100"/>
          <w:position w:val="0"/>
          <w:sz w:val="18"/>
          <w:szCs w:val="18"/>
          <w:shd w:val="clear" w:color="auto" w:fill="auto"/>
          <w:lang w:val="fr-FR" w:eastAsia="fr-FR" w:bidi="fr-FR"/>
        </w:rPr>
        <w:t>Migrant integration policy index.</w:t>
      </w:r>
      <w:r>
        <w:rPr>
          <w:color w:val="000000"/>
          <w:spacing w:val="0"/>
          <w:w w:val="100"/>
          <w:position w:val="0"/>
          <w:shd w:val="clear" w:color="auto" w:fill="auto"/>
          <w:lang w:val="fr-FR" w:eastAsia="fr-FR" w:bidi="fr-FR"/>
        </w:rPr>
        <w:t xml:space="preserve"> 2015</w:t>
      </w:r>
    </w:p>
    <w:p>
      <w:pPr>
        <w:pStyle w:val="Style20"/>
        <w:keepNext w:val="0"/>
        <w:keepLines w:val="0"/>
        <w:widowControl w:val="0"/>
        <w:shd w:val="clear" w:color="auto" w:fill="auto"/>
        <w:bidi w:val="0"/>
        <w:spacing w:before="0" w:after="0" w:line="300" w:lineRule="auto"/>
        <w:ind w:left="0" w:right="0" w:firstLine="0"/>
        <w:jc w:val="both"/>
        <w:rPr>
          <w:sz w:val="18"/>
          <w:szCs w:val="18"/>
        </w:rPr>
      </w:pPr>
      <w:r>
        <w:rPr>
          <w:color w:val="000000"/>
          <w:spacing w:val="0"/>
          <w:w w:val="100"/>
          <w:position w:val="0"/>
          <w:sz w:val="18"/>
          <w:szCs w:val="18"/>
          <w:shd w:val="clear" w:color="auto" w:fill="auto"/>
          <w:lang w:val="fr-FR" w:eastAsia="fr-FR" w:bidi="fr-FR"/>
        </w:rPr>
        <w:t xml:space="preserve">Bertelsmann </w:t>
      </w:r>
      <w:r>
        <w:rPr>
          <w:i/>
          <w:iCs/>
          <w:color w:val="000000"/>
          <w:spacing w:val="0"/>
          <w:w w:val="100"/>
          <w:position w:val="0"/>
          <w:sz w:val="18"/>
          <w:szCs w:val="18"/>
          <w:shd w:val="clear" w:color="auto" w:fill="auto"/>
          <w:lang w:val="fr-FR" w:eastAsia="fr-FR" w:bidi="fr-FR"/>
        </w:rPr>
        <w:t>Stiftung. From Refugees to Workers: mapping labour-market integration support measures for asylum seekers and refugees.</w:t>
      </w:r>
    </w:p>
    <w:p>
      <w:pPr>
        <w:pStyle w:val="Style20"/>
        <w:keepNext w:val="0"/>
        <w:keepLines w:val="0"/>
        <w:widowControl w:val="0"/>
        <w:shd w:val="clear" w:color="auto" w:fill="auto"/>
        <w:bidi w:val="0"/>
        <w:spacing w:before="0" w:line="300" w:lineRule="auto"/>
        <w:ind w:left="0" w:right="0" w:firstLine="0"/>
        <w:jc w:val="both"/>
      </w:pPr>
      <w:r>
        <w:rPr>
          <w:color w:val="000000"/>
          <w:spacing w:val="0"/>
          <w:w w:val="100"/>
          <w:position w:val="0"/>
          <w:sz w:val="18"/>
          <w:szCs w:val="18"/>
          <w:shd w:val="clear" w:color="auto" w:fill="auto"/>
          <w:lang w:val="fr-FR" w:eastAsia="fr-FR" w:bidi="fr-FR"/>
        </w:rPr>
        <w:t xml:space="preserve">Disponible sur : </w:t>
      </w:r>
      <w:r>
        <w:fldChar w:fldCharType="begin"/>
      </w:r>
      <w:r>
        <w:rPr>
          <w:color w:val="000000"/>
          <w:spacing w:val="0"/>
          <w:w w:val="100"/>
          <w:position w:val="0"/>
          <w:sz w:val="18"/>
          <w:szCs w:val="18"/>
          <w:shd w:val="clear" w:color="auto" w:fill="auto"/>
        </w:rPr>
        <w:instrText> HYPERLINK "http://www.cadmus.eui.eu/bitstream/handle/1814/43505/" </w:instrText>
      </w:r>
      <w:r>
        <w:fldChar w:fldCharType="separate"/>
      </w:r>
      <w:r>
        <w:rPr>
          <w:rStyle w:val="Hyperlink"/>
          <w:color w:val="0066CC"/>
          <w:spacing w:val="0"/>
          <w:w w:val="100"/>
          <w:position w:val="0"/>
          <w:sz w:val="18"/>
          <w:szCs w:val="18"/>
          <w:u w:val="single"/>
          <w:shd w:val="clear" w:color="auto" w:fill="auto"/>
          <w:lang w:val="fr-FR" w:eastAsia="fr-FR" w:bidi="fr-FR"/>
        </w:rPr>
        <w:t>www.cadmus.eui.eu/bitstream/handle/</w:t>
      </w:r>
      <w:r>
        <w:rPr>
          <w:rStyle w:val="Hyperlink"/>
          <w:color w:val="0066CC"/>
          <w:spacing w:val="0"/>
          <w:w w:val="100"/>
          <w:position w:val="0"/>
          <w:u w:val="single"/>
          <w:shd w:val="clear" w:color="auto" w:fill="auto"/>
          <w:lang w:val="fr-FR" w:eastAsia="fr-FR" w:bidi="fr-FR"/>
        </w:rPr>
        <w:t>1814</w:t>
      </w:r>
      <w:r>
        <w:rPr>
          <w:rStyle w:val="Hyperlink"/>
          <w:color w:val="0066CC"/>
          <w:spacing w:val="0"/>
          <w:w w:val="100"/>
          <w:position w:val="0"/>
          <w:sz w:val="18"/>
          <w:szCs w:val="18"/>
          <w:u w:val="single"/>
          <w:shd w:val="clear" w:color="auto" w:fill="auto"/>
          <w:lang w:val="fr-FR" w:eastAsia="fr-FR" w:bidi="fr-FR"/>
        </w:rPr>
        <w:t>/</w:t>
      </w:r>
      <w:r>
        <w:rPr>
          <w:rStyle w:val="Hyperlink"/>
          <w:color w:val="0066CC"/>
          <w:spacing w:val="0"/>
          <w:w w:val="100"/>
          <w:position w:val="0"/>
          <w:u w:val="single"/>
          <w:shd w:val="clear" w:color="auto" w:fill="auto"/>
          <w:lang w:val="fr-FR" w:eastAsia="fr-FR" w:bidi="fr-FR"/>
        </w:rPr>
        <w:t>43505</w:t>
      </w:r>
      <w:r>
        <w:rPr>
          <w:rStyle w:val="Hyperlink"/>
          <w:color w:val="0066CC"/>
          <w:spacing w:val="0"/>
          <w:w w:val="100"/>
          <w:position w:val="0"/>
          <w:sz w:val="18"/>
          <w:szCs w:val="18"/>
          <w:u w:val="single"/>
          <w:shd w:val="clear" w:color="auto" w:fill="auto"/>
          <w:lang w:val="fr-FR" w:eastAsia="fr-FR" w:bidi="fr-FR"/>
        </w:rPr>
        <w:t>/</w:t>
      </w:r>
      <w:r>
        <w:fldChar w:fldCharType="end"/>
      </w:r>
      <w:r>
        <w:rPr>
          <w:color w:val="000000"/>
          <w:spacing w:val="0"/>
          <w:w w:val="100"/>
          <w:position w:val="0"/>
          <w:sz w:val="18"/>
          <w:szCs w:val="18"/>
          <w:shd w:val="clear" w:color="auto" w:fill="auto"/>
          <w:lang w:val="fr-FR" w:eastAsia="fr-FR" w:bidi="fr-FR"/>
        </w:rPr>
        <w:t xml:space="preserve"> Study_fromRefugeesToWorkers_</w:t>
      </w:r>
      <w:r>
        <w:rPr>
          <w:color w:val="000000"/>
          <w:spacing w:val="0"/>
          <w:w w:val="100"/>
          <w:position w:val="0"/>
          <w:shd w:val="clear" w:color="auto" w:fill="auto"/>
          <w:lang w:val="fr-FR" w:eastAsia="fr-FR" w:bidi="fr-FR"/>
        </w:rPr>
        <w:t>2016</w:t>
      </w:r>
      <w:r>
        <w:rPr>
          <w:color w:val="000000"/>
          <w:spacing w:val="0"/>
          <w:w w:val="100"/>
          <w:position w:val="0"/>
          <w:sz w:val="18"/>
          <w:szCs w:val="18"/>
          <w:shd w:val="clear" w:color="auto" w:fill="auto"/>
          <w:lang w:val="fr-FR" w:eastAsia="fr-FR" w:bidi="fr-FR"/>
        </w:rPr>
        <w:t>_Vol_</w:t>
      </w:r>
      <w:r>
        <w:rPr>
          <w:color w:val="000000"/>
          <w:spacing w:val="0"/>
          <w:w w:val="100"/>
          <w:position w:val="0"/>
          <w:shd w:val="clear" w:color="auto" w:fill="auto"/>
          <w:lang w:val="fr-FR" w:eastAsia="fr-FR" w:bidi="fr-FR"/>
        </w:rPr>
        <w:t>2</w:t>
      </w:r>
      <w:r>
        <w:rPr>
          <w:color w:val="000000"/>
          <w:spacing w:val="0"/>
          <w:w w:val="100"/>
          <w:position w:val="0"/>
          <w:sz w:val="18"/>
          <w:szCs w:val="18"/>
          <w:shd w:val="clear" w:color="auto" w:fill="auto"/>
          <w:lang w:val="fr-FR" w:eastAsia="fr-FR" w:bidi="fr-FR"/>
        </w:rPr>
        <w:t>.pdf?sequence=</w:t>
      </w:r>
      <w:r>
        <w:rPr>
          <w:color w:val="000000"/>
          <w:spacing w:val="0"/>
          <w:w w:val="100"/>
          <w:position w:val="0"/>
          <w:shd w:val="clear" w:color="auto" w:fill="auto"/>
          <w:lang w:val="fr-FR" w:eastAsia="fr-FR" w:bidi="fr-FR"/>
        </w:rPr>
        <w:t>1</w:t>
      </w:r>
      <w:r>
        <w:rPr>
          <w:color w:val="000000"/>
          <w:spacing w:val="0"/>
          <w:w w:val="100"/>
          <w:position w:val="0"/>
          <w:sz w:val="18"/>
          <w:szCs w:val="18"/>
          <w:shd w:val="clear" w:color="auto" w:fill="auto"/>
          <w:lang w:val="fr-FR" w:eastAsia="fr-FR" w:bidi="fr-FR"/>
        </w:rPr>
        <w:t xml:space="preserve">&amp;isAl- lowed=y. </w:t>
      </w:r>
      <w:r>
        <w:rPr>
          <w:color w:val="000000"/>
          <w:spacing w:val="0"/>
          <w:w w:val="100"/>
          <w:position w:val="0"/>
          <w:shd w:val="clear" w:color="auto" w:fill="auto"/>
          <w:lang w:val="fr-FR" w:eastAsia="fr-FR" w:bidi="fr-FR"/>
        </w:rPr>
        <w:t>2016</w:t>
      </w:r>
    </w:p>
    <w:p>
      <w:pPr>
        <w:pStyle w:val="Style20"/>
        <w:keepNext w:val="0"/>
        <w:keepLines w:val="0"/>
        <w:widowControl w:val="0"/>
        <w:shd w:val="clear" w:color="auto" w:fill="auto"/>
        <w:bidi w:val="0"/>
        <w:spacing w:before="0" w:after="0" w:line="300" w:lineRule="auto"/>
        <w:ind w:left="0" w:right="0" w:firstLine="0"/>
        <w:jc w:val="both"/>
        <w:rPr>
          <w:sz w:val="18"/>
          <w:szCs w:val="18"/>
        </w:rPr>
      </w:pPr>
      <w:r>
        <w:rPr>
          <w:color w:val="000000"/>
          <w:spacing w:val="0"/>
          <w:w w:val="100"/>
          <w:position w:val="0"/>
          <w:sz w:val="18"/>
          <w:szCs w:val="18"/>
          <w:shd w:val="clear" w:color="auto" w:fill="auto"/>
          <w:lang w:val="fr-FR" w:eastAsia="fr-FR" w:bidi="fr-FR"/>
        </w:rPr>
        <w:t>Callens Marie-Sophie. Meulemen Bart. Valentova Marie.</w:t>
      </w:r>
    </w:p>
    <w:p>
      <w:pPr>
        <w:pStyle w:val="Style20"/>
        <w:keepNext w:val="0"/>
        <w:keepLines w:val="0"/>
        <w:widowControl w:val="0"/>
        <w:shd w:val="clear" w:color="auto" w:fill="auto"/>
        <w:bidi w:val="0"/>
        <w:spacing w:before="0" w:line="300" w:lineRule="auto"/>
        <w:ind w:left="0" w:right="0" w:firstLine="0"/>
        <w:jc w:val="both"/>
      </w:pPr>
      <w:r>
        <w:rPr>
          <w:i/>
          <w:iCs/>
          <w:color w:val="000000"/>
          <w:spacing w:val="0"/>
          <w:w w:val="100"/>
          <w:position w:val="0"/>
          <w:sz w:val="18"/>
          <w:szCs w:val="18"/>
          <w:shd w:val="clear" w:color="auto" w:fill="auto"/>
          <w:lang w:val="fr-FR" w:eastAsia="fr-FR" w:bidi="fr-FR"/>
        </w:rPr>
        <w:t>Perceived threat, contact and attitudes towards the integration of immi</w:t>
        <w:softHyphen/>
        <w:t>grants (evidence from Luxembourg)</w:t>
      </w:r>
      <w:r>
        <w:rPr>
          <w:color w:val="000000"/>
          <w:spacing w:val="0"/>
          <w:w w:val="100"/>
          <w:position w:val="0"/>
          <w:sz w:val="18"/>
          <w:szCs w:val="18"/>
          <w:shd w:val="clear" w:color="auto" w:fill="auto"/>
          <w:lang w:val="fr-FR" w:eastAsia="fr-FR" w:bidi="fr-FR"/>
        </w:rPr>
        <w:t xml:space="preserve">. Octobre </w:t>
      </w:r>
      <w:r>
        <w:rPr>
          <w:color w:val="000000"/>
          <w:spacing w:val="0"/>
          <w:w w:val="100"/>
          <w:position w:val="0"/>
          <w:shd w:val="clear" w:color="auto" w:fill="auto"/>
          <w:lang w:val="fr-FR" w:eastAsia="fr-FR" w:bidi="fr-FR"/>
        </w:rPr>
        <w:t>2015</w:t>
      </w:r>
    </w:p>
    <w:p>
      <w:pPr>
        <w:pStyle w:val="Style20"/>
        <w:keepNext w:val="0"/>
        <w:keepLines w:val="0"/>
        <w:widowControl w:val="0"/>
        <w:shd w:val="clear" w:color="auto" w:fill="auto"/>
        <w:bidi w:val="0"/>
        <w:spacing w:before="0" w:line="300" w:lineRule="auto"/>
        <w:ind w:left="0" w:right="0" w:firstLine="0"/>
        <w:jc w:val="both"/>
      </w:pPr>
      <w:r>
        <w:rPr>
          <w:color w:val="000000"/>
          <w:spacing w:val="0"/>
          <w:w w:val="100"/>
          <w:position w:val="0"/>
          <w:sz w:val="18"/>
          <w:szCs w:val="18"/>
          <w:shd w:val="clear" w:color="auto" w:fill="auto"/>
          <w:lang w:val="fr-FR" w:eastAsia="fr-FR" w:bidi="fr-FR"/>
        </w:rPr>
        <w:t xml:space="preserve">Ciré </w:t>
      </w:r>
      <w:r>
        <w:rPr>
          <w:i/>
          <w:iCs/>
          <w:color w:val="000000"/>
          <w:spacing w:val="0"/>
          <w:w w:val="100"/>
          <w:position w:val="0"/>
          <w:sz w:val="18"/>
          <w:szCs w:val="18"/>
          <w:shd w:val="clear" w:color="auto" w:fill="auto"/>
          <w:lang w:val="fr-FR" w:eastAsia="fr-FR" w:bidi="fr-FR"/>
        </w:rPr>
        <w:t>(Coordination et Initiatives pour Réfugiés et Étrangers). Qu'est-ce qu'un réfugié ?</w:t>
      </w:r>
      <w:r>
        <w:rPr>
          <w:color w:val="000000"/>
          <w:spacing w:val="0"/>
          <w:w w:val="100"/>
          <w:position w:val="0"/>
          <w:sz w:val="18"/>
          <w:szCs w:val="18"/>
          <w:shd w:val="clear" w:color="auto" w:fill="auto"/>
          <w:lang w:val="fr-FR" w:eastAsia="fr-FR" w:bidi="fr-FR"/>
        </w:rPr>
        <w:t xml:space="preserve"> Disponible sur : </w:t>
      </w:r>
      <w:r>
        <w:fldChar w:fldCharType="begin"/>
      </w:r>
      <w:r>
        <w:rPr>
          <w:color w:val="000000"/>
          <w:spacing w:val="0"/>
          <w:w w:val="100"/>
          <w:position w:val="0"/>
          <w:sz w:val="18"/>
          <w:szCs w:val="18"/>
          <w:shd w:val="clear" w:color="auto" w:fill="auto"/>
        </w:rPr>
        <w:instrText> HYPERLINK "http://www.cire.be/thematiques/" </w:instrText>
      </w:r>
      <w:r>
        <w:fldChar w:fldCharType="separate"/>
      </w:r>
      <w:r>
        <w:rPr>
          <w:rStyle w:val="Hyperlink"/>
          <w:color w:val="0066CC"/>
          <w:spacing w:val="0"/>
          <w:w w:val="100"/>
          <w:position w:val="0"/>
          <w:sz w:val="18"/>
          <w:szCs w:val="18"/>
          <w:u w:val="single"/>
          <w:shd w:val="clear" w:color="auto" w:fill="auto"/>
          <w:lang w:val="fr-FR" w:eastAsia="fr-FR" w:bidi="fr-FR"/>
        </w:rPr>
        <w:t>www.cire.be/thematiques/</w:t>
      </w:r>
      <w:r>
        <w:fldChar w:fldCharType="end"/>
      </w:r>
      <w:r>
        <w:rPr>
          <w:color w:val="000000"/>
          <w:spacing w:val="0"/>
          <w:w w:val="100"/>
          <w:position w:val="0"/>
          <w:sz w:val="18"/>
          <w:szCs w:val="18"/>
          <w:shd w:val="clear" w:color="auto" w:fill="auto"/>
          <w:lang w:val="fr-FR" w:eastAsia="fr-FR" w:bidi="fr-FR"/>
        </w:rPr>
        <w:t xml:space="preserve"> asile-et-protection/brochure-qu-est-ce-qu-un-refugie. Juin </w:t>
      </w:r>
      <w:r>
        <w:rPr>
          <w:color w:val="000000"/>
          <w:spacing w:val="0"/>
          <w:w w:val="100"/>
          <w:position w:val="0"/>
          <w:shd w:val="clear" w:color="auto" w:fill="auto"/>
          <w:lang w:val="fr-FR" w:eastAsia="fr-FR" w:bidi="fr-FR"/>
        </w:rPr>
        <w:t>2016</w:t>
      </w:r>
    </w:p>
    <w:p>
      <w:pPr>
        <w:pStyle w:val="Style20"/>
        <w:keepNext w:val="0"/>
        <w:keepLines w:val="0"/>
        <w:widowControl w:val="0"/>
        <w:shd w:val="clear" w:color="auto" w:fill="auto"/>
        <w:bidi w:val="0"/>
        <w:spacing w:before="0" w:after="0" w:line="300" w:lineRule="auto"/>
        <w:ind w:left="0" w:right="0" w:firstLine="0"/>
        <w:jc w:val="both"/>
        <w:rPr>
          <w:sz w:val="18"/>
          <w:szCs w:val="18"/>
        </w:rPr>
      </w:pPr>
      <w:r>
        <w:rPr>
          <w:color w:val="000000"/>
          <w:spacing w:val="0"/>
          <w:w w:val="100"/>
          <w:position w:val="0"/>
          <w:sz w:val="18"/>
          <w:szCs w:val="18"/>
          <w:shd w:val="clear" w:color="auto" w:fill="auto"/>
          <w:lang w:val="fr-FR" w:eastAsia="fr-FR" w:bidi="fr-FR"/>
        </w:rPr>
        <w:t>Chambre de Commerce Américaine au Luxembourg.</w:t>
      </w:r>
    </w:p>
    <w:p>
      <w:pPr>
        <w:pStyle w:val="Style20"/>
        <w:keepNext w:val="0"/>
        <w:keepLines w:val="0"/>
        <w:widowControl w:val="0"/>
        <w:shd w:val="clear" w:color="auto" w:fill="auto"/>
        <w:bidi w:val="0"/>
        <w:spacing w:before="0" w:line="300" w:lineRule="auto"/>
        <w:ind w:left="0" w:right="0" w:firstLine="0"/>
        <w:jc w:val="both"/>
      </w:pPr>
      <w:r>
        <w:rPr>
          <w:color w:val="000000"/>
          <w:spacing w:val="0"/>
          <w:w w:val="100"/>
          <w:position w:val="0"/>
          <w:sz w:val="18"/>
          <w:szCs w:val="18"/>
          <w:shd w:val="clear" w:color="auto" w:fill="auto"/>
          <w:lang w:val="fr-FR" w:eastAsia="fr-FR" w:bidi="fr-FR"/>
        </w:rPr>
        <w:t xml:space="preserve">Working in Luxembourg. </w:t>
      </w:r>
      <w:r>
        <w:rPr>
          <w:color w:val="000000"/>
          <w:spacing w:val="0"/>
          <w:w w:val="100"/>
          <w:position w:val="0"/>
          <w:shd w:val="clear" w:color="auto" w:fill="auto"/>
          <w:lang w:val="fr-FR" w:eastAsia="fr-FR" w:bidi="fr-FR"/>
        </w:rPr>
        <w:t>2010</w:t>
      </w:r>
    </w:p>
    <w:p>
      <w:pPr>
        <w:pStyle w:val="Style20"/>
        <w:keepNext w:val="0"/>
        <w:keepLines w:val="0"/>
        <w:widowControl w:val="0"/>
        <w:shd w:val="clear" w:color="auto" w:fill="auto"/>
        <w:bidi w:val="0"/>
        <w:spacing w:before="0" w:after="0" w:line="302" w:lineRule="auto"/>
        <w:ind w:left="0" w:right="0" w:firstLine="0"/>
        <w:jc w:val="both"/>
        <w:rPr>
          <w:sz w:val="18"/>
          <w:szCs w:val="18"/>
        </w:rPr>
      </w:pPr>
      <w:r>
        <w:rPr>
          <w:color w:val="000000"/>
          <w:spacing w:val="0"/>
          <w:w w:val="100"/>
          <w:position w:val="0"/>
          <w:sz w:val="18"/>
          <w:szCs w:val="18"/>
          <w:shd w:val="clear" w:color="auto" w:fill="auto"/>
          <w:lang w:val="fr-FR" w:eastAsia="fr-FR" w:bidi="fr-FR"/>
        </w:rPr>
        <w:t xml:space="preserve">Charta der </w:t>
      </w:r>
      <w:r>
        <w:rPr>
          <w:i/>
          <w:iCs/>
          <w:color w:val="000000"/>
          <w:spacing w:val="0"/>
          <w:w w:val="100"/>
          <w:position w:val="0"/>
          <w:sz w:val="18"/>
          <w:szCs w:val="18"/>
          <w:shd w:val="clear" w:color="auto" w:fill="auto"/>
          <w:lang w:val="fr-FR" w:eastAsia="fr-FR" w:bidi="fr-FR"/>
        </w:rPr>
        <w:t>Vielfalt. Refugees entering the employment market.</w:t>
      </w:r>
    </w:p>
    <w:p>
      <w:pPr>
        <w:pStyle w:val="Style20"/>
        <w:keepNext w:val="0"/>
        <w:keepLines w:val="0"/>
        <w:widowControl w:val="0"/>
        <w:shd w:val="clear" w:color="auto" w:fill="auto"/>
        <w:bidi w:val="0"/>
        <w:spacing w:before="0" w:line="302" w:lineRule="auto"/>
        <w:ind w:left="0" w:right="0" w:firstLine="0"/>
        <w:jc w:val="both"/>
      </w:pPr>
      <w:r>
        <w:rPr>
          <w:color w:val="000000"/>
          <w:spacing w:val="0"/>
          <w:w w:val="100"/>
          <w:position w:val="0"/>
          <w:sz w:val="18"/>
          <w:szCs w:val="18"/>
          <w:shd w:val="clear" w:color="auto" w:fill="auto"/>
          <w:lang w:val="fr-FR" w:eastAsia="fr-FR" w:bidi="fr-FR"/>
        </w:rPr>
        <w:t xml:space="preserve">Disponible sur : </w:t>
      </w:r>
      <w:r>
        <w:fldChar w:fldCharType="begin"/>
      </w:r>
      <w:r>
        <w:rPr>
          <w:color w:val="000000"/>
          <w:spacing w:val="0"/>
          <w:w w:val="100"/>
          <w:position w:val="0"/>
          <w:sz w:val="18"/>
          <w:szCs w:val="18"/>
          <w:shd w:val="clear" w:color="auto" w:fill="auto"/>
        </w:rPr>
        <w:instrText> HYPERLINK "http://www.charta-der-vielfalt.de/fileadmin/user_upload/" </w:instrText>
      </w:r>
      <w:r>
        <w:fldChar w:fldCharType="separate"/>
      </w:r>
      <w:r>
        <w:rPr>
          <w:rStyle w:val="Hyperlink"/>
          <w:color w:val="0066CC"/>
          <w:spacing w:val="0"/>
          <w:w w:val="100"/>
          <w:position w:val="0"/>
          <w:sz w:val="18"/>
          <w:szCs w:val="18"/>
          <w:u w:val="single"/>
          <w:shd w:val="clear" w:color="auto" w:fill="auto"/>
          <w:lang w:val="fr-FR" w:eastAsia="fr-FR" w:bidi="fr-FR"/>
        </w:rPr>
        <w:t>www.charta-der-vielfalt.de/fileadmin/user_upload/</w:t>
      </w:r>
      <w:r>
        <w:fldChar w:fldCharType="end"/>
      </w:r>
      <w:r>
        <w:rPr>
          <w:color w:val="000000"/>
          <w:spacing w:val="0"/>
          <w:w w:val="100"/>
          <w:position w:val="0"/>
          <w:sz w:val="18"/>
          <w:szCs w:val="18"/>
          <w:shd w:val="clear" w:color="auto" w:fill="auto"/>
          <w:lang w:val="fr-FR" w:eastAsia="fr-FR" w:bidi="fr-FR"/>
        </w:rPr>
        <w:t xml:space="preserve"> beispieldateien/Bilddateien/Publikationen/Refugees_entering_ CdV_</w:t>
      </w:r>
      <w:r>
        <w:rPr>
          <w:color w:val="000000"/>
          <w:spacing w:val="0"/>
          <w:w w:val="100"/>
          <w:position w:val="0"/>
          <w:shd w:val="clear" w:color="auto" w:fill="auto"/>
          <w:lang w:val="fr-FR" w:eastAsia="fr-FR" w:bidi="fr-FR"/>
        </w:rPr>
        <w:t>2015-12</w:t>
      </w:r>
      <w:r>
        <w:rPr>
          <w:color w:val="000000"/>
          <w:spacing w:val="0"/>
          <w:w w:val="100"/>
          <w:position w:val="0"/>
          <w:sz w:val="18"/>
          <w:szCs w:val="18"/>
          <w:shd w:val="clear" w:color="auto" w:fill="auto"/>
          <w:lang w:val="fr-FR" w:eastAsia="fr-FR" w:bidi="fr-FR"/>
        </w:rPr>
        <w:t xml:space="preserve">.pdf. Novembre </w:t>
      </w:r>
      <w:r>
        <w:rPr>
          <w:color w:val="000000"/>
          <w:spacing w:val="0"/>
          <w:w w:val="100"/>
          <w:position w:val="0"/>
          <w:shd w:val="clear" w:color="auto" w:fill="auto"/>
          <w:lang w:val="fr-FR" w:eastAsia="fr-FR" w:bidi="fr-FR"/>
        </w:rPr>
        <w:t>2015</w:t>
      </w:r>
    </w:p>
    <w:p>
      <w:pPr>
        <w:pStyle w:val="Style20"/>
        <w:keepNext w:val="0"/>
        <w:keepLines w:val="0"/>
        <w:widowControl w:val="0"/>
        <w:shd w:val="clear" w:color="auto" w:fill="auto"/>
        <w:bidi w:val="0"/>
        <w:spacing w:before="0" w:after="0" w:line="300" w:lineRule="auto"/>
        <w:ind w:left="0" w:right="0" w:firstLine="0"/>
        <w:jc w:val="both"/>
        <w:rPr>
          <w:sz w:val="18"/>
          <w:szCs w:val="18"/>
        </w:rPr>
      </w:pPr>
      <w:r>
        <w:rPr>
          <w:color w:val="000000"/>
          <w:spacing w:val="0"/>
          <w:w w:val="100"/>
          <w:position w:val="0"/>
          <w:sz w:val="18"/>
          <w:szCs w:val="18"/>
          <w:shd w:val="clear" w:color="auto" w:fill="auto"/>
          <w:lang w:val="fr-FR" w:eastAsia="fr-FR" w:bidi="fr-FR"/>
        </w:rPr>
        <w:t xml:space="preserve">Guillaumé Pascal. </w:t>
      </w:r>
      <w:r>
        <w:rPr>
          <w:i/>
          <w:iCs/>
          <w:color w:val="000000"/>
          <w:spacing w:val="0"/>
          <w:w w:val="100"/>
          <w:position w:val="0"/>
          <w:sz w:val="18"/>
          <w:szCs w:val="18"/>
          <w:shd w:val="clear" w:color="auto" w:fill="auto"/>
          <w:lang w:val="fr-FR" w:eastAsia="fr-FR" w:bidi="fr-FR"/>
        </w:rPr>
        <w:t>Rapport sur les ressortissants de pays tiers.</w:t>
      </w:r>
    </w:p>
    <w:p>
      <w:pPr>
        <w:pStyle w:val="Style20"/>
        <w:keepNext w:val="0"/>
        <w:keepLines w:val="0"/>
        <w:widowControl w:val="0"/>
        <w:shd w:val="clear" w:color="auto" w:fill="auto"/>
        <w:bidi w:val="0"/>
        <w:spacing w:before="0" w:line="300" w:lineRule="auto"/>
        <w:ind w:left="0" w:right="0" w:firstLine="0"/>
        <w:jc w:val="both"/>
      </w:pPr>
      <w:r>
        <w:rPr>
          <w:color w:val="000000"/>
          <w:spacing w:val="0"/>
          <w:w w:val="100"/>
          <w:position w:val="0"/>
          <w:sz w:val="18"/>
          <w:szCs w:val="18"/>
          <w:shd w:val="clear" w:color="auto" w:fill="auto"/>
          <w:lang w:val="fr-FR" w:eastAsia="fr-FR" w:bidi="fr-FR"/>
        </w:rPr>
        <w:t xml:space="preserve">IMS Luxembourg. Septembre </w:t>
      </w:r>
      <w:r>
        <w:rPr>
          <w:color w:val="000000"/>
          <w:spacing w:val="0"/>
          <w:w w:val="100"/>
          <w:position w:val="0"/>
          <w:shd w:val="clear" w:color="auto" w:fill="auto"/>
          <w:lang w:val="fr-FR" w:eastAsia="fr-FR" w:bidi="fr-FR"/>
        </w:rPr>
        <w:t>2016</w:t>
      </w:r>
    </w:p>
    <w:p>
      <w:pPr>
        <w:pStyle w:val="Style20"/>
        <w:keepNext w:val="0"/>
        <w:keepLines w:val="0"/>
        <w:widowControl w:val="0"/>
        <w:shd w:val="clear" w:color="auto" w:fill="auto"/>
        <w:bidi w:val="0"/>
        <w:spacing w:before="0" w:after="0" w:line="302" w:lineRule="auto"/>
        <w:ind w:left="0" w:right="0" w:firstLine="0"/>
        <w:jc w:val="both"/>
        <w:rPr>
          <w:sz w:val="18"/>
          <w:szCs w:val="18"/>
        </w:rPr>
      </w:pPr>
      <w:r>
        <w:rPr>
          <w:color w:val="000000"/>
          <w:spacing w:val="0"/>
          <w:w w:val="100"/>
          <w:position w:val="0"/>
          <w:sz w:val="18"/>
          <w:szCs w:val="18"/>
          <w:shd w:val="clear" w:color="auto" w:fill="auto"/>
          <w:lang w:val="fr-FR" w:eastAsia="fr-FR" w:bidi="fr-FR"/>
        </w:rPr>
        <w:t>Juzwiak Teressa. McGregor Elaine. Siegel Melissa.</w:t>
      </w:r>
    </w:p>
    <w:p>
      <w:pPr>
        <w:pStyle w:val="Style20"/>
        <w:keepNext w:val="0"/>
        <w:keepLines w:val="0"/>
        <w:widowControl w:val="0"/>
        <w:shd w:val="clear" w:color="auto" w:fill="auto"/>
        <w:bidi w:val="0"/>
        <w:spacing w:before="0" w:line="302" w:lineRule="auto"/>
        <w:ind w:left="0" w:right="0" w:firstLine="0"/>
        <w:jc w:val="both"/>
      </w:pPr>
      <w:r>
        <w:rPr>
          <w:i/>
          <w:iCs/>
          <w:color w:val="000000"/>
          <w:spacing w:val="0"/>
          <w:w w:val="100"/>
          <w:position w:val="0"/>
          <w:sz w:val="18"/>
          <w:szCs w:val="18"/>
          <w:shd w:val="clear" w:color="auto" w:fill="auto"/>
          <w:lang w:val="fr-FR" w:eastAsia="fr-FR" w:bidi="fr-FR"/>
        </w:rPr>
        <w:t>Migrant and Refugee Integration in Global Cities: the Role of Cities and Businesses.</w:t>
      </w:r>
      <w:r>
        <w:rPr>
          <w:color w:val="000000"/>
          <w:spacing w:val="0"/>
          <w:w w:val="100"/>
          <w:position w:val="0"/>
          <w:sz w:val="18"/>
          <w:szCs w:val="18"/>
          <w:shd w:val="clear" w:color="auto" w:fill="auto"/>
          <w:lang w:val="fr-FR" w:eastAsia="fr-FR" w:bidi="fr-FR"/>
        </w:rPr>
        <w:t xml:space="preserve"> Disponible sur : </w:t>
      </w:r>
      <w:r>
        <w:fldChar w:fldCharType="begin"/>
      </w:r>
      <w:r>
        <w:rPr>
          <w:color w:val="000000"/>
          <w:spacing w:val="0"/>
          <w:w w:val="100"/>
          <w:position w:val="0"/>
          <w:sz w:val="18"/>
          <w:szCs w:val="18"/>
          <w:shd w:val="clear" w:color="auto" w:fill="auto"/>
        </w:rPr>
        <w:instrText> HYPERLINK "http://www.thehagueprocess.org/wordpress/" </w:instrText>
      </w:r>
      <w:r>
        <w:fldChar w:fldCharType="separate"/>
      </w:r>
      <w:r>
        <w:rPr>
          <w:rStyle w:val="Hyperlink"/>
          <w:color w:val="0066CC"/>
          <w:spacing w:val="0"/>
          <w:w w:val="100"/>
          <w:position w:val="0"/>
          <w:sz w:val="18"/>
          <w:szCs w:val="18"/>
          <w:u w:val="single"/>
          <w:shd w:val="clear" w:color="auto" w:fill="auto"/>
          <w:lang w:val="fr-FR" w:eastAsia="fr-FR" w:bidi="fr-FR"/>
        </w:rPr>
        <w:t>www.thehagueprocess.org/wordpress/</w:t>
      </w:r>
      <w:r>
        <w:fldChar w:fldCharType="end"/>
      </w:r>
      <w:r>
        <w:rPr>
          <w:color w:val="000000"/>
          <w:spacing w:val="0"/>
          <w:w w:val="100"/>
          <w:position w:val="0"/>
          <w:sz w:val="18"/>
          <w:szCs w:val="18"/>
          <w:shd w:val="clear" w:color="auto" w:fill="auto"/>
          <w:lang w:val="fr-FR" w:eastAsia="fr-FR" w:bidi="fr-FR"/>
        </w:rPr>
        <w:t xml:space="preserve"> wp-content/uploads/</w:t>
      </w:r>
      <w:r>
        <w:rPr>
          <w:color w:val="000000"/>
          <w:spacing w:val="0"/>
          <w:w w:val="100"/>
          <w:position w:val="0"/>
          <w:shd w:val="clear" w:color="auto" w:fill="auto"/>
          <w:lang w:val="fr-FR" w:eastAsia="fr-FR" w:bidi="fr-FR"/>
        </w:rPr>
        <w:t>2014</w:t>
      </w:r>
      <w:r>
        <w:rPr>
          <w:color w:val="000000"/>
          <w:spacing w:val="0"/>
          <w:w w:val="100"/>
          <w:position w:val="0"/>
          <w:sz w:val="18"/>
          <w:szCs w:val="18"/>
          <w:shd w:val="clear" w:color="auto" w:fill="auto"/>
          <w:lang w:val="fr-FR" w:eastAsia="fr-FR" w:bidi="fr-FR"/>
        </w:rPr>
        <w:t>/</w:t>
      </w:r>
      <w:r>
        <w:rPr>
          <w:color w:val="000000"/>
          <w:spacing w:val="0"/>
          <w:w w:val="100"/>
          <w:position w:val="0"/>
          <w:shd w:val="clear" w:color="auto" w:fill="auto"/>
          <w:lang w:val="fr-FR" w:eastAsia="fr-FR" w:bidi="fr-FR"/>
        </w:rPr>
        <w:t>04</w:t>
      </w:r>
      <w:r>
        <w:rPr>
          <w:color w:val="000000"/>
          <w:spacing w:val="0"/>
          <w:w w:val="100"/>
          <w:position w:val="0"/>
          <w:sz w:val="18"/>
          <w:szCs w:val="18"/>
          <w:shd w:val="clear" w:color="auto" w:fill="auto"/>
          <w:lang w:val="fr-FR" w:eastAsia="fr-FR" w:bidi="fr-FR"/>
        </w:rPr>
        <w:t xml:space="preserve">/MigrantRefugeeIntegrationGlobal- Cities.pdf. </w:t>
      </w:r>
      <w:r>
        <w:rPr>
          <w:color w:val="000000"/>
          <w:spacing w:val="0"/>
          <w:w w:val="100"/>
          <w:position w:val="0"/>
          <w:shd w:val="clear" w:color="auto" w:fill="auto"/>
          <w:lang w:val="fr-FR" w:eastAsia="fr-FR" w:bidi="fr-FR"/>
        </w:rPr>
        <w:t>2014</w:t>
      </w:r>
    </w:p>
    <w:p>
      <w:pPr>
        <w:pStyle w:val="Style20"/>
        <w:keepNext w:val="0"/>
        <w:keepLines w:val="0"/>
        <w:widowControl w:val="0"/>
        <w:shd w:val="clear" w:color="auto" w:fill="auto"/>
        <w:bidi w:val="0"/>
        <w:spacing w:before="0" w:after="0" w:line="302" w:lineRule="auto"/>
        <w:ind w:left="0" w:right="0" w:firstLine="0"/>
        <w:jc w:val="both"/>
        <w:rPr>
          <w:sz w:val="18"/>
          <w:szCs w:val="18"/>
        </w:rPr>
      </w:pPr>
      <w:r>
        <w:rPr>
          <w:color w:val="000000"/>
          <w:spacing w:val="0"/>
          <w:w w:val="100"/>
          <w:position w:val="0"/>
          <w:sz w:val="18"/>
          <w:szCs w:val="18"/>
          <w:shd w:val="clear" w:color="auto" w:fill="auto"/>
          <w:lang w:val="fr-FR" w:eastAsia="fr-FR" w:bidi="fr-FR"/>
        </w:rPr>
        <w:t>Ministère des Affaires étrangères et européennes.</w:t>
      </w:r>
    </w:p>
    <w:p>
      <w:pPr>
        <w:pStyle w:val="Style20"/>
        <w:keepNext w:val="0"/>
        <w:keepLines w:val="0"/>
        <w:widowControl w:val="0"/>
        <w:shd w:val="clear" w:color="auto" w:fill="auto"/>
        <w:bidi w:val="0"/>
        <w:spacing w:before="0" w:line="302" w:lineRule="auto"/>
        <w:ind w:left="0" w:right="0" w:firstLine="0"/>
        <w:jc w:val="both"/>
      </w:pPr>
      <w:r>
        <w:rPr>
          <w:color w:val="000000"/>
          <w:spacing w:val="0"/>
          <w:w w:val="100"/>
          <w:position w:val="0"/>
          <w:sz w:val="18"/>
          <w:szCs w:val="18"/>
          <w:shd w:val="clear" w:color="auto" w:fill="auto"/>
          <w:lang w:val="fr-FR" w:eastAsia="fr-FR" w:bidi="fr-FR"/>
        </w:rPr>
        <w:t xml:space="preserve">Direction de l'immigration. </w:t>
      </w:r>
      <w:r>
        <w:rPr>
          <w:i/>
          <w:iCs/>
          <w:color w:val="000000"/>
          <w:spacing w:val="0"/>
          <w:w w:val="100"/>
          <w:position w:val="0"/>
          <w:sz w:val="18"/>
          <w:szCs w:val="18"/>
          <w:shd w:val="clear" w:color="auto" w:fill="auto"/>
          <w:lang w:val="fr-FR" w:eastAsia="fr-FR" w:bidi="fr-FR"/>
        </w:rPr>
        <w:t>Bilan de l'année</w:t>
      </w:r>
      <w:r>
        <w:rPr>
          <w:color w:val="000000"/>
          <w:spacing w:val="0"/>
          <w:w w:val="100"/>
          <w:position w:val="0"/>
          <w:shd w:val="clear" w:color="auto" w:fill="auto"/>
          <w:lang w:val="fr-FR" w:eastAsia="fr-FR" w:bidi="fr-FR"/>
        </w:rPr>
        <w:t xml:space="preserve"> 2015 </w:t>
      </w:r>
      <w:r>
        <w:rPr>
          <w:i/>
          <w:iCs/>
          <w:color w:val="000000"/>
          <w:spacing w:val="0"/>
          <w:w w:val="100"/>
          <w:position w:val="0"/>
          <w:sz w:val="18"/>
          <w:szCs w:val="18"/>
          <w:shd w:val="clear" w:color="auto" w:fill="auto"/>
          <w:lang w:val="fr-FR" w:eastAsia="fr-FR" w:bidi="fr-FR"/>
        </w:rPr>
        <w:t>en matière d'asile et d'immigration.</w:t>
      </w:r>
      <w:r>
        <w:rPr>
          <w:color w:val="000000"/>
          <w:spacing w:val="0"/>
          <w:w w:val="100"/>
          <w:position w:val="0"/>
          <w:sz w:val="18"/>
          <w:szCs w:val="18"/>
          <w:shd w:val="clear" w:color="auto" w:fill="auto"/>
          <w:lang w:val="fr-FR" w:eastAsia="fr-FR" w:bidi="fr-FR"/>
        </w:rPr>
        <w:t xml:space="preserve"> Disponible sur : </w:t>
      </w:r>
      <w:r>
        <w:fldChar w:fldCharType="begin"/>
      </w:r>
      <w:r>
        <w:rPr>
          <w:color w:val="000000"/>
          <w:spacing w:val="0"/>
          <w:w w:val="100"/>
          <w:position w:val="0"/>
          <w:sz w:val="18"/>
          <w:szCs w:val="18"/>
          <w:shd w:val="clear" w:color="auto" w:fill="auto"/>
        </w:rPr>
        <w:instrText> HYPERLINK "http://www.gouvernement.lu/5680602/" </w:instrText>
      </w:r>
      <w:r>
        <w:fldChar w:fldCharType="separate"/>
      </w:r>
      <w:r>
        <w:rPr>
          <w:rStyle w:val="Hyperlink"/>
          <w:color w:val="0066CC"/>
          <w:spacing w:val="0"/>
          <w:w w:val="100"/>
          <w:position w:val="0"/>
          <w:sz w:val="18"/>
          <w:szCs w:val="18"/>
          <w:u w:val="single"/>
          <w:shd w:val="clear" w:color="auto" w:fill="auto"/>
          <w:lang w:val="fr-FR" w:eastAsia="fr-FR" w:bidi="fr-FR"/>
        </w:rPr>
        <w:t>www.gouvernement.lu/</w:t>
      </w:r>
      <w:r>
        <w:rPr>
          <w:rStyle w:val="Hyperlink"/>
          <w:color w:val="0066CC"/>
          <w:spacing w:val="0"/>
          <w:w w:val="100"/>
          <w:position w:val="0"/>
          <w:u w:val="single"/>
          <w:shd w:val="clear" w:color="auto" w:fill="auto"/>
          <w:lang w:val="fr-FR" w:eastAsia="fr-FR" w:bidi="fr-FR"/>
        </w:rPr>
        <w:t>5680602</w:t>
      </w:r>
      <w:r>
        <w:rPr>
          <w:rStyle w:val="Hyperlink"/>
          <w:color w:val="0066CC"/>
          <w:spacing w:val="0"/>
          <w:w w:val="100"/>
          <w:position w:val="0"/>
          <w:sz w:val="18"/>
          <w:szCs w:val="18"/>
          <w:u w:val="single"/>
          <w:shd w:val="clear" w:color="auto" w:fill="auto"/>
          <w:lang w:val="fr-FR" w:eastAsia="fr-FR" w:bidi="fr-FR"/>
        </w:rPr>
        <w:t>/</w:t>
      </w:r>
      <w:r>
        <w:fldChar w:fldCharType="end"/>
      </w:r>
      <w:r>
        <w:rPr>
          <w:color w:val="000000"/>
          <w:spacing w:val="0"/>
          <w:w w:val="100"/>
          <w:position w:val="0"/>
          <w:sz w:val="18"/>
          <w:szCs w:val="18"/>
          <w:shd w:val="clear" w:color="auto" w:fill="auto"/>
          <w:lang w:val="fr-FR" w:eastAsia="fr-FR" w:bidi="fr-FR"/>
        </w:rPr>
        <w:t xml:space="preserve"> Bilan-</w:t>
      </w:r>
      <w:r>
        <w:rPr>
          <w:color w:val="000000"/>
          <w:spacing w:val="0"/>
          <w:w w:val="100"/>
          <w:position w:val="0"/>
          <w:shd w:val="clear" w:color="auto" w:fill="auto"/>
          <w:lang w:val="fr-FR" w:eastAsia="fr-FR" w:bidi="fr-FR"/>
        </w:rPr>
        <w:t>2015</w:t>
      </w:r>
      <w:r>
        <w:rPr>
          <w:color w:val="000000"/>
          <w:spacing w:val="0"/>
          <w:w w:val="100"/>
          <w:position w:val="0"/>
          <w:sz w:val="18"/>
          <w:szCs w:val="18"/>
          <w:shd w:val="clear" w:color="auto" w:fill="auto"/>
          <w:lang w:val="fr-FR" w:eastAsia="fr-FR" w:bidi="fr-FR"/>
        </w:rPr>
        <w:t xml:space="preserve">.pdf. </w:t>
      </w:r>
      <w:r>
        <w:rPr>
          <w:color w:val="000000"/>
          <w:spacing w:val="0"/>
          <w:w w:val="100"/>
          <w:position w:val="0"/>
          <w:shd w:val="clear" w:color="auto" w:fill="auto"/>
          <w:lang w:val="fr-FR" w:eastAsia="fr-FR" w:bidi="fr-FR"/>
        </w:rPr>
        <w:t>2015</w:t>
      </w:r>
    </w:p>
    <w:p>
      <w:pPr>
        <w:pStyle w:val="Style20"/>
        <w:keepNext w:val="0"/>
        <w:keepLines w:val="0"/>
        <w:widowControl w:val="0"/>
        <w:shd w:val="clear" w:color="auto" w:fill="auto"/>
        <w:bidi w:val="0"/>
        <w:spacing w:before="0" w:line="300" w:lineRule="auto"/>
        <w:ind w:left="0" w:right="0" w:firstLine="0"/>
        <w:jc w:val="both"/>
      </w:pPr>
      <w:r>
        <w:rPr>
          <w:color w:val="000000"/>
          <w:spacing w:val="0"/>
          <w:w w:val="100"/>
          <w:position w:val="0"/>
          <w:sz w:val="18"/>
          <w:szCs w:val="18"/>
          <w:shd w:val="clear" w:color="auto" w:fill="auto"/>
          <w:lang w:val="fr-FR" w:eastAsia="fr-FR" w:bidi="fr-FR"/>
        </w:rPr>
        <w:t xml:space="preserve">Parlement européen. </w:t>
      </w:r>
      <w:r>
        <w:rPr>
          <w:i/>
          <w:iCs/>
          <w:color w:val="000000"/>
          <w:spacing w:val="0"/>
          <w:w w:val="100"/>
          <w:position w:val="0"/>
          <w:sz w:val="18"/>
          <w:szCs w:val="18"/>
          <w:shd w:val="clear" w:color="auto" w:fill="auto"/>
          <w:lang w:val="fr-FR" w:eastAsia="fr-FR" w:bidi="fr-FR"/>
        </w:rPr>
        <w:t>Report on refugees: social inclusion and integration into the labour market.</w:t>
      </w:r>
      <w:r>
        <w:rPr>
          <w:color w:val="000000"/>
          <w:spacing w:val="0"/>
          <w:w w:val="100"/>
          <w:position w:val="0"/>
          <w:sz w:val="18"/>
          <w:szCs w:val="18"/>
          <w:shd w:val="clear" w:color="auto" w:fill="auto"/>
          <w:lang w:val="fr-FR" w:eastAsia="fr-FR" w:bidi="fr-FR"/>
        </w:rPr>
        <w:t xml:space="preserve"> Juin </w:t>
      </w:r>
      <w:r>
        <w:rPr>
          <w:color w:val="000000"/>
          <w:spacing w:val="0"/>
          <w:w w:val="100"/>
          <w:position w:val="0"/>
          <w:shd w:val="clear" w:color="auto" w:fill="auto"/>
          <w:lang w:val="fr-FR" w:eastAsia="fr-FR" w:bidi="fr-FR"/>
        </w:rPr>
        <w:t>2016</w:t>
      </w:r>
    </w:p>
    <w:p>
      <w:pPr>
        <w:pStyle w:val="Style20"/>
        <w:keepNext w:val="0"/>
        <w:keepLines w:val="0"/>
        <w:widowControl w:val="0"/>
        <w:shd w:val="clear" w:color="auto" w:fill="auto"/>
        <w:bidi w:val="0"/>
        <w:spacing w:before="0" w:line="300" w:lineRule="auto"/>
        <w:ind w:left="0" w:right="0" w:firstLine="0"/>
        <w:jc w:val="both"/>
      </w:pPr>
      <w:r>
        <w:rPr>
          <w:color w:val="000000"/>
          <w:spacing w:val="0"/>
          <w:w w:val="100"/>
          <w:position w:val="0"/>
          <w:sz w:val="18"/>
          <w:szCs w:val="18"/>
          <w:shd w:val="clear" w:color="auto" w:fill="auto"/>
          <w:lang w:val="fr-FR" w:eastAsia="fr-FR" w:bidi="fr-FR"/>
        </w:rPr>
        <w:t xml:space="preserve">Parlement européen. </w:t>
      </w:r>
      <w:r>
        <w:rPr>
          <w:i/>
          <w:iCs/>
          <w:color w:val="000000"/>
          <w:spacing w:val="0"/>
          <w:w w:val="100"/>
          <w:position w:val="0"/>
          <w:sz w:val="18"/>
          <w:szCs w:val="18"/>
          <w:shd w:val="clear" w:color="auto" w:fill="auto"/>
          <w:lang w:val="fr-FR" w:eastAsia="fr-FR" w:bidi="fr-FR"/>
        </w:rPr>
        <w:t xml:space="preserve">Migration and asylum: a challenge for Europe. </w:t>
      </w:r>
      <w:r>
        <w:rPr>
          <w:color w:val="000000"/>
          <w:spacing w:val="0"/>
          <w:w w:val="100"/>
          <w:position w:val="0"/>
          <w:sz w:val="18"/>
          <w:szCs w:val="18"/>
          <w:shd w:val="clear" w:color="auto" w:fill="auto"/>
          <w:lang w:val="fr-FR" w:eastAsia="fr-FR" w:bidi="fr-FR"/>
        </w:rPr>
        <w:t xml:space="preserve">Disponible sur : </w:t>
      </w:r>
      <w:r>
        <w:fldChar w:fldCharType="begin"/>
      </w:r>
      <w:r>
        <w:rPr>
          <w:color w:val="000000"/>
          <w:spacing w:val="0"/>
          <w:w w:val="100"/>
          <w:position w:val="0"/>
          <w:sz w:val="18"/>
          <w:szCs w:val="18"/>
          <w:shd w:val="clear" w:color="auto" w:fill="auto"/>
        </w:rPr>
        <w:instrText> HYPERLINK "http://www.europarl.europa.eu/factsheets" </w:instrText>
      </w:r>
      <w:r>
        <w:fldChar w:fldCharType="separate"/>
      </w:r>
      <w:r>
        <w:rPr>
          <w:rStyle w:val="Hyperlink"/>
          <w:color w:val="0066CC"/>
          <w:spacing w:val="0"/>
          <w:w w:val="100"/>
          <w:position w:val="0"/>
          <w:sz w:val="18"/>
          <w:szCs w:val="18"/>
          <w:u w:val="single"/>
          <w:shd w:val="clear" w:color="auto" w:fill="auto"/>
          <w:lang w:val="fr-FR" w:eastAsia="fr-FR" w:bidi="fr-FR"/>
        </w:rPr>
        <w:t>www.europarl.europa.eu/factsheets</w:t>
      </w:r>
      <w:r>
        <w:fldChar w:fldCharType="end"/>
      </w:r>
      <w:r>
        <w:rPr>
          <w:color w:val="000000"/>
          <w:spacing w:val="0"/>
          <w:w w:val="100"/>
          <w:position w:val="0"/>
          <w:sz w:val="18"/>
          <w:szCs w:val="18"/>
          <w:shd w:val="clear" w:color="auto" w:fill="auto"/>
          <w:lang w:val="fr-FR" w:eastAsia="fr-FR" w:bidi="fr-FR"/>
        </w:rPr>
        <w:t xml:space="preserve">. </w:t>
      </w:r>
      <w:r>
        <w:rPr>
          <w:color w:val="000000"/>
          <w:spacing w:val="0"/>
          <w:w w:val="100"/>
          <w:position w:val="0"/>
          <w:shd w:val="clear" w:color="auto" w:fill="auto"/>
          <w:lang w:val="fr-FR" w:eastAsia="fr-FR" w:bidi="fr-FR"/>
        </w:rPr>
        <w:t>2016</w:t>
      </w:r>
    </w:p>
    <w:p>
      <w:pPr>
        <w:pStyle w:val="Style20"/>
        <w:keepNext w:val="0"/>
        <w:keepLines w:val="0"/>
        <w:widowControl w:val="0"/>
        <w:shd w:val="clear" w:color="auto" w:fill="auto"/>
        <w:bidi w:val="0"/>
        <w:spacing w:before="0" w:line="300" w:lineRule="auto"/>
        <w:ind w:left="0" w:right="0" w:firstLine="0"/>
        <w:jc w:val="both"/>
      </w:pPr>
      <w:r>
        <w:rPr>
          <w:color w:val="000000"/>
          <w:spacing w:val="0"/>
          <w:w w:val="100"/>
          <w:position w:val="0"/>
          <w:sz w:val="18"/>
          <w:szCs w:val="18"/>
          <w:shd w:val="clear" w:color="auto" w:fill="auto"/>
          <w:lang w:val="fr-FR" w:eastAsia="fr-FR" w:bidi="fr-FR"/>
        </w:rPr>
        <w:t xml:space="preserve">Passerell Asbl. </w:t>
      </w:r>
      <w:r>
        <w:rPr>
          <w:i/>
          <w:iCs/>
          <w:color w:val="000000"/>
          <w:spacing w:val="0"/>
          <w:w w:val="100"/>
          <w:position w:val="0"/>
          <w:sz w:val="18"/>
          <w:szCs w:val="18"/>
          <w:shd w:val="clear" w:color="auto" w:fill="auto"/>
          <w:lang w:val="fr-FR" w:eastAsia="fr-FR" w:bidi="fr-FR"/>
        </w:rPr>
        <w:t>Situation des demandeurs de protection internationale à Luxembourg.</w:t>
      </w:r>
      <w:r>
        <w:rPr>
          <w:color w:val="000000"/>
          <w:spacing w:val="0"/>
          <w:w w:val="100"/>
          <w:position w:val="0"/>
          <w:sz w:val="18"/>
          <w:szCs w:val="18"/>
          <w:shd w:val="clear" w:color="auto" w:fill="auto"/>
          <w:lang w:val="fr-FR" w:eastAsia="fr-FR" w:bidi="fr-FR"/>
        </w:rPr>
        <w:t xml:space="preserve"> Février </w:t>
      </w:r>
      <w:r>
        <w:rPr>
          <w:color w:val="000000"/>
          <w:spacing w:val="0"/>
          <w:w w:val="100"/>
          <w:position w:val="0"/>
          <w:shd w:val="clear" w:color="auto" w:fill="auto"/>
          <w:lang w:val="fr-FR" w:eastAsia="fr-FR" w:bidi="fr-FR"/>
        </w:rPr>
        <w:t>2016</w:t>
      </w:r>
    </w:p>
    <w:p>
      <w:pPr>
        <w:pStyle w:val="Style20"/>
        <w:keepNext w:val="0"/>
        <w:keepLines w:val="0"/>
        <w:widowControl w:val="0"/>
        <w:shd w:val="clear" w:color="auto" w:fill="auto"/>
        <w:bidi w:val="0"/>
        <w:spacing w:before="0" w:line="300" w:lineRule="auto"/>
        <w:ind w:left="0" w:right="0" w:firstLine="0"/>
        <w:jc w:val="both"/>
      </w:pPr>
      <w:r>
        <w:rPr>
          <w:color w:val="000000"/>
          <w:spacing w:val="0"/>
          <w:w w:val="100"/>
          <w:position w:val="0"/>
          <w:sz w:val="18"/>
          <w:szCs w:val="18"/>
          <w:shd w:val="clear" w:color="auto" w:fill="auto"/>
          <w:lang w:val="fr-FR" w:eastAsia="fr-FR" w:bidi="fr-FR"/>
        </w:rPr>
        <w:t xml:space="preserve">Réseau européen des migrations - Point de contact national du Luxembourg (LU EMN NCP). </w:t>
      </w:r>
      <w:r>
        <w:rPr>
          <w:i/>
          <w:iCs/>
          <w:color w:val="000000"/>
          <w:spacing w:val="0"/>
          <w:w w:val="100"/>
          <w:position w:val="0"/>
          <w:sz w:val="18"/>
          <w:szCs w:val="18"/>
          <w:shd w:val="clear" w:color="auto" w:fill="auto"/>
          <w:lang w:val="fr-FR" w:eastAsia="fr-FR" w:bidi="fr-FR"/>
        </w:rPr>
        <w:t>Rapport politique sur les migrations et l'asile.</w:t>
      </w:r>
      <w:r>
        <w:rPr>
          <w:color w:val="000000"/>
          <w:spacing w:val="0"/>
          <w:w w:val="100"/>
          <w:position w:val="0"/>
          <w:shd w:val="clear" w:color="auto" w:fill="auto"/>
          <w:lang w:val="fr-FR" w:eastAsia="fr-FR" w:bidi="fr-FR"/>
        </w:rPr>
        <w:t xml:space="preserve"> 2014</w:t>
      </w:r>
    </w:p>
    <w:p>
      <w:pPr>
        <w:pStyle w:val="Style20"/>
        <w:keepNext w:val="0"/>
        <w:keepLines w:val="0"/>
        <w:widowControl w:val="0"/>
        <w:shd w:val="clear" w:color="auto" w:fill="auto"/>
        <w:bidi w:val="0"/>
        <w:spacing w:before="0" w:line="300" w:lineRule="auto"/>
        <w:ind w:left="0" w:right="0" w:firstLine="0"/>
        <w:jc w:val="both"/>
      </w:pPr>
      <w:r>
        <w:rPr>
          <w:color w:val="000000"/>
          <w:spacing w:val="0"/>
          <w:w w:val="100"/>
          <w:position w:val="0"/>
          <w:sz w:val="18"/>
          <w:szCs w:val="18"/>
          <w:shd w:val="clear" w:color="auto" w:fill="auto"/>
          <w:lang w:val="fr-FR" w:eastAsia="fr-FR" w:bidi="fr-FR"/>
        </w:rPr>
        <w:t xml:space="preserve">STATEC. </w:t>
      </w:r>
      <w:r>
        <w:rPr>
          <w:i/>
          <w:iCs/>
          <w:color w:val="000000"/>
          <w:spacing w:val="0"/>
          <w:w w:val="100"/>
          <w:position w:val="0"/>
          <w:sz w:val="18"/>
          <w:szCs w:val="18"/>
          <w:shd w:val="clear" w:color="auto" w:fill="auto"/>
          <w:lang w:val="fr-FR" w:eastAsia="fr-FR" w:bidi="fr-FR"/>
        </w:rPr>
        <w:t>Le Luxembourg en chiffres.</w:t>
      </w:r>
      <w:r>
        <w:rPr>
          <w:color w:val="000000"/>
          <w:spacing w:val="0"/>
          <w:w w:val="100"/>
          <w:position w:val="0"/>
          <w:sz w:val="18"/>
          <w:szCs w:val="18"/>
          <w:shd w:val="clear" w:color="auto" w:fill="auto"/>
          <w:lang w:val="fr-FR" w:eastAsia="fr-FR" w:bidi="fr-FR"/>
        </w:rPr>
        <w:t xml:space="preserve"> Disponible sur : </w:t>
      </w:r>
      <w:r>
        <w:fldChar w:fldCharType="begin"/>
      </w:r>
      <w:r>
        <w:rPr>
          <w:color w:val="000000"/>
          <w:spacing w:val="0"/>
          <w:w w:val="100"/>
          <w:position w:val="0"/>
          <w:sz w:val="18"/>
          <w:szCs w:val="18"/>
          <w:shd w:val="clear" w:color="auto" w:fill="auto"/>
        </w:rPr>
        <w:instrText> HYPERLINK "http://www.statistiques" </w:instrText>
      </w:r>
      <w:r>
        <w:fldChar w:fldCharType="separate"/>
      </w:r>
      <w:r>
        <w:rPr>
          <w:rStyle w:val="Hyperlink"/>
          <w:color w:val="0066CC"/>
          <w:spacing w:val="0"/>
          <w:w w:val="100"/>
          <w:position w:val="0"/>
          <w:sz w:val="18"/>
          <w:szCs w:val="18"/>
          <w:u w:val="single"/>
          <w:shd w:val="clear" w:color="auto" w:fill="auto"/>
          <w:lang w:val="fr-FR" w:eastAsia="fr-FR" w:bidi="fr-FR"/>
        </w:rPr>
        <w:t>www.statistiques</w:t>
      </w:r>
      <w:r>
        <w:fldChar w:fldCharType="end"/>
      </w:r>
      <w:r>
        <w:rPr>
          <w:color w:val="000000"/>
          <w:spacing w:val="0"/>
          <w:w w:val="100"/>
          <w:position w:val="0"/>
          <w:sz w:val="18"/>
          <w:szCs w:val="18"/>
          <w:shd w:val="clear" w:color="auto" w:fill="auto"/>
          <w:lang w:val="fr-FR" w:eastAsia="fr-FR" w:bidi="fr-FR"/>
        </w:rPr>
        <w:t>. public.lu/catalogue-publications/luxembourg-en-chiffres/</w:t>
      </w:r>
      <w:r>
        <w:rPr>
          <w:color w:val="000000"/>
          <w:spacing w:val="0"/>
          <w:w w:val="100"/>
          <w:position w:val="0"/>
          <w:shd w:val="clear" w:color="auto" w:fill="auto"/>
          <w:lang w:val="fr-FR" w:eastAsia="fr-FR" w:bidi="fr-FR"/>
        </w:rPr>
        <w:t>2016</w:t>
      </w:r>
      <w:r>
        <w:rPr>
          <w:color w:val="000000"/>
          <w:spacing w:val="0"/>
          <w:w w:val="100"/>
          <w:position w:val="0"/>
          <w:sz w:val="18"/>
          <w:szCs w:val="18"/>
          <w:shd w:val="clear" w:color="auto" w:fill="auto"/>
          <w:lang w:val="fr-FR" w:eastAsia="fr-FR" w:bidi="fr-FR"/>
        </w:rPr>
        <w:t xml:space="preserve">/ luxembourg-chiffres.pdf. </w:t>
      </w:r>
      <w:r>
        <w:rPr>
          <w:color w:val="000000"/>
          <w:spacing w:val="0"/>
          <w:w w:val="100"/>
          <w:position w:val="0"/>
          <w:shd w:val="clear" w:color="auto" w:fill="auto"/>
          <w:lang w:val="fr-FR" w:eastAsia="fr-FR" w:bidi="fr-FR"/>
        </w:rPr>
        <w:t>2016</w:t>
      </w:r>
    </w:p>
    <w:p>
      <w:pPr>
        <w:pStyle w:val="Style20"/>
        <w:keepNext w:val="0"/>
        <w:keepLines w:val="0"/>
        <w:widowControl w:val="0"/>
        <w:shd w:val="clear" w:color="auto" w:fill="auto"/>
        <w:bidi w:val="0"/>
        <w:spacing w:before="0" w:line="300" w:lineRule="auto"/>
        <w:ind w:left="0" w:right="0" w:firstLine="0"/>
        <w:jc w:val="both"/>
      </w:pPr>
      <w:r>
        <w:rPr>
          <w:color w:val="000000"/>
          <w:spacing w:val="0"/>
          <w:w w:val="100"/>
          <w:position w:val="0"/>
          <w:sz w:val="18"/>
          <w:szCs w:val="18"/>
          <w:shd w:val="clear" w:color="auto" w:fill="auto"/>
          <w:lang w:val="fr-FR" w:eastAsia="fr-FR" w:bidi="fr-FR"/>
        </w:rPr>
        <w:t xml:space="preserve">The B Team. </w:t>
      </w:r>
      <w:r>
        <w:rPr>
          <w:i/>
          <w:iCs/>
          <w:color w:val="000000"/>
          <w:spacing w:val="0"/>
          <w:w w:val="100"/>
          <w:position w:val="0"/>
          <w:sz w:val="18"/>
          <w:szCs w:val="18"/>
          <w:shd w:val="clear" w:color="auto" w:fill="auto"/>
          <w:lang w:val="fr-FR" w:eastAsia="fr-FR" w:bidi="fr-FR"/>
        </w:rPr>
        <w:t xml:space="preserve">Refugees &amp; Migrants - an opportunity for humanity. </w:t>
      </w:r>
      <w:r>
        <w:rPr>
          <w:color w:val="000000"/>
          <w:spacing w:val="0"/>
          <w:w w:val="100"/>
          <w:position w:val="0"/>
          <w:sz w:val="18"/>
          <w:szCs w:val="18"/>
          <w:shd w:val="clear" w:color="auto" w:fill="auto"/>
          <w:lang w:val="fr-FR" w:eastAsia="fr-FR" w:bidi="fr-FR"/>
        </w:rPr>
        <w:t xml:space="preserve">Disponible sur : </w:t>
      </w:r>
      <w:r>
        <w:fldChar w:fldCharType="begin"/>
      </w:r>
      <w:r>
        <w:rPr>
          <w:color w:val="000000"/>
          <w:spacing w:val="0"/>
          <w:w w:val="100"/>
          <w:position w:val="0"/>
          <w:sz w:val="18"/>
          <w:szCs w:val="18"/>
          <w:shd w:val="clear" w:color="auto" w:fill="auto"/>
        </w:rPr>
        <w:instrText> HYPERLINK "http://www.issuu.com/the-bteam/docs/bteam_-_refugees_and_migrants_repor" </w:instrText>
      </w:r>
      <w:r>
        <w:fldChar w:fldCharType="separate"/>
      </w:r>
      <w:r>
        <w:rPr>
          <w:rStyle w:val="Hyperlink"/>
          <w:color w:val="0066CC"/>
          <w:spacing w:val="0"/>
          <w:w w:val="100"/>
          <w:position w:val="0"/>
          <w:sz w:val="18"/>
          <w:szCs w:val="18"/>
          <w:u w:val="single"/>
          <w:shd w:val="clear" w:color="auto" w:fill="auto"/>
          <w:lang w:val="fr-FR" w:eastAsia="fr-FR" w:bidi="fr-FR"/>
        </w:rPr>
        <w:t>www.issuu.com/the-bteam/docs/bteam_- _refugees_and_migrants_repor</w:t>
      </w:r>
      <w:r>
        <w:fldChar w:fldCharType="end"/>
      </w:r>
      <w:r>
        <w:rPr>
          <w:color w:val="000000"/>
          <w:spacing w:val="0"/>
          <w:w w:val="100"/>
          <w:position w:val="0"/>
          <w:sz w:val="18"/>
          <w:szCs w:val="18"/>
          <w:shd w:val="clear" w:color="auto" w:fill="auto"/>
          <w:lang w:val="fr-FR" w:eastAsia="fr-FR" w:bidi="fr-FR"/>
        </w:rPr>
        <w:t xml:space="preserve">. </w:t>
      </w:r>
      <w:r>
        <w:rPr>
          <w:color w:val="000000"/>
          <w:spacing w:val="0"/>
          <w:w w:val="100"/>
          <w:position w:val="0"/>
          <w:shd w:val="clear" w:color="auto" w:fill="auto"/>
          <w:lang w:val="fr-FR" w:eastAsia="fr-FR" w:bidi="fr-FR"/>
        </w:rPr>
        <w:t xml:space="preserve">10 </w:t>
      </w:r>
      <w:r>
        <w:rPr>
          <w:color w:val="000000"/>
          <w:spacing w:val="0"/>
          <w:w w:val="100"/>
          <w:position w:val="0"/>
          <w:sz w:val="18"/>
          <w:szCs w:val="18"/>
          <w:shd w:val="clear" w:color="auto" w:fill="auto"/>
          <w:lang w:val="fr-FR" w:eastAsia="fr-FR" w:bidi="fr-FR"/>
        </w:rPr>
        <w:t xml:space="preserve">décembre </w:t>
      </w:r>
      <w:r>
        <w:rPr>
          <w:color w:val="000000"/>
          <w:spacing w:val="0"/>
          <w:w w:val="100"/>
          <w:position w:val="0"/>
          <w:shd w:val="clear" w:color="auto" w:fill="auto"/>
          <w:lang w:val="fr-FR" w:eastAsia="fr-FR" w:bidi="fr-FR"/>
        </w:rPr>
        <w:t>2016</w:t>
      </w:r>
    </w:p>
    <w:p>
      <w:pPr>
        <w:pStyle w:val="Style20"/>
        <w:keepNext w:val="0"/>
        <w:keepLines w:val="0"/>
        <w:widowControl w:val="0"/>
        <w:shd w:val="clear" w:color="auto" w:fill="auto"/>
        <w:bidi w:val="0"/>
        <w:spacing w:before="0" w:line="300" w:lineRule="auto"/>
        <w:ind w:left="0" w:right="0" w:firstLine="0"/>
        <w:jc w:val="both"/>
      </w:pPr>
      <w:r>
        <w:rPr>
          <w:color w:val="000000"/>
          <w:spacing w:val="0"/>
          <w:w w:val="100"/>
          <w:position w:val="0"/>
          <w:sz w:val="18"/>
          <w:szCs w:val="18"/>
          <w:shd w:val="clear" w:color="auto" w:fill="auto"/>
          <w:lang w:val="fr-FR" w:eastAsia="fr-FR" w:bidi="fr-FR"/>
        </w:rPr>
        <w:t xml:space="preserve">The Hague Process on Refugees and Migration. </w:t>
      </w:r>
      <w:r>
        <w:rPr>
          <w:i/>
          <w:iCs/>
          <w:color w:val="000000"/>
          <w:spacing w:val="0"/>
          <w:w w:val="100"/>
          <w:position w:val="0"/>
          <w:sz w:val="18"/>
          <w:szCs w:val="18"/>
          <w:shd w:val="clear" w:color="auto" w:fill="auto"/>
          <w:lang w:val="fr-FR" w:eastAsia="fr-FR" w:bidi="fr-FR"/>
        </w:rPr>
        <w:t>The return on investment on migration, what is in it for business?</w:t>
      </w:r>
      <w:r>
        <w:rPr>
          <w:color w:val="000000"/>
          <w:spacing w:val="0"/>
          <w:w w:val="100"/>
          <w:position w:val="0"/>
          <w:sz w:val="18"/>
          <w:szCs w:val="18"/>
          <w:shd w:val="clear" w:color="auto" w:fill="auto"/>
          <w:lang w:val="fr-FR" w:eastAsia="fr-FR" w:bidi="fr-FR"/>
        </w:rPr>
        <w:t xml:space="preserve"> Disponible sur : </w:t>
      </w:r>
      <w:r>
        <w:fldChar w:fldCharType="begin"/>
      </w:r>
      <w:r>
        <w:rPr>
          <w:color w:val="000000"/>
          <w:spacing w:val="0"/>
          <w:w w:val="100"/>
          <w:position w:val="0"/>
          <w:sz w:val="18"/>
          <w:szCs w:val="18"/>
          <w:shd w:val="clear" w:color="auto" w:fill="auto"/>
        </w:rPr>
        <w:instrText> HYPERLINK "http://www.thehagueprocess.org/roi/" </w:instrText>
      </w:r>
      <w:r>
        <w:fldChar w:fldCharType="separate"/>
      </w:r>
      <w:r>
        <w:rPr>
          <w:rStyle w:val="Hyperlink"/>
          <w:color w:val="0066CC"/>
          <w:spacing w:val="0"/>
          <w:w w:val="100"/>
          <w:position w:val="0"/>
          <w:sz w:val="18"/>
          <w:szCs w:val="18"/>
          <w:u w:val="single"/>
          <w:shd w:val="clear" w:color="auto" w:fill="auto"/>
          <w:lang w:val="fr-FR" w:eastAsia="fr-FR" w:bidi="fr-FR"/>
        </w:rPr>
        <w:t>www.thehagueprocess.org/roi/</w:t>
      </w:r>
      <w:r>
        <w:fldChar w:fldCharType="end"/>
      </w:r>
      <w:r>
        <w:rPr>
          <w:color w:val="000000"/>
          <w:spacing w:val="0"/>
          <w:w w:val="100"/>
          <w:position w:val="0"/>
          <w:sz w:val="18"/>
          <w:szCs w:val="18"/>
          <w:shd w:val="clear" w:color="auto" w:fill="auto"/>
          <w:lang w:val="fr-FR" w:eastAsia="fr-FR" w:bidi="fr-FR"/>
        </w:rPr>
        <w:t xml:space="preserve">. Février </w:t>
      </w:r>
      <w:r>
        <w:rPr>
          <w:color w:val="000000"/>
          <w:spacing w:val="0"/>
          <w:w w:val="100"/>
          <w:position w:val="0"/>
          <w:shd w:val="clear" w:color="auto" w:fill="auto"/>
          <w:lang w:val="fr-FR" w:eastAsia="fr-FR" w:bidi="fr-FR"/>
        </w:rPr>
        <w:t>2016</w:t>
      </w:r>
    </w:p>
    <w:p>
      <w:pPr>
        <w:pStyle w:val="Style42"/>
        <w:keepNext/>
        <w:keepLines/>
        <w:widowControl w:val="0"/>
        <w:shd w:val="clear" w:color="auto" w:fill="auto"/>
        <w:bidi w:val="0"/>
        <w:spacing w:before="0" w:line="341" w:lineRule="auto"/>
        <w:ind w:left="0" w:right="0" w:firstLine="0"/>
        <w:jc w:val="both"/>
        <w:rPr>
          <w:sz w:val="15"/>
          <w:szCs w:val="15"/>
        </w:rPr>
      </w:pPr>
      <w:bookmarkStart w:id="180" w:name="bookmark180"/>
      <w:bookmarkStart w:id="181" w:name="bookmark181"/>
      <w:r>
        <w:rPr>
          <w:rFonts w:ascii="Verdana" w:eastAsia="Verdana" w:hAnsi="Verdana" w:cs="Verdana"/>
          <w:color w:val="000000"/>
          <w:spacing w:val="0"/>
          <w:w w:val="100"/>
          <w:position w:val="0"/>
          <w:sz w:val="15"/>
          <w:szCs w:val="15"/>
          <w:shd w:val="clear" w:color="auto" w:fill="auto"/>
          <w:lang w:val="fr-FR" w:eastAsia="fr-FR" w:bidi="fr-FR"/>
        </w:rPr>
        <w:t>Sites internet</w:t>
      </w:r>
      <w:bookmarkEnd w:id="180"/>
      <w:bookmarkEnd w:id="181"/>
    </w:p>
    <w:p>
      <w:pPr>
        <w:pStyle w:val="Style20"/>
        <w:keepNext w:val="0"/>
        <w:keepLines w:val="0"/>
        <w:widowControl w:val="0"/>
        <w:shd w:val="clear" w:color="auto" w:fill="auto"/>
        <w:bidi w:val="0"/>
        <w:spacing w:before="0" w:line="300" w:lineRule="auto"/>
        <w:ind w:left="0" w:right="0" w:firstLine="0"/>
        <w:jc w:val="both"/>
        <w:rPr>
          <w:sz w:val="18"/>
          <w:szCs w:val="18"/>
        </w:rPr>
        <w:sectPr>
          <w:footnotePr>
            <w:pos w:val="pageBottom"/>
            <w:numFmt w:val="decimal"/>
            <w:numStart w:val="2"/>
            <w:numRestart w:val="continuous"/>
            <w15:footnoteColumns w:val="1"/>
          </w:footnotePr>
          <w:pgSz w:w="9638" w:h="13608"/>
          <w:pgMar w:top="2338" w:left="523" w:right="1085" w:bottom="876" w:header="0" w:footer="3" w:gutter="0"/>
          <w:cols w:num="2" w:space="187"/>
          <w:noEndnote/>
          <w:rtlGutter w:val="0"/>
          <w:docGrid w:linePitch="360"/>
        </w:sectPr>
      </w:pPr>
      <w:r>
        <w:fldChar w:fldCharType="begin"/>
      </w:r>
      <w:r>
        <w:rPr>
          <w:color w:val="000000"/>
          <w:spacing w:val="0"/>
          <w:w w:val="100"/>
          <w:position w:val="0"/>
          <w:sz w:val="18"/>
          <w:szCs w:val="18"/>
          <w:shd w:val="clear" w:color="auto" w:fill="auto"/>
        </w:rPr>
        <w:instrText> HYPERLINK "http://www.guichet.public.lu" </w:instrText>
      </w:r>
      <w:r>
        <w:fldChar w:fldCharType="separate"/>
      </w:r>
      <w:r>
        <w:rPr>
          <w:rStyle w:val="Hyperlink"/>
          <w:color w:val="0066CC"/>
          <w:spacing w:val="0"/>
          <w:w w:val="100"/>
          <w:position w:val="0"/>
          <w:sz w:val="18"/>
          <w:szCs w:val="18"/>
          <w:u w:val="single"/>
          <w:shd w:val="clear" w:color="auto" w:fill="auto"/>
          <w:lang w:val="fr-FR" w:eastAsia="fr-FR" w:bidi="fr-FR"/>
        </w:rPr>
        <w:t>www.guichet.public.lu</w:t>
      </w:r>
      <w:r>
        <w:fldChar w:fldCharType="end"/>
      </w:r>
      <w:r>
        <w:rPr>
          <w:color w:val="000000"/>
          <w:spacing w:val="0"/>
          <w:w w:val="100"/>
          <w:position w:val="0"/>
          <w:sz w:val="18"/>
          <w:szCs w:val="18"/>
          <w:shd w:val="clear" w:color="auto" w:fill="auto"/>
          <w:lang w:val="fr-FR" w:eastAsia="fr-FR" w:bidi="fr-FR"/>
        </w:rPr>
        <w:t xml:space="preserve"> | </w:t>
      </w:r>
      <w:r>
        <w:fldChar w:fldCharType="begin"/>
      </w:r>
      <w:r>
        <w:rPr>
          <w:color w:val="000000"/>
          <w:spacing w:val="0"/>
          <w:w w:val="100"/>
          <w:position w:val="0"/>
          <w:sz w:val="18"/>
          <w:szCs w:val="18"/>
          <w:shd w:val="clear" w:color="auto" w:fill="auto"/>
        </w:rPr>
        <w:instrText> HYPERLINK "http://www.asti.lu" </w:instrText>
      </w:r>
      <w:r>
        <w:fldChar w:fldCharType="separate"/>
      </w:r>
      <w:r>
        <w:rPr>
          <w:rStyle w:val="Hyperlink"/>
          <w:color w:val="0066CC"/>
          <w:spacing w:val="0"/>
          <w:w w:val="100"/>
          <w:position w:val="0"/>
          <w:sz w:val="18"/>
          <w:szCs w:val="18"/>
          <w:u w:val="single"/>
          <w:shd w:val="clear" w:color="auto" w:fill="auto"/>
          <w:lang w:val="fr-FR" w:eastAsia="fr-FR" w:bidi="fr-FR"/>
        </w:rPr>
        <w:t>www.asti.lu</w:t>
      </w:r>
      <w:r>
        <w:fldChar w:fldCharType="end"/>
      </w:r>
    </w:p>
    <w:p>
      <w:pPr>
        <w:pStyle w:val="Style11"/>
        <w:keepNext/>
        <w:keepLines/>
        <w:widowControl w:val="0"/>
        <w:shd w:val="clear" w:color="auto" w:fill="auto"/>
        <w:bidi w:val="0"/>
        <w:spacing w:before="0" w:after="0" w:line="240" w:lineRule="auto"/>
        <w:ind w:left="0" w:right="0" w:firstLine="0"/>
        <w:jc w:val="center"/>
        <w:sectPr>
          <w:footnotePr>
            <w:pos w:val="pageBottom"/>
            <w:numFmt w:val="decimal"/>
            <w:numStart w:val="2"/>
            <w:numRestart w:val="continuous"/>
            <w15:footnoteColumns w:val="1"/>
          </w:footnotePr>
          <w:pgSz w:w="9638" w:h="13608"/>
          <w:pgMar w:top="763" w:left="1118" w:right="552" w:bottom="371" w:header="0" w:footer="3" w:gutter="0"/>
          <w:cols w:space="720"/>
          <w:noEndnote/>
          <w:rtlGutter w:val="0"/>
          <w:docGrid w:linePitch="360"/>
        </w:sectPr>
      </w:pPr>
      <w:bookmarkStart w:id="182" w:name="bookmark182"/>
      <w:bookmarkStart w:id="183" w:name="bookmark183"/>
      <w:r>
        <w:rPr>
          <w:color w:val="000000"/>
          <w:spacing w:val="0"/>
          <w:w w:val="100"/>
          <w:position w:val="0"/>
          <w:sz w:val="24"/>
          <w:szCs w:val="24"/>
          <w:shd w:val="clear" w:color="auto" w:fill="auto"/>
          <w:lang w:val="fr-FR" w:eastAsia="fr-FR" w:bidi="fr-FR"/>
        </w:rPr>
        <w:t>REMERCIEMENTS</w:t>
      </w:r>
      <w:bookmarkEnd w:id="182"/>
      <w:bookmarkEnd w:id="183"/>
    </w:p>
    <w:p>
      <w:pPr>
        <w:widowControl w:val="0"/>
        <w:spacing w:line="199" w:lineRule="exact"/>
        <w:rPr>
          <w:sz w:val="16"/>
          <w:szCs w:val="16"/>
        </w:rPr>
      </w:pPr>
    </w:p>
    <w:p>
      <w:pPr>
        <w:widowControl w:val="0"/>
        <w:spacing w:line="1" w:lineRule="exact"/>
        <w:sectPr>
          <w:footnotePr>
            <w:pos w:val="pageBottom"/>
            <w:numFmt w:val="decimal"/>
            <w:numStart w:val="2"/>
            <w:numRestart w:val="continuous"/>
            <w15:footnoteColumns w:val="1"/>
          </w:footnotePr>
          <w:type w:val="continuous"/>
          <w:pgSz w:w="9638" w:h="13608"/>
          <w:pgMar w:top="763" w:left="0" w:right="0" w:bottom="284" w:header="0" w:footer="3" w:gutter="0"/>
          <w:cols w:space="720"/>
          <w:noEndnote/>
          <w:rtlGutter w:val="0"/>
          <w:docGrid w:linePitch="360"/>
        </w:sectPr>
      </w:pPr>
    </w:p>
    <w:p>
      <w:pPr>
        <w:widowControl w:val="0"/>
        <w:spacing w:after="133" w:line="1" w:lineRule="exact"/>
        <w:sectPr>
          <w:footnotePr>
            <w:pos w:val="pageBottom"/>
            <w:numFmt w:val="decimal"/>
            <w:numStart w:val="2"/>
            <w:numRestart w:val="continuous"/>
            <w15:footnoteColumns w:val="1"/>
          </w:footnotePr>
          <w:type w:val="continuous"/>
          <w:pgSz w:w="9638" w:h="13608"/>
          <w:pgMar w:top="763" w:left="1118" w:right="552" w:bottom="284" w:header="0" w:footer="3" w:gutter="0"/>
          <w:cols w:space="720"/>
          <w:noEndnote/>
          <w:rtlGutter w:val="0"/>
          <w:docGrid w:linePitch="360"/>
        </w:sect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9638" w:h="13608"/>
          <w:pgMar w:top="763" w:left="0" w:right="0" w:bottom="371"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w:t>
      </w:r>
    </w:p>
    <w:p>
      <w:pPr>
        <w:spacing w:lineRule="exact" w:line="1"/>
        <w:rPr>
          <w:sz w:val="2"/>
          <w:szCs w:val="2"/>
        </w:rPr>
      </w:pPr>
      <w:r>
        <w:br w:type="column"/>
      </w:r>
    </w:p>
    <w:p>
      <w:pPr>
        <w:pStyle w:val="Style15"/>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Start w:val="2"/>
            <w:numRestart w:val="continuous"/>
            <w15:footnoteColumns w:val="1"/>
          </w:footnotePr>
          <w:type w:val="continuous"/>
          <w:pgSz w:w="9638" w:h="13608"/>
          <w:pgMar w:top="763" w:left="1118" w:right="552" w:bottom="371" w:header="0" w:footer="3" w:gutter="0"/>
          <w:cols w:num="2" w:space="154"/>
          <w:noEndnote/>
          <w:rtlGutter w:val="0"/>
          <w:docGrid w:linePitch="360"/>
        </w:sectPr>
      </w:pPr>
      <w:r>
        <w:rPr>
          <w:rFonts w:ascii="Verdana" w:eastAsia="Verdana" w:hAnsi="Verdana" w:cs="Verdana"/>
          <w:color w:val="000000"/>
          <w:spacing w:val="0"/>
          <w:w w:val="100"/>
          <w:position w:val="0"/>
          <w:sz w:val="15"/>
          <w:szCs w:val="15"/>
          <w:shd w:val="clear" w:color="auto" w:fill="auto"/>
          <w:lang w:val="fr-FR" w:eastAsia="fr-FR" w:bidi="fr-FR"/>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9638" w:h="13608"/>
          <w:pgMar w:top="763" w:left="0" w:right="0" w:bottom="371" w:header="0" w:footer="3" w:gutter="0"/>
          <w:cols w:space="720"/>
          <w:noEndnote/>
          <w:rtlGutter w:val="0"/>
          <w:docGrid w:linePitch="360"/>
        </w:sectPr>
      </w:pPr>
    </w:p>
    <w:p>
      <w:pPr>
        <w:pStyle w:val="Style8"/>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fr-FR" w:eastAsia="fr-FR" w:bidi="fr-FR"/>
        </w:rPr>
        <w:t>••••••••••••••••••••••••••••••••••••••••••••••••••••••••••••••••••••••••••••••••••••</w:t>
      </w:r>
    </w:p>
    <w:p>
      <w:pPr>
        <w:pStyle w:val="Style26"/>
        <w:keepNext/>
        <w:keepLines/>
        <w:widowControl w:val="0"/>
        <w:shd w:val="clear" w:color="auto" w:fill="auto"/>
        <w:bidi w:val="0"/>
        <w:spacing w:before="0" w:after="0" w:line="240" w:lineRule="auto"/>
        <w:ind w:left="0" w:right="0" w:firstLine="0"/>
        <w:jc w:val="left"/>
        <w:sectPr>
          <w:footnotePr>
            <w:pos w:val="pageBottom"/>
            <w:numFmt w:val="decimal"/>
            <w:numStart w:val="2"/>
            <w:numRestart w:val="continuous"/>
            <w15:footnoteColumns w:val="1"/>
          </w:footnotePr>
          <w:type w:val="continuous"/>
          <w:pgSz w:w="9638" w:h="13608"/>
          <w:pgMar w:top="763" w:left="1118" w:right="552" w:bottom="371" w:header="0" w:footer="3" w:gutter="0"/>
          <w:cols w:space="720"/>
          <w:noEndnote/>
          <w:rtlGutter w:val="0"/>
          <w:docGrid w:linePitch="360"/>
        </w:sectPr>
      </w:pPr>
      <w:bookmarkStart w:id="184" w:name="bookmark184"/>
      <w:bookmarkStart w:id="185" w:name="bookmark185"/>
      <w:r>
        <w:rPr>
          <w:color w:val="000000"/>
          <w:spacing w:val="0"/>
          <w:w w:val="100"/>
          <w:position w:val="0"/>
          <w:shd w:val="clear" w:color="auto" w:fill="auto"/>
          <w:lang w:val="fr-FR" w:eastAsia="fr-FR" w:bidi="fr-FR"/>
        </w:rPr>
        <w:t>••••••••••••••••••••••••••••••••••••••••••••••••••••••••••••••••••••••••••••••••••••</w:t>
      </w:r>
      <w:bookmarkEnd w:id="184"/>
      <w:bookmarkEnd w:id="185"/>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Financé par le Fonds européen pour l'Asile, la Migration et l'Intégration (AMIF), ce guide a été pensé et rédigé par IMS Luxembourg avec la contribution de :</w:t>
      </w:r>
    </w:p>
    <w:p>
      <w:pPr>
        <w:pStyle w:val="Style20"/>
        <w:keepNext w:val="0"/>
        <w:keepLines w:val="0"/>
        <w:widowControl w:val="0"/>
        <w:numPr>
          <w:ilvl w:val="0"/>
          <w:numId w:val="11"/>
        </w:numPr>
        <w:shd w:val="clear" w:color="auto" w:fill="auto"/>
        <w:tabs>
          <w:tab w:pos="267" w:val="left"/>
        </w:tabs>
        <w:bidi w:val="0"/>
        <w:spacing w:before="0" w:after="0"/>
        <w:ind w:left="0" w:right="0" w:firstLine="0"/>
        <w:jc w:val="both"/>
      </w:pPr>
      <w:r>
        <w:rPr>
          <w:color w:val="000000"/>
          <w:spacing w:val="0"/>
          <w:w w:val="100"/>
          <w:position w:val="0"/>
          <w:shd w:val="clear" w:color="auto" w:fill="auto"/>
          <w:lang w:val="fr-FR" w:eastAsia="fr-FR" w:bidi="fr-FR"/>
        </w:rPr>
        <w:t>Mohamad Al-Aajeb (Arendt &amp; Medernach)</w:t>
      </w:r>
    </w:p>
    <w:p>
      <w:pPr>
        <w:pStyle w:val="Style20"/>
        <w:keepNext w:val="0"/>
        <w:keepLines w:val="0"/>
        <w:widowControl w:val="0"/>
        <w:numPr>
          <w:ilvl w:val="0"/>
          <w:numId w:val="11"/>
        </w:numPr>
        <w:shd w:val="clear" w:color="auto" w:fill="auto"/>
        <w:tabs>
          <w:tab w:pos="267" w:val="left"/>
        </w:tabs>
        <w:bidi w:val="0"/>
        <w:spacing w:before="0" w:after="0"/>
        <w:ind w:left="0" w:right="0" w:firstLine="0"/>
        <w:jc w:val="both"/>
      </w:pPr>
      <w:r>
        <w:rPr>
          <w:color w:val="000000"/>
          <w:spacing w:val="0"/>
          <w:w w:val="100"/>
          <w:position w:val="0"/>
          <w:shd w:val="clear" w:color="auto" w:fill="auto"/>
          <w:lang w:val="fr-FR" w:eastAsia="fr-FR" w:bidi="fr-FR"/>
        </w:rPr>
        <w:t>Lucia Coelho (CLAE)</w:t>
      </w:r>
    </w:p>
    <w:p>
      <w:pPr>
        <w:pStyle w:val="Style20"/>
        <w:keepNext w:val="0"/>
        <w:keepLines w:val="0"/>
        <w:widowControl w:val="0"/>
        <w:numPr>
          <w:ilvl w:val="0"/>
          <w:numId w:val="11"/>
        </w:numPr>
        <w:shd w:val="clear" w:color="auto" w:fill="auto"/>
        <w:tabs>
          <w:tab w:pos="267" w:val="left"/>
        </w:tabs>
        <w:bidi w:val="0"/>
        <w:spacing w:before="0" w:after="0"/>
        <w:ind w:left="0" w:right="0" w:firstLine="0"/>
        <w:jc w:val="both"/>
      </w:pPr>
      <w:r>
        <w:rPr>
          <w:color w:val="000000"/>
          <w:spacing w:val="0"/>
          <w:w w:val="100"/>
          <w:position w:val="0"/>
          <w:shd w:val="clear" w:color="auto" w:fill="auto"/>
          <w:lang w:val="fr-FR" w:eastAsia="fr-FR" w:bidi="fr-FR"/>
        </w:rPr>
        <w:t>Caroline Gontier (IFSB)</w:t>
      </w:r>
    </w:p>
    <w:p>
      <w:pPr>
        <w:pStyle w:val="Style20"/>
        <w:keepNext w:val="0"/>
        <w:keepLines w:val="0"/>
        <w:widowControl w:val="0"/>
        <w:numPr>
          <w:ilvl w:val="0"/>
          <w:numId w:val="11"/>
        </w:numPr>
        <w:shd w:val="clear" w:color="auto" w:fill="auto"/>
        <w:tabs>
          <w:tab w:pos="267" w:val="left"/>
        </w:tabs>
        <w:bidi w:val="0"/>
        <w:spacing w:before="0" w:after="0"/>
        <w:ind w:left="0" w:right="0" w:firstLine="0"/>
        <w:jc w:val="both"/>
      </w:pPr>
      <w:r>
        <w:rPr>
          <w:color w:val="000000"/>
          <w:spacing w:val="0"/>
          <w:w w:val="100"/>
          <w:position w:val="0"/>
          <w:shd w:val="clear" w:color="auto" w:fill="auto"/>
          <w:lang w:val="fr-FR" w:eastAsia="fr-FR" w:bidi="fr-FR"/>
        </w:rPr>
        <w:t>Pascal Guillaumé (IMS Luxembourg)</w:t>
      </w:r>
    </w:p>
    <w:p>
      <w:pPr>
        <w:pStyle w:val="Style20"/>
        <w:keepNext w:val="0"/>
        <w:keepLines w:val="0"/>
        <w:widowControl w:val="0"/>
        <w:numPr>
          <w:ilvl w:val="0"/>
          <w:numId w:val="11"/>
        </w:numPr>
        <w:shd w:val="clear" w:color="auto" w:fill="auto"/>
        <w:tabs>
          <w:tab w:pos="267" w:val="left"/>
        </w:tabs>
        <w:bidi w:val="0"/>
        <w:spacing w:before="0" w:after="0"/>
        <w:ind w:left="0" w:right="0" w:firstLine="0"/>
        <w:jc w:val="both"/>
      </w:pPr>
      <w:r>
        <w:rPr>
          <w:color w:val="000000"/>
          <w:spacing w:val="0"/>
          <w:w w:val="100"/>
          <w:position w:val="0"/>
          <w:shd w:val="clear" w:color="auto" w:fill="auto"/>
          <w:lang w:val="fr-FR" w:eastAsia="fr-FR" w:bidi="fr-FR"/>
        </w:rPr>
        <w:t>Delphine Hames (Felten &amp; Associés)</w:t>
      </w:r>
    </w:p>
    <w:p>
      <w:pPr>
        <w:pStyle w:val="Style20"/>
        <w:keepNext w:val="0"/>
        <w:keepLines w:val="0"/>
        <w:widowControl w:val="0"/>
        <w:numPr>
          <w:ilvl w:val="0"/>
          <w:numId w:val="11"/>
        </w:numPr>
        <w:shd w:val="clear" w:color="auto" w:fill="auto"/>
        <w:tabs>
          <w:tab w:pos="267" w:val="left"/>
        </w:tabs>
        <w:bidi w:val="0"/>
        <w:spacing w:before="0" w:after="0"/>
        <w:ind w:left="0" w:right="0" w:firstLine="0"/>
        <w:jc w:val="both"/>
      </w:pPr>
      <w:r>
        <w:rPr>
          <w:color w:val="000000"/>
          <w:spacing w:val="0"/>
          <w:w w:val="100"/>
          <w:position w:val="0"/>
          <w:shd w:val="clear" w:color="auto" w:fill="auto"/>
          <w:lang w:val="fr-FR" w:eastAsia="fr-FR" w:bidi="fr-FR"/>
        </w:rPr>
        <w:t>Delphine Houliat (Tralux)</w:t>
      </w:r>
    </w:p>
    <w:p>
      <w:pPr>
        <w:pStyle w:val="Style20"/>
        <w:keepNext w:val="0"/>
        <w:keepLines w:val="0"/>
        <w:widowControl w:val="0"/>
        <w:numPr>
          <w:ilvl w:val="0"/>
          <w:numId w:val="11"/>
        </w:numPr>
        <w:shd w:val="clear" w:color="auto" w:fill="auto"/>
        <w:tabs>
          <w:tab w:pos="267" w:val="left"/>
        </w:tabs>
        <w:bidi w:val="0"/>
        <w:spacing w:before="0" w:after="0"/>
        <w:ind w:left="0" w:right="0" w:firstLine="0"/>
        <w:jc w:val="both"/>
      </w:pPr>
      <w:r>
        <w:rPr>
          <w:color w:val="000000"/>
          <w:spacing w:val="0"/>
          <w:w w:val="100"/>
          <w:position w:val="0"/>
          <w:shd w:val="clear" w:color="auto" w:fill="auto"/>
          <w:lang w:val="fr-FR" w:eastAsia="fr-FR" w:bidi="fr-FR"/>
        </w:rPr>
        <w:t>Michelle Moses (ASTI)</w:t>
      </w:r>
    </w:p>
    <w:p>
      <w:pPr>
        <w:pStyle w:val="Style20"/>
        <w:keepNext w:val="0"/>
        <w:keepLines w:val="0"/>
        <w:widowControl w:val="0"/>
        <w:numPr>
          <w:ilvl w:val="0"/>
          <w:numId w:val="11"/>
        </w:numPr>
        <w:shd w:val="clear" w:color="auto" w:fill="auto"/>
        <w:tabs>
          <w:tab w:pos="267" w:val="left"/>
        </w:tabs>
        <w:bidi w:val="0"/>
        <w:spacing w:before="0" w:after="0"/>
        <w:ind w:left="0" w:right="0" w:firstLine="0"/>
        <w:jc w:val="both"/>
      </w:pPr>
      <w:r>
        <w:rPr>
          <w:color w:val="000000"/>
          <w:spacing w:val="0"/>
          <w:w w:val="100"/>
          <w:position w:val="0"/>
          <w:shd w:val="clear" w:color="auto" w:fill="auto"/>
          <w:lang w:val="fr-FR" w:eastAsia="fr-FR" w:bidi="fr-FR"/>
        </w:rPr>
        <w:t>Dorothée Motir (Pall Center)</w:t>
      </w:r>
    </w:p>
    <w:p>
      <w:pPr>
        <w:pStyle w:val="Style20"/>
        <w:keepNext w:val="0"/>
        <w:keepLines w:val="0"/>
        <w:widowControl w:val="0"/>
        <w:numPr>
          <w:ilvl w:val="0"/>
          <w:numId w:val="11"/>
        </w:numPr>
        <w:shd w:val="clear" w:color="auto" w:fill="auto"/>
        <w:tabs>
          <w:tab w:pos="267" w:val="left"/>
        </w:tabs>
        <w:bidi w:val="0"/>
        <w:spacing w:before="0" w:after="0"/>
        <w:ind w:left="0" w:right="0" w:firstLine="0"/>
        <w:jc w:val="both"/>
      </w:pPr>
      <w:r>
        <w:rPr>
          <w:color w:val="000000"/>
          <w:spacing w:val="0"/>
          <w:w w:val="100"/>
          <w:position w:val="0"/>
          <w:shd w:val="clear" w:color="auto" w:fill="auto"/>
          <w:lang w:val="fr-FR" w:eastAsia="fr-FR" w:bidi="fr-FR"/>
        </w:rPr>
        <w:t>Béatrice Solda (Compass)</w:t>
      </w:r>
    </w:p>
    <w:p>
      <w:pPr>
        <w:pStyle w:val="Style20"/>
        <w:keepNext w:val="0"/>
        <w:keepLines w:val="0"/>
        <w:widowControl w:val="0"/>
        <w:numPr>
          <w:ilvl w:val="0"/>
          <w:numId w:val="11"/>
        </w:numPr>
        <w:shd w:val="clear" w:color="auto" w:fill="auto"/>
        <w:tabs>
          <w:tab w:pos="267" w:val="left"/>
        </w:tabs>
        <w:bidi w:val="0"/>
        <w:spacing w:before="0" w:after="0"/>
        <w:ind w:left="0" w:right="0" w:firstLine="0"/>
        <w:jc w:val="both"/>
      </w:pPr>
      <w:r>
        <w:rPr>
          <w:color w:val="000000"/>
          <w:spacing w:val="0"/>
          <w:w w:val="100"/>
          <w:position w:val="0"/>
          <w:shd w:val="clear" w:color="auto" w:fill="auto"/>
          <w:lang w:val="fr-FR" w:eastAsia="fr-FR" w:bidi="fr-FR"/>
        </w:rPr>
        <w:t>Alexandre Villière (Sodexo)</w:t>
      </w:r>
    </w:p>
    <w:p>
      <w:pPr>
        <w:pStyle w:val="Style2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fr-FR" w:eastAsia="fr-FR" w:bidi="fr-FR"/>
        </w:rPr>
        <w:t>Nous remercions également les personnes ayant contribué à la relecture :</w:t>
      </w:r>
    </w:p>
    <w:p>
      <w:pPr>
        <w:pStyle w:val="Style20"/>
        <w:keepNext w:val="0"/>
        <w:keepLines w:val="0"/>
        <w:widowControl w:val="0"/>
        <w:numPr>
          <w:ilvl w:val="0"/>
          <w:numId w:val="11"/>
        </w:numPr>
        <w:shd w:val="clear" w:color="auto" w:fill="auto"/>
        <w:tabs>
          <w:tab w:pos="230" w:val="left"/>
        </w:tabs>
        <w:bidi w:val="0"/>
        <w:spacing w:before="0" w:after="0"/>
        <w:ind w:left="0" w:right="0" w:firstLine="0"/>
        <w:jc w:val="left"/>
      </w:pPr>
      <w:r>
        <w:rPr>
          <w:color w:val="000000"/>
          <w:spacing w:val="0"/>
          <w:w w:val="100"/>
          <w:position w:val="0"/>
          <w:shd w:val="clear" w:color="auto" w:fill="auto"/>
          <w:lang w:val="fr-FR" w:eastAsia="fr-FR" w:bidi="fr-FR"/>
        </w:rPr>
        <w:t>Lucia Coelho (CLAE)</w:t>
      </w:r>
    </w:p>
    <w:p>
      <w:pPr>
        <w:pStyle w:val="Style20"/>
        <w:keepNext w:val="0"/>
        <w:keepLines w:val="0"/>
        <w:widowControl w:val="0"/>
        <w:numPr>
          <w:ilvl w:val="0"/>
          <w:numId w:val="11"/>
        </w:numPr>
        <w:shd w:val="clear" w:color="auto" w:fill="auto"/>
        <w:tabs>
          <w:tab w:pos="230" w:val="left"/>
        </w:tabs>
        <w:bidi w:val="0"/>
        <w:spacing w:before="0" w:after="0"/>
        <w:ind w:left="160" w:right="0" w:hanging="160"/>
        <w:jc w:val="both"/>
      </w:pPr>
      <w:r>
        <w:rPr>
          <w:color w:val="000000"/>
          <w:spacing w:val="0"/>
          <w:w w:val="100"/>
          <w:position w:val="0"/>
          <w:shd w:val="clear" w:color="auto" w:fill="auto"/>
          <w:lang w:val="fr-FR" w:eastAsia="fr-FR" w:bidi="fr-FR"/>
        </w:rPr>
        <w:t>Gabrielle Eynard (Allen &amp; Overy et membre membre du groupe de travail de la Charte de la Diversité Lëtzebuerg)</w:t>
      </w:r>
    </w:p>
    <w:p>
      <w:pPr>
        <w:pStyle w:val="Style20"/>
        <w:keepNext w:val="0"/>
        <w:keepLines w:val="0"/>
        <w:widowControl w:val="0"/>
        <w:numPr>
          <w:ilvl w:val="0"/>
          <w:numId w:val="11"/>
        </w:numPr>
        <w:shd w:val="clear" w:color="auto" w:fill="auto"/>
        <w:tabs>
          <w:tab w:pos="230" w:val="left"/>
        </w:tabs>
        <w:bidi w:val="0"/>
        <w:spacing w:before="0" w:after="0"/>
        <w:ind w:left="0" w:right="0" w:firstLine="0"/>
        <w:jc w:val="both"/>
      </w:pPr>
      <w:r>
        <w:rPr>
          <w:color w:val="000000"/>
          <w:spacing w:val="0"/>
          <w:w w:val="100"/>
          <w:position w:val="0"/>
          <w:shd w:val="clear" w:color="auto" w:fill="auto"/>
          <w:lang w:val="fr-FR" w:eastAsia="fr-FR" w:bidi="fr-FR"/>
        </w:rPr>
        <w:t>Laurence Hever (ASTI)</w:t>
      </w:r>
    </w:p>
    <w:p>
      <w:pPr>
        <w:pStyle w:val="Style20"/>
        <w:keepNext w:val="0"/>
        <w:keepLines w:val="0"/>
        <w:widowControl w:val="0"/>
        <w:numPr>
          <w:ilvl w:val="0"/>
          <w:numId w:val="11"/>
        </w:numPr>
        <w:shd w:val="clear" w:color="auto" w:fill="auto"/>
        <w:tabs>
          <w:tab w:pos="230" w:val="left"/>
        </w:tabs>
        <w:bidi w:val="0"/>
        <w:spacing w:before="0" w:after="0"/>
        <w:ind w:left="160" w:right="0" w:hanging="160"/>
        <w:jc w:val="both"/>
      </w:pPr>
      <w:r>
        <w:rPr>
          <w:color w:val="000000"/>
          <w:spacing w:val="0"/>
          <w:w w:val="100"/>
          <w:position w:val="0"/>
          <w:shd w:val="clear" w:color="auto" w:fill="auto"/>
          <w:lang w:val="fr-FR" w:eastAsia="fr-FR" w:bidi="fr-FR"/>
        </w:rPr>
        <w:t>Netty Klein (membre du groupe de travail du Comité pour la Charte de la Diversité Lëtze- buerg)</w:t>
      </w:r>
    </w:p>
    <w:p>
      <w:pPr>
        <w:pStyle w:val="Style20"/>
        <w:keepNext w:val="0"/>
        <w:keepLines w:val="0"/>
        <w:widowControl w:val="0"/>
        <w:numPr>
          <w:ilvl w:val="0"/>
          <w:numId w:val="11"/>
        </w:numPr>
        <w:shd w:val="clear" w:color="auto" w:fill="auto"/>
        <w:tabs>
          <w:tab w:pos="230" w:val="left"/>
        </w:tabs>
        <w:bidi w:val="0"/>
        <w:spacing w:before="0" w:after="260"/>
        <w:ind w:left="0" w:right="0" w:firstLine="0"/>
        <w:jc w:val="both"/>
      </w:pPr>
      <w:r>
        <w:rPr>
          <w:color w:val="000000"/>
          <w:spacing w:val="0"/>
          <w:w w:val="100"/>
          <w:position w:val="0"/>
          <w:shd w:val="clear" w:color="auto" w:fill="auto"/>
          <w:lang w:val="fr-FR" w:eastAsia="fr-FR" w:bidi="fr-FR"/>
        </w:rPr>
        <w:t>Laurent Peusch (ADEM)</w:t>
      </w:r>
    </w:p>
    <w:p>
      <w:pPr>
        <w:pStyle w:val="Style20"/>
        <w:keepNext w:val="0"/>
        <w:keepLines w:val="0"/>
        <w:widowControl w:val="0"/>
        <w:shd w:val="clear" w:color="auto" w:fill="auto"/>
        <w:bidi w:val="0"/>
        <w:spacing w:before="0" w:after="0" w:line="322" w:lineRule="auto"/>
        <w:ind w:left="0" w:right="0" w:firstLine="0"/>
        <w:jc w:val="both"/>
        <w:sectPr>
          <w:footnotePr>
            <w:pos w:val="pageBottom"/>
            <w:numFmt w:val="decimal"/>
            <w:numStart w:val="2"/>
            <w:numRestart w:val="continuous"/>
            <w15:footnoteColumns w:val="1"/>
          </w:footnotePr>
          <w:pgSz w:w="9638" w:h="13608"/>
          <w:pgMar w:top="2347" w:left="528" w:right="1099" w:bottom="870" w:header="0" w:footer="3" w:gutter="0"/>
          <w:cols w:num="2" w:space="201"/>
          <w:noEndnote/>
          <w:rtlGutter w:val="0"/>
          <w:docGrid w:linePitch="360"/>
        </w:sectPr>
      </w:pPr>
      <w:r>
        <w:rPr>
          <w:color w:val="000000"/>
          <w:spacing w:val="0"/>
          <w:w w:val="100"/>
          <w:position w:val="0"/>
          <w:shd w:val="clear" w:color="auto" w:fill="auto"/>
          <w:lang w:val="fr-FR" w:eastAsia="fr-FR" w:bidi="fr-FR"/>
        </w:rPr>
        <w:t>IMS Luxembourg remercie sincèrement toutes ces personnes qui ont volontairement contribué à ce travail.</w:t>
      </w:r>
    </w:p>
    <w:p>
      <w:pPr>
        <w:widowControl w:val="0"/>
        <w:spacing w:line="92" w:lineRule="exact"/>
        <w:rPr>
          <w:sz w:val="7"/>
          <w:szCs w:val="7"/>
        </w:rPr>
      </w:pPr>
    </w:p>
    <w:p>
      <w:pPr>
        <w:widowControl w:val="0"/>
        <w:spacing w:line="1" w:lineRule="exact"/>
        <w:sectPr>
          <w:footnotePr>
            <w:pos w:val="pageBottom"/>
            <w:numFmt w:val="decimal"/>
            <w:numStart w:val="2"/>
            <w:numRestart w:val="continuous"/>
            <w15:footnoteColumns w:val="1"/>
          </w:footnotePr>
          <w:type w:val="continuous"/>
          <w:pgSz w:w="9638" w:h="13608"/>
          <w:pgMar w:top="307" w:left="0" w:right="0" w:bottom="870" w:header="0" w:footer="3" w:gutter="0"/>
          <w:cols w:space="720"/>
          <w:noEndnote/>
          <w:rtlGutter w:val="0"/>
          <w:docGrid w:linePitch="360"/>
        </w:sectPr>
      </w:pPr>
    </w:p>
    <w:p>
      <w:pPr>
        <w:pStyle w:val="Style20"/>
        <w:keepNext w:val="0"/>
        <w:keepLines w:val="0"/>
        <w:widowControl w:val="0"/>
        <w:shd w:val="clear" w:color="auto" w:fill="auto"/>
        <w:bidi w:val="0"/>
        <w:spacing w:before="0" w:after="2060"/>
        <w:ind w:left="4120" w:right="0" w:firstLine="0"/>
        <w:jc w:val="both"/>
      </w:pPr>
      <w:r>
        <w:rPr>
          <w:color w:val="000000"/>
          <w:spacing w:val="0"/>
          <w:w w:val="100"/>
          <w:position w:val="0"/>
          <w:shd w:val="clear" w:color="auto" w:fill="auto"/>
          <w:lang w:val="fr-FR" w:eastAsia="fr-FR" w:bidi="fr-FR"/>
        </w:rPr>
        <w:t>Merci également aux membres du groupe de travail de la Charte de la Diversité Lëtzebuerg pour son soutien.</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fr-FR" w:eastAsia="fr-FR" w:bidi="fr-FR"/>
        </w:rPr>
        <w:t>Avec le soutien financier de</w:t>
      </w:r>
    </w:p>
    <w:p>
      <w:pPr>
        <w:pStyle w:val="Style133"/>
        <w:keepNext w:val="0"/>
        <w:keepLines w:val="0"/>
        <w:widowControl w:val="0"/>
        <w:shd w:val="clear" w:color="auto" w:fill="auto"/>
        <w:bidi w:val="0"/>
        <w:spacing w:before="0" w:after="0"/>
        <w:ind w:left="0" w:right="0" w:firstLine="920"/>
        <w:jc w:val="both"/>
      </w:pPr>
      <w:r>
        <w:rPr>
          <w:color w:val="000000"/>
          <w:spacing w:val="0"/>
          <w:w w:val="100"/>
          <w:position w:val="0"/>
          <w:shd w:val="clear" w:color="auto" w:fill="auto"/>
          <w:lang w:val="fr-FR" w:eastAsia="fr-FR" w:bidi="fr-FR"/>
        </w:rPr>
        <w:t>LE GOUVERNEMENT</w:t>
      </w:r>
    </w:p>
    <w:p>
      <w:pPr>
        <w:pStyle w:val="Style133"/>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fr-FR" w:eastAsia="fr-FR" w:bidi="fr-FR"/>
        </w:rPr>
        <w:t>DU GRAND-DUCHÉ DE LUXEMBOURG</w:t>
      </w:r>
    </w:p>
    <w:p>
      <w:pPr>
        <w:pStyle w:val="Style133"/>
        <w:keepNext w:val="0"/>
        <w:keepLines w:val="0"/>
        <w:widowControl w:val="0"/>
        <w:shd w:val="clear" w:color="auto" w:fill="auto"/>
        <w:bidi w:val="0"/>
        <w:spacing w:before="0" w:after="100"/>
        <w:ind w:left="920" w:right="0" w:firstLine="0"/>
        <w:jc w:val="both"/>
      </w:pPr>
      <w:r>
        <w:rPr>
          <w:color w:val="000000"/>
          <w:spacing w:val="0"/>
          <w:w w:val="100"/>
          <w:position w:val="0"/>
          <w:shd w:val="clear" w:color="auto" w:fill="auto"/>
          <w:lang w:val="fr-FR" w:eastAsia="fr-FR" w:bidi="fr-FR"/>
        </w:rPr>
        <w:t>Ministère de la Famille,de l’intégration et à la Grande Région</w:t>
      </w:r>
    </w:p>
    <w:p>
      <w:pPr>
        <w:pStyle w:val="Style133"/>
        <w:keepNext w:val="0"/>
        <w:keepLines w:val="0"/>
        <w:widowControl w:val="0"/>
        <w:shd w:val="clear" w:color="auto" w:fill="auto"/>
        <w:bidi w:val="0"/>
        <w:spacing w:before="0" w:after="0"/>
        <w:ind w:left="0" w:right="0" w:firstLine="920"/>
        <w:jc w:val="both"/>
      </w:pPr>
      <w:r>
        <w:rPr>
          <w:color w:val="000000"/>
          <w:spacing w:val="0"/>
          <w:w w:val="100"/>
          <w:position w:val="0"/>
          <w:shd w:val="clear" w:color="auto" w:fill="auto"/>
          <w:lang w:val="fr-FR" w:eastAsia="fr-FR" w:bidi="fr-FR"/>
        </w:rPr>
        <w:t>Office luxembourgeois de l'accueil</w:t>
      </w:r>
    </w:p>
    <w:p>
      <w:pPr>
        <w:pStyle w:val="Style133"/>
        <w:keepNext w:val="0"/>
        <w:keepLines w:val="0"/>
        <w:widowControl w:val="0"/>
        <w:shd w:val="clear" w:color="auto" w:fill="auto"/>
        <w:bidi w:val="0"/>
        <w:spacing w:before="0" w:after="300"/>
        <w:ind w:left="0" w:right="0" w:firstLine="920"/>
        <w:jc w:val="both"/>
      </w:pPr>
      <w:r>
        <w:rPr>
          <w:color w:val="000000"/>
          <w:spacing w:val="0"/>
          <w:w w:val="100"/>
          <w:position w:val="0"/>
          <w:shd w:val="clear" w:color="auto" w:fill="auto"/>
          <w:lang w:val="fr-FR" w:eastAsia="fr-FR" w:bidi="fr-FR"/>
        </w:rPr>
        <w:t>et de l’intégration</w:t>
      </w:r>
    </w:p>
    <w:p>
      <w:pPr>
        <w:pStyle w:val="Style20"/>
        <w:keepNext w:val="0"/>
        <w:keepLines w:val="0"/>
        <w:widowControl w:val="0"/>
        <w:shd w:val="clear" w:color="auto" w:fill="auto"/>
        <w:bidi w:val="0"/>
        <w:spacing w:before="0" w:after="340"/>
        <w:ind w:left="0" w:right="0" w:firstLine="0"/>
        <w:jc w:val="both"/>
      </w:pPr>
      <w:r>
        <w:rPr>
          <w:i/>
          <w:iCs/>
          <w:color w:val="000000"/>
          <w:spacing w:val="0"/>
          <w:w w:val="100"/>
          <w:position w:val="0"/>
          <w:shd w:val="clear" w:color="auto" w:fill="auto"/>
          <w:lang w:val="fr-FR" w:eastAsia="fr-FR" w:bidi="fr-FR"/>
        </w:rPr>
        <w:t>« Les opinions et interprétations exprimées dans cette publication engagent uniquement leurs au</w:t>
        <w:softHyphen/>
        <w:t>teurs et ne reflètent pas nécessairement les positions du Ministère de la Famille et de l'Intégration / Office luxembourgeois de l'accueil et de l'intégration. »</w:t>
      </w:r>
      <w:r>
        <w:br w:type="page"/>
      </w:r>
    </w:p>
    <w:p>
      <w:pPr>
        <w:pStyle w:val="Style11"/>
        <w:keepNext/>
        <w:keepLines/>
        <w:widowControl w:val="0"/>
        <w:shd w:val="clear" w:color="auto" w:fill="auto"/>
        <w:bidi w:val="0"/>
        <w:spacing w:before="0" w:after="0" w:line="300" w:lineRule="auto"/>
        <w:ind w:left="0" w:right="0" w:firstLine="560"/>
        <w:jc w:val="both"/>
        <w:rPr>
          <w:sz w:val="30"/>
          <w:szCs w:val="30"/>
        </w:rPr>
      </w:pPr>
      <w:bookmarkStart w:id="186" w:name="bookmark186"/>
      <w:bookmarkStart w:id="187" w:name="bookmark187"/>
      <w:r>
        <w:rPr>
          <w:color w:val="000000"/>
          <w:spacing w:val="0"/>
          <w:w w:val="100"/>
          <w:position w:val="0"/>
          <w:sz w:val="30"/>
          <w:szCs w:val="30"/>
          <w:shd w:val="clear" w:color="auto" w:fill="auto"/>
          <w:lang w:val="fr-FR" w:eastAsia="fr-FR" w:bidi="fr-FR"/>
        </w:rPr>
        <w:t>Ce guide vous a inspiré ?</w:t>
      </w:r>
      <w:bookmarkEnd w:id="186"/>
      <w:bookmarkEnd w:id="187"/>
    </w:p>
    <w:p>
      <w:pPr>
        <w:pStyle w:val="Style11"/>
        <w:keepNext/>
        <w:keepLines/>
        <w:widowControl w:val="0"/>
        <w:shd w:val="clear" w:color="auto" w:fill="auto"/>
        <w:bidi w:val="0"/>
        <w:spacing w:before="0" w:after="3960" w:line="300" w:lineRule="auto"/>
        <w:ind w:left="560" w:right="0" w:firstLine="20"/>
        <w:jc w:val="both"/>
        <w:rPr>
          <w:sz w:val="30"/>
          <w:szCs w:val="30"/>
        </w:rPr>
      </w:pPr>
      <w:bookmarkStart w:id="188" w:name="bookmark188"/>
      <w:bookmarkStart w:id="189" w:name="bookmark189"/>
      <w:r>
        <w:rPr>
          <w:color w:val="000000"/>
          <w:spacing w:val="0"/>
          <w:w w:val="100"/>
          <w:position w:val="0"/>
          <w:sz w:val="30"/>
          <w:szCs w:val="30"/>
          <w:shd w:val="clear" w:color="auto" w:fill="auto"/>
          <w:lang w:val="fr-FR" w:eastAsia="fr-FR" w:bidi="fr-FR"/>
        </w:rPr>
        <w:t>Vous souhaitez agir à nos côtés ? Contactez-nous.</w:t>
      </w:r>
      <w:bookmarkEnd w:id="188"/>
      <w:bookmarkEnd w:id="189"/>
    </w:p>
    <w:p>
      <w:pPr>
        <w:pStyle w:val="Style20"/>
        <w:keepNext w:val="0"/>
        <w:keepLines w:val="0"/>
        <w:widowControl w:val="0"/>
        <w:shd w:val="clear" w:color="auto" w:fill="auto"/>
        <w:bidi w:val="0"/>
        <w:spacing w:before="0" w:after="0"/>
        <w:ind w:left="0" w:right="0" w:firstLine="560"/>
        <w:jc w:val="both"/>
      </w:pPr>
      <w:r>
        <w:rPr>
          <w:b/>
          <w:bCs/>
          <w:color w:val="000000"/>
          <w:spacing w:val="0"/>
          <w:w w:val="100"/>
          <w:position w:val="0"/>
          <w:shd w:val="clear" w:color="auto" w:fill="auto"/>
          <w:lang w:val="fr-FR" w:eastAsia="fr-FR" w:bidi="fr-FR"/>
        </w:rPr>
        <w:t>CONTACT</w:t>
      </w:r>
    </w:p>
    <w:p>
      <w:pPr>
        <w:pStyle w:val="Style20"/>
        <w:keepNext w:val="0"/>
        <w:keepLines w:val="0"/>
        <w:widowControl w:val="0"/>
        <w:shd w:val="clear" w:color="auto" w:fill="auto"/>
        <w:bidi w:val="0"/>
        <w:spacing w:before="0" w:after="0"/>
        <w:ind w:left="560" w:right="0" w:firstLine="20"/>
        <w:jc w:val="both"/>
      </w:pPr>
      <w:r>
        <w:rPr>
          <w:color w:val="000000"/>
          <w:spacing w:val="0"/>
          <w:w w:val="100"/>
          <w:position w:val="0"/>
          <w:sz w:val="17"/>
          <w:szCs w:val="17"/>
          <w:shd w:val="clear" w:color="auto" w:fill="auto"/>
          <w:lang w:val="fr-FR" w:eastAsia="fr-FR" w:bidi="fr-FR"/>
        </w:rPr>
        <w:t>Comité pour la Charte de la Diversité Lëtzebuerg PO/IMS Luxembourg</w:t>
      </w:r>
    </w:p>
    <w:p>
      <w:pPr>
        <w:pStyle w:val="Style20"/>
        <w:keepNext w:val="0"/>
        <w:keepLines w:val="0"/>
        <w:widowControl w:val="0"/>
        <w:shd w:val="clear" w:color="auto" w:fill="auto"/>
        <w:bidi w:val="0"/>
        <w:spacing w:before="0" w:after="0"/>
        <w:ind w:left="0" w:right="0" w:firstLine="560"/>
        <w:jc w:val="both"/>
        <w:rPr>
          <w:sz w:val="16"/>
          <w:szCs w:val="16"/>
        </w:rPr>
      </w:pPr>
      <w:r>
        <w:rPr>
          <w:color w:val="000000"/>
          <w:spacing w:val="0"/>
          <w:w w:val="100"/>
          <w:position w:val="0"/>
          <w:sz w:val="17"/>
          <w:szCs w:val="17"/>
          <w:shd w:val="clear" w:color="auto" w:fill="auto"/>
          <w:lang w:val="fr-FR" w:eastAsia="fr-FR" w:bidi="fr-FR"/>
        </w:rPr>
        <w:t xml:space="preserve">B.P. </w:t>
      </w:r>
      <w:r>
        <w:rPr>
          <w:color w:val="000000"/>
          <w:spacing w:val="0"/>
          <w:w w:val="100"/>
          <w:position w:val="0"/>
          <w:sz w:val="16"/>
          <w:szCs w:val="16"/>
          <w:shd w:val="clear" w:color="auto" w:fill="auto"/>
          <w:lang w:val="fr-FR" w:eastAsia="fr-FR" w:bidi="fr-FR"/>
        </w:rPr>
        <w:t>2085</w:t>
      </w:r>
    </w:p>
    <w:p>
      <w:pPr>
        <w:pStyle w:val="Style20"/>
        <w:keepNext w:val="0"/>
        <w:keepLines w:val="0"/>
        <w:widowControl w:val="0"/>
        <w:shd w:val="clear" w:color="auto" w:fill="auto"/>
        <w:bidi w:val="0"/>
        <w:spacing w:before="0" w:after="260"/>
        <w:ind w:left="0" w:right="0" w:firstLine="560"/>
        <w:jc w:val="both"/>
      </w:pPr>
      <w:r>
        <w:rPr>
          <w:color w:val="000000"/>
          <w:spacing w:val="0"/>
          <w:w w:val="100"/>
          <w:position w:val="0"/>
          <w:sz w:val="17"/>
          <w:szCs w:val="17"/>
          <w:shd w:val="clear" w:color="auto" w:fill="auto"/>
          <w:lang w:val="fr-FR" w:eastAsia="fr-FR" w:bidi="fr-FR"/>
        </w:rPr>
        <w:t>L-</w:t>
      </w:r>
      <w:r>
        <w:rPr>
          <w:color w:val="000000"/>
          <w:spacing w:val="0"/>
          <w:w w:val="100"/>
          <w:position w:val="0"/>
          <w:sz w:val="16"/>
          <w:szCs w:val="16"/>
          <w:shd w:val="clear" w:color="auto" w:fill="auto"/>
          <w:lang w:val="fr-FR" w:eastAsia="fr-FR" w:bidi="fr-FR"/>
        </w:rPr>
        <w:t xml:space="preserve">1020 </w:t>
      </w:r>
      <w:r>
        <w:rPr>
          <w:color w:val="000000"/>
          <w:spacing w:val="0"/>
          <w:w w:val="100"/>
          <w:position w:val="0"/>
          <w:sz w:val="17"/>
          <w:szCs w:val="17"/>
          <w:shd w:val="clear" w:color="auto" w:fill="auto"/>
          <w:lang w:val="fr-FR" w:eastAsia="fr-FR" w:bidi="fr-FR"/>
        </w:rPr>
        <w:t>Luxembourg</w:t>
      </w:r>
    </w:p>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7"/>
          <w:szCs w:val="17"/>
          <w:shd w:val="clear" w:color="auto" w:fill="auto"/>
          <w:lang w:val="fr-FR" w:eastAsia="fr-FR" w:bidi="fr-FR"/>
        </w:rPr>
        <w:t xml:space="preserve">Imprimé au Grand-Duché de Luxembourg - mars </w:t>
      </w:r>
      <w:r>
        <w:rPr>
          <w:color w:val="000000"/>
          <w:spacing w:val="0"/>
          <w:w w:val="100"/>
          <w:position w:val="0"/>
          <w:sz w:val="16"/>
          <w:szCs w:val="16"/>
          <w:shd w:val="clear" w:color="auto" w:fill="auto"/>
          <w:lang w:val="fr-FR" w:eastAsia="fr-FR" w:bidi="fr-FR"/>
        </w:rPr>
        <w:t>2017</w:t>
      </w:r>
    </w:p>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7"/>
          <w:szCs w:val="17"/>
          <w:shd w:val="clear" w:color="auto" w:fill="auto"/>
          <w:lang w:val="fr-FR" w:eastAsia="fr-FR" w:bidi="fr-FR"/>
        </w:rPr>
        <w:t xml:space="preserve">N°ISBN : </w:t>
      </w:r>
      <w:r>
        <w:rPr>
          <w:color w:val="000000"/>
          <w:spacing w:val="0"/>
          <w:w w:val="100"/>
          <w:position w:val="0"/>
          <w:sz w:val="16"/>
          <w:szCs w:val="16"/>
          <w:shd w:val="clear" w:color="auto" w:fill="auto"/>
          <w:lang w:val="fr-FR" w:eastAsia="fr-FR" w:bidi="fr-FR"/>
        </w:rPr>
        <w:t>978-2-9199446-0-6</w:t>
      </w:r>
    </w:p>
    <w:p>
      <w:pPr>
        <w:pStyle w:val="Style20"/>
        <w:keepNext w:val="0"/>
        <w:keepLines w:val="0"/>
        <w:widowControl w:val="0"/>
        <w:shd w:val="clear" w:color="auto" w:fill="auto"/>
        <w:bidi w:val="0"/>
        <w:spacing w:before="0" w:after="260" w:line="240" w:lineRule="auto"/>
        <w:ind w:left="0" w:right="0" w:firstLine="560"/>
        <w:jc w:val="both"/>
      </w:pPr>
      <w:r>
        <w:rPr>
          <w:color w:val="000000"/>
          <w:spacing w:val="0"/>
          <w:w w:val="100"/>
          <w:position w:val="0"/>
          <w:sz w:val="17"/>
          <w:szCs w:val="17"/>
          <w:shd w:val="clear" w:color="auto" w:fill="auto"/>
          <w:lang w:val="fr-FR" w:eastAsia="fr-FR" w:bidi="fr-FR"/>
        </w:rPr>
        <w:t>Maquette : kontext S.à.r.l</w:t>
      </w:r>
    </w:p>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shd w:val="clear" w:color="auto" w:fill="auto"/>
          <w:lang w:val="fr-FR" w:eastAsia="fr-FR" w:bidi="fr-FR"/>
        </w:rPr>
        <w:t>Document élaboré par :</w:t>
      </w:r>
    </w:p>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shd w:val="clear" w:color="auto" w:fill="auto"/>
          <w:lang w:val="fr-FR" w:eastAsia="fr-FR" w:bidi="fr-FR"/>
        </w:rPr>
        <w:t>IMS Luxembourg</w:t>
      </w:r>
    </w:p>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shd w:val="clear" w:color="auto" w:fill="auto"/>
          <w:lang w:val="fr-FR" w:eastAsia="fr-FR" w:bidi="fr-FR"/>
        </w:rPr>
        <w:t>Justine Bousquet</w:t>
      </w:r>
    </w:p>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shd w:val="clear" w:color="auto" w:fill="auto"/>
          <w:lang w:val="fr-FR" w:eastAsia="fr-FR" w:bidi="fr-FR"/>
        </w:rPr>
        <w:t>Avec le soutien de :</w:t>
      </w:r>
    </w:p>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shd w:val="clear" w:color="auto" w:fill="auto"/>
          <w:lang w:val="fr-FR" w:eastAsia="fr-FR" w:bidi="fr-FR"/>
        </w:rPr>
        <w:t>Catia Fernandes</w:t>
      </w:r>
    </w:p>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shd w:val="clear" w:color="auto" w:fill="auto"/>
          <w:lang w:val="fr-FR" w:eastAsia="fr-FR" w:bidi="fr-FR"/>
        </w:rPr>
        <w:t>Nancy Thomas</w:t>
      </w:r>
    </w:p>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shd w:val="clear" w:color="auto" w:fill="auto"/>
          <w:lang w:val="fr-FR" w:eastAsia="fr-FR" w:bidi="fr-FR"/>
        </w:rPr>
        <w:t>Tous droits réservés IMS Luxembourg</w:t>
      </w:r>
    </w:p>
    <w:p>
      <w:pPr>
        <w:widowControl w:val="0"/>
        <w:spacing w:after="941" w:line="1" w:lineRule="exact"/>
      </w:pPr>
      <w:r>
        <mc:AlternateContent>
          <mc:Choice Requires="wps">
            <w:drawing>
              <wp:anchor distT="0" distB="0" distL="0" distR="0" simplePos="0" relativeHeight="62914690" behindDoc="1" locked="0" layoutInCell="1" allowOverlap="1">
                <wp:simplePos x="0" y="0"/>
                <wp:positionH relativeFrom="page">
                  <wp:posOffset>3385820</wp:posOffset>
                </wp:positionH>
                <wp:positionV relativeFrom="paragraph">
                  <wp:posOffset>356870</wp:posOffset>
                </wp:positionV>
                <wp:extent cx="313690" cy="164465"/>
                <wp:wrapNone/>
                <wp:docPr id="67" name="Shape 67"/>
                <a:graphic xmlns:a="http://schemas.openxmlformats.org/drawingml/2006/main">
                  <a:graphicData uri="http://schemas.microsoft.com/office/word/2010/wordprocessingShape">
                    <wps:wsp>
                      <wps:cNvSpPr txBox="1"/>
                      <wps:spPr>
                        <a:xfrm>
                          <a:ext cx="31369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FSC</w:t>
                            </w:r>
                          </w:p>
                        </w:txbxContent>
                      </wps:txbx>
                      <wps:bodyPr wrap="none" lIns="0" tIns="0" rIns="0" bIns="0">
                        <a:noAutoFit/>
                      </wps:bodyPr>
                    </wps:wsp>
                  </a:graphicData>
                </a:graphic>
              </wp:anchor>
            </w:drawing>
          </mc:Choice>
          <mc:Fallback>
            <w:pict>
              <v:shape id="_x0000_s1093" type="#_x0000_t202" style="position:absolute;margin-left:266.60000000000002pt;margin-top:28.100000000000001pt;width:24.699999999999999pt;height:12.949999999999999pt;z-index:-188744063;mso-wrap-distance-left:0;mso-wrap-distance-right:0;mso-position-horizontal-relative:page" wrapcoords="0 0" filled="f" stroked="f">
                <v:textbox inset="0,0,0,0">
                  <w:txbxContent>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FSC</w:t>
                      </w:r>
                    </w:p>
                  </w:txbxContent>
                </v:textbox>
                <w10:wrap anchorx="page"/>
              </v:shape>
            </w:pict>
          </mc:Fallback>
        </mc:AlternateContent>
      </w:r>
      <w:r>
        <mc:AlternateContent>
          <mc:Choice Requires="wps">
            <w:drawing>
              <wp:anchor distT="0" distB="0" distL="0" distR="0" simplePos="0" relativeHeight="62914692" behindDoc="1" locked="0" layoutInCell="1" allowOverlap="1">
                <wp:simplePos x="0" y="0"/>
                <wp:positionH relativeFrom="page">
                  <wp:posOffset>3754755</wp:posOffset>
                </wp:positionH>
                <wp:positionV relativeFrom="paragraph">
                  <wp:posOffset>161290</wp:posOffset>
                </wp:positionV>
                <wp:extent cx="685800" cy="402590"/>
                <wp:wrapNone/>
                <wp:docPr id="69" name="Shape 69"/>
                <a:graphic xmlns:a="http://schemas.openxmlformats.org/drawingml/2006/main">
                  <a:graphicData uri="http://schemas.microsoft.com/office/word/2010/wordprocessingShape">
                    <wps:wsp>
                      <wps:cNvSpPr txBox="1"/>
                      <wps:spPr>
                        <a:xfrm>
                          <a:ext cx="685800" cy="402590"/>
                        </a:xfrm>
                        <a:prstGeom prst="rect"/>
                        <a:noFill/>
                      </wps:spPr>
                      <wps:txbx>
                        <w:txbxContent>
                          <w:p>
                            <w:pPr>
                              <w:pStyle w:val="Style1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MIXTE</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0" w:lineRule="auto"/>
                              <w:ind w:left="0" w:right="0" w:firstLine="0"/>
                              <w:jc w:val="center"/>
                              <w:rPr>
                                <w:sz w:val="10"/>
                                <w:szCs w:val="10"/>
                              </w:rPr>
                            </w:pPr>
                            <w:r>
                              <w:rPr>
                                <w:color w:val="000000"/>
                                <w:spacing w:val="0"/>
                                <w:w w:val="100"/>
                                <w:position w:val="0"/>
                                <w:sz w:val="10"/>
                                <w:szCs w:val="10"/>
                                <w:shd w:val="clear" w:color="auto" w:fill="auto"/>
                                <w:lang w:val="fr-FR" w:eastAsia="fr-FR" w:bidi="fr-FR"/>
                              </w:rPr>
                              <w:t>Papier issu de</w:t>
                              <w:br/>
                              <w:t>sources responsables</w:t>
                            </w:r>
                          </w:p>
                          <w:p>
                            <w:pPr>
                              <w:pStyle w:val="Style1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FSC® C000000</w:t>
                            </w:r>
                          </w:p>
                        </w:txbxContent>
                      </wps:txbx>
                      <wps:bodyPr lIns="0" tIns="0" rIns="0" bIns="0">
                        <a:noAutoFit/>
                      </wps:bodyPr>
                    </wps:wsp>
                  </a:graphicData>
                </a:graphic>
              </wp:anchor>
            </w:drawing>
          </mc:Choice>
          <mc:Fallback>
            <w:pict>
              <v:shape id="_x0000_s1095" type="#_x0000_t202" style="position:absolute;margin-left:295.64999999999998pt;margin-top:12.699999999999999pt;width:54.pt;height:31.699999999999999pt;z-index:-188744061;mso-wrap-distance-left:0;mso-wrap-distance-right:0;mso-position-horizontal-relative:page" wrapcoords="0 0" filled="f" stroked="f">
                <v:textbox inset="0,0,0,0">
                  <w:txbxContent>
                    <w:p>
                      <w:pPr>
                        <w:pStyle w:val="Style1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MIXTE</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0" w:lineRule="auto"/>
                        <w:ind w:left="0" w:right="0" w:firstLine="0"/>
                        <w:jc w:val="center"/>
                        <w:rPr>
                          <w:sz w:val="10"/>
                          <w:szCs w:val="10"/>
                        </w:rPr>
                      </w:pPr>
                      <w:r>
                        <w:rPr>
                          <w:color w:val="000000"/>
                          <w:spacing w:val="0"/>
                          <w:w w:val="100"/>
                          <w:position w:val="0"/>
                          <w:sz w:val="10"/>
                          <w:szCs w:val="10"/>
                          <w:shd w:val="clear" w:color="auto" w:fill="auto"/>
                          <w:lang w:val="fr-FR" w:eastAsia="fr-FR" w:bidi="fr-FR"/>
                        </w:rPr>
                        <w:t>Papier issu de</w:t>
                        <w:br/>
                        <w:t>sources responsables</w:t>
                      </w:r>
                    </w:p>
                    <w:p>
                      <w:pPr>
                        <w:pStyle w:val="Style1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FSC® C000000</w:t>
                      </w:r>
                    </w:p>
                  </w:txbxContent>
                </v:textbox>
                <w10:wrap anchorx="page"/>
              </v:shape>
            </w:pict>
          </mc:Fallback>
        </mc:AlternateContent>
      </w:r>
      <w:r>
        <mc:AlternateContent>
          <mc:Choice Requires="wps">
            <w:drawing>
              <wp:anchor distT="0" distB="0" distL="0" distR="0" simplePos="0" relativeHeight="62914694" behindDoc="1" locked="0" layoutInCell="1" allowOverlap="1">
                <wp:simplePos x="0" y="0"/>
                <wp:positionH relativeFrom="page">
                  <wp:posOffset>4559300</wp:posOffset>
                </wp:positionH>
                <wp:positionV relativeFrom="paragraph">
                  <wp:posOffset>0</wp:posOffset>
                </wp:positionV>
                <wp:extent cx="1176655" cy="441960"/>
                <wp:wrapNone/>
                <wp:docPr id="71" name="Shape 71"/>
                <a:graphic xmlns:a="http://schemas.openxmlformats.org/drawingml/2006/main">
                  <a:graphicData uri="http://schemas.microsoft.com/office/word/2010/wordprocessingShape">
                    <wps:wsp>
                      <wps:cNvSpPr txBox="1"/>
                      <wps:spPr>
                        <a:xfrm>
                          <a:ext cx="1176655" cy="44196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right"/>
                              <w:rPr>
                                <w:sz w:val="32"/>
                                <w:szCs w:val="32"/>
                              </w:rPr>
                            </w:pPr>
                            <w:r>
                              <w:rPr>
                                <w:b/>
                                <w:bCs/>
                                <w:color w:val="000000"/>
                                <w:spacing w:val="0"/>
                                <w:w w:val="100"/>
                                <w:position w:val="0"/>
                                <w:sz w:val="32"/>
                                <w:szCs w:val="32"/>
                                <w:shd w:val="clear" w:color="auto" w:fill="auto"/>
                                <w:lang w:val="fr-FR" w:eastAsia="fr-FR" w:bidi="fr-FR"/>
                              </w:rPr>
                              <w:t>/myclimate</w:t>
                            </w:r>
                          </w:p>
                          <w:p>
                            <w:pPr>
                              <w:pStyle w:val="Style8"/>
                              <w:keepNext w:val="0"/>
                              <w:keepLines w:val="0"/>
                              <w:widowControl w:val="0"/>
                              <w:pBdr>
                                <w:bottom w:val="single" w:sz="4" w:space="0" w:color="auto"/>
                              </w:pBdr>
                              <w:shd w:val="clear" w:color="auto" w:fill="auto"/>
                              <w:bidi w:val="0"/>
                              <w:spacing w:before="0" w:after="0" w:line="209" w:lineRule="auto"/>
                              <w:ind w:left="1260" w:right="0" w:firstLine="0"/>
                              <w:jc w:val="right"/>
                            </w:pPr>
                            <w:r>
                              <w:rPr>
                                <w:color w:val="000000"/>
                                <w:spacing w:val="0"/>
                                <w:w w:val="100"/>
                                <w:position w:val="0"/>
                                <w:shd w:val="clear" w:color="auto" w:fill="auto"/>
                                <w:lang w:val="fr-FR" w:eastAsia="fr-FR" w:bidi="fr-FR"/>
                              </w:rPr>
                              <w:t>neutral Imprimé</w:t>
                            </w:r>
                          </w:p>
                        </w:txbxContent>
                      </wps:txbx>
                      <wps:bodyPr lIns="0" tIns="0" rIns="0" bIns="0">
                        <a:noAutoFit/>
                      </wps:bodyPr>
                    </wps:wsp>
                  </a:graphicData>
                </a:graphic>
              </wp:anchor>
            </w:drawing>
          </mc:Choice>
          <mc:Fallback>
            <w:pict>
              <v:shape id="_x0000_s1097" type="#_x0000_t202" style="position:absolute;margin-left:359.pt;margin-top:0;width:92.650000000000006pt;height:34.799999999999997pt;z-index:-188744059;mso-wrap-distance-left:0;mso-wrap-distance-right:0;mso-position-horizontal-relative:page" wrapcoords="0 0" filled="f" stroked="f">
                <v:textbox inset="0,0,0,0">
                  <w:txbxContent>
                    <w:p>
                      <w:pPr>
                        <w:pStyle w:val="Style15"/>
                        <w:keepNext w:val="0"/>
                        <w:keepLines w:val="0"/>
                        <w:widowControl w:val="0"/>
                        <w:shd w:val="clear" w:color="auto" w:fill="auto"/>
                        <w:bidi w:val="0"/>
                        <w:spacing w:before="0" w:after="0" w:line="240" w:lineRule="auto"/>
                        <w:ind w:left="0" w:right="0" w:firstLine="0"/>
                        <w:jc w:val="right"/>
                        <w:rPr>
                          <w:sz w:val="32"/>
                          <w:szCs w:val="32"/>
                        </w:rPr>
                      </w:pPr>
                      <w:r>
                        <w:rPr>
                          <w:b/>
                          <w:bCs/>
                          <w:color w:val="000000"/>
                          <w:spacing w:val="0"/>
                          <w:w w:val="100"/>
                          <w:position w:val="0"/>
                          <w:sz w:val="32"/>
                          <w:szCs w:val="32"/>
                          <w:shd w:val="clear" w:color="auto" w:fill="auto"/>
                          <w:lang w:val="fr-FR" w:eastAsia="fr-FR" w:bidi="fr-FR"/>
                        </w:rPr>
                        <w:t>/myclimate</w:t>
                      </w:r>
                    </w:p>
                    <w:p>
                      <w:pPr>
                        <w:pStyle w:val="Style8"/>
                        <w:keepNext w:val="0"/>
                        <w:keepLines w:val="0"/>
                        <w:widowControl w:val="0"/>
                        <w:pBdr>
                          <w:bottom w:val="single" w:sz="4" w:space="0" w:color="auto"/>
                        </w:pBdr>
                        <w:shd w:val="clear" w:color="auto" w:fill="auto"/>
                        <w:bidi w:val="0"/>
                        <w:spacing w:before="0" w:after="0" w:line="209" w:lineRule="auto"/>
                        <w:ind w:left="1260" w:right="0" w:firstLine="0"/>
                        <w:jc w:val="right"/>
                      </w:pPr>
                      <w:r>
                        <w:rPr>
                          <w:color w:val="000000"/>
                          <w:spacing w:val="0"/>
                          <w:w w:val="100"/>
                          <w:position w:val="0"/>
                          <w:shd w:val="clear" w:color="auto" w:fill="auto"/>
                          <w:lang w:val="fr-FR" w:eastAsia="fr-FR" w:bidi="fr-FR"/>
                        </w:rPr>
                        <w:t>neutral Imprimé</w:t>
                      </w:r>
                    </w:p>
                  </w:txbxContent>
                </v:textbox>
                <w10:wrap anchorx="page"/>
              </v:shape>
            </w:pict>
          </mc:Fallback>
        </mc:AlternateContent>
      </w:r>
      <w:r>
        <mc:AlternateContent>
          <mc:Choice Requires="wps">
            <w:drawing>
              <wp:anchor distT="0" distB="0" distL="0" distR="0" simplePos="0" relativeHeight="62914696" behindDoc="1" locked="0" layoutInCell="1" allowOverlap="1">
                <wp:simplePos x="0" y="0"/>
                <wp:positionH relativeFrom="page">
                  <wp:posOffset>4611370</wp:posOffset>
                </wp:positionH>
                <wp:positionV relativeFrom="paragraph">
                  <wp:posOffset>445135</wp:posOffset>
                </wp:positionV>
                <wp:extent cx="1106170" cy="152400"/>
                <wp:wrapNone/>
                <wp:docPr id="73" name="Shape 73"/>
                <a:graphic xmlns:a="http://schemas.openxmlformats.org/drawingml/2006/main">
                  <a:graphicData uri="http://schemas.microsoft.com/office/word/2010/wordprocessingShape">
                    <wps:wsp>
                      <wps:cNvSpPr txBox="1"/>
                      <wps:spPr>
                        <a:xfrm>
                          <a:ext cx="1106170" cy="15240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 xml:space="preserve">No. 01-14-561533 - </w:t>
                            </w:r>
                            <w:r>
                              <w:fldChar w:fldCharType="begin"/>
                            </w:r>
                            <w:r>
                              <w:rPr>
                                <w:color w:val="000000"/>
                                <w:spacing w:val="0"/>
                                <w:w w:val="100"/>
                                <w:position w:val="0"/>
                                <w:sz w:val="9"/>
                                <w:szCs w:val="9"/>
                                <w:shd w:val="clear" w:color="auto" w:fill="auto"/>
                              </w:rPr>
                              <w:instrText> HYPERLINK "http://www.myclimate.org" </w:instrText>
                            </w:r>
                            <w:r>
                              <w:fldChar w:fldCharType="separate"/>
                            </w:r>
                            <w:r>
                              <w:rPr>
                                <w:rStyle w:val="Hyperlink"/>
                                <w:color w:val="0066CC"/>
                                <w:spacing w:val="0"/>
                                <w:w w:val="100"/>
                                <w:position w:val="0"/>
                                <w:sz w:val="9"/>
                                <w:szCs w:val="9"/>
                                <w:u w:val="single"/>
                                <w:shd w:val="clear" w:color="auto" w:fill="auto"/>
                                <w:lang w:val="en-US" w:eastAsia="en-US" w:bidi="en-US"/>
                              </w:rPr>
                              <w:t>www.myclimate.org</w:t>
                            </w:r>
                            <w:r>
                              <w:fldChar w:fldCharType="end"/>
                            </w:r>
                          </w:p>
                          <w:p>
                            <w:pPr>
                              <w:pStyle w:val="Style15"/>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 myclimate - The Climate Protection Partnership</w:t>
                            </w:r>
                          </w:p>
                        </w:txbxContent>
                      </wps:txbx>
                      <wps:bodyPr lIns="0" tIns="0" rIns="0" bIns="0">
                        <a:noAutoFit/>
                      </wps:bodyPr>
                    </wps:wsp>
                  </a:graphicData>
                </a:graphic>
              </wp:anchor>
            </w:drawing>
          </mc:Choice>
          <mc:Fallback>
            <w:pict>
              <v:shape id="_x0000_s1099" type="#_x0000_t202" style="position:absolute;margin-left:363.10000000000002pt;margin-top:35.049999999999997pt;width:87.099999999999994pt;height:12.pt;z-index:-188744057;mso-wrap-distance-left:0;mso-wrap-distance-right:0;mso-position-horizontal-relative:page" wrapcoords="0 0"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 xml:space="preserve">No. 01-14-561533 - </w:t>
                      </w:r>
                      <w:r>
                        <w:fldChar w:fldCharType="begin"/>
                      </w:r>
                      <w:r>
                        <w:rPr>
                          <w:color w:val="000000"/>
                          <w:spacing w:val="0"/>
                          <w:w w:val="100"/>
                          <w:position w:val="0"/>
                          <w:sz w:val="9"/>
                          <w:szCs w:val="9"/>
                          <w:shd w:val="clear" w:color="auto" w:fill="auto"/>
                        </w:rPr>
                        <w:instrText> HYPERLINK "http://www.myclimate.org" </w:instrText>
                      </w:r>
                      <w:r>
                        <w:fldChar w:fldCharType="separate"/>
                      </w:r>
                      <w:r>
                        <w:rPr>
                          <w:rStyle w:val="Hyperlink"/>
                          <w:color w:val="0066CC"/>
                          <w:spacing w:val="0"/>
                          <w:w w:val="100"/>
                          <w:position w:val="0"/>
                          <w:sz w:val="9"/>
                          <w:szCs w:val="9"/>
                          <w:u w:val="single"/>
                          <w:shd w:val="clear" w:color="auto" w:fill="auto"/>
                          <w:lang w:val="en-US" w:eastAsia="en-US" w:bidi="en-US"/>
                        </w:rPr>
                        <w:t>www.myclimate.org</w:t>
                      </w:r>
                      <w:r>
                        <w:fldChar w:fldCharType="end"/>
                      </w:r>
                    </w:p>
                    <w:p>
                      <w:pPr>
                        <w:pStyle w:val="Style15"/>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 myclimate - The Climate Protection Partnership</w:t>
                      </w:r>
                    </w:p>
                  </w:txbxContent>
                </v:textbox>
                <w10:wrap anchorx="page"/>
              </v:shape>
            </w:pict>
          </mc:Fallback>
        </mc:AlternateContent>
      </w:r>
      <w:r>
        <w:br w:type="page"/>
      </w:r>
    </w:p>
    <w:p>
      <w:pPr>
        <w:pStyle w:val="Style15"/>
        <w:keepNext w:val="0"/>
        <w:keepLines w:val="0"/>
        <w:widowControl w:val="0"/>
        <w:shd w:val="clear" w:color="auto" w:fill="auto"/>
        <w:bidi w:val="0"/>
        <w:spacing w:before="0" w:after="120" w:line="360" w:lineRule="auto"/>
        <w:ind w:left="3540" w:right="0" w:hanging="3540"/>
        <w:jc w:val="left"/>
        <w:rPr>
          <w:sz w:val="24"/>
          <w:szCs w:val="24"/>
        </w:rPr>
      </w:pPr>
      <w:r>
        <w:rPr>
          <w:color w:val="000000"/>
          <w:spacing w:val="0"/>
          <w:w w:val="100"/>
          <w:position w:val="0"/>
          <w:sz w:val="24"/>
          <w:szCs w:val="24"/>
          <w:shd w:val="clear" w:color="auto" w:fill="auto"/>
          <w:lang w:val="fr-FR" w:eastAsia="fr-FR" w:bidi="fr-FR"/>
        </w:rPr>
        <w:t>« L'emploi, condition essentielle à l'intégration des ressortissants de pays tiers »</w:t>
      </w:r>
    </w:p>
    <w:p>
      <w:pPr>
        <w:pStyle w:val="Style15"/>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shd w:val="clear" w:color="auto" w:fill="auto"/>
          <w:lang w:val="fr-FR" w:eastAsia="fr-FR" w:bidi="fr-FR"/>
        </w:rPr>
        <w:t>Ex:::::::::::::::::::::::::::::::::::::::::</w:t>
      </w:r>
    </w:p>
    <w:p>
      <w:pPr>
        <w:pStyle w:val="Style8"/>
        <w:keepNext w:val="0"/>
        <w:keepLines w:val="0"/>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fr-FR" w:eastAsia="fr-FR" w:bidi="fr-FR"/>
        </w:rPr>
        <w:t>•••••••••••••••••••••••••••••••••••••••••a</w:t>
      </w:r>
    </w:p>
    <w:p>
      <w:pPr>
        <w:pStyle w:val="Style15"/>
        <w:keepNext w:val="0"/>
        <w:keepLines w:val="0"/>
        <w:widowControl w:val="0"/>
        <w:shd w:val="clear" w:color="auto" w:fill="auto"/>
        <w:bidi w:val="0"/>
        <w:spacing w:before="0" w:after="0" w:line="180" w:lineRule="auto"/>
        <w:ind w:left="0" w:right="0" w:firstLine="0"/>
        <w:jc w:val="left"/>
        <w:rPr>
          <w:sz w:val="30"/>
          <w:szCs w:val="30"/>
        </w:rPr>
      </w:pPr>
      <w:r>
        <w:rPr>
          <w:color w:val="000000"/>
          <w:spacing w:val="0"/>
          <w:w w:val="100"/>
          <w:position w:val="0"/>
          <w:sz w:val="30"/>
          <w:szCs w:val="30"/>
          <w:shd w:val="clear" w:color="auto" w:fill="auto"/>
          <w:lang w:val="fr-FR" w:eastAsia="fr-FR" w:bidi="fr-FR"/>
        </w:rPr>
        <w:t>::::::::::::::::::::::::::::::::::::::::::</w:t>
      </w:r>
    </w:p>
    <w:sectPr>
      <w:footnotePr>
        <w:pos w:val="pageBottom"/>
        <w:numFmt w:val="decimal"/>
        <w:numStart w:val="2"/>
        <w:numRestart w:val="continuous"/>
        <w15:footnoteColumns w:val="1"/>
      </w:footnotePr>
      <w:type w:val="continuous"/>
      <w:pgSz w:w="9638" w:h="13608"/>
      <w:pgMar w:top="307" w:left="501" w:right="1035" w:bottom="8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3"/>
        <w:keepNext w:val="0"/>
        <w:keepLines w:val="0"/>
        <w:widowControl w:val="0"/>
        <w:shd w:val="clear" w:color="auto" w:fill="auto"/>
        <w:bidi w:val="0"/>
        <w:spacing w:before="0" w:after="0"/>
        <w:ind w:left="0" w:right="0"/>
        <w:jc w:val="left"/>
      </w:pPr>
      <w:r>
        <w:rPr>
          <w:b/>
          <w:bCs/>
          <w:color w:val="000000"/>
          <w:spacing w:val="0"/>
          <w:w w:val="100"/>
          <w:position w:val="0"/>
          <w:shd w:val="clear" w:color="auto" w:fill="auto"/>
          <w:lang w:val="fr-FR" w:eastAsia="fr-FR" w:bidi="fr-FR"/>
        </w:rPr>
        <w:footnoteRef/>
      </w:r>
      <w:r>
        <w:rPr>
          <w:b/>
          <w:b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Un travailleur hautement qualifié possède les compétences requises, attestées par des qualifications professionnelles élevées, suite à un diplôme de l'enseignement supérieur ou une expérience professionnelle d'au moins cinq ans qui sont pertinentes dans la profession indiquée dans le contrat de travail.</w:t>
      </w:r>
    </w:p>
  </w:footnote>
  <w:footnote w:id="3">
    <w:p>
      <w:pPr>
        <w:pStyle w:val="Style3"/>
        <w:keepNext w:val="0"/>
        <w:keepLines w:val="0"/>
        <w:widowControl w:val="0"/>
        <w:shd w:val="clear" w:color="auto" w:fill="auto"/>
        <w:bidi w:val="0"/>
        <w:spacing w:before="0" w:after="0"/>
        <w:ind w:left="0" w:right="0" w:hanging="180"/>
        <w:jc w:val="left"/>
      </w:pPr>
      <w:r>
        <w:rPr>
          <w:b/>
          <w:bCs/>
          <w:color w:val="000000"/>
          <w:spacing w:val="0"/>
          <w:w w:val="100"/>
          <w:position w:val="0"/>
          <w:shd w:val="clear" w:color="auto" w:fill="auto"/>
          <w:lang w:val="fr-FR" w:eastAsia="fr-FR" w:bidi="fr-FR"/>
        </w:rPr>
        <w:footnoteRef/>
      </w:r>
      <w:r>
        <w:rPr>
          <w:b/>
          <w:b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Sont considérés comme membre de famille d'un citoyen de l'Union européenne : conjoint(e), partenaire enregistré(e), descendant(e) direct(e), ascendant(e) direct(e), tout autre membre ayant fait parti du ménage.</w:t>
      </w:r>
    </w:p>
  </w:footnote>
  <w:footnote w:id="4">
    <w:p>
      <w:pPr>
        <w:pStyle w:val="Style3"/>
        <w:keepNext w:val="0"/>
        <w:keepLines w:val="0"/>
        <w:widowControl w:val="0"/>
        <w:shd w:val="clear" w:color="auto" w:fill="auto"/>
        <w:tabs>
          <w:tab w:pos="583" w:val="left"/>
        </w:tabs>
        <w:bidi w:val="0"/>
        <w:spacing w:before="0" w:after="0" w:line="240" w:lineRule="auto"/>
        <w:ind w:left="0" w:right="0" w:firstLine="300"/>
        <w:jc w:val="both"/>
      </w:pPr>
      <w:r>
        <w:rPr>
          <w:b/>
          <w:bCs/>
          <w:color w:val="000000"/>
          <w:spacing w:val="0"/>
          <w:w w:val="100"/>
          <w:position w:val="0"/>
          <w:shd w:val="clear" w:color="auto" w:fill="auto"/>
          <w:lang w:val="fr-FR" w:eastAsia="fr-FR" w:bidi="fr-FR"/>
        </w:rPr>
        <w:footnoteRef/>
      </w:r>
      <w:r>
        <w:rPr>
          <w:b/>
          <w:bCs/>
          <w:color w:val="000000"/>
          <w:spacing w:val="0"/>
          <w:w w:val="100"/>
          <w:position w:val="0"/>
          <w:shd w:val="clear" w:color="auto" w:fill="auto"/>
          <w:lang w:val="fr-FR" w:eastAsia="fr-FR" w:bidi="fr-FR"/>
        </w:rPr>
        <w:tab/>
      </w:r>
      <w:r>
        <w:fldChar w:fldCharType="begin"/>
      </w:r>
      <w:r>
        <w:rPr>
          <w:color w:val="000000"/>
          <w:spacing w:val="0"/>
          <w:w w:val="100"/>
          <w:position w:val="0"/>
          <w:shd w:val="clear" w:color="auto" w:fill="auto"/>
        </w:rPr>
        <w:instrText> HYPERLINK "http://www.guichet.public.lu/entreprises/fr/ressources-humaines/recrutement/ressortissant-pays-tiers/stagiaire/index.html" </w:instrText>
      </w:r>
      <w:r>
        <w:fldChar w:fldCharType="separate"/>
      </w:r>
      <w:r>
        <w:rPr>
          <w:rStyle w:val="Hyperlink"/>
          <w:color w:val="0066CC"/>
          <w:spacing w:val="0"/>
          <w:w w:val="100"/>
          <w:position w:val="0"/>
          <w:u w:val="single"/>
          <w:shd w:val="clear" w:color="auto" w:fill="auto"/>
          <w:lang w:val="fr-FR" w:eastAsia="fr-FR" w:bidi="fr-FR"/>
        </w:rPr>
        <w:t>www.guichet.public.lu/entreprises/fr/ressources-humaines/recrutement/ressortissant-pays-tiers/stagiaire/index.html</w:t>
      </w:r>
      <w:r>
        <w:fldChar w:fldCharType="end"/>
      </w:r>
    </w:p>
  </w:footnote>
  <w:footnote w:id="5">
    <w:p>
      <w:pPr>
        <w:pStyle w:val="Style3"/>
        <w:keepNext w:val="0"/>
        <w:keepLines w:val="0"/>
        <w:widowControl w:val="0"/>
        <w:shd w:val="clear" w:color="auto" w:fill="auto"/>
        <w:tabs>
          <w:tab w:pos="23" w:val="left"/>
        </w:tabs>
        <w:bidi w:val="0"/>
        <w:spacing w:before="0" w:after="0"/>
        <w:ind w:left="0" w:right="0"/>
        <w:jc w:val="left"/>
      </w:pPr>
      <w:r>
        <w:rPr>
          <w:b/>
          <w:bCs/>
          <w:color w:val="000000"/>
          <w:spacing w:val="0"/>
          <w:w w:val="100"/>
          <w:position w:val="0"/>
          <w:shd w:val="clear" w:color="auto" w:fill="auto"/>
          <w:lang w:val="fr-FR" w:eastAsia="fr-FR" w:bidi="fr-FR"/>
        </w:rPr>
        <w:footnoteRef/>
      </w:r>
      <w:r>
        <w:rPr>
          <w:b/>
          <w:bCs/>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 xml:space="preserve">ASTI Asbl (Association de soutien aux travailleurs immigrés). Bienvenue au Luxembourg : guide d'information pour les ressortissants de pays tiers et leur famille. Disponible sur : </w:t>
      </w:r>
      <w:r>
        <w:fldChar w:fldCharType="begin"/>
      </w:r>
      <w:r>
        <w:rPr>
          <w:color w:val="000000"/>
          <w:spacing w:val="0"/>
          <w:w w:val="100"/>
          <w:position w:val="0"/>
          <w:shd w:val="clear" w:color="auto" w:fill="auto"/>
        </w:rPr>
        <w:instrText> HYPERLINK "http://www.bienvenue.lu/documents/fck/image/BRNONUEFR.pdf" </w:instrText>
      </w:r>
      <w:r>
        <w:fldChar w:fldCharType="separate"/>
      </w:r>
      <w:r>
        <w:rPr>
          <w:rStyle w:val="Hyperlink"/>
          <w:color w:val="0066CC"/>
          <w:spacing w:val="0"/>
          <w:w w:val="100"/>
          <w:position w:val="0"/>
          <w:u w:val="single"/>
          <w:shd w:val="clear" w:color="auto" w:fill="auto"/>
          <w:lang w:val="fr-FR" w:eastAsia="fr-FR" w:bidi="fr-FR"/>
        </w:rPr>
        <w:t>www.bienvenue.lu/documents/fck/image/BRNONUEFR.pdf</w:t>
      </w:r>
      <w:r>
        <w:fldChar w:fldCharType="end"/>
      </w:r>
    </w:p>
  </w:footnote>
  <w:footnote w:id="6">
    <w:p>
      <w:pPr>
        <w:pStyle w:val="Style3"/>
        <w:keepNext w:val="0"/>
        <w:keepLines w:val="0"/>
        <w:widowControl w:val="0"/>
        <w:shd w:val="clear" w:color="auto" w:fill="auto"/>
        <w:tabs>
          <w:tab w:pos="23" w:val="left"/>
        </w:tabs>
        <w:bidi w:val="0"/>
        <w:spacing w:before="0" w:after="0"/>
        <w:ind w:left="0" w:right="0"/>
        <w:jc w:val="left"/>
      </w:pPr>
      <w:r>
        <w:rPr>
          <w:b/>
          <w:bCs/>
          <w:color w:val="000000"/>
          <w:spacing w:val="0"/>
          <w:w w:val="100"/>
          <w:position w:val="0"/>
          <w:shd w:val="clear" w:color="auto" w:fill="auto"/>
          <w:lang w:val="fr-FR" w:eastAsia="fr-FR" w:bidi="fr-FR"/>
        </w:rPr>
        <w:footnoteRef/>
      </w:r>
      <w:r>
        <w:rPr>
          <w:b/>
          <w:bCs/>
          <w:color w:val="000000"/>
          <w:spacing w:val="0"/>
          <w:w w:val="100"/>
          <w:position w:val="0"/>
          <w:shd w:val="clear" w:color="auto" w:fill="auto"/>
          <w:lang w:val="fr-FR" w:eastAsia="fr-FR" w:bidi="fr-FR"/>
        </w:rPr>
        <w:tab/>
      </w:r>
      <w:r>
        <w:fldChar w:fldCharType="begin"/>
      </w:r>
      <w:r>
        <w:rPr>
          <w:color w:val="000000"/>
          <w:spacing w:val="0"/>
          <w:w w:val="100"/>
          <w:position w:val="0"/>
          <w:shd w:val="clear" w:color="auto" w:fill="auto"/>
        </w:rPr>
        <w:instrText> HYPERLINK "http://www.guichet.public.lu/entreprises/fr/ressources-humaines/mobilite/detachement/detache-pays-tiers/index.html" </w:instrText>
      </w:r>
      <w:r>
        <w:fldChar w:fldCharType="separate"/>
      </w:r>
      <w:r>
        <w:rPr>
          <w:rStyle w:val="Hyperlink"/>
          <w:color w:val="0066CC"/>
          <w:spacing w:val="0"/>
          <w:w w:val="100"/>
          <w:position w:val="0"/>
          <w:u w:val="single"/>
          <w:shd w:val="clear" w:color="auto" w:fill="auto"/>
          <w:lang w:val="fr-FR" w:eastAsia="fr-FR" w:bidi="fr-FR"/>
        </w:rPr>
        <w:t>www.guichet.public.lu/entreprises/fr/ressources-humaines/mobilite/detachement/detache-pays-tiers/index.html</w:t>
      </w:r>
      <w:r>
        <w:fldChar w:fldCharType="end"/>
      </w:r>
    </w:p>
  </w:footnote>
  <w:footnote w:id="7">
    <w:p>
      <w:pPr>
        <w:pStyle w:val="Style3"/>
        <w:keepNext w:val="0"/>
        <w:keepLines w:val="0"/>
        <w:widowControl w:val="0"/>
        <w:shd w:val="clear" w:color="auto" w:fill="auto"/>
        <w:tabs>
          <w:tab w:pos="23" w:val="left"/>
        </w:tabs>
        <w:bidi w:val="0"/>
        <w:spacing w:before="0" w:after="0"/>
        <w:ind w:left="0" w:right="0"/>
        <w:jc w:val="both"/>
      </w:pPr>
      <w:r>
        <w:rPr>
          <w:b/>
          <w:bCs/>
          <w:color w:val="000000"/>
          <w:spacing w:val="0"/>
          <w:w w:val="100"/>
          <w:position w:val="0"/>
          <w:shd w:val="clear" w:color="auto" w:fill="auto"/>
          <w:lang w:val="fr-FR" w:eastAsia="fr-FR" w:bidi="fr-FR"/>
        </w:rPr>
        <w:footnoteRef/>
      </w:r>
      <w:r>
        <w:rPr>
          <w:b/>
          <w:bCs/>
          <w:color w:val="000000"/>
          <w:spacing w:val="0"/>
          <w:w w:val="100"/>
          <w:position w:val="0"/>
          <w:shd w:val="clear" w:color="auto" w:fill="auto"/>
          <w:lang w:val="fr-FR" w:eastAsia="fr-FR" w:bidi="fr-FR"/>
        </w:rPr>
        <w:tab/>
      </w:r>
      <w:r>
        <w:fldChar w:fldCharType="begin"/>
      </w:r>
      <w:r>
        <w:rPr>
          <w:color w:val="000000"/>
          <w:spacing w:val="0"/>
          <w:w w:val="100"/>
          <w:position w:val="0"/>
          <w:shd w:val="clear" w:color="auto" w:fill="auto"/>
        </w:rPr>
        <w:instrText> HYPERLINK "http://www.guichet.public.lu/citoyens/fr/formulaires/immigration/tiers-chercheur/attestation-prise-charge/attestation-prise-charge-chercheur-FR.pdf" </w:instrText>
      </w:r>
      <w:r>
        <w:fldChar w:fldCharType="separate"/>
      </w:r>
      <w:r>
        <w:rPr>
          <w:rStyle w:val="Hyperlink"/>
          <w:color w:val="0066CC"/>
          <w:spacing w:val="0"/>
          <w:w w:val="100"/>
          <w:position w:val="0"/>
          <w:u w:val="single"/>
          <w:shd w:val="clear" w:color="auto" w:fill="auto"/>
          <w:lang w:val="fr-FR" w:eastAsia="fr-FR" w:bidi="fr-FR"/>
        </w:rPr>
        <w:t>www.guichet.public.lu/citoyens/fr/formulaires/immigration/tiers-chercheur/attestation-prise-charge/attestation-prise-charge-chercheur-FR.pdf</w:t>
      </w:r>
      <w:r>
        <w:fldChar w:fldCharType="end"/>
      </w:r>
    </w:p>
  </w:footnote>
  <w:footnote w:id="8">
    <w:p>
      <w:pPr>
        <w:pStyle w:val="Style3"/>
        <w:keepNext w:val="0"/>
        <w:keepLines w:val="0"/>
        <w:widowControl w:val="0"/>
        <w:shd w:val="clear" w:color="auto" w:fill="auto"/>
        <w:tabs>
          <w:tab w:pos="283" w:val="left"/>
        </w:tabs>
        <w:bidi w:val="0"/>
        <w:spacing w:before="0" w:after="0" w:line="240" w:lineRule="auto"/>
        <w:ind w:left="0" w:right="0" w:firstLine="0"/>
        <w:jc w:val="both"/>
      </w:pPr>
      <w:r>
        <w:rPr>
          <w:b/>
          <w:bCs/>
          <w:color w:val="000000"/>
          <w:spacing w:val="0"/>
          <w:w w:val="100"/>
          <w:position w:val="0"/>
          <w:shd w:val="clear" w:color="auto" w:fill="auto"/>
          <w:lang w:val="fr-FR" w:eastAsia="fr-FR" w:bidi="fr-FR"/>
        </w:rPr>
        <w:footnoteRef/>
      </w:r>
      <w:r>
        <w:rPr>
          <w:b/>
          <w:bCs/>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 xml:space="preserve">Guillaumé Pascal. Rapport sur les ressortissants de pays tiers. IMS Luxembourg. Septembre </w:t>
      </w:r>
      <w:r>
        <w:rPr>
          <w:color w:val="000000"/>
          <w:spacing w:val="0"/>
          <w:w w:val="100"/>
          <w:position w:val="0"/>
          <w:sz w:val="15"/>
          <w:szCs w:val="15"/>
          <w:shd w:val="clear" w:color="auto" w:fill="auto"/>
          <w:lang w:val="fr-FR" w:eastAsia="fr-FR" w:bidi="fr-FR"/>
        </w:rPr>
        <w:t xml:space="preserve">2016 </w:t>
      </w:r>
      <w:r>
        <w:rPr>
          <w:color w:val="000000"/>
          <w:spacing w:val="0"/>
          <w:w w:val="100"/>
          <w:position w:val="0"/>
          <w:shd w:val="clear" w:color="auto" w:fill="auto"/>
          <w:lang w:val="fr-FR" w:eastAsia="fr-FR" w:bidi="fr-FR"/>
        </w:rPr>
        <w:t>(huit entretiens de deux heures)</w:t>
      </w:r>
    </w:p>
  </w:footnote>
  <w:footnote w:id="9">
    <w:p>
      <w:pPr>
        <w:pStyle w:val="Style3"/>
        <w:keepNext w:val="0"/>
        <w:keepLines w:val="0"/>
        <w:widowControl w:val="0"/>
        <w:shd w:val="clear" w:color="auto" w:fill="auto"/>
        <w:tabs>
          <w:tab w:pos="63" w:val="left"/>
        </w:tabs>
        <w:bidi w:val="0"/>
        <w:spacing w:before="0" w:after="0" w:line="240" w:lineRule="auto"/>
        <w:ind w:left="0" w:right="0" w:hanging="220"/>
        <w:jc w:val="both"/>
      </w:pPr>
      <w:r>
        <w:rPr>
          <w:b/>
          <w:bCs/>
          <w:color w:val="000000"/>
          <w:spacing w:val="0"/>
          <w:w w:val="100"/>
          <w:position w:val="0"/>
          <w:shd w:val="clear" w:color="auto" w:fill="auto"/>
          <w:lang w:val="fr-FR" w:eastAsia="fr-FR" w:bidi="fr-FR"/>
        </w:rPr>
        <w:footnoteRef/>
      </w:r>
      <w:r>
        <w:rPr>
          <w:b/>
          <w:bCs/>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Université du Luxembourg, d'après un échantillon d'offres d'emploi parues dans le Luxemburger Wort (</w:t>
      </w:r>
      <w:r>
        <w:rPr>
          <w:color w:val="000000"/>
          <w:spacing w:val="0"/>
          <w:w w:val="100"/>
          <w:position w:val="0"/>
          <w:sz w:val="15"/>
          <w:szCs w:val="15"/>
          <w:shd w:val="clear" w:color="auto" w:fill="auto"/>
          <w:lang w:val="fr-FR" w:eastAsia="fr-FR" w:bidi="fr-FR"/>
        </w:rPr>
        <w:t xml:space="preserve">773 </w:t>
      </w:r>
      <w:r>
        <w:rPr>
          <w:color w:val="000000"/>
          <w:spacing w:val="0"/>
          <w:w w:val="100"/>
          <w:position w:val="0"/>
          <w:shd w:val="clear" w:color="auto" w:fill="auto"/>
          <w:lang w:val="fr-FR" w:eastAsia="fr-FR" w:bidi="fr-FR"/>
        </w:rPr>
        <w:t xml:space="preserve">offres en </w:t>
      </w:r>
      <w:r>
        <w:rPr>
          <w:color w:val="000000"/>
          <w:spacing w:val="0"/>
          <w:w w:val="100"/>
          <w:position w:val="0"/>
          <w:sz w:val="15"/>
          <w:szCs w:val="15"/>
          <w:shd w:val="clear" w:color="auto" w:fill="auto"/>
          <w:lang w:val="fr-FR" w:eastAsia="fr-FR" w:bidi="fr-FR"/>
        </w:rPr>
        <w:t>2014</w:t>
      </w:r>
      <w:r>
        <w:rPr>
          <w:color w:val="000000"/>
          <w:spacing w:val="0"/>
          <w:w w:val="100"/>
          <w:position w:val="0"/>
          <w:shd w:val="clear" w:color="auto" w:fill="auto"/>
          <w:lang w:val="fr-FR" w:eastAsia="fr-FR" w:bidi="fr-FR"/>
        </w:rPr>
        <w:t>)</w:t>
      </w:r>
    </w:p>
  </w:footnote>
  <w:footnote w:id="10">
    <w:p>
      <w:pPr>
        <w:pStyle w:val="Style3"/>
        <w:keepNext w:val="0"/>
        <w:keepLines w:val="0"/>
        <w:widowControl w:val="0"/>
        <w:shd w:val="clear" w:color="auto" w:fill="auto"/>
        <w:tabs>
          <w:tab w:pos="63" w:val="left"/>
        </w:tabs>
        <w:bidi w:val="0"/>
        <w:spacing w:before="0" w:after="0" w:line="240" w:lineRule="auto"/>
        <w:ind w:left="0" w:right="0" w:hanging="220"/>
        <w:jc w:val="left"/>
      </w:pPr>
      <w:r>
        <w:rPr>
          <w:b/>
          <w:bCs/>
          <w:color w:val="000000"/>
          <w:spacing w:val="0"/>
          <w:w w:val="100"/>
          <w:position w:val="0"/>
          <w:shd w:val="clear" w:color="auto" w:fill="auto"/>
          <w:lang w:val="fr-FR" w:eastAsia="fr-FR" w:bidi="fr-FR"/>
        </w:rPr>
        <w:footnoteRef/>
      </w:r>
      <w:r>
        <w:rPr>
          <w:b/>
          <w:bCs/>
          <w:color w:val="000000"/>
          <w:spacing w:val="0"/>
          <w:w w:val="100"/>
          <w:position w:val="0"/>
          <w:shd w:val="clear" w:color="auto" w:fill="auto"/>
          <w:lang w:val="fr-FR" w:eastAsia="fr-FR" w:bidi="fr-FR"/>
        </w:rPr>
        <w:tab/>
      </w:r>
      <w:r>
        <w:fldChar w:fldCharType="begin"/>
      </w:r>
      <w:r>
        <w:rPr>
          <w:color w:val="000000"/>
          <w:spacing w:val="0"/>
          <w:w w:val="100"/>
          <w:position w:val="0"/>
          <w:shd w:val="clear" w:color="auto" w:fill="auto"/>
        </w:rPr>
        <w:instrText> HYPERLINK "http://www.men.public.lu/catalogue-publications/adultes/informations-generales-offre-cours/pas-a-pas/fr.PDF" </w:instrText>
      </w:r>
      <w:r>
        <w:fldChar w:fldCharType="separate"/>
      </w:r>
      <w:r>
        <w:rPr>
          <w:rStyle w:val="Hyperlink"/>
          <w:color w:val="0066CC"/>
          <w:spacing w:val="0"/>
          <w:w w:val="100"/>
          <w:position w:val="0"/>
          <w:u w:val="single"/>
          <w:shd w:val="clear" w:color="auto" w:fill="auto"/>
          <w:lang w:val="fr-FR" w:eastAsia="fr-FR" w:bidi="fr-FR"/>
        </w:rPr>
        <w:t>www.men.public.lu/catalogue-publications/adultes/informations-generales-offre-cours/pas-a-pas/fr.PDF</w:t>
      </w:r>
      <w:r>
        <w:fldChar w:fldCharType="end"/>
      </w:r>
    </w:p>
  </w:footnote>
  <w:footnote w:id="11">
    <w:p>
      <w:pPr>
        <w:pStyle w:val="Style3"/>
        <w:keepNext w:val="0"/>
        <w:keepLines w:val="0"/>
        <w:widowControl w:val="0"/>
        <w:shd w:val="clear" w:color="auto" w:fill="auto"/>
        <w:tabs>
          <w:tab w:pos="63" w:val="left"/>
        </w:tabs>
        <w:bidi w:val="0"/>
        <w:spacing w:before="0" w:after="0" w:line="240" w:lineRule="auto"/>
        <w:ind w:left="0" w:right="0" w:hanging="220"/>
        <w:jc w:val="left"/>
      </w:pPr>
      <w:r>
        <w:rPr>
          <w:b/>
          <w:bCs/>
          <w:color w:val="000000"/>
          <w:spacing w:val="0"/>
          <w:w w:val="100"/>
          <w:position w:val="0"/>
          <w:shd w:val="clear" w:color="auto" w:fill="auto"/>
          <w:lang w:val="fr-FR" w:eastAsia="fr-FR" w:bidi="fr-FR"/>
        </w:rPr>
        <w:footnoteRef/>
      </w:r>
      <w:r>
        <w:rPr>
          <w:b/>
          <w:bCs/>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Ministère du Travail et de l'Économie Sociale et Solidaire</w:t>
      </w:r>
    </w:p>
  </w:footnote>
  <w:footnote w:id="12">
    <w:p>
      <w:pPr>
        <w:pStyle w:val="Style3"/>
        <w:keepNext w:val="0"/>
        <w:keepLines w:val="0"/>
        <w:widowControl w:val="0"/>
        <w:shd w:val="clear" w:color="auto" w:fill="auto"/>
        <w:tabs>
          <w:tab w:pos="643" w:val="left"/>
        </w:tabs>
        <w:bidi w:val="0"/>
        <w:spacing w:before="0" w:after="0" w:line="240" w:lineRule="auto"/>
        <w:ind w:left="0" w:right="0" w:firstLine="360"/>
        <w:jc w:val="both"/>
        <w:rPr>
          <w:sz w:val="15"/>
          <w:szCs w:val="15"/>
        </w:rPr>
      </w:pPr>
      <w:r>
        <w:rPr>
          <w:b/>
          <w:bCs/>
          <w:color w:val="000000"/>
          <w:spacing w:val="0"/>
          <w:w w:val="100"/>
          <w:position w:val="0"/>
          <w:sz w:val="16"/>
          <w:szCs w:val="16"/>
          <w:shd w:val="clear" w:color="auto" w:fill="auto"/>
          <w:lang w:val="fr-FR" w:eastAsia="fr-FR" w:bidi="fr-FR"/>
        </w:rPr>
        <w:footnoteRef/>
      </w:r>
      <w:r>
        <w:rPr>
          <w:b/>
          <w:bCs/>
          <w:color w:val="000000"/>
          <w:spacing w:val="0"/>
          <w:w w:val="100"/>
          <w:position w:val="0"/>
          <w:sz w:val="16"/>
          <w:szCs w:val="16"/>
          <w:shd w:val="clear" w:color="auto" w:fill="auto"/>
          <w:lang w:val="fr-FR" w:eastAsia="fr-FR" w:bidi="fr-FR"/>
        </w:rPr>
        <w:tab/>
      </w:r>
      <w:r>
        <w:rPr>
          <w:color w:val="000000"/>
          <w:spacing w:val="0"/>
          <w:w w:val="100"/>
          <w:position w:val="0"/>
          <w:sz w:val="16"/>
          <w:szCs w:val="16"/>
          <w:shd w:val="clear" w:color="auto" w:fill="auto"/>
          <w:lang w:val="fr-FR" w:eastAsia="fr-FR" w:bidi="fr-FR"/>
        </w:rPr>
        <w:t xml:space="preserve">Convention européenne relative à l'équivalence des diplômes donnant accès aux établissements universitaires, signée à Paris le </w:t>
      </w:r>
      <w:r>
        <w:rPr>
          <w:color w:val="000000"/>
          <w:spacing w:val="0"/>
          <w:w w:val="100"/>
          <w:position w:val="0"/>
          <w:sz w:val="15"/>
          <w:szCs w:val="15"/>
          <w:shd w:val="clear" w:color="auto" w:fill="auto"/>
          <w:lang w:val="fr-FR" w:eastAsia="fr-FR" w:bidi="fr-FR"/>
        </w:rPr>
        <w:t xml:space="preserve">11 </w:t>
      </w:r>
      <w:r>
        <w:rPr>
          <w:color w:val="000000"/>
          <w:spacing w:val="0"/>
          <w:w w:val="100"/>
          <w:position w:val="0"/>
          <w:sz w:val="16"/>
          <w:szCs w:val="16"/>
          <w:shd w:val="clear" w:color="auto" w:fill="auto"/>
          <w:lang w:val="fr-FR" w:eastAsia="fr-FR" w:bidi="fr-FR"/>
        </w:rPr>
        <w:t xml:space="preserve">décembre </w:t>
      </w:r>
      <w:r>
        <w:rPr>
          <w:color w:val="000000"/>
          <w:spacing w:val="0"/>
          <w:w w:val="100"/>
          <w:position w:val="0"/>
          <w:sz w:val="15"/>
          <w:szCs w:val="15"/>
          <w:shd w:val="clear" w:color="auto" w:fill="auto"/>
          <w:lang w:val="fr-FR" w:eastAsia="fr-FR" w:bidi="fr-FR"/>
        </w:rPr>
        <w:t>1953</w:t>
      </w:r>
    </w:p>
  </w:footnote>
  <w:footnote w:id="13">
    <w:p>
      <w:pPr>
        <w:pStyle w:val="Style3"/>
        <w:keepNext w:val="0"/>
        <w:keepLines w:val="0"/>
        <w:widowControl w:val="0"/>
        <w:shd w:val="clear" w:color="auto" w:fill="auto"/>
        <w:tabs>
          <w:tab w:pos="92" w:val="left"/>
        </w:tabs>
        <w:bidi w:val="0"/>
        <w:spacing w:before="0" w:after="0" w:line="240" w:lineRule="auto"/>
        <w:ind w:left="0" w:right="0" w:hanging="220"/>
        <w:jc w:val="both"/>
      </w:pPr>
      <w:r>
        <w:rPr>
          <w:b/>
          <w:bCs/>
          <w:color w:val="000000"/>
          <w:spacing w:val="0"/>
          <w:w w:val="100"/>
          <w:position w:val="0"/>
          <w:shd w:val="clear" w:color="auto" w:fill="auto"/>
          <w:lang w:val="fr-FR" w:eastAsia="fr-FR" w:bidi="fr-FR"/>
        </w:rPr>
        <w:footnoteRef/>
      </w:r>
      <w:r>
        <w:rPr>
          <w:b/>
          <w:bCs/>
          <w:color w:val="000000"/>
          <w:spacing w:val="0"/>
          <w:w w:val="100"/>
          <w:position w:val="0"/>
          <w:shd w:val="clear" w:color="auto" w:fill="auto"/>
          <w:lang w:val="fr-FR" w:eastAsia="fr-FR" w:bidi="fr-FR"/>
        </w:rPr>
        <w:tab/>
      </w:r>
      <w:r>
        <w:fldChar w:fldCharType="begin"/>
      </w:r>
      <w:r>
        <w:rPr>
          <w:color w:val="000000"/>
          <w:spacing w:val="0"/>
          <w:w w:val="100"/>
          <w:position w:val="0"/>
          <w:shd w:val="clear" w:color="auto" w:fill="auto"/>
        </w:rPr>
        <w:instrText> HYPERLINK "http://www.deigreng.lu/sites/greng/files/20160517-2070-ANAD-EDUC-IMMI-FormatiounDPIenQR_0.pdf" </w:instrText>
      </w:r>
      <w:r>
        <w:fldChar w:fldCharType="separate"/>
      </w:r>
      <w:r>
        <w:rPr>
          <w:rStyle w:val="Hyperlink"/>
          <w:color w:val="0066CC"/>
          <w:spacing w:val="0"/>
          <w:w w:val="100"/>
          <w:position w:val="0"/>
          <w:u w:val="single"/>
          <w:shd w:val="clear" w:color="auto" w:fill="auto"/>
          <w:lang w:val="fr-FR" w:eastAsia="fr-FR" w:bidi="fr-FR"/>
        </w:rPr>
        <w:t>www.deigreng.lu/sites/greng/files/</w:t>
      </w:r>
      <w:r>
        <w:rPr>
          <w:rStyle w:val="Hyperlink"/>
          <w:color w:val="0066CC"/>
          <w:spacing w:val="0"/>
          <w:w w:val="100"/>
          <w:position w:val="0"/>
          <w:sz w:val="15"/>
          <w:szCs w:val="15"/>
          <w:u w:val="single"/>
          <w:shd w:val="clear" w:color="auto" w:fill="auto"/>
          <w:lang w:val="fr-FR" w:eastAsia="fr-FR" w:bidi="fr-FR"/>
        </w:rPr>
        <w:t>20160517-2070</w:t>
      </w:r>
      <w:r>
        <w:rPr>
          <w:rStyle w:val="Hyperlink"/>
          <w:color w:val="0066CC"/>
          <w:spacing w:val="0"/>
          <w:w w:val="100"/>
          <w:position w:val="0"/>
          <w:u w:val="single"/>
          <w:shd w:val="clear" w:color="auto" w:fill="auto"/>
          <w:lang w:val="fr-FR" w:eastAsia="fr-FR" w:bidi="fr-FR"/>
        </w:rPr>
        <w:t>-ANAD-EDUC-IMMI-FormatiounDPIenQR_</w:t>
      </w:r>
      <w:r>
        <w:rPr>
          <w:rStyle w:val="Hyperlink"/>
          <w:color w:val="0066CC"/>
          <w:spacing w:val="0"/>
          <w:w w:val="100"/>
          <w:position w:val="0"/>
          <w:sz w:val="15"/>
          <w:szCs w:val="15"/>
          <w:u w:val="single"/>
          <w:shd w:val="clear" w:color="auto" w:fill="auto"/>
          <w:lang w:val="fr-FR" w:eastAsia="fr-FR" w:bidi="fr-FR"/>
        </w:rPr>
        <w:t>0</w:t>
      </w:r>
      <w:r>
        <w:rPr>
          <w:rStyle w:val="Hyperlink"/>
          <w:color w:val="0066CC"/>
          <w:spacing w:val="0"/>
          <w:w w:val="100"/>
          <w:position w:val="0"/>
          <w:u w:val="single"/>
          <w:shd w:val="clear" w:color="auto" w:fill="auto"/>
          <w:lang w:val="fr-FR" w:eastAsia="fr-FR" w:bidi="fr-FR"/>
        </w:rPr>
        <w:t>.pdf</w:t>
      </w:r>
      <w:r>
        <w:fldChar w:fldCharType="end"/>
      </w:r>
    </w:p>
  </w:footnote>
  <w:footnote w:id="14">
    <w:p>
      <w:pPr>
        <w:pStyle w:val="Style3"/>
        <w:keepNext w:val="0"/>
        <w:keepLines w:val="0"/>
        <w:widowControl w:val="0"/>
        <w:shd w:val="clear" w:color="auto" w:fill="auto"/>
        <w:bidi w:val="0"/>
        <w:spacing w:before="0" w:after="0" w:line="240" w:lineRule="auto"/>
        <w:ind w:left="0" w:right="0" w:hanging="600"/>
        <w:jc w:val="both"/>
      </w:pPr>
      <w:r>
        <w:rPr>
          <w:b/>
          <w:bCs/>
          <w:color w:val="000000"/>
          <w:spacing w:val="0"/>
          <w:w w:val="100"/>
          <w:position w:val="0"/>
          <w:shd w:val="clear" w:color="auto" w:fill="auto"/>
          <w:lang w:val="fr-FR" w:eastAsia="fr-FR" w:bidi="fr-FR"/>
        </w:rPr>
        <w:footnoteRef/>
      </w:r>
      <w:r>
        <w:rPr>
          <w:b/>
          <w:b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Guillaumé Pascal. Rapport sur les ressortissants de pays tiers. IMS Luxembourg. Septembre 2016</w:t>
      </w:r>
    </w:p>
  </w:footnote>
  <w:footnote w:id="15">
    <w:p>
      <w:pPr>
        <w:pStyle w:val="Style3"/>
        <w:keepNext w:val="0"/>
        <w:keepLines w:val="0"/>
        <w:widowControl w:val="0"/>
        <w:shd w:val="clear" w:color="auto" w:fill="auto"/>
        <w:bidi w:val="0"/>
        <w:spacing w:before="0" w:after="0" w:line="346" w:lineRule="auto"/>
        <w:ind w:left="680" w:right="0" w:hanging="280"/>
        <w:jc w:val="both"/>
        <w:rPr>
          <w:sz w:val="15"/>
          <w:szCs w:val="15"/>
        </w:rPr>
      </w:pPr>
      <w:r>
        <w:rPr>
          <w:b/>
          <w:bCs/>
          <w:color w:val="000000"/>
          <w:spacing w:val="0"/>
          <w:w w:val="100"/>
          <w:position w:val="0"/>
          <w:sz w:val="16"/>
          <w:szCs w:val="16"/>
          <w:shd w:val="clear" w:color="auto" w:fill="auto"/>
          <w:lang w:val="fr-FR" w:eastAsia="fr-FR" w:bidi="fr-FR"/>
        </w:rPr>
        <w:footnoteRef/>
      </w:r>
      <w:r>
        <w:rPr>
          <w:b/>
          <w:bCs/>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 xml:space="preserve">The Hague Process on Refugees and Migration. The return on investment on migration, what is in it for business? Disponible sur : </w:t>
      </w:r>
      <w:r>
        <w:fldChar w:fldCharType="begin"/>
      </w:r>
      <w:r>
        <w:rPr>
          <w:color w:val="000000"/>
          <w:spacing w:val="0"/>
          <w:w w:val="100"/>
          <w:position w:val="0"/>
          <w:sz w:val="16"/>
          <w:szCs w:val="16"/>
          <w:shd w:val="clear" w:color="auto" w:fill="auto"/>
        </w:rPr>
        <w:instrText> HYPERLINK "http://www.thehagueprocess.org/roi/" </w:instrText>
      </w:r>
      <w:r>
        <w:fldChar w:fldCharType="separate"/>
      </w:r>
      <w:r>
        <w:rPr>
          <w:rStyle w:val="Hyperlink"/>
          <w:color w:val="0066CC"/>
          <w:spacing w:val="0"/>
          <w:w w:val="100"/>
          <w:position w:val="0"/>
          <w:sz w:val="16"/>
          <w:szCs w:val="16"/>
          <w:u w:val="single"/>
          <w:shd w:val="clear" w:color="auto" w:fill="auto"/>
          <w:lang w:val="fr-FR" w:eastAsia="fr-FR" w:bidi="fr-FR"/>
        </w:rPr>
        <w:t>www.thehagueprocess.org/roi/</w:t>
      </w:r>
      <w:r>
        <w:fldChar w:fldCharType="end"/>
      </w:r>
      <w:r>
        <w:rPr>
          <w:color w:val="000000"/>
          <w:spacing w:val="0"/>
          <w:w w:val="100"/>
          <w:position w:val="0"/>
          <w:sz w:val="16"/>
          <w:szCs w:val="16"/>
          <w:shd w:val="clear" w:color="auto" w:fill="auto"/>
          <w:lang w:val="fr-FR" w:eastAsia="fr-FR" w:bidi="fr-FR"/>
        </w:rPr>
        <w:t xml:space="preserve">. Février </w:t>
      </w:r>
      <w:r>
        <w:rPr>
          <w:color w:val="000000"/>
          <w:spacing w:val="0"/>
          <w:w w:val="100"/>
          <w:position w:val="0"/>
          <w:sz w:val="15"/>
          <w:szCs w:val="15"/>
          <w:shd w:val="clear" w:color="auto" w:fill="auto"/>
          <w:lang w:val="fr-FR" w:eastAsia="fr-FR" w:bidi="fr-FR"/>
        </w:rPr>
        <w:t>2016</w:t>
      </w:r>
    </w:p>
  </w:footnote>
  <w:footnote w:id="16">
    <w:p>
      <w:pPr>
        <w:pStyle w:val="Style3"/>
        <w:keepNext w:val="0"/>
        <w:keepLines w:val="0"/>
        <w:widowControl w:val="0"/>
        <w:shd w:val="clear" w:color="auto" w:fill="auto"/>
        <w:bidi w:val="0"/>
        <w:spacing w:before="0" w:after="0" w:line="346" w:lineRule="auto"/>
        <w:ind w:left="0" w:right="0" w:firstLine="400"/>
        <w:jc w:val="both"/>
      </w:pPr>
      <w:r>
        <w:rPr>
          <w:b/>
          <w:bCs/>
          <w:color w:val="000000"/>
          <w:spacing w:val="0"/>
          <w:w w:val="100"/>
          <w:position w:val="0"/>
          <w:shd w:val="clear" w:color="auto" w:fill="auto"/>
          <w:lang w:val="fr-FR" w:eastAsia="fr-FR" w:bidi="fr-FR"/>
        </w:rPr>
        <w:footnoteRef/>
      </w:r>
      <w:r>
        <w:rPr>
          <w:b/>
          <w:b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Sur </w:t>
      </w:r>
      <w:r>
        <w:fldChar w:fldCharType="begin"/>
      </w:r>
      <w:r>
        <w:rPr>
          <w:color w:val="000000"/>
          <w:spacing w:val="0"/>
          <w:w w:val="100"/>
          <w:position w:val="0"/>
          <w:shd w:val="clear" w:color="auto" w:fill="auto"/>
        </w:rPr>
        <w:instrText> HYPERLINK "http://www.imslux.lu" </w:instrText>
      </w:r>
      <w:r>
        <w:fldChar w:fldCharType="separate"/>
      </w:r>
      <w:r>
        <w:rPr>
          <w:rStyle w:val="Hyperlink"/>
          <w:color w:val="0066CC"/>
          <w:spacing w:val="0"/>
          <w:w w:val="100"/>
          <w:position w:val="0"/>
          <w:u w:val="single"/>
          <w:shd w:val="clear" w:color="auto" w:fill="auto"/>
          <w:lang w:val="fr-FR" w:eastAsia="fr-FR" w:bidi="fr-FR"/>
        </w:rPr>
        <w:t>www.imslux.lu</w:t>
      </w:r>
      <w:r>
        <w:fldChar w:fldCharType="end"/>
      </w:r>
      <w:r>
        <w:rPr>
          <w:color w:val="000000"/>
          <w:spacing w:val="0"/>
          <w:w w:val="100"/>
          <w:position w:val="0"/>
          <w:shd w:val="clear" w:color="auto" w:fill="auto"/>
          <w:lang w:val="fr-FR" w:eastAsia="fr-FR" w:bidi="fr-FR"/>
        </w:rPr>
        <w:t xml:space="preserve"> ou </w:t>
      </w:r>
      <w:r>
        <w:fldChar w:fldCharType="begin"/>
      </w:r>
      <w:r>
        <w:rPr>
          <w:color w:val="000000"/>
          <w:spacing w:val="0"/>
          <w:w w:val="100"/>
          <w:position w:val="0"/>
          <w:shd w:val="clear" w:color="auto" w:fill="auto"/>
        </w:rPr>
        <w:instrText> HYPERLINK "http://www.chartediversite.lu" </w:instrText>
      </w:r>
      <w:r>
        <w:fldChar w:fldCharType="separate"/>
      </w:r>
      <w:r>
        <w:rPr>
          <w:rStyle w:val="Hyperlink"/>
          <w:color w:val="0066CC"/>
          <w:spacing w:val="0"/>
          <w:w w:val="100"/>
          <w:position w:val="0"/>
          <w:u w:val="single"/>
          <w:shd w:val="clear" w:color="auto" w:fill="auto"/>
          <w:lang w:val="fr-FR" w:eastAsia="fr-FR" w:bidi="fr-FR"/>
        </w:rPr>
        <w:t>www.chartediversite.lu</w:t>
      </w:r>
      <w:r>
        <w:fldChar w:fldCharType="end"/>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Arial" w:eastAsia="Arial" w:hAnsi="Arial" w:cs="Arial"/>
        <w:b/>
        <w:bCs/>
        <w:i w:val="0"/>
        <w:iCs w:val="0"/>
        <w:smallCaps w:val="0"/>
        <w:strike w:val="0"/>
        <w:color w:val="000000"/>
        <w:spacing w:val="0"/>
        <w:w w:val="100"/>
        <w:position w:val="0"/>
        <w:sz w:val="17"/>
        <w:szCs w:val="17"/>
        <w:u w:val="none"/>
        <w:shd w:val="clear" w:color="auto" w:fill="auto"/>
        <w:lang w:val="fr-FR" w:eastAsia="fr-FR" w:bidi="fr-FR"/>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fr-FR" w:eastAsia="fr-FR" w:bidi="fr-FR"/>
      </w:rPr>
    </w:lvl>
  </w:abstractNum>
  <w:abstractNum w:abstractNumId="4">
    <w:multiLevelType w:val="multilevel"/>
    <w:lvl w:ilvl="0">
      <w:start w:val="1"/>
      <w:numFmt w:val="bullet"/>
      <w:lvlText w:val="►"/>
      <w:rPr>
        <w:rFonts w:ascii="Arial" w:eastAsia="Arial" w:hAnsi="Arial" w:cs="Arial"/>
        <w:b/>
        <w:bCs/>
        <w:i w:val="0"/>
        <w:iCs w:val="0"/>
        <w:smallCaps w:val="0"/>
        <w:strike w:val="0"/>
        <w:color w:val="000000"/>
        <w:spacing w:val="0"/>
        <w:w w:val="100"/>
        <w:position w:val="0"/>
        <w:sz w:val="17"/>
        <w:szCs w:val="17"/>
        <w:u w:val="none"/>
        <w:shd w:val="clear" w:color="auto" w:fill="auto"/>
        <w:lang w:val="fr-FR" w:eastAsia="fr-FR" w:bidi="fr-FR"/>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fr-FR" w:eastAsia="fr-FR" w:bidi="fr-FR"/>
      </w:rPr>
    </w:lvl>
  </w:abstractNum>
  <w:abstractNum w:abstractNumId="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fr-FR" w:eastAsia="fr-FR" w:bidi="fr-FR"/>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fr-FR" w:eastAsia="fr-FR" w:bidi="fr-FR"/>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FFFFFF"/>
        <w:spacing w:val="0"/>
        <w:w w:val="100"/>
        <w:position w:val="0"/>
        <w:sz w:val="16"/>
        <w:szCs w:val="16"/>
        <w:u w:val="none"/>
        <w:shd w:val="clear" w:color="auto" w:fill="auto"/>
        <w:lang w:val="fr-FR" w:eastAsia="fr-FR" w:bidi="fr-F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styleId="Hyperlink">
    <w:name w:val="Hyperlink"/>
    <w:basedOn w:val="DefaultParagraphFont"/>
    <w:rPr>
      <w:color w:val="0066CC"/>
      <w:u w:val="single"/>
    </w:rPr>
  </w:style>
  <w:style w:type="character" w:customStyle="1" w:styleId="CharStyle4">
    <w:name w:val="Nota de rodapé_"/>
    <w:basedOn w:val="DefaultParagraphFont"/>
    <w:link w:val="Style3"/>
    <w:rPr>
      <w:rFonts w:ascii="Arial" w:eastAsia="Arial" w:hAnsi="Arial" w:cs="Arial"/>
      <w:b w:val="0"/>
      <w:bCs w:val="0"/>
      <w:i/>
      <w:iCs/>
      <w:smallCaps w:val="0"/>
      <w:strike w:val="0"/>
      <w:sz w:val="16"/>
      <w:szCs w:val="16"/>
      <w:u w:val="none"/>
    </w:rPr>
  </w:style>
  <w:style w:type="character" w:customStyle="1" w:styleId="CharStyle9">
    <w:name w:val="Texto do corpo (2)_"/>
    <w:basedOn w:val="DefaultParagraphFont"/>
    <w:link w:val="Style8"/>
    <w:rPr>
      <w:rFonts w:ascii="Times New Roman" w:eastAsia="Times New Roman" w:hAnsi="Times New Roman" w:cs="Times New Roman"/>
      <w:b/>
      <w:bCs/>
      <w:i w:val="0"/>
      <w:iCs w:val="0"/>
      <w:smallCaps w:val="0"/>
      <w:strike w:val="0"/>
      <w:sz w:val="14"/>
      <w:szCs w:val="14"/>
      <w:u w:val="none"/>
    </w:rPr>
  </w:style>
  <w:style w:type="character" w:customStyle="1" w:styleId="CharStyle12">
    <w:name w:val="Título #2_"/>
    <w:basedOn w:val="DefaultParagraphFont"/>
    <w:link w:val="Style11"/>
    <w:rPr>
      <w:rFonts w:ascii="Arial" w:eastAsia="Arial" w:hAnsi="Arial" w:cs="Arial"/>
      <w:b w:val="0"/>
      <w:bCs w:val="0"/>
      <w:i w:val="0"/>
      <w:iCs w:val="0"/>
      <w:smallCaps w:val="0"/>
      <w:strike w:val="0"/>
      <w:u w:val="none"/>
    </w:rPr>
  </w:style>
  <w:style w:type="character" w:customStyle="1" w:styleId="CharStyle16">
    <w:name w:val="Outro_"/>
    <w:basedOn w:val="DefaultParagraphFont"/>
    <w:link w:val="Style15"/>
    <w:rPr>
      <w:rFonts w:ascii="Arial" w:eastAsia="Arial" w:hAnsi="Arial" w:cs="Arial"/>
      <w:b w:val="0"/>
      <w:bCs w:val="0"/>
      <w:i w:val="0"/>
      <w:iCs w:val="0"/>
      <w:smallCaps w:val="0"/>
      <w:strike w:val="0"/>
      <w:sz w:val="17"/>
      <w:szCs w:val="17"/>
      <w:u w:val="none"/>
    </w:rPr>
  </w:style>
  <w:style w:type="character" w:customStyle="1" w:styleId="CharStyle21">
    <w:name w:val="Texto do corpo_"/>
    <w:basedOn w:val="DefaultParagraphFont"/>
    <w:link w:val="Style20"/>
    <w:rPr>
      <w:rFonts w:ascii="Arial" w:eastAsia="Arial" w:hAnsi="Arial" w:cs="Arial"/>
      <w:b w:val="0"/>
      <w:bCs w:val="0"/>
      <w:i w:val="0"/>
      <w:iCs w:val="0"/>
      <w:smallCaps w:val="0"/>
      <w:strike w:val="0"/>
      <w:sz w:val="17"/>
      <w:szCs w:val="17"/>
      <w:u w:val="none"/>
    </w:rPr>
  </w:style>
  <w:style w:type="character" w:customStyle="1" w:styleId="CharStyle27">
    <w:name w:val="Título #3_"/>
    <w:basedOn w:val="DefaultParagraphFont"/>
    <w:link w:val="Style26"/>
    <w:rPr>
      <w:rFonts w:ascii="Arial" w:eastAsia="Arial" w:hAnsi="Arial" w:cs="Arial"/>
      <w:b w:val="0"/>
      <w:bCs w:val="0"/>
      <w:i w:val="0"/>
      <w:iCs w:val="0"/>
      <w:smallCaps w:val="0"/>
      <w:strike w:val="0"/>
      <w:sz w:val="24"/>
      <w:szCs w:val="24"/>
      <w:u w:val="none"/>
    </w:rPr>
  </w:style>
  <w:style w:type="character" w:customStyle="1" w:styleId="CharStyle34">
    <w:name w:val="Índice_"/>
    <w:basedOn w:val="DefaultParagraphFont"/>
    <w:link w:val="Style33"/>
    <w:rPr>
      <w:rFonts w:ascii="Arial" w:eastAsia="Arial" w:hAnsi="Arial" w:cs="Arial"/>
      <w:b w:val="0"/>
      <w:bCs w:val="0"/>
      <w:i w:val="0"/>
      <w:iCs w:val="0"/>
      <w:smallCaps w:val="0"/>
      <w:strike w:val="0"/>
      <w:sz w:val="17"/>
      <w:szCs w:val="17"/>
      <w:u w:val="none"/>
    </w:rPr>
  </w:style>
  <w:style w:type="character" w:customStyle="1" w:styleId="CharStyle41">
    <w:name w:val="Título #1_"/>
    <w:basedOn w:val="DefaultParagraphFont"/>
    <w:link w:val="Style40"/>
    <w:rPr>
      <w:rFonts w:ascii="Arial" w:eastAsia="Arial" w:hAnsi="Arial" w:cs="Arial"/>
      <w:b/>
      <w:bCs/>
      <w:i w:val="0"/>
      <w:iCs w:val="0"/>
      <w:smallCaps w:val="0"/>
      <w:strike w:val="0"/>
      <w:sz w:val="36"/>
      <w:szCs w:val="36"/>
      <w:u w:val="none"/>
    </w:rPr>
  </w:style>
  <w:style w:type="character" w:customStyle="1" w:styleId="CharStyle43">
    <w:name w:val="Título #5_"/>
    <w:basedOn w:val="DefaultParagraphFont"/>
    <w:link w:val="Style42"/>
    <w:rPr>
      <w:rFonts w:ascii="Arial" w:eastAsia="Arial" w:hAnsi="Arial" w:cs="Arial"/>
      <w:b/>
      <w:bCs/>
      <w:i w:val="0"/>
      <w:iCs w:val="0"/>
      <w:smallCaps w:val="0"/>
      <w:strike w:val="0"/>
      <w:sz w:val="18"/>
      <w:szCs w:val="18"/>
      <w:u w:val="none"/>
    </w:rPr>
  </w:style>
  <w:style w:type="character" w:customStyle="1" w:styleId="CharStyle73">
    <w:name w:val="Legenda da tabela_"/>
    <w:basedOn w:val="DefaultParagraphFont"/>
    <w:link w:val="Style72"/>
    <w:rPr>
      <w:rFonts w:ascii="Arial" w:eastAsia="Arial" w:hAnsi="Arial" w:cs="Arial"/>
      <w:b w:val="0"/>
      <w:bCs w:val="0"/>
      <w:i w:val="0"/>
      <w:iCs w:val="0"/>
      <w:smallCaps w:val="0"/>
      <w:strike w:val="0"/>
      <w:sz w:val="16"/>
      <w:szCs w:val="16"/>
      <w:u w:val="none"/>
    </w:rPr>
  </w:style>
  <w:style w:type="character" w:customStyle="1" w:styleId="CharStyle112">
    <w:name w:val="Título #4_"/>
    <w:basedOn w:val="DefaultParagraphFont"/>
    <w:link w:val="Style111"/>
    <w:rPr>
      <w:rFonts w:ascii="Arial" w:eastAsia="Arial" w:hAnsi="Arial" w:cs="Arial"/>
      <w:b/>
      <w:bCs/>
      <w:i w:val="0"/>
      <w:iCs w:val="0"/>
      <w:smallCaps w:val="0"/>
      <w:strike w:val="0"/>
      <w:sz w:val="18"/>
      <w:szCs w:val="18"/>
      <w:u w:val="none"/>
    </w:rPr>
  </w:style>
  <w:style w:type="character" w:customStyle="1" w:styleId="CharStyle134">
    <w:name w:val="Texto do corpo (5)_"/>
    <w:basedOn w:val="DefaultParagraphFont"/>
    <w:link w:val="Style133"/>
    <w:rPr>
      <w:rFonts w:ascii="Arial" w:eastAsia="Arial" w:hAnsi="Arial" w:cs="Arial"/>
      <w:b w:val="0"/>
      <w:bCs w:val="0"/>
      <w:i w:val="0"/>
      <w:iCs w:val="0"/>
      <w:smallCaps w:val="0"/>
      <w:strike w:val="0"/>
      <w:sz w:val="12"/>
      <w:szCs w:val="12"/>
      <w:u w:val="none"/>
    </w:rPr>
  </w:style>
  <w:style w:type="paragraph" w:customStyle="1" w:styleId="Style3">
    <w:name w:val="Nota de rodapé"/>
    <w:basedOn w:val="Normal"/>
    <w:link w:val="CharStyle4"/>
    <w:pPr>
      <w:widowControl w:val="0"/>
      <w:shd w:val="clear" w:color="auto" w:fill="FFFFFF"/>
      <w:spacing w:line="338" w:lineRule="auto"/>
      <w:ind w:hanging="260"/>
    </w:pPr>
    <w:rPr>
      <w:rFonts w:ascii="Arial" w:eastAsia="Arial" w:hAnsi="Arial" w:cs="Arial"/>
      <w:b w:val="0"/>
      <w:bCs w:val="0"/>
      <w:i/>
      <w:iCs/>
      <w:smallCaps w:val="0"/>
      <w:strike w:val="0"/>
      <w:sz w:val="16"/>
      <w:szCs w:val="16"/>
      <w:u w:val="none"/>
    </w:rPr>
  </w:style>
  <w:style w:type="paragraph" w:customStyle="1" w:styleId="Style8">
    <w:name w:val="Texto do corpo (2)"/>
    <w:basedOn w:val="Normal"/>
    <w:link w:val="CharStyle9"/>
    <w:pPr>
      <w:widowControl w:val="0"/>
      <w:shd w:val="clear" w:color="auto" w:fill="FFFFFF"/>
      <w:spacing w:line="192" w:lineRule="auto"/>
    </w:pPr>
    <w:rPr>
      <w:rFonts w:ascii="Times New Roman" w:eastAsia="Times New Roman" w:hAnsi="Times New Roman" w:cs="Times New Roman"/>
      <w:b/>
      <w:bCs/>
      <w:i w:val="0"/>
      <w:iCs w:val="0"/>
      <w:smallCaps w:val="0"/>
      <w:strike w:val="0"/>
      <w:sz w:val="14"/>
      <w:szCs w:val="14"/>
      <w:u w:val="none"/>
    </w:rPr>
  </w:style>
  <w:style w:type="paragraph" w:customStyle="1" w:styleId="Style11">
    <w:name w:val="Título #2"/>
    <w:basedOn w:val="Normal"/>
    <w:link w:val="CharStyle12"/>
    <w:pPr>
      <w:widowControl w:val="0"/>
      <w:shd w:val="clear" w:color="auto" w:fill="FFFFFF"/>
      <w:spacing w:line="281" w:lineRule="auto"/>
      <w:outlineLvl w:val="1"/>
    </w:pPr>
    <w:rPr>
      <w:rFonts w:ascii="Arial" w:eastAsia="Arial" w:hAnsi="Arial" w:cs="Arial"/>
      <w:b w:val="0"/>
      <w:bCs w:val="0"/>
      <w:i w:val="0"/>
      <w:iCs w:val="0"/>
      <w:smallCaps w:val="0"/>
      <w:strike w:val="0"/>
      <w:u w:val="none"/>
    </w:rPr>
  </w:style>
  <w:style w:type="paragraph" w:customStyle="1" w:styleId="Style15">
    <w:name w:val="Outro"/>
    <w:basedOn w:val="Normal"/>
    <w:link w:val="CharStyle16"/>
    <w:pPr>
      <w:widowControl w:val="0"/>
      <w:shd w:val="clear" w:color="auto" w:fill="FFFFFF"/>
      <w:spacing w:after="240" w:line="319" w:lineRule="auto"/>
    </w:pPr>
    <w:rPr>
      <w:rFonts w:ascii="Arial" w:eastAsia="Arial" w:hAnsi="Arial" w:cs="Arial"/>
      <w:b w:val="0"/>
      <w:bCs w:val="0"/>
      <w:i w:val="0"/>
      <w:iCs w:val="0"/>
      <w:smallCaps w:val="0"/>
      <w:strike w:val="0"/>
      <w:sz w:val="17"/>
      <w:szCs w:val="17"/>
      <w:u w:val="none"/>
    </w:rPr>
  </w:style>
  <w:style w:type="paragraph" w:customStyle="1" w:styleId="Style20">
    <w:name w:val="Texto do corpo"/>
    <w:basedOn w:val="Normal"/>
    <w:link w:val="CharStyle21"/>
    <w:pPr>
      <w:widowControl w:val="0"/>
      <w:shd w:val="clear" w:color="auto" w:fill="FFFFFF"/>
      <w:spacing w:after="240" w:line="319" w:lineRule="auto"/>
    </w:pPr>
    <w:rPr>
      <w:rFonts w:ascii="Arial" w:eastAsia="Arial" w:hAnsi="Arial" w:cs="Arial"/>
      <w:b w:val="0"/>
      <w:bCs w:val="0"/>
      <w:i w:val="0"/>
      <w:iCs w:val="0"/>
      <w:smallCaps w:val="0"/>
      <w:strike w:val="0"/>
      <w:sz w:val="17"/>
      <w:szCs w:val="17"/>
      <w:u w:val="none"/>
    </w:rPr>
  </w:style>
  <w:style w:type="paragraph" w:customStyle="1" w:styleId="Style26">
    <w:name w:val="Título #3"/>
    <w:basedOn w:val="Normal"/>
    <w:link w:val="CharStyle27"/>
    <w:pPr>
      <w:widowControl w:val="0"/>
      <w:shd w:val="clear" w:color="auto" w:fill="FFFFFF"/>
      <w:jc w:val="center"/>
      <w:outlineLvl w:val="2"/>
    </w:pPr>
    <w:rPr>
      <w:rFonts w:ascii="Arial" w:eastAsia="Arial" w:hAnsi="Arial" w:cs="Arial"/>
      <w:b w:val="0"/>
      <w:bCs w:val="0"/>
      <w:i w:val="0"/>
      <w:iCs w:val="0"/>
      <w:smallCaps w:val="0"/>
      <w:strike w:val="0"/>
      <w:sz w:val="24"/>
      <w:szCs w:val="24"/>
      <w:u w:val="none"/>
    </w:rPr>
  </w:style>
  <w:style w:type="paragraph" w:customStyle="1" w:styleId="Style33">
    <w:name w:val="Índice"/>
    <w:basedOn w:val="Normal"/>
    <w:link w:val="CharStyle34"/>
    <w:pPr>
      <w:widowControl w:val="0"/>
      <w:shd w:val="clear" w:color="auto" w:fill="FFFFFF"/>
      <w:spacing w:after="60"/>
    </w:pPr>
    <w:rPr>
      <w:rFonts w:ascii="Arial" w:eastAsia="Arial" w:hAnsi="Arial" w:cs="Arial"/>
      <w:b w:val="0"/>
      <w:bCs w:val="0"/>
      <w:i w:val="0"/>
      <w:iCs w:val="0"/>
      <w:smallCaps w:val="0"/>
      <w:strike w:val="0"/>
      <w:sz w:val="17"/>
      <w:szCs w:val="17"/>
      <w:u w:val="none"/>
    </w:rPr>
  </w:style>
  <w:style w:type="paragraph" w:customStyle="1" w:styleId="Style40">
    <w:name w:val="Título #1"/>
    <w:basedOn w:val="Normal"/>
    <w:link w:val="CharStyle41"/>
    <w:pPr>
      <w:widowControl w:val="0"/>
      <w:shd w:val="clear" w:color="auto" w:fill="FFFFFF"/>
      <w:outlineLvl w:val="0"/>
    </w:pPr>
    <w:rPr>
      <w:rFonts w:ascii="Arial" w:eastAsia="Arial" w:hAnsi="Arial" w:cs="Arial"/>
      <w:b/>
      <w:bCs/>
      <w:i w:val="0"/>
      <w:iCs w:val="0"/>
      <w:smallCaps w:val="0"/>
      <w:strike w:val="0"/>
      <w:sz w:val="36"/>
      <w:szCs w:val="36"/>
      <w:u w:val="none"/>
    </w:rPr>
  </w:style>
  <w:style w:type="paragraph" w:customStyle="1" w:styleId="Style42">
    <w:name w:val="Título #5"/>
    <w:basedOn w:val="Normal"/>
    <w:link w:val="CharStyle43"/>
    <w:pPr>
      <w:widowControl w:val="0"/>
      <w:shd w:val="clear" w:color="auto" w:fill="FFFFFF"/>
      <w:spacing w:after="240" w:line="300" w:lineRule="auto"/>
      <w:outlineLvl w:val="4"/>
    </w:pPr>
    <w:rPr>
      <w:rFonts w:ascii="Arial" w:eastAsia="Arial" w:hAnsi="Arial" w:cs="Arial"/>
      <w:b/>
      <w:bCs/>
      <w:i w:val="0"/>
      <w:iCs w:val="0"/>
      <w:smallCaps w:val="0"/>
      <w:strike w:val="0"/>
      <w:sz w:val="18"/>
      <w:szCs w:val="18"/>
      <w:u w:val="none"/>
    </w:rPr>
  </w:style>
  <w:style w:type="paragraph" w:customStyle="1" w:styleId="Style72">
    <w:name w:val="Legenda da tabela"/>
    <w:basedOn w:val="Normal"/>
    <w:link w:val="CharStyle73"/>
    <w:pPr>
      <w:widowControl w:val="0"/>
      <w:shd w:val="clear" w:color="auto" w:fill="FFFFFF"/>
    </w:pPr>
    <w:rPr>
      <w:rFonts w:ascii="Arial" w:eastAsia="Arial" w:hAnsi="Arial" w:cs="Arial"/>
      <w:b w:val="0"/>
      <w:bCs w:val="0"/>
      <w:i w:val="0"/>
      <w:iCs w:val="0"/>
      <w:smallCaps w:val="0"/>
      <w:strike w:val="0"/>
      <w:sz w:val="16"/>
      <w:szCs w:val="16"/>
      <w:u w:val="none"/>
    </w:rPr>
  </w:style>
  <w:style w:type="paragraph" w:customStyle="1" w:styleId="Style111">
    <w:name w:val="Título #4"/>
    <w:basedOn w:val="Normal"/>
    <w:link w:val="CharStyle112"/>
    <w:pPr>
      <w:widowControl w:val="0"/>
      <w:shd w:val="clear" w:color="auto" w:fill="FFFFFF"/>
      <w:spacing w:after="240" w:line="300" w:lineRule="auto"/>
      <w:outlineLvl w:val="3"/>
    </w:pPr>
    <w:rPr>
      <w:rFonts w:ascii="Arial" w:eastAsia="Arial" w:hAnsi="Arial" w:cs="Arial"/>
      <w:b/>
      <w:bCs/>
      <w:i w:val="0"/>
      <w:iCs w:val="0"/>
      <w:smallCaps w:val="0"/>
      <w:strike w:val="0"/>
      <w:sz w:val="18"/>
      <w:szCs w:val="18"/>
      <w:u w:val="none"/>
    </w:rPr>
  </w:style>
  <w:style w:type="paragraph" w:customStyle="1" w:styleId="Style133">
    <w:name w:val="Texto do corpo (5)"/>
    <w:basedOn w:val="Normal"/>
    <w:link w:val="CharStyle134"/>
    <w:pPr>
      <w:widowControl w:val="0"/>
      <w:shd w:val="clear" w:color="auto" w:fill="FFFFFF"/>
      <w:spacing w:line="317" w:lineRule="auto"/>
      <w:ind w:firstLine="43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Projekt_Broschüre_Migration_vers_L'emploi_BAT_FR_03.01.indd</dc:title>
  <dc:subject/>
  <dc:creator/>
  <cp:keywords/>
</cp:coreProperties>
</file>