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3CCA" w14:textId="77777777" w:rsidR="00172B92" w:rsidRDefault="00172B92" w:rsidP="00172B92">
      <w:pPr>
        <w:jc w:val="center"/>
        <w:rPr>
          <w:sz w:val="52"/>
          <w:szCs w:val="52"/>
        </w:rPr>
      </w:pPr>
    </w:p>
    <w:p w14:paraId="2D17B52C" w14:textId="77777777" w:rsidR="00172B92" w:rsidRDefault="00172B92" w:rsidP="00172B92">
      <w:pPr>
        <w:jc w:val="center"/>
        <w:rPr>
          <w:sz w:val="52"/>
          <w:szCs w:val="52"/>
        </w:rPr>
      </w:pPr>
    </w:p>
    <w:p w14:paraId="2A4D3898" w14:textId="2135EED2" w:rsidR="00A92C63" w:rsidRPr="00172B92" w:rsidRDefault="0070252B" w:rsidP="00172B92">
      <w:pPr>
        <w:jc w:val="center"/>
        <w:rPr>
          <w:sz w:val="52"/>
          <w:szCs w:val="52"/>
        </w:rPr>
      </w:pPr>
      <w:r w:rsidRPr="00172B92">
        <w:rPr>
          <w:sz w:val="52"/>
          <w:szCs w:val="52"/>
        </w:rPr>
        <w:t>Design Specification Document</w:t>
      </w:r>
    </w:p>
    <w:p w14:paraId="6D408B07" w14:textId="64F7265D" w:rsidR="00172B92" w:rsidRPr="00172B92" w:rsidRDefault="00172B92" w:rsidP="00172B92">
      <w:pPr>
        <w:jc w:val="center"/>
        <w:rPr>
          <w:sz w:val="52"/>
          <w:szCs w:val="52"/>
        </w:rPr>
      </w:pPr>
      <w:r w:rsidRPr="00172B92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BB8C90B" wp14:editId="1C8C687F">
            <wp:simplePos x="0" y="0"/>
            <wp:positionH relativeFrom="column">
              <wp:posOffset>1257300</wp:posOffset>
            </wp:positionH>
            <wp:positionV relativeFrom="paragraph">
              <wp:posOffset>377190</wp:posOffset>
            </wp:positionV>
            <wp:extent cx="3360420" cy="27654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B92">
        <w:rPr>
          <w:sz w:val="52"/>
          <w:szCs w:val="52"/>
        </w:rPr>
        <w:t>Tarot Reading App</w:t>
      </w:r>
    </w:p>
    <w:p w14:paraId="6EB701AE" w14:textId="0EBC32D7" w:rsidR="00172B92" w:rsidRDefault="00172B92"/>
    <w:p w14:paraId="0DDD8A17" w14:textId="57243F94" w:rsidR="0070252B" w:rsidRPr="00172B92" w:rsidRDefault="0070252B" w:rsidP="00172B92">
      <w:pPr>
        <w:jc w:val="center"/>
        <w:rPr>
          <w:sz w:val="28"/>
          <w:szCs w:val="28"/>
        </w:rPr>
      </w:pPr>
      <w:r w:rsidRPr="00172B92">
        <w:rPr>
          <w:sz w:val="28"/>
          <w:szCs w:val="28"/>
        </w:rPr>
        <w:t>v 1.0</w:t>
      </w:r>
    </w:p>
    <w:p w14:paraId="24A7E6EF" w14:textId="1A37472F" w:rsidR="0070252B" w:rsidRPr="00172B92" w:rsidRDefault="0070252B" w:rsidP="00172B92">
      <w:pPr>
        <w:jc w:val="center"/>
        <w:rPr>
          <w:sz w:val="28"/>
          <w:szCs w:val="28"/>
        </w:rPr>
      </w:pPr>
      <w:r w:rsidRPr="00172B92">
        <w:rPr>
          <w:sz w:val="28"/>
          <w:szCs w:val="28"/>
        </w:rPr>
        <w:t xml:space="preserve">by Anna </w:t>
      </w:r>
      <w:proofErr w:type="spellStart"/>
      <w:r w:rsidRPr="00172B92">
        <w:rPr>
          <w:sz w:val="28"/>
          <w:szCs w:val="28"/>
        </w:rPr>
        <w:t>Garmiza</w:t>
      </w:r>
      <w:proofErr w:type="spellEnd"/>
    </w:p>
    <w:p w14:paraId="55B29B15" w14:textId="018E2C62" w:rsidR="0070252B" w:rsidRDefault="0070252B"/>
    <w:p w14:paraId="46496572" w14:textId="08C5A8F3" w:rsidR="00172B92" w:rsidRDefault="00172B92"/>
    <w:p w14:paraId="21EF2BC0" w14:textId="6F6E2470" w:rsidR="00172B92" w:rsidRDefault="00172B92">
      <w:pPr>
        <w:rPr>
          <w:rFonts w:hint="cs"/>
          <w:rtl/>
        </w:rPr>
      </w:pPr>
    </w:p>
    <w:p w14:paraId="6F78C5A9" w14:textId="0743D0AB" w:rsidR="00172B92" w:rsidRDefault="00172B92"/>
    <w:p w14:paraId="4FA8F5BB" w14:textId="1FE7D6F6" w:rsidR="00172B92" w:rsidRDefault="00172B92"/>
    <w:p w14:paraId="1C2E4E8C" w14:textId="378806A9" w:rsidR="00172B92" w:rsidRDefault="00172B92"/>
    <w:p w14:paraId="787444E7" w14:textId="1F844503" w:rsidR="00172B92" w:rsidRDefault="00172B92"/>
    <w:p w14:paraId="30583791" w14:textId="4D99B0E7" w:rsidR="00172B92" w:rsidRPr="00D26954" w:rsidRDefault="00D26954">
      <w:pPr>
        <w:rPr>
          <w:b/>
          <w:bCs/>
          <w:u w:val="single"/>
        </w:rPr>
      </w:pPr>
      <w:r w:rsidRPr="00D26954">
        <w:rPr>
          <w:b/>
          <w:bCs/>
          <w:u w:val="single"/>
        </w:rPr>
        <w:lastRenderedPageBreak/>
        <w:t>Introduction</w:t>
      </w:r>
    </w:p>
    <w:p w14:paraId="5909BEBF" w14:textId="42F60D04" w:rsidR="00084608" w:rsidRDefault="00D26954">
      <w:r>
        <w:t xml:space="preserve">Tarot Reading Web App </w:t>
      </w:r>
      <w:r w:rsidR="00084608">
        <w:t>–</w:t>
      </w:r>
      <w:r>
        <w:t xml:space="preserve"> </w:t>
      </w:r>
      <w:r w:rsidR="00084608">
        <w:t xml:space="preserve">A digital </w:t>
      </w:r>
      <w:r w:rsidR="00D638B3">
        <w:t>tarot</w:t>
      </w:r>
      <w:r w:rsidR="00084608">
        <w:t xml:space="preserve"> </w:t>
      </w:r>
      <w:r w:rsidR="00D638B3">
        <w:t>reading</w:t>
      </w:r>
      <w:r w:rsidR="00084608">
        <w:t xml:space="preserve"> system. The tarot provides a glimpse into our inner self world. The cards reflect our thoughts, emotions and help us to truly connect and understand ourselves.</w:t>
      </w:r>
    </w:p>
    <w:p w14:paraId="2308178E" w14:textId="16E12A9C" w:rsidR="00084608" w:rsidRDefault="00084608">
      <w:pPr>
        <w:rPr>
          <w:b/>
          <w:bCs/>
          <w:u w:val="single"/>
        </w:rPr>
      </w:pPr>
      <w:r w:rsidRPr="00084608">
        <w:rPr>
          <w:b/>
          <w:bCs/>
          <w:u w:val="single"/>
        </w:rPr>
        <w:t>Terminology</w:t>
      </w:r>
    </w:p>
    <w:p w14:paraId="572C6B47" w14:textId="5BD39430" w:rsidR="008931FB" w:rsidRDefault="008931FB">
      <w:r w:rsidRPr="008931FB">
        <w:t>Card spread</w:t>
      </w:r>
      <w:r w:rsidR="00DC4721">
        <w:t xml:space="preserve"> </w:t>
      </w:r>
    </w:p>
    <w:p w14:paraId="2E42227B" w14:textId="3A319EDA" w:rsidR="001B385E" w:rsidRPr="008931FB" w:rsidRDefault="001B385E">
      <w:r>
        <w:t>spread layout</w:t>
      </w:r>
    </w:p>
    <w:p w14:paraId="6ABDD33D" w14:textId="6F9C70B2" w:rsidR="00084608" w:rsidRDefault="00EE7F82">
      <w:pPr>
        <w:rPr>
          <w:b/>
          <w:bCs/>
          <w:u w:val="single"/>
        </w:rPr>
      </w:pPr>
      <w:r>
        <w:rPr>
          <w:b/>
          <w:bCs/>
          <w:u w:val="single"/>
        </w:rPr>
        <w:t>Use Cases</w:t>
      </w:r>
    </w:p>
    <w:p w14:paraId="5F9C622F" w14:textId="21227A39" w:rsidR="001B385E" w:rsidRPr="001B385E" w:rsidRDefault="001B385E">
      <w:pPr>
        <w:rPr>
          <w:u w:val="single"/>
        </w:rPr>
      </w:pPr>
      <w:r w:rsidRPr="001B385E">
        <w:rPr>
          <w:u w:val="single"/>
        </w:rPr>
        <w:t>Main Functionality:</w:t>
      </w:r>
    </w:p>
    <w:p w14:paraId="74BCE727" w14:textId="306D5DF3" w:rsidR="00EE7F82" w:rsidRPr="001B385E" w:rsidRDefault="008E5A1F" w:rsidP="001B385E">
      <w:pPr>
        <w:rPr>
          <w:b/>
          <w:bCs/>
          <w:u w:val="single"/>
        </w:rPr>
      </w:pPr>
      <w:r>
        <w:rPr>
          <w:rFonts w:hint="cs"/>
        </w:rPr>
        <w:t>T</w:t>
      </w:r>
      <w:r>
        <w:t xml:space="preserve">he interface allows the user to select the desired card </w:t>
      </w:r>
      <w:r w:rsidR="008931FB">
        <w:t>spread</w:t>
      </w:r>
      <w:r w:rsidR="001B385E">
        <w:t xml:space="preserve">. </w:t>
      </w:r>
      <w:r w:rsidR="008931FB">
        <w:t>Next, a</w:t>
      </w:r>
      <w:r w:rsidR="00E40996">
        <w:t>llows the user to shuffle the deck and type in a</w:t>
      </w:r>
      <w:r w:rsidR="002A2F89">
        <w:t xml:space="preserve">n </w:t>
      </w:r>
      <w:proofErr w:type="gramStart"/>
      <w:r w:rsidR="002A2F89">
        <w:t>open ended</w:t>
      </w:r>
      <w:proofErr w:type="gramEnd"/>
      <w:r w:rsidR="00E40996">
        <w:t xml:space="preserve"> question to ask the cards. Finally, t</w:t>
      </w:r>
      <w:r w:rsidR="008931FB">
        <w:t>he user will</w:t>
      </w:r>
      <w:r w:rsidR="00E40996">
        <w:t xml:space="preserve"> </w:t>
      </w:r>
      <w:r w:rsidR="008931FB">
        <w:t>choose</w:t>
      </w:r>
      <w:r w:rsidR="00E40996">
        <w:t xml:space="preserve"> </w:t>
      </w:r>
      <w:r w:rsidR="008931FB">
        <w:t>from facedown cards.</w:t>
      </w:r>
      <w:r w:rsidR="00E40996">
        <w:t xml:space="preserve"> The system</w:t>
      </w:r>
      <w:r w:rsidR="008931FB">
        <w:t xml:space="preserve"> will place the cards according</w:t>
      </w:r>
      <w:r w:rsidR="001B385E">
        <w:t xml:space="preserve"> to the spread layout</w:t>
      </w:r>
      <w:r w:rsidR="008931FB">
        <w:t xml:space="preserve"> and will</w:t>
      </w:r>
      <w:r w:rsidR="00E40996">
        <w:t xml:space="preserve"> </w:t>
      </w:r>
      <w:r w:rsidR="008931FB">
        <w:t>return</w:t>
      </w:r>
      <w:r w:rsidR="00E40996">
        <w:t xml:space="preserve"> to the user a complete card interpretation based on card selection. </w:t>
      </w:r>
    </w:p>
    <w:p w14:paraId="61C0B4BC" w14:textId="39090020" w:rsidR="00E40996" w:rsidRPr="001B385E" w:rsidRDefault="00E40996" w:rsidP="001B385E">
      <w:pPr>
        <w:rPr>
          <w:b/>
          <w:bCs/>
          <w:u w:val="single"/>
        </w:rPr>
      </w:pPr>
      <w:r>
        <w:t xml:space="preserve">The interpretation varies based on card meanings, type of card opening, combination of </w:t>
      </w:r>
      <w:r w:rsidR="008931FB">
        <w:t>cards (</w:t>
      </w:r>
      <w:r>
        <w:t xml:space="preserve">certain rules), </w:t>
      </w:r>
      <w:r w:rsidR="001B385E">
        <w:t>user’s</w:t>
      </w:r>
      <w:r>
        <w:t xml:space="preserve"> question.</w:t>
      </w:r>
    </w:p>
    <w:p w14:paraId="1269143D" w14:textId="50074B0E" w:rsidR="00E40996" w:rsidRDefault="001B385E" w:rsidP="001B385E">
      <w:pPr>
        <w:rPr>
          <w:u w:val="single"/>
        </w:rPr>
      </w:pPr>
      <w:r w:rsidRPr="001B385E">
        <w:rPr>
          <w:u w:val="single"/>
        </w:rPr>
        <w:t>In addition to the main functionality:</w:t>
      </w:r>
    </w:p>
    <w:p w14:paraId="42D72B68" w14:textId="0D5AD2F1" w:rsidR="001B385E" w:rsidRPr="00C80A4C" w:rsidRDefault="00D638B3" w:rsidP="00D638B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Reading user’s card spread according to submitted question. A user will submit a question </w:t>
      </w:r>
      <w:r w:rsidR="002A2F89">
        <w:t>for getting adjusted interpretation (</w:t>
      </w:r>
      <w:proofErr w:type="gramStart"/>
      <w:r w:rsidR="002A2F89">
        <w:t>e.g.</w:t>
      </w:r>
      <w:proofErr w:type="gramEnd"/>
      <w:r w:rsidR="002A2F89">
        <w:t xml:space="preserve"> love, career, wellbeing)</w:t>
      </w:r>
    </w:p>
    <w:p w14:paraId="705B237E" w14:textId="0B58334A" w:rsidR="00C80A4C" w:rsidRPr="00C80A4C" w:rsidRDefault="00C80A4C" w:rsidP="00C80A4C">
      <w:pPr>
        <w:pStyle w:val="ListParagraph"/>
        <w:numPr>
          <w:ilvl w:val="0"/>
          <w:numId w:val="4"/>
        </w:numPr>
      </w:pPr>
      <w:r>
        <w:t>User sign up + login.</w:t>
      </w:r>
    </w:p>
    <w:p w14:paraId="5360C0E4" w14:textId="1FD0AC49" w:rsidR="002A2F89" w:rsidRDefault="002A2F89" w:rsidP="00D638B3">
      <w:pPr>
        <w:pStyle w:val="ListParagraph"/>
        <w:numPr>
          <w:ilvl w:val="0"/>
          <w:numId w:val="4"/>
        </w:numPr>
      </w:pPr>
      <w:r>
        <w:t>Reflection – an input field for the user to document feelings and thoughts that arise from the reading</w:t>
      </w:r>
      <w:r w:rsidR="00C80A4C">
        <w:t xml:space="preserve"> (for signed up user)</w:t>
      </w:r>
      <w:r>
        <w:t xml:space="preserve">. </w:t>
      </w:r>
    </w:p>
    <w:p w14:paraId="18E5E872" w14:textId="7C76ECB8" w:rsidR="002A2F89" w:rsidRDefault="002A2F89" w:rsidP="00D638B3">
      <w:pPr>
        <w:pStyle w:val="ListParagraph"/>
        <w:numPr>
          <w:ilvl w:val="0"/>
          <w:numId w:val="4"/>
        </w:numPr>
      </w:pPr>
      <w:r>
        <w:t>Reading History – Saving user’s reading and the relevant reflection</w:t>
      </w:r>
      <w:r w:rsidR="00C80A4C">
        <w:t xml:space="preserve"> </w:t>
      </w:r>
      <w:r w:rsidR="00C80A4C">
        <w:t>(for signed up user)</w:t>
      </w:r>
      <w:r>
        <w:t>.</w:t>
      </w:r>
    </w:p>
    <w:p w14:paraId="554981E2" w14:textId="0B696854" w:rsidR="009134F4" w:rsidRPr="009134F4" w:rsidRDefault="009134F4" w:rsidP="009134F4">
      <w:pPr>
        <w:ind w:left="360"/>
        <w:rPr>
          <w:u w:val="single"/>
        </w:rPr>
      </w:pPr>
      <w:r w:rsidRPr="009134F4">
        <w:rPr>
          <w:u w:val="single"/>
        </w:rPr>
        <w:t>Optional:</w:t>
      </w:r>
    </w:p>
    <w:p w14:paraId="60A0358C" w14:textId="608514D1" w:rsidR="002A2F89" w:rsidRDefault="002A2F89" w:rsidP="00D638B3">
      <w:pPr>
        <w:pStyle w:val="ListParagraph"/>
        <w:numPr>
          <w:ilvl w:val="0"/>
          <w:numId w:val="4"/>
        </w:numPr>
      </w:pPr>
      <w:r>
        <w:t>Mirroring – analysis of past user’s reading according to different criteria and showing a mirroring report</w:t>
      </w:r>
      <w:r w:rsidR="00C80A4C">
        <w:t xml:space="preserve"> </w:t>
      </w:r>
      <w:r w:rsidR="00C80A4C">
        <w:t>(for signed up user).</w:t>
      </w:r>
    </w:p>
    <w:p w14:paraId="0FAF1E57" w14:textId="3106E5E3" w:rsidR="009134F4" w:rsidRDefault="009134F4" w:rsidP="00D638B3">
      <w:pPr>
        <w:pStyle w:val="ListParagraph"/>
        <w:numPr>
          <w:ilvl w:val="0"/>
          <w:numId w:val="4"/>
        </w:numPr>
      </w:pPr>
      <w:r>
        <w:t xml:space="preserve">User management (for admin) – Updating card content, </w:t>
      </w:r>
      <w:proofErr w:type="gramStart"/>
      <w:r>
        <w:t>Getting</w:t>
      </w:r>
      <w:proofErr w:type="gramEnd"/>
      <w:r>
        <w:t xml:space="preserve"> users asked questions report (learning of recurring popular topics).</w:t>
      </w:r>
    </w:p>
    <w:p w14:paraId="70AE00BA" w14:textId="4D2D0CAF" w:rsidR="009134F4" w:rsidRDefault="009134F4" w:rsidP="00D638B3">
      <w:pPr>
        <w:pStyle w:val="ListParagraph"/>
        <w:numPr>
          <w:ilvl w:val="0"/>
          <w:numId w:val="4"/>
        </w:numPr>
      </w:pPr>
      <w:r>
        <w:t xml:space="preserve">Tailor maid reading interpretation – returning an adjusted reading </w:t>
      </w:r>
      <w:r>
        <w:t>(love, career, wellbeing)</w:t>
      </w:r>
      <w:r>
        <w:t xml:space="preserve">. For example, if the question includes ‘money’ – a financial answer will be displayed. </w:t>
      </w:r>
    </w:p>
    <w:p w14:paraId="544C7435" w14:textId="549878F6" w:rsidR="009134F4" w:rsidRDefault="009134F4" w:rsidP="00D638B3">
      <w:pPr>
        <w:pStyle w:val="ListParagraph"/>
        <w:numPr>
          <w:ilvl w:val="0"/>
          <w:numId w:val="4"/>
        </w:numPr>
      </w:pPr>
      <w:r>
        <w:t xml:space="preserve">Feedback – collecting user feedback after a reading (liked/disliked) in order to </w:t>
      </w:r>
      <w:proofErr w:type="spellStart"/>
      <w:r>
        <w:t>improved</w:t>
      </w:r>
      <w:proofErr w:type="spellEnd"/>
      <w:r>
        <w:t xml:space="preserve"> the digital response. </w:t>
      </w:r>
    </w:p>
    <w:p w14:paraId="45DC67B8" w14:textId="50ADB62D" w:rsidR="009134F4" w:rsidRDefault="009134F4" w:rsidP="009134F4">
      <w:pPr>
        <w:ind w:left="360"/>
      </w:pPr>
    </w:p>
    <w:p w14:paraId="3332A9C0" w14:textId="39A6F694" w:rsidR="009134F4" w:rsidRDefault="009134F4" w:rsidP="009134F4">
      <w:pPr>
        <w:ind w:left="360"/>
      </w:pPr>
    </w:p>
    <w:p w14:paraId="554E5EB6" w14:textId="3A9448E1" w:rsidR="009134F4" w:rsidRDefault="009134F4" w:rsidP="009134F4">
      <w:pPr>
        <w:ind w:left="360"/>
      </w:pPr>
    </w:p>
    <w:p w14:paraId="65BCB4A1" w14:textId="136A7CFA" w:rsidR="009134F4" w:rsidRDefault="009134F4" w:rsidP="009134F4">
      <w:pPr>
        <w:ind w:left="360"/>
      </w:pPr>
    </w:p>
    <w:p w14:paraId="7749394A" w14:textId="77777777" w:rsidR="009134F4" w:rsidRDefault="009134F4" w:rsidP="009134F4">
      <w:pPr>
        <w:ind w:left="360"/>
        <w:rPr>
          <w:rFonts w:hint="cs"/>
          <w:rtl/>
        </w:rPr>
      </w:pPr>
    </w:p>
    <w:p w14:paraId="33F2E2A1" w14:textId="34709C5E" w:rsidR="009134F4" w:rsidRPr="009134F4" w:rsidRDefault="009134F4" w:rsidP="009134F4">
      <w:pPr>
        <w:ind w:left="360"/>
        <w:rPr>
          <w:b/>
          <w:bCs/>
          <w:u w:val="single"/>
        </w:rPr>
      </w:pPr>
      <w:r w:rsidRPr="009134F4">
        <w:rPr>
          <w:b/>
          <w:bCs/>
          <w:u w:val="single"/>
        </w:rPr>
        <w:lastRenderedPageBreak/>
        <w:t>Architecture</w:t>
      </w:r>
    </w:p>
    <w:p w14:paraId="66687718" w14:textId="1510A2AE" w:rsidR="009134F4" w:rsidRDefault="0036131E" w:rsidP="009134F4">
      <w:pPr>
        <w:ind w:left="36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3F81E" wp14:editId="6D2A134B">
                <wp:simplePos x="0" y="0"/>
                <wp:positionH relativeFrom="column">
                  <wp:posOffset>3931920</wp:posOffset>
                </wp:positionH>
                <wp:positionV relativeFrom="paragraph">
                  <wp:posOffset>232410</wp:posOffset>
                </wp:positionV>
                <wp:extent cx="1554480" cy="8915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91540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7DD1" w14:textId="5F96CCA7" w:rsidR="00E10B78" w:rsidRDefault="00E10B78" w:rsidP="00E10B78">
                            <w:pPr>
                              <w:jc w:val="center"/>
                            </w:pPr>
                            <w:r>
                              <w:t>Server Side</w:t>
                            </w:r>
                          </w:p>
                          <w:p w14:paraId="37361F46" w14:textId="7057977B" w:rsidR="00E10B78" w:rsidRDefault="00E10B78" w:rsidP="00D60475">
                            <w:pPr>
                              <w:jc w:val="center"/>
                            </w:pPr>
                            <w:r>
                              <w:t xml:space="preserve">App </w:t>
                            </w:r>
                            <w:r w:rsidR="00D60475">
                              <w:t>L</w:t>
                            </w:r>
                            <w:r>
                              <w:t>ogic</w:t>
                            </w:r>
                          </w:p>
                          <w:p w14:paraId="027EBA9F" w14:textId="5D34E7B5" w:rsidR="00E10B78" w:rsidRDefault="00E10B78" w:rsidP="00D60475">
                            <w:pPr>
                              <w:jc w:val="center"/>
                            </w:pPr>
                            <w: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3F81E" id="Rectangle 13" o:spid="_x0000_s1026" style="position:absolute;left:0;text-align:left;margin-left:309.6pt;margin-top:18.3pt;width:122.4pt;height:7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" fillcolor="#fff7e1" strokecolor="black [3200]" strokeweight="1pt">
                <v:textbox>
                  <w:txbxContent>
                    <w:p w14:paraId="574E7DD1" w14:textId="5F96CCA7" w:rsidR="00E10B78" w:rsidRDefault="00E10B78" w:rsidP="00E10B78">
                      <w:pPr>
                        <w:jc w:val="center"/>
                      </w:pPr>
                      <w:r>
                        <w:t>Server Side</w:t>
                      </w:r>
                    </w:p>
                    <w:p w14:paraId="37361F46" w14:textId="7057977B" w:rsidR="00E10B78" w:rsidRDefault="00E10B78" w:rsidP="00D60475">
                      <w:pPr>
                        <w:jc w:val="center"/>
                      </w:pPr>
                      <w:r>
                        <w:t xml:space="preserve">App </w:t>
                      </w:r>
                      <w:r w:rsidR="00D60475">
                        <w:t>L</w:t>
                      </w:r>
                      <w:r>
                        <w:t>ogic</w:t>
                      </w:r>
                    </w:p>
                    <w:p w14:paraId="027EBA9F" w14:textId="5D34E7B5" w:rsidR="00E10B78" w:rsidRDefault="00E10B78" w:rsidP="00D60475">
                      <w:pPr>
                        <w:jc w:val="center"/>
                      </w:pPr>
                      <w:r>
                        <w:t>Node.js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A42724C" wp14:editId="2C55A866">
                <wp:simplePos x="0" y="0"/>
                <wp:positionH relativeFrom="column">
                  <wp:posOffset>-129540</wp:posOffset>
                </wp:positionH>
                <wp:positionV relativeFrom="paragraph">
                  <wp:posOffset>49530</wp:posOffset>
                </wp:positionV>
                <wp:extent cx="6050280" cy="3131820"/>
                <wp:effectExtent l="0" t="0" r="2667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13182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C32A6" id="Rectangle 31" o:spid="_x0000_s1026" style="position:absolute;margin-left:-10.2pt;margin-top:3.9pt;width:476.4pt;height:246.6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" fillcolor="white [3201]" strokecolor="#7030a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CB410D" wp14:editId="01EE418E">
                <wp:simplePos x="0" y="0"/>
                <wp:positionH relativeFrom="column">
                  <wp:posOffset>99060</wp:posOffset>
                </wp:positionH>
                <wp:positionV relativeFrom="paragraph">
                  <wp:posOffset>994410</wp:posOffset>
                </wp:positionV>
                <wp:extent cx="861060" cy="2819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54361" w14:textId="7F35819B" w:rsidR="00061E96" w:rsidRPr="00D60475" w:rsidRDefault="00D60475">
                            <w:r w:rsidRPr="00D60475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B410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7.8pt;margin-top:78.3pt;width:67.8pt;height:22.2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" fillcolor="white [3201]" stroked="f" strokeweight=".5pt">
                <v:textbox>
                  <w:txbxContent>
                    <w:p w14:paraId="29554361" w14:textId="7F35819B" w:rsidR="00061E96" w:rsidRPr="00D60475" w:rsidRDefault="00D60475">
                      <w:r w:rsidRPr="00D60475"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48FC8" wp14:editId="7C9F2F80">
                <wp:simplePos x="0" y="0"/>
                <wp:positionH relativeFrom="column">
                  <wp:posOffset>1531620</wp:posOffset>
                </wp:positionH>
                <wp:positionV relativeFrom="paragraph">
                  <wp:posOffset>293370</wp:posOffset>
                </wp:positionV>
                <wp:extent cx="1485900" cy="8229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22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6FB9C" w14:textId="75FF5618" w:rsidR="00061E96" w:rsidRPr="00E10B78" w:rsidRDefault="00E10B78" w:rsidP="00061E96">
                            <w:pPr>
                              <w:jc w:val="center"/>
                            </w:pPr>
                            <w:r w:rsidRPr="00E10B78">
                              <w:t>WEB – Client Side</w:t>
                            </w:r>
                          </w:p>
                          <w:p w14:paraId="5F3DA547" w14:textId="3DC009D9" w:rsidR="00E10B78" w:rsidRPr="00E10B78" w:rsidRDefault="00E10B78" w:rsidP="00E10B78">
                            <w:r w:rsidRPr="00E10B78">
                              <w:t xml:space="preserve">      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48FC8" id="Rectangle 12" o:spid="_x0000_s1028" style="position:absolute;left:0;text-align:left;margin-left:120.6pt;margin-top:23.1pt;width:117pt;height:6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" fillcolor="#ededed [662]" strokecolor="black [3200]" strokeweight="1pt">
                <v:textbox>
                  <w:txbxContent>
                    <w:p w14:paraId="0A56FB9C" w14:textId="75FF5618" w:rsidR="00061E96" w:rsidRPr="00E10B78" w:rsidRDefault="00E10B78" w:rsidP="00061E96">
                      <w:pPr>
                        <w:jc w:val="center"/>
                      </w:pPr>
                      <w:r w:rsidRPr="00E10B78">
                        <w:t>WEB – Client Side</w:t>
                      </w:r>
                    </w:p>
                    <w:p w14:paraId="5F3DA547" w14:textId="3DC009D9" w:rsidR="00E10B78" w:rsidRPr="00E10B78" w:rsidRDefault="00E10B78" w:rsidP="00E10B78">
                      <w:r w:rsidRPr="00E10B78">
                        <w:t xml:space="preserve">      Angular</w:t>
                      </w:r>
                    </w:p>
                  </w:txbxContent>
                </v:textbox>
              </v:rect>
            </w:pict>
          </mc:Fallback>
        </mc:AlternateContent>
      </w:r>
      <w:r w:rsidRPr="001257F1">
        <w:drawing>
          <wp:anchor distT="0" distB="0" distL="114300" distR="114300" simplePos="0" relativeHeight="251659264" behindDoc="0" locked="0" layoutInCell="1" allowOverlap="1" wp14:anchorId="1EB8D373" wp14:editId="4FF17195">
            <wp:simplePos x="0" y="0"/>
            <wp:positionH relativeFrom="margin">
              <wp:posOffset>60960</wp:posOffset>
            </wp:positionH>
            <wp:positionV relativeFrom="paragraph">
              <wp:posOffset>354330</wp:posOffset>
            </wp:positionV>
            <wp:extent cx="609600" cy="6629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EA842B8" wp14:editId="628CD5C2">
            <wp:simplePos x="0" y="0"/>
            <wp:positionH relativeFrom="margin">
              <wp:posOffset>754380</wp:posOffset>
            </wp:positionH>
            <wp:positionV relativeFrom="paragraph">
              <wp:posOffset>392430</wp:posOffset>
            </wp:positionV>
            <wp:extent cx="685800" cy="533400"/>
            <wp:effectExtent l="0" t="0" r="0" b="0"/>
            <wp:wrapNone/>
            <wp:docPr id="28" name="Picture 28" descr="Back And Forth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ck And Forth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78FFBB7" wp14:editId="78A81078">
            <wp:simplePos x="0" y="0"/>
            <wp:positionH relativeFrom="margin">
              <wp:posOffset>3131820</wp:posOffset>
            </wp:positionH>
            <wp:positionV relativeFrom="paragraph">
              <wp:posOffset>392430</wp:posOffset>
            </wp:positionV>
            <wp:extent cx="685800" cy="533400"/>
            <wp:effectExtent l="0" t="0" r="0" b="0"/>
            <wp:wrapNone/>
            <wp:docPr id="29" name="Picture 29" descr="Back And Forth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ck And Forth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D4B1943" wp14:editId="5BBCE4F2">
            <wp:simplePos x="0" y="0"/>
            <wp:positionH relativeFrom="margin">
              <wp:posOffset>4442460</wp:posOffset>
            </wp:positionH>
            <wp:positionV relativeFrom="paragraph">
              <wp:posOffset>1253490</wp:posOffset>
            </wp:positionV>
            <wp:extent cx="685800" cy="533400"/>
            <wp:effectExtent l="0" t="0" r="0" b="0"/>
            <wp:wrapNone/>
            <wp:docPr id="30" name="Picture 30" descr="Back And Forth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ck And Forth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5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C892D" w14:textId="33BB527F" w:rsidR="001B385E" w:rsidRPr="001B385E" w:rsidRDefault="00D60475" w:rsidP="001B385E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B918B8" wp14:editId="052DC393">
            <wp:simplePos x="0" y="0"/>
            <wp:positionH relativeFrom="column">
              <wp:posOffset>2354580</wp:posOffset>
            </wp:positionH>
            <wp:positionV relativeFrom="paragraph">
              <wp:posOffset>361315</wp:posOffset>
            </wp:positionV>
            <wp:extent cx="365760" cy="365760"/>
            <wp:effectExtent l="0" t="0" r="0" b="0"/>
            <wp:wrapTopAndBottom/>
            <wp:docPr id="16" name="Picture 16" descr="web page, Domain Registration, Seo And Web, Browser, Multimedia, website,  world wide we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 page, Domain Registration, Seo And Web, Browser, Multimedia, website,  world wide web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247C97" w14:textId="51525337" w:rsidR="00D26954" w:rsidRDefault="00D26954"/>
    <w:p w14:paraId="0E5A1522" w14:textId="5C70B5E8" w:rsidR="00E10B78" w:rsidRPr="00E10B78" w:rsidRDefault="00E10B78" w:rsidP="00E10B78"/>
    <w:p w14:paraId="58EFAC5E" w14:textId="085929CE" w:rsidR="00E10B78" w:rsidRPr="00E10B78" w:rsidRDefault="00E10B78" w:rsidP="00E10B78"/>
    <w:p w14:paraId="0E3AD39A" w14:textId="5FA57C08" w:rsidR="00E10B78" w:rsidRPr="00E10B78" w:rsidRDefault="00D60475" w:rsidP="00E10B7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47EF4" wp14:editId="3F8D6E75">
                <wp:simplePos x="0" y="0"/>
                <wp:positionH relativeFrom="column">
                  <wp:posOffset>4366260</wp:posOffset>
                </wp:positionH>
                <wp:positionV relativeFrom="paragraph">
                  <wp:posOffset>69215</wp:posOffset>
                </wp:positionV>
                <wp:extent cx="899160" cy="1074420"/>
                <wp:effectExtent l="0" t="0" r="15240" b="1143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074420"/>
                        </a:xfrm>
                        <a:prstGeom prst="flowChartMagneticDisk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0187E" w14:textId="61656368" w:rsidR="00E10B78" w:rsidRDefault="00E10B78" w:rsidP="00E10B7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09A378FB" w14:textId="2D83279C" w:rsidR="00E10B78" w:rsidRDefault="00E10B78" w:rsidP="00E10B78">
                            <w:pPr>
                              <w:jc w:val="center"/>
                            </w:pPr>
                            <w:proofErr w:type="spellStart"/>
                            <w: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447EF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29" type="#_x0000_t132" style="position:absolute;margin-left:343.8pt;margin-top:5.45pt;width:70.8pt;height:8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" fillcolor="#d5dce4 [671]" strokecolor="black [3200]" strokeweight="1pt">
                <v:stroke joinstyle="miter"/>
                <v:textbox>
                  <w:txbxContent>
                    <w:p w14:paraId="4B00187E" w14:textId="61656368" w:rsidR="00E10B78" w:rsidRDefault="00E10B78" w:rsidP="00E10B78">
                      <w:pPr>
                        <w:jc w:val="center"/>
                      </w:pPr>
                      <w:r>
                        <w:t>Database</w:t>
                      </w:r>
                    </w:p>
                    <w:p w14:paraId="09A378FB" w14:textId="2D83279C" w:rsidR="00E10B78" w:rsidRDefault="00E10B78" w:rsidP="00E10B78">
                      <w:pPr>
                        <w:jc w:val="center"/>
                      </w:pPr>
                      <w:proofErr w:type="spellStart"/>
                      <w: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B0EA7E" w14:textId="59BE3C05" w:rsidR="00E10B78" w:rsidRDefault="00E10B78" w:rsidP="00E10B78"/>
    <w:p w14:paraId="2539EE2E" w14:textId="6C7C8EB5" w:rsidR="00E10B78" w:rsidRDefault="00E10B78" w:rsidP="00E10B78">
      <w:pPr>
        <w:jc w:val="center"/>
      </w:pPr>
    </w:p>
    <w:p w14:paraId="017BAE78" w14:textId="00E0D6B0" w:rsidR="00C80A4C" w:rsidRPr="00C80A4C" w:rsidRDefault="00C80A4C" w:rsidP="00C80A4C"/>
    <w:p w14:paraId="4C98CE0B" w14:textId="1D255280" w:rsidR="00C80A4C" w:rsidRPr="00C80A4C" w:rsidRDefault="00C80A4C" w:rsidP="00C80A4C"/>
    <w:p w14:paraId="3BDAC334" w14:textId="527F7F66" w:rsidR="00C80A4C" w:rsidRDefault="00C80A4C" w:rsidP="00C80A4C"/>
    <w:p w14:paraId="00476046" w14:textId="28E6084B" w:rsidR="009619E9" w:rsidRDefault="00C80A4C" w:rsidP="009619E9">
      <w:r>
        <w:t xml:space="preserve">***INITIAL UML </w:t>
      </w:r>
    </w:p>
    <w:p w14:paraId="5F3B6C0F" w14:textId="13A43E59" w:rsidR="009619E9" w:rsidRDefault="009619E9" w:rsidP="009619E9">
      <w:r>
        <w:rPr>
          <w:noProof/>
        </w:rPr>
        <w:drawing>
          <wp:inline distT="0" distB="0" distL="0" distR="0" wp14:anchorId="3F90040D" wp14:editId="28BCCA29">
            <wp:extent cx="5943600" cy="35979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9CFF" w14:textId="431210A3" w:rsidR="009619E9" w:rsidRDefault="009619E9" w:rsidP="009619E9"/>
    <w:p w14:paraId="27151B2D" w14:textId="77777777" w:rsidR="009619E9" w:rsidRPr="00C80A4C" w:rsidRDefault="009619E9" w:rsidP="009619E9"/>
    <w:p w14:paraId="1E19DB95" w14:textId="29118AC5" w:rsidR="00BA0FDD" w:rsidRPr="00C80A4C" w:rsidRDefault="00BA0FDD" w:rsidP="00BA0FDD">
      <w:pPr>
        <w:bidi/>
        <w:rPr>
          <w:rFonts w:hint="cs"/>
        </w:rPr>
      </w:pPr>
    </w:p>
    <w:sectPr w:rsidR="00BA0FDD" w:rsidRPr="00C8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7" type="#_x0000_t75" style="width:150pt;height:150pt" o:bullet="t">
        <v:imagedata r:id="rId1" o:title="download"/>
      </v:shape>
    </w:pict>
  </w:numPicBullet>
  <w:numPicBullet w:numPicBulletId="1">
    <w:pict>
      <v:shape id="_x0000_i1438" type="#_x0000_t75" style="width:150pt;height:150pt" o:bullet="t">
        <v:imagedata r:id="rId2" o:title="images"/>
      </v:shape>
    </w:pict>
  </w:numPicBullet>
  <w:abstractNum w:abstractNumId="0" w15:restartNumberingAfterBreak="0">
    <w:nsid w:val="19BE35E3"/>
    <w:multiLevelType w:val="hybridMultilevel"/>
    <w:tmpl w:val="F424CB0E"/>
    <w:lvl w:ilvl="0" w:tplc="5EB24CA0">
      <w:numFmt w:val="bullet"/>
      <w:lvlText w:val=""/>
      <w:lvlPicBulletId w:val="1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E5B1B"/>
    <w:multiLevelType w:val="hybridMultilevel"/>
    <w:tmpl w:val="AB764552"/>
    <w:lvl w:ilvl="0" w:tplc="5EB24CA0"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04893"/>
    <w:multiLevelType w:val="hybridMultilevel"/>
    <w:tmpl w:val="B6824A8A"/>
    <w:lvl w:ilvl="0" w:tplc="8E189D0A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75140"/>
    <w:multiLevelType w:val="hybridMultilevel"/>
    <w:tmpl w:val="59440DDA"/>
    <w:lvl w:ilvl="0" w:tplc="FA4CD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2B"/>
    <w:rsid w:val="00061E96"/>
    <w:rsid w:val="00084608"/>
    <w:rsid w:val="001257F1"/>
    <w:rsid w:val="00172B92"/>
    <w:rsid w:val="001B385E"/>
    <w:rsid w:val="002A2F89"/>
    <w:rsid w:val="0036131E"/>
    <w:rsid w:val="004A040F"/>
    <w:rsid w:val="005E52B2"/>
    <w:rsid w:val="0070252B"/>
    <w:rsid w:val="008931FB"/>
    <w:rsid w:val="008E5A1F"/>
    <w:rsid w:val="009134F4"/>
    <w:rsid w:val="009619E9"/>
    <w:rsid w:val="00A92C63"/>
    <w:rsid w:val="00BA0FDD"/>
    <w:rsid w:val="00C80A4C"/>
    <w:rsid w:val="00D26954"/>
    <w:rsid w:val="00D60475"/>
    <w:rsid w:val="00D638B3"/>
    <w:rsid w:val="00DC4721"/>
    <w:rsid w:val="00E10B78"/>
    <w:rsid w:val="00E40996"/>
    <w:rsid w:val="00E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7AA1"/>
  <w15:chartTrackingRefBased/>
  <w15:docId w15:val="{10986A9F-340F-474B-B928-306BBACB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8C438-CD6C-4927-B8B1-C91B5B09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2021-05-10T12:52:00Z</dcterms:created>
  <dcterms:modified xsi:type="dcterms:W3CDTF">2021-05-11T18:37:00Z</dcterms:modified>
</cp:coreProperties>
</file>