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96FE865" w14:textId="5F31AEE3" w:rsidR="00737AFA" w:rsidRDefault="00B57176" w:rsidP="00737AFA">
      <w:pPr>
        <w:rPr>
          <w:rFonts w:ascii="Times New Roman" w:hAnsi="Times New Roman" w:cs="Times New Roman"/>
          <w:sz w:val="40"/>
          <w:szCs w:val="40"/>
        </w:rPr>
      </w:pPr>
      <w:r>
        <w:rPr>
          <w:noProof/>
          <w:lang w:eastAsia="it-IT"/>
        </w:rPr>
        <w:drawing>
          <wp:anchor distT="0" distB="0" distL="114300" distR="114300" simplePos="0" relativeHeight="251659264" behindDoc="0" locked="0" layoutInCell="1" allowOverlap="1" wp14:anchorId="6A975F5F" wp14:editId="79EB8763">
            <wp:simplePos x="0" y="0"/>
            <wp:positionH relativeFrom="margin">
              <wp:align>center</wp:align>
            </wp:positionH>
            <wp:positionV relativeFrom="paragraph">
              <wp:posOffset>303992</wp:posOffset>
            </wp:positionV>
            <wp:extent cx="1013460" cy="1013460"/>
            <wp:effectExtent l="0" t="0" r="0" b="0"/>
            <wp:wrapSquare wrapText="bothSides"/>
            <wp:docPr id="1" name="Immagine 1" descr="Risultati immagini per simbolo universitÃ  di tori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isultati immagini per simbolo universitÃ  di torin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13460" cy="10134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5335D1C" w14:textId="77777777" w:rsidR="00737AFA" w:rsidRDefault="00737AFA" w:rsidP="00737AFA">
      <w:pPr>
        <w:rPr>
          <w:rFonts w:ascii="Times New Roman" w:hAnsi="Times New Roman" w:cs="Times New Roman"/>
          <w:sz w:val="40"/>
          <w:szCs w:val="40"/>
        </w:rPr>
      </w:pPr>
    </w:p>
    <w:p w14:paraId="1E87BCA9" w14:textId="72486AAF" w:rsidR="00737AFA" w:rsidRDefault="00737AFA" w:rsidP="00737AFA">
      <w:pPr>
        <w:rPr>
          <w:rFonts w:ascii="Times New Roman" w:hAnsi="Times New Roman" w:cs="Times New Roman"/>
          <w:sz w:val="40"/>
          <w:szCs w:val="40"/>
        </w:rPr>
      </w:pPr>
    </w:p>
    <w:p w14:paraId="585D6FCB" w14:textId="77777777" w:rsidR="00737AFA" w:rsidRDefault="00737AFA" w:rsidP="00737AFA">
      <w:pPr>
        <w:jc w:val="center"/>
        <w:rPr>
          <w:rFonts w:ascii="Times New Roman" w:hAnsi="Times New Roman" w:cs="Times New Roman"/>
          <w:sz w:val="28"/>
          <w:szCs w:val="28"/>
        </w:rPr>
      </w:pPr>
      <w:r>
        <w:rPr>
          <w:rFonts w:ascii="Times New Roman" w:hAnsi="Times New Roman" w:cs="Times New Roman"/>
          <w:sz w:val="40"/>
          <w:szCs w:val="40"/>
        </w:rPr>
        <w:t>UNIVERSITA’ DEGLI STUDI DI TORINO</w:t>
      </w:r>
    </w:p>
    <w:p w14:paraId="139694C4" w14:textId="77777777" w:rsidR="00737AFA" w:rsidRDefault="00737AFA" w:rsidP="00737AFA">
      <w:pPr>
        <w:spacing w:line="240" w:lineRule="auto"/>
        <w:jc w:val="center"/>
        <w:rPr>
          <w:rFonts w:ascii="Times New Roman" w:hAnsi="Times New Roman" w:cs="Times New Roman"/>
          <w:sz w:val="28"/>
          <w:szCs w:val="28"/>
        </w:rPr>
      </w:pPr>
      <w:r>
        <w:rPr>
          <w:rFonts w:ascii="Times New Roman" w:hAnsi="Times New Roman" w:cs="Times New Roman"/>
          <w:sz w:val="28"/>
          <w:szCs w:val="28"/>
        </w:rPr>
        <w:t>Dipartimento di Informatica</w:t>
      </w:r>
    </w:p>
    <w:p w14:paraId="12D5EAC3" w14:textId="77777777" w:rsidR="00737AFA" w:rsidRDefault="00737AFA" w:rsidP="00737AFA">
      <w:pPr>
        <w:spacing w:line="240" w:lineRule="auto"/>
        <w:jc w:val="center"/>
        <w:rPr>
          <w:rFonts w:ascii="Times New Roman" w:hAnsi="Times New Roman" w:cs="Times New Roman"/>
          <w:sz w:val="28"/>
          <w:szCs w:val="28"/>
        </w:rPr>
      </w:pPr>
      <w:r>
        <w:rPr>
          <w:rFonts w:ascii="Times New Roman" w:hAnsi="Times New Roman" w:cs="Times New Roman"/>
          <w:sz w:val="28"/>
          <w:szCs w:val="28"/>
        </w:rPr>
        <w:t>Corso di Laurea Magistrale in Informatica</w:t>
      </w:r>
    </w:p>
    <w:p w14:paraId="339C0039" w14:textId="77777777" w:rsidR="00737AFA" w:rsidRDefault="00737AFA" w:rsidP="00737AFA">
      <w:pPr>
        <w:spacing w:line="240" w:lineRule="auto"/>
        <w:jc w:val="center"/>
        <w:rPr>
          <w:rFonts w:ascii="Times New Roman" w:hAnsi="Times New Roman" w:cs="Times New Roman"/>
          <w:sz w:val="28"/>
          <w:szCs w:val="28"/>
        </w:rPr>
      </w:pPr>
      <w:r>
        <w:rPr>
          <w:rFonts w:ascii="Times New Roman" w:hAnsi="Times New Roman" w:cs="Times New Roman"/>
          <w:sz w:val="28"/>
          <w:szCs w:val="28"/>
        </w:rPr>
        <w:t>Anno Accademico 2023/2024</w:t>
      </w:r>
    </w:p>
    <w:p w14:paraId="02C16C31" w14:textId="77777777" w:rsidR="00737AFA" w:rsidRDefault="00737AFA" w:rsidP="00737AFA">
      <w:pPr>
        <w:spacing w:line="240" w:lineRule="auto"/>
        <w:jc w:val="center"/>
        <w:rPr>
          <w:rFonts w:ascii="Times New Roman" w:hAnsi="Times New Roman" w:cs="Times New Roman"/>
          <w:sz w:val="28"/>
          <w:szCs w:val="28"/>
        </w:rPr>
      </w:pPr>
    </w:p>
    <w:p w14:paraId="51605357" w14:textId="64EC9B08" w:rsidR="00737AFA" w:rsidRPr="00F81FAE" w:rsidRDefault="00737AFA" w:rsidP="00737AFA">
      <w:pPr>
        <w:spacing w:line="240" w:lineRule="auto"/>
        <w:jc w:val="center"/>
        <w:rPr>
          <w:rFonts w:ascii="Times New Roman" w:hAnsi="Times New Roman" w:cs="Times New Roman"/>
          <w:b/>
          <w:bCs/>
          <w:sz w:val="32"/>
          <w:szCs w:val="32"/>
        </w:rPr>
      </w:pPr>
      <w:r>
        <w:rPr>
          <w:rFonts w:ascii="Times New Roman" w:hAnsi="Times New Roman" w:cs="Times New Roman"/>
          <w:b/>
          <w:bCs/>
          <w:sz w:val="32"/>
          <w:szCs w:val="32"/>
        </w:rPr>
        <w:t xml:space="preserve">Laboratorio di </w:t>
      </w:r>
      <w:r w:rsidRPr="00F81FAE">
        <w:rPr>
          <w:rFonts w:ascii="Times New Roman" w:hAnsi="Times New Roman" w:cs="Times New Roman"/>
          <w:b/>
          <w:bCs/>
          <w:sz w:val="32"/>
          <w:szCs w:val="32"/>
        </w:rPr>
        <w:t>M</w:t>
      </w:r>
      <w:r>
        <w:rPr>
          <w:rFonts w:ascii="Times New Roman" w:hAnsi="Times New Roman" w:cs="Times New Roman"/>
          <w:b/>
          <w:bCs/>
          <w:sz w:val="32"/>
          <w:szCs w:val="32"/>
        </w:rPr>
        <w:t>odelli e</w:t>
      </w:r>
      <w:r w:rsidRPr="00F81FAE">
        <w:rPr>
          <w:rFonts w:ascii="Times New Roman" w:hAnsi="Times New Roman" w:cs="Times New Roman"/>
          <w:b/>
          <w:bCs/>
          <w:sz w:val="32"/>
          <w:szCs w:val="32"/>
        </w:rPr>
        <w:t xml:space="preserve"> </w:t>
      </w:r>
      <w:r>
        <w:rPr>
          <w:rFonts w:ascii="Times New Roman" w:hAnsi="Times New Roman" w:cs="Times New Roman"/>
          <w:b/>
          <w:bCs/>
          <w:sz w:val="32"/>
          <w:szCs w:val="32"/>
        </w:rPr>
        <w:t>Architetture Avanzati di Basi di Dati</w:t>
      </w:r>
    </w:p>
    <w:p w14:paraId="776A0BA5" w14:textId="77777777" w:rsidR="00737AFA" w:rsidRPr="00802654" w:rsidRDefault="00737AFA" w:rsidP="00737AFA">
      <w:pPr>
        <w:jc w:val="center"/>
        <w:rPr>
          <w:rFonts w:ascii="Times New Roman" w:hAnsi="Times New Roman" w:cs="Times New Roman"/>
          <w:sz w:val="28"/>
          <w:szCs w:val="28"/>
        </w:rPr>
      </w:pPr>
      <w:r w:rsidRPr="00802654">
        <w:rPr>
          <w:rFonts w:ascii="Times New Roman" w:hAnsi="Times New Roman" w:cs="Times New Roman"/>
          <w:sz w:val="28"/>
          <w:szCs w:val="28"/>
        </w:rPr>
        <w:t>Autore: Annalisa Sabatelli      Matr. 866879</w:t>
      </w:r>
    </w:p>
    <w:p w14:paraId="3A4D9E05" w14:textId="2B60FC03" w:rsidR="00737AFA" w:rsidRDefault="00737AFA" w:rsidP="00737AFA">
      <w:pPr>
        <w:jc w:val="center"/>
        <w:rPr>
          <w:rFonts w:ascii="Times New Roman" w:hAnsi="Times New Roman" w:cs="Times New Roman"/>
          <w:iCs/>
          <w:sz w:val="40"/>
          <w:szCs w:val="40"/>
        </w:rPr>
      </w:pPr>
      <w:r w:rsidRPr="000E1509">
        <w:rPr>
          <w:rFonts w:ascii="Times New Roman" w:hAnsi="Times New Roman" w:cs="Times New Roman"/>
          <w:i/>
          <w:sz w:val="40"/>
          <w:szCs w:val="40"/>
        </w:rPr>
        <w:t>“</w:t>
      </w:r>
      <w:r>
        <w:rPr>
          <w:rFonts w:ascii="Times New Roman" w:hAnsi="Times New Roman" w:cs="Times New Roman"/>
          <w:b/>
          <w:sz w:val="40"/>
          <w:szCs w:val="40"/>
        </w:rPr>
        <w:t xml:space="preserve">Scuderia </w:t>
      </w:r>
      <w:r w:rsidR="006157C3">
        <w:rPr>
          <w:rFonts w:ascii="Times New Roman" w:hAnsi="Times New Roman" w:cs="Times New Roman"/>
          <w:b/>
          <w:sz w:val="40"/>
          <w:szCs w:val="40"/>
        </w:rPr>
        <w:t>Online E-commerce</w:t>
      </w:r>
      <w:r w:rsidRPr="000E1509">
        <w:rPr>
          <w:rFonts w:ascii="Times New Roman" w:hAnsi="Times New Roman" w:cs="Times New Roman"/>
          <w:i/>
          <w:sz w:val="40"/>
          <w:szCs w:val="40"/>
        </w:rPr>
        <w:t>”</w:t>
      </w:r>
    </w:p>
    <w:p w14:paraId="4EB40101" w14:textId="77777777" w:rsidR="00737AFA" w:rsidRPr="00F81FAE" w:rsidRDefault="00737AFA" w:rsidP="00737AFA">
      <w:pPr>
        <w:jc w:val="center"/>
        <w:rPr>
          <w:rFonts w:ascii="Times New Roman" w:hAnsi="Times New Roman" w:cs="Times New Roman"/>
          <w:b/>
          <w:iCs/>
          <w:sz w:val="32"/>
          <w:szCs w:val="32"/>
        </w:rPr>
      </w:pPr>
      <w:r w:rsidRPr="00F81FAE">
        <w:rPr>
          <w:rFonts w:ascii="Times New Roman" w:hAnsi="Times New Roman" w:cs="Times New Roman"/>
          <w:iCs/>
          <w:sz w:val="32"/>
          <w:szCs w:val="32"/>
        </w:rPr>
        <w:t>Documentazione di progetto</w:t>
      </w:r>
    </w:p>
    <w:p w14:paraId="57AC7E16" w14:textId="77777777" w:rsidR="00605CBA" w:rsidRDefault="00605CBA"/>
    <w:p w14:paraId="63B60FA0" w14:textId="77777777" w:rsidR="00737AFA" w:rsidRDefault="00737AFA"/>
    <w:p w14:paraId="52CF6491" w14:textId="64002626" w:rsidR="00737AFA" w:rsidRPr="002C2F1A" w:rsidRDefault="00574E39" w:rsidP="002C2F1A">
      <w:pPr>
        <w:pStyle w:val="Paragrafoelenco"/>
        <w:numPr>
          <w:ilvl w:val="0"/>
          <w:numId w:val="4"/>
        </w:numPr>
      </w:pPr>
      <w:r>
        <w:rPr>
          <w:rFonts w:ascii="Times New Roman" w:hAnsi="Times New Roman" w:cs="Times New Roman"/>
          <w:b/>
          <w:sz w:val="32"/>
          <w:szCs w:val="24"/>
        </w:rPr>
        <w:t>Descrizione</w:t>
      </w:r>
      <w:r w:rsidR="002C2F1A">
        <w:rPr>
          <w:rFonts w:ascii="Times New Roman" w:hAnsi="Times New Roman" w:cs="Times New Roman"/>
          <w:b/>
          <w:sz w:val="32"/>
          <w:szCs w:val="24"/>
        </w:rPr>
        <w:t xml:space="preserve"> del progetto</w:t>
      </w:r>
    </w:p>
    <w:p w14:paraId="62547A5D" w14:textId="77777777" w:rsidR="002C2F1A" w:rsidRPr="002C2F1A" w:rsidRDefault="002C2F1A" w:rsidP="002C2F1A">
      <w:pPr>
        <w:pStyle w:val="Paragrafoelenco"/>
        <w:ind w:left="360"/>
        <w:rPr>
          <w:rFonts w:ascii="Times New Roman" w:hAnsi="Times New Roman" w:cs="Times New Roman"/>
          <w:bCs/>
          <w:sz w:val="24"/>
          <w:szCs w:val="24"/>
        </w:rPr>
      </w:pPr>
    </w:p>
    <w:p w14:paraId="21895D5B" w14:textId="1769DDC0" w:rsidR="00574E39" w:rsidRDefault="00096E69" w:rsidP="00574E39">
      <w:pPr>
        <w:pStyle w:val="Paragrafoelenco"/>
        <w:ind w:left="360"/>
        <w:jc w:val="both"/>
        <w:rPr>
          <w:rFonts w:ascii="Times New Roman" w:hAnsi="Times New Roman" w:cs="Times New Roman"/>
          <w:bCs/>
          <w:sz w:val="24"/>
          <w:szCs w:val="24"/>
        </w:rPr>
      </w:pPr>
      <w:r>
        <w:rPr>
          <w:rFonts w:ascii="Times New Roman" w:hAnsi="Times New Roman" w:cs="Times New Roman"/>
          <w:bCs/>
          <w:sz w:val="24"/>
          <w:szCs w:val="24"/>
        </w:rPr>
        <w:t xml:space="preserve">     </w:t>
      </w:r>
      <w:r w:rsidR="002C2F1A">
        <w:rPr>
          <w:rFonts w:ascii="Times New Roman" w:hAnsi="Times New Roman" w:cs="Times New Roman"/>
          <w:bCs/>
          <w:sz w:val="24"/>
          <w:szCs w:val="24"/>
        </w:rPr>
        <w:t xml:space="preserve">Il progetto consiste nella realizzazione di un’applicazione per la gestione degli acquisti online di articoli per l’equitazione. </w:t>
      </w:r>
      <w:r w:rsidR="00574E39">
        <w:rPr>
          <w:rFonts w:ascii="Times New Roman" w:hAnsi="Times New Roman" w:cs="Times New Roman"/>
          <w:bCs/>
          <w:sz w:val="24"/>
          <w:szCs w:val="24"/>
        </w:rPr>
        <w:t>L’applicativo è costituito da un’area pubblica sostanzialmente composta dalla landing page in cui è possibile visionare i prodotti commercializzati</w:t>
      </w:r>
      <w:r w:rsidR="000B64C6">
        <w:rPr>
          <w:rFonts w:ascii="Times New Roman" w:hAnsi="Times New Roman" w:cs="Times New Roman"/>
          <w:bCs/>
          <w:sz w:val="24"/>
          <w:szCs w:val="24"/>
        </w:rPr>
        <w:t>,</w:t>
      </w:r>
      <w:r w:rsidR="00574E39">
        <w:rPr>
          <w:rFonts w:ascii="Times New Roman" w:hAnsi="Times New Roman" w:cs="Times New Roman"/>
          <w:bCs/>
          <w:sz w:val="24"/>
          <w:szCs w:val="24"/>
        </w:rPr>
        <w:t xml:space="preserve"> le informazioni generali sull’azienda</w:t>
      </w:r>
      <w:r w:rsidR="000B64C6">
        <w:rPr>
          <w:rFonts w:ascii="Times New Roman" w:hAnsi="Times New Roman" w:cs="Times New Roman"/>
          <w:bCs/>
          <w:sz w:val="24"/>
          <w:szCs w:val="24"/>
        </w:rPr>
        <w:t xml:space="preserve">, </w:t>
      </w:r>
      <w:r w:rsidR="007C7C12">
        <w:rPr>
          <w:rFonts w:ascii="Times New Roman" w:hAnsi="Times New Roman" w:cs="Times New Roman"/>
          <w:bCs/>
          <w:sz w:val="24"/>
          <w:szCs w:val="24"/>
        </w:rPr>
        <w:t xml:space="preserve">i campi di </w:t>
      </w:r>
      <w:r w:rsidR="000B64C6">
        <w:rPr>
          <w:rFonts w:ascii="Times New Roman" w:hAnsi="Times New Roman" w:cs="Times New Roman"/>
          <w:bCs/>
          <w:sz w:val="24"/>
          <w:szCs w:val="24"/>
        </w:rPr>
        <w:t>login e/o la registrazione</w:t>
      </w:r>
      <w:r w:rsidR="00574E39">
        <w:rPr>
          <w:rFonts w:ascii="Times New Roman" w:hAnsi="Times New Roman" w:cs="Times New Roman"/>
          <w:bCs/>
          <w:sz w:val="24"/>
          <w:szCs w:val="24"/>
        </w:rPr>
        <w:t xml:space="preserve"> e un’area privata a cui l’utente accede dopo il login. Considerando il progetto nella sua totalità, a prescindere dal sottoinsieme di funzionalità effettivamente implementate e che verranno specificate in sezioni successive di questo documento, l’applicazione deve gestire due tipologie di utenti: un utente </w:t>
      </w:r>
      <w:r w:rsidR="006157C3">
        <w:rPr>
          <w:rFonts w:ascii="Times New Roman" w:hAnsi="Times New Roman" w:cs="Times New Roman"/>
          <w:bCs/>
          <w:sz w:val="24"/>
          <w:szCs w:val="24"/>
        </w:rPr>
        <w:t>di amministrazione</w:t>
      </w:r>
      <w:r w:rsidR="00574E39">
        <w:rPr>
          <w:rFonts w:ascii="Times New Roman" w:hAnsi="Times New Roman" w:cs="Times New Roman"/>
          <w:bCs/>
          <w:sz w:val="24"/>
          <w:szCs w:val="24"/>
        </w:rPr>
        <w:t xml:space="preserve"> e un utente cliente. A seconda della tipologia di utente l’area privata offre funzionalità differenti. L’utente cliente può consulta</w:t>
      </w:r>
      <w:r w:rsidR="000B64C6">
        <w:rPr>
          <w:rFonts w:ascii="Times New Roman" w:hAnsi="Times New Roman" w:cs="Times New Roman"/>
          <w:bCs/>
          <w:sz w:val="24"/>
          <w:szCs w:val="24"/>
        </w:rPr>
        <w:t xml:space="preserve">re e/o </w:t>
      </w:r>
      <w:r w:rsidR="00574E39">
        <w:rPr>
          <w:rFonts w:ascii="Times New Roman" w:hAnsi="Times New Roman" w:cs="Times New Roman"/>
          <w:bCs/>
          <w:sz w:val="24"/>
          <w:szCs w:val="24"/>
        </w:rPr>
        <w:t>modifica</w:t>
      </w:r>
      <w:r w:rsidR="001120E1">
        <w:rPr>
          <w:rFonts w:ascii="Times New Roman" w:hAnsi="Times New Roman" w:cs="Times New Roman"/>
          <w:bCs/>
          <w:sz w:val="24"/>
          <w:szCs w:val="24"/>
        </w:rPr>
        <w:t>re</w:t>
      </w:r>
      <w:r w:rsidR="00574E39">
        <w:rPr>
          <w:rFonts w:ascii="Times New Roman" w:hAnsi="Times New Roman" w:cs="Times New Roman"/>
          <w:bCs/>
          <w:sz w:val="24"/>
          <w:szCs w:val="24"/>
        </w:rPr>
        <w:t xml:space="preserve"> le proprie</w:t>
      </w:r>
      <w:r w:rsidR="000B64C6">
        <w:rPr>
          <w:rFonts w:ascii="Times New Roman" w:hAnsi="Times New Roman" w:cs="Times New Roman"/>
          <w:bCs/>
          <w:sz w:val="24"/>
          <w:szCs w:val="24"/>
        </w:rPr>
        <w:t xml:space="preserve"> informazioni di anagrafica, gestire il proprio carrello prodotti aggiungendo o </w:t>
      </w:r>
      <w:r w:rsidR="000B64C6">
        <w:rPr>
          <w:rFonts w:ascii="Times New Roman" w:hAnsi="Times New Roman" w:cs="Times New Roman"/>
          <w:bCs/>
          <w:sz w:val="24"/>
          <w:szCs w:val="24"/>
        </w:rPr>
        <w:lastRenderedPageBreak/>
        <w:t xml:space="preserve">eliminando prodotti, procedere all’acquisto emettendo un ordine ed effettuando il pagamento, consultare lo storico di tutti gli ordini effettuati. L’utente </w:t>
      </w:r>
      <w:r w:rsidR="006157C3">
        <w:rPr>
          <w:rFonts w:ascii="Times New Roman" w:hAnsi="Times New Roman" w:cs="Times New Roman"/>
          <w:bCs/>
          <w:sz w:val="24"/>
          <w:szCs w:val="24"/>
        </w:rPr>
        <w:t>di amministrazione</w:t>
      </w:r>
      <w:r w:rsidR="000B64C6">
        <w:rPr>
          <w:rFonts w:ascii="Times New Roman" w:hAnsi="Times New Roman" w:cs="Times New Roman"/>
          <w:bCs/>
          <w:sz w:val="24"/>
          <w:szCs w:val="24"/>
        </w:rPr>
        <w:t xml:space="preserve"> ha la piena visibilità su tutti i dati e su tutte le funzionalità gestite dall’applicativo. Può consultare gli ordini emessi ordinandoli per data di emissione o per stato dell’ordine (in preparazione/in consegna/consegnato); può aggiungere nuovi prodotti da commercializzare; può consultare le informazioni degli utenti registrati; può consultare lo stato delle giacenze a magazzino per ciascun prodotto. </w:t>
      </w:r>
      <w:r w:rsidR="00565BD5">
        <w:rPr>
          <w:rFonts w:ascii="Times New Roman" w:hAnsi="Times New Roman" w:cs="Times New Roman"/>
          <w:bCs/>
          <w:sz w:val="24"/>
          <w:szCs w:val="24"/>
        </w:rPr>
        <w:t xml:space="preserve">L’utente </w:t>
      </w:r>
      <w:r w:rsidR="006157C3">
        <w:rPr>
          <w:rFonts w:ascii="Times New Roman" w:hAnsi="Times New Roman" w:cs="Times New Roman"/>
          <w:bCs/>
          <w:sz w:val="24"/>
          <w:szCs w:val="24"/>
        </w:rPr>
        <w:t>di amministrazione</w:t>
      </w:r>
      <w:r w:rsidR="00565BD5">
        <w:rPr>
          <w:rFonts w:ascii="Times New Roman" w:hAnsi="Times New Roman" w:cs="Times New Roman"/>
          <w:bCs/>
          <w:sz w:val="24"/>
          <w:szCs w:val="24"/>
        </w:rPr>
        <w:t xml:space="preserve">, inoltre, ha la possibilità di consultare statistiche sugli acquisti in termini, per esempio, di quantità acquistate per ogni prodotto, importo medio di un ordine, totale fatturato </w:t>
      </w:r>
      <w:r w:rsidR="00381037">
        <w:rPr>
          <w:rFonts w:ascii="Times New Roman" w:hAnsi="Times New Roman" w:cs="Times New Roman"/>
          <w:bCs/>
          <w:sz w:val="24"/>
          <w:szCs w:val="24"/>
        </w:rPr>
        <w:t>settimanale o mensile.</w:t>
      </w:r>
    </w:p>
    <w:p w14:paraId="7F51C1F2" w14:textId="571C9CD2" w:rsidR="00565BD5" w:rsidRDefault="00565BD5" w:rsidP="00565BD5">
      <w:pPr>
        <w:pStyle w:val="Paragrafoelenco"/>
        <w:ind w:left="360" w:firstLine="348"/>
        <w:jc w:val="both"/>
        <w:rPr>
          <w:rFonts w:ascii="Times New Roman" w:hAnsi="Times New Roman" w:cs="Times New Roman"/>
          <w:bCs/>
          <w:sz w:val="24"/>
          <w:szCs w:val="24"/>
        </w:rPr>
      </w:pPr>
      <w:r>
        <w:rPr>
          <w:rFonts w:ascii="Times New Roman" w:hAnsi="Times New Roman" w:cs="Times New Roman"/>
          <w:bCs/>
          <w:sz w:val="24"/>
          <w:szCs w:val="24"/>
        </w:rPr>
        <w:t>L</w:t>
      </w:r>
      <w:r w:rsidR="006277C7">
        <w:rPr>
          <w:rFonts w:ascii="Times New Roman" w:hAnsi="Times New Roman" w:cs="Times New Roman"/>
          <w:bCs/>
          <w:sz w:val="24"/>
          <w:szCs w:val="24"/>
        </w:rPr>
        <w:t>e</w:t>
      </w:r>
      <w:r>
        <w:rPr>
          <w:rFonts w:ascii="Times New Roman" w:hAnsi="Times New Roman" w:cs="Times New Roman"/>
          <w:bCs/>
          <w:sz w:val="24"/>
          <w:szCs w:val="24"/>
        </w:rPr>
        <w:t xml:space="preserve"> tabell</w:t>
      </w:r>
      <w:r w:rsidR="006277C7">
        <w:rPr>
          <w:rFonts w:ascii="Times New Roman" w:hAnsi="Times New Roman" w:cs="Times New Roman"/>
          <w:bCs/>
          <w:sz w:val="24"/>
          <w:szCs w:val="24"/>
        </w:rPr>
        <w:t>e</w:t>
      </w:r>
      <w:r>
        <w:rPr>
          <w:rFonts w:ascii="Times New Roman" w:hAnsi="Times New Roman" w:cs="Times New Roman"/>
          <w:bCs/>
          <w:sz w:val="24"/>
          <w:szCs w:val="24"/>
        </w:rPr>
        <w:t xml:space="preserve"> seguent</w:t>
      </w:r>
      <w:r w:rsidR="006277C7">
        <w:rPr>
          <w:rFonts w:ascii="Times New Roman" w:hAnsi="Times New Roman" w:cs="Times New Roman"/>
          <w:bCs/>
          <w:sz w:val="24"/>
          <w:szCs w:val="24"/>
        </w:rPr>
        <w:t>i</w:t>
      </w:r>
      <w:r>
        <w:rPr>
          <w:rFonts w:ascii="Times New Roman" w:hAnsi="Times New Roman" w:cs="Times New Roman"/>
          <w:bCs/>
          <w:sz w:val="24"/>
          <w:szCs w:val="24"/>
        </w:rPr>
        <w:t xml:space="preserve"> cont</w:t>
      </w:r>
      <w:r w:rsidR="006277C7">
        <w:rPr>
          <w:rFonts w:ascii="Times New Roman" w:hAnsi="Times New Roman" w:cs="Times New Roman"/>
          <w:bCs/>
          <w:sz w:val="24"/>
          <w:szCs w:val="24"/>
        </w:rPr>
        <w:t>engono</w:t>
      </w:r>
      <w:r>
        <w:rPr>
          <w:rFonts w:ascii="Times New Roman" w:hAnsi="Times New Roman" w:cs="Times New Roman"/>
          <w:bCs/>
          <w:sz w:val="24"/>
          <w:szCs w:val="24"/>
        </w:rPr>
        <w:t xml:space="preserve"> </w:t>
      </w:r>
      <w:r w:rsidR="006277C7">
        <w:rPr>
          <w:rFonts w:ascii="Times New Roman" w:hAnsi="Times New Roman" w:cs="Times New Roman"/>
          <w:bCs/>
          <w:sz w:val="24"/>
          <w:szCs w:val="24"/>
        </w:rPr>
        <w:t>l’</w:t>
      </w:r>
      <w:r>
        <w:rPr>
          <w:rFonts w:ascii="Times New Roman" w:hAnsi="Times New Roman" w:cs="Times New Roman"/>
          <w:bCs/>
          <w:sz w:val="24"/>
          <w:szCs w:val="24"/>
        </w:rPr>
        <w:t>elenco delle funzionalità descritte</w:t>
      </w:r>
      <w:r w:rsidR="006277C7">
        <w:rPr>
          <w:rFonts w:ascii="Times New Roman" w:hAnsi="Times New Roman" w:cs="Times New Roman"/>
          <w:bCs/>
          <w:sz w:val="24"/>
          <w:szCs w:val="24"/>
        </w:rPr>
        <w:t xml:space="preserve"> sopra</w:t>
      </w:r>
      <w:r>
        <w:rPr>
          <w:rFonts w:ascii="Times New Roman" w:hAnsi="Times New Roman" w:cs="Times New Roman"/>
          <w:bCs/>
          <w:sz w:val="24"/>
          <w:szCs w:val="24"/>
        </w:rPr>
        <w:t xml:space="preserve"> specificando</w:t>
      </w:r>
      <w:r w:rsidR="00381037">
        <w:rPr>
          <w:rFonts w:ascii="Times New Roman" w:hAnsi="Times New Roman" w:cs="Times New Roman"/>
          <w:bCs/>
          <w:sz w:val="24"/>
          <w:szCs w:val="24"/>
        </w:rPr>
        <w:t>ne l’utente di riferimento</w:t>
      </w:r>
      <w:r w:rsidR="006277C7">
        <w:rPr>
          <w:rFonts w:ascii="Times New Roman" w:hAnsi="Times New Roman" w:cs="Times New Roman"/>
          <w:bCs/>
          <w:sz w:val="24"/>
          <w:szCs w:val="24"/>
        </w:rPr>
        <w:t>.</w:t>
      </w:r>
      <w:r w:rsidR="00381037">
        <w:rPr>
          <w:rFonts w:ascii="Times New Roman" w:hAnsi="Times New Roman" w:cs="Times New Roman"/>
          <w:bCs/>
          <w:sz w:val="24"/>
          <w:szCs w:val="24"/>
        </w:rPr>
        <w:t xml:space="preserve"> </w:t>
      </w:r>
      <w:r w:rsidR="006277C7">
        <w:rPr>
          <w:rFonts w:ascii="Times New Roman" w:hAnsi="Times New Roman" w:cs="Times New Roman"/>
          <w:bCs/>
          <w:sz w:val="24"/>
          <w:szCs w:val="24"/>
        </w:rPr>
        <w:t xml:space="preserve">L’ultima colonna </w:t>
      </w:r>
      <w:r w:rsidR="00DD0724">
        <w:rPr>
          <w:rFonts w:ascii="Times New Roman" w:hAnsi="Times New Roman" w:cs="Times New Roman"/>
          <w:bCs/>
          <w:sz w:val="24"/>
          <w:szCs w:val="24"/>
        </w:rPr>
        <w:t xml:space="preserve">indica </w:t>
      </w:r>
      <w:r w:rsidR="006277C7">
        <w:rPr>
          <w:rFonts w:ascii="Times New Roman" w:hAnsi="Times New Roman" w:cs="Times New Roman"/>
          <w:bCs/>
          <w:sz w:val="24"/>
          <w:szCs w:val="24"/>
        </w:rPr>
        <w:t xml:space="preserve">le funzionalità comprese </w:t>
      </w:r>
      <w:r w:rsidR="00381037">
        <w:rPr>
          <w:rFonts w:ascii="Times New Roman" w:hAnsi="Times New Roman" w:cs="Times New Roman"/>
          <w:bCs/>
          <w:sz w:val="24"/>
          <w:szCs w:val="24"/>
        </w:rPr>
        <w:t>nella porzione di sistema effettivamente implementato in questo lavoro.</w:t>
      </w:r>
    </w:p>
    <w:p w14:paraId="398B7A7E" w14:textId="77777777" w:rsidR="00381037" w:rsidRDefault="00381037" w:rsidP="00565BD5">
      <w:pPr>
        <w:pStyle w:val="Paragrafoelenco"/>
        <w:ind w:left="360" w:firstLine="348"/>
        <w:jc w:val="both"/>
        <w:rPr>
          <w:rFonts w:ascii="Times New Roman" w:hAnsi="Times New Roman" w:cs="Times New Roman"/>
          <w:bCs/>
          <w:sz w:val="24"/>
          <w:szCs w:val="24"/>
        </w:rPr>
      </w:pPr>
    </w:p>
    <w:p w14:paraId="651E5EBD" w14:textId="7DAD5468" w:rsidR="006277C7" w:rsidRDefault="00B70A51" w:rsidP="006277C7">
      <w:pPr>
        <w:pStyle w:val="Paragrafoelenco"/>
        <w:keepNext/>
        <w:ind w:left="360" w:firstLine="348"/>
        <w:jc w:val="center"/>
      </w:pPr>
      <w:r>
        <w:rPr>
          <w:noProof/>
        </w:rPr>
        <w:drawing>
          <wp:inline distT="0" distB="0" distL="0" distR="0" wp14:anchorId="5511F3C5" wp14:editId="23645620">
            <wp:extent cx="3449320" cy="1429815"/>
            <wp:effectExtent l="0" t="0" r="0" b="0"/>
            <wp:docPr id="47899993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483538" cy="1443999"/>
                    </a:xfrm>
                    <a:prstGeom prst="rect">
                      <a:avLst/>
                    </a:prstGeom>
                    <a:noFill/>
                  </pic:spPr>
                </pic:pic>
              </a:graphicData>
            </a:graphic>
          </wp:inline>
        </w:drawing>
      </w:r>
    </w:p>
    <w:p w14:paraId="5821DBCB" w14:textId="4C07F51D" w:rsidR="00381037" w:rsidRDefault="006277C7" w:rsidP="006277C7">
      <w:pPr>
        <w:pStyle w:val="Didascalia"/>
        <w:jc w:val="center"/>
      </w:pPr>
      <w:r>
        <w:t xml:space="preserve">Tabella </w:t>
      </w:r>
      <w:fldSimple w:instr=" SEQ Tabella \* ARABIC ">
        <w:r w:rsidR="00E9432A">
          <w:rPr>
            <w:noProof/>
          </w:rPr>
          <w:t>1</w:t>
        </w:r>
      </w:fldSimple>
      <w:r>
        <w:t xml:space="preserve"> : Funzionalità utente cliente</w:t>
      </w:r>
    </w:p>
    <w:p w14:paraId="5027B7CF" w14:textId="0D60C2BF" w:rsidR="007954A1" w:rsidRPr="007954A1" w:rsidRDefault="007954A1" w:rsidP="007954A1">
      <w:r>
        <w:rPr>
          <w:rFonts w:ascii="Times New Roman" w:hAnsi="Times New Roman" w:cs="Times New Roman"/>
          <w:bCs/>
          <w:noProof/>
          <w:sz w:val="24"/>
          <w:szCs w:val="24"/>
        </w:rPr>
        <w:drawing>
          <wp:anchor distT="0" distB="0" distL="114300" distR="114300" simplePos="0" relativeHeight="251667456" behindDoc="1" locked="0" layoutInCell="1" allowOverlap="1" wp14:anchorId="62FF085B" wp14:editId="3C6C9E4B">
            <wp:simplePos x="0" y="0"/>
            <wp:positionH relativeFrom="column">
              <wp:posOffset>1454150</wp:posOffset>
            </wp:positionH>
            <wp:positionV relativeFrom="paragraph">
              <wp:posOffset>276225</wp:posOffset>
            </wp:positionV>
            <wp:extent cx="3497580" cy="1543050"/>
            <wp:effectExtent l="0" t="0" r="7620" b="0"/>
            <wp:wrapTight wrapText="bothSides">
              <wp:wrapPolygon edited="0">
                <wp:start x="0" y="0"/>
                <wp:lineTo x="0" y="21333"/>
                <wp:lineTo x="21529" y="21333"/>
                <wp:lineTo x="21529" y="0"/>
                <wp:lineTo x="0" y="0"/>
              </wp:wrapPolygon>
            </wp:wrapTight>
            <wp:docPr id="848981758"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497580" cy="1543050"/>
                    </a:xfrm>
                    <a:prstGeom prst="rect">
                      <a:avLst/>
                    </a:prstGeom>
                    <a:noFill/>
                  </pic:spPr>
                </pic:pic>
              </a:graphicData>
            </a:graphic>
            <wp14:sizeRelH relativeFrom="margin">
              <wp14:pctWidth>0</wp14:pctWidth>
            </wp14:sizeRelH>
          </wp:anchor>
        </w:drawing>
      </w:r>
    </w:p>
    <w:p w14:paraId="288A1796" w14:textId="57D66ADA" w:rsidR="00574E39" w:rsidRDefault="00574E39" w:rsidP="007954A1">
      <w:pPr>
        <w:jc w:val="center"/>
        <w:rPr>
          <w:rFonts w:ascii="Times New Roman" w:hAnsi="Times New Roman" w:cs="Times New Roman"/>
          <w:bCs/>
          <w:sz w:val="24"/>
          <w:szCs w:val="24"/>
        </w:rPr>
      </w:pPr>
    </w:p>
    <w:p w14:paraId="13CFDA7D" w14:textId="45188F1C" w:rsidR="00B70A51" w:rsidRDefault="00B70A51" w:rsidP="00B70A51">
      <w:pPr>
        <w:jc w:val="center"/>
        <w:rPr>
          <w:rFonts w:ascii="Times New Roman" w:hAnsi="Times New Roman" w:cs="Times New Roman"/>
          <w:bCs/>
          <w:sz w:val="24"/>
          <w:szCs w:val="24"/>
        </w:rPr>
      </w:pPr>
    </w:p>
    <w:p w14:paraId="16752201" w14:textId="02CA3B18" w:rsidR="00A272E6" w:rsidRDefault="00A272E6" w:rsidP="00574E39">
      <w:pPr>
        <w:jc w:val="both"/>
        <w:rPr>
          <w:rFonts w:ascii="Times New Roman" w:hAnsi="Times New Roman" w:cs="Times New Roman"/>
          <w:bCs/>
          <w:sz w:val="24"/>
          <w:szCs w:val="24"/>
        </w:rPr>
      </w:pPr>
    </w:p>
    <w:p w14:paraId="4B127784" w14:textId="79ACA348" w:rsidR="00B70A51" w:rsidRPr="00B70A51" w:rsidRDefault="006157C3" w:rsidP="00B70A51">
      <w:pPr>
        <w:rPr>
          <w:rFonts w:ascii="Times New Roman" w:hAnsi="Times New Roman" w:cs="Times New Roman"/>
          <w:sz w:val="24"/>
          <w:szCs w:val="24"/>
        </w:rPr>
      </w:pPr>
      <w:commentRangeStart w:id="0"/>
      <w:commentRangeEnd w:id="0"/>
      <w:r>
        <w:rPr>
          <w:rStyle w:val="Rimandocommento"/>
        </w:rPr>
        <w:commentReference w:id="0"/>
      </w:r>
    </w:p>
    <w:p w14:paraId="2AFB4146" w14:textId="7FC43226" w:rsidR="00B70A51" w:rsidRPr="00B70A51" w:rsidRDefault="00B70A51" w:rsidP="00B70A51">
      <w:pPr>
        <w:rPr>
          <w:rFonts w:ascii="Times New Roman" w:hAnsi="Times New Roman" w:cs="Times New Roman"/>
          <w:sz w:val="24"/>
          <w:szCs w:val="24"/>
        </w:rPr>
      </w:pPr>
    </w:p>
    <w:p w14:paraId="6E04E80B" w14:textId="2E0168B5" w:rsidR="00B70A51" w:rsidRDefault="007954A1" w:rsidP="00B70A51">
      <w:pPr>
        <w:rPr>
          <w:rFonts w:ascii="Times New Roman" w:hAnsi="Times New Roman" w:cs="Times New Roman"/>
          <w:sz w:val="24"/>
          <w:szCs w:val="24"/>
        </w:rPr>
      </w:pPr>
      <w:r>
        <w:rPr>
          <w:noProof/>
        </w:rPr>
        <mc:AlternateContent>
          <mc:Choice Requires="wps">
            <w:drawing>
              <wp:anchor distT="0" distB="0" distL="114300" distR="114300" simplePos="0" relativeHeight="251662336" behindDoc="0" locked="0" layoutInCell="1" allowOverlap="1" wp14:anchorId="7E388705" wp14:editId="16E22B15">
                <wp:simplePos x="0" y="0"/>
                <wp:positionH relativeFrom="margin">
                  <wp:align>center</wp:align>
                </wp:positionH>
                <wp:positionV relativeFrom="paragraph">
                  <wp:posOffset>4734</wp:posOffset>
                </wp:positionV>
                <wp:extent cx="3438525" cy="635"/>
                <wp:effectExtent l="0" t="0" r="9525" b="0"/>
                <wp:wrapSquare wrapText="bothSides"/>
                <wp:docPr id="783140803" name="Casella di testo 1"/>
                <wp:cNvGraphicFramePr/>
                <a:graphic xmlns:a="http://schemas.openxmlformats.org/drawingml/2006/main">
                  <a:graphicData uri="http://schemas.microsoft.com/office/word/2010/wordprocessingShape">
                    <wps:wsp>
                      <wps:cNvSpPr txBox="1"/>
                      <wps:spPr>
                        <a:xfrm>
                          <a:off x="0" y="0"/>
                          <a:ext cx="3438525" cy="635"/>
                        </a:xfrm>
                        <a:prstGeom prst="rect">
                          <a:avLst/>
                        </a:prstGeom>
                        <a:solidFill>
                          <a:prstClr val="white"/>
                        </a:solidFill>
                        <a:ln>
                          <a:noFill/>
                        </a:ln>
                      </wps:spPr>
                      <wps:txbx>
                        <w:txbxContent>
                          <w:p w14:paraId="7DA0E9DA" w14:textId="1BB6165F" w:rsidR="00B70A51" w:rsidRPr="003E05D9" w:rsidRDefault="00B70A51" w:rsidP="00B70A51">
                            <w:pPr>
                              <w:pStyle w:val="Didascalia"/>
                              <w:jc w:val="center"/>
                              <w:rPr>
                                <w:rFonts w:ascii="Times New Roman" w:hAnsi="Times New Roman" w:cs="Times New Roman"/>
                                <w:bCs/>
                                <w:noProof/>
                                <w:sz w:val="24"/>
                                <w:szCs w:val="24"/>
                              </w:rPr>
                            </w:pPr>
                            <w:r>
                              <w:t xml:space="preserve">Tabella </w:t>
                            </w:r>
                            <w:fldSimple w:instr=" SEQ Tabella \* ARABIC ">
                              <w:r w:rsidR="00E9432A">
                                <w:rPr>
                                  <w:noProof/>
                                </w:rPr>
                                <w:t>2</w:t>
                              </w:r>
                            </w:fldSimple>
                            <w:r>
                              <w:t xml:space="preserve">: Funzionalità utente </w:t>
                            </w:r>
                            <w:r w:rsidR="006157C3">
                              <w:t>di amministrazione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E388705" id="_x0000_t202" coordsize="21600,21600" o:spt="202" path="m,l,21600r21600,l21600,xe">
                <v:stroke joinstyle="miter"/>
                <v:path gradientshapeok="t" o:connecttype="rect"/>
              </v:shapetype>
              <v:shape id="Casella di testo 1" o:spid="_x0000_s1026" type="#_x0000_t202" style="position:absolute;margin-left:0;margin-top:.35pt;width:270.75pt;height:.05pt;z-index:25166233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" stroked="f">
                <v:textbox style="mso-fit-shape-to-text:t" inset="0,0,0,0">
                  <w:txbxContent>
                    <w:p w14:paraId="7DA0E9DA" w14:textId="1BB6165F" w:rsidR="00B70A51" w:rsidRPr="003E05D9" w:rsidRDefault="00B70A51" w:rsidP="00B70A51">
                      <w:pPr>
                        <w:pStyle w:val="Didascalia"/>
                        <w:jc w:val="center"/>
                        <w:rPr>
                          <w:rFonts w:ascii="Times New Roman" w:hAnsi="Times New Roman" w:cs="Times New Roman"/>
                          <w:bCs/>
                          <w:noProof/>
                          <w:sz w:val="24"/>
                          <w:szCs w:val="24"/>
                        </w:rPr>
                      </w:pPr>
                      <w:r>
                        <w:t xml:space="preserve">Tabella </w:t>
                      </w:r>
                      <w:fldSimple w:instr=" SEQ Tabella \* ARABIC ">
                        <w:r w:rsidR="00E9432A">
                          <w:rPr>
                            <w:noProof/>
                          </w:rPr>
                          <w:t>2</w:t>
                        </w:r>
                      </w:fldSimple>
                      <w:r>
                        <w:t xml:space="preserve">: Funzionalità utente </w:t>
                      </w:r>
                      <w:r w:rsidR="006157C3">
                        <w:t>di amministrazione</w:t>
                      </w:r>
                    </w:p>
                  </w:txbxContent>
                </v:textbox>
                <w10:wrap type="square" anchorx="margin"/>
              </v:shape>
            </w:pict>
          </mc:Fallback>
        </mc:AlternateContent>
      </w:r>
    </w:p>
    <w:p w14:paraId="24F27EE4" w14:textId="77777777" w:rsidR="007954A1" w:rsidRPr="007954A1" w:rsidRDefault="007954A1" w:rsidP="00B70A51">
      <w:pPr>
        <w:rPr>
          <w:rFonts w:ascii="Times New Roman" w:hAnsi="Times New Roman" w:cs="Times New Roman"/>
          <w:sz w:val="24"/>
          <w:szCs w:val="24"/>
        </w:rPr>
      </w:pPr>
    </w:p>
    <w:p w14:paraId="30EB7D37" w14:textId="35B2A96E" w:rsidR="00B70A51" w:rsidRDefault="00B70A51" w:rsidP="00B70A51">
      <w:pPr>
        <w:ind w:left="360"/>
        <w:jc w:val="both"/>
        <w:rPr>
          <w:rFonts w:ascii="Times New Roman" w:hAnsi="Times New Roman" w:cs="Times New Roman"/>
          <w:sz w:val="24"/>
          <w:szCs w:val="24"/>
        </w:rPr>
      </w:pPr>
      <w:r>
        <w:rPr>
          <w:rFonts w:ascii="Times New Roman" w:hAnsi="Times New Roman" w:cs="Times New Roman"/>
          <w:sz w:val="24"/>
          <w:szCs w:val="24"/>
        </w:rPr>
        <w:tab/>
        <w:t>L’elaborato è completamente focalizzato sulle funzionalità dell’utente cliente.</w:t>
      </w:r>
    </w:p>
    <w:p w14:paraId="4146626C" w14:textId="77777777" w:rsidR="008013D4" w:rsidRDefault="008013D4" w:rsidP="00B70A51">
      <w:pPr>
        <w:ind w:left="360"/>
        <w:jc w:val="both"/>
        <w:rPr>
          <w:rFonts w:ascii="Times New Roman" w:hAnsi="Times New Roman" w:cs="Times New Roman"/>
          <w:sz w:val="24"/>
          <w:szCs w:val="24"/>
        </w:rPr>
      </w:pPr>
    </w:p>
    <w:p w14:paraId="4621D328" w14:textId="05FAA5E2" w:rsidR="008013D4" w:rsidRDefault="008013D4" w:rsidP="007954A1">
      <w:pPr>
        <w:tabs>
          <w:tab w:val="left" w:pos="2327"/>
        </w:tabs>
        <w:jc w:val="both"/>
        <w:rPr>
          <w:rFonts w:ascii="Times New Roman" w:hAnsi="Times New Roman" w:cs="Times New Roman"/>
          <w:sz w:val="24"/>
          <w:szCs w:val="24"/>
        </w:rPr>
      </w:pPr>
    </w:p>
    <w:p w14:paraId="36BD3CFE" w14:textId="77777777" w:rsidR="00F96907" w:rsidRDefault="008013D4" w:rsidP="00F96907">
      <w:pPr>
        <w:pStyle w:val="Paragrafoelenco"/>
        <w:numPr>
          <w:ilvl w:val="0"/>
          <w:numId w:val="4"/>
        </w:numPr>
        <w:jc w:val="both"/>
        <w:rPr>
          <w:rFonts w:ascii="Times New Roman" w:hAnsi="Times New Roman" w:cs="Times New Roman"/>
          <w:b/>
          <w:sz w:val="32"/>
          <w:szCs w:val="24"/>
        </w:rPr>
      </w:pPr>
      <w:r w:rsidRPr="008013D4">
        <w:rPr>
          <w:rFonts w:ascii="Times New Roman" w:hAnsi="Times New Roman" w:cs="Times New Roman"/>
          <w:b/>
          <w:sz w:val="32"/>
          <w:szCs w:val="24"/>
        </w:rPr>
        <w:lastRenderedPageBreak/>
        <w:t xml:space="preserve">Funzionalità e casi d’uso </w:t>
      </w:r>
    </w:p>
    <w:p w14:paraId="7B32B5FC" w14:textId="77777777" w:rsidR="00F96907" w:rsidRDefault="00F96907" w:rsidP="00F96907">
      <w:pPr>
        <w:pStyle w:val="Paragrafoelenco"/>
        <w:ind w:left="360"/>
        <w:jc w:val="both"/>
        <w:rPr>
          <w:rFonts w:ascii="Times New Roman" w:hAnsi="Times New Roman" w:cs="Times New Roman"/>
          <w:b/>
          <w:sz w:val="32"/>
          <w:szCs w:val="24"/>
        </w:rPr>
      </w:pPr>
    </w:p>
    <w:p w14:paraId="2723E2E2" w14:textId="17A5337A" w:rsidR="008013D4" w:rsidRDefault="00801A25" w:rsidP="00744C16">
      <w:pPr>
        <w:pStyle w:val="Paragrafoelenco"/>
        <w:tabs>
          <w:tab w:val="left" w:pos="360"/>
        </w:tabs>
        <w:ind w:left="360" w:firstLine="348"/>
        <w:jc w:val="both"/>
        <w:rPr>
          <w:rFonts w:ascii="Times New Roman" w:hAnsi="Times New Roman" w:cs="Times New Roman"/>
          <w:bCs/>
          <w:sz w:val="24"/>
          <w:szCs w:val="24"/>
        </w:rPr>
      </w:pPr>
      <w:r w:rsidRPr="00F96907">
        <w:rPr>
          <w:rFonts w:ascii="Times New Roman" w:hAnsi="Times New Roman" w:cs="Times New Roman"/>
          <w:bCs/>
          <w:sz w:val="24"/>
          <w:szCs w:val="24"/>
        </w:rPr>
        <w:t>Sulla base delle funzionalità individuate nel paragrafo precedente, si dettagliano i casi d’uso relativi alle funzionalità utente cliente</w:t>
      </w:r>
      <w:r w:rsidR="00F96907" w:rsidRPr="00F96907">
        <w:rPr>
          <w:rFonts w:ascii="Times New Roman" w:hAnsi="Times New Roman" w:cs="Times New Roman"/>
          <w:bCs/>
          <w:sz w:val="24"/>
          <w:szCs w:val="24"/>
        </w:rPr>
        <w:t xml:space="preserve">. Si è deciso di non trattare nel dettaglio i casi d’uso relativi alla gestione di anagrafiche, in quanto essi comprendono fondamentalmente le attività di inserimento, aggiornamento e cancellazione tipiche della gestione di una qualsiasi anagrafica. Più interessante, invece, è la funzionalità di gestione del carrello </w:t>
      </w:r>
      <w:r w:rsidR="000F3046">
        <w:rPr>
          <w:rFonts w:ascii="Times New Roman" w:hAnsi="Times New Roman" w:cs="Times New Roman"/>
          <w:bCs/>
          <w:sz w:val="24"/>
          <w:szCs w:val="24"/>
        </w:rPr>
        <w:t>acquisti</w:t>
      </w:r>
      <w:r w:rsidR="00F96907" w:rsidRPr="00F96907">
        <w:rPr>
          <w:rFonts w:ascii="Times New Roman" w:hAnsi="Times New Roman" w:cs="Times New Roman"/>
          <w:bCs/>
          <w:sz w:val="24"/>
          <w:szCs w:val="24"/>
        </w:rPr>
        <w:t xml:space="preserve"> e di gestione acquisti e pagamenti.</w:t>
      </w:r>
      <w:r w:rsidR="00E77622">
        <w:rPr>
          <w:rFonts w:ascii="Times New Roman" w:hAnsi="Times New Roman" w:cs="Times New Roman"/>
          <w:bCs/>
          <w:sz w:val="24"/>
          <w:szCs w:val="24"/>
        </w:rPr>
        <w:t xml:space="preserve"> </w:t>
      </w:r>
    </w:p>
    <w:p w14:paraId="7ECB1BB6" w14:textId="77777777" w:rsidR="00BE2F72" w:rsidRDefault="00BE2F72" w:rsidP="00F96907">
      <w:pPr>
        <w:pStyle w:val="Paragrafoelenco"/>
        <w:ind w:left="360" w:firstLine="348"/>
        <w:jc w:val="both"/>
        <w:rPr>
          <w:rFonts w:ascii="Times New Roman" w:hAnsi="Times New Roman" w:cs="Times New Roman"/>
          <w:bCs/>
          <w:sz w:val="24"/>
          <w:szCs w:val="24"/>
        </w:rPr>
      </w:pPr>
    </w:p>
    <w:tbl>
      <w:tblPr>
        <w:tblW w:w="5793" w:type="dxa"/>
        <w:tblInd w:w="497" w:type="dxa"/>
        <w:tblCellMar>
          <w:left w:w="70" w:type="dxa"/>
          <w:right w:w="70" w:type="dxa"/>
        </w:tblCellMar>
        <w:tblLook w:val="04A0" w:firstRow="1" w:lastRow="0" w:firstColumn="1" w:lastColumn="0" w:noHBand="0" w:noVBand="1"/>
      </w:tblPr>
      <w:tblGrid>
        <w:gridCol w:w="2080"/>
        <w:gridCol w:w="3713"/>
      </w:tblGrid>
      <w:tr w:rsidR="00BE2F72" w:rsidRPr="00BE2F72" w14:paraId="7B2D5472" w14:textId="77777777" w:rsidTr="00BE2F72">
        <w:trPr>
          <w:trHeight w:val="324"/>
        </w:trPr>
        <w:tc>
          <w:tcPr>
            <w:tcW w:w="5793" w:type="dxa"/>
            <w:gridSpan w:val="2"/>
            <w:tcBorders>
              <w:top w:val="single" w:sz="8" w:space="0" w:color="auto"/>
              <w:left w:val="single" w:sz="8" w:space="0" w:color="auto"/>
              <w:bottom w:val="single" w:sz="8" w:space="0" w:color="auto"/>
              <w:right w:val="single" w:sz="8" w:space="0" w:color="000000"/>
            </w:tcBorders>
            <w:shd w:val="clear" w:color="000000" w:fill="002060"/>
            <w:vAlign w:val="center"/>
            <w:hideMark/>
          </w:tcPr>
          <w:p w14:paraId="0773A92A" w14:textId="77777777" w:rsidR="00BE2F72" w:rsidRPr="00BE2F72" w:rsidRDefault="00BE2F72" w:rsidP="00BE2F72">
            <w:pPr>
              <w:spacing w:after="0" w:line="240" w:lineRule="auto"/>
              <w:jc w:val="both"/>
              <w:rPr>
                <w:rFonts w:ascii="Times New Roman" w:eastAsia="Times New Roman" w:hAnsi="Times New Roman" w:cs="Times New Roman"/>
                <w:b/>
                <w:bCs/>
                <w:color w:val="FFFFFF"/>
                <w:sz w:val="24"/>
                <w:szCs w:val="24"/>
                <w:lang w:eastAsia="it-IT"/>
              </w:rPr>
            </w:pPr>
            <w:r w:rsidRPr="00BE2F72">
              <w:rPr>
                <w:rFonts w:ascii="Times New Roman" w:eastAsia="Times New Roman" w:hAnsi="Times New Roman" w:cs="Times New Roman"/>
                <w:b/>
                <w:bCs/>
                <w:color w:val="FFFFFF"/>
                <w:sz w:val="24"/>
                <w:szCs w:val="24"/>
                <w:lang w:eastAsia="it-IT"/>
              </w:rPr>
              <w:t>Informazioni Generali</w:t>
            </w:r>
          </w:p>
        </w:tc>
      </w:tr>
      <w:tr w:rsidR="00BE2F72" w:rsidRPr="00BE2F72" w14:paraId="1724E4A7" w14:textId="77777777" w:rsidTr="00BE2F72">
        <w:trPr>
          <w:trHeight w:val="300"/>
        </w:trPr>
        <w:tc>
          <w:tcPr>
            <w:tcW w:w="2080" w:type="dxa"/>
            <w:tcBorders>
              <w:top w:val="nil"/>
              <w:left w:val="single" w:sz="8" w:space="0" w:color="auto"/>
              <w:bottom w:val="single" w:sz="8" w:space="0" w:color="auto"/>
              <w:right w:val="single" w:sz="8" w:space="0" w:color="auto"/>
            </w:tcBorders>
            <w:shd w:val="clear" w:color="auto" w:fill="auto"/>
            <w:vAlign w:val="center"/>
            <w:hideMark/>
          </w:tcPr>
          <w:p w14:paraId="150D8F5B" w14:textId="77777777" w:rsidR="00BE2F72" w:rsidRPr="00BE2F72" w:rsidRDefault="00BE2F72" w:rsidP="00BE2F72">
            <w:pPr>
              <w:spacing w:after="0" w:line="240" w:lineRule="auto"/>
              <w:ind w:firstLineChars="100" w:firstLine="241"/>
              <w:rPr>
                <w:rFonts w:ascii="Times New Roman" w:eastAsia="Times New Roman" w:hAnsi="Times New Roman" w:cs="Times New Roman"/>
                <w:b/>
                <w:bCs/>
                <w:sz w:val="24"/>
                <w:szCs w:val="24"/>
                <w:lang w:eastAsia="it-IT"/>
              </w:rPr>
            </w:pPr>
            <w:r w:rsidRPr="00BE2F72">
              <w:rPr>
                <w:rFonts w:ascii="Times New Roman" w:eastAsia="Times New Roman" w:hAnsi="Times New Roman" w:cs="Times New Roman"/>
                <w:b/>
                <w:bCs/>
                <w:sz w:val="24"/>
                <w:szCs w:val="24"/>
                <w:lang w:eastAsia="it-IT"/>
              </w:rPr>
              <w:t>Nome</w:t>
            </w:r>
          </w:p>
        </w:tc>
        <w:tc>
          <w:tcPr>
            <w:tcW w:w="3713" w:type="dxa"/>
            <w:tcBorders>
              <w:top w:val="nil"/>
              <w:left w:val="nil"/>
              <w:bottom w:val="single" w:sz="8" w:space="0" w:color="auto"/>
              <w:right w:val="single" w:sz="8" w:space="0" w:color="auto"/>
            </w:tcBorders>
            <w:shd w:val="clear" w:color="auto" w:fill="auto"/>
            <w:vAlign w:val="center"/>
            <w:hideMark/>
          </w:tcPr>
          <w:p w14:paraId="444145F0" w14:textId="77777777" w:rsidR="00BE2F72" w:rsidRPr="00BE2F72" w:rsidRDefault="00BE2F72" w:rsidP="00E33FE0">
            <w:pPr>
              <w:spacing w:after="0" w:line="240" w:lineRule="auto"/>
              <w:rPr>
                <w:rFonts w:ascii="Times New Roman" w:eastAsia="Times New Roman" w:hAnsi="Times New Roman" w:cs="Times New Roman"/>
                <w:b/>
                <w:bCs/>
                <w:color w:val="41AF81"/>
                <w:sz w:val="24"/>
                <w:szCs w:val="24"/>
                <w:lang w:eastAsia="it-IT"/>
              </w:rPr>
            </w:pPr>
            <w:r w:rsidRPr="00BE2F72">
              <w:rPr>
                <w:rFonts w:ascii="Times New Roman" w:eastAsia="Times New Roman" w:hAnsi="Times New Roman" w:cs="Times New Roman"/>
                <w:b/>
                <w:bCs/>
                <w:color w:val="41AF81"/>
                <w:sz w:val="24"/>
                <w:szCs w:val="24"/>
                <w:lang w:eastAsia="it-IT"/>
              </w:rPr>
              <w:t>Gestione carrello acquisti</w:t>
            </w:r>
          </w:p>
        </w:tc>
      </w:tr>
      <w:tr w:rsidR="00BE2F72" w:rsidRPr="00BE2F72" w14:paraId="2DAF14D6" w14:textId="77777777" w:rsidTr="00BE2F72">
        <w:trPr>
          <w:trHeight w:val="300"/>
        </w:trPr>
        <w:tc>
          <w:tcPr>
            <w:tcW w:w="2080" w:type="dxa"/>
            <w:tcBorders>
              <w:top w:val="nil"/>
              <w:left w:val="single" w:sz="8" w:space="0" w:color="auto"/>
              <w:bottom w:val="single" w:sz="8" w:space="0" w:color="auto"/>
              <w:right w:val="single" w:sz="8" w:space="0" w:color="auto"/>
            </w:tcBorders>
            <w:shd w:val="clear" w:color="auto" w:fill="auto"/>
            <w:vAlign w:val="center"/>
            <w:hideMark/>
          </w:tcPr>
          <w:p w14:paraId="7D6493AF" w14:textId="77777777" w:rsidR="00BE2F72" w:rsidRPr="00BE2F72" w:rsidRDefault="00BE2F72" w:rsidP="00BE2F72">
            <w:pPr>
              <w:spacing w:after="0" w:line="240" w:lineRule="auto"/>
              <w:ind w:firstLineChars="100" w:firstLine="241"/>
              <w:rPr>
                <w:rFonts w:ascii="Times New Roman" w:eastAsia="Times New Roman" w:hAnsi="Times New Roman" w:cs="Times New Roman"/>
                <w:b/>
                <w:bCs/>
                <w:sz w:val="24"/>
                <w:szCs w:val="24"/>
                <w:lang w:eastAsia="it-IT"/>
              </w:rPr>
            </w:pPr>
            <w:r w:rsidRPr="00BE2F72">
              <w:rPr>
                <w:rFonts w:ascii="Times New Roman" w:eastAsia="Times New Roman" w:hAnsi="Times New Roman" w:cs="Times New Roman"/>
                <w:b/>
                <w:bCs/>
                <w:sz w:val="24"/>
                <w:szCs w:val="24"/>
                <w:lang w:eastAsia="it-IT"/>
              </w:rPr>
              <w:t>Portata</w:t>
            </w:r>
          </w:p>
        </w:tc>
        <w:tc>
          <w:tcPr>
            <w:tcW w:w="3713" w:type="dxa"/>
            <w:tcBorders>
              <w:top w:val="nil"/>
              <w:left w:val="nil"/>
              <w:bottom w:val="single" w:sz="8" w:space="0" w:color="auto"/>
              <w:right w:val="single" w:sz="8" w:space="0" w:color="auto"/>
            </w:tcBorders>
            <w:shd w:val="clear" w:color="auto" w:fill="auto"/>
            <w:vAlign w:val="center"/>
            <w:hideMark/>
          </w:tcPr>
          <w:p w14:paraId="1682A98C" w14:textId="77777777" w:rsidR="00BE2F72" w:rsidRPr="00BE2F72" w:rsidRDefault="00BE2F72" w:rsidP="00E33FE0">
            <w:pPr>
              <w:spacing w:after="0" w:line="240" w:lineRule="auto"/>
              <w:rPr>
                <w:rFonts w:ascii="Times New Roman" w:eastAsia="Times New Roman" w:hAnsi="Times New Roman" w:cs="Times New Roman"/>
                <w:sz w:val="24"/>
                <w:szCs w:val="24"/>
                <w:lang w:eastAsia="it-IT"/>
              </w:rPr>
            </w:pPr>
            <w:r w:rsidRPr="00BE2F72">
              <w:rPr>
                <w:rFonts w:ascii="Times New Roman" w:eastAsia="Times New Roman" w:hAnsi="Times New Roman" w:cs="Times New Roman"/>
                <w:sz w:val="24"/>
                <w:szCs w:val="24"/>
                <w:lang w:eastAsia="it-IT"/>
              </w:rPr>
              <w:t>Sistema</w:t>
            </w:r>
          </w:p>
        </w:tc>
      </w:tr>
      <w:tr w:rsidR="00BE2F72" w:rsidRPr="00BE2F72" w14:paraId="3B8C1056" w14:textId="77777777" w:rsidTr="00BE2F72">
        <w:trPr>
          <w:trHeight w:val="300"/>
        </w:trPr>
        <w:tc>
          <w:tcPr>
            <w:tcW w:w="2080" w:type="dxa"/>
            <w:tcBorders>
              <w:top w:val="nil"/>
              <w:left w:val="single" w:sz="8" w:space="0" w:color="auto"/>
              <w:bottom w:val="single" w:sz="8" w:space="0" w:color="auto"/>
              <w:right w:val="single" w:sz="8" w:space="0" w:color="auto"/>
            </w:tcBorders>
            <w:shd w:val="clear" w:color="auto" w:fill="auto"/>
            <w:vAlign w:val="center"/>
            <w:hideMark/>
          </w:tcPr>
          <w:p w14:paraId="30BF1954" w14:textId="77777777" w:rsidR="00BE2F72" w:rsidRPr="00BE2F72" w:rsidRDefault="00BE2F72" w:rsidP="00BE2F72">
            <w:pPr>
              <w:spacing w:after="0" w:line="240" w:lineRule="auto"/>
              <w:ind w:firstLineChars="100" w:firstLine="241"/>
              <w:rPr>
                <w:rFonts w:ascii="Times New Roman" w:eastAsia="Times New Roman" w:hAnsi="Times New Roman" w:cs="Times New Roman"/>
                <w:b/>
                <w:bCs/>
                <w:sz w:val="24"/>
                <w:szCs w:val="24"/>
                <w:lang w:eastAsia="it-IT"/>
              </w:rPr>
            </w:pPr>
            <w:r w:rsidRPr="00BE2F72">
              <w:rPr>
                <w:rFonts w:ascii="Times New Roman" w:eastAsia="Times New Roman" w:hAnsi="Times New Roman" w:cs="Times New Roman"/>
                <w:b/>
                <w:bCs/>
                <w:sz w:val="24"/>
                <w:szCs w:val="24"/>
                <w:lang w:eastAsia="it-IT"/>
              </w:rPr>
              <w:t>Livello</w:t>
            </w:r>
          </w:p>
        </w:tc>
        <w:tc>
          <w:tcPr>
            <w:tcW w:w="3713" w:type="dxa"/>
            <w:tcBorders>
              <w:top w:val="nil"/>
              <w:left w:val="nil"/>
              <w:bottom w:val="single" w:sz="8" w:space="0" w:color="auto"/>
              <w:right w:val="single" w:sz="8" w:space="0" w:color="auto"/>
            </w:tcBorders>
            <w:shd w:val="clear" w:color="auto" w:fill="auto"/>
            <w:vAlign w:val="center"/>
            <w:hideMark/>
          </w:tcPr>
          <w:p w14:paraId="2E3B7F36" w14:textId="77777777" w:rsidR="00BE2F72" w:rsidRPr="00BE2F72" w:rsidRDefault="00BE2F72" w:rsidP="00E33FE0">
            <w:pPr>
              <w:spacing w:after="0" w:line="240" w:lineRule="auto"/>
              <w:rPr>
                <w:rFonts w:ascii="Times New Roman" w:eastAsia="Times New Roman" w:hAnsi="Times New Roman" w:cs="Times New Roman"/>
                <w:sz w:val="24"/>
                <w:szCs w:val="24"/>
                <w:lang w:eastAsia="it-IT"/>
              </w:rPr>
            </w:pPr>
            <w:r w:rsidRPr="00BE2F72">
              <w:rPr>
                <w:rFonts w:ascii="Times New Roman" w:eastAsia="Times New Roman" w:hAnsi="Times New Roman" w:cs="Times New Roman"/>
                <w:sz w:val="24"/>
                <w:szCs w:val="24"/>
                <w:lang w:eastAsia="it-IT"/>
              </w:rPr>
              <w:t>Obiettivo utente</w:t>
            </w:r>
          </w:p>
        </w:tc>
      </w:tr>
      <w:tr w:rsidR="00BE2F72" w:rsidRPr="00BE2F72" w14:paraId="12EECEBC" w14:textId="77777777" w:rsidTr="00BE2F72">
        <w:trPr>
          <w:trHeight w:val="300"/>
        </w:trPr>
        <w:tc>
          <w:tcPr>
            <w:tcW w:w="2080" w:type="dxa"/>
            <w:tcBorders>
              <w:top w:val="nil"/>
              <w:left w:val="single" w:sz="8" w:space="0" w:color="auto"/>
              <w:bottom w:val="single" w:sz="8" w:space="0" w:color="auto"/>
              <w:right w:val="single" w:sz="8" w:space="0" w:color="auto"/>
            </w:tcBorders>
            <w:shd w:val="clear" w:color="auto" w:fill="auto"/>
            <w:vAlign w:val="center"/>
            <w:hideMark/>
          </w:tcPr>
          <w:p w14:paraId="075B854B" w14:textId="77777777" w:rsidR="00BE2F72" w:rsidRPr="00BE2F72" w:rsidRDefault="00BE2F72" w:rsidP="00BE2F72">
            <w:pPr>
              <w:spacing w:after="0" w:line="240" w:lineRule="auto"/>
              <w:ind w:firstLineChars="100" w:firstLine="241"/>
              <w:rPr>
                <w:rFonts w:ascii="Times New Roman" w:eastAsia="Times New Roman" w:hAnsi="Times New Roman" w:cs="Times New Roman"/>
                <w:b/>
                <w:bCs/>
                <w:sz w:val="24"/>
                <w:szCs w:val="24"/>
                <w:lang w:eastAsia="it-IT"/>
              </w:rPr>
            </w:pPr>
            <w:r w:rsidRPr="00BE2F72">
              <w:rPr>
                <w:rFonts w:ascii="Times New Roman" w:eastAsia="Times New Roman" w:hAnsi="Times New Roman" w:cs="Times New Roman"/>
                <w:b/>
                <w:bCs/>
                <w:sz w:val="24"/>
                <w:szCs w:val="24"/>
                <w:lang w:eastAsia="it-IT"/>
              </w:rPr>
              <w:t>Attore Primario</w:t>
            </w:r>
          </w:p>
        </w:tc>
        <w:tc>
          <w:tcPr>
            <w:tcW w:w="3713" w:type="dxa"/>
            <w:tcBorders>
              <w:top w:val="nil"/>
              <w:left w:val="nil"/>
              <w:bottom w:val="single" w:sz="8" w:space="0" w:color="auto"/>
              <w:right w:val="single" w:sz="8" w:space="0" w:color="auto"/>
            </w:tcBorders>
            <w:shd w:val="clear" w:color="auto" w:fill="auto"/>
            <w:vAlign w:val="center"/>
            <w:hideMark/>
          </w:tcPr>
          <w:p w14:paraId="5D153DC0" w14:textId="77777777" w:rsidR="00BE2F72" w:rsidRPr="00BE2F72" w:rsidRDefault="00BE2F72" w:rsidP="00E33FE0">
            <w:pPr>
              <w:spacing w:after="0" w:line="240" w:lineRule="auto"/>
              <w:rPr>
                <w:rFonts w:ascii="Times New Roman" w:eastAsia="Times New Roman" w:hAnsi="Times New Roman" w:cs="Times New Roman"/>
                <w:sz w:val="24"/>
                <w:szCs w:val="24"/>
                <w:lang w:eastAsia="it-IT"/>
              </w:rPr>
            </w:pPr>
            <w:r w:rsidRPr="00BE2F72">
              <w:rPr>
                <w:rFonts w:ascii="Times New Roman" w:eastAsia="Times New Roman" w:hAnsi="Times New Roman" w:cs="Times New Roman"/>
                <w:sz w:val="24"/>
                <w:szCs w:val="24"/>
                <w:lang w:eastAsia="it-IT"/>
              </w:rPr>
              <w:t>Utente cliente</w:t>
            </w:r>
          </w:p>
        </w:tc>
      </w:tr>
      <w:tr w:rsidR="00BE2F72" w:rsidRPr="00BE2F72" w14:paraId="3873CF40" w14:textId="77777777" w:rsidTr="00BE2F72">
        <w:trPr>
          <w:trHeight w:val="300"/>
        </w:trPr>
        <w:tc>
          <w:tcPr>
            <w:tcW w:w="2080" w:type="dxa"/>
            <w:tcBorders>
              <w:top w:val="nil"/>
              <w:left w:val="single" w:sz="8" w:space="0" w:color="auto"/>
              <w:bottom w:val="single" w:sz="8" w:space="0" w:color="auto"/>
              <w:right w:val="single" w:sz="8" w:space="0" w:color="auto"/>
            </w:tcBorders>
            <w:shd w:val="clear" w:color="auto" w:fill="auto"/>
            <w:vAlign w:val="center"/>
            <w:hideMark/>
          </w:tcPr>
          <w:p w14:paraId="6E7DCFEC" w14:textId="77777777" w:rsidR="00BE2F72" w:rsidRPr="00BE2F72" w:rsidRDefault="00BE2F72" w:rsidP="00BE2F72">
            <w:pPr>
              <w:spacing w:after="0" w:line="240" w:lineRule="auto"/>
              <w:ind w:firstLineChars="100" w:firstLine="241"/>
              <w:rPr>
                <w:rFonts w:ascii="Times New Roman" w:eastAsia="Times New Roman" w:hAnsi="Times New Roman" w:cs="Times New Roman"/>
                <w:b/>
                <w:bCs/>
                <w:sz w:val="24"/>
                <w:szCs w:val="24"/>
                <w:lang w:eastAsia="it-IT"/>
              </w:rPr>
            </w:pPr>
            <w:r w:rsidRPr="00BE2F72">
              <w:rPr>
                <w:rFonts w:ascii="Times New Roman" w:eastAsia="Times New Roman" w:hAnsi="Times New Roman" w:cs="Times New Roman"/>
                <w:b/>
                <w:bCs/>
                <w:sz w:val="24"/>
                <w:szCs w:val="24"/>
                <w:lang w:eastAsia="it-IT"/>
              </w:rPr>
              <w:t>Parti interessate</w:t>
            </w:r>
          </w:p>
        </w:tc>
        <w:tc>
          <w:tcPr>
            <w:tcW w:w="3713" w:type="dxa"/>
            <w:tcBorders>
              <w:top w:val="nil"/>
              <w:left w:val="nil"/>
              <w:bottom w:val="single" w:sz="8" w:space="0" w:color="auto"/>
              <w:right w:val="single" w:sz="8" w:space="0" w:color="auto"/>
            </w:tcBorders>
            <w:shd w:val="clear" w:color="auto" w:fill="auto"/>
            <w:vAlign w:val="center"/>
            <w:hideMark/>
          </w:tcPr>
          <w:p w14:paraId="6B9E7177" w14:textId="77777777" w:rsidR="00BE2F72" w:rsidRPr="00BE2F72" w:rsidRDefault="00BE2F72" w:rsidP="00BE2F72">
            <w:pPr>
              <w:spacing w:after="0" w:line="240" w:lineRule="auto"/>
              <w:ind w:firstLineChars="100" w:firstLine="240"/>
              <w:rPr>
                <w:rFonts w:ascii="Times New Roman" w:eastAsia="Times New Roman" w:hAnsi="Times New Roman" w:cs="Times New Roman"/>
                <w:sz w:val="24"/>
                <w:szCs w:val="24"/>
                <w:lang w:eastAsia="it-IT"/>
              </w:rPr>
            </w:pPr>
            <w:r w:rsidRPr="00BE2F72">
              <w:rPr>
                <w:rFonts w:ascii="Times New Roman" w:eastAsia="Times New Roman" w:hAnsi="Times New Roman" w:cs="Times New Roman"/>
                <w:sz w:val="24"/>
                <w:szCs w:val="24"/>
                <w:lang w:eastAsia="it-IT"/>
              </w:rPr>
              <w:t> </w:t>
            </w:r>
          </w:p>
        </w:tc>
      </w:tr>
      <w:tr w:rsidR="00BE2F72" w:rsidRPr="00BE2F72" w14:paraId="70CA95BF" w14:textId="77777777" w:rsidTr="00BE2F72">
        <w:trPr>
          <w:trHeight w:val="840"/>
        </w:trPr>
        <w:tc>
          <w:tcPr>
            <w:tcW w:w="2080" w:type="dxa"/>
            <w:tcBorders>
              <w:top w:val="nil"/>
              <w:left w:val="single" w:sz="8" w:space="0" w:color="auto"/>
              <w:bottom w:val="single" w:sz="8" w:space="0" w:color="auto"/>
              <w:right w:val="single" w:sz="8" w:space="0" w:color="auto"/>
            </w:tcBorders>
            <w:shd w:val="clear" w:color="auto" w:fill="auto"/>
            <w:vAlign w:val="center"/>
            <w:hideMark/>
          </w:tcPr>
          <w:p w14:paraId="4DE2AF2E" w14:textId="77777777" w:rsidR="00BE2F72" w:rsidRPr="00BE2F72" w:rsidRDefault="00BE2F72" w:rsidP="00BE2F72">
            <w:pPr>
              <w:spacing w:after="0" w:line="240" w:lineRule="auto"/>
              <w:ind w:firstLineChars="100" w:firstLine="241"/>
              <w:rPr>
                <w:rFonts w:ascii="Times New Roman" w:eastAsia="Times New Roman" w:hAnsi="Times New Roman" w:cs="Times New Roman"/>
                <w:b/>
                <w:bCs/>
                <w:sz w:val="24"/>
                <w:szCs w:val="24"/>
                <w:lang w:eastAsia="it-IT"/>
              </w:rPr>
            </w:pPr>
            <w:r w:rsidRPr="00BE2F72">
              <w:rPr>
                <w:rFonts w:ascii="Times New Roman" w:eastAsia="Times New Roman" w:hAnsi="Times New Roman" w:cs="Times New Roman"/>
                <w:b/>
                <w:bCs/>
                <w:sz w:val="24"/>
                <w:szCs w:val="24"/>
                <w:lang w:eastAsia="it-IT"/>
              </w:rPr>
              <w:t xml:space="preserve">Pre-condizioni </w:t>
            </w:r>
          </w:p>
        </w:tc>
        <w:tc>
          <w:tcPr>
            <w:tcW w:w="3713" w:type="dxa"/>
            <w:tcBorders>
              <w:top w:val="nil"/>
              <w:left w:val="nil"/>
              <w:bottom w:val="single" w:sz="8" w:space="0" w:color="auto"/>
              <w:right w:val="single" w:sz="8" w:space="0" w:color="auto"/>
            </w:tcBorders>
            <w:shd w:val="clear" w:color="auto" w:fill="auto"/>
            <w:vAlign w:val="center"/>
            <w:hideMark/>
          </w:tcPr>
          <w:p w14:paraId="0C6744E4" w14:textId="77777777" w:rsidR="00BE2F72" w:rsidRPr="00BE2F72" w:rsidRDefault="00BE2F72" w:rsidP="00BE2F72">
            <w:pPr>
              <w:spacing w:after="0" w:line="240" w:lineRule="auto"/>
              <w:rPr>
                <w:rFonts w:ascii="Times New Roman" w:eastAsia="Times New Roman" w:hAnsi="Times New Roman" w:cs="Times New Roman"/>
                <w:sz w:val="24"/>
                <w:szCs w:val="24"/>
                <w:lang w:eastAsia="it-IT"/>
              </w:rPr>
            </w:pPr>
            <w:r w:rsidRPr="00BE2F72">
              <w:rPr>
                <w:rFonts w:ascii="Times New Roman" w:eastAsia="Times New Roman" w:hAnsi="Times New Roman" w:cs="Times New Roman"/>
                <w:sz w:val="24"/>
                <w:szCs w:val="24"/>
                <w:lang w:eastAsia="it-IT"/>
              </w:rPr>
              <w:t>L’attore si è autenticato e vuole aggiungere elementi al suo carrello acquisti</w:t>
            </w:r>
          </w:p>
        </w:tc>
      </w:tr>
      <w:tr w:rsidR="00BE2F72" w:rsidRPr="00BE2F72" w14:paraId="226F7074" w14:textId="77777777" w:rsidTr="00BE2F72">
        <w:trPr>
          <w:trHeight w:val="564"/>
        </w:trPr>
        <w:tc>
          <w:tcPr>
            <w:tcW w:w="2080" w:type="dxa"/>
            <w:tcBorders>
              <w:top w:val="nil"/>
              <w:left w:val="single" w:sz="8" w:space="0" w:color="auto"/>
              <w:bottom w:val="single" w:sz="8" w:space="0" w:color="auto"/>
              <w:right w:val="single" w:sz="8" w:space="0" w:color="auto"/>
            </w:tcBorders>
            <w:shd w:val="clear" w:color="auto" w:fill="auto"/>
            <w:vAlign w:val="center"/>
            <w:hideMark/>
          </w:tcPr>
          <w:p w14:paraId="26DFC610" w14:textId="77777777" w:rsidR="00BE2F72" w:rsidRPr="00BE2F72" w:rsidRDefault="00BE2F72" w:rsidP="00BE2F72">
            <w:pPr>
              <w:spacing w:after="0" w:line="240" w:lineRule="auto"/>
              <w:ind w:firstLineChars="100" w:firstLine="241"/>
              <w:rPr>
                <w:rFonts w:ascii="Times New Roman" w:eastAsia="Times New Roman" w:hAnsi="Times New Roman" w:cs="Times New Roman"/>
                <w:b/>
                <w:bCs/>
                <w:sz w:val="24"/>
                <w:szCs w:val="24"/>
                <w:lang w:eastAsia="it-IT"/>
              </w:rPr>
            </w:pPr>
            <w:r w:rsidRPr="00BE2F72">
              <w:rPr>
                <w:rFonts w:ascii="Times New Roman" w:eastAsia="Times New Roman" w:hAnsi="Times New Roman" w:cs="Times New Roman"/>
                <w:b/>
                <w:bCs/>
                <w:sz w:val="24"/>
                <w:szCs w:val="24"/>
                <w:lang w:eastAsia="it-IT"/>
              </w:rPr>
              <w:t>Post-condizioni</w:t>
            </w:r>
          </w:p>
        </w:tc>
        <w:tc>
          <w:tcPr>
            <w:tcW w:w="3713" w:type="dxa"/>
            <w:tcBorders>
              <w:top w:val="nil"/>
              <w:left w:val="nil"/>
              <w:bottom w:val="single" w:sz="8" w:space="0" w:color="auto"/>
              <w:right w:val="single" w:sz="8" w:space="0" w:color="auto"/>
            </w:tcBorders>
            <w:shd w:val="clear" w:color="auto" w:fill="auto"/>
            <w:vAlign w:val="center"/>
            <w:hideMark/>
          </w:tcPr>
          <w:p w14:paraId="71BE0915" w14:textId="77777777" w:rsidR="00BE2F72" w:rsidRPr="00BE2F72" w:rsidRDefault="00BE2F72" w:rsidP="00BE2F72">
            <w:pPr>
              <w:spacing w:after="0" w:line="240" w:lineRule="auto"/>
              <w:rPr>
                <w:rFonts w:ascii="Times New Roman" w:eastAsia="Times New Roman" w:hAnsi="Times New Roman" w:cs="Times New Roman"/>
                <w:sz w:val="24"/>
                <w:szCs w:val="24"/>
                <w:lang w:eastAsia="it-IT"/>
              </w:rPr>
            </w:pPr>
            <w:r w:rsidRPr="00BE2F72">
              <w:rPr>
                <w:rFonts w:ascii="Times New Roman" w:eastAsia="Times New Roman" w:hAnsi="Times New Roman" w:cs="Times New Roman"/>
                <w:sz w:val="24"/>
                <w:szCs w:val="24"/>
                <w:lang w:eastAsia="it-IT"/>
              </w:rPr>
              <w:t>Il carrello acquisti è aggiornato con i nuovi oggetti selezionati</w:t>
            </w:r>
          </w:p>
        </w:tc>
      </w:tr>
    </w:tbl>
    <w:p w14:paraId="19B94EC7" w14:textId="77777777" w:rsidR="00BE2F72" w:rsidRPr="00F96907" w:rsidRDefault="00BE2F72" w:rsidP="00F96907">
      <w:pPr>
        <w:pStyle w:val="Paragrafoelenco"/>
        <w:ind w:left="360" w:firstLine="348"/>
        <w:jc w:val="both"/>
        <w:rPr>
          <w:rFonts w:ascii="Times New Roman" w:hAnsi="Times New Roman" w:cs="Times New Roman"/>
          <w:b/>
          <w:sz w:val="32"/>
          <w:szCs w:val="24"/>
        </w:rPr>
      </w:pPr>
    </w:p>
    <w:tbl>
      <w:tblPr>
        <w:tblW w:w="8070" w:type="dxa"/>
        <w:tblInd w:w="480" w:type="dxa"/>
        <w:tblCellMar>
          <w:left w:w="70" w:type="dxa"/>
          <w:right w:w="70" w:type="dxa"/>
        </w:tblCellMar>
        <w:tblLook w:val="04A0" w:firstRow="1" w:lastRow="0" w:firstColumn="1" w:lastColumn="0" w:noHBand="0" w:noVBand="1"/>
      </w:tblPr>
      <w:tblGrid>
        <w:gridCol w:w="2080"/>
        <w:gridCol w:w="3040"/>
        <w:gridCol w:w="2950"/>
      </w:tblGrid>
      <w:tr w:rsidR="00BE2F72" w:rsidRPr="00BE2F72" w14:paraId="467F81CE" w14:textId="77777777" w:rsidTr="00BE2F72">
        <w:trPr>
          <w:trHeight w:val="564"/>
        </w:trPr>
        <w:tc>
          <w:tcPr>
            <w:tcW w:w="8070" w:type="dxa"/>
            <w:gridSpan w:val="3"/>
            <w:tcBorders>
              <w:top w:val="nil"/>
              <w:left w:val="nil"/>
              <w:bottom w:val="single" w:sz="8" w:space="0" w:color="auto"/>
              <w:right w:val="nil"/>
            </w:tcBorders>
            <w:shd w:val="clear" w:color="auto" w:fill="auto"/>
            <w:vAlign w:val="center"/>
            <w:hideMark/>
          </w:tcPr>
          <w:p w14:paraId="10A935BE" w14:textId="77777777" w:rsidR="00BE2F72" w:rsidRPr="00BE2F72" w:rsidRDefault="00BE2F72" w:rsidP="00BE2F72">
            <w:pPr>
              <w:spacing w:after="0" w:line="240" w:lineRule="auto"/>
              <w:jc w:val="center"/>
              <w:rPr>
                <w:rFonts w:ascii="Times New Roman" w:eastAsia="Times New Roman" w:hAnsi="Times New Roman" w:cs="Times New Roman"/>
                <w:b/>
                <w:bCs/>
                <w:lang w:eastAsia="it-IT"/>
              </w:rPr>
            </w:pPr>
            <w:r w:rsidRPr="00BE2F72">
              <w:rPr>
                <w:rFonts w:ascii="Times New Roman" w:eastAsia="Times New Roman" w:hAnsi="Times New Roman" w:cs="Times New Roman"/>
                <w:b/>
                <w:bCs/>
                <w:lang w:eastAsia="it-IT"/>
              </w:rPr>
              <w:t>Scenario principale di successo</w:t>
            </w:r>
          </w:p>
        </w:tc>
      </w:tr>
      <w:tr w:rsidR="00BE2F72" w:rsidRPr="00BE2F72" w14:paraId="67AF3132" w14:textId="77777777" w:rsidTr="00BE2F72">
        <w:trPr>
          <w:trHeight w:val="324"/>
        </w:trPr>
        <w:tc>
          <w:tcPr>
            <w:tcW w:w="2080" w:type="dxa"/>
            <w:tcBorders>
              <w:top w:val="nil"/>
              <w:left w:val="single" w:sz="8" w:space="0" w:color="auto"/>
              <w:bottom w:val="single" w:sz="8" w:space="0" w:color="auto"/>
              <w:right w:val="single" w:sz="8" w:space="0" w:color="auto"/>
            </w:tcBorders>
            <w:shd w:val="clear" w:color="000000" w:fill="41AF81"/>
            <w:vAlign w:val="center"/>
            <w:hideMark/>
          </w:tcPr>
          <w:p w14:paraId="24A39620" w14:textId="77777777" w:rsidR="00BE2F72" w:rsidRPr="00BE2F72" w:rsidRDefault="00BE2F72" w:rsidP="00BE2F72">
            <w:pPr>
              <w:spacing w:after="0" w:line="240" w:lineRule="auto"/>
              <w:jc w:val="center"/>
              <w:rPr>
                <w:rFonts w:ascii="Times New Roman" w:eastAsia="Times New Roman" w:hAnsi="Times New Roman" w:cs="Times New Roman"/>
                <w:b/>
                <w:bCs/>
                <w:color w:val="FFFFFF"/>
                <w:sz w:val="24"/>
                <w:szCs w:val="24"/>
                <w:lang w:eastAsia="it-IT"/>
              </w:rPr>
            </w:pPr>
            <w:r w:rsidRPr="00BE2F72">
              <w:rPr>
                <w:rFonts w:ascii="Times New Roman" w:eastAsia="Times New Roman" w:hAnsi="Times New Roman" w:cs="Times New Roman"/>
                <w:b/>
                <w:bCs/>
                <w:color w:val="FFFFFF"/>
                <w:sz w:val="24"/>
                <w:szCs w:val="24"/>
                <w:lang w:eastAsia="it-IT"/>
              </w:rPr>
              <w:t>#</w:t>
            </w:r>
          </w:p>
        </w:tc>
        <w:tc>
          <w:tcPr>
            <w:tcW w:w="3040" w:type="dxa"/>
            <w:tcBorders>
              <w:top w:val="nil"/>
              <w:left w:val="nil"/>
              <w:bottom w:val="single" w:sz="8" w:space="0" w:color="auto"/>
              <w:right w:val="single" w:sz="8" w:space="0" w:color="auto"/>
            </w:tcBorders>
            <w:shd w:val="clear" w:color="000000" w:fill="41AF81"/>
            <w:vAlign w:val="center"/>
            <w:hideMark/>
          </w:tcPr>
          <w:p w14:paraId="32C31EBF" w14:textId="77777777" w:rsidR="00BE2F72" w:rsidRPr="00BE2F72" w:rsidRDefault="00BE2F72" w:rsidP="00BE2F72">
            <w:pPr>
              <w:spacing w:after="0" w:line="240" w:lineRule="auto"/>
              <w:jc w:val="center"/>
              <w:rPr>
                <w:rFonts w:ascii="Times New Roman" w:eastAsia="Times New Roman" w:hAnsi="Times New Roman" w:cs="Times New Roman"/>
                <w:b/>
                <w:bCs/>
                <w:color w:val="FFFFFF"/>
                <w:sz w:val="24"/>
                <w:szCs w:val="24"/>
                <w:lang w:eastAsia="it-IT"/>
              </w:rPr>
            </w:pPr>
            <w:r w:rsidRPr="00BE2F72">
              <w:rPr>
                <w:rFonts w:ascii="Times New Roman" w:eastAsia="Times New Roman" w:hAnsi="Times New Roman" w:cs="Times New Roman"/>
                <w:b/>
                <w:bCs/>
                <w:color w:val="FFFFFF"/>
                <w:sz w:val="24"/>
                <w:szCs w:val="24"/>
                <w:lang w:eastAsia="it-IT"/>
              </w:rPr>
              <w:t>Attore</w:t>
            </w:r>
          </w:p>
        </w:tc>
        <w:tc>
          <w:tcPr>
            <w:tcW w:w="2950" w:type="dxa"/>
            <w:tcBorders>
              <w:top w:val="nil"/>
              <w:left w:val="nil"/>
              <w:bottom w:val="single" w:sz="8" w:space="0" w:color="auto"/>
              <w:right w:val="single" w:sz="8" w:space="0" w:color="auto"/>
            </w:tcBorders>
            <w:shd w:val="clear" w:color="000000" w:fill="41AF81"/>
            <w:vAlign w:val="center"/>
            <w:hideMark/>
          </w:tcPr>
          <w:p w14:paraId="027F460E" w14:textId="77777777" w:rsidR="00BE2F72" w:rsidRPr="00BE2F72" w:rsidRDefault="00BE2F72" w:rsidP="00BE2F72">
            <w:pPr>
              <w:spacing w:after="0" w:line="240" w:lineRule="auto"/>
              <w:jc w:val="center"/>
              <w:rPr>
                <w:rFonts w:ascii="Times New Roman" w:eastAsia="Times New Roman" w:hAnsi="Times New Roman" w:cs="Times New Roman"/>
                <w:b/>
                <w:bCs/>
                <w:color w:val="FFFFFF"/>
                <w:sz w:val="24"/>
                <w:szCs w:val="24"/>
                <w:lang w:eastAsia="it-IT"/>
              </w:rPr>
            </w:pPr>
            <w:r w:rsidRPr="00BE2F72">
              <w:rPr>
                <w:rFonts w:ascii="Times New Roman" w:eastAsia="Times New Roman" w:hAnsi="Times New Roman" w:cs="Times New Roman"/>
                <w:b/>
                <w:bCs/>
                <w:color w:val="FFFFFF"/>
                <w:sz w:val="24"/>
                <w:szCs w:val="24"/>
                <w:lang w:eastAsia="it-IT"/>
              </w:rPr>
              <w:t>Sistema</w:t>
            </w:r>
          </w:p>
        </w:tc>
      </w:tr>
      <w:tr w:rsidR="00BE2F72" w:rsidRPr="00BE2F72" w14:paraId="62DAE191" w14:textId="77777777" w:rsidTr="00BE2F72">
        <w:trPr>
          <w:trHeight w:val="1116"/>
        </w:trPr>
        <w:tc>
          <w:tcPr>
            <w:tcW w:w="2080" w:type="dxa"/>
            <w:tcBorders>
              <w:top w:val="nil"/>
              <w:left w:val="single" w:sz="8" w:space="0" w:color="auto"/>
              <w:bottom w:val="single" w:sz="8" w:space="0" w:color="auto"/>
              <w:right w:val="single" w:sz="8" w:space="0" w:color="auto"/>
            </w:tcBorders>
            <w:shd w:val="clear" w:color="auto" w:fill="auto"/>
            <w:vAlign w:val="center"/>
            <w:hideMark/>
          </w:tcPr>
          <w:p w14:paraId="46FF2827" w14:textId="77777777" w:rsidR="00BE2F72" w:rsidRPr="00BE2F72" w:rsidRDefault="00BE2F72" w:rsidP="00BE2F72">
            <w:pPr>
              <w:spacing w:after="0" w:line="240" w:lineRule="auto"/>
              <w:jc w:val="center"/>
              <w:rPr>
                <w:rFonts w:ascii="Times New Roman" w:eastAsia="Times New Roman" w:hAnsi="Times New Roman" w:cs="Times New Roman"/>
                <w:sz w:val="24"/>
                <w:szCs w:val="24"/>
                <w:lang w:eastAsia="it-IT"/>
              </w:rPr>
            </w:pPr>
            <w:r w:rsidRPr="00BE2F72">
              <w:rPr>
                <w:rFonts w:ascii="Times New Roman" w:eastAsia="Times New Roman" w:hAnsi="Times New Roman" w:cs="Times New Roman"/>
                <w:sz w:val="24"/>
                <w:szCs w:val="24"/>
                <w:lang w:eastAsia="it-IT"/>
              </w:rPr>
              <w:t>1</w:t>
            </w:r>
          </w:p>
        </w:tc>
        <w:tc>
          <w:tcPr>
            <w:tcW w:w="3040" w:type="dxa"/>
            <w:tcBorders>
              <w:top w:val="nil"/>
              <w:left w:val="nil"/>
              <w:bottom w:val="single" w:sz="8" w:space="0" w:color="auto"/>
              <w:right w:val="single" w:sz="8" w:space="0" w:color="auto"/>
            </w:tcBorders>
            <w:shd w:val="clear" w:color="auto" w:fill="auto"/>
            <w:vAlign w:val="center"/>
            <w:hideMark/>
          </w:tcPr>
          <w:p w14:paraId="45B43A9B" w14:textId="77777777" w:rsidR="00BE2F72" w:rsidRPr="00BE2F72" w:rsidRDefault="00BE2F72" w:rsidP="00BE2F72">
            <w:pPr>
              <w:spacing w:after="0" w:line="240" w:lineRule="auto"/>
              <w:rPr>
                <w:rFonts w:ascii="Times New Roman" w:eastAsia="Times New Roman" w:hAnsi="Times New Roman" w:cs="Times New Roman"/>
                <w:sz w:val="24"/>
                <w:szCs w:val="24"/>
                <w:lang w:eastAsia="it-IT"/>
              </w:rPr>
            </w:pPr>
            <w:r w:rsidRPr="00BE2F72">
              <w:rPr>
                <w:rFonts w:ascii="Times New Roman" w:eastAsia="Times New Roman" w:hAnsi="Times New Roman" w:cs="Times New Roman"/>
                <w:sz w:val="24"/>
                <w:szCs w:val="24"/>
                <w:lang w:eastAsia="it-IT"/>
              </w:rPr>
              <w:t>Seleziona un oggetto tra quelli acquistabili</w:t>
            </w:r>
          </w:p>
        </w:tc>
        <w:tc>
          <w:tcPr>
            <w:tcW w:w="2950" w:type="dxa"/>
            <w:tcBorders>
              <w:top w:val="nil"/>
              <w:left w:val="nil"/>
              <w:bottom w:val="single" w:sz="8" w:space="0" w:color="auto"/>
              <w:right w:val="single" w:sz="8" w:space="0" w:color="auto"/>
            </w:tcBorders>
            <w:shd w:val="clear" w:color="auto" w:fill="auto"/>
            <w:vAlign w:val="center"/>
            <w:hideMark/>
          </w:tcPr>
          <w:p w14:paraId="2E392F5D" w14:textId="77777777" w:rsidR="00BE2F72" w:rsidRPr="00BE2F72" w:rsidRDefault="00BE2F72" w:rsidP="00BE2F72">
            <w:pPr>
              <w:spacing w:after="0" w:line="240" w:lineRule="auto"/>
              <w:rPr>
                <w:rFonts w:ascii="Times New Roman" w:eastAsia="Times New Roman" w:hAnsi="Times New Roman" w:cs="Times New Roman"/>
                <w:sz w:val="24"/>
                <w:szCs w:val="24"/>
                <w:lang w:eastAsia="it-IT"/>
              </w:rPr>
            </w:pPr>
            <w:r w:rsidRPr="00BE2F72">
              <w:rPr>
                <w:rFonts w:ascii="Times New Roman" w:eastAsia="Times New Roman" w:hAnsi="Times New Roman" w:cs="Times New Roman"/>
                <w:sz w:val="24"/>
                <w:szCs w:val="24"/>
                <w:lang w:eastAsia="it-IT"/>
              </w:rPr>
              <w:t>Visualizza le informazioni di dettaglio dell'oggetto selezionato</w:t>
            </w:r>
          </w:p>
        </w:tc>
      </w:tr>
      <w:tr w:rsidR="00BE2F72" w:rsidRPr="00BE2F72" w14:paraId="7D3E6AAD" w14:textId="77777777" w:rsidTr="00BE2F72">
        <w:trPr>
          <w:trHeight w:val="564"/>
        </w:trPr>
        <w:tc>
          <w:tcPr>
            <w:tcW w:w="2080" w:type="dxa"/>
            <w:tcBorders>
              <w:top w:val="nil"/>
              <w:left w:val="single" w:sz="8" w:space="0" w:color="auto"/>
              <w:bottom w:val="single" w:sz="8" w:space="0" w:color="auto"/>
              <w:right w:val="single" w:sz="8" w:space="0" w:color="auto"/>
            </w:tcBorders>
            <w:shd w:val="clear" w:color="auto" w:fill="auto"/>
            <w:vAlign w:val="center"/>
            <w:hideMark/>
          </w:tcPr>
          <w:p w14:paraId="020C6F44" w14:textId="77777777" w:rsidR="00BE2F72" w:rsidRPr="00BE2F72" w:rsidRDefault="00BE2F72" w:rsidP="00BE2F72">
            <w:pPr>
              <w:spacing w:after="0" w:line="240" w:lineRule="auto"/>
              <w:jc w:val="center"/>
              <w:rPr>
                <w:rFonts w:ascii="Times New Roman" w:eastAsia="Times New Roman" w:hAnsi="Times New Roman" w:cs="Times New Roman"/>
                <w:sz w:val="24"/>
                <w:szCs w:val="24"/>
                <w:lang w:eastAsia="it-IT"/>
              </w:rPr>
            </w:pPr>
            <w:r w:rsidRPr="00BE2F72">
              <w:rPr>
                <w:rFonts w:ascii="Times New Roman" w:eastAsia="Times New Roman" w:hAnsi="Times New Roman" w:cs="Times New Roman"/>
                <w:sz w:val="24"/>
                <w:szCs w:val="24"/>
                <w:lang w:eastAsia="it-IT"/>
              </w:rPr>
              <w:t>2</w:t>
            </w:r>
          </w:p>
        </w:tc>
        <w:tc>
          <w:tcPr>
            <w:tcW w:w="3040" w:type="dxa"/>
            <w:tcBorders>
              <w:top w:val="nil"/>
              <w:left w:val="nil"/>
              <w:bottom w:val="single" w:sz="8" w:space="0" w:color="auto"/>
              <w:right w:val="single" w:sz="8" w:space="0" w:color="auto"/>
            </w:tcBorders>
            <w:shd w:val="clear" w:color="auto" w:fill="auto"/>
            <w:vAlign w:val="center"/>
            <w:hideMark/>
          </w:tcPr>
          <w:p w14:paraId="32153349" w14:textId="77777777" w:rsidR="00BE2F72" w:rsidRPr="00BE2F72" w:rsidRDefault="00BE2F72" w:rsidP="00BE2F72">
            <w:pPr>
              <w:spacing w:after="0" w:line="240" w:lineRule="auto"/>
              <w:rPr>
                <w:rFonts w:ascii="Times New Roman" w:eastAsia="Times New Roman" w:hAnsi="Times New Roman" w:cs="Times New Roman"/>
                <w:sz w:val="24"/>
                <w:szCs w:val="24"/>
                <w:lang w:eastAsia="it-IT"/>
              </w:rPr>
            </w:pPr>
            <w:r w:rsidRPr="00BE2F72">
              <w:rPr>
                <w:rFonts w:ascii="Times New Roman" w:eastAsia="Times New Roman" w:hAnsi="Times New Roman" w:cs="Times New Roman"/>
                <w:sz w:val="24"/>
                <w:szCs w:val="24"/>
                <w:lang w:eastAsia="it-IT"/>
              </w:rPr>
              <w:t>Indica quantità e/o taglia e richiede l'aggiunta al carrello</w:t>
            </w:r>
          </w:p>
        </w:tc>
        <w:tc>
          <w:tcPr>
            <w:tcW w:w="2950" w:type="dxa"/>
            <w:tcBorders>
              <w:top w:val="nil"/>
              <w:left w:val="nil"/>
              <w:bottom w:val="single" w:sz="8" w:space="0" w:color="auto"/>
              <w:right w:val="single" w:sz="8" w:space="0" w:color="auto"/>
            </w:tcBorders>
            <w:shd w:val="clear" w:color="auto" w:fill="auto"/>
            <w:vAlign w:val="center"/>
            <w:hideMark/>
          </w:tcPr>
          <w:p w14:paraId="725D381B" w14:textId="77777777" w:rsidR="00BE2F72" w:rsidRPr="00BE2F72" w:rsidRDefault="00BE2F72" w:rsidP="00BE2F72">
            <w:pPr>
              <w:spacing w:after="0" w:line="240" w:lineRule="auto"/>
              <w:rPr>
                <w:rFonts w:ascii="Times New Roman" w:eastAsia="Times New Roman" w:hAnsi="Times New Roman" w:cs="Times New Roman"/>
                <w:sz w:val="24"/>
                <w:szCs w:val="24"/>
                <w:lang w:eastAsia="it-IT"/>
              </w:rPr>
            </w:pPr>
            <w:r w:rsidRPr="00BE2F72">
              <w:rPr>
                <w:rFonts w:ascii="Times New Roman" w:eastAsia="Times New Roman" w:hAnsi="Times New Roman" w:cs="Times New Roman"/>
                <w:sz w:val="24"/>
                <w:szCs w:val="24"/>
                <w:lang w:eastAsia="it-IT"/>
              </w:rPr>
              <w:t>Registra le informazioni inserite</w:t>
            </w:r>
          </w:p>
        </w:tc>
      </w:tr>
      <w:tr w:rsidR="00BE2F72" w:rsidRPr="00BE2F72" w14:paraId="009273E2" w14:textId="77777777" w:rsidTr="00BE2F72">
        <w:trPr>
          <w:trHeight w:val="564"/>
        </w:trPr>
        <w:tc>
          <w:tcPr>
            <w:tcW w:w="2080" w:type="dxa"/>
            <w:tcBorders>
              <w:top w:val="nil"/>
              <w:left w:val="single" w:sz="8" w:space="0" w:color="auto"/>
              <w:bottom w:val="single" w:sz="8" w:space="0" w:color="auto"/>
              <w:right w:val="single" w:sz="8" w:space="0" w:color="auto"/>
            </w:tcBorders>
            <w:shd w:val="clear" w:color="auto" w:fill="auto"/>
            <w:vAlign w:val="center"/>
            <w:hideMark/>
          </w:tcPr>
          <w:p w14:paraId="5E8F6D40" w14:textId="77777777" w:rsidR="00BE2F72" w:rsidRPr="00BE2F72" w:rsidRDefault="00BE2F72" w:rsidP="00BE2F72">
            <w:pPr>
              <w:spacing w:after="0" w:line="240" w:lineRule="auto"/>
              <w:jc w:val="center"/>
              <w:rPr>
                <w:rFonts w:ascii="Times New Roman" w:eastAsia="Times New Roman" w:hAnsi="Times New Roman" w:cs="Times New Roman"/>
                <w:sz w:val="24"/>
                <w:szCs w:val="24"/>
                <w:lang w:eastAsia="it-IT"/>
              </w:rPr>
            </w:pPr>
            <w:r w:rsidRPr="00BE2F72">
              <w:rPr>
                <w:rFonts w:ascii="Times New Roman" w:eastAsia="Times New Roman" w:hAnsi="Times New Roman" w:cs="Times New Roman"/>
                <w:sz w:val="24"/>
                <w:szCs w:val="24"/>
                <w:lang w:eastAsia="it-IT"/>
              </w:rPr>
              <w:t>3</w:t>
            </w:r>
          </w:p>
        </w:tc>
        <w:tc>
          <w:tcPr>
            <w:tcW w:w="3040" w:type="dxa"/>
            <w:tcBorders>
              <w:top w:val="nil"/>
              <w:left w:val="nil"/>
              <w:bottom w:val="single" w:sz="8" w:space="0" w:color="auto"/>
              <w:right w:val="single" w:sz="8" w:space="0" w:color="auto"/>
            </w:tcBorders>
            <w:shd w:val="clear" w:color="auto" w:fill="auto"/>
            <w:vAlign w:val="center"/>
            <w:hideMark/>
          </w:tcPr>
          <w:p w14:paraId="3F5F1A93" w14:textId="07C3D910" w:rsidR="00BE2F72" w:rsidRPr="00BE2F72" w:rsidRDefault="00BE2F72" w:rsidP="00BE2F72">
            <w:pPr>
              <w:spacing w:after="0" w:line="240" w:lineRule="auto"/>
              <w:rPr>
                <w:rFonts w:ascii="Times New Roman" w:eastAsia="Times New Roman" w:hAnsi="Times New Roman" w:cs="Times New Roman"/>
                <w:i/>
                <w:iCs/>
                <w:sz w:val="24"/>
                <w:szCs w:val="24"/>
                <w:lang w:eastAsia="it-IT"/>
              </w:rPr>
            </w:pPr>
            <w:r w:rsidRPr="00BE2F72">
              <w:rPr>
                <w:rFonts w:ascii="Times New Roman" w:eastAsia="Times New Roman" w:hAnsi="Times New Roman" w:cs="Times New Roman"/>
                <w:i/>
                <w:iCs/>
                <w:sz w:val="24"/>
                <w:szCs w:val="24"/>
                <w:lang w:eastAsia="it-IT"/>
              </w:rPr>
              <w:t xml:space="preserve">Ripete il passo 1 </w:t>
            </w:r>
            <w:r w:rsidR="00F83901" w:rsidRPr="00BE2F72">
              <w:rPr>
                <w:rFonts w:ascii="Times New Roman" w:eastAsia="Times New Roman" w:hAnsi="Times New Roman" w:cs="Times New Roman"/>
                <w:i/>
                <w:iCs/>
                <w:sz w:val="24"/>
                <w:szCs w:val="24"/>
                <w:lang w:eastAsia="it-IT"/>
              </w:rPr>
              <w:t>finché</w:t>
            </w:r>
            <w:r w:rsidRPr="00BE2F72">
              <w:rPr>
                <w:rFonts w:ascii="Times New Roman" w:eastAsia="Times New Roman" w:hAnsi="Times New Roman" w:cs="Times New Roman"/>
                <w:i/>
                <w:iCs/>
                <w:sz w:val="24"/>
                <w:szCs w:val="24"/>
                <w:lang w:eastAsia="it-IT"/>
              </w:rPr>
              <w:t xml:space="preserve"> non è soddisfatto</w:t>
            </w:r>
          </w:p>
        </w:tc>
        <w:tc>
          <w:tcPr>
            <w:tcW w:w="2950" w:type="dxa"/>
            <w:tcBorders>
              <w:top w:val="nil"/>
              <w:left w:val="nil"/>
              <w:bottom w:val="single" w:sz="8" w:space="0" w:color="auto"/>
              <w:right w:val="single" w:sz="8" w:space="0" w:color="auto"/>
            </w:tcBorders>
            <w:shd w:val="clear" w:color="auto" w:fill="auto"/>
            <w:vAlign w:val="center"/>
            <w:hideMark/>
          </w:tcPr>
          <w:p w14:paraId="3E8B4993" w14:textId="77777777" w:rsidR="00BE2F72" w:rsidRPr="00BE2F72" w:rsidRDefault="00BE2F72" w:rsidP="00BE2F72">
            <w:pPr>
              <w:spacing w:after="0" w:line="240" w:lineRule="auto"/>
              <w:ind w:firstLineChars="100" w:firstLine="240"/>
              <w:rPr>
                <w:rFonts w:ascii="Times New Roman" w:eastAsia="Times New Roman" w:hAnsi="Times New Roman" w:cs="Times New Roman"/>
                <w:sz w:val="24"/>
                <w:szCs w:val="24"/>
                <w:lang w:eastAsia="it-IT"/>
              </w:rPr>
            </w:pPr>
            <w:r w:rsidRPr="00BE2F72">
              <w:rPr>
                <w:rFonts w:ascii="Times New Roman" w:eastAsia="Times New Roman" w:hAnsi="Times New Roman" w:cs="Times New Roman"/>
                <w:sz w:val="24"/>
                <w:szCs w:val="24"/>
                <w:lang w:eastAsia="it-IT"/>
              </w:rPr>
              <w:t> </w:t>
            </w:r>
          </w:p>
        </w:tc>
      </w:tr>
      <w:tr w:rsidR="00BE2F72" w:rsidRPr="00BE2F72" w14:paraId="6DCF1295" w14:textId="77777777" w:rsidTr="00BE2F72">
        <w:trPr>
          <w:trHeight w:val="564"/>
        </w:trPr>
        <w:tc>
          <w:tcPr>
            <w:tcW w:w="2080" w:type="dxa"/>
            <w:tcBorders>
              <w:top w:val="nil"/>
              <w:left w:val="single" w:sz="8" w:space="0" w:color="auto"/>
              <w:bottom w:val="single" w:sz="8" w:space="0" w:color="auto"/>
              <w:right w:val="single" w:sz="8" w:space="0" w:color="auto"/>
            </w:tcBorders>
            <w:shd w:val="clear" w:color="auto" w:fill="auto"/>
            <w:vAlign w:val="center"/>
            <w:hideMark/>
          </w:tcPr>
          <w:p w14:paraId="0D7452A9" w14:textId="77777777" w:rsidR="00BE2F72" w:rsidRPr="00BE2F72" w:rsidRDefault="00BE2F72" w:rsidP="00BE2F72">
            <w:pPr>
              <w:spacing w:after="0" w:line="240" w:lineRule="auto"/>
              <w:jc w:val="center"/>
              <w:rPr>
                <w:rFonts w:ascii="Times New Roman" w:eastAsia="Times New Roman" w:hAnsi="Times New Roman" w:cs="Times New Roman"/>
                <w:sz w:val="24"/>
                <w:szCs w:val="24"/>
                <w:lang w:eastAsia="it-IT"/>
              </w:rPr>
            </w:pPr>
            <w:r w:rsidRPr="00BE2F72">
              <w:rPr>
                <w:rFonts w:ascii="Times New Roman" w:eastAsia="Times New Roman" w:hAnsi="Times New Roman" w:cs="Times New Roman"/>
                <w:sz w:val="24"/>
                <w:szCs w:val="24"/>
                <w:lang w:eastAsia="it-IT"/>
              </w:rPr>
              <w:t>4</w:t>
            </w:r>
          </w:p>
        </w:tc>
        <w:tc>
          <w:tcPr>
            <w:tcW w:w="3040" w:type="dxa"/>
            <w:tcBorders>
              <w:top w:val="nil"/>
              <w:left w:val="nil"/>
              <w:bottom w:val="single" w:sz="8" w:space="0" w:color="auto"/>
              <w:right w:val="single" w:sz="8" w:space="0" w:color="auto"/>
            </w:tcBorders>
            <w:shd w:val="clear" w:color="auto" w:fill="auto"/>
            <w:vAlign w:val="center"/>
            <w:hideMark/>
          </w:tcPr>
          <w:p w14:paraId="4293E1A8" w14:textId="77777777" w:rsidR="00BE2F72" w:rsidRPr="00BE2F72" w:rsidRDefault="00BE2F72" w:rsidP="00BE2F72">
            <w:pPr>
              <w:spacing w:after="0" w:line="240" w:lineRule="auto"/>
              <w:rPr>
                <w:rFonts w:ascii="Times New Roman" w:eastAsia="Times New Roman" w:hAnsi="Times New Roman" w:cs="Times New Roman"/>
                <w:sz w:val="24"/>
                <w:szCs w:val="24"/>
                <w:lang w:eastAsia="it-IT"/>
              </w:rPr>
            </w:pPr>
            <w:r w:rsidRPr="00BE2F72">
              <w:rPr>
                <w:rFonts w:ascii="Times New Roman" w:eastAsia="Times New Roman" w:hAnsi="Times New Roman" w:cs="Times New Roman"/>
                <w:sz w:val="24"/>
                <w:szCs w:val="24"/>
                <w:lang w:eastAsia="it-IT"/>
              </w:rPr>
              <w:t>Opzionalmente visualizza il proprio carrello acquisti</w:t>
            </w:r>
          </w:p>
        </w:tc>
        <w:tc>
          <w:tcPr>
            <w:tcW w:w="2950" w:type="dxa"/>
            <w:tcBorders>
              <w:top w:val="nil"/>
              <w:left w:val="nil"/>
              <w:bottom w:val="single" w:sz="8" w:space="0" w:color="auto"/>
              <w:right w:val="single" w:sz="8" w:space="0" w:color="auto"/>
            </w:tcBorders>
            <w:shd w:val="clear" w:color="auto" w:fill="auto"/>
            <w:vAlign w:val="center"/>
            <w:hideMark/>
          </w:tcPr>
          <w:p w14:paraId="3E44BB37" w14:textId="77777777" w:rsidR="00BE2F72" w:rsidRPr="00BE2F72" w:rsidRDefault="00BE2F72" w:rsidP="00BE2F72">
            <w:pPr>
              <w:spacing w:after="0" w:line="240" w:lineRule="auto"/>
              <w:rPr>
                <w:rFonts w:ascii="Times New Roman" w:eastAsia="Times New Roman" w:hAnsi="Times New Roman" w:cs="Times New Roman"/>
                <w:sz w:val="24"/>
                <w:szCs w:val="24"/>
                <w:lang w:eastAsia="it-IT"/>
              </w:rPr>
            </w:pPr>
            <w:r w:rsidRPr="00BE2F72">
              <w:rPr>
                <w:rFonts w:ascii="Times New Roman" w:eastAsia="Times New Roman" w:hAnsi="Times New Roman" w:cs="Times New Roman"/>
                <w:sz w:val="24"/>
                <w:szCs w:val="24"/>
                <w:lang w:eastAsia="it-IT"/>
              </w:rPr>
              <w:t>Fornisce l’informazione richiesta</w:t>
            </w:r>
          </w:p>
        </w:tc>
      </w:tr>
      <w:tr w:rsidR="00874A20" w:rsidRPr="00BE2F72" w14:paraId="1B30AFB9" w14:textId="77777777" w:rsidTr="00BE2F72">
        <w:trPr>
          <w:trHeight w:val="564"/>
        </w:trPr>
        <w:tc>
          <w:tcPr>
            <w:tcW w:w="2080" w:type="dxa"/>
            <w:tcBorders>
              <w:top w:val="nil"/>
              <w:left w:val="single" w:sz="8" w:space="0" w:color="auto"/>
              <w:bottom w:val="single" w:sz="8" w:space="0" w:color="auto"/>
              <w:right w:val="single" w:sz="8" w:space="0" w:color="auto"/>
            </w:tcBorders>
            <w:shd w:val="clear" w:color="auto" w:fill="auto"/>
            <w:vAlign w:val="center"/>
          </w:tcPr>
          <w:p w14:paraId="480CAB12" w14:textId="35D21EEE" w:rsidR="00874A20" w:rsidRPr="00BE2F72" w:rsidRDefault="00874A20" w:rsidP="00BE2F72">
            <w:pPr>
              <w:spacing w:after="0" w:line="240" w:lineRule="auto"/>
              <w:jc w:val="center"/>
              <w:rPr>
                <w:rFonts w:ascii="Times New Roman" w:eastAsia="Times New Roman" w:hAnsi="Times New Roman" w:cs="Times New Roman"/>
                <w:sz w:val="24"/>
                <w:szCs w:val="24"/>
                <w:lang w:eastAsia="it-IT"/>
              </w:rPr>
            </w:pPr>
            <w:r>
              <w:rPr>
                <w:rFonts w:ascii="Times New Roman" w:eastAsia="Times New Roman" w:hAnsi="Times New Roman" w:cs="Times New Roman"/>
                <w:sz w:val="24"/>
                <w:szCs w:val="24"/>
                <w:lang w:eastAsia="it-IT"/>
              </w:rPr>
              <w:t>5</w:t>
            </w:r>
          </w:p>
        </w:tc>
        <w:tc>
          <w:tcPr>
            <w:tcW w:w="3040" w:type="dxa"/>
            <w:tcBorders>
              <w:top w:val="nil"/>
              <w:left w:val="nil"/>
              <w:bottom w:val="single" w:sz="8" w:space="0" w:color="auto"/>
              <w:right w:val="single" w:sz="8" w:space="0" w:color="auto"/>
            </w:tcBorders>
            <w:shd w:val="clear" w:color="auto" w:fill="auto"/>
            <w:vAlign w:val="center"/>
          </w:tcPr>
          <w:p w14:paraId="290BAC47" w14:textId="6BBF0A48" w:rsidR="00874A20" w:rsidRPr="00BE2F72" w:rsidRDefault="00874A20" w:rsidP="00BE2F72">
            <w:pPr>
              <w:spacing w:after="0" w:line="240" w:lineRule="auto"/>
              <w:rPr>
                <w:rFonts w:ascii="Times New Roman" w:eastAsia="Times New Roman" w:hAnsi="Times New Roman" w:cs="Times New Roman"/>
                <w:sz w:val="24"/>
                <w:szCs w:val="24"/>
                <w:lang w:eastAsia="it-IT"/>
              </w:rPr>
            </w:pPr>
            <w:r>
              <w:rPr>
                <w:rFonts w:ascii="Times New Roman" w:eastAsia="Times New Roman" w:hAnsi="Times New Roman" w:cs="Times New Roman"/>
                <w:sz w:val="24"/>
                <w:szCs w:val="24"/>
                <w:lang w:eastAsia="it-IT"/>
              </w:rPr>
              <w:t>Opzionalmente, effettua logout dal sistema</w:t>
            </w:r>
          </w:p>
        </w:tc>
        <w:tc>
          <w:tcPr>
            <w:tcW w:w="2950" w:type="dxa"/>
            <w:tcBorders>
              <w:top w:val="nil"/>
              <w:left w:val="nil"/>
              <w:bottom w:val="single" w:sz="8" w:space="0" w:color="auto"/>
              <w:right w:val="single" w:sz="8" w:space="0" w:color="auto"/>
            </w:tcBorders>
            <w:shd w:val="clear" w:color="auto" w:fill="auto"/>
            <w:vAlign w:val="center"/>
          </w:tcPr>
          <w:p w14:paraId="3FDCF85C" w14:textId="6248566F" w:rsidR="00874A20" w:rsidRPr="00BE2F72" w:rsidRDefault="00874A20" w:rsidP="00BE2F72">
            <w:pPr>
              <w:spacing w:after="0" w:line="240" w:lineRule="auto"/>
              <w:rPr>
                <w:rFonts w:ascii="Times New Roman" w:eastAsia="Times New Roman" w:hAnsi="Times New Roman" w:cs="Times New Roman"/>
                <w:sz w:val="24"/>
                <w:szCs w:val="24"/>
                <w:lang w:eastAsia="it-IT"/>
              </w:rPr>
            </w:pPr>
            <w:r>
              <w:rPr>
                <w:rFonts w:ascii="Times New Roman" w:eastAsia="Times New Roman" w:hAnsi="Times New Roman" w:cs="Times New Roman"/>
                <w:sz w:val="24"/>
                <w:szCs w:val="24"/>
                <w:lang w:eastAsia="it-IT"/>
              </w:rPr>
              <w:t>Visualizza la pagina pubblica</w:t>
            </w:r>
          </w:p>
        </w:tc>
      </w:tr>
      <w:tr w:rsidR="00BE2F72" w:rsidRPr="00BE2F72" w14:paraId="0441DCF8" w14:textId="77777777" w:rsidTr="00BE2F72">
        <w:trPr>
          <w:trHeight w:val="300"/>
        </w:trPr>
        <w:tc>
          <w:tcPr>
            <w:tcW w:w="2080" w:type="dxa"/>
            <w:tcBorders>
              <w:top w:val="nil"/>
              <w:left w:val="single" w:sz="8" w:space="0" w:color="auto"/>
              <w:bottom w:val="single" w:sz="8" w:space="0" w:color="auto"/>
              <w:right w:val="single" w:sz="8" w:space="0" w:color="auto"/>
            </w:tcBorders>
            <w:shd w:val="clear" w:color="auto" w:fill="auto"/>
            <w:vAlign w:val="center"/>
            <w:hideMark/>
          </w:tcPr>
          <w:p w14:paraId="3C08C3A8" w14:textId="77777777" w:rsidR="00BE2F72" w:rsidRPr="00BE2F72" w:rsidRDefault="00BE2F72" w:rsidP="00BE2F72">
            <w:pPr>
              <w:spacing w:after="0" w:line="240" w:lineRule="auto"/>
              <w:jc w:val="center"/>
              <w:rPr>
                <w:rFonts w:ascii="Times New Roman" w:eastAsia="Times New Roman" w:hAnsi="Times New Roman" w:cs="Times New Roman"/>
                <w:sz w:val="24"/>
                <w:szCs w:val="24"/>
                <w:lang w:eastAsia="it-IT"/>
              </w:rPr>
            </w:pPr>
            <w:r w:rsidRPr="00BE2F72">
              <w:rPr>
                <w:rFonts w:ascii="Times New Roman" w:eastAsia="Times New Roman" w:hAnsi="Times New Roman" w:cs="Times New Roman"/>
                <w:sz w:val="24"/>
                <w:szCs w:val="24"/>
                <w:lang w:eastAsia="it-IT"/>
              </w:rPr>
              <w:t> </w:t>
            </w:r>
          </w:p>
        </w:tc>
        <w:tc>
          <w:tcPr>
            <w:tcW w:w="3040" w:type="dxa"/>
            <w:tcBorders>
              <w:top w:val="nil"/>
              <w:left w:val="nil"/>
              <w:bottom w:val="single" w:sz="8" w:space="0" w:color="auto"/>
              <w:right w:val="single" w:sz="8" w:space="0" w:color="auto"/>
            </w:tcBorders>
            <w:shd w:val="clear" w:color="auto" w:fill="auto"/>
            <w:vAlign w:val="center"/>
            <w:hideMark/>
          </w:tcPr>
          <w:p w14:paraId="3746E2AB" w14:textId="77777777" w:rsidR="00BE2F72" w:rsidRPr="00BE2F72" w:rsidRDefault="00BE2F72" w:rsidP="00BE2F72">
            <w:pPr>
              <w:spacing w:after="0" w:line="240" w:lineRule="auto"/>
              <w:rPr>
                <w:rFonts w:ascii="Times New Roman" w:eastAsia="Times New Roman" w:hAnsi="Times New Roman" w:cs="Times New Roman"/>
                <w:sz w:val="24"/>
                <w:szCs w:val="24"/>
                <w:lang w:eastAsia="it-IT"/>
              </w:rPr>
            </w:pPr>
            <w:r w:rsidRPr="00BE2F72">
              <w:rPr>
                <w:rFonts w:ascii="Times New Roman" w:eastAsia="Times New Roman" w:hAnsi="Times New Roman" w:cs="Times New Roman"/>
                <w:sz w:val="24"/>
                <w:szCs w:val="24"/>
                <w:lang w:eastAsia="it-IT"/>
              </w:rPr>
              <w:t>Termina caso d’uso</w:t>
            </w:r>
          </w:p>
        </w:tc>
        <w:tc>
          <w:tcPr>
            <w:tcW w:w="2950" w:type="dxa"/>
            <w:tcBorders>
              <w:top w:val="nil"/>
              <w:left w:val="nil"/>
              <w:bottom w:val="single" w:sz="8" w:space="0" w:color="auto"/>
              <w:right w:val="single" w:sz="8" w:space="0" w:color="auto"/>
            </w:tcBorders>
            <w:shd w:val="clear" w:color="auto" w:fill="auto"/>
            <w:vAlign w:val="center"/>
            <w:hideMark/>
          </w:tcPr>
          <w:p w14:paraId="35727D68" w14:textId="77777777" w:rsidR="00BE2F72" w:rsidRPr="00BE2F72" w:rsidRDefault="00BE2F72" w:rsidP="00BE2F72">
            <w:pPr>
              <w:spacing w:after="0" w:line="240" w:lineRule="auto"/>
              <w:ind w:firstLineChars="100" w:firstLine="240"/>
              <w:rPr>
                <w:rFonts w:ascii="Times New Roman" w:eastAsia="Times New Roman" w:hAnsi="Times New Roman" w:cs="Times New Roman"/>
                <w:sz w:val="24"/>
                <w:szCs w:val="24"/>
                <w:lang w:eastAsia="it-IT"/>
              </w:rPr>
            </w:pPr>
            <w:r w:rsidRPr="00BE2F72">
              <w:rPr>
                <w:rFonts w:ascii="Times New Roman" w:eastAsia="Times New Roman" w:hAnsi="Times New Roman" w:cs="Times New Roman"/>
                <w:sz w:val="24"/>
                <w:szCs w:val="24"/>
                <w:lang w:eastAsia="it-IT"/>
              </w:rPr>
              <w:t> </w:t>
            </w:r>
          </w:p>
        </w:tc>
      </w:tr>
    </w:tbl>
    <w:p w14:paraId="391BFE4A" w14:textId="77777777" w:rsidR="00BE2F72" w:rsidRDefault="00BE2F72" w:rsidP="00874A20">
      <w:pPr>
        <w:jc w:val="both"/>
        <w:rPr>
          <w:rFonts w:ascii="Times New Roman" w:hAnsi="Times New Roman" w:cs="Times New Roman"/>
          <w:bCs/>
          <w:sz w:val="24"/>
          <w:szCs w:val="24"/>
        </w:rPr>
      </w:pPr>
    </w:p>
    <w:tbl>
      <w:tblPr>
        <w:tblpPr w:leftFromText="141" w:rightFromText="141" w:vertAnchor="page" w:horzAnchor="page" w:tblpX="1868" w:tblpY="1655"/>
        <w:tblW w:w="8190" w:type="dxa"/>
        <w:tblCellMar>
          <w:left w:w="70" w:type="dxa"/>
          <w:right w:w="70" w:type="dxa"/>
        </w:tblCellMar>
        <w:tblLook w:val="04A0" w:firstRow="1" w:lastRow="0" w:firstColumn="1" w:lastColumn="0" w:noHBand="0" w:noVBand="1"/>
      </w:tblPr>
      <w:tblGrid>
        <w:gridCol w:w="2080"/>
        <w:gridCol w:w="3040"/>
        <w:gridCol w:w="3070"/>
      </w:tblGrid>
      <w:tr w:rsidR="00BE2F72" w:rsidRPr="00BE2F72" w14:paraId="36553766" w14:textId="77777777" w:rsidTr="00BE2F72">
        <w:trPr>
          <w:trHeight w:val="300"/>
        </w:trPr>
        <w:tc>
          <w:tcPr>
            <w:tcW w:w="8190" w:type="dxa"/>
            <w:gridSpan w:val="3"/>
            <w:tcBorders>
              <w:top w:val="nil"/>
              <w:left w:val="nil"/>
              <w:bottom w:val="nil"/>
              <w:right w:val="nil"/>
            </w:tcBorders>
            <w:shd w:val="clear" w:color="auto" w:fill="auto"/>
            <w:noWrap/>
            <w:vAlign w:val="bottom"/>
            <w:hideMark/>
          </w:tcPr>
          <w:p w14:paraId="37EA65EE" w14:textId="77777777" w:rsidR="00BE2F72" w:rsidRPr="00BE2F72" w:rsidRDefault="00BE2F72" w:rsidP="00BE2F72">
            <w:pPr>
              <w:spacing w:after="0" w:line="240" w:lineRule="auto"/>
              <w:jc w:val="center"/>
              <w:rPr>
                <w:rFonts w:ascii="Times New Roman" w:eastAsia="Times New Roman" w:hAnsi="Times New Roman" w:cs="Times New Roman"/>
                <w:b/>
                <w:bCs/>
                <w:color w:val="C00000"/>
                <w:sz w:val="24"/>
                <w:szCs w:val="24"/>
                <w:lang w:eastAsia="it-IT"/>
              </w:rPr>
            </w:pPr>
            <w:r w:rsidRPr="00BE2F72">
              <w:rPr>
                <w:rFonts w:ascii="Times New Roman" w:eastAsia="Times New Roman" w:hAnsi="Times New Roman" w:cs="Times New Roman"/>
                <w:b/>
                <w:bCs/>
                <w:color w:val="C00000"/>
                <w:sz w:val="24"/>
                <w:szCs w:val="24"/>
                <w:lang w:eastAsia="it-IT"/>
              </w:rPr>
              <w:lastRenderedPageBreak/>
              <w:t>Eccezione 3a</w:t>
            </w:r>
          </w:p>
        </w:tc>
      </w:tr>
      <w:tr w:rsidR="00BE2F72" w:rsidRPr="00BE2F72" w14:paraId="06113BC4" w14:textId="77777777" w:rsidTr="00BE2F72">
        <w:trPr>
          <w:trHeight w:val="324"/>
        </w:trPr>
        <w:tc>
          <w:tcPr>
            <w:tcW w:w="2080" w:type="dxa"/>
            <w:tcBorders>
              <w:top w:val="single" w:sz="8" w:space="0" w:color="auto"/>
              <w:left w:val="single" w:sz="8" w:space="0" w:color="auto"/>
              <w:bottom w:val="single" w:sz="8" w:space="0" w:color="auto"/>
              <w:right w:val="single" w:sz="8" w:space="0" w:color="auto"/>
            </w:tcBorders>
            <w:shd w:val="clear" w:color="000000" w:fill="41AF81"/>
            <w:vAlign w:val="center"/>
            <w:hideMark/>
          </w:tcPr>
          <w:p w14:paraId="7E3B1905" w14:textId="77777777" w:rsidR="00BE2F72" w:rsidRPr="00BE2F72" w:rsidRDefault="00BE2F72" w:rsidP="00BE2F72">
            <w:pPr>
              <w:spacing w:after="0" w:line="240" w:lineRule="auto"/>
              <w:jc w:val="center"/>
              <w:rPr>
                <w:rFonts w:ascii="Times New Roman" w:eastAsia="Times New Roman" w:hAnsi="Times New Roman" w:cs="Times New Roman"/>
                <w:b/>
                <w:bCs/>
                <w:color w:val="FFFFFF"/>
                <w:sz w:val="24"/>
                <w:szCs w:val="24"/>
                <w:lang w:eastAsia="it-IT"/>
              </w:rPr>
            </w:pPr>
            <w:r w:rsidRPr="00BE2F72">
              <w:rPr>
                <w:rFonts w:ascii="Times New Roman" w:eastAsia="Times New Roman" w:hAnsi="Times New Roman" w:cs="Times New Roman"/>
                <w:b/>
                <w:bCs/>
                <w:color w:val="FFFFFF"/>
                <w:sz w:val="24"/>
                <w:szCs w:val="24"/>
                <w:lang w:eastAsia="it-IT"/>
              </w:rPr>
              <w:t>#</w:t>
            </w:r>
          </w:p>
        </w:tc>
        <w:tc>
          <w:tcPr>
            <w:tcW w:w="3040" w:type="dxa"/>
            <w:tcBorders>
              <w:top w:val="single" w:sz="8" w:space="0" w:color="auto"/>
              <w:left w:val="nil"/>
              <w:bottom w:val="single" w:sz="8" w:space="0" w:color="auto"/>
              <w:right w:val="single" w:sz="8" w:space="0" w:color="auto"/>
            </w:tcBorders>
            <w:shd w:val="clear" w:color="000000" w:fill="41AF81"/>
            <w:vAlign w:val="center"/>
            <w:hideMark/>
          </w:tcPr>
          <w:p w14:paraId="3C3BD445" w14:textId="77777777" w:rsidR="00BE2F72" w:rsidRPr="00BE2F72" w:rsidRDefault="00BE2F72" w:rsidP="00BE2F72">
            <w:pPr>
              <w:spacing w:after="0" w:line="240" w:lineRule="auto"/>
              <w:jc w:val="center"/>
              <w:rPr>
                <w:rFonts w:ascii="Times New Roman" w:eastAsia="Times New Roman" w:hAnsi="Times New Roman" w:cs="Times New Roman"/>
                <w:b/>
                <w:bCs/>
                <w:color w:val="FFFFFF"/>
                <w:sz w:val="24"/>
                <w:szCs w:val="24"/>
                <w:lang w:eastAsia="it-IT"/>
              </w:rPr>
            </w:pPr>
            <w:r w:rsidRPr="00BE2F72">
              <w:rPr>
                <w:rFonts w:ascii="Times New Roman" w:eastAsia="Times New Roman" w:hAnsi="Times New Roman" w:cs="Times New Roman"/>
                <w:b/>
                <w:bCs/>
                <w:color w:val="FFFFFF"/>
                <w:sz w:val="24"/>
                <w:szCs w:val="24"/>
                <w:lang w:eastAsia="it-IT"/>
              </w:rPr>
              <w:t>Attore</w:t>
            </w:r>
          </w:p>
        </w:tc>
        <w:tc>
          <w:tcPr>
            <w:tcW w:w="3070" w:type="dxa"/>
            <w:tcBorders>
              <w:top w:val="single" w:sz="8" w:space="0" w:color="auto"/>
              <w:left w:val="nil"/>
              <w:bottom w:val="single" w:sz="8" w:space="0" w:color="auto"/>
              <w:right w:val="single" w:sz="8" w:space="0" w:color="auto"/>
            </w:tcBorders>
            <w:shd w:val="clear" w:color="000000" w:fill="41AF81"/>
            <w:vAlign w:val="center"/>
            <w:hideMark/>
          </w:tcPr>
          <w:p w14:paraId="5E4B33DB" w14:textId="77777777" w:rsidR="00BE2F72" w:rsidRPr="00BE2F72" w:rsidRDefault="00BE2F72" w:rsidP="00BE2F72">
            <w:pPr>
              <w:spacing w:after="0" w:line="240" w:lineRule="auto"/>
              <w:jc w:val="center"/>
              <w:rPr>
                <w:rFonts w:ascii="Times New Roman" w:eastAsia="Times New Roman" w:hAnsi="Times New Roman" w:cs="Times New Roman"/>
                <w:b/>
                <w:bCs/>
                <w:color w:val="FFFFFF"/>
                <w:sz w:val="24"/>
                <w:szCs w:val="24"/>
                <w:lang w:eastAsia="it-IT"/>
              </w:rPr>
            </w:pPr>
            <w:r w:rsidRPr="00BE2F72">
              <w:rPr>
                <w:rFonts w:ascii="Times New Roman" w:eastAsia="Times New Roman" w:hAnsi="Times New Roman" w:cs="Times New Roman"/>
                <w:b/>
                <w:bCs/>
                <w:color w:val="FFFFFF"/>
                <w:sz w:val="24"/>
                <w:szCs w:val="24"/>
                <w:lang w:eastAsia="it-IT"/>
              </w:rPr>
              <w:t>Sistema</w:t>
            </w:r>
          </w:p>
        </w:tc>
      </w:tr>
      <w:tr w:rsidR="00BE2F72" w:rsidRPr="00BE2F72" w14:paraId="4BEEA718" w14:textId="77777777" w:rsidTr="00BE2F72">
        <w:trPr>
          <w:trHeight w:val="1116"/>
        </w:trPr>
        <w:tc>
          <w:tcPr>
            <w:tcW w:w="2080" w:type="dxa"/>
            <w:tcBorders>
              <w:top w:val="nil"/>
              <w:left w:val="single" w:sz="8" w:space="0" w:color="auto"/>
              <w:bottom w:val="single" w:sz="8" w:space="0" w:color="auto"/>
              <w:right w:val="single" w:sz="8" w:space="0" w:color="auto"/>
            </w:tcBorders>
            <w:shd w:val="clear" w:color="auto" w:fill="auto"/>
            <w:vAlign w:val="center"/>
            <w:hideMark/>
          </w:tcPr>
          <w:p w14:paraId="5E2E948F" w14:textId="77777777" w:rsidR="00BE2F72" w:rsidRPr="00BE2F72" w:rsidRDefault="00BE2F72" w:rsidP="00BE2F72">
            <w:pPr>
              <w:spacing w:after="0" w:line="240" w:lineRule="auto"/>
              <w:jc w:val="center"/>
              <w:rPr>
                <w:rFonts w:ascii="Times New Roman" w:eastAsia="Times New Roman" w:hAnsi="Times New Roman" w:cs="Times New Roman"/>
                <w:color w:val="C00000"/>
                <w:sz w:val="24"/>
                <w:szCs w:val="24"/>
                <w:lang w:eastAsia="it-IT"/>
              </w:rPr>
            </w:pPr>
            <w:r w:rsidRPr="00BE2F72">
              <w:rPr>
                <w:rFonts w:ascii="Times New Roman" w:eastAsia="Times New Roman" w:hAnsi="Times New Roman" w:cs="Times New Roman"/>
                <w:color w:val="C00000"/>
                <w:sz w:val="24"/>
                <w:szCs w:val="24"/>
                <w:lang w:eastAsia="it-IT"/>
              </w:rPr>
              <w:t>3a.1</w:t>
            </w:r>
          </w:p>
        </w:tc>
        <w:tc>
          <w:tcPr>
            <w:tcW w:w="3040" w:type="dxa"/>
            <w:tcBorders>
              <w:top w:val="nil"/>
              <w:left w:val="nil"/>
              <w:bottom w:val="single" w:sz="8" w:space="0" w:color="auto"/>
              <w:right w:val="single" w:sz="8" w:space="0" w:color="auto"/>
            </w:tcBorders>
            <w:shd w:val="clear" w:color="auto" w:fill="auto"/>
            <w:vAlign w:val="center"/>
            <w:hideMark/>
          </w:tcPr>
          <w:p w14:paraId="3C06214B" w14:textId="77777777" w:rsidR="00BE2F72" w:rsidRPr="00BE2F72" w:rsidRDefault="00BE2F72" w:rsidP="00BE2F72">
            <w:pPr>
              <w:spacing w:after="0" w:line="240" w:lineRule="auto"/>
              <w:rPr>
                <w:rFonts w:ascii="Times New Roman" w:eastAsia="Times New Roman" w:hAnsi="Times New Roman" w:cs="Times New Roman"/>
                <w:sz w:val="24"/>
                <w:szCs w:val="24"/>
                <w:lang w:eastAsia="it-IT"/>
              </w:rPr>
            </w:pPr>
            <w:r w:rsidRPr="00BE2F72">
              <w:rPr>
                <w:rFonts w:ascii="Times New Roman" w:eastAsia="Times New Roman" w:hAnsi="Times New Roman" w:cs="Times New Roman"/>
                <w:sz w:val="24"/>
                <w:szCs w:val="24"/>
                <w:lang w:eastAsia="it-IT"/>
              </w:rPr>
              <w:t>Indica quantità e/o taglia e richiede l'aggiunta al carrello</w:t>
            </w:r>
          </w:p>
        </w:tc>
        <w:tc>
          <w:tcPr>
            <w:tcW w:w="3070" w:type="dxa"/>
            <w:tcBorders>
              <w:top w:val="nil"/>
              <w:left w:val="nil"/>
              <w:bottom w:val="single" w:sz="8" w:space="0" w:color="auto"/>
              <w:right w:val="single" w:sz="8" w:space="0" w:color="auto"/>
            </w:tcBorders>
            <w:shd w:val="clear" w:color="auto" w:fill="auto"/>
            <w:vAlign w:val="center"/>
            <w:hideMark/>
          </w:tcPr>
          <w:p w14:paraId="523810F0" w14:textId="77777777" w:rsidR="00BE2F72" w:rsidRPr="00BE2F72" w:rsidRDefault="00BE2F72" w:rsidP="00BE2F72">
            <w:pPr>
              <w:spacing w:after="0" w:line="240" w:lineRule="auto"/>
              <w:rPr>
                <w:rFonts w:ascii="Times New Roman" w:eastAsia="Times New Roman" w:hAnsi="Times New Roman" w:cs="Times New Roman"/>
                <w:sz w:val="24"/>
                <w:szCs w:val="24"/>
                <w:lang w:eastAsia="it-IT"/>
              </w:rPr>
            </w:pPr>
            <w:r w:rsidRPr="00BE2F72">
              <w:rPr>
                <w:rFonts w:ascii="Times New Roman" w:eastAsia="Times New Roman" w:hAnsi="Times New Roman" w:cs="Times New Roman"/>
                <w:sz w:val="24"/>
                <w:szCs w:val="24"/>
                <w:lang w:eastAsia="it-IT"/>
              </w:rPr>
              <w:t>Il sistema segnala che la quantità richiesta eccede lo stock disponibile</w:t>
            </w:r>
          </w:p>
        </w:tc>
      </w:tr>
      <w:tr w:rsidR="00BE2F72" w:rsidRPr="00BE2F72" w14:paraId="0633BB4E" w14:textId="77777777" w:rsidTr="00BE2F72">
        <w:trPr>
          <w:trHeight w:val="564"/>
        </w:trPr>
        <w:tc>
          <w:tcPr>
            <w:tcW w:w="2080" w:type="dxa"/>
            <w:tcBorders>
              <w:top w:val="nil"/>
              <w:left w:val="single" w:sz="8" w:space="0" w:color="auto"/>
              <w:bottom w:val="single" w:sz="8" w:space="0" w:color="auto"/>
              <w:right w:val="single" w:sz="8" w:space="0" w:color="auto"/>
            </w:tcBorders>
            <w:shd w:val="clear" w:color="auto" w:fill="auto"/>
            <w:vAlign w:val="center"/>
            <w:hideMark/>
          </w:tcPr>
          <w:p w14:paraId="1D8D30BE" w14:textId="49FC8315" w:rsidR="00BE2F72" w:rsidRPr="00BE2F72" w:rsidRDefault="00BE2F72" w:rsidP="00BE2F72">
            <w:pPr>
              <w:spacing w:after="0" w:line="240" w:lineRule="auto"/>
              <w:jc w:val="center"/>
              <w:rPr>
                <w:rFonts w:ascii="Times New Roman" w:eastAsia="Times New Roman" w:hAnsi="Times New Roman" w:cs="Times New Roman"/>
                <w:color w:val="C00000"/>
                <w:sz w:val="24"/>
                <w:szCs w:val="24"/>
                <w:lang w:eastAsia="it-IT"/>
              </w:rPr>
            </w:pPr>
            <w:r w:rsidRPr="00BE2F72">
              <w:rPr>
                <w:rFonts w:ascii="Times New Roman" w:eastAsia="Times New Roman" w:hAnsi="Times New Roman" w:cs="Times New Roman"/>
                <w:color w:val="C00000"/>
                <w:sz w:val="24"/>
                <w:szCs w:val="24"/>
                <w:lang w:eastAsia="it-IT"/>
              </w:rPr>
              <w:t>3a.2</w:t>
            </w:r>
          </w:p>
        </w:tc>
        <w:tc>
          <w:tcPr>
            <w:tcW w:w="3040" w:type="dxa"/>
            <w:tcBorders>
              <w:top w:val="nil"/>
              <w:left w:val="nil"/>
              <w:bottom w:val="single" w:sz="8" w:space="0" w:color="auto"/>
              <w:right w:val="single" w:sz="8" w:space="0" w:color="auto"/>
            </w:tcBorders>
            <w:shd w:val="clear" w:color="auto" w:fill="auto"/>
            <w:vAlign w:val="center"/>
            <w:hideMark/>
          </w:tcPr>
          <w:p w14:paraId="4C93A783" w14:textId="77777777" w:rsidR="00BE2F72" w:rsidRPr="00BE2F72" w:rsidRDefault="00BE2F72" w:rsidP="00BE2F72">
            <w:pPr>
              <w:spacing w:after="0" w:line="240" w:lineRule="auto"/>
              <w:rPr>
                <w:rFonts w:ascii="Times New Roman" w:eastAsia="Times New Roman" w:hAnsi="Times New Roman" w:cs="Times New Roman"/>
                <w:sz w:val="24"/>
                <w:szCs w:val="24"/>
                <w:lang w:eastAsia="it-IT"/>
              </w:rPr>
            </w:pPr>
            <w:r w:rsidRPr="00BE2F72">
              <w:rPr>
                <w:rFonts w:ascii="Times New Roman" w:eastAsia="Times New Roman" w:hAnsi="Times New Roman" w:cs="Times New Roman"/>
                <w:sz w:val="24"/>
                <w:szCs w:val="24"/>
                <w:lang w:eastAsia="it-IT"/>
              </w:rPr>
              <w:t>Effettua le correzioni necessarie</w:t>
            </w:r>
          </w:p>
        </w:tc>
        <w:tc>
          <w:tcPr>
            <w:tcW w:w="3070" w:type="dxa"/>
            <w:tcBorders>
              <w:top w:val="nil"/>
              <w:left w:val="nil"/>
              <w:bottom w:val="single" w:sz="8" w:space="0" w:color="auto"/>
              <w:right w:val="single" w:sz="8" w:space="0" w:color="auto"/>
            </w:tcBorders>
            <w:shd w:val="clear" w:color="auto" w:fill="auto"/>
            <w:vAlign w:val="center"/>
            <w:hideMark/>
          </w:tcPr>
          <w:p w14:paraId="578E3929" w14:textId="77777777" w:rsidR="00BE2F72" w:rsidRPr="00BE2F72" w:rsidRDefault="00BE2F72" w:rsidP="00BE2F72">
            <w:pPr>
              <w:spacing w:after="0" w:line="240" w:lineRule="auto"/>
              <w:rPr>
                <w:rFonts w:ascii="Times New Roman" w:eastAsia="Times New Roman" w:hAnsi="Times New Roman" w:cs="Times New Roman"/>
                <w:sz w:val="24"/>
                <w:szCs w:val="24"/>
                <w:lang w:eastAsia="it-IT"/>
              </w:rPr>
            </w:pPr>
            <w:r w:rsidRPr="00BE2F72">
              <w:rPr>
                <w:rFonts w:ascii="Times New Roman" w:eastAsia="Times New Roman" w:hAnsi="Times New Roman" w:cs="Times New Roman"/>
                <w:sz w:val="24"/>
                <w:szCs w:val="24"/>
                <w:lang w:eastAsia="it-IT"/>
              </w:rPr>
              <w:t>Visualizza l’informazione inserita</w:t>
            </w:r>
          </w:p>
        </w:tc>
      </w:tr>
      <w:tr w:rsidR="00BE2F72" w:rsidRPr="00BE2F72" w14:paraId="10CFA774" w14:textId="77777777" w:rsidTr="00BE2F72">
        <w:trPr>
          <w:trHeight w:val="300"/>
        </w:trPr>
        <w:tc>
          <w:tcPr>
            <w:tcW w:w="2080" w:type="dxa"/>
            <w:tcBorders>
              <w:top w:val="nil"/>
              <w:left w:val="single" w:sz="8" w:space="0" w:color="auto"/>
              <w:bottom w:val="single" w:sz="8" w:space="0" w:color="auto"/>
              <w:right w:val="single" w:sz="8" w:space="0" w:color="auto"/>
            </w:tcBorders>
            <w:shd w:val="clear" w:color="auto" w:fill="auto"/>
            <w:vAlign w:val="center"/>
            <w:hideMark/>
          </w:tcPr>
          <w:p w14:paraId="09A557E9" w14:textId="77777777" w:rsidR="00BE2F72" w:rsidRPr="00BE2F72" w:rsidRDefault="00BE2F72" w:rsidP="00BE2F72">
            <w:pPr>
              <w:spacing w:after="0" w:line="240" w:lineRule="auto"/>
              <w:jc w:val="center"/>
              <w:rPr>
                <w:rFonts w:ascii="Times New Roman" w:eastAsia="Times New Roman" w:hAnsi="Times New Roman" w:cs="Times New Roman"/>
                <w:sz w:val="24"/>
                <w:szCs w:val="24"/>
                <w:lang w:eastAsia="it-IT"/>
              </w:rPr>
            </w:pPr>
            <w:r w:rsidRPr="00BE2F72">
              <w:rPr>
                <w:rFonts w:ascii="Times New Roman" w:eastAsia="Times New Roman" w:hAnsi="Times New Roman" w:cs="Times New Roman"/>
                <w:sz w:val="24"/>
                <w:szCs w:val="24"/>
                <w:lang w:eastAsia="it-IT"/>
              </w:rPr>
              <w:t> </w:t>
            </w:r>
          </w:p>
        </w:tc>
        <w:tc>
          <w:tcPr>
            <w:tcW w:w="3040" w:type="dxa"/>
            <w:tcBorders>
              <w:top w:val="nil"/>
              <w:left w:val="nil"/>
              <w:bottom w:val="single" w:sz="8" w:space="0" w:color="auto"/>
              <w:right w:val="single" w:sz="8" w:space="0" w:color="auto"/>
            </w:tcBorders>
            <w:shd w:val="clear" w:color="auto" w:fill="auto"/>
            <w:vAlign w:val="center"/>
            <w:hideMark/>
          </w:tcPr>
          <w:p w14:paraId="272A3E71" w14:textId="77777777" w:rsidR="00BE2F72" w:rsidRPr="00BE2F72" w:rsidRDefault="00BE2F72" w:rsidP="000F3046">
            <w:pPr>
              <w:spacing w:after="0" w:line="240" w:lineRule="auto"/>
              <w:rPr>
                <w:rFonts w:ascii="Times New Roman" w:eastAsia="Times New Roman" w:hAnsi="Times New Roman" w:cs="Times New Roman"/>
                <w:i/>
                <w:iCs/>
                <w:sz w:val="24"/>
                <w:szCs w:val="24"/>
                <w:lang w:eastAsia="it-IT"/>
              </w:rPr>
            </w:pPr>
            <w:r w:rsidRPr="00BE2F72">
              <w:rPr>
                <w:rFonts w:ascii="Times New Roman" w:eastAsia="Times New Roman" w:hAnsi="Times New Roman" w:cs="Times New Roman"/>
                <w:i/>
                <w:iCs/>
                <w:sz w:val="24"/>
                <w:szCs w:val="24"/>
                <w:lang w:eastAsia="it-IT"/>
              </w:rPr>
              <w:t xml:space="preserve">Ripete il passo 1 </w:t>
            </w:r>
          </w:p>
        </w:tc>
        <w:tc>
          <w:tcPr>
            <w:tcW w:w="3070" w:type="dxa"/>
            <w:tcBorders>
              <w:top w:val="nil"/>
              <w:left w:val="nil"/>
              <w:bottom w:val="single" w:sz="8" w:space="0" w:color="auto"/>
              <w:right w:val="single" w:sz="8" w:space="0" w:color="auto"/>
            </w:tcBorders>
            <w:shd w:val="clear" w:color="auto" w:fill="auto"/>
            <w:vAlign w:val="center"/>
            <w:hideMark/>
          </w:tcPr>
          <w:p w14:paraId="1AAA42C1" w14:textId="77777777" w:rsidR="00BE2F72" w:rsidRPr="00BE2F72" w:rsidRDefault="00BE2F72" w:rsidP="00BE2F72">
            <w:pPr>
              <w:spacing w:after="0" w:line="240" w:lineRule="auto"/>
              <w:ind w:firstLineChars="100" w:firstLine="240"/>
              <w:rPr>
                <w:rFonts w:ascii="Times New Roman" w:eastAsia="Times New Roman" w:hAnsi="Times New Roman" w:cs="Times New Roman"/>
                <w:sz w:val="24"/>
                <w:szCs w:val="24"/>
                <w:lang w:eastAsia="it-IT"/>
              </w:rPr>
            </w:pPr>
            <w:r w:rsidRPr="00BE2F72">
              <w:rPr>
                <w:rFonts w:ascii="Times New Roman" w:eastAsia="Times New Roman" w:hAnsi="Times New Roman" w:cs="Times New Roman"/>
                <w:sz w:val="24"/>
                <w:szCs w:val="24"/>
                <w:lang w:eastAsia="it-IT"/>
              </w:rPr>
              <w:t> </w:t>
            </w:r>
          </w:p>
        </w:tc>
      </w:tr>
      <w:tr w:rsidR="00BE2F72" w:rsidRPr="00BE2F72" w14:paraId="5138173D" w14:textId="77777777" w:rsidTr="00BE2F72">
        <w:trPr>
          <w:trHeight w:val="288"/>
        </w:trPr>
        <w:tc>
          <w:tcPr>
            <w:tcW w:w="2080" w:type="dxa"/>
            <w:tcBorders>
              <w:top w:val="nil"/>
              <w:left w:val="nil"/>
              <w:bottom w:val="nil"/>
              <w:right w:val="nil"/>
            </w:tcBorders>
            <w:shd w:val="clear" w:color="auto" w:fill="auto"/>
            <w:noWrap/>
            <w:vAlign w:val="bottom"/>
            <w:hideMark/>
          </w:tcPr>
          <w:p w14:paraId="0957CF9B" w14:textId="77777777" w:rsidR="00BE2F72" w:rsidRPr="00BE2F72" w:rsidRDefault="00BE2F72" w:rsidP="00BE2F72">
            <w:pPr>
              <w:spacing w:after="0" w:line="240" w:lineRule="auto"/>
              <w:ind w:firstLineChars="100" w:firstLine="240"/>
              <w:rPr>
                <w:rFonts w:ascii="Times New Roman" w:eastAsia="Times New Roman" w:hAnsi="Times New Roman" w:cs="Times New Roman"/>
                <w:sz w:val="24"/>
                <w:szCs w:val="24"/>
                <w:lang w:eastAsia="it-IT"/>
              </w:rPr>
            </w:pPr>
          </w:p>
        </w:tc>
        <w:tc>
          <w:tcPr>
            <w:tcW w:w="3040" w:type="dxa"/>
            <w:tcBorders>
              <w:top w:val="nil"/>
              <w:left w:val="nil"/>
              <w:bottom w:val="nil"/>
              <w:right w:val="nil"/>
            </w:tcBorders>
            <w:shd w:val="clear" w:color="auto" w:fill="auto"/>
            <w:noWrap/>
            <w:vAlign w:val="bottom"/>
            <w:hideMark/>
          </w:tcPr>
          <w:p w14:paraId="08C42535" w14:textId="77777777" w:rsidR="00BE2F72" w:rsidRPr="00BE2F72" w:rsidRDefault="00BE2F72" w:rsidP="00BE2F72">
            <w:pPr>
              <w:spacing w:after="0" w:line="240" w:lineRule="auto"/>
              <w:rPr>
                <w:rFonts w:ascii="Times New Roman" w:eastAsia="Times New Roman" w:hAnsi="Times New Roman" w:cs="Times New Roman"/>
                <w:sz w:val="24"/>
                <w:szCs w:val="24"/>
                <w:lang w:eastAsia="it-IT"/>
              </w:rPr>
            </w:pPr>
          </w:p>
        </w:tc>
        <w:tc>
          <w:tcPr>
            <w:tcW w:w="3070" w:type="dxa"/>
            <w:tcBorders>
              <w:top w:val="nil"/>
              <w:left w:val="nil"/>
              <w:bottom w:val="nil"/>
              <w:right w:val="nil"/>
            </w:tcBorders>
            <w:shd w:val="clear" w:color="auto" w:fill="auto"/>
            <w:noWrap/>
            <w:vAlign w:val="bottom"/>
            <w:hideMark/>
          </w:tcPr>
          <w:p w14:paraId="67D4290F" w14:textId="77777777" w:rsidR="00BE2F72" w:rsidRPr="00BE2F72" w:rsidRDefault="00BE2F72" w:rsidP="00BE2F72">
            <w:pPr>
              <w:spacing w:after="0" w:line="240" w:lineRule="auto"/>
              <w:rPr>
                <w:rFonts w:ascii="Times New Roman" w:eastAsia="Times New Roman" w:hAnsi="Times New Roman" w:cs="Times New Roman"/>
                <w:sz w:val="24"/>
                <w:szCs w:val="24"/>
                <w:lang w:eastAsia="it-IT"/>
              </w:rPr>
            </w:pPr>
          </w:p>
        </w:tc>
      </w:tr>
      <w:tr w:rsidR="00BE2F72" w:rsidRPr="00BE2F72" w14:paraId="0E559492" w14:textId="77777777" w:rsidTr="00BE2F72">
        <w:trPr>
          <w:trHeight w:val="300"/>
        </w:trPr>
        <w:tc>
          <w:tcPr>
            <w:tcW w:w="8190" w:type="dxa"/>
            <w:gridSpan w:val="3"/>
            <w:tcBorders>
              <w:top w:val="nil"/>
              <w:left w:val="nil"/>
              <w:bottom w:val="nil"/>
              <w:right w:val="nil"/>
            </w:tcBorders>
            <w:shd w:val="clear" w:color="auto" w:fill="auto"/>
            <w:noWrap/>
            <w:vAlign w:val="bottom"/>
            <w:hideMark/>
          </w:tcPr>
          <w:p w14:paraId="6FE0637D" w14:textId="77777777" w:rsidR="00BE2F72" w:rsidRPr="00BE2F72" w:rsidRDefault="00BE2F72" w:rsidP="00874A20">
            <w:pPr>
              <w:spacing w:after="0" w:line="240" w:lineRule="auto"/>
              <w:jc w:val="center"/>
              <w:rPr>
                <w:rFonts w:ascii="Times New Roman" w:eastAsia="Times New Roman" w:hAnsi="Times New Roman" w:cs="Times New Roman"/>
                <w:b/>
                <w:bCs/>
                <w:color w:val="C00000"/>
                <w:sz w:val="24"/>
                <w:szCs w:val="24"/>
                <w:lang w:eastAsia="it-IT"/>
              </w:rPr>
            </w:pPr>
            <w:r w:rsidRPr="00BE2F72">
              <w:rPr>
                <w:rFonts w:ascii="Times New Roman" w:eastAsia="Times New Roman" w:hAnsi="Times New Roman" w:cs="Times New Roman"/>
                <w:b/>
                <w:bCs/>
                <w:color w:val="C00000"/>
                <w:sz w:val="24"/>
                <w:szCs w:val="24"/>
                <w:lang w:eastAsia="it-IT"/>
              </w:rPr>
              <w:t>Eccezione 3b</w:t>
            </w:r>
          </w:p>
        </w:tc>
      </w:tr>
      <w:tr w:rsidR="00BE2F72" w:rsidRPr="00BE2F72" w14:paraId="4DEF9163" w14:textId="77777777" w:rsidTr="00BE2F72">
        <w:trPr>
          <w:trHeight w:val="324"/>
        </w:trPr>
        <w:tc>
          <w:tcPr>
            <w:tcW w:w="2080" w:type="dxa"/>
            <w:tcBorders>
              <w:top w:val="single" w:sz="8" w:space="0" w:color="auto"/>
              <w:left w:val="single" w:sz="8" w:space="0" w:color="auto"/>
              <w:bottom w:val="single" w:sz="8" w:space="0" w:color="auto"/>
              <w:right w:val="single" w:sz="8" w:space="0" w:color="auto"/>
            </w:tcBorders>
            <w:shd w:val="clear" w:color="000000" w:fill="41AF81"/>
            <w:vAlign w:val="center"/>
            <w:hideMark/>
          </w:tcPr>
          <w:p w14:paraId="043156B8" w14:textId="77777777" w:rsidR="00BE2F72" w:rsidRPr="00BE2F72" w:rsidRDefault="00BE2F72" w:rsidP="00BE2F72">
            <w:pPr>
              <w:spacing w:after="0" w:line="240" w:lineRule="auto"/>
              <w:jc w:val="center"/>
              <w:rPr>
                <w:rFonts w:ascii="Times New Roman" w:eastAsia="Times New Roman" w:hAnsi="Times New Roman" w:cs="Times New Roman"/>
                <w:b/>
                <w:bCs/>
                <w:color w:val="FFFFFF"/>
                <w:sz w:val="24"/>
                <w:szCs w:val="24"/>
                <w:lang w:eastAsia="it-IT"/>
              </w:rPr>
            </w:pPr>
            <w:r w:rsidRPr="00BE2F72">
              <w:rPr>
                <w:rFonts w:ascii="Times New Roman" w:eastAsia="Times New Roman" w:hAnsi="Times New Roman" w:cs="Times New Roman"/>
                <w:b/>
                <w:bCs/>
                <w:color w:val="FFFFFF"/>
                <w:sz w:val="24"/>
                <w:szCs w:val="24"/>
                <w:lang w:eastAsia="it-IT"/>
              </w:rPr>
              <w:t>#</w:t>
            </w:r>
          </w:p>
        </w:tc>
        <w:tc>
          <w:tcPr>
            <w:tcW w:w="3040" w:type="dxa"/>
            <w:tcBorders>
              <w:top w:val="single" w:sz="8" w:space="0" w:color="auto"/>
              <w:left w:val="nil"/>
              <w:bottom w:val="single" w:sz="8" w:space="0" w:color="auto"/>
              <w:right w:val="single" w:sz="8" w:space="0" w:color="auto"/>
            </w:tcBorders>
            <w:shd w:val="clear" w:color="000000" w:fill="41AF81"/>
            <w:vAlign w:val="center"/>
            <w:hideMark/>
          </w:tcPr>
          <w:p w14:paraId="73D894BA" w14:textId="77777777" w:rsidR="00BE2F72" w:rsidRPr="00BE2F72" w:rsidRDefault="00BE2F72" w:rsidP="00BE2F72">
            <w:pPr>
              <w:spacing w:after="0" w:line="240" w:lineRule="auto"/>
              <w:jc w:val="center"/>
              <w:rPr>
                <w:rFonts w:ascii="Times New Roman" w:eastAsia="Times New Roman" w:hAnsi="Times New Roman" w:cs="Times New Roman"/>
                <w:b/>
                <w:bCs/>
                <w:color w:val="FFFFFF"/>
                <w:sz w:val="24"/>
                <w:szCs w:val="24"/>
                <w:lang w:eastAsia="it-IT"/>
              </w:rPr>
            </w:pPr>
            <w:r w:rsidRPr="00BE2F72">
              <w:rPr>
                <w:rFonts w:ascii="Times New Roman" w:eastAsia="Times New Roman" w:hAnsi="Times New Roman" w:cs="Times New Roman"/>
                <w:b/>
                <w:bCs/>
                <w:color w:val="FFFFFF"/>
                <w:sz w:val="24"/>
                <w:szCs w:val="24"/>
                <w:lang w:eastAsia="it-IT"/>
              </w:rPr>
              <w:t>Attore</w:t>
            </w:r>
          </w:p>
        </w:tc>
        <w:tc>
          <w:tcPr>
            <w:tcW w:w="3070" w:type="dxa"/>
            <w:tcBorders>
              <w:top w:val="single" w:sz="8" w:space="0" w:color="auto"/>
              <w:left w:val="nil"/>
              <w:bottom w:val="single" w:sz="8" w:space="0" w:color="auto"/>
              <w:right w:val="single" w:sz="8" w:space="0" w:color="auto"/>
            </w:tcBorders>
            <w:shd w:val="clear" w:color="000000" w:fill="41AF81"/>
            <w:vAlign w:val="center"/>
            <w:hideMark/>
          </w:tcPr>
          <w:p w14:paraId="56CE9323" w14:textId="77777777" w:rsidR="00BE2F72" w:rsidRPr="00BE2F72" w:rsidRDefault="00BE2F72" w:rsidP="00BE2F72">
            <w:pPr>
              <w:spacing w:after="0" w:line="240" w:lineRule="auto"/>
              <w:jc w:val="center"/>
              <w:rPr>
                <w:rFonts w:ascii="Times New Roman" w:eastAsia="Times New Roman" w:hAnsi="Times New Roman" w:cs="Times New Roman"/>
                <w:b/>
                <w:bCs/>
                <w:color w:val="FFFFFF"/>
                <w:sz w:val="24"/>
                <w:szCs w:val="24"/>
                <w:lang w:eastAsia="it-IT"/>
              </w:rPr>
            </w:pPr>
            <w:r w:rsidRPr="00BE2F72">
              <w:rPr>
                <w:rFonts w:ascii="Times New Roman" w:eastAsia="Times New Roman" w:hAnsi="Times New Roman" w:cs="Times New Roman"/>
                <w:b/>
                <w:bCs/>
                <w:color w:val="FFFFFF"/>
                <w:sz w:val="24"/>
                <w:szCs w:val="24"/>
                <w:lang w:eastAsia="it-IT"/>
              </w:rPr>
              <w:t>Sistema</w:t>
            </w:r>
          </w:p>
        </w:tc>
      </w:tr>
      <w:tr w:rsidR="00BE2F72" w:rsidRPr="00BE2F72" w14:paraId="4F78AD52" w14:textId="77777777" w:rsidTr="00BE2F72">
        <w:trPr>
          <w:trHeight w:val="1116"/>
        </w:trPr>
        <w:tc>
          <w:tcPr>
            <w:tcW w:w="2080" w:type="dxa"/>
            <w:tcBorders>
              <w:top w:val="nil"/>
              <w:left w:val="single" w:sz="8" w:space="0" w:color="auto"/>
              <w:bottom w:val="single" w:sz="8" w:space="0" w:color="auto"/>
              <w:right w:val="single" w:sz="8" w:space="0" w:color="auto"/>
            </w:tcBorders>
            <w:shd w:val="clear" w:color="auto" w:fill="auto"/>
            <w:vAlign w:val="center"/>
            <w:hideMark/>
          </w:tcPr>
          <w:p w14:paraId="7AA95D7A" w14:textId="77777777" w:rsidR="00BE2F72" w:rsidRPr="00BE2F72" w:rsidRDefault="00BE2F72" w:rsidP="00BE2F72">
            <w:pPr>
              <w:spacing w:after="0" w:line="240" w:lineRule="auto"/>
              <w:jc w:val="center"/>
              <w:rPr>
                <w:rFonts w:ascii="Times New Roman" w:eastAsia="Times New Roman" w:hAnsi="Times New Roman" w:cs="Times New Roman"/>
                <w:color w:val="C00000"/>
                <w:sz w:val="24"/>
                <w:szCs w:val="24"/>
                <w:lang w:eastAsia="it-IT"/>
              </w:rPr>
            </w:pPr>
            <w:r w:rsidRPr="00BE2F72">
              <w:rPr>
                <w:rFonts w:ascii="Times New Roman" w:eastAsia="Times New Roman" w:hAnsi="Times New Roman" w:cs="Times New Roman"/>
                <w:color w:val="C00000"/>
                <w:sz w:val="24"/>
                <w:szCs w:val="24"/>
                <w:lang w:eastAsia="it-IT"/>
              </w:rPr>
              <w:t>3b.1</w:t>
            </w:r>
          </w:p>
        </w:tc>
        <w:tc>
          <w:tcPr>
            <w:tcW w:w="3040" w:type="dxa"/>
            <w:tcBorders>
              <w:top w:val="nil"/>
              <w:left w:val="nil"/>
              <w:bottom w:val="single" w:sz="8" w:space="0" w:color="auto"/>
              <w:right w:val="single" w:sz="8" w:space="0" w:color="auto"/>
            </w:tcBorders>
            <w:shd w:val="clear" w:color="auto" w:fill="auto"/>
            <w:vAlign w:val="center"/>
            <w:hideMark/>
          </w:tcPr>
          <w:p w14:paraId="4E73FB58" w14:textId="77777777" w:rsidR="00BE2F72" w:rsidRPr="00BE2F72" w:rsidRDefault="00BE2F72" w:rsidP="00BE2F72">
            <w:pPr>
              <w:spacing w:after="0" w:line="240" w:lineRule="auto"/>
              <w:rPr>
                <w:rFonts w:ascii="Times New Roman" w:eastAsia="Times New Roman" w:hAnsi="Times New Roman" w:cs="Times New Roman"/>
                <w:sz w:val="24"/>
                <w:szCs w:val="24"/>
                <w:lang w:eastAsia="it-IT"/>
              </w:rPr>
            </w:pPr>
            <w:r w:rsidRPr="00BE2F72">
              <w:rPr>
                <w:rFonts w:ascii="Times New Roman" w:eastAsia="Times New Roman" w:hAnsi="Times New Roman" w:cs="Times New Roman"/>
                <w:sz w:val="24"/>
                <w:szCs w:val="24"/>
                <w:lang w:eastAsia="it-IT"/>
              </w:rPr>
              <w:t>Indica quantità e/o taglia e richiede l'aggiunta al carrello</w:t>
            </w:r>
          </w:p>
        </w:tc>
        <w:tc>
          <w:tcPr>
            <w:tcW w:w="3070" w:type="dxa"/>
            <w:tcBorders>
              <w:top w:val="nil"/>
              <w:left w:val="nil"/>
              <w:bottom w:val="single" w:sz="8" w:space="0" w:color="auto"/>
              <w:right w:val="single" w:sz="8" w:space="0" w:color="auto"/>
            </w:tcBorders>
            <w:shd w:val="clear" w:color="auto" w:fill="auto"/>
            <w:vAlign w:val="center"/>
            <w:hideMark/>
          </w:tcPr>
          <w:p w14:paraId="527E39B5" w14:textId="77777777" w:rsidR="00BE2F72" w:rsidRPr="00BE2F72" w:rsidRDefault="00BE2F72" w:rsidP="00BE2F72">
            <w:pPr>
              <w:spacing w:after="0" w:line="240" w:lineRule="auto"/>
              <w:rPr>
                <w:rFonts w:ascii="Times New Roman" w:eastAsia="Times New Roman" w:hAnsi="Times New Roman" w:cs="Times New Roman"/>
                <w:sz w:val="24"/>
                <w:szCs w:val="24"/>
                <w:lang w:eastAsia="it-IT"/>
              </w:rPr>
            </w:pPr>
            <w:r w:rsidRPr="00BE2F72">
              <w:rPr>
                <w:rFonts w:ascii="Times New Roman" w:eastAsia="Times New Roman" w:hAnsi="Times New Roman" w:cs="Times New Roman"/>
                <w:sz w:val="24"/>
                <w:szCs w:val="24"/>
                <w:lang w:eastAsia="it-IT"/>
              </w:rPr>
              <w:t>Il sistema segnala che la quantità richiesta eccede lo stock disponibile</w:t>
            </w:r>
          </w:p>
        </w:tc>
      </w:tr>
      <w:tr w:rsidR="00BE2F72" w:rsidRPr="00BE2F72" w14:paraId="7E6BB384" w14:textId="77777777" w:rsidTr="00BE2F72">
        <w:trPr>
          <w:trHeight w:val="1116"/>
        </w:trPr>
        <w:tc>
          <w:tcPr>
            <w:tcW w:w="2080" w:type="dxa"/>
            <w:tcBorders>
              <w:top w:val="nil"/>
              <w:left w:val="single" w:sz="8" w:space="0" w:color="auto"/>
              <w:bottom w:val="single" w:sz="8" w:space="0" w:color="auto"/>
              <w:right w:val="single" w:sz="8" w:space="0" w:color="auto"/>
            </w:tcBorders>
            <w:shd w:val="clear" w:color="auto" w:fill="auto"/>
            <w:vAlign w:val="center"/>
            <w:hideMark/>
          </w:tcPr>
          <w:p w14:paraId="639DF116" w14:textId="77777777" w:rsidR="00BE2F72" w:rsidRPr="00BE2F72" w:rsidRDefault="00BE2F72" w:rsidP="00BE2F72">
            <w:pPr>
              <w:spacing w:after="0" w:line="240" w:lineRule="auto"/>
              <w:jc w:val="center"/>
              <w:rPr>
                <w:rFonts w:ascii="Times New Roman" w:eastAsia="Times New Roman" w:hAnsi="Times New Roman" w:cs="Times New Roman"/>
                <w:color w:val="C00000"/>
                <w:sz w:val="24"/>
                <w:szCs w:val="24"/>
                <w:lang w:eastAsia="it-IT"/>
              </w:rPr>
            </w:pPr>
            <w:r w:rsidRPr="00BE2F72">
              <w:rPr>
                <w:rFonts w:ascii="Times New Roman" w:eastAsia="Times New Roman" w:hAnsi="Times New Roman" w:cs="Times New Roman"/>
                <w:color w:val="C00000"/>
                <w:sz w:val="24"/>
                <w:szCs w:val="24"/>
                <w:lang w:eastAsia="it-IT"/>
              </w:rPr>
              <w:t>3b.2</w:t>
            </w:r>
          </w:p>
        </w:tc>
        <w:tc>
          <w:tcPr>
            <w:tcW w:w="3040" w:type="dxa"/>
            <w:tcBorders>
              <w:top w:val="nil"/>
              <w:left w:val="nil"/>
              <w:bottom w:val="single" w:sz="8" w:space="0" w:color="auto"/>
              <w:right w:val="single" w:sz="8" w:space="0" w:color="auto"/>
            </w:tcBorders>
            <w:shd w:val="clear" w:color="auto" w:fill="auto"/>
            <w:vAlign w:val="center"/>
            <w:hideMark/>
          </w:tcPr>
          <w:p w14:paraId="3D36D214" w14:textId="77777777" w:rsidR="00BE2F72" w:rsidRPr="00BE2F72" w:rsidRDefault="00BE2F72" w:rsidP="00BE2F72">
            <w:pPr>
              <w:spacing w:after="0" w:line="240" w:lineRule="auto"/>
              <w:rPr>
                <w:rFonts w:ascii="Times New Roman" w:eastAsia="Times New Roman" w:hAnsi="Times New Roman" w:cs="Times New Roman"/>
                <w:sz w:val="24"/>
                <w:szCs w:val="24"/>
                <w:lang w:eastAsia="it-IT"/>
              </w:rPr>
            </w:pPr>
            <w:r w:rsidRPr="00BE2F72">
              <w:rPr>
                <w:rFonts w:ascii="Times New Roman" w:eastAsia="Times New Roman" w:hAnsi="Times New Roman" w:cs="Times New Roman"/>
                <w:sz w:val="24"/>
                <w:szCs w:val="24"/>
                <w:lang w:eastAsia="it-IT"/>
              </w:rPr>
              <w:t>Annulla l'operazione</w:t>
            </w:r>
          </w:p>
        </w:tc>
        <w:tc>
          <w:tcPr>
            <w:tcW w:w="3070" w:type="dxa"/>
            <w:tcBorders>
              <w:top w:val="nil"/>
              <w:left w:val="nil"/>
              <w:bottom w:val="single" w:sz="8" w:space="0" w:color="auto"/>
              <w:right w:val="single" w:sz="8" w:space="0" w:color="auto"/>
            </w:tcBorders>
            <w:shd w:val="clear" w:color="auto" w:fill="auto"/>
            <w:vAlign w:val="center"/>
            <w:hideMark/>
          </w:tcPr>
          <w:p w14:paraId="7B26111E" w14:textId="77777777" w:rsidR="00BE2F72" w:rsidRPr="00BE2F72" w:rsidRDefault="00BE2F72" w:rsidP="00BE2F72">
            <w:pPr>
              <w:spacing w:after="0" w:line="240" w:lineRule="auto"/>
              <w:rPr>
                <w:rFonts w:ascii="Times New Roman" w:eastAsia="Times New Roman" w:hAnsi="Times New Roman" w:cs="Times New Roman"/>
                <w:sz w:val="24"/>
                <w:szCs w:val="24"/>
                <w:lang w:eastAsia="it-IT"/>
              </w:rPr>
            </w:pPr>
            <w:r w:rsidRPr="00BE2F72">
              <w:rPr>
                <w:rFonts w:ascii="Times New Roman" w:eastAsia="Times New Roman" w:hAnsi="Times New Roman" w:cs="Times New Roman"/>
                <w:sz w:val="24"/>
                <w:szCs w:val="24"/>
                <w:lang w:eastAsia="it-IT"/>
              </w:rPr>
              <w:t>Cancella eventuali dati inseriti e visualizza l’elenco prodotti acquistabili</w:t>
            </w:r>
          </w:p>
        </w:tc>
      </w:tr>
      <w:tr w:rsidR="00BE2F72" w:rsidRPr="00BE2F72" w14:paraId="2DCC99C1" w14:textId="77777777" w:rsidTr="00BE2F72">
        <w:trPr>
          <w:trHeight w:val="300"/>
        </w:trPr>
        <w:tc>
          <w:tcPr>
            <w:tcW w:w="2080" w:type="dxa"/>
            <w:tcBorders>
              <w:top w:val="nil"/>
              <w:left w:val="single" w:sz="8" w:space="0" w:color="auto"/>
              <w:bottom w:val="single" w:sz="8" w:space="0" w:color="auto"/>
              <w:right w:val="single" w:sz="8" w:space="0" w:color="auto"/>
            </w:tcBorders>
            <w:shd w:val="clear" w:color="auto" w:fill="auto"/>
            <w:vAlign w:val="center"/>
            <w:hideMark/>
          </w:tcPr>
          <w:p w14:paraId="04D2C678" w14:textId="77777777" w:rsidR="00BE2F72" w:rsidRPr="00BE2F72" w:rsidRDefault="00BE2F72" w:rsidP="00BE2F72">
            <w:pPr>
              <w:spacing w:after="0" w:line="240" w:lineRule="auto"/>
              <w:jc w:val="center"/>
              <w:rPr>
                <w:rFonts w:ascii="Times New Roman" w:eastAsia="Times New Roman" w:hAnsi="Times New Roman" w:cs="Times New Roman"/>
                <w:sz w:val="24"/>
                <w:szCs w:val="24"/>
                <w:lang w:eastAsia="it-IT"/>
              </w:rPr>
            </w:pPr>
            <w:r w:rsidRPr="00BE2F72">
              <w:rPr>
                <w:rFonts w:ascii="Times New Roman" w:eastAsia="Times New Roman" w:hAnsi="Times New Roman" w:cs="Times New Roman"/>
                <w:sz w:val="24"/>
                <w:szCs w:val="24"/>
                <w:lang w:eastAsia="it-IT"/>
              </w:rPr>
              <w:t> </w:t>
            </w:r>
          </w:p>
        </w:tc>
        <w:tc>
          <w:tcPr>
            <w:tcW w:w="3040" w:type="dxa"/>
            <w:tcBorders>
              <w:top w:val="nil"/>
              <w:left w:val="nil"/>
              <w:bottom w:val="single" w:sz="8" w:space="0" w:color="auto"/>
              <w:right w:val="single" w:sz="8" w:space="0" w:color="auto"/>
            </w:tcBorders>
            <w:shd w:val="clear" w:color="auto" w:fill="auto"/>
            <w:vAlign w:val="center"/>
            <w:hideMark/>
          </w:tcPr>
          <w:p w14:paraId="25149248" w14:textId="77777777" w:rsidR="00BE2F72" w:rsidRPr="00BE2F72" w:rsidRDefault="00BE2F72" w:rsidP="00BE2F72">
            <w:pPr>
              <w:spacing w:after="0" w:line="240" w:lineRule="auto"/>
              <w:rPr>
                <w:rFonts w:ascii="Times New Roman" w:eastAsia="Times New Roman" w:hAnsi="Times New Roman" w:cs="Times New Roman"/>
                <w:i/>
                <w:iCs/>
                <w:sz w:val="24"/>
                <w:szCs w:val="24"/>
                <w:lang w:eastAsia="it-IT"/>
              </w:rPr>
            </w:pPr>
            <w:r w:rsidRPr="00BE2F72">
              <w:rPr>
                <w:rFonts w:ascii="Times New Roman" w:eastAsia="Times New Roman" w:hAnsi="Times New Roman" w:cs="Times New Roman"/>
                <w:i/>
                <w:iCs/>
                <w:sz w:val="24"/>
                <w:szCs w:val="24"/>
                <w:lang w:eastAsia="it-IT"/>
              </w:rPr>
              <w:t xml:space="preserve">Ripete il passo 3 </w:t>
            </w:r>
          </w:p>
        </w:tc>
        <w:tc>
          <w:tcPr>
            <w:tcW w:w="3070" w:type="dxa"/>
            <w:tcBorders>
              <w:top w:val="nil"/>
              <w:left w:val="nil"/>
              <w:bottom w:val="single" w:sz="8" w:space="0" w:color="auto"/>
              <w:right w:val="single" w:sz="8" w:space="0" w:color="auto"/>
            </w:tcBorders>
            <w:shd w:val="clear" w:color="auto" w:fill="auto"/>
            <w:vAlign w:val="center"/>
            <w:hideMark/>
          </w:tcPr>
          <w:p w14:paraId="213C9FD6" w14:textId="77777777" w:rsidR="00BE2F72" w:rsidRPr="00BE2F72" w:rsidRDefault="00BE2F72" w:rsidP="00BE2F72">
            <w:pPr>
              <w:spacing w:after="0" w:line="240" w:lineRule="auto"/>
              <w:ind w:firstLineChars="100" w:firstLine="240"/>
              <w:rPr>
                <w:rFonts w:ascii="Times New Roman" w:eastAsia="Times New Roman" w:hAnsi="Times New Roman" w:cs="Times New Roman"/>
                <w:sz w:val="24"/>
                <w:szCs w:val="24"/>
                <w:lang w:eastAsia="it-IT"/>
              </w:rPr>
            </w:pPr>
            <w:r w:rsidRPr="00BE2F72">
              <w:rPr>
                <w:rFonts w:ascii="Times New Roman" w:eastAsia="Times New Roman" w:hAnsi="Times New Roman" w:cs="Times New Roman"/>
                <w:sz w:val="24"/>
                <w:szCs w:val="24"/>
                <w:lang w:eastAsia="it-IT"/>
              </w:rPr>
              <w:t> </w:t>
            </w:r>
          </w:p>
        </w:tc>
      </w:tr>
      <w:tr w:rsidR="00BE2F72" w:rsidRPr="00BE2F72" w14:paraId="4122E8C3" w14:textId="77777777" w:rsidTr="00BE2F72">
        <w:trPr>
          <w:trHeight w:val="288"/>
        </w:trPr>
        <w:tc>
          <w:tcPr>
            <w:tcW w:w="2080" w:type="dxa"/>
            <w:tcBorders>
              <w:top w:val="nil"/>
              <w:left w:val="nil"/>
              <w:bottom w:val="nil"/>
              <w:right w:val="nil"/>
            </w:tcBorders>
            <w:shd w:val="clear" w:color="auto" w:fill="auto"/>
            <w:noWrap/>
            <w:vAlign w:val="bottom"/>
            <w:hideMark/>
          </w:tcPr>
          <w:p w14:paraId="1D333FC1" w14:textId="77777777" w:rsidR="00BE2F72" w:rsidRPr="00BE2F72" w:rsidRDefault="00BE2F72" w:rsidP="00BE2F72">
            <w:pPr>
              <w:spacing w:after="0" w:line="240" w:lineRule="auto"/>
              <w:ind w:firstLineChars="100" w:firstLine="240"/>
              <w:rPr>
                <w:rFonts w:ascii="Times New Roman" w:eastAsia="Times New Roman" w:hAnsi="Times New Roman" w:cs="Times New Roman"/>
                <w:sz w:val="24"/>
                <w:szCs w:val="24"/>
                <w:lang w:eastAsia="it-IT"/>
              </w:rPr>
            </w:pPr>
          </w:p>
        </w:tc>
        <w:tc>
          <w:tcPr>
            <w:tcW w:w="3040" w:type="dxa"/>
            <w:tcBorders>
              <w:top w:val="nil"/>
              <w:left w:val="nil"/>
              <w:bottom w:val="nil"/>
              <w:right w:val="nil"/>
            </w:tcBorders>
            <w:shd w:val="clear" w:color="auto" w:fill="auto"/>
            <w:noWrap/>
            <w:vAlign w:val="bottom"/>
            <w:hideMark/>
          </w:tcPr>
          <w:p w14:paraId="5221A342" w14:textId="77777777" w:rsidR="00BE2F72" w:rsidRPr="00BE2F72" w:rsidRDefault="00BE2F72" w:rsidP="00BE2F72">
            <w:pPr>
              <w:spacing w:after="0" w:line="240" w:lineRule="auto"/>
              <w:rPr>
                <w:rFonts w:ascii="Times New Roman" w:eastAsia="Times New Roman" w:hAnsi="Times New Roman" w:cs="Times New Roman"/>
                <w:sz w:val="24"/>
                <w:szCs w:val="24"/>
                <w:lang w:eastAsia="it-IT"/>
              </w:rPr>
            </w:pPr>
          </w:p>
        </w:tc>
        <w:tc>
          <w:tcPr>
            <w:tcW w:w="3070" w:type="dxa"/>
            <w:tcBorders>
              <w:top w:val="nil"/>
              <w:left w:val="nil"/>
              <w:bottom w:val="nil"/>
              <w:right w:val="nil"/>
            </w:tcBorders>
            <w:shd w:val="clear" w:color="auto" w:fill="auto"/>
            <w:noWrap/>
            <w:vAlign w:val="bottom"/>
            <w:hideMark/>
          </w:tcPr>
          <w:p w14:paraId="6F80F423" w14:textId="77777777" w:rsidR="00BE2F72" w:rsidRPr="00BE2F72" w:rsidRDefault="00BE2F72" w:rsidP="00BE2F72">
            <w:pPr>
              <w:spacing w:after="0" w:line="240" w:lineRule="auto"/>
              <w:rPr>
                <w:rFonts w:ascii="Times New Roman" w:eastAsia="Times New Roman" w:hAnsi="Times New Roman" w:cs="Times New Roman"/>
                <w:sz w:val="24"/>
                <w:szCs w:val="24"/>
                <w:lang w:eastAsia="it-IT"/>
              </w:rPr>
            </w:pPr>
          </w:p>
        </w:tc>
      </w:tr>
      <w:tr w:rsidR="00BE2F72" w:rsidRPr="00BE2F72" w14:paraId="3A4A0C8A" w14:textId="77777777" w:rsidTr="00BE2F72">
        <w:trPr>
          <w:trHeight w:val="300"/>
        </w:trPr>
        <w:tc>
          <w:tcPr>
            <w:tcW w:w="2080" w:type="dxa"/>
            <w:tcBorders>
              <w:top w:val="nil"/>
              <w:left w:val="nil"/>
              <w:bottom w:val="nil"/>
              <w:right w:val="nil"/>
            </w:tcBorders>
            <w:shd w:val="clear" w:color="auto" w:fill="auto"/>
            <w:noWrap/>
            <w:vAlign w:val="bottom"/>
            <w:hideMark/>
          </w:tcPr>
          <w:p w14:paraId="73485907" w14:textId="77777777" w:rsidR="00BE2F72" w:rsidRPr="00BE2F72" w:rsidRDefault="00BE2F72" w:rsidP="00BE2F72">
            <w:pPr>
              <w:spacing w:after="0" w:line="240" w:lineRule="auto"/>
              <w:rPr>
                <w:rFonts w:ascii="Times New Roman" w:eastAsia="Times New Roman" w:hAnsi="Times New Roman" w:cs="Times New Roman"/>
                <w:sz w:val="24"/>
                <w:szCs w:val="24"/>
                <w:lang w:eastAsia="it-IT"/>
              </w:rPr>
            </w:pPr>
          </w:p>
        </w:tc>
        <w:tc>
          <w:tcPr>
            <w:tcW w:w="3040" w:type="dxa"/>
            <w:tcBorders>
              <w:top w:val="nil"/>
              <w:left w:val="nil"/>
              <w:bottom w:val="nil"/>
              <w:right w:val="nil"/>
            </w:tcBorders>
            <w:shd w:val="clear" w:color="auto" w:fill="auto"/>
            <w:noWrap/>
            <w:vAlign w:val="bottom"/>
            <w:hideMark/>
          </w:tcPr>
          <w:p w14:paraId="398C59BB" w14:textId="77777777" w:rsidR="00BE2F72" w:rsidRPr="00BE2F72" w:rsidRDefault="00BE2F72" w:rsidP="00874A20">
            <w:pPr>
              <w:spacing w:after="0" w:line="240" w:lineRule="auto"/>
              <w:jc w:val="center"/>
              <w:rPr>
                <w:rFonts w:ascii="Times New Roman" w:eastAsia="Times New Roman" w:hAnsi="Times New Roman" w:cs="Times New Roman"/>
                <w:b/>
                <w:bCs/>
                <w:color w:val="002060"/>
                <w:sz w:val="24"/>
                <w:szCs w:val="24"/>
                <w:lang w:eastAsia="it-IT"/>
              </w:rPr>
            </w:pPr>
            <w:r w:rsidRPr="00BE2F72">
              <w:rPr>
                <w:rFonts w:ascii="Times New Roman" w:eastAsia="Times New Roman" w:hAnsi="Times New Roman" w:cs="Times New Roman"/>
                <w:b/>
                <w:bCs/>
                <w:color w:val="002060"/>
                <w:sz w:val="24"/>
                <w:szCs w:val="24"/>
                <w:lang w:eastAsia="it-IT"/>
              </w:rPr>
              <w:t>Estensione 1a</w:t>
            </w:r>
          </w:p>
        </w:tc>
        <w:tc>
          <w:tcPr>
            <w:tcW w:w="3070" w:type="dxa"/>
            <w:tcBorders>
              <w:top w:val="nil"/>
              <w:left w:val="nil"/>
              <w:bottom w:val="nil"/>
              <w:right w:val="nil"/>
            </w:tcBorders>
            <w:shd w:val="clear" w:color="auto" w:fill="auto"/>
            <w:noWrap/>
            <w:vAlign w:val="bottom"/>
            <w:hideMark/>
          </w:tcPr>
          <w:p w14:paraId="585B1BE5" w14:textId="77777777" w:rsidR="00BE2F72" w:rsidRPr="00BE2F72" w:rsidRDefault="00BE2F72" w:rsidP="00BE2F72">
            <w:pPr>
              <w:spacing w:after="0" w:line="240" w:lineRule="auto"/>
              <w:rPr>
                <w:rFonts w:ascii="Times New Roman" w:eastAsia="Times New Roman" w:hAnsi="Times New Roman" w:cs="Times New Roman"/>
                <w:b/>
                <w:bCs/>
                <w:color w:val="002060"/>
                <w:sz w:val="24"/>
                <w:szCs w:val="24"/>
                <w:lang w:eastAsia="it-IT"/>
              </w:rPr>
            </w:pPr>
          </w:p>
        </w:tc>
      </w:tr>
      <w:tr w:rsidR="00BE2F72" w:rsidRPr="00BE2F72" w14:paraId="6482735E" w14:textId="77777777" w:rsidTr="00BE2F72">
        <w:trPr>
          <w:trHeight w:val="324"/>
        </w:trPr>
        <w:tc>
          <w:tcPr>
            <w:tcW w:w="2080" w:type="dxa"/>
            <w:tcBorders>
              <w:top w:val="single" w:sz="8" w:space="0" w:color="auto"/>
              <w:left w:val="single" w:sz="8" w:space="0" w:color="auto"/>
              <w:bottom w:val="single" w:sz="8" w:space="0" w:color="auto"/>
              <w:right w:val="single" w:sz="8" w:space="0" w:color="auto"/>
            </w:tcBorders>
            <w:shd w:val="clear" w:color="000000" w:fill="41AF81"/>
            <w:vAlign w:val="center"/>
            <w:hideMark/>
          </w:tcPr>
          <w:p w14:paraId="45CFD6A2" w14:textId="77777777" w:rsidR="00BE2F72" w:rsidRPr="00BE2F72" w:rsidRDefault="00BE2F72" w:rsidP="00BE2F72">
            <w:pPr>
              <w:spacing w:after="0" w:line="240" w:lineRule="auto"/>
              <w:jc w:val="center"/>
              <w:rPr>
                <w:rFonts w:ascii="Times New Roman" w:eastAsia="Times New Roman" w:hAnsi="Times New Roman" w:cs="Times New Roman"/>
                <w:b/>
                <w:bCs/>
                <w:color w:val="FFFFFF"/>
                <w:sz w:val="24"/>
                <w:szCs w:val="24"/>
                <w:lang w:eastAsia="it-IT"/>
              </w:rPr>
            </w:pPr>
            <w:r w:rsidRPr="00BE2F72">
              <w:rPr>
                <w:rFonts w:ascii="Times New Roman" w:eastAsia="Times New Roman" w:hAnsi="Times New Roman" w:cs="Times New Roman"/>
                <w:b/>
                <w:bCs/>
                <w:color w:val="FFFFFF"/>
                <w:sz w:val="24"/>
                <w:szCs w:val="24"/>
                <w:lang w:eastAsia="it-IT"/>
              </w:rPr>
              <w:t>#</w:t>
            </w:r>
          </w:p>
        </w:tc>
        <w:tc>
          <w:tcPr>
            <w:tcW w:w="3040" w:type="dxa"/>
            <w:tcBorders>
              <w:top w:val="single" w:sz="8" w:space="0" w:color="auto"/>
              <w:left w:val="nil"/>
              <w:bottom w:val="single" w:sz="8" w:space="0" w:color="auto"/>
              <w:right w:val="single" w:sz="8" w:space="0" w:color="auto"/>
            </w:tcBorders>
            <w:shd w:val="clear" w:color="000000" w:fill="41AF81"/>
            <w:vAlign w:val="center"/>
            <w:hideMark/>
          </w:tcPr>
          <w:p w14:paraId="5169F026" w14:textId="77777777" w:rsidR="00BE2F72" w:rsidRPr="00BE2F72" w:rsidRDefault="00BE2F72" w:rsidP="00BE2F72">
            <w:pPr>
              <w:spacing w:after="0" w:line="240" w:lineRule="auto"/>
              <w:jc w:val="center"/>
              <w:rPr>
                <w:rFonts w:ascii="Times New Roman" w:eastAsia="Times New Roman" w:hAnsi="Times New Roman" w:cs="Times New Roman"/>
                <w:b/>
                <w:bCs/>
                <w:color w:val="FFFFFF"/>
                <w:sz w:val="24"/>
                <w:szCs w:val="24"/>
                <w:lang w:eastAsia="it-IT"/>
              </w:rPr>
            </w:pPr>
            <w:r w:rsidRPr="00BE2F72">
              <w:rPr>
                <w:rFonts w:ascii="Times New Roman" w:eastAsia="Times New Roman" w:hAnsi="Times New Roman" w:cs="Times New Roman"/>
                <w:b/>
                <w:bCs/>
                <w:color w:val="FFFFFF"/>
                <w:sz w:val="24"/>
                <w:szCs w:val="24"/>
                <w:lang w:eastAsia="it-IT"/>
              </w:rPr>
              <w:t>Attore</w:t>
            </w:r>
          </w:p>
        </w:tc>
        <w:tc>
          <w:tcPr>
            <w:tcW w:w="3070" w:type="dxa"/>
            <w:tcBorders>
              <w:top w:val="single" w:sz="8" w:space="0" w:color="auto"/>
              <w:left w:val="nil"/>
              <w:bottom w:val="single" w:sz="8" w:space="0" w:color="auto"/>
              <w:right w:val="single" w:sz="8" w:space="0" w:color="auto"/>
            </w:tcBorders>
            <w:shd w:val="clear" w:color="000000" w:fill="41AF81"/>
            <w:vAlign w:val="center"/>
            <w:hideMark/>
          </w:tcPr>
          <w:p w14:paraId="682EBFD6" w14:textId="77777777" w:rsidR="00BE2F72" w:rsidRPr="00BE2F72" w:rsidRDefault="00BE2F72" w:rsidP="00BE2F72">
            <w:pPr>
              <w:spacing w:after="0" w:line="240" w:lineRule="auto"/>
              <w:jc w:val="center"/>
              <w:rPr>
                <w:rFonts w:ascii="Times New Roman" w:eastAsia="Times New Roman" w:hAnsi="Times New Roman" w:cs="Times New Roman"/>
                <w:b/>
                <w:bCs/>
                <w:color w:val="FFFFFF"/>
                <w:sz w:val="24"/>
                <w:szCs w:val="24"/>
                <w:lang w:eastAsia="it-IT"/>
              </w:rPr>
            </w:pPr>
            <w:r w:rsidRPr="00BE2F72">
              <w:rPr>
                <w:rFonts w:ascii="Times New Roman" w:eastAsia="Times New Roman" w:hAnsi="Times New Roman" w:cs="Times New Roman"/>
                <w:b/>
                <w:bCs/>
                <w:color w:val="FFFFFF"/>
                <w:sz w:val="24"/>
                <w:szCs w:val="24"/>
                <w:lang w:eastAsia="it-IT"/>
              </w:rPr>
              <w:t>Sistema</w:t>
            </w:r>
          </w:p>
        </w:tc>
      </w:tr>
      <w:tr w:rsidR="00BE2F72" w:rsidRPr="00BE2F72" w14:paraId="67F17B98" w14:textId="77777777" w:rsidTr="00BE2F72">
        <w:trPr>
          <w:trHeight w:val="564"/>
        </w:trPr>
        <w:tc>
          <w:tcPr>
            <w:tcW w:w="2080" w:type="dxa"/>
            <w:tcBorders>
              <w:top w:val="nil"/>
              <w:left w:val="single" w:sz="8" w:space="0" w:color="auto"/>
              <w:bottom w:val="single" w:sz="8" w:space="0" w:color="auto"/>
              <w:right w:val="single" w:sz="8" w:space="0" w:color="auto"/>
            </w:tcBorders>
            <w:shd w:val="clear" w:color="auto" w:fill="auto"/>
            <w:vAlign w:val="center"/>
            <w:hideMark/>
          </w:tcPr>
          <w:p w14:paraId="7B90DC4C" w14:textId="77777777" w:rsidR="00BE2F72" w:rsidRPr="00BE2F72" w:rsidRDefault="00BE2F72" w:rsidP="00BE2F72">
            <w:pPr>
              <w:spacing w:after="0" w:line="240" w:lineRule="auto"/>
              <w:jc w:val="center"/>
              <w:rPr>
                <w:rFonts w:ascii="Times New Roman" w:eastAsia="Times New Roman" w:hAnsi="Times New Roman" w:cs="Times New Roman"/>
                <w:color w:val="002060"/>
                <w:sz w:val="24"/>
                <w:szCs w:val="24"/>
                <w:lang w:eastAsia="it-IT"/>
              </w:rPr>
            </w:pPr>
            <w:r w:rsidRPr="00BE2F72">
              <w:rPr>
                <w:rFonts w:ascii="Times New Roman" w:eastAsia="Times New Roman" w:hAnsi="Times New Roman" w:cs="Times New Roman"/>
                <w:color w:val="002060"/>
                <w:sz w:val="24"/>
                <w:szCs w:val="24"/>
                <w:lang w:eastAsia="it-IT"/>
              </w:rPr>
              <w:t>1a.1</w:t>
            </w:r>
          </w:p>
        </w:tc>
        <w:tc>
          <w:tcPr>
            <w:tcW w:w="3040" w:type="dxa"/>
            <w:tcBorders>
              <w:top w:val="nil"/>
              <w:left w:val="nil"/>
              <w:bottom w:val="single" w:sz="8" w:space="0" w:color="auto"/>
              <w:right w:val="single" w:sz="8" w:space="0" w:color="auto"/>
            </w:tcBorders>
            <w:shd w:val="clear" w:color="auto" w:fill="auto"/>
            <w:vAlign w:val="center"/>
            <w:hideMark/>
          </w:tcPr>
          <w:p w14:paraId="7F60592D" w14:textId="77777777" w:rsidR="00BE2F72" w:rsidRPr="00BE2F72" w:rsidRDefault="00BE2F72" w:rsidP="00BE2F72">
            <w:pPr>
              <w:spacing w:after="0" w:line="240" w:lineRule="auto"/>
              <w:rPr>
                <w:rFonts w:ascii="Times New Roman" w:eastAsia="Times New Roman" w:hAnsi="Times New Roman" w:cs="Times New Roman"/>
                <w:sz w:val="24"/>
                <w:szCs w:val="24"/>
                <w:lang w:eastAsia="it-IT"/>
              </w:rPr>
            </w:pPr>
            <w:r w:rsidRPr="00BE2F72">
              <w:rPr>
                <w:rFonts w:ascii="Times New Roman" w:eastAsia="Times New Roman" w:hAnsi="Times New Roman" w:cs="Times New Roman"/>
                <w:sz w:val="24"/>
                <w:szCs w:val="24"/>
                <w:lang w:eastAsia="it-IT"/>
              </w:rPr>
              <w:t>Visualizza il carrello acquisti</w:t>
            </w:r>
          </w:p>
        </w:tc>
        <w:tc>
          <w:tcPr>
            <w:tcW w:w="3070" w:type="dxa"/>
            <w:tcBorders>
              <w:top w:val="nil"/>
              <w:left w:val="nil"/>
              <w:bottom w:val="single" w:sz="8" w:space="0" w:color="auto"/>
              <w:right w:val="single" w:sz="8" w:space="0" w:color="auto"/>
            </w:tcBorders>
            <w:shd w:val="clear" w:color="auto" w:fill="auto"/>
            <w:vAlign w:val="center"/>
            <w:hideMark/>
          </w:tcPr>
          <w:p w14:paraId="2E4A0012" w14:textId="77777777" w:rsidR="00BE2F72" w:rsidRPr="00BE2F72" w:rsidRDefault="00BE2F72" w:rsidP="00BE2F72">
            <w:pPr>
              <w:spacing w:after="0" w:line="240" w:lineRule="auto"/>
              <w:rPr>
                <w:rFonts w:ascii="Times New Roman" w:eastAsia="Times New Roman" w:hAnsi="Times New Roman" w:cs="Times New Roman"/>
                <w:sz w:val="24"/>
                <w:szCs w:val="24"/>
                <w:lang w:eastAsia="it-IT"/>
              </w:rPr>
            </w:pPr>
            <w:r w:rsidRPr="00BE2F72">
              <w:rPr>
                <w:rFonts w:ascii="Times New Roman" w:eastAsia="Times New Roman" w:hAnsi="Times New Roman" w:cs="Times New Roman"/>
                <w:sz w:val="24"/>
                <w:szCs w:val="24"/>
                <w:lang w:eastAsia="it-IT"/>
              </w:rPr>
              <w:t>Fornisce l'informazione richiesta</w:t>
            </w:r>
          </w:p>
        </w:tc>
      </w:tr>
      <w:tr w:rsidR="00BE2F72" w:rsidRPr="00BE2F72" w14:paraId="33E67E3C" w14:textId="77777777" w:rsidTr="00BE2F72">
        <w:trPr>
          <w:trHeight w:val="840"/>
        </w:trPr>
        <w:tc>
          <w:tcPr>
            <w:tcW w:w="2080" w:type="dxa"/>
            <w:tcBorders>
              <w:top w:val="nil"/>
              <w:left w:val="single" w:sz="8" w:space="0" w:color="auto"/>
              <w:bottom w:val="single" w:sz="8" w:space="0" w:color="auto"/>
              <w:right w:val="single" w:sz="8" w:space="0" w:color="auto"/>
            </w:tcBorders>
            <w:shd w:val="clear" w:color="auto" w:fill="auto"/>
            <w:vAlign w:val="center"/>
            <w:hideMark/>
          </w:tcPr>
          <w:p w14:paraId="361F53E1" w14:textId="77777777" w:rsidR="00BE2F72" w:rsidRPr="00BE2F72" w:rsidRDefault="00BE2F72" w:rsidP="00BE2F72">
            <w:pPr>
              <w:spacing w:after="0" w:line="240" w:lineRule="auto"/>
              <w:jc w:val="center"/>
              <w:rPr>
                <w:rFonts w:ascii="Times New Roman" w:eastAsia="Times New Roman" w:hAnsi="Times New Roman" w:cs="Times New Roman"/>
                <w:color w:val="002060"/>
                <w:sz w:val="24"/>
                <w:szCs w:val="24"/>
                <w:lang w:eastAsia="it-IT"/>
              </w:rPr>
            </w:pPr>
            <w:r w:rsidRPr="00BE2F72">
              <w:rPr>
                <w:rFonts w:ascii="Times New Roman" w:eastAsia="Times New Roman" w:hAnsi="Times New Roman" w:cs="Times New Roman"/>
                <w:color w:val="002060"/>
                <w:sz w:val="24"/>
                <w:szCs w:val="24"/>
                <w:lang w:eastAsia="it-IT"/>
              </w:rPr>
              <w:t>1a.2</w:t>
            </w:r>
          </w:p>
        </w:tc>
        <w:tc>
          <w:tcPr>
            <w:tcW w:w="3040" w:type="dxa"/>
            <w:tcBorders>
              <w:top w:val="nil"/>
              <w:left w:val="nil"/>
              <w:bottom w:val="single" w:sz="8" w:space="0" w:color="auto"/>
              <w:right w:val="single" w:sz="8" w:space="0" w:color="auto"/>
            </w:tcBorders>
            <w:shd w:val="clear" w:color="auto" w:fill="auto"/>
            <w:vAlign w:val="center"/>
            <w:hideMark/>
          </w:tcPr>
          <w:p w14:paraId="6AE1BA86" w14:textId="77777777" w:rsidR="00BE2F72" w:rsidRPr="00BE2F72" w:rsidRDefault="00BE2F72" w:rsidP="00BE2F72">
            <w:pPr>
              <w:spacing w:after="0" w:line="240" w:lineRule="auto"/>
              <w:rPr>
                <w:rFonts w:ascii="Times New Roman" w:eastAsia="Times New Roman" w:hAnsi="Times New Roman" w:cs="Times New Roman"/>
                <w:sz w:val="24"/>
                <w:szCs w:val="24"/>
                <w:lang w:eastAsia="it-IT"/>
              </w:rPr>
            </w:pPr>
            <w:r w:rsidRPr="00BE2F72">
              <w:rPr>
                <w:rFonts w:ascii="Times New Roman" w:eastAsia="Times New Roman" w:hAnsi="Times New Roman" w:cs="Times New Roman"/>
                <w:sz w:val="24"/>
                <w:szCs w:val="24"/>
                <w:lang w:eastAsia="it-IT"/>
              </w:rPr>
              <w:t>Seleziona un oggetto da eliminare dal carrello e richiede l'eliminazione</w:t>
            </w:r>
          </w:p>
        </w:tc>
        <w:tc>
          <w:tcPr>
            <w:tcW w:w="3070" w:type="dxa"/>
            <w:tcBorders>
              <w:top w:val="nil"/>
              <w:left w:val="nil"/>
              <w:bottom w:val="single" w:sz="8" w:space="0" w:color="auto"/>
              <w:right w:val="single" w:sz="8" w:space="0" w:color="auto"/>
            </w:tcBorders>
            <w:shd w:val="clear" w:color="auto" w:fill="auto"/>
            <w:vAlign w:val="center"/>
            <w:hideMark/>
          </w:tcPr>
          <w:p w14:paraId="70BD9413" w14:textId="77777777" w:rsidR="00BE2F72" w:rsidRPr="00BE2F72" w:rsidRDefault="00BE2F72" w:rsidP="00BE2F72">
            <w:pPr>
              <w:spacing w:after="0" w:line="240" w:lineRule="auto"/>
              <w:rPr>
                <w:rFonts w:ascii="Times New Roman" w:eastAsia="Times New Roman" w:hAnsi="Times New Roman" w:cs="Times New Roman"/>
                <w:sz w:val="24"/>
                <w:szCs w:val="24"/>
                <w:lang w:eastAsia="it-IT"/>
              </w:rPr>
            </w:pPr>
            <w:r w:rsidRPr="00BE2F72">
              <w:rPr>
                <w:rFonts w:ascii="Times New Roman" w:eastAsia="Times New Roman" w:hAnsi="Times New Roman" w:cs="Times New Roman"/>
                <w:sz w:val="24"/>
                <w:szCs w:val="24"/>
                <w:lang w:eastAsia="it-IT"/>
              </w:rPr>
              <w:t>Registra l'eliminazione</w:t>
            </w:r>
          </w:p>
        </w:tc>
      </w:tr>
      <w:tr w:rsidR="00BE2F72" w:rsidRPr="00BE2F72" w14:paraId="5A2222EB" w14:textId="77777777" w:rsidTr="00BE2F72">
        <w:trPr>
          <w:trHeight w:val="564"/>
        </w:trPr>
        <w:tc>
          <w:tcPr>
            <w:tcW w:w="2080" w:type="dxa"/>
            <w:tcBorders>
              <w:top w:val="nil"/>
              <w:left w:val="single" w:sz="8" w:space="0" w:color="auto"/>
              <w:bottom w:val="single" w:sz="8" w:space="0" w:color="auto"/>
              <w:right w:val="single" w:sz="8" w:space="0" w:color="auto"/>
            </w:tcBorders>
            <w:shd w:val="clear" w:color="auto" w:fill="auto"/>
            <w:vAlign w:val="center"/>
            <w:hideMark/>
          </w:tcPr>
          <w:p w14:paraId="2C859BD7" w14:textId="77777777" w:rsidR="00BE2F72" w:rsidRPr="00BE2F72" w:rsidRDefault="00BE2F72" w:rsidP="00BE2F72">
            <w:pPr>
              <w:spacing w:after="0" w:line="240" w:lineRule="auto"/>
              <w:jc w:val="center"/>
              <w:rPr>
                <w:rFonts w:ascii="Times New Roman" w:eastAsia="Times New Roman" w:hAnsi="Times New Roman" w:cs="Times New Roman"/>
                <w:sz w:val="24"/>
                <w:szCs w:val="24"/>
                <w:lang w:eastAsia="it-IT"/>
              </w:rPr>
            </w:pPr>
            <w:r w:rsidRPr="00BE2F72">
              <w:rPr>
                <w:rFonts w:ascii="Times New Roman" w:eastAsia="Times New Roman" w:hAnsi="Times New Roman" w:cs="Times New Roman"/>
                <w:sz w:val="24"/>
                <w:szCs w:val="24"/>
                <w:lang w:eastAsia="it-IT"/>
              </w:rPr>
              <w:t> </w:t>
            </w:r>
          </w:p>
        </w:tc>
        <w:tc>
          <w:tcPr>
            <w:tcW w:w="3040" w:type="dxa"/>
            <w:tcBorders>
              <w:top w:val="nil"/>
              <w:left w:val="nil"/>
              <w:bottom w:val="single" w:sz="8" w:space="0" w:color="auto"/>
              <w:right w:val="single" w:sz="8" w:space="0" w:color="auto"/>
            </w:tcBorders>
            <w:shd w:val="clear" w:color="auto" w:fill="auto"/>
            <w:vAlign w:val="center"/>
            <w:hideMark/>
          </w:tcPr>
          <w:p w14:paraId="1CB84AFE" w14:textId="465546C2" w:rsidR="00BE2F72" w:rsidRPr="00BE2F72" w:rsidRDefault="00BE2F72" w:rsidP="00BE2F72">
            <w:pPr>
              <w:spacing w:after="0" w:line="240" w:lineRule="auto"/>
              <w:rPr>
                <w:rFonts w:ascii="Times New Roman" w:eastAsia="Times New Roman" w:hAnsi="Times New Roman" w:cs="Times New Roman"/>
                <w:i/>
                <w:iCs/>
                <w:sz w:val="24"/>
                <w:szCs w:val="24"/>
                <w:lang w:eastAsia="it-IT"/>
              </w:rPr>
            </w:pPr>
            <w:r w:rsidRPr="00BE2F72">
              <w:rPr>
                <w:rFonts w:ascii="Times New Roman" w:eastAsia="Times New Roman" w:hAnsi="Times New Roman" w:cs="Times New Roman"/>
                <w:i/>
                <w:iCs/>
                <w:sz w:val="24"/>
                <w:szCs w:val="24"/>
                <w:lang w:eastAsia="it-IT"/>
              </w:rPr>
              <w:t xml:space="preserve">Ripete il passo 1a.2 </w:t>
            </w:r>
            <w:r w:rsidR="00F83901" w:rsidRPr="00BE2F72">
              <w:rPr>
                <w:rFonts w:ascii="Times New Roman" w:eastAsia="Times New Roman" w:hAnsi="Times New Roman" w:cs="Times New Roman"/>
                <w:i/>
                <w:iCs/>
                <w:sz w:val="24"/>
                <w:szCs w:val="24"/>
                <w:lang w:eastAsia="it-IT"/>
              </w:rPr>
              <w:t>finché</w:t>
            </w:r>
            <w:r w:rsidRPr="00BE2F72">
              <w:rPr>
                <w:rFonts w:ascii="Times New Roman" w:eastAsia="Times New Roman" w:hAnsi="Times New Roman" w:cs="Times New Roman"/>
                <w:i/>
                <w:iCs/>
                <w:sz w:val="24"/>
                <w:szCs w:val="24"/>
                <w:lang w:eastAsia="it-IT"/>
              </w:rPr>
              <w:t xml:space="preserve"> non è soddisfatto</w:t>
            </w:r>
          </w:p>
        </w:tc>
        <w:tc>
          <w:tcPr>
            <w:tcW w:w="3070" w:type="dxa"/>
            <w:tcBorders>
              <w:top w:val="nil"/>
              <w:left w:val="nil"/>
              <w:bottom w:val="single" w:sz="8" w:space="0" w:color="auto"/>
              <w:right w:val="single" w:sz="8" w:space="0" w:color="auto"/>
            </w:tcBorders>
            <w:shd w:val="clear" w:color="auto" w:fill="auto"/>
            <w:vAlign w:val="center"/>
            <w:hideMark/>
          </w:tcPr>
          <w:p w14:paraId="6521BB7A" w14:textId="77777777" w:rsidR="00BE2F72" w:rsidRPr="00BE2F72" w:rsidRDefault="00BE2F72" w:rsidP="00BE2F72">
            <w:pPr>
              <w:spacing w:after="0" w:line="240" w:lineRule="auto"/>
              <w:ind w:firstLineChars="100" w:firstLine="240"/>
              <w:rPr>
                <w:rFonts w:ascii="Times New Roman" w:eastAsia="Times New Roman" w:hAnsi="Times New Roman" w:cs="Times New Roman"/>
                <w:sz w:val="24"/>
                <w:szCs w:val="24"/>
                <w:lang w:eastAsia="it-IT"/>
              </w:rPr>
            </w:pPr>
            <w:r w:rsidRPr="00BE2F72">
              <w:rPr>
                <w:rFonts w:ascii="Times New Roman" w:eastAsia="Times New Roman" w:hAnsi="Times New Roman" w:cs="Times New Roman"/>
                <w:sz w:val="24"/>
                <w:szCs w:val="24"/>
                <w:lang w:eastAsia="it-IT"/>
              </w:rPr>
              <w:t> </w:t>
            </w:r>
          </w:p>
        </w:tc>
      </w:tr>
      <w:tr w:rsidR="00BE2F72" w:rsidRPr="00BE2F72" w14:paraId="1F9332B3" w14:textId="77777777" w:rsidTr="00BE2F72">
        <w:trPr>
          <w:trHeight w:val="300"/>
        </w:trPr>
        <w:tc>
          <w:tcPr>
            <w:tcW w:w="2080" w:type="dxa"/>
            <w:tcBorders>
              <w:top w:val="nil"/>
              <w:left w:val="single" w:sz="8" w:space="0" w:color="auto"/>
              <w:bottom w:val="single" w:sz="8" w:space="0" w:color="auto"/>
              <w:right w:val="single" w:sz="8" w:space="0" w:color="auto"/>
            </w:tcBorders>
            <w:shd w:val="clear" w:color="auto" w:fill="auto"/>
            <w:vAlign w:val="center"/>
            <w:hideMark/>
          </w:tcPr>
          <w:p w14:paraId="6AA264EA" w14:textId="77777777" w:rsidR="00BE2F72" w:rsidRPr="00BE2F72" w:rsidRDefault="00BE2F72" w:rsidP="00BE2F72">
            <w:pPr>
              <w:spacing w:after="0" w:line="240" w:lineRule="auto"/>
              <w:jc w:val="center"/>
              <w:rPr>
                <w:rFonts w:ascii="Times New Roman" w:eastAsia="Times New Roman" w:hAnsi="Times New Roman" w:cs="Times New Roman"/>
                <w:color w:val="002060"/>
                <w:sz w:val="24"/>
                <w:szCs w:val="24"/>
                <w:lang w:eastAsia="it-IT"/>
              </w:rPr>
            </w:pPr>
            <w:r w:rsidRPr="00BE2F72">
              <w:rPr>
                <w:rFonts w:ascii="Times New Roman" w:eastAsia="Times New Roman" w:hAnsi="Times New Roman" w:cs="Times New Roman"/>
                <w:color w:val="002060"/>
                <w:sz w:val="24"/>
                <w:szCs w:val="24"/>
                <w:lang w:eastAsia="it-IT"/>
              </w:rPr>
              <w:t> </w:t>
            </w:r>
          </w:p>
        </w:tc>
        <w:tc>
          <w:tcPr>
            <w:tcW w:w="3040" w:type="dxa"/>
            <w:tcBorders>
              <w:top w:val="nil"/>
              <w:left w:val="nil"/>
              <w:bottom w:val="single" w:sz="8" w:space="0" w:color="auto"/>
              <w:right w:val="single" w:sz="8" w:space="0" w:color="auto"/>
            </w:tcBorders>
            <w:shd w:val="clear" w:color="auto" w:fill="auto"/>
            <w:vAlign w:val="center"/>
            <w:hideMark/>
          </w:tcPr>
          <w:p w14:paraId="73065326" w14:textId="77777777" w:rsidR="00BE2F72" w:rsidRPr="00BE2F72" w:rsidRDefault="00BE2F72" w:rsidP="00BE2F72">
            <w:pPr>
              <w:spacing w:after="0" w:line="240" w:lineRule="auto"/>
              <w:rPr>
                <w:rFonts w:ascii="Times New Roman" w:eastAsia="Times New Roman" w:hAnsi="Times New Roman" w:cs="Times New Roman"/>
                <w:sz w:val="24"/>
                <w:szCs w:val="24"/>
                <w:lang w:eastAsia="it-IT"/>
              </w:rPr>
            </w:pPr>
            <w:r w:rsidRPr="00BE2F72">
              <w:rPr>
                <w:rFonts w:ascii="Times New Roman" w:eastAsia="Times New Roman" w:hAnsi="Times New Roman" w:cs="Times New Roman"/>
                <w:sz w:val="24"/>
                <w:szCs w:val="24"/>
                <w:lang w:eastAsia="it-IT"/>
              </w:rPr>
              <w:t>Termina caso d'uso</w:t>
            </w:r>
          </w:p>
        </w:tc>
        <w:tc>
          <w:tcPr>
            <w:tcW w:w="3070" w:type="dxa"/>
            <w:tcBorders>
              <w:top w:val="nil"/>
              <w:left w:val="nil"/>
              <w:bottom w:val="single" w:sz="8" w:space="0" w:color="auto"/>
              <w:right w:val="single" w:sz="8" w:space="0" w:color="auto"/>
            </w:tcBorders>
            <w:shd w:val="clear" w:color="auto" w:fill="auto"/>
            <w:vAlign w:val="center"/>
            <w:hideMark/>
          </w:tcPr>
          <w:p w14:paraId="54B0D975" w14:textId="77777777" w:rsidR="00BE2F72" w:rsidRPr="00BE2F72" w:rsidRDefault="00BE2F72" w:rsidP="00BE2F72">
            <w:pPr>
              <w:spacing w:after="0" w:line="240" w:lineRule="auto"/>
              <w:ind w:firstLineChars="100" w:firstLine="240"/>
              <w:rPr>
                <w:rFonts w:ascii="Times New Roman" w:eastAsia="Times New Roman" w:hAnsi="Times New Roman" w:cs="Times New Roman"/>
                <w:sz w:val="24"/>
                <w:szCs w:val="24"/>
                <w:lang w:eastAsia="it-IT"/>
              </w:rPr>
            </w:pPr>
            <w:r w:rsidRPr="00BE2F72">
              <w:rPr>
                <w:rFonts w:ascii="Times New Roman" w:eastAsia="Times New Roman" w:hAnsi="Times New Roman" w:cs="Times New Roman"/>
                <w:sz w:val="24"/>
                <w:szCs w:val="24"/>
                <w:lang w:eastAsia="it-IT"/>
              </w:rPr>
              <w:t> </w:t>
            </w:r>
          </w:p>
        </w:tc>
      </w:tr>
      <w:tr w:rsidR="00BE2F72" w:rsidRPr="00BE2F72" w14:paraId="5ED79C88" w14:textId="77777777" w:rsidTr="00BE2F72">
        <w:trPr>
          <w:trHeight w:val="288"/>
        </w:trPr>
        <w:tc>
          <w:tcPr>
            <w:tcW w:w="2080" w:type="dxa"/>
            <w:tcBorders>
              <w:top w:val="nil"/>
              <w:left w:val="nil"/>
              <w:bottom w:val="nil"/>
              <w:right w:val="nil"/>
            </w:tcBorders>
            <w:shd w:val="clear" w:color="auto" w:fill="auto"/>
            <w:noWrap/>
            <w:vAlign w:val="bottom"/>
            <w:hideMark/>
          </w:tcPr>
          <w:p w14:paraId="6D0CC4A8" w14:textId="77777777" w:rsidR="00BE2F72" w:rsidRPr="00BE2F72" w:rsidRDefault="00BE2F72" w:rsidP="00BE2F72">
            <w:pPr>
              <w:spacing w:after="0" w:line="240" w:lineRule="auto"/>
              <w:ind w:firstLineChars="100" w:firstLine="240"/>
              <w:rPr>
                <w:rFonts w:ascii="Times New Roman" w:eastAsia="Times New Roman" w:hAnsi="Times New Roman" w:cs="Times New Roman"/>
                <w:sz w:val="24"/>
                <w:szCs w:val="24"/>
                <w:lang w:eastAsia="it-IT"/>
              </w:rPr>
            </w:pPr>
          </w:p>
        </w:tc>
        <w:tc>
          <w:tcPr>
            <w:tcW w:w="3040" w:type="dxa"/>
            <w:tcBorders>
              <w:top w:val="nil"/>
              <w:left w:val="nil"/>
              <w:bottom w:val="nil"/>
              <w:right w:val="nil"/>
            </w:tcBorders>
            <w:shd w:val="clear" w:color="auto" w:fill="auto"/>
            <w:noWrap/>
            <w:vAlign w:val="bottom"/>
            <w:hideMark/>
          </w:tcPr>
          <w:p w14:paraId="1DE153C0" w14:textId="77777777" w:rsidR="00BE2F72" w:rsidRPr="00BE2F72" w:rsidRDefault="00BE2F72" w:rsidP="00BE2F72">
            <w:pPr>
              <w:spacing w:after="0" w:line="240" w:lineRule="auto"/>
              <w:rPr>
                <w:rFonts w:ascii="Times New Roman" w:eastAsia="Times New Roman" w:hAnsi="Times New Roman" w:cs="Times New Roman"/>
                <w:sz w:val="24"/>
                <w:szCs w:val="24"/>
                <w:lang w:eastAsia="it-IT"/>
              </w:rPr>
            </w:pPr>
          </w:p>
        </w:tc>
        <w:tc>
          <w:tcPr>
            <w:tcW w:w="3070" w:type="dxa"/>
            <w:tcBorders>
              <w:top w:val="nil"/>
              <w:left w:val="nil"/>
              <w:bottom w:val="nil"/>
              <w:right w:val="nil"/>
            </w:tcBorders>
            <w:shd w:val="clear" w:color="auto" w:fill="auto"/>
            <w:noWrap/>
            <w:vAlign w:val="bottom"/>
            <w:hideMark/>
          </w:tcPr>
          <w:p w14:paraId="6856A3D2" w14:textId="77777777" w:rsidR="00BE2F72" w:rsidRPr="00BE2F72" w:rsidRDefault="00BE2F72" w:rsidP="00BE2F72">
            <w:pPr>
              <w:spacing w:after="0" w:line="240" w:lineRule="auto"/>
              <w:rPr>
                <w:rFonts w:ascii="Times New Roman" w:eastAsia="Times New Roman" w:hAnsi="Times New Roman" w:cs="Times New Roman"/>
                <w:sz w:val="24"/>
                <w:szCs w:val="24"/>
                <w:lang w:eastAsia="it-IT"/>
              </w:rPr>
            </w:pPr>
          </w:p>
        </w:tc>
      </w:tr>
      <w:tr w:rsidR="00BE2F72" w:rsidRPr="00BE2F72" w14:paraId="47D16E49" w14:textId="77777777" w:rsidTr="00BE2F72">
        <w:trPr>
          <w:trHeight w:val="300"/>
        </w:trPr>
        <w:tc>
          <w:tcPr>
            <w:tcW w:w="2080" w:type="dxa"/>
            <w:tcBorders>
              <w:top w:val="nil"/>
              <w:left w:val="nil"/>
              <w:bottom w:val="nil"/>
              <w:right w:val="nil"/>
            </w:tcBorders>
            <w:shd w:val="clear" w:color="auto" w:fill="auto"/>
            <w:noWrap/>
            <w:vAlign w:val="bottom"/>
            <w:hideMark/>
          </w:tcPr>
          <w:p w14:paraId="109D072B" w14:textId="77777777" w:rsidR="00BE2F72" w:rsidRPr="00BE2F72" w:rsidRDefault="00BE2F72" w:rsidP="00BE2F72">
            <w:pPr>
              <w:spacing w:after="0" w:line="240" w:lineRule="auto"/>
              <w:rPr>
                <w:rFonts w:ascii="Times New Roman" w:eastAsia="Times New Roman" w:hAnsi="Times New Roman" w:cs="Times New Roman"/>
                <w:sz w:val="24"/>
                <w:szCs w:val="24"/>
                <w:lang w:eastAsia="it-IT"/>
              </w:rPr>
            </w:pPr>
          </w:p>
        </w:tc>
        <w:tc>
          <w:tcPr>
            <w:tcW w:w="3040" w:type="dxa"/>
            <w:tcBorders>
              <w:top w:val="nil"/>
              <w:left w:val="nil"/>
              <w:bottom w:val="nil"/>
              <w:right w:val="nil"/>
            </w:tcBorders>
            <w:shd w:val="clear" w:color="auto" w:fill="auto"/>
            <w:vAlign w:val="center"/>
            <w:hideMark/>
          </w:tcPr>
          <w:p w14:paraId="7328B677" w14:textId="77777777" w:rsidR="00BE2F72" w:rsidRPr="00BE2F72" w:rsidRDefault="00BE2F72" w:rsidP="00874A20">
            <w:pPr>
              <w:spacing w:after="0" w:line="240" w:lineRule="auto"/>
              <w:ind w:firstLineChars="100" w:firstLine="241"/>
              <w:jc w:val="center"/>
              <w:rPr>
                <w:rFonts w:ascii="Times New Roman" w:eastAsia="Times New Roman" w:hAnsi="Times New Roman" w:cs="Times New Roman"/>
                <w:b/>
                <w:bCs/>
                <w:color w:val="C00000"/>
                <w:sz w:val="24"/>
                <w:szCs w:val="24"/>
                <w:lang w:eastAsia="it-IT"/>
              </w:rPr>
            </w:pPr>
            <w:r w:rsidRPr="00BE2F72">
              <w:rPr>
                <w:rFonts w:ascii="Times New Roman" w:eastAsia="Times New Roman" w:hAnsi="Times New Roman" w:cs="Times New Roman"/>
                <w:b/>
                <w:bCs/>
                <w:color w:val="C00000"/>
                <w:sz w:val="24"/>
                <w:szCs w:val="24"/>
                <w:lang w:eastAsia="it-IT"/>
              </w:rPr>
              <w:t>Eccezione 1a.1a</w:t>
            </w:r>
          </w:p>
        </w:tc>
        <w:tc>
          <w:tcPr>
            <w:tcW w:w="3070" w:type="dxa"/>
            <w:tcBorders>
              <w:top w:val="nil"/>
              <w:left w:val="nil"/>
              <w:bottom w:val="nil"/>
              <w:right w:val="nil"/>
            </w:tcBorders>
            <w:shd w:val="clear" w:color="auto" w:fill="auto"/>
            <w:noWrap/>
            <w:vAlign w:val="bottom"/>
            <w:hideMark/>
          </w:tcPr>
          <w:p w14:paraId="7BECD5C2" w14:textId="77777777" w:rsidR="00BE2F72" w:rsidRPr="00BE2F72" w:rsidRDefault="00BE2F72" w:rsidP="00BE2F72">
            <w:pPr>
              <w:spacing w:after="0" w:line="240" w:lineRule="auto"/>
              <w:ind w:firstLineChars="100" w:firstLine="241"/>
              <w:rPr>
                <w:rFonts w:ascii="Times New Roman" w:eastAsia="Times New Roman" w:hAnsi="Times New Roman" w:cs="Times New Roman"/>
                <w:b/>
                <w:bCs/>
                <w:color w:val="C00000"/>
                <w:sz w:val="24"/>
                <w:szCs w:val="24"/>
                <w:lang w:eastAsia="it-IT"/>
              </w:rPr>
            </w:pPr>
          </w:p>
        </w:tc>
      </w:tr>
      <w:tr w:rsidR="00BE2F72" w:rsidRPr="00BE2F72" w14:paraId="4AAE7F63" w14:textId="77777777" w:rsidTr="00BE2F72">
        <w:trPr>
          <w:trHeight w:val="324"/>
        </w:trPr>
        <w:tc>
          <w:tcPr>
            <w:tcW w:w="2080" w:type="dxa"/>
            <w:tcBorders>
              <w:top w:val="single" w:sz="8" w:space="0" w:color="auto"/>
              <w:left w:val="single" w:sz="8" w:space="0" w:color="auto"/>
              <w:bottom w:val="single" w:sz="8" w:space="0" w:color="auto"/>
              <w:right w:val="single" w:sz="8" w:space="0" w:color="auto"/>
            </w:tcBorders>
            <w:shd w:val="clear" w:color="000000" w:fill="41AF81"/>
            <w:vAlign w:val="center"/>
            <w:hideMark/>
          </w:tcPr>
          <w:p w14:paraId="4880B545" w14:textId="77777777" w:rsidR="00BE2F72" w:rsidRPr="00BE2F72" w:rsidRDefault="00BE2F72" w:rsidP="00BE2F72">
            <w:pPr>
              <w:spacing w:after="0" w:line="240" w:lineRule="auto"/>
              <w:jc w:val="center"/>
              <w:rPr>
                <w:rFonts w:ascii="Times New Roman" w:eastAsia="Times New Roman" w:hAnsi="Times New Roman" w:cs="Times New Roman"/>
                <w:b/>
                <w:bCs/>
                <w:color w:val="FFFFFF"/>
                <w:sz w:val="24"/>
                <w:szCs w:val="24"/>
                <w:lang w:eastAsia="it-IT"/>
              </w:rPr>
            </w:pPr>
            <w:r w:rsidRPr="00BE2F72">
              <w:rPr>
                <w:rFonts w:ascii="Times New Roman" w:eastAsia="Times New Roman" w:hAnsi="Times New Roman" w:cs="Times New Roman"/>
                <w:b/>
                <w:bCs/>
                <w:color w:val="FFFFFF"/>
                <w:sz w:val="24"/>
                <w:szCs w:val="24"/>
                <w:lang w:eastAsia="it-IT"/>
              </w:rPr>
              <w:t>#</w:t>
            </w:r>
          </w:p>
        </w:tc>
        <w:tc>
          <w:tcPr>
            <w:tcW w:w="3040" w:type="dxa"/>
            <w:tcBorders>
              <w:top w:val="single" w:sz="8" w:space="0" w:color="auto"/>
              <w:left w:val="nil"/>
              <w:bottom w:val="single" w:sz="8" w:space="0" w:color="auto"/>
              <w:right w:val="single" w:sz="8" w:space="0" w:color="auto"/>
            </w:tcBorders>
            <w:shd w:val="clear" w:color="000000" w:fill="41AF81"/>
            <w:vAlign w:val="center"/>
            <w:hideMark/>
          </w:tcPr>
          <w:p w14:paraId="0CB6EE3D" w14:textId="77777777" w:rsidR="00BE2F72" w:rsidRPr="00BE2F72" w:rsidRDefault="00BE2F72" w:rsidP="00BE2F72">
            <w:pPr>
              <w:spacing w:after="0" w:line="240" w:lineRule="auto"/>
              <w:jc w:val="center"/>
              <w:rPr>
                <w:rFonts w:ascii="Times New Roman" w:eastAsia="Times New Roman" w:hAnsi="Times New Roman" w:cs="Times New Roman"/>
                <w:b/>
                <w:bCs/>
                <w:color w:val="FFFFFF"/>
                <w:sz w:val="24"/>
                <w:szCs w:val="24"/>
                <w:lang w:eastAsia="it-IT"/>
              </w:rPr>
            </w:pPr>
            <w:r w:rsidRPr="00BE2F72">
              <w:rPr>
                <w:rFonts w:ascii="Times New Roman" w:eastAsia="Times New Roman" w:hAnsi="Times New Roman" w:cs="Times New Roman"/>
                <w:b/>
                <w:bCs/>
                <w:color w:val="FFFFFF"/>
                <w:sz w:val="24"/>
                <w:szCs w:val="24"/>
                <w:lang w:eastAsia="it-IT"/>
              </w:rPr>
              <w:t>Attore</w:t>
            </w:r>
          </w:p>
        </w:tc>
        <w:tc>
          <w:tcPr>
            <w:tcW w:w="3070" w:type="dxa"/>
            <w:tcBorders>
              <w:top w:val="single" w:sz="8" w:space="0" w:color="auto"/>
              <w:left w:val="nil"/>
              <w:bottom w:val="single" w:sz="8" w:space="0" w:color="auto"/>
              <w:right w:val="single" w:sz="8" w:space="0" w:color="auto"/>
            </w:tcBorders>
            <w:shd w:val="clear" w:color="000000" w:fill="41AF81"/>
            <w:vAlign w:val="center"/>
            <w:hideMark/>
          </w:tcPr>
          <w:p w14:paraId="60DE494A" w14:textId="77777777" w:rsidR="00BE2F72" w:rsidRPr="00BE2F72" w:rsidRDefault="00BE2F72" w:rsidP="00BE2F72">
            <w:pPr>
              <w:spacing w:after="0" w:line="240" w:lineRule="auto"/>
              <w:jc w:val="center"/>
              <w:rPr>
                <w:rFonts w:ascii="Times New Roman" w:eastAsia="Times New Roman" w:hAnsi="Times New Roman" w:cs="Times New Roman"/>
                <w:b/>
                <w:bCs/>
                <w:color w:val="FFFFFF"/>
                <w:sz w:val="24"/>
                <w:szCs w:val="24"/>
                <w:lang w:eastAsia="it-IT"/>
              </w:rPr>
            </w:pPr>
            <w:r w:rsidRPr="00BE2F72">
              <w:rPr>
                <w:rFonts w:ascii="Times New Roman" w:eastAsia="Times New Roman" w:hAnsi="Times New Roman" w:cs="Times New Roman"/>
                <w:b/>
                <w:bCs/>
                <w:color w:val="FFFFFF"/>
                <w:sz w:val="24"/>
                <w:szCs w:val="24"/>
                <w:lang w:eastAsia="it-IT"/>
              </w:rPr>
              <w:t>Sistema</w:t>
            </w:r>
          </w:p>
        </w:tc>
      </w:tr>
      <w:tr w:rsidR="00BE2F72" w:rsidRPr="00BE2F72" w14:paraId="0CCC6056" w14:textId="77777777" w:rsidTr="00BE2F72">
        <w:trPr>
          <w:trHeight w:val="840"/>
        </w:trPr>
        <w:tc>
          <w:tcPr>
            <w:tcW w:w="2080" w:type="dxa"/>
            <w:tcBorders>
              <w:top w:val="nil"/>
              <w:left w:val="single" w:sz="8" w:space="0" w:color="auto"/>
              <w:bottom w:val="single" w:sz="8" w:space="0" w:color="auto"/>
              <w:right w:val="single" w:sz="8" w:space="0" w:color="auto"/>
            </w:tcBorders>
            <w:shd w:val="clear" w:color="auto" w:fill="auto"/>
            <w:vAlign w:val="center"/>
            <w:hideMark/>
          </w:tcPr>
          <w:p w14:paraId="2359DB33" w14:textId="77777777" w:rsidR="00BE2F72" w:rsidRPr="00BE2F72" w:rsidRDefault="00BE2F72" w:rsidP="00BE2F72">
            <w:pPr>
              <w:spacing w:after="0" w:line="240" w:lineRule="auto"/>
              <w:jc w:val="center"/>
              <w:rPr>
                <w:rFonts w:ascii="Times New Roman" w:eastAsia="Times New Roman" w:hAnsi="Times New Roman" w:cs="Times New Roman"/>
                <w:color w:val="C00000"/>
                <w:sz w:val="24"/>
                <w:szCs w:val="24"/>
                <w:lang w:eastAsia="it-IT"/>
              </w:rPr>
            </w:pPr>
            <w:r w:rsidRPr="00BE2F72">
              <w:rPr>
                <w:rFonts w:ascii="Times New Roman" w:eastAsia="Times New Roman" w:hAnsi="Times New Roman" w:cs="Times New Roman"/>
                <w:color w:val="C00000"/>
                <w:sz w:val="24"/>
                <w:szCs w:val="24"/>
                <w:lang w:eastAsia="it-IT"/>
              </w:rPr>
              <w:t>1a.1a.1</w:t>
            </w:r>
          </w:p>
        </w:tc>
        <w:tc>
          <w:tcPr>
            <w:tcW w:w="3040" w:type="dxa"/>
            <w:tcBorders>
              <w:top w:val="nil"/>
              <w:left w:val="nil"/>
              <w:bottom w:val="single" w:sz="8" w:space="0" w:color="auto"/>
              <w:right w:val="single" w:sz="8" w:space="0" w:color="auto"/>
            </w:tcBorders>
            <w:shd w:val="clear" w:color="auto" w:fill="auto"/>
            <w:vAlign w:val="center"/>
            <w:hideMark/>
          </w:tcPr>
          <w:p w14:paraId="493AEC06" w14:textId="77777777" w:rsidR="00BE2F72" w:rsidRPr="00BE2F72" w:rsidRDefault="00BE2F72" w:rsidP="00BE2F72">
            <w:pPr>
              <w:spacing w:after="0" w:line="240" w:lineRule="auto"/>
              <w:rPr>
                <w:rFonts w:ascii="Times New Roman" w:eastAsia="Times New Roman" w:hAnsi="Times New Roman" w:cs="Times New Roman"/>
                <w:sz w:val="24"/>
                <w:szCs w:val="24"/>
                <w:lang w:eastAsia="it-IT"/>
              </w:rPr>
            </w:pPr>
            <w:r w:rsidRPr="00BE2F72">
              <w:rPr>
                <w:rFonts w:ascii="Times New Roman" w:eastAsia="Times New Roman" w:hAnsi="Times New Roman" w:cs="Times New Roman"/>
                <w:sz w:val="24"/>
                <w:szCs w:val="24"/>
                <w:lang w:eastAsia="it-IT"/>
              </w:rPr>
              <w:t>Visualizza il carrello acquisti</w:t>
            </w:r>
          </w:p>
        </w:tc>
        <w:tc>
          <w:tcPr>
            <w:tcW w:w="3070" w:type="dxa"/>
            <w:tcBorders>
              <w:top w:val="nil"/>
              <w:left w:val="nil"/>
              <w:bottom w:val="single" w:sz="8" w:space="0" w:color="auto"/>
              <w:right w:val="single" w:sz="8" w:space="0" w:color="auto"/>
            </w:tcBorders>
            <w:shd w:val="clear" w:color="auto" w:fill="auto"/>
            <w:vAlign w:val="center"/>
            <w:hideMark/>
          </w:tcPr>
          <w:p w14:paraId="747D7A5E" w14:textId="77777777" w:rsidR="00BE2F72" w:rsidRPr="00BE2F72" w:rsidRDefault="00BE2F72" w:rsidP="00BE2F72">
            <w:pPr>
              <w:spacing w:after="0" w:line="240" w:lineRule="auto"/>
              <w:rPr>
                <w:rFonts w:ascii="Times New Roman" w:eastAsia="Times New Roman" w:hAnsi="Times New Roman" w:cs="Times New Roman"/>
                <w:sz w:val="24"/>
                <w:szCs w:val="24"/>
                <w:lang w:eastAsia="it-IT"/>
              </w:rPr>
            </w:pPr>
            <w:r w:rsidRPr="00BE2F72">
              <w:rPr>
                <w:rFonts w:ascii="Times New Roman" w:eastAsia="Times New Roman" w:hAnsi="Times New Roman" w:cs="Times New Roman"/>
                <w:sz w:val="24"/>
                <w:szCs w:val="24"/>
                <w:lang w:eastAsia="it-IT"/>
              </w:rPr>
              <w:t>Il sistema segnala che il carrello acquisti è vuoto</w:t>
            </w:r>
          </w:p>
        </w:tc>
      </w:tr>
      <w:tr w:rsidR="00BE2F72" w:rsidRPr="00BE2F72" w14:paraId="3437B1B1" w14:textId="77777777" w:rsidTr="00BE2F72">
        <w:trPr>
          <w:trHeight w:val="300"/>
        </w:trPr>
        <w:tc>
          <w:tcPr>
            <w:tcW w:w="2080" w:type="dxa"/>
            <w:tcBorders>
              <w:top w:val="nil"/>
              <w:left w:val="single" w:sz="8" w:space="0" w:color="auto"/>
              <w:bottom w:val="single" w:sz="8" w:space="0" w:color="auto"/>
              <w:right w:val="single" w:sz="8" w:space="0" w:color="auto"/>
            </w:tcBorders>
            <w:shd w:val="clear" w:color="auto" w:fill="auto"/>
            <w:vAlign w:val="center"/>
            <w:hideMark/>
          </w:tcPr>
          <w:p w14:paraId="17988435" w14:textId="77777777" w:rsidR="00BE2F72" w:rsidRPr="00BE2F72" w:rsidRDefault="00BE2F72" w:rsidP="00BE2F72">
            <w:pPr>
              <w:spacing w:after="0" w:line="240" w:lineRule="auto"/>
              <w:jc w:val="center"/>
              <w:rPr>
                <w:rFonts w:ascii="Times New Roman" w:eastAsia="Times New Roman" w:hAnsi="Times New Roman" w:cs="Times New Roman"/>
                <w:color w:val="002060"/>
                <w:sz w:val="24"/>
                <w:szCs w:val="24"/>
                <w:lang w:eastAsia="it-IT"/>
              </w:rPr>
            </w:pPr>
            <w:r w:rsidRPr="00BE2F72">
              <w:rPr>
                <w:rFonts w:ascii="Times New Roman" w:eastAsia="Times New Roman" w:hAnsi="Times New Roman" w:cs="Times New Roman"/>
                <w:color w:val="002060"/>
                <w:sz w:val="24"/>
                <w:szCs w:val="24"/>
                <w:lang w:eastAsia="it-IT"/>
              </w:rPr>
              <w:t> </w:t>
            </w:r>
          </w:p>
        </w:tc>
        <w:tc>
          <w:tcPr>
            <w:tcW w:w="3040" w:type="dxa"/>
            <w:tcBorders>
              <w:top w:val="nil"/>
              <w:left w:val="nil"/>
              <w:bottom w:val="single" w:sz="8" w:space="0" w:color="auto"/>
              <w:right w:val="single" w:sz="8" w:space="0" w:color="auto"/>
            </w:tcBorders>
            <w:shd w:val="clear" w:color="auto" w:fill="auto"/>
            <w:vAlign w:val="center"/>
            <w:hideMark/>
          </w:tcPr>
          <w:p w14:paraId="5114AB3C" w14:textId="77777777" w:rsidR="00BE2F72" w:rsidRPr="00BE2F72" w:rsidRDefault="00BE2F72" w:rsidP="00BE2F72">
            <w:pPr>
              <w:spacing w:after="0" w:line="240" w:lineRule="auto"/>
              <w:rPr>
                <w:rFonts w:ascii="Times New Roman" w:eastAsia="Times New Roman" w:hAnsi="Times New Roman" w:cs="Times New Roman"/>
                <w:sz w:val="24"/>
                <w:szCs w:val="24"/>
                <w:lang w:eastAsia="it-IT"/>
              </w:rPr>
            </w:pPr>
            <w:r w:rsidRPr="00BE2F72">
              <w:rPr>
                <w:rFonts w:ascii="Times New Roman" w:eastAsia="Times New Roman" w:hAnsi="Times New Roman" w:cs="Times New Roman"/>
                <w:sz w:val="24"/>
                <w:szCs w:val="24"/>
                <w:lang w:eastAsia="it-IT"/>
              </w:rPr>
              <w:t>Termina caso d'uso</w:t>
            </w:r>
          </w:p>
        </w:tc>
        <w:tc>
          <w:tcPr>
            <w:tcW w:w="3070" w:type="dxa"/>
            <w:tcBorders>
              <w:top w:val="nil"/>
              <w:left w:val="nil"/>
              <w:bottom w:val="single" w:sz="8" w:space="0" w:color="auto"/>
              <w:right w:val="single" w:sz="8" w:space="0" w:color="auto"/>
            </w:tcBorders>
            <w:shd w:val="clear" w:color="auto" w:fill="auto"/>
            <w:vAlign w:val="center"/>
            <w:hideMark/>
          </w:tcPr>
          <w:p w14:paraId="20FA0FAA" w14:textId="77777777" w:rsidR="00BE2F72" w:rsidRPr="00BE2F72" w:rsidRDefault="00BE2F72" w:rsidP="00BE2F72">
            <w:pPr>
              <w:spacing w:after="0" w:line="240" w:lineRule="auto"/>
              <w:ind w:firstLineChars="100" w:firstLine="240"/>
              <w:rPr>
                <w:rFonts w:ascii="Times New Roman" w:eastAsia="Times New Roman" w:hAnsi="Times New Roman" w:cs="Times New Roman"/>
                <w:sz w:val="24"/>
                <w:szCs w:val="24"/>
                <w:lang w:eastAsia="it-IT"/>
              </w:rPr>
            </w:pPr>
            <w:r w:rsidRPr="00BE2F72">
              <w:rPr>
                <w:rFonts w:ascii="Times New Roman" w:eastAsia="Times New Roman" w:hAnsi="Times New Roman" w:cs="Times New Roman"/>
                <w:sz w:val="24"/>
                <w:szCs w:val="24"/>
                <w:lang w:eastAsia="it-IT"/>
              </w:rPr>
              <w:t> </w:t>
            </w:r>
          </w:p>
        </w:tc>
      </w:tr>
      <w:tr w:rsidR="00BE2F72" w:rsidRPr="00BE2F72" w14:paraId="711A48BB" w14:textId="77777777" w:rsidTr="00BE2F72">
        <w:trPr>
          <w:trHeight w:val="288"/>
        </w:trPr>
        <w:tc>
          <w:tcPr>
            <w:tcW w:w="2080" w:type="dxa"/>
            <w:tcBorders>
              <w:top w:val="nil"/>
              <w:left w:val="nil"/>
              <w:bottom w:val="nil"/>
              <w:right w:val="nil"/>
            </w:tcBorders>
            <w:shd w:val="clear" w:color="auto" w:fill="auto"/>
            <w:noWrap/>
            <w:vAlign w:val="bottom"/>
            <w:hideMark/>
          </w:tcPr>
          <w:p w14:paraId="57A8B156" w14:textId="77777777" w:rsidR="00BE2F72" w:rsidRPr="00BE2F72" w:rsidRDefault="00BE2F72" w:rsidP="00BE2F72">
            <w:pPr>
              <w:spacing w:after="0" w:line="240" w:lineRule="auto"/>
              <w:ind w:firstLineChars="100" w:firstLine="240"/>
              <w:rPr>
                <w:rFonts w:ascii="Times New Roman" w:eastAsia="Times New Roman" w:hAnsi="Times New Roman" w:cs="Times New Roman"/>
                <w:sz w:val="24"/>
                <w:szCs w:val="24"/>
                <w:lang w:eastAsia="it-IT"/>
              </w:rPr>
            </w:pPr>
          </w:p>
        </w:tc>
        <w:tc>
          <w:tcPr>
            <w:tcW w:w="3040" w:type="dxa"/>
            <w:tcBorders>
              <w:top w:val="nil"/>
              <w:left w:val="nil"/>
              <w:bottom w:val="nil"/>
              <w:right w:val="nil"/>
            </w:tcBorders>
            <w:shd w:val="clear" w:color="auto" w:fill="auto"/>
            <w:noWrap/>
            <w:vAlign w:val="bottom"/>
            <w:hideMark/>
          </w:tcPr>
          <w:p w14:paraId="7DA80881" w14:textId="77777777" w:rsidR="00BE2F72" w:rsidRPr="00BE2F72" w:rsidRDefault="00BE2F72" w:rsidP="00BE2F72">
            <w:pPr>
              <w:spacing w:after="0" w:line="240" w:lineRule="auto"/>
              <w:rPr>
                <w:rFonts w:ascii="Times New Roman" w:eastAsia="Times New Roman" w:hAnsi="Times New Roman" w:cs="Times New Roman"/>
                <w:sz w:val="24"/>
                <w:szCs w:val="24"/>
                <w:lang w:eastAsia="it-IT"/>
              </w:rPr>
            </w:pPr>
          </w:p>
        </w:tc>
        <w:tc>
          <w:tcPr>
            <w:tcW w:w="3070" w:type="dxa"/>
            <w:tcBorders>
              <w:top w:val="nil"/>
              <w:left w:val="nil"/>
              <w:bottom w:val="nil"/>
              <w:right w:val="nil"/>
            </w:tcBorders>
            <w:shd w:val="clear" w:color="auto" w:fill="auto"/>
            <w:noWrap/>
            <w:vAlign w:val="bottom"/>
            <w:hideMark/>
          </w:tcPr>
          <w:p w14:paraId="325B3C05" w14:textId="77777777" w:rsidR="00BE2F72" w:rsidRPr="00BE2F72" w:rsidRDefault="00BE2F72" w:rsidP="00BE2F72">
            <w:pPr>
              <w:spacing w:after="0" w:line="240" w:lineRule="auto"/>
              <w:rPr>
                <w:rFonts w:ascii="Times New Roman" w:eastAsia="Times New Roman" w:hAnsi="Times New Roman" w:cs="Times New Roman"/>
                <w:sz w:val="24"/>
                <w:szCs w:val="24"/>
                <w:lang w:eastAsia="it-IT"/>
              </w:rPr>
            </w:pPr>
          </w:p>
        </w:tc>
      </w:tr>
      <w:tr w:rsidR="00BE2F72" w:rsidRPr="00BE2F72" w14:paraId="60432892" w14:textId="77777777" w:rsidTr="00BE2F72">
        <w:trPr>
          <w:trHeight w:val="288"/>
        </w:trPr>
        <w:tc>
          <w:tcPr>
            <w:tcW w:w="2080" w:type="dxa"/>
            <w:tcBorders>
              <w:top w:val="nil"/>
              <w:left w:val="nil"/>
              <w:bottom w:val="nil"/>
              <w:right w:val="nil"/>
            </w:tcBorders>
            <w:shd w:val="clear" w:color="auto" w:fill="auto"/>
            <w:noWrap/>
            <w:vAlign w:val="bottom"/>
            <w:hideMark/>
          </w:tcPr>
          <w:p w14:paraId="186521A0" w14:textId="77777777" w:rsidR="00BE2F72" w:rsidRPr="00BE2F72" w:rsidRDefault="00BE2F72" w:rsidP="00BE2F72">
            <w:pPr>
              <w:spacing w:after="0" w:line="240" w:lineRule="auto"/>
              <w:rPr>
                <w:rFonts w:ascii="Times New Roman" w:eastAsia="Times New Roman" w:hAnsi="Times New Roman" w:cs="Times New Roman"/>
                <w:sz w:val="24"/>
                <w:szCs w:val="24"/>
                <w:lang w:eastAsia="it-IT"/>
              </w:rPr>
            </w:pPr>
          </w:p>
        </w:tc>
        <w:tc>
          <w:tcPr>
            <w:tcW w:w="3040" w:type="dxa"/>
            <w:tcBorders>
              <w:top w:val="nil"/>
              <w:left w:val="nil"/>
              <w:bottom w:val="nil"/>
              <w:right w:val="nil"/>
            </w:tcBorders>
            <w:shd w:val="clear" w:color="auto" w:fill="auto"/>
            <w:noWrap/>
            <w:vAlign w:val="bottom"/>
            <w:hideMark/>
          </w:tcPr>
          <w:p w14:paraId="7AC7BBFB" w14:textId="77777777" w:rsidR="00BE2F72" w:rsidRPr="00BE2F72" w:rsidRDefault="00BE2F72" w:rsidP="00BE2F72">
            <w:pPr>
              <w:spacing w:after="0" w:line="240" w:lineRule="auto"/>
              <w:rPr>
                <w:rFonts w:ascii="Times New Roman" w:eastAsia="Times New Roman" w:hAnsi="Times New Roman" w:cs="Times New Roman"/>
                <w:sz w:val="24"/>
                <w:szCs w:val="24"/>
                <w:lang w:eastAsia="it-IT"/>
              </w:rPr>
            </w:pPr>
          </w:p>
        </w:tc>
        <w:tc>
          <w:tcPr>
            <w:tcW w:w="3070" w:type="dxa"/>
            <w:tcBorders>
              <w:top w:val="nil"/>
              <w:left w:val="nil"/>
              <w:bottom w:val="nil"/>
              <w:right w:val="nil"/>
            </w:tcBorders>
            <w:shd w:val="clear" w:color="auto" w:fill="auto"/>
            <w:noWrap/>
            <w:vAlign w:val="bottom"/>
            <w:hideMark/>
          </w:tcPr>
          <w:p w14:paraId="5B83899D" w14:textId="77777777" w:rsidR="00BE2F72" w:rsidRPr="00BE2F72" w:rsidRDefault="00BE2F72" w:rsidP="00BE2F72">
            <w:pPr>
              <w:spacing w:after="0" w:line="240" w:lineRule="auto"/>
              <w:rPr>
                <w:rFonts w:ascii="Times New Roman" w:eastAsia="Times New Roman" w:hAnsi="Times New Roman" w:cs="Times New Roman"/>
                <w:sz w:val="24"/>
                <w:szCs w:val="24"/>
                <w:lang w:eastAsia="it-IT"/>
              </w:rPr>
            </w:pPr>
          </w:p>
        </w:tc>
      </w:tr>
      <w:tr w:rsidR="00BE2F72" w:rsidRPr="00BE2F72" w14:paraId="5601A3DB" w14:textId="77777777" w:rsidTr="00BE2F72">
        <w:trPr>
          <w:trHeight w:val="300"/>
        </w:trPr>
        <w:tc>
          <w:tcPr>
            <w:tcW w:w="2080" w:type="dxa"/>
            <w:tcBorders>
              <w:top w:val="nil"/>
              <w:left w:val="nil"/>
              <w:bottom w:val="nil"/>
              <w:right w:val="nil"/>
            </w:tcBorders>
            <w:shd w:val="clear" w:color="auto" w:fill="auto"/>
            <w:noWrap/>
            <w:vAlign w:val="bottom"/>
            <w:hideMark/>
          </w:tcPr>
          <w:p w14:paraId="0B784F65" w14:textId="77777777" w:rsidR="00BE2F72" w:rsidRPr="00BE2F72" w:rsidRDefault="00BE2F72" w:rsidP="00BE2F72">
            <w:pPr>
              <w:spacing w:after="0" w:line="240" w:lineRule="auto"/>
              <w:rPr>
                <w:rFonts w:ascii="Times New Roman" w:eastAsia="Times New Roman" w:hAnsi="Times New Roman" w:cs="Times New Roman"/>
                <w:sz w:val="24"/>
                <w:szCs w:val="24"/>
                <w:lang w:eastAsia="it-IT"/>
              </w:rPr>
            </w:pPr>
          </w:p>
        </w:tc>
        <w:tc>
          <w:tcPr>
            <w:tcW w:w="3040" w:type="dxa"/>
            <w:tcBorders>
              <w:top w:val="nil"/>
              <w:left w:val="nil"/>
              <w:bottom w:val="nil"/>
              <w:right w:val="nil"/>
            </w:tcBorders>
            <w:shd w:val="clear" w:color="auto" w:fill="auto"/>
            <w:noWrap/>
            <w:vAlign w:val="bottom"/>
            <w:hideMark/>
          </w:tcPr>
          <w:p w14:paraId="218A8DD1" w14:textId="77777777" w:rsidR="00BE2F72" w:rsidRPr="00BE2F72" w:rsidRDefault="00BE2F72" w:rsidP="00874A20">
            <w:pPr>
              <w:spacing w:after="0" w:line="240" w:lineRule="auto"/>
              <w:jc w:val="center"/>
              <w:rPr>
                <w:rFonts w:ascii="Times New Roman" w:eastAsia="Times New Roman" w:hAnsi="Times New Roman" w:cs="Times New Roman"/>
                <w:b/>
                <w:bCs/>
                <w:color w:val="002060"/>
                <w:sz w:val="24"/>
                <w:szCs w:val="24"/>
                <w:lang w:eastAsia="it-IT"/>
              </w:rPr>
            </w:pPr>
            <w:r w:rsidRPr="00BE2F72">
              <w:rPr>
                <w:rFonts w:ascii="Times New Roman" w:eastAsia="Times New Roman" w:hAnsi="Times New Roman" w:cs="Times New Roman"/>
                <w:b/>
                <w:bCs/>
                <w:color w:val="002060"/>
                <w:sz w:val="24"/>
                <w:szCs w:val="24"/>
                <w:lang w:eastAsia="it-IT"/>
              </w:rPr>
              <w:t>Estensione 2a</w:t>
            </w:r>
          </w:p>
        </w:tc>
        <w:tc>
          <w:tcPr>
            <w:tcW w:w="3070" w:type="dxa"/>
            <w:tcBorders>
              <w:top w:val="nil"/>
              <w:left w:val="nil"/>
              <w:bottom w:val="nil"/>
              <w:right w:val="nil"/>
            </w:tcBorders>
            <w:shd w:val="clear" w:color="auto" w:fill="auto"/>
            <w:noWrap/>
            <w:vAlign w:val="bottom"/>
            <w:hideMark/>
          </w:tcPr>
          <w:p w14:paraId="5B6F4046" w14:textId="77777777" w:rsidR="00BE2F72" w:rsidRPr="00BE2F72" w:rsidRDefault="00BE2F72" w:rsidP="00BE2F72">
            <w:pPr>
              <w:spacing w:after="0" w:line="240" w:lineRule="auto"/>
              <w:rPr>
                <w:rFonts w:ascii="Times New Roman" w:eastAsia="Times New Roman" w:hAnsi="Times New Roman" w:cs="Times New Roman"/>
                <w:b/>
                <w:bCs/>
                <w:color w:val="002060"/>
                <w:sz w:val="24"/>
                <w:szCs w:val="24"/>
                <w:lang w:eastAsia="it-IT"/>
              </w:rPr>
            </w:pPr>
          </w:p>
        </w:tc>
      </w:tr>
      <w:tr w:rsidR="00BE2F72" w:rsidRPr="00BE2F72" w14:paraId="582AE705" w14:textId="77777777" w:rsidTr="00BE2F72">
        <w:trPr>
          <w:trHeight w:val="324"/>
        </w:trPr>
        <w:tc>
          <w:tcPr>
            <w:tcW w:w="2080" w:type="dxa"/>
            <w:tcBorders>
              <w:top w:val="single" w:sz="8" w:space="0" w:color="auto"/>
              <w:left w:val="single" w:sz="8" w:space="0" w:color="auto"/>
              <w:bottom w:val="single" w:sz="8" w:space="0" w:color="auto"/>
              <w:right w:val="single" w:sz="8" w:space="0" w:color="auto"/>
            </w:tcBorders>
            <w:shd w:val="clear" w:color="000000" w:fill="41AF81"/>
            <w:vAlign w:val="center"/>
            <w:hideMark/>
          </w:tcPr>
          <w:p w14:paraId="17F7EE04" w14:textId="77777777" w:rsidR="00BE2F72" w:rsidRPr="00BE2F72" w:rsidRDefault="00BE2F72" w:rsidP="00BE2F72">
            <w:pPr>
              <w:spacing w:after="0" w:line="240" w:lineRule="auto"/>
              <w:jc w:val="center"/>
              <w:rPr>
                <w:rFonts w:ascii="Times New Roman" w:eastAsia="Times New Roman" w:hAnsi="Times New Roman" w:cs="Times New Roman"/>
                <w:b/>
                <w:bCs/>
                <w:color w:val="FFFFFF"/>
                <w:sz w:val="24"/>
                <w:szCs w:val="24"/>
                <w:lang w:eastAsia="it-IT"/>
              </w:rPr>
            </w:pPr>
            <w:r w:rsidRPr="00BE2F72">
              <w:rPr>
                <w:rFonts w:ascii="Times New Roman" w:eastAsia="Times New Roman" w:hAnsi="Times New Roman" w:cs="Times New Roman"/>
                <w:b/>
                <w:bCs/>
                <w:color w:val="FFFFFF"/>
                <w:sz w:val="24"/>
                <w:szCs w:val="24"/>
                <w:lang w:eastAsia="it-IT"/>
              </w:rPr>
              <w:t>#</w:t>
            </w:r>
          </w:p>
        </w:tc>
        <w:tc>
          <w:tcPr>
            <w:tcW w:w="3040" w:type="dxa"/>
            <w:tcBorders>
              <w:top w:val="single" w:sz="8" w:space="0" w:color="auto"/>
              <w:left w:val="nil"/>
              <w:bottom w:val="single" w:sz="8" w:space="0" w:color="auto"/>
              <w:right w:val="single" w:sz="8" w:space="0" w:color="auto"/>
            </w:tcBorders>
            <w:shd w:val="clear" w:color="000000" w:fill="41AF81"/>
            <w:vAlign w:val="center"/>
            <w:hideMark/>
          </w:tcPr>
          <w:p w14:paraId="1D72C0AF" w14:textId="77777777" w:rsidR="00BE2F72" w:rsidRPr="00BE2F72" w:rsidRDefault="00BE2F72" w:rsidP="00BE2F72">
            <w:pPr>
              <w:spacing w:after="0" w:line="240" w:lineRule="auto"/>
              <w:jc w:val="center"/>
              <w:rPr>
                <w:rFonts w:ascii="Times New Roman" w:eastAsia="Times New Roman" w:hAnsi="Times New Roman" w:cs="Times New Roman"/>
                <w:b/>
                <w:bCs/>
                <w:color w:val="FFFFFF"/>
                <w:sz w:val="24"/>
                <w:szCs w:val="24"/>
                <w:lang w:eastAsia="it-IT"/>
              </w:rPr>
            </w:pPr>
            <w:r w:rsidRPr="00BE2F72">
              <w:rPr>
                <w:rFonts w:ascii="Times New Roman" w:eastAsia="Times New Roman" w:hAnsi="Times New Roman" w:cs="Times New Roman"/>
                <w:b/>
                <w:bCs/>
                <w:color w:val="FFFFFF"/>
                <w:sz w:val="24"/>
                <w:szCs w:val="24"/>
                <w:lang w:eastAsia="it-IT"/>
              </w:rPr>
              <w:t>Attore</w:t>
            </w:r>
          </w:p>
        </w:tc>
        <w:tc>
          <w:tcPr>
            <w:tcW w:w="3070" w:type="dxa"/>
            <w:tcBorders>
              <w:top w:val="single" w:sz="8" w:space="0" w:color="auto"/>
              <w:left w:val="nil"/>
              <w:bottom w:val="single" w:sz="8" w:space="0" w:color="auto"/>
              <w:right w:val="single" w:sz="8" w:space="0" w:color="auto"/>
            </w:tcBorders>
            <w:shd w:val="clear" w:color="000000" w:fill="41AF81"/>
            <w:vAlign w:val="center"/>
            <w:hideMark/>
          </w:tcPr>
          <w:p w14:paraId="5656BA03" w14:textId="77777777" w:rsidR="00BE2F72" w:rsidRPr="00BE2F72" w:rsidRDefault="00BE2F72" w:rsidP="00BE2F72">
            <w:pPr>
              <w:spacing w:after="0" w:line="240" w:lineRule="auto"/>
              <w:jc w:val="center"/>
              <w:rPr>
                <w:rFonts w:ascii="Times New Roman" w:eastAsia="Times New Roman" w:hAnsi="Times New Roman" w:cs="Times New Roman"/>
                <w:b/>
                <w:bCs/>
                <w:color w:val="FFFFFF"/>
                <w:sz w:val="24"/>
                <w:szCs w:val="24"/>
                <w:lang w:eastAsia="it-IT"/>
              </w:rPr>
            </w:pPr>
            <w:r w:rsidRPr="00BE2F72">
              <w:rPr>
                <w:rFonts w:ascii="Times New Roman" w:eastAsia="Times New Roman" w:hAnsi="Times New Roman" w:cs="Times New Roman"/>
                <w:b/>
                <w:bCs/>
                <w:color w:val="FFFFFF"/>
                <w:sz w:val="24"/>
                <w:szCs w:val="24"/>
                <w:lang w:eastAsia="it-IT"/>
              </w:rPr>
              <w:t>Sistema</w:t>
            </w:r>
          </w:p>
        </w:tc>
      </w:tr>
      <w:tr w:rsidR="00BE2F72" w:rsidRPr="00BE2F72" w14:paraId="4BA0F85B" w14:textId="77777777" w:rsidTr="00BE2F72">
        <w:trPr>
          <w:trHeight w:val="564"/>
        </w:trPr>
        <w:tc>
          <w:tcPr>
            <w:tcW w:w="2080" w:type="dxa"/>
            <w:tcBorders>
              <w:top w:val="nil"/>
              <w:left w:val="single" w:sz="8" w:space="0" w:color="auto"/>
              <w:bottom w:val="single" w:sz="8" w:space="0" w:color="auto"/>
              <w:right w:val="single" w:sz="8" w:space="0" w:color="auto"/>
            </w:tcBorders>
            <w:shd w:val="clear" w:color="auto" w:fill="auto"/>
            <w:vAlign w:val="center"/>
            <w:hideMark/>
          </w:tcPr>
          <w:p w14:paraId="00ED942B" w14:textId="77777777" w:rsidR="00BE2F72" w:rsidRPr="00BE2F72" w:rsidRDefault="00BE2F72" w:rsidP="00BE2F72">
            <w:pPr>
              <w:spacing w:after="0" w:line="240" w:lineRule="auto"/>
              <w:jc w:val="center"/>
              <w:rPr>
                <w:rFonts w:ascii="Times New Roman" w:eastAsia="Times New Roman" w:hAnsi="Times New Roman" w:cs="Times New Roman"/>
                <w:color w:val="002060"/>
                <w:sz w:val="24"/>
                <w:szCs w:val="24"/>
                <w:lang w:eastAsia="it-IT"/>
              </w:rPr>
            </w:pPr>
            <w:r w:rsidRPr="00BE2F72">
              <w:rPr>
                <w:rFonts w:ascii="Times New Roman" w:eastAsia="Times New Roman" w:hAnsi="Times New Roman" w:cs="Times New Roman"/>
                <w:color w:val="002060"/>
                <w:sz w:val="24"/>
                <w:szCs w:val="24"/>
                <w:lang w:eastAsia="it-IT"/>
              </w:rPr>
              <w:t>2a.1</w:t>
            </w:r>
          </w:p>
        </w:tc>
        <w:tc>
          <w:tcPr>
            <w:tcW w:w="3040" w:type="dxa"/>
            <w:tcBorders>
              <w:top w:val="nil"/>
              <w:left w:val="nil"/>
              <w:bottom w:val="single" w:sz="8" w:space="0" w:color="auto"/>
              <w:right w:val="single" w:sz="8" w:space="0" w:color="auto"/>
            </w:tcBorders>
            <w:shd w:val="clear" w:color="auto" w:fill="auto"/>
            <w:vAlign w:val="center"/>
            <w:hideMark/>
          </w:tcPr>
          <w:p w14:paraId="3559F7EF" w14:textId="77777777" w:rsidR="00BE2F72" w:rsidRPr="00BE2F72" w:rsidRDefault="00BE2F72" w:rsidP="00BE2F72">
            <w:pPr>
              <w:spacing w:after="0" w:line="240" w:lineRule="auto"/>
              <w:rPr>
                <w:rFonts w:ascii="Times New Roman" w:eastAsia="Times New Roman" w:hAnsi="Times New Roman" w:cs="Times New Roman"/>
                <w:sz w:val="24"/>
                <w:szCs w:val="24"/>
                <w:lang w:eastAsia="it-IT"/>
              </w:rPr>
            </w:pPr>
            <w:r w:rsidRPr="00BE2F72">
              <w:rPr>
                <w:rFonts w:ascii="Times New Roman" w:eastAsia="Times New Roman" w:hAnsi="Times New Roman" w:cs="Times New Roman"/>
                <w:sz w:val="24"/>
                <w:szCs w:val="24"/>
                <w:lang w:eastAsia="it-IT"/>
              </w:rPr>
              <w:t>Visualizza il carrello acquisti</w:t>
            </w:r>
          </w:p>
        </w:tc>
        <w:tc>
          <w:tcPr>
            <w:tcW w:w="3070" w:type="dxa"/>
            <w:tcBorders>
              <w:top w:val="nil"/>
              <w:left w:val="nil"/>
              <w:bottom w:val="single" w:sz="8" w:space="0" w:color="auto"/>
              <w:right w:val="single" w:sz="8" w:space="0" w:color="auto"/>
            </w:tcBorders>
            <w:shd w:val="clear" w:color="auto" w:fill="auto"/>
            <w:vAlign w:val="center"/>
            <w:hideMark/>
          </w:tcPr>
          <w:p w14:paraId="57895C26" w14:textId="77777777" w:rsidR="00BE2F72" w:rsidRPr="00BE2F72" w:rsidRDefault="00BE2F72" w:rsidP="00BE2F72">
            <w:pPr>
              <w:spacing w:after="0" w:line="240" w:lineRule="auto"/>
              <w:rPr>
                <w:rFonts w:ascii="Times New Roman" w:eastAsia="Times New Roman" w:hAnsi="Times New Roman" w:cs="Times New Roman"/>
                <w:sz w:val="24"/>
                <w:szCs w:val="24"/>
                <w:lang w:eastAsia="it-IT"/>
              </w:rPr>
            </w:pPr>
            <w:r w:rsidRPr="00BE2F72">
              <w:rPr>
                <w:rFonts w:ascii="Times New Roman" w:eastAsia="Times New Roman" w:hAnsi="Times New Roman" w:cs="Times New Roman"/>
                <w:sz w:val="24"/>
                <w:szCs w:val="24"/>
                <w:lang w:eastAsia="it-IT"/>
              </w:rPr>
              <w:t>Fornisce l'informazione richiesta</w:t>
            </w:r>
          </w:p>
        </w:tc>
      </w:tr>
      <w:tr w:rsidR="00BE2F72" w:rsidRPr="00BE2F72" w14:paraId="6222E561" w14:textId="77777777" w:rsidTr="00BE2F72">
        <w:trPr>
          <w:trHeight w:val="564"/>
        </w:trPr>
        <w:tc>
          <w:tcPr>
            <w:tcW w:w="2080" w:type="dxa"/>
            <w:tcBorders>
              <w:top w:val="nil"/>
              <w:left w:val="single" w:sz="8" w:space="0" w:color="auto"/>
              <w:bottom w:val="single" w:sz="8" w:space="0" w:color="auto"/>
              <w:right w:val="single" w:sz="8" w:space="0" w:color="auto"/>
            </w:tcBorders>
            <w:shd w:val="clear" w:color="auto" w:fill="auto"/>
            <w:vAlign w:val="center"/>
            <w:hideMark/>
          </w:tcPr>
          <w:p w14:paraId="7964956B" w14:textId="77777777" w:rsidR="00BE2F72" w:rsidRPr="00BE2F72" w:rsidRDefault="00BE2F72" w:rsidP="00BE2F72">
            <w:pPr>
              <w:spacing w:after="0" w:line="240" w:lineRule="auto"/>
              <w:jc w:val="center"/>
              <w:rPr>
                <w:rFonts w:ascii="Times New Roman" w:eastAsia="Times New Roman" w:hAnsi="Times New Roman" w:cs="Times New Roman"/>
                <w:color w:val="002060"/>
                <w:sz w:val="24"/>
                <w:szCs w:val="24"/>
                <w:lang w:eastAsia="it-IT"/>
              </w:rPr>
            </w:pPr>
            <w:r w:rsidRPr="00BE2F72">
              <w:rPr>
                <w:rFonts w:ascii="Times New Roman" w:eastAsia="Times New Roman" w:hAnsi="Times New Roman" w:cs="Times New Roman"/>
                <w:color w:val="002060"/>
                <w:sz w:val="24"/>
                <w:szCs w:val="24"/>
                <w:lang w:eastAsia="it-IT"/>
              </w:rPr>
              <w:t>2a.2</w:t>
            </w:r>
          </w:p>
        </w:tc>
        <w:tc>
          <w:tcPr>
            <w:tcW w:w="3040" w:type="dxa"/>
            <w:tcBorders>
              <w:top w:val="nil"/>
              <w:left w:val="nil"/>
              <w:bottom w:val="single" w:sz="8" w:space="0" w:color="auto"/>
              <w:right w:val="single" w:sz="8" w:space="0" w:color="auto"/>
            </w:tcBorders>
            <w:shd w:val="clear" w:color="auto" w:fill="auto"/>
            <w:vAlign w:val="center"/>
            <w:hideMark/>
          </w:tcPr>
          <w:p w14:paraId="22C52C53" w14:textId="77777777" w:rsidR="00BE2F72" w:rsidRPr="00BE2F72" w:rsidRDefault="00BE2F72" w:rsidP="00BE2F72">
            <w:pPr>
              <w:spacing w:after="0" w:line="240" w:lineRule="auto"/>
              <w:rPr>
                <w:rFonts w:ascii="Times New Roman" w:eastAsia="Times New Roman" w:hAnsi="Times New Roman" w:cs="Times New Roman"/>
                <w:sz w:val="24"/>
                <w:szCs w:val="24"/>
                <w:lang w:eastAsia="it-IT"/>
              </w:rPr>
            </w:pPr>
            <w:r w:rsidRPr="00BE2F72">
              <w:rPr>
                <w:rFonts w:ascii="Times New Roman" w:eastAsia="Times New Roman" w:hAnsi="Times New Roman" w:cs="Times New Roman"/>
                <w:sz w:val="24"/>
                <w:szCs w:val="24"/>
                <w:lang w:eastAsia="it-IT"/>
              </w:rPr>
              <w:t>Richiede l'eliminazione del carrello</w:t>
            </w:r>
          </w:p>
        </w:tc>
        <w:tc>
          <w:tcPr>
            <w:tcW w:w="3070" w:type="dxa"/>
            <w:tcBorders>
              <w:top w:val="nil"/>
              <w:left w:val="nil"/>
              <w:bottom w:val="single" w:sz="8" w:space="0" w:color="auto"/>
              <w:right w:val="single" w:sz="8" w:space="0" w:color="auto"/>
            </w:tcBorders>
            <w:shd w:val="clear" w:color="auto" w:fill="auto"/>
            <w:vAlign w:val="center"/>
            <w:hideMark/>
          </w:tcPr>
          <w:p w14:paraId="014228C6" w14:textId="77777777" w:rsidR="00BE2F72" w:rsidRPr="00BE2F72" w:rsidRDefault="00BE2F72" w:rsidP="00BE2F72">
            <w:pPr>
              <w:spacing w:after="0" w:line="240" w:lineRule="auto"/>
              <w:rPr>
                <w:rFonts w:ascii="Times New Roman" w:eastAsia="Times New Roman" w:hAnsi="Times New Roman" w:cs="Times New Roman"/>
                <w:sz w:val="24"/>
                <w:szCs w:val="24"/>
                <w:lang w:eastAsia="it-IT"/>
              </w:rPr>
            </w:pPr>
            <w:r w:rsidRPr="00BE2F72">
              <w:rPr>
                <w:rFonts w:ascii="Times New Roman" w:eastAsia="Times New Roman" w:hAnsi="Times New Roman" w:cs="Times New Roman"/>
                <w:sz w:val="24"/>
                <w:szCs w:val="24"/>
                <w:lang w:eastAsia="it-IT"/>
              </w:rPr>
              <w:t>Registra l'eliminazione</w:t>
            </w:r>
          </w:p>
        </w:tc>
      </w:tr>
      <w:tr w:rsidR="00BE2F72" w:rsidRPr="00BE2F72" w14:paraId="600F84C8" w14:textId="77777777" w:rsidTr="00BE2F72">
        <w:trPr>
          <w:trHeight w:val="300"/>
        </w:trPr>
        <w:tc>
          <w:tcPr>
            <w:tcW w:w="2080" w:type="dxa"/>
            <w:tcBorders>
              <w:top w:val="nil"/>
              <w:left w:val="single" w:sz="8" w:space="0" w:color="auto"/>
              <w:bottom w:val="single" w:sz="8" w:space="0" w:color="auto"/>
              <w:right w:val="single" w:sz="8" w:space="0" w:color="auto"/>
            </w:tcBorders>
            <w:shd w:val="clear" w:color="auto" w:fill="auto"/>
            <w:vAlign w:val="center"/>
            <w:hideMark/>
          </w:tcPr>
          <w:p w14:paraId="6FC6B5F2" w14:textId="77777777" w:rsidR="00BE2F72" w:rsidRPr="00BE2F72" w:rsidRDefault="00BE2F72" w:rsidP="00BE2F72">
            <w:pPr>
              <w:spacing w:after="0" w:line="240" w:lineRule="auto"/>
              <w:jc w:val="center"/>
              <w:rPr>
                <w:rFonts w:ascii="Times New Roman" w:eastAsia="Times New Roman" w:hAnsi="Times New Roman" w:cs="Times New Roman"/>
                <w:color w:val="002060"/>
                <w:sz w:val="24"/>
                <w:szCs w:val="24"/>
                <w:lang w:eastAsia="it-IT"/>
              </w:rPr>
            </w:pPr>
            <w:r w:rsidRPr="00BE2F72">
              <w:rPr>
                <w:rFonts w:ascii="Times New Roman" w:eastAsia="Times New Roman" w:hAnsi="Times New Roman" w:cs="Times New Roman"/>
                <w:color w:val="002060"/>
                <w:sz w:val="24"/>
                <w:szCs w:val="24"/>
                <w:lang w:eastAsia="it-IT"/>
              </w:rPr>
              <w:t> </w:t>
            </w:r>
          </w:p>
        </w:tc>
        <w:tc>
          <w:tcPr>
            <w:tcW w:w="3040" w:type="dxa"/>
            <w:tcBorders>
              <w:top w:val="nil"/>
              <w:left w:val="nil"/>
              <w:bottom w:val="single" w:sz="8" w:space="0" w:color="auto"/>
              <w:right w:val="single" w:sz="8" w:space="0" w:color="auto"/>
            </w:tcBorders>
            <w:shd w:val="clear" w:color="auto" w:fill="auto"/>
            <w:vAlign w:val="center"/>
            <w:hideMark/>
          </w:tcPr>
          <w:p w14:paraId="353EE5F2" w14:textId="77777777" w:rsidR="00BE2F72" w:rsidRPr="00BE2F72" w:rsidRDefault="00BE2F72" w:rsidP="00BE2F72">
            <w:pPr>
              <w:spacing w:after="0" w:line="240" w:lineRule="auto"/>
              <w:rPr>
                <w:rFonts w:ascii="Times New Roman" w:eastAsia="Times New Roman" w:hAnsi="Times New Roman" w:cs="Times New Roman"/>
                <w:sz w:val="24"/>
                <w:szCs w:val="24"/>
                <w:lang w:eastAsia="it-IT"/>
              </w:rPr>
            </w:pPr>
            <w:r w:rsidRPr="00BE2F72">
              <w:rPr>
                <w:rFonts w:ascii="Times New Roman" w:eastAsia="Times New Roman" w:hAnsi="Times New Roman" w:cs="Times New Roman"/>
                <w:sz w:val="24"/>
                <w:szCs w:val="24"/>
                <w:lang w:eastAsia="it-IT"/>
              </w:rPr>
              <w:t>Termina caso d'uso</w:t>
            </w:r>
          </w:p>
        </w:tc>
        <w:tc>
          <w:tcPr>
            <w:tcW w:w="3070" w:type="dxa"/>
            <w:tcBorders>
              <w:top w:val="nil"/>
              <w:left w:val="nil"/>
              <w:bottom w:val="single" w:sz="8" w:space="0" w:color="auto"/>
              <w:right w:val="single" w:sz="8" w:space="0" w:color="auto"/>
            </w:tcBorders>
            <w:shd w:val="clear" w:color="auto" w:fill="auto"/>
            <w:vAlign w:val="center"/>
            <w:hideMark/>
          </w:tcPr>
          <w:p w14:paraId="49085772" w14:textId="77777777" w:rsidR="00BE2F72" w:rsidRPr="00BE2F72" w:rsidRDefault="00BE2F72" w:rsidP="00BE2F72">
            <w:pPr>
              <w:spacing w:after="0" w:line="240" w:lineRule="auto"/>
              <w:ind w:firstLineChars="100" w:firstLine="240"/>
              <w:rPr>
                <w:rFonts w:ascii="Times New Roman" w:eastAsia="Times New Roman" w:hAnsi="Times New Roman" w:cs="Times New Roman"/>
                <w:sz w:val="24"/>
                <w:szCs w:val="24"/>
                <w:lang w:eastAsia="it-IT"/>
              </w:rPr>
            </w:pPr>
            <w:r w:rsidRPr="00BE2F72">
              <w:rPr>
                <w:rFonts w:ascii="Times New Roman" w:eastAsia="Times New Roman" w:hAnsi="Times New Roman" w:cs="Times New Roman"/>
                <w:sz w:val="24"/>
                <w:szCs w:val="24"/>
                <w:lang w:eastAsia="it-IT"/>
              </w:rPr>
              <w:t> </w:t>
            </w:r>
          </w:p>
        </w:tc>
      </w:tr>
      <w:tr w:rsidR="00BE2F72" w:rsidRPr="00BE2F72" w14:paraId="6A66EAD3" w14:textId="77777777" w:rsidTr="00BE2F72">
        <w:trPr>
          <w:trHeight w:val="288"/>
        </w:trPr>
        <w:tc>
          <w:tcPr>
            <w:tcW w:w="2080" w:type="dxa"/>
            <w:tcBorders>
              <w:top w:val="nil"/>
              <w:left w:val="nil"/>
              <w:bottom w:val="nil"/>
              <w:right w:val="nil"/>
            </w:tcBorders>
            <w:shd w:val="clear" w:color="auto" w:fill="auto"/>
            <w:noWrap/>
            <w:vAlign w:val="bottom"/>
            <w:hideMark/>
          </w:tcPr>
          <w:p w14:paraId="4E65DABA" w14:textId="77777777" w:rsidR="00BE2F72" w:rsidRPr="00BE2F72" w:rsidRDefault="00BE2F72" w:rsidP="00BE2F72">
            <w:pPr>
              <w:spacing w:after="0" w:line="240" w:lineRule="auto"/>
              <w:ind w:firstLineChars="100" w:firstLine="240"/>
              <w:rPr>
                <w:rFonts w:ascii="Times New Roman" w:eastAsia="Times New Roman" w:hAnsi="Times New Roman" w:cs="Times New Roman"/>
                <w:sz w:val="24"/>
                <w:szCs w:val="24"/>
                <w:lang w:eastAsia="it-IT"/>
              </w:rPr>
            </w:pPr>
          </w:p>
        </w:tc>
        <w:tc>
          <w:tcPr>
            <w:tcW w:w="3040" w:type="dxa"/>
            <w:tcBorders>
              <w:top w:val="nil"/>
              <w:left w:val="nil"/>
              <w:bottom w:val="nil"/>
              <w:right w:val="nil"/>
            </w:tcBorders>
            <w:shd w:val="clear" w:color="auto" w:fill="auto"/>
            <w:noWrap/>
            <w:vAlign w:val="bottom"/>
            <w:hideMark/>
          </w:tcPr>
          <w:p w14:paraId="3484E4E4" w14:textId="77777777" w:rsidR="00BE2F72" w:rsidRPr="00BE2F72" w:rsidRDefault="00BE2F72" w:rsidP="00BE2F72">
            <w:pPr>
              <w:spacing w:after="0" w:line="240" w:lineRule="auto"/>
              <w:rPr>
                <w:rFonts w:ascii="Times New Roman" w:eastAsia="Times New Roman" w:hAnsi="Times New Roman" w:cs="Times New Roman"/>
                <w:sz w:val="24"/>
                <w:szCs w:val="24"/>
                <w:lang w:eastAsia="it-IT"/>
              </w:rPr>
            </w:pPr>
          </w:p>
        </w:tc>
        <w:tc>
          <w:tcPr>
            <w:tcW w:w="3070" w:type="dxa"/>
            <w:tcBorders>
              <w:top w:val="nil"/>
              <w:left w:val="nil"/>
              <w:bottom w:val="nil"/>
              <w:right w:val="nil"/>
            </w:tcBorders>
            <w:shd w:val="clear" w:color="auto" w:fill="auto"/>
            <w:noWrap/>
            <w:vAlign w:val="bottom"/>
            <w:hideMark/>
          </w:tcPr>
          <w:p w14:paraId="694DD811" w14:textId="77777777" w:rsidR="00BE2F72" w:rsidRPr="00BE2F72" w:rsidRDefault="00BE2F72" w:rsidP="00BE2F72">
            <w:pPr>
              <w:spacing w:after="0" w:line="240" w:lineRule="auto"/>
              <w:rPr>
                <w:rFonts w:ascii="Times New Roman" w:eastAsia="Times New Roman" w:hAnsi="Times New Roman" w:cs="Times New Roman"/>
                <w:sz w:val="24"/>
                <w:szCs w:val="24"/>
                <w:lang w:eastAsia="it-IT"/>
              </w:rPr>
            </w:pPr>
          </w:p>
        </w:tc>
      </w:tr>
      <w:tr w:rsidR="00BE2F72" w:rsidRPr="00BE2F72" w14:paraId="7193080F" w14:textId="77777777" w:rsidTr="00BE2F72">
        <w:trPr>
          <w:trHeight w:val="288"/>
        </w:trPr>
        <w:tc>
          <w:tcPr>
            <w:tcW w:w="2080" w:type="dxa"/>
            <w:tcBorders>
              <w:top w:val="nil"/>
              <w:left w:val="nil"/>
              <w:bottom w:val="nil"/>
              <w:right w:val="nil"/>
            </w:tcBorders>
            <w:shd w:val="clear" w:color="auto" w:fill="auto"/>
            <w:noWrap/>
            <w:vAlign w:val="bottom"/>
            <w:hideMark/>
          </w:tcPr>
          <w:p w14:paraId="094B9B04" w14:textId="77777777" w:rsidR="00BE2F72" w:rsidRPr="00BE2F72" w:rsidRDefault="00BE2F72" w:rsidP="00BE2F72">
            <w:pPr>
              <w:spacing w:after="0" w:line="240" w:lineRule="auto"/>
              <w:rPr>
                <w:rFonts w:ascii="Times New Roman" w:eastAsia="Times New Roman" w:hAnsi="Times New Roman" w:cs="Times New Roman"/>
                <w:sz w:val="24"/>
                <w:szCs w:val="24"/>
                <w:lang w:eastAsia="it-IT"/>
              </w:rPr>
            </w:pPr>
          </w:p>
        </w:tc>
        <w:tc>
          <w:tcPr>
            <w:tcW w:w="3040" w:type="dxa"/>
            <w:tcBorders>
              <w:top w:val="nil"/>
              <w:left w:val="nil"/>
              <w:bottom w:val="nil"/>
              <w:right w:val="nil"/>
            </w:tcBorders>
            <w:shd w:val="clear" w:color="auto" w:fill="auto"/>
            <w:noWrap/>
            <w:vAlign w:val="bottom"/>
            <w:hideMark/>
          </w:tcPr>
          <w:p w14:paraId="34868D52" w14:textId="77777777" w:rsidR="00BE2F72" w:rsidRPr="00BE2F72" w:rsidRDefault="00BE2F72" w:rsidP="00BE2F72">
            <w:pPr>
              <w:spacing w:after="0" w:line="240" w:lineRule="auto"/>
              <w:rPr>
                <w:rFonts w:ascii="Times New Roman" w:eastAsia="Times New Roman" w:hAnsi="Times New Roman" w:cs="Times New Roman"/>
                <w:sz w:val="24"/>
                <w:szCs w:val="24"/>
                <w:lang w:eastAsia="it-IT"/>
              </w:rPr>
            </w:pPr>
          </w:p>
        </w:tc>
        <w:tc>
          <w:tcPr>
            <w:tcW w:w="3070" w:type="dxa"/>
            <w:tcBorders>
              <w:top w:val="nil"/>
              <w:left w:val="nil"/>
              <w:bottom w:val="nil"/>
              <w:right w:val="nil"/>
            </w:tcBorders>
            <w:shd w:val="clear" w:color="auto" w:fill="auto"/>
            <w:noWrap/>
            <w:vAlign w:val="bottom"/>
            <w:hideMark/>
          </w:tcPr>
          <w:p w14:paraId="28E8445A" w14:textId="77777777" w:rsidR="00BE2F72" w:rsidRPr="00BE2F72" w:rsidRDefault="00BE2F72" w:rsidP="00BE2F72">
            <w:pPr>
              <w:spacing w:after="0" w:line="240" w:lineRule="auto"/>
              <w:rPr>
                <w:rFonts w:ascii="Times New Roman" w:eastAsia="Times New Roman" w:hAnsi="Times New Roman" w:cs="Times New Roman"/>
                <w:sz w:val="24"/>
                <w:szCs w:val="24"/>
                <w:lang w:eastAsia="it-IT"/>
              </w:rPr>
            </w:pPr>
          </w:p>
        </w:tc>
      </w:tr>
      <w:tr w:rsidR="00BE2F72" w:rsidRPr="00BE2F72" w14:paraId="03C7AE43" w14:textId="77777777" w:rsidTr="00BE2F72">
        <w:trPr>
          <w:trHeight w:val="300"/>
        </w:trPr>
        <w:tc>
          <w:tcPr>
            <w:tcW w:w="2080" w:type="dxa"/>
            <w:tcBorders>
              <w:top w:val="nil"/>
              <w:left w:val="nil"/>
              <w:bottom w:val="nil"/>
              <w:right w:val="nil"/>
            </w:tcBorders>
            <w:shd w:val="clear" w:color="auto" w:fill="auto"/>
            <w:noWrap/>
            <w:vAlign w:val="bottom"/>
            <w:hideMark/>
          </w:tcPr>
          <w:p w14:paraId="30A91FB6" w14:textId="77777777" w:rsidR="00BE2F72" w:rsidRPr="00BE2F72" w:rsidRDefault="00BE2F72" w:rsidP="00BE2F72">
            <w:pPr>
              <w:spacing w:after="0" w:line="240" w:lineRule="auto"/>
              <w:rPr>
                <w:rFonts w:ascii="Times New Roman" w:eastAsia="Times New Roman" w:hAnsi="Times New Roman" w:cs="Times New Roman"/>
                <w:sz w:val="24"/>
                <w:szCs w:val="24"/>
                <w:lang w:eastAsia="it-IT"/>
              </w:rPr>
            </w:pPr>
          </w:p>
        </w:tc>
        <w:tc>
          <w:tcPr>
            <w:tcW w:w="3040" w:type="dxa"/>
            <w:tcBorders>
              <w:top w:val="nil"/>
              <w:left w:val="nil"/>
              <w:bottom w:val="nil"/>
              <w:right w:val="nil"/>
            </w:tcBorders>
            <w:shd w:val="clear" w:color="auto" w:fill="auto"/>
            <w:vAlign w:val="center"/>
            <w:hideMark/>
          </w:tcPr>
          <w:p w14:paraId="6332511F" w14:textId="77777777" w:rsidR="00BE2F72" w:rsidRPr="00BE2F72" w:rsidRDefault="00BE2F72" w:rsidP="00874A20">
            <w:pPr>
              <w:spacing w:after="0" w:line="240" w:lineRule="auto"/>
              <w:ind w:firstLineChars="100" w:firstLine="241"/>
              <w:jc w:val="center"/>
              <w:rPr>
                <w:rFonts w:ascii="Times New Roman" w:eastAsia="Times New Roman" w:hAnsi="Times New Roman" w:cs="Times New Roman"/>
                <w:b/>
                <w:bCs/>
                <w:color w:val="C00000"/>
                <w:sz w:val="24"/>
                <w:szCs w:val="24"/>
                <w:lang w:eastAsia="it-IT"/>
              </w:rPr>
            </w:pPr>
            <w:r w:rsidRPr="00BE2F72">
              <w:rPr>
                <w:rFonts w:ascii="Times New Roman" w:eastAsia="Times New Roman" w:hAnsi="Times New Roman" w:cs="Times New Roman"/>
                <w:b/>
                <w:bCs/>
                <w:color w:val="C00000"/>
                <w:sz w:val="24"/>
                <w:szCs w:val="24"/>
                <w:lang w:eastAsia="it-IT"/>
              </w:rPr>
              <w:t>Eccezione 2a.1a</w:t>
            </w:r>
          </w:p>
        </w:tc>
        <w:tc>
          <w:tcPr>
            <w:tcW w:w="3070" w:type="dxa"/>
            <w:tcBorders>
              <w:top w:val="nil"/>
              <w:left w:val="nil"/>
              <w:bottom w:val="nil"/>
              <w:right w:val="nil"/>
            </w:tcBorders>
            <w:shd w:val="clear" w:color="auto" w:fill="auto"/>
            <w:noWrap/>
            <w:vAlign w:val="bottom"/>
            <w:hideMark/>
          </w:tcPr>
          <w:p w14:paraId="1C5F0175" w14:textId="77777777" w:rsidR="00BE2F72" w:rsidRPr="00BE2F72" w:rsidRDefault="00BE2F72" w:rsidP="00BE2F72">
            <w:pPr>
              <w:spacing w:after="0" w:line="240" w:lineRule="auto"/>
              <w:ind w:firstLineChars="100" w:firstLine="241"/>
              <w:rPr>
                <w:rFonts w:ascii="Times New Roman" w:eastAsia="Times New Roman" w:hAnsi="Times New Roman" w:cs="Times New Roman"/>
                <w:b/>
                <w:bCs/>
                <w:color w:val="C00000"/>
                <w:sz w:val="24"/>
                <w:szCs w:val="24"/>
                <w:lang w:eastAsia="it-IT"/>
              </w:rPr>
            </w:pPr>
          </w:p>
        </w:tc>
      </w:tr>
      <w:tr w:rsidR="00BE2F72" w:rsidRPr="00BE2F72" w14:paraId="04241D6A" w14:textId="77777777" w:rsidTr="00BE2F72">
        <w:trPr>
          <w:trHeight w:val="324"/>
        </w:trPr>
        <w:tc>
          <w:tcPr>
            <w:tcW w:w="2080" w:type="dxa"/>
            <w:tcBorders>
              <w:top w:val="single" w:sz="8" w:space="0" w:color="auto"/>
              <w:left w:val="single" w:sz="8" w:space="0" w:color="auto"/>
              <w:bottom w:val="single" w:sz="8" w:space="0" w:color="auto"/>
              <w:right w:val="single" w:sz="8" w:space="0" w:color="auto"/>
            </w:tcBorders>
            <w:shd w:val="clear" w:color="000000" w:fill="41AF81"/>
            <w:vAlign w:val="center"/>
            <w:hideMark/>
          </w:tcPr>
          <w:p w14:paraId="1E750221" w14:textId="77777777" w:rsidR="00BE2F72" w:rsidRPr="00BE2F72" w:rsidRDefault="00BE2F72" w:rsidP="00BE2F72">
            <w:pPr>
              <w:spacing w:after="0" w:line="240" w:lineRule="auto"/>
              <w:jc w:val="center"/>
              <w:rPr>
                <w:rFonts w:ascii="Times New Roman" w:eastAsia="Times New Roman" w:hAnsi="Times New Roman" w:cs="Times New Roman"/>
                <w:b/>
                <w:bCs/>
                <w:color w:val="FFFFFF"/>
                <w:sz w:val="24"/>
                <w:szCs w:val="24"/>
                <w:lang w:eastAsia="it-IT"/>
              </w:rPr>
            </w:pPr>
            <w:r w:rsidRPr="00BE2F72">
              <w:rPr>
                <w:rFonts w:ascii="Times New Roman" w:eastAsia="Times New Roman" w:hAnsi="Times New Roman" w:cs="Times New Roman"/>
                <w:b/>
                <w:bCs/>
                <w:color w:val="FFFFFF"/>
                <w:sz w:val="24"/>
                <w:szCs w:val="24"/>
                <w:lang w:eastAsia="it-IT"/>
              </w:rPr>
              <w:t>#</w:t>
            </w:r>
          </w:p>
        </w:tc>
        <w:tc>
          <w:tcPr>
            <w:tcW w:w="3040" w:type="dxa"/>
            <w:tcBorders>
              <w:top w:val="single" w:sz="8" w:space="0" w:color="auto"/>
              <w:left w:val="nil"/>
              <w:bottom w:val="single" w:sz="8" w:space="0" w:color="auto"/>
              <w:right w:val="single" w:sz="8" w:space="0" w:color="auto"/>
            </w:tcBorders>
            <w:shd w:val="clear" w:color="000000" w:fill="41AF81"/>
            <w:vAlign w:val="center"/>
            <w:hideMark/>
          </w:tcPr>
          <w:p w14:paraId="09DF71E6" w14:textId="77777777" w:rsidR="00BE2F72" w:rsidRPr="00BE2F72" w:rsidRDefault="00BE2F72" w:rsidP="00BE2F72">
            <w:pPr>
              <w:spacing w:after="0" w:line="240" w:lineRule="auto"/>
              <w:jc w:val="center"/>
              <w:rPr>
                <w:rFonts w:ascii="Times New Roman" w:eastAsia="Times New Roman" w:hAnsi="Times New Roman" w:cs="Times New Roman"/>
                <w:b/>
                <w:bCs/>
                <w:color w:val="FFFFFF"/>
                <w:sz w:val="24"/>
                <w:szCs w:val="24"/>
                <w:lang w:eastAsia="it-IT"/>
              </w:rPr>
            </w:pPr>
            <w:r w:rsidRPr="00BE2F72">
              <w:rPr>
                <w:rFonts w:ascii="Times New Roman" w:eastAsia="Times New Roman" w:hAnsi="Times New Roman" w:cs="Times New Roman"/>
                <w:b/>
                <w:bCs/>
                <w:color w:val="FFFFFF"/>
                <w:sz w:val="24"/>
                <w:szCs w:val="24"/>
                <w:lang w:eastAsia="it-IT"/>
              </w:rPr>
              <w:t>Attore</w:t>
            </w:r>
          </w:p>
        </w:tc>
        <w:tc>
          <w:tcPr>
            <w:tcW w:w="3070" w:type="dxa"/>
            <w:tcBorders>
              <w:top w:val="single" w:sz="8" w:space="0" w:color="auto"/>
              <w:left w:val="nil"/>
              <w:bottom w:val="single" w:sz="8" w:space="0" w:color="auto"/>
              <w:right w:val="single" w:sz="8" w:space="0" w:color="auto"/>
            </w:tcBorders>
            <w:shd w:val="clear" w:color="000000" w:fill="41AF81"/>
            <w:vAlign w:val="center"/>
            <w:hideMark/>
          </w:tcPr>
          <w:p w14:paraId="5C214A16" w14:textId="77777777" w:rsidR="00BE2F72" w:rsidRPr="00BE2F72" w:rsidRDefault="00BE2F72" w:rsidP="00BE2F72">
            <w:pPr>
              <w:spacing w:after="0" w:line="240" w:lineRule="auto"/>
              <w:jc w:val="center"/>
              <w:rPr>
                <w:rFonts w:ascii="Times New Roman" w:eastAsia="Times New Roman" w:hAnsi="Times New Roman" w:cs="Times New Roman"/>
                <w:b/>
                <w:bCs/>
                <w:color w:val="FFFFFF"/>
                <w:sz w:val="24"/>
                <w:szCs w:val="24"/>
                <w:lang w:eastAsia="it-IT"/>
              </w:rPr>
            </w:pPr>
            <w:r w:rsidRPr="00BE2F72">
              <w:rPr>
                <w:rFonts w:ascii="Times New Roman" w:eastAsia="Times New Roman" w:hAnsi="Times New Roman" w:cs="Times New Roman"/>
                <w:b/>
                <w:bCs/>
                <w:color w:val="FFFFFF"/>
                <w:sz w:val="24"/>
                <w:szCs w:val="24"/>
                <w:lang w:eastAsia="it-IT"/>
              </w:rPr>
              <w:t>Sistema</w:t>
            </w:r>
          </w:p>
        </w:tc>
      </w:tr>
      <w:tr w:rsidR="00BE2F72" w:rsidRPr="00BE2F72" w14:paraId="52FA90BC" w14:textId="77777777" w:rsidTr="00BE2F72">
        <w:trPr>
          <w:trHeight w:val="840"/>
        </w:trPr>
        <w:tc>
          <w:tcPr>
            <w:tcW w:w="2080" w:type="dxa"/>
            <w:tcBorders>
              <w:top w:val="nil"/>
              <w:left w:val="single" w:sz="8" w:space="0" w:color="auto"/>
              <w:bottom w:val="single" w:sz="8" w:space="0" w:color="auto"/>
              <w:right w:val="single" w:sz="8" w:space="0" w:color="auto"/>
            </w:tcBorders>
            <w:shd w:val="clear" w:color="auto" w:fill="auto"/>
            <w:vAlign w:val="center"/>
            <w:hideMark/>
          </w:tcPr>
          <w:p w14:paraId="788922CD" w14:textId="77777777" w:rsidR="00BE2F72" w:rsidRPr="00BE2F72" w:rsidRDefault="00BE2F72" w:rsidP="00BE2F72">
            <w:pPr>
              <w:spacing w:after="0" w:line="240" w:lineRule="auto"/>
              <w:jc w:val="center"/>
              <w:rPr>
                <w:rFonts w:ascii="Times New Roman" w:eastAsia="Times New Roman" w:hAnsi="Times New Roman" w:cs="Times New Roman"/>
                <w:color w:val="C00000"/>
                <w:sz w:val="24"/>
                <w:szCs w:val="24"/>
                <w:lang w:eastAsia="it-IT"/>
              </w:rPr>
            </w:pPr>
            <w:r w:rsidRPr="00BE2F72">
              <w:rPr>
                <w:rFonts w:ascii="Times New Roman" w:eastAsia="Times New Roman" w:hAnsi="Times New Roman" w:cs="Times New Roman"/>
                <w:color w:val="C00000"/>
                <w:sz w:val="24"/>
                <w:szCs w:val="24"/>
                <w:lang w:eastAsia="it-IT"/>
              </w:rPr>
              <w:t>2a.1a.1</w:t>
            </w:r>
          </w:p>
        </w:tc>
        <w:tc>
          <w:tcPr>
            <w:tcW w:w="3040" w:type="dxa"/>
            <w:tcBorders>
              <w:top w:val="nil"/>
              <w:left w:val="nil"/>
              <w:bottom w:val="single" w:sz="8" w:space="0" w:color="auto"/>
              <w:right w:val="single" w:sz="8" w:space="0" w:color="auto"/>
            </w:tcBorders>
            <w:shd w:val="clear" w:color="auto" w:fill="auto"/>
            <w:vAlign w:val="center"/>
            <w:hideMark/>
          </w:tcPr>
          <w:p w14:paraId="400914A0" w14:textId="77777777" w:rsidR="00BE2F72" w:rsidRPr="00BE2F72" w:rsidRDefault="00BE2F72" w:rsidP="00BE2F72">
            <w:pPr>
              <w:spacing w:after="0" w:line="240" w:lineRule="auto"/>
              <w:rPr>
                <w:rFonts w:ascii="Times New Roman" w:eastAsia="Times New Roman" w:hAnsi="Times New Roman" w:cs="Times New Roman"/>
                <w:sz w:val="24"/>
                <w:szCs w:val="24"/>
                <w:lang w:eastAsia="it-IT"/>
              </w:rPr>
            </w:pPr>
            <w:r w:rsidRPr="00BE2F72">
              <w:rPr>
                <w:rFonts w:ascii="Times New Roman" w:eastAsia="Times New Roman" w:hAnsi="Times New Roman" w:cs="Times New Roman"/>
                <w:sz w:val="24"/>
                <w:szCs w:val="24"/>
                <w:lang w:eastAsia="it-IT"/>
              </w:rPr>
              <w:t>Visualizza il carrello acquisti</w:t>
            </w:r>
          </w:p>
        </w:tc>
        <w:tc>
          <w:tcPr>
            <w:tcW w:w="3070" w:type="dxa"/>
            <w:tcBorders>
              <w:top w:val="nil"/>
              <w:left w:val="nil"/>
              <w:bottom w:val="single" w:sz="8" w:space="0" w:color="auto"/>
              <w:right w:val="single" w:sz="8" w:space="0" w:color="auto"/>
            </w:tcBorders>
            <w:shd w:val="clear" w:color="auto" w:fill="auto"/>
            <w:vAlign w:val="center"/>
            <w:hideMark/>
          </w:tcPr>
          <w:p w14:paraId="3769053C" w14:textId="77777777" w:rsidR="00BE2F72" w:rsidRPr="00BE2F72" w:rsidRDefault="00BE2F72" w:rsidP="00BE2F72">
            <w:pPr>
              <w:spacing w:after="0" w:line="240" w:lineRule="auto"/>
              <w:rPr>
                <w:rFonts w:ascii="Times New Roman" w:eastAsia="Times New Roman" w:hAnsi="Times New Roman" w:cs="Times New Roman"/>
                <w:sz w:val="24"/>
                <w:szCs w:val="24"/>
                <w:lang w:eastAsia="it-IT"/>
              </w:rPr>
            </w:pPr>
            <w:r w:rsidRPr="00BE2F72">
              <w:rPr>
                <w:rFonts w:ascii="Times New Roman" w:eastAsia="Times New Roman" w:hAnsi="Times New Roman" w:cs="Times New Roman"/>
                <w:sz w:val="24"/>
                <w:szCs w:val="24"/>
                <w:lang w:eastAsia="it-IT"/>
              </w:rPr>
              <w:t>Il sistema segnala che il carrello acquisti è vuoto</w:t>
            </w:r>
          </w:p>
        </w:tc>
      </w:tr>
      <w:tr w:rsidR="00BE2F72" w:rsidRPr="00BE2F72" w14:paraId="244AF1CE" w14:textId="77777777" w:rsidTr="00BE2F72">
        <w:trPr>
          <w:trHeight w:val="300"/>
        </w:trPr>
        <w:tc>
          <w:tcPr>
            <w:tcW w:w="2080" w:type="dxa"/>
            <w:tcBorders>
              <w:top w:val="nil"/>
              <w:left w:val="single" w:sz="8" w:space="0" w:color="auto"/>
              <w:bottom w:val="single" w:sz="8" w:space="0" w:color="auto"/>
              <w:right w:val="single" w:sz="8" w:space="0" w:color="auto"/>
            </w:tcBorders>
            <w:shd w:val="clear" w:color="auto" w:fill="auto"/>
            <w:vAlign w:val="center"/>
            <w:hideMark/>
          </w:tcPr>
          <w:p w14:paraId="718F5024" w14:textId="77777777" w:rsidR="00BE2F72" w:rsidRPr="00BE2F72" w:rsidRDefault="00BE2F72" w:rsidP="00BE2F72">
            <w:pPr>
              <w:spacing w:after="0" w:line="240" w:lineRule="auto"/>
              <w:jc w:val="center"/>
              <w:rPr>
                <w:rFonts w:ascii="Times New Roman" w:eastAsia="Times New Roman" w:hAnsi="Times New Roman" w:cs="Times New Roman"/>
                <w:color w:val="002060"/>
                <w:sz w:val="24"/>
                <w:szCs w:val="24"/>
                <w:lang w:eastAsia="it-IT"/>
              </w:rPr>
            </w:pPr>
            <w:r w:rsidRPr="00BE2F72">
              <w:rPr>
                <w:rFonts w:ascii="Times New Roman" w:eastAsia="Times New Roman" w:hAnsi="Times New Roman" w:cs="Times New Roman"/>
                <w:color w:val="002060"/>
                <w:sz w:val="24"/>
                <w:szCs w:val="24"/>
                <w:lang w:eastAsia="it-IT"/>
              </w:rPr>
              <w:t> </w:t>
            </w:r>
          </w:p>
        </w:tc>
        <w:tc>
          <w:tcPr>
            <w:tcW w:w="3040" w:type="dxa"/>
            <w:tcBorders>
              <w:top w:val="nil"/>
              <w:left w:val="nil"/>
              <w:bottom w:val="single" w:sz="8" w:space="0" w:color="auto"/>
              <w:right w:val="single" w:sz="8" w:space="0" w:color="auto"/>
            </w:tcBorders>
            <w:shd w:val="clear" w:color="auto" w:fill="auto"/>
            <w:vAlign w:val="center"/>
            <w:hideMark/>
          </w:tcPr>
          <w:p w14:paraId="220258BC" w14:textId="77777777" w:rsidR="00BE2F72" w:rsidRPr="00BE2F72" w:rsidRDefault="00BE2F72" w:rsidP="00BE2F72">
            <w:pPr>
              <w:spacing w:after="0" w:line="240" w:lineRule="auto"/>
              <w:rPr>
                <w:rFonts w:ascii="Times New Roman" w:eastAsia="Times New Roman" w:hAnsi="Times New Roman" w:cs="Times New Roman"/>
                <w:sz w:val="24"/>
                <w:szCs w:val="24"/>
                <w:lang w:eastAsia="it-IT"/>
              </w:rPr>
            </w:pPr>
            <w:r w:rsidRPr="00BE2F72">
              <w:rPr>
                <w:rFonts w:ascii="Times New Roman" w:eastAsia="Times New Roman" w:hAnsi="Times New Roman" w:cs="Times New Roman"/>
                <w:sz w:val="24"/>
                <w:szCs w:val="24"/>
                <w:lang w:eastAsia="it-IT"/>
              </w:rPr>
              <w:t>Termina caso d'uso</w:t>
            </w:r>
          </w:p>
        </w:tc>
        <w:tc>
          <w:tcPr>
            <w:tcW w:w="3070" w:type="dxa"/>
            <w:tcBorders>
              <w:top w:val="nil"/>
              <w:left w:val="nil"/>
              <w:bottom w:val="single" w:sz="8" w:space="0" w:color="auto"/>
              <w:right w:val="single" w:sz="8" w:space="0" w:color="auto"/>
            </w:tcBorders>
            <w:shd w:val="clear" w:color="auto" w:fill="auto"/>
            <w:vAlign w:val="center"/>
            <w:hideMark/>
          </w:tcPr>
          <w:p w14:paraId="4F12EE40" w14:textId="77777777" w:rsidR="00BE2F72" w:rsidRPr="00BE2F72" w:rsidRDefault="00BE2F72" w:rsidP="00BE2F72">
            <w:pPr>
              <w:spacing w:after="0" w:line="240" w:lineRule="auto"/>
              <w:ind w:firstLineChars="100" w:firstLine="240"/>
              <w:rPr>
                <w:rFonts w:ascii="Times New Roman" w:eastAsia="Times New Roman" w:hAnsi="Times New Roman" w:cs="Times New Roman"/>
                <w:sz w:val="24"/>
                <w:szCs w:val="24"/>
                <w:lang w:eastAsia="it-IT"/>
              </w:rPr>
            </w:pPr>
            <w:r w:rsidRPr="00BE2F72">
              <w:rPr>
                <w:rFonts w:ascii="Times New Roman" w:eastAsia="Times New Roman" w:hAnsi="Times New Roman" w:cs="Times New Roman"/>
                <w:sz w:val="24"/>
                <w:szCs w:val="24"/>
                <w:lang w:eastAsia="it-IT"/>
              </w:rPr>
              <w:t> </w:t>
            </w:r>
          </w:p>
        </w:tc>
      </w:tr>
    </w:tbl>
    <w:p w14:paraId="010741E6" w14:textId="77777777" w:rsidR="00BE2F72" w:rsidRDefault="00BE2F72" w:rsidP="00801A25">
      <w:pPr>
        <w:ind w:firstLine="360"/>
        <w:jc w:val="both"/>
        <w:rPr>
          <w:rFonts w:ascii="Times New Roman" w:hAnsi="Times New Roman" w:cs="Times New Roman"/>
          <w:bCs/>
          <w:sz w:val="24"/>
          <w:szCs w:val="24"/>
        </w:rPr>
      </w:pPr>
    </w:p>
    <w:p w14:paraId="276DBFB8" w14:textId="77777777" w:rsidR="00801A25" w:rsidRDefault="00801A25" w:rsidP="00801A25">
      <w:pPr>
        <w:ind w:firstLine="360"/>
        <w:jc w:val="both"/>
        <w:rPr>
          <w:rFonts w:ascii="Times New Roman" w:hAnsi="Times New Roman" w:cs="Times New Roman"/>
          <w:bCs/>
          <w:sz w:val="24"/>
          <w:szCs w:val="24"/>
        </w:rPr>
      </w:pPr>
    </w:p>
    <w:p w14:paraId="1271E44C" w14:textId="77777777" w:rsidR="00E33FE0" w:rsidRPr="00E33FE0" w:rsidRDefault="00E33FE0" w:rsidP="00E33FE0">
      <w:pPr>
        <w:rPr>
          <w:rFonts w:ascii="Times New Roman" w:hAnsi="Times New Roman" w:cs="Times New Roman"/>
          <w:sz w:val="24"/>
          <w:szCs w:val="24"/>
        </w:rPr>
      </w:pPr>
    </w:p>
    <w:p w14:paraId="36E88F67" w14:textId="77777777" w:rsidR="00E33FE0" w:rsidRPr="00E33FE0" w:rsidRDefault="00E33FE0" w:rsidP="00E33FE0">
      <w:pPr>
        <w:rPr>
          <w:rFonts w:ascii="Times New Roman" w:hAnsi="Times New Roman" w:cs="Times New Roman"/>
          <w:sz w:val="24"/>
          <w:szCs w:val="24"/>
        </w:rPr>
      </w:pPr>
    </w:p>
    <w:p w14:paraId="22DDAA00" w14:textId="77777777" w:rsidR="00E33FE0" w:rsidRPr="00E33FE0" w:rsidRDefault="00E33FE0" w:rsidP="00E33FE0">
      <w:pPr>
        <w:rPr>
          <w:rFonts w:ascii="Times New Roman" w:hAnsi="Times New Roman" w:cs="Times New Roman"/>
          <w:sz w:val="24"/>
          <w:szCs w:val="24"/>
        </w:rPr>
      </w:pPr>
    </w:p>
    <w:p w14:paraId="30C039A1" w14:textId="77777777" w:rsidR="00E33FE0" w:rsidRPr="00E33FE0" w:rsidRDefault="00E33FE0" w:rsidP="00E33FE0">
      <w:pPr>
        <w:rPr>
          <w:rFonts w:ascii="Times New Roman" w:hAnsi="Times New Roman" w:cs="Times New Roman"/>
          <w:sz w:val="24"/>
          <w:szCs w:val="24"/>
        </w:rPr>
      </w:pPr>
    </w:p>
    <w:p w14:paraId="2878AB4C" w14:textId="77777777" w:rsidR="00E33FE0" w:rsidRPr="00E33FE0" w:rsidRDefault="00E33FE0" w:rsidP="00E33FE0">
      <w:pPr>
        <w:rPr>
          <w:rFonts w:ascii="Times New Roman" w:hAnsi="Times New Roman" w:cs="Times New Roman"/>
          <w:sz w:val="24"/>
          <w:szCs w:val="24"/>
        </w:rPr>
      </w:pPr>
    </w:p>
    <w:p w14:paraId="7DACBCCF" w14:textId="77777777" w:rsidR="00E33FE0" w:rsidRDefault="00E33FE0" w:rsidP="00E33FE0">
      <w:pPr>
        <w:rPr>
          <w:rFonts w:ascii="Times New Roman" w:hAnsi="Times New Roman" w:cs="Times New Roman"/>
          <w:bCs/>
          <w:sz w:val="24"/>
          <w:szCs w:val="24"/>
        </w:rPr>
      </w:pPr>
    </w:p>
    <w:p w14:paraId="7901BCA5" w14:textId="77777777" w:rsidR="00E33FE0" w:rsidRDefault="00E33FE0" w:rsidP="00E33FE0">
      <w:pPr>
        <w:rPr>
          <w:rFonts w:ascii="Times New Roman" w:hAnsi="Times New Roman" w:cs="Times New Roman"/>
          <w:sz w:val="24"/>
          <w:szCs w:val="24"/>
        </w:rPr>
      </w:pPr>
    </w:p>
    <w:p w14:paraId="20B39DF2" w14:textId="77777777" w:rsidR="00E33FE0" w:rsidRDefault="00E33FE0" w:rsidP="00E33FE0">
      <w:pPr>
        <w:rPr>
          <w:rFonts w:ascii="Times New Roman" w:hAnsi="Times New Roman" w:cs="Times New Roman"/>
          <w:sz w:val="24"/>
          <w:szCs w:val="24"/>
        </w:rPr>
      </w:pPr>
    </w:p>
    <w:p w14:paraId="51F41C12" w14:textId="77777777" w:rsidR="00E33FE0" w:rsidRDefault="00E33FE0" w:rsidP="00E33FE0">
      <w:pPr>
        <w:rPr>
          <w:rFonts w:ascii="Times New Roman" w:hAnsi="Times New Roman" w:cs="Times New Roman"/>
          <w:sz w:val="24"/>
          <w:szCs w:val="24"/>
        </w:rPr>
      </w:pPr>
    </w:p>
    <w:p w14:paraId="32E51E2A" w14:textId="77777777" w:rsidR="00E33FE0" w:rsidRDefault="00E33FE0" w:rsidP="00E33FE0">
      <w:pPr>
        <w:rPr>
          <w:rFonts w:ascii="Times New Roman" w:hAnsi="Times New Roman" w:cs="Times New Roman"/>
          <w:sz w:val="24"/>
          <w:szCs w:val="24"/>
        </w:rPr>
      </w:pPr>
    </w:p>
    <w:p w14:paraId="43B95BDB" w14:textId="77777777" w:rsidR="00E33FE0" w:rsidRDefault="00E33FE0" w:rsidP="00E33FE0">
      <w:pPr>
        <w:rPr>
          <w:rFonts w:ascii="Times New Roman" w:hAnsi="Times New Roman" w:cs="Times New Roman"/>
          <w:sz w:val="24"/>
          <w:szCs w:val="24"/>
        </w:rPr>
      </w:pPr>
    </w:p>
    <w:p w14:paraId="299C25F2" w14:textId="77777777" w:rsidR="00E33FE0" w:rsidRDefault="00E33FE0" w:rsidP="00E33FE0">
      <w:pPr>
        <w:rPr>
          <w:rFonts w:ascii="Times New Roman" w:hAnsi="Times New Roman" w:cs="Times New Roman"/>
          <w:sz w:val="24"/>
          <w:szCs w:val="24"/>
        </w:rPr>
      </w:pPr>
    </w:p>
    <w:p w14:paraId="53DA780D" w14:textId="77777777" w:rsidR="00E33FE0" w:rsidRDefault="00E33FE0" w:rsidP="00E33FE0">
      <w:pPr>
        <w:rPr>
          <w:rFonts w:ascii="Times New Roman" w:hAnsi="Times New Roman" w:cs="Times New Roman"/>
          <w:sz w:val="24"/>
          <w:szCs w:val="24"/>
        </w:rPr>
      </w:pPr>
    </w:p>
    <w:p w14:paraId="4DFB76AE" w14:textId="77777777" w:rsidR="00E33FE0" w:rsidRDefault="00E33FE0" w:rsidP="00E33FE0">
      <w:pPr>
        <w:rPr>
          <w:rFonts w:ascii="Times New Roman" w:hAnsi="Times New Roman" w:cs="Times New Roman"/>
          <w:sz w:val="24"/>
          <w:szCs w:val="24"/>
        </w:rPr>
      </w:pPr>
    </w:p>
    <w:p w14:paraId="280019A4" w14:textId="77777777" w:rsidR="00E33FE0" w:rsidRDefault="00E33FE0" w:rsidP="00E33FE0">
      <w:pPr>
        <w:rPr>
          <w:rFonts w:ascii="Times New Roman" w:hAnsi="Times New Roman" w:cs="Times New Roman"/>
          <w:sz w:val="24"/>
          <w:szCs w:val="24"/>
        </w:rPr>
      </w:pPr>
    </w:p>
    <w:p w14:paraId="245877FB" w14:textId="77777777" w:rsidR="00E33FE0" w:rsidRDefault="00E33FE0" w:rsidP="00E33FE0">
      <w:pPr>
        <w:rPr>
          <w:rFonts w:ascii="Times New Roman" w:hAnsi="Times New Roman" w:cs="Times New Roman"/>
          <w:sz w:val="24"/>
          <w:szCs w:val="24"/>
        </w:rPr>
      </w:pPr>
    </w:p>
    <w:p w14:paraId="190A8822" w14:textId="77777777" w:rsidR="00E33FE0" w:rsidRDefault="00E33FE0" w:rsidP="00E33FE0">
      <w:pPr>
        <w:rPr>
          <w:rFonts w:ascii="Times New Roman" w:hAnsi="Times New Roman" w:cs="Times New Roman"/>
          <w:sz w:val="24"/>
          <w:szCs w:val="24"/>
        </w:rPr>
      </w:pPr>
    </w:p>
    <w:p w14:paraId="00FB6972" w14:textId="77777777" w:rsidR="00E33FE0" w:rsidRDefault="00E33FE0" w:rsidP="00E33FE0">
      <w:pPr>
        <w:rPr>
          <w:rFonts w:ascii="Times New Roman" w:hAnsi="Times New Roman" w:cs="Times New Roman"/>
          <w:sz w:val="24"/>
          <w:szCs w:val="24"/>
        </w:rPr>
      </w:pPr>
    </w:p>
    <w:p w14:paraId="173F70AA" w14:textId="77777777" w:rsidR="00E33FE0" w:rsidRDefault="00E33FE0" w:rsidP="00E33FE0">
      <w:pPr>
        <w:rPr>
          <w:rFonts w:ascii="Times New Roman" w:hAnsi="Times New Roman" w:cs="Times New Roman"/>
          <w:sz w:val="24"/>
          <w:szCs w:val="24"/>
        </w:rPr>
      </w:pPr>
    </w:p>
    <w:p w14:paraId="483E02AF" w14:textId="77777777" w:rsidR="00E33FE0" w:rsidRDefault="00E33FE0" w:rsidP="00E33FE0">
      <w:pPr>
        <w:rPr>
          <w:rFonts w:ascii="Times New Roman" w:hAnsi="Times New Roman" w:cs="Times New Roman"/>
          <w:sz w:val="24"/>
          <w:szCs w:val="24"/>
        </w:rPr>
      </w:pPr>
    </w:p>
    <w:p w14:paraId="46078DA0" w14:textId="77777777" w:rsidR="00E33FE0" w:rsidRDefault="00E33FE0" w:rsidP="00E33FE0">
      <w:pPr>
        <w:rPr>
          <w:rFonts w:ascii="Times New Roman" w:hAnsi="Times New Roman" w:cs="Times New Roman"/>
          <w:sz w:val="24"/>
          <w:szCs w:val="24"/>
        </w:rPr>
      </w:pPr>
    </w:p>
    <w:tbl>
      <w:tblPr>
        <w:tblpPr w:leftFromText="141" w:rightFromText="141" w:vertAnchor="text" w:horzAnchor="page" w:tblpX="1908" w:tblpY="428"/>
        <w:tblW w:w="6380" w:type="dxa"/>
        <w:tblCellMar>
          <w:left w:w="70" w:type="dxa"/>
          <w:right w:w="70" w:type="dxa"/>
        </w:tblCellMar>
        <w:tblLook w:val="04A0" w:firstRow="1" w:lastRow="0" w:firstColumn="1" w:lastColumn="0" w:noHBand="0" w:noVBand="1"/>
      </w:tblPr>
      <w:tblGrid>
        <w:gridCol w:w="2080"/>
        <w:gridCol w:w="4300"/>
      </w:tblGrid>
      <w:tr w:rsidR="00E33FE0" w:rsidRPr="00E33FE0" w14:paraId="1F09D402" w14:textId="77777777" w:rsidTr="00E33FE0">
        <w:trPr>
          <w:trHeight w:val="324"/>
        </w:trPr>
        <w:tc>
          <w:tcPr>
            <w:tcW w:w="6380" w:type="dxa"/>
            <w:gridSpan w:val="2"/>
            <w:tcBorders>
              <w:top w:val="single" w:sz="8" w:space="0" w:color="auto"/>
              <w:left w:val="single" w:sz="8" w:space="0" w:color="auto"/>
              <w:bottom w:val="single" w:sz="8" w:space="0" w:color="auto"/>
              <w:right w:val="single" w:sz="8" w:space="0" w:color="000000"/>
            </w:tcBorders>
            <w:shd w:val="clear" w:color="000000" w:fill="002060"/>
            <w:vAlign w:val="center"/>
            <w:hideMark/>
          </w:tcPr>
          <w:p w14:paraId="50B73219" w14:textId="77777777" w:rsidR="00E33FE0" w:rsidRPr="00E33FE0" w:rsidRDefault="00E33FE0" w:rsidP="00E33FE0">
            <w:pPr>
              <w:spacing w:after="0" w:line="240" w:lineRule="auto"/>
              <w:jc w:val="both"/>
              <w:rPr>
                <w:rFonts w:ascii="Times New Roman" w:eastAsia="Times New Roman" w:hAnsi="Times New Roman" w:cs="Times New Roman"/>
                <w:b/>
                <w:bCs/>
                <w:color w:val="FFFFFF"/>
                <w:sz w:val="24"/>
                <w:szCs w:val="24"/>
                <w:lang w:eastAsia="it-IT"/>
              </w:rPr>
            </w:pPr>
            <w:r w:rsidRPr="00E33FE0">
              <w:rPr>
                <w:rFonts w:ascii="Times New Roman" w:eastAsia="Times New Roman" w:hAnsi="Times New Roman" w:cs="Times New Roman"/>
                <w:b/>
                <w:bCs/>
                <w:color w:val="FFFFFF"/>
                <w:sz w:val="24"/>
                <w:szCs w:val="24"/>
                <w:lang w:eastAsia="it-IT"/>
              </w:rPr>
              <w:lastRenderedPageBreak/>
              <w:t>Informazioni Generali</w:t>
            </w:r>
          </w:p>
        </w:tc>
      </w:tr>
      <w:tr w:rsidR="00E33FE0" w:rsidRPr="00E33FE0" w14:paraId="3A21D871" w14:textId="77777777" w:rsidTr="00E33FE0">
        <w:trPr>
          <w:trHeight w:val="564"/>
        </w:trPr>
        <w:tc>
          <w:tcPr>
            <w:tcW w:w="2080" w:type="dxa"/>
            <w:tcBorders>
              <w:top w:val="nil"/>
              <w:left w:val="single" w:sz="8" w:space="0" w:color="auto"/>
              <w:bottom w:val="single" w:sz="8" w:space="0" w:color="auto"/>
              <w:right w:val="single" w:sz="8" w:space="0" w:color="auto"/>
            </w:tcBorders>
            <w:shd w:val="clear" w:color="auto" w:fill="auto"/>
            <w:vAlign w:val="center"/>
            <w:hideMark/>
          </w:tcPr>
          <w:p w14:paraId="57170BEB" w14:textId="77777777" w:rsidR="00E33FE0" w:rsidRPr="00E33FE0" w:rsidRDefault="00E33FE0" w:rsidP="00E33FE0">
            <w:pPr>
              <w:spacing w:after="0" w:line="240" w:lineRule="auto"/>
              <w:ind w:firstLineChars="100" w:firstLine="241"/>
              <w:rPr>
                <w:rFonts w:ascii="Times New Roman" w:eastAsia="Times New Roman" w:hAnsi="Times New Roman" w:cs="Times New Roman"/>
                <w:b/>
                <w:bCs/>
                <w:sz w:val="24"/>
                <w:szCs w:val="24"/>
                <w:lang w:eastAsia="it-IT"/>
              </w:rPr>
            </w:pPr>
            <w:r w:rsidRPr="00E33FE0">
              <w:rPr>
                <w:rFonts w:ascii="Times New Roman" w:eastAsia="Times New Roman" w:hAnsi="Times New Roman" w:cs="Times New Roman"/>
                <w:b/>
                <w:bCs/>
                <w:sz w:val="24"/>
                <w:szCs w:val="24"/>
                <w:lang w:eastAsia="it-IT"/>
              </w:rPr>
              <w:t>Nome</w:t>
            </w:r>
          </w:p>
        </w:tc>
        <w:tc>
          <w:tcPr>
            <w:tcW w:w="4300" w:type="dxa"/>
            <w:tcBorders>
              <w:top w:val="nil"/>
              <w:left w:val="nil"/>
              <w:bottom w:val="single" w:sz="8" w:space="0" w:color="auto"/>
              <w:right w:val="single" w:sz="8" w:space="0" w:color="auto"/>
            </w:tcBorders>
            <w:shd w:val="clear" w:color="auto" w:fill="auto"/>
            <w:vAlign w:val="center"/>
            <w:hideMark/>
          </w:tcPr>
          <w:p w14:paraId="2A31233E" w14:textId="77777777" w:rsidR="00E33FE0" w:rsidRPr="00E33FE0" w:rsidRDefault="00E33FE0" w:rsidP="00E33FE0">
            <w:pPr>
              <w:spacing w:after="0" w:line="240" w:lineRule="auto"/>
              <w:rPr>
                <w:rFonts w:ascii="Times New Roman" w:eastAsia="Times New Roman" w:hAnsi="Times New Roman" w:cs="Times New Roman"/>
                <w:b/>
                <w:bCs/>
                <w:color w:val="41AF81"/>
                <w:sz w:val="24"/>
                <w:szCs w:val="24"/>
                <w:lang w:eastAsia="it-IT"/>
              </w:rPr>
            </w:pPr>
            <w:r w:rsidRPr="00E33FE0">
              <w:rPr>
                <w:rFonts w:ascii="Times New Roman" w:eastAsia="Times New Roman" w:hAnsi="Times New Roman" w:cs="Times New Roman"/>
                <w:b/>
                <w:bCs/>
                <w:color w:val="41AF81"/>
                <w:sz w:val="24"/>
                <w:szCs w:val="24"/>
                <w:lang w:eastAsia="it-IT"/>
              </w:rPr>
              <w:t>Gestione acquisti e pagamenti</w:t>
            </w:r>
          </w:p>
        </w:tc>
      </w:tr>
      <w:tr w:rsidR="00E33FE0" w:rsidRPr="00E33FE0" w14:paraId="153DF483" w14:textId="77777777" w:rsidTr="00E33FE0">
        <w:trPr>
          <w:trHeight w:val="300"/>
        </w:trPr>
        <w:tc>
          <w:tcPr>
            <w:tcW w:w="2080" w:type="dxa"/>
            <w:tcBorders>
              <w:top w:val="nil"/>
              <w:left w:val="single" w:sz="8" w:space="0" w:color="auto"/>
              <w:bottom w:val="single" w:sz="8" w:space="0" w:color="auto"/>
              <w:right w:val="single" w:sz="8" w:space="0" w:color="auto"/>
            </w:tcBorders>
            <w:shd w:val="clear" w:color="auto" w:fill="auto"/>
            <w:vAlign w:val="center"/>
            <w:hideMark/>
          </w:tcPr>
          <w:p w14:paraId="3F793580" w14:textId="77777777" w:rsidR="00E33FE0" w:rsidRPr="00E33FE0" w:rsidRDefault="00E33FE0" w:rsidP="00E33FE0">
            <w:pPr>
              <w:spacing w:after="0" w:line="240" w:lineRule="auto"/>
              <w:ind w:firstLineChars="100" w:firstLine="241"/>
              <w:rPr>
                <w:rFonts w:ascii="Times New Roman" w:eastAsia="Times New Roman" w:hAnsi="Times New Roman" w:cs="Times New Roman"/>
                <w:b/>
                <w:bCs/>
                <w:sz w:val="24"/>
                <w:szCs w:val="24"/>
                <w:lang w:eastAsia="it-IT"/>
              </w:rPr>
            </w:pPr>
            <w:r w:rsidRPr="00E33FE0">
              <w:rPr>
                <w:rFonts w:ascii="Times New Roman" w:eastAsia="Times New Roman" w:hAnsi="Times New Roman" w:cs="Times New Roman"/>
                <w:b/>
                <w:bCs/>
                <w:sz w:val="24"/>
                <w:szCs w:val="24"/>
                <w:lang w:eastAsia="it-IT"/>
              </w:rPr>
              <w:t>Portata</w:t>
            </w:r>
          </w:p>
        </w:tc>
        <w:tc>
          <w:tcPr>
            <w:tcW w:w="4300" w:type="dxa"/>
            <w:tcBorders>
              <w:top w:val="nil"/>
              <w:left w:val="nil"/>
              <w:bottom w:val="single" w:sz="8" w:space="0" w:color="auto"/>
              <w:right w:val="single" w:sz="8" w:space="0" w:color="auto"/>
            </w:tcBorders>
            <w:shd w:val="clear" w:color="auto" w:fill="auto"/>
            <w:vAlign w:val="center"/>
            <w:hideMark/>
          </w:tcPr>
          <w:p w14:paraId="28065029" w14:textId="77777777" w:rsidR="00E33FE0" w:rsidRPr="00E33FE0" w:rsidRDefault="00E33FE0" w:rsidP="00E33FE0">
            <w:pPr>
              <w:spacing w:after="0" w:line="240" w:lineRule="auto"/>
              <w:rPr>
                <w:rFonts w:ascii="Times New Roman" w:eastAsia="Times New Roman" w:hAnsi="Times New Roman" w:cs="Times New Roman"/>
                <w:sz w:val="24"/>
                <w:szCs w:val="24"/>
                <w:lang w:eastAsia="it-IT"/>
              </w:rPr>
            </w:pPr>
            <w:r w:rsidRPr="00E33FE0">
              <w:rPr>
                <w:rFonts w:ascii="Times New Roman" w:eastAsia="Times New Roman" w:hAnsi="Times New Roman" w:cs="Times New Roman"/>
                <w:sz w:val="24"/>
                <w:szCs w:val="24"/>
                <w:lang w:eastAsia="it-IT"/>
              </w:rPr>
              <w:t>Sistema</w:t>
            </w:r>
          </w:p>
        </w:tc>
      </w:tr>
      <w:tr w:rsidR="00E33FE0" w:rsidRPr="00E33FE0" w14:paraId="2E84BE4E" w14:textId="77777777" w:rsidTr="00E33FE0">
        <w:trPr>
          <w:trHeight w:val="300"/>
        </w:trPr>
        <w:tc>
          <w:tcPr>
            <w:tcW w:w="2080" w:type="dxa"/>
            <w:tcBorders>
              <w:top w:val="nil"/>
              <w:left w:val="single" w:sz="8" w:space="0" w:color="auto"/>
              <w:bottom w:val="single" w:sz="8" w:space="0" w:color="auto"/>
              <w:right w:val="single" w:sz="8" w:space="0" w:color="auto"/>
            </w:tcBorders>
            <w:shd w:val="clear" w:color="auto" w:fill="auto"/>
            <w:vAlign w:val="center"/>
            <w:hideMark/>
          </w:tcPr>
          <w:p w14:paraId="04DA013D" w14:textId="77777777" w:rsidR="00E33FE0" w:rsidRPr="00E33FE0" w:rsidRDefault="00E33FE0" w:rsidP="00E33FE0">
            <w:pPr>
              <w:spacing w:after="0" w:line="240" w:lineRule="auto"/>
              <w:ind w:firstLineChars="100" w:firstLine="241"/>
              <w:rPr>
                <w:rFonts w:ascii="Times New Roman" w:eastAsia="Times New Roman" w:hAnsi="Times New Roman" w:cs="Times New Roman"/>
                <w:b/>
                <w:bCs/>
                <w:sz w:val="24"/>
                <w:szCs w:val="24"/>
                <w:lang w:eastAsia="it-IT"/>
              </w:rPr>
            </w:pPr>
            <w:r w:rsidRPr="00E33FE0">
              <w:rPr>
                <w:rFonts w:ascii="Times New Roman" w:eastAsia="Times New Roman" w:hAnsi="Times New Roman" w:cs="Times New Roman"/>
                <w:b/>
                <w:bCs/>
                <w:sz w:val="24"/>
                <w:szCs w:val="24"/>
                <w:lang w:eastAsia="it-IT"/>
              </w:rPr>
              <w:t>Livello</w:t>
            </w:r>
          </w:p>
        </w:tc>
        <w:tc>
          <w:tcPr>
            <w:tcW w:w="4300" w:type="dxa"/>
            <w:tcBorders>
              <w:top w:val="nil"/>
              <w:left w:val="nil"/>
              <w:bottom w:val="single" w:sz="8" w:space="0" w:color="auto"/>
              <w:right w:val="single" w:sz="8" w:space="0" w:color="auto"/>
            </w:tcBorders>
            <w:shd w:val="clear" w:color="auto" w:fill="auto"/>
            <w:vAlign w:val="center"/>
            <w:hideMark/>
          </w:tcPr>
          <w:p w14:paraId="3A6E24C0" w14:textId="77777777" w:rsidR="00E33FE0" w:rsidRPr="00E33FE0" w:rsidRDefault="00E33FE0" w:rsidP="00E33FE0">
            <w:pPr>
              <w:spacing w:after="0" w:line="240" w:lineRule="auto"/>
              <w:rPr>
                <w:rFonts w:ascii="Times New Roman" w:eastAsia="Times New Roman" w:hAnsi="Times New Roman" w:cs="Times New Roman"/>
                <w:sz w:val="24"/>
                <w:szCs w:val="24"/>
                <w:lang w:eastAsia="it-IT"/>
              </w:rPr>
            </w:pPr>
            <w:r w:rsidRPr="00E33FE0">
              <w:rPr>
                <w:rFonts w:ascii="Times New Roman" w:eastAsia="Times New Roman" w:hAnsi="Times New Roman" w:cs="Times New Roman"/>
                <w:sz w:val="24"/>
                <w:szCs w:val="24"/>
                <w:lang w:eastAsia="it-IT"/>
              </w:rPr>
              <w:t>Obiettivo utente</w:t>
            </w:r>
          </w:p>
        </w:tc>
      </w:tr>
      <w:tr w:rsidR="00E33FE0" w:rsidRPr="00E33FE0" w14:paraId="5C28828B" w14:textId="77777777" w:rsidTr="00E33FE0">
        <w:trPr>
          <w:trHeight w:val="300"/>
        </w:trPr>
        <w:tc>
          <w:tcPr>
            <w:tcW w:w="2080" w:type="dxa"/>
            <w:tcBorders>
              <w:top w:val="nil"/>
              <w:left w:val="single" w:sz="8" w:space="0" w:color="auto"/>
              <w:bottom w:val="single" w:sz="8" w:space="0" w:color="auto"/>
              <w:right w:val="single" w:sz="8" w:space="0" w:color="auto"/>
            </w:tcBorders>
            <w:shd w:val="clear" w:color="auto" w:fill="auto"/>
            <w:vAlign w:val="center"/>
            <w:hideMark/>
          </w:tcPr>
          <w:p w14:paraId="35858709" w14:textId="77777777" w:rsidR="00E33FE0" w:rsidRPr="00E33FE0" w:rsidRDefault="00E33FE0" w:rsidP="00E33FE0">
            <w:pPr>
              <w:spacing w:after="0" w:line="240" w:lineRule="auto"/>
              <w:ind w:firstLineChars="100" w:firstLine="241"/>
              <w:rPr>
                <w:rFonts w:ascii="Times New Roman" w:eastAsia="Times New Roman" w:hAnsi="Times New Roman" w:cs="Times New Roman"/>
                <w:b/>
                <w:bCs/>
                <w:sz w:val="24"/>
                <w:szCs w:val="24"/>
                <w:lang w:eastAsia="it-IT"/>
              </w:rPr>
            </w:pPr>
            <w:r w:rsidRPr="00E33FE0">
              <w:rPr>
                <w:rFonts w:ascii="Times New Roman" w:eastAsia="Times New Roman" w:hAnsi="Times New Roman" w:cs="Times New Roman"/>
                <w:b/>
                <w:bCs/>
                <w:sz w:val="24"/>
                <w:szCs w:val="24"/>
                <w:lang w:eastAsia="it-IT"/>
              </w:rPr>
              <w:t>Attore Primario</w:t>
            </w:r>
          </w:p>
        </w:tc>
        <w:tc>
          <w:tcPr>
            <w:tcW w:w="4300" w:type="dxa"/>
            <w:tcBorders>
              <w:top w:val="nil"/>
              <w:left w:val="nil"/>
              <w:bottom w:val="single" w:sz="8" w:space="0" w:color="auto"/>
              <w:right w:val="single" w:sz="8" w:space="0" w:color="auto"/>
            </w:tcBorders>
            <w:shd w:val="clear" w:color="auto" w:fill="auto"/>
            <w:vAlign w:val="center"/>
            <w:hideMark/>
          </w:tcPr>
          <w:p w14:paraId="5E9A2FCC" w14:textId="77777777" w:rsidR="00E33FE0" w:rsidRPr="00E33FE0" w:rsidRDefault="00E33FE0" w:rsidP="00E33FE0">
            <w:pPr>
              <w:spacing w:after="0" w:line="240" w:lineRule="auto"/>
              <w:rPr>
                <w:rFonts w:ascii="Times New Roman" w:eastAsia="Times New Roman" w:hAnsi="Times New Roman" w:cs="Times New Roman"/>
                <w:sz w:val="24"/>
                <w:szCs w:val="24"/>
                <w:lang w:eastAsia="it-IT"/>
              </w:rPr>
            </w:pPr>
            <w:r w:rsidRPr="00E33FE0">
              <w:rPr>
                <w:rFonts w:ascii="Times New Roman" w:eastAsia="Times New Roman" w:hAnsi="Times New Roman" w:cs="Times New Roman"/>
                <w:sz w:val="24"/>
                <w:szCs w:val="24"/>
                <w:lang w:eastAsia="it-IT"/>
              </w:rPr>
              <w:t>Utente cliente</w:t>
            </w:r>
          </w:p>
        </w:tc>
      </w:tr>
      <w:tr w:rsidR="00E33FE0" w:rsidRPr="00E33FE0" w14:paraId="6ABD9814" w14:textId="77777777" w:rsidTr="00E33FE0">
        <w:trPr>
          <w:trHeight w:val="300"/>
        </w:trPr>
        <w:tc>
          <w:tcPr>
            <w:tcW w:w="2080" w:type="dxa"/>
            <w:tcBorders>
              <w:top w:val="nil"/>
              <w:left w:val="single" w:sz="8" w:space="0" w:color="auto"/>
              <w:bottom w:val="single" w:sz="8" w:space="0" w:color="auto"/>
              <w:right w:val="single" w:sz="8" w:space="0" w:color="auto"/>
            </w:tcBorders>
            <w:shd w:val="clear" w:color="auto" w:fill="auto"/>
            <w:vAlign w:val="center"/>
            <w:hideMark/>
          </w:tcPr>
          <w:p w14:paraId="1924FBBF" w14:textId="77777777" w:rsidR="00E33FE0" w:rsidRPr="00E33FE0" w:rsidRDefault="00E33FE0" w:rsidP="00E33FE0">
            <w:pPr>
              <w:spacing w:after="0" w:line="240" w:lineRule="auto"/>
              <w:ind w:firstLineChars="100" w:firstLine="241"/>
              <w:rPr>
                <w:rFonts w:ascii="Times New Roman" w:eastAsia="Times New Roman" w:hAnsi="Times New Roman" w:cs="Times New Roman"/>
                <w:b/>
                <w:bCs/>
                <w:sz w:val="24"/>
                <w:szCs w:val="24"/>
                <w:lang w:eastAsia="it-IT"/>
              </w:rPr>
            </w:pPr>
            <w:r w:rsidRPr="00E33FE0">
              <w:rPr>
                <w:rFonts w:ascii="Times New Roman" w:eastAsia="Times New Roman" w:hAnsi="Times New Roman" w:cs="Times New Roman"/>
                <w:b/>
                <w:bCs/>
                <w:sz w:val="24"/>
                <w:szCs w:val="24"/>
                <w:lang w:eastAsia="it-IT"/>
              </w:rPr>
              <w:t>Parti interessate</w:t>
            </w:r>
          </w:p>
        </w:tc>
        <w:tc>
          <w:tcPr>
            <w:tcW w:w="4300" w:type="dxa"/>
            <w:tcBorders>
              <w:top w:val="nil"/>
              <w:left w:val="nil"/>
              <w:bottom w:val="single" w:sz="8" w:space="0" w:color="auto"/>
              <w:right w:val="single" w:sz="8" w:space="0" w:color="auto"/>
            </w:tcBorders>
            <w:shd w:val="clear" w:color="auto" w:fill="auto"/>
            <w:vAlign w:val="center"/>
            <w:hideMark/>
          </w:tcPr>
          <w:p w14:paraId="3ADA7B6B" w14:textId="4EA5A0E7" w:rsidR="00E33FE0" w:rsidRPr="00E33FE0" w:rsidRDefault="00E33FE0" w:rsidP="00E33FE0">
            <w:pPr>
              <w:spacing w:after="0" w:line="240" w:lineRule="auto"/>
              <w:rPr>
                <w:rFonts w:ascii="Times New Roman" w:eastAsia="Times New Roman" w:hAnsi="Times New Roman" w:cs="Times New Roman"/>
                <w:sz w:val="24"/>
                <w:szCs w:val="24"/>
                <w:lang w:eastAsia="it-IT"/>
              </w:rPr>
            </w:pPr>
            <w:r w:rsidRPr="00E33FE0">
              <w:rPr>
                <w:rFonts w:ascii="Times New Roman" w:eastAsia="Times New Roman" w:hAnsi="Times New Roman" w:cs="Times New Roman"/>
                <w:sz w:val="24"/>
                <w:szCs w:val="24"/>
                <w:lang w:eastAsia="it-IT"/>
              </w:rPr>
              <w:t xml:space="preserve">Utente </w:t>
            </w:r>
            <w:r w:rsidR="006157C3">
              <w:rPr>
                <w:rFonts w:ascii="Times New Roman" w:eastAsia="Times New Roman" w:hAnsi="Times New Roman" w:cs="Times New Roman"/>
                <w:sz w:val="24"/>
                <w:szCs w:val="24"/>
                <w:lang w:eastAsia="it-IT"/>
              </w:rPr>
              <w:t>amministrativo</w:t>
            </w:r>
          </w:p>
        </w:tc>
      </w:tr>
      <w:tr w:rsidR="00E33FE0" w:rsidRPr="00E33FE0" w14:paraId="3F0FE564" w14:textId="77777777" w:rsidTr="00E33FE0">
        <w:trPr>
          <w:trHeight w:val="840"/>
        </w:trPr>
        <w:tc>
          <w:tcPr>
            <w:tcW w:w="2080" w:type="dxa"/>
            <w:tcBorders>
              <w:top w:val="nil"/>
              <w:left w:val="single" w:sz="8" w:space="0" w:color="auto"/>
              <w:bottom w:val="single" w:sz="8" w:space="0" w:color="auto"/>
              <w:right w:val="single" w:sz="8" w:space="0" w:color="auto"/>
            </w:tcBorders>
            <w:shd w:val="clear" w:color="auto" w:fill="auto"/>
            <w:vAlign w:val="center"/>
            <w:hideMark/>
          </w:tcPr>
          <w:p w14:paraId="068019CD" w14:textId="77777777" w:rsidR="00E33FE0" w:rsidRPr="00E33FE0" w:rsidRDefault="00E33FE0" w:rsidP="00E33FE0">
            <w:pPr>
              <w:spacing w:after="0" w:line="240" w:lineRule="auto"/>
              <w:ind w:firstLineChars="100" w:firstLine="241"/>
              <w:rPr>
                <w:rFonts w:ascii="Times New Roman" w:eastAsia="Times New Roman" w:hAnsi="Times New Roman" w:cs="Times New Roman"/>
                <w:b/>
                <w:bCs/>
                <w:sz w:val="24"/>
                <w:szCs w:val="24"/>
                <w:lang w:eastAsia="it-IT"/>
              </w:rPr>
            </w:pPr>
            <w:r w:rsidRPr="00E33FE0">
              <w:rPr>
                <w:rFonts w:ascii="Times New Roman" w:eastAsia="Times New Roman" w:hAnsi="Times New Roman" w:cs="Times New Roman"/>
                <w:b/>
                <w:bCs/>
                <w:sz w:val="24"/>
                <w:szCs w:val="24"/>
                <w:lang w:eastAsia="it-IT"/>
              </w:rPr>
              <w:t xml:space="preserve">Pre-condizioni </w:t>
            </w:r>
          </w:p>
        </w:tc>
        <w:tc>
          <w:tcPr>
            <w:tcW w:w="4300" w:type="dxa"/>
            <w:tcBorders>
              <w:top w:val="nil"/>
              <w:left w:val="nil"/>
              <w:bottom w:val="single" w:sz="8" w:space="0" w:color="auto"/>
              <w:right w:val="single" w:sz="8" w:space="0" w:color="auto"/>
            </w:tcBorders>
            <w:shd w:val="clear" w:color="auto" w:fill="auto"/>
            <w:vAlign w:val="center"/>
            <w:hideMark/>
          </w:tcPr>
          <w:p w14:paraId="7B6A7B7A" w14:textId="77777777" w:rsidR="00E33FE0" w:rsidRPr="00E33FE0" w:rsidRDefault="00E33FE0" w:rsidP="00E33FE0">
            <w:pPr>
              <w:spacing w:after="0" w:line="240" w:lineRule="auto"/>
              <w:rPr>
                <w:rFonts w:ascii="Times New Roman" w:eastAsia="Times New Roman" w:hAnsi="Times New Roman" w:cs="Times New Roman"/>
                <w:sz w:val="24"/>
                <w:szCs w:val="24"/>
                <w:lang w:eastAsia="it-IT"/>
              </w:rPr>
            </w:pPr>
            <w:r w:rsidRPr="00E33FE0">
              <w:rPr>
                <w:rFonts w:ascii="Times New Roman" w:eastAsia="Times New Roman" w:hAnsi="Times New Roman" w:cs="Times New Roman"/>
                <w:sz w:val="24"/>
                <w:szCs w:val="24"/>
                <w:lang w:eastAsia="it-IT"/>
              </w:rPr>
              <w:t>L’attore si è autenticato e vuole acquistare gli oggetti presenti nel suo carrello</w:t>
            </w:r>
          </w:p>
        </w:tc>
      </w:tr>
      <w:tr w:rsidR="00E33FE0" w:rsidRPr="00E33FE0" w14:paraId="26725A0A" w14:textId="77777777" w:rsidTr="00E33FE0">
        <w:trPr>
          <w:trHeight w:val="840"/>
        </w:trPr>
        <w:tc>
          <w:tcPr>
            <w:tcW w:w="2080" w:type="dxa"/>
            <w:tcBorders>
              <w:top w:val="nil"/>
              <w:left w:val="single" w:sz="8" w:space="0" w:color="auto"/>
              <w:bottom w:val="single" w:sz="8" w:space="0" w:color="auto"/>
              <w:right w:val="single" w:sz="8" w:space="0" w:color="auto"/>
            </w:tcBorders>
            <w:shd w:val="clear" w:color="auto" w:fill="auto"/>
            <w:vAlign w:val="center"/>
            <w:hideMark/>
          </w:tcPr>
          <w:p w14:paraId="5FE000B9" w14:textId="77777777" w:rsidR="00E33FE0" w:rsidRPr="00E33FE0" w:rsidRDefault="00E33FE0" w:rsidP="00E33FE0">
            <w:pPr>
              <w:spacing w:after="0" w:line="240" w:lineRule="auto"/>
              <w:ind w:firstLineChars="100" w:firstLine="241"/>
              <w:rPr>
                <w:rFonts w:ascii="Times New Roman" w:eastAsia="Times New Roman" w:hAnsi="Times New Roman" w:cs="Times New Roman"/>
                <w:b/>
                <w:bCs/>
                <w:sz w:val="24"/>
                <w:szCs w:val="24"/>
                <w:lang w:eastAsia="it-IT"/>
              </w:rPr>
            </w:pPr>
            <w:r w:rsidRPr="00E33FE0">
              <w:rPr>
                <w:rFonts w:ascii="Times New Roman" w:eastAsia="Times New Roman" w:hAnsi="Times New Roman" w:cs="Times New Roman"/>
                <w:b/>
                <w:bCs/>
                <w:sz w:val="24"/>
                <w:szCs w:val="24"/>
                <w:lang w:eastAsia="it-IT"/>
              </w:rPr>
              <w:t>Post-condizioni</w:t>
            </w:r>
          </w:p>
        </w:tc>
        <w:tc>
          <w:tcPr>
            <w:tcW w:w="4300" w:type="dxa"/>
            <w:tcBorders>
              <w:top w:val="nil"/>
              <w:left w:val="nil"/>
              <w:bottom w:val="single" w:sz="8" w:space="0" w:color="auto"/>
              <w:right w:val="single" w:sz="8" w:space="0" w:color="auto"/>
            </w:tcBorders>
            <w:shd w:val="clear" w:color="auto" w:fill="auto"/>
            <w:vAlign w:val="center"/>
            <w:hideMark/>
          </w:tcPr>
          <w:p w14:paraId="2F88996B" w14:textId="77777777" w:rsidR="00E33FE0" w:rsidRPr="00E33FE0" w:rsidRDefault="00E33FE0" w:rsidP="00E33FE0">
            <w:pPr>
              <w:spacing w:after="0" w:line="240" w:lineRule="auto"/>
              <w:rPr>
                <w:rFonts w:ascii="Times New Roman" w:eastAsia="Times New Roman" w:hAnsi="Times New Roman" w:cs="Times New Roman"/>
                <w:sz w:val="24"/>
                <w:szCs w:val="24"/>
                <w:lang w:eastAsia="it-IT"/>
              </w:rPr>
            </w:pPr>
            <w:r w:rsidRPr="00E33FE0">
              <w:rPr>
                <w:rFonts w:ascii="Times New Roman" w:eastAsia="Times New Roman" w:hAnsi="Times New Roman" w:cs="Times New Roman"/>
                <w:sz w:val="24"/>
                <w:szCs w:val="24"/>
                <w:lang w:eastAsia="it-IT"/>
              </w:rPr>
              <w:t xml:space="preserve">Gli oggetti acquistati sono eliminati dal carrello acquisti  e viene creato un ordine </w:t>
            </w:r>
          </w:p>
        </w:tc>
      </w:tr>
    </w:tbl>
    <w:p w14:paraId="2D255AFE" w14:textId="77777777" w:rsidR="00E33FE0" w:rsidRDefault="00E33FE0" w:rsidP="00E33FE0">
      <w:pPr>
        <w:rPr>
          <w:rFonts w:ascii="Times New Roman" w:hAnsi="Times New Roman" w:cs="Times New Roman"/>
          <w:sz w:val="24"/>
          <w:szCs w:val="24"/>
        </w:rPr>
      </w:pPr>
    </w:p>
    <w:p w14:paraId="32746B5C" w14:textId="77777777" w:rsidR="00E33FE0" w:rsidRDefault="00E33FE0" w:rsidP="00E33FE0">
      <w:pPr>
        <w:rPr>
          <w:rFonts w:ascii="Times New Roman" w:hAnsi="Times New Roman" w:cs="Times New Roman"/>
          <w:sz w:val="24"/>
          <w:szCs w:val="24"/>
        </w:rPr>
      </w:pPr>
    </w:p>
    <w:p w14:paraId="2FA38026" w14:textId="77777777" w:rsidR="00E33FE0" w:rsidRPr="00E33FE0" w:rsidRDefault="00E33FE0" w:rsidP="00E33FE0">
      <w:pPr>
        <w:rPr>
          <w:rFonts w:ascii="Times New Roman" w:hAnsi="Times New Roman" w:cs="Times New Roman"/>
          <w:sz w:val="24"/>
          <w:szCs w:val="24"/>
        </w:rPr>
      </w:pPr>
    </w:p>
    <w:p w14:paraId="49FCBD4F" w14:textId="77777777" w:rsidR="00E33FE0" w:rsidRPr="00E33FE0" w:rsidRDefault="00E33FE0" w:rsidP="00E33FE0">
      <w:pPr>
        <w:rPr>
          <w:rFonts w:ascii="Times New Roman" w:hAnsi="Times New Roman" w:cs="Times New Roman"/>
          <w:sz w:val="24"/>
          <w:szCs w:val="24"/>
        </w:rPr>
      </w:pPr>
    </w:p>
    <w:p w14:paraId="4FC28E56" w14:textId="77777777" w:rsidR="00E33FE0" w:rsidRPr="00E33FE0" w:rsidRDefault="00E33FE0" w:rsidP="00E33FE0">
      <w:pPr>
        <w:rPr>
          <w:rFonts w:ascii="Times New Roman" w:hAnsi="Times New Roman" w:cs="Times New Roman"/>
          <w:sz w:val="24"/>
          <w:szCs w:val="24"/>
        </w:rPr>
      </w:pPr>
    </w:p>
    <w:p w14:paraId="7D9B756E" w14:textId="77777777" w:rsidR="00E33FE0" w:rsidRPr="00E33FE0" w:rsidRDefault="00E33FE0" w:rsidP="00E33FE0">
      <w:pPr>
        <w:rPr>
          <w:rFonts w:ascii="Times New Roman" w:hAnsi="Times New Roman" w:cs="Times New Roman"/>
          <w:sz w:val="24"/>
          <w:szCs w:val="24"/>
        </w:rPr>
      </w:pPr>
    </w:p>
    <w:p w14:paraId="04E602E8" w14:textId="77777777" w:rsidR="00E33FE0" w:rsidRPr="00E33FE0" w:rsidRDefault="00E33FE0" w:rsidP="00E33FE0">
      <w:pPr>
        <w:rPr>
          <w:rFonts w:ascii="Times New Roman" w:hAnsi="Times New Roman" w:cs="Times New Roman"/>
          <w:sz w:val="24"/>
          <w:szCs w:val="24"/>
        </w:rPr>
      </w:pPr>
    </w:p>
    <w:p w14:paraId="2ACAEC2E" w14:textId="77777777" w:rsidR="00E33FE0" w:rsidRPr="00E33FE0" w:rsidRDefault="00E33FE0" w:rsidP="00E33FE0">
      <w:pPr>
        <w:rPr>
          <w:rFonts w:ascii="Times New Roman" w:hAnsi="Times New Roman" w:cs="Times New Roman"/>
          <w:sz w:val="24"/>
          <w:szCs w:val="24"/>
        </w:rPr>
      </w:pPr>
    </w:p>
    <w:p w14:paraId="59D84A03" w14:textId="77777777" w:rsidR="00E33FE0" w:rsidRDefault="00E33FE0" w:rsidP="00E33FE0">
      <w:pPr>
        <w:rPr>
          <w:rFonts w:ascii="Times New Roman" w:hAnsi="Times New Roman" w:cs="Times New Roman"/>
          <w:sz w:val="24"/>
          <w:szCs w:val="24"/>
        </w:rPr>
      </w:pPr>
    </w:p>
    <w:p w14:paraId="3BFCB2C7" w14:textId="634B7D9A" w:rsidR="00E33FE0" w:rsidRDefault="00E33FE0" w:rsidP="00E33FE0">
      <w:pPr>
        <w:tabs>
          <w:tab w:val="left" w:pos="5387"/>
        </w:tabs>
        <w:rPr>
          <w:rFonts w:ascii="Times New Roman" w:hAnsi="Times New Roman" w:cs="Times New Roman"/>
          <w:sz w:val="24"/>
          <w:szCs w:val="24"/>
        </w:rPr>
      </w:pPr>
      <w:r>
        <w:rPr>
          <w:rFonts w:ascii="Times New Roman" w:hAnsi="Times New Roman" w:cs="Times New Roman"/>
          <w:sz w:val="24"/>
          <w:szCs w:val="24"/>
        </w:rPr>
        <w:tab/>
      </w:r>
    </w:p>
    <w:tbl>
      <w:tblPr>
        <w:tblW w:w="8110" w:type="dxa"/>
        <w:tblInd w:w="440" w:type="dxa"/>
        <w:tblCellMar>
          <w:left w:w="70" w:type="dxa"/>
          <w:right w:w="70" w:type="dxa"/>
        </w:tblCellMar>
        <w:tblLook w:val="04A0" w:firstRow="1" w:lastRow="0" w:firstColumn="1" w:lastColumn="0" w:noHBand="0" w:noVBand="1"/>
      </w:tblPr>
      <w:tblGrid>
        <w:gridCol w:w="2080"/>
        <w:gridCol w:w="3040"/>
        <w:gridCol w:w="2300"/>
        <w:gridCol w:w="690"/>
      </w:tblGrid>
      <w:tr w:rsidR="00E33FE0" w:rsidRPr="00E33FE0" w14:paraId="603F9108" w14:textId="77777777" w:rsidTr="00E33FE0">
        <w:trPr>
          <w:gridAfter w:val="1"/>
          <w:wAfter w:w="690" w:type="dxa"/>
          <w:trHeight w:val="564"/>
        </w:trPr>
        <w:tc>
          <w:tcPr>
            <w:tcW w:w="7420" w:type="dxa"/>
            <w:gridSpan w:val="3"/>
            <w:tcBorders>
              <w:top w:val="nil"/>
              <w:left w:val="nil"/>
              <w:bottom w:val="single" w:sz="8" w:space="0" w:color="auto"/>
              <w:right w:val="nil"/>
            </w:tcBorders>
            <w:shd w:val="clear" w:color="auto" w:fill="auto"/>
            <w:vAlign w:val="center"/>
            <w:hideMark/>
          </w:tcPr>
          <w:p w14:paraId="69759E1C" w14:textId="77777777" w:rsidR="00E33FE0" w:rsidRPr="00E33FE0" w:rsidRDefault="00E33FE0" w:rsidP="00E33FE0">
            <w:pPr>
              <w:spacing w:after="0" w:line="240" w:lineRule="auto"/>
              <w:jc w:val="center"/>
              <w:rPr>
                <w:rFonts w:ascii="Times New Roman" w:eastAsia="Times New Roman" w:hAnsi="Times New Roman" w:cs="Times New Roman"/>
                <w:b/>
                <w:bCs/>
                <w:lang w:eastAsia="it-IT"/>
              </w:rPr>
            </w:pPr>
            <w:r w:rsidRPr="00E33FE0">
              <w:rPr>
                <w:rFonts w:ascii="Times New Roman" w:eastAsia="Times New Roman" w:hAnsi="Times New Roman" w:cs="Times New Roman"/>
                <w:b/>
                <w:bCs/>
                <w:lang w:eastAsia="it-IT"/>
              </w:rPr>
              <w:t>Scenario principale di successo</w:t>
            </w:r>
          </w:p>
        </w:tc>
      </w:tr>
      <w:tr w:rsidR="00E33FE0" w:rsidRPr="00E33FE0" w14:paraId="7CFBF9E9" w14:textId="77777777" w:rsidTr="00E33FE0">
        <w:trPr>
          <w:trHeight w:val="324"/>
        </w:trPr>
        <w:tc>
          <w:tcPr>
            <w:tcW w:w="2080" w:type="dxa"/>
            <w:tcBorders>
              <w:top w:val="nil"/>
              <w:left w:val="single" w:sz="8" w:space="0" w:color="auto"/>
              <w:bottom w:val="single" w:sz="8" w:space="0" w:color="auto"/>
              <w:right w:val="single" w:sz="8" w:space="0" w:color="auto"/>
            </w:tcBorders>
            <w:shd w:val="clear" w:color="000000" w:fill="41AF81"/>
            <w:vAlign w:val="center"/>
            <w:hideMark/>
          </w:tcPr>
          <w:p w14:paraId="01ABB93A" w14:textId="77777777" w:rsidR="00E33FE0" w:rsidRPr="00E33FE0" w:rsidRDefault="00E33FE0" w:rsidP="00E33FE0">
            <w:pPr>
              <w:spacing w:after="0" w:line="240" w:lineRule="auto"/>
              <w:jc w:val="center"/>
              <w:rPr>
                <w:rFonts w:ascii="Times New Roman" w:eastAsia="Times New Roman" w:hAnsi="Times New Roman" w:cs="Times New Roman"/>
                <w:b/>
                <w:bCs/>
                <w:color w:val="FFFFFF"/>
                <w:sz w:val="24"/>
                <w:szCs w:val="24"/>
                <w:lang w:eastAsia="it-IT"/>
              </w:rPr>
            </w:pPr>
            <w:r w:rsidRPr="00E33FE0">
              <w:rPr>
                <w:rFonts w:ascii="Times New Roman" w:eastAsia="Times New Roman" w:hAnsi="Times New Roman" w:cs="Times New Roman"/>
                <w:b/>
                <w:bCs/>
                <w:color w:val="FFFFFF"/>
                <w:sz w:val="24"/>
                <w:szCs w:val="24"/>
                <w:lang w:eastAsia="it-IT"/>
              </w:rPr>
              <w:t>#</w:t>
            </w:r>
          </w:p>
        </w:tc>
        <w:tc>
          <w:tcPr>
            <w:tcW w:w="3040" w:type="dxa"/>
            <w:tcBorders>
              <w:top w:val="nil"/>
              <w:left w:val="nil"/>
              <w:bottom w:val="single" w:sz="8" w:space="0" w:color="auto"/>
              <w:right w:val="single" w:sz="8" w:space="0" w:color="auto"/>
            </w:tcBorders>
            <w:shd w:val="clear" w:color="000000" w:fill="41AF81"/>
            <w:vAlign w:val="center"/>
            <w:hideMark/>
          </w:tcPr>
          <w:p w14:paraId="33ED86F7" w14:textId="77777777" w:rsidR="00E33FE0" w:rsidRPr="00E33FE0" w:rsidRDefault="00E33FE0" w:rsidP="00E33FE0">
            <w:pPr>
              <w:spacing w:after="0" w:line="240" w:lineRule="auto"/>
              <w:jc w:val="center"/>
              <w:rPr>
                <w:rFonts w:ascii="Times New Roman" w:eastAsia="Times New Roman" w:hAnsi="Times New Roman" w:cs="Times New Roman"/>
                <w:b/>
                <w:bCs/>
                <w:color w:val="FFFFFF"/>
                <w:sz w:val="24"/>
                <w:szCs w:val="24"/>
                <w:lang w:eastAsia="it-IT"/>
              </w:rPr>
            </w:pPr>
            <w:r w:rsidRPr="00E33FE0">
              <w:rPr>
                <w:rFonts w:ascii="Times New Roman" w:eastAsia="Times New Roman" w:hAnsi="Times New Roman" w:cs="Times New Roman"/>
                <w:b/>
                <w:bCs/>
                <w:color w:val="FFFFFF"/>
                <w:sz w:val="24"/>
                <w:szCs w:val="24"/>
                <w:lang w:eastAsia="it-IT"/>
              </w:rPr>
              <w:t>Attore</w:t>
            </w:r>
          </w:p>
        </w:tc>
        <w:tc>
          <w:tcPr>
            <w:tcW w:w="2990" w:type="dxa"/>
            <w:gridSpan w:val="2"/>
            <w:tcBorders>
              <w:top w:val="nil"/>
              <w:left w:val="nil"/>
              <w:bottom w:val="single" w:sz="8" w:space="0" w:color="auto"/>
              <w:right w:val="single" w:sz="8" w:space="0" w:color="auto"/>
            </w:tcBorders>
            <w:shd w:val="clear" w:color="000000" w:fill="41AF81"/>
            <w:vAlign w:val="center"/>
            <w:hideMark/>
          </w:tcPr>
          <w:p w14:paraId="3A5F819B" w14:textId="77777777" w:rsidR="00E33FE0" w:rsidRPr="00E33FE0" w:rsidRDefault="00E33FE0" w:rsidP="00E33FE0">
            <w:pPr>
              <w:spacing w:after="0" w:line="240" w:lineRule="auto"/>
              <w:jc w:val="center"/>
              <w:rPr>
                <w:rFonts w:ascii="Times New Roman" w:eastAsia="Times New Roman" w:hAnsi="Times New Roman" w:cs="Times New Roman"/>
                <w:b/>
                <w:bCs/>
                <w:color w:val="FFFFFF"/>
                <w:sz w:val="24"/>
                <w:szCs w:val="24"/>
                <w:lang w:eastAsia="it-IT"/>
              </w:rPr>
            </w:pPr>
            <w:r w:rsidRPr="00E33FE0">
              <w:rPr>
                <w:rFonts w:ascii="Times New Roman" w:eastAsia="Times New Roman" w:hAnsi="Times New Roman" w:cs="Times New Roman"/>
                <w:b/>
                <w:bCs/>
                <w:color w:val="FFFFFF"/>
                <w:sz w:val="24"/>
                <w:szCs w:val="24"/>
                <w:lang w:eastAsia="it-IT"/>
              </w:rPr>
              <w:t>Sistema</w:t>
            </w:r>
          </w:p>
        </w:tc>
      </w:tr>
      <w:tr w:rsidR="00E33FE0" w:rsidRPr="00E33FE0" w14:paraId="459350C9" w14:textId="77777777" w:rsidTr="00E33FE0">
        <w:trPr>
          <w:trHeight w:val="564"/>
        </w:trPr>
        <w:tc>
          <w:tcPr>
            <w:tcW w:w="2080" w:type="dxa"/>
            <w:tcBorders>
              <w:top w:val="nil"/>
              <w:left w:val="single" w:sz="8" w:space="0" w:color="auto"/>
              <w:bottom w:val="single" w:sz="8" w:space="0" w:color="auto"/>
              <w:right w:val="single" w:sz="8" w:space="0" w:color="auto"/>
            </w:tcBorders>
            <w:shd w:val="clear" w:color="auto" w:fill="auto"/>
            <w:vAlign w:val="center"/>
            <w:hideMark/>
          </w:tcPr>
          <w:p w14:paraId="69AF6158" w14:textId="77777777" w:rsidR="00E33FE0" w:rsidRPr="00E33FE0" w:rsidRDefault="00E33FE0" w:rsidP="00E33FE0">
            <w:pPr>
              <w:spacing w:after="0" w:line="240" w:lineRule="auto"/>
              <w:jc w:val="center"/>
              <w:rPr>
                <w:rFonts w:ascii="Times New Roman" w:eastAsia="Times New Roman" w:hAnsi="Times New Roman" w:cs="Times New Roman"/>
                <w:sz w:val="24"/>
                <w:szCs w:val="24"/>
                <w:lang w:eastAsia="it-IT"/>
              </w:rPr>
            </w:pPr>
            <w:r w:rsidRPr="00E33FE0">
              <w:rPr>
                <w:rFonts w:ascii="Times New Roman" w:eastAsia="Times New Roman" w:hAnsi="Times New Roman" w:cs="Times New Roman"/>
                <w:sz w:val="24"/>
                <w:szCs w:val="24"/>
                <w:lang w:eastAsia="it-IT"/>
              </w:rPr>
              <w:t>1</w:t>
            </w:r>
          </w:p>
        </w:tc>
        <w:tc>
          <w:tcPr>
            <w:tcW w:w="3040" w:type="dxa"/>
            <w:tcBorders>
              <w:top w:val="nil"/>
              <w:left w:val="nil"/>
              <w:bottom w:val="single" w:sz="8" w:space="0" w:color="auto"/>
              <w:right w:val="single" w:sz="8" w:space="0" w:color="auto"/>
            </w:tcBorders>
            <w:shd w:val="clear" w:color="auto" w:fill="auto"/>
            <w:vAlign w:val="center"/>
            <w:hideMark/>
          </w:tcPr>
          <w:p w14:paraId="083656FF" w14:textId="77777777" w:rsidR="00E33FE0" w:rsidRPr="00E33FE0" w:rsidRDefault="00E33FE0" w:rsidP="00E33FE0">
            <w:pPr>
              <w:spacing w:after="0" w:line="240" w:lineRule="auto"/>
              <w:rPr>
                <w:rFonts w:ascii="Times New Roman" w:eastAsia="Times New Roman" w:hAnsi="Times New Roman" w:cs="Times New Roman"/>
                <w:sz w:val="24"/>
                <w:szCs w:val="24"/>
                <w:lang w:eastAsia="it-IT"/>
              </w:rPr>
            </w:pPr>
            <w:r w:rsidRPr="00E33FE0">
              <w:rPr>
                <w:rFonts w:ascii="Times New Roman" w:eastAsia="Times New Roman" w:hAnsi="Times New Roman" w:cs="Times New Roman"/>
                <w:sz w:val="24"/>
                <w:szCs w:val="24"/>
                <w:lang w:eastAsia="it-IT"/>
              </w:rPr>
              <w:t>Visualizza il carrello acquisti</w:t>
            </w:r>
          </w:p>
        </w:tc>
        <w:tc>
          <w:tcPr>
            <w:tcW w:w="2990" w:type="dxa"/>
            <w:gridSpan w:val="2"/>
            <w:tcBorders>
              <w:top w:val="nil"/>
              <w:left w:val="nil"/>
              <w:bottom w:val="single" w:sz="8" w:space="0" w:color="auto"/>
              <w:right w:val="single" w:sz="8" w:space="0" w:color="auto"/>
            </w:tcBorders>
            <w:shd w:val="clear" w:color="auto" w:fill="auto"/>
            <w:vAlign w:val="center"/>
            <w:hideMark/>
          </w:tcPr>
          <w:p w14:paraId="27B428F0" w14:textId="77777777" w:rsidR="00E33FE0" w:rsidRPr="00E33FE0" w:rsidRDefault="00E33FE0" w:rsidP="00E33FE0">
            <w:pPr>
              <w:spacing w:after="0" w:line="240" w:lineRule="auto"/>
              <w:rPr>
                <w:rFonts w:ascii="Times New Roman" w:eastAsia="Times New Roman" w:hAnsi="Times New Roman" w:cs="Times New Roman"/>
                <w:sz w:val="24"/>
                <w:szCs w:val="24"/>
                <w:lang w:eastAsia="it-IT"/>
              </w:rPr>
            </w:pPr>
            <w:r w:rsidRPr="00E33FE0">
              <w:rPr>
                <w:rFonts w:ascii="Times New Roman" w:eastAsia="Times New Roman" w:hAnsi="Times New Roman" w:cs="Times New Roman"/>
                <w:sz w:val="24"/>
                <w:szCs w:val="24"/>
                <w:lang w:eastAsia="it-IT"/>
              </w:rPr>
              <w:t>Fornisce l’informazione richiesta</w:t>
            </w:r>
          </w:p>
        </w:tc>
      </w:tr>
      <w:tr w:rsidR="00E33FE0" w:rsidRPr="00E33FE0" w14:paraId="29B543FA" w14:textId="77777777" w:rsidTr="00E33FE0">
        <w:trPr>
          <w:trHeight w:val="1116"/>
        </w:trPr>
        <w:tc>
          <w:tcPr>
            <w:tcW w:w="2080" w:type="dxa"/>
            <w:tcBorders>
              <w:top w:val="nil"/>
              <w:left w:val="single" w:sz="8" w:space="0" w:color="auto"/>
              <w:bottom w:val="single" w:sz="8" w:space="0" w:color="auto"/>
              <w:right w:val="single" w:sz="8" w:space="0" w:color="auto"/>
            </w:tcBorders>
            <w:shd w:val="clear" w:color="auto" w:fill="auto"/>
            <w:vAlign w:val="center"/>
            <w:hideMark/>
          </w:tcPr>
          <w:p w14:paraId="3F8F0171" w14:textId="77777777" w:rsidR="00E33FE0" w:rsidRPr="00E33FE0" w:rsidRDefault="00E33FE0" w:rsidP="00E33FE0">
            <w:pPr>
              <w:spacing w:after="0" w:line="240" w:lineRule="auto"/>
              <w:jc w:val="center"/>
              <w:rPr>
                <w:rFonts w:ascii="Times New Roman" w:eastAsia="Times New Roman" w:hAnsi="Times New Roman" w:cs="Times New Roman"/>
                <w:sz w:val="24"/>
                <w:szCs w:val="24"/>
                <w:lang w:eastAsia="it-IT"/>
              </w:rPr>
            </w:pPr>
            <w:r w:rsidRPr="00E33FE0">
              <w:rPr>
                <w:rFonts w:ascii="Times New Roman" w:eastAsia="Times New Roman" w:hAnsi="Times New Roman" w:cs="Times New Roman"/>
                <w:sz w:val="24"/>
                <w:szCs w:val="24"/>
                <w:lang w:eastAsia="it-IT"/>
              </w:rPr>
              <w:t>2</w:t>
            </w:r>
          </w:p>
        </w:tc>
        <w:tc>
          <w:tcPr>
            <w:tcW w:w="3040" w:type="dxa"/>
            <w:tcBorders>
              <w:top w:val="nil"/>
              <w:left w:val="nil"/>
              <w:bottom w:val="single" w:sz="8" w:space="0" w:color="auto"/>
              <w:right w:val="single" w:sz="8" w:space="0" w:color="auto"/>
            </w:tcBorders>
            <w:shd w:val="clear" w:color="auto" w:fill="auto"/>
            <w:vAlign w:val="center"/>
            <w:hideMark/>
          </w:tcPr>
          <w:p w14:paraId="6C371E65" w14:textId="77777777" w:rsidR="00E33FE0" w:rsidRPr="00E33FE0" w:rsidRDefault="00E33FE0" w:rsidP="00E33FE0">
            <w:pPr>
              <w:spacing w:after="0" w:line="240" w:lineRule="auto"/>
              <w:rPr>
                <w:rFonts w:ascii="Times New Roman" w:eastAsia="Times New Roman" w:hAnsi="Times New Roman" w:cs="Times New Roman"/>
                <w:sz w:val="24"/>
                <w:szCs w:val="24"/>
                <w:lang w:eastAsia="it-IT"/>
              </w:rPr>
            </w:pPr>
            <w:r w:rsidRPr="00E33FE0">
              <w:rPr>
                <w:rFonts w:ascii="Times New Roman" w:eastAsia="Times New Roman" w:hAnsi="Times New Roman" w:cs="Times New Roman"/>
                <w:sz w:val="24"/>
                <w:szCs w:val="24"/>
                <w:lang w:eastAsia="it-IT"/>
              </w:rPr>
              <w:t>Seleziona gli oggetti da acquistare e ne richiede  l'acquisto</w:t>
            </w:r>
          </w:p>
        </w:tc>
        <w:tc>
          <w:tcPr>
            <w:tcW w:w="2990" w:type="dxa"/>
            <w:gridSpan w:val="2"/>
            <w:tcBorders>
              <w:top w:val="nil"/>
              <w:left w:val="nil"/>
              <w:bottom w:val="single" w:sz="8" w:space="0" w:color="auto"/>
              <w:right w:val="single" w:sz="8" w:space="0" w:color="auto"/>
            </w:tcBorders>
            <w:shd w:val="clear" w:color="auto" w:fill="auto"/>
            <w:vAlign w:val="center"/>
            <w:hideMark/>
          </w:tcPr>
          <w:p w14:paraId="1995FA6F" w14:textId="77777777" w:rsidR="00E33FE0" w:rsidRPr="00E33FE0" w:rsidRDefault="00E33FE0" w:rsidP="00E33FE0">
            <w:pPr>
              <w:spacing w:after="0" w:line="240" w:lineRule="auto"/>
              <w:rPr>
                <w:rFonts w:ascii="Times New Roman" w:eastAsia="Times New Roman" w:hAnsi="Times New Roman" w:cs="Times New Roman"/>
                <w:sz w:val="24"/>
                <w:szCs w:val="24"/>
                <w:lang w:eastAsia="it-IT"/>
              </w:rPr>
            </w:pPr>
            <w:r w:rsidRPr="00E33FE0">
              <w:rPr>
                <w:rFonts w:ascii="Times New Roman" w:eastAsia="Times New Roman" w:hAnsi="Times New Roman" w:cs="Times New Roman"/>
                <w:sz w:val="24"/>
                <w:szCs w:val="24"/>
                <w:lang w:eastAsia="it-IT"/>
              </w:rPr>
              <w:t>Visualizza le informazioni di spedizione e pagamento</w:t>
            </w:r>
          </w:p>
        </w:tc>
      </w:tr>
      <w:tr w:rsidR="00E33FE0" w:rsidRPr="00E33FE0" w14:paraId="64999ACD" w14:textId="77777777" w:rsidTr="00E33FE0">
        <w:trPr>
          <w:trHeight w:val="840"/>
        </w:trPr>
        <w:tc>
          <w:tcPr>
            <w:tcW w:w="2080" w:type="dxa"/>
            <w:tcBorders>
              <w:top w:val="nil"/>
              <w:left w:val="single" w:sz="8" w:space="0" w:color="auto"/>
              <w:bottom w:val="single" w:sz="8" w:space="0" w:color="auto"/>
              <w:right w:val="single" w:sz="8" w:space="0" w:color="auto"/>
            </w:tcBorders>
            <w:shd w:val="clear" w:color="auto" w:fill="auto"/>
            <w:vAlign w:val="center"/>
            <w:hideMark/>
          </w:tcPr>
          <w:p w14:paraId="29FD8485" w14:textId="77777777" w:rsidR="00E33FE0" w:rsidRPr="00E33FE0" w:rsidRDefault="00E33FE0" w:rsidP="00E33FE0">
            <w:pPr>
              <w:spacing w:after="0" w:line="240" w:lineRule="auto"/>
              <w:jc w:val="center"/>
              <w:rPr>
                <w:rFonts w:ascii="Times New Roman" w:eastAsia="Times New Roman" w:hAnsi="Times New Roman" w:cs="Times New Roman"/>
                <w:sz w:val="24"/>
                <w:szCs w:val="24"/>
                <w:lang w:eastAsia="it-IT"/>
              </w:rPr>
            </w:pPr>
            <w:r w:rsidRPr="00E33FE0">
              <w:rPr>
                <w:rFonts w:ascii="Times New Roman" w:eastAsia="Times New Roman" w:hAnsi="Times New Roman" w:cs="Times New Roman"/>
                <w:sz w:val="24"/>
                <w:szCs w:val="24"/>
                <w:lang w:eastAsia="it-IT"/>
              </w:rPr>
              <w:t>3</w:t>
            </w:r>
          </w:p>
        </w:tc>
        <w:tc>
          <w:tcPr>
            <w:tcW w:w="3040" w:type="dxa"/>
            <w:tcBorders>
              <w:top w:val="nil"/>
              <w:left w:val="nil"/>
              <w:bottom w:val="single" w:sz="8" w:space="0" w:color="auto"/>
              <w:right w:val="single" w:sz="8" w:space="0" w:color="auto"/>
            </w:tcBorders>
            <w:shd w:val="clear" w:color="auto" w:fill="auto"/>
            <w:vAlign w:val="center"/>
            <w:hideMark/>
          </w:tcPr>
          <w:p w14:paraId="7DD1ACB7" w14:textId="042099E1" w:rsidR="00E33FE0" w:rsidRPr="00E33FE0" w:rsidRDefault="006157C3" w:rsidP="00E33FE0">
            <w:pPr>
              <w:spacing w:after="0" w:line="240" w:lineRule="auto"/>
              <w:rPr>
                <w:rFonts w:ascii="Times New Roman" w:eastAsia="Times New Roman" w:hAnsi="Times New Roman" w:cs="Times New Roman"/>
                <w:sz w:val="24"/>
                <w:szCs w:val="24"/>
                <w:lang w:eastAsia="it-IT"/>
              </w:rPr>
            </w:pPr>
            <w:r>
              <w:rPr>
                <w:rFonts w:ascii="Times New Roman" w:eastAsia="Times New Roman" w:hAnsi="Times New Roman" w:cs="Times New Roman"/>
                <w:sz w:val="24"/>
                <w:szCs w:val="24"/>
                <w:lang w:eastAsia="it-IT"/>
              </w:rPr>
              <w:t>Inserisce</w:t>
            </w:r>
            <w:r w:rsidR="00E33FE0" w:rsidRPr="00E33FE0">
              <w:rPr>
                <w:rFonts w:ascii="Times New Roman" w:eastAsia="Times New Roman" w:hAnsi="Times New Roman" w:cs="Times New Roman"/>
                <w:sz w:val="24"/>
                <w:szCs w:val="24"/>
                <w:lang w:eastAsia="it-IT"/>
              </w:rPr>
              <w:t xml:space="preserve"> l'indirizzo di spedizione</w:t>
            </w:r>
          </w:p>
        </w:tc>
        <w:tc>
          <w:tcPr>
            <w:tcW w:w="2990" w:type="dxa"/>
            <w:gridSpan w:val="2"/>
            <w:tcBorders>
              <w:top w:val="nil"/>
              <w:left w:val="nil"/>
              <w:bottom w:val="single" w:sz="8" w:space="0" w:color="auto"/>
              <w:right w:val="single" w:sz="8" w:space="0" w:color="auto"/>
            </w:tcBorders>
            <w:shd w:val="clear" w:color="auto" w:fill="auto"/>
            <w:vAlign w:val="center"/>
            <w:hideMark/>
          </w:tcPr>
          <w:p w14:paraId="6FDBF6D7" w14:textId="77777777" w:rsidR="00E33FE0" w:rsidRPr="00E33FE0" w:rsidRDefault="00E33FE0" w:rsidP="00E33FE0">
            <w:pPr>
              <w:spacing w:after="0" w:line="240" w:lineRule="auto"/>
              <w:rPr>
                <w:rFonts w:ascii="Times New Roman" w:eastAsia="Times New Roman" w:hAnsi="Times New Roman" w:cs="Times New Roman"/>
                <w:sz w:val="24"/>
                <w:szCs w:val="24"/>
                <w:lang w:eastAsia="it-IT"/>
              </w:rPr>
            </w:pPr>
            <w:r w:rsidRPr="00E33FE0">
              <w:rPr>
                <w:rFonts w:ascii="Times New Roman" w:eastAsia="Times New Roman" w:hAnsi="Times New Roman" w:cs="Times New Roman"/>
                <w:sz w:val="24"/>
                <w:szCs w:val="24"/>
                <w:lang w:eastAsia="it-IT"/>
              </w:rPr>
              <w:t>Visualizza l’informazione aggiornata</w:t>
            </w:r>
          </w:p>
        </w:tc>
      </w:tr>
      <w:tr w:rsidR="00E33FE0" w:rsidRPr="00E33FE0" w14:paraId="77965846" w14:textId="77777777" w:rsidTr="00E33FE0">
        <w:trPr>
          <w:trHeight w:val="564"/>
        </w:trPr>
        <w:tc>
          <w:tcPr>
            <w:tcW w:w="2080" w:type="dxa"/>
            <w:tcBorders>
              <w:top w:val="nil"/>
              <w:left w:val="single" w:sz="8" w:space="0" w:color="auto"/>
              <w:bottom w:val="single" w:sz="8" w:space="0" w:color="auto"/>
              <w:right w:val="single" w:sz="8" w:space="0" w:color="auto"/>
            </w:tcBorders>
            <w:shd w:val="clear" w:color="auto" w:fill="auto"/>
            <w:vAlign w:val="center"/>
            <w:hideMark/>
          </w:tcPr>
          <w:p w14:paraId="73D49EAF" w14:textId="77777777" w:rsidR="00E33FE0" w:rsidRPr="00E33FE0" w:rsidRDefault="00E33FE0" w:rsidP="00E33FE0">
            <w:pPr>
              <w:spacing w:after="0" w:line="240" w:lineRule="auto"/>
              <w:jc w:val="center"/>
              <w:rPr>
                <w:rFonts w:ascii="Times New Roman" w:eastAsia="Times New Roman" w:hAnsi="Times New Roman" w:cs="Times New Roman"/>
                <w:sz w:val="24"/>
                <w:szCs w:val="24"/>
                <w:lang w:eastAsia="it-IT"/>
              </w:rPr>
            </w:pPr>
            <w:r w:rsidRPr="00E33FE0">
              <w:rPr>
                <w:rFonts w:ascii="Times New Roman" w:eastAsia="Times New Roman" w:hAnsi="Times New Roman" w:cs="Times New Roman"/>
                <w:sz w:val="24"/>
                <w:szCs w:val="24"/>
                <w:lang w:eastAsia="it-IT"/>
              </w:rPr>
              <w:t>4</w:t>
            </w:r>
          </w:p>
        </w:tc>
        <w:tc>
          <w:tcPr>
            <w:tcW w:w="3040" w:type="dxa"/>
            <w:tcBorders>
              <w:top w:val="nil"/>
              <w:left w:val="nil"/>
              <w:bottom w:val="single" w:sz="8" w:space="0" w:color="auto"/>
              <w:right w:val="single" w:sz="8" w:space="0" w:color="auto"/>
            </w:tcBorders>
            <w:shd w:val="clear" w:color="auto" w:fill="auto"/>
            <w:vAlign w:val="center"/>
            <w:hideMark/>
          </w:tcPr>
          <w:p w14:paraId="3ED89536" w14:textId="2045642B" w:rsidR="00E33FE0" w:rsidRPr="00E33FE0" w:rsidRDefault="00E33FE0" w:rsidP="00E33FE0">
            <w:pPr>
              <w:spacing w:after="0" w:line="240" w:lineRule="auto"/>
              <w:rPr>
                <w:rFonts w:ascii="Times New Roman" w:eastAsia="Times New Roman" w:hAnsi="Times New Roman" w:cs="Times New Roman"/>
                <w:sz w:val="24"/>
                <w:szCs w:val="24"/>
                <w:lang w:eastAsia="it-IT"/>
              </w:rPr>
            </w:pPr>
            <w:r w:rsidRPr="00E33FE0">
              <w:rPr>
                <w:rFonts w:ascii="Times New Roman" w:eastAsia="Times New Roman" w:hAnsi="Times New Roman" w:cs="Times New Roman"/>
                <w:sz w:val="24"/>
                <w:szCs w:val="24"/>
                <w:lang w:eastAsia="it-IT"/>
              </w:rPr>
              <w:t>Sceglie il metodo di pagamento</w:t>
            </w:r>
            <w:r w:rsidR="006157C3">
              <w:rPr>
                <w:rFonts w:ascii="Times New Roman" w:eastAsia="Times New Roman" w:hAnsi="Times New Roman" w:cs="Times New Roman"/>
                <w:sz w:val="24"/>
                <w:szCs w:val="24"/>
                <w:lang w:eastAsia="it-IT"/>
              </w:rPr>
              <w:t xml:space="preserve"> </w:t>
            </w:r>
            <w:r w:rsidRPr="00E33FE0">
              <w:rPr>
                <w:rFonts w:ascii="Times New Roman" w:eastAsia="Times New Roman" w:hAnsi="Times New Roman" w:cs="Times New Roman"/>
                <w:sz w:val="24"/>
                <w:szCs w:val="24"/>
                <w:lang w:eastAsia="it-IT"/>
              </w:rPr>
              <w:t xml:space="preserve"> e conferma</w:t>
            </w:r>
          </w:p>
        </w:tc>
        <w:tc>
          <w:tcPr>
            <w:tcW w:w="2990" w:type="dxa"/>
            <w:gridSpan w:val="2"/>
            <w:tcBorders>
              <w:top w:val="nil"/>
              <w:left w:val="nil"/>
              <w:bottom w:val="single" w:sz="8" w:space="0" w:color="auto"/>
              <w:right w:val="single" w:sz="8" w:space="0" w:color="auto"/>
            </w:tcBorders>
            <w:shd w:val="clear" w:color="auto" w:fill="auto"/>
            <w:vAlign w:val="center"/>
            <w:hideMark/>
          </w:tcPr>
          <w:p w14:paraId="15E1195A" w14:textId="77777777" w:rsidR="00E33FE0" w:rsidRPr="00E33FE0" w:rsidRDefault="00E33FE0" w:rsidP="00E33FE0">
            <w:pPr>
              <w:spacing w:after="0" w:line="240" w:lineRule="auto"/>
              <w:rPr>
                <w:rFonts w:ascii="Times New Roman" w:eastAsia="Times New Roman" w:hAnsi="Times New Roman" w:cs="Times New Roman"/>
                <w:sz w:val="24"/>
                <w:szCs w:val="24"/>
                <w:lang w:eastAsia="it-IT"/>
              </w:rPr>
            </w:pPr>
            <w:r w:rsidRPr="00E33FE0">
              <w:rPr>
                <w:rFonts w:ascii="Times New Roman" w:eastAsia="Times New Roman" w:hAnsi="Times New Roman" w:cs="Times New Roman"/>
                <w:sz w:val="24"/>
                <w:szCs w:val="24"/>
                <w:lang w:eastAsia="it-IT"/>
              </w:rPr>
              <w:t>Registra l'operazione e crea l'ordine</w:t>
            </w:r>
          </w:p>
        </w:tc>
      </w:tr>
      <w:tr w:rsidR="00E33FE0" w:rsidRPr="00E33FE0" w14:paraId="1BD46C9B" w14:textId="77777777" w:rsidTr="00E33FE0">
        <w:trPr>
          <w:trHeight w:val="300"/>
        </w:trPr>
        <w:tc>
          <w:tcPr>
            <w:tcW w:w="2080" w:type="dxa"/>
            <w:tcBorders>
              <w:top w:val="nil"/>
              <w:left w:val="single" w:sz="8" w:space="0" w:color="auto"/>
              <w:bottom w:val="single" w:sz="8" w:space="0" w:color="auto"/>
              <w:right w:val="single" w:sz="8" w:space="0" w:color="auto"/>
            </w:tcBorders>
            <w:shd w:val="clear" w:color="auto" w:fill="auto"/>
            <w:vAlign w:val="center"/>
            <w:hideMark/>
          </w:tcPr>
          <w:p w14:paraId="5DC579AD" w14:textId="77777777" w:rsidR="00E33FE0" w:rsidRPr="00E33FE0" w:rsidRDefault="00E33FE0" w:rsidP="00E33FE0">
            <w:pPr>
              <w:spacing w:after="0" w:line="240" w:lineRule="auto"/>
              <w:jc w:val="center"/>
              <w:rPr>
                <w:rFonts w:ascii="Times New Roman" w:eastAsia="Times New Roman" w:hAnsi="Times New Roman" w:cs="Times New Roman"/>
                <w:sz w:val="24"/>
                <w:szCs w:val="24"/>
                <w:lang w:eastAsia="it-IT"/>
              </w:rPr>
            </w:pPr>
            <w:r w:rsidRPr="00E33FE0">
              <w:rPr>
                <w:rFonts w:ascii="Times New Roman" w:eastAsia="Times New Roman" w:hAnsi="Times New Roman" w:cs="Times New Roman"/>
                <w:sz w:val="24"/>
                <w:szCs w:val="24"/>
                <w:lang w:eastAsia="it-IT"/>
              </w:rPr>
              <w:t> </w:t>
            </w:r>
          </w:p>
        </w:tc>
        <w:tc>
          <w:tcPr>
            <w:tcW w:w="3040" w:type="dxa"/>
            <w:tcBorders>
              <w:top w:val="nil"/>
              <w:left w:val="nil"/>
              <w:bottom w:val="single" w:sz="8" w:space="0" w:color="auto"/>
              <w:right w:val="single" w:sz="8" w:space="0" w:color="auto"/>
            </w:tcBorders>
            <w:shd w:val="clear" w:color="auto" w:fill="auto"/>
            <w:vAlign w:val="center"/>
            <w:hideMark/>
          </w:tcPr>
          <w:p w14:paraId="7BD9D29D" w14:textId="77777777" w:rsidR="00E33FE0" w:rsidRPr="00E33FE0" w:rsidRDefault="00E33FE0" w:rsidP="00E33FE0">
            <w:pPr>
              <w:spacing w:after="0" w:line="240" w:lineRule="auto"/>
              <w:rPr>
                <w:rFonts w:ascii="Times New Roman" w:eastAsia="Times New Roman" w:hAnsi="Times New Roman" w:cs="Times New Roman"/>
                <w:sz w:val="24"/>
                <w:szCs w:val="24"/>
                <w:lang w:eastAsia="it-IT"/>
              </w:rPr>
            </w:pPr>
            <w:r w:rsidRPr="00E33FE0">
              <w:rPr>
                <w:rFonts w:ascii="Times New Roman" w:eastAsia="Times New Roman" w:hAnsi="Times New Roman" w:cs="Times New Roman"/>
                <w:sz w:val="24"/>
                <w:szCs w:val="24"/>
                <w:lang w:eastAsia="it-IT"/>
              </w:rPr>
              <w:t>Termina caso d’uso</w:t>
            </w:r>
          </w:p>
        </w:tc>
        <w:tc>
          <w:tcPr>
            <w:tcW w:w="2990" w:type="dxa"/>
            <w:gridSpan w:val="2"/>
            <w:tcBorders>
              <w:top w:val="nil"/>
              <w:left w:val="nil"/>
              <w:bottom w:val="single" w:sz="8" w:space="0" w:color="auto"/>
              <w:right w:val="single" w:sz="8" w:space="0" w:color="auto"/>
            </w:tcBorders>
            <w:shd w:val="clear" w:color="auto" w:fill="auto"/>
            <w:vAlign w:val="center"/>
            <w:hideMark/>
          </w:tcPr>
          <w:p w14:paraId="6E71B908" w14:textId="77777777" w:rsidR="00E33FE0" w:rsidRPr="00E33FE0" w:rsidRDefault="00E33FE0" w:rsidP="00E33FE0">
            <w:pPr>
              <w:spacing w:after="0" w:line="240" w:lineRule="auto"/>
              <w:ind w:firstLineChars="100" w:firstLine="240"/>
              <w:rPr>
                <w:rFonts w:ascii="Times New Roman" w:eastAsia="Times New Roman" w:hAnsi="Times New Roman" w:cs="Times New Roman"/>
                <w:sz w:val="24"/>
                <w:szCs w:val="24"/>
                <w:lang w:eastAsia="it-IT"/>
              </w:rPr>
            </w:pPr>
            <w:r w:rsidRPr="00E33FE0">
              <w:rPr>
                <w:rFonts w:ascii="Times New Roman" w:eastAsia="Times New Roman" w:hAnsi="Times New Roman" w:cs="Times New Roman"/>
                <w:sz w:val="24"/>
                <w:szCs w:val="24"/>
                <w:lang w:eastAsia="it-IT"/>
              </w:rPr>
              <w:t> </w:t>
            </w:r>
          </w:p>
        </w:tc>
      </w:tr>
      <w:tr w:rsidR="00E33FE0" w:rsidRPr="00E33FE0" w14:paraId="111F5BE7" w14:textId="77777777" w:rsidTr="00E33FE0">
        <w:trPr>
          <w:gridAfter w:val="1"/>
          <w:wAfter w:w="690" w:type="dxa"/>
          <w:trHeight w:val="288"/>
        </w:trPr>
        <w:tc>
          <w:tcPr>
            <w:tcW w:w="2080" w:type="dxa"/>
            <w:tcBorders>
              <w:top w:val="nil"/>
              <w:left w:val="nil"/>
              <w:bottom w:val="nil"/>
              <w:right w:val="nil"/>
            </w:tcBorders>
            <w:shd w:val="clear" w:color="auto" w:fill="auto"/>
            <w:vAlign w:val="center"/>
            <w:hideMark/>
          </w:tcPr>
          <w:p w14:paraId="3F574429" w14:textId="77777777" w:rsidR="00E33FE0" w:rsidRPr="00E33FE0" w:rsidRDefault="00E33FE0" w:rsidP="00E33FE0">
            <w:pPr>
              <w:spacing w:after="0" w:line="240" w:lineRule="auto"/>
              <w:ind w:firstLineChars="100" w:firstLine="220"/>
              <w:rPr>
                <w:rFonts w:ascii="Times New Roman" w:eastAsia="Times New Roman" w:hAnsi="Times New Roman" w:cs="Times New Roman"/>
                <w:lang w:eastAsia="it-IT"/>
              </w:rPr>
            </w:pPr>
          </w:p>
        </w:tc>
        <w:tc>
          <w:tcPr>
            <w:tcW w:w="3040" w:type="dxa"/>
            <w:tcBorders>
              <w:top w:val="nil"/>
              <w:left w:val="nil"/>
              <w:bottom w:val="nil"/>
              <w:right w:val="nil"/>
            </w:tcBorders>
            <w:shd w:val="clear" w:color="auto" w:fill="auto"/>
            <w:vAlign w:val="center"/>
            <w:hideMark/>
          </w:tcPr>
          <w:p w14:paraId="11DEA82C" w14:textId="77777777" w:rsidR="00E33FE0" w:rsidRPr="00E33FE0" w:rsidRDefault="00E33FE0" w:rsidP="00E33FE0">
            <w:pPr>
              <w:spacing w:after="0" w:line="240" w:lineRule="auto"/>
              <w:jc w:val="center"/>
              <w:rPr>
                <w:rFonts w:ascii="Times New Roman" w:eastAsia="Times New Roman" w:hAnsi="Times New Roman" w:cs="Times New Roman"/>
                <w:sz w:val="20"/>
                <w:szCs w:val="20"/>
                <w:lang w:eastAsia="it-IT"/>
              </w:rPr>
            </w:pPr>
          </w:p>
        </w:tc>
        <w:tc>
          <w:tcPr>
            <w:tcW w:w="2300" w:type="dxa"/>
            <w:tcBorders>
              <w:top w:val="nil"/>
              <w:left w:val="nil"/>
              <w:bottom w:val="nil"/>
              <w:right w:val="nil"/>
            </w:tcBorders>
            <w:shd w:val="clear" w:color="auto" w:fill="auto"/>
            <w:vAlign w:val="center"/>
            <w:hideMark/>
          </w:tcPr>
          <w:p w14:paraId="25E65A35" w14:textId="77777777" w:rsidR="00E33FE0" w:rsidRPr="00E33FE0" w:rsidRDefault="00E33FE0" w:rsidP="00E33FE0">
            <w:pPr>
              <w:spacing w:after="0" w:line="240" w:lineRule="auto"/>
              <w:ind w:firstLineChars="100" w:firstLine="200"/>
              <w:rPr>
                <w:rFonts w:ascii="Times New Roman" w:eastAsia="Times New Roman" w:hAnsi="Times New Roman" w:cs="Times New Roman"/>
                <w:sz w:val="20"/>
                <w:szCs w:val="20"/>
                <w:lang w:eastAsia="it-IT"/>
              </w:rPr>
            </w:pPr>
          </w:p>
        </w:tc>
      </w:tr>
      <w:tr w:rsidR="00E33FE0" w:rsidRPr="00E33FE0" w14:paraId="3D0F26A5" w14:textId="77777777" w:rsidTr="00E33FE0">
        <w:trPr>
          <w:gridAfter w:val="1"/>
          <w:wAfter w:w="690" w:type="dxa"/>
          <w:trHeight w:val="300"/>
        </w:trPr>
        <w:tc>
          <w:tcPr>
            <w:tcW w:w="2080" w:type="dxa"/>
            <w:tcBorders>
              <w:top w:val="nil"/>
              <w:left w:val="nil"/>
              <w:bottom w:val="nil"/>
              <w:right w:val="nil"/>
            </w:tcBorders>
            <w:shd w:val="clear" w:color="auto" w:fill="auto"/>
            <w:noWrap/>
            <w:vAlign w:val="bottom"/>
            <w:hideMark/>
          </w:tcPr>
          <w:p w14:paraId="7B156CAE" w14:textId="77777777" w:rsidR="00E33FE0" w:rsidRPr="00E33FE0" w:rsidRDefault="00E33FE0" w:rsidP="00E33FE0">
            <w:pPr>
              <w:spacing w:after="0" w:line="240" w:lineRule="auto"/>
              <w:ind w:firstLineChars="100" w:firstLine="200"/>
              <w:rPr>
                <w:rFonts w:ascii="Times New Roman" w:eastAsia="Times New Roman" w:hAnsi="Times New Roman" w:cs="Times New Roman"/>
                <w:sz w:val="20"/>
                <w:szCs w:val="20"/>
                <w:lang w:eastAsia="it-IT"/>
              </w:rPr>
            </w:pPr>
          </w:p>
        </w:tc>
        <w:tc>
          <w:tcPr>
            <w:tcW w:w="3040" w:type="dxa"/>
            <w:tcBorders>
              <w:top w:val="nil"/>
              <w:left w:val="nil"/>
              <w:bottom w:val="nil"/>
              <w:right w:val="nil"/>
            </w:tcBorders>
            <w:shd w:val="clear" w:color="auto" w:fill="auto"/>
            <w:vAlign w:val="center"/>
            <w:hideMark/>
          </w:tcPr>
          <w:p w14:paraId="7FF73F26" w14:textId="77777777" w:rsidR="00E33FE0" w:rsidRPr="00E33FE0" w:rsidRDefault="00E33FE0" w:rsidP="00E33FE0">
            <w:pPr>
              <w:spacing w:after="0" w:line="240" w:lineRule="auto"/>
              <w:jc w:val="center"/>
              <w:rPr>
                <w:rFonts w:ascii="Times New Roman" w:eastAsia="Times New Roman" w:hAnsi="Times New Roman" w:cs="Times New Roman"/>
                <w:b/>
                <w:bCs/>
                <w:color w:val="C00000"/>
                <w:lang w:eastAsia="it-IT"/>
              </w:rPr>
            </w:pPr>
            <w:r w:rsidRPr="00E33FE0">
              <w:rPr>
                <w:rFonts w:ascii="Times New Roman" w:eastAsia="Times New Roman" w:hAnsi="Times New Roman" w:cs="Times New Roman"/>
                <w:b/>
                <w:bCs/>
                <w:color w:val="C00000"/>
                <w:lang w:eastAsia="it-IT"/>
              </w:rPr>
              <w:t>Eccezione 1a</w:t>
            </w:r>
          </w:p>
        </w:tc>
        <w:tc>
          <w:tcPr>
            <w:tcW w:w="2300" w:type="dxa"/>
            <w:tcBorders>
              <w:top w:val="nil"/>
              <w:left w:val="nil"/>
              <w:bottom w:val="nil"/>
              <w:right w:val="nil"/>
            </w:tcBorders>
            <w:shd w:val="clear" w:color="auto" w:fill="auto"/>
            <w:noWrap/>
            <w:vAlign w:val="bottom"/>
            <w:hideMark/>
          </w:tcPr>
          <w:p w14:paraId="4B3EA365" w14:textId="77777777" w:rsidR="00E33FE0" w:rsidRPr="00E33FE0" w:rsidRDefault="00E33FE0" w:rsidP="00E33FE0">
            <w:pPr>
              <w:spacing w:after="0" w:line="240" w:lineRule="auto"/>
              <w:jc w:val="center"/>
              <w:rPr>
                <w:rFonts w:ascii="Times New Roman" w:eastAsia="Times New Roman" w:hAnsi="Times New Roman" w:cs="Times New Roman"/>
                <w:b/>
                <w:bCs/>
                <w:color w:val="C00000"/>
                <w:lang w:eastAsia="it-IT"/>
              </w:rPr>
            </w:pPr>
          </w:p>
        </w:tc>
      </w:tr>
      <w:tr w:rsidR="00E33FE0" w:rsidRPr="00E33FE0" w14:paraId="18686544" w14:textId="77777777" w:rsidTr="00E33FE0">
        <w:trPr>
          <w:trHeight w:val="324"/>
        </w:trPr>
        <w:tc>
          <w:tcPr>
            <w:tcW w:w="2080" w:type="dxa"/>
            <w:tcBorders>
              <w:top w:val="single" w:sz="8" w:space="0" w:color="auto"/>
              <w:left w:val="single" w:sz="8" w:space="0" w:color="auto"/>
              <w:bottom w:val="single" w:sz="8" w:space="0" w:color="auto"/>
              <w:right w:val="single" w:sz="8" w:space="0" w:color="auto"/>
            </w:tcBorders>
            <w:shd w:val="clear" w:color="000000" w:fill="41AF81"/>
            <w:vAlign w:val="center"/>
            <w:hideMark/>
          </w:tcPr>
          <w:p w14:paraId="094A5053" w14:textId="77777777" w:rsidR="00E33FE0" w:rsidRPr="00E33FE0" w:rsidRDefault="00E33FE0" w:rsidP="00E33FE0">
            <w:pPr>
              <w:spacing w:after="0" w:line="240" w:lineRule="auto"/>
              <w:jc w:val="center"/>
              <w:rPr>
                <w:rFonts w:ascii="Times New Roman" w:eastAsia="Times New Roman" w:hAnsi="Times New Roman" w:cs="Times New Roman"/>
                <w:b/>
                <w:bCs/>
                <w:color w:val="FFFFFF"/>
                <w:sz w:val="24"/>
                <w:szCs w:val="24"/>
                <w:lang w:eastAsia="it-IT"/>
              </w:rPr>
            </w:pPr>
            <w:r w:rsidRPr="00E33FE0">
              <w:rPr>
                <w:rFonts w:ascii="Times New Roman" w:eastAsia="Times New Roman" w:hAnsi="Times New Roman" w:cs="Times New Roman"/>
                <w:b/>
                <w:bCs/>
                <w:color w:val="FFFFFF"/>
                <w:sz w:val="24"/>
                <w:szCs w:val="24"/>
                <w:lang w:eastAsia="it-IT"/>
              </w:rPr>
              <w:t>#</w:t>
            </w:r>
          </w:p>
        </w:tc>
        <w:tc>
          <w:tcPr>
            <w:tcW w:w="3040" w:type="dxa"/>
            <w:tcBorders>
              <w:top w:val="single" w:sz="8" w:space="0" w:color="auto"/>
              <w:left w:val="nil"/>
              <w:bottom w:val="single" w:sz="8" w:space="0" w:color="auto"/>
              <w:right w:val="single" w:sz="8" w:space="0" w:color="auto"/>
            </w:tcBorders>
            <w:shd w:val="clear" w:color="000000" w:fill="41AF81"/>
            <w:vAlign w:val="center"/>
            <w:hideMark/>
          </w:tcPr>
          <w:p w14:paraId="02F84577" w14:textId="77777777" w:rsidR="00E33FE0" w:rsidRPr="00E33FE0" w:rsidRDefault="00E33FE0" w:rsidP="00E33FE0">
            <w:pPr>
              <w:spacing w:after="0" w:line="240" w:lineRule="auto"/>
              <w:jc w:val="center"/>
              <w:rPr>
                <w:rFonts w:ascii="Times New Roman" w:eastAsia="Times New Roman" w:hAnsi="Times New Roman" w:cs="Times New Roman"/>
                <w:b/>
                <w:bCs/>
                <w:color w:val="FFFFFF"/>
                <w:sz w:val="24"/>
                <w:szCs w:val="24"/>
                <w:lang w:eastAsia="it-IT"/>
              </w:rPr>
            </w:pPr>
            <w:r w:rsidRPr="00E33FE0">
              <w:rPr>
                <w:rFonts w:ascii="Times New Roman" w:eastAsia="Times New Roman" w:hAnsi="Times New Roman" w:cs="Times New Roman"/>
                <w:b/>
                <w:bCs/>
                <w:color w:val="FFFFFF"/>
                <w:sz w:val="24"/>
                <w:szCs w:val="24"/>
                <w:lang w:eastAsia="it-IT"/>
              </w:rPr>
              <w:t>Attore</w:t>
            </w:r>
          </w:p>
        </w:tc>
        <w:tc>
          <w:tcPr>
            <w:tcW w:w="2990" w:type="dxa"/>
            <w:gridSpan w:val="2"/>
            <w:tcBorders>
              <w:top w:val="single" w:sz="8" w:space="0" w:color="auto"/>
              <w:left w:val="nil"/>
              <w:bottom w:val="single" w:sz="8" w:space="0" w:color="auto"/>
              <w:right w:val="single" w:sz="8" w:space="0" w:color="auto"/>
            </w:tcBorders>
            <w:shd w:val="clear" w:color="000000" w:fill="41AF81"/>
            <w:vAlign w:val="center"/>
            <w:hideMark/>
          </w:tcPr>
          <w:p w14:paraId="098D9A62" w14:textId="77777777" w:rsidR="00E33FE0" w:rsidRPr="00E33FE0" w:rsidRDefault="00E33FE0" w:rsidP="00E33FE0">
            <w:pPr>
              <w:spacing w:after="0" w:line="240" w:lineRule="auto"/>
              <w:jc w:val="center"/>
              <w:rPr>
                <w:rFonts w:ascii="Times New Roman" w:eastAsia="Times New Roman" w:hAnsi="Times New Roman" w:cs="Times New Roman"/>
                <w:b/>
                <w:bCs/>
                <w:color w:val="FFFFFF"/>
                <w:sz w:val="24"/>
                <w:szCs w:val="24"/>
                <w:lang w:eastAsia="it-IT"/>
              </w:rPr>
            </w:pPr>
            <w:r w:rsidRPr="00E33FE0">
              <w:rPr>
                <w:rFonts w:ascii="Times New Roman" w:eastAsia="Times New Roman" w:hAnsi="Times New Roman" w:cs="Times New Roman"/>
                <w:b/>
                <w:bCs/>
                <w:color w:val="FFFFFF"/>
                <w:sz w:val="24"/>
                <w:szCs w:val="24"/>
                <w:lang w:eastAsia="it-IT"/>
              </w:rPr>
              <w:t>Sistema</w:t>
            </w:r>
          </w:p>
        </w:tc>
      </w:tr>
      <w:tr w:rsidR="00E33FE0" w:rsidRPr="00E33FE0" w14:paraId="5DDA4912" w14:textId="77777777" w:rsidTr="00E33FE0">
        <w:trPr>
          <w:trHeight w:val="840"/>
        </w:trPr>
        <w:tc>
          <w:tcPr>
            <w:tcW w:w="2080" w:type="dxa"/>
            <w:tcBorders>
              <w:top w:val="nil"/>
              <w:left w:val="single" w:sz="8" w:space="0" w:color="auto"/>
              <w:bottom w:val="single" w:sz="8" w:space="0" w:color="auto"/>
              <w:right w:val="single" w:sz="8" w:space="0" w:color="auto"/>
            </w:tcBorders>
            <w:shd w:val="clear" w:color="auto" w:fill="auto"/>
            <w:vAlign w:val="center"/>
            <w:hideMark/>
          </w:tcPr>
          <w:p w14:paraId="7801ACFE" w14:textId="77777777" w:rsidR="00E33FE0" w:rsidRPr="00E33FE0" w:rsidRDefault="00E33FE0" w:rsidP="00E33FE0">
            <w:pPr>
              <w:spacing w:after="0" w:line="240" w:lineRule="auto"/>
              <w:jc w:val="center"/>
              <w:rPr>
                <w:rFonts w:ascii="Times New Roman" w:eastAsia="Times New Roman" w:hAnsi="Times New Roman" w:cs="Times New Roman"/>
                <w:color w:val="C00000"/>
                <w:sz w:val="24"/>
                <w:szCs w:val="24"/>
                <w:lang w:eastAsia="it-IT"/>
              </w:rPr>
            </w:pPr>
            <w:r w:rsidRPr="00E33FE0">
              <w:rPr>
                <w:rFonts w:ascii="Times New Roman" w:eastAsia="Times New Roman" w:hAnsi="Times New Roman" w:cs="Times New Roman"/>
                <w:color w:val="C00000"/>
                <w:sz w:val="24"/>
                <w:szCs w:val="24"/>
                <w:lang w:eastAsia="it-IT"/>
              </w:rPr>
              <w:t>1a.1</w:t>
            </w:r>
          </w:p>
        </w:tc>
        <w:tc>
          <w:tcPr>
            <w:tcW w:w="3040" w:type="dxa"/>
            <w:tcBorders>
              <w:top w:val="nil"/>
              <w:left w:val="nil"/>
              <w:bottom w:val="single" w:sz="8" w:space="0" w:color="auto"/>
              <w:right w:val="single" w:sz="8" w:space="0" w:color="auto"/>
            </w:tcBorders>
            <w:shd w:val="clear" w:color="auto" w:fill="auto"/>
            <w:vAlign w:val="center"/>
            <w:hideMark/>
          </w:tcPr>
          <w:p w14:paraId="73569248" w14:textId="77777777" w:rsidR="00E33FE0" w:rsidRPr="00E33FE0" w:rsidRDefault="00E33FE0" w:rsidP="00E33FE0">
            <w:pPr>
              <w:spacing w:after="0" w:line="240" w:lineRule="auto"/>
              <w:rPr>
                <w:rFonts w:ascii="Times New Roman" w:eastAsia="Times New Roman" w:hAnsi="Times New Roman" w:cs="Times New Roman"/>
                <w:sz w:val="24"/>
                <w:szCs w:val="24"/>
                <w:lang w:eastAsia="it-IT"/>
              </w:rPr>
            </w:pPr>
            <w:r w:rsidRPr="00E33FE0">
              <w:rPr>
                <w:rFonts w:ascii="Times New Roman" w:eastAsia="Times New Roman" w:hAnsi="Times New Roman" w:cs="Times New Roman"/>
                <w:sz w:val="24"/>
                <w:szCs w:val="24"/>
                <w:lang w:eastAsia="it-IT"/>
              </w:rPr>
              <w:t>Visualizza il carrello acquisti</w:t>
            </w:r>
          </w:p>
        </w:tc>
        <w:tc>
          <w:tcPr>
            <w:tcW w:w="2990" w:type="dxa"/>
            <w:gridSpan w:val="2"/>
            <w:tcBorders>
              <w:top w:val="nil"/>
              <w:left w:val="nil"/>
              <w:bottom w:val="single" w:sz="8" w:space="0" w:color="auto"/>
              <w:right w:val="single" w:sz="8" w:space="0" w:color="auto"/>
            </w:tcBorders>
            <w:shd w:val="clear" w:color="auto" w:fill="auto"/>
            <w:vAlign w:val="center"/>
            <w:hideMark/>
          </w:tcPr>
          <w:p w14:paraId="5B36BC15" w14:textId="77777777" w:rsidR="00E33FE0" w:rsidRPr="00E33FE0" w:rsidRDefault="00E33FE0" w:rsidP="00E33FE0">
            <w:pPr>
              <w:spacing w:after="0" w:line="240" w:lineRule="auto"/>
              <w:rPr>
                <w:rFonts w:ascii="Times New Roman" w:eastAsia="Times New Roman" w:hAnsi="Times New Roman" w:cs="Times New Roman"/>
                <w:sz w:val="24"/>
                <w:szCs w:val="24"/>
                <w:lang w:eastAsia="it-IT"/>
              </w:rPr>
            </w:pPr>
            <w:r w:rsidRPr="00E33FE0">
              <w:rPr>
                <w:rFonts w:ascii="Times New Roman" w:eastAsia="Times New Roman" w:hAnsi="Times New Roman" w:cs="Times New Roman"/>
                <w:sz w:val="24"/>
                <w:szCs w:val="24"/>
                <w:lang w:eastAsia="it-IT"/>
              </w:rPr>
              <w:t>Il sistema segnala che il carrello acquisti è vuoto</w:t>
            </w:r>
          </w:p>
        </w:tc>
      </w:tr>
      <w:tr w:rsidR="00E33FE0" w:rsidRPr="00E33FE0" w14:paraId="2ACE47DC" w14:textId="77777777" w:rsidTr="00E33FE0">
        <w:trPr>
          <w:trHeight w:val="300"/>
        </w:trPr>
        <w:tc>
          <w:tcPr>
            <w:tcW w:w="2080" w:type="dxa"/>
            <w:tcBorders>
              <w:top w:val="nil"/>
              <w:left w:val="single" w:sz="8" w:space="0" w:color="auto"/>
              <w:bottom w:val="single" w:sz="8" w:space="0" w:color="auto"/>
              <w:right w:val="single" w:sz="8" w:space="0" w:color="auto"/>
            </w:tcBorders>
            <w:shd w:val="clear" w:color="auto" w:fill="auto"/>
            <w:vAlign w:val="center"/>
            <w:hideMark/>
          </w:tcPr>
          <w:p w14:paraId="1A321068" w14:textId="77777777" w:rsidR="00E33FE0" w:rsidRPr="00E33FE0" w:rsidRDefault="00E33FE0" w:rsidP="00E33FE0">
            <w:pPr>
              <w:spacing w:after="0" w:line="240" w:lineRule="auto"/>
              <w:jc w:val="center"/>
              <w:rPr>
                <w:rFonts w:ascii="Times New Roman" w:eastAsia="Times New Roman" w:hAnsi="Times New Roman" w:cs="Times New Roman"/>
                <w:color w:val="002060"/>
                <w:sz w:val="24"/>
                <w:szCs w:val="24"/>
                <w:lang w:eastAsia="it-IT"/>
              </w:rPr>
            </w:pPr>
            <w:r w:rsidRPr="00E33FE0">
              <w:rPr>
                <w:rFonts w:ascii="Times New Roman" w:eastAsia="Times New Roman" w:hAnsi="Times New Roman" w:cs="Times New Roman"/>
                <w:color w:val="002060"/>
                <w:sz w:val="24"/>
                <w:szCs w:val="24"/>
                <w:lang w:eastAsia="it-IT"/>
              </w:rPr>
              <w:t> </w:t>
            </w:r>
          </w:p>
        </w:tc>
        <w:tc>
          <w:tcPr>
            <w:tcW w:w="3040" w:type="dxa"/>
            <w:tcBorders>
              <w:top w:val="nil"/>
              <w:left w:val="nil"/>
              <w:bottom w:val="single" w:sz="8" w:space="0" w:color="auto"/>
              <w:right w:val="single" w:sz="8" w:space="0" w:color="auto"/>
            </w:tcBorders>
            <w:shd w:val="clear" w:color="auto" w:fill="auto"/>
            <w:vAlign w:val="center"/>
            <w:hideMark/>
          </w:tcPr>
          <w:p w14:paraId="0DAC2998" w14:textId="77777777" w:rsidR="00E33FE0" w:rsidRPr="00E33FE0" w:rsidRDefault="00E33FE0" w:rsidP="00E33FE0">
            <w:pPr>
              <w:spacing w:after="0" w:line="240" w:lineRule="auto"/>
              <w:rPr>
                <w:rFonts w:ascii="Times New Roman" w:eastAsia="Times New Roman" w:hAnsi="Times New Roman" w:cs="Times New Roman"/>
                <w:sz w:val="24"/>
                <w:szCs w:val="24"/>
                <w:lang w:eastAsia="it-IT"/>
              </w:rPr>
            </w:pPr>
            <w:r w:rsidRPr="00E33FE0">
              <w:rPr>
                <w:rFonts w:ascii="Times New Roman" w:eastAsia="Times New Roman" w:hAnsi="Times New Roman" w:cs="Times New Roman"/>
                <w:sz w:val="24"/>
                <w:szCs w:val="24"/>
                <w:lang w:eastAsia="it-IT"/>
              </w:rPr>
              <w:t>Termina caso d'uso</w:t>
            </w:r>
          </w:p>
        </w:tc>
        <w:tc>
          <w:tcPr>
            <w:tcW w:w="2990" w:type="dxa"/>
            <w:gridSpan w:val="2"/>
            <w:tcBorders>
              <w:top w:val="nil"/>
              <w:left w:val="nil"/>
              <w:bottom w:val="single" w:sz="8" w:space="0" w:color="auto"/>
              <w:right w:val="single" w:sz="8" w:space="0" w:color="auto"/>
            </w:tcBorders>
            <w:shd w:val="clear" w:color="auto" w:fill="auto"/>
            <w:vAlign w:val="center"/>
            <w:hideMark/>
          </w:tcPr>
          <w:p w14:paraId="20C46E75" w14:textId="77777777" w:rsidR="00E33FE0" w:rsidRPr="00E33FE0" w:rsidRDefault="00E33FE0" w:rsidP="00E33FE0">
            <w:pPr>
              <w:spacing w:after="0" w:line="240" w:lineRule="auto"/>
              <w:ind w:firstLineChars="100" w:firstLine="240"/>
              <w:rPr>
                <w:rFonts w:ascii="Times New Roman" w:eastAsia="Times New Roman" w:hAnsi="Times New Roman" w:cs="Times New Roman"/>
                <w:sz w:val="24"/>
                <w:szCs w:val="24"/>
                <w:lang w:eastAsia="it-IT"/>
              </w:rPr>
            </w:pPr>
            <w:r w:rsidRPr="00E33FE0">
              <w:rPr>
                <w:rFonts w:ascii="Times New Roman" w:eastAsia="Times New Roman" w:hAnsi="Times New Roman" w:cs="Times New Roman"/>
                <w:sz w:val="24"/>
                <w:szCs w:val="24"/>
                <w:lang w:eastAsia="it-IT"/>
              </w:rPr>
              <w:t> </w:t>
            </w:r>
          </w:p>
        </w:tc>
      </w:tr>
      <w:tr w:rsidR="00E33FE0" w:rsidRPr="00E33FE0" w14:paraId="5D1CC15C" w14:textId="77777777" w:rsidTr="00E33FE0">
        <w:trPr>
          <w:gridAfter w:val="1"/>
          <w:wAfter w:w="690" w:type="dxa"/>
          <w:trHeight w:val="288"/>
        </w:trPr>
        <w:tc>
          <w:tcPr>
            <w:tcW w:w="2080" w:type="dxa"/>
            <w:tcBorders>
              <w:top w:val="nil"/>
              <w:left w:val="nil"/>
              <w:bottom w:val="nil"/>
              <w:right w:val="nil"/>
            </w:tcBorders>
            <w:shd w:val="clear" w:color="auto" w:fill="auto"/>
            <w:noWrap/>
            <w:vAlign w:val="bottom"/>
            <w:hideMark/>
          </w:tcPr>
          <w:p w14:paraId="46A79618" w14:textId="77777777" w:rsidR="00E33FE0" w:rsidRPr="00E33FE0" w:rsidRDefault="00E33FE0" w:rsidP="00E33FE0">
            <w:pPr>
              <w:spacing w:after="0" w:line="240" w:lineRule="auto"/>
              <w:ind w:firstLineChars="100" w:firstLine="220"/>
              <w:rPr>
                <w:rFonts w:ascii="Times New Roman" w:eastAsia="Times New Roman" w:hAnsi="Times New Roman" w:cs="Times New Roman"/>
                <w:lang w:eastAsia="it-IT"/>
              </w:rPr>
            </w:pPr>
          </w:p>
        </w:tc>
        <w:tc>
          <w:tcPr>
            <w:tcW w:w="3040" w:type="dxa"/>
            <w:tcBorders>
              <w:top w:val="nil"/>
              <w:left w:val="nil"/>
              <w:bottom w:val="nil"/>
              <w:right w:val="nil"/>
            </w:tcBorders>
            <w:shd w:val="clear" w:color="auto" w:fill="auto"/>
            <w:noWrap/>
            <w:vAlign w:val="bottom"/>
            <w:hideMark/>
          </w:tcPr>
          <w:p w14:paraId="423BEE56" w14:textId="77777777" w:rsidR="00E33FE0" w:rsidRDefault="00E33FE0" w:rsidP="00E33FE0">
            <w:pPr>
              <w:spacing w:after="0" w:line="240" w:lineRule="auto"/>
              <w:rPr>
                <w:rFonts w:ascii="Times New Roman" w:eastAsia="Times New Roman" w:hAnsi="Times New Roman" w:cs="Times New Roman"/>
                <w:sz w:val="20"/>
                <w:szCs w:val="20"/>
                <w:lang w:eastAsia="it-IT"/>
              </w:rPr>
            </w:pPr>
          </w:p>
          <w:p w14:paraId="150817A7" w14:textId="77777777" w:rsidR="00E33FE0" w:rsidRDefault="00E33FE0" w:rsidP="00E33FE0">
            <w:pPr>
              <w:spacing w:after="0" w:line="240" w:lineRule="auto"/>
              <w:rPr>
                <w:rFonts w:ascii="Times New Roman" w:eastAsia="Times New Roman" w:hAnsi="Times New Roman" w:cs="Times New Roman"/>
                <w:sz w:val="20"/>
                <w:szCs w:val="20"/>
                <w:lang w:eastAsia="it-IT"/>
              </w:rPr>
            </w:pPr>
          </w:p>
          <w:p w14:paraId="14BF294C" w14:textId="77777777" w:rsidR="00874A20" w:rsidRDefault="00874A20" w:rsidP="00E33FE0">
            <w:pPr>
              <w:spacing w:after="0" w:line="240" w:lineRule="auto"/>
              <w:rPr>
                <w:rFonts w:ascii="Times New Roman" w:eastAsia="Times New Roman" w:hAnsi="Times New Roman" w:cs="Times New Roman"/>
                <w:sz w:val="20"/>
                <w:szCs w:val="20"/>
                <w:lang w:eastAsia="it-IT"/>
              </w:rPr>
            </w:pPr>
          </w:p>
          <w:p w14:paraId="2635E206" w14:textId="77777777" w:rsidR="00E33FE0" w:rsidRPr="00E33FE0" w:rsidRDefault="00E33FE0" w:rsidP="00E33FE0">
            <w:pPr>
              <w:spacing w:after="0" w:line="240" w:lineRule="auto"/>
              <w:rPr>
                <w:rFonts w:ascii="Times New Roman" w:eastAsia="Times New Roman" w:hAnsi="Times New Roman" w:cs="Times New Roman"/>
                <w:sz w:val="20"/>
                <w:szCs w:val="20"/>
                <w:lang w:eastAsia="it-IT"/>
              </w:rPr>
            </w:pPr>
          </w:p>
        </w:tc>
        <w:tc>
          <w:tcPr>
            <w:tcW w:w="2300" w:type="dxa"/>
            <w:tcBorders>
              <w:top w:val="nil"/>
              <w:left w:val="nil"/>
              <w:bottom w:val="nil"/>
              <w:right w:val="nil"/>
            </w:tcBorders>
            <w:shd w:val="clear" w:color="auto" w:fill="auto"/>
            <w:noWrap/>
            <w:vAlign w:val="bottom"/>
            <w:hideMark/>
          </w:tcPr>
          <w:p w14:paraId="7C2CC8B5" w14:textId="77777777" w:rsidR="00E33FE0" w:rsidRPr="00E33FE0" w:rsidRDefault="00E33FE0" w:rsidP="00E33FE0">
            <w:pPr>
              <w:spacing w:after="0" w:line="240" w:lineRule="auto"/>
              <w:rPr>
                <w:rFonts w:ascii="Times New Roman" w:eastAsia="Times New Roman" w:hAnsi="Times New Roman" w:cs="Times New Roman"/>
                <w:sz w:val="20"/>
                <w:szCs w:val="20"/>
                <w:lang w:eastAsia="it-IT"/>
              </w:rPr>
            </w:pPr>
          </w:p>
        </w:tc>
      </w:tr>
      <w:tr w:rsidR="00E33FE0" w:rsidRPr="00E33FE0" w14:paraId="41A6E6BB" w14:textId="77777777" w:rsidTr="00E33FE0">
        <w:trPr>
          <w:gridAfter w:val="1"/>
          <w:wAfter w:w="690" w:type="dxa"/>
          <w:trHeight w:val="300"/>
        </w:trPr>
        <w:tc>
          <w:tcPr>
            <w:tcW w:w="7420" w:type="dxa"/>
            <w:gridSpan w:val="3"/>
            <w:tcBorders>
              <w:top w:val="nil"/>
              <w:left w:val="nil"/>
              <w:bottom w:val="nil"/>
              <w:right w:val="nil"/>
            </w:tcBorders>
            <w:shd w:val="clear" w:color="auto" w:fill="auto"/>
            <w:noWrap/>
            <w:vAlign w:val="bottom"/>
            <w:hideMark/>
          </w:tcPr>
          <w:p w14:paraId="3332DF22" w14:textId="77777777" w:rsidR="00E33FE0" w:rsidRPr="00E33FE0" w:rsidRDefault="00E33FE0" w:rsidP="00E33FE0">
            <w:pPr>
              <w:spacing w:after="0" w:line="240" w:lineRule="auto"/>
              <w:jc w:val="center"/>
              <w:rPr>
                <w:rFonts w:ascii="Times New Roman" w:eastAsia="Times New Roman" w:hAnsi="Times New Roman" w:cs="Times New Roman"/>
                <w:b/>
                <w:bCs/>
                <w:color w:val="C00000"/>
                <w:sz w:val="24"/>
                <w:szCs w:val="24"/>
                <w:lang w:eastAsia="it-IT"/>
              </w:rPr>
            </w:pPr>
            <w:r w:rsidRPr="00E33FE0">
              <w:rPr>
                <w:rFonts w:ascii="Times New Roman" w:eastAsia="Times New Roman" w:hAnsi="Times New Roman" w:cs="Times New Roman"/>
                <w:b/>
                <w:bCs/>
                <w:color w:val="C00000"/>
                <w:sz w:val="24"/>
                <w:szCs w:val="24"/>
                <w:lang w:eastAsia="it-IT"/>
              </w:rPr>
              <w:lastRenderedPageBreak/>
              <w:t>Eccezione 2a</w:t>
            </w:r>
          </w:p>
        </w:tc>
      </w:tr>
      <w:tr w:rsidR="00E33FE0" w:rsidRPr="00E33FE0" w14:paraId="3DA6D47C" w14:textId="77777777" w:rsidTr="00E33FE0">
        <w:trPr>
          <w:trHeight w:val="324"/>
        </w:trPr>
        <w:tc>
          <w:tcPr>
            <w:tcW w:w="2080" w:type="dxa"/>
            <w:tcBorders>
              <w:top w:val="single" w:sz="8" w:space="0" w:color="auto"/>
              <w:left w:val="single" w:sz="8" w:space="0" w:color="auto"/>
              <w:bottom w:val="single" w:sz="8" w:space="0" w:color="auto"/>
              <w:right w:val="single" w:sz="8" w:space="0" w:color="auto"/>
            </w:tcBorders>
            <w:shd w:val="clear" w:color="000000" w:fill="41AF81"/>
            <w:vAlign w:val="center"/>
            <w:hideMark/>
          </w:tcPr>
          <w:p w14:paraId="3AEE636F" w14:textId="77777777" w:rsidR="00E33FE0" w:rsidRPr="00E33FE0" w:rsidRDefault="00E33FE0" w:rsidP="00E33FE0">
            <w:pPr>
              <w:spacing w:after="0" w:line="240" w:lineRule="auto"/>
              <w:jc w:val="center"/>
              <w:rPr>
                <w:rFonts w:ascii="Times New Roman" w:eastAsia="Times New Roman" w:hAnsi="Times New Roman" w:cs="Times New Roman"/>
                <w:b/>
                <w:bCs/>
                <w:color w:val="FFFFFF"/>
                <w:sz w:val="24"/>
                <w:szCs w:val="24"/>
                <w:lang w:eastAsia="it-IT"/>
              </w:rPr>
            </w:pPr>
            <w:r w:rsidRPr="00E33FE0">
              <w:rPr>
                <w:rFonts w:ascii="Times New Roman" w:eastAsia="Times New Roman" w:hAnsi="Times New Roman" w:cs="Times New Roman"/>
                <w:b/>
                <w:bCs/>
                <w:color w:val="FFFFFF"/>
                <w:sz w:val="24"/>
                <w:szCs w:val="24"/>
                <w:lang w:eastAsia="it-IT"/>
              </w:rPr>
              <w:t>#</w:t>
            </w:r>
          </w:p>
        </w:tc>
        <w:tc>
          <w:tcPr>
            <w:tcW w:w="3040" w:type="dxa"/>
            <w:tcBorders>
              <w:top w:val="single" w:sz="8" w:space="0" w:color="auto"/>
              <w:left w:val="nil"/>
              <w:bottom w:val="single" w:sz="8" w:space="0" w:color="auto"/>
              <w:right w:val="single" w:sz="8" w:space="0" w:color="auto"/>
            </w:tcBorders>
            <w:shd w:val="clear" w:color="000000" w:fill="41AF81"/>
            <w:vAlign w:val="center"/>
            <w:hideMark/>
          </w:tcPr>
          <w:p w14:paraId="66696872" w14:textId="77777777" w:rsidR="00E33FE0" w:rsidRPr="00E33FE0" w:rsidRDefault="00E33FE0" w:rsidP="00E33FE0">
            <w:pPr>
              <w:spacing w:after="0" w:line="240" w:lineRule="auto"/>
              <w:jc w:val="center"/>
              <w:rPr>
                <w:rFonts w:ascii="Times New Roman" w:eastAsia="Times New Roman" w:hAnsi="Times New Roman" w:cs="Times New Roman"/>
                <w:b/>
                <w:bCs/>
                <w:color w:val="FFFFFF"/>
                <w:sz w:val="24"/>
                <w:szCs w:val="24"/>
                <w:lang w:eastAsia="it-IT"/>
              </w:rPr>
            </w:pPr>
            <w:r w:rsidRPr="00E33FE0">
              <w:rPr>
                <w:rFonts w:ascii="Times New Roman" w:eastAsia="Times New Roman" w:hAnsi="Times New Roman" w:cs="Times New Roman"/>
                <w:b/>
                <w:bCs/>
                <w:color w:val="FFFFFF"/>
                <w:sz w:val="24"/>
                <w:szCs w:val="24"/>
                <w:lang w:eastAsia="it-IT"/>
              </w:rPr>
              <w:t>Attore</w:t>
            </w:r>
          </w:p>
        </w:tc>
        <w:tc>
          <w:tcPr>
            <w:tcW w:w="2990" w:type="dxa"/>
            <w:gridSpan w:val="2"/>
            <w:tcBorders>
              <w:top w:val="single" w:sz="8" w:space="0" w:color="auto"/>
              <w:left w:val="nil"/>
              <w:bottom w:val="single" w:sz="8" w:space="0" w:color="auto"/>
              <w:right w:val="single" w:sz="8" w:space="0" w:color="auto"/>
            </w:tcBorders>
            <w:shd w:val="clear" w:color="000000" w:fill="41AF81"/>
            <w:vAlign w:val="center"/>
            <w:hideMark/>
          </w:tcPr>
          <w:p w14:paraId="74D8D66C" w14:textId="77777777" w:rsidR="00E33FE0" w:rsidRPr="00E33FE0" w:rsidRDefault="00E33FE0" w:rsidP="00E33FE0">
            <w:pPr>
              <w:spacing w:after="0" w:line="240" w:lineRule="auto"/>
              <w:jc w:val="center"/>
              <w:rPr>
                <w:rFonts w:ascii="Times New Roman" w:eastAsia="Times New Roman" w:hAnsi="Times New Roman" w:cs="Times New Roman"/>
                <w:b/>
                <w:bCs/>
                <w:color w:val="FFFFFF"/>
                <w:sz w:val="24"/>
                <w:szCs w:val="24"/>
                <w:lang w:eastAsia="it-IT"/>
              </w:rPr>
            </w:pPr>
            <w:r w:rsidRPr="00E33FE0">
              <w:rPr>
                <w:rFonts w:ascii="Times New Roman" w:eastAsia="Times New Roman" w:hAnsi="Times New Roman" w:cs="Times New Roman"/>
                <w:b/>
                <w:bCs/>
                <w:color w:val="FFFFFF"/>
                <w:sz w:val="24"/>
                <w:szCs w:val="24"/>
                <w:lang w:eastAsia="it-IT"/>
              </w:rPr>
              <w:t>Sistema</w:t>
            </w:r>
          </w:p>
        </w:tc>
      </w:tr>
      <w:tr w:rsidR="00E33FE0" w:rsidRPr="00E33FE0" w14:paraId="6C84B1AA" w14:textId="77777777" w:rsidTr="00E33FE0">
        <w:trPr>
          <w:trHeight w:val="1116"/>
        </w:trPr>
        <w:tc>
          <w:tcPr>
            <w:tcW w:w="2080" w:type="dxa"/>
            <w:tcBorders>
              <w:top w:val="nil"/>
              <w:left w:val="single" w:sz="8" w:space="0" w:color="auto"/>
              <w:bottom w:val="single" w:sz="8" w:space="0" w:color="auto"/>
              <w:right w:val="single" w:sz="8" w:space="0" w:color="auto"/>
            </w:tcBorders>
            <w:shd w:val="clear" w:color="auto" w:fill="auto"/>
            <w:vAlign w:val="center"/>
            <w:hideMark/>
          </w:tcPr>
          <w:p w14:paraId="44327E93" w14:textId="77777777" w:rsidR="00E33FE0" w:rsidRPr="00E33FE0" w:rsidRDefault="00E33FE0" w:rsidP="00E33FE0">
            <w:pPr>
              <w:spacing w:after="0" w:line="240" w:lineRule="auto"/>
              <w:jc w:val="center"/>
              <w:rPr>
                <w:rFonts w:ascii="Times New Roman" w:eastAsia="Times New Roman" w:hAnsi="Times New Roman" w:cs="Times New Roman"/>
                <w:color w:val="C00000"/>
                <w:sz w:val="24"/>
                <w:szCs w:val="24"/>
                <w:lang w:eastAsia="it-IT"/>
              </w:rPr>
            </w:pPr>
            <w:r w:rsidRPr="00E33FE0">
              <w:rPr>
                <w:rFonts w:ascii="Times New Roman" w:eastAsia="Times New Roman" w:hAnsi="Times New Roman" w:cs="Times New Roman"/>
                <w:color w:val="C00000"/>
                <w:sz w:val="24"/>
                <w:szCs w:val="24"/>
                <w:lang w:eastAsia="it-IT"/>
              </w:rPr>
              <w:t>2a.1</w:t>
            </w:r>
          </w:p>
        </w:tc>
        <w:tc>
          <w:tcPr>
            <w:tcW w:w="3040" w:type="dxa"/>
            <w:tcBorders>
              <w:top w:val="nil"/>
              <w:left w:val="nil"/>
              <w:bottom w:val="single" w:sz="8" w:space="0" w:color="auto"/>
              <w:right w:val="single" w:sz="8" w:space="0" w:color="auto"/>
            </w:tcBorders>
            <w:shd w:val="clear" w:color="auto" w:fill="auto"/>
            <w:vAlign w:val="center"/>
            <w:hideMark/>
          </w:tcPr>
          <w:p w14:paraId="602EABF6" w14:textId="77777777" w:rsidR="00E33FE0" w:rsidRPr="00E33FE0" w:rsidRDefault="00E33FE0" w:rsidP="00E33FE0">
            <w:pPr>
              <w:spacing w:after="0" w:line="240" w:lineRule="auto"/>
              <w:rPr>
                <w:rFonts w:ascii="Times New Roman" w:eastAsia="Times New Roman" w:hAnsi="Times New Roman" w:cs="Times New Roman"/>
                <w:sz w:val="24"/>
                <w:szCs w:val="24"/>
                <w:lang w:eastAsia="it-IT"/>
              </w:rPr>
            </w:pPr>
            <w:r w:rsidRPr="00E33FE0">
              <w:rPr>
                <w:rFonts w:ascii="Times New Roman" w:eastAsia="Times New Roman" w:hAnsi="Times New Roman" w:cs="Times New Roman"/>
                <w:sz w:val="24"/>
                <w:szCs w:val="24"/>
                <w:lang w:eastAsia="it-IT"/>
              </w:rPr>
              <w:t>Seleziona gli oggetti da acquistare e ne richiede  l'acquisto</w:t>
            </w:r>
          </w:p>
        </w:tc>
        <w:tc>
          <w:tcPr>
            <w:tcW w:w="2990" w:type="dxa"/>
            <w:gridSpan w:val="2"/>
            <w:tcBorders>
              <w:top w:val="nil"/>
              <w:left w:val="nil"/>
              <w:bottom w:val="single" w:sz="8" w:space="0" w:color="auto"/>
              <w:right w:val="single" w:sz="8" w:space="0" w:color="auto"/>
            </w:tcBorders>
            <w:shd w:val="clear" w:color="auto" w:fill="auto"/>
            <w:vAlign w:val="center"/>
            <w:hideMark/>
          </w:tcPr>
          <w:p w14:paraId="7987DF0B" w14:textId="77777777" w:rsidR="00E33FE0" w:rsidRPr="00E33FE0" w:rsidRDefault="00E33FE0" w:rsidP="00E33FE0">
            <w:pPr>
              <w:spacing w:after="0" w:line="240" w:lineRule="auto"/>
              <w:rPr>
                <w:rFonts w:ascii="Times New Roman" w:eastAsia="Times New Roman" w:hAnsi="Times New Roman" w:cs="Times New Roman"/>
                <w:sz w:val="24"/>
                <w:szCs w:val="24"/>
                <w:lang w:eastAsia="it-IT"/>
              </w:rPr>
            </w:pPr>
            <w:r w:rsidRPr="00E33FE0">
              <w:rPr>
                <w:rFonts w:ascii="Times New Roman" w:eastAsia="Times New Roman" w:hAnsi="Times New Roman" w:cs="Times New Roman"/>
                <w:sz w:val="24"/>
                <w:szCs w:val="24"/>
                <w:lang w:eastAsia="it-IT"/>
              </w:rPr>
              <w:t>Il sistema segnala che la quantità richiesta eccede lo stock attualmente disponibile</w:t>
            </w:r>
          </w:p>
        </w:tc>
      </w:tr>
      <w:tr w:rsidR="00E33FE0" w:rsidRPr="00E33FE0" w14:paraId="7BDB70EB" w14:textId="77777777" w:rsidTr="00E33FE0">
        <w:trPr>
          <w:trHeight w:val="564"/>
        </w:trPr>
        <w:tc>
          <w:tcPr>
            <w:tcW w:w="2080" w:type="dxa"/>
            <w:tcBorders>
              <w:top w:val="nil"/>
              <w:left w:val="single" w:sz="8" w:space="0" w:color="auto"/>
              <w:bottom w:val="single" w:sz="8" w:space="0" w:color="auto"/>
              <w:right w:val="single" w:sz="8" w:space="0" w:color="auto"/>
            </w:tcBorders>
            <w:shd w:val="clear" w:color="auto" w:fill="auto"/>
            <w:vAlign w:val="center"/>
            <w:hideMark/>
          </w:tcPr>
          <w:p w14:paraId="39A0AC96" w14:textId="77777777" w:rsidR="00E33FE0" w:rsidRPr="00E33FE0" w:rsidRDefault="00E33FE0" w:rsidP="00E33FE0">
            <w:pPr>
              <w:spacing w:after="0" w:line="240" w:lineRule="auto"/>
              <w:jc w:val="center"/>
              <w:rPr>
                <w:rFonts w:ascii="Times New Roman" w:eastAsia="Times New Roman" w:hAnsi="Times New Roman" w:cs="Times New Roman"/>
                <w:color w:val="C00000"/>
                <w:sz w:val="24"/>
                <w:szCs w:val="24"/>
                <w:lang w:eastAsia="it-IT"/>
              </w:rPr>
            </w:pPr>
            <w:r w:rsidRPr="00E33FE0">
              <w:rPr>
                <w:rFonts w:ascii="Times New Roman" w:eastAsia="Times New Roman" w:hAnsi="Times New Roman" w:cs="Times New Roman"/>
                <w:color w:val="C00000"/>
                <w:sz w:val="24"/>
                <w:szCs w:val="24"/>
                <w:lang w:eastAsia="it-IT"/>
              </w:rPr>
              <w:t>2a.2</w:t>
            </w:r>
          </w:p>
        </w:tc>
        <w:tc>
          <w:tcPr>
            <w:tcW w:w="3040" w:type="dxa"/>
            <w:tcBorders>
              <w:top w:val="nil"/>
              <w:left w:val="nil"/>
              <w:bottom w:val="single" w:sz="8" w:space="0" w:color="auto"/>
              <w:right w:val="single" w:sz="8" w:space="0" w:color="auto"/>
            </w:tcBorders>
            <w:shd w:val="clear" w:color="auto" w:fill="auto"/>
            <w:vAlign w:val="center"/>
            <w:hideMark/>
          </w:tcPr>
          <w:p w14:paraId="6409CAA3" w14:textId="77777777" w:rsidR="00E33FE0" w:rsidRPr="00E33FE0" w:rsidRDefault="00E33FE0" w:rsidP="00E33FE0">
            <w:pPr>
              <w:spacing w:after="0" w:line="240" w:lineRule="auto"/>
              <w:rPr>
                <w:rFonts w:ascii="Times New Roman" w:eastAsia="Times New Roman" w:hAnsi="Times New Roman" w:cs="Times New Roman"/>
                <w:sz w:val="24"/>
                <w:szCs w:val="24"/>
                <w:lang w:eastAsia="it-IT"/>
              </w:rPr>
            </w:pPr>
            <w:r w:rsidRPr="00E33FE0">
              <w:rPr>
                <w:rFonts w:ascii="Times New Roman" w:eastAsia="Times New Roman" w:hAnsi="Times New Roman" w:cs="Times New Roman"/>
                <w:sz w:val="24"/>
                <w:szCs w:val="24"/>
                <w:lang w:eastAsia="it-IT"/>
              </w:rPr>
              <w:t>Effettua le correzioni necessarie</w:t>
            </w:r>
          </w:p>
        </w:tc>
        <w:tc>
          <w:tcPr>
            <w:tcW w:w="2990" w:type="dxa"/>
            <w:gridSpan w:val="2"/>
            <w:tcBorders>
              <w:top w:val="nil"/>
              <w:left w:val="nil"/>
              <w:bottom w:val="single" w:sz="8" w:space="0" w:color="auto"/>
              <w:right w:val="single" w:sz="8" w:space="0" w:color="auto"/>
            </w:tcBorders>
            <w:shd w:val="clear" w:color="auto" w:fill="auto"/>
            <w:vAlign w:val="center"/>
            <w:hideMark/>
          </w:tcPr>
          <w:p w14:paraId="66AFA861" w14:textId="77777777" w:rsidR="00E33FE0" w:rsidRPr="00E33FE0" w:rsidRDefault="00E33FE0" w:rsidP="00E33FE0">
            <w:pPr>
              <w:spacing w:after="0" w:line="240" w:lineRule="auto"/>
              <w:rPr>
                <w:rFonts w:ascii="Times New Roman" w:eastAsia="Times New Roman" w:hAnsi="Times New Roman" w:cs="Times New Roman"/>
                <w:sz w:val="24"/>
                <w:szCs w:val="24"/>
                <w:lang w:eastAsia="it-IT"/>
              </w:rPr>
            </w:pPr>
            <w:r w:rsidRPr="00E33FE0">
              <w:rPr>
                <w:rFonts w:ascii="Times New Roman" w:eastAsia="Times New Roman" w:hAnsi="Times New Roman" w:cs="Times New Roman"/>
                <w:sz w:val="24"/>
                <w:szCs w:val="24"/>
                <w:lang w:eastAsia="it-IT"/>
              </w:rPr>
              <w:t>Visualizza l’informazione inserita</w:t>
            </w:r>
          </w:p>
        </w:tc>
      </w:tr>
      <w:tr w:rsidR="00E33FE0" w:rsidRPr="00E33FE0" w14:paraId="580D64F5" w14:textId="77777777" w:rsidTr="00E33FE0">
        <w:trPr>
          <w:trHeight w:val="300"/>
        </w:trPr>
        <w:tc>
          <w:tcPr>
            <w:tcW w:w="2080" w:type="dxa"/>
            <w:tcBorders>
              <w:top w:val="nil"/>
              <w:left w:val="single" w:sz="8" w:space="0" w:color="auto"/>
              <w:bottom w:val="single" w:sz="8" w:space="0" w:color="auto"/>
              <w:right w:val="single" w:sz="8" w:space="0" w:color="auto"/>
            </w:tcBorders>
            <w:shd w:val="clear" w:color="auto" w:fill="auto"/>
            <w:vAlign w:val="center"/>
            <w:hideMark/>
          </w:tcPr>
          <w:p w14:paraId="2C87E5DA" w14:textId="77777777" w:rsidR="00E33FE0" w:rsidRPr="00E33FE0" w:rsidRDefault="00E33FE0" w:rsidP="00E33FE0">
            <w:pPr>
              <w:spacing w:after="0" w:line="240" w:lineRule="auto"/>
              <w:jc w:val="center"/>
              <w:rPr>
                <w:rFonts w:ascii="Times New Roman" w:eastAsia="Times New Roman" w:hAnsi="Times New Roman" w:cs="Times New Roman"/>
                <w:sz w:val="24"/>
                <w:szCs w:val="24"/>
                <w:lang w:eastAsia="it-IT"/>
              </w:rPr>
            </w:pPr>
            <w:r w:rsidRPr="00E33FE0">
              <w:rPr>
                <w:rFonts w:ascii="Times New Roman" w:eastAsia="Times New Roman" w:hAnsi="Times New Roman" w:cs="Times New Roman"/>
                <w:sz w:val="24"/>
                <w:szCs w:val="24"/>
                <w:lang w:eastAsia="it-IT"/>
              </w:rPr>
              <w:t> </w:t>
            </w:r>
          </w:p>
        </w:tc>
        <w:tc>
          <w:tcPr>
            <w:tcW w:w="3040" w:type="dxa"/>
            <w:tcBorders>
              <w:top w:val="nil"/>
              <w:left w:val="nil"/>
              <w:bottom w:val="single" w:sz="8" w:space="0" w:color="auto"/>
              <w:right w:val="single" w:sz="8" w:space="0" w:color="auto"/>
            </w:tcBorders>
            <w:shd w:val="clear" w:color="auto" w:fill="auto"/>
            <w:vAlign w:val="center"/>
            <w:hideMark/>
          </w:tcPr>
          <w:p w14:paraId="7489A70C" w14:textId="77777777" w:rsidR="00E33FE0" w:rsidRPr="00E33FE0" w:rsidRDefault="00E33FE0" w:rsidP="00E33FE0">
            <w:pPr>
              <w:spacing w:after="0" w:line="240" w:lineRule="auto"/>
              <w:rPr>
                <w:rFonts w:ascii="Times New Roman" w:eastAsia="Times New Roman" w:hAnsi="Times New Roman" w:cs="Times New Roman"/>
                <w:i/>
                <w:iCs/>
                <w:sz w:val="24"/>
                <w:szCs w:val="24"/>
                <w:lang w:eastAsia="it-IT"/>
              </w:rPr>
            </w:pPr>
            <w:r w:rsidRPr="00E33FE0">
              <w:rPr>
                <w:rFonts w:ascii="Times New Roman" w:eastAsia="Times New Roman" w:hAnsi="Times New Roman" w:cs="Times New Roman"/>
                <w:i/>
                <w:iCs/>
                <w:sz w:val="24"/>
                <w:szCs w:val="24"/>
                <w:lang w:eastAsia="it-IT"/>
              </w:rPr>
              <w:t xml:space="preserve">Riprende al passo 3 </w:t>
            </w:r>
          </w:p>
        </w:tc>
        <w:tc>
          <w:tcPr>
            <w:tcW w:w="2990" w:type="dxa"/>
            <w:gridSpan w:val="2"/>
            <w:tcBorders>
              <w:top w:val="nil"/>
              <w:left w:val="nil"/>
              <w:bottom w:val="single" w:sz="8" w:space="0" w:color="auto"/>
              <w:right w:val="single" w:sz="8" w:space="0" w:color="auto"/>
            </w:tcBorders>
            <w:shd w:val="clear" w:color="auto" w:fill="auto"/>
            <w:vAlign w:val="center"/>
            <w:hideMark/>
          </w:tcPr>
          <w:p w14:paraId="5FDA62CE" w14:textId="77777777" w:rsidR="00E33FE0" w:rsidRPr="00E33FE0" w:rsidRDefault="00E33FE0" w:rsidP="00E33FE0">
            <w:pPr>
              <w:spacing w:after="0" w:line="240" w:lineRule="auto"/>
              <w:ind w:firstLineChars="100" w:firstLine="240"/>
              <w:rPr>
                <w:rFonts w:ascii="Times New Roman" w:eastAsia="Times New Roman" w:hAnsi="Times New Roman" w:cs="Times New Roman"/>
                <w:sz w:val="24"/>
                <w:szCs w:val="24"/>
                <w:lang w:eastAsia="it-IT"/>
              </w:rPr>
            </w:pPr>
            <w:r w:rsidRPr="00E33FE0">
              <w:rPr>
                <w:rFonts w:ascii="Times New Roman" w:eastAsia="Times New Roman" w:hAnsi="Times New Roman" w:cs="Times New Roman"/>
                <w:sz w:val="24"/>
                <w:szCs w:val="24"/>
                <w:lang w:eastAsia="it-IT"/>
              </w:rPr>
              <w:t> </w:t>
            </w:r>
          </w:p>
        </w:tc>
      </w:tr>
      <w:tr w:rsidR="00E33FE0" w:rsidRPr="00E33FE0" w14:paraId="14E5AEF9" w14:textId="77777777" w:rsidTr="00E33FE0">
        <w:trPr>
          <w:trHeight w:val="288"/>
        </w:trPr>
        <w:tc>
          <w:tcPr>
            <w:tcW w:w="2080" w:type="dxa"/>
            <w:tcBorders>
              <w:top w:val="nil"/>
              <w:left w:val="nil"/>
              <w:bottom w:val="nil"/>
              <w:right w:val="nil"/>
            </w:tcBorders>
            <w:shd w:val="clear" w:color="auto" w:fill="auto"/>
            <w:noWrap/>
            <w:vAlign w:val="bottom"/>
            <w:hideMark/>
          </w:tcPr>
          <w:p w14:paraId="14E6E8F8" w14:textId="77777777" w:rsidR="00E33FE0" w:rsidRPr="00E33FE0" w:rsidRDefault="00E33FE0" w:rsidP="00E33FE0">
            <w:pPr>
              <w:spacing w:after="0" w:line="240" w:lineRule="auto"/>
              <w:ind w:firstLineChars="100" w:firstLine="240"/>
              <w:rPr>
                <w:rFonts w:ascii="Times New Roman" w:eastAsia="Times New Roman" w:hAnsi="Times New Roman" w:cs="Times New Roman"/>
                <w:sz w:val="24"/>
                <w:szCs w:val="24"/>
                <w:lang w:eastAsia="it-IT"/>
              </w:rPr>
            </w:pPr>
          </w:p>
        </w:tc>
        <w:tc>
          <w:tcPr>
            <w:tcW w:w="3040" w:type="dxa"/>
            <w:tcBorders>
              <w:top w:val="nil"/>
              <w:left w:val="nil"/>
              <w:bottom w:val="nil"/>
              <w:right w:val="nil"/>
            </w:tcBorders>
            <w:shd w:val="clear" w:color="auto" w:fill="auto"/>
            <w:noWrap/>
            <w:vAlign w:val="bottom"/>
            <w:hideMark/>
          </w:tcPr>
          <w:p w14:paraId="79841D06" w14:textId="77777777" w:rsidR="00E33FE0" w:rsidRPr="00E33FE0" w:rsidRDefault="00E33FE0" w:rsidP="00E33FE0">
            <w:pPr>
              <w:spacing w:after="0" w:line="240" w:lineRule="auto"/>
              <w:rPr>
                <w:rFonts w:ascii="Times New Roman" w:eastAsia="Times New Roman" w:hAnsi="Times New Roman" w:cs="Times New Roman"/>
                <w:sz w:val="24"/>
                <w:szCs w:val="24"/>
                <w:lang w:eastAsia="it-IT"/>
              </w:rPr>
            </w:pPr>
          </w:p>
        </w:tc>
        <w:tc>
          <w:tcPr>
            <w:tcW w:w="2990" w:type="dxa"/>
            <w:gridSpan w:val="2"/>
            <w:tcBorders>
              <w:top w:val="nil"/>
              <w:left w:val="nil"/>
              <w:bottom w:val="nil"/>
              <w:right w:val="nil"/>
            </w:tcBorders>
            <w:shd w:val="clear" w:color="auto" w:fill="auto"/>
            <w:noWrap/>
            <w:vAlign w:val="bottom"/>
            <w:hideMark/>
          </w:tcPr>
          <w:p w14:paraId="5C5A7274" w14:textId="77777777" w:rsidR="00E33FE0" w:rsidRPr="00E33FE0" w:rsidRDefault="00E33FE0" w:rsidP="00E33FE0">
            <w:pPr>
              <w:spacing w:after="0" w:line="240" w:lineRule="auto"/>
              <w:rPr>
                <w:rFonts w:ascii="Times New Roman" w:eastAsia="Times New Roman" w:hAnsi="Times New Roman" w:cs="Times New Roman"/>
                <w:sz w:val="24"/>
                <w:szCs w:val="24"/>
                <w:lang w:eastAsia="it-IT"/>
              </w:rPr>
            </w:pPr>
          </w:p>
        </w:tc>
      </w:tr>
      <w:tr w:rsidR="00E33FE0" w:rsidRPr="00E33FE0" w14:paraId="37F4D0D4" w14:textId="77777777" w:rsidTr="00E33FE0">
        <w:trPr>
          <w:trHeight w:val="300"/>
        </w:trPr>
        <w:tc>
          <w:tcPr>
            <w:tcW w:w="8110" w:type="dxa"/>
            <w:gridSpan w:val="4"/>
            <w:tcBorders>
              <w:top w:val="nil"/>
              <w:left w:val="nil"/>
              <w:bottom w:val="nil"/>
              <w:right w:val="nil"/>
            </w:tcBorders>
            <w:shd w:val="clear" w:color="auto" w:fill="auto"/>
            <w:noWrap/>
            <w:vAlign w:val="bottom"/>
            <w:hideMark/>
          </w:tcPr>
          <w:p w14:paraId="4A765056" w14:textId="77777777" w:rsidR="00E33FE0" w:rsidRPr="00E33FE0" w:rsidRDefault="00E33FE0" w:rsidP="00E33FE0">
            <w:pPr>
              <w:spacing w:after="0" w:line="240" w:lineRule="auto"/>
              <w:jc w:val="center"/>
              <w:rPr>
                <w:rFonts w:ascii="Times New Roman" w:eastAsia="Times New Roman" w:hAnsi="Times New Roman" w:cs="Times New Roman"/>
                <w:b/>
                <w:bCs/>
                <w:color w:val="C00000"/>
                <w:sz w:val="24"/>
                <w:szCs w:val="24"/>
                <w:lang w:eastAsia="it-IT"/>
              </w:rPr>
            </w:pPr>
            <w:r w:rsidRPr="00E33FE0">
              <w:rPr>
                <w:rFonts w:ascii="Times New Roman" w:eastAsia="Times New Roman" w:hAnsi="Times New Roman" w:cs="Times New Roman"/>
                <w:b/>
                <w:bCs/>
                <w:color w:val="C00000"/>
                <w:sz w:val="24"/>
                <w:szCs w:val="24"/>
                <w:lang w:eastAsia="it-IT"/>
              </w:rPr>
              <w:t>Eccezione 2b</w:t>
            </w:r>
          </w:p>
        </w:tc>
      </w:tr>
      <w:tr w:rsidR="00E33FE0" w:rsidRPr="00E33FE0" w14:paraId="3E3D4071" w14:textId="77777777" w:rsidTr="00E33FE0">
        <w:trPr>
          <w:trHeight w:val="324"/>
        </w:trPr>
        <w:tc>
          <w:tcPr>
            <w:tcW w:w="2080" w:type="dxa"/>
            <w:tcBorders>
              <w:top w:val="single" w:sz="8" w:space="0" w:color="auto"/>
              <w:left w:val="single" w:sz="8" w:space="0" w:color="auto"/>
              <w:bottom w:val="single" w:sz="8" w:space="0" w:color="auto"/>
              <w:right w:val="single" w:sz="8" w:space="0" w:color="auto"/>
            </w:tcBorders>
            <w:shd w:val="clear" w:color="000000" w:fill="41AF81"/>
            <w:vAlign w:val="center"/>
            <w:hideMark/>
          </w:tcPr>
          <w:p w14:paraId="45FC29D6" w14:textId="77777777" w:rsidR="00E33FE0" w:rsidRPr="00E33FE0" w:rsidRDefault="00E33FE0" w:rsidP="00E33FE0">
            <w:pPr>
              <w:spacing w:after="0" w:line="240" w:lineRule="auto"/>
              <w:jc w:val="center"/>
              <w:rPr>
                <w:rFonts w:ascii="Times New Roman" w:eastAsia="Times New Roman" w:hAnsi="Times New Roman" w:cs="Times New Roman"/>
                <w:b/>
                <w:bCs/>
                <w:color w:val="FFFFFF"/>
                <w:sz w:val="24"/>
                <w:szCs w:val="24"/>
                <w:lang w:eastAsia="it-IT"/>
              </w:rPr>
            </w:pPr>
            <w:r w:rsidRPr="00E33FE0">
              <w:rPr>
                <w:rFonts w:ascii="Times New Roman" w:eastAsia="Times New Roman" w:hAnsi="Times New Roman" w:cs="Times New Roman"/>
                <w:b/>
                <w:bCs/>
                <w:color w:val="FFFFFF"/>
                <w:sz w:val="24"/>
                <w:szCs w:val="24"/>
                <w:lang w:eastAsia="it-IT"/>
              </w:rPr>
              <w:t>#</w:t>
            </w:r>
          </w:p>
        </w:tc>
        <w:tc>
          <w:tcPr>
            <w:tcW w:w="3040" w:type="dxa"/>
            <w:tcBorders>
              <w:top w:val="single" w:sz="8" w:space="0" w:color="auto"/>
              <w:left w:val="nil"/>
              <w:bottom w:val="single" w:sz="8" w:space="0" w:color="auto"/>
              <w:right w:val="single" w:sz="8" w:space="0" w:color="auto"/>
            </w:tcBorders>
            <w:shd w:val="clear" w:color="000000" w:fill="41AF81"/>
            <w:vAlign w:val="center"/>
            <w:hideMark/>
          </w:tcPr>
          <w:p w14:paraId="75DDC1E4" w14:textId="77777777" w:rsidR="00E33FE0" w:rsidRPr="00E33FE0" w:rsidRDefault="00E33FE0" w:rsidP="00E33FE0">
            <w:pPr>
              <w:spacing w:after="0" w:line="240" w:lineRule="auto"/>
              <w:jc w:val="center"/>
              <w:rPr>
                <w:rFonts w:ascii="Times New Roman" w:eastAsia="Times New Roman" w:hAnsi="Times New Roman" w:cs="Times New Roman"/>
                <w:b/>
                <w:bCs/>
                <w:color w:val="FFFFFF"/>
                <w:sz w:val="24"/>
                <w:szCs w:val="24"/>
                <w:lang w:eastAsia="it-IT"/>
              </w:rPr>
            </w:pPr>
            <w:r w:rsidRPr="00E33FE0">
              <w:rPr>
                <w:rFonts w:ascii="Times New Roman" w:eastAsia="Times New Roman" w:hAnsi="Times New Roman" w:cs="Times New Roman"/>
                <w:b/>
                <w:bCs/>
                <w:color w:val="FFFFFF"/>
                <w:sz w:val="24"/>
                <w:szCs w:val="24"/>
                <w:lang w:eastAsia="it-IT"/>
              </w:rPr>
              <w:t>Attore</w:t>
            </w:r>
          </w:p>
        </w:tc>
        <w:tc>
          <w:tcPr>
            <w:tcW w:w="2990" w:type="dxa"/>
            <w:gridSpan w:val="2"/>
            <w:tcBorders>
              <w:top w:val="single" w:sz="8" w:space="0" w:color="auto"/>
              <w:left w:val="nil"/>
              <w:bottom w:val="single" w:sz="8" w:space="0" w:color="auto"/>
              <w:right w:val="single" w:sz="8" w:space="0" w:color="auto"/>
            </w:tcBorders>
            <w:shd w:val="clear" w:color="000000" w:fill="41AF81"/>
            <w:vAlign w:val="center"/>
            <w:hideMark/>
          </w:tcPr>
          <w:p w14:paraId="57644F26" w14:textId="77777777" w:rsidR="00E33FE0" w:rsidRPr="00E33FE0" w:rsidRDefault="00E33FE0" w:rsidP="00E33FE0">
            <w:pPr>
              <w:spacing w:after="0" w:line="240" w:lineRule="auto"/>
              <w:jc w:val="center"/>
              <w:rPr>
                <w:rFonts w:ascii="Times New Roman" w:eastAsia="Times New Roman" w:hAnsi="Times New Roman" w:cs="Times New Roman"/>
                <w:b/>
                <w:bCs/>
                <w:color w:val="FFFFFF"/>
                <w:sz w:val="24"/>
                <w:szCs w:val="24"/>
                <w:lang w:eastAsia="it-IT"/>
              </w:rPr>
            </w:pPr>
            <w:r w:rsidRPr="00E33FE0">
              <w:rPr>
                <w:rFonts w:ascii="Times New Roman" w:eastAsia="Times New Roman" w:hAnsi="Times New Roman" w:cs="Times New Roman"/>
                <w:b/>
                <w:bCs/>
                <w:color w:val="FFFFFF"/>
                <w:sz w:val="24"/>
                <w:szCs w:val="24"/>
                <w:lang w:eastAsia="it-IT"/>
              </w:rPr>
              <w:t>Sistema</w:t>
            </w:r>
          </w:p>
        </w:tc>
      </w:tr>
      <w:tr w:rsidR="00E33FE0" w:rsidRPr="00E33FE0" w14:paraId="52BD0743" w14:textId="77777777" w:rsidTr="00E33FE0">
        <w:trPr>
          <w:trHeight w:val="840"/>
        </w:trPr>
        <w:tc>
          <w:tcPr>
            <w:tcW w:w="2080" w:type="dxa"/>
            <w:tcBorders>
              <w:top w:val="nil"/>
              <w:left w:val="single" w:sz="8" w:space="0" w:color="auto"/>
              <w:bottom w:val="single" w:sz="8" w:space="0" w:color="auto"/>
              <w:right w:val="single" w:sz="8" w:space="0" w:color="auto"/>
            </w:tcBorders>
            <w:shd w:val="clear" w:color="auto" w:fill="auto"/>
            <w:vAlign w:val="center"/>
            <w:hideMark/>
          </w:tcPr>
          <w:p w14:paraId="4EDE0E82" w14:textId="77777777" w:rsidR="00E33FE0" w:rsidRPr="00E33FE0" w:rsidRDefault="00E33FE0" w:rsidP="00E33FE0">
            <w:pPr>
              <w:spacing w:after="0" w:line="240" w:lineRule="auto"/>
              <w:jc w:val="center"/>
              <w:rPr>
                <w:rFonts w:ascii="Times New Roman" w:eastAsia="Times New Roman" w:hAnsi="Times New Roman" w:cs="Times New Roman"/>
                <w:color w:val="C00000"/>
                <w:sz w:val="24"/>
                <w:szCs w:val="24"/>
                <w:lang w:eastAsia="it-IT"/>
              </w:rPr>
            </w:pPr>
            <w:r w:rsidRPr="00E33FE0">
              <w:rPr>
                <w:rFonts w:ascii="Times New Roman" w:eastAsia="Times New Roman" w:hAnsi="Times New Roman" w:cs="Times New Roman"/>
                <w:color w:val="C00000"/>
                <w:sz w:val="24"/>
                <w:szCs w:val="24"/>
                <w:lang w:eastAsia="it-IT"/>
              </w:rPr>
              <w:t>2b.1</w:t>
            </w:r>
          </w:p>
        </w:tc>
        <w:tc>
          <w:tcPr>
            <w:tcW w:w="3040" w:type="dxa"/>
            <w:tcBorders>
              <w:top w:val="nil"/>
              <w:left w:val="nil"/>
              <w:bottom w:val="single" w:sz="8" w:space="0" w:color="auto"/>
              <w:right w:val="single" w:sz="8" w:space="0" w:color="auto"/>
            </w:tcBorders>
            <w:shd w:val="clear" w:color="auto" w:fill="auto"/>
            <w:vAlign w:val="center"/>
            <w:hideMark/>
          </w:tcPr>
          <w:p w14:paraId="37DF7ACD" w14:textId="77777777" w:rsidR="00E33FE0" w:rsidRPr="00E33FE0" w:rsidRDefault="00E33FE0" w:rsidP="00E33FE0">
            <w:pPr>
              <w:spacing w:after="0" w:line="240" w:lineRule="auto"/>
              <w:rPr>
                <w:rFonts w:ascii="Times New Roman" w:eastAsia="Times New Roman" w:hAnsi="Times New Roman" w:cs="Times New Roman"/>
                <w:sz w:val="24"/>
                <w:szCs w:val="24"/>
                <w:lang w:eastAsia="it-IT"/>
              </w:rPr>
            </w:pPr>
            <w:r w:rsidRPr="00E33FE0">
              <w:rPr>
                <w:rFonts w:ascii="Times New Roman" w:eastAsia="Times New Roman" w:hAnsi="Times New Roman" w:cs="Times New Roman"/>
                <w:sz w:val="24"/>
                <w:szCs w:val="24"/>
                <w:lang w:eastAsia="it-IT"/>
              </w:rPr>
              <w:t>Seleziona gli oggetti da acquistare e ne richiede  l'acquisto</w:t>
            </w:r>
          </w:p>
        </w:tc>
        <w:tc>
          <w:tcPr>
            <w:tcW w:w="2990" w:type="dxa"/>
            <w:gridSpan w:val="2"/>
            <w:tcBorders>
              <w:top w:val="nil"/>
              <w:left w:val="nil"/>
              <w:bottom w:val="single" w:sz="8" w:space="0" w:color="auto"/>
              <w:right w:val="single" w:sz="8" w:space="0" w:color="auto"/>
            </w:tcBorders>
            <w:shd w:val="clear" w:color="auto" w:fill="auto"/>
            <w:vAlign w:val="center"/>
            <w:hideMark/>
          </w:tcPr>
          <w:p w14:paraId="1376E1B1" w14:textId="77777777" w:rsidR="00E33FE0" w:rsidRPr="00E33FE0" w:rsidRDefault="00E33FE0" w:rsidP="00E33FE0">
            <w:pPr>
              <w:spacing w:after="0" w:line="240" w:lineRule="auto"/>
              <w:rPr>
                <w:rFonts w:ascii="Times New Roman" w:eastAsia="Times New Roman" w:hAnsi="Times New Roman" w:cs="Times New Roman"/>
                <w:sz w:val="24"/>
                <w:szCs w:val="24"/>
                <w:lang w:eastAsia="it-IT"/>
              </w:rPr>
            </w:pPr>
            <w:r w:rsidRPr="00E33FE0">
              <w:rPr>
                <w:rFonts w:ascii="Times New Roman" w:eastAsia="Times New Roman" w:hAnsi="Times New Roman" w:cs="Times New Roman"/>
                <w:sz w:val="24"/>
                <w:szCs w:val="24"/>
                <w:lang w:eastAsia="it-IT"/>
              </w:rPr>
              <w:t>Il sistema segnala che il prodotto non è più disponibile</w:t>
            </w:r>
          </w:p>
        </w:tc>
      </w:tr>
      <w:tr w:rsidR="00E33FE0" w:rsidRPr="00E33FE0" w14:paraId="4A7CED57" w14:textId="77777777" w:rsidTr="00E33FE0">
        <w:trPr>
          <w:trHeight w:val="840"/>
        </w:trPr>
        <w:tc>
          <w:tcPr>
            <w:tcW w:w="2080" w:type="dxa"/>
            <w:tcBorders>
              <w:top w:val="nil"/>
              <w:left w:val="single" w:sz="8" w:space="0" w:color="auto"/>
              <w:bottom w:val="single" w:sz="8" w:space="0" w:color="auto"/>
              <w:right w:val="single" w:sz="8" w:space="0" w:color="auto"/>
            </w:tcBorders>
            <w:shd w:val="clear" w:color="auto" w:fill="auto"/>
            <w:vAlign w:val="center"/>
            <w:hideMark/>
          </w:tcPr>
          <w:p w14:paraId="38CC6584" w14:textId="77777777" w:rsidR="00E33FE0" w:rsidRPr="00E33FE0" w:rsidRDefault="00E33FE0" w:rsidP="00E33FE0">
            <w:pPr>
              <w:spacing w:after="0" w:line="240" w:lineRule="auto"/>
              <w:jc w:val="center"/>
              <w:rPr>
                <w:rFonts w:ascii="Times New Roman" w:eastAsia="Times New Roman" w:hAnsi="Times New Roman" w:cs="Times New Roman"/>
                <w:color w:val="C00000"/>
                <w:sz w:val="24"/>
                <w:szCs w:val="24"/>
                <w:lang w:eastAsia="it-IT"/>
              </w:rPr>
            </w:pPr>
            <w:r w:rsidRPr="00E33FE0">
              <w:rPr>
                <w:rFonts w:ascii="Times New Roman" w:eastAsia="Times New Roman" w:hAnsi="Times New Roman" w:cs="Times New Roman"/>
                <w:color w:val="C00000"/>
                <w:sz w:val="24"/>
                <w:szCs w:val="24"/>
                <w:lang w:eastAsia="it-IT"/>
              </w:rPr>
              <w:t>2b.2</w:t>
            </w:r>
          </w:p>
        </w:tc>
        <w:tc>
          <w:tcPr>
            <w:tcW w:w="3040" w:type="dxa"/>
            <w:tcBorders>
              <w:top w:val="nil"/>
              <w:left w:val="nil"/>
              <w:bottom w:val="single" w:sz="8" w:space="0" w:color="auto"/>
              <w:right w:val="single" w:sz="8" w:space="0" w:color="auto"/>
            </w:tcBorders>
            <w:shd w:val="clear" w:color="auto" w:fill="auto"/>
            <w:vAlign w:val="center"/>
            <w:hideMark/>
          </w:tcPr>
          <w:p w14:paraId="145F3A12" w14:textId="77777777" w:rsidR="00E33FE0" w:rsidRPr="00E33FE0" w:rsidRDefault="00E33FE0" w:rsidP="00E33FE0">
            <w:pPr>
              <w:spacing w:after="0" w:line="240" w:lineRule="auto"/>
              <w:rPr>
                <w:rFonts w:ascii="Times New Roman" w:eastAsia="Times New Roman" w:hAnsi="Times New Roman" w:cs="Times New Roman"/>
                <w:sz w:val="24"/>
                <w:szCs w:val="24"/>
                <w:lang w:eastAsia="it-IT"/>
              </w:rPr>
            </w:pPr>
            <w:r w:rsidRPr="00E33FE0">
              <w:rPr>
                <w:rFonts w:ascii="Times New Roman" w:eastAsia="Times New Roman" w:hAnsi="Times New Roman" w:cs="Times New Roman"/>
                <w:sz w:val="24"/>
                <w:szCs w:val="24"/>
                <w:lang w:eastAsia="it-IT"/>
              </w:rPr>
              <w:t xml:space="preserve">Deseleziona il prodotto </w:t>
            </w:r>
          </w:p>
        </w:tc>
        <w:tc>
          <w:tcPr>
            <w:tcW w:w="2990" w:type="dxa"/>
            <w:gridSpan w:val="2"/>
            <w:tcBorders>
              <w:top w:val="nil"/>
              <w:left w:val="nil"/>
              <w:bottom w:val="single" w:sz="8" w:space="0" w:color="auto"/>
              <w:right w:val="single" w:sz="8" w:space="0" w:color="auto"/>
            </w:tcBorders>
            <w:shd w:val="clear" w:color="auto" w:fill="auto"/>
            <w:vAlign w:val="center"/>
            <w:hideMark/>
          </w:tcPr>
          <w:p w14:paraId="24437219" w14:textId="77777777" w:rsidR="00E33FE0" w:rsidRPr="00E33FE0" w:rsidRDefault="00E33FE0" w:rsidP="00E33FE0">
            <w:pPr>
              <w:spacing w:after="0" w:line="240" w:lineRule="auto"/>
              <w:rPr>
                <w:rFonts w:ascii="Times New Roman" w:eastAsia="Times New Roman" w:hAnsi="Times New Roman" w:cs="Times New Roman"/>
                <w:sz w:val="24"/>
                <w:szCs w:val="24"/>
                <w:lang w:eastAsia="it-IT"/>
              </w:rPr>
            </w:pPr>
            <w:r w:rsidRPr="00E33FE0">
              <w:rPr>
                <w:rFonts w:ascii="Times New Roman" w:eastAsia="Times New Roman" w:hAnsi="Times New Roman" w:cs="Times New Roman"/>
                <w:sz w:val="24"/>
                <w:szCs w:val="24"/>
                <w:lang w:eastAsia="it-IT"/>
              </w:rPr>
              <w:t>Visualizza l’informazione aggiornata</w:t>
            </w:r>
          </w:p>
        </w:tc>
      </w:tr>
      <w:tr w:rsidR="00E33FE0" w:rsidRPr="00E33FE0" w14:paraId="3B1E5B19" w14:textId="77777777" w:rsidTr="00E33FE0">
        <w:trPr>
          <w:trHeight w:val="300"/>
        </w:trPr>
        <w:tc>
          <w:tcPr>
            <w:tcW w:w="2080" w:type="dxa"/>
            <w:tcBorders>
              <w:top w:val="nil"/>
              <w:left w:val="single" w:sz="8" w:space="0" w:color="auto"/>
              <w:bottom w:val="single" w:sz="8" w:space="0" w:color="auto"/>
              <w:right w:val="single" w:sz="8" w:space="0" w:color="auto"/>
            </w:tcBorders>
            <w:shd w:val="clear" w:color="auto" w:fill="auto"/>
            <w:vAlign w:val="center"/>
            <w:hideMark/>
          </w:tcPr>
          <w:p w14:paraId="35AA0EA7" w14:textId="77777777" w:rsidR="00E33FE0" w:rsidRPr="00E33FE0" w:rsidRDefault="00E33FE0" w:rsidP="00E33FE0">
            <w:pPr>
              <w:spacing w:after="0" w:line="240" w:lineRule="auto"/>
              <w:jc w:val="center"/>
              <w:rPr>
                <w:rFonts w:ascii="Times New Roman" w:eastAsia="Times New Roman" w:hAnsi="Times New Roman" w:cs="Times New Roman"/>
                <w:sz w:val="24"/>
                <w:szCs w:val="24"/>
                <w:lang w:eastAsia="it-IT"/>
              </w:rPr>
            </w:pPr>
            <w:r w:rsidRPr="00E33FE0">
              <w:rPr>
                <w:rFonts w:ascii="Times New Roman" w:eastAsia="Times New Roman" w:hAnsi="Times New Roman" w:cs="Times New Roman"/>
                <w:sz w:val="24"/>
                <w:szCs w:val="24"/>
                <w:lang w:eastAsia="it-IT"/>
              </w:rPr>
              <w:t> </w:t>
            </w:r>
          </w:p>
        </w:tc>
        <w:tc>
          <w:tcPr>
            <w:tcW w:w="3040" w:type="dxa"/>
            <w:tcBorders>
              <w:top w:val="nil"/>
              <w:left w:val="nil"/>
              <w:bottom w:val="single" w:sz="8" w:space="0" w:color="auto"/>
              <w:right w:val="single" w:sz="8" w:space="0" w:color="auto"/>
            </w:tcBorders>
            <w:shd w:val="clear" w:color="auto" w:fill="auto"/>
            <w:vAlign w:val="center"/>
            <w:hideMark/>
          </w:tcPr>
          <w:p w14:paraId="5800F3A9" w14:textId="77777777" w:rsidR="00E33FE0" w:rsidRPr="00E33FE0" w:rsidRDefault="00E33FE0" w:rsidP="00E33FE0">
            <w:pPr>
              <w:spacing w:after="0" w:line="240" w:lineRule="auto"/>
              <w:rPr>
                <w:rFonts w:ascii="Times New Roman" w:eastAsia="Times New Roman" w:hAnsi="Times New Roman" w:cs="Times New Roman"/>
                <w:i/>
                <w:iCs/>
                <w:sz w:val="24"/>
                <w:szCs w:val="24"/>
                <w:lang w:eastAsia="it-IT"/>
              </w:rPr>
            </w:pPr>
            <w:r w:rsidRPr="00E33FE0">
              <w:rPr>
                <w:rFonts w:ascii="Times New Roman" w:eastAsia="Times New Roman" w:hAnsi="Times New Roman" w:cs="Times New Roman"/>
                <w:i/>
                <w:iCs/>
                <w:sz w:val="24"/>
                <w:szCs w:val="24"/>
                <w:lang w:eastAsia="it-IT"/>
              </w:rPr>
              <w:t xml:space="preserve">Riprende al passo 3 </w:t>
            </w:r>
          </w:p>
        </w:tc>
        <w:tc>
          <w:tcPr>
            <w:tcW w:w="2990" w:type="dxa"/>
            <w:gridSpan w:val="2"/>
            <w:tcBorders>
              <w:top w:val="nil"/>
              <w:left w:val="nil"/>
              <w:bottom w:val="single" w:sz="8" w:space="0" w:color="auto"/>
              <w:right w:val="single" w:sz="8" w:space="0" w:color="auto"/>
            </w:tcBorders>
            <w:shd w:val="clear" w:color="auto" w:fill="auto"/>
            <w:vAlign w:val="center"/>
            <w:hideMark/>
          </w:tcPr>
          <w:p w14:paraId="37906FD0" w14:textId="77777777" w:rsidR="00E33FE0" w:rsidRPr="00E33FE0" w:rsidRDefault="00E33FE0" w:rsidP="00E33FE0">
            <w:pPr>
              <w:spacing w:after="0" w:line="240" w:lineRule="auto"/>
              <w:ind w:firstLineChars="100" w:firstLine="240"/>
              <w:rPr>
                <w:rFonts w:ascii="Times New Roman" w:eastAsia="Times New Roman" w:hAnsi="Times New Roman" w:cs="Times New Roman"/>
                <w:sz w:val="24"/>
                <w:szCs w:val="24"/>
                <w:lang w:eastAsia="it-IT"/>
              </w:rPr>
            </w:pPr>
            <w:r w:rsidRPr="00E33FE0">
              <w:rPr>
                <w:rFonts w:ascii="Times New Roman" w:eastAsia="Times New Roman" w:hAnsi="Times New Roman" w:cs="Times New Roman"/>
                <w:sz w:val="24"/>
                <w:szCs w:val="24"/>
                <w:lang w:eastAsia="it-IT"/>
              </w:rPr>
              <w:t> </w:t>
            </w:r>
          </w:p>
        </w:tc>
      </w:tr>
    </w:tbl>
    <w:p w14:paraId="476A76D3" w14:textId="639CA8E7" w:rsidR="00E33FE0" w:rsidRDefault="00E33FE0" w:rsidP="00E33FE0">
      <w:pPr>
        <w:tabs>
          <w:tab w:val="left" w:pos="5387"/>
        </w:tabs>
        <w:rPr>
          <w:rFonts w:ascii="Times New Roman" w:hAnsi="Times New Roman" w:cs="Times New Roman"/>
          <w:sz w:val="24"/>
          <w:szCs w:val="24"/>
        </w:rPr>
      </w:pPr>
    </w:p>
    <w:tbl>
      <w:tblPr>
        <w:tblW w:w="8122" w:type="dxa"/>
        <w:tblInd w:w="428" w:type="dxa"/>
        <w:tblCellMar>
          <w:left w:w="70" w:type="dxa"/>
          <w:right w:w="70" w:type="dxa"/>
        </w:tblCellMar>
        <w:tblLook w:val="04A0" w:firstRow="1" w:lastRow="0" w:firstColumn="1" w:lastColumn="0" w:noHBand="0" w:noVBand="1"/>
      </w:tblPr>
      <w:tblGrid>
        <w:gridCol w:w="2080"/>
        <w:gridCol w:w="3040"/>
        <w:gridCol w:w="3002"/>
      </w:tblGrid>
      <w:tr w:rsidR="00CA1D0D" w:rsidRPr="00CA1D0D" w14:paraId="2438741B" w14:textId="77777777" w:rsidTr="00CA1D0D">
        <w:trPr>
          <w:trHeight w:val="300"/>
        </w:trPr>
        <w:tc>
          <w:tcPr>
            <w:tcW w:w="8122" w:type="dxa"/>
            <w:gridSpan w:val="3"/>
            <w:tcBorders>
              <w:top w:val="nil"/>
              <w:left w:val="nil"/>
              <w:bottom w:val="nil"/>
              <w:right w:val="nil"/>
            </w:tcBorders>
            <w:shd w:val="clear" w:color="auto" w:fill="auto"/>
            <w:noWrap/>
            <w:vAlign w:val="bottom"/>
            <w:hideMark/>
          </w:tcPr>
          <w:p w14:paraId="32E8B36F" w14:textId="1B4B1819" w:rsidR="00CA1D0D" w:rsidRPr="00CA1D0D" w:rsidRDefault="00F83901" w:rsidP="00CA1D0D">
            <w:pPr>
              <w:spacing w:after="0" w:line="240" w:lineRule="auto"/>
              <w:jc w:val="center"/>
              <w:rPr>
                <w:rFonts w:ascii="Times New Roman" w:eastAsia="Times New Roman" w:hAnsi="Times New Roman" w:cs="Times New Roman"/>
                <w:b/>
                <w:bCs/>
                <w:color w:val="C00000"/>
                <w:sz w:val="24"/>
                <w:szCs w:val="24"/>
                <w:lang w:eastAsia="it-IT"/>
              </w:rPr>
            </w:pPr>
            <w:r w:rsidRPr="00CA1D0D">
              <w:rPr>
                <w:rFonts w:ascii="Times New Roman" w:eastAsia="Times New Roman" w:hAnsi="Times New Roman" w:cs="Times New Roman"/>
                <w:b/>
                <w:bCs/>
                <w:color w:val="002060"/>
                <w:sz w:val="24"/>
                <w:szCs w:val="24"/>
                <w:lang w:eastAsia="it-IT"/>
              </w:rPr>
              <w:t>Estensione</w:t>
            </w:r>
            <w:r w:rsidR="00CA1D0D" w:rsidRPr="00CA1D0D">
              <w:rPr>
                <w:rFonts w:ascii="Times New Roman" w:eastAsia="Times New Roman" w:hAnsi="Times New Roman" w:cs="Times New Roman"/>
                <w:b/>
                <w:bCs/>
                <w:color w:val="002060"/>
                <w:sz w:val="24"/>
                <w:szCs w:val="24"/>
                <w:lang w:eastAsia="it-IT"/>
              </w:rPr>
              <w:t xml:space="preserve"> 2b</w:t>
            </w:r>
          </w:p>
        </w:tc>
      </w:tr>
      <w:tr w:rsidR="00CA1D0D" w:rsidRPr="00CA1D0D" w14:paraId="253430D2" w14:textId="77777777" w:rsidTr="00CA1D0D">
        <w:trPr>
          <w:trHeight w:val="324"/>
        </w:trPr>
        <w:tc>
          <w:tcPr>
            <w:tcW w:w="2080" w:type="dxa"/>
            <w:tcBorders>
              <w:top w:val="single" w:sz="8" w:space="0" w:color="auto"/>
              <w:left w:val="single" w:sz="8" w:space="0" w:color="auto"/>
              <w:bottom w:val="single" w:sz="8" w:space="0" w:color="auto"/>
              <w:right w:val="single" w:sz="8" w:space="0" w:color="auto"/>
            </w:tcBorders>
            <w:shd w:val="clear" w:color="000000" w:fill="41AF81"/>
            <w:vAlign w:val="center"/>
            <w:hideMark/>
          </w:tcPr>
          <w:p w14:paraId="24CAEDED" w14:textId="77777777" w:rsidR="00CA1D0D" w:rsidRPr="00CA1D0D" w:rsidRDefault="00CA1D0D" w:rsidP="00CA1D0D">
            <w:pPr>
              <w:spacing w:after="0" w:line="240" w:lineRule="auto"/>
              <w:jc w:val="center"/>
              <w:rPr>
                <w:rFonts w:ascii="Times New Roman" w:eastAsia="Times New Roman" w:hAnsi="Times New Roman" w:cs="Times New Roman"/>
                <w:b/>
                <w:bCs/>
                <w:color w:val="FFFFFF"/>
                <w:sz w:val="24"/>
                <w:szCs w:val="24"/>
                <w:lang w:eastAsia="it-IT"/>
              </w:rPr>
            </w:pPr>
            <w:r w:rsidRPr="00CA1D0D">
              <w:rPr>
                <w:rFonts w:ascii="Times New Roman" w:eastAsia="Times New Roman" w:hAnsi="Times New Roman" w:cs="Times New Roman"/>
                <w:b/>
                <w:bCs/>
                <w:color w:val="FFFFFF"/>
                <w:sz w:val="24"/>
                <w:szCs w:val="24"/>
                <w:lang w:eastAsia="it-IT"/>
              </w:rPr>
              <w:t>#</w:t>
            </w:r>
          </w:p>
        </w:tc>
        <w:tc>
          <w:tcPr>
            <w:tcW w:w="3040" w:type="dxa"/>
            <w:tcBorders>
              <w:top w:val="single" w:sz="8" w:space="0" w:color="auto"/>
              <w:left w:val="nil"/>
              <w:bottom w:val="single" w:sz="8" w:space="0" w:color="auto"/>
              <w:right w:val="single" w:sz="8" w:space="0" w:color="auto"/>
            </w:tcBorders>
            <w:shd w:val="clear" w:color="000000" w:fill="41AF81"/>
            <w:vAlign w:val="center"/>
            <w:hideMark/>
          </w:tcPr>
          <w:p w14:paraId="181666D4" w14:textId="77777777" w:rsidR="00CA1D0D" w:rsidRPr="00CA1D0D" w:rsidRDefault="00CA1D0D" w:rsidP="00CA1D0D">
            <w:pPr>
              <w:spacing w:after="0" w:line="240" w:lineRule="auto"/>
              <w:jc w:val="center"/>
              <w:rPr>
                <w:rFonts w:ascii="Times New Roman" w:eastAsia="Times New Roman" w:hAnsi="Times New Roman" w:cs="Times New Roman"/>
                <w:b/>
                <w:bCs/>
                <w:color w:val="FFFFFF"/>
                <w:sz w:val="24"/>
                <w:szCs w:val="24"/>
                <w:lang w:eastAsia="it-IT"/>
              </w:rPr>
            </w:pPr>
            <w:r w:rsidRPr="00CA1D0D">
              <w:rPr>
                <w:rFonts w:ascii="Times New Roman" w:eastAsia="Times New Roman" w:hAnsi="Times New Roman" w:cs="Times New Roman"/>
                <w:b/>
                <w:bCs/>
                <w:color w:val="FFFFFF"/>
                <w:sz w:val="24"/>
                <w:szCs w:val="24"/>
                <w:lang w:eastAsia="it-IT"/>
              </w:rPr>
              <w:t>Attore</w:t>
            </w:r>
          </w:p>
        </w:tc>
        <w:tc>
          <w:tcPr>
            <w:tcW w:w="3002" w:type="dxa"/>
            <w:tcBorders>
              <w:top w:val="single" w:sz="8" w:space="0" w:color="auto"/>
              <w:left w:val="nil"/>
              <w:bottom w:val="single" w:sz="8" w:space="0" w:color="auto"/>
              <w:right w:val="single" w:sz="8" w:space="0" w:color="auto"/>
            </w:tcBorders>
            <w:shd w:val="clear" w:color="000000" w:fill="41AF81"/>
            <w:vAlign w:val="center"/>
            <w:hideMark/>
          </w:tcPr>
          <w:p w14:paraId="2E73A2AA" w14:textId="77777777" w:rsidR="00CA1D0D" w:rsidRPr="00CA1D0D" w:rsidRDefault="00CA1D0D" w:rsidP="00CA1D0D">
            <w:pPr>
              <w:spacing w:after="0" w:line="240" w:lineRule="auto"/>
              <w:jc w:val="center"/>
              <w:rPr>
                <w:rFonts w:ascii="Times New Roman" w:eastAsia="Times New Roman" w:hAnsi="Times New Roman" w:cs="Times New Roman"/>
                <w:b/>
                <w:bCs/>
                <w:color w:val="FFFFFF"/>
                <w:sz w:val="24"/>
                <w:szCs w:val="24"/>
                <w:lang w:eastAsia="it-IT"/>
              </w:rPr>
            </w:pPr>
            <w:r w:rsidRPr="00CA1D0D">
              <w:rPr>
                <w:rFonts w:ascii="Times New Roman" w:eastAsia="Times New Roman" w:hAnsi="Times New Roman" w:cs="Times New Roman"/>
                <w:b/>
                <w:bCs/>
                <w:color w:val="FFFFFF"/>
                <w:sz w:val="24"/>
                <w:szCs w:val="24"/>
                <w:lang w:eastAsia="it-IT"/>
              </w:rPr>
              <w:t>Sistema</w:t>
            </w:r>
          </w:p>
        </w:tc>
      </w:tr>
      <w:tr w:rsidR="00CA1D0D" w:rsidRPr="00CA1D0D" w14:paraId="72EA4479" w14:textId="77777777" w:rsidTr="00CA1D0D">
        <w:trPr>
          <w:trHeight w:val="840"/>
        </w:trPr>
        <w:tc>
          <w:tcPr>
            <w:tcW w:w="2080" w:type="dxa"/>
            <w:tcBorders>
              <w:top w:val="nil"/>
              <w:left w:val="single" w:sz="8" w:space="0" w:color="auto"/>
              <w:bottom w:val="single" w:sz="8" w:space="0" w:color="auto"/>
              <w:right w:val="single" w:sz="8" w:space="0" w:color="auto"/>
            </w:tcBorders>
            <w:shd w:val="clear" w:color="auto" w:fill="auto"/>
            <w:vAlign w:val="center"/>
            <w:hideMark/>
          </w:tcPr>
          <w:p w14:paraId="5E41B2B1" w14:textId="26F32D17" w:rsidR="00CA1D0D" w:rsidRPr="00CA1D0D" w:rsidRDefault="00CA1D0D" w:rsidP="00CA1D0D">
            <w:pPr>
              <w:spacing w:after="0" w:line="240" w:lineRule="auto"/>
              <w:jc w:val="center"/>
              <w:rPr>
                <w:rFonts w:ascii="Times New Roman" w:eastAsia="Times New Roman" w:hAnsi="Times New Roman" w:cs="Times New Roman"/>
                <w:color w:val="C00000"/>
                <w:sz w:val="24"/>
                <w:szCs w:val="24"/>
                <w:lang w:eastAsia="it-IT"/>
              </w:rPr>
            </w:pPr>
            <w:r w:rsidRPr="00CA1D0D">
              <w:rPr>
                <w:rFonts w:ascii="Times New Roman" w:eastAsia="Times New Roman" w:hAnsi="Times New Roman" w:cs="Times New Roman"/>
                <w:color w:val="C00000"/>
                <w:sz w:val="24"/>
                <w:szCs w:val="24"/>
                <w:lang w:eastAsia="it-IT"/>
              </w:rPr>
              <w:t>2</w:t>
            </w:r>
            <w:r>
              <w:rPr>
                <w:rFonts w:ascii="Times New Roman" w:eastAsia="Times New Roman" w:hAnsi="Times New Roman" w:cs="Times New Roman"/>
                <w:color w:val="C00000"/>
                <w:sz w:val="24"/>
                <w:szCs w:val="24"/>
                <w:lang w:eastAsia="it-IT"/>
              </w:rPr>
              <w:t>a</w:t>
            </w:r>
            <w:r w:rsidRPr="00CA1D0D">
              <w:rPr>
                <w:rFonts w:ascii="Times New Roman" w:eastAsia="Times New Roman" w:hAnsi="Times New Roman" w:cs="Times New Roman"/>
                <w:color w:val="C00000"/>
                <w:sz w:val="24"/>
                <w:szCs w:val="24"/>
                <w:lang w:eastAsia="it-IT"/>
              </w:rPr>
              <w:t>.1</w:t>
            </w:r>
          </w:p>
        </w:tc>
        <w:tc>
          <w:tcPr>
            <w:tcW w:w="3040" w:type="dxa"/>
            <w:tcBorders>
              <w:top w:val="nil"/>
              <w:left w:val="nil"/>
              <w:bottom w:val="single" w:sz="8" w:space="0" w:color="auto"/>
              <w:right w:val="single" w:sz="8" w:space="0" w:color="auto"/>
            </w:tcBorders>
            <w:shd w:val="clear" w:color="auto" w:fill="auto"/>
            <w:vAlign w:val="center"/>
            <w:hideMark/>
          </w:tcPr>
          <w:p w14:paraId="1971184E" w14:textId="7B80CA0D" w:rsidR="00CA1D0D" w:rsidRPr="00CA1D0D" w:rsidRDefault="00CA1D0D" w:rsidP="00CA1D0D">
            <w:pPr>
              <w:spacing w:after="0" w:line="240" w:lineRule="auto"/>
              <w:rPr>
                <w:rFonts w:ascii="Times New Roman" w:eastAsia="Times New Roman" w:hAnsi="Times New Roman" w:cs="Times New Roman"/>
                <w:sz w:val="24"/>
                <w:szCs w:val="24"/>
                <w:lang w:eastAsia="it-IT"/>
              </w:rPr>
            </w:pPr>
            <w:r>
              <w:rPr>
                <w:rFonts w:ascii="Times New Roman" w:eastAsia="Times New Roman" w:hAnsi="Times New Roman" w:cs="Times New Roman"/>
                <w:sz w:val="24"/>
                <w:szCs w:val="24"/>
                <w:lang w:eastAsia="it-IT"/>
              </w:rPr>
              <w:t>Effettua il logout senza procedere all’acquisto</w:t>
            </w:r>
          </w:p>
        </w:tc>
        <w:tc>
          <w:tcPr>
            <w:tcW w:w="3002" w:type="dxa"/>
            <w:tcBorders>
              <w:top w:val="nil"/>
              <w:left w:val="nil"/>
              <w:bottom w:val="single" w:sz="8" w:space="0" w:color="auto"/>
              <w:right w:val="single" w:sz="8" w:space="0" w:color="auto"/>
            </w:tcBorders>
            <w:shd w:val="clear" w:color="auto" w:fill="auto"/>
            <w:vAlign w:val="center"/>
            <w:hideMark/>
          </w:tcPr>
          <w:p w14:paraId="22BE204F" w14:textId="5DAB3D95" w:rsidR="00CA1D0D" w:rsidRPr="00CA1D0D" w:rsidRDefault="00CA1D0D" w:rsidP="00CA1D0D">
            <w:pPr>
              <w:spacing w:after="0" w:line="240" w:lineRule="auto"/>
              <w:rPr>
                <w:rFonts w:ascii="Times New Roman" w:eastAsia="Times New Roman" w:hAnsi="Times New Roman" w:cs="Times New Roman"/>
                <w:sz w:val="24"/>
                <w:szCs w:val="24"/>
                <w:lang w:eastAsia="it-IT"/>
              </w:rPr>
            </w:pPr>
            <w:r>
              <w:rPr>
                <w:rFonts w:ascii="Times New Roman" w:eastAsia="Times New Roman" w:hAnsi="Times New Roman" w:cs="Times New Roman"/>
                <w:sz w:val="24"/>
                <w:szCs w:val="24"/>
                <w:lang w:eastAsia="it-IT"/>
              </w:rPr>
              <w:t>Visualizza l’area pubblica</w:t>
            </w:r>
          </w:p>
        </w:tc>
      </w:tr>
      <w:tr w:rsidR="00CA1D0D" w:rsidRPr="00CA1D0D" w14:paraId="45FE15EB" w14:textId="77777777" w:rsidTr="00CA1D0D">
        <w:trPr>
          <w:trHeight w:val="300"/>
        </w:trPr>
        <w:tc>
          <w:tcPr>
            <w:tcW w:w="2080" w:type="dxa"/>
            <w:tcBorders>
              <w:top w:val="nil"/>
              <w:left w:val="single" w:sz="8" w:space="0" w:color="auto"/>
              <w:bottom w:val="single" w:sz="8" w:space="0" w:color="auto"/>
              <w:right w:val="single" w:sz="8" w:space="0" w:color="auto"/>
            </w:tcBorders>
            <w:shd w:val="clear" w:color="auto" w:fill="auto"/>
            <w:vAlign w:val="center"/>
            <w:hideMark/>
          </w:tcPr>
          <w:p w14:paraId="16361908" w14:textId="77777777" w:rsidR="00CA1D0D" w:rsidRPr="00CA1D0D" w:rsidRDefault="00CA1D0D" w:rsidP="00CA1D0D">
            <w:pPr>
              <w:spacing w:after="0" w:line="240" w:lineRule="auto"/>
              <w:jc w:val="center"/>
              <w:rPr>
                <w:rFonts w:ascii="Times New Roman" w:eastAsia="Times New Roman" w:hAnsi="Times New Roman" w:cs="Times New Roman"/>
                <w:sz w:val="24"/>
                <w:szCs w:val="24"/>
                <w:lang w:eastAsia="it-IT"/>
              </w:rPr>
            </w:pPr>
            <w:r w:rsidRPr="00CA1D0D">
              <w:rPr>
                <w:rFonts w:ascii="Times New Roman" w:eastAsia="Times New Roman" w:hAnsi="Times New Roman" w:cs="Times New Roman"/>
                <w:sz w:val="24"/>
                <w:szCs w:val="24"/>
                <w:lang w:eastAsia="it-IT"/>
              </w:rPr>
              <w:t> </w:t>
            </w:r>
          </w:p>
        </w:tc>
        <w:tc>
          <w:tcPr>
            <w:tcW w:w="3040" w:type="dxa"/>
            <w:tcBorders>
              <w:top w:val="nil"/>
              <w:left w:val="nil"/>
              <w:bottom w:val="single" w:sz="8" w:space="0" w:color="auto"/>
              <w:right w:val="single" w:sz="8" w:space="0" w:color="auto"/>
            </w:tcBorders>
            <w:shd w:val="clear" w:color="auto" w:fill="auto"/>
            <w:vAlign w:val="center"/>
            <w:hideMark/>
          </w:tcPr>
          <w:p w14:paraId="346B0439" w14:textId="4B5558D4" w:rsidR="00CA1D0D" w:rsidRPr="00CA1D0D" w:rsidRDefault="00CA1D0D" w:rsidP="007954A1">
            <w:pPr>
              <w:spacing w:after="0" w:line="240" w:lineRule="auto"/>
              <w:rPr>
                <w:rFonts w:ascii="Times New Roman" w:eastAsia="Times New Roman" w:hAnsi="Times New Roman" w:cs="Times New Roman"/>
                <w:sz w:val="24"/>
                <w:szCs w:val="24"/>
                <w:lang w:eastAsia="it-IT"/>
              </w:rPr>
            </w:pPr>
            <w:r w:rsidRPr="00CA1D0D">
              <w:rPr>
                <w:rFonts w:ascii="Times New Roman" w:eastAsia="Times New Roman" w:hAnsi="Times New Roman" w:cs="Times New Roman"/>
                <w:sz w:val="24"/>
                <w:szCs w:val="24"/>
                <w:lang w:eastAsia="it-IT"/>
              </w:rPr>
              <w:t xml:space="preserve">Termina caso d’uso </w:t>
            </w:r>
          </w:p>
        </w:tc>
        <w:tc>
          <w:tcPr>
            <w:tcW w:w="3002" w:type="dxa"/>
            <w:tcBorders>
              <w:top w:val="nil"/>
              <w:left w:val="nil"/>
              <w:bottom w:val="single" w:sz="8" w:space="0" w:color="auto"/>
              <w:right w:val="single" w:sz="8" w:space="0" w:color="auto"/>
            </w:tcBorders>
            <w:shd w:val="clear" w:color="auto" w:fill="auto"/>
            <w:vAlign w:val="center"/>
            <w:hideMark/>
          </w:tcPr>
          <w:p w14:paraId="088DE104" w14:textId="77777777" w:rsidR="00CA1D0D" w:rsidRPr="00CA1D0D" w:rsidRDefault="00CA1D0D" w:rsidP="00CA1D0D">
            <w:pPr>
              <w:spacing w:after="0" w:line="240" w:lineRule="auto"/>
              <w:ind w:firstLineChars="100" w:firstLine="240"/>
              <w:rPr>
                <w:rFonts w:ascii="Times New Roman" w:eastAsia="Times New Roman" w:hAnsi="Times New Roman" w:cs="Times New Roman"/>
                <w:sz w:val="24"/>
                <w:szCs w:val="24"/>
                <w:lang w:eastAsia="it-IT"/>
              </w:rPr>
            </w:pPr>
            <w:r w:rsidRPr="00CA1D0D">
              <w:rPr>
                <w:rFonts w:ascii="Times New Roman" w:eastAsia="Times New Roman" w:hAnsi="Times New Roman" w:cs="Times New Roman"/>
                <w:sz w:val="24"/>
                <w:szCs w:val="24"/>
                <w:lang w:eastAsia="it-IT"/>
              </w:rPr>
              <w:t> </w:t>
            </w:r>
          </w:p>
        </w:tc>
      </w:tr>
    </w:tbl>
    <w:p w14:paraId="4252AB03" w14:textId="77777777" w:rsidR="00874A20" w:rsidRDefault="00874A20" w:rsidP="00E33FE0">
      <w:pPr>
        <w:tabs>
          <w:tab w:val="left" w:pos="5387"/>
        </w:tabs>
        <w:rPr>
          <w:rFonts w:ascii="Times New Roman" w:hAnsi="Times New Roman" w:cs="Times New Roman"/>
          <w:sz w:val="24"/>
          <w:szCs w:val="24"/>
        </w:rPr>
      </w:pPr>
    </w:p>
    <w:p w14:paraId="0863DE27" w14:textId="77777777" w:rsidR="00CA1D0D" w:rsidRDefault="00CA1D0D" w:rsidP="00E33FE0">
      <w:pPr>
        <w:tabs>
          <w:tab w:val="left" w:pos="5387"/>
        </w:tabs>
        <w:rPr>
          <w:rFonts w:ascii="Times New Roman" w:hAnsi="Times New Roman" w:cs="Times New Roman"/>
          <w:sz w:val="24"/>
          <w:szCs w:val="24"/>
        </w:rPr>
      </w:pPr>
    </w:p>
    <w:p w14:paraId="25FB6B4B" w14:textId="77777777" w:rsidR="00CA1D0D" w:rsidRDefault="00CA1D0D" w:rsidP="00E33FE0">
      <w:pPr>
        <w:tabs>
          <w:tab w:val="left" w:pos="5387"/>
        </w:tabs>
        <w:rPr>
          <w:rFonts w:ascii="Times New Roman" w:hAnsi="Times New Roman" w:cs="Times New Roman"/>
          <w:sz w:val="24"/>
          <w:szCs w:val="24"/>
        </w:rPr>
      </w:pPr>
    </w:p>
    <w:p w14:paraId="4B334094" w14:textId="77777777" w:rsidR="00CA1D0D" w:rsidRDefault="00CA1D0D" w:rsidP="00E33FE0">
      <w:pPr>
        <w:tabs>
          <w:tab w:val="left" w:pos="5387"/>
        </w:tabs>
        <w:rPr>
          <w:rFonts w:ascii="Times New Roman" w:hAnsi="Times New Roman" w:cs="Times New Roman"/>
          <w:sz w:val="24"/>
          <w:szCs w:val="24"/>
        </w:rPr>
      </w:pPr>
    </w:p>
    <w:p w14:paraId="4BCC5253" w14:textId="77777777" w:rsidR="00CA1D0D" w:rsidRDefault="00CA1D0D" w:rsidP="00E33FE0">
      <w:pPr>
        <w:tabs>
          <w:tab w:val="left" w:pos="5387"/>
        </w:tabs>
        <w:rPr>
          <w:rFonts w:ascii="Times New Roman" w:hAnsi="Times New Roman" w:cs="Times New Roman"/>
          <w:sz w:val="24"/>
          <w:szCs w:val="24"/>
        </w:rPr>
      </w:pPr>
    </w:p>
    <w:p w14:paraId="3EE100ED" w14:textId="77777777" w:rsidR="00CA1D0D" w:rsidRDefault="00CA1D0D" w:rsidP="00E33FE0">
      <w:pPr>
        <w:tabs>
          <w:tab w:val="left" w:pos="5387"/>
        </w:tabs>
        <w:rPr>
          <w:rFonts w:ascii="Times New Roman" w:hAnsi="Times New Roman" w:cs="Times New Roman"/>
          <w:sz w:val="24"/>
          <w:szCs w:val="24"/>
        </w:rPr>
      </w:pPr>
    </w:p>
    <w:p w14:paraId="6A807957" w14:textId="77777777" w:rsidR="00CA1D0D" w:rsidRDefault="00CA1D0D" w:rsidP="00E33FE0">
      <w:pPr>
        <w:tabs>
          <w:tab w:val="left" w:pos="5387"/>
        </w:tabs>
        <w:rPr>
          <w:rFonts w:ascii="Times New Roman" w:hAnsi="Times New Roman" w:cs="Times New Roman"/>
          <w:sz w:val="24"/>
          <w:szCs w:val="24"/>
        </w:rPr>
      </w:pPr>
    </w:p>
    <w:p w14:paraId="271C7C22" w14:textId="77777777" w:rsidR="00CA1D0D" w:rsidRDefault="00CA1D0D" w:rsidP="00E33FE0">
      <w:pPr>
        <w:tabs>
          <w:tab w:val="left" w:pos="5387"/>
        </w:tabs>
        <w:rPr>
          <w:rFonts w:ascii="Times New Roman" w:hAnsi="Times New Roman" w:cs="Times New Roman"/>
          <w:sz w:val="24"/>
          <w:szCs w:val="24"/>
        </w:rPr>
      </w:pPr>
    </w:p>
    <w:p w14:paraId="3D6C65EF" w14:textId="77777777" w:rsidR="001C5A0F" w:rsidRDefault="00E33FE0" w:rsidP="00E33FE0">
      <w:pPr>
        <w:pStyle w:val="Paragrafoelenco"/>
        <w:numPr>
          <w:ilvl w:val="0"/>
          <w:numId w:val="4"/>
        </w:numPr>
        <w:tabs>
          <w:tab w:val="left" w:pos="5387"/>
        </w:tabs>
        <w:rPr>
          <w:rFonts w:ascii="Times New Roman" w:hAnsi="Times New Roman" w:cs="Times New Roman"/>
          <w:b/>
          <w:bCs/>
          <w:sz w:val="32"/>
          <w:szCs w:val="32"/>
        </w:rPr>
      </w:pPr>
      <w:r w:rsidRPr="00E33FE0">
        <w:rPr>
          <w:rFonts w:ascii="Times New Roman" w:hAnsi="Times New Roman" w:cs="Times New Roman"/>
          <w:b/>
          <w:bCs/>
          <w:sz w:val="32"/>
          <w:szCs w:val="32"/>
        </w:rPr>
        <w:lastRenderedPageBreak/>
        <w:t>Modellazione dati ed architettura database</w:t>
      </w:r>
      <w:r w:rsidR="001C5A0F">
        <w:rPr>
          <w:rFonts w:ascii="Times New Roman" w:hAnsi="Times New Roman" w:cs="Times New Roman"/>
          <w:b/>
          <w:bCs/>
          <w:sz w:val="32"/>
          <w:szCs w:val="32"/>
        </w:rPr>
        <w:t xml:space="preserve"> </w:t>
      </w:r>
    </w:p>
    <w:p w14:paraId="0046BCC9" w14:textId="0F54216D" w:rsidR="00560029" w:rsidRDefault="00560029" w:rsidP="00616B25">
      <w:pPr>
        <w:pStyle w:val="Paragrafoelenco"/>
        <w:numPr>
          <w:ilvl w:val="1"/>
          <w:numId w:val="4"/>
        </w:numPr>
        <w:tabs>
          <w:tab w:val="left" w:pos="990"/>
        </w:tabs>
        <w:rPr>
          <w:rFonts w:ascii="Times New Roman" w:hAnsi="Times New Roman" w:cs="Times New Roman"/>
          <w:b/>
          <w:bCs/>
          <w:sz w:val="32"/>
          <w:szCs w:val="32"/>
        </w:rPr>
      </w:pPr>
      <w:r>
        <w:rPr>
          <w:rFonts w:ascii="Times New Roman" w:hAnsi="Times New Roman" w:cs="Times New Roman"/>
          <w:b/>
          <w:bCs/>
          <w:sz w:val="32"/>
          <w:szCs w:val="32"/>
        </w:rPr>
        <w:t>Casi d’uso e caratteristiche dei dati</w:t>
      </w:r>
    </w:p>
    <w:p w14:paraId="4DF09AA2" w14:textId="77777777" w:rsidR="001C5A0F" w:rsidRPr="001C5A0F" w:rsidRDefault="001C5A0F" w:rsidP="001C5A0F">
      <w:pPr>
        <w:pStyle w:val="Paragrafoelenco"/>
        <w:tabs>
          <w:tab w:val="left" w:pos="5387"/>
        </w:tabs>
        <w:ind w:left="360"/>
        <w:rPr>
          <w:rFonts w:ascii="Times New Roman" w:hAnsi="Times New Roman" w:cs="Times New Roman"/>
          <w:b/>
          <w:bCs/>
          <w:sz w:val="24"/>
          <w:szCs w:val="24"/>
        </w:rPr>
      </w:pPr>
    </w:p>
    <w:p w14:paraId="503277F0" w14:textId="477E38A1" w:rsidR="00E33FE0" w:rsidRDefault="001C5A0F" w:rsidP="00616B25">
      <w:pPr>
        <w:pStyle w:val="Paragrafoelenco"/>
        <w:tabs>
          <w:tab w:val="left" w:pos="5387"/>
        </w:tabs>
        <w:ind w:left="270"/>
        <w:jc w:val="both"/>
        <w:rPr>
          <w:rFonts w:ascii="Times New Roman" w:hAnsi="Times New Roman" w:cs="Times New Roman"/>
          <w:sz w:val="24"/>
          <w:szCs w:val="24"/>
        </w:rPr>
      </w:pPr>
      <w:r>
        <w:rPr>
          <w:rFonts w:ascii="Times New Roman" w:hAnsi="Times New Roman" w:cs="Times New Roman"/>
          <w:sz w:val="24"/>
          <w:szCs w:val="24"/>
        </w:rPr>
        <w:t xml:space="preserve">     </w:t>
      </w:r>
      <w:r w:rsidRPr="001C5A0F">
        <w:rPr>
          <w:rFonts w:ascii="Times New Roman" w:hAnsi="Times New Roman" w:cs="Times New Roman"/>
          <w:sz w:val="24"/>
          <w:szCs w:val="24"/>
        </w:rPr>
        <w:t>Su</w:t>
      </w:r>
      <w:r>
        <w:rPr>
          <w:rFonts w:ascii="Times New Roman" w:hAnsi="Times New Roman" w:cs="Times New Roman"/>
          <w:sz w:val="24"/>
          <w:szCs w:val="24"/>
        </w:rPr>
        <w:t>lla base delle funzionalità individuate</w:t>
      </w:r>
      <w:r w:rsidR="009C0979">
        <w:rPr>
          <w:rFonts w:ascii="Times New Roman" w:hAnsi="Times New Roman" w:cs="Times New Roman"/>
          <w:sz w:val="24"/>
          <w:szCs w:val="24"/>
        </w:rPr>
        <w:t xml:space="preserve"> nel paragrafo precedente</w:t>
      </w:r>
      <w:r>
        <w:rPr>
          <w:rFonts w:ascii="Times New Roman" w:hAnsi="Times New Roman" w:cs="Times New Roman"/>
          <w:sz w:val="24"/>
          <w:szCs w:val="24"/>
        </w:rPr>
        <w:t xml:space="preserve">, si </w:t>
      </w:r>
      <w:r w:rsidR="009C0979">
        <w:rPr>
          <w:rFonts w:ascii="Times New Roman" w:hAnsi="Times New Roman" w:cs="Times New Roman"/>
          <w:sz w:val="24"/>
          <w:szCs w:val="24"/>
        </w:rPr>
        <w:t xml:space="preserve">possono </w:t>
      </w:r>
      <w:r w:rsidR="008F1471">
        <w:rPr>
          <w:rFonts w:ascii="Times New Roman" w:hAnsi="Times New Roman" w:cs="Times New Roman"/>
          <w:sz w:val="24"/>
          <w:szCs w:val="24"/>
        </w:rPr>
        <w:t>defini</w:t>
      </w:r>
      <w:r w:rsidR="009C0979">
        <w:rPr>
          <w:rFonts w:ascii="Times New Roman" w:hAnsi="Times New Roman" w:cs="Times New Roman"/>
          <w:sz w:val="24"/>
          <w:szCs w:val="24"/>
        </w:rPr>
        <w:t>re</w:t>
      </w:r>
      <w:r>
        <w:rPr>
          <w:rFonts w:ascii="Times New Roman" w:hAnsi="Times New Roman" w:cs="Times New Roman"/>
          <w:sz w:val="24"/>
          <w:szCs w:val="24"/>
        </w:rPr>
        <w:t xml:space="preserve"> i bisogni informativi e, di conseguenza, l’architettura effettiva del </w:t>
      </w:r>
      <w:r w:rsidR="00F83901">
        <w:rPr>
          <w:rFonts w:ascii="Times New Roman" w:hAnsi="Times New Roman" w:cs="Times New Roman"/>
          <w:sz w:val="24"/>
          <w:szCs w:val="24"/>
        </w:rPr>
        <w:t>data store</w:t>
      </w:r>
      <w:r>
        <w:rPr>
          <w:rFonts w:ascii="Times New Roman" w:hAnsi="Times New Roman" w:cs="Times New Roman"/>
          <w:sz w:val="24"/>
          <w:szCs w:val="24"/>
        </w:rPr>
        <w:t>.</w:t>
      </w:r>
    </w:p>
    <w:p w14:paraId="0AB261F6" w14:textId="38BF8415" w:rsidR="001C5A0F" w:rsidRDefault="001C5A0F" w:rsidP="00616B25">
      <w:pPr>
        <w:pStyle w:val="Paragrafoelenco"/>
        <w:tabs>
          <w:tab w:val="left" w:pos="5387"/>
        </w:tabs>
        <w:ind w:left="270"/>
        <w:jc w:val="both"/>
        <w:rPr>
          <w:rFonts w:ascii="Times New Roman" w:hAnsi="Times New Roman" w:cs="Times New Roman"/>
          <w:sz w:val="24"/>
          <w:szCs w:val="24"/>
        </w:rPr>
      </w:pPr>
      <w:r>
        <w:rPr>
          <w:rFonts w:ascii="Times New Roman" w:hAnsi="Times New Roman" w:cs="Times New Roman"/>
          <w:sz w:val="24"/>
          <w:szCs w:val="24"/>
        </w:rPr>
        <w:t xml:space="preserve">     Dalla lettura dei casi studi emergono le seguenti esigenze informative:</w:t>
      </w:r>
    </w:p>
    <w:p w14:paraId="3F758A70" w14:textId="20F34A67" w:rsidR="001C5A0F" w:rsidRDefault="001C5A0F" w:rsidP="00744C16">
      <w:pPr>
        <w:pStyle w:val="Paragrafoelenco"/>
        <w:numPr>
          <w:ilvl w:val="0"/>
          <w:numId w:val="5"/>
        </w:numPr>
        <w:tabs>
          <w:tab w:val="left" w:pos="5387"/>
        </w:tabs>
        <w:jc w:val="both"/>
        <w:rPr>
          <w:rFonts w:ascii="Times New Roman" w:hAnsi="Times New Roman" w:cs="Times New Roman"/>
          <w:sz w:val="24"/>
          <w:szCs w:val="24"/>
        </w:rPr>
      </w:pPr>
      <w:r w:rsidRPr="001C5A0F">
        <w:rPr>
          <w:rFonts w:ascii="Times New Roman" w:hAnsi="Times New Roman" w:cs="Times New Roman"/>
          <w:sz w:val="24"/>
          <w:szCs w:val="24"/>
        </w:rPr>
        <w:t>Ana</w:t>
      </w:r>
      <w:r>
        <w:rPr>
          <w:rFonts w:ascii="Times New Roman" w:hAnsi="Times New Roman" w:cs="Times New Roman"/>
          <w:sz w:val="24"/>
          <w:szCs w:val="24"/>
        </w:rPr>
        <w:t>grafica cliente comprensiva d</w:t>
      </w:r>
      <w:r w:rsidR="008F1471">
        <w:rPr>
          <w:rFonts w:ascii="Times New Roman" w:hAnsi="Times New Roman" w:cs="Times New Roman"/>
          <w:sz w:val="24"/>
          <w:szCs w:val="24"/>
        </w:rPr>
        <w:t>e</w:t>
      </w:r>
      <w:r>
        <w:rPr>
          <w:rFonts w:ascii="Times New Roman" w:hAnsi="Times New Roman" w:cs="Times New Roman"/>
          <w:sz w:val="24"/>
          <w:szCs w:val="24"/>
        </w:rPr>
        <w:t>i dati di accesso;</w:t>
      </w:r>
    </w:p>
    <w:p w14:paraId="2C669FF5" w14:textId="5C19B787" w:rsidR="001C5A0F" w:rsidRDefault="001C5A0F" w:rsidP="00744C16">
      <w:pPr>
        <w:pStyle w:val="Paragrafoelenco"/>
        <w:numPr>
          <w:ilvl w:val="0"/>
          <w:numId w:val="5"/>
        </w:numPr>
        <w:tabs>
          <w:tab w:val="left" w:pos="5387"/>
        </w:tabs>
        <w:jc w:val="both"/>
        <w:rPr>
          <w:rFonts w:ascii="Times New Roman" w:hAnsi="Times New Roman" w:cs="Times New Roman"/>
          <w:sz w:val="24"/>
          <w:szCs w:val="24"/>
        </w:rPr>
      </w:pPr>
      <w:r>
        <w:rPr>
          <w:rFonts w:ascii="Times New Roman" w:hAnsi="Times New Roman" w:cs="Times New Roman"/>
          <w:sz w:val="24"/>
          <w:szCs w:val="24"/>
        </w:rPr>
        <w:t>Anagrafica prodotti commercializzati;</w:t>
      </w:r>
    </w:p>
    <w:p w14:paraId="7FEDF0D7" w14:textId="59B74D4C" w:rsidR="001C5A0F" w:rsidRDefault="001C5A0F" w:rsidP="00744C16">
      <w:pPr>
        <w:pStyle w:val="Paragrafoelenco"/>
        <w:numPr>
          <w:ilvl w:val="0"/>
          <w:numId w:val="5"/>
        </w:numPr>
        <w:tabs>
          <w:tab w:val="left" w:pos="5387"/>
        </w:tabs>
        <w:jc w:val="both"/>
        <w:rPr>
          <w:rFonts w:ascii="Times New Roman" w:hAnsi="Times New Roman" w:cs="Times New Roman"/>
          <w:sz w:val="24"/>
          <w:szCs w:val="24"/>
        </w:rPr>
      </w:pPr>
      <w:r>
        <w:rPr>
          <w:rFonts w:ascii="Times New Roman" w:hAnsi="Times New Roman" w:cs="Times New Roman"/>
          <w:sz w:val="24"/>
          <w:szCs w:val="24"/>
        </w:rPr>
        <w:t>Dati su ordini emessi</w:t>
      </w:r>
      <w:r w:rsidR="00744C16">
        <w:rPr>
          <w:rFonts w:ascii="Times New Roman" w:hAnsi="Times New Roman" w:cs="Times New Roman"/>
          <w:sz w:val="24"/>
          <w:szCs w:val="24"/>
        </w:rPr>
        <w:t xml:space="preserve"> per ciascun cliente;</w:t>
      </w:r>
    </w:p>
    <w:p w14:paraId="78253F90" w14:textId="5AFD6D78" w:rsidR="001C5A0F" w:rsidRDefault="001C5A0F" w:rsidP="00744C16">
      <w:pPr>
        <w:pStyle w:val="Paragrafoelenco"/>
        <w:numPr>
          <w:ilvl w:val="0"/>
          <w:numId w:val="5"/>
        </w:numPr>
        <w:tabs>
          <w:tab w:val="left" w:pos="5387"/>
        </w:tabs>
        <w:jc w:val="both"/>
        <w:rPr>
          <w:rFonts w:ascii="Times New Roman" w:hAnsi="Times New Roman" w:cs="Times New Roman"/>
          <w:sz w:val="24"/>
          <w:szCs w:val="24"/>
        </w:rPr>
      </w:pPr>
      <w:r>
        <w:rPr>
          <w:rFonts w:ascii="Times New Roman" w:hAnsi="Times New Roman" w:cs="Times New Roman"/>
          <w:sz w:val="24"/>
          <w:szCs w:val="24"/>
        </w:rPr>
        <w:t xml:space="preserve">Dati </w:t>
      </w:r>
      <w:r w:rsidR="00183FC1">
        <w:rPr>
          <w:rFonts w:ascii="Times New Roman" w:hAnsi="Times New Roman" w:cs="Times New Roman"/>
          <w:sz w:val="24"/>
          <w:szCs w:val="24"/>
        </w:rPr>
        <w:t>del</w:t>
      </w:r>
      <w:r>
        <w:rPr>
          <w:rFonts w:ascii="Times New Roman" w:hAnsi="Times New Roman" w:cs="Times New Roman"/>
          <w:sz w:val="24"/>
          <w:szCs w:val="24"/>
        </w:rPr>
        <w:t xml:space="preserve"> carrello utente.</w:t>
      </w:r>
    </w:p>
    <w:p w14:paraId="12F53A9D" w14:textId="307A0B6A" w:rsidR="00744C16" w:rsidRPr="00744C16" w:rsidRDefault="00560029" w:rsidP="00616B25">
      <w:pPr>
        <w:tabs>
          <w:tab w:val="left" w:pos="5387"/>
        </w:tabs>
        <w:ind w:left="270"/>
        <w:jc w:val="both"/>
        <w:rPr>
          <w:rFonts w:ascii="Times New Roman" w:hAnsi="Times New Roman" w:cs="Times New Roman"/>
          <w:sz w:val="24"/>
          <w:szCs w:val="24"/>
        </w:rPr>
      </w:pPr>
      <w:r>
        <w:rPr>
          <w:rFonts w:ascii="Times New Roman" w:hAnsi="Times New Roman" w:cs="Times New Roman"/>
          <w:sz w:val="24"/>
          <w:szCs w:val="24"/>
        </w:rPr>
        <w:t xml:space="preserve">     </w:t>
      </w:r>
      <w:r w:rsidR="00744C16">
        <w:rPr>
          <w:rFonts w:ascii="Times New Roman" w:hAnsi="Times New Roman" w:cs="Times New Roman"/>
          <w:sz w:val="24"/>
          <w:szCs w:val="24"/>
        </w:rPr>
        <w:t>In uno scenario di questo tipo, sono presenti diverse condizioni per le quali è consigliabile l’utilizzo di un database relazionale. I dati sono ben strutturati ed organizzati e</w:t>
      </w:r>
      <w:r w:rsidR="00744C16" w:rsidRPr="00744C16">
        <w:rPr>
          <w:rFonts w:ascii="Times New Roman" w:hAnsi="Times New Roman" w:cs="Times New Roman"/>
          <w:sz w:val="24"/>
          <w:szCs w:val="24"/>
        </w:rPr>
        <w:t xml:space="preserve"> possono essere facilmente suddivisi in tabelle con colonne e righe (ad esempio, una tabella per i clienti, una per gli ordini, una per i prodotti, ecc.) e c'è una relazione ben definita tra di esse (ad esempio, un ordine è associato a un cliente).</w:t>
      </w:r>
      <w:r w:rsidR="00744C16">
        <w:rPr>
          <w:rFonts w:ascii="Times New Roman" w:hAnsi="Times New Roman" w:cs="Times New Roman"/>
          <w:sz w:val="24"/>
          <w:szCs w:val="24"/>
        </w:rPr>
        <w:t xml:space="preserve"> In sistemi di e-commerce e/o gestione degli inventari, inoltre, la consistenza del dato e la sua durabilità, specie se riferita ad ordini e pagamenti, sono delle caratteristiche cruciali, al pari dei sistemi bancari</w:t>
      </w:r>
      <w:r w:rsidR="00183FC1">
        <w:rPr>
          <w:rFonts w:ascii="Times New Roman" w:hAnsi="Times New Roman" w:cs="Times New Roman"/>
          <w:sz w:val="24"/>
          <w:szCs w:val="24"/>
        </w:rPr>
        <w:t>,</w:t>
      </w:r>
      <w:r w:rsidR="00744C16">
        <w:rPr>
          <w:rFonts w:ascii="Times New Roman" w:hAnsi="Times New Roman" w:cs="Times New Roman"/>
          <w:sz w:val="24"/>
          <w:szCs w:val="24"/>
        </w:rPr>
        <w:t xml:space="preserve"> ed </w:t>
      </w:r>
      <w:r w:rsidR="00744C16" w:rsidRPr="00744C16">
        <w:rPr>
          <w:rFonts w:ascii="Times New Roman" w:hAnsi="Times New Roman" w:cs="Times New Roman"/>
          <w:sz w:val="24"/>
          <w:szCs w:val="24"/>
        </w:rPr>
        <w:t>è necessario supportare transazioni multiple che devono essere gestite in modo atomico, coerente, isolato e durevole (</w:t>
      </w:r>
      <w:r w:rsidR="00744C16">
        <w:rPr>
          <w:rFonts w:ascii="Times New Roman" w:hAnsi="Times New Roman" w:cs="Times New Roman"/>
          <w:sz w:val="24"/>
          <w:szCs w:val="24"/>
        </w:rPr>
        <w:t xml:space="preserve">proprietà </w:t>
      </w:r>
      <w:r w:rsidR="00744C16" w:rsidRPr="00744C16">
        <w:rPr>
          <w:rFonts w:ascii="Times New Roman" w:hAnsi="Times New Roman" w:cs="Times New Roman"/>
          <w:sz w:val="24"/>
          <w:szCs w:val="24"/>
        </w:rPr>
        <w:t>ACID).</w:t>
      </w:r>
    </w:p>
    <w:p w14:paraId="5173B3AF" w14:textId="7D31DAAB" w:rsidR="000A5C1F" w:rsidRDefault="001C5A0F" w:rsidP="00616B25">
      <w:pPr>
        <w:tabs>
          <w:tab w:val="left" w:pos="5387"/>
        </w:tabs>
        <w:ind w:left="270"/>
        <w:jc w:val="both"/>
        <w:rPr>
          <w:rFonts w:ascii="Times New Roman" w:hAnsi="Times New Roman" w:cs="Times New Roman"/>
          <w:sz w:val="24"/>
          <w:szCs w:val="24"/>
        </w:rPr>
      </w:pPr>
      <w:r>
        <w:rPr>
          <w:rFonts w:ascii="Times New Roman" w:hAnsi="Times New Roman" w:cs="Times New Roman"/>
          <w:sz w:val="24"/>
          <w:szCs w:val="24"/>
        </w:rPr>
        <w:t xml:space="preserve">    </w:t>
      </w:r>
      <w:r w:rsidR="00183FC1">
        <w:rPr>
          <w:rFonts w:ascii="Times New Roman" w:hAnsi="Times New Roman" w:cs="Times New Roman"/>
          <w:sz w:val="24"/>
          <w:szCs w:val="24"/>
        </w:rPr>
        <w:t xml:space="preserve"> Considerazioni diverse poss</w:t>
      </w:r>
      <w:r w:rsidR="008F1471">
        <w:rPr>
          <w:rFonts w:ascii="Times New Roman" w:hAnsi="Times New Roman" w:cs="Times New Roman"/>
          <w:sz w:val="24"/>
          <w:szCs w:val="24"/>
        </w:rPr>
        <w:t>o</w:t>
      </w:r>
      <w:r w:rsidR="00183FC1">
        <w:rPr>
          <w:rFonts w:ascii="Times New Roman" w:hAnsi="Times New Roman" w:cs="Times New Roman"/>
          <w:sz w:val="24"/>
          <w:szCs w:val="24"/>
        </w:rPr>
        <w:t xml:space="preserve">no essere fatte relativamente ai dati del carrello utente. </w:t>
      </w:r>
      <w:r w:rsidR="00183FC1" w:rsidRPr="00183FC1">
        <w:rPr>
          <w:rFonts w:ascii="Times New Roman" w:hAnsi="Times New Roman" w:cs="Times New Roman"/>
          <w:sz w:val="24"/>
          <w:szCs w:val="24"/>
        </w:rPr>
        <w:t>La gestione del carrello in un'applicazione di e-commerce</w:t>
      </w:r>
      <w:r w:rsidR="00680F47">
        <w:rPr>
          <w:rFonts w:ascii="Times New Roman" w:hAnsi="Times New Roman" w:cs="Times New Roman"/>
          <w:sz w:val="24"/>
          <w:szCs w:val="24"/>
        </w:rPr>
        <w:t xml:space="preserve"> </w:t>
      </w:r>
      <w:r w:rsidR="00183FC1" w:rsidRPr="00183FC1">
        <w:rPr>
          <w:rFonts w:ascii="Times New Roman" w:hAnsi="Times New Roman" w:cs="Times New Roman"/>
          <w:sz w:val="24"/>
          <w:szCs w:val="24"/>
        </w:rPr>
        <w:t xml:space="preserve">deve garantire un'esperienza utente fluida e consistente. Quando si integra un sistema di carrello con un database, le scelte architetturali e le caratteristiche dipendono dal flusso di interazione </w:t>
      </w:r>
      <w:r w:rsidR="0098760F">
        <w:rPr>
          <w:rFonts w:ascii="Times New Roman" w:hAnsi="Times New Roman" w:cs="Times New Roman"/>
          <w:sz w:val="24"/>
          <w:szCs w:val="24"/>
        </w:rPr>
        <w:t>con l’</w:t>
      </w:r>
      <w:r w:rsidR="00183FC1" w:rsidRPr="00183FC1">
        <w:rPr>
          <w:rFonts w:ascii="Times New Roman" w:hAnsi="Times New Roman" w:cs="Times New Roman"/>
          <w:sz w:val="24"/>
          <w:szCs w:val="24"/>
        </w:rPr>
        <w:t>utente, dall</w:t>
      </w:r>
      <w:r w:rsidR="00381C1D">
        <w:rPr>
          <w:rFonts w:ascii="Times New Roman" w:hAnsi="Times New Roman" w:cs="Times New Roman"/>
          <w:sz w:val="24"/>
          <w:szCs w:val="24"/>
        </w:rPr>
        <w:t>e</w:t>
      </w:r>
      <w:r w:rsidR="00183FC1" w:rsidRPr="00183FC1">
        <w:rPr>
          <w:rFonts w:ascii="Times New Roman" w:hAnsi="Times New Roman" w:cs="Times New Roman"/>
          <w:sz w:val="24"/>
          <w:szCs w:val="24"/>
        </w:rPr>
        <w:t xml:space="preserve"> necessità di performance,</w:t>
      </w:r>
      <w:r w:rsidR="00381C1D">
        <w:rPr>
          <w:rFonts w:ascii="Times New Roman" w:hAnsi="Times New Roman" w:cs="Times New Roman"/>
          <w:sz w:val="24"/>
          <w:szCs w:val="24"/>
        </w:rPr>
        <w:t xml:space="preserve"> di</w:t>
      </w:r>
      <w:r w:rsidR="00183FC1" w:rsidRPr="00183FC1">
        <w:rPr>
          <w:rFonts w:ascii="Times New Roman" w:hAnsi="Times New Roman" w:cs="Times New Roman"/>
          <w:sz w:val="24"/>
          <w:szCs w:val="24"/>
        </w:rPr>
        <w:t xml:space="preserve"> coerenza dei dati e</w:t>
      </w:r>
      <w:r w:rsidR="00381C1D">
        <w:rPr>
          <w:rFonts w:ascii="Times New Roman" w:hAnsi="Times New Roman" w:cs="Times New Roman"/>
          <w:sz w:val="24"/>
          <w:szCs w:val="24"/>
        </w:rPr>
        <w:t xml:space="preserve"> di</w:t>
      </w:r>
      <w:r w:rsidR="00183FC1" w:rsidRPr="00183FC1">
        <w:rPr>
          <w:rFonts w:ascii="Times New Roman" w:hAnsi="Times New Roman" w:cs="Times New Roman"/>
          <w:sz w:val="24"/>
          <w:szCs w:val="24"/>
        </w:rPr>
        <w:t xml:space="preserve"> scalabilità.</w:t>
      </w:r>
      <w:r w:rsidR="00183FC1">
        <w:rPr>
          <w:rFonts w:ascii="Times New Roman" w:hAnsi="Times New Roman" w:cs="Times New Roman"/>
          <w:sz w:val="24"/>
          <w:szCs w:val="24"/>
        </w:rPr>
        <w:t xml:space="preserve"> La descrizione de</w:t>
      </w:r>
      <w:r w:rsidR="00327900">
        <w:rPr>
          <w:rFonts w:ascii="Times New Roman" w:hAnsi="Times New Roman" w:cs="Times New Roman"/>
          <w:sz w:val="24"/>
          <w:szCs w:val="24"/>
        </w:rPr>
        <w:t>l</w:t>
      </w:r>
      <w:r w:rsidR="00183FC1">
        <w:rPr>
          <w:rFonts w:ascii="Times New Roman" w:hAnsi="Times New Roman" w:cs="Times New Roman"/>
          <w:sz w:val="24"/>
          <w:szCs w:val="24"/>
        </w:rPr>
        <w:t xml:space="preserve"> cas</w:t>
      </w:r>
      <w:r w:rsidR="00327900">
        <w:rPr>
          <w:rFonts w:ascii="Times New Roman" w:hAnsi="Times New Roman" w:cs="Times New Roman"/>
          <w:sz w:val="24"/>
          <w:szCs w:val="24"/>
        </w:rPr>
        <w:t>o</w:t>
      </w:r>
      <w:r w:rsidR="00183FC1">
        <w:rPr>
          <w:rFonts w:ascii="Times New Roman" w:hAnsi="Times New Roman" w:cs="Times New Roman"/>
          <w:sz w:val="24"/>
          <w:szCs w:val="24"/>
        </w:rPr>
        <w:t xml:space="preserve"> d’uso relativ</w:t>
      </w:r>
      <w:r w:rsidR="00327900">
        <w:rPr>
          <w:rFonts w:ascii="Times New Roman" w:hAnsi="Times New Roman" w:cs="Times New Roman"/>
          <w:sz w:val="24"/>
          <w:szCs w:val="24"/>
        </w:rPr>
        <w:t>o alla gestione</w:t>
      </w:r>
      <w:r w:rsidR="00183FC1">
        <w:rPr>
          <w:rFonts w:ascii="Times New Roman" w:hAnsi="Times New Roman" w:cs="Times New Roman"/>
          <w:sz w:val="24"/>
          <w:szCs w:val="24"/>
        </w:rPr>
        <w:t xml:space="preserve"> </w:t>
      </w:r>
      <w:r w:rsidR="00327900">
        <w:rPr>
          <w:rFonts w:ascii="Times New Roman" w:hAnsi="Times New Roman" w:cs="Times New Roman"/>
          <w:sz w:val="24"/>
          <w:szCs w:val="24"/>
        </w:rPr>
        <w:t>del</w:t>
      </w:r>
      <w:r w:rsidR="00183FC1">
        <w:rPr>
          <w:rFonts w:ascii="Times New Roman" w:hAnsi="Times New Roman" w:cs="Times New Roman"/>
          <w:sz w:val="24"/>
          <w:szCs w:val="24"/>
        </w:rPr>
        <w:t xml:space="preserve"> carrello</w:t>
      </w:r>
      <w:r w:rsidR="00327900">
        <w:rPr>
          <w:rFonts w:ascii="Times New Roman" w:hAnsi="Times New Roman" w:cs="Times New Roman"/>
          <w:sz w:val="24"/>
          <w:szCs w:val="24"/>
        </w:rPr>
        <w:t xml:space="preserve"> utente</w:t>
      </w:r>
      <w:r w:rsidR="00183FC1">
        <w:rPr>
          <w:rFonts w:ascii="Times New Roman" w:hAnsi="Times New Roman" w:cs="Times New Roman"/>
          <w:sz w:val="24"/>
          <w:szCs w:val="24"/>
        </w:rPr>
        <w:t>, espri</w:t>
      </w:r>
      <w:r w:rsidR="00327900">
        <w:rPr>
          <w:rFonts w:ascii="Times New Roman" w:hAnsi="Times New Roman" w:cs="Times New Roman"/>
          <w:sz w:val="24"/>
          <w:szCs w:val="24"/>
        </w:rPr>
        <w:t>me</w:t>
      </w:r>
      <w:r w:rsidR="00183FC1">
        <w:rPr>
          <w:rFonts w:ascii="Times New Roman" w:hAnsi="Times New Roman" w:cs="Times New Roman"/>
          <w:sz w:val="24"/>
          <w:szCs w:val="24"/>
        </w:rPr>
        <w:t xml:space="preserve"> l’esigenza di un</w:t>
      </w:r>
      <w:r w:rsidR="00327900">
        <w:rPr>
          <w:rFonts w:ascii="Times New Roman" w:hAnsi="Times New Roman" w:cs="Times New Roman"/>
          <w:sz w:val="24"/>
          <w:szCs w:val="24"/>
        </w:rPr>
        <w:t>a persistenza dei dati del carrello t</w:t>
      </w:r>
      <w:r w:rsidR="00327900" w:rsidRPr="00327900">
        <w:rPr>
          <w:rFonts w:ascii="Times New Roman" w:hAnsi="Times New Roman" w:cs="Times New Roman"/>
          <w:sz w:val="24"/>
          <w:szCs w:val="24"/>
        </w:rPr>
        <w:t>ra sessioni</w:t>
      </w:r>
      <w:r w:rsidR="00327900">
        <w:rPr>
          <w:rFonts w:ascii="Times New Roman" w:hAnsi="Times New Roman" w:cs="Times New Roman"/>
          <w:sz w:val="24"/>
          <w:szCs w:val="24"/>
        </w:rPr>
        <w:t xml:space="preserve"> diverse</w:t>
      </w:r>
      <w:r w:rsidR="00327900" w:rsidRPr="00327900">
        <w:rPr>
          <w:rFonts w:ascii="Times New Roman" w:hAnsi="Times New Roman" w:cs="Times New Roman"/>
          <w:sz w:val="24"/>
          <w:szCs w:val="24"/>
        </w:rPr>
        <w:t>, consentendo di tornare al carrello anche a distanza di tempo.</w:t>
      </w:r>
      <w:r w:rsidR="00183FC1">
        <w:rPr>
          <w:rFonts w:ascii="Times New Roman" w:hAnsi="Times New Roman" w:cs="Times New Roman"/>
          <w:sz w:val="24"/>
          <w:szCs w:val="24"/>
        </w:rPr>
        <w:t xml:space="preserve"> </w:t>
      </w:r>
      <w:r w:rsidR="00327900">
        <w:rPr>
          <w:rFonts w:ascii="Times New Roman" w:hAnsi="Times New Roman" w:cs="Times New Roman"/>
          <w:sz w:val="24"/>
          <w:szCs w:val="24"/>
        </w:rPr>
        <w:t>In questo caso specifico, infatti, non è consentito a utenti non registrati di effettuare acquisti e, quindi, i dati relativi al carrello non devono essere legati ad un identificativo di sessione ma piuttosto ad un identificativo utente in modo da poter es</w:t>
      </w:r>
      <w:r w:rsidR="008F1471">
        <w:rPr>
          <w:rFonts w:ascii="Times New Roman" w:hAnsi="Times New Roman" w:cs="Times New Roman"/>
          <w:sz w:val="24"/>
          <w:szCs w:val="24"/>
        </w:rPr>
        <w:t>s</w:t>
      </w:r>
      <w:r w:rsidR="00327900">
        <w:rPr>
          <w:rFonts w:ascii="Times New Roman" w:hAnsi="Times New Roman" w:cs="Times New Roman"/>
          <w:sz w:val="24"/>
          <w:szCs w:val="24"/>
        </w:rPr>
        <w:t xml:space="preserve">ere recuperati ogni volta che l’utente effettua un login. D’altra parte, a questa esigenza di persistenza, si aggiunge una forte esigenza di dinamismo, </w:t>
      </w:r>
      <w:r w:rsidR="0031707B">
        <w:rPr>
          <w:rFonts w:ascii="Times New Roman" w:hAnsi="Times New Roman" w:cs="Times New Roman"/>
          <w:sz w:val="24"/>
          <w:szCs w:val="24"/>
        </w:rPr>
        <w:t>responsività (</w:t>
      </w:r>
      <w:r w:rsidR="0031707B" w:rsidRPr="0031707B">
        <w:rPr>
          <w:rFonts w:ascii="Times New Roman" w:hAnsi="Times New Roman" w:cs="Times New Roman"/>
          <w:sz w:val="24"/>
          <w:szCs w:val="24"/>
        </w:rPr>
        <w:t>responsiveness</w:t>
      </w:r>
      <w:r w:rsidR="0031707B">
        <w:rPr>
          <w:rFonts w:ascii="Times New Roman" w:hAnsi="Times New Roman" w:cs="Times New Roman"/>
          <w:sz w:val="24"/>
          <w:szCs w:val="24"/>
        </w:rPr>
        <w:t>)</w:t>
      </w:r>
      <w:r w:rsidR="00327900">
        <w:rPr>
          <w:rFonts w:ascii="Times New Roman" w:hAnsi="Times New Roman" w:cs="Times New Roman"/>
          <w:sz w:val="24"/>
          <w:szCs w:val="24"/>
        </w:rPr>
        <w:t xml:space="preserve"> e disponibilità. Rispetto</w:t>
      </w:r>
      <w:r w:rsidR="0031707B">
        <w:rPr>
          <w:rFonts w:ascii="Times New Roman" w:hAnsi="Times New Roman" w:cs="Times New Roman"/>
          <w:sz w:val="24"/>
          <w:szCs w:val="24"/>
        </w:rPr>
        <w:t xml:space="preserve"> alla sostanziale staticità</w:t>
      </w:r>
      <w:r w:rsidR="00327900">
        <w:rPr>
          <w:rFonts w:ascii="Times New Roman" w:hAnsi="Times New Roman" w:cs="Times New Roman"/>
          <w:sz w:val="24"/>
          <w:szCs w:val="24"/>
        </w:rPr>
        <w:t xml:space="preserve"> </w:t>
      </w:r>
      <w:r w:rsidR="0031707B">
        <w:rPr>
          <w:rFonts w:ascii="Times New Roman" w:hAnsi="Times New Roman" w:cs="Times New Roman"/>
          <w:sz w:val="24"/>
          <w:szCs w:val="24"/>
        </w:rPr>
        <w:t>dei</w:t>
      </w:r>
      <w:r w:rsidR="00327900">
        <w:rPr>
          <w:rFonts w:ascii="Times New Roman" w:hAnsi="Times New Roman" w:cs="Times New Roman"/>
          <w:sz w:val="24"/>
          <w:szCs w:val="24"/>
        </w:rPr>
        <w:t xml:space="preserve"> dati</w:t>
      </w:r>
      <w:r w:rsidR="0031707B">
        <w:rPr>
          <w:rFonts w:ascii="Times New Roman" w:hAnsi="Times New Roman" w:cs="Times New Roman"/>
          <w:sz w:val="24"/>
          <w:szCs w:val="24"/>
        </w:rPr>
        <w:t xml:space="preserve"> </w:t>
      </w:r>
      <w:r w:rsidR="00327900">
        <w:rPr>
          <w:rFonts w:ascii="Times New Roman" w:hAnsi="Times New Roman" w:cs="Times New Roman"/>
          <w:sz w:val="24"/>
          <w:szCs w:val="24"/>
        </w:rPr>
        <w:t>contenuti in un’anagrafica cliente o prodotto</w:t>
      </w:r>
      <w:r w:rsidR="0031707B">
        <w:rPr>
          <w:rFonts w:ascii="Times New Roman" w:hAnsi="Times New Roman" w:cs="Times New Roman"/>
          <w:sz w:val="24"/>
          <w:szCs w:val="24"/>
        </w:rPr>
        <w:t>, l</w:t>
      </w:r>
      <w:r w:rsidR="0031707B" w:rsidRPr="0031707B">
        <w:rPr>
          <w:rFonts w:ascii="Times New Roman" w:hAnsi="Times New Roman" w:cs="Times New Roman"/>
          <w:sz w:val="24"/>
          <w:szCs w:val="24"/>
        </w:rPr>
        <w:t>e operazioni sul carrello</w:t>
      </w:r>
      <w:r w:rsidR="0031707B">
        <w:rPr>
          <w:rFonts w:ascii="Times New Roman" w:hAnsi="Times New Roman" w:cs="Times New Roman"/>
          <w:sz w:val="24"/>
          <w:szCs w:val="24"/>
        </w:rPr>
        <w:t xml:space="preserve"> di aggiunta, aggiornamento o rimozione</w:t>
      </w:r>
      <w:r w:rsidR="0031707B" w:rsidRPr="0031707B">
        <w:rPr>
          <w:rFonts w:ascii="Times New Roman" w:hAnsi="Times New Roman" w:cs="Times New Roman"/>
          <w:sz w:val="24"/>
          <w:szCs w:val="24"/>
        </w:rPr>
        <w:t xml:space="preserve"> devono essere rapide ed efficienti</w:t>
      </w:r>
      <w:r w:rsidR="0031707B">
        <w:rPr>
          <w:rFonts w:ascii="Times New Roman" w:hAnsi="Times New Roman" w:cs="Times New Roman"/>
          <w:sz w:val="24"/>
          <w:szCs w:val="24"/>
        </w:rPr>
        <w:t xml:space="preserve">: </w:t>
      </w:r>
      <w:r w:rsidR="0031707B" w:rsidRPr="0031707B">
        <w:rPr>
          <w:rFonts w:ascii="Times New Roman" w:hAnsi="Times New Roman" w:cs="Times New Roman"/>
          <w:sz w:val="24"/>
          <w:szCs w:val="24"/>
        </w:rPr>
        <w:t>quando un utente aggiunge o rimuove un prodotto, il sistema deve aggiornare rapidamente il carrello senza impattare negativamente sull'esperienza utente</w:t>
      </w:r>
      <w:r w:rsidR="000A5C1F">
        <w:rPr>
          <w:rFonts w:ascii="Times New Roman" w:hAnsi="Times New Roman" w:cs="Times New Roman"/>
          <w:sz w:val="24"/>
          <w:szCs w:val="24"/>
        </w:rPr>
        <w:t>. E’</w:t>
      </w:r>
      <w:r w:rsidR="000A5C1F" w:rsidRPr="000A5C1F">
        <w:rPr>
          <w:rFonts w:ascii="Times New Roman" w:hAnsi="Times New Roman" w:cs="Times New Roman"/>
          <w:sz w:val="24"/>
          <w:szCs w:val="24"/>
        </w:rPr>
        <w:t xml:space="preserve"> importante che il carrello dell'utente sia sempre disponibile, anche in caso di guasti parziali del sistema, per evitare che gli utenti perdano i dati del loro carrello.</w:t>
      </w:r>
      <w:r w:rsidR="000A5C1F">
        <w:rPr>
          <w:rFonts w:ascii="Times New Roman" w:hAnsi="Times New Roman" w:cs="Times New Roman"/>
          <w:sz w:val="24"/>
          <w:szCs w:val="24"/>
        </w:rPr>
        <w:t xml:space="preserve"> </w:t>
      </w:r>
      <w:r w:rsidR="008F090B">
        <w:rPr>
          <w:rFonts w:ascii="Times New Roman" w:hAnsi="Times New Roman" w:cs="Times New Roman"/>
          <w:sz w:val="24"/>
          <w:szCs w:val="24"/>
        </w:rPr>
        <w:t xml:space="preserve">La reattività e la disponibilità diventano prestazioni anche più importanti della consistenza. </w:t>
      </w:r>
      <w:r w:rsidR="000A5C1F">
        <w:rPr>
          <w:rFonts w:ascii="Times New Roman" w:hAnsi="Times New Roman" w:cs="Times New Roman"/>
          <w:sz w:val="24"/>
          <w:szCs w:val="24"/>
        </w:rPr>
        <w:t xml:space="preserve">A quanto detto si </w:t>
      </w:r>
      <w:r w:rsidR="000A5C1F">
        <w:rPr>
          <w:rFonts w:ascii="Times New Roman" w:hAnsi="Times New Roman" w:cs="Times New Roman"/>
          <w:sz w:val="24"/>
          <w:szCs w:val="24"/>
        </w:rPr>
        <w:lastRenderedPageBreak/>
        <w:t xml:space="preserve">deve, inoltre, aggiungere un’esigenza di scalabilità. </w:t>
      </w:r>
      <w:r w:rsidR="000A5C1F" w:rsidRPr="000A5C1F">
        <w:rPr>
          <w:rFonts w:ascii="Times New Roman" w:hAnsi="Times New Roman" w:cs="Times New Roman"/>
          <w:sz w:val="24"/>
          <w:szCs w:val="24"/>
        </w:rPr>
        <w:t>In un e-commerce,</w:t>
      </w:r>
      <w:r w:rsidR="000A5C1F">
        <w:rPr>
          <w:rFonts w:ascii="Times New Roman" w:hAnsi="Times New Roman" w:cs="Times New Roman"/>
          <w:sz w:val="24"/>
          <w:szCs w:val="24"/>
        </w:rPr>
        <w:t xml:space="preserve"> </w:t>
      </w:r>
      <w:r w:rsidR="000A5C1F" w:rsidRPr="000A5C1F">
        <w:rPr>
          <w:rFonts w:ascii="Times New Roman" w:hAnsi="Times New Roman" w:cs="Times New Roman"/>
          <w:sz w:val="24"/>
          <w:szCs w:val="24"/>
        </w:rPr>
        <w:t>il traffico può aumentare improvvisamente</w:t>
      </w:r>
      <w:r w:rsidR="000A5C1F">
        <w:rPr>
          <w:rFonts w:ascii="Times New Roman" w:hAnsi="Times New Roman" w:cs="Times New Roman"/>
          <w:sz w:val="24"/>
          <w:szCs w:val="24"/>
        </w:rPr>
        <w:t xml:space="preserve">, </w:t>
      </w:r>
      <w:r w:rsidR="000A5C1F" w:rsidRPr="000A5C1F">
        <w:rPr>
          <w:rFonts w:ascii="Times New Roman" w:hAnsi="Times New Roman" w:cs="Times New Roman"/>
          <w:sz w:val="24"/>
          <w:szCs w:val="24"/>
        </w:rPr>
        <w:t>ad esempio durante offerte speciali o eventi stagionali,</w:t>
      </w:r>
      <w:r w:rsidR="00C14963">
        <w:rPr>
          <w:rFonts w:ascii="Times New Roman" w:hAnsi="Times New Roman" w:cs="Times New Roman"/>
          <w:sz w:val="24"/>
          <w:szCs w:val="24"/>
        </w:rPr>
        <w:t xml:space="preserve"> ed</w:t>
      </w:r>
      <w:r w:rsidR="000A5C1F">
        <w:rPr>
          <w:rFonts w:ascii="Times New Roman" w:hAnsi="Times New Roman" w:cs="Times New Roman"/>
          <w:sz w:val="24"/>
          <w:szCs w:val="24"/>
        </w:rPr>
        <w:t xml:space="preserve"> è auspicabile </w:t>
      </w:r>
      <w:r w:rsidR="00C14963">
        <w:rPr>
          <w:rFonts w:ascii="Times New Roman" w:hAnsi="Times New Roman" w:cs="Times New Roman"/>
          <w:sz w:val="24"/>
          <w:szCs w:val="24"/>
        </w:rPr>
        <w:t xml:space="preserve">disporre di </w:t>
      </w:r>
      <w:r w:rsidR="000A5C1F">
        <w:rPr>
          <w:rFonts w:ascii="Times New Roman" w:hAnsi="Times New Roman" w:cs="Times New Roman"/>
          <w:sz w:val="24"/>
          <w:szCs w:val="24"/>
        </w:rPr>
        <w:t xml:space="preserve">un database che </w:t>
      </w:r>
      <w:r w:rsidR="000A5C1F" w:rsidRPr="000A5C1F">
        <w:rPr>
          <w:rFonts w:ascii="Times New Roman" w:hAnsi="Times New Roman" w:cs="Times New Roman"/>
          <w:sz w:val="24"/>
          <w:szCs w:val="24"/>
        </w:rPr>
        <w:t>p</w:t>
      </w:r>
      <w:r w:rsidR="000A5C1F">
        <w:rPr>
          <w:rFonts w:ascii="Times New Roman" w:hAnsi="Times New Roman" w:cs="Times New Roman"/>
          <w:sz w:val="24"/>
          <w:szCs w:val="24"/>
        </w:rPr>
        <w:t>ossa</w:t>
      </w:r>
      <w:r w:rsidR="000A5C1F" w:rsidRPr="000A5C1F">
        <w:rPr>
          <w:rFonts w:ascii="Times New Roman" w:hAnsi="Times New Roman" w:cs="Times New Roman"/>
          <w:sz w:val="24"/>
          <w:szCs w:val="24"/>
        </w:rPr>
        <w:t xml:space="preserve"> scalare</w:t>
      </w:r>
      <w:r w:rsidR="000A5C1F">
        <w:rPr>
          <w:rFonts w:ascii="Times New Roman" w:hAnsi="Times New Roman" w:cs="Times New Roman"/>
          <w:sz w:val="24"/>
          <w:szCs w:val="24"/>
        </w:rPr>
        <w:t xml:space="preserve"> verso l’alto e verso il basso</w:t>
      </w:r>
      <w:r w:rsidR="000A5C1F" w:rsidRPr="000A5C1F">
        <w:rPr>
          <w:rFonts w:ascii="Times New Roman" w:hAnsi="Times New Roman" w:cs="Times New Roman"/>
          <w:sz w:val="24"/>
          <w:szCs w:val="24"/>
        </w:rPr>
        <w:t xml:space="preserve"> facilmente per gestire picchi di accesso e richieste simultanee da molti utenti.</w:t>
      </w:r>
    </w:p>
    <w:p w14:paraId="796FFCB7" w14:textId="68A6F09A" w:rsidR="005A37E4" w:rsidRDefault="000A5C1F" w:rsidP="00616B25">
      <w:pPr>
        <w:tabs>
          <w:tab w:val="left" w:pos="5387"/>
        </w:tabs>
        <w:ind w:left="270"/>
        <w:jc w:val="both"/>
        <w:rPr>
          <w:rFonts w:ascii="Times New Roman" w:hAnsi="Times New Roman" w:cs="Times New Roman"/>
          <w:sz w:val="24"/>
          <w:szCs w:val="24"/>
        </w:rPr>
      </w:pPr>
      <w:r>
        <w:rPr>
          <w:rFonts w:ascii="Times New Roman" w:hAnsi="Times New Roman" w:cs="Times New Roman"/>
          <w:sz w:val="24"/>
          <w:szCs w:val="24"/>
        </w:rPr>
        <w:t xml:space="preserve">     </w:t>
      </w:r>
      <w:r w:rsidR="008F090B">
        <w:rPr>
          <w:rFonts w:ascii="Times New Roman" w:hAnsi="Times New Roman" w:cs="Times New Roman"/>
          <w:sz w:val="24"/>
          <w:szCs w:val="24"/>
        </w:rPr>
        <w:t>Queste considerazioni</w:t>
      </w:r>
      <w:r w:rsidR="005014F4">
        <w:rPr>
          <w:rFonts w:ascii="Times New Roman" w:hAnsi="Times New Roman" w:cs="Times New Roman"/>
          <w:sz w:val="24"/>
          <w:szCs w:val="24"/>
        </w:rPr>
        <w:t xml:space="preserve"> </w:t>
      </w:r>
      <w:r w:rsidR="008F090B">
        <w:rPr>
          <w:rFonts w:ascii="Times New Roman" w:hAnsi="Times New Roman" w:cs="Times New Roman"/>
          <w:sz w:val="24"/>
          <w:szCs w:val="24"/>
        </w:rPr>
        <w:t xml:space="preserve"> giustificano l</w:t>
      </w:r>
      <w:r w:rsidR="005014F4">
        <w:rPr>
          <w:rFonts w:ascii="Times New Roman" w:hAnsi="Times New Roman" w:cs="Times New Roman"/>
          <w:sz w:val="24"/>
          <w:szCs w:val="24"/>
        </w:rPr>
        <w:t xml:space="preserve">’esigenza di differenziare il tipo di database per la gestione delle anagrafiche da quello per la gestione </w:t>
      </w:r>
      <w:r w:rsidR="008F090B">
        <w:rPr>
          <w:rFonts w:ascii="Times New Roman" w:hAnsi="Times New Roman" w:cs="Times New Roman"/>
          <w:sz w:val="24"/>
          <w:szCs w:val="24"/>
        </w:rPr>
        <w:t>del carrello utente</w:t>
      </w:r>
      <w:r w:rsidR="005014F4">
        <w:rPr>
          <w:rFonts w:ascii="Times New Roman" w:hAnsi="Times New Roman" w:cs="Times New Roman"/>
          <w:sz w:val="24"/>
          <w:szCs w:val="24"/>
        </w:rPr>
        <w:t xml:space="preserve"> affiancando</w:t>
      </w:r>
      <w:r w:rsidR="007E2B16">
        <w:rPr>
          <w:rFonts w:ascii="Times New Roman" w:hAnsi="Times New Roman" w:cs="Times New Roman"/>
          <w:sz w:val="24"/>
          <w:szCs w:val="24"/>
        </w:rPr>
        <w:t>,</w:t>
      </w:r>
      <w:r w:rsidR="0069126B">
        <w:rPr>
          <w:rFonts w:ascii="Times New Roman" w:hAnsi="Times New Roman" w:cs="Times New Roman"/>
          <w:sz w:val="24"/>
          <w:szCs w:val="24"/>
        </w:rPr>
        <w:t xml:space="preserve"> così,</w:t>
      </w:r>
      <w:r w:rsidR="005014F4">
        <w:rPr>
          <w:rFonts w:ascii="Times New Roman" w:hAnsi="Times New Roman" w:cs="Times New Roman"/>
          <w:sz w:val="24"/>
          <w:szCs w:val="24"/>
        </w:rPr>
        <w:t xml:space="preserve"> al database relazion</w:t>
      </w:r>
      <w:r w:rsidR="008F1471">
        <w:rPr>
          <w:rFonts w:ascii="Times New Roman" w:hAnsi="Times New Roman" w:cs="Times New Roman"/>
          <w:sz w:val="24"/>
          <w:szCs w:val="24"/>
        </w:rPr>
        <w:t>ale</w:t>
      </w:r>
      <w:r w:rsidR="005014F4">
        <w:rPr>
          <w:rFonts w:ascii="Times New Roman" w:hAnsi="Times New Roman" w:cs="Times New Roman"/>
          <w:sz w:val="24"/>
          <w:szCs w:val="24"/>
        </w:rPr>
        <w:t xml:space="preserve"> uno </w:t>
      </w:r>
      <w:r w:rsidR="008F1471" w:rsidRPr="005A37E4">
        <w:rPr>
          <w:rFonts w:ascii="Times New Roman" w:hAnsi="Times New Roman" w:cs="Times New Roman"/>
          <w:sz w:val="24"/>
          <w:szCs w:val="24"/>
        </w:rPr>
        <w:t xml:space="preserve">NoSQL </w:t>
      </w:r>
      <w:r w:rsidR="0069126B">
        <w:rPr>
          <w:rFonts w:ascii="Times New Roman" w:hAnsi="Times New Roman" w:cs="Times New Roman"/>
          <w:sz w:val="24"/>
          <w:szCs w:val="24"/>
        </w:rPr>
        <w:t>che possa rispondere</w:t>
      </w:r>
      <w:r w:rsidR="007E2B16">
        <w:rPr>
          <w:rFonts w:ascii="Times New Roman" w:hAnsi="Times New Roman" w:cs="Times New Roman"/>
          <w:sz w:val="24"/>
          <w:szCs w:val="24"/>
        </w:rPr>
        <w:t xml:space="preserve"> meglio</w:t>
      </w:r>
      <w:r w:rsidR="0069126B">
        <w:rPr>
          <w:rFonts w:ascii="Times New Roman" w:hAnsi="Times New Roman" w:cs="Times New Roman"/>
          <w:sz w:val="24"/>
          <w:szCs w:val="24"/>
        </w:rPr>
        <w:t xml:space="preserve"> </w:t>
      </w:r>
      <w:r w:rsidR="007E2B16">
        <w:rPr>
          <w:rFonts w:ascii="Times New Roman" w:hAnsi="Times New Roman" w:cs="Times New Roman"/>
          <w:sz w:val="24"/>
          <w:szCs w:val="24"/>
        </w:rPr>
        <w:t xml:space="preserve">alle esigenze presentate per la gestione del carrello acquisti. </w:t>
      </w:r>
    </w:p>
    <w:p w14:paraId="18B9D7A1" w14:textId="0AD44403" w:rsidR="007E2B16" w:rsidRDefault="005A37E4" w:rsidP="00616B25">
      <w:pPr>
        <w:tabs>
          <w:tab w:val="left" w:pos="5387"/>
        </w:tabs>
        <w:ind w:left="270"/>
        <w:jc w:val="both"/>
        <w:rPr>
          <w:rFonts w:ascii="Times New Roman" w:hAnsi="Times New Roman" w:cs="Times New Roman"/>
          <w:sz w:val="24"/>
          <w:szCs w:val="24"/>
        </w:rPr>
      </w:pPr>
      <w:r>
        <w:rPr>
          <w:rFonts w:ascii="Times New Roman" w:hAnsi="Times New Roman" w:cs="Times New Roman"/>
          <w:sz w:val="24"/>
          <w:szCs w:val="24"/>
        </w:rPr>
        <w:t xml:space="preserve">     </w:t>
      </w:r>
      <w:r w:rsidR="007E2B16">
        <w:rPr>
          <w:rFonts w:ascii="Times New Roman" w:hAnsi="Times New Roman" w:cs="Times New Roman"/>
          <w:sz w:val="24"/>
          <w:szCs w:val="24"/>
        </w:rPr>
        <w:t>L</w:t>
      </w:r>
      <w:r w:rsidR="007E2B16" w:rsidRPr="007E2B16">
        <w:rPr>
          <w:rFonts w:ascii="Times New Roman" w:hAnsi="Times New Roman" w:cs="Times New Roman"/>
          <w:sz w:val="24"/>
          <w:szCs w:val="24"/>
        </w:rPr>
        <w:t>'utilizzo di più tipi di database</w:t>
      </w:r>
      <w:r w:rsidR="007E2B16">
        <w:rPr>
          <w:rFonts w:ascii="Times New Roman" w:hAnsi="Times New Roman" w:cs="Times New Roman"/>
          <w:sz w:val="24"/>
          <w:szCs w:val="24"/>
        </w:rPr>
        <w:t xml:space="preserve"> in un</w:t>
      </w:r>
      <w:r>
        <w:rPr>
          <w:rFonts w:ascii="Times New Roman" w:hAnsi="Times New Roman" w:cs="Times New Roman"/>
          <w:sz w:val="24"/>
          <w:szCs w:val="24"/>
        </w:rPr>
        <w:t>o stesso</w:t>
      </w:r>
      <w:r w:rsidR="007E2B16">
        <w:rPr>
          <w:rFonts w:ascii="Times New Roman" w:hAnsi="Times New Roman" w:cs="Times New Roman"/>
          <w:sz w:val="24"/>
          <w:szCs w:val="24"/>
        </w:rPr>
        <w:t xml:space="preserve"> applicativo </w:t>
      </w:r>
      <w:r w:rsidR="007E2B16" w:rsidRPr="007E2B16">
        <w:rPr>
          <w:rFonts w:ascii="Times New Roman" w:hAnsi="Times New Roman" w:cs="Times New Roman"/>
          <w:sz w:val="24"/>
          <w:szCs w:val="24"/>
        </w:rPr>
        <w:t>a seconda delle esigenze specifiche di ciascuna parte</w:t>
      </w:r>
      <w:r w:rsidR="007E2B16">
        <w:rPr>
          <w:rFonts w:ascii="Times New Roman" w:hAnsi="Times New Roman" w:cs="Times New Roman"/>
          <w:sz w:val="24"/>
          <w:szCs w:val="24"/>
        </w:rPr>
        <w:t xml:space="preserve"> prende il nome di approccio poliglotta. </w:t>
      </w:r>
      <w:r w:rsidRPr="005A37E4">
        <w:rPr>
          <w:rFonts w:ascii="Times New Roman" w:hAnsi="Times New Roman" w:cs="Times New Roman"/>
          <w:sz w:val="24"/>
          <w:szCs w:val="24"/>
        </w:rPr>
        <w:t>Questa strategia può offrire vari vantaggi ma anche alcuni svantaggi.</w:t>
      </w:r>
      <w:r>
        <w:rPr>
          <w:rFonts w:ascii="Times New Roman" w:hAnsi="Times New Roman" w:cs="Times New Roman"/>
          <w:sz w:val="24"/>
          <w:szCs w:val="24"/>
        </w:rPr>
        <w:t xml:space="preserve"> Considerando che ciascun database, specie se </w:t>
      </w:r>
      <w:r w:rsidR="008F1471" w:rsidRPr="005A37E4">
        <w:rPr>
          <w:rFonts w:ascii="Times New Roman" w:hAnsi="Times New Roman" w:cs="Times New Roman"/>
          <w:sz w:val="24"/>
          <w:szCs w:val="24"/>
        </w:rPr>
        <w:t>NoSQL</w:t>
      </w:r>
      <w:r>
        <w:rPr>
          <w:rFonts w:ascii="Times New Roman" w:hAnsi="Times New Roman" w:cs="Times New Roman"/>
          <w:sz w:val="24"/>
          <w:szCs w:val="24"/>
        </w:rPr>
        <w:t xml:space="preserve">, è </w:t>
      </w:r>
      <w:r w:rsidRPr="005A37E4">
        <w:rPr>
          <w:rFonts w:ascii="Times New Roman" w:hAnsi="Times New Roman" w:cs="Times New Roman"/>
          <w:sz w:val="24"/>
          <w:szCs w:val="24"/>
        </w:rPr>
        <w:t>progettato per eccellere in determinati scenari</w:t>
      </w:r>
      <w:r>
        <w:rPr>
          <w:rFonts w:ascii="Times New Roman" w:hAnsi="Times New Roman" w:cs="Times New Roman"/>
          <w:sz w:val="24"/>
          <w:szCs w:val="24"/>
        </w:rPr>
        <w:t xml:space="preserve">, questo approccio consente l’ottimizzazione di casi d’uso specifici come nel caso di questo lavoro. Un database </w:t>
      </w:r>
      <w:r w:rsidR="008F1471" w:rsidRPr="005A37E4">
        <w:rPr>
          <w:rFonts w:ascii="Times New Roman" w:hAnsi="Times New Roman" w:cs="Times New Roman"/>
          <w:sz w:val="24"/>
          <w:szCs w:val="24"/>
        </w:rPr>
        <w:t>NoSQL</w:t>
      </w:r>
      <w:r>
        <w:rPr>
          <w:rFonts w:ascii="Times New Roman" w:hAnsi="Times New Roman" w:cs="Times New Roman"/>
          <w:sz w:val="24"/>
          <w:szCs w:val="24"/>
        </w:rPr>
        <w:t>, soprattutto se scelto coerentemente con le caratteristiche dei dati gestiti e delle interrogazioni, è</w:t>
      </w:r>
      <w:r w:rsidRPr="005A37E4">
        <w:rPr>
          <w:rFonts w:ascii="Times New Roman" w:hAnsi="Times New Roman" w:cs="Times New Roman"/>
          <w:sz w:val="24"/>
          <w:szCs w:val="24"/>
        </w:rPr>
        <w:t xml:space="preserve"> spesso più scalabil</w:t>
      </w:r>
      <w:r>
        <w:rPr>
          <w:rFonts w:ascii="Times New Roman" w:hAnsi="Times New Roman" w:cs="Times New Roman"/>
          <w:sz w:val="24"/>
          <w:szCs w:val="24"/>
        </w:rPr>
        <w:t>e</w:t>
      </w:r>
      <w:r w:rsidRPr="005A37E4">
        <w:rPr>
          <w:rFonts w:ascii="Times New Roman" w:hAnsi="Times New Roman" w:cs="Times New Roman"/>
          <w:sz w:val="24"/>
          <w:szCs w:val="24"/>
        </w:rPr>
        <w:t xml:space="preserve"> orizzontalmente rispetto a</w:t>
      </w:r>
      <w:r>
        <w:rPr>
          <w:rFonts w:ascii="Times New Roman" w:hAnsi="Times New Roman" w:cs="Times New Roman"/>
          <w:sz w:val="24"/>
          <w:szCs w:val="24"/>
        </w:rPr>
        <w:t>i</w:t>
      </w:r>
      <w:r w:rsidRPr="005A37E4">
        <w:rPr>
          <w:rFonts w:ascii="Times New Roman" w:hAnsi="Times New Roman" w:cs="Times New Roman"/>
          <w:sz w:val="24"/>
          <w:szCs w:val="24"/>
        </w:rPr>
        <w:t xml:space="preserve"> tradizionali database relazionali</w:t>
      </w:r>
      <w:r>
        <w:rPr>
          <w:rFonts w:ascii="Times New Roman" w:hAnsi="Times New Roman" w:cs="Times New Roman"/>
          <w:sz w:val="24"/>
          <w:szCs w:val="24"/>
        </w:rPr>
        <w:t xml:space="preserve"> e permette </w:t>
      </w:r>
      <w:r w:rsidR="008F1471">
        <w:rPr>
          <w:rFonts w:ascii="Times New Roman" w:hAnsi="Times New Roman" w:cs="Times New Roman"/>
          <w:sz w:val="24"/>
          <w:szCs w:val="24"/>
        </w:rPr>
        <w:t xml:space="preserve">una minore rigidità </w:t>
      </w:r>
      <w:r>
        <w:rPr>
          <w:rFonts w:ascii="Times New Roman" w:hAnsi="Times New Roman" w:cs="Times New Roman"/>
          <w:sz w:val="24"/>
          <w:szCs w:val="24"/>
        </w:rPr>
        <w:t>nella strutturazione del dato. D’altra parte, g</w:t>
      </w:r>
      <w:r w:rsidRPr="005A37E4">
        <w:rPr>
          <w:rFonts w:ascii="Times New Roman" w:hAnsi="Times New Roman" w:cs="Times New Roman"/>
          <w:sz w:val="24"/>
          <w:szCs w:val="24"/>
        </w:rPr>
        <w:t>estire diversi tipi di database in un'unica applicazione può introdurre una complessità significativa.</w:t>
      </w:r>
      <w:r>
        <w:rPr>
          <w:rFonts w:ascii="Times New Roman" w:hAnsi="Times New Roman" w:cs="Times New Roman"/>
          <w:sz w:val="24"/>
          <w:szCs w:val="24"/>
        </w:rPr>
        <w:t xml:space="preserve"> </w:t>
      </w:r>
      <w:r w:rsidRPr="005A37E4">
        <w:rPr>
          <w:rFonts w:ascii="Times New Roman" w:hAnsi="Times New Roman" w:cs="Times New Roman"/>
          <w:sz w:val="24"/>
          <w:szCs w:val="24"/>
        </w:rPr>
        <w:t>L'utilizzo di più database può complicare la gestione della consistenza dei dati, soprattutto se i dati vengono replicati tra sistemi diversi. Ad esempio, in un sistema distribuito, garantire la coerenza tra database relazionali e NoSQL potrebbe risultare problematico.</w:t>
      </w:r>
      <w:r>
        <w:rPr>
          <w:rFonts w:ascii="Times New Roman" w:hAnsi="Times New Roman" w:cs="Times New Roman"/>
          <w:sz w:val="24"/>
          <w:szCs w:val="24"/>
        </w:rPr>
        <w:t xml:space="preserve"> </w:t>
      </w:r>
      <w:r w:rsidR="00560029" w:rsidRPr="00560029">
        <w:rPr>
          <w:rFonts w:ascii="Times New Roman" w:hAnsi="Times New Roman" w:cs="Times New Roman"/>
          <w:sz w:val="24"/>
          <w:szCs w:val="24"/>
        </w:rPr>
        <w:t>Integrare e sincronizzare dati tra diversi tipi di database può essere difficile. Le differenze nei modelli di dati, nelle prestazioni e nelle modalità di accesso potrebbero creare difficoltà, soprattutto in scenari complessi in cui le transazioni devono essere gestite tra database differenti.</w:t>
      </w:r>
      <w:r w:rsidR="00560029">
        <w:rPr>
          <w:rFonts w:ascii="Times New Roman" w:hAnsi="Times New Roman" w:cs="Times New Roman"/>
          <w:sz w:val="24"/>
          <w:szCs w:val="24"/>
        </w:rPr>
        <w:t xml:space="preserve"> Un’attenta suddivisione dei dati tra i vari database può contenere queste problematiche. Nel caso in esame, i dati sono stati divisi tra database relazionale e </w:t>
      </w:r>
      <w:r w:rsidR="008F1471" w:rsidRPr="005A37E4">
        <w:rPr>
          <w:rFonts w:ascii="Times New Roman" w:hAnsi="Times New Roman" w:cs="Times New Roman"/>
          <w:sz w:val="24"/>
          <w:szCs w:val="24"/>
        </w:rPr>
        <w:t xml:space="preserve">NoSQL </w:t>
      </w:r>
      <w:r w:rsidR="00560029">
        <w:rPr>
          <w:rFonts w:ascii="Times New Roman" w:hAnsi="Times New Roman" w:cs="Times New Roman"/>
          <w:sz w:val="24"/>
          <w:szCs w:val="24"/>
        </w:rPr>
        <w:t>in modo che da evitare repliche e sovrapposizioni e quindi risolvere a priori i problemi di gestione di consistenza.</w:t>
      </w:r>
    </w:p>
    <w:p w14:paraId="1AAE994D" w14:textId="77777777" w:rsidR="00560029" w:rsidRDefault="00560029" w:rsidP="00560029">
      <w:pPr>
        <w:tabs>
          <w:tab w:val="left" w:pos="5387"/>
        </w:tabs>
        <w:ind w:left="360"/>
        <w:jc w:val="both"/>
        <w:rPr>
          <w:rFonts w:ascii="Times New Roman" w:hAnsi="Times New Roman" w:cs="Times New Roman"/>
          <w:sz w:val="24"/>
          <w:szCs w:val="24"/>
        </w:rPr>
      </w:pPr>
    </w:p>
    <w:p w14:paraId="3AE5D3D2" w14:textId="77777777" w:rsidR="007954A1" w:rsidRDefault="007954A1" w:rsidP="00560029">
      <w:pPr>
        <w:tabs>
          <w:tab w:val="left" w:pos="5387"/>
        </w:tabs>
        <w:ind w:left="360"/>
        <w:jc w:val="both"/>
        <w:rPr>
          <w:rFonts w:ascii="Times New Roman" w:hAnsi="Times New Roman" w:cs="Times New Roman"/>
          <w:sz w:val="24"/>
          <w:szCs w:val="24"/>
        </w:rPr>
      </w:pPr>
    </w:p>
    <w:p w14:paraId="66073EDE" w14:textId="77777777" w:rsidR="007954A1" w:rsidRDefault="007954A1" w:rsidP="00560029">
      <w:pPr>
        <w:tabs>
          <w:tab w:val="left" w:pos="5387"/>
        </w:tabs>
        <w:ind w:left="360"/>
        <w:jc w:val="both"/>
        <w:rPr>
          <w:rFonts w:ascii="Times New Roman" w:hAnsi="Times New Roman" w:cs="Times New Roman"/>
          <w:sz w:val="24"/>
          <w:szCs w:val="24"/>
        </w:rPr>
      </w:pPr>
    </w:p>
    <w:p w14:paraId="0A9ED784" w14:textId="77777777" w:rsidR="007954A1" w:rsidRDefault="007954A1" w:rsidP="00560029">
      <w:pPr>
        <w:tabs>
          <w:tab w:val="left" w:pos="5387"/>
        </w:tabs>
        <w:ind w:left="360"/>
        <w:jc w:val="both"/>
        <w:rPr>
          <w:rFonts w:ascii="Times New Roman" w:hAnsi="Times New Roman" w:cs="Times New Roman"/>
          <w:sz w:val="24"/>
          <w:szCs w:val="24"/>
        </w:rPr>
      </w:pPr>
    </w:p>
    <w:p w14:paraId="4CD7490C" w14:textId="77777777" w:rsidR="007954A1" w:rsidRDefault="007954A1" w:rsidP="00560029">
      <w:pPr>
        <w:tabs>
          <w:tab w:val="left" w:pos="5387"/>
        </w:tabs>
        <w:ind w:left="360"/>
        <w:jc w:val="both"/>
        <w:rPr>
          <w:rFonts w:ascii="Times New Roman" w:hAnsi="Times New Roman" w:cs="Times New Roman"/>
          <w:sz w:val="24"/>
          <w:szCs w:val="24"/>
        </w:rPr>
      </w:pPr>
    </w:p>
    <w:p w14:paraId="580C5FCE" w14:textId="77777777" w:rsidR="007954A1" w:rsidRDefault="007954A1" w:rsidP="00560029">
      <w:pPr>
        <w:tabs>
          <w:tab w:val="left" w:pos="5387"/>
        </w:tabs>
        <w:ind w:left="360"/>
        <w:jc w:val="both"/>
        <w:rPr>
          <w:rFonts w:ascii="Times New Roman" w:hAnsi="Times New Roman" w:cs="Times New Roman"/>
          <w:sz w:val="24"/>
          <w:szCs w:val="24"/>
        </w:rPr>
      </w:pPr>
    </w:p>
    <w:p w14:paraId="1B073AF9" w14:textId="77777777" w:rsidR="007954A1" w:rsidRDefault="007954A1" w:rsidP="00560029">
      <w:pPr>
        <w:tabs>
          <w:tab w:val="left" w:pos="5387"/>
        </w:tabs>
        <w:ind w:left="360"/>
        <w:jc w:val="both"/>
        <w:rPr>
          <w:rFonts w:ascii="Times New Roman" w:hAnsi="Times New Roman" w:cs="Times New Roman"/>
          <w:sz w:val="24"/>
          <w:szCs w:val="24"/>
        </w:rPr>
      </w:pPr>
    </w:p>
    <w:p w14:paraId="10E22AF7" w14:textId="24225B65" w:rsidR="00560029" w:rsidRDefault="00560029" w:rsidP="00616B25">
      <w:pPr>
        <w:pStyle w:val="Paragrafoelenco"/>
        <w:numPr>
          <w:ilvl w:val="1"/>
          <w:numId w:val="4"/>
        </w:numPr>
        <w:tabs>
          <w:tab w:val="left" w:pos="1080"/>
          <w:tab w:val="left" w:pos="1170"/>
          <w:tab w:val="left" w:pos="5387"/>
        </w:tabs>
        <w:jc w:val="both"/>
        <w:rPr>
          <w:rFonts w:ascii="Times New Roman" w:hAnsi="Times New Roman" w:cs="Times New Roman"/>
          <w:b/>
          <w:bCs/>
          <w:sz w:val="32"/>
          <w:szCs w:val="32"/>
        </w:rPr>
      </w:pPr>
      <w:r w:rsidRPr="00560029">
        <w:rPr>
          <w:rFonts w:ascii="Times New Roman" w:hAnsi="Times New Roman" w:cs="Times New Roman"/>
          <w:b/>
          <w:bCs/>
          <w:sz w:val="32"/>
          <w:szCs w:val="32"/>
        </w:rPr>
        <w:lastRenderedPageBreak/>
        <w:t>Database relazionale</w:t>
      </w:r>
    </w:p>
    <w:p w14:paraId="3B1EA620" w14:textId="77777777" w:rsidR="00560029" w:rsidRDefault="00560029" w:rsidP="00560029">
      <w:pPr>
        <w:pStyle w:val="Paragrafoelenco"/>
        <w:tabs>
          <w:tab w:val="left" w:pos="1170"/>
          <w:tab w:val="left" w:pos="5387"/>
        </w:tabs>
        <w:ind w:left="432"/>
        <w:jc w:val="both"/>
        <w:rPr>
          <w:rFonts w:ascii="Times New Roman" w:hAnsi="Times New Roman" w:cs="Times New Roman"/>
          <w:b/>
          <w:bCs/>
          <w:sz w:val="32"/>
          <w:szCs w:val="32"/>
        </w:rPr>
      </w:pPr>
    </w:p>
    <w:p w14:paraId="22537A23" w14:textId="2E768AB0" w:rsidR="002B55C8" w:rsidRDefault="00616B25" w:rsidP="00616B25">
      <w:pPr>
        <w:pStyle w:val="Paragrafoelenco"/>
        <w:tabs>
          <w:tab w:val="left" w:pos="1260"/>
          <w:tab w:val="left" w:pos="5387"/>
        </w:tabs>
        <w:ind w:left="360"/>
        <w:jc w:val="both"/>
        <w:rPr>
          <w:rFonts w:ascii="Times New Roman" w:hAnsi="Times New Roman" w:cs="Times New Roman"/>
          <w:sz w:val="24"/>
          <w:szCs w:val="24"/>
        </w:rPr>
      </w:pPr>
      <w:r>
        <w:rPr>
          <w:rFonts w:ascii="Times New Roman" w:hAnsi="Times New Roman" w:cs="Times New Roman"/>
          <w:sz w:val="24"/>
          <w:szCs w:val="24"/>
        </w:rPr>
        <w:t xml:space="preserve">     </w:t>
      </w:r>
      <w:r w:rsidR="002B55C8" w:rsidRPr="002B55C8">
        <w:rPr>
          <w:rFonts w:ascii="Times New Roman" w:hAnsi="Times New Roman" w:cs="Times New Roman"/>
          <w:sz w:val="24"/>
          <w:szCs w:val="24"/>
        </w:rPr>
        <w:t xml:space="preserve">Si riporta </w:t>
      </w:r>
      <w:r w:rsidR="002B55C8">
        <w:rPr>
          <w:rFonts w:ascii="Times New Roman" w:hAnsi="Times New Roman" w:cs="Times New Roman"/>
          <w:sz w:val="24"/>
          <w:szCs w:val="24"/>
        </w:rPr>
        <w:t xml:space="preserve">di seguito lo schema del database relazionale utilizzato nell’applicativo di e-commerce “Scuderia </w:t>
      </w:r>
      <w:r w:rsidR="008F1471">
        <w:rPr>
          <w:rFonts w:ascii="Times New Roman" w:hAnsi="Times New Roman" w:cs="Times New Roman"/>
          <w:sz w:val="24"/>
          <w:szCs w:val="24"/>
        </w:rPr>
        <w:t>Online E-commerce</w:t>
      </w:r>
      <w:r w:rsidR="002B55C8">
        <w:rPr>
          <w:rFonts w:ascii="Times New Roman" w:hAnsi="Times New Roman" w:cs="Times New Roman"/>
          <w:sz w:val="24"/>
          <w:szCs w:val="24"/>
        </w:rPr>
        <w:t>”.</w:t>
      </w:r>
      <w:r w:rsidR="00572DF1">
        <w:rPr>
          <w:rFonts w:ascii="Times New Roman" w:hAnsi="Times New Roman" w:cs="Times New Roman"/>
          <w:sz w:val="24"/>
          <w:szCs w:val="24"/>
        </w:rPr>
        <w:t xml:space="preserve"> In particolare, tra tutti i database relazionali open source è stato utilizzato </w:t>
      </w:r>
      <w:r w:rsidR="00572DF1" w:rsidRPr="00572DF1">
        <w:rPr>
          <w:rFonts w:ascii="Times New Roman" w:hAnsi="Times New Roman" w:cs="Times New Roman"/>
          <w:sz w:val="24"/>
          <w:szCs w:val="24"/>
        </w:rPr>
        <w:t>PostgreSQL</w:t>
      </w:r>
      <w:r w:rsidR="00572DF1">
        <w:rPr>
          <w:rFonts w:ascii="Times New Roman" w:hAnsi="Times New Roman" w:cs="Times New Roman"/>
          <w:sz w:val="24"/>
          <w:szCs w:val="24"/>
        </w:rPr>
        <w:t xml:space="preserve">. Le funzionalità messe a disposizione dell’utente tramite l’interfaccia grafica di PgAdmin permettono di estrapolare facilmente una rappresentazione grafica della struttura del database. </w:t>
      </w:r>
    </w:p>
    <w:p w14:paraId="7165B097" w14:textId="77777777" w:rsidR="00572DF1" w:rsidRDefault="00572DF1" w:rsidP="00560029">
      <w:pPr>
        <w:pStyle w:val="Paragrafoelenco"/>
        <w:tabs>
          <w:tab w:val="left" w:pos="1170"/>
          <w:tab w:val="left" w:pos="5387"/>
        </w:tabs>
        <w:ind w:left="432"/>
        <w:jc w:val="both"/>
        <w:rPr>
          <w:rFonts w:ascii="Times New Roman" w:hAnsi="Times New Roman" w:cs="Times New Roman"/>
          <w:sz w:val="24"/>
          <w:szCs w:val="24"/>
        </w:rPr>
      </w:pPr>
    </w:p>
    <w:p w14:paraId="70F795A5" w14:textId="4D1B98FD" w:rsidR="00D11216" w:rsidRDefault="009C0979" w:rsidP="000B7CC6">
      <w:pPr>
        <w:pStyle w:val="Paragrafoelenco"/>
        <w:keepNext/>
        <w:tabs>
          <w:tab w:val="left" w:pos="1170"/>
          <w:tab w:val="left" w:pos="5387"/>
        </w:tabs>
        <w:ind w:left="432"/>
        <w:jc w:val="center"/>
      </w:pPr>
      <w:r>
        <w:rPr>
          <w:noProof/>
          <w:sz w:val="16"/>
          <w:szCs w:val="16"/>
          <w14:ligatures w14:val="standardContextual"/>
        </w:rPr>
        <w:drawing>
          <wp:inline distT="0" distB="0" distL="0" distR="0" wp14:anchorId="36C8EFFC" wp14:editId="1535968F">
            <wp:extent cx="5265609" cy="2985655"/>
            <wp:effectExtent l="0" t="0" r="0" b="5715"/>
            <wp:docPr id="10925059"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5059" name="Immagine 10925059"/>
                    <pic:cNvPicPr/>
                  </pic:nvPicPr>
                  <pic:blipFill rotWithShape="1">
                    <a:blip r:embed="rId15">
                      <a:extLst>
                        <a:ext uri="{28A0092B-C50C-407E-A947-70E740481C1C}">
                          <a14:useLocalDpi xmlns:a14="http://schemas.microsoft.com/office/drawing/2010/main" val="0"/>
                        </a:ext>
                      </a:extLst>
                    </a:blip>
                    <a:srcRect r="43473" b="36251"/>
                    <a:stretch/>
                  </pic:blipFill>
                  <pic:spPr bwMode="auto">
                    <a:xfrm>
                      <a:off x="0" y="0"/>
                      <a:ext cx="5285268" cy="2996802"/>
                    </a:xfrm>
                    <a:prstGeom prst="rect">
                      <a:avLst/>
                    </a:prstGeom>
                    <a:ln>
                      <a:noFill/>
                    </a:ln>
                    <a:extLst>
                      <a:ext uri="{53640926-AAD7-44D8-BBD7-CCE9431645EC}">
                        <a14:shadowObscured xmlns:a14="http://schemas.microsoft.com/office/drawing/2010/main"/>
                      </a:ext>
                    </a:extLst>
                  </pic:spPr>
                </pic:pic>
              </a:graphicData>
            </a:graphic>
          </wp:inline>
        </w:drawing>
      </w:r>
    </w:p>
    <w:p w14:paraId="2901C86A" w14:textId="5B8C3E22" w:rsidR="00572DF1" w:rsidRPr="002B55C8" w:rsidRDefault="00D11216" w:rsidP="00D11216">
      <w:pPr>
        <w:pStyle w:val="Didascalia"/>
        <w:jc w:val="center"/>
        <w:rPr>
          <w:rFonts w:ascii="Times New Roman" w:hAnsi="Times New Roman" w:cs="Times New Roman"/>
          <w:sz w:val="24"/>
          <w:szCs w:val="24"/>
        </w:rPr>
      </w:pPr>
      <w:r>
        <w:t xml:space="preserve">Figura </w:t>
      </w:r>
      <w:fldSimple w:instr=" SEQ Figura \* ARABIC ">
        <w:r w:rsidR="00E9432A">
          <w:rPr>
            <w:noProof/>
          </w:rPr>
          <w:t>1</w:t>
        </w:r>
      </w:fldSimple>
      <w:r>
        <w:t>: Scuderia On</w:t>
      </w:r>
      <w:r w:rsidR="008F1471">
        <w:t>l</w:t>
      </w:r>
      <w:r>
        <w:t>ine</w:t>
      </w:r>
      <w:r w:rsidR="008F1471">
        <w:t xml:space="preserve"> E-commerce</w:t>
      </w:r>
      <w:r>
        <w:t xml:space="preserve"> - Schema database relazionale</w:t>
      </w:r>
    </w:p>
    <w:p w14:paraId="2A4E29E6" w14:textId="56088E1D" w:rsidR="00560029" w:rsidRPr="00616B25" w:rsidRDefault="00903D0B" w:rsidP="00616B25">
      <w:pPr>
        <w:tabs>
          <w:tab w:val="left" w:pos="5387"/>
        </w:tabs>
        <w:ind w:left="360"/>
        <w:jc w:val="both"/>
        <w:rPr>
          <w:rFonts w:ascii="Times New Roman" w:hAnsi="Times New Roman" w:cs="Times New Roman"/>
          <w:sz w:val="24"/>
          <w:szCs w:val="24"/>
        </w:rPr>
      </w:pPr>
      <w:r w:rsidRPr="00616B25">
        <w:rPr>
          <w:rFonts w:ascii="Times New Roman" w:hAnsi="Times New Roman" w:cs="Times New Roman"/>
          <w:sz w:val="24"/>
          <w:szCs w:val="24"/>
        </w:rPr>
        <w:t xml:space="preserve"> </w:t>
      </w:r>
      <w:r w:rsidR="00125EA0" w:rsidRPr="00616B25">
        <w:rPr>
          <w:rFonts w:ascii="Times New Roman" w:hAnsi="Times New Roman" w:cs="Times New Roman"/>
          <w:sz w:val="24"/>
          <w:szCs w:val="24"/>
        </w:rPr>
        <w:t xml:space="preserve">Si analizzano, ora, nel dettaglio le caratteristiche di tabelle e relazioni. </w:t>
      </w:r>
    </w:p>
    <w:p w14:paraId="5F949C28" w14:textId="418488E5" w:rsidR="0064116C" w:rsidRPr="0064116C" w:rsidRDefault="0064116C" w:rsidP="00616B25">
      <w:pPr>
        <w:pStyle w:val="Paragrafoelenco"/>
        <w:numPr>
          <w:ilvl w:val="0"/>
          <w:numId w:val="20"/>
        </w:numPr>
        <w:tabs>
          <w:tab w:val="left" w:pos="5387"/>
        </w:tabs>
        <w:ind w:left="1068"/>
        <w:jc w:val="both"/>
        <w:rPr>
          <w:rFonts w:ascii="Times New Roman" w:hAnsi="Times New Roman" w:cs="Times New Roman"/>
          <w:b/>
          <w:bCs/>
          <w:sz w:val="24"/>
          <w:szCs w:val="24"/>
        </w:rPr>
      </w:pPr>
      <w:r w:rsidRPr="0064116C">
        <w:rPr>
          <w:rFonts w:ascii="Times New Roman" w:hAnsi="Times New Roman" w:cs="Times New Roman"/>
          <w:b/>
          <w:bCs/>
          <w:sz w:val="24"/>
          <w:szCs w:val="24"/>
        </w:rPr>
        <w:t xml:space="preserve">Tabella </w:t>
      </w:r>
      <w:r>
        <w:rPr>
          <w:rFonts w:ascii="Times New Roman" w:hAnsi="Times New Roman" w:cs="Times New Roman"/>
          <w:b/>
          <w:bCs/>
          <w:sz w:val="24"/>
          <w:szCs w:val="24"/>
        </w:rPr>
        <w:t xml:space="preserve">USERS: </w:t>
      </w:r>
      <w:r>
        <w:rPr>
          <w:rFonts w:ascii="Times New Roman" w:hAnsi="Times New Roman" w:cs="Times New Roman"/>
          <w:sz w:val="24"/>
          <w:szCs w:val="24"/>
        </w:rPr>
        <w:t>c</w:t>
      </w:r>
      <w:r w:rsidRPr="0064116C">
        <w:rPr>
          <w:rFonts w:ascii="Times New Roman" w:hAnsi="Times New Roman" w:cs="Times New Roman"/>
          <w:sz w:val="24"/>
          <w:szCs w:val="24"/>
        </w:rPr>
        <w:t>ontiene i dati degli utenti registrati.</w:t>
      </w:r>
    </w:p>
    <w:p w14:paraId="633792FB" w14:textId="77777777" w:rsidR="0064116C" w:rsidRPr="0064116C" w:rsidRDefault="0064116C" w:rsidP="00616B25">
      <w:pPr>
        <w:tabs>
          <w:tab w:val="left" w:pos="5387"/>
        </w:tabs>
        <w:ind w:left="1068"/>
        <w:jc w:val="both"/>
        <w:rPr>
          <w:rFonts w:ascii="Times New Roman" w:hAnsi="Times New Roman" w:cs="Times New Roman"/>
          <w:sz w:val="24"/>
          <w:szCs w:val="24"/>
        </w:rPr>
      </w:pPr>
      <w:r w:rsidRPr="0064116C">
        <w:rPr>
          <w:rFonts w:ascii="Times New Roman" w:hAnsi="Times New Roman" w:cs="Times New Roman"/>
          <w:sz w:val="24"/>
          <w:szCs w:val="24"/>
        </w:rPr>
        <w:t>Attributi:</w:t>
      </w:r>
    </w:p>
    <w:p w14:paraId="660E88F7" w14:textId="4D2251DC" w:rsidR="0064116C" w:rsidRPr="0064116C" w:rsidRDefault="0064116C" w:rsidP="00616B25">
      <w:pPr>
        <w:pStyle w:val="Paragrafoelenco"/>
        <w:numPr>
          <w:ilvl w:val="0"/>
          <w:numId w:val="8"/>
        </w:numPr>
        <w:tabs>
          <w:tab w:val="left" w:pos="5387"/>
        </w:tabs>
        <w:ind w:left="1788"/>
        <w:jc w:val="both"/>
        <w:rPr>
          <w:rFonts w:ascii="Times New Roman" w:hAnsi="Times New Roman" w:cs="Times New Roman"/>
          <w:sz w:val="24"/>
          <w:szCs w:val="24"/>
        </w:rPr>
      </w:pPr>
      <w:r w:rsidRPr="0064116C">
        <w:rPr>
          <w:rFonts w:ascii="Times New Roman" w:hAnsi="Times New Roman" w:cs="Times New Roman"/>
          <w:sz w:val="24"/>
          <w:szCs w:val="24"/>
        </w:rPr>
        <w:t>user_id (PK): Identificatore univoco dell'utente</w:t>
      </w:r>
      <w:r w:rsidR="00F64A7F">
        <w:rPr>
          <w:rFonts w:ascii="Times New Roman" w:hAnsi="Times New Roman" w:cs="Times New Roman"/>
          <w:sz w:val="24"/>
          <w:szCs w:val="24"/>
        </w:rPr>
        <w:t>;</w:t>
      </w:r>
    </w:p>
    <w:p w14:paraId="56A94724" w14:textId="1B48FF63" w:rsidR="0064116C" w:rsidRPr="0064116C" w:rsidRDefault="0064116C" w:rsidP="00616B25">
      <w:pPr>
        <w:pStyle w:val="Paragrafoelenco"/>
        <w:numPr>
          <w:ilvl w:val="0"/>
          <w:numId w:val="8"/>
        </w:numPr>
        <w:tabs>
          <w:tab w:val="left" w:pos="5387"/>
        </w:tabs>
        <w:ind w:left="1788"/>
        <w:jc w:val="both"/>
        <w:rPr>
          <w:rFonts w:ascii="Times New Roman" w:hAnsi="Times New Roman" w:cs="Times New Roman"/>
          <w:sz w:val="24"/>
          <w:szCs w:val="24"/>
        </w:rPr>
      </w:pPr>
      <w:r w:rsidRPr="0064116C">
        <w:rPr>
          <w:rFonts w:ascii="Times New Roman" w:hAnsi="Times New Roman" w:cs="Times New Roman"/>
          <w:sz w:val="24"/>
          <w:szCs w:val="24"/>
        </w:rPr>
        <w:t>Informazioni personali: name, surname, email, password, birth_date</w:t>
      </w:r>
      <w:r w:rsidR="00F64A7F">
        <w:rPr>
          <w:rFonts w:ascii="Times New Roman" w:hAnsi="Times New Roman" w:cs="Times New Roman"/>
          <w:sz w:val="24"/>
          <w:szCs w:val="24"/>
        </w:rPr>
        <w:t>;</w:t>
      </w:r>
    </w:p>
    <w:p w14:paraId="371B20FF" w14:textId="77777777" w:rsidR="0064116C" w:rsidRPr="00DB3E07" w:rsidRDefault="0064116C" w:rsidP="00616B25">
      <w:pPr>
        <w:pStyle w:val="Paragrafoelenco"/>
        <w:numPr>
          <w:ilvl w:val="0"/>
          <w:numId w:val="8"/>
        </w:numPr>
        <w:tabs>
          <w:tab w:val="left" w:pos="5387"/>
        </w:tabs>
        <w:ind w:left="1788"/>
        <w:jc w:val="both"/>
        <w:rPr>
          <w:rFonts w:ascii="Times New Roman" w:hAnsi="Times New Roman" w:cs="Times New Roman"/>
          <w:sz w:val="24"/>
          <w:szCs w:val="24"/>
          <w:lang w:val="en-US"/>
        </w:rPr>
      </w:pPr>
      <w:r w:rsidRPr="00DB3E07">
        <w:rPr>
          <w:rFonts w:ascii="Times New Roman" w:hAnsi="Times New Roman" w:cs="Times New Roman"/>
          <w:sz w:val="24"/>
          <w:szCs w:val="24"/>
          <w:lang w:val="en-US"/>
        </w:rPr>
        <w:t>Indirizzo: address, city, province, zipcode.</w:t>
      </w:r>
    </w:p>
    <w:p w14:paraId="26CDA636" w14:textId="329BE21D" w:rsidR="0064116C" w:rsidRPr="0064116C" w:rsidRDefault="0064116C" w:rsidP="00616B25">
      <w:pPr>
        <w:tabs>
          <w:tab w:val="left" w:pos="5387"/>
        </w:tabs>
        <w:ind w:left="1068"/>
        <w:jc w:val="both"/>
        <w:rPr>
          <w:rFonts w:ascii="Times New Roman" w:hAnsi="Times New Roman" w:cs="Times New Roman"/>
          <w:sz w:val="24"/>
          <w:szCs w:val="24"/>
        </w:rPr>
      </w:pPr>
      <w:r w:rsidRPr="0064116C">
        <w:rPr>
          <w:rFonts w:ascii="Times New Roman" w:hAnsi="Times New Roman" w:cs="Times New Roman"/>
          <w:sz w:val="24"/>
          <w:szCs w:val="24"/>
        </w:rPr>
        <w:t>Relazioni:</w:t>
      </w:r>
    </w:p>
    <w:p w14:paraId="3A6E3BB6" w14:textId="3BED112C" w:rsidR="0064116C" w:rsidRPr="0064116C" w:rsidRDefault="0064116C" w:rsidP="00616B25">
      <w:pPr>
        <w:pStyle w:val="Paragrafoelenco"/>
        <w:numPr>
          <w:ilvl w:val="0"/>
          <w:numId w:val="9"/>
        </w:numPr>
        <w:tabs>
          <w:tab w:val="left" w:pos="5387"/>
        </w:tabs>
        <w:ind w:left="1788"/>
        <w:jc w:val="both"/>
        <w:rPr>
          <w:rFonts w:ascii="Times New Roman" w:hAnsi="Times New Roman" w:cs="Times New Roman"/>
          <w:sz w:val="24"/>
          <w:szCs w:val="24"/>
        </w:rPr>
      </w:pPr>
      <w:r w:rsidRPr="0064116C">
        <w:rPr>
          <w:rFonts w:ascii="Times New Roman" w:hAnsi="Times New Roman" w:cs="Times New Roman"/>
          <w:sz w:val="24"/>
          <w:szCs w:val="24"/>
        </w:rPr>
        <w:t xml:space="preserve">Collegata a </w:t>
      </w:r>
      <w:r>
        <w:rPr>
          <w:rFonts w:ascii="Times New Roman" w:hAnsi="Times New Roman" w:cs="Times New Roman"/>
          <w:sz w:val="24"/>
          <w:szCs w:val="24"/>
        </w:rPr>
        <w:t>ORDERS</w:t>
      </w:r>
      <w:r w:rsidRPr="0064116C">
        <w:rPr>
          <w:rFonts w:ascii="Times New Roman" w:hAnsi="Times New Roman" w:cs="Times New Roman"/>
          <w:sz w:val="24"/>
          <w:szCs w:val="24"/>
        </w:rPr>
        <w:t xml:space="preserve"> tramite la relazione 1:N (un utente può avere più ordini).</w:t>
      </w:r>
    </w:p>
    <w:p w14:paraId="32C81235" w14:textId="24971655" w:rsidR="0064116C" w:rsidRPr="0064116C" w:rsidRDefault="0064116C" w:rsidP="00616B25">
      <w:pPr>
        <w:tabs>
          <w:tab w:val="left" w:pos="5387"/>
        </w:tabs>
        <w:ind w:left="1068"/>
        <w:jc w:val="both"/>
        <w:rPr>
          <w:rFonts w:ascii="Times New Roman" w:hAnsi="Times New Roman" w:cs="Times New Roman"/>
          <w:sz w:val="24"/>
          <w:szCs w:val="24"/>
        </w:rPr>
      </w:pPr>
      <w:r>
        <w:rPr>
          <w:rFonts w:ascii="Times New Roman" w:hAnsi="Times New Roman" w:cs="Times New Roman"/>
          <w:sz w:val="24"/>
          <w:szCs w:val="24"/>
        </w:rPr>
        <w:lastRenderedPageBreak/>
        <w:t>NOTE</w:t>
      </w:r>
      <w:r w:rsidRPr="0064116C">
        <w:rPr>
          <w:rFonts w:ascii="Times New Roman" w:hAnsi="Times New Roman" w:cs="Times New Roman"/>
          <w:sz w:val="24"/>
          <w:szCs w:val="24"/>
        </w:rPr>
        <w:t xml:space="preserve">: </w:t>
      </w:r>
      <w:r>
        <w:rPr>
          <w:rFonts w:ascii="Times New Roman" w:hAnsi="Times New Roman" w:cs="Times New Roman"/>
          <w:sz w:val="24"/>
          <w:szCs w:val="24"/>
        </w:rPr>
        <w:t>In una versione più estesa e completa dell’applicativo, p</w:t>
      </w:r>
      <w:r w:rsidRPr="0064116C">
        <w:rPr>
          <w:rFonts w:ascii="Times New Roman" w:hAnsi="Times New Roman" w:cs="Times New Roman"/>
          <w:sz w:val="24"/>
          <w:szCs w:val="24"/>
        </w:rPr>
        <w:t xml:space="preserve">otrebbe essere utile aggiungere una colonna per la data di registrazione (registration_date) </w:t>
      </w:r>
      <w:r>
        <w:rPr>
          <w:rFonts w:ascii="Times New Roman" w:hAnsi="Times New Roman" w:cs="Times New Roman"/>
          <w:sz w:val="24"/>
          <w:szCs w:val="24"/>
        </w:rPr>
        <w:t>ed una</w:t>
      </w:r>
      <w:r w:rsidRPr="0064116C">
        <w:rPr>
          <w:rFonts w:ascii="Times New Roman" w:hAnsi="Times New Roman" w:cs="Times New Roman"/>
          <w:sz w:val="24"/>
          <w:szCs w:val="24"/>
        </w:rPr>
        <w:t xml:space="preserve"> per gestire </w:t>
      </w:r>
      <w:r>
        <w:rPr>
          <w:rFonts w:ascii="Times New Roman" w:hAnsi="Times New Roman" w:cs="Times New Roman"/>
          <w:sz w:val="24"/>
          <w:szCs w:val="24"/>
        </w:rPr>
        <w:t>la cancellazione logica degli utenti.</w:t>
      </w:r>
    </w:p>
    <w:p w14:paraId="05941FC5" w14:textId="652C45FC" w:rsidR="0064116C" w:rsidRPr="0064116C" w:rsidRDefault="0064116C" w:rsidP="00616B25">
      <w:pPr>
        <w:pStyle w:val="Paragrafoelenco"/>
        <w:numPr>
          <w:ilvl w:val="0"/>
          <w:numId w:val="20"/>
        </w:numPr>
        <w:tabs>
          <w:tab w:val="left" w:pos="5387"/>
        </w:tabs>
        <w:ind w:left="1068"/>
        <w:jc w:val="both"/>
        <w:rPr>
          <w:rFonts w:ascii="Times New Roman" w:hAnsi="Times New Roman" w:cs="Times New Roman"/>
          <w:b/>
          <w:bCs/>
          <w:sz w:val="24"/>
          <w:szCs w:val="24"/>
        </w:rPr>
      </w:pPr>
      <w:r w:rsidRPr="0064116C">
        <w:rPr>
          <w:rFonts w:ascii="Times New Roman" w:hAnsi="Times New Roman" w:cs="Times New Roman"/>
          <w:b/>
          <w:bCs/>
          <w:sz w:val="24"/>
          <w:szCs w:val="24"/>
        </w:rPr>
        <w:t xml:space="preserve">Tabella </w:t>
      </w:r>
      <w:r>
        <w:rPr>
          <w:rFonts w:ascii="Times New Roman" w:hAnsi="Times New Roman" w:cs="Times New Roman"/>
          <w:b/>
          <w:bCs/>
          <w:sz w:val="24"/>
          <w:szCs w:val="24"/>
        </w:rPr>
        <w:t xml:space="preserve">ORDERS: </w:t>
      </w:r>
      <w:r>
        <w:rPr>
          <w:rFonts w:ascii="Times New Roman" w:hAnsi="Times New Roman" w:cs="Times New Roman"/>
          <w:sz w:val="24"/>
          <w:szCs w:val="24"/>
        </w:rPr>
        <w:t>c</w:t>
      </w:r>
      <w:r w:rsidRPr="0064116C">
        <w:rPr>
          <w:rFonts w:ascii="Times New Roman" w:hAnsi="Times New Roman" w:cs="Times New Roman"/>
          <w:sz w:val="24"/>
          <w:szCs w:val="24"/>
        </w:rPr>
        <w:t>ontiene informazioni sugli ordini effettuati dagli utenti.</w:t>
      </w:r>
    </w:p>
    <w:p w14:paraId="1E938F00" w14:textId="77777777" w:rsidR="0064116C" w:rsidRPr="0064116C" w:rsidRDefault="0064116C" w:rsidP="00616B25">
      <w:pPr>
        <w:tabs>
          <w:tab w:val="left" w:pos="5387"/>
        </w:tabs>
        <w:ind w:left="1068"/>
        <w:jc w:val="both"/>
        <w:rPr>
          <w:rFonts w:ascii="Times New Roman" w:hAnsi="Times New Roman" w:cs="Times New Roman"/>
          <w:sz w:val="24"/>
          <w:szCs w:val="24"/>
        </w:rPr>
      </w:pPr>
      <w:r w:rsidRPr="0064116C">
        <w:rPr>
          <w:rFonts w:ascii="Times New Roman" w:hAnsi="Times New Roman" w:cs="Times New Roman"/>
          <w:sz w:val="24"/>
          <w:szCs w:val="24"/>
        </w:rPr>
        <w:t>Attributi:</w:t>
      </w:r>
    </w:p>
    <w:p w14:paraId="1DE1C2F3" w14:textId="36289A38" w:rsidR="0064116C" w:rsidRPr="0064116C" w:rsidRDefault="0064116C" w:rsidP="00616B25">
      <w:pPr>
        <w:pStyle w:val="Paragrafoelenco"/>
        <w:numPr>
          <w:ilvl w:val="0"/>
          <w:numId w:val="10"/>
        </w:numPr>
        <w:tabs>
          <w:tab w:val="left" w:pos="5387"/>
        </w:tabs>
        <w:ind w:left="1788"/>
        <w:jc w:val="both"/>
        <w:rPr>
          <w:rFonts w:ascii="Times New Roman" w:hAnsi="Times New Roman" w:cs="Times New Roman"/>
          <w:sz w:val="24"/>
          <w:szCs w:val="24"/>
        </w:rPr>
      </w:pPr>
      <w:r w:rsidRPr="0064116C">
        <w:rPr>
          <w:rFonts w:ascii="Times New Roman" w:hAnsi="Times New Roman" w:cs="Times New Roman"/>
          <w:sz w:val="24"/>
          <w:szCs w:val="24"/>
        </w:rPr>
        <w:t>order_id (PK): Identificatore univoco dell'ordine</w:t>
      </w:r>
      <w:r w:rsidR="00150B52">
        <w:rPr>
          <w:rFonts w:ascii="Times New Roman" w:hAnsi="Times New Roman" w:cs="Times New Roman"/>
          <w:sz w:val="24"/>
          <w:szCs w:val="24"/>
        </w:rPr>
        <w:t>;</w:t>
      </w:r>
    </w:p>
    <w:p w14:paraId="7900B6D8" w14:textId="35CC58B7" w:rsidR="0064116C" w:rsidRPr="0064116C" w:rsidRDefault="0064116C" w:rsidP="00616B25">
      <w:pPr>
        <w:pStyle w:val="Paragrafoelenco"/>
        <w:numPr>
          <w:ilvl w:val="0"/>
          <w:numId w:val="10"/>
        </w:numPr>
        <w:tabs>
          <w:tab w:val="left" w:pos="5387"/>
        </w:tabs>
        <w:ind w:left="1788"/>
        <w:jc w:val="both"/>
        <w:rPr>
          <w:rFonts w:ascii="Times New Roman" w:hAnsi="Times New Roman" w:cs="Times New Roman"/>
          <w:sz w:val="24"/>
          <w:szCs w:val="24"/>
        </w:rPr>
      </w:pPr>
      <w:r w:rsidRPr="0064116C">
        <w:rPr>
          <w:rFonts w:ascii="Times New Roman" w:hAnsi="Times New Roman" w:cs="Times New Roman"/>
          <w:sz w:val="24"/>
          <w:szCs w:val="24"/>
        </w:rPr>
        <w:t>user_id (FK): Collegamento all'utente che ha effettuato l'ordine</w:t>
      </w:r>
      <w:r w:rsidR="00150B52">
        <w:rPr>
          <w:rFonts w:ascii="Times New Roman" w:hAnsi="Times New Roman" w:cs="Times New Roman"/>
          <w:sz w:val="24"/>
          <w:szCs w:val="24"/>
        </w:rPr>
        <w:t>;</w:t>
      </w:r>
    </w:p>
    <w:p w14:paraId="2B73831E" w14:textId="2BC64167" w:rsidR="0064116C" w:rsidRDefault="0064116C" w:rsidP="00616B25">
      <w:pPr>
        <w:pStyle w:val="Paragrafoelenco"/>
        <w:numPr>
          <w:ilvl w:val="0"/>
          <w:numId w:val="10"/>
        </w:numPr>
        <w:tabs>
          <w:tab w:val="left" w:pos="5387"/>
        </w:tabs>
        <w:ind w:left="1788"/>
        <w:jc w:val="both"/>
        <w:rPr>
          <w:rFonts w:ascii="Times New Roman" w:hAnsi="Times New Roman" w:cs="Times New Roman"/>
          <w:sz w:val="24"/>
          <w:szCs w:val="24"/>
        </w:rPr>
      </w:pPr>
      <w:r w:rsidRPr="0064116C">
        <w:rPr>
          <w:rFonts w:ascii="Times New Roman" w:hAnsi="Times New Roman" w:cs="Times New Roman"/>
          <w:sz w:val="24"/>
          <w:szCs w:val="24"/>
        </w:rPr>
        <w:t>Dettagli dell'ordine: price, status, time_stamp (data e ora dell'ordine)</w:t>
      </w:r>
      <w:r w:rsidR="009C0979">
        <w:rPr>
          <w:rFonts w:ascii="Times New Roman" w:hAnsi="Times New Roman" w:cs="Times New Roman"/>
          <w:sz w:val="24"/>
          <w:szCs w:val="24"/>
        </w:rPr>
        <w:t>;</w:t>
      </w:r>
    </w:p>
    <w:p w14:paraId="631880CD" w14:textId="12B7D4CC" w:rsidR="009C0979" w:rsidRPr="009C0979" w:rsidRDefault="009C0979" w:rsidP="00616B25">
      <w:pPr>
        <w:pStyle w:val="Paragrafoelenco"/>
        <w:numPr>
          <w:ilvl w:val="0"/>
          <w:numId w:val="10"/>
        </w:numPr>
        <w:tabs>
          <w:tab w:val="left" w:pos="5387"/>
        </w:tabs>
        <w:ind w:left="1788"/>
        <w:jc w:val="both"/>
        <w:rPr>
          <w:rFonts w:ascii="Times New Roman" w:hAnsi="Times New Roman" w:cs="Times New Roman"/>
          <w:sz w:val="24"/>
          <w:szCs w:val="24"/>
          <w:lang w:val="en-US"/>
        </w:rPr>
      </w:pPr>
      <w:r w:rsidRPr="009C0979">
        <w:rPr>
          <w:rFonts w:ascii="Times New Roman" w:hAnsi="Times New Roman" w:cs="Times New Roman"/>
          <w:sz w:val="24"/>
          <w:szCs w:val="24"/>
          <w:lang w:val="en-US"/>
        </w:rPr>
        <w:t>payment_method, shipping_address, shipping_city, shipping_zipcode, shipping_province.</w:t>
      </w:r>
    </w:p>
    <w:p w14:paraId="0979D91D" w14:textId="77777777" w:rsidR="0064116C" w:rsidRPr="0064116C" w:rsidRDefault="0064116C" w:rsidP="00616B25">
      <w:pPr>
        <w:tabs>
          <w:tab w:val="left" w:pos="5387"/>
        </w:tabs>
        <w:ind w:left="1068"/>
        <w:jc w:val="both"/>
        <w:rPr>
          <w:rFonts w:ascii="Times New Roman" w:hAnsi="Times New Roman" w:cs="Times New Roman"/>
          <w:sz w:val="24"/>
          <w:szCs w:val="24"/>
        </w:rPr>
      </w:pPr>
      <w:r w:rsidRPr="0064116C">
        <w:rPr>
          <w:rFonts w:ascii="Times New Roman" w:hAnsi="Times New Roman" w:cs="Times New Roman"/>
          <w:sz w:val="24"/>
          <w:szCs w:val="24"/>
        </w:rPr>
        <w:t>Relazioni:</w:t>
      </w:r>
    </w:p>
    <w:p w14:paraId="228ADE64" w14:textId="052A3B2B" w:rsidR="0064116C" w:rsidRPr="0064116C" w:rsidRDefault="0064116C" w:rsidP="00616B25">
      <w:pPr>
        <w:pStyle w:val="Paragrafoelenco"/>
        <w:numPr>
          <w:ilvl w:val="0"/>
          <w:numId w:val="11"/>
        </w:numPr>
        <w:tabs>
          <w:tab w:val="left" w:pos="5387"/>
        </w:tabs>
        <w:ind w:left="1776"/>
        <w:jc w:val="both"/>
        <w:rPr>
          <w:rFonts w:ascii="Times New Roman" w:hAnsi="Times New Roman" w:cs="Times New Roman"/>
          <w:sz w:val="24"/>
          <w:szCs w:val="24"/>
        </w:rPr>
      </w:pPr>
      <w:r w:rsidRPr="0064116C">
        <w:rPr>
          <w:rFonts w:ascii="Times New Roman" w:hAnsi="Times New Roman" w:cs="Times New Roman"/>
          <w:sz w:val="24"/>
          <w:szCs w:val="24"/>
        </w:rPr>
        <w:t xml:space="preserve">Collegata a </w:t>
      </w:r>
      <w:r>
        <w:rPr>
          <w:rFonts w:ascii="Times New Roman" w:hAnsi="Times New Roman" w:cs="Times New Roman"/>
          <w:sz w:val="24"/>
          <w:szCs w:val="24"/>
        </w:rPr>
        <w:t>USERS</w:t>
      </w:r>
      <w:r w:rsidRPr="0064116C">
        <w:rPr>
          <w:rFonts w:ascii="Times New Roman" w:hAnsi="Times New Roman" w:cs="Times New Roman"/>
          <w:sz w:val="24"/>
          <w:szCs w:val="24"/>
        </w:rPr>
        <w:t xml:space="preserve"> tramite la relazione 1:N</w:t>
      </w:r>
      <w:r w:rsidR="00150B52">
        <w:rPr>
          <w:rFonts w:ascii="Times New Roman" w:hAnsi="Times New Roman" w:cs="Times New Roman"/>
          <w:sz w:val="24"/>
          <w:szCs w:val="24"/>
        </w:rPr>
        <w:t>;</w:t>
      </w:r>
    </w:p>
    <w:p w14:paraId="28B80190" w14:textId="3BCAD215" w:rsidR="0064116C" w:rsidRDefault="0064116C" w:rsidP="00616B25">
      <w:pPr>
        <w:pStyle w:val="Paragrafoelenco"/>
        <w:numPr>
          <w:ilvl w:val="0"/>
          <w:numId w:val="11"/>
        </w:numPr>
        <w:tabs>
          <w:tab w:val="left" w:pos="5387"/>
        </w:tabs>
        <w:ind w:left="1776"/>
        <w:jc w:val="both"/>
        <w:rPr>
          <w:rFonts w:ascii="Times New Roman" w:hAnsi="Times New Roman" w:cs="Times New Roman"/>
          <w:sz w:val="24"/>
          <w:szCs w:val="24"/>
        </w:rPr>
      </w:pPr>
      <w:r w:rsidRPr="0064116C">
        <w:rPr>
          <w:rFonts w:ascii="Times New Roman" w:hAnsi="Times New Roman" w:cs="Times New Roman"/>
          <w:sz w:val="24"/>
          <w:szCs w:val="24"/>
        </w:rPr>
        <w:t xml:space="preserve">Collegata a </w:t>
      </w:r>
      <w:r>
        <w:rPr>
          <w:rFonts w:ascii="Times New Roman" w:hAnsi="Times New Roman" w:cs="Times New Roman"/>
          <w:sz w:val="24"/>
          <w:szCs w:val="24"/>
        </w:rPr>
        <w:t>ORDERED</w:t>
      </w:r>
      <w:r w:rsidRPr="0064116C">
        <w:rPr>
          <w:rFonts w:ascii="Times New Roman" w:hAnsi="Times New Roman" w:cs="Times New Roman"/>
          <w:sz w:val="24"/>
          <w:szCs w:val="24"/>
        </w:rPr>
        <w:t>_</w:t>
      </w:r>
      <w:r>
        <w:rPr>
          <w:rFonts w:ascii="Times New Roman" w:hAnsi="Times New Roman" w:cs="Times New Roman"/>
          <w:sz w:val="24"/>
          <w:szCs w:val="24"/>
        </w:rPr>
        <w:t>ITEM</w:t>
      </w:r>
      <w:r w:rsidRPr="0064116C">
        <w:rPr>
          <w:rFonts w:ascii="Times New Roman" w:hAnsi="Times New Roman" w:cs="Times New Roman"/>
          <w:sz w:val="24"/>
          <w:szCs w:val="24"/>
        </w:rPr>
        <w:t xml:space="preserve"> tramite la relazione 1:N (un ordine può contenere più articoli).</w:t>
      </w:r>
    </w:p>
    <w:p w14:paraId="1FE37221" w14:textId="77777777" w:rsidR="0064116C" w:rsidRPr="0064116C" w:rsidRDefault="0064116C" w:rsidP="00616B25">
      <w:pPr>
        <w:pStyle w:val="Paragrafoelenco"/>
        <w:tabs>
          <w:tab w:val="left" w:pos="5387"/>
        </w:tabs>
        <w:ind w:left="1056"/>
        <w:jc w:val="both"/>
        <w:rPr>
          <w:rFonts w:ascii="Times New Roman" w:hAnsi="Times New Roman" w:cs="Times New Roman"/>
          <w:sz w:val="24"/>
          <w:szCs w:val="24"/>
        </w:rPr>
      </w:pPr>
    </w:p>
    <w:p w14:paraId="223B530F" w14:textId="77682459" w:rsidR="0064116C" w:rsidRPr="0064116C" w:rsidRDefault="0064116C" w:rsidP="00616B25">
      <w:pPr>
        <w:pStyle w:val="Paragrafoelenco"/>
        <w:numPr>
          <w:ilvl w:val="0"/>
          <w:numId w:val="7"/>
        </w:numPr>
        <w:tabs>
          <w:tab w:val="left" w:pos="5387"/>
        </w:tabs>
        <w:ind w:left="1056"/>
        <w:jc w:val="both"/>
        <w:rPr>
          <w:rFonts w:ascii="Times New Roman" w:hAnsi="Times New Roman" w:cs="Times New Roman"/>
          <w:b/>
          <w:bCs/>
          <w:sz w:val="24"/>
          <w:szCs w:val="24"/>
        </w:rPr>
      </w:pPr>
      <w:r w:rsidRPr="0064116C">
        <w:rPr>
          <w:rFonts w:ascii="Times New Roman" w:hAnsi="Times New Roman" w:cs="Times New Roman"/>
          <w:b/>
          <w:bCs/>
          <w:sz w:val="24"/>
          <w:szCs w:val="24"/>
        </w:rPr>
        <w:t xml:space="preserve">Tabella </w:t>
      </w:r>
      <w:r>
        <w:rPr>
          <w:rFonts w:ascii="Times New Roman" w:hAnsi="Times New Roman" w:cs="Times New Roman"/>
          <w:b/>
          <w:bCs/>
          <w:sz w:val="24"/>
          <w:szCs w:val="24"/>
        </w:rPr>
        <w:t xml:space="preserve">STORE_ITEM: </w:t>
      </w:r>
      <w:r w:rsidRPr="0064116C">
        <w:rPr>
          <w:rFonts w:ascii="Times New Roman" w:hAnsi="Times New Roman" w:cs="Times New Roman"/>
          <w:sz w:val="24"/>
          <w:szCs w:val="24"/>
        </w:rPr>
        <w:t>Contiene i dati degli articoli disponibili nello store.</w:t>
      </w:r>
    </w:p>
    <w:p w14:paraId="58EE2C22" w14:textId="77777777" w:rsidR="0064116C" w:rsidRPr="0064116C" w:rsidRDefault="0064116C" w:rsidP="00616B25">
      <w:pPr>
        <w:tabs>
          <w:tab w:val="left" w:pos="5387"/>
        </w:tabs>
        <w:ind w:left="1056"/>
        <w:jc w:val="both"/>
        <w:rPr>
          <w:rFonts w:ascii="Times New Roman" w:hAnsi="Times New Roman" w:cs="Times New Roman"/>
          <w:sz w:val="24"/>
          <w:szCs w:val="24"/>
        </w:rPr>
      </w:pPr>
      <w:r w:rsidRPr="0064116C">
        <w:rPr>
          <w:rFonts w:ascii="Times New Roman" w:hAnsi="Times New Roman" w:cs="Times New Roman"/>
          <w:sz w:val="24"/>
          <w:szCs w:val="24"/>
        </w:rPr>
        <w:t>Attributi:</w:t>
      </w:r>
    </w:p>
    <w:p w14:paraId="441FEB58" w14:textId="117601FA" w:rsidR="0064116C" w:rsidRPr="0064116C" w:rsidRDefault="0064116C" w:rsidP="00616B25">
      <w:pPr>
        <w:pStyle w:val="Paragrafoelenco"/>
        <w:numPr>
          <w:ilvl w:val="0"/>
          <w:numId w:val="12"/>
        </w:numPr>
        <w:tabs>
          <w:tab w:val="left" w:pos="5387"/>
        </w:tabs>
        <w:ind w:left="1776"/>
        <w:jc w:val="both"/>
        <w:rPr>
          <w:rFonts w:ascii="Times New Roman" w:hAnsi="Times New Roman" w:cs="Times New Roman"/>
          <w:sz w:val="24"/>
          <w:szCs w:val="24"/>
        </w:rPr>
      </w:pPr>
      <w:r w:rsidRPr="0064116C">
        <w:rPr>
          <w:rFonts w:ascii="Times New Roman" w:hAnsi="Times New Roman" w:cs="Times New Roman"/>
          <w:sz w:val="24"/>
          <w:szCs w:val="24"/>
        </w:rPr>
        <w:t>store_item_id (PK): Identificatore univoco dell'articolo</w:t>
      </w:r>
      <w:r w:rsidR="00150B52">
        <w:rPr>
          <w:rFonts w:ascii="Times New Roman" w:hAnsi="Times New Roman" w:cs="Times New Roman"/>
          <w:sz w:val="24"/>
          <w:szCs w:val="24"/>
        </w:rPr>
        <w:t>;</w:t>
      </w:r>
    </w:p>
    <w:p w14:paraId="17946464" w14:textId="77777777" w:rsidR="0064116C" w:rsidRPr="0064116C" w:rsidRDefault="0064116C" w:rsidP="00616B25">
      <w:pPr>
        <w:pStyle w:val="Paragrafoelenco"/>
        <w:numPr>
          <w:ilvl w:val="0"/>
          <w:numId w:val="12"/>
        </w:numPr>
        <w:tabs>
          <w:tab w:val="left" w:pos="5387"/>
        </w:tabs>
        <w:ind w:left="1776"/>
        <w:jc w:val="both"/>
        <w:rPr>
          <w:rFonts w:ascii="Times New Roman" w:hAnsi="Times New Roman" w:cs="Times New Roman"/>
          <w:sz w:val="24"/>
          <w:szCs w:val="24"/>
        </w:rPr>
      </w:pPr>
      <w:r w:rsidRPr="0064116C">
        <w:rPr>
          <w:rFonts w:ascii="Times New Roman" w:hAnsi="Times New Roman" w:cs="Times New Roman"/>
          <w:sz w:val="24"/>
          <w:szCs w:val="24"/>
        </w:rPr>
        <w:t>Informazioni: name, description, picture-path (per immagini), price.</w:t>
      </w:r>
    </w:p>
    <w:p w14:paraId="32DC0681" w14:textId="26E97141" w:rsidR="0064116C" w:rsidRPr="0064116C" w:rsidRDefault="007003A8" w:rsidP="007003A8">
      <w:pPr>
        <w:tabs>
          <w:tab w:val="left" w:pos="5387"/>
        </w:tabs>
        <w:ind w:left="708"/>
        <w:jc w:val="both"/>
        <w:rPr>
          <w:rFonts w:ascii="Times New Roman" w:hAnsi="Times New Roman" w:cs="Times New Roman"/>
          <w:sz w:val="24"/>
          <w:szCs w:val="24"/>
        </w:rPr>
      </w:pPr>
      <w:r>
        <w:rPr>
          <w:rFonts w:ascii="Times New Roman" w:hAnsi="Times New Roman" w:cs="Times New Roman"/>
          <w:sz w:val="24"/>
          <w:szCs w:val="24"/>
        </w:rPr>
        <w:t xml:space="preserve">      </w:t>
      </w:r>
      <w:r w:rsidR="0064116C" w:rsidRPr="0064116C">
        <w:rPr>
          <w:rFonts w:ascii="Times New Roman" w:hAnsi="Times New Roman" w:cs="Times New Roman"/>
          <w:sz w:val="24"/>
          <w:szCs w:val="24"/>
        </w:rPr>
        <w:t>Relazioni:</w:t>
      </w:r>
    </w:p>
    <w:p w14:paraId="3DF242DA" w14:textId="0A260A27" w:rsidR="0064116C" w:rsidRPr="0064116C" w:rsidRDefault="0064116C" w:rsidP="00616B25">
      <w:pPr>
        <w:pStyle w:val="Paragrafoelenco"/>
        <w:numPr>
          <w:ilvl w:val="0"/>
          <w:numId w:val="13"/>
        </w:numPr>
        <w:tabs>
          <w:tab w:val="left" w:pos="5387"/>
        </w:tabs>
        <w:ind w:left="1776"/>
        <w:jc w:val="both"/>
        <w:rPr>
          <w:rFonts w:ascii="Times New Roman" w:hAnsi="Times New Roman" w:cs="Times New Roman"/>
          <w:sz w:val="24"/>
          <w:szCs w:val="24"/>
        </w:rPr>
      </w:pPr>
      <w:r w:rsidRPr="0064116C">
        <w:rPr>
          <w:rFonts w:ascii="Times New Roman" w:hAnsi="Times New Roman" w:cs="Times New Roman"/>
          <w:sz w:val="24"/>
          <w:szCs w:val="24"/>
        </w:rPr>
        <w:t xml:space="preserve">Collegata a </w:t>
      </w:r>
      <w:r w:rsidR="00150B52">
        <w:rPr>
          <w:rFonts w:ascii="Times New Roman" w:hAnsi="Times New Roman" w:cs="Times New Roman"/>
          <w:sz w:val="24"/>
          <w:szCs w:val="24"/>
        </w:rPr>
        <w:t>ORDERED</w:t>
      </w:r>
      <w:r w:rsidRPr="0064116C">
        <w:rPr>
          <w:rFonts w:ascii="Times New Roman" w:hAnsi="Times New Roman" w:cs="Times New Roman"/>
          <w:sz w:val="24"/>
          <w:szCs w:val="24"/>
        </w:rPr>
        <w:t>_</w:t>
      </w:r>
      <w:r w:rsidR="00150B52">
        <w:rPr>
          <w:rFonts w:ascii="Times New Roman" w:hAnsi="Times New Roman" w:cs="Times New Roman"/>
          <w:sz w:val="24"/>
          <w:szCs w:val="24"/>
        </w:rPr>
        <w:t>ITEM</w:t>
      </w:r>
      <w:r w:rsidRPr="0064116C">
        <w:rPr>
          <w:rFonts w:ascii="Times New Roman" w:hAnsi="Times New Roman" w:cs="Times New Roman"/>
          <w:sz w:val="24"/>
          <w:szCs w:val="24"/>
        </w:rPr>
        <w:t xml:space="preserve"> tramite una relazione 1:N (un articolo può essere ordinato in più ordini)</w:t>
      </w:r>
      <w:r w:rsidR="00150B52">
        <w:rPr>
          <w:rFonts w:ascii="Times New Roman" w:hAnsi="Times New Roman" w:cs="Times New Roman"/>
          <w:sz w:val="24"/>
          <w:szCs w:val="24"/>
        </w:rPr>
        <w:t>;</w:t>
      </w:r>
    </w:p>
    <w:p w14:paraId="11FB83AF" w14:textId="6BE49FF3" w:rsidR="0064116C" w:rsidRDefault="0064116C" w:rsidP="00616B25">
      <w:pPr>
        <w:pStyle w:val="Paragrafoelenco"/>
        <w:numPr>
          <w:ilvl w:val="0"/>
          <w:numId w:val="13"/>
        </w:numPr>
        <w:tabs>
          <w:tab w:val="left" w:pos="5387"/>
        </w:tabs>
        <w:ind w:left="1776"/>
        <w:jc w:val="both"/>
        <w:rPr>
          <w:rFonts w:ascii="Times New Roman" w:hAnsi="Times New Roman" w:cs="Times New Roman"/>
          <w:sz w:val="24"/>
          <w:szCs w:val="24"/>
        </w:rPr>
      </w:pPr>
      <w:r w:rsidRPr="0064116C">
        <w:rPr>
          <w:rFonts w:ascii="Times New Roman" w:hAnsi="Times New Roman" w:cs="Times New Roman"/>
          <w:sz w:val="24"/>
          <w:szCs w:val="24"/>
        </w:rPr>
        <w:t xml:space="preserve">Collegata a </w:t>
      </w:r>
      <w:r w:rsidR="00150B52">
        <w:rPr>
          <w:rFonts w:ascii="Times New Roman" w:hAnsi="Times New Roman" w:cs="Times New Roman"/>
          <w:sz w:val="24"/>
          <w:szCs w:val="24"/>
        </w:rPr>
        <w:t>STOCK</w:t>
      </w:r>
      <w:r w:rsidRPr="0064116C">
        <w:rPr>
          <w:rFonts w:ascii="Times New Roman" w:hAnsi="Times New Roman" w:cs="Times New Roman"/>
          <w:sz w:val="24"/>
          <w:szCs w:val="24"/>
        </w:rPr>
        <w:t>-</w:t>
      </w:r>
      <w:r w:rsidR="00150B52">
        <w:rPr>
          <w:rFonts w:ascii="Times New Roman" w:hAnsi="Times New Roman" w:cs="Times New Roman"/>
          <w:sz w:val="24"/>
          <w:szCs w:val="24"/>
        </w:rPr>
        <w:t>ITEMS</w:t>
      </w:r>
      <w:r w:rsidRPr="0064116C">
        <w:rPr>
          <w:rFonts w:ascii="Times New Roman" w:hAnsi="Times New Roman" w:cs="Times New Roman"/>
          <w:sz w:val="24"/>
          <w:szCs w:val="24"/>
        </w:rPr>
        <w:t xml:space="preserve"> tramite una relazione 1:N (un articolo può avere diverse varianti di stock).</w:t>
      </w:r>
    </w:p>
    <w:p w14:paraId="7E4173D3" w14:textId="77777777" w:rsidR="00150B52" w:rsidRPr="0064116C" w:rsidRDefault="00150B52" w:rsidP="00616B25">
      <w:pPr>
        <w:pStyle w:val="Paragrafoelenco"/>
        <w:tabs>
          <w:tab w:val="left" w:pos="5387"/>
        </w:tabs>
        <w:ind w:left="1068"/>
        <w:jc w:val="both"/>
        <w:rPr>
          <w:rFonts w:ascii="Times New Roman" w:hAnsi="Times New Roman" w:cs="Times New Roman"/>
          <w:sz w:val="24"/>
          <w:szCs w:val="24"/>
        </w:rPr>
      </w:pPr>
    </w:p>
    <w:p w14:paraId="575AACCB" w14:textId="14E7AD2A" w:rsidR="0064116C" w:rsidRPr="0064116C" w:rsidRDefault="0064116C" w:rsidP="00616B25">
      <w:pPr>
        <w:pStyle w:val="Paragrafoelenco"/>
        <w:numPr>
          <w:ilvl w:val="0"/>
          <w:numId w:val="7"/>
        </w:numPr>
        <w:tabs>
          <w:tab w:val="left" w:pos="5387"/>
        </w:tabs>
        <w:ind w:left="1056"/>
        <w:jc w:val="both"/>
        <w:rPr>
          <w:rFonts w:ascii="Times New Roman" w:hAnsi="Times New Roman" w:cs="Times New Roman"/>
          <w:b/>
          <w:bCs/>
          <w:sz w:val="24"/>
          <w:szCs w:val="24"/>
        </w:rPr>
      </w:pPr>
      <w:r w:rsidRPr="0064116C">
        <w:rPr>
          <w:rFonts w:ascii="Times New Roman" w:hAnsi="Times New Roman" w:cs="Times New Roman"/>
          <w:b/>
          <w:bCs/>
          <w:sz w:val="24"/>
          <w:szCs w:val="24"/>
        </w:rPr>
        <w:t xml:space="preserve">Tabella </w:t>
      </w:r>
      <w:r>
        <w:rPr>
          <w:rFonts w:ascii="Times New Roman" w:hAnsi="Times New Roman" w:cs="Times New Roman"/>
          <w:b/>
          <w:bCs/>
          <w:sz w:val="24"/>
          <w:szCs w:val="24"/>
        </w:rPr>
        <w:t>ORDERED</w:t>
      </w:r>
      <w:r w:rsidRPr="0064116C">
        <w:rPr>
          <w:rFonts w:ascii="Times New Roman" w:hAnsi="Times New Roman" w:cs="Times New Roman"/>
          <w:b/>
          <w:bCs/>
          <w:sz w:val="24"/>
          <w:szCs w:val="24"/>
        </w:rPr>
        <w:t>_</w:t>
      </w:r>
      <w:r>
        <w:rPr>
          <w:rFonts w:ascii="Times New Roman" w:hAnsi="Times New Roman" w:cs="Times New Roman"/>
          <w:b/>
          <w:bCs/>
          <w:sz w:val="24"/>
          <w:szCs w:val="24"/>
        </w:rPr>
        <w:t xml:space="preserve">ITEM: </w:t>
      </w:r>
      <w:r w:rsidRPr="0064116C">
        <w:rPr>
          <w:rFonts w:ascii="Times New Roman" w:hAnsi="Times New Roman" w:cs="Times New Roman"/>
          <w:sz w:val="24"/>
          <w:szCs w:val="24"/>
        </w:rPr>
        <w:t>Tabella associativa per gestire gli articoli ordinati.</w:t>
      </w:r>
    </w:p>
    <w:p w14:paraId="4CA3CA6D" w14:textId="77777777" w:rsidR="0064116C" w:rsidRPr="0064116C" w:rsidRDefault="0064116C" w:rsidP="00616B25">
      <w:pPr>
        <w:tabs>
          <w:tab w:val="left" w:pos="5387"/>
        </w:tabs>
        <w:ind w:left="1056"/>
        <w:jc w:val="both"/>
        <w:rPr>
          <w:rFonts w:ascii="Times New Roman" w:hAnsi="Times New Roman" w:cs="Times New Roman"/>
          <w:sz w:val="24"/>
          <w:szCs w:val="24"/>
        </w:rPr>
      </w:pPr>
      <w:r w:rsidRPr="0064116C">
        <w:rPr>
          <w:rFonts w:ascii="Times New Roman" w:hAnsi="Times New Roman" w:cs="Times New Roman"/>
          <w:sz w:val="24"/>
          <w:szCs w:val="24"/>
        </w:rPr>
        <w:t>Attributi:</w:t>
      </w:r>
    </w:p>
    <w:p w14:paraId="429999E7" w14:textId="589EABEB" w:rsidR="0064116C" w:rsidRPr="0064116C" w:rsidRDefault="0064116C" w:rsidP="00616B25">
      <w:pPr>
        <w:pStyle w:val="Paragrafoelenco"/>
        <w:numPr>
          <w:ilvl w:val="0"/>
          <w:numId w:val="14"/>
        </w:numPr>
        <w:tabs>
          <w:tab w:val="left" w:pos="5387"/>
        </w:tabs>
        <w:ind w:left="1776"/>
        <w:jc w:val="both"/>
        <w:rPr>
          <w:rFonts w:ascii="Times New Roman" w:hAnsi="Times New Roman" w:cs="Times New Roman"/>
          <w:sz w:val="24"/>
          <w:szCs w:val="24"/>
        </w:rPr>
      </w:pPr>
      <w:r w:rsidRPr="0064116C">
        <w:rPr>
          <w:rFonts w:ascii="Times New Roman" w:hAnsi="Times New Roman" w:cs="Times New Roman"/>
          <w:sz w:val="24"/>
          <w:szCs w:val="24"/>
        </w:rPr>
        <w:t>ordered_item_id (PK): Identificatore univoco della riga</w:t>
      </w:r>
      <w:r w:rsidR="00150B52">
        <w:rPr>
          <w:rFonts w:ascii="Times New Roman" w:hAnsi="Times New Roman" w:cs="Times New Roman"/>
          <w:sz w:val="24"/>
          <w:szCs w:val="24"/>
        </w:rPr>
        <w:t>;</w:t>
      </w:r>
    </w:p>
    <w:p w14:paraId="19B218C0" w14:textId="6C5D13DB" w:rsidR="0064116C" w:rsidRPr="0064116C" w:rsidRDefault="0064116C" w:rsidP="00616B25">
      <w:pPr>
        <w:pStyle w:val="Paragrafoelenco"/>
        <w:numPr>
          <w:ilvl w:val="0"/>
          <w:numId w:val="14"/>
        </w:numPr>
        <w:tabs>
          <w:tab w:val="left" w:pos="5387"/>
        </w:tabs>
        <w:ind w:left="1776"/>
        <w:jc w:val="both"/>
        <w:rPr>
          <w:rFonts w:ascii="Times New Roman" w:hAnsi="Times New Roman" w:cs="Times New Roman"/>
          <w:sz w:val="24"/>
          <w:szCs w:val="24"/>
        </w:rPr>
      </w:pPr>
      <w:r w:rsidRPr="0064116C">
        <w:rPr>
          <w:rFonts w:ascii="Times New Roman" w:hAnsi="Times New Roman" w:cs="Times New Roman"/>
          <w:sz w:val="24"/>
          <w:szCs w:val="24"/>
        </w:rPr>
        <w:t>order_id (FK): Collegamento all'ordine a cui appartiene l'articolo</w:t>
      </w:r>
      <w:r w:rsidR="00150B52">
        <w:rPr>
          <w:rFonts w:ascii="Times New Roman" w:hAnsi="Times New Roman" w:cs="Times New Roman"/>
          <w:sz w:val="24"/>
          <w:szCs w:val="24"/>
        </w:rPr>
        <w:t>;</w:t>
      </w:r>
    </w:p>
    <w:p w14:paraId="606C2B74" w14:textId="3DED853F" w:rsidR="0064116C" w:rsidRPr="0064116C" w:rsidRDefault="0064116C" w:rsidP="00616B25">
      <w:pPr>
        <w:pStyle w:val="Paragrafoelenco"/>
        <w:numPr>
          <w:ilvl w:val="0"/>
          <w:numId w:val="14"/>
        </w:numPr>
        <w:tabs>
          <w:tab w:val="left" w:pos="5387"/>
        </w:tabs>
        <w:ind w:left="1776"/>
        <w:jc w:val="both"/>
        <w:rPr>
          <w:rFonts w:ascii="Times New Roman" w:hAnsi="Times New Roman" w:cs="Times New Roman"/>
          <w:sz w:val="24"/>
          <w:szCs w:val="24"/>
        </w:rPr>
      </w:pPr>
      <w:r w:rsidRPr="0064116C">
        <w:rPr>
          <w:rFonts w:ascii="Times New Roman" w:hAnsi="Times New Roman" w:cs="Times New Roman"/>
          <w:sz w:val="24"/>
          <w:szCs w:val="24"/>
        </w:rPr>
        <w:t>store_item_id (FK): Collegamento all'articolo ordinato</w:t>
      </w:r>
      <w:r w:rsidR="00150B52">
        <w:rPr>
          <w:rFonts w:ascii="Times New Roman" w:hAnsi="Times New Roman" w:cs="Times New Roman"/>
          <w:sz w:val="24"/>
          <w:szCs w:val="24"/>
        </w:rPr>
        <w:t>;</w:t>
      </w:r>
    </w:p>
    <w:p w14:paraId="30CBF9B4" w14:textId="77777777" w:rsidR="0064116C" w:rsidRPr="0064116C" w:rsidRDefault="0064116C" w:rsidP="00616B25">
      <w:pPr>
        <w:pStyle w:val="Paragrafoelenco"/>
        <w:numPr>
          <w:ilvl w:val="0"/>
          <w:numId w:val="14"/>
        </w:numPr>
        <w:tabs>
          <w:tab w:val="left" w:pos="5387"/>
        </w:tabs>
        <w:ind w:left="1776"/>
        <w:jc w:val="both"/>
        <w:rPr>
          <w:rFonts w:ascii="Times New Roman" w:hAnsi="Times New Roman" w:cs="Times New Roman"/>
          <w:sz w:val="24"/>
          <w:szCs w:val="24"/>
        </w:rPr>
      </w:pPr>
      <w:r w:rsidRPr="0064116C">
        <w:rPr>
          <w:rFonts w:ascii="Times New Roman" w:hAnsi="Times New Roman" w:cs="Times New Roman"/>
          <w:sz w:val="24"/>
          <w:szCs w:val="24"/>
        </w:rPr>
        <w:t>Dettagli: price, quantity (quantità ordinata).</w:t>
      </w:r>
    </w:p>
    <w:p w14:paraId="1C372BD6" w14:textId="77777777" w:rsidR="0064116C" w:rsidRPr="0064116C" w:rsidRDefault="0064116C" w:rsidP="00616B25">
      <w:pPr>
        <w:tabs>
          <w:tab w:val="left" w:pos="5387"/>
        </w:tabs>
        <w:ind w:left="1146"/>
        <w:jc w:val="both"/>
        <w:rPr>
          <w:rFonts w:ascii="Times New Roman" w:hAnsi="Times New Roman" w:cs="Times New Roman"/>
          <w:sz w:val="24"/>
          <w:szCs w:val="24"/>
        </w:rPr>
      </w:pPr>
      <w:r w:rsidRPr="0064116C">
        <w:rPr>
          <w:rFonts w:ascii="Times New Roman" w:hAnsi="Times New Roman" w:cs="Times New Roman"/>
          <w:sz w:val="24"/>
          <w:szCs w:val="24"/>
        </w:rPr>
        <w:lastRenderedPageBreak/>
        <w:t>Relazioni:</w:t>
      </w:r>
    </w:p>
    <w:p w14:paraId="7E55FFE7" w14:textId="2555734A" w:rsidR="0064116C" w:rsidRDefault="0064116C" w:rsidP="00616B25">
      <w:pPr>
        <w:pStyle w:val="Paragrafoelenco"/>
        <w:numPr>
          <w:ilvl w:val="0"/>
          <w:numId w:val="15"/>
        </w:numPr>
        <w:tabs>
          <w:tab w:val="left" w:pos="5387"/>
        </w:tabs>
        <w:ind w:left="1866"/>
        <w:jc w:val="both"/>
        <w:rPr>
          <w:rFonts w:ascii="Times New Roman" w:hAnsi="Times New Roman" w:cs="Times New Roman"/>
          <w:sz w:val="24"/>
          <w:szCs w:val="24"/>
        </w:rPr>
      </w:pPr>
      <w:r w:rsidRPr="0064116C">
        <w:rPr>
          <w:rFonts w:ascii="Times New Roman" w:hAnsi="Times New Roman" w:cs="Times New Roman"/>
          <w:sz w:val="24"/>
          <w:szCs w:val="24"/>
        </w:rPr>
        <w:t xml:space="preserve">Collegata a </w:t>
      </w:r>
      <w:r w:rsidR="00150B52">
        <w:rPr>
          <w:rFonts w:ascii="Times New Roman" w:hAnsi="Times New Roman" w:cs="Times New Roman"/>
          <w:sz w:val="24"/>
          <w:szCs w:val="24"/>
        </w:rPr>
        <w:t>ORDERS</w:t>
      </w:r>
      <w:r w:rsidRPr="0064116C">
        <w:rPr>
          <w:rFonts w:ascii="Times New Roman" w:hAnsi="Times New Roman" w:cs="Times New Roman"/>
          <w:sz w:val="24"/>
          <w:szCs w:val="24"/>
        </w:rPr>
        <w:t xml:space="preserve"> e </w:t>
      </w:r>
      <w:r w:rsidR="00150B52">
        <w:rPr>
          <w:rFonts w:ascii="Times New Roman" w:hAnsi="Times New Roman" w:cs="Times New Roman"/>
          <w:sz w:val="24"/>
          <w:szCs w:val="24"/>
        </w:rPr>
        <w:t>STORE</w:t>
      </w:r>
      <w:r w:rsidRPr="0064116C">
        <w:rPr>
          <w:rFonts w:ascii="Times New Roman" w:hAnsi="Times New Roman" w:cs="Times New Roman"/>
          <w:sz w:val="24"/>
          <w:szCs w:val="24"/>
        </w:rPr>
        <w:t>-</w:t>
      </w:r>
      <w:r w:rsidR="00150B52">
        <w:rPr>
          <w:rFonts w:ascii="Times New Roman" w:hAnsi="Times New Roman" w:cs="Times New Roman"/>
          <w:sz w:val="24"/>
          <w:szCs w:val="24"/>
        </w:rPr>
        <w:t>ITEMS</w:t>
      </w:r>
      <w:r w:rsidRPr="0064116C">
        <w:rPr>
          <w:rFonts w:ascii="Times New Roman" w:hAnsi="Times New Roman" w:cs="Times New Roman"/>
          <w:sz w:val="24"/>
          <w:szCs w:val="24"/>
        </w:rPr>
        <w:t xml:space="preserve"> per gestire l'associazione tra ordini e articoli.</w:t>
      </w:r>
    </w:p>
    <w:p w14:paraId="6670601C" w14:textId="77777777" w:rsidR="00150B52" w:rsidRPr="00150B52" w:rsidRDefault="00150B52" w:rsidP="00616B25">
      <w:pPr>
        <w:pStyle w:val="Paragrafoelenco"/>
        <w:tabs>
          <w:tab w:val="left" w:pos="5387"/>
        </w:tabs>
        <w:ind w:left="1866"/>
        <w:jc w:val="both"/>
        <w:rPr>
          <w:rFonts w:ascii="Times New Roman" w:hAnsi="Times New Roman" w:cs="Times New Roman"/>
          <w:sz w:val="24"/>
          <w:szCs w:val="24"/>
        </w:rPr>
      </w:pPr>
    </w:p>
    <w:p w14:paraId="794A1A15" w14:textId="4CECB0D8" w:rsidR="0064116C" w:rsidRPr="00150B52" w:rsidRDefault="0064116C" w:rsidP="00616B25">
      <w:pPr>
        <w:pStyle w:val="Paragrafoelenco"/>
        <w:numPr>
          <w:ilvl w:val="0"/>
          <w:numId w:val="7"/>
        </w:numPr>
        <w:tabs>
          <w:tab w:val="left" w:pos="5387"/>
        </w:tabs>
        <w:jc w:val="both"/>
        <w:rPr>
          <w:rFonts w:ascii="Times New Roman" w:hAnsi="Times New Roman" w:cs="Times New Roman"/>
          <w:b/>
          <w:bCs/>
          <w:sz w:val="24"/>
          <w:szCs w:val="24"/>
        </w:rPr>
      </w:pPr>
      <w:r w:rsidRPr="00150B52">
        <w:rPr>
          <w:rFonts w:ascii="Times New Roman" w:hAnsi="Times New Roman" w:cs="Times New Roman"/>
          <w:b/>
          <w:bCs/>
          <w:sz w:val="24"/>
          <w:szCs w:val="24"/>
        </w:rPr>
        <w:t xml:space="preserve">Tabella </w:t>
      </w:r>
      <w:r w:rsidR="00150B52">
        <w:rPr>
          <w:rFonts w:ascii="Times New Roman" w:hAnsi="Times New Roman" w:cs="Times New Roman"/>
          <w:b/>
          <w:bCs/>
          <w:sz w:val="24"/>
          <w:szCs w:val="24"/>
        </w:rPr>
        <w:t>STOCK</w:t>
      </w:r>
      <w:r w:rsidRPr="00150B52">
        <w:rPr>
          <w:rFonts w:ascii="Times New Roman" w:hAnsi="Times New Roman" w:cs="Times New Roman"/>
          <w:b/>
          <w:bCs/>
          <w:sz w:val="24"/>
          <w:szCs w:val="24"/>
        </w:rPr>
        <w:t>-</w:t>
      </w:r>
      <w:r w:rsidR="00150B52">
        <w:rPr>
          <w:rFonts w:ascii="Times New Roman" w:hAnsi="Times New Roman" w:cs="Times New Roman"/>
          <w:b/>
          <w:bCs/>
          <w:sz w:val="24"/>
          <w:szCs w:val="24"/>
        </w:rPr>
        <w:t xml:space="preserve">ITEMS: </w:t>
      </w:r>
      <w:r w:rsidRPr="00150B52">
        <w:rPr>
          <w:rFonts w:ascii="Times New Roman" w:hAnsi="Times New Roman" w:cs="Times New Roman"/>
          <w:sz w:val="24"/>
          <w:szCs w:val="24"/>
        </w:rPr>
        <w:t>Gestisce le varianti di magazzino per gli articoli.</w:t>
      </w:r>
    </w:p>
    <w:p w14:paraId="2AD78B78" w14:textId="77777777" w:rsidR="0064116C" w:rsidRPr="0064116C" w:rsidRDefault="0064116C" w:rsidP="00616B25">
      <w:pPr>
        <w:tabs>
          <w:tab w:val="left" w:pos="5387"/>
        </w:tabs>
        <w:ind w:left="1056"/>
        <w:jc w:val="both"/>
        <w:rPr>
          <w:rFonts w:ascii="Times New Roman" w:hAnsi="Times New Roman" w:cs="Times New Roman"/>
          <w:sz w:val="24"/>
          <w:szCs w:val="24"/>
        </w:rPr>
      </w:pPr>
      <w:r w:rsidRPr="0064116C">
        <w:rPr>
          <w:rFonts w:ascii="Times New Roman" w:hAnsi="Times New Roman" w:cs="Times New Roman"/>
          <w:sz w:val="24"/>
          <w:szCs w:val="24"/>
        </w:rPr>
        <w:t>Attributi:</w:t>
      </w:r>
    </w:p>
    <w:p w14:paraId="2A0E4D8B" w14:textId="53558837" w:rsidR="0064116C" w:rsidRPr="00150B52" w:rsidRDefault="0064116C" w:rsidP="00616B25">
      <w:pPr>
        <w:pStyle w:val="Paragrafoelenco"/>
        <w:numPr>
          <w:ilvl w:val="0"/>
          <w:numId w:val="16"/>
        </w:numPr>
        <w:tabs>
          <w:tab w:val="left" w:pos="5387"/>
        </w:tabs>
        <w:ind w:left="1776"/>
        <w:jc w:val="both"/>
        <w:rPr>
          <w:rFonts w:ascii="Times New Roman" w:hAnsi="Times New Roman" w:cs="Times New Roman"/>
          <w:sz w:val="24"/>
          <w:szCs w:val="24"/>
        </w:rPr>
      </w:pPr>
      <w:r w:rsidRPr="00150B52">
        <w:rPr>
          <w:rFonts w:ascii="Times New Roman" w:hAnsi="Times New Roman" w:cs="Times New Roman"/>
          <w:sz w:val="24"/>
          <w:szCs w:val="24"/>
        </w:rPr>
        <w:t>stock_item_id (PK): Identificatore univoco dello stock</w:t>
      </w:r>
      <w:r w:rsidR="00150B52">
        <w:rPr>
          <w:rFonts w:ascii="Times New Roman" w:hAnsi="Times New Roman" w:cs="Times New Roman"/>
          <w:sz w:val="24"/>
          <w:szCs w:val="24"/>
        </w:rPr>
        <w:t>;</w:t>
      </w:r>
    </w:p>
    <w:p w14:paraId="01C183E6" w14:textId="1EE0AC30" w:rsidR="0064116C" w:rsidRPr="00150B52" w:rsidRDefault="0064116C" w:rsidP="00616B25">
      <w:pPr>
        <w:pStyle w:val="Paragrafoelenco"/>
        <w:numPr>
          <w:ilvl w:val="0"/>
          <w:numId w:val="16"/>
        </w:numPr>
        <w:tabs>
          <w:tab w:val="left" w:pos="5387"/>
        </w:tabs>
        <w:ind w:left="1776"/>
        <w:jc w:val="both"/>
        <w:rPr>
          <w:rFonts w:ascii="Times New Roman" w:hAnsi="Times New Roman" w:cs="Times New Roman"/>
          <w:sz w:val="24"/>
          <w:szCs w:val="24"/>
        </w:rPr>
      </w:pPr>
      <w:r w:rsidRPr="00150B52">
        <w:rPr>
          <w:rFonts w:ascii="Times New Roman" w:hAnsi="Times New Roman" w:cs="Times New Roman"/>
          <w:sz w:val="24"/>
          <w:szCs w:val="24"/>
        </w:rPr>
        <w:t>store_item_id (FK): Collegamento all'articolo nello store</w:t>
      </w:r>
      <w:r w:rsidR="00150B52">
        <w:rPr>
          <w:rFonts w:ascii="Times New Roman" w:hAnsi="Times New Roman" w:cs="Times New Roman"/>
          <w:sz w:val="24"/>
          <w:szCs w:val="24"/>
        </w:rPr>
        <w:t>;</w:t>
      </w:r>
    </w:p>
    <w:p w14:paraId="77EDBD15" w14:textId="77777777" w:rsidR="0064116C" w:rsidRPr="00150B52" w:rsidRDefault="0064116C" w:rsidP="00616B25">
      <w:pPr>
        <w:pStyle w:val="Paragrafoelenco"/>
        <w:numPr>
          <w:ilvl w:val="0"/>
          <w:numId w:val="16"/>
        </w:numPr>
        <w:tabs>
          <w:tab w:val="left" w:pos="5387"/>
        </w:tabs>
        <w:ind w:left="1776"/>
        <w:jc w:val="both"/>
        <w:rPr>
          <w:rFonts w:ascii="Times New Roman" w:hAnsi="Times New Roman" w:cs="Times New Roman"/>
          <w:sz w:val="24"/>
          <w:szCs w:val="24"/>
        </w:rPr>
      </w:pPr>
      <w:r w:rsidRPr="00150B52">
        <w:rPr>
          <w:rFonts w:ascii="Times New Roman" w:hAnsi="Times New Roman" w:cs="Times New Roman"/>
          <w:sz w:val="24"/>
          <w:szCs w:val="24"/>
        </w:rPr>
        <w:t>Dettagli dello stock: size (taglia o variante), stock-quantity (quantità disponibile).</w:t>
      </w:r>
    </w:p>
    <w:p w14:paraId="767BC71D" w14:textId="77777777" w:rsidR="0064116C" w:rsidRPr="0064116C" w:rsidRDefault="0064116C" w:rsidP="00616B25">
      <w:pPr>
        <w:tabs>
          <w:tab w:val="left" w:pos="5387"/>
        </w:tabs>
        <w:ind w:left="1056"/>
        <w:jc w:val="both"/>
        <w:rPr>
          <w:rFonts w:ascii="Times New Roman" w:hAnsi="Times New Roman" w:cs="Times New Roman"/>
          <w:sz w:val="24"/>
          <w:szCs w:val="24"/>
        </w:rPr>
      </w:pPr>
      <w:r w:rsidRPr="0064116C">
        <w:rPr>
          <w:rFonts w:ascii="Times New Roman" w:hAnsi="Times New Roman" w:cs="Times New Roman"/>
          <w:sz w:val="24"/>
          <w:szCs w:val="24"/>
        </w:rPr>
        <w:t>Relazioni:</w:t>
      </w:r>
    </w:p>
    <w:p w14:paraId="05929774" w14:textId="77777777" w:rsidR="0064116C" w:rsidRDefault="0064116C" w:rsidP="00616B25">
      <w:pPr>
        <w:pStyle w:val="Paragrafoelenco"/>
        <w:numPr>
          <w:ilvl w:val="0"/>
          <w:numId w:val="17"/>
        </w:numPr>
        <w:tabs>
          <w:tab w:val="left" w:pos="5387"/>
        </w:tabs>
        <w:ind w:left="1776"/>
        <w:jc w:val="both"/>
        <w:rPr>
          <w:rFonts w:ascii="Times New Roman" w:hAnsi="Times New Roman" w:cs="Times New Roman"/>
          <w:sz w:val="24"/>
          <w:szCs w:val="24"/>
        </w:rPr>
      </w:pPr>
      <w:r w:rsidRPr="00150B52">
        <w:rPr>
          <w:rFonts w:ascii="Times New Roman" w:hAnsi="Times New Roman" w:cs="Times New Roman"/>
          <w:sz w:val="24"/>
          <w:szCs w:val="24"/>
        </w:rPr>
        <w:t>Collegata a store-items tramite la relazione 1:N (un articolo può avere più varianti di stock).</w:t>
      </w:r>
    </w:p>
    <w:p w14:paraId="7E6EEBCB" w14:textId="77777777" w:rsidR="00F04387" w:rsidRDefault="00F04387" w:rsidP="00F04387">
      <w:pPr>
        <w:pStyle w:val="Paragrafoelenco"/>
        <w:tabs>
          <w:tab w:val="left" w:pos="5387"/>
        </w:tabs>
        <w:ind w:left="1788"/>
        <w:jc w:val="both"/>
        <w:rPr>
          <w:rFonts w:ascii="Times New Roman" w:hAnsi="Times New Roman" w:cs="Times New Roman"/>
          <w:sz w:val="24"/>
          <w:szCs w:val="24"/>
        </w:rPr>
      </w:pPr>
    </w:p>
    <w:p w14:paraId="6151D563" w14:textId="03F34189" w:rsidR="00672C7A" w:rsidRDefault="00F04387" w:rsidP="00534C73">
      <w:pPr>
        <w:tabs>
          <w:tab w:val="left" w:pos="5387"/>
        </w:tabs>
        <w:ind w:left="360"/>
        <w:jc w:val="both"/>
        <w:rPr>
          <w:rFonts w:ascii="Times New Roman" w:hAnsi="Times New Roman" w:cs="Times New Roman"/>
          <w:sz w:val="24"/>
          <w:szCs w:val="24"/>
        </w:rPr>
      </w:pPr>
      <w:r>
        <w:rPr>
          <w:rFonts w:ascii="Times New Roman" w:hAnsi="Times New Roman" w:cs="Times New Roman"/>
          <w:sz w:val="24"/>
          <w:szCs w:val="24"/>
        </w:rPr>
        <w:t xml:space="preserve">     Il dabase così progettato rispetta i principi della normalizzazione </w:t>
      </w:r>
      <w:r w:rsidR="004D252B">
        <w:rPr>
          <w:rFonts w:ascii="Times New Roman" w:hAnsi="Times New Roman" w:cs="Times New Roman"/>
          <w:sz w:val="24"/>
          <w:szCs w:val="24"/>
        </w:rPr>
        <w:t>f</w:t>
      </w:r>
      <w:r>
        <w:rPr>
          <w:rFonts w:ascii="Times New Roman" w:hAnsi="Times New Roman" w:cs="Times New Roman"/>
          <w:sz w:val="24"/>
          <w:szCs w:val="24"/>
        </w:rPr>
        <w:t xml:space="preserve">ino alla terza forma normale: i </w:t>
      </w:r>
      <w:r w:rsidRPr="00F04387">
        <w:rPr>
          <w:rFonts w:ascii="Times New Roman" w:hAnsi="Times New Roman" w:cs="Times New Roman"/>
          <w:sz w:val="24"/>
          <w:szCs w:val="24"/>
        </w:rPr>
        <w:t>dati sono ben strutturati</w:t>
      </w:r>
      <w:r>
        <w:rPr>
          <w:rFonts w:ascii="Times New Roman" w:hAnsi="Times New Roman" w:cs="Times New Roman"/>
          <w:sz w:val="24"/>
          <w:szCs w:val="24"/>
        </w:rPr>
        <w:t>, n</w:t>
      </w:r>
      <w:r w:rsidRPr="00F04387">
        <w:rPr>
          <w:rFonts w:ascii="Times New Roman" w:hAnsi="Times New Roman" w:cs="Times New Roman"/>
          <w:sz w:val="24"/>
          <w:szCs w:val="24"/>
        </w:rPr>
        <w:t>on ci sono dipendenze parziali o transitive</w:t>
      </w:r>
      <w:r>
        <w:rPr>
          <w:rFonts w:ascii="Times New Roman" w:hAnsi="Times New Roman" w:cs="Times New Roman"/>
          <w:sz w:val="24"/>
          <w:szCs w:val="24"/>
        </w:rPr>
        <w:t xml:space="preserve"> ed è</w:t>
      </w:r>
      <w:r w:rsidRPr="00F04387">
        <w:rPr>
          <w:rFonts w:ascii="Times New Roman" w:hAnsi="Times New Roman" w:cs="Times New Roman"/>
          <w:sz w:val="24"/>
          <w:szCs w:val="24"/>
        </w:rPr>
        <w:t xml:space="preserve"> stata evitata la ridondanza.</w:t>
      </w:r>
    </w:p>
    <w:p w14:paraId="50986AC8" w14:textId="77777777" w:rsidR="00672C7A" w:rsidRDefault="00672C7A" w:rsidP="00F04387">
      <w:pPr>
        <w:tabs>
          <w:tab w:val="left" w:pos="5387"/>
        </w:tabs>
        <w:ind w:left="360"/>
        <w:jc w:val="both"/>
        <w:rPr>
          <w:rFonts w:ascii="Times New Roman" w:hAnsi="Times New Roman" w:cs="Times New Roman"/>
          <w:sz w:val="24"/>
          <w:szCs w:val="24"/>
        </w:rPr>
      </w:pPr>
    </w:p>
    <w:p w14:paraId="327A2470" w14:textId="34B59813" w:rsidR="00C6470E" w:rsidRDefault="00672C7A" w:rsidP="00616B25">
      <w:pPr>
        <w:pStyle w:val="Paragrafoelenco"/>
        <w:numPr>
          <w:ilvl w:val="1"/>
          <w:numId w:val="4"/>
        </w:numPr>
        <w:tabs>
          <w:tab w:val="left" w:pos="990"/>
          <w:tab w:val="left" w:pos="1440"/>
        </w:tabs>
        <w:jc w:val="both"/>
        <w:rPr>
          <w:rFonts w:ascii="Times New Roman" w:hAnsi="Times New Roman" w:cs="Times New Roman"/>
          <w:b/>
          <w:bCs/>
          <w:sz w:val="32"/>
          <w:szCs w:val="32"/>
        </w:rPr>
      </w:pPr>
      <w:r w:rsidRPr="00672C7A">
        <w:rPr>
          <w:rFonts w:ascii="Times New Roman" w:hAnsi="Times New Roman" w:cs="Times New Roman"/>
          <w:b/>
          <w:bCs/>
          <w:sz w:val="32"/>
          <w:szCs w:val="32"/>
        </w:rPr>
        <w:t>Database NoS</w:t>
      </w:r>
      <w:r w:rsidR="004D252B">
        <w:rPr>
          <w:rFonts w:ascii="Times New Roman" w:hAnsi="Times New Roman" w:cs="Times New Roman"/>
          <w:b/>
          <w:bCs/>
          <w:sz w:val="32"/>
          <w:szCs w:val="32"/>
        </w:rPr>
        <w:t>QL</w:t>
      </w:r>
    </w:p>
    <w:p w14:paraId="7C965329" w14:textId="76372005" w:rsidR="00D35CCD" w:rsidRPr="00C6470E" w:rsidRDefault="00D35CCD" w:rsidP="00616B25">
      <w:pPr>
        <w:pStyle w:val="Paragrafoelenco"/>
        <w:numPr>
          <w:ilvl w:val="2"/>
          <w:numId w:val="4"/>
        </w:numPr>
        <w:tabs>
          <w:tab w:val="left" w:pos="1260"/>
          <w:tab w:val="left" w:pos="1620"/>
          <w:tab w:val="left" w:pos="1800"/>
        </w:tabs>
        <w:jc w:val="both"/>
        <w:rPr>
          <w:rFonts w:ascii="Times New Roman" w:hAnsi="Times New Roman" w:cs="Times New Roman"/>
          <w:b/>
          <w:bCs/>
          <w:sz w:val="32"/>
          <w:szCs w:val="32"/>
        </w:rPr>
      </w:pPr>
      <w:r>
        <w:rPr>
          <w:rFonts w:ascii="Times New Roman" w:hAnsi="Times New Roman" w:cs="Times New Roman"/>
          <w:b/>
          <w:bCs/>
          <w:sz w:val="32"/>
          <w:szCs w:val="32"/>
        </w:rPr>
        <w:t>Analisi delle alternative disponibili</w:t>
      </w:r>
    </w:p>
    <w:p w14:paraId="5055BA8F" w14:textId="03D89E92" w:rsidR="00762ADD" w:rsidRDefault="00C6470E" w:rsidP="00D35CCD">
      <w:pPr>
        <w:tabs>
          <w:tab w:val="left" w:pos="1260"/>
        </w:tabs>
        <w:ind w:left="720"/>
        <w:jc w:val="both"/>
        <w:rPr>
          <w:rFonts w:ascii="Times New Roman" w:hAnsi="Times New Roman" w:cs="Times New Roman"/>
          <w:sz w:val="24"/>
          <w:szCs w:val="24"/>
        </w:rPr>
      </w:pPr>
      <w:r>
        <w:rPr>
          <w:rFonts w:ascii="Times New Roman" w:hAnsi="Times New Roman" w:cs="Times New Roman"/>
          <w:sz w:val="24"/>
          <w:szCs w:val="24"/>
        </w:rPr>
        <w:t xml:space="preserve">     </w:t>
      </w:r>
      <w:r w:rsidRPr="00C6470E">
        <w:rPr>
          <w:rFonts w:ascii="Times New Roman" w:hAnsi="Times New Roman" w:cs="Times New Roman"/>
          <w:sz w:val="24"/>
          <w:szCs w:val="24"/>
        </w:rPr>
        <w:t>L’obiettivo di</w:t>
      </w:r>
      <w:r>
        <w:rPr>
          <w:rFonts w:ascii="Times New Roman" w:hAnsi="Times New Roman" w:cs="Times New Roman"/>
          <w:sz w:val="24"/>
          <w:szCs w:val="24"/>
        </w:rPr>
        <w:t xml:space="preserve"> questa sezione è quello di definire nel dettaglio la struttura dati del carrello che si vuole gestire nell’applicazione e, sulla base delle considerazioni esposte nei paragrafi precedenti, individuare un database di tipo NoS</w:t>
      </w:r>
      <w:r w:rsidR="004D252B">
        <w:rPr>
          <w:rFonts w:ascii="Times New Roman" w:hAnsi="Times New Roman" w:cs="Times New Roman"/>
          <w:sz w:val="24"/>
          <w:szCs w:val="24"/>
        </w:rPr>
        <w:t>QL</w:t>
      </w:r>
      <w:r>
        <w:rPr>
          <w:rFonts w:ascii="Times New Roman" w:hAnsi="Times New Roman" w:cs="Times New Roman"/>
          <w:sz w:val="24"/>
          <w:szCs w:val="24"/>
        </w:rPr>
        <w:t xml:space="preserve"> che possa supportare correttamente la gestione di un carrello acquisti garantendo responsività, disponibilità e scalabilità.</w:t>
      </w:r>
      <w:r w:rsidR="00A27A8E">
        <w:rPr>
          <w:rFonts w:ascii="Times New Roman" w:hAnsi="Times New Roman" w:cs="Times New Roman"/>
          <w:sz w:val="24"/>
          <w:szCs w:val="24"/>
        </w:rPr>
        <w:t xml:space="preserve"> </w:t>
      </w:r>
    </w:p>
    <w:p w14:paraId="627F9BA0" w14:textId="49E3B4B8" w:rsidR="00D37AA1" w:rsidRDefault="00A27A8E" w:rsidP="00D35CCD">
      <w:pPr>
        <w:tabs>
          <w:tab w:val="left" w:pos="1260"/>
        </w:tabs>
        <w:ind w:left="720"/>
        <w:jc w:val="both"/>
        <w:rPr>
          <w:rFonts w:ascii="Times New Roman" w:hAnsi="Times New Roman" w:cs="Times New Roman"/>
          <w:sz w:val="24"/>
          <w:szCs w:val="24"/>
        </w:rPr>
      </w:pPr>
      <w:r>
        <w:rPr>
          <w:rFonts w:ascii="Times New Roman" w:hAnsi="Times New Roman" w:cs="Times New Roman"/>
          <w:sz w:val="24"/>
          <w:szCs w:val="24"/>
        </w:rPr>
        <w:t xml:space="preserve">     Nel caso dell’applicazione specifica, si vuole che il carrello acquisti possa sopravvivere attraverso diverse sessioni utente. In pratica, un utente può effettuare login, inserire oggetti nel carrello, effettuare il logout senza finalizzare l’acquisto e avere comunque la possibilità di recuperare il contenuto del carrello acquisti al login successivo. </w:t>
      </w:r>
      <w:r w:rsidR="004D252B">
        <w:rPr>
          <w:rFonts w:ascii="Times New Roman" w:hAnsi="Times New Roman" w:cs="Times New Roman"/>
          <w:sz w:val="24"/>
          <w:szCs w:val="24"/>
        </w:rPr>
        <w:t xml:space="preserve">È </w:t>
      </w:r>
      <w:r>
        <w:rPr>
          <w:rFonts w:ascii="Times New Roman" w:hAnsi="Times New Roman" w:cs="Times New Roman"/>
          <w:sz w:val="24"/>
          <w:szCs w:val="24"/>
        </w:rPr>
        <w:t xml:space="preserve">evidente che il carrello acquisti è legato all’identificativo utente </w:t>
      </w:r>
      <w:r w:rsidR="006B5060">
        <w:rPr>
          <w:rFonts w:ascii="Times New Roman" w:hAnsi="Times New Roman" w:cs="Times New Roman"/>
          <w:sz w:val="24"/>
          <w:szCs w:val="24"/>
        </w:rPr>
        <w:t xml:space="preserve">e non </w:t>
      </w:r>
      <w:r>
        <w:rPr>
          <w:rFonts w:ascii="Times New Roman" w:hAnsi="Times New Roman" w:cs="Times New Roman"/>
          <w:sz w:val="24"/>
          <w:szCs w:val="24"/>
        </w:rPr>
        <w:t xml:space="preserve">all’identificativo di sessione. </w:t>
      </w:r>
      <w:r w:rsidR="00D37AA1">
        <w:rPr>
          <w:rFonts w:ascii="Times New Roman" w:hAnsi="Times New Roman" w:cs="Times New Roman"/>
          <w:sz w:val="24"/>
          <w:szCs w:val="24"/>
        </w:rPr>
        <w:t xml:space="preserve">Il carrello acquisti conterrà una lista di item ciascuno con </w:t>
      </w:r>
      <w:r w:rsidR="006B5060">
        <w:rPr>
          <w:rFonts w:ascii="Times New Roman" w:hAnsi="Times New Roman" w:cs="Times New Roman"/>
          <w:sz w:val="24"/>
          <w:szCs w:val="24"/>
        </w:rPr>
        <w:t>del</w:t>
      </w:r>
      <w:r w:rsidR="00D37AA1">
        <w:rPr>
          <w:rFonts w:ascii="Times New Roman" w:hAnsi="Times New Roman" w:cs="Times New Roman"/>
          <w:sz w:val="24"/>
          <w:szCs w:val="24"/>
        </w:rPr>
        <w:t xml:space="preserve">le caratteristiche che possono essere variabili da item ad item. Per esempio, mentre per un capo di abbigliamento è importante </w:t>
      </w:r>
      <w:r w:rsidR="00D37AA1">
        <w:rPr>
          <w:rFonts w:ascii="Times New Roman" w:hAnsi="Times New Roman" w:cs="Times New Roman"/>
          <w:sz w:val="24"/>
          <w:szCs w:val="24"/>
        </w:rPr>
        <w:lastRenderedPageBreak/>
        <w:t xml:space="preserve">indicare la taglia, questa può non far parte degli attributi di altre categorie di oggetti. </w:t>
      </w:r>
      <w:r w:rsidR="005E2A49">
        <w:rPr>
          <w:rFonts w:ascii="Times New Roman" w:hAnsi="Times New Roman" w:cs="Times New Roman"/>
          <w:sz w:val="24"/>
          <w:szCs w:val="24"/>
        </w:rPr>
        <w:t>Una volta finalizzato l’acquisto, il carrello è trasformato in un ordine e viene rimosso dal database. Si potrebbe affermare che la persistenza del carrello è, per così dire, “momentanea” fi</w:t>
      </w:r>
      <w:r w:rsidR="00046445">
        <w:rPr>
          <w:rFonts w:ascii="Times New Roman" w:hAnsi="Times New Roman" w:cs="Times New Roman"/>
          <w:sz w:val="24"/>
          <w:szCs w:val="24"/>
        </w:rPr>
        <w:t xml:space="preserve">no all’emissione dell’ordine. Un comportamento di questo tipo è molto più vicino ad un caching più che ad una persistenza. </w:t>
      </w:r>
    </w:p>
    <w:p w14:paraId="5049D8BE" w14:textId="28EE2763" w:rsidR="00D37AA1" w:rsidRDefault="00D37AA1" w:rsidP="00D35CCD">
      <w:pPr>
        <w:tabs>
          <w:tab w:val="left" w:pos="1260"/>
        </w:tabs>
        <w:ind w:left="720"/>
        <w:jc w:val="both"/>
        <w:rPr>
          <w:rFonts w:ascii="Times New Roman" w:hAnsi="Times New Roman" w:cs="Times New Roman"/>
          <w:sz w:val="24"/>
          <w:szCs w:val="24"/>
        </w:rPr>
      </w:pPr>
      <w:r>
        <w:rPr>
          <w:rFonts w:ascii="Times New Roman" w:hAnsi="Times New Roman" w:cs="Times New Roman"/>
          <w:sz w:val="24"/>
          <w:szCs w:val="24"/>
        </w:rPr>
        <w:t xml:space="preserve">     </w:t>
      </w:r>
      <w:r w:rsidR="006B5060">
        <w:rPr>
          <w:rFonts w:ascii="Times New Roman" w:hAnsi="Times New Roman" w:cs="Times New Roman"/>
          <w:sz w:val="24"/>
          <w:szCs w:val="24"/>
        </w:rPr>
        <w:t>La letteratura propone diverse soluzioni di database NoS</w:t>
      </w:r>
      <w:r w:rsidR="004D252B">
        <w:rPr>
          <w:rFonts w:ascii="Times New Roman" w:hAnsi="Times New Roman" w:cs="Times New Roman"/>
          <w:sz w:val="24"/>
          <w:szCs w:val="24"/>
        </w:rPr>
        <w:t>QL</w:t>
      </w:r>
      <w:r w:rsidR="006B5060">
        <w:rPr>
          <w:rFonts w:ascii="Times New Roman" w:hAnsi="Times New Roman" w:cs="Times New Roman"/>
          <w:sz w:val="24"/>
          <w:szCs w:val="24"/>
        </w:rPr>
        <w:t xml:space="preserve"> per supportare un carrello acquisti di un e-commerce la cui scelta dipende dalle caratteristiche dell’applicazione e delle prestazioni che si vogliono assicurare. In questo elaborato, si è scelto di optare per un database key-value (chiave</w:t>
      </w:r>
      <w:r w:rsidR="00046445">
        <w:rPr>
          <w:rFonts w:ascii="Times New Roman" w:hAnsi="Times New Roman" w:cs="Times New Roman"/>
          <w:sz w:val="24"/>
          <w:szCs w:val="24"/>
        </w:rPr>
        <w:t>-</w:t>
      </w:r>
      <w:r w:rsidR="006B5060">
        <w:rPr>
          <w:rFonts w:ascii="Times New Roman" w:hAnsi="Times New Roman" w:cs="Times New Roman"/>
          <w:sz w:val="24"/>
          <w:szCs w:val="24"/>
        </w:rPr>
        <w:t>valore) che possa assicurare e</w:t>
      </w:r>
      <w:r w:rsidR="006B5060" w:rsidRPr="006B5060">
        <w:rPr>
          <w:rFonts w:ascii="Times New Roman" w:hAnsi="Times New Roman" w:cs="Times New Roman"/>
          <w:sz w:val="24"/>
          <w:szCs w:val="24"/>
        </w:rPr>
        <w:t xml:space="preserve">levate prestazioni in lettura e scrittura, </w:t>
      </w:r>
      <w:r w:rsidR="006B5060">
        <w:rPr>
          <w:rFonts w:ascii="Times New Roman" w:hAnsi="Times New Roman" w:cs="Times New Roman"/>
          <w:sz w:val="24"/>
          <w:szCs w:val="24"/>
        </w:rPr>
        <w:t>u</w:t>
      </w:r>
      <w:r w:rsidR="006B5060" w:rsidRPr="006B5060">
        <w:rPr>
          <w:rFonts w:ascii="Times New Roman" w:hAnsi="Times New Roman" w:cs="Times New Roman"/>
          <w:sz w:val="24"/>
          <w:szCs w:val="24"/>
        </w:rPr>
        <w:t>na gestione semplice e veloce di sessioni temporanee o dati che non richiedono relazioni complesse</w:t>
      </w:r>
      <w:r w:rsidR="006B5060">
        <w:rPr>
          <w:rFonts w:ascii="Times New Roman" w:hAnsi="Times New Roman" w:cs="Times New Roman"/>
          <w:sz w:val="24"/>
          <w:szCs w:val="24"/>
        </w:rPr>
        <w:t xml:space="preserve"> e </w:t>
      </w:r>
      <w:r w:rsidR="00046445">
        <w:rPr>
          <w:rFonts w:ascii="Times New Roman" w:hAnsi="Times New Roman" w:cs="Times New Roman"/>
          <w:sz w:val="24"/>
          <w:szCs w:val="24"/>
        </w:rPr>
        <w:t xml:space="preserve">la possibilità di </w:t>
      </w:r>
      <w:r w:rsidR="006B5060">
        <w:rPr>
          <w:rFonts w:ascii="Times New Roman" w:hAnsi="Times New Roman" w:cs="Times New Roman"/>
          <w:sz w:val="24"/>
          <w:szCs w:val="24"/>
        </w:rPr>
        <w:t>una s</w:t>
      </w:r>
      <w:r w:rsidR="006B5060" w:rsidRPr="006B5060">
        <w:rPr>
          <w:rFonts w:ascii="Times New Roman" w:hAnsi="Times New Roman" w:cs="Times New Roman"/>
          <w:sz w:val="24"/>
          <w:szCs w:val="24"/>
        </w:rPr>
        <w:t>calabilità orizzontale per gestire un numero crescente di utenti.</w:t>
      </w:r>
    </w:p>
    <w:p w14:paraId="7346D41A" w14:textId="77CC6E26" w:rsidR="007B7D4C" w:rsidRDefault="006B5060" w:rsidP="00D35CCD">
      <w:pPr>
        <w:tabs>
          <w:tab w:val="left" w:pos="720"/>
          <w:tab w:val="left" w:pos="1260"/>
        </w:tabs>
        <w:ind w:left="720"/>
        <w:jc w:val="both"/>
        <w:rPr>
          <w:rFonts w:ascii="Times New Roman" w:hAnsi="Times New Roman" w:cs="Times New Roman"/>
          <w:sz w:val="24"/>
          <w:szCs w:val="24"/>
        </w:rPr>
      </w:pPr>
      <w:r>
        <w:rPr>
          <w:rFonts w:ascii="Times New Roman" w:hAnsi="Times New Roman" w:cs="Times New Roman"/>
          <w:sz w:val="24"/>
          <w:szCs w:val="24"/>
        </w:rPr>
        <w:t xml:space="preserve">     La chiave è rappresentata dall’identificativo utente, mentre il valore è il vettore di item </w:t>
      </w:r>
      <w:r w:rsidR="007B7D4C">
        <w:rPr>
          <w:rFonts w:ascii="Times New Roman" w:hAnsi="Times New Roman" w:cs="Times New Roman"/>
          <w:sz w:val="24"/>
          <w:szCs w:val="24"/>
        </w:rPr>
        <w:t>inseriti nel carrello.</w:t>
      </w:r>
    </w:p>
    <w:p w14:paraId="6836FBC7" w14:textId="0689DB20" w:rsidR="007B7D4C" w:rsidRDefault="005B3089" w:rsidP="005B3089">
      <w:pPr>
        <w:tabs>
          <w:tab w:val="left" w:pos="1260"/>
        </w:tabs>
        <w:ind w:left="360"/>
        <w:jc w:val="both"/>
        <w:rPr>
          <w:rFonts w:ascii="Times New Roman" w:hAnsi="Times New Roman" w:cs="Times New Roman"/>
          <w:sz w:val="24"/>
          <w:szCs w:val="24"/>
        </w:rPr>
      </w:pPr>
      <w:r>
        <w:rPr>
          <w:rFonts w:ascii="Times New Roman" w:hAnsi="Times New Roman" w:cs="Times New Roman"/>
          <w:sz w:val="24"/>
          <w:szCs w:val="24"/>
        </w:rPr>
        <w:t xml:space="preserve">     </w:t>
      </w:r>
      <w:r w:rsidR="00D35CCD">
        <w:rPr>
          <w:rFonts w:ascii="Times New Roman" w:hAnsi="Times New Roman" w:cs="Times New Roman"/>
          <w:sz w:val="24"/>
          <w:szCs w:val="24"/>
        </w:rPr>
        <w:t xml:space="preserve">     </w:t>
      </w:r>
      <w:r w:rsidR="007B7D4C">
        <w:rPr>
          <w:rFonts w:ascii="Times New Roman" w:hAnsi="Times New Roman" w:cs="Times New Roman"/>
          <w:sz w:val="24"/>
          <w:szCs w:val="24"/>
        </w:rPr>
        <w:t xml:space="preserve">Tra i database chiave-valore </w:t>
      </w:r>
      <w:r w:rsidR="007B7D4C" w:rsidRPr="007B7D4C">
        <w:rPr>
          <w:rFonts w:ascii="Times New Roman" w:hAnsi="Times New Roman" w:cs="Times New Roman"/>
          <w:sz w:val="24"/>
          <w:szCs w:val="24"/>
        </w:rPr>
        <w:t>Redis</w:t>
      </w:r>
      <w:r w:rsidR="007B7D4C">
        <w:rPr>
          <w:rFonts w:ascii="Times New Roman" w:hAnsi="Times New Roman" w:cs="Times New Roman"/>
          <w:sz w:val="24"/>
          <w:szCs w:val="24"/>
        </w:rPr>
        <w:t xml:space="preserve"> </w:t>
      </w:r>
      <w:r w:rsidR="007B7D4C" w:rsidRPr="007B7D4C">
        <w:rPr>
          <w:rFonts w:ascii="Times New Roman" w:hAnsi="Times New Roman" w:cs="Times New Roman"/>
          <w:sz w:val="24"/>
          <w:szCs w:val="24"/>
        </w:rPr>
        <w:t>e Riak</w:t>
      </w:r>
      <w:r w:rsidR="007B7D4C">
        <w:rPr>
          <w:rFonts w:ascii="Times New Roman" w:hAnsi="Times New Roman" w:cs="Times New Roman"/>
          <w:sz w:val="24"/>
          <w:szCs w:val="24"/>
        </w:rPr>
        <w:t xml:space="preserve"> </w:t>
      </w:r>
      <w:r w:rsidR="007B7D4C" w:rsidRPr="007B7D4C">
        <w:rPr>
          <w:rFonts w:ascii="Times New Roman" w:hAnsi="Times New Roman" w:cs="Times New Roman"/>
          <w:sz w:val="24"/>
          <w:szCs w:val="24"/>
        </w:rPr>
        <w:t xml:space="preserve"> sono probabilmente i più</w:t>
      </w:r>
      <w:r w:rsidR="007B7D4C">
        <w:rPr>
          <w:rFonts w:ascii="Times New Roman" w:hAnsi="Times New Roman" w:cs="Times New Roman"/>
          <w:sz w:val="24"/>
          <w:szCs w:val="24"/>
        </w:rPr>
        <w:t xml:space="preserve"> diffusi ed</w:t>
      </w:r>
      <w:r w:rsidR="007B7D4C" w:rsidRPr="007B7D4C">
        <w:rPr>
          <w:rFonts w:ascii="Times New Roman" w:hAnsi="Times New Roman" w:cs="Times New Roman"/>
          <w:sz w:val="24"/>
          <w:szCs w:val="24"/>
        </w:rPr>
        <w:t xml:space="preserve"> utilizzati</w:t>
      </w:r>
      <w:r w:rsidR="007B7D4C">
        <w:rPr>
          <w:rFonts w:ascii="Times New Roman" w:hAnsi="Times New Roman" w:cs="Times New Roman"/>
          <w:sz w:val="24"/>
          <w:szCs w:val="24"/>
        </w:rPr>
        <w:t xml:space="preserve">. </w:t>
      </w:r>
    </w:p>
    <w:p w14:paraId="2A0632B8" w14:textId="21033245" w:rsidR="0031542E" w:rsidRDefault="005B3089" w:rsidP="00D35CCD">
      <w:pPr>
        <w:tabs>
          <w:tab w:val="left" w:pos="1260"/>
        </w:tabs>
        <w:ind w:left="360"/>
        <w:jc w:val="both"/>
        <w:rPr>
          <w:rFonts w:ascii="Times New Roman" w:hAnsi="Times New Roman" w:cs="Times New Roman"/>
          <w:sz w:val="24"/>
          <w:szCs w:val="24"/>
        </w:rPr>
      </w:pPr>
      <w:r>
        <w:rPr>
          <w:rFonts w:ascii="Times New Roman" w:hAnsi="Times New Roman" w:cs="Times New Roman"/>
          <w:sz w:val="24"/>
          <w:szCs w:val="24"/>
        </w:rPr>
        <w:t xml:space="preserve">    </w:t>
      </w:r>
      <w:r w:rsidR="00D35CCD">
        <w:rPr>
          <w:rFonts w:ascii="Times New Roman" w:hAnsi="Times New Roman" w:cs="Times New Roman"/>
          <w:sz w:val="24"/>
          <w:szCs w:val="24"/>
        </w:rPr>
        <w:t xml:space="preserve">     </w:t>
      </w:r>
      <w:r>
        <w:rPr>
          <w:rFonts w:ascii="Times New Roman" w:hAnsi="Times New Roman" w:cs="Times New Roman"/>
          <w:sz w:val="24"/>
          <w:szCs w:val="24"/>
        </w:rPr>
        <w:t xml:space="preserve"> </w:t>
      </w:r>
      <w:r w:rsidR="00FA4F84">
        <w:rPr>
          <w:rFonts w:ascii="Times New Roman" w:hAnsi="Times New Roman" w:cs="Times New Roman"/>
          <w:sz w:val="24"/>
          <w:szCs w:val="24"/>
        </w:rPr>
        <w:t>La seguente tabella mette a confronto le caratteristiche principali di questi due database.</w:t>
      </w:r>
    </w:p>
    <w:p w14:paraId="456B7266" w14:textId="77777777" w:rsidR="00D35CCD" w:rsidRDefault="00D35CCD" w:rsidP="00D35CCD">
      <w:pPr>
        <w:tabs>
          <w:tab w:val="left" w:pos="1260"/>
        </w:tabs>
        <w:ind w:left="360"/>
        <w:jc w:val="both"/>
        <w:rPr>
          <w:rFonts w:ascii="Times New Roman" w:hAnsi="Times New Roman" w:cs="Times New Roman"/>
          <w:sz w:val="24"/>
          <w:szCs w:val="24"/>
        </w:rPr>
      </w:pPr>
    </w:p>
    <w:p w14:paraId="29B8C514" w14:textId="77777777" w:rsidR="0031542E" w:rsidRDefault="0031542E" w:rsidP="0031542E">
      <w:pPr>
        <w:keepNext/>
        <w:tabs>
          <w:tab w:val="left" w:pos="1260"/>
        </w:tabs>
        <w:ind w:left="360"/>
        <w:jc w:val="center"/>
      </w:pPr>
      <w:r w:rsidRPr="0031542E">
        <w:rPr>
          <w:noProof/>
        </w:rPr>
        <w:lastRenderedPageBreak/>
        <w:drawing>
          <wp:inline distT="0" distB="0" distL="0" distR="0" wp14:anchorId="30429AC5" wp14:editId="2514B058">
            <wp:extent cx="5506117" cy="4419600"/>
            <wp:effectExtent l="0" t="0" r="0" b="0"/>
            <wp:docPr id="513847942"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09536" cy="4422344"/>
                    </a:xfrm>
                    <a:prstGeom prst="rect">
                      <a:avLst/>
                    </a:prstGeom>
                    <a:noFill/>
                    <a:ln>
                      <a:noFill/>
                    </a:ln>
                  </pic:spPr>
                </pic:pic>
              </a:graphicData>
            </a:graphic>
          </wp:inline>
        </w:drawing>
      </w:r>
    </w:p>
    <w:p w14:paraId="0444BB81" w14:textId="51C82584" w:rsidR="00D35CCD" w:rsidRDefault="0031542E" w:rsidP="007954A1">
      <w:pPr>
        <w:pStyle w:val="Didascalia"/>
        <w:jc w:val="center"/>
        <w:rPr>
          <w:rFonts w:ascii="Times New Roman" w:hAnsi="Times New Roman" w:cs="Times New Roman"/>
          <w:sz w:val="24"/>
          <w:szCs w:val="24"/>
        </w:rPr>
      </w:pPr>
      <w:r>
        <w:t xml:space="preserve">Tabella </w:t>
      </w:r>
      <w:fldSimple w:instr=" SEQ Tabella \* ARABIC ">
        <w:r w:rsidR="00E9432A">
          <w:rPr>
            <w:noProof/>
          </w:rPr>
          <w:t>3</w:t>
        </w:r>
      </w:fldSimple>
      <w:r>
        <w:t xml:space="preserve">: Database </w:t>
      </w:r>
      <w:r w:rsidR="00F83901">
        <w:t>NoSQL</w:t>
      </w:r>
      <w:r w:rsidR="00CE1BB0">
        <w:t xml:space="preserve"> Key Value</w:t>
      </w:r>
      <w:r>
        <w:t>-Redis e Riak a confronto</w:t>
      </w:r>
    </w:p>
    <w:p w14:paraId="48383D8B" w14:textId="24FF5EA0" w:rsidR="00A27A8E" w:rsidRDefault="00D35CCD" w:rsidP="00D35CCD">
      <w:pPr>
        <w:tabs>
          <w:tab w:val="left" w:pos="720"/>
          <w:tab w:val="left" w:pos="1260"/>
        </w:tabs>
        <w:ind w:left="720"/>
        <w:jc w:val="both"/>
        <w:rPr>
          <w:rFonts w:ascii="Times New Roman" w:hAnsi="Times New Roman" w:cs="Times New Roman"/>
          <w:sz w:val="24"/>
          <w:szCs w:val="24"/>
        </w:rPr>
      </w:pPr>
      <w:r>
        <w:rPr>
          <w:rFonts w:ascii="Times New Roman" w:hAnsi="Times New Roman" w:cs="Times New Roman"/>
          <w:sz w:val="24"/>
          <w:szCs w:val="24"/>
        </w:rPr>
        <w:t xml:space="preserve">     </w:t>
      </w:r>
      <w:r w:rsidR="005B3089">
        <w:rPr>
          <w:rFonts w:ascii="Times New Roman" w:hAnsi="Times New Roman" w:cs="Times New Roman"/>
          <w:sz w:val="24"/>
          <w:szCs w:val="24"/>
        </w:rPr>
        <w:t xml:space="preserve">Un altro confronto interessante nella selezione dei due database può essere quello relativo al loro posizionamento rispetto al teorema del CAP (Consistency-Availability e Partition tollerance). </w:t>
      </w:r>
    </w:p>
    <w:p w14:paraId="0F24350E" w14:textId="34EA884D" w:rsidR="001C5A0F" w:rsidRPr="001C5A0F" w:rsidRDefault="00183FC1" w:rsidP="001C5A0F">
      <w:pPr>
        <w:tabs>
          <w:tab w:val="left" w:pos="5387"/>
        </w:tabs>
        <w:rPr>
          <w:rFonts w:ascii="Times New Roman" w:hAnsi="Times New Roman" w:cs="Times New Roman"/>
          <w:sz w:val="24"/>
          <w:szCs w:val="24"/>
        </w:rPr>
      </w:pPr>
      <w:r>
        <w:rPr>
          <w:rFonts w:ascii="Times New Roman" w:hAnsi="Times New Roman" w:cs="Times New Roman"/>
          <w:sz w:val="24"/>
          <w:szCs w:val="24"/>
        </w:rPr>
        <w:tab/>
      </w:r>
      <w:r w:rsidR="001C5A0F">
        <w:rPr>
          <w:rFonts w:ascii="Times New Roman" w:hAnsi="Times New Roman" w:cs="Times New Roman"/>
          <w:sz w:val="24"/>
          <w:szCs w:val="24"/>
        </w:rPr>
        <w:t xml:space="preserve">  </w:t>
      </w:r>
      <w:r>
        <w:rPr>
          <w:rFonts w:ascii="Times New Roman" w:hAnsi="Times New Roman" w:cs="Times New Roman"/>
          <w:sz w:val="24"/>
          <w:szCs w:val="24"/>
        </w:rPr>
        <w:t xml:space="preserve">     </w:t>
      </w:r>
    </w:p>
    <w:p w14:paraId="75BBB2DB" w14:textId="77777777" w:rsidR="00CE1BB0" w:rsidRDefault="00CE1BB0" w:rsidP="00D35CCD">
      <w:pPr>
        <w:keepNext/>
        <w:tabs>
          <w:tab w:val="left" w:pos="5387"/>
        </w:tabs>
        <w:jc w:val="center"/>
      </w:pPr>
      <w:r w:rsidRPr="00CE1BB0">
        <w:rPr>
          <w:noProof/>
        </w:rPr>
        <w:drawing>
          <wp:inline distT="0" distB="0" distL="0" distR="0" wp14:anchorId="06AF8C38" wp14:editId="0AEDD63B">
            <wp:extent cx="5162550" cy="1466583"/>
            <wp:effectExtent l="19050" t="19050" r="19050" b="19685"/>
            <wp:docPr id="1824447652"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62550" cy="1466583"/>
                    </a:xfrm>
                    <a:prstGeom prst="rect">
                      <a:avLst/>
                    </a:prstGeom>
                    <a:noFill/>
                    <a:ln>
                      <a:solidFill>
                        <a:schemeClr val="tx1"/>
                      </a:solidFill>
                    </a:ln>
                  </pic:spPr>
                </pic:pic>
              </a:graphicData>
            </a:graphic>
          </wp:inline>
        </w:drawing>
      </w:r>
    </w:p>
    <w:p w14:paraId="11E908EF" w14:textId="44203B4C" w:rsidR="00D35CCD" w:rsidRPr="00D35CCD" w:rsidRDefault="00CE1BB0" w:rsidP="00A40B20">
      <w:pPr>
        <w:pStyle w:val="Didascalia"/>
        <w:jc w:val="center"/>
      </w:pPr>
      <w:r>
        <w:t xml:space="preserve">Tabella </w:t>
      </w:r>
      <w:fldSimple w:instr=" SEQ Tabella \* ARABIC ">
        <w:r w:rsidR="00E9432A">
          <w:rPr>
            <w:noProof/>
          </w:rPr>
          <w:t>4</w:t>
        </w:r>
      </w:fldSimple>
      <w:r>
        <w:t>:</w:t>
      </w:r>
      <w:r w:rsidRPr="008017D8">
        <w:t>Database NoS</w:t>
      </w:r>
      <w:r w:rsidR="004D252B">
        <w:t>QL</w:t>
      </w:r>
      <w:r w:rsidRPr="008017D8">
        <w:t xml:space="preserve"> Key Value-Redis e Riak a confronto</w:t>
      </w:r>
      <w:r>
        <w:t xml:space="preserve"> rispetto al teorema del CAP</w:t>
      </w:r>
    </w:p>
    <w:p w14:paraId="29772504" w14:textId="45938447" w:rsidR="00E33FE0" w:rsidRDefault="00202D1B" w:rsidP="00D35CCD">
      <w:pPr>
        <w:tabs>
          <w:tab w:val="left" w:pos="5387"/>
        </w:tabs>
        <w:ind w:left="720"/>
        <w:jc w:val="both"/>
        <w:rPr>
          <w:rFonts w:ascii="Times New Roman" w:hAnsi="Times New Roman" w:cs="Times New Roman"/>
          <w:sz w:val="24"/>
          <w:szCs w:val="24"/>
        </w:rPr>
      </w:pPr>
      <w:r>
        <w:rPr>
          <w:rFonts w:ascii="Times New Roman" w:hAnsi="Times New Roman" w:cs="Times New Roman"/>
          <w:b/>
          <w:bCs/>
          <w:sz w:val="32"/>
          <w:szCs w:val="32"/>
        </w:rPr>
        <w:lastRenderedPageBreak/>
        <w:t xml:space="preserve">    </w:t>
      </w:r>
      <w:r w:rsidRPr="00202D1B">
        <w:rPr>
          <w:rFonts w:ascii="Times New Roman" w:hAnsi="Times New Roman" w:cs="Times New Roman"/>
          <w:sz w:val="24"/>
          <w:szCs w:val="24"/>
        </w:rPr>
        <w:t xml:space="preserve"> </w:t>
      </w:r>
      <w:r>
        <w:rPr>
          <w:rFonts w:ascii="Times New Roman" w:hAnsi="Times New Roman" w:cs="Times New Roman"/>
          <w:sz w:val="24"/>
          <w:szCs w:val="24"/>
        </w:rPr>
        <w:t xml:space="preserve">Dato che il carrello acquisti modellato in questo elaborato non contiene dati critici </w:t>
      </w:r>
      <w:r w:rsidR="00A76F51">
        <w:rPr>
          <w:rFonts w:ascii="Times New Roman" w:hAnsi="Times New Roman" w:cs="Times New Roman"/>
          <w:sz w:val="24"/>
          <w:szCs w:val="24"/>
        </w:rPr>
        <w:t>tali da</w:t>
      </w:r>
      <w:r>
        <w:rPr>
          <w:rFonts w:ascii="Times New Roman" w:hAnsi="Times New Roman" w:cs="Times New Roman"/>
          <w:sz w:val="24"/>
          <w:szCs w:val="24"/>
        </w:rPr>
        <w:t xml:space="preserve"> richied</w:t>
      </w:r>
      <w:r w:rsidR="00A76F51">
        <w:rPr>
          <w:rFonts w:ascii="Times New Roman" w:hAnsi="Times New Roman" w:cs="Times New Roman"/>
          <w:sz w:val="24"/>
          <w:szCs w:val="24"/>
        </w:rPr>
        <w:t>ere</w:t>
      </w:r>
      <w:r>
        <w:rPr>
          <w:rFonts w:ascii="Times New Roman" w:hAnsi="Times New Roman" w:cs="Times New Roman"/>
          <w:sz w:val="24"/>
          <w:szCs w:val="24"/>
        </w:rPr>
        <w:t xml:space="preserve"> una consistenza forte e considerando anche le limitate esigenze di scalabilità, si è preferito ado</w:t>
      </w:r>
      <w:r w:rsidR="004D252B">
        <w:rPr>
          <w:rFonts w:ascii="Times New Roman" w:hAnsi="Times New Roman" w:cs="Times New Roman"/>
          <w:sz w:val="24"/>
          <w:szCs w:val="24"/>
        </w:rPr>
        <w:t>t</w:t>
      </w:r>
      <w:r>
        <w:rPr>
          <w:rFonts w:ascii="Times New Roman" w:hAnsi="Times New Roman" w:cs="Times New Roman"/>
          <w:sz w:val="24"/>
          <w:szCs w:val="24"/>
        </w:rPr>
        <w:t>tare REDIS in modo da garantire elevate prestazioni in termini di reattività</w:t>
      </w:r>
      <w:r w:rsidR="00A76F51">
        <w:rPr>
          <w:rFonts w:ascii="Times New Roman" w:hAnsi="Times New Roman" w:cs="Times New Roman"/>
          <w:sz w:val="24"/>
          <w:szCs w:val="24"/>
        </w:rPr>
        <w:t xml:space="preserve"> e</w:t>
      </w:r>
      <w:r>
        <w:rPr>
          <w:rFonts w:ascii="Times New Roman" w:hAnsi="Times New Roman" w:cs="Times New Roman"/>
          <w:sz w:val="24"/>
          <w:szCs w:val="24"/>
        </w:rPr>
        <w:t xml:space="preserve"> bassa latenza</w:t>
      </w:r>
      <w:r w:rsidR="00A76F51">
        <w:rPr>
          <w:rFonts w:ascii="Times New Roman" w:hAnsi="Times New Roman" w:cs="Times New Roman"/>
          <w:sz w:val="24"/>
          <w:szCs w:val="24"/>
        </w:rPr>
        <w:t xml:space="preserve">, una </w:t>
      </w:r>
      <w:r>
        <w:rPr>
          <w:rFonts w:ascii="Times New Roman" w:hAnsi="Times New Roman" w:cs="Times New Roman"/>
          <w:sz w:val="24"/>
          <w:szCs w:val="24"/>
        </w:rPr>
        <w:t>configurazione</w:t>
      </w:r>
      <w:r w:rsidR="00A76F51">
        <w:rPr>
          <w:rFonts w:ascii="Times New Roman" w:hAnsi="Times New Roman" w:cs="Times New Roman"/>
          <w:sz w:val="24"/>
          <w:szCs w:val="24"/>
        </w:rPr>
        <w:t xml:space="preserve"> semplice </w:t>
      </w:r>
      <w:r w:rsidR="00D35CCD">
        <w:rPr>
          <w:rFonts w:ascii="Times New Roman" w:hAnsi="Times New Roman" w:cs="Times New Roman"/>
          <w:sz w:val="24"/>
          <w:szCs w:val="24"/>
        </w:rPr>
        <w:t>senza precludere</w:t>
      </w:r>
      <w:r w:rsidR="00A76F51">
        <w:rPr>
          <w:rFonts w:ascii="Times New Roman" w:hAnsi="Times New Roman" w:cs="Times New Roman"/>
          <w:sz w:val="24"/>
          <w:szCs w:val="24"/>
        </w:rPr>
        <w:t xml:space="preserve"> la possibilità eventua</w:t>
      </w:r>
      <w:r w:rsidR="00D35CCD">
        <w:rPr>
          <w:rFonts w:ascii="Times New Roman" w:hAnsi="Times New Roman" w:cs="Times New Roman"/>
          <w:sz w:val="24"/>
          <w:szCs w:val="24"/>
        </w:rPr>
        <w:t>le</w:t>
      </w:r>
      <w:r w:rsidR="00A76F51">
        <w:rPr>
          <w:rFonts w:ascii="Times New Roman" w:hAnsi="Times New Roman" w:cs="Times New Roman"/>
          <w:sz w:val="24"/>
          <w:szCs w:val="24"/>
        </w:rPr>
        <w:t xml:space="preserve"> di impostare architetture distribuite sia tramite le Repliche che lo Sharding</w:t>
      </w:r>
      <w:r>
        <w:rPr>
          <w:rFonts w:ascii="Times New Roman" w:hAnsi="Times New Roman" w:cs="Times New Roman"/>
          <w:sz w:val="24"/>
          <w:szCs w:val="24"/>
        </w:rPr>
        <w:t xml:space="preserve">. </w:t>
      </w:r>
    </w:p>
    <w:p w14:paraId="03A31287" w14:textId="68D42DC7" w:rsidR="00972208" w:rsidRDefault="00972208" w:rsidP="00D35CCD">
      <w:pPr>
        <w:tabs>
          <w:tab w:val="left" w:pos="5387"/>
        </w:tabs>
        <w:ind w:left="720"/>
        <w:rPr>
          <w:rFonts w:ascii="Times New Roman" w:hAnsi="Times New Roman" w:cs="Times New Roman"/>
          <w:sz w:val="24"/>
          <w:szCs w:val="24"/>
        </w:rPr>
      </w:pPr>
      <w:r>
        <w:rPr>
          <w:rFonts w:ascii="Times New Roman" w:hAnsi="Times New Roman" w:cs="Times New Roman"/>
          <w:sz w:val="24"/>
          <w:szCs w:val="24"/>
        </w:rPr>
        <w:t xml:space="preserve">     La figura seguente descrive la struttura dati di massima del carrello acquisti. L’esempio è preso da</w:t>
      </w:r>
      <w:r w:rsidR="00252B5A">
        <w:rPr>
          <w:rFonts w:ascii="Times New Roman" w:hAnsi="Times New Roman" w:cs="Times New Roman"/>
          <w:sz w:val="24"/>
          <w:szCs w:val="24"/>
        </w:rPr>
        <w:t>ll’applicativo oggetto di questo lavoro.</w:t>
      </w:r>
    </w:p>
    <w:p w14:paraId="172647FA" w14:textId="6FC3F214" w:rsidR="00EA1F98" w:rsidRDefault="002D4ACF" w:rsidP="00EA1F98">
      <w:pPr>
        <w:keepNext/>
        <w:tabs>
          <w:tab w:val="left" w:pos="5387"/>
        </w:tabs>
        <w:jc w:val="center"/>
      </w:pPr>
      <w:r w:rsidRPr="002D4ACF">
        <w:rPr>
          <w:noProof/>
        </w:rPr>
        <w:drawing>
          <wp:inline distT="0" distB="0" distL="0" distR="0" wp14:anchorId="4B2AE3C6" wp14:editId="275F3394">
            <wp:extent cx="5943600" cy="2697480"/>
            <wp:effectExtent l="0" t="0" r="0" b="7620"/>
            <wp:docPr id="1731358067"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358067" name=""/>
                    <pic:cNvPicPr/>
                  </pic:nvPicPr>
                  <pic:blipFill>
                    <a:blip r:embed="rId18"/>
                    <a:stretch>
                      <a:fillRect/>
                    </a:stretch>
                  </pic:blipFill>
                  <pic:spPr>
                    <a:xfrm>
                      <a:off x="0" y="0"/>
                      <a:ext cx="5943600" cy="2697480"/>
                    </a:xfrm>
                    <a:prstGeom prst="rect">
                      <a:avLst/>
                    </a:prstGeom>
                  </pic:spPr>
                </pic:pic>
              </a:graphicData>
            </a:graphic>
          </wp:inline>
        </w:drawing>
      </w:r>
    </w:p>
    <w:p w14:paraId="5D575E3C" w14:textId="4C12C95E" w:rsidR="002D4ACF" w:rsidRDefault="00EA1F98" w:rsidP="000F5C1E">
      <w:pPr>
        <w:pStyle w:val="Didascalia"/>
        <w:jc w:val="center"/>
      </w:pPr>
      <w:r>
        <w:t xml:space="preserve">Figura </w:t>
      </w:r>
      <w:fldSimple w:instr=" SEQ Figura \* ARABIC ">
        <w:r w:rsidR="00E9432A">
          <w:rPr>
            <w:noProof/>
          </w:rPr>
          <w:t>2</w:t>
        </w:r>
      </w:fldSimple>
      <w:r>
        <w:t>:REDIS client- Struttura dati carrello acquisti</w:t>
      </w:r>
    </w:p>
    <w:p w14:paraId="5F6484B8" w14:textId="77777777" w:rsidR="000F5C1E" w:rsidRPr="000F5C1E" w:rsidRDefault="000F5C1E" w:rsidP="000F5C1E"/>
    <w:p w14:paraId="437590BF" w14:textId="5A88DF84" w:rsidR="000F5C1E" w:rsidRDefault="00252B5A" w:rsidP="00D35CCD">
      <w:pPr>
        <w:tabs>
          <w:tab w:val="left" w:pos="5387"/>
        </w:tabs>
        <w:ind w:left="720"/>
        <w:jc w:val="both"/>
        <w:rPr>
          <w:rFonts w:ascii="Times New Roman" w:hAnsi="Times New Roman" w:cs="Times New Roman"/>
          <w:sz w:val="24"/>
          <w:szCs w:val="24"/>
        </w:rPr>
      </w:pPr>
      <w:r>
        <w:rPr>
          <w:rFonts w:ascii="Times New Roman" w:hAnsi="Times New Roman" w:cs="Times New Roman"/>
          <w:sz w:val="24"/>
          <w:szCs w:val="24"/>
        </w:rPr>
        <w:t xml:space="preserve">     Per interagire c</w:t>
      </w:r>
      <w:r w:rsidR="00D35CCD">
        <w:rPr>
          <w:rFonts w:ascii="Times New Roman" w:hAnsi="Times New Roman" w:cs="Times New Roman"/>
          <w:sz w:val="24"/>
          <w:szCs w:val="24"/>
        </w:rPr>
        <w:t>o</w:t>
      </w:r>
      <w:r>
        <w:rPr>
          <w:rFonts w:ascii="Times New Roman" w:hAnsi="Times New Roman" w:cs="Times New Roman"/>
          <w:sz w:val="24"/>
          <w:szCs w:val="24"/>
        </w:rPr>
        <w:t xml:space="preserve">n REDIS è stato utilizzato un suo client, in particolare REDIS </w:t>
      </w:r>
      <w:r w:rsidR="00554CB5">
        <w:rPr>
          <w:rFonts w:ascii="Times New Roman" w:hAnsi="Times New Roman" w:cs="Times New Roman"/>
          <w:sz w:val="24"/>
          <w:szCs w:val="24"/>
        </w:rPr>
        <w:t>Insight</w:t>
      </w:r>
      <w:r>
        <w:rPr>
          <w:rFonts w:ascii="Times New Roman" w:hAnsi="Times New Roman" w:cs="Times New Roman"/>
          <w:sz w:val="24"/>
          <w:szCs w:val="24"/>
        </w:rPr>
        <w:t>. L</w:t>
      </w:r>
      <w:r w:rsidR="00122936">
        <w:rPr>
          <w:rFonts w:ascii="Times New Roman" w:hAnsi="Times New Roman" w:cs="Times New Roman"/>
          <w:sz w:val="24"/>
          <w:szCs w:val="24"/>
        </w:rPr>
        <w:t>a</w:t>
      </w:r>
      <w:r>
        <w:rPr>
          <w:rFonts w:ascii="Times New Roman" w:hAnsi="Times New Roman" w:cs="Times New Roman"/>
          <w:sz w:val="24"/>
          <w:szCs w:val="24"/>
        </w:rPr>
        <w:t xml:space="preserve"> figura mostra alcuni </w:t>
      </w:r>
      <w:r w:rsidR="00F83901">
        <w:rPr>
          <w:rFonts w:ascii="Times New Roman" w:hAnsi="Times New Roman" w:cs="Times New Roman"/>
          <w:sz w:val="24"/>
          <w:szCs w:val="24"/>
        </w:rPr>
        <w:t>parametri</w:t>
      </w:r>
      <w:r>
        <w:rPr>
          <w:rFonts w:ascii="Times New Roman" w:hAnsi="Times New Roman" w:cs="Times New Roman"/>
          <w:sz w:val="24"/>
          <w:szCs w:val="24"/>
        </w:rPr>
        <w:t xml:space="preserve"> di Redis già accennati in precedenza. Il Time To Live</w:t>
      </w:r>
      <w:r w:rsidR="00B21320">
        <w:rPr>
          <w:rFonts w:ascii="Times New Roman" w:hAnsi="Times New Roman" w:cs="Times New Roman"/>
          <w:sz w:val="24"/>
          <w:szCs w:val="24"/>
        </w:rPr>
        <w:t xml:space="preserve"> (TTL)</w:t>
      </w:r>
      <w:r>
        <w:rPr>
          <w:rFonts w:ascii="Times New Roman" w:hAnsi="Times New Roman" w:cs="Times New Roman"/>
          <w:sz w:val="24"/>
          <w:szCs w:val="24"/>
        </w:rPr>
        <w:t xml:space="preserve"> è impostato a </w:t>
      </w:r>
      <w:r w:rsidR="00B21320">
        <w:rPr>
          <w:rFonts w:ascii="Times New Roman" w:hAnsi="Times New Roman" w:cs="Times New Roman"/>
          <w:sz w:val="24"/>
          <w:szCs w:val="24"/>
        </w:rPr>
        <w:t>“NO LIMIT”</w:t>
      </w:r>
      <w:r>
        <w:rPr>
          <w:rFonts w:ascii="Times New Roman" w:hAnsi="Times New Roman" w:cs="Times New Roman"/>
          <w:sz w:val="24"/>
          <w:szCs w:val="24"/>
        </w:rPr>
        <w:t xml:space="preserve"> in modo da non attribuire una scadenza alle informazioni depositate in REDIS</w:t>
      </w:r>
      <w:r w:rsidR="00122936">
        <w:rPr>
          <w:rFonts w:ascii="Times New Roman" w:hAnsi="Times New Roman" w:cs="Times New Roman"/>
          <w:sz w:val="24"/>
          <w:szCs w:val="24"/>
        </w:rPr>
        <w:t xml:space="preserve"> e garantire la persistenza</w:t>
      </w:r>
      <w:r>
        <w:rPr>
          <w:rFonts w:ascii="Times New Roman" w:hAnsi="Times New Roman" w:cs="Times New Roman"/>
          <w:sz w:val="24"/>
          <w:szCs w:val="24"/>
        </w:rPr>
        <w:t xml:space="preserve">. </w:t>
      </w:r>
    </w:p>
    <w:p w14:paraId="0074EE69" w14:textId="149C18F1" w:rsidR="000F5C1E" w:rsidRDefault="000F5C1E" w:rsidP="00D35CCD">
      <w:pPr>
        <w:tabs>
          <w:tab w:val="left" w:pos="5387"/>
        </w:tabs>
        <w:ind w:left="720"/>
        <w:jc w:val="both"/>
        <w:rPr>
          <w:rFonts w:ascii="Times New Roman" w:hAnsi="Times New Roman" w:cs="Times New Roman"/>
          <w:sz w:val="24"/>
          <w:szCs w:val="24"/>
        </w:rPr>
      </w:pPr>
      <w:r>
        <w:rPr>
          <w:rFonts w:ascii="Times New Roman" w:hAnsi="Times New Roman" w:cs="Times New Roman"/>
          <w:sz w:val="24"/>
          <w:szCs w:val="24"/>
        </w:rPr>
        <w:t>Il path chiave-valore è del tipo:</w:t>
      </w:r>
    </w:p>
    <w:p w14:paraId="6AD232EB" w14:textId="61C270CD" w:rsidR="000F5C1E" w:rsidRDefault="000F5C1E" w:rsidP="00D35CCD">
      <w:pPr>
        <w:tabs>
          <w:tab w:val="left" w:pos="5387"/>
        </w:tabs>
        <w:ind w:left="720"/>
        <w:jc w:val="both"/>
        <w:rPr>
          <w:rFonts w:ascii="Times New Roman" w:hAnsi="Times New Roman" w:cs="Times New Roman"/>
          <w:sz w:val="24"/>
          <w:szCs w:val="24"/>
        </w:rPr>
      </w:pPr>
      <w:r>
        <w:rPr>
          <w:rFonts w:ascii="Times New Roman" w:hAnsi="Times New Roman" w:cs="Times New Roman"/>
          <w:sz w:val="24"/>
          <w:szCs w:val="24"/>
        </w:rPr>
        <w:t>chiave</w:t>
      </w:r>
      <w:r w:rsidRPr="000F5C1E">
        <w:rPr>
          <w:rFonts w:ascii="Times New Roman" w:hAnsi="Times New Roman" w:cs="Times New Roman"/>
          <w:sz w:val="24"/>
          <w:szCs w:val="24"/>
        </w:rPr>
        <w:sym w:font="Wingdings" w:char="F0E0"/>
      </w:r>
      <w:r>
        <w:rPr>
          <w:rFonts w:ascii="Times New Roman" w:hAnsi="Times New Roman" w:cs="Times New Roman"/>
          <w:sz w:val="24"/>
          <w:szCs w:val="24"/>
        </w:rPr>
        <w:t xml:space="preserve"> cart:&lt;id_utente&gt;</w:t>
      </w:r>
    </w:p>
    <w:p w14:paraId="2F3AA8F1" w14:textId="59E3C5D6" w:rsidR="000F5C1E" w:rsidRDefault="000F5C1E" w:rsidP="00D35CCD">
      <w:pPr>
        <w:tabs>
          <w:tab w:val="left" w:pos="5387"/>
        </w:tabs>
        <w:ind w:left="720"/>
        <w:jc w:val="both"/>
        <w:rPr>
          <w:rFonts w:ascii="Times New Roman" w:hAnsi="Times New Roman" w:cs="Times New Roman"/>
          <w:sz w:val="24"/>
          <w:szCs w:val="24"/>
        </w:rPr>
      </w:pPr>
      <w:r>
        <w:rPr>
          <w:rFonts w:ascii="Times New Roman" w:hAnsi="Times New Roman" w:cs="Times New Roman"/>
          <w:sz w:val="24"/>
          <w:szCs w:val="24"/>
        </w:rPr>
        <w:t>valore</w:t>
      </w:r>
      <w:r w:rsidRPr="000F5C1E">
        <w:rPr>
          <w:rFonts w:ascii="Times New Roman" w:hAnsi="Times New Roman" w:cs="Times New Roman"/>
          <w:sz w:val="24"/>
          <w:szCs w:val="24"/>
        </w:rPr>
        <w:sym w:font="Wingdings" w:char="F0E0"/>
      </w:r>
      <w:r>
        <w:rPr>
          <w:rFonts w:ascii="Times New Roman" w:hAnsi="Times New Roman" w:cs="Times New Roman"/>
          <w:sz w:val="24"/>
          <w:szCs w:val="24"/>
        </w:rPr>
        <w:t>Json</w:t>
      </w:r>
      <w:r w:rsidR="00E3058B">
        <w:rPr>
          <w:rFonts w:ascii="Times New Roman" w:hAnsi="Times New Roman" w:cs="Times New Roman"/>
          <w:sz w:val="24"/>
          <w:szCs w:val="24"/>
        </w:rPr>
        <w:t xml:space="preserve"> che rappresenta il carrello</w:t>
      </w:r>
    </w:p>
    <w:p w14:paraId="7C9F3A5B" w14:textId="77777777" w:rsidR="000F5C1E" w:rsidRDefault="000F5C1E" w:rsidP="00D35CCD">
      <w:pPr>
        <w:tabs>
          <w:tab w:val="left" w:pos="5387"/>
        </w:tabs>
        <w:ind w:left="720"/>
        <w:jc w:val="both"/>
        <w:rPr>
          <w:rFonts w:ascii="Times New Roman" w:hAnsi="Times New Roman" w:cs="Times New Roman"/>
          <w:sz w:val="24"/>
          <w:szCs w:val="24"/>
        </w:rPr>
      </w:pPr>
    </w:p>
    <w:p w14:paraId="4BB282A4" w14:textId="77777777" w:rsidR="000F5C1E" w:rsidRDefault="000F5C1E" w:rsidP="000F5C1E">
      <w:pPr>
        <w:keepNext/>
        <w:tabs>
          <w:tab w:val="left" w:pos="5387"/>
        </w:tabs>
        <w:ind w:left="720"/>
        <w:jc w:val="both"/>
      </w:pPr>
      <w:r w:rsidRPr="002D4ACF">
        <w:rPr>
          <w:rFonts w:ascii="Times New Roman" w:hAnsi="Times New Roman" w:cs="Times New Roman"/>
          <w:noProof/>
          <w:sz w:val="24"/>
          <w:szCs w:val="24"/>
        </w:rPr>
        <w:lastRenderedPageBreak/>
        <w:drawing>
          <wp:inline distT="0" distB="0" distL="0" distR="0" wp14:anchorId="46211855" wp14:editId="7EAF5F80">
            <wp:extent cx="4660006" cy="2545080"/>
            <wp:effectExtent l="0" t="0" r="7620" b="7620"/>
            <wp:docPr id="1518323864"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323864" name=""/>
                    <pic:cNvPicPr/>
                  </pic:nvPicPr>
                  <pic:blipFill>
                    <a:blip r:embed="rId19"/>
                    <a:stretch>
                      <a:fillRect/>
                    </a:stretch>
                  </pic:blipFill>
                  <pic:spPr>
                    <a:xfrm>
                      <a:off x="0" y="0"/>
                      <a:ext cx="4664447" cy="2547506"/>
                    </a:xfrm>
                    <a:prstGeom prst="rect">
                      <a:avLst/>
                    </a:prstGeom>
                  </pic:spPr>
                </pic:pic>
              </a:graphicData>
            </a:graphic>
          </wp:inline>
        </w:drawing>
      </w:r>
    </w:p>
    <w:p w14:paraId="3E050272" w14:textId="428B2AEB" w:rsidR="000F5C1E" w:rsidRDefault="000F5C1E" w:rsidP="000F5C1E">
      <w:pPr>
        <w:pStyle w:val="Didascalia"/>
        <w:jc w:val="center"/>
        <w:rPr>
          <w:rFonts w:ascii="Times New Roman" w:hAnsi="Times New Roman" w:cs="Times New Roman"/>
          <w:sz w:val="24"/>
          <w:szCs w:val="24"/>
        </w:rPr>
      </w:pPr>
      <w:r>
        <w:t xml:space="preserve">Figura </w:t>
      </w:r>
      <w:fldSimple w:instr=" SEQ Figura \* ARABIC ">
        <w:r w:rsidR="00E9432A">
          <w:rPr>
            <w:noProof/>
          </w:rPr>
          <w:t>3</w:t>
        </w:r>
      </w:fldSimple>
      <w:r>
        <w:t>:Redis client- Focus su path chiave-valore</w:t>
      </w:r>
    </w:p>
    <w:p w14:paraId="28B415DA" w14:textId="62F6ACDC" w:rsidR="000F5C1E" w:rsidRDefault="000F5C1E" w:rsidP="000F5C1E">
      <w:pPr>
        <w:tabs>
          <w:tab w:val="left" w:pos="5387"/>
        </w:tabs>
        <w:ind w:left="720"/>
        <w:jc w:val="both"/>
        <w:rPr>
          <w:rFonts w:ascii="Times New Roman" w:hAnsi="Times New Roman" w:cs="Times New Roman"/>
          <w:sz w:val="24"/>
          <w:szCs w:val="24"/>
        </w:rPr>
      </w:pPr>
      <w:r>
        <w:rPr>
          <w:rFonts w:ascii="Times New Roman" w:hAnsi="Times New Roman" w:cs="Times New Roman"/>
          <w:sz w:val="24"/>
          <w:szCs w:val="24"/>
        </w:rPr>
        <w:t xml:space="preserve">     </w:t>
      </w:r>
      <w:r w:rsidR="00252B5A">
        <w:rPr>
          <w:rFonts w:ascii="Times New Roman" w:hAnsi="Times New Roman" w:cs="Times New Roman"/>
          <w:sz w:val="24"/>
          <w:szCs w:val="24"/>
        </w:rPr>
        <w:t>La parte di value è composta</w:t>
      </w:r>
      <w:r w:rsidR="00122936">
        <w:rPr>
          <w:rFonts w:ascii="Times New Roman" w:hAnsi="Times New Roman" w:cs="Times New Roman"/>
          <w:sz w:val="24"/>
          <w:szCs w:val="24"/>
        </w:rPr>
        <w:t xml:space="preserve"> da un Json che</w:t>
      </w:r>
      <w:r w:rsidR="00252B5A">
        <w:rPr>
          <w:rFonts w:ascii="Times New Roman" w:hAnsi="Times New Roman" w:cs="Times New Roman"/>
          <w:sz w:val="24"/>
          <w:szCs w:val="24"/>
        </w:rPr>
        <w:t xml:space="preserve"> in sostanza </w:t>
      </w:r>
      <w:r w:rsidR="00122936">
        <w:rPr>
          <w:rFonts w:ascii="Times New Roman" w:hAnsi="Times New Roman" w:cs="Times New Roman"/>
          <w:sz w:val="24"/>
          <w:szCs w:val="24"/>
        </w:rPr>
        <w:t xml:space="preserve">è </w:t>
      </w:r>
      <w:r w:rsidR="00252B5A">
        <w:rPr>
          <w:rFonts w:ascii="Times New Roman" w:hAnsi="Times New Roman" w:cs="Times New Roman"/>
          <w:sz w:val="24"/>
          <w:szCs w:val="24"/>
        </w:rPr>
        <w:t xml:space="preserve">un vettore di </w:t>
      </w:r>
      <w:r w:rsidR="00B21320">
        <w:rPr>
          <w:rFonts w:ascii="Times New Roman" w:hAnsi="Times New Roman" w:cs="Times New Roman"/>
          <w:sz w:val="24"/>
          <w:szCs w:val="24"/>
        </w:rPr>
        <w:t>“</w:t>
      </w:r>
      <w:r w:rsidR="00252B5A">
        <w:rPr>
          <w:rFonts w:ascii="Times New Roman" w:hAnsi="Times New Roman" w:cs="Times New Roman"/>
          <w:sz w:val="24"/>
          <w:szCs w:val="24"/>
        </w:rPr>
        <w:t>items</w:t>
      </w:r>
      <w:r w:rsidR="00B21320">
        <w:rPr>
          <w:rFonts w:ascii="Times New Roman" w:hAnsi="Times New Roman" w:cs="Times New Roman"/>
          <w:sz w:val="24"/>
          <w:szCs w:val="24"/>
        </w:rPr>
        <w:t>”</w:t>
      </w:r>
      <w:r w:rsidR="00252B5A">
        <w:rPr>
          <w:rFonts w:ascii="Times New Roman" w:hAnsi="Times New Roman" w:cs="Times New Roman"/>
          <w:sz w:val="24"/>
          <w:szCs w:val="24"/>
        </w:rPr>
        <w:t xml:space="preserve"> </w:t>
      </w:r>
      <w:r w:rsidR="00EA1F98">
        <w:rPr>
          <w:rFonts w:ascii="Times New Roman" w:hAnsi="Times New Roman" w:cs="Times New Roman"/>
          <w:sz w:val="24"/>
          <w:szCs w:val="24"/>
        </w:rPr>
        <w:t xml:space="preserve">i cui elementi hanno a loro volta </w:t>
      </w:r>
      <w:r w:rsidR="00252B5A">
        <w:rPr>
          <w:rFonts w:ascii="Times New Roman" w:hAnsi="Times New Roman" w:cs="Times New Roman"/>
          <w:sz w:val="24"/>
          <w:szCs w:val="24"/>
        </w:rPr>
        <w:t>una struttura annidata</w:t>
      </w:r>
      <w:r w:rsidR="00EA1F98">
        <w:rPr>
          <w:rFonts w:ascii="Times New Roman" w:hAnsi="Times New Roman" w:cs="Times New Roman"/>
          <w:sz w:val="24"/>
          <w:szCs w:val="24"/>
        </w:rPr>
        <w:t xml:space="preserve"> su più livelli</w:t>
      </w:r>
      <w:r w:rsidR="00252B5A">
        <w:rPr>
          <w:rFonts w:ascii="Times New Roman" w:hAnsi="Times New Roman" w:cs="Times New Roman"/>
          <w:sz w:val="24"/>
          <w:szCs w:val="24"/>
        </w:rPr>
        <w:t xml:space="preserve"> e un importo totale del carrello. Ogni elemento del vettore</w:t>
      </w:r>
      <w:r w:rsidR="00EA1F98">
        <w:rPr>
          <w:rFonts w:ascii="Times New Roman" w:hAnsi="Times New Roman" w:cs="Times New Roman"/>
          <w:sz w:val="24"/>
          <w:szCs w:val="24"/>
        </w:rPr>
        <w:t xml:space="preserve"> </w:t>
      </w:r>
      <w:r w:rsidR="00B21320">
        <w:rPr>
          <w:rFonts w:ascii="Times New Roman" w:hAnsi="Times New Roman" w:cs="Times New Roman"/>
          <w:sz w:val="24"/>
          <w:szCs w:val="24"/>
        </w:rPr>
        <w:t>“</w:t>
      </w:r>
      <w:r w:rsidR="00EA1F98">
        <w:rPr>
          <w:rFonts w:ascii="Times New Roman" w:hAnsi="Times New Roman" w:cs="Times New Roman"/>
          <w:sz w:val="24"/>
          <w:szCs w:val="24"/>
        </w:rPr>
        <w:t>items</w:t>
      </w:r>
      <w:r w:rsidR="00B21320">
        <w:rPr>
          <w:rFonts w:ascii="Times New Roman" w:hAnsi="Times New Roman" w:cs="Times New Roman"/>
          <w:sz w:val="24"/>
          <w:szCs w:val="24"/>
        </w:rPr>
        <w:t>”</w:t>
      </w:r>
      <w:r w:rsidR="00252B5A">
        <w:rPr>
          <w:rFonts w:ascii="Times New Roman" w:hAnsi="Times New Roman" w:cs="Times New Roman"/>
          <w:sz w:val="24"/>
          <w:szCs w:val="24"/>
        </w:rPr>
        <w:t xml:space="preserve"> </w:t>
      </w:r>
      <w:r w:rsidR="00EA1F98">
        <w:rPr>
          <w:rFonts w:ascii="Times New Roman" w:hAnsi="Times New Roman" w:cs="Times New Roman"/>
          <w:sz w:val="24"/>
          <w:szCs w:val="24"/>
        </w:rPr>
        <w:t>è composto da “store</w:t>
      </w:r>
      <w:r w:rsidR="00F83901">
        <w:rPr>
          <w:rFonts w:ascii="Times New Roman" w:hAnsi="Times New Roman" w:cs="Times New Roman"/>
          <w:sz w:val="24"/>
          <w:szCs w:val="24"/>
        </w:rPr>
        <w:t>I</w:t>
      </w:r>
      <w:r w:rsidR="00EA1F98">
        <w:rPr>
          <w:rFonts w:ascii="Times New Roman" w:hAnsi="Times New Roman" w:cs="Times New Roman"/>
          <w:sz w:val="24"/>
          <w:szCs w:val="24"/>
        </w:rPr>
        <w:t>tem”, “quantity” e “size”.</w:t>
      </w:r>
    </w:p>
    <w:p w14:paraId="0549F28B" w14:textId="42E93089" w:rsidR="00B21320" w:rsidRDefault="00B21320" w:rsidP="00B21320">
      <w:pPr>
        <w:tabs>
          <w:tab w:val="left" w:pos="5387"/>
        </w:tabs>
        <w:ind w:left="720"/>
        <w:jc w:val="center"/>
        <w:rPr>
          <w:rFonts w:ascii="Times New Roman" w:hAnsi="Times New Roman" w:cs="Times New Roman"/>
          <w:sz w:val="24"/>
          <w:szCs w:val="24"/>
        </w:rPr>
      </w:pPr>
      <w:r w:rsidRPr="00B21320">
        <w:rPr>
          <w:rFonts w:ascii="Times New Roman" w:hAnsi="Times New Roman" w:cs="Times New Roman"/>
          <w:noProof/>
          <w:sz w:val="24"/>
          <w:szCs w:val="24"/>
        </w:rPr>
        <w:drawing>
          <wp:inline distT="0" distB="0" distL="0" distR="0" wp14:anchorId="06F7BD75" wp14:editId="014B0491">
            <wp:extent cx="2390321" cy="3710940"/>
            <wp:effectExtent l="0" t="0" r="0" b="3810"/>
            <wp:docPr id="880272426"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272426" name=""/>
                    <pic:cNvPicPr/>
                  </pic:nvPicPr>
                  <pic:blipFill>
                    <a:blip r:embed="rId20"/>
                    <a:stretch>
                      <a:fillRect/>
                    </a:stretch>
                  </pic:blipFill>
                  <pic:spPr>
                    <a:xfrm>
                      <a:off x="0" y="0"/>
                      <a:ext cx="2396634" cy="3720742"/>
                    </a:xfrm>
                    <a:prstGeom prst="rect">
                      <a:avLst/>
                    </a:prstGeom>
                  </pic:spPr>
                </pic:pic>
              </a:graphicData>
            </a:graphic>
          </wp:inline>
        </w:drawing>
      </w:r>
    </w:p>
    <w:p w14:paraId="2EAEEAFF" w14:textId="15808791" w:rsidR="00EA1F98" w:rsidRDefault="00B21320" w:rsidP="00B21320">
      <w:pPr>
        <w:tabs>
          <w:tab w:val="left" w:pos="5387"/>
        </w:tabs>
        <w:rPr>
          <w:rFonts w:ascii="Times New Roman" w:hAnsi="Times New Roman" w:cs="Times New Roman"/>
          <w:sz w:val="24"/>
          <w:szCs w:val="24"/>
        </w:rPr>
      </w:pPr>
      <w:r>
        <w:rPr>
          <w:noProof/>
        </w:rPr>
        <mc:AlternateContent>
          <mc:Choice Requires="wps">
            <w:drawing>
              <wp:anchor distT="0" distB="0" distL="114300" distR="114300" simplePos="0" relativeHeight="251665408" behindDoc="0" locked="0" layoutInCell="1" allowOverlap="1" wp14:anchorId="5B8B0D83" wp14:editId="461B044B">
                <wp:simplePos x="0" y="0"/>
                <wp:positionH relativeFrom="margin">
                  <wp:posOffset>1331595</wp:posOffset>
                </wp:positionH>
                <wp:positionV relativeFrom="paragraph">
                  <wp:posOffset>6985</wp:posOffset>
                </wp:positionV>
                <wp:extent cx="3747135" cy="635"/>
                <wp:effectExtent l="0" t="0" r="5715" b="0"/>
                <wp:wrapSquare wrapText="bothSides"/>
                <wp:docPr id="1214314625" name="Casella di testo 1"/>
                <wp:cNvGraphicFramePr/>
                <a:graphic xmlns:a="http://schemas.openxmlformats.org/drawingml/2006/main">
                  <a:graphicData uri="http://schemas.microsoft.com/office/word/2010/wordprocessingShape">
                    <wps:wsp>
                      <wps:cNvSpPr txBox="1"/>
                      <wps:spPr>
                        <a:xfrm>
                          <a:off x="0" y="0"/>
                          <a:ext cx="3747135" cy="635"/>
                        </a:xfrm>
                        <a:prstGeom prst="rect">
                          <a:avLst/>
                        </a:prstGeom>
                        <a:solidFill>
                          <a:prstClr val="white"/>
                        </a:solidFill>
                        <a:ln>
                          <a:noFill/>
                        </a:ln>
                      </wps:spPr>
                      <wps:txbx>
                        <w:txbxContent>
                          <w:p w14:paraId="53E95EC6" w14:textId="430C0243" w:rsidR="00EA1F98" w:rsidRPr="001A46FC" w:rsidRDefault="00EA1F98" w:rsidP="00EA1F98">
                            <w:pPr>
                              <w:pStyle w:val="Didascalia"/>
                              <w:jc w:val="center"/>
                              <w:rPr>
                                <w:rFonts w:ascii="Times New Roman" w:hAnsi="Times New Roman" w:cs="Times New Roman"/>
                                <w:sz w:val="24"/>
                                <w:szCs w:val="24"/>
                              </w:rPr>
                            </w:pPr>
                            <w:r>
                              <w:t xml:space="preserve">Figura </w:t>
                            </w:r>
                            <w:fldSimple w:instr=" SEQ Figura \* ARABIC ">
                              <w:r w:rsidR="00E9432A">
                                <w:rPr>
                                  <w:noProof/>
                                </w:rPr>
                                <w:t>4</w:t>
                              </w:r>
                            </w:fldSimple>
                            <w:r>
                              <w:t>: Struttura dati carrello acquisti- Elementi del vettore "items"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B8B0D83" id="_x0000_s1027" type="#_x0000_t202" style="position:absolute;margin-left:104.85pt;margin-top:.55pt;width:295.05pt;height:.05pt;z-index:25166540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" stroked="f">
                <v:textbox style="mso-fit-shape-to-text:t" inset="0,0,0,0">
                  <w:txbxContent>
                    <w:p w14:paraId="53E95EC6" w14:textId="430C0243" w:rsidR="00EA1F98" w:rsidRPr="001A46FC" w:rsidRDefault="00EA1F98" w:rsidP="00EA1F98">
                      <w:pPr>
                        <w:pStyle w:val="Didascalia"/>
                        <w:jc w:val="center"/>
                        <w:rPr>
                          <w:rFonts w:ascii="Times New Roman" w:hAnsi="Times New Roman" w:cs="Times New Roman"/>
                          <w:sz w:val="24"/>
                          <w:szCs w:val="24"/>
                        </w:rPr>
                      </w:pPr>
                      <w:r>
                        <w:t xml:space="preserve">Figura </w:t>
                      </w:r>
                      <w:fldSimple w:instr=" SEQ Figura \* ARABIC ">
                        <w:r w:rsidR="00E9432A">
                          <w:rPr>
                            <w:noProof/>
                          </w:rPr>
                          <w:t>4</w:t>
                        </w:r>
                      </w:fldSimple>
                      <w:r>
                        <w:t>: Struttura dati carrello acquisti- Elementi del vettore "items"</w:t>
                      </w:r>
                    </w:p>
                  </w:txbxContent>
                </v:textbox>
                <w10:wrap type="square" anchorx="margin"/>
              </v:shape>
            </w:pict>
          </mc:Fallback>
        </mc:AlternateContent>
      </w:r>
    </w:p>
    <w:p w14:paraId="6EC23F68" w14:textId="2DB34D15" w:rsidR="00EA1F98" w:rsidRDefault="00D35CCD" w:rsidP="00D35CCD">
      <w:pPr>
        <w:tabs>
          <w:tab w:val="left" w:pos="810"/>
        </w:tabs>
        <w:ind w:left="720" w:hanging="90"/>
        <w:rPr>
          <w:rFonts w:ascii="Times New Roman" w:hAnsi="Times New Roman" w:cs="Times New Roman"/>
          <w:sz w:val="24"/>
          <w:szCs w:val="24"/>
        </w:rPr>
      </w:pPr>
      <w:r>
        <w:rPr>
          <w:rFonts w:ascii="Times New Roman" w:hAnsi="Times New Roman" w:cs="Times New Roman"/>
          <w:sz w:val="24"/>
          <w:szCs w:val="24"/>
        </w:rPr>
        <w:lastRenderedPageBreak/>
        <w:t xml:space="preserve">     </w:t>
      </w:r>
      <w:r w:rsidR="00EA1F98">
        <w:rPr>
          <w:rFonts w:ascii="Times New Roman" w:hAnsi="Times New Roman" w:cs="Times New Roman"/>
          <w:sz w:val="24"/>
          <w:szCs w:val="24"/>
        </w:rPr>
        <w:t>A sua volta “storeItem” presenta un secondo livello di annidamento come mostrato in</w:t>
      </w:r>
      <w:r>
        <w:rPr>
          <w:rFonts w:ascii="Times New Roman" w:hAnsi="Times New Roman" w:cs="Times New Roman"/>
          <w:sz w:val="24"/>
          <w:szCs w:val="24"/>
        </w:rPr>
        <w:t xml:space="preserve"> </w:t>
      </w:r>
      <w:r w:rsidR="00EA1F98">
        <w:rPr>
          <w:rFonts w:ascii="Times New Roman" w:hAnsi="Times New Roman" w:cs="Times New Roman"/>
          <w:sz w:val="24"/>
          <w:szCs w:val="24"/>
        </w:rPr>
        <w:t xml:space="preserve">figura </w:t>
      </w:r>
      <w:r w:rsidR="00E82A86">
        <w:rPr>
          <w:rFonts w:ascii="Times New Roman" w:hAnsi="Times New Roman" w:cs="Times New Roman"/>
          <w:sz w:val="24"/>
          <w:szCs w:val="24"/>
        </w:rPr>
        <w:t>4</w:t>
      </w:r>
      <w:r w:rsidR="00EA1F98">
        <w:rPr>
          <w:rFonts w:ascii="Times New Roman" w:hAnsi="Times New Roman" w:cs="Times New Roman"/>
          <w:sz w:val="24"/>
          <w:szCs w:val="24"/>
        </w:rPr>
        <w:t>.</w:t>
      </w:r>
    </w:p>
    <w:p w14:paraId="7F4C8ADC" w14:textId="6CBDFB47" w:rsidR="00DB3E07" w:rsidRDefault="00DB3E07" w:rsidP="00DB3E07">
      <w:pPr>
        <w:pStyle w:val="Paragrafoelenco"/>
        <w:numPr>
          <w:ilvl w:val="2"/>
          <w:numId w:val="4"/>
        </w:numPr>
        <w:tabs>
          <w:tab w:val="left" w:pos="1800"/>
        </w:tabs>
        <w:jc w:val="both"/>
        <w:rPr>
          <w:rFonts w:ascii="Times New Roman" w:hAnsi="Times New Roman" w:cs="Times New Roman"/>
          <w:b/>
          <w:bCs/>
          <w:sz w:val="32"/>
          <w:szCs w:val="32"/>
        </w:rPr>
      </w:pPr>
      <w:r w:rsidRPr="00DB3E07">
        <w:rPr>
          <w:rFonts w:ascii="Times New Roman" w:hAnsi="Times New Roman" w:cs="Times New Roman"/>
          <w:b/>
          <w:bCs/>
          <w:sz w:val="32"/>
          <w:szCs w:val="32"/>
        </w:rPr>
        <w:t>Linguaggio di interrogazione e query principal</w:t>
      </w:r>
      <w:r>
        <w:rPr>
          <w:rFonts w:ascii="Times New Roman" w:hAnsi="Times New Roman" w:cs="Times New Roman"/>
          <w:b/>
          <w:bCs/>
          <w:sz w:val="32"/>
          <w:szCs w:val="32"/>
        </w:rPr>
        <w:t>i</w:t>
      </w:r>
    </w:p>
    <w:p w14:paraId="5472A46B" w14:textId="5417AF83" w:rsidR="000840D4" w:rsidRDefault="00DB3E07" w:rsidP="00DB3E07">
      <w:pPr>
        <w:tabs>
          <w:tab w:val="left" w:pos="1800"/>
        </w:tabs>
        <w:ind w:left="720"/>
        <w:jc w:val="both"/>
        <w:rPr>
          <w:rFonts w:ascii="Times New Roman" w:hAnsi="Times New Roman" w:cs="Times New Roman"/>
          <w:sz w:val="24"/>
          <w:szCs w:val="24"/>
        </w:rPr>
      </w:pPr>
      <w:r>
        <w:rPr>
          <w:rFonts w:ascii="Times New Roman" w:hAnsi="Times New Roman" w:cs="Times New Roman"/>
          <w:sz w:val="24"/>
          <w:szCs w:val="24"/>
        </w:rPr>
        <w:t xml:space="preserve">     </w:t>
      </w:r>
      <w:r w:rsidRPr="00DB3E07">
        <w:rPr>
          <w:rFonts w:ascii="Times New Roman" w:hAnsi="Times New Roman" w:cs="Times New Roman"/>
          <w:sz w:val="24"/>
          <w:szCs w:val="24"/>
        </w:rPr>
        <w:t>Redis utilizza un linguaggio di interrogazione basato su comandi chiamato Redis CLI Commands, che permette di interagire direttamente con il database. A differenza d</w:t>
      </w:r>
      <w:r w:rsidR="00AA101F">
        <w:rPr>
          <w:rFonts w:ascii="Times New Roman" w:hAnsi="Times New Roman" w:cs="Times New Roman"/>
          <w:sz w:val="24"/>
          <w:szCs w:val="24"/>
        </w:rPr>
        <w:t>ei</w:t>
      </w:r>
      <w:r w:rsidRPr="00DB3E07">
        <w:rPr>
          <w:rFonts w:ascii="Times New Roman" w:hAnsi="Times New Roman" w:cs="Times New Roman"/>
          <w:sz w:val="24"/>
          <w:szCs w:val="24"/>
        </w:rPr>
        <w:t xml:space="preserve"> database</w:t>
      </w:r>
      <w:r w:rsidR="00AA101F">
        <w:rPr>
          <w:rFonts w:ascii="Times New Roman" w:hAnsi="Times New Roman" w:cs="Times New Roman"/>
          <w:sz w:val="24"/>
          <w:szCs w:val="24"/>
        </w:rPr>
        <w:t xml:space="preserve"> </w:t>
      </w:r>
      <w:r w:rsidRPr="00DB3E07">
        <w:rPr>
          <w:rFonts w:ascii="Times New Roman" w:hAnsi="Times New Roman" w:cs="Times New Roman"/>
          <w:sz w:val="24"/>
          <w:szCs w:val="24"/>
        </w:rPr>
        <w:t>SQL, Redis non ha un linguaggio di interrogazione complesso</w:t>
      </w:r>
      <w:r w:rsidR="000840D4">
        <w:rPr>
          <w:rFonts w:ascii="Times New Roman" w:hAnsi="Times New Roman" w:cs="Times New Roman"/>
          <w:sz w:val="24"/>
          <w:szCs w:val="24"/>
        </w:rPr>
        <w:t xml:space="preserve"> e non permette di realizzare query articolate. La sintassi specifica con la quale comunicare con il server REDIS può cambiare in base alle librerie messe a disposizione dal linguaggio di programmazione utilizzato per il backend.</w:t>
      </w:r>
    </w:p>
    <w:p w14:paraId="68FCFAB1" w14:textId="72626E77" w:rsidR="000840D4" w:rsidRDefault="000840D4" w:rsidP="000840D4">
      <w:pPr>
        <w:ind w:left="720"/>
        <w:jc w:val="both"/>
        <w:rPr>
          <w:rFonts w:ascii="Times New Roman" w:hAnsi="Times New Roman" w:cs="Times New Roman"/>
          <w:sz w:val="24"/>
          <w:szCs w:val="24"/>
        </w:rPr>
      </w:pPr>
      <w:r>
        <w:rPr>
          <w:rFonts w:ascii="Times New Roman" w:hAnsi="Times New Roman" w:cs="Times New Roman"/>
          <w:sz w:val="24"/>
          <w:szCs w:val="24"/>
        </w:rPr>
        <w:t xml:space="preserve">     Nel caso specifico dell’applicativo oggetto di questo lavoro, S</w:t>
      </w:r>
      <w:r w:rsidRPr="000840D4">
        <w:rPr>
          <w:rFonts w:ascii="Times New Roman" w:hAnsi="Times New Roman" w:cs="Times New Roman"/>
          <w:sz w:val="24"/>
          <w:szCs w:val="24"/>
        </w:rPr>
        <w:t>pring Boot offre il supporto nativo tramite Spring Data Redis che fornisce un'API ad alto livello per interagire con Redis.</w:t>
      </w:r>
      <w:r>
        <w:rPr>
          <w:rFonts w:ascii="Times New Roman" w:hAnsi="Times New Roman" w:cs="Times New Roman"/>
          <w:sz w:val="24"/>
          <w:szCs w:val="24"/>
        </w:rPr>
        <w:t xml:space="preserve"> </w:t>
      </w:r>
      <w:r w:rsidRPr="000840D4">
        <w:rPr>
          <w:rFonts w:ascii="Times New Roman" w:hAnsi="Times New Roman" w:cs="Times New Roman"/>
          <w:sz w:val="24"/>
          <w:szCs w:val="24"/>
        </w:rPr>
        <w:t>Il RedisTemplate è una classe fornita da Spring Data Redis che funge da interfaccia principale per interagire con Redis</w:t>
      </w:r>
      <w:r>
        <w:rPr>
          <w:rFonts w:ascii="Times New Roman" w:hAnsi="Times New Roman" w:cs="Times New Roman"/>
          <w:sz w:val="24"/>
          <w:szCs w:val="24"/>
        </w:rPr>
        <w:t xml:space="preserve"> e permette di</w:t>
      </w:r>
      <w:r w:rsidRPr="000840D4">
        <w:rPr>
          <w:rFonts w:ascii="Times New Roman" w:hAnsi="Times New Roman" w:cs="Times New Roman"/>
          <w:sz w:val="24"/>
          <w:szCs w:val="24"/>
        </w:rPr>
        <w:t xml:space="preserve"> inviare comandi al server Redis senza dover gestire direttamente la connessione o scrivere il protocollo Redis.</w:t>
      </w:r>
      <w:r>
        <w:rPr>
          <w:rFonts w:ascii="Times New Roman" w:hAnsi="Times New Roman" w:cs="Times New Roman"/>
          <w:sz w:val="24"/>
          <w:szCs w:val="24"/>
        </w:rPr>
        <w:t xml:space="preserve"> </w:t>
      </w:r>
      <w:r w:rsidRPr="000840D4">
        <w:rPr>
          <w:rFonts w:ascii="Times New Roman" w:hAnsi="Times New Roman" w:cs="Times New Roman"/>
          <w:sz w:val="24"/>
          <w:szCs w:val="24"/>
        </w:rPr>
        <w:t>RedisTemplate è progettato per interagire con Redis utilizzando metodi specifici per ciascuna struttura dati.</w:t>
      </w:r>
      <w:r w:rsidR="0069562C">
        <w:rPr>
          <w:rFonts w:ascii="Times New Roman" w:hAnsi="Times New Roman" w:cs="Times New Roman"/>
          <w:sz w:val="24"/>
          <w:szCs w:val="24"/>
        </w:rPr>
        <w:t xml:space="preserve"> P</w:t>
      </w:r>
      <w:r w:rsidR="009B44C4">
        <w:rPr>
          <w:rFonts w:ascii="Times New Roman" w:hAnsi="Times New Roman" w:cs="Times New Roman"/>
          <w:sz w:val="24"/>
          <w:szCs w:val="24"/>
        </w:rPr>
        <w:t>reliminar</w:t>
      </w:r>
      <w:r w:rsidR="0069562C">
        <w:rPr>
          <w:rFonts w:ascii="Times New Roman" w:hAnsi="Times New Roman" w:cs="Times New Roman"/>
          <w:sz w:val="24"/>
          <w:szCs w:val="24"/>
        </w:rPr>
        <w:t>mente</w:t>
      </w:r>
      <w:r w:rsidR="009B44C4">
        <w:rPr>
          <w:rFonts w:ascii="Times New Roman" w:hAnsi="Times New Roman" w:cs="Times New Roman"/>
          <w:sz w:val="24"/>
          <w:szCs w:val="24"/>
        </w:rPr>
        <w:t xml:space="preserve">, la classe RedisTemplate deve essere opportunatamente configurata ed istanziata. </w:t>
      </w:r>
    </w:p>
    <w:p w14:paraId="68D08640" w14:textId="77777777" w:rsidR="009B44C4" w:rsidRDefault="009B44C4" w:rsidP="009B44C4">
      <w:pPr>
        <w:keepNext/>
        <w:ind w:left="720"/>
        <w:jc w:val="both"/>
      </w:pPr>
      <w:r w:rsidRPr="009B44C4">
        <w:rPr>
          <w:rFonts w:ascii="Times New Roman" w:hAnsi="Times New Roman" w:cs="Times New Roman"/>
          <w:noProof/>
          <w:sz w:val="24"/>
          <w:szCs w:val="24"/>
        </w:rPr>
        <w:drawing>
          <wp:inline distT="0" distB="0" distL="0" distR="0" wp14:anchorId="14F8EE77" wp14:editId="6D4BE015">
            <wp:extent cx="5153718" cy="1970363"/>
            <wp:effectExtent l="0" t="0" r="0" b="0"/>
            <wp:docPr id="1501619839"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619839" name=""/>
                    <pic:cNvPicPr/>
                  </pic:nvPicPr>
                  <pic:blipFill rotWithShape="1">
                    <a:blip r:embed="rId21"/>
                    <a:srcRect l="7001"/>
                    <a:stretch/>
                  </pic:blipFill>
                  <pic:spPr bwMode="auto">
                    <a:xfrm>
                      <a:off x="0" y="0"/>
                      <a:ext cx="5174906" cy="1978464"/>
                    </a:xfrm>
                    <a:prstGeom prst="rect">
                      <a:avLst/>
                    </a:prstGeom>
                    <a:ln>
                      <a:noFill/>
                    </a:ln>
                    <a:extLst>
                      <a:ext uri="{53640926-AAD7-44D8-BBD7-CCE9431645EC}">
                        <a14:shadowObscured xmlns:a14="http://schemas.microsoft.com/office/drawing/2010/main"/>
                      </a:ext>
                    </a:extLst>
                  </pic:spPr>
                </pic:pic>
              </a:graphicData>
            </a:graphic>
          </wp:inline>
        </w:drawing>
      </w:r>
    </w:p>
    <w:p w14:paraId="2F33500C" w14:textId="20A5B198" w:rsidR="009B44C4" w:rsidRDefault="009B44C4" w:rsidP="009B44C4">
      <w:pPr>
        <w:pStyle w:val="Didascalia"/>
        <w:jc w:val="center"/>
        <w:rPr>
          <w:rFonts w:ascii="Times New Roman" w:hAnsi="Times New Roman" w:cs="Times New Roman"/>
          <w:sz w:val="24"/>
          <w:szCs w:val="24"/>
        </w:rPr>
      </w:pPr>
      <w:r>
        <w:t xml:space="preserve">Figura </w:t>
      </w:r>
      <w:fldSimple w:instr=" SEQ Figura \* ARABIC ">
        <w:r w:rsidR="00E9432A">
          <w:rPr>
            <w:noProof/>
          </w:rPr>
          <w:t>5</w:t>
        </w:r>
      </w:fldSimple>
      <w:r>
        <w:t>: REDIS Template - Configurazione</w:t>
      </w:r>
    </w:p>
    <w:p w14:paraId="028E09CE" w14:textId="6F633C20" w:rsidR="00F95CA2" w:rsidRDefault="009B44C4" w:rsidP="009B44C4">
      <w:pPr>
        <w:ind w:left="720"/>
        <w:jc w:val="both"/>
        <w:rPr>
          <w:rFonts w:ascii="Times New Roman" w:hAnsi="Times New Roman" w:cs="Times New Roman"/>
          <w:sz w:val="24"/>
          <w:szCs w:val="24"/>
        </w:rPr>
      </w:pPr>
      <w:r>
        <w:rPr>
          <w:rFonts w:ascii="Times New Roman" w:hAnsi="Times New Roman" w:cs="Times New Roman"/>
          <w:sz w:val="24"/>
          <w:szCs w:val="24"/>
        </w:rPr>
        <w:t xml:space="preserve">     </w:t>
      </w:r>
      <w:r w:rsidR="00163C53">
        <w:rPr>
          <w:rFonts w:ascii="Times New Roman" w:hAnsi="Times New Roman" w:cs="Times New Roman"/>
          <w:sz w:val="24"/>
          <w:szCs w:val="24"/>
        </w:rPr>
        <w:t>L</w:t>
      </w:r>
      <w:r>
        <w:rPr>
          <w:rFonts w:ascii="Times New Roman" w:hAnsi="Times New Roman" w:cs="Times New Roman"/>
          <w:sz w:val="24"/>
          <w:szCs w:val="24"/>
        </w:rPr>
        <w:t>a gestione del carrello nel suo ciclo di vita e nelle varie interazioni con l’utente ha richiesto le azioni</w:t>
      </w:r>
      <w:r w:rsidR="00F95CA2">
        <w:rPr>
          <w:rFonts w:ascii="Times New Roman" w:hAnsi="Times New Roman" w:cs="Times New Roman"/>
          <w:sz w:val="24"/>
          <w:szCs w:val="24"/>
        </w:rPr>
        <w:t xml:space="preserve"> primitive REDIS</w:t>
      </w:r>
      <w:r>
        <w:rPr>
          <w:rFonts w:ascii="Times New Roman" w:hAnsi="Times New Roman" w:cs="Times New Roman"/>
          <w:sz w:val="24"/>
          <w:szCs w:val="24"/>
        </w:rPr>
        <w:t xml:space="preserve"> di GET, SET</w:t>
      </w:r>
      <w:r w:rsidR="00F95CA2">
        <w:rPr>
          <w:rFonts w:ascii="Times New Roman" w:hAnsi="Times New Roman" w:cs="Times New Roman"/>
          <w:sz w:val="24"/>
          <w:szCs w:val="24"/>
        </w:rPr>
        <w:t xml:space="preserve"> e DELETE. </w:t>
      </w:r>
    </w:p>
    <w:p w14:paraId="3542AC9F" w14:textId="0C806EAA" w:rsidR="009B44C4" w:rsidRDefault="00F95CA2" w:rsidP="009B44C4">
      <w:pPr>
        <w:ind w:left="720"/>
        <w:jc w:val="both"/>
        <w:rPr>
          <w:rFonts w:ascii="Times New Roman" w:hAnsi="Times New Roman" w:cs="Times New Roman"/>
          <w:sz w:val="24"/>
          <w:szCs w:val="24"/>
        </w:rPr>
      </w:pPr>
      <w:r>
        <w:rPr>
          <w:rFonts w:ascii="Times New Roman" w:hAnsi="Times New Roman" w:cs="Times New Roman"/>
          <w:sz w:val="24"/>
          <w:szCs w:val="24"/>
        </w:rPr>
        <w:t xml:space="preserve">     A titolo di esempio si riporta il sorgente si riporta la GET del carrello utente. </w:t>
      </w:r>
      <w:r w:rsidR="009B44C4">
        <w:rPr>
          <w:rFonts w:ascii="Times New Roman" w:hAnsi="Times New Roman" w:cs="Times New Roman"/>
          <w:sz w:val="24"/>
          <w:szCs w:val="24"/>
        </w:rPr>
        <w:t xml:space="preserve"> </w:t>
      </w:r>
    </w:p>
    <w:p w14:paraId="288177C8" w14:textId="7C06A422" w:rsidR="00F95CA2" w:rsidRPr="00F95CA2" w:rsidRDefault="00F95CA2" w:rsidP="009B44C4">
      <w:pPr>
        <w:ind w:left="720"/>
        <w:jc w:val="both"/>
        <w:rPr>
          <w:rFonts w:ascii="Times New Roman" w:hAnsi="Times New Roman" w:cs="Times New Roman"/>
          <w:b/>
          <w:bCs/>
          <w:sz w:val="24"/>
          <w:szCs w:val="24"/>
          <w:lang w:val="en-US"/>
        </w:rPr>
      </w:pPr>
      <w:r w:rsidRPr="00F95CA2">
        <w:rPr>
          <w:rFonts w:ascii="Times New Roman" w:hAnsi="Times New Roman" w:cs="Times New Roman"/>
          <w:b/>
          <w:bCs/>
          <w:sz w:val="24"/>
          <w:szCs w:val="24"/>
          <w:lang w:val="en-US"/>
        </w:rPr>
        <w:t xml:space="preserve">GET </w:t>
      </w:r>
      <w:r w:rsidRPr="002D4ACF">
        <w:rPr>
          <w:rFonts w:ascii="Times New Roman" w:hAnsi="Times New Roman" w:cs="Times New Roman"/>
          <w:sz w:val="24"/>
          <w:szCs w:val="24"/>
          <w:lang w:val="en-US"/>
        </w:rPr>
        <w:t>http://localhost:8080/api/ecommerce/v1/cart/diana.goku1981@gmail.com</w:t>
      </w:r>
    </w:p>
    <w:p w14:paraId="6CBEFFC6" w14:textId="77777777" w:rsidR="00F95CA2" w:rsidRDefault="00F95CA2" w:rsidP="00F95CA2">
      <w:pPr>
        <w:keepNext/>
        <w:tabs>
          <w:tab w:val="left" w:pos="1800"/>
        </w:tabs>
        <w:ind w:left="720"/>
        <w:jc w:val="both"/>
      </w:pPr>
      <w:r w:rsidRPr="00F95CA2">
        <w:rPr>
          <w:rFonts w:ascii="Times New Roman" w:hAnsi="Times New Roman" w:cs="Times New Roman"/>
          <w:noProof/>
          <w:sz w:val="24"/>
          <w:szCs w:val="24"/>
        </w:rPr>
        <w:lastRenderedPageBreak/>
        <w:drawing>
          <wp:inline distT="0" distB="0" distL="0" distR="0" wp14:anchorId="6F6B62D9" wp14:editId="05F50EEC">
            <wp:extent cx="5569527" cy="1738097"/>
            <wp:effectExtent l="0" t="0" r="0" b="0"/>
            <wp:docPr id="1608929678"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929678" name=""/>
                    <pic:cNvPicPr/>
                  </pic:nvPicPr>
                  <pic:blipFill>
                    <a:blip r:embed="rId22"/>
                    <a:stretch>
                      <a:fillRect/>
                    </a:stretch>
                  </pic:blipFill>
                  <pic:spPr>
                    <a:xfrm>
                      <a:off x="0" y="0"/>
                      <a:ext cx="5590945" cy="1744781"/>
                    </a:xfrm>
                    <a:prstGeom prst="rect">
                      <a:avLst/>
                    </a:prstGeom>
                  </pic:spPr>
                </pic:pic>
              </a:graphicData>
            </a:graphic>
          </wp:inline>
        </w:drawing>
      </w:r>
    </w:p>
    <w:p w14:paraId="5E012BF8" w14:textId="41170590" w:rsidR="00DB3E07" w:rsidRPr="00DB3E07" w:rsidRDefault="00F95CA2" w:rsidP="00F95CA2">
      <w:pPr>
        <w:pStyle w:val="Didascalia"/>
        <w:jc w:val="center"/>
        <w:rPr>
          <w:rFonts w:ascii="Times New Roman" w:hAnsi="Times New Roman" w:cs="Times New Roman"/>
          <w:sz w:val="24"/>
          <w:szCs w:val="24"/>
        </w:rPr>
      </w:pPr>
      <w:r>
        <w:t xml:space="preserve">Figura </w:t>
      </w:r>
      <w:fldSimple w:instr=" SEQ Figura \* ARABIC ">
        <w:r w:rsidR="00E9432A">
          <w:rPr>
            <w:noProof/>
          </w:rPr>
          <w:t>6</w:t>
        </w:r>
      </w:fldSimple>
      <w:r>
        <w:t>:Chiamata REST - GET carrello utente</w:t>
      </w:r>
    </w:p>
    <w:p w14:paraId="267842E8" w14:textId="6E28FCFC" w:rsidR="004D07E5" w:rsidRDefault="00DB3E07" w:rsidP="00DB3E07">
      <w:pPr>
        <w:tabs>
          <w:tab w:val="left" w:pos="1800"/>
        </w:tabs>
        <w:ind w:left="720"/>
        <w:jc w:val="both"/>
        <w:rPr>
          <w:rFonts w:ascii="Times New Roman" w:hAnsi="Times New Roman" w:cs="Times New Roman"/>
          <w:sz w:val="24"/>
          <w:szCs w:val="24"/>
        </w:rPr>
      </w:pPr>
      <w:r>
        <w:rPr>
          <w:rFonts w:ascii="Times New Roman" w:hAnsi="Times New Roman" w:cs="Times New Roman"/>
          <w:b/>
          <w:bCs/>
          <w:sz w:val="32"/>
          <w:szCs w:val="32"/>
        </w:rPr>
        <w:t xml:space="preserve"> </w:t>
      </w:r>
      <w:r w:rsidR="00F95CA2">
        <w:rPr>
          <w:rFonts w:ascii="Times New Roman" w:hAnsi="Times New Roman" w:cs="Times New Roman"/>
          <w:b/>
          <w:bCs/>
          <w:sz w:val="32"/>
          <w:szCs w:val="32"/>
        </w:rPr>
        <w:t xml:space="preserve">     </w:t>
      </w:r>
      <w:r w:rsidR="00F95CA2">
        <w:rPr>
          <w:rFonts w:ascii="Times New Roman" w:hAnsi="Times New Roman" w:cs="Times New Roman"/>
          <w:sz w:val="24"/>
          <w:szCs w:val="24"/>
        </w:rPr>
        <w:t xml:space="preserve">In questa GET viene passato come parametro la mail dell’utente che è la chiave della coppia chiave-valore nel </w:t>
      </w:r>
      <w:r w:rsidR="00F83901">
        <w:rPr>
          <w:rFonts w:ascii="Times New Roman" w:hAnsi="Times New Roman" w:cs="Times New Roman"/>
          <w:sz w:val="24"/>
          <w:szCs w:val="24"/>
        </w:rPr>
        <w:t>data store</w:t>
      </w:r>
      <w:r w:rsidR="00F95CA2">
        <w:rPr>
          <w:rFonts w:ascii="Times New Roman" w:hAnsi="Times New Roman" w:cs="Times New Roman"/>
          <w:sz w:val="24"/>
          <w:szCs w:val="24"/>
        </w:rPr>
        <w:t xml:space="preserve"> REDIS</w:t>
      </w:r>
      <w:r w:rsidR="002B3EFC">
        <w:rPr>
          <w:rFonts w:ascii="Times New Roman" w:hAnsi="Times New Roman" w:cs="Times New Roman"/>
          <w:sz w:val="24"/>
          <w:szCs w:val="24"/>
        </w:rPr>
        <w:t xml:space="preserve"> creato</w:t>
      </w:r>
      <w:r w:rsidR="00F95CA2">
        <w:rPr>
          <w:rFonts w:ascii="Times New Roman" w:hAnsi="Times New Roman" w:cs="Times New Roman"/>
          <w:sz w:val="24"/>
          <w:szCs w:val="24"/>
        </w:rPr>
        <w:t xml:space="preserve"> e sulla quale si basa il recupero del valore associato. La funzione “cartService.getCart(mail)” </w:t>
      </w:r>
      <w:r w:rsidR="004D07E5">
        <w:rPr>
          <w:rFonts w:ascii="Times New Roman" w:hAnsi="Times New Roman" w:cs="Times New Roman"/>
          <w:sz w:val="24"/>
          <w:szCs w:val="24"/>
        </w:rPr>
        <w:t xml:space="preserve">realizza l’interrogazione vera e propria al server REDIS utilizzando il Redis Template. </w:t>
      </w:r>
    </w:p>
    <w:p w14:paraId="075E61A1" w14:textId="77777777" w:rsidR="004D07E5" w:rsidRDefault="004D07E5" w:rsidP="004D07E5">
      <w:pPr>
        <w:keepNext/>
        <w:tabs>
          <w:tab w:val="left" w:pos="1800"/>
        </w:tabs>
        <w:ind w:left="720"/>
        <w:jc w:val="both"/>
      </w:pPr>
      <w:r w:rsidRPr="004D07E5">
        <w:rPr>
          <w:rFonts w:ascii="Times New Roman" w:hAnsi="Times New Roman" w:cs="Times New Roman"/>
          <w:noProof/>
          <w:sz w:val="24"/>
          <w:szCs w:val="24"/>
        </w:rPr>
        <w:drawing>
          <wp:inline distT="0" distB="0" distL="0" distR="0" wp14:anchorId="7E21AC9A" wp14:editId="39B3091E">
            <wp:extent cx="5471160" cy="2808646"/>
            <wp:effectExtent l="0" t="0" r="0" b="0"/>
            <wp:docPr id="1234760618"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760618" name=""/>
                    <pic:cNvPicPr/>
                  </pic:nvPicPr>
                  <pic:blipFill>
                    <a:blip r:embed="rId23"/>
                    <a:stretch>
                      <a:fillRect/>
                    </a:stretch>
                  </pic:blipFill>
                  <pic:spPr>
                    <a:xfrm>
                      <a:off x="0" y="0"/>
                      <a:ext cx="5489052" cy="2817831"/>
                    </a:xfrm>
                    <a:prstGeom prst="rect">
                      <a:avLst/>
                    </a:prstGeom>
                  </pic:spPr>
                </pic:pic>
              </a:graphicData>
            </a:graphic>
          </wp:inline>
        </w:drawing>
      </w:r>
    </w:p>
    <w:p w14:paraId="7202018F" w14:textId="0FF9B28E" w:rsidR="004D07E5" w:rsidRDefault="004D07E5" w:rsidP="004D07E5">
      <w:pPr>
        <w:pStyle w:val="Didascalia"/>
        <w:jc w:val="center"/>
        <w:rPr>
          <w:rFonts w:ascii="Times New Roman" w:hAnsi="Times New Roman" w:cs="Times New Roman"/>
          <w:sz w:val="24"/>
          <w:szCs w:val="24"/>
        </w:rPr>
      </w:pPr>
      <w:r>
        <w:t xml:space="preserve">Figura </w:t>
      </w:r>
      <w:fldSimple w:instr=" SEQ Figura \* ARABIC ">
        <w:r w:rsidR="00E9432A">
          <w:rPr>
            <w:noProof/>
          </w:rPr>
          <w:t>7</w:t>
        </w:r>
      </w:fldSimple>
      <w:r>
        <w:t>: Esempio di utilizzo della classe Redis Template</w:t>
      </w:r>
    </w:p>
    <w:p w14:paraId="7AB573F7" w14:textId="126314BD" w:rsidR="000F5C1E" w:rsidRPr="000F5C1E" w:rsidRDefault="004D07E5" w:rsidP="004D07E5">
      <w:pPr>
        <w:tabs>
          <w:tab w:val="left" w:pos="1800"/>
        </w:tabs>
        <w:ind w:left="720"/>
        <w:jc w:val="both"/>
        <w:rPr>
          <w:rFonts w:ascii="Times New Roman" w:hAnsi="Times New Roman" w:cs="Times New Roman"/>
          <w:sz w:val="24"/>
          <w:szCs w:val="24"/>
        </w:rPr>
      </w:pPr>
      <w:r w:rsidRPr="004D07E5">
        <w:rPr>
          <w:rFonts w:ascii="Times New Roman" w:hAnsi="Times New Roman" w:cs="Times New Roman"/>
          <w:sz w:val="24"/>
          <w:szCs w:val="24"/>
        </w:rPr>
        <w:t xml:space="preserve">     Essendo un database chiave-valore, </w:t>
      </w:r>
      <w:r w:rsidR="002B3EFC">
        <w:rPr>
          <w:rFonts w:ascii="Times New Roman" w:hAnsi="Times New Roman" w:cs="Times New Roman"/>
          <w:sz w:val="24"/>
          <w:szCs w:val="24"/>
        </w:rPr>
        <w:t xml:space="preserve">REDIS </w:t>
      </w:r>
      <w:r w:rsidRPr="004D07E5">
        <w:rPr>
          <w:rFonts w:ascii="Times New Roman" w:hAnsi="Times New Roman" w:cs="Times New Roman"/>
          <w:sz w:val="24"/>
          <w:szCs w:val="24"/>
        </w:rPr>
        <w:t xml:space="preserve">utilizza le chiavi per accedere ai valori memorizzati. Il metodo opsForValue() è specifico per interagire con le chiavi di tipo String. </w:t>
      </w:r>
      <w:r w:rsidR="00233BC4">
        <w:rPr>
          <w:rFonts w:ascii="Times New Roman" w:hAnsi="Times New Roman" w:cs="Times New Roman"/>
          <w:sz w:val="24"/>
          <w:szCs w:val="24"/>
        </w:rPr>
        <w:t xml:space="preserve">     </w:t>
      </w:r>
      <w:r w:rsidRPr="004D07E5">
        <w:rPr>
          <w:rFonts w:ascii="Times New Roman" w:hAnsi="Times New Roman" w:cs="Times New Roman"/>
          <w:sz w:val="24"/>
          <w:szCs w:val="24"/>
        </w:rPr>
        <w:t xml:space="preserve">La </w:t>
      </w:r>
      <w:r w:rsidR="00734251">
        <w:rPr>
          <w:rFonts w:ascii="Times New Roman" w:hAnsi="Times New Roman" w:cs="Times New Roman"/>
          <w:sz w:val="24"/>
          <w:szCs w:val="24"/>
        </w:rPr>
        <w:t>GET</w:t>
      </w:r>
      <w:r w:rsidRPr="004D07E5">
        <w:rPr>
          <w:rFonts w:ascii="Times New Roman" w:hAnsi="Times New Roman" w:cs="Times New Roman"/>
          <w:sz w:val="24"/>
          <w:szCs w:val="24"/>
        </w:rPr>
        <w:t xml:space="preserve"> restituisce il </w:t>
      </w:r>
      <w:r w:rsidR="00F83901">
        <w:rPr>
          <w:rFonts w:ascii="Times New Roman" w:hAnsi="Times New Roman" w:cs="Times New Roman"/>
          <w:sz w:val="24"/>
          <w:szCs w:val="24"/>
        </w:rPr>
        <w:t>J</w:t>
      </w:r>
      <w:r w:rsidRPr="004D07E5">
        <w:rPr>
          <w:rFonts w:ascii="Times New Roman" w:hAnsi="Times New Roman" w:cs="Times New Roman"/>
          <w:sz w:val="24"/>
          <w:szCs w:val="24"/>
        </w:rPr>
        <w:t xml:space="preserve">son associato alla chiave data in input </w:t>
      </w:r>
      <w:r w:rsidR="002B3EFC">
        <w:rPr>
          <w:rFonts w:ascii="Times New Roman" w:hAnsi="Times New Roman" w:cs="Times New Roman"/>
          <w:sz w:val="24"/>
          <w:szCs w:val="24"/>
        </w:rPr>
        <w:t>e</w:t>
      </w:r>
      <w:r w:rsidRPr="004D07E5">
        <w:rPr>
          <w:rFonts w:ascii="Times New Roman" w:hAnsi="Times New Roman" w:cs="Times New Roman"/>
          <w:sz w:val="24"/>
          <w:szCs w:val="24"/>
        </w:rPr>
        <w:t xml:space="preserve"> in questo caso è proprio il contenuto del carrello</w:t>
      </w:r>
      <w:r w:rsidR="002B3EFC">
        <w:rPr>
          <w:rFonts w:ascii="Times New Roman" w:hAnsi="Times New Roman" w:cs="Times New Roman"/>
          <w:sz w:val="24"/>
          <w:szCs w:val="24"/>
        </w:rPr>
        <w:t xml:space="preserve"> associato all’utente passato come parametro.</w:t>
      </w:r>
      <w:r>
        <w:rPr>
          <w:rFonts w:ascii="Times New Roman" w:hAnsi="Times New Roman" w:cs="Times New Roman"/>
          <w:sz w:val="24"/>
          <w:szCs w:val="24"/>
        </w:rPr>
        <w:t xml:space="preserve"> </w:t>
      </w:r>
      <w:r w:rsidR="000F5C1E">
        <w:rPr>
          <w:rFonts w:ascii="Times New Roman" w:hAnsi="Times New Roman" w:cs="Times New Roman"/>
          <w:sz w:val="24"/>
          <w:szCs w:val="24"/>
        </w:rPr>
        <w:t xml:space="preserve">Il valore attribuito alla variabile statica </w:t>
      </w:r>
      <w:r w:rsidR="00233BC4">
        <w:rPr>
          <w:rFonts w:ascii="Times New Roman" w:hAnsi="Times New Roman" w:cs="Times New Roman"/>
          <w:i/>
          <w:iCs/>
          <w:sz w:val="24"/>
          <w:szCs w:val="24"/>
        </w:rPr>
        <w:t>REDIS</w:t>
      </w:r>
      <w:r w:rsidR="000F5C1E" w:rsidRPr="000F5C1E">
        <w:rPr>
          <w:rFonts w:ascii="Times New Roman" w:hAnsi="Times New Roman" w:cs="Times New Roman"/>
          <w:i/>
          <w:iCs/>
          <w:sz w:val="24"/>
          <w:szCs w:val="24"/>
        </w:rPr>
        <w:t>_KEY_PREFIX</w:t>
      </w:r>
      <w:r w:rsidR="004052BF">
        <w:rPr>
          <w:rFonts w:ascii="Times New Roman" w:hAnsi="Times New Roman" w:cs="Times New Roman"/>
          <w:i/>
          <w:iCs/>
          <w:sz w:val="24"/>
          <w:szCs w:val="24"/>
        </w:rPr>
        <w:t>=”cart:”</w:t>
      </w:r>
      <w:r w:rsidR="000F5C1E">
        <w:rPr>
          <w:rFonts w:ascii="Times New Roman" w:hAnsi="Times New Roman" w:cs="Times New Roman"/>
          <w:sz w:val="24"/>
          <w:szCs w:val="24"/>
        </w:rPr>
        <w:t xml:space="preserve">  della classe ShoppingCart concatenato con </w:t>
      </w:r>
      <w:r w:rsidR="004052BF">
        <w:rPr>
          <w:rFonts w:ascii="Times New Roman" w:hAnsi="Times New Roman" w:cs="Times New Roman"/>
          <w:sz w:val="24"/>
          <w:szCs w:val="24"/>
        </w:rPr>
        <w:t>la mail dell’utente passata in input riscostruisce il path corretto per la chiave salvata in REDIS.</w:t>
      </w:r>
    </w:p>
    <w:p w14:paraId="466B00C8" w14:textId="7AACF778" w:rsidR="004D07E5" w:rsidRPr="004D07E5" w:rsidRDefault="00233BC4" w:rsidP="004D07E5">
      <w:pPr>
        <w:tabs>
          <w:tab w:val="left" w:pos="1800"/>
        </w:tabs>
        <w:ind w:left="720"/>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sidR="004D07E5">
        <w:rPr>
          <w:rFonts w:ascii="Times New Roman" w:hAnsi="Times New Roman" w:cs="Times New Roman"/>
          <w:sz w:val="24"/>
          <w:szCs w:val="24"/>
        </w:rPr>
        <w:t xml:space="preserve">Infine, la classe ObjectMapper converte il </w:t>
      </w:r>
      <w:r w:rsidR="00F83901">
        <w:rPr>
          <w:rFonts w:ascii="Times New Roman" w:hAnsi="Times New Roman" w:cs="Times New Roman"/>
          <w:sz w:val="24"/>
          <w:szCs w:val="24"/>
        </w:rPr>
        <w:t>J</w:t>
      </w:r>
      <w:r w:rsidR="004D07E5">
        <w:rPr>
          <w:rFonts w:ascii="Times New Roman" w:hAnsi="Times New Roman" w:cs="Times New Roman"/>
          <w:sz w:val="24"/>
          <w:szCs w:val="24"/>
        </w:rPr>
        <w:t xml:space="preserve">son in un oggetto java in modo da poter manipolare agevolmente i dati a backend. </w:t>
      </w:r>
    </w:p>
    <w:p w14:paraId="24669B4E" w14:textId="1A3374A5" w:rsidR="00D77EF6" w:rsidRPr="00DB3E07" w:rsidRDefault="00DB3E07" w:rsidP="004052BF">
      <w:pPr>
        <w:tabs>
          <w:tab w:val="left" w:pos="1800"/>
        </w:tabs>
        <w:ind w:left="720"/>
        <w:jc w:val="both"/>
        <w:rPr>
          <w:rFonts w:ascii="Times New Roman" w:hAnsi="Times New Roman" w:cs="Times New Roman"/>
          <w:b/>
          <w:bCs/>
          <w:sz w:val="32"/>
          <w:szCs w:val="32"/>
        </w:rPr>
      </w:pPr>
      <w:r>
        <w:rPr>
          <w:rFonts w:ascii="Times New Roman" w:hAnsi="Times New Roman" w:cs="Times New Roman"/>
          <w:b/>
          <w:bCs/>
          <w:sz w:val="32"/>
          <w:szCs w:val="32"/>
        </w:rPr>
        <w:t xml:space="preserve">  </w:t>
      </w:r>
    </w:p>
    <w:p w14:paraId="4C628664" w14:textId="1AE9F520" w:rsidR="00D35CCD" w:rsidRPr="001212ED" w:rsidRDefault="001212ED" w:rsidP="001212ED">
      <w:pPr>
        <w:pStyle w:val="Paragrafoelenco"/>
        <w:numPr>
          <w:ilvl w:val="2"/>
          <w:numId w:val="4"/>
        </w:numPr>
        <w:tabs>
          <w:tab w:val="left" w:pos="1800"/>
        </w:tabs>
        <w:jc w:val="both"/>
        <w:rPr>
          <w:rFonts w:ascii="Times New Roman" w:hAnsi="Times New Roman" w:cs="Times New Roman"/>
          <w:b/>
          <w:bCs/>
          <w:sz w:val="32"/>
          <w:szCs w:val="32"/>
        </w:rPr>
      </w:pPr>
      <w:r w:rsidRPr="001212ED">
        <w:rPr>
          <w:rFonts w:ascii="Times New Roman" w:hAnsi="Times New Roman" w:cs="Times New Roman"/>
          <w:b/>
          <w:bCs/>
          <w:sz w:val="32"/>
          <w:szCs w:val="32"/>
        </w:rPr>
        <w:t>Architettura e scalabilità</w:t>
      </w:r>
    </w:p>
    <w:p w14:paraId="4451AD68" w14:textId="4F38C903" w:rsidR="00D35CCD" w:rsidRDefault="00D35CCD" w:rsidP="001212ED">
      <w:pPr>
        <w:ind w:left="720"/>
        <w:jc w:val="both"/>
        <w:rPr>
          <w:rFonts w:ascii="Times New Roman" w:hAnsi="Times New Roman" w:cs="Times New Roman"/>
          <w:sz w:val="24"/>
          <w:szCs w:val="24"/>
        </w:rPr>
      </w:pPr>
      <w:r>
        <w:rPr>
          <w:rFonts w:ascii="Times New Roman" w:hAnsi="Times New Roman" w:cs="Times New Roman"/>
          <w:sz w:val="24"/>
          <w:szCs w:val="24"/>
        </w:rPr>
        <w:t xml:space="preserve"> </w:t>
      </w:r>
      <w:r w:rsidR="001212ED">
        <w:rPr>
          <w:rFonts w:ascii="Times New Roman" w:hAnsi="Times New Roman" w:cs="Times New Roman"/>
          <w:sz w:val="24"/>
          <w:szCs w:val="24"/>
        </w:rPr>
        <w:t xml:space="preserve">     </w:t>
      </w:r>
      <w:r>
        <w:rPr>
          <w:rFonts w:ascii="Times New Roman" w:hAnsi="Times New Roman" w:cs="Times New Roman"/>
          <w:sz w:val="24"/>
          <w:szCs w:val="24"/>
        </w:rPr>
        <w:t xml:space="preserve">Si procede, ora, con un focus su </w:t>
      </w:r>
      <w:r w:rsidR="001212ED">
        <w:rPr>
          <w:rFonts w:ascii="Times New Roman" w:hAnsi="Times New Roman" w:cs="Times New Roman"/>
          <w:sz w:val="24"/>
          <w:szCs w:val="24"/>
        </w:rPr>
        <w:t>le possibili architetture supportate da REDIS.</w:t>
      </w:r>
    </w:p>
    <w:p w14:paraId="08B3ECD2" w14:textId="6761E49D" w:rsidR="00CB3450" w:rsidRDefault="001212ED" w:rsidP="001212ED">
      <w:pPr>
        <w:ind w:left="720"/>
        <w:jc w:val="both"/>
        <w:rPr>
          <w:rFonts w:ascii="Times New Roman" w:hAnsi="Times New Roman" w:cs="Times New Roman"/>
          <w:sz w:val="24"/>
          <w:szCs w:val="24"/>
        </w:rPr>
      </w:pPr>
      <w:r>
        <w:rPr>
          <w:rFonts w:ascii="Times New Roman" w:hAnsi="Times New Roman" w:cs="Times New Roman"/>
          <w:sz w:val="24"/>
          <w:szCs w:val="24"/>
        </w:rPr>
        <w:t xml:space="preserve">     REDIS supporta architetture dati distribuite. </w:t>
      </w:r>
      <w:r w:rsidR="00D52DC0">
        <w:rPr>
          <w:rFonts w:ascii="Times New Roman" w:hAnsi="Times New Roman" w:cs="Times New Roman"/>
          <w:sz w:val="24"/>
          <w:szCs w:val="24"/>
        </w:rPr>
        <w:t xml:space="preserve">Un REDIS cluster può essere configurato con nodi di replica </w:t>
      </w:r>
      <w:r w:rsidR="00CB3450">
        <w:rPr>
          <w:rFonts w:ascii="Times New Roman" w:hAnsi="Times New Roman" w:cs="Times New Roman"/>
          <w:sz w:val="24"/>
          <w:szCs w:val="24"/>
        </w:rPr>
        <w:t>e</w:t>
      </w:r>
      <w:r w:rsidR="00D52DC0">
        <w:rPr>
          <w:rFonts w:ascii="Times New Roman" w:hAnsi="Times New Roman" w:cs="Times New Roman"/>
          <w:sz w:val="24"/>
          <w:szCs w:val="24"/>
        </w:rPr>
        <w:t xml:space="preserve"> con nodi di sharding</w:t>
      </w:r>
      <w:r w:rsidR="00784933">
        <w:rPr>
          <w:rFonts w:ascii="Times New Roman" w:hAnsi="Times New Roman" w:cs="Times New Roman"/>
          <w:sz w:val="24"/>
          <w:szCs w:val="24"/>
        </w:rPr>
        <w:t xml:space="preserve"> </w:t>
      </w:r>
      <w:r w:rsidR="00CB3450">
        <w:rPr>
          <w:rFonts w:ascii="Times New Roman" w:hAnsi="Times New Roman" w:cs="Times New Roman"/>
          <w:sz w:val="24"/>
          <w:szCs w:val="24"/>
        </w:rPr>
        <w:t>rispondendo al</w:t>
      </w:r>
      <w:r w:rsidR="00784933">
        <w:rPr>
          <w:rFonts w:ascii="Times New Roman" w:hAnsi="Times New Roman" w:cs="Times New Roman"/>
          <w:sz w:val="24"/>
          <w:szCs w:val="24"/>
        </w:rPr>
        <w:t xml:space="preserve">l’esigenza </w:t>
      </w:r>
      <w:r w:rsidR="00CB3450">
        <w:rPr>
          <w:rFonts w:ascii="Times New Roman" w:hAnsi="Times New Roman" w:cs="Times New Roman"/>
          <w:sz w:val="24"/>
          <w:szCs w:val="24"/>
        </w:rPr>
        <w:t>di</w:t>
      </w:r>
      <w:r w:rsidR="00784933">
        <w:rPr>
          <w:rFonts w:ascii="Times New Roman" w:hAnsi="Times New Roman" w:cs="Times New Roman"/>
          <w:sz w:val="24"/>
          <w:szCs w:val="24"/>
        </w:rPr>
        <w:t xml:space="preserve"> fault tollerance e </w:t>
      </w:r>
      <w:r>
        <w:rPr>
          <w:rFonts w:ascii="Times New Roman" w:hAnsi="Times New Roman" w:cs="Times New Roman"/>
          <w:sz w:val="24"/>
          <w:szCs w:val="24"/>
        </w:rPr>
        <w:t>di</w:t>
      </w:r>
      <w:r w:rsidR="00784933">
        <w:rPr>
          <w:rFonts w:ascii="Times New Roman" w:hAnsi="Times New Roman" w:cs="Times New Roman"/>
          <w:sz w:val="24"/>
          <w:szCs w:val="24"/>
        </w:rPr>
        <w:t xml:space="preserve"> scalabilità.</w:t>
      </w:r>
      <w:r w:rsidR="00CB3450">
        <w:rPr>
          <w:rFonts w:ascii="Times New Roman" w:hAnsi="Times New Roman" w:cs="Times New Roman"/>
          <w:sz w:val="24"/>
          <w:szCs w:val="24"/>
        </w:rPr>
        <w:t xml:space="preserve"> La figura seguente illustra l’architettura di un REDIS Cluster con shard e repliche.</w:t>
      </w:r>
    </w:p>
    <w:p w14:paraId="4B9144E7" w14:textId="77777777" w:rsidR="00CB3450" w:rsidRDefault="00CB3450" w:rsidP="00CB3450">
      <w:pPr>
        <w:keepNext/>
        <w:jc w:val="center"/>
      </w:pPr>
      <w:r>
        <w:rPr>
          <w:noProof/>
        </w:rPr>
        <w:drawing>
          <wp:inline distT="0" distB="0" distL="0" distR="0" wp14:anchorId="6504BE22" wp14:editId="7FC9F0B9">
            <wp:extent cx="4239491" cy="1705761"/>
            <wp:effectExtent l="0" t="0" r="8890" b="8890"/>
            <wp:docPr id="1128478396"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49839" cy="1709924"/>
                    </a:xfrm>
                    <a:prstGeom prst="rect">
                      <a:avLst/>
                    </a:prstGeom>
                    <a:noFill/>
                    <a:ln>
                      <a:noFill/>
                    </a:ln>
                  </pic:spPr>
                </pic:pic>
              </a:graphicData>
            </a:graphic>
          </wp:inline>
        </w:drawing>
      </w:r>
    </w:p>
    <w:p w14:paraId="07B5F2DE" w14:textId="526DFC78" w:rsidR="00CB3450" w:rsidRDefault="00CB3450" w:rsidP="00CB3450">
      <w:pPr>
        <w:pStyle w:val="Didascalia"/>
        <w:jc w:val="center"/>
        <w:rPr>
          <w:rFonts w:ascii="Times New Roman" w:hAnsi="Times New Roman" w:cs="Times New Roman"/>
          <w:sz w:val="24"/>
          <w:szCs w:val="24"/>
        </w:rPr>
      </w:pPr>
      <w:r>
        <w:t xml:space="preserve">Figura </w:t>
      </w:r>
      <w:fldSimple w:instr=" SEQ Figura \* ARABIC ">
        <w:r w:rsidR="00E9432A">
          <w:rPr>
            <w:noProof/>
          </w:rPr>
          <w:t>8</w:t>
        </w:r>
      </w:fldSimple>
      <w:r>
        <w:t>: Architettura REDIS- Redis Cluster</w:t>
      </w:r>
    </w:p>
    <w:p w14:paraId="191187CA" w14:textId="589EB944" w:rsidR="001212ED" w:rsidRDefault="00185CE4" w:rsidP="00A40B20">
      <w:pPr>
        <w:ind w:left="720"/>
        <w:jc w:val="both"/>
        <w:rPr>
          <w:rFonts w:ascii="Times New Roman" w:hAnsi="Times New Roman" w:cs="Times New Roman"/>
          <w:sz w:val="24"/>
          <w:szCs w:val="24"/>
        </w:rPr>
      </w:pPr>
      <w:r>
        <w:rPr>
          <w:rFonts w:ascii="Times New Roman" w:hAnsi="Times New Roman" w:cs="Times New Roman"/>
          <w:sz w:val="24"/>
          <w:szCs w:val="24"/>
        </w:rPr>
        <w:t xml:space="preserve">     </w:t>
      </w:r>
      <w:r w:rsidRPr="00185CE4">
        <w:rPr>
          <w:rFonts w:ascii="Times New Roman" w:hAnsi="Times New Roman" w:cs="Times New Roman"/>
          <w:sz w:val="24"/>
          <w:szCs w:val="24"/>
        </w:rPr>
        <w:t xml:space="preserve">Ci sono più nodi master (in questo caso 3) e ciascun master può avere una o più replica. </w:t>
      </w:r>
      <w:r>
        <w:rPr>
          <w:rFonts w:ascii="Times New Roman" w:hAnsi="Times New Roman" w:cs="Times New Roman"/>
          <w:sz w:val="24"/>
          <w:szCs w:val="24"/>
        </w:rPr>
        <w:t xml:space="preserve"> </w:t>
      </w:r>
      <w:r w:rsidR="00233BC4">
        <w:rPr>
          <w:rFonts w:ascii="Times New Roman" w:hAnsi="Times New Roman" w:cs="Times New Roman"/>
          <w:sz w:val="24"/>
          <w:szCs w:val="24"/>
        </w:rPr>
        <w:t xml:space="preserve"> </w:t>
      </w:r>
      <w:r w:rsidRPr="00185CE4">
        <w:rPr>
          <w:rFonts w:ascii="Times New Roman" w:hAnsi="Times New Roman" w:cs="Times New Roman"/>
          <w:sz w:val="24"/>
          <w:szCs w:val="24"/>
        </w:rPr>
        <w:t>I dati sono suddivisi tra i nodi master</w:t>
      </w:r>
      <w:r>
        <w:rPr>
          <w:rFonts w:ascii="Times New Roman" w:hAnsi="Times New Roman" w:cs="Times New Roman"/>
          <w:sz w:val="24"/>
          <w:szCs w:val="24"/>
        </w:rPr>
        <w:t xml:space="preserve"> </w:t>
      </w:r>
      <w:r w:rsidRPr="00185CE4">
        <w:rPr>
          <w:rFonts w:ascii="Times New Roman" w:hAnsi="Times New Roman" w:cs="Times New Roman"/>
          <w:sz w:val="24"/>
          <w:szCs w:val="24"/>
        </w:rPr>
        <w:t>otten</w:t>
      </w:r>
      <w:r>
        <w:rPr>
          <w:rFonts w:ascii="Times New Roman" w:hAnsi="Times New Roman" w:cs="Times New Roman"/>
          <w:sz w:val="24"/>
          <w:szCs w:val="24"/>
        </w:rPr>
        <w:t>endo</w:t>
      </w:r>
      <w:r w:rsidRPr="00185CE4">
        <w:rPr>
          <w:rFonts w:ascii="Times New Roman" w:hAnsi="Times New Roman" w:cs="Times New Roman"/>
          <w:sz w:val="24"/>
          <w:szCs w:val="24"/>
        </w:rPr>
        <w:t xml:space="preserve"> scalabilità nella memorizzazione dei dati</w:t>
      </w:r>
      <w:r>
        <w:rPr>
          <w:rFonts w:ascii="Times New Roman" w:hAnsi="Times New Roman" w:cs="Times New Roman"/>
          <w:sz w:val="24"/>
          <w:szCs w:val="24"/>
        </w:rPr>
        <w:t xml:space="preserve"> e nelle scritture, dato che </w:t>
      </w:r>
      <w:r w:rsidR="001212ED">
        <w:rPr>
          <w:rFonts w:ascii="Times New Roman" w:hAnsi="Times New Roman" w:cs="Times New Roman"/>
          <w:sz w:val="24"/>
          <w:szCs w:val="24"/>
        </w:rPr>
        <w:t>ciascun nodo Master è l’unico</w:t>
      </w:r>
      <w:r>
        <w:rPr>
          <w:rFonts w:ascii="Times New Roman" w:hAnsi="Times New Roman" w:cs="Times New Roman"/>
          <w:sz w:val="24"/>
          <w:szCs w:val="24"/>
        </w:rPr>
        <w:t xml:space="preserve"> responsabil</w:t>
      </w:r>
      <w:r w:rsidR="001212ED">
        <w:rPr>
          <w:rFonts w:ascii="Times New Roman" w:hAnsi="Times New Roman" w:cs="Times New Roman"/>
          <w:sz w:val="24"/>
          <w:szCs w:val="24"/>
        </w:rPr>
        <w:t>e</w:t>
      </w:r>
      <w:r>
        <w:rPr>
          <w:rFonts w:ascii="Times New Roman" w:hAnsi="Times New Roman" w:cs="Times New Roman"/>
          <w:sz w:val="24"/>
          <w:szCs w:val="24"/>
        </w:rPr>
        <w:t xml:space="preserve"> </w:t>
      </w:r>
      <w:r w:rsidR="001212ED">
        <w:rPr>
          <w:rFonts w:ascii="Times New Roman" w:hAnsi="Times New Roman" w:cs="Times New Roman"/>
          <w:sz w:val="24"/>
          <w:szCs w:val="24"/>
        </w:rPr>
        <w:t>per l’</w:t>
      </w:r>
      <w:r>
        <w:rPr>
          <w:rFonts w:ascii="Times New Roman" w:hAnsi="Times New Roman" w:cs="Times New Roman"/>
          <w:sz w:val="24"/>
          <w:szCs w:val="24"/>
        </w:rPr>
        <w:t>elabora</w:t>
      </w:r>
      <w:r w:rsidR="001212ED">
        <w:rPr>
          <w:rFonts w:ascii="Times New Roman" w:hAnsi="Times New Roman" w:cs="Times New Roman"/>
          <w:sz w:val="24"/>
          <w:szCs w:val="24"/>
        </w:rPr>
        <w:t>zione</w:t>
      </w:r>
      <w:r>
        <w:rPr>
          <w:rFonts w:ascii="Times New Roman" w:hAnsi="Times New Roman" w:cs="Times New Roman"/>
          <w:sz w:val="24"/>
          <w:szCs w:val="24"/>
        </w:rPr>
        <w:t xml:space="preserve"> </w:t>
      </w:r>
      <w:r w:rsidR="001212ED">
        <w:rPr>
          <w:rFonts w:ascii="Times New Roman" w:hAnsi="Times New Roman" w:cs="Times New Roman"/>
          <w:sz w:val="24"/>
          <w:szCs w:val="24"/>
        </w:rPr>
        <w:t>del</w:t>
      </w:r>
      <w:r>
        <w:rPr>
          <w:rFonts w:ascii="Times New Roman" w:hAnsi="Times New Roman" w:cs="Times New Roman"/>
          <w:sz w:val="24"/>
          <w:szCs w:val="24"/>
        </w:rPr>
        <w:t xml:space="preserve">le richieste di scritture. </w:t>
      </w:r>
      <w:r w:rsidRPr="00185CE4">
        <w:rPr>
          <w:rFonts w:ascii="Times New Roman" w:hAnsi="Times New Roman" w:cs="Times New Roman"/>
          <w:sz w:val="24"/>
          <w:szCs w:val="24"/>
        </w:rPr>
        <w:t xml:space="preserve">Se un nodo master va </w:t>
      </w:r>
      <w:r>
        <w:rPr>
          <w:rFonts w:ascii="Times New Roman" w:hAnsi="Times New Roman" w:cs="Times New Roman"/>
          <w:sz w:val="24"/>
          <w:szCs w:val="24"/>
        </w:rPr>
        <w:t>in fault</w:t>
      </w:r>
      <w:r w:rsidRPr="00185CE4">
        <w:rPr>
          <w:rFonts w:ascii="Times New Roman" w:hAnsi="Times New Roman" w:cs="Times New Roman"/>
          <w:sz w:val="24"/>
          <w:szCs w:val="24"/>
        </w:rPr>
        <w:t xml:space="preserve">, una delle sue repliche </w:t>
      </w:r>
      <w:r>
        <w:rPr>
          <w:rFonts w:ascii="Times New Roman" w:hAnsi="Times New Roman" w:cs="Times New Roman"/>
          <w:sz w:val="24"/>
          <w:szCs w:val="24"/>
        </w:rPr>
        <w:t xml:space="preserve">viene </w:t>
      </w:r>
      <w:r w:rsidRPr="00185CE4">
        <w:rPr>
          <w:rFonts w:ascii="Times New Roman" w:hAnsi="Times New Roman" w:cs="Times New Roman"/>
          <w:sz w:val="24"/>
          <w:szCs w:val="24"/>
        </w:rPr>
        <w:t xml:space="preserve"> promossa a master </w:t>
      </w:r>
      <w:r>
        <w:rPr>
          <w:rFonts w:ascii="Times New Roman" w:hAnsi="Times New Roman" w:cs="Times New Roman"/>
          <w:sz w:val="24"/>
          <w:szCs w:val="24"/>
        </w:rPr>
        <w:t>e</w:t>
      </w:r>
      <w:r w:rsidRPr="00185CE4">
        <w:rPr>
          <w:rFonts w:ascii="Times New Roman" w:hAnsi="Times New Roman" w:cs="Times New Roman"/>
          <w:sz w:val="24"/>
          <w:szCs w:val="24"/>
        </w:rPr>
        <w:t xml:space="preserve"> questo aumenta la disponibilità del database anche in caso di guasti ai nodi</w:t>
      </w:r>
      <w:r>
        <w:rPr>
          <w:rFonts w:ascii="Times New Roman" w:hAnsi="Times New Roman" w:cs="Times New Roman"/>
          <w:sz w:val="24"/>
          <w:szCs w:val="24"/>
        </w:rPr>
        <w:t>.</w:t>
      </w:r>
      <w:r w:rsidRPr="00185CE4">
        <w:rPr>
          <w:rFonts w:ascii="Times New Roman" w:hAnsi="Times New Roman" w:cs="Times New Roman"/>
          <w:sz w:val="24"/>
          <w:szCs w:val="24"/>
        </w:rPr>
        <w:t xml:space="preserve"> </w:t>
      </w:r>
    </w:p>
    <w:p w14:paraId="23F5A4A1" w14:textId="77777777" w:rsidR="004052BF" w:rsidRDefault="004052BF" w:rsidP="00A40B20">
      <w:pPr>
        <w:ind w:left="720"/>
        <w:jc w:val="both"/>
        <w:rPr>
          <w:rFonts w:ascii="Times New Roman" w:hAnsi="Times New Roman" w:cs="Times New Roman"/>
          <w:sz w:val="24"/>
          <w:szCs w:val="24"/>
        </w:rPr>
      </w:pPr>
    </w:p>
    <w:p w14:paraId="60BF416F" w14:textId="77777777" w:rsidR="004052BF" w:rsidRDefault="004052BF" w:rsidP="00A40B20">
      <w:pPr>
        <w:ind w:left="720"/>
        <w:jc w:val="both"/>
        <w:rPr>
          <w:rFonts w:ascii="Times New Roman" w:hAnsi="Times New Roman" w:cs="Times New Roman"/>
          <w:sz w:val="24"/>
          <w:szCs w:val="24"/>
        </w:rPr>
      </w:pPr>
    </w:p>
    <w:p w14:paraId="0237B9CE" w14:textId="77777777" w:rsidR="004052BF" w:rsidRDefault="004052BF" w:rsidP="00A40B20">
      <w:pPr>
        <w:ind w:left="720"/>
        <w:jc w:val="both"/>
        <w:rPr>
          <w:rFonts w:ascii="Times New Roman" w:hAnsi="Times New Roman" w:cs="Times New Roman"/>
          <w:sz w:val="24"/>
          <w:szCs w:val="24"/>
        </w:rPr>
      </w:pPr>
    </w:p>
    <w:p w14:paraId="5C0A816C" w14:textId="77777777" w:rsidR="004052BF" w:rsidRDefault="004052BF" w:rsidP="00A40B20">
      <w:pPr>
        <w:ind w:left="720"/>
        <w:jc w:val="both"/>
        <w:rPr>
          <w:rFonts w:ascii="Times New Roman" w:hAnsi="Times New Roman" w:cs="Times New Roman"/>
          <w:sz w:val="24"/>
          <w:szCs w:val="24"/>
        </w:rPr>
      </w:pPr>
    </w:p>
    <w:p w14:paraId="0AAFFE95" w14:textId="77777777" w:rsidR="004052BF" w:rsidRDefault="004052BF" w:rsidP="00A40B20">
      <w:pPr>
        <w:ind w:left="720"/>
        <w:jc w:val="both"/>
        <w:rPr>
          <w:rFonts w:ascii="Times New Roman" w:hAnsi="Times New Roman" w:cs="Times New Roman"/>
          <w:sz w:val="24"/>
          <w:szCs w:val="24"/>
        </w:rPr>
      </w:pPr>
    </w:p>
    <w:p w14:paraId="00E38ABB" w14:textId="77777777" w:rsidR="004052BF" w:rsidRDefault="004052BF" w:rsidP="00A40B20">
      <w:pPr>
        <w:ind w:left="720"/>
        <w:jc w:val="both"/>
        <w:rPr>
          <w:rFonts w:ascii="Times New Roman" w:hAnsi="Times New Roman" w:cs="Times New Roman"/>
          <w:sz w:val="24"/>
          <w:szCs w:val="24"/>
        </w:rPr>
      </w:pPr>
    </w:p>
    <w:p w14:paraId="1995E4AB" w14:textId="3295C55F" w:rsidR="00185CE4" w:rsidRDefault="00185CE4" w:rsidP="001212ED">
      <w:pPr>
        <w:ind w:left="720"/>
        <w:jc w:val="both"/>
        <w:rPr>
          <w:rFonts w:ascii="Times New Roman" w:hAnsi="Times New Roman" w:cs="Times New Roman"/>
          <w:sz w:val="24"/>
          <w:szCs w:val="24"/>
        </w:rPr>
      </w:pPr>
      <w:r>
        <w:rPr>
          <w:rFonts w:ascii="Times New Roman" w:hAnsi="Times New Roman" w:cs="Times New Roman"/>
          <w:sz w:val="24"/>
          <w:szCs w:val="24"/>
        </w:rPr>
        <w:lastRenderedPageBreak/>
        <w:t xml:space="preserve">     Un’altra possibile configurazione è </w:t>
      </w:r>
      <w:r w:rsidR="005E2A49">
        <w:rPr>
          <w:rFonts w:ascii="Times New Roman" w:hAnsi="Times New Roman" w:cs="Times New Roman"/>
          <w:sz w:val="24"/>
          <w:szCs w:val="24"/>
        </w:rPr>
        <w:t>composta solamente da repliche</w:t>
      </w:r>
      <w:r>
        <w:rPr>
          <w:rFonts w:ascii="Times New Roman" w:hAnsi="Times New Roman" w:cs="Times New Roman"/>
          <w:sz w:val="24"/>
          <w:szCs w:val="24"/>
        </w:rPr>
        <w:t xml:space="preserve">. </w:t>
      </w:r>
    </w:p>
    <w:p w14:paraId="79E27340" w14:textId="77777777" w:rsidR="001212ED" w:rsidRDefault="00273A96" w:rsidP="001212ED">
      <w:pPr>
        <w:keepNext/>
        <w:jc w:val="center"/>
      </w:pPr>
      <w:r>
        <w:rPr>
          <w:noProof/>
        </w:rPr>
        <w:drawing>
          <wp:inline distT="0" distB="0" distL="0" distR="0" wp14:anchorId="3AC995B1" wp14:editId="54DE9449">
            <wp:extent cx="2369820" cy="1925782"/>
            <wp:effectExtent l="0" t="0" r="0" b="0"/>
            <wp:docPr id="2115582554"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b="22762"/>
                    <a:stretch/>
                  </pic:blipFill>
                  <pic:spPr bwMode="auto">
                    <a:xfrm>
                      <a:off x="0" y="0"/>
                      <a:ext cx="2383579" cy="1936963"/>
                    </a:xfrm>
                    <a:prstGeom prst="rect">
                      <a:avLst/>
                    </a:prstGeom>
                    <a:noFill/>
                    <a:ln>
                      <a:noFill/>
                    </a:ln>
                    <a:extLst>
                      <a:ext uri="{53640926-AAD7-44D8-BBD7-CCE9431645EC}">
                        <a14:shadowObscured xmlns:a14="http://schemas.microsoft.com/office/drawing/2010/main"/>
                      </a:ext>
                    </a:extLst>
                  </pic:spPr>
                </pic:pic>
              </a:graphicData>
            </a:graphic>
          </wp:inline>
        </w:drawing>
      </w:r>
    </w:p>
    <w:p w14:paraId="6C92E020" w14:textId="075038DB" w:rsidR="00273A96" w:rsidRPr="00185CE4" w:rsidRDefault="001212ED" w:rsidP="001212ED">
      <w:pPr>
        <w:pStyle w:val="Didascalia"/>
        <w:jc w:val="center"/>
        <w:rPr>
          <w:rFonts w:ascii="Times New Roman" w:hAnsi="Times New Roman" w:cs="Times New Roman"/>
          <w:sz w:val="24"/>
          <w:szCs w:val="24"/>
        </w:rPr>
      </w:pPr>
      <w:r>
        <w:t xml:space="preserve">Figura </w:t>
      </w:r>
      <w:fldSimple w:instr=" SEQ Figura \* ARABIC ">
        <w:r w:rsidR="00E9432A">
          <w:rPr>
            <w:noProof/>
          </w:rPr>
          <w:t>9</w:t>
        </w:r>
      </w:fldSimple>
      <w:r>
        <w:t xml:space="preserve">: </w:t>
      </w:r>
      <w:r w:rsidRPr="003C6B3F">
        <w:t xml:space="preserve">Architettura REDIS- Redis </w:t>
      </w:r>
      <w:r>
        <w:t>Repliche</w:t>
      </w:r>
    </w:p>
    <w:p w14:paraId="4F773A7C" w14:textId="79AE96D7" w:rsidR="00CB3450" w:rsidRDefault="005E2A49" w:rsidP="00D5383F">
      <w:pPr>
        <w:ind w:left="720"/>
        <w:jc w:val="both"/>
        <w:rPr>
          <w:rFonts w:ascii="Times New Roman" w:hAnsi="Times New Roman" w:cs="Times New Roman"/>
          <w:sz w:val="24"/>
          <w:szCs w:val="24"/>
        </w:rPr>
      </w:pPr>
      <w:r>
        <w:rPr>
          <w:rFonts w:ascii="Times New Roman" w:hAnsi="Times New Roman" w:cs="Times New Roman"/>
          <w:sz w:val="24"/>
          <w:szCs w:val="24"/>
        </w:rPr>
        <w:t xml:space="preserve">     In questa configurazione, il Master rimane l’unico point of failure per le scritture, mentre le letture possono essere gestite indifferentemente dalle varie repliche. </w:t>
      </w:r>
      <w:r w:rsidR="00321EAB">
        <w:rPr>
          <w:rFonts w:ascii="Times New Roman" w:hAnsi="Times New Roman" w:cs="Times New Roman"/>
          <w:sz w:val="24"/>
          <w:szCs w:val="24"/>
        </w:rPr>
        <w:t xml:space="preserve">È </w:t>
      </w:r>
      <w:r>
        <w:rPr>
          <w:rFonts w:ascii="Times New Roman" w:hAnsi="Times New Roman" w:cs="Times New Roman"/>
          <w:sz w:val="24"/>
          <w:szCs w:val="24"/>
        </w:rPr>
        <w:t xml:space="preserve">una configurazione </w:t>
      </w:r>
      <w:r w:rsidRPr="005E2A49">
        <w:rPr>
          <w:rFonts w:ascii="Times New Roman" w:hAnsi="Times New Roman" w:cs="Times New Roman"/>
          <w:sz w:val="24"/>
          <w:szCs w:val="24"/>
        </w:rPr>
        <w:t>particolarmente utile in scenari dove l'affidabilità e la continuità del servizio sono cruciali</w:t>
      </w:r>
      <w:r>
        <w:rPr>
          <w:rFonts w:ascii="Times New Roman" w:hAnsi="Times New Roman" w:cs="Times New Roman"/>
          <w:sz w:val="24"/>
          <w:szCs w:val="24"/>
        </w:rPr>
        <w:t xml:space="preserve"> ma non si ha una forte necessità di scalabilità orizzontale.</w:t>
      </w:r>
    </w:p>
    <w:p w14:paraId="39DB23C2" w14:textId="5D2B57CC" w:rsidR="001212ED" w:rsidRDefault="001212ED" w:rsidP="00D5383F">
      <w:pPr>
        <w:ind w:left="720"/>
        <w:jc w:val="both"/>
        <w:rPr>
          <w:rFonts w:ascii="Times New Roman" w:hAnsi="Times New Roman" w:cs="Times New Roman"/>
          <w:sz w:val="24"/>
          <w:szCs w:val="24"/>
        </w:rPr>
      </w:pPr>
      <w:r>
        <w:rPr>
          <w:rFonts w:ascii="Times New Roman" w:hAnsi="Times New Roman" w:cs="Times New Roman"/>
          <w:sz w:val="24"/>
          <w:szCs w:val="24"/>
        </w:rPr>
        <w:t xml:space="preserve">     In questo elaborato, è stato utilizzato un unico server REDIS. La scelta è stata dettata dalle dimensioni e dalle caratteristiche dell’applicazione e soprattutto dai limiti imposti dall’hardware disponibile. Un applicativo di e-commerce di prodotti per l’equitazione può essere considerato un’applicazione “di nicchia”</w:t>
      </w:r>
      <w:r w:rsidR="00A35EE7">
        <w:rPr>
          <w:rFonts w:ascii="Times New Roman" w:hAnsi="Times New Roman" w:cs="Times New Roman"/>
          <w:sz w:val="24"/>
          <w:szCs w:val="24"/>
        </w:rPr>
        <w:t xml:space="preserve"> di prodotti non critici con un numero di utenti limitato ai soli appassionati. Sulla base delle conoscenze del settore, non si prevedono grosse esigenze di scalabilità orizzontale. Prestazioni più critiche, come già detto, possono essere quelle più direttamente connesse con la user experience come l’alta disponibilità e la bassa latenza. </w:t>
      </w:r>
      <w:r w:rsidR="001230A8">
        <w:rPr>
          <w:rFonts w:ascii="Times New Roman" w:hAnsi="Times New Roman" w:cs="Times New Roman"/>
          <w:sz w:val="24"/>
          <w:szCs w:val="24"/>
        </w:rPr>
        <w:t>Con lo schema di dati attuale è possibile, in ogni caso, creare repliche e sfruttare i vantaggi che queste offrono.</w:t>
      </w:r>
    </w:p>
    <w:p w14:paraId="352E40F3" w14:textId="2F4011FA" w:rsidR="001212ED" w:rsidRDefault="00A35EE7" w:rsidP="00D5383F">
      <w:pPr>
        <w:ind w:left="720"/>
        <w:jc w:val="both"/>
        <w:rPr>
          <w:rFonts w:ascii="Times New Roman" w:hAnsi="Times New Roman" w:cs="Times New Roman"/>
          <w:sz w:val="24"/>
          <w:szCs w:val="24"/>
        </w:rPr>
      </w:pPr>
      <w:r>
        <w:rPr>
          <w:rFonts w:ascii="Times New Roman" w:hAnsi="Times New Roman" w:cs="Times New Roman"/>
          <w:sz w:val="24"/>
          <w:szCs w:val="24"/>
        </w:rPr>
        <w:t xml:space="preserve">     </w:t>
      </w:r>
      <w:r w:rsidR="001212ED">
        <w:rPr>
          <w:rFonts w:ascii="Times New Roman" w:hAnsi="Times New Roman" w:cs="Times New Roman"/>
          <w:sz w:val="24"/>
          <w:szCs w:val="24"/>
        </w:rPr>
        <w:t>Pur utilizzando un unico server,</w:t>
      </w:r>
      <w:r>
        <w:rPr>
          <w:rFonts w:ascii="Times New Roman" w:hAnsi="Times New Roman" w:cs="Times New Roman"/>
          <w:sz w:val="24"/>
          <w:szCs w:val="24"/>
        </w:rPr>
        <w:t xml:space="preserve"> in realtà, </w:t>
      </w:r>
      <w:r w:rsidR="001212ED">
        <w:rPr>
          <w:rFonts w:ascii="Times New Roman" w:hAnsi="Times New Roman" w:cs="Times New Roman"/>
          <w:sz w:val="24"/>
          <w:szCs w:val="24"/>
        </w:rPr>
        <w:t xml:space="preserve"> REDIS permette</w:t>
      </w:r>
      <w:r>
        <w:rPr>
          <w:rFonts w:ascii="Times New Roman" w:hAnsi="Times New Roman" w:cs="Times New Roman"/>
          <w:sz w:val="24"/>
          <w:szCs w:val="24"/>
        </w:rPr>
        <w:t xml:space="preserve"> comunque</w:t>
      </w:r>
      <w:r w:rsidR="001212ED">
        <w:rPr>
          <w:rFonts w:ascii="Times New Roman" w:hAnsi="Times New Roman" w:cs="Times New Roman"/>
          <w:sz w:val="24"/>
          <w:szCs w:val="24"/>
        </w:rPr>
        <w:t xml:space="preserve"> di creare più nodi su di esso </w:t>
      </w:r>
      <w:r>
        <w:rPr>
          <w:rFonts w:ascii="Times New Roman" w:hAnsi="Times New Roman" w:cs="Times New Roman"/>
          <w:sz w:val="24"/>
          <w:szCs w:val="24"/>
        </w:rPr>
        <w:t xml:space="preserve">sia </w:t>
      </w:r>
      <w:r w:rsidR="001212ED">
        <w:rPr>
          <w:rFonts w:ascii="Times New Roman" w:hAnsi="Times New Roman" w:cs="Times New Roman"/>
          <w:sz w:val="24"/>
          <w:szCs w:val="24"/>
        </w:rPr>
        <w:t xml:space="preserve">di replica </w:t>
      </w:r>
      <w:r>
        <w:rPr>
          <w:rFonts w:ascii="Times New Roman" w:hAnsi="Times New Roman" w:cs="Times New Roman"/>
          <w:sz w:val="24"/>
          <w:szCs w:val="24"/>
        </w:rPr>
        <w:t xml:space="preserve"> che di shard attraverso la definizione di </w:t>
      </w:r>
      <w:r w:rsidR="001212ED">
        <w:rPr>
          <w:rFonts w:ascii="Times New Roman" w:hAnsi="Times New Roman" w:cs="Times New Roman"/>
          <w:sz w:val="24"/>
          <w:szCs w:val="24"/>
        </w:rPr>
        <w:t xml:space="preserve">un REDIS </w:t>
      </w:r>
      <w:r>
        <w:rPr>
          <w:rFonts w:ascii="Times New Roman" w:hAnsi="Times New Roman" w:cs="Times New Roman"/>
          <w:sz w:val="24"/>
          <w:szCs w:val="24"/>
        </w:rPr>
        <w:t>C</w:t>
      </w:r>
      <w:r w:rsidR="001212ED">
        <w:rPr>
          <w:rFonts w:ascii="Times New Roman" w:hAnsi="Times New Roman" w:cs="Times New Roman"/>
          <w:sz w:val="24"/>
          <w:szCs w:val="24"/>
        </w:rPr>
        <w:t>luster</w:t>
      </w:r>
      <w:r>
        <w:rPr>
          <w:rFonts w:ascii="Times New Roman" w:hAnsi="Times New Roman" w:cs="Times New Roman"/>
          <w:sz w:val="24"/>
          <w:szCs w:val="24"/>
        </w:rPr>
        <w:t xml:space="preserve"> </w:t>
      </w:r>
      <w:r w:rsidR="00233BC4">
        <w:rPr>
          <w:rFonts w:ascii="Times New Roman" w:hAnsi="Times New Roman" w:cs="Times New Roman"/>
          <w:sz w:val="24"/>
          <w:szCs w:val="24"/>
        </w:rPr>
        <w:t>virtuale</w:t>
      </w:r>
      <w:r>
        <w:rPr>
          <w:rFonts w:ascii="Times New Roman" w:hAnsi="Times New Roman" w:cs="Times New Roman"/>
          <w:sz w:val="24"/>
          <w:szCs w:val="24"/>
        </w:rPr>
        <w:t xml:space="preserve">. </w:t>
      </w:r>
    </w:p>
    <w:p w14:paraId="0B587C3E" w14:textId="2897C15E" w:rsidR="00D77EF6" w:rsidRDefault="00784933" w:rsidP="004052BF">
      <w:pPr>
        <w:ind w:left="720"/>
        <w:jc w:val="both"/>
        <w:rPr>
          <w:rFonts w:ascii="Times New Roman" w:hAnsi="Times New Roman" w:cs="Times New Roman"/>
          <w:sz w:val="24"/>
          <w:szCs w:val="24"/>
        </w:rPr>
      </w:pPr>
      <w:r>
        <w:rPr>
          <w:rFonts w:ascii="Times New Roman" w:hAnsi="Times New Roman" w:cs="Times New Roman"/>
          <w:sz w:val="24"/>
          <w:szCs w:val="24"/>
        </w:rPr>
        <w:t xml:space="preserve">     Tuttavia, se la creazione di più nodi in un unico server può essere una strategia ammissibile in una fase di sviluppo,</w:t>
      </w:r>
      <w:r w:rsidR="009F7DDD">
        <w:rPr>
          <w:rFonts w:ascii="Times New Roman" w:hAnsi="Times New Roman" w:cs="Times New Roman"/>
          <w:sz w:val="24"/>
          <w:szCs w:val="24"/>
        </w:rPr>
        <w:t xml:space="preserve"> </w:t>
      </w:r>
      <w:r>
        <w:rPr>
          <w:rFonts w:ascii="Times New Roman" w:hAnsi="Times New Roman" w:cs="Times New Roman"/>
          <w:sz w:val="24"/>
          <w:szCs w:val="24"/>
        </w:rPr>
        <w:t xml:space="preserve">è sconsigliabile applicarla in produzione poiché l’utilizzo di un unico server non permette di sfruttare a pieno i vantaggi di un REDIS Cluster. </w:t>
      </w:r>
      <w:r w:rsidRPr="00784933">
        <w:rPr>
          <w:rFonts w:ascii="Times New Roman" w:hAnsi="Times New Roman" w:cs="Times New Roman"/>
          <w:sz w:val="24"/>
          <w:szCs w:val="24"/>
        </w:rPr>
        <w:t>Eseguire più nodi Redis su un singolo server ha limiti significativi, specialmente per quanto riguarda CPU, memoria, disco e affidabilità.</w:t>
      </w:r>
      <w:r w:rsidR="00335628">
        <w:rPr>
          <w:rFonts w:ascii="Times New Roman" w:hAnsi="Times New Roman" w:cs="Times New Roman"/>
          <w:sz w:val="24"/>
          <w:szCs w:val="24"/>
        </w:rPr>
        <w:t xml:space="preserve"> </w:t>
      </w:r>
      <w:r w:rsidR="00D5383F">
        <w:rPr>
          <w:rFonts w:ascii="Times New Roman" w:hAnsi="Times New Roman" w:cs="Times New Roman"/>
          <w:sz w:val="24"/>
          <w:szCs w:val="24"/>
        </w:rPr>
        <w:t>L’unico server diventerebbe, inoltre,</w:t>
      </w:r>
      <w:r w:rsidR="00335628" w:rsidRPr="00335628">
        <w:rPr>
          <w:rFonts w:ascii="Times New Roman" w:hAnsi="Times New Roman" w:cs="Times New Roman"/>
          <w:sz w:val="24"/>
          <w:szCs w:val="24"/>
        </w:rPr>
        <w:t xml:space="preserve"> un singolo</w:t>
      </w:r>
      <w:r w:rsidR="00335628">
        <w:rPr>
          <w:rFonts w:ascii="Times New Roman" w:hAnsi="Times New Roman" w:cs="Times New Roman"/>
          <w:sz w:val="24"/>
          <w:szCs w:val="24"/>
        </w:rPr>
        <w:t xml:space="preserve"> punto</w:t>
      </w:r>
      <w:r w:rsidR="00335628" w:rsidRPr="00335628">
        <w:rPr>
          <w:rFonts w:ascii="Times New Roman" w:hAnsi="Times New Roman" w:cs="Times New Roman"/>
          <w:sz w:val="24"/>
          <w:szCs w:val="24"/>
        </w:rPr>
        <w:t xml:space="preserve"> di errore (single point of failure</w:t>
      </w:r>
      <w:r w:rsidR="00D5383F">
        <w:rPr>
          <w:rFonts w:ascii="Times New Roman" w:hAnsi="Times New Roman" w:cs="Times New Roman"/>
          <w:sz w:val="24"/>
          <w:szCs w:val="24"/>
        </w:rPr>
        <w:t xml:space="preserve">) il cui fallimento porterebbe </w:t>
      </w:r>
      <w:r w:rsidR="00335628" w:rsidRPr="00335628">
        <w:rPr>
          <w:rFonts w:ascii="Times New Roman" w:hAnsi="Times New Roman" w:cs="Times New Roman"/>
          <w:sz w:val="24"/>
          <w:szCs w:val="24"/>
        </w:rPr>
        <w:t>tutti i nodi Redis offline.</w:t>
      </w:r>
      <w:r w:rsidR="00D5383F">
        <w:rPr>
          <w:rFonts w:ascii="Times New Roman" w:hAnsi="Times New Roman" w:cs="Times New Roman"/>
          <w:sz w:val="24"/>
          <w:szCs w:val="24"/>
        </w:rPr>
        <w:t xml:space="preserve"> La configurazione single server</w:t>
      </w:r>
      <w:r w:rsidR="004A0013">
        <w:rPr>
          <w:rFonts w:ascii="Times New Roman" w:hAnsi="Times New Roman" w:cs="Times New Roman"/>
          <w:sz w:val="24"/>
          <w:szCs w:val="24"/>
        </w:rPr>
        <w:t xml:space="preserve"> con più nodi</w:t>
      </w:r>
      <w:r w:rsidR="00D5383F">
        <w:rPr>
          <w:rFonts w:ascii="Times New Roman" w:hAnsi="Times New Roman" w:cs="Times New Roman"/>
          <w:sz w:val="24"/>
          <w:szCs w:val="24"/>
        </w:rPr>
        <w:t>, in pratica, annulla di fatto tutti i vantaggi garantiti da una “vera” architettura distribuita.</w:t>
      </w:r>
    </w:p>
    <w:p w14:paraId="7F6BD254" w14:textId="1E9107C7" w:rsidR="00EA1F98" w:rsidRDefault="00EA1F98" w:rsidP="00EA1F98">
      <w:pPr>
        <w:pStyle w:val="Paragrafoelenco"/>
        <w:numPr>
          <w:ilvl w:val="0"/>
          <w:numId w:val="4"/>
        </w:numPr>
        <w:rPr>
          <w:rFonts w:ascii="Times New Roman" w:hAnsi="Times New Roman" w:cs="Times New Roman"/>
          <w:b/>
          <w:bCs/>
          <w:sz w:val="32"/>
          <w:szCs w:val="32"/>
        </w:rPr>
      </w:pPr>
      <w:r w:rsidRPr="00EA1F98">
        <w:rPr>
          <w:rFonts w:ascii="Times New Roman" w:hAnsi="Times New Roman" w:cs="Times New Roman"/>
          <w:b/>
          <w:bCs/>
          <w:sz w:val="32"/>
          <w:szCs w:val="32"/>
        </w:rPr>
        <w:lastRenderedPageBreak/>
        <w:t>Architettura dell’applicazione</w:t>
      </w:r>
    </w:p>
    <w:p w14:paraId="0C1E68C6" w14:textId="7D3F051C" w:rsidR="002A0279" w:rsidRPr="00EA1F98" w:rsidRDefault="002A0279" w:rsidP="002A0279">
      <w:pPr>
        <w:pStyle w:val="Paragrafoelenco"/>
        <w:ind w:left="360"/>
        <w:rPr>
          <w:rFonts w:ascii="Times New Roman" w:hAnsi="Times New Roman" w:cs="Times New Roman"/>
          <w:b/>
          <w:bCs/>
          <w:sz w:val="32"/>
          <w:szCs w:val="32"/>
        </w:rPr>
      </w:pPr>
    </w:p>
    <w:p w14:paraId="3DC423F9" w14:textId="675EA2DA" w:rsidR="002A0279" w:rsidRDefault="00E4430B" w:rsidP="002A0279">
      <w:pPr>
        <w:keepNext/>
      </w:pPr>
      <w:r w:rsidRPr="00E4430B">
        <w:rPr>
          <w:rFonts w:ascii="Times New Roman" w:hAnsi="Times New Roman" w:cs="Times New Roman"/>
          <w:noProof/>
          <w:sz w:val="24"/>
          <w:szCs w:val="24"/>
        </w:rPr>
        <w:drawing>
          <wp:anchor distT="0" distB="0" distL="114300" distR="114300" simplePos="0" relativeHeight="251666432" behindDoc="0" locked="0" layoutInCell="1" allowOverlap="1" wp14:anchorId="69742B00" wp14:editId="7053D0C2">
            <wp:simplePos x="0" y="0"/>
            <wp:positionH relativeFrom="margin">
              <wp:posOffset>2493645</wp:posOffset>
            </wp:positionH>
            <wp:positionV relativeFrom="paragraph">
              <wp:posOffset>648682</wp:posOffset>
            </wp:positionV>
            <wp:extent cx="249273" cy="214746"/>
            <wp:effectExtent l="0" t="0" r="0" b="0"/>
            <wp:wrapNone/>
            <wp:docPr id="63" name="Immagine 62">
              <a:extLst xmlns:a="http://schemas.openxmlformats.org/drawingml/2006/main">
                <a:ext uri="{FF2B5EF4-FFF2-40B4-BE49-F238E27FC236}">
                  <a16:creationId xmlns:a16="http://schemas.microsoft.com/office/drawing/2014/main" id="{D09D6CFF-B449-EE86-0067-384E7252A4F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magine 62">
                      <a:extLst>
                        <a:ext uri="{FF2B5EF4-FFF2-40B4-BE49-F238E27FC236}">
                          <a16:creationId xmlns:a16="http://schemas.microsoft.com/office/drawing/2014/main" id="{D09D6CFF-B449-EE86-0067-384E7252A4F6}"/>
                        </a:ext>
                      </a:extLst>
                    </pic:cNvPr>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49273" cy="214746"/>
                    </a:xfrm>
                    <a:prstGeom prst="flowChartConnector">
                      <a:avLst/>
                    </a:prstGeom>
                  </pic:spPr>
                </pic:pic>
              </a:graphicData>
            </a:graphic>
            <wp14:sizeRelH relativeFrom="page">
              <wp14:pctWidth>0</wp14:pctWidth>
            </wp14:sizeRelH>
            <wp14:sizeRelV relativeFrom="page">
              <wp14:pctHeight>0</wp14:pctHeight>
            </wp14:sizeRelV>
          </wp:anchor>
        </w:drawing>
      </w:r>
      <w:r w:rsidR="003F2827" w:rsidRPr="003F2827">
        <w:rPr>
          <w:rFonts w:ascii="Times New Roman" w:hAnsi="Times New Roman" w:cs="Times New Roman"/>
          <w:noProof/>
          <w:sz w:val="24"/>
          <w:szCs w:val="24"/>
        </w:rPr>
        <w:drawing>
          <wp:inline distT="0" distB="0" distL="0" distR="0" wp14:anchorId="030B1FB0" wp14:editId="1BF8006B">
            <wp:extent cx="5943600" cy="2417445"/>
            <wp:effectExtent l="0" t="0" r="0" b="1905"/>
            <wp:docPr id="1457770345"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770345" name=""/>
                    <pic:cNvPicPr/>
                  </pic:nvPicPr>
                  <pic:blipFill>
                    <a:blip r:embed="rId27"/>
                    <a:stretch>
                      <a:fillRect/>
                    </a:stretch>
                  </pic:blipFill>
                  <pic:spPr>
                    <a:xfrm>
                      <a:off x="0" y="0"/>
                      <a:ext cx="5943600" cy="2417445"/>
                    </a:xfrm>
                    <a:prstGeom prst="rect">
                      <a:avLst/>
                    </a:prstGeom>
                  </pic:spPr>
                </pic:pic>
              </a:graphicData>
            </a:graphic>
          </wp:inline>
        </w:drawing>
      </w:r>
      <w:r w:rsidRPr="00E4430B">
        <w:rPr>
          <w:noProof/>
          <w14:ligatures w14:val="standardContextual"/>
        </w:rPr>
        <w:t xml:space="preserve"> </w:t>
      </w:r>
    </w:p>
    <w:p w14:paraId="63EADBF3" w14:textId="41513CA6" w:rsidR="00EA1F98" w:rsidRDefault="002A0279" w:rsidP="002A0279">
      <w:pPr>
        <w:pStyle w:val="Didascalia"/>
        <w:jc w:val="center"/>
      </w:pPr>
      <w:r>
        <w:t xml:space="preserve">Figura </w:t>
      </w:r>
      <w:fldSimple w:instr=" SEQ Figura \* ARABIC ">
        <w:r w:rsidR="00E9432A">
          <w:rPr>
            <w:noProof/>
          </w:rPr>
          <w:t>10</w:t>
        </w:r>
      </w:fldSimple>
      <w:r>
        <w:t>:Application Architecture- Tecnologie utilizzate</w:t>
      </w:r>
    </w:p>
    <w:p w14:paraId="64F8E09D" w14:textId="3ACDC106" w:rsidR="002A0279" w:rsidRDefault="002A0279" w:rsidP="002A0279">
      <w:pPr>
        <w:tabs>
          <w:tab w:val="left" w:pos="6764"/>
        </w:tabs>
      </w:pPr>
      <w:r>
        <w:tab/>
      </w:r>
    </w:p>
    <w:p w14:paraId="0C733089" w14:textId="5E888CD3" w:rsidR="002A0279" w:rsidRDefault="00F27F54" w:rsidP="00385F31">
      <w:pPr>
        <w:tabs>
          <w:tab w:val="left" w:pos="6764"/>
        </w:tabs>
        <w:jc w:val="both"/>
        <w:rPr>
          <w:rFonts w:ascii="Times New Roman" w:hAnsi="Times New Roman" w:cs="Times New Roman"/>
          <w:sz w:val="24"/>
          <w:szCs w:val="24"/>
        </w:rPr>
      </w:pPr>
      <w:r w:rsidRPr="00385F31">
        <w:rPr>
          <w:rFonts w:ascii="Times New Roman" w:hAnsi="Times New Roman" w:cs="Times New Roman"/>
          <w:sz w:val="24"/>
          <w:szCs w:val="24"/>
        </w:rPr>
        <w:t xml:space="preserve">     L'applicazione è basata su Spring Boot (Java) con il quale è stato realizzato il backend. Spring Boot è ben integrato sia con PostGreSQL che con Redis. In entrambi i casi, infatti, </w:t>
      </w:r>
      <w:r w:rsidR="00385F31" w:rsidRPr="00385F31">
        <w:rPr>
          <w:rFonts w:ascii="Times New Roman" w:hAnsi="Times New Roman" w:cs="Times New Roman"/>
          <w:sz w:val="24"/>
          <w:szCs w:val="24"/>
        </w:rPr>
        <w:t xml:space="preserve">i </w:t>
      </w:r>
      <w:r w:rsidRPr="00385F31">
        <w:rPr>
          <w:rFonts w:ascii="Times New Roman" w:hAnsi="Times New Roman" w:cs="Times New Roman"/>
          <w:sz w:val="24"/>
          <w:szCs w:val="24"/>
        </w:rPr>
        <w:t>moduli di Spring come “Spring</w:t>
      </w:r>
      <w:r w:rsidR="002E3A9F">
        <w:rPr>
          <w:rFonts w:ascii="Times New Roman" w:hAnsi="Times New Roman" w:cs="Times New Roman"/>
          <w:sz w:val="24"/>
          <w:szCs w:val="24"/>
        </w:rPr>
        <w:t xml:space="preserve"> Data</w:t>
      </w:r>
      <w:r w:rsidRPr="00385F31">
        <w:rPr>
          <w:rFonts w:ascii="Times New Roman" w:hAnsi="Times New Roman" w:cs="Times New Roman"/>
          <w:sz w:val="24"/>
          <w:szCs w:val="24"/>
        </w:rPr>
        <w:t xml:space="preserve"> JPA”</w:t>
      </w:r>
      <w:r w:rsidR="00385F31" w:rsidRPr="00385F31">
        <w:rPr>
          <w:rFonts w:ascii="Times New Roman" w:hAnsi="Times New Roman" w:cs="Times New Roman"/>
          <w:sz w:val="24"/>
          <w:szCs w:val="24"/>
        </w:rPr>
        <w:t xml:space="preserve"> per PostgreSQL</w:t>
      </w:r>
      <w:r w:rsidRPr="00385F31">
        <w:rPr>
          <w:rFonts w:ascii="Times New Roman" w:hAnsi="Times New Roman" w:cs="Times New Roman"/>
          <w:sz w:val="24"/>
          <w:szCs w:val="24"/>
        </w:rPr>
        <w:t xml:space="preserve"> e “</w:t>
      </w:r>
      <w:r w:rsidR="00385F31" w:rsidRPr="00385F31">
        <w:rPr>
          <w:rFonts w:ascii="Times New Roman" w:hAnsi="Times New Roman" w:cs="Times New Roman"/>
          <w:sz w:val="24"/>
          <w:szCs w:val="24"/>
        </w:rPr>
        <w:t>Spring Data Redis</w:t>
      </w:r>
      <w:r w:rsidRPr="00385F31">
        <w:rPr>
          <w:rFonts w:ascii="Times New Roman" w:hAnsi="Times New Roman" w:cs="Times New Roman"/>
          <w:sz w:val="24"/>
          <w:szCs w:val="24"/>
        </w:rPr>
        <w:t xml:space="preserve">”, se aggiunti correttamente al file delle dipendenze, </w:t>
      </w:r>
      <w:r w:rsidR="00385F31" w:rsidRPr="00385F31">
        <w:rPr>
          <w:rFonts w:ascii="Times New Roman" w:hAnsi="Times New Roman" w:cs="Times New Roman"/>
          <w:sz w:val="24"/>
          <w:szCs w:val="24"/>
        </w:rPr>
        <w:t>semplifica</w:t>
      </w:r>
      <w:r w:rsidR="00307F17">
        <w:rPr>
          <w:rFonts w:ascii="Times New Roman" w:hAnsi="Times New Roman" w:cs="Times New Roman"/>
          <w:sz w:val="24"/>
          <w:szCs w:val="24"/>
        </w:rPr>
        <w:t>no</w:t>
      </w:r>
      <w:r w:rsidR="00385F31" w:rsidRPr="00385F31">
        <w:rPr>
          <w:rFonts w:ascii="Times New Roman" w:hAnsi="Times New Roman" w:cs="Times New Roman"/>
          <w:sz w:val="24"/>
          <w:szCs w:val="24"/>
        </w:rPr>
        <w:t xml:space="preserve"> l'integrazione e l'interazione con i database.</w:t>
      </w:r>
      <w:r w:rsidR="00385F31">
        <w:rPr>
          <w:rFonts w:ascii="Times New Roman" w:hAnsi="Times New Roman" w:cs="Times New Roman"/>
          <w:sz w:val="24"/>
          <w:szCs w:val="24"/>
        </w:rPr>
        <w:t xml:space="preserve"> </w:t>
      </w:r>
      <w:r w:rsidR="00385F31" w:rsidRPr="00385F31">
        <w:rPr>
          <w:rFonts w:ascii="Times New Roman" w:hAnsi="Times New Roman" w:cs="Times New Roman"/>
          <w:sz w:val="24"/>
          <w:szCs w:val="24"/>
        </w:rPr>
        <w:t>Simile a Spring Data JPA, Spring Data Redis permette di usare repository per interagire con Redis, permettendo operazioni CRUD (Create, Read, Update, Delete)</w:t>
      </w:r>
      <w:r w:rsidR="007E41C3">
        <w:rPr>
          <w:rFonts w:ascii="Times New Roman" w:hAnsi="Times New Roman" w:cs="Times New Roman"/>
          <w:sz w:val="24"/>
          <w:szCs w:val="24"/>
        </w:rPr>
        <w:t xml:space="preserve"> e</w:t>
      </w:r>
      <w:r w:rsidR="00385F31" w:rsidRPr="00385F31">
        <w:rPr>
          <w:rFonts w:ascii="Times New Roman" w:hAnsi="Times New Roman" w:cs="Times New Roman"/>
          <w:sz w:val="24"/>
          <w:szCs w:val="24"/>
        </w:rPr>
        <w:t xml:space="preserve"> </w:t>
      </w:r>
      <w:r w:rsidR="00385F31">
        <w:rPr>
          <w:rFonts w:ascii="Times New Roman" w:hAnsi="Times New Roman" w:cs="Times New Roman"/>
          <w:sz w:val="24"/>
          <w:szCs w:val="24"/>
        </w:rPr>
        <w:t xml:space="preserve">offrendo </w:t>
      </w:r>
      <w:r w:rsidR="00385F31" w:rsidRPr="00385F31">
        <w:rPr>
          <w:rFonts w:ascii="Times New Roman" w:hAnsi="Times New Roman" w:cs="Times New Roman"/>
          <w:sz w:val="24"/>
          <w:szCs w:val="24"/>
        </w:rPr>
        <w:t>un’interfaccia di alto livello per lavorare con Redis</w:t>
      </w:r>
      <w:r w:rsidR="00013EDC">
        <w:rPr>
          <w:rFonts w:ascii="Times New Roman" w:hAnsi="Times New Roman" w:cs="Times New Roman"/>
          <w:sz w:val="24"/>
          <w:szCs w:val="24"/>
        </w:rPr>
        <w:t xml:space="preserve"> senza utilizzare i comandi nativi. </w:t>
      </w:r>
    </w:p>
    <w:p w14:paraId="130CDDC7" w14:textId="4325BE3F" w:rsidR="00013EDC" w:rsidRDefault="00013EDC" w:rsidP="00385F31">
      <w:pPr>
        <w:tabs>
          <w:tab w:val="left" w:pos="6764"/>
        </w:tabs>
        <w:jc w:val="both"/>
        <w:rPr>
          <w:rFonts w:ascii="Times New Roman" w:hAnsi="Times New Roman" w:cs="Times New Roman"/>
          <w:sz w:val="24"/>
          <w:szCs w:val="24"/>
        </w:rPr>
      </w:pPr>
      <w:r>
        <w:rPr>
          <w:rFonts w:ascii="Times New Roman" w:hAnsi="Times New Roman" w:cs="Times New Roman"/>
          <w:sz w:val="24"/>
          <w:szCs w:val="24"/>
        </w:rPr>
        <w:t xml:space="preserve">     Il frontend dell’applicazione “Scuderia on-line” è una single page implementata con il framework Vue.js. </w:t>
      </w:r>
    </w:p>
    <w:p w14:paraId="5852D487" w14:textId="6091F5D2" w:rsidR="00013EDC" w:rsidRPr="00013EDC" w:rsidRDefault="00013EDC" w:rsidP="00013EDC">
      <w:pPr>
        <w:tabs>
          <w:tab w:val="left" w:pos="6764"/>
        </w:tabs>
        <w:jc w:val="both"/>
        <w:rPr>
          <w:rFonts w:ascii="Times New Roman" w:hAnsi="Times New Roman" w:cs="Times New Roman"/>
          <w:sz w:val="24"/>
          <w:szCs w:val="24"/>
        </w:rPr>
      </w:pPr>
      <w:r>
        <w:rPr>
          <w:rFonts w:ascii="Times New Roman" w:hAnsi="Times New Roman" w:cs="Times New Roman"/>
          <w:sz w:val="24"/>
          <w:szCs w:val="24"/>
        </w:rPr>
        <w:t xml:space="preserve">     I</w:t>
      </w:r>
      <w:r w:rsidRPr="00013EDC">
        <w:rPr>
          <w:rFonts w:ascii="Times New Roman" w:hAnsi="Times New Roman" w:cs="Times New Roman"/>
          <w:sz w:val="24"/>
          <w:szCs w:val="24"/>
        </w:rPr>
        <w:t>l progetto è</w:t>
      </w:r>
      <w:r>
        <w:rPr>
          <w:rFonts w:ascii="Times New Roman" w:hAnsi="Times New Roman" w:cs="Times New Roman"/>
          <w:sz w:val="24"/>
          <w:szCs w:val="24"/>
        </w:rPr>
        <w:t xml:space="preserve"> </w:t>
      </w:r>
      <w:r w:rsidRPr="00013EDC">
        <w:rPr>
          <w:rFonts w:ascii="Times New Roman" w:hAnsi="Times New Roman" w:cs="Times New Roman"/>
          <w:sz w:val="24"/>
          <w:szCs w:val="24"/>
        </w:rPr>
        <w:t>composto da un set di container Docker indipendenti così articolati:</w:t>
      </w:r>
    </w:p>
    <w:p w14:paraId="0BD9BAB7" w14:textId="3695C940" w:rsidR="00013EDC" w:rsidRPr="00013EDC" w:rsidRDefault="00013EDC" w:rsidP="00013EDC">
      <w:pPr>
        <w:pStyle w:val="Paragrafoelenco"/>
        <w:numPr>
          <w:ilvl w:val="0"/>
          <w:numId w:val="21"/>
        </w:numPr>
        <w:tabs>
          <w:tab w:val="left" w:pos="6764"/>
        </w:tabs>
        <w:spacing w:line="240" w:lineRule="auto"/>
        <w:jc w:val="both"/>
        <w:rPr>
          <w:rFonts w:ascii="Times New Roman" w:hAnsi="Times New Roman" w:cs="Times New Roman"/>
          <w:sz w:val="24"/>
          <w:szCs w:val="24"/>
        </w:rPr>
      </w:pPr>
      <w:r>
        <w:rPr>
          <w:rFonts w:ascii="Times New Roman" w:hAnsi="Times New Roman" w:cs="Times New Roman"/>
          <w:sz w:val="24"/>
          <w:szCs w:val="24"/>
        </w:rPr>
        <w:t>un</w:t>
      </w:r>
      <w:r w:rsidRPr="00013EDC">
        <w:rPr>
          <w:rFonts w:ascii="Times New Roman" w:hAnsi="Times New Roman" w:cs="Times New Roman"/>
          <w:sz w:val="24"/>
          <w:szCs w:val="24"/>
        </w:rPr>
        <w:t xml:space="preserve"> container per il back end</w:t>
      </w:r>
      <w:r w:rsidR="00321EAB">
        <w:rPr>
          <w:rFonts w:ascii="Times New Roman" w:hAnsi="Times New Roman" w:cs="Times New Roman"/>
          <w:sz w:val="24"/>
          <w:szCs w:val="24"/>
        </w:rPr>
        <w:t xml:space="preserve"> Spring boot</w:t>
      </w:r>
      <w:r w:rsidRPr="00013EDC">
        <w:rPr>
          <w:rFonts w:ascii="Times New Roman" w:hAnsi="Times New Roman" w:cs="Times New Roman"/>
          <w:sz w:val="24"/>
          <w:szCs w:val="24"/>
        </w:rPr>
        <w:t>;</w:t>
      </w:r>
    </w:p>
    <w:p w14:paraId="3ADCB75A" w14:textId="77777777" w:rsidR="00013EDC" w:rsidRDefault="00013EDC" w:rsidP="00013EDC">
      <w:pPr>
        <w:pStyle w:val="Paragrafoelenco"/>
        <w:numPr>
          <w:ilvl w:val="0"/>
          <w:numId w:val="21"/>
        </w:numPr>
        <w:tabs>
          <w:tab w:val="left" w:pos="6764"/>
        </w:tabs>
        <w:spacing w:line="240" w:lineRule="auto"/>
        <w:jc w:val="both"/>
        <w:rPr>
          <w:rFonts w:ascii="Times New Roman" w:hAnsi="Times New Roman" w:cs="Times New Roman"/>
          <w:sz w:val="24"/>
          <w:szCs w:val="24"/>
        </w:rPr>
      </w:pPr>
      <w:r w:rsidRPr="00013EDC">
        <w:rPr>
          <w:rFonts w:ascii="Times New Roman" w:hAnsi="Times New Roman" w:cs="Times New Roman"/>
          <w:sz w:val="24"/>
          <w:szCs w:val="24"/>
        </w:rPr>
        <w:t>un container per i database in PostgreSQL;</w:t>
      </w:r>
    </w:p>
    <w:p w14:paraId="1CA9DED2" w14:textId="737B75BA" w:rsidR="00013EDC" w:rsidRPr="00013EDC" w:rsidRDefault="00013EDC" w:rsidP="00013EDC">
      <w:pPr>
        <w:pStyle w:val="Paragrafoelenco"/>
        <w:numPr>
          <w:ilvl w:val="0"/>
          <w:numId w:val="21"/>
        </w:numPr>
        <w:tabs>
          <w:tab w:val="left" w:pos="6764"/>
        </w:tabs>
        <w:spacing w:line="240" w:lineRule="auto"/>
        <w:jc w:val="both"/>
        <w:rPr>
          <w:rFonts w:ascii="Times New Roman" w:hAnsi="Times New Roman" w:cs="Times New Roman"/>
          <w:sz w:val="24"/>
          <w:szCs w:val="24"/>
        </w:rPr>
      </w:pPr>
      <w:r>
        <w:rPr>
          <w:rFonts w:ascii="Times New Roman" w:hAnsi="Times New Roman" w:cs="Times New Roman"/>
          <w:sz w:val="24"/>
          <w:szCs w:val="24"/>
        </w:rPr>
        <w:t>un container per il database REDIS;</w:t>
      </w:r>
    </w:p>
    <w:p w14:paraId="0A19642B" w14:textId="61E56A97" w:rsidR="00013EDC" w:rsidRDefault="00013EDC" w:rsidP="00013EDC">
      <w:pPr>
        <w:pStyle w:val="Paragrafoelenco"/>
        <w:numPr>
          <w:ilvl w:val="0"/>
          <w:numId w:val="21"/>
        </w:numPr>
        <w:tabs>
          <w:tab w:val="left" w:pos="6764"/>
        </w:tabs>
        <w:spacing w:line="240" w:lineRule="auto"/>
        <w:jc w:val="both"/>
        <w:rPr>
          <w:rFonts w:ascii="Times New Roman" w:hAnsi="Times New Roman" w:cs="Times New Roman"/>
          <w:sz w:val="24"/>
          <w:szCs w:val="24"/>
        </w:rPr>
      </w:pPr>
      <w:r w:rsidRPr="00013EDC">
        <w:rPr>
          <w:rFonts w:ascii="Times New Roman" w:hAnsi="Times New Roman" w:cs="Times New Roman"/>
          <w:sz w:val="24"/>
          <w:szCs w:val="24"/>
        </w:rPr>
        <w:t>un container per il front end implementato utilizzando il framework Vue.js.</w:t>
      </w:r>
    </w:p>
    <w:p w14:paraId="2D1FA873" w14:textId="4573A9EC" w:rsidR="008B4EFC" w:rsidRPr="00D5383F" w:rsidRDefault="008B4EFC" w:rsidP="00D5383F">
      <w:pPr>
        <w:tabs>
          <w:tab w:val="left" w:pos="6764"/>
        </w:tabs>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     L’utilizzo di un container Docker per REDIS semplifica la creazione di più nodi replica. Nel file Docker Compose, ad ogni nodo replica viene assegnata una porta e un volume. </w:t>
      </w:r>
    </w:p>
    <w:p w14:paraId="0B246E03" w14:textId="036C15EF" w:rsidR="00013EDC" w:rsidRDefault="00013EDC" w:rsidP="00013EDC">
      <w:pPr>
        <w:tabs>
          <w:tab w:val="left" w:pos="6764"/>
        </w:tabs>
        <w:jc w:val="both"/>
        <w:rPr>
          <w:rFonts w:ascii="Times New Roman" w:hAnsi="Times New Roman" w:cs="Times New Roman"/>
          <w:sz w:val="24"/>
          <w:szCs w:val="24"/>
        </w:rPr>
      </w:pPr>
      <w:r>
        <w:rPr>
          <w:rFonts w:ascii="Times New Roman" w:hAnsi="Times New Roman" w:cs="Times New Roman"/>
          <w:sz w:val="24"/>
          <w:szCs w:val="24"/>
        </w:rPr>
        <w:t xml:space="preserve">    </w:t>
      </w:r>
      <w:r w:rsidRPr="00013EDC">
        <w:rPr>
          <w:rFonts w:ascii="Times New Roman" w:hAnsi="Times New Roman" w:cs="Times New Roman"/>
          <w:sz w:val="24"/>
          <w:szCs w:val="24"/>
        </w:rPr>
        <w:t>L’entry point per un utente è un sito web disponibile all</w:t>
      </w:r>
      <w:r w:rsidR="00BB7128">
        <w:rPr>
          <w:rFonts w:ascii="Times New Roman" w:hAnsi="Times New Roman" w:cs="Times New Roman"/>
          <w:sz w:val="24"/>
          <w:szCs w:val="24"/>
        </w:rPr>
        <w:t>’</w:t>
      </w:r>
      <w:r w:rsidRPr="00013EDC">
        <w:rPr>
          <w:rFonts w:ascii="Times New Roman" w:hAnsi="Times New Roman" w:cs="Times New Roman"/>
          <w:sz w:val="24"/>
          <w:szCs w:val="24"/>
        </w:rPr>
        <w:t xml:space="preserve">indirizzo: </w:t>
      </w:r>
      <w:hyperlink r:id="rId28" w:history="1">
        <w:r w:rsidRPr="008813D5">
          <w:rPr>
            <w:rStyle w:val="Collegamentoipertestuale"/>
            <w:rFonts w:ascii="Times New Roman" w:hAnsi="Times New Roman" w:cs="Times New Roman"/>
            <w:sz w:val="24"/>
            <w:szCs w:val="24"/>
          </w:rPr>
          <w:t>http://localhost:5173/</w:t>
        </w:r>
      </w:hyperlink>
    </w:p>
    <w:p w14:paraId="4958AF9D" w14:textId="77777777" w:rsidR="003F2827" w:rsidRDefault="003F2827" w:rsidP="003F2827">
      <w:pPr>
        <w:keepNext/>
        <w:tabs>
          <w:tab w:val="left" w:pos="6764"/>
        </w:tabs>
        <w:jc w:val="center"/>
      </w:pPr>
      <w:r w:rsidRPr="003F2827">
        <w:rPr>
          <w:rFonts w:ascii="Times New Roman" w:hAnsi="Times New Roman" w:cs="Times New Roman"/>
          <w:noProof/>
          <w:sz w:val="24"/>
          <w:szCs w:val="24"/>
        </w:rPr>
        <w:lastRenderedPageBreak/>
        <w:drawing>
          <wp:inline distT="0" distB="0" distL="0" distR="0" wp14:anchorId="1FB005E1" wp14:editId="376554D1">
            <wp:extent cx="5943600" cy="3016885"/>
            <wp:effectExtent l="0" t="0" r="0" b="0"/>
            <wp:docPr id="1112625094"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625094" name=""/>
                    <pic:cNvPicPr/>
                  </pic:nvPicPr>
                  <pic:blipFill>
                    <a:blip r:embed="rId29"/>
                    <a:stretch>
                      <a:fillRect/>
                    </a:stretch>
                  </pic:blipFill>
                  <pic:spPr>
                    <a:xfrm>
                      <a:off x="0" y="0"/>
                      <a:ext cx="5943600" cy="3016885"/>
                    </a:xfrm>
                    <a:prstGeom prst="rect">
                      <a:avLst/>
                    </a:prstGeom>
                  </pic:spPr>
                </pic:pic>
              </a:graphicData>
            </a:graphic>
          </wp:inline>
        </w:drawing>
      </w:r>
    </w:p>
    <w:p w14:paraId="0E46C1CE" w14:textId="3258CCE3" w:rsidR="00013EDC" w:rsidRDefault="003F2827" w:rsidP="003F2827">
      <w:pPr>
        <w:pStyle w:val="Didascalia"/>
        <w:jc w:val="center"/>
        <w:rPr>
          <w:rFonts w:ascii="Times New Roman" w:hAnsi="Times New Roman" w:cs="Times New Roman"/>
          <w:sz w:val="24"/>
          <w:szCs w:val="24"/>
        </w:rPr>
      </w:pPr>
      <w:r>
        <w:t xml:space="preserve">Figura </w:t>
      </w:r>
      <w:fldSimple w:instr=" SEQ Figura \* ARABIC ">
        <w:r w:rsidR="00E9432A">
          <w:rPr>
            <w:noProof/>
          </w:rPr>
          <w:t>11</w:t>
        </w:r>
      </w:fldSimple>
      <w:r>
        <w:t>:Scuderia Online E-commerce- Home page</w:t>
      </w:r>
    </w:p>
    <w:p w14:paraId="6F08A8EC" w14:textId="77777777" w:rsidR="00013EDC" w:rsidRDefault="00013EDC" w:rsidP="00013EDC">
      <w:pPr>
        <w:tabs>
          <w:tab w:val="left" w:pos="6764"/>
        </w:tabs>
        <w:jc w:val="both"/>
        <w:rPr>
          <w:rFonts w:ascii="Times New Roman" w:hAnsi="Times New Roman" w:cs="Times New Roman"/>
          <w:sz w:val="24"/>
          <w:szCs w:val="24"/>
        </w:rPr>
      </w:pPr>
    </w:p>
    <w:p w14:paraId="4FAAB6DB" w14:textId="77777777" w:rsidR="00013EDC" w:rsidRDefault="00013EDC" w:rsidP="00013EDC">
      <w:pPr>
        <w:tabs>
          <w:tab w:val="left" w:pos="6764"/>
        </w:tabs>
        <w:jc w:val="both"/>
        <w:rPr>
          <w:rFonts w:ascii="Times New Roman" w:hAnsi="Times New Roman" w:cs="Times New Roman"/>
          <w:sz w:val="24"/>
          <w:szCs w:val="24"/>
        </w:rPr>
      </w:pPr>
      <w:r>
        <w:rPr>
          <w:rFonts w:ascii="Times New Roman" w:hAnsi="Times New Roman" w:cs="Times New Roman"/>
          <w:sz w:val="24"/>
          <w:szCs w:val="24"/>
        </w:rPr>
        <w:t xml:space="preserve">     </w:t>
      </w:r>
      <w:r w:rsidRPr="00013EDC">
        <w:rPr>
          <w:rFonts w:ascii="Times New Roman" w:hAnsi="Times New Roman" w:cs="Times New Roman"/>
          <w:sz w:val="24"/>
          <w:szCs w:val="24"/>
        </w:rPr>
        <w:t>Per eseguire questa applicazione è necessario installare due strumenti: Docker e Docker Compose. Esistono diversi file di installazioni di Docker a seconda del sistema operativo dell’host.</w:t>
      </w:r>
    </w:p>
    <w:p w14:paraId="16EF0602" w14:textId="26369FDF" w:rsidR="00013EDC" w:rsidRPr="00013EDC" w:rsidRDefault="00013EDC" w:rsidP="00013EDC">
      <w:pPr>
        <w:tabs>
          <w:tab w:val="left" w:pos="6764"/>
        </w:tabs>
        <w:jc w:val="both"/>
        <w:rPr>
          <w:rFonts w:ascii="Times New Roman" w:hAnsi="Times New Roman" w:cs="Times New Roman"/>
          <w:sz w:val="24"/>
          <w:szCs w:val="24"/>
        </w:rPr>
      </w:pPr>
      <w:r>
        <w:rPr>
          <w:rFonts w:ascii="Times New Roman" w:hAnsi="Times New Roman" w:cs="Times New Roman"/>
          <w:sz w:val="24"/>
          <w:szCs w:val="24"/>
        </w:rPr>
        <w:t xml:space="preserve">     </w:t>
      </w:r>
      <w:r w:rsidRPr="00013EDC">
        <w:rPr>
          <w:rFonts w:ascii="Times New Roman" w:hAnsi="Times New Roman" w:cs="Times New Roman"/>
          <w:sz w:val="24"/>
          <w:szCs w:val="24"/>
        </w:rPr>
        <w:t>L’intera applicazione può essere eseguita con un singolo comando da terminale partendo dalla directory «</w:t>
      </w:r>
      <w:r w:rsidR="00E4430B">
        <w:rPr>
          <w:rFonts w:ascii="Times New Roman" w:hAnsi="Times New Roman" w:cs="Times New Roman"/>
          <w:sz w:val="24"/>
          <w:szCs w:val="24"/>
        </w:rPr>
        <w:t>maad-lab</w:t>
      </w:r>
      <w:r w:rsidRPr="00013EDC">
        <w:rPr>
          <w:rFonts w:ascii="Times New Roman" w:hAnsi="Times New Roman" w:cs="Times New Roman"/>
          <w:sz w:val="24"/>
          <w:szCs w:val="24"/>
        </w:rPr>
        <w:t>»:</w:t>
      </w:r>
    </w:p>
    <w:p w14:paraId="6AC63279" w14:textId="77777777" w:rsidR="00013EDC" w:rsidRPr="00321EAB" w:rsidRDefault="00013EDC" w:rsidP="00013EDC">
      <w:pPr>
        <w:tabs>
          <w:tab w:val="left" w:pos="6764"/>
        </w:tabs>
        <w:jc w:val="both"/>
        <w:rPr>
          <w:rFonts w:ascii="Consolas" w:hAnsi="Consolas" w:cs="Times New Roman"/>
          <w:sz w:val="24"/>
          <w:szCs w:val="24"/>
        </w:rPr>
      </w:pPr>
      <w:r w:rsidRPr="00321EAB">
        <w:rPr>
          <w:rFonts w:ascii="Consolas" w:hAnsi="Consolas" w:cs="Times New Roman"/>
          <w:sz w:val="24"/>
          <w:szCs w:val="24"/>
        </w:rPr>
        <w:t>$ docker-compose up -d</w:t>
      </w:r>
    </w:p>
    <w:p w14:paraId="508B2B31" w14:textId="77777777" w:rsidR="00013EDC" w:rsidRPr="00013EDC" w:rsidRDefault="00013EDC" w:rsidP="00013EDC">
      <w:pPr>
        <w:tabs>
          <w:tab w:val="left" w:pos="6764"/>
        </w:tabs>
        <w:jc w:val="both"/>
        <w:rPr>
          <w:rFonts w:ascii="Times New Roman" w:hAnsi="Times New Roman" w:cs="Times New Roman"/>
          <w:sz w:val="24"/>
          <w:szCs w:val="24"/>
        </w:rPr>
      </w:pPr>
      <w:r w:rsidRPr="00013EDC">
        <w:rPr>
          <w:rFonts w:ascii="Times New Roman" w:hAnsi="Times New Roman" w:cs="Times New Roman"/>
          <w:sz w:val="24"/>
          <w:szCs w:val="24"/>
        </w:rPr>
        <w:t>Allo stesso modo la sua esecuzione può essere fermata tramite il comando:</w:t>
      </w:r>
    </w:p>
    <w:p w14:paraId="139DF75A" w14:textId="01017E0C" w:rsidR="00013EDC" w:rsidRPr="00321EAB" w:rsidRDefault="00013EDC" w:rsidP="00013EDC">
      <w:pPr>
        <w:tabs>
          <w:tab w:val="left" w:pos="6764"/>
        </w:tabs>
        <w:jc w:val="both"/>
        <w:rPr>
          <w:rFonts w:ascii="Consolas" w:hAnsi="Consolas" w:cs="Times New Roman"/>
          <w:sz w:val="24"/>
          <w:szCs w:val="24"/>
        </w:rPr>
      </w:pPr>
      <w:r w:rsidRPr="00321EAB">
        <w:rPr>
          <w:rFonts w:ascii="Consolas" w:hAnsi="Consolas" w:cs="Times New Roman"/>
          <w:sz w:val="24"/>
          <w:szCs w:val="24"/>
        </w:rPr>
        <w:t>$ docker-compose down</w:t>
      </w:r>
    </w:p>
    <w:p w14:paraId="188D6819" w14:textId="16E01CC0" w:rsidR="00013EDC" w:rsidRDefault="00BB7128" w:rsidP="00385F31">
      <w:pPr>
        <w:tabs>
          <w:tab w:val="left" w:pos="6764"/>
        </w:tabs>
        <w:jc w:val="both"/>
        <w:rPr>
          <w:rFonts w:ascii="Times New Roman" w:hAnsi="Times New Roman" w:cs="Times New Roman"/>
          <w:sz w:val="24"/>
          <w:szCs w:val="24"/>
        </w:rPr>
      </w:pPr>
      <w:r>
        <w:rPr>
          <w:rFonts w:ascii="Times New Roman" w:hAnsi="Times New Roman" w:cs="Times New Roman"/>
          <w:sz w:val="24"/>
          <w:szCs w:val="24"/>
        </w:rPr>
        <w:t xml:space="preserve">     Il codice sorgente </w:t>
      </w:r>
      <w:r w:rsidR="003F2827">
        <w:rPr>
          <w:rFonts w:ascii="Times New Roman" w:hAnsi="Times New Roman" w:cs="Times New Roman"/>
          <w:sz w:val="24"/>
          <w:szCs w:val="24"/>
        </w:rPr>
        <w:t xml:space="preserve">è contenuto nel repository github </w:t>
      </w:r>
      <w:r>
        <w:rPr>
          <w:rFonts w:ascii="Times New Roman" w:hAnsi="Times New Roman" w:cs="Times New Roman"/>
          <w:sz w:val="24"/>
          <w:szCs w:val="24"/>
        </w:rPr>
        <w:t>al seguente link</w:t>
      </w:r>
      <w:r w:rsidR="003F2827">
        <w:rPr>
          <w:rFonts w:ascii="Times New Roman" w:hAnsi="Times New Roman" w:cs="Times New Roman"/>
          <w:sz w:val="24"/>
          <w:szCs w:val="24"/>
        </w:rPr>
        <w:t xml:space="preserve"> </w:t>
      </w:r>
      <w:hyperlink r:id="rId30" w:history="1">
        <w:r w:rsidR="003F2827" w:rsidRPr="008813D5">
          <w:rPr>
            <w:rStyle w:val="Collegamentoipertestuale"/>
            <w:rFonts w:ascii="Times New Roman" w:hAnsi="Times New Roman" w:cs="Times New Roman"/>
            <w:sz w:val="24"/>
            <w:szCs w:val="24"/>
          </w:rPr>
          <w:t>https://github.com/annagoku/maad-lab</w:t>
        </w:r>
      </w:hyperlink>
      <w:r w:rsidR="003F2827">
        <w:rPr>
          <w:rFonts w:ascii="Times New Roman" w:hAnsi="Times New Roman" w:cs="Times New Roman"/>
          <w:sz w:val="24"/>
          <w:szCs w:val="24"/>
        </w:rPr>
        <w:t>.</w:t>
      </w:r>
    </w:p>
    <w:p w14:paraId="10B111E4" w14:textId="77777777" w:rsidR="003F2827" w:rsidRDefault="003F2827" w:rsidP="00385F31">
      <w:pPr>
        <w:tabs>
          <w:tab w:val="left" w:pos="6764"/>
        </w:tabs>
        <w:jc w:val="both"/>
        <w:rPr>
          <w:rFonts w:ascii="Times New Roman" w:hAnsi="Times New Roman" w:cs="Times New Roman"/>
          <w:sz w:val="24"/>
          <w:szCs w:val="24"/>
        </w:rPr>
      </w:pPr>
    </w:p>
    <w:p w14:paraId="6954C914" w14:textId="77777777" w:rsidR="00013EDC" w:rsidRPr="00385F31" w:rsidRDefault="00013EDC" w:rsidP="00385F31">
      <w:pPr>
        <w:tabs>
          <w:tab w:val="left" w:pos="6764"/>
        </w:tabs>
        <w:jc w:val="both"/>
        <w:rPr>
          <w:rFonts w:ascii="Times New Roman" w:hAnsi="Times New Roman" w:cs="Times New Roman"/>
          <w:sz w:val="24"/>
          <w:szCs w:val="24"/>
        </w:rPr>
      </w:pPr>
    </w:p>
    <w:sectPr w:rsidR="00013EDC" w:rsidRPr="00385F31" w:rsidSect="000953C4">
      <w:footerReference w:type="default" r:id="rId31"/>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0" w:author="Annalisa Sabatelli" w:date="2025-01-12T20:48:00Z" w:initials="AS">
    <w:p w14:paraId="30D9881B" w14:textId="467A8FC5" w:rsidR="006157C3" w:rsidRDefault="006157C3">
      <w:pPr>
        <w:pStyle w:val="Testocommento"/>
      </w:pPr>
      <w:r>
        <w:rPr>
          <w:rStyle w:val="Rimandocommento"/>
        </w:rPr>
        <w:annotationRef/>
      </w:r>
      <w:r>
        <w:t>Modificare immagine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30D9881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15D28BE3" w16cex:dateUtc="2025-01-12T19:4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30D9881B" w16cid:durableId="15D28BE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3983EEA" w14:textId="77777777" w:rsidR="00CB2CB7" w:rsidRDefault="00CB2CB7" w:rsidP="00737AFA">
      <w:pPr>
        <w:spacing w:after="0" w:line="240" w:lineRule="auto"/>
      </w:pPr>
      <w:r>
        <w:separator/>
      </w:r>
    </w:p>
  </w:endnote>
  <w:endnote w:type="continuationSeparator" w:id="0">
    <w:p w14:paraId="0BBDF5C9" w14:textId="77777777" w:rsidR="00CB2CB7" w:rsidRDefault="00CB2CB7" w:rsidP="00737AF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1E2F168" w14:textId="77B6BB39" w:rsidR="002C2F1A" w:rsidRPr="001F143F" w:rsidRDefault="002C2F1A" w:rsidP="002C2F1A">
    <w:pPr>
      <w:pStyle w:val="Pidipagina"/>
      <w:pBdr>
        <w:top w:val="thinThickSmallGap" w:sz="24" w:space="1" w:color="823B0B" w:themeColor="accent2" w:themeShade="7F"/>
      </w:pBdr>
      <w:rPr>
        <w:rFonts w:ascii="Times New Roman" w:eastAsiaTheme="majorEastAsia" w:hAnsi="Times New Roman" w:cs="Times New Roman"/>
      </w:rPr>
    </w:pPr>
    <w:r>
      <w:rPr>
        <w:rFonts w:ascii="Times New Roman" w:eastAsiaTheme="majorEastAsia" w:hAnsi="Times New Roman" w:cs="Times New Roman"/>
      </w:rPr>
      <w:t xml:space="preserve">Scuderia </w:t>
    </w:r>
    <w:r w:rsidR="006157C3">
      <w:rPr>
        <w:rFonts w:ascii="Times New Roman" w:eastAsiaTheme="majorEastAsia" w:hAnsi="Times New Roman" w:cs="Times New Roman"/>
      </w:rPr>
      <w:t xml:space="preserve">Online E-commerce </w:t>
    </w:r>
    <w:r w:rsidRPr="001F143F">
      <w:rPr>
        <w:rFonts w:ascii="Times New Roman" w:eastAsiaTheme="majorEastAsia" w:hAnsi="Times New Roman" w:cs="Times New Roman"/>
      </w:rPr>
      <w:t>- Documentazione di progetto</w:t>
    </w:r>
    <w:r w:rsidRPr="001F143F">
      <w:rPr>
        <w:rFonts w:ascii="Times New Roman" w:eastAsiaTheme="majorEastAsia" w:hAnsi="Times New Roman" w:cs="Times New Roman"/>
      </w:rPr>
      <w:ptab w:relativeTo="margin" w:alignment="right" w:leader="none"/>
    </w:r>
    <w:r w:rsidRPr="001F143F">
      <w:rPr>
        <w:rFonts w:ascii="Times New Roman" w:eastAsiaTheme="majorEastAsia" w:hAnsi="Times New Roman" w:cs="Times New Roman"/>
      </w:rPr>
      <w:t xml:space="preserve">Pag. </w:t>
    </w:r>
    <w:r w:rsidRPr="001F143F">
      <w:rPr>
        <w:rFonts w:ascii="Times New Roman" w:eastAsiaTheme="minorEastAsia" w:hAnsi="Times New Roman" w:cs="Times New Roman"/>
      </w:rPr>
      <w:fldChar w:fldCharType="begin"/>
    </w:r>
    <w:r w:rsidRPr="001F143F">
      <w:rPr>
        <w:rFonts w:ascii="Times New Roman" w:hAnsi="Times New Roman" w:cs="Times New Roman"/>
      </w:rPr>
      <w:instrText>PAGE   \* MERGEFORMAT</w:instrText>
    </w:r>
    <w:r w:rsidRPr="001F143F">
      <w:rPr>
        <w:rFonts w:ascii="Times New Roman" w:eastAsiaTheme="minorEastAsia" w:hAnsi="Times New Roman" w:cs="Times New Roman"/>
      </w:rPr>
      <w:fldChar w:fldCharType="separate"/>
    </w:r>
    <w:r>
      <w:rPr>
        <w:rFonts w:ascii="Times New Roman" w:eastAsiaTheme="minorEastAsia" w:hAnsi="Times New Roman" w:cs="Times New Roman"/>
      </w:rPr>
      <w:t>1</w:t>
    </w:r>
    <w:r w:rsidRPr="001F143F">
      <w:rPr>
        <w:rFonts w:ascii="Times New Roman" w:eastAsiaTheme="majorEastAsia" w:hAnsi="Times New Roman" w:cs="Times New Roman"/>
      </w:rPr>
      <w:fldChar w:fldCharType="end"/>
    </w:r>
  </w:p>
  <w:p w14:paraId="4A53D788" w14:textId="77777777" w:rsidR="002C2F1A" w:rsidRDefault="002C2F1A" w:rsidP="002C2F1A">
    <w:pPr>
      <w:pStyle w:val="Pidipagina"/>
    </w:pPr>
    <w:r>
      <w:tab/>
    </w:r>
  </w:p>
  <w:p w14:paraId="794CBD0F" w14:textId="4170726F" w:rsidR="002C2F1A" w:rsidRDefault="002C2F1A">
    <w:pPr>
      <w:pStyle w:val="Pidipagina"/>
    </w:pPr>
  </w:p>
  <w:p w14:paraId="55AE360E" w14:textId="0C1EF039" w:rsidR="00737AFA" w:rsidRDefault="00737AFA">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FCE9BA8" w14:textId="77777777" w:rsidR="00CB2CB7" w:rsidRDefault="00CB2CB7" w:rsidP="00737AFA">
      <w:pPr>
        <w:spacing w:after="0" w:line="240" w:lineRule="auto"/>
      </w:pPr>
      <w:r>
        <w:separator/>
      </w:r>
    </w:p>
  </w:footnote>
  <w:footnote w:type="continuationSeparator" w:id="0">
    <w:p w14:paraId="42894932" w14:textId="77777777" w:rsidR="00CB2CB7" w:rsidRDefault="00CB2CB7" w:rsidP="00737AF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477EA9"/>
    <w:multiLevelType w:val="multilevel"/>
    <w:tmpl w:val="0409001F"/>
    <w:numStyleLink w:val="Stile1"/>
  </w:abstractNum>
  <w:abstractNum w:abstractNumId="1" w15:restartNumberingAfterBreak="0">
    <w:nsid w:val="043E76A6"/>
    <w:multiLevelType w:val="multilevel"/>
    <w:tmpl w:val="2BD871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4B6E0D"/>
    <w:multiLevelType w:val="multilevel"/>
    <w:tmpl w:val="0409001F"/>
    <w:styleLink w:val="Stile1"/>
    <w:lvl w:ilvl="0">
      <w:start w:val="1"/>
      <w:numFmt w:val="decimal"/>
      <w:lvlText w:val="%1."/>
      <w:lvlJc w:val="left"/>
      <w:pPr>
        <w:ind w:left="360" w:hanging="360"/>
      </w:pPr>
      <w:rPr>
        <w:rFonts w:hint="default"/>
        <w:sz w:val="32"/>
      </w:rPr>
    </w:lvl>
    <w:lvl w:ilvl="1">
      <w:start w:val="1"/>
      <w:numFmt w:val="decimal"/>
      <w:lvlText w:val="%1.%2."/>
      <w:lvlJc w:val="left"/>
      <w:pPr>
        <w:ind w:left="792" w:hanging="432"/>
      </w:pPr>
      <w:rPr>
        <w:rFonts w:hint="default"/>
        <w:sz w:val="3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7D531E1"/>
    <w:multiLevelType w:val="hybridMultilevel"/>
    <w:tmpl w:val="680E3C54"/>
    <w:lvl w:ilvl="0" w:tplc="10C6D208">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4" w15:restartNumberingAfterBreak="0">
    <w:nsid w:val="12267C3C"/>
    <w:multiLevelType w:val="hybridMultilevel"/>
    <w:tmpl w:val="C4744CE6"/>
    <w:lvl w:ilvl="0" w:tplc="10C6D208">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5" w15:restartNumberingAfterBreak="0">
    <w:nsid w:val="158F4BF1"/>
    <w:multiLevelType w:val="hybridMultilevel"/>
    <w:tmpl w:val="97A29AFE"/>
    <w:lvl w:ilvl="0" w:tplc="0409000F">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6" w15:restartNumberingAfterBreak="0">
    <w:nsid w:val="168A5249"/>
    <w:multiLevelType w:val="hybridMultilevel"/>
    <w:tmpl w:val="DEB42F92"/>
    <w:lvl w:ilvl="0" w:tplc="04100005">
      <w:start w:val="1"/>
      <w:numFmt w:val="bullet"/>
      <w:lvlText w:val=""/>
      <w:lvlJc w:val="left"/>
      <w:pPr>
        <w:ind w:left="1068" w:hanging="360"/>
      </w:pPr>
      <w:rPr>
        <w:rFonts w:ascii="Wingdings" w:hAnsi="Wingdings"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7" w15:restartNumberingAfterBreak="0">
    <w:nsid w:val="1BD02526"/>
    <w:multiLevelType w:val="hybridMultilevel"/>
    <w:tmpl w:val="A30C9EB0"/>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8" w15:restartNumberingAfterBreak="0">
    <w:nsid w:val="2C951E39"/>
    <w:multiLevelType w:val="multilevel"/>
    <w:tmpl w:val="A30EC1C4"/>
    <w:lvl w:ilvl="0">
      <w:start w:val="3"/>
      <w:numFmt w:val="decimal"/>
      <w:lvlText w:val="%1."/>
      <w:lvlJc w:val="left"/>
      <w:pPr>
        <w:ind w:left="1068" w:hanging="360"/>
      </w:pPr>
      <w:rPr>
        <w:rFonts w:hint="default"/>
      </w:rPr>
    </w:lvl>
    <w:lvl w:ilvl="1">
      <w:start w:val="1"/>
      <w:numFmt w:val="lowerLetter"/>
      <w:lvlText w:val="%2."/>
      <w:lvlJc w:val="left"/>
      <w:pPr>
        <w:ind w:left="1788" w:hanging="360"/>
      </w:pPr>
      <w:rPr>
        <w:rFonts w:hint="default"/>
      </w:rPr>
    </w:lvl>
    <w:lvl w:ilvl="2">
      <w:start w:val="1"/>
      <w:numFmt w:val="lowerRoman"/>
      <w:lvlText w:val="%3."/>
      <w:lvlJc w:val="right"/>
      <w:pPr>
        <w:ind w:left="2508" w:hanging="180"/>
      </w:pPr>
      <w:rPr>
        <w:rFonts w:hint="default"/>
      </w:rPr>
    </w:lvl>
    <w:lvl w:ilvl="3">
      <w:start w:val="1"/>
      <w:numFmt w:val="decimal"/>
      <w:lvlText w:val="%4."/>
      <w:lvlJc w:val="left"/>
      <w:pPr>
        <w:ind w:left="3228" w:hanging="360"/>
      </w:pPr>
      <w:rPr>
        <w:rFonts w:hint="default"/>
      </w:rPr>
    </w:lvl>
    <w:lvl w:ilvl="4">
      <w:start w:val="1"/>
      <w:numFmt w:val="lowerLetter"/>
      <w:lvlText w:val="%5."/>
      <w:lvlJc w:val="left"/>
      <w:pPr>
        <w:ind w:left="3948" w:hanging="360"/>
      </w:pPr>
      <w:rPr>
        <w:rFonts w:hint="default"/>
      </w:rPr>
    </w:lvl>
    <w:lvl w:ilvl="5">
      <w:start w:val="1"/>
      <w:numFmt w:val="lowerRoman"/>
      <w:lvlText w:val="%6."/>
      <w:lvlJc w:val="right"/>
      <w:pPr>
        <w:ind w:left="4668" w:hanging="180"/>
      </w:pPr>
      <w:rPr>
        <w:rFonts w:hint="default"/>
      </w:rPr>
    </w:lvl>
    <w:lvl w:ilvl="6">
      <w:start w:val="1"/>
      <w:numFmt w:val="decimal"/>
      <w:lvlText w:val="%7."/>
      <w:lvlJc w:val="left"/>
      <w:pPr>
        <w:ind w:left="5388" w:hanging="360"/>
      </w:pPr>
      <w:rPr>
        <w:rFonts w:hint="default"/>
      </w:rPr>
    </w:lvl>
    <w:lvl w:ilvl="7">
      <w:start w:val="1"/>
      <w:numFmt w:val="lowerLetter"/>
      <w:lvlText w:val="%8."/>
      <w:lvlJc w:val="left"/>
      <w:pPr>
        <w:ind w:left="6108" w:hanging="360"/>
      </w:pPr>
      <w:rPr>
        <w:rFonts w:hint="default"/>
      </w:rPr>
    </w:lvl>
    <w:lvl w:ilvl="8">
      <w:start w:val="1"/>
      <w:numFmt w:val="lowerRoman"/>
      <w:lvlText w:val="%9."/>
      <w:lvlJc w:val="right"/>
      <w:pPr>
        <w:ind w:left="6828" w:hanging="180"/>
      </w:pPr>
      <w:rPr>
        <w:rFonts w:hint="default"/>
      </w:rPr>
    </w:lvl>
  </w:abstractNum>
  <w:abstractNum w:abstractNumId="9" w15:restartNumberingAfterBreak="0">
    <w:nsid w:val="32C43FF1"/>
    <w:multiLevelType w:val="multilevel"/>
    <w:tmpl w:val="0409001F"/>
    <w:lvl w:ilvl="0">
      <w:start w:val="1"/>
      <w:numFmt w:val="decimal"/>
      <w:lvlText w:val="%1."/>
      <w:lvlJc w:val="left"/>
      <w:pPr>
        <w:ind w:left="360" w:hanging="360"/>
      </w:pPr>
      <w:rPr>
        <w:rFonts w:hint="default"/>
        <w:b/>
        <w:bCs/>
        <w:sz w:val="32"/>
        <w:szCs w:val="32"/>
      </w:rPr>
    </w:lvl>
    <w:lvl w:ilvl="1">
      <w:start w:val="1"/>
      <w:numFmt w:val="decimal"/>
      <w:lvlText w:val="%1.%2."/>
      <w:lvlJc w:val="left"/>
      <w:pPr>
        <w:ind w:left="792" w:hanging="432"/>
      </w:pPr>
      <w:rPr>
        <w:rFonts w:hint="default"/>
        <w:b/>
        <w:bCs/>
        <w:sz w:val="32"/>
        <w:szCs w:val="3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36732073"/>
    <w:multiLevelType w:val="hybridMultilevel"/>
    <w:tmpl w:val="1ED2DCAA"/>
    <w:lvl w:ilvl="0" w:tplc="04100005">
      <w:start w:val="1"/>
      <w:numFmt w:val="bullet"/>
      <w:lvlText w:val=""/>
      <w:lvlJc w:val="left"/>
      <w:pPr>
        <w:ind w:left="1068" w:hanging="360"/>
      </w:pPr>
      <w:rPr>
        <w:rFonts w:ascii="Wingdings" w:hAnsi="Wingdings"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11" w15:restartNumberingAfterBreak="0">
    <w:nsid w:val="3ECA08CF"/>
    <w:multiLevelType w:val="hybridMultilevel"/>
    <w:tmpl w:val="5F105584"/>
    <w:lvl w:ilvl="0" w:tplc="10C6D208">
      <w:start w:val="1"/>
      <w:numFmt w:val="bullet"/>
      <w:lvlText w:val=""/>
      <w:lvlJc w:val="left"/>
      <w:pPr>
        <w:ind w:left="1170" w:hanging="360"/>
      </w:pPr>
      <w:rPr>
        <w:rFonts w:ascii="Symbol" w:hAnsi="Symbol" w:hint="default"/>
      </w:rPr>
    </w:lvl>
    <w:lvl w:ilvl="1" w:tplc="04100003" w:tentative="1">
      <w:start w:val="1"/>
      <w:numFmt w:val="bullet"/>
      <w:lvlText w:val="o"/>
      <w:lvlJc w:val="left"/>
      <w:pPr>
        <w:ind w:left="1890" w:hanging="360"/>
      </w:pPr>
      <w:rPr>
        <w:rFonts w:ascii="Courier New" w:hAnsi="Courier New" w:cs="Courier New" w:hint="default"/>
      </w:rPr>
    </w:lvl>
    <w:lvl w:ilvl="2" w:tplc="04100005" w:tentative="1">
      <w:start w:val="1"/>
      <w:numFmt w:val="bullet"/>
      <w:lvlText w:val=""/>
      <w:lvlJc w:val="left"/>
      <w:pPr>
        <w:ind w:left="2610" w:hanging="360"/>
      </w:pPr>
      <w:rPr>
        <w:rFonts w:ascii="Wingdings" w:hAnsi="Wingdings" w:hint="default"/>
      </w:rPr>
    </w:lvl>
    <w:lvl w:ilvl="3" w:tplc="04100001" w:tentative="1">
      <w:start w:val="1"/>
      <w:numFmt w:val="bullet"/>
      <w:lvlText w:val=""/>
      <w:lvlJc w:val="left"/>
      <w:pPr>
        <w:ind w:left="3330" w:hanging="360"/>
      </w:pPr>
      <w:rPr>
        <w:rFonts w:ascii="Symbol" w:hAnsi="Symbol" w:hint="default"/>
      </w:rPr>
    </w:lvl>
    <w:lvl w:ilvl="4" w:tplc="04100003" w:tentative="1">
      <w:start w:val="1"/>
      <w:numFmt w:val="bullet"/>
      <w:lvlText w:val="o"/>
      <w:lvlJc w:val="left"/>
      <w:pPr>
        <w:ind w:left="4050" w:hanging="360"/>
      </w:pPr>
      <w:rPr>
        <w:rFonts w:ascii="Courier New" w:hAnsi="Courier New" w:cs="Courier New" w:hint="default"/>
      </w:rPr>
    </w:lvl>
    <w:lvl w:ilvl="5" w:tplc="04100005" w:tentative="1">
      <w:start w:val="1"/>
      <w:numFmt w:val="bullet"/>
      <w:lvlText w:val=""/>
      <w:lvlJc w:val="left"/>
      <w:pPr>
        <w:ind w:left="4770" w:hanging="360"/>
      </w:pPr>
      <w:rPr>
        <w:rFonts w:ascii="Wingdings" w:hAnsi="Wingdings" w:hint="default"/>
      </w:rPr>
    </w:lvl>
    <w:lvl w:ilvl="6" w:tplc="04100001" w:tentative="1">
      <w:start w:val="1"/>
      <w:numFmt w:val="bullet"/>
      <w:lvlText w:val=""/>
      <w:lvlJc w:val="left"/>
      <w:pPr>
        <w:ind w:left="5490" w:hanging="360"/>
      </w:pPr>
      <w:rPr>
        <w:rFonts w:ascii="Symbol" w:hAnsi="Symbol" w:hint="default"/>
      </w:rPr>
    </w:lvl>
    <w:lvl w:ilvl="7" w:tplc="04100003" w:tentative="1">
      <w:start w:val="1"/>
      <w:numFmt w:val="bullet"/>
      <w:lvlText w:val="o"/>
      <w:lvlJc w:val="left"/>
      <w:pPr>
        <w:ind w:left="6210" w:hanging="360"/>
      </w:pPr>
      <w:rPr>
        <w:rFonts w:ascii="Courier New" w:hAnsi="Courier New" w:cs="Courier New" w:hint="default"/>
      </w:rPr>
    </w:lvl>
    <w:lvl w:ilvl="8" w:tplc="04100005" w:tentative="1">
      <w:start w:val="1"/>
      <w:numFmt w:val="bullet"/>
      <w:lvlText w:val=""/>
      <w:lvlJc w:val="left"/>
      <w:pPr>
        <w:ind w:left="6930" w:hanging="360"/>
      </w:pPr>
      <w:rPr>
        <w:rFonts w:ascii="Wingdings" w:hAnsi="Wingdings" w:hint="default"/>
      </w:rPr>
    </w:lvl>
  </w:abstractNum>
  <w:abstractNum w:abstractNumId="12" w15:restartNumberingAfterBreak="0">
    <w:nsid w:val="40A77E90"/>
    <w:multiLevelType w:val="hybridMultilevel"/>
    <w:tmpl w:val="54C2F142"/>
    <w:lvl w:ilvl="0" w:tplc="0409000F">
      <w:start w:val="1"/>
      <w:numFmt w:val="decimal"/>
      <w:lvlText w:val="%1."/>
      <w:lvlJc w:val="left"/>
      <w:pPr>
        <w:ind w:left="360" w:hanging="360"/>
      </w:p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13" w15:restartNumberingAfterBreak="0">
    <w:nsid w:val="41D123D8"/>
    <w:multiLevelType w:val="multilevel"/>
    <w:tmpl w:val="0409001F"/>
    <w:numStyleLink w:val="Stile1"/>
  </w:abstractNum>
  <w:abstractNum w:abstractNumId="14" w15:restartNumberingAfterBreak="0">
    <w:nsid w:val="53A770D5"/>
    <w:multiLevelType w:val="hybridMultilevel"/>
    <w:tmpl w:val="CC4625CE"/>
    <w:lvl w:ilvl="0" w:tplc="10C6D208">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15" w15:restartNumberingAfterBreak="0">
    <w:nsid w:val="53D565B8"/>
    <w:multiLevelType w:val="multilevel"/>
    <w:tmpl w:val="0409001F"/>
    <w:numStyleLink w:val="Stile1"/>
  </w:abstractNum>
  <w:abstractNum w:abstractNumId="16" w15:restartNumberingAfterBreak="0">
    <w:nsid w:val="58743087"/>
    <w:multiLevelType w:val="hybridMultilevel"/>
    <w:tmpl w:val="F10AB3E8"/>
    <w:lvl w:ilvl="0" w:tplc="10C6D208">
      <w:start w:val="1"/>
      <w:numFmt w:val="bullet"/>
      <w:lvlText w:val=""/>
      <w:lvlJc w:val="left"/>
      <w:pPr>
        <w:ind w:left="1068" w:hanging="360"/>
      </w:pPr>
      <w:rPr>
        <w:rFonts w:ascii="Symbol" w:hAnsi="Symbol"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17" w15:restartNumberingAfterBreak="0">
    <w:nsid w:val="5DCE7718"/>
    <w:multiLevelType w:val="hybridMultilevel"/>
    <w:tmpl w:val="62BAE48C"/>
    <w:lvl w:ilvl="0" w:tplc="10C6D208">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18" w15:restartNumberingAfterBreak="0">
    <w:nsid w:val="63CC5BAA"/>
    <w:multiLevelType w:val="hybridMultilevel"/>
    <w:tmpl w:val="B23E7AEE"/>
    <w:lvl w:ilvl="0" w:tplc="10C6D208">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19" w15:restartNumberingAfterBreak="0">
    <w:nsid w:val="6BEF760C"/>
    <w:multiLevelType w:val="hybridMultilevel"/>
    <w:tmpl w:val="F7ECA1FC"/>
    <w:lvl w:ilvl="0" w:tplc="10C6D208">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20" w15:restartNumberingAfterBreak="0">
    <w:nsid w:val="6FA140AF"/>
    <w:multiLevelType w:val="multilevel"/>
    <w:tmpl w:val="0409001F"/>
    <w:numStyleLink w:val="Stile1"/>
  </w:abstractNum>
  <w:abstractNum w:abstractNumId="21" w15:restartNumberingAfterBreak="0">
    <w:nsid w:val="71BB7147"/>
    <w:multiLevelType w:val="hybridMultilevel"/>
    <w:tmpl w:val="241EF798"/>
    <w:lvl w:ilvl="0" w:tplc="10C6D208">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22" w15:restartNumberingAfterBreak="0">
    <w:nsid w:val="783F5993"/>
    <w:multiLevelType w:val="hybridMultilevel"/>
    <w:tmpl w:val="6F6E3194"/>
    <w:lvl w:ilvl="0" w:tplc="10C6D208">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23" w15:restartNumberingAfterBreak="0">
    <w:nsid w:val="79EF1D10"/>
    <w:multiLevelType w:val="multilevel"/>
    <w:tmpl w:val="0409001F"/>
    <w:numStyleLink w:val="Stile1"/>
  </w:abstractNum>
  <w:num w:numId="1" w16cid:durableId="811336778">
    <w:abstractNumId w:val="12"/>
  </w:num>
  <w:num w:numId="2" w16cid:durableId="490484960">
    <w:abstractNumId w:val="0"/>
    <w:lvlOverride w:ilvl="0">
      <w:lvl w:ilvl="0">
        <w:start w:val="1"/>
        <w:numFmt w:val="decimal"/>
        <w:lvlText w:val="%1."/>
        <w:lvlJc w:val="left"/>
        <w:pPr>
          <w:ind w:left="360" w:hanging="360"/>
        </w:pPr>
        <w:rPr>
          <w:rFonts w:hint="default"/>
          <w:b/>
          <w:bCs w:val="0"/>
          <w:sz w:val="32"/>
        </w:rPr>
      </w:lvl>
    </w:lvlOverride>
    <w:lvlOverride w:ilvl="1">
      <w:lvl w:ilvl="1">
        <w:start w:val="1"/>
        <w:numFmt w:val="decimal"/>
        <w:lvlText w:val="%1.%2."/>
        <w:lvlJc w:val="left"/>
        <w:pPr>
          <w:ind w:left="792" w:hanging="432"/>
        </w:pPr>
        <w:rPr>
          <w:rFonts w:hint="default"/>
          <w:b/>
          <w:bCs/>
          <w:sz w:val="32"/>
        </w:rPr>
      </w:lvl>
    </w:lvlOverride>
    <w:lvlOverride w:ilvl="2">
      <w:lvl w:ilvl="2">
        <w:start w:val="1"/>
        <w:numFmt w:val="decimal"/>
        <w:lvlText w:val="%1.%2.%3."/>
        <w:lvlJc w:val="left"/>
        <w:pPr>
          <w:ind w:left="1224" w:hanging="504"/>
        </w:pPr>
      </w:lvl>
    </w:lvlOverride>
    <w:lvlOverride w:ilvl="3">
      <w:lvl w:ilvl="3">
        <w:start w:val="1"/>
        <w:numFmt w:val="decimal"/>
        <w:lvlText w:val="%1.%2.%3.%4."/>
        <w:lvlJc w:val="left"/>
        <w:pPr>
          <w:ind w:left="1728" w:hanging="648"/>
        </w:pPr>
      </w:lvl>
    </w:lvlOverride>
    <w:lvlOverride w:ilvl="4">
      <w:lvl w:ilvl="4">
        <w:start w:val="1"/>
        <w:numFmt w:val="decimal"/>
        <w:lvlText w:val="%1.%2.%3.%4.%5."/>
        <w:lvlJc w:val="left"/>
        <w:pPr>
          <w:ind w:left="2232" w:hanging="792"/>
        </w:pPr>
      </w:lvl>
    </w:lvlOverride>
    <w:lvlOverride w:ilvl="5">
      <w:lvl w:ilvl="5">
        <w:start w:val="1"/>
        <w:numFmt w:val="decimal"/>
        <w:lvlText w:val="%1.%2.%3.%4.%5.%6."/>
        <w:lvlJc w:val="left"/>
        <w:pPr>
          <w:ind w:left="2736" w:hanging="936"/>
        </w:pPr>
      </w:lvl>
    </w:lvlOverride>
    <w:lvlOverride w:ilvl="6">
      <w:lvl w:ilvl="6">
        <w:start w:val="1"/>
        <w:numFmt w:val="decimal"/>
        <w:lvlText w:val="%1.%2.%3.%4.%5.%6.%7."/>
        <w:lvlJc w:val="left"/>
        <w:pPr>
          <w:ind w:left="3240" w:hanging="1080"/>
        </w:pPr>
      </w:lvl>
    </w:lvlOverride>
    <w:lvlOverride w:ilvl="7">
      <w:lvl w:ilvl="7">
        <w:start w:val="1"/>
        <w:numFmt w:val="decimal"/>
        <w:lvlText w:val="%1.%2.%3.%4.%5.%6.%7.%8."/>
        <w:lvlJc w:val="left"/>
        <w:pPr>
          <w:ind w:left="3744" w:hanging="1224"/>
        </w:pPr>
      </w:lvl>
    </w:lvlOverride>
    <w:lvlOverride w:ilvl="8">
      <w:lvl w:ilvl="8">
        <w:start w:val="1"/>
        <w:numFmt w:val="decimal"/>
        <w:lvlText w:val="%1.%2.%3.%4.%5.%6.%7.%8.%9."/>
        <w:lvlJc w:val="left"/>
        <w:pPr>
          <w:ind w:left="4320" w:hanging="1440"/>
        </w:pPr>
      </w:lvl>
    </w:lvlOverride>
  </w:num>
  <w:num w:numId="3" w16cid:durableId="1009870471">
    <w:abstractNumId w:val="2"/>
  </w:num>
  <w:num w:numId="4" w16cid:durableId="764687854">
    <w:abstractNumId w:val="9"/>
  </w:num>
  <w:num w:numId="5" w16cid:durableId="1377663521">
    <w:abstractNumId w:val="6"/>
  </w:num>
  <w:num w:numId="6" w16cid:durableId="887184873">
    <w:abstractNumId w:val="9"/>
    <w:lvlOverride w:ilvl="0">
      <w:lvl w:ilvl="0">
        <w:start w:val="1"/>
        <w:numFmt w:val="decimal"/>
        <w:lvlText w:val="%1."/>
        <w:lvlJc w:val="left"/>
        <w:pPr>
          <w:ind w:left="360" w:hanging="360"/>
        </w:pPr>
      </w:lvl>
    </w:lvlOverride>
    <w:lvlOverride w:ilvl="1">
      <w:lvl w:ilvl="1">
        <w:start w:val="1"/>
        <w:numFmt w:val="lowerLetter"/>
        <w:lvlText w:val="%2."/>
        <w:lvlJc w:val="left"/>
        <w:pPr>
          <w:ind w:left="1080" w:hanging="360"/>
        </w:pPr>
      </w:lvl>
    </w:lvlOverride>
    <w:lvlOverride w:ilvl="2">
      <w:lvl w:ilvl="2" w:tentative="1">
        <w:start w:val="1"/>
        <w:numFmt w:val="lowerRoman"/>
        <w:lvlText w:val="%3."/>
        <w:lvlJc w:val="right"/>
        <w:pPr>
          <w:ind w:left="1800" w:hanging="180"/>
        </w:pPr>
      </w:lvl>
    </w:lvlOverride>
    <w:lvlOverride w:ilvl="3">
      <w:lvl w:ilvl="3" w:tentative="1">
        <w:start w:val="1"/>
        <w:numFmt w:val="decimal"/>
        <w:lvlText w:val="%4."/>
        <w:lvlJc w:val="left"/>
        <w:pPr>
          <w:ind w:left="2520" w:hanging="360"/>
        </w:pPr>
      </w:lvl>
    </w:lvlOverride>
    <w:lvlOverride w:ilvl="4">
      <w:lvl w:ilvl="4" w:tentative="1">
        <w:start w:val="1"/>
        <w:numFmt w:val="lowerLetter"/>
        <w:lvlText w:val="%5."/>
        <w:lvlJc w:val="left"/>
        <w:pPr>
          <w:ind w:left="3240" w:hanging="360"/>
        </w:pPr>
      </w:lvl>
    </w:lvlOverride>
    <w:lvlOverride w:ilvl="5">
      <w:lvl w:ilvl="5" w:tentative="1">
        <w:start w:val="1"/>
        <w:numFmt w:val="lowerRoman"/>
        <w:lvlText w:val="%6."/>
        <w:lvlJc w:val="right"/>
        <w:pPr>
          <w:ind w:left="3960" w:hanging="180"/>
        </w:pPr>
      </w:lvl>
    </w:lvlOverride>
    <w:lvlOverride w:ilvl="6">
      <w:lvl w:ilvl="6" w:tentative="1">
        <w:start w:val="1"/>
        <w:numFmt w:val="decimal"/>
        <w:lvlText w:val="%7."/>
        <w:lvlJc w:val="left"/>
        <w:pPr>
          <w:ind w:left="4680" w:hanging="360"/>
        </w:pPr>
      </w:lvl>
    </w:lvlOverride>
    <w:lvlOverride w:ilvl="7">
      <w:lvl w:ilvl="7" w:tentative="1">
        <w:start w:val="1"/>
        <w:numFmt w:val="lowerLetter"/>
        <w:lvlText w:val="%8."/>
        <w:lvlJc w:val="left"/>
        <w:pPr>
          <w:ind w:left="5400" w:hanging="360"/>
        </w:pPr>
      </w:lvl>
    </w:lvlOverride>
    <w:lvlOverride w:ilvl="8">
      <w:lvl w:ilvl="8" w:tentative="1">
        <w:start w:val="1"/>
        <w:numFmt w:val="lowerRoman"/>
        <w:lvlText w:val="%9."/>
        <w:lvlJc w:val="right"/>
        <w:pPr>
          <w:ind w:left="6120" w:hanging="180"/>
        </w:pPr>
      </w:lvl>
    </w:lvlOverride>
  </w:num>
  <w:num w:numId="7" w16cid:durableId="507214907">
    <w:abstractNumId w:val="8"/>
  </w:num>
  <w:num w:numId="8" w16cid:durableId="1127316607">
    <w:abstractNumId w:val="17"/>
  </w:num>
  <w:num w:numId="9" w16cid:durableId="419569371">
    <w:abstractNumId w:val="21"/>
  </w:num>
  <w:num w:numId="10" w16cid:durableId="1099835930">
    <w:abstractNumId w:val="14"/>
  </w:num>
  <w:num w:numId="11" w16cid:durableId="1762413411">
    <w:abstractNumId w:val="16"/>
  </w:num>
  <w:num w:numId="12" w16cid:durableId="1824007630">
    <w:abstractNumId w:val="3"/>
  </w:num>
  <w:num w:numId="13" w16cid:durableId="124469614">
    <w:abstractNumId w:val="18"/>
  </w:num>
  <w:num w:numId="14" w16cid:durableId="1607545208">
    <w:abstractNumId w:val="22"/>
  </w:num>
  <w:num w:numId="15" w16cid:durableId="1192299048">
    <w:abstractNumId w:val="11"/>
  </w:num>
  <w:num w:numId="16" w16cid:durableId="634532310">
    <w:abstractNumId w:val="4"/>
  </w:num>
  <w:num w:numId="17" w16cid:durableId="1741898899">
    <w:abstractNumId w:val="19"/>
  </w:num>
  <w:num w:numId="18" w16cid:durableId="1385175883">
    <w:abstractNumId w:val="13"/>
  </w:num>
  <w:num w:numId="19" w16cid:durableId="391583950">
    <w:abstractNumId w:val="15"/>
  </w:num>
  <w:num w:numId="20" w16cid:durableId="2126584043">
    <w:abstractNumId w:val="5"/>
  </w:num>
  <w:num w:numId="21" w16cid:durableId="2022008559">
    <w:abstractNumId w:val="10"/>
  </w:num>
  <w:num w:numId="22" w16cid:durableId="404493757">
    <w:abstractNumId w:val="1"/>
  </w:num>
  <w:num w:numId="23" w16cid:durableId="1952011832">
    <w:abstractNumId w:val="23"/>
  </w:num>
  <w:num w:numId="24" w16cid:durableId="2040542781">
    <w:abstractNumId w:val="20"/>
  </w:num>
  <w:num w:numId="25" w16cid:durableId="1498686963">
    <w:abstractNumId w:val="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Annalisa Sabatelli">
    <w15:presenceInfo w15:providerId="Windows Live" w15:userId="f63f1ac2b93ecbd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091F"/>
    <w:rsid w:val="00013EDC"/>
    <w:rsid w:val="00032C54"/>
    <w:rsid w:val="00046445"/>
    <w:rsid w:val="000840D4"/>
    <w:rsid w:val="000953C4"/>
    <w:rsid w:val="00096E69"/>
    <w:rsid w:val="000A5C1F"/>
    <w:rsid w:val="000B64C6"/>
    <w:rsid w:val="000B7CC6"/>
    <w:rsid w:val="000F3046"/>
    <w:rsid w:val="000F5C1E"/>
    <w:rsid w:val="001120E1"/>
    <w:rsid w:val="001212ED"/>
    <w:rsid w:val="00122936"/>
    <w:rsid w:val="001230A8"/>
    <w:rsid w:val="00125EA0"/>
    <w:rsid w:val="00150B52"/>
    <w:rsid w:val="00163C53"/>
    <w:rsid w:val="00183FC1"/>
    <w:rsid w:val="00185CE4"/>
    <w:rsid w:val="001C5A0F"/>
    <w:rsid w:val="00202D1B"/>
    <w:rsid w:val="00233BC4"/>
    <w:rsid w:val="00244D81"/>
    <w:rsid w:val="00252B5A"/>
    <w:rsid w:val="00273A96"/>
    <w:rsid w:val="0027654C"/>
    <w:rsid w:val="0028123C"/>
    <w:rsid w:val="002A0279"/>
    <w:rsid w:val="002B3EFC"/>
    <w:rsid w:val="002B55C8"/>
    <w:rsid w:val="002B6A62"/>
    <w:rsid w:val="002C2F1A"/>
    <w:rsid w:val="002D4ACF"/>
    <w:rsid w:val="002E3A9F"/>
    <w:rsid w:val="00307F17"/>
    <w:rsid w:val="0031542E"/>
    <w:rsid w:val="0031707B"/>
    <w:rsid w:val="00321EAB"/>
    <w:rsid w:val="00327900"/>
    <w:rsid w:val="00335628"/>
    <w:rsid w:val="00381037"/>
    <w:rsid w:val="00381C1D"/>
    <w:rsid w:val="00385F31"/>
    <w:rsid w:val="003A622E"/>
    <w:rsid w:val="003F2827"/>
    <w:rsid w:val="004052BF"/>
    <w:rsid w:val="00422074"/>
    <w:rsid w:val="004A0013"/>
    <w:rsid w:val="004D07E5"/>
    <w:rsid w:val="004D252B"/>
    <w:rsid w:val="005014F4"/>
    <w:rsid w:val="0050388D"/>
    <w:rsid w:val="00534C73"/>
    <w:rsid w:val="00554CB5"/>
    <w:rsid w:val="00560029"/>
    <w:rsid w:val="00565BD5"/>
    <w:rsid w:val="00572DF1"/>
    <w:rsid w:val="00574E39"/>
    <w:rsid w:val="005A2E5F"/>
    <w:rsid w:val="005A37E4"/>
    <w:rsid w:val="005B3089"/>
    <w:rsid w:val="005E2A49"/>
    <w:rsid w:val="00605CBA"/>
    <w:rsid w:val="006157C3"/>
    <w:rsid w:val="00616B25"/>
    <w:rsid w:val="006277C7"/>
    <w:rsid w:val="0064116C"/>
    <w:rsid w:val="00672C7A"/>
    <w:rsid w:val="00680F47"/>
    <w:rsid w:val="0069126B"/>
    <w:rsid w:val="0069562C"/>
    <w:rsid w:val="006B5060"/>
    <w:rsid w:val="006D091F"/>
    <w:rsid w:val="006D6900"/>
    <w:rsid w:val="006E57A7"/>
    <w:rsid w:val="007003A8"/>
    <w:rsid w:val="00734251"/>
    <w:rsid w:val="00737AFA"/>
    <w:rsid w:val="00744C16"/>
    <w:rsid w:val="00762ADD"/>
    <w:rsid w:val="00784933"/>
    <w:rsid w:val="007954A1"/>
    <w:rsid w:val="007B7D4C"/>
    <w:rsid w:val="007C7C12"/>
    <w:rsid w:val="007E2B16"/>
    <w:rsid w:val="007E41C3"/>
    <w:rsid w:val="008013D4"/>
    <w:rsid w:val="00801A25"/>
    <w:rsid w:val="00874A20"/>
    <w:rsid w:val="008B4EFC"/>
    <w:rsid w:val="008E1332"/>
    <w:rsid w:val="008E1829"/>
    <w:rsid w:val="008F090B"/>
    <w:rsid w:val="008F1471"/>
    <w:rsid w:val="00903D0B"/>
    <w:rsid w:val="00972208"/>
    <w:rsid w:val="0098760F"/>
    <w:rsid w:val="009A0201"/>
    <w:rsid w:val="009B44C4"/>
    <w:rsid w:val="009C0979"/>
    <w:rsid w:val="009C711B"/>
    <w:rsid w:val="009F7DDD"/>
    <w:rsid w:val="00A272E6"/>
    <w:rsid w:val="00A27A8E"/>
    <w:rsid w:val="00A35EE7"/>
    <w:rsid w:val="00A40B20"/>
    <w:rsid w:val="00A76F51"/>
    <w:rsid w:val="00AA101F"/>
    <w:rsid w:val="00B21320"/>
    <w:rsid w:val="00B41763"/>
    <w:rsid w:val="00B57176"/>
    <w:rsid w:val="00B70A51"/>
    <w:rsid w:val="00BB7128"/>
    <w:rsid w:val="00BE2F72"/>
    <w:rsid w:val="00C14963"/>
    <w:rsid w:val="00C6470E"/>
    <w:rsid w:val="00CA1D0D"/>
    <w:rsid w:val="00CB2CB7"/>
    <w:rsid w:val="00CB3450"/>
    <w:rsid w:val="00CE1BB0"/>
    <w:rsid w:val="00D07A12"/>
    <w:rsid w:val="00D11216"/>
    <w:rsid w:val="00D35CCD"/>
    <w:rsid w:val="00D37AA1"/>
    <w:rsid w:val="00D52DC0"/>
    <w:rsid w:val="00D5383F"/>
    <w:rsid w:val="00D77EF6"/>
    <w:rsid w:val="00DB3E07"/>
    <w:rsid w:val="00DB4F59"/>
    <w:rsid w:val="00DD0724"/>
    <w:rsid w:val="00E3058B"/>
    <w:rsid w:val="00E33FE0"/>
    <w:rsid w:val="00E4430B"/>
    <w:rsid w:val="00E77622"/>
    <w:rsid w:val="00E82A86"/>
    <w:rsid w:val="00E9432A"/>
    <w:rsid w:val="00EA1F98"/>
    <w:rsid w:val="00F04387"/>
    <w:rsid w:val="00F27F54"/>
    <w:rsid w:val="00F64A7F"/>
    <w:rsid w:val="00F83901"/>
    <w:rsid w:val="00F95CA2"/>
    <w:rsid w:val="00F96907"/>
    <w:rsid w:val="00FA4F8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7B4CBE"/>
  <w15:chartTrackingRefBased/>
  <w15:docId w15:val="{8BBC3DC7-A847-4F59-BC87-80594C63DF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737AFA"/>
    <w:pPr>
      <w:spacing w:after="200" w:line="276" w:lineRule="auto"/>
    </w:pPr>
    <w:rPr>
      <w:kern w:val="0"/>
      <w14:ligatures w14:val="none"/>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737AFA"/>
    <w:pPr>
      <w:tabs>
        <w:tab w:val="center" w:pos="4513"/>
        <w:tab w:val="right" w:pos="9026"/>
      </w:tabs>
      <w:spacing w:after="0" w:line="240" w:lineRule="auto"/>
    </w:pPr>
  </w:style>
  <w:style w:type="character" w:customStyle="1" w:styleId="IntestazioneCarattere">
    <w:name w:val="Intestazione Carattere"/>
    <w:basedOn w:val="Carpredefinitoparagrafo"/>
    <w:link w:val="Intestazione"/>
    <w:uiPriority w:val="99"/>
    <w:rsid w:val="00737AFA"/>
    <w:rPr>
      <w:kern w:val="0"/>
      <w14:ligatures w14:val="none"/>
    </w:rPr>
  </w:style>
  <w:style w:type="paragraph" w:styleId="Pidipagina">
    <w:name w:val="footer"/>
    <w:basedOn w:val="Normale"/>
    <w:link w:val="PidipaginaCarattere"/>
    <w:uiPriority w:val="99"/>
    <w:unhideWhenUsed/>
    <w:rsid w:val="00737AFA"/>
    <w:pPr>
      <w:tabs>
        <w:tab w:val="center" w:pos="4513"/>
        <w:tab w:val="right" w:pos="9026"/>
      </w:tabs>
      <w:spacing w:after="0" w:line="240" w:lineRule="auto"/>
    </w:pPr>
  </w:style>
  <w:style w:type="character" w:customStyle="1" w:styleId="PidipaginaCarattere">
    <w:name w:val="Piè di pagina Carattere"/>
    <w:basedOn w:val="Carpredefinitoparagrafo"/>
    <w:link w:val="Pidipagina"/>
    <w:uiPriority w:val="99"/>
    <w:rsid w:val="00737AFA"/>
    <w:rPr>
      <w:kern w:val="0"/>
      <w14:ligatures w14:val="none"/>
    </w:rPr>
  </w:style>
  <w:style w:type="paragraph" w:styleId="Paragrafoelenco">
    <w:name w:val="List Paragraph"/>
    <w:basedOn w:val="Normale"/>
    <w:uiPriority w:val="34"/>
    <w:qFormat/>
    <w:rsid w:val="002C2F1A"/>
    <w:pPr>
      <w:ind w:left="720"/>
      <w:contextualSpacing/>
    </w:pPr>
  </w:style>
  <w:style w:type="numbering" w:customStyle="1" w:styleId="Stile1">
    <w:name w:val="Stile1"/>
    <w:uiPriority w:val="99"/>
    <w:rsid w:val="002C2F1A"/>
    <w:pPr>
      <w:numPr>
        <w:numId w:val="3"/>
      </w:numPr>
    </w:pPr>
  </w:style>
  <w:style w:type="paragraph" w:styleId="Didascalia">
    <w:name w:val="caption"/>
    <w:basedOn w:val="Normale"/>
    <w:next w:val="Normale"/>
    <w:uiPriority w:val="35"/>
    <w:unhideWhenUsed/>
    <w:qFormat/>
    <w:rsid w:val="006277C7"/>
    <w:pPr>
      <w:spacing w:line="240" w:lineRule="auto"/>
    </w:pPr>
    <w:rPr>
      <w:i/>
      <w:iCs/>
      <w:color w:val="44546A" w:themeColor="text2"/>
      <w:sz w:val="18"/>
      <w:szCs w:val="18"/>
    </w:rPr>
  </w:style>
  <w:style w:type="table" w:styleId="Grigliatabella">
    <w:name w:val="Table Grid"/>
    <w:basedOn w:val="Tabellanormale"/>
    <w:uiPriority w:val="59"/>
    <w:rsid w:val="00801A25"/>
    <w:pPr>
      <w:spacing w:after="0" w:line="252" w:lineRule="atLeast"/>
    </w:pPr>
    <w:rPr>
      <w:color w:val="A5A5A5" w:themeColor="accent3"/>
      <w:kern w:val="0"/>
      <w:lang w:val="fr-FR"/>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Pr>
  </w:style>
  <w:style w:type="character" w:styleId="Collegamentoipertestuale">
    <w:name w:val="Hyperlink"/>
    <w:basedOn w:val="Carpredefinitoparagrafo"/>
    <w:uiPriority w:val="99"/>
    <w:unhideWhenUsed/>
    <w:rsid w:val="00013EDC"/>
    <w:rPr>
      <w:color w:val="0563C1" w:themeColor="hyperlink"/>
      <w:u w:val="single"/>
    </w:rPr>
  </w:style>
  <w:style w:type="character" w:styleId="Menzionenonrisolta">
    <w:name w:val="Unresolved Mention"/>
    <w:basedOn w:val="Carpredefinitoparagrafo"/>
    <w:uiPriority w:val="99"/>
    <w:semiHidden/>
    <w:unhideWhenUsed/>
    <w:rsid w:val="00013EDC"/>
    <w:rPr>
      <w:color w:val="605E5C"/>
      <w:shd w:val="clear" w:color="auto" w:fill="E1DFDD"/>
    </w:rPr>
  </w:style>
  <w:style w:type="paragraph" w:styleId="NormaleWeb">
    <w:name w:val="Normal (Web)"/>
    <w:basedOn w:val="Normale"/>
    <w:uiPriority w:val="99"/>
    <w:semiHidden/>
    <w:unhideWhenUsed/>
    <w:rsid w:val="00185CE4"/>
    <w:rPr>
      <w:rFonts w:ascii="Times New Roman" w:hAnsi="Times New Roman" w:cs="Times New Roman"/>
      <w:sz w:val="24"/>
      <w:szCs w:val="24"/>
    </w:rPr>
  </w:style>
  <w:style w:type="character" w:styleId="Rimandocommento">
    <w:name w:val="annotation reference"/>
    <w:basedOn w:val="Carpredefinitoparagrafo"/>
    <w:uiPriority w:val="99"/>
    <w:semiHidden/>
    <w:unhideWhenUsed/>
    <w:rsid w:val="006157C3"/>
    <w:rPr>
      <w:sz w:val="16"/>
      <w:szCs w:val="16"/>
    </w:rPr>
  </w:style>
  <w:style w:type="paragraph" w:styleId="Testocommento">
    <w:name w:val="annotation text"/>
    <w:basedOn w:val="Normale"/>
    <w:link w:val="TestocommentoCarattere"/>
    <w:uiPriority w:val="99"/>
    <w:unhideWhenUsed/>
    <w:rsid w:val="006157C3"/>
    <w:pPr>
      <w:spacing w:line="240" w:lineRule="auto"/>
    </w:pPr>
    <w:rPr>
      <w:sz w:val="20"/>
      <w:szCs w:val="20"/>
    </w:rPr>
  </w:style>
  <w:style w:type="character" w:customStyle="1" w:styleId="TestocommentoCarattere">
    <w:name w:val="Testo commento Carattere"/>
    <w:basedOn w:val="Carpredefinitoparagrafo"/>
    <w:link w:val="Testocommento"/>
    <w:uiPriority w:val="99"/>
    <w:rsid w:val="006157C3"/>
    <w:rPr>
      <w:kern w:val="0"/>
      <w:sz w:val="20"/>
      <w:szCs w:val="20"/>
      <w14:ligatures w14:val="none"/>
    </w:rPr>
  </w:style>
  <w:style w:type="paragraph" w:styleId="Soggettocommento">
    <w:name w:val="annotation subject"/>
    <w:basedOn w:val="Testocommento"/>
    <w:next w:val="Testocommento"/>
    <w:link w:val="SoggettocommentoCarattere"/>
    <w:uiPriority w:val="99"/>
    <w:semiHidden/>
    <w:unhideWhenUsed/>
    <w:rsid w:val="006157C3"/>
    <w:rPr>
      <w:b/>
      <w:bCs/>
    </w:rPr>
  </w:style>
  <w:style w:type="character" w:customStyle="1" w:styleId="SoggettocommentoCarattere">
    <w:name w:val="Soggetto commento Carattere"/>
    <w:basedOn w:val="TestocommentoCarattere"/>
    <w:link w:val="Soggettocommento"/>
    <w:uiPriority w:val="99"/>
    <w:semiHidden/>
    <w:rsid w:val="006157C3"/>
    <w:rPr>
      <w:b/>
      <w:bCs/>
      <w:kern w:val="0"/>
      <w:sz w:val="20"/>
      <w:szCs w:val="2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9328451">
      <w:bodyDiv w:val="1"/>
      <w:marLeft w:val="0"/>
      <w:marRight w:val="0"/>
      <w:marTop w:val="0"/>
      <w:marBottom w:val="0"/>
      <w:divBdr>
        <w:top w:val="none" w:sz="0" w:space="0" w:color="auto"/>
        <w:left w:val="none" w:sz="0" w:space="0" w:color="auto"/>
        <w:bottom w:val="none" w:sz="0" w:space="0" w:color="auto"/>
        <w:right w:val="none" w:sz="0" w:space="0" w:color="auto"/>
      </w:divBdr>
    </w:div>
    <w:div w:id="74935690">
      <w:bodyDiv w:val="1"/>
      <w:marLeft w:val="0"/>
      <w:marRight w:val="0"/>
      <w:marTop w:val="0"/>
      <w:marBottom w:val="0"/>
      <w:divBdr>
        <w:top w:val="none" w:sz="0" w:space="0" w:color="auto"/>
        <w:left w:val="none" w:sz="0" w:space="0" w:color="auto"/>
        <w:bottom w:val="none" w:sz="0" w:space="0" w:color="auto"/>
        <w:right w:val="none" w:sz="0" w:space="0" w:color="auto"/>
      </w:divBdr>
      <w:divsChild>
        <w:div w:id="624240438">
          <w:marLeft w:val="0"/>
          <w:marRight w:val="0"/>
          <w:marTop w:val="0"/>
          <w:marBottom w:val="0"/>
          <w:divBdr>
            <w:top w:val="none" w:sz="0" w:space="0" w:color="auto"/>
            <w:left w:val="none" w:sz="0" w:space="0" w:color="auto"/>
            <w:bottom w:val="none" w:sz="0" w:space="0" w:color="auto"/>
            <w:right w:val="none" w:sz="0" w:space="0" w:color="auto"/>
          </w:divBdr>
        </w:div>
        <w:div w:id="1359701449">
          <w:marLeft w:val="0"/>
          <w:marRight w:val="0"/>
          <w:marTop w:val="0"/>
          <w:marBottom w:val="0"/>
          <w:divBdr>
            <w:top w:val="none" w:sz="0" w:space="0" w:color="auto"/>
            <w:left w:val="none" w:sz="0" w:space="0" w:color="auto"/>
            <w:bottom w:val="none" w:sz="0" w:space="0" w:color="auto"/>
            <w:right w:val="none" w:sz="0" w:space="0" w:color="auto"/>
          </w:divBdr>
        </w:div>
        <w:div w:id="1730031039">
          <w:marLeft w:val="0"/>
          <w:marRight w:val="0"/>
          <w:marTop w:val="0"/>
          <w:marBottom w:val="0"/>
          <w:divBdr>
            <w:top w:val="none" w:sz="0" w:space="0" w:color="auto"/>
            <w:left w:val="none" w:sz="0" w:space="0" w:color="auto"/>
            <w:bottom w:val="none" w:sz="0" w:space="0" w:color="auto"/>
            <w:right w:val="none" w:sz="0" w:space="0" w:color="auto"/>
          </w:divBdr>
        </w:div>
      </w:divsChild>
    </w:div>
    <w:div w:id="93524096">
      <w:bodyDiv w:val="1"/>
      <w:marLeft w:val="0"/>
      <w:marRight w:val="0"/>
      <w:marTop w:val="0"/>
      <w:marBottom w:val="0"/>
      <w:divBdr>
        <w:top w:val="none" w:sz="0" w:space="0" w:color="auto"/>
        <w:left w:val="none" w:sz="0" w:space="0" w:color="auto"/>
        <w:bottom w:val="none" w:sz="0" w:space="0" w:color="auto"/>
        <w:right w:val="none" w:sz="0" w:space="0" w:color="auto"/>
      </w:divBdr>
    </w:div>
    <w:div w:id="175854025">
      <w:bodyDiv w:val="1"/>
      <w:marLeft w:val="0"/>
      <w:marRight w:val="0"/>
      <w:marTop w:val="0"/>
      <w:marBottom w:val="0"/>
      <w:divBdr>
        <w:top w:val="none" w:sz="0" w:space="0" w:color="auto"/>
        <w:left w:val="none" w:sz="0" w:space="0" w:color="auto"/>
        <w:bottom w:val="none" w:sz="0" w:space="0" w:color="auto"/>
        <w:right w:val="none" w:sz="0" w:space="0" w:color="auto"/>
      </w:divBdr>
    </w:div>
    <w:div w:id="333723614">
      <w:bodyDiv w:val="1"/>
      <w:marLeft w:val="0"/>
      <w:marRight w:val="0"/>
      <w:marTop w:val="0"/>
      <w:marBottom w:val="0"/>
      <w:divBdr>
        <w:top w:val="none" w:sz="0" w:space="0" w:color="auto"/>
        <w:left w:val="none" w:sz="0" w:space="0" w:color="auto"/>
        <w:bottom w:val="none" w:sz="0" w:space="0" w:color="auto"/>
        <w:right w:val="none" w:sz="0" w:space="0" w:color="auto"/>
      </w:divBdr>
    </w:div>
    <w:div w:id="343867780">
      <w:bodyDiv w:val="1"/>
      <w:marLeft w:val="0"/>
      <w:marRight w:val="0"/>
      <w:marTop w:val="0"/>
      <w:marBottom w:val="0"/>
      <w:divBdr>
        <w:top w:val="none" w:sz="0" w:space="0" w:color="auto"/>
        <w:left w:val="none" w:sz="0" w:space="0" w:color="auto"/>
        <w:bottom w:val="none" w:sz="0" w:space="0" w:color="auto"/>
        <w:right w:val="none" w:sz="0" w:space="0" w:color="auto"/>
      </w:divBdr>
    </w:div>
    <w:div w:id="402603421">
      <w:bodyDiv w:val="1"/>
      <w:marLeft w:val="0"/>
      <w:marRight w:val="0"/>
      <w:marTop w:val="0"/>
      <w:marBottom w:val="0"/>
      <w:divBdr>
        <w:top w:val="none" w:sz="0" w:space="0" w:color="auto"/>
        <w:left w:val="none" w:sz="0" w:space="0" w:color="auto"/>
        <w:bottom w:val="none" w:sz="0" w:space="0" w:color="auto"/>
        <w:right w:val="none" w:sz="0" w:space="0" w:color="auto"/>
      </w:divBdr>
    </w:div>
    <w:div w:id="408500617">
      <w:bodyDiv w:val="1"/>
      <w:marLeft w:val="0"/>
      <w:marRight w:val="0"/>
      <w:marTop w:val="0"/>
      <w:marBottom w:val="0"/>
      <w:divBdr>
        <w:top w:val="none" w:sz="0" w:space="0" w:color="auto"/>
        <w:left w:val="none" w:sz="0" w:space="0" w:color="auto"/>
        <w:bottom w:val="none" w:sz="0" w:space="0" w:color="auto"/>
        <w:right w:val="none" w:sz="0" w:space="0" w:color="auto"/>
      </w:divBdr>
    </w:div>
    <w:div w:id="421877466">
      <w:bodyDiv w:val="1"/>
      <w:marLeft w:val="0"/>
      <w:marRight w:val="0"/>
      <w:marTop w:val="0"/>
      <w:marBottom w:val="0"/>
      <w:divBdr>
        <w:top w:val="none" w:sz="0" w:space="0" w:color="auto"/>
        <w:left w:val="none" w:sz="0" w:space="0" w:color="auto"/>
        <w:bottom w:val="none" w:sz="0" w:space="0" w:color="auto"/>
        <w:right w:val="none" w:sz="0" w:space="0" w:color="auto"/>
      </w:divBdr>
    </w:div>
    <w:div w:id="434596627">
      <w:bodyDiv w:val="1"/>
      <w:marLeft w:val="0"/>
      <w:marRight w:val="0"/>
      <w:marTop w:val="0"/>
      <w:marBottom w:val="0"/>
      <w:divBdr>
        <w:top w:val="none" w:sz="0" w:space="0" w:color="auto"/>
        <w:left w:val="none" w:sz="0" w:space="0" w:color="auto"/>
        <w:bottom w:val="none" w:sz="0" w:space="0" w:color="auto"/>
        <w:right w:val="none" w:sz="0" w:space="0" w:color="auto"/>
      </w:divBdr>
      <w:divsChild>
        <w:div w:id="117265684">
          <w:marLeft w:val="0"/>
          <w:marRight w:val="0"/>
          <w:marTop w:val="0"/>
          <w:marBottom w:val="0"/>
          <w:divBdr>
            <w:top w:val="none" w:sz="0" w:space="0" w:color="auto"/>
            <w:left w:val="none" w:sz="0" w:space="0" w:color="auto"/>
            <w:bottom w:val="none" w:sz="0" w:space="0" w:color="auto"/>
            <w:right w:val="none" w:sz="0" w:space="0" w:color="auto"/>
          </w:divBdr>
        </w:div>
        <w:div w:id="21831376">
          <w:marLeft w:val="0"/>
          <w:marRight w:val="0"/>
          <w:marTop w:val="0"/>
          <w:marBottom w:val="0"/>
          <w:divBdr>
            <w:top w:val="none" w:sz="0" w:space="0" w:color="auto"/>
            <w:left w:val="none" w:sz="0" w:space="0" w:color="auto"/>
            <w:bottom w:val="none" w:sz="0" w:space="0" w:color="auto"/>
            <w:right w:val="none" w:sz="0" w:space="0" w:color="auto"/>
          </w:divBdr>
        </w:div>
        <w:div w:id="727729785">
          <w:marLeft w:val="0"/>
          <w:marRight w:val="0"/>
          <w:marTop w:val="0"/>
          <w:marBottom w:val="0"/>
          <w:divBdr>
            <w:top w:val="none" w:sz="0" w:space="0" w:color="auto"/>
            <w:left w:val="none" w:sz="0" w:space="0" w:color="auto"/>
            <w:bottom w:val="none" w:sz="0" w:space="0" w:color="auto"/>
            <w:right w:val="none" w:sz="0" w:space="0" w:color="auto"/>
          </w:divBdr>
        </w:div>
      </w:divsChild>
    </w:div>
    <w:div w:id="571891404">
      <w:bodyDiv w:val="1"/>
      <w:marLeft w:val="0"/>
      <w:marRight w:val="0"/>
      <w:marTop w:val="0"/>
      <w:marBottom w:val="0"/>
      <w:divBdr>
        <w:top w:val="none" w:sz="0" w:space="0" w:color="auto"/>
        <w:left w:val="none" w:sz="0" w:space="0" w:color="auto"/>
        <w:bottom w:val="none" w:sz="0" w:space="0" w:color="auto"/>
        <w:right w:val="none" w:sz="0" w:space="0" w:color="auto"/>
      </w:divBdr>
    </w:div>
    <w:div w:id="588121206">
      <w:bodyDiv w:val="1"/>
      <w:marLeft w:val="0"/>
      <w:marRight w:val="0"/>
      <w:marTop w:val="0"/>
      <w:marBottom w:val="0"/>
      <w:divBdr>
        <w:top w:val="none" w:sz="0" w:space="0" w:color="auto"/>
        <w:left w:val="none" w:sz="0" w:space="0" w:color="auto"/>
        <w:bottom w:val="none" w:sz="0" w:space="0" w:color="auto"/>
        <w:right w:val="none" w:sz="0" w:space="0" w:color="auto"/>
      </w:divBdr>
    </w:div>
    <w:div w:id="588583239">
      <w:bodyDiv w:val="1"/>
      <w:marLeft w:val="0"/>
      <w:marRight w:val="0"/>
      <w:marTop w:val="0"/>
      <w:marBottom w:val="0"/>
      <w:divBdr>
        <w:top w:val="none" w:sz="0" w:space="0" w:color="auto"/>
        <w:left w:val="none" w:sz="0" w:space="0" w:color="auto"/>
        <w:bottom w:val="none" w:sz="0" w:space="0" w:color="auto"/>
        <w:right w:val="none" w:sz="0" w:space="0" w:color="auto"/>
      </w:divBdr>
    </w:div>
    <w:div w:id="604075542">
      <w:bodyDiv w:val="1"/>
      <w:marLeft w:val="0"/>
      <w:marRight w:val="0"/>
      <w:marTop w:val="0"/>
      <w:marBottom w:val="0"/>
      <w:divBdr>
        <w:top w:val="none" w:sz="0" w:space="0" w:color="auto"/>
        <w:left w:val="none" w:sz="0" w:space="0" w:color="auto"/>
        <w:bottom w:val="none" w:sz="0" w:space="0" w:color="auto"/>
        <w:right w:val="none" w:sz="0" w:space="0" w:color="auto"/>
      </w:divBdr>
    </w:div>
    <w:div w:id="726533601">
      <w:bodyDiv w:val="1"/>
      <w:marLeft w:val="0"/>
      <w:marRight w:val="0"/>
      <w:marTop w:val="0"/>
      <w:marBottom w:val="0"/>
      <w:divBdr>
        <w:top w:val="none" w:sz="0" w:space="0" w:color="auto"/>
        <w:left w:val="none" w:sz="0" w:space="0" w:color="auto"/>
        <w:bottom w:val="none" w:sz="0" w:space="0" w:color="auto"/>
        <w:right w:val="none" w:sz="0" w:space="0" w:color="auto"/>
      </w:divBdr>
    </w:div>
    <w:div w:id="810319860">
      <w:bodyDiv w:val="1"/>
      <w:marLeft w:val="0"/>
      <w:marRight w:val="0"/>
      <w:marTop w:val="0"/>
      <w:marBottom w:val="0"/>
      <w:divBdr>
        <w:top w:val="none" w:sz="0" w:space="0" w:color="auto"/>
        <w:left w:val="none" w:sz="0" w:space="0" w:color="auto"/>
        <w:bottom w:val="none" w:sz="0" w:space="0" w:color="auto"/>
        <w:right w:val="none" w:sz="0" w:space="0" w:color="auto"/>
      </w:divBdr>
    </w:div>
    <w:div w:id="1019041874">
      <w:bodyDiv w:val="1"/>
      <w:marLeft w:val="0"/>
      <w:marRight w:val="0"/>
      <w:marTop w:val="0"/>
      <w:marBottom w:val="0"/>
      <w:divBdr>
        <w:top w:val="none" w:sz="0" w:space="0" w:color="auto"/>
        <w:left w:val="none" w:sz="0" w:space="0" w:color="auto"/>
        <w:bottom w:val="none" w:sz="0" w:space="0" w:color="auto"/>
        <w:right w:val="none" w:sz="0" w:space="0" w:color="auto"/>
      </w:divBdr>
    </w:div>
    <w:div w:id="1102188078">
      <w:bodyDiv w:val="1"/>
      <w:marLeft w:val="0"/>
      <w:marRight w:val="0"/>
      <w:marTop w:val="0"/>
      <w:marBottom w:val="0"/>
      <w:divBdr>
        <w:top w:val="none" w:sz="0" w:space="0" w:color="auto"/>
        <w:left w:val="none" w:sz="0" w:space="0" w:color="auto"/>
        <w:bottom w:val="none" w:sz="0" w:space="0" w:color="auto"/>
        <w:right w:val="none" w:sz="0" w:space="0" w:color="auto"/>
      </w:divBdr>
    </w:div>
    <w:div w:id="1210187913">
      <w:bodyDiv w:val="1"/>
      <w:marLeft w:val="0"/>
      <w:marRight w:val="0"/>
      <w:marTop w:val="0"/>
      <w:marBottom w:val="0"/>
      <w:divBdr>
        <w:top w:val="none" w:sz="0" w:space="0" w:color="auto"/>
        <w:left w:val="none" w:sz="0" w:space="0" w:color="auto"/>
        <w:bottom w:val="none" w:sz="0" w:space="0" w:color="auto"/>
        <w:right w:val="none" w:sz="0" w:space="0" w:color="auto"/>
      </w:divBdr>
    </w:div>
    <w:div w:id="1216118447">
      <w:bodyDiv w:val="1"/>
      <w:marLeft w:val="0"/>
      <w:marRight w:val="0"/>
      <w:marTop w:val="0"/>
      <w:marBottom w:val="0"/>
      <w:divBdr>
        <w:top w:val="none" w:sz="0" w:space="0" w:color="auto"/>
        <w:left w:val="none" w:sz="0" w:space="0" w:color="auto"/>
        <w:bottom w:val="none" w:sz="0" w:space="0" w:color="auto"/>
        <w:right w:val="none" w:sz="0" w:space="0" w:color="auto"/>
      </w:divBdr>
    </w:div>
    <w:div w:id="1262492751">
      <w:bodyDiv w:val="1"/>
      <w:marLeft w:val="0"/>
      <w:marRight w:val="0"/>
      <w:marTop w:val="0"/>
      <w:marBottom w:val="0"/>
      <w:divBdr>
        <w:top w:val="none" w:sz="0" w:space="0" w:color="auto"/>
        <w:left w:val="none" w:sz="0" w:space="0" w:color="auto"/>
        <w:bottom w:val="none" w:sz="0" w:space="0" w:color="auto"/>
        <w:right w:val="none" w:sz="0" w:space="0" w:color="auto"/>
      </w:divBdr>
      <w:divsChild>
        <w:div w:id="1789351442">
          <w:marLeft w:val="0"/>
          <w:marRight w:val="0"/>
          <w:marTop w:val="0"/>
          <w:marBottom w:val="0"/>
          <w:divBdr>
            <w:top w:val="none" w:sz="0" w:space="0" w:color="auto"/>
            <w:left w:val="none" w:sz="0" w:space="0" w:color="auto"/>
            <w:bottom w:val="none" w:sz="0" w:space="0" w:color="auto"/>
            <w:right w:val="none" w:sz="0" w:space="0" w:color="auto"/>
          </w:divBdr>
        </w:div>
        <w:div w:id="259611271">
          <w:marLeft w:val="0"/>
          <w:marRight w:val="0"/>
          <w:marTop w:val="0"/>
          <w:marBottom w:val="0"/>
          <w:divBdr>
            <w:top w:val="none" w:sz="0" w:space="0" w:color="auto"/>
            <w:left w:val="none" w:sz="0" w:space="0" w:color="auto"/>
            <w:bottom w:val="none" w:sz="0" w:space="0" w:color="auto"/>
            <w:right w:val="none" w:sz="0" w:space="0" w:color="auto"/>
          </w:divBdr>
        </w:div>
        <w:div w:id="416024518">
          <w:marLeft w:val="0"/>
          <w:marRight w:val="0"/>
          <w:marTop w:val="0"/>
          <w:marBottom w:val="0"/>
          <w:divBdr>
            <w:top w:val="none" w:sz="0" w:space="0" w:color="auto"/>
            <w:left w:val="none" w:sz="0" w:space="0" w:color="auto"/>
            <w:bottom w:val="none" w:sz="0" w:space="0" w:color="auto"/>
            <w:right w:val="none" w:sz="0" w:space="0" w:color="auto"/>
          </w:divBdr>
        </w:div>
      </w:divsChild>
    </w:div>
    <w:div w:id="1499492181">
      <w:bodyDiv w:val="1"/>
      <w:marLeft w:val="0"/>
      <w:marRight w:val="0"/>
      <w:marTop w:val="0"/>
      <w:marBottom w:val="0"/>
      <w:divBdr>
        <w:top w:val="none" w:sz="0" w:space="0" w:color="auto"/>
        <w:left w:val="none" w:sz="0" w:space="0" w:color="auto"/>
        <w:bottom w:val="none" w:sz="0" w:space="0" w:color="auto"/>
        <w:right w:val="none" w:sz="0" w:space="0" w:color="auto"/>
      </w:divBdr>
    </w:div>
    <w:div w:id="1518807656">
      <w:bodyDiv w:val="1"/>
      <w:marLeft w:val="0"/>
      <w:marRight w:val="0"/>
      <w:marTop w:val="0"/>
      <w:marBottom w:val="0"/>
      <w:divBdr>
        <w:top w:val="none" w:sz="0" w:space="0" w:color="auto"/>
        <w:left w:val="none" w:sz="0" w:space="0" w:color="auto"/>
        <w:bottom w:val="none" w:sz="0" w:space="0" w:color="auto"/>
        <w:right w:val="none" w:sz="0" w:space="0" w:color="auto"/>
      </w:divBdr>
    </w:div>
    <w:div w:id="1524709654">
      <w:bodyDiv w:val="1"/>
      <w:marLeft w:val="0"/>
      <w:marRight w:val="0"/>
      <w:marTop w:val="0"/>
      <w:marBottom w:val="0"/>
      <w:divBdr>
        <w:top w:val="none" w:sz="0" w:space="0" w:color="auto"/>
        <w:left w:val="none" w:sz="0" w:space="0" w:color="auto"/>
        <w:bottom w:val="none" w:sz="0" w:space="0" w:color="auto"/>
        <w:right w:val="none" w:sz="0" w:space="0" w:color="auto"/>
      </w:divBdr>
    </w:div>
    <w:div w:id="1574124098">
      <w:bodyDiv w:val="1"/>
      <w:marLeft w:val="0"/>
      <w:marRight w:val="0"/>
      <w:marTop w:val="0"/>
      <w:marBottom w:val="0"/>
      <w:divBdr>
        <w:top w:val="none" w:sz="0" w:space="0" w:color="auto"/>
        <w:left w:val="none" w:sz="0" w:space="0" w:color="auto"/>
        <w:bottom w:val="none" w:sz="0" w:space="0" w:color="auto"/>
        <w:right w:val="none" w:sz="0" w:space="0" w:color="auto"/>
      </w:divBdr>
    </w:div>
    <w:div w:id="1595743012">
      <w:bodyDiv w:val="1"/>
      <w:marLeft w:val="0"/>
      <w:marRight w:val="0"/>
      <w:marTop w:val="0"/>
      <w:marBottom w:val="0"/>
      <w:divBdr>
        <w:top w:val="none" w:sz="0" w:space="0" w:color="auto"/>
        <w:left w:val="none" w:sz="0" w:space="0" w:color="auto"/>
        <w:bottom w:val="none" w:sz="0" w:space="0" w:color="auto"/>
        <w:right w:val="none" w:sz="0" w:space="0" w:color="auto"/>
      </w:divBdr>
    </w:div>
    <w:div w:id="1609436000">
      <w:bodyDiv w:val="1"/>
      <w:marLeft w:val="0"/>
      <w:marRight w:val="0"/>
      <w:marTop w:val="0"/>
      <w:marBottom w:val="0"/>
      <w:divBdr>
        <w:top w:val="none" w:sz="0" w:space="0" w:color="auto"/>
        <w:left w:val="none" w:sz="0" w:space="0" w:color="auto"/>
        <w:bottom w:val="none" w:sz="0" w:space="0" w:color="auto"/>
        <w:right w:val="none" w:sz="0" w:space="0" w:color="auto"/>
      </w:divBdr>
    </w:div>
    <w:div w:id="1633169683">
      <w:bodyDiv w:val="1"/>
      <w:marLeft w:val="0"/>
      <w:marRight w:val="0"/>
      <w:marTop w:val="0"/>
      <w:marBottom w:val="0"/>
      <w:divBdr>
        <w:top w:val="none" w:sz="0" w:space="0" w:color="auto"/>
        <w:left w:val="none" w:sz="0" w:space="0" w:color="auto"/>
        <w:bottom w:val="none" w:sz="0" w:space="0" w:color="auto"/>
        <w:right w:val="none" w:sz="0" w:space="0" w:color="auto"/>
      </w:divBdr>
    </w:div>
    <w:div w:id="1706444997">
      <w:bodyDiv w:val="1"/>
      <w:marLeft w:val="0"/>
      <w:marRight w:val="0"/>
      <w:marTop w:val="0"/>
      <w:marBottom w:val="0"/>
      <w:divBdr>
        <w:top w:val="none" w:sz="0" w:space="0" w:color="auto"/>
        <w:left w:val="none" w:sz="0" w:space="0" w:color="auto"/>
        <w:bottom w:val="none" w:sz="0" w:space="0" w:color="auto"/>
        <w:right w:val="none" w:sz="0" w:space="0" w:color="auto"/>
      </w:divBdr>
    </w:div>
    <w:div w:id="1735622495">
      <w:bodyDiv w:val="1"/>
      <w:marLeft w:val="0"/>
      <w:marRight w:val="0"/>
      <w:marTop w:val="0"/>
      <w:marBottom w:val="0"/>
      <w:divBdr>
        <w:top w:val="none" w:sz="0" w:space="0" w:color="auto"/>
        <w:left w:val="none" w:sz="0" w:space="0" w:color="auto"/>
        <w:bottom w:val="none" w:sz="0" w:space="0" w:color="auto"/>
        <w:right w:val="none" w:sz="0" w:space="0" w:color="auto"/>
      </w:divBdr>
    </w:div>
    <w:div w:id="1735741100">
      <w:bodyDiv w:val="1"/>
      <w:marLeft w:val="0"/>
      <w:marRight w:val="0"/>
      <w:marTop w:val="0"/>
      <w:marBottom w:val="0"/>
      <w:divBdr>
        <w:top w:val="none" w:sz="0" w:space="0" w:color="auto"/>
        <w:left w:val="none" w:sz="0" w:space="0" w:color="auto"/>
        <w:bottom w:val="none" w:sz="0" w:space="0" w:color="auto"/>
        <w:right w:val="none" w:sz="0" w:space="0" w:color="auto"/>
      </w:divBdr>
    </w:div>
    <w:div w:id="1832527127">
      <w:bodyDiv w:val="1"/>
      <w:marLeft w:val="0"/>
      <w:marRight w:val="0"/>
      <w:marTop w:val="0"/>
      <w:marBottom w:val="0"/>
      <w:divBdr>
        <w:top w:val="none" w:sz="0" w:space="0" w:color="auto"/>
        <w:left w:val="none" w:sz="0" w:space="0" w:color="auto"/>
        <w:bottom w:val="none" w:sz="0" w:space="0" w:color="auto"/>
        <w:right w:val="none" w:sz="0" w:space="0" w:color="auto"/>
      </w:divBdr>
      <w:divsChild>
        <w:div w:id="1557933622">
          <w:marLeft w:val="0"/>
          <w:marRight w:val="0"/>
          <w:marTop w:val="0"/>
          <w:marBottom w:val="0"/>
          <w:divBdr>
            <w:top w:val="none" w:sz="0" w:space="0" w:color="auto"/>
            <w:left w:val="none" w:sz="0" w:space="0" w:color="auto"/>
            <w:bottom w:val="none" w:sz="0" w:space="0" w:color="auto"/>
            <w:right w:val="none" w:sz="0" w:space="0" w:color="auto"/>
          </w:divBdr>
        </w:div>
        <w:div w:id="1528908901">
          <w:marLeft w:val="0"/>
          <w:marRight w:val="0"/>
          <w:marTop w:val="0"/>
          <w:marBottom w:val="0"/>
          <w:divBdr>
            <w:top w:val="none" w:sz="0" w:space="0" w:color="auto"/>
            <w:left w:val="none" w:sz="0" w:space="0" w:color="auto"/>
            <w:bottom w:val="none" w:sz="0" w:space="0" w:color="auto"/>
            <w:right w:val="none" w:sz="0" w:space="0" w:color="auto"/>
          </w:divBdr>
        </w:div>
        <w:div w:id="1416823137">
          <w:marLeft w:val="0"/>
          <w:marRight w:val="0"/>
          <w:marTop w:val="0"/>
          <w:marBottom w:val="0"/>
          <w:divBdr>
            <w:top w:val="none" w:sz="0" w:space="0" w:color="auto"/>
            <w:left w:val="none" w:sz="0" w:space="0" w:color="auto"/>
            <w:bottom w:val="none" w:sz="0" w:space="0" w:color="auto"/>
            <w:right w:val="none" w:sz="0" w:space="0" w:color="auto"/>
          </w:divBdr>
        </w:div>
      </w:divsChild>
    </w:div>
    <w:div w:id="1891767274">
      <w:bodyDiv w:val="1"/>
      <w:marLeft w:val="0"/>
      <w:marRight w:val="0"/>
      <w:marTop w:val="0"/>
      <w:marBottom w:val="0"/>
      <w:divBdr>
        <w:top w:val="none" w:sz="0" w:space="0" w:color="auto"/>
        <w:left w:val="none" w:sz="0" w:space="0" w:color="auto"/>
        <w:bottom w:val="none" w:sz="0" w:space="0" w:color="auto"/>
        <w:right w:val="none" w:sz="0" w:space="0" w:color="auto"/>
      </w:divBdr>
    </w:div>
    <w:div w:id="20224702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theme" Target="theme/theme1.xml"/><Relationship Id="rId7" Type="http://schemas.openxmlformats.org/officeDocument/2006/relationships/endnotes" Target="endnotes.xml"/><Relationship Id="rId12" Type="http://schemas.microsoft.com/office/2011/relationships/commentsExtended" Target="commentsExtended.xml"/><Relationship Id="rId17" Type="http://schemas.openxmlformats.org/officeDocument/2006/relationships/image" Target="media/image6.emf"/><Relationship Id="rId25" Type="http://schemas.openxmlformats.org/officeDocument/2006/relationships/image" Target="media/image14.png"/><Relationship Id="rId33"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image" Target="media/image9.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image" Target="media/image13.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yperlink" Target="http://localhost:5173/" TargetMode="External"/><Relationship Id="rId10" Type="http://schemas.openxmlformats.org/officeDocument/2006/relationships/image" Target="media/image3.png"/><Relationship Id="rId19" Type="http://schemas.openxmlformats.org/officeDocument/2006/relationships/image" Target="media/image8.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microsoft.com/office/2018/08/relationships/commentsExtensible" Target="commentsExtensible.xm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yperlink" Target="https://github.com/annagoku/maad-lab" TargetMode="External"/><Relationship Id="rId8" Type="http://schemas.openxmlformats.org/officeDocument/2006/relationships/image" Target="media/image1.jpe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02D6F8-26E9-45B2-AB52-53A0DCA034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22</Pages>
  <Words>4131</Words>
  <Characters>23551</Characters>
  <Application>Microsoft Office Word</Application>
  <DocSecurity>0</DocSecurity>
  <Lines>196</Lines>
  <Paragraphs>55</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27627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Annalisa Sabatelli</dc:creator>
  <cp:keywords/>
  <dc:description/>
  <cp:lastModifiedBy>Annalisa Sabatelli</cp:lastModifiedBy>
  <cp:revision>2</cp:revision>
  <cp:lastPrinted>2025-01-18T16:37:00Z</cp:lastPrinted>
  <dcterms:created xsi:type="dcterms:W3CDTF">2025-01-18T16:37:00Z</dcterms:created>
  <dcterms:modified xsi:type="dcterms:W3CDTF">2025-01-18T16:37:00Z</dcterms:modified>
</cp:coreProperties>
</file>