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239B1" w14:textId="77777777" w:rsidR="00F025B1" w:rsidRDefault="00F025B1">
      <w:pPr>
        <w:pBdr>
          <w:bottom w:val="single" w:sz="18" w:space="1" w:color="328181"/>
        </w:pBdr>
        <w:tabs>
          <w:tab w:val="right" w:pos="10800"/>
        </w:tabs>
        <w:spacing w:after="0"/>
        <w:rPr>
          <w:b/>
          <w:sz w:val="42"/>
          <w:szCs w:val="42"/>
        </w:rPr>
      </w:pPr>
    </w:p>
    <w:p w14:paraId="2ADBF838" w14:textId="18EB5FCC" w:rsidR="00F025B1" w:rsidRDefault="00712852">
      <w:pPr>
        <w:pBdr>
          <w:bottom w:val="single" w:sz="18" w:space="1" w:color="328181"/>
        </w:pBdr>
        <w:tabs>
          <w:tab w:val="right" w:pos="10800"/>
        </w:tabs>
        <w:spacing w:after="0"/>
        <w:rPr>
          <w:b/>
          <w:sz w:val="42"/>
          <w:szCs w:val="42"/>
        </w:rPr>
      </w:pPr>
      <w:r>
        <w:rPr>
          <w:b/>
          <w:noProof/>
          <w:sz w:val="42"/>
          <w:szCs w:val="42"/>
        </w:rPr>
        <mc:AlternateContent>
          <mc:Choice Requires="wps">
            <w:drawing>
              <wp:anchor distT="0" distB="0" distL="114300" distR="114300" simplePos="0" relativeHeight="251658240" behindDoc="0" locked="0" layoutInCell="1" hidden="0" allowOverlap="1" wp14:anchorId="64F6DB29" wp14:editId="6D42A9C1">
                <wp:simplePos x="0" y="0"/>
                <wp:positionH relativeFrom="page">
                  <wp:posOffset>-395282</wp:posOffset>
                </wp:positionH>
                <wp:positionV relativeFrom="page">
                  <wp:posOffset>-116199</wp:posOffset>
                </wp:positionV>
                <wp:extent cx="8605838" cy="219075"/>
                <wp:effectExtent l="0" t="0" r="0" b="0"/>
                <wp:wrapNone/>
                <wp:docPr id="1652857869" name="Rectangle 1652857869"/>
                <wp:cNvGraphicFramePr/>
                <a:graphic xmlns:a="http://schemas.openxmlformats.org/drawingml/2006/main">
                  <a:graphicData uri="http://schemas.microsoft.com/office/word/2010/wordprocessingShape">
                    <wps:wsp>
                      <wps:cNvSpPr/>
                      <wps:spPr>
                        <a:xfrm>
                          <a:off x="1143570" y="3711420"/>
                          <a:ext cx="8404860" cy="137160"/>
                        </a:xfrm>
                        <a:prstGeom prst="rect">
                          <a:avLst/>
                        </a:prstGeom>
                        <a:solidFill>
                          <a:srgbClr val="215656"/>
                        </a:solidFill>
                        <a:ln>
                          <a:noFill/>
                        </a:ln>
                      </wps:spPr>
                      <wps:txbx>
                        <w:txbxContent>
                          <w:p w14:paraId="6DCE14C8" w14:textId="77777777" w:rsidR="00F025B1" w:rsidRDefault="00F025B1">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4F6DB29" id="Rectangle 1652857869" o:spid="_x0000_s1026" style="position:absolute;margin-left:-31.1pt;margin-top:-9.15pt;width:677.65pt;height:17.2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" fillcolor="#215656" stroked="f">
                <v:textbox inset="2.53958mm,2.53958mm,2.53958mm,2.53958mm">
                  <w:txbxContent>
                    <w:p w14:paraId="6DCE14C8" w14:textId="77777777" w:rsidR="00F025B1" w:rsidRDefault="00F025B1">
                      <w:pPr>
                        <w:spacing w:after="0" w:line="240" w:lineRule="auto"/>
                        <w:textDirection w:val="btLr"/>
                      </w:pPr>
                    </w:p>
                  </w:txbxContent>
                </v:textbox>
                <w10:wrap anchorx="page" anchory="page"/>
              </v:rect>
            </w:pict>
          </mc:Fallback>
        </mc:AlternateContent>
      </w:r>
      <w:r w:rsidR="00AF03D4">
        <w:rPr>
          <w:b/>
          <w:sz w:val="42"/>
          <w:szCs w:val="42"/>
        </w:rPr>
        <w:t>Andrei Puchkov</w:t>
      </w:r>
      <w:r>
        <w:rPr>
          <w:b/>
          <w:sz w:val="42"/>
          <w:szCs w:val="42"/>
        </w:rPr>
        <w:tab/>
      </w:r>
      <w:r w:rsidR="005E6950">
        <w:rPr>
          <w:b/>
          <w:color w:val="1D1600"/>
          <w:sz w:val="30"/>
          <w:szCs w:val="30"/>
        </w:rPr>
        <w:t>AI/ML D</w:t>
      </w:r>
      <w:r>
        <w:rPr>
          <w:b/>
          <w:color w:val="1D1600"/>
          <w:sz w:val="30"/>
          <w:szCs w:val="30"/>
        </w:rPr>
        <w:t xml:space="preserve">ATA ANALYST </w:t>
      </w:r>
    </w:p>
    <w:p w14:paraId="53CE49AB" w14:textId="09412F21" w:rsidR="00F025B1" w:rsidRDefault="00AF03D4">
      <w:pPr>
        <w:spacing w:before="60" w:after="80"/>
        <w:rPr>
          <w:sz w:val="18"/>
          <w:szCs w:val="18"/>
        </w:rPr>
      </w:pPr>
      <w:r>
        <w:rPr>
          <w:sz w:val="18"/>
          <w:szCs w:val="18"/>
        </w:rPr>
        <w:t>Amsterdam, Netherlands</w:t>
      </w:r>
      <w:r w:rsidR="00712852">
        <w:rPr>
          <w:sz w:val="18"/>
          <w:szCs w:val="18"/>
        </w:rPr>
        <w:t xml:space="preserve"> │ </w:t>
      </w:r>
      <w:r>
        <w:rPr>
          <w:sz w:val="18"/>
          <w:szCs w:val="18"/>
        </w:rPr>
        <w:t xml:space="preserve">+31 6 23650803 </w:t>
      </w:r>
      <w:r w:rsidR="00712852">
        <w:rPr>
          <w:sz w:val="18"/>
          <w:szCs w:val="18"/>
        </w:rPr>
        <w:t xml:space="preserve">│ </w:t>
      </w:r>
      <w:r>
        <w:rPr>
          <w:sz w:val="18"/>
          <w:szCs w:val="18"/>
        </w:rPr>
        <w:t>andreipuchkovjobs</w:t>
      </w:r>
      <w:r w:rsidR="00712852">
        <w:rPr>
          <w:sz w:val="18"/>
          <w:szCs w:val="18"/>
        </w:rPr>
        <w:t xml:space="preserve">@gmail.com │ </w:t>
      </w:r>
      <w:r w:rsidRPr="00AF03D4">
        <w:rPr>
          <w:sz w:val="18"/>
          <w:szCs w:val="18"/>
        </w:rPr>
        <w:t>https://www.linkedin.com/in/andrei-puchkov-948933267/</w:t>
      </w:r>
    </w:p>
    <w:p w14:paraId="2BED1058" w14:textId="5CC22764" w:rsidR="00F025B1" w:rsidRDefault="00712852">
      <w:pPr>
        <w:tabs>
          <w:tab w:val="right" w:pos="10800"/>
        </w:tabs>
        <w:spacing w:before="60" w:after="0" w:line="240" w:lineRule="auto"/>
        <w:rPr>
          <w:sz w:val="18"/>
          <w:szCs w:val="18"/>
        </w:rPr>
      </w:pPr>
      <w:r>
        <w:rPr>
          <w:b/>
          <w:sz w:val="18"/>
          <w:szCs w:val="18"/>
        </w:rPr>
        <w:t xml:space="preserve">DATA ANALYST </w:t>
      </w:r>
      <w:r>
        <w:rPr>
          <w:sz w:val="18"/>
          <w:szCs w:val="18"/>
        </w:rPr>
        <w:t xml:space="preserve">with </w:t>
      </w:r>
      <w:r w:rsidR="00B833FC">
        <w:rPr>
          <w:sz w:val="18"/>
          <w:szCs w:val="18"/>
        </w:rPr>
        <w:t>3</w:t>
      </w:r>
      <w:r>
        <w:rPr>
          <w:sz w:val="18"/>
          <w:szCs w:val="18"/>
        </w:rPr>
        <w:t xml:space="preserve">+ years of experience contributing to data analysis and </w:t>
      </w:r>
      <w:r w:rsidR="00B833FC">
        <w:rPr>
          <w:sz w:val="18"/>
          <w:szCs w:val="18"/>
        </w:rPr>
        <w:t xml:space="preserve">computer vision </w:t>
      </w:r>
      <w:r>
        <w:rPr>
          <w:sz w:val="18"/>
          <w:szCs w:val="18"/>
        </w:rPr>
        <w:t xml:space="preserve">in </w:t>
      </w:r>
      <w:r w:rsidR="00B833FC">
        <w:rPr>
          <w:sz w:val="18"/>
          <w:szCs w:val="18"/>
        </w:rPr>
        <w:t>finance</w:t>
      </w:r>
      <w:r w:rsidR="00876871">
        <w:rPr>
          <w:sz w:val="18"/>
          <w:szCs w:val="18"/>
        </w:rPr>
        <w:t xml:space="preserve"> and</w:t>
      </w:r>
      <w:r w:rsidR="00B833FC">
        <w:rPr>
          <w:sz w:val="18"/>
          <w:szCs w:val="18"/>
        </w:rPr>
        <w:t xml:space="preserve"> </w:t>
      </w:r>
      <w:r w:rsidR="00876871">
        <w:rPr>
          <w:sz w:val="18"/>
          <w:szCs w:val="18"/>
        </w:rPr>
        <w:t xml:space="preserve">technology </w:t>
      </w:r>
      <w:r w:rsidR="00B833FC">
        <w:rPr>
          <w:sz w:val="18"/>
          <w:szCs w:val="18"/>
        </w:rPr>
        <w:t>sectors</w:t>
      </w:r>
      <w:r>
        <w:rPr>
          <w:sz w:val="18"/>
          <w:szCs w:val="18"/>
        </w:rPr>
        <w:t xml:space="preserve">, </w:t>
      </w:r>
      <w:r w:rsidR="00B833FC">
        <w:rPr>
          <w:sz w:val="18"/>
          <w:szCs w:val="18"/>
        </w:rPr>
        <w:t>and research</w:t>
      </w:r>
      <w:r>
        <w:rPr>
          <w:sz w:val="18"/>
          <w:szCs w:val="18"/>
        </w:rPr>
        <w:t>:</w:t>
      </w:r>
    </w:p>
    <w:p w14:paraId="1577BDCA" w14:textId="17D10AF3" w:rsidR="00B833FC" w:rsidRPr="00B833FC" w:rsidRDefault="00876871">
      <w:pPr>
        <w:numPr>
          <w:ilvl w:val="0"/>
          <w:numId w:val="3"/>
        </w:numPr>
        <w:spacing w:before="20" w:after="0" w:line="240" w:lineRule="auto"/>
        <w:ind w:right="-144"/>
        <w:jc w:val="both"/>
        <w:rPr>
          <w:b/>
          <w:bCs/>
          <w:sz w:val="18"/>
          <w:szCs w:val="18"/>
        </w:rPr>
      </w:pPr>
      <w:r>
        <w:rPr>
          <w:b/>
          <w:bCs/>
          <w:sz w:val="18"/>
          <w:szCs w:val="18"/>
        </w:rPr>
        <w:t xml:space="preserve">Ingy </w:t>
      </w:r>
      <w:r w:rsidRPr="00876871">
        <w:rPr>
          <w:sz w:val="18"/>
          <w:szCs w:val="18"/>
        </w:rPr>
        <w:t>– Smart buildings and lightings solutions provider</w:t>
      </w:r>
      <w:r>
        <w:rPr>
          <w:sz w:val="18"/>
          <w:szCs w:val="18"/>
        </w:rPr>
        <w:t>, specializing in asset tracking, climate control, and occupancy analytics.</w:t>
      </w:r>
    </w:p>
    <w:p w14:paraId="4400BF47" w14:textId="6E98D40A" w:rsidR="00B833FC" w:rsidRPr="00B833FC" w:rsidRDefault="00B833FC">
      <w:pPr>
        <w:numPr>
          <w:ilvl w:val="0"/>
          <w:numId w:val="3"/>
        </w:numPr>
        <w:spacing w:before="20" w:after="0" w:line="240" w:lineRule="auto"/>
        <w:ind w:right="-144"/>
        <w:jc w:val="both"/>
        <w:rPr>
          <w:b/>
          <w:bCs/>
          <w:sz w:val="18"/>
          <w:szCs w:val="18"/>
        </w:rPr>
      </w:pPr>
      <w:r>
        <w:rPr>
          <w:b/>
          <w:bCs/>
          <w:sz w:val="18"/>
          <w:szCs w:val="18"/>
        </w:rPr>
        <w:t xml:space="preserve">Payture </w:t>
      </w:r>
      <w:r w:rsidRPr="00B833FC">
        <w:rPr>
          <w:sz w:val="18"/>
          <w:szCs w:val="18"/>
        </w:rPr>
        <w:t>– International online payment provider</w:t>
      </w:r>
      <w:r>
        <w:rPr>
          <w:sz w:val="18"/>
          <w:szCs w:val="18"/>
        </w:rPr>
        <w:t>, 350+M acquiring operations yearly</w:t>
      </w:r>
    </w:p>
    <w:p w14:paraId="0C566673" w14:textId="14C15B66" w:rsidR="00F025B1" w:rsidRPr="00876871" w:rsidRDefault="00B833FC" w:rsidP="00876871">
      <w:pPr>
        <w:numPr>
          <w:ilvl w:val="0"/>
          <w:numId w:val="3"/>
        </w:numPr>
        <w:pBdr>
          <w:top w:val="nil"/>
          <w:left w:val="nil"/>
          <w:bottom w:val="nil"/>
          <w:right w:val="nil"/>
          <w:between w:val="nil"/>
        </w:pBdr>
        <w:spacing w:before="20" w:after="0" w:line="240" w:lineRule="auto"/>
        <w:ind w:right="-144"/>
        <w:rPr>
          <w:b/>
          <w:sz w:val="18"/>
          <w:szCs w:val="18"/>
        </w:rPr>
      </w:pPr>
      <w:r w:rsidRPr="00876871">
        <w:rPr>
          <w:b/>
          <w:bCs/>
          <w:sz w:val="18"/>
          <w:szCs w:val="18"/>
        </w:rPr>
        <w:t xml:space="preserve">Skolkovo Institute of Science and Technology </w:t>
      </w:r>
      <w:r w:rsidRPr="00876871">
        <w:rPr>
          <w:sz w:val="18"/>
          <w:szCs w:val="18"/>
        </w:rPr>
        <w:t xml:space="preserve">– Technological research university, twice top-100 young universities, </w:t>
      </w:r>
      <w:r w:rsidR="00876871">
        <w:rPr>
          <w:sz w:val="18"/>
          <w:szCs w:val="18"/>
        </w:rPr>
        <w:t>t</w:t>
      </w:r>
      <w:r w:rsidRPr="00876871">
        <w:rPr>
          <w:sz w:val="18"/>
          <w:szCs w:val="18"/>
        </w:rPr>
        <w:t xml:space="preserve">op-370 </w:t>
      </w:r>
      <w:r w:rsidR="00876871" w:rsidRPr="00876871">
        <w:rPr>
          <w:sz w:val="18"/>
          <w:szCs w:val="18"/>
        </w:rPr>
        <w:t xml:space="preserve">by </w:t>
      </w:r>
      <w:r w:rsidRPr="00876871">
        <w:rPr>
          <w:sz w:val="18"/>
          <w:szCs w:val="18"/>
        </w:rPr>
        <w:t xml:space="preserve">QS World </w:t>
      </w:r>
      <w:r w:rsidR="00876871" w:rsidRPr="00876871">
        <w:rPr>
          <w:sz w:val="18"/>
          <w:szCs w:val="18"/>
        </w:rPr>
        <w:t>University Ranking</w:t>
      </w:r>
      <w:r w:rsidR="00712852" w:rsidRPr="00876871">
        <w:rPr>
          <w:sz w:val="18"/>
          <w:szCs w:val="18"/>
        </w:rPr>
        <w:br/>
      </w:r>
      <w:r w:rsidR="00712852" w:rsidRPr="00876871">
        <w:rPr>
          <w:b/>
          <w:sz w:val="18"/>
          <w:szCs w:val="18"/>
        </w:rPr>
        <w:t xml:space="preserve">Authorized to work for any </w:t>
      </w:r>
      <w:r w:rsidRPr="00876871">
        <w:rPr>
          <w:b/>
          <w:sz w:val="18"/>
          <w:szCs w:val="18"/>
        </w:rPr>
        <w:t>Netherlands</w:t>
      </w:r>
      <w:r w:rsidR="00712852" w:rsidRPr="00876871">
        <w:rPr>
          <w:b/>
          <w:sz w:val="18"/>
          <w:szCs w:val="18"/>
        </w:rPr>
        <w:t xml:space="preserve"> employer without visa sponsorship.</w:t>
      </w:r>
    </w:p>
    <w:p w14:paraId="69A4F515" w14:textId="77777777" w:rsidR="00F025B1" w:rsidRDefault="00712852">
      <w:pPr>
        <w:pBdr>
          <w:top w:val="nil"/>
          <w:left w:val="nil"/>
          <w:bottom w:val="single" w:sz="18" w:space="1" w:color="328181"/>
          <w:right w:val="nil"/>
          <w:between w:val="nil"/>
        </w:pBdr>
        <w:spacing w:before="240" w:after="60" w:line="260" w:lineRule="auto"/>
        <w:rPr>
          <w:b/>
          <w:smallCaps/>
          <w:color w:val="000000"/>
          <w:sz w:val="18"/>
          <w:szCs w:val="18"/>
        </w:rPr>
      </w:pPr>
      <w:r>
        <w:rPr>
          <w:b/>
          <w:smallCaps/>
          <w:color w:val="000000"/>
          <w:sz w:val="18"/>
          <w:szCs w:val="18"/>
        </w:rPr>
        <w:t>PROFESSIONAL EXPERIENCE</w:t>
      </w:r>
    </w:p>
    <w:p w14:paraId="0046A3B2" w14:textId="1D68418A" w:rsidR="002D0DC3" w:rsidRDefault="002D0DC3" w:rsidP="002D0DC3">
      <w:pPr>
        <w:pBdr>
          <w:top w:val="nil"/>
          <w:left w:val="nil"/>
          <w:bottom w:val="nil"/>
          <w:right w:val="nil"/>
          <w:between w:val="nil"/>
        </w:pBdr>
        <w:tabs>
          <w:tab w:val="right" w:pos="10800"/>
        </w:tabs>
        <w:spacing w:before="60" w:after="0" w:line="240" w:lineRule="auto"/>
        <w:rPr>
          <w:b/>
          <w:color w:val="000000"/>
          <w:sz w:val="18"/>
          <w:szCs w:val="18"/>
        </w:rPr>
      </w:pPr>
      <w:r>
        <w:rPr>
          <w:smallCaps/>
          <w:sz w:val="20"/>
          <w:szCs w:val="20"/>
        </w:rPr>
        <w:t>Ingy, Amsterdam, Netherlands</w:t>
      </w:r>
      <w:r>
        <w:rPr>
          <w:b/>
          <w:smallCaps/>
          <w:color w:val="000000"/>
          <w:sz w:val="18"/>
          <w:szCs w:val="18"/>
        </w:rPr>
        <w:tab/>
      </w:r>
    </w:p>
    <w:p w14:paraId="31028E26" w14:textId="75A4B1AA" w:rsidR="002D0DC3" w:rsidRDefault="002D0DC3" w:rsidP="002D0DC3">
      <w:pPr>
        <w:pBdr>
          <w:top w:val="nil"/>
          <w:left w:val="nil"/>
          <w:bottom w:val="single" w:sz="6" w:space="1" w:color="328181"/>
          <w:right w:val="nil"/>
          <w:between w:val="nil"/>
        </w:pBdr>
        <w:tabs>
          <w:tab w:val="right" w:pos="10800"/>
        </w:tabs>
        <w:spacing w:after="0" w:line="240" w:lineRule="auto"/>
        <w:rPr>
          <w:i/>
          <w:color w:val="000000"/>
          <w:sz w:val="18"/>
          <w:szCs w:val="18"/>
        </w:rPr>
      </w:pPr>
      <w:r w:rsidRPr="00876871">
        <w:rPr>
          <w:sz w:val="18"/>
          <w:szCs w:val="18"/>
        </w:rPr>
        <w:t>Smart buildings and lightings solutions provider</w:t>
      </w:r>
    </w:p>
    <w:p w14:paraId="4A142145" w14:textId="121CB12B" w:rsidR="002D0DC3" w:rsidRDefault="00023F20" w:rsidP="002D0DC3">
      <w:pPr>
        <w:pBdr>
          <w:top w:val="nil"/>
          <w:left w:val="nil"/>
          <w:bottom w:val="nil"/>
          <w:right w:val="nil"/>
          <w:between w:val="nil"/>
        </w:pBdr>
        <w:tabs>
          <w:tab w:val="right" w:pos="10800"/>
        </w:tabs>
        <w:spacing w:before="60" w:after="0" w:line="240" w:lineRule="auto"/>
        <w:rPr>
          <w:b/>
          <w:color w:val="000000"/>
          <w:sz w:val="18"/>
          <w:szCs w:val="18"/>
        </w:rPr>
      </w:pPr>
      <w:r>
        <w:rPr>
          <w:b/>
          <w:sz w:val="18"/>
          <w:szCs w:val="18"/>
        </w:rPr>
        <w:t>DATA ANALYST</w:t>
      </w:r>
      <w:r w:rsidR="002D0DC3">
        <w:rPr>
          <w:b/>
          <w:color w:val="000000"/>
          <w:sz w:val="18"/>
          <w:szCs w:val="18"/>
        </w:rPr>
        <w:tab/>
        <w:t xml:space="preserve">2024.12-2025.07 </w:t>
      </w:r>
    </w:p>
    <w:p w14:paraId="014D37A6" w14:textId="77777777" w:rsidR="002D0DC3" w:rsidRDefault="002D0DC3" w:rsidP="002D0DC3">
      <w:pPr>
        <w:pBdr>
          <w:top w:val="nil"/>
          <w:left w:val="nil"/>
          <w:bottom w:val="nil"/>
          <w:right w:val="nil"/>
          <w:between w:val="nil"/>
        </w:pBdr>
        <w:spacing w:before="20" w:after="0" w:line="240" w:lineRule="auto"/>
        <w:ind w:left="720"/>
        <w:jc w:val="both"/>
        <w:rPr>
          <w:color w:val="000000"/>
          <w:sz w:val="18"/>
          <w:szCs w:val="18"/>
        </w:rPr>
      </w:pPr>
    </w:p>
    <w:p w14:paraId="0A5C9E25" w14:textId="6B190834" w:rsidR="002D0DC3" w:rsidRPr="002D0DC3" w:rsidRDefault="002D0DC3" w:rsidP="002D0DC3">
      <w:pPr>
        <w:numPr>
          <w:ilvl w:val="0"/>
          <w:numId w:val="3"/>
        </w:numPr>
        <w:pBdr>
          <w:top w:val="none" w:sz="0" w:space="0" w:color="1C1917"/>
          <w:left w:val="none" w:sz="0" w:space="0" w:color="1C1917"/>
          <w:bottom w:val="none" w:sz="0" w:space="0" w:color="1C1917"/>
          <w:right w:val="none" w:sz="0" w:space="0" w:color="1C1917"/>
          <w:between w:val="none" w:sz="0" w:space="0" w:color="1C1917"/>
        </w:pBdr>
        <w:shd w:val="clear" w:color="auto" w:fill="FFFFFF"/>
        <w:tabs>
          <w:tab w:val="left" w:pos="426"/>
        </w:tabs>
        <w:spacing w:after="0" w:line="240" w:lineRule="auto"/>
        <w:rPr>
          <w:sz w:val="18"/>
          <w:szCs w:val="18"/>
        </w:rPr>
      </w:pPr>
      <w:r w:rsidRPr="002D0DC3">
        <w:rPr>
          <w:sz w:val="18"/>
          <w:szCs w:val="18"/>
        </w:rPr>
        <w:t>Implemented software for autonomous commissioning robot using A* algorithms, SLAM, computer vision, ROS2</w:t>
      </w:r>
    </w:p>
    <w:p w14:paraId="1E2BA5D2" w14:textId="3A5CAF6C" w:rsidR="002D0DC3" w:rsidRPr="002D0DC3" w:rsidRDefault="002D0DC3" w:rsidP="002D0DC3">
      <w:pPr>
        <w:numPr>
          <w:ilvl w:val="0"/>
          <w:numId w:val="3"/>
        </w:numPr>
        <w:pBdr>
          <w:top w:val="none" w:sz="0" w:space="0" w:color="1C1917"/>
          <w:left w:val="none" w:sz="0" w:space="0" w:color="1C1917"/>
          <w:bottom w:val="none" w:sz="0" w:space="0" w:color="1C1917"/>
          <w:right w:val="none" w:sz="0" w:space="0" w:color="1C1917"/>
          <w:between w:val="none" w:sz="0" w:space="0" w:color="1C1917"/>
        </w:pBdr>
        <w:shd w:val="clear" w:color="auto" w:fill="FFFFFF"/>
        <w:tabs>
          <w:tab w:val="left" w:pos="426"/>
        </w:tabs>
        <w:spacing w:after="0" w:line="240" w:lineRule="auto"/>
        <w:rPr>
          <w:sz w:val="18"/>
          <w:szCs w:val="18"/>
        </w:rPr>
      </w:pPr>
      <w:r w:rsidRPr="002D0DC3">
        <w:rPr>
          <w:sz w:val="18"/>
          <w:szCs w:val="18"/>
        </w:rPr>
        <w:t>Robot replaces human commissioner, reducing time required to commission by 15% while providing 95%+ accuracy</w:t>
      </w:r>
    </w:p>
    <w:p w14:paraId="575C055D" w14:textId="77777777" w:rsidR="002D0DC3" w:rsidRDefault="002D0DC3">
      <w:pPr>
        <w:pBdr>
          <w:top w:val="nil"/>
          <w:left w:val="nil"/>
          <w:bottom w:val="nil"/>
          <w:right w:val="nil"/>
          <w:between w:val="nil"/>
        </w:pBdr>
        <w:tabs>
          <w:tab w:val="right" w:pos="10800"/>
        </w:tabs>
        <w:spacing w:before="60" w:after="0" w:line="240" w:lineRule="auto"/>
        <w:rPr>
          <w:smallCaps/>
          <w:sz w:val="20"/>
          <w:szCs w:val="20"/>
        </w:rPr>
      </w:pPr>
    </w:p>
    <w:p w14:paraId="785B2661" w14:textId="284A98D2" w:rsidR="00F025B1" w:rsidRDefault="00B833FC">
      <w:pPr>
        <w:pBdr>
          <w:top w:val="nil"/>
          <w:left w:val="nil"/>
          <w:bottom w:val="nil"/>
          <w:right w:val="nil"/>
          <w:between w:val="nil"/>
        </w:pBdr>
        <w:tabs>
          <w:tab w:val="right" w:pos="10800"/>
        </w:tabs>
        <w:spacing w:before="60" w:after="0" w:line="240" w:lineRule="auto"/>
        <w:rPr>
          <w:b/>
          <w:color w:val="000000"/>
          <w:sz w:val="18"/>
          <w:szCs w:val="18"/>
        </w:rPr>
      </w:pPr>
      <w:r w:rsidRPr="00B833FC">
        <w:rPr>
          <w:smallCaps/>
          <w:sz w:val="20"/>
          <w:szCs w:val="20"/>
        </w:rPr>
        <w:t>Skolkovo Institute of Science and Technology</w:t>
      </w:r>
      <w:r w:rsidR="00712852">
        <w:rPr>
          <w:b/>
          <w:smallCaps/>
          <w:color w:val="000000"/>
          <w:sz w:val="18"/>
          <w:szCs w:val="18"/>
        </w:rPr>
        <w:tab/>
      </w:r>
    </w:p>
    <w:p w14:paraId="5BDC4BD3" w14:textId="1EF7A3ED" w:rsidR="00F025B1" w:rsidRDefault="00B833FC">
      <w:pPr>
        <w:pBdr>
          <w:top w:val="nil"/>
          <w:left w:val="nil"/>
          <w:bottom w:val="single" w:sz="6" w:space="1" w:color="328181"/>
          <w:right w:val="nil"/>
          <w:between w:val="nil"/>
        </w:pBdr>
        <w:tabs>
          <w:tab w:val="right" w:pos="10800"/>
        </w:tabs>
        <w:spacing w:after="0" w:line="240" w:lineRule="auto"/>
        <w:rPr>
          <w:i/>
          <w:color w:val="000000"/>
          <w:sz w:val="18"/>
          <w:szCs w:val="18"/>
        </w:rPr>
      </w:pPr>
      <w:r w:rsidRPr="00B833FC">
        <w:rPr>
          <w:sz w:val="18"/>
          <w:szCs w:val="18"/>
        </w:rPr>
        <w:t xml:space="preserve">Technological </w:t>
      </w:r>
      <w:r>
        <w:rPr>
          <w:sz w:val="18"/>
          <w:szCs w:val="18"/>
        </w:rPr>
        <w:t>research university</w:t>
      </w:r>
    </w:p>
    <w:p w14:paraId="2D55CFC5" w14:textId="50D578AB" w:rsidR="00F025B1" w:rsidRDefault="00712852">
      <w:pPr>
        <w:pBdr>
          <w:top w:val="nil"/>
          <w:left w:val="nil"/>
          <w:bottom w:val="nil"/>
          <w:right w:val="nil"/>
          <w:between w:val="nil"/>
        </w:pBdr>
        <w:tabs>
          <w:tab w:val="right" w:pos="10800"/>
        </w:tabs>
        <w:spacing w:before="60" w:after="0" w:line="240" w:lineRule="auto"/>
        <w:rPr>
          <w:b/>
          <w:color w:val="000000"/>
          <w:sz w:val="18"/>
          <w:szCs w:val="18"/>
        </w:rPr>
      </w:pPr>
      <w:r>
        <w:rPr>
          <w:b/>
          <w:sz w:val="18"/>
          <w:szCs w:val="18"/>
        </w:rPr>
        <w:t>DATA ANALYST</w:t>
      </w:r>
      <w:r>
        <w:rPr>
          <w:b/>
          <w:color w:val="000000"/>
          <w:sz w:val="18"/>
          <w:szCs w:val="18"/>
        </w:rPr>
        <w:tab/>
      </w:r>
      <w:r w:rsidR="002D0DC3">
        <w:rPr>
          <w:b/>
          <w:color w:val="000000"/>
          <w:sz w:val="18"/>
          <w:szCs w:val="18"/>
        </w:rPr>
        <w:t>2022.10 – 2024.08</w:t>
      </w:r>
    </w:p>
    <w:p w14:paraId="5010848B" w14:textId="77777777" w:rsidR="00F025B1" w:rsidRDefault="00F025B1">
      <w:pPr>
        <w:pBdr>
          <w:top w:val="nil"/>
          <w:left w:val="nil"/>
          <w:bottom w:val="nil"/>
          <w:right w:val="nil"/>
          <w:between w:val="nil"/>
        </w:pBdr>
        <w:spacing w:after="0" w:line="240" w:lineRule="auto"/>
        <w:jc w:val="both"/>
        <w:rPr>
          <w:color w:val="000000"/>
          <w:sz w:val="18"/>
          <w:szCs w:val="18"/>
        </w:rPr>
      </w:pPr>
    </w:p>
    <w:p w14:paraId="1A09C93D" w14:textId="1821FDF9" w:rsidR="002D0DC3" w:rsidRPr="002D0DC3" w:rsidRDefault="002D0DC3">
      <w:pPr>
        <w:numPr>
          <w:ilvl w:val="0"/>
          <w:numId w:val="3"/>
        </w:numPr>
        <w:spacing w:before="20" w:after="0" w:line="240" w:lineRule="auto"/>
        <w:ind w:right="-144"/>
        <w:jc w:val="both"/>
        <w:rPr>
          <w:sz w:val="18"/>
          <w:szCs w:val="18"/>
        </w:rPr>
      </w:pPr>
      <w:r w:rsidRPr="002D0DC3">
        <w:rPr>
          <w:sz w:val="18"/>
          <w:szCs w:val="18"/>
        </w:rPr>
        <w:t xml:space="preserve">Developed and implemented a computer vision pipeline to detect and track customers using CCTV footage from any angle, achieved </w:t>
      </w:r>
      <w:r w:rsidRPr="002D0DC3">
        <w:rPr>
          <w:b/>
          <w:bCs/>
          <w:sz w:val="18"/>
          <w:szCs w:val="18"/>
        </w:rPr>
        <w:t>IoU score of 71%</w:t>
      </w:r>
    </w:p>
    <w:p w14:paraId="2E5FA3FC" w14:textId="3B20A121" w:rsidR="002D0DC3" w:rsidRDefault="002D0DC3">
      <w:pPr>
        <w:numPr>
          <w:ilvl w:val="0"/>
          <w:numId w:val="3"/>
        </w:numPr>
        <w:spacing w:before="20" w:after="0" w:line="240" w:lineRule="auto"/>
        <w:ind w:right="-144"/>
        <w:jc w:val="both"/>
        <w:rPr>
          <w:sz w:val="18"/>
          <w:szCs w:val="18"/>
        </w:rPr>
      </w:pPr>
      <w:r w:rsidRPr="002D0DC3">
        <w:rPr>
          <w:sz w:val="18"/>
          <w:szCs w:val="18"/>
        </w:rPr>
        <w:t xml:space="preserve">Processed terabytes of video using pandas, </w:t>
      </w:r>
      <w:r w:rsidRPr="002D0DC3">
        <w:rPr>
          <w:b/>
          <w:bCs/>
          <w:sz w:val="18"/>
          <w:szCs w:val="18"/>
        </w:rPr>
        <w:t>PyTorch</w:t>
      </w:r>
      <w:r w:rsidRPr="002D0DC3">
        <w:rPr>
          <w:sz w:val="18"/>
          <w:szCs w:val="18"/>
        </w:rPr>
        <w:t xml:space="preserve"> framework, and </w:t>
      </w:r>
      <w:r w:rsidRPr="002D0DC3">
        <w:rPr>
          <w:b/>
          <w:bCs/>
          <w:sz w:val="18"/>
          <w:szCs w:val="18"/>
        </w:rPr>
        <w:t>YOLOv5</w:t>
      </w:r>
      <w:r w:rsidRPr="002D0DC3">
        <w:rPr>
          <w:sz w:val="18"/>
          <w:szCs w:val="18"/>
        </w:rPr>
        <w:t xml:space="preserve"> with ArcFace metric deep learning models</w:t>
      </w:r>
    </w:p>
    <w:p w14:paraId="387CFBED" w14:textId="0830D9F0" w:rsidR="002D0DC3" w:rsidRDefault="002D0DC3">
      <w:pPr>
        <w:numPr>
          <w:ilvl w:val="0"/>
          <w:numId w:val="3"/>
        </w:numPr>
        <w:spacing w:before="20" w:after="0" w:line="240" w:lineRule="auto"/>
        <w:ind w:right="-144"/>
        <w:jc w:val="both"/>
        <w:rPr>
          <w:sz w:val="18"/>
          <w:szCs w:val="18"/>
        </w:rPr>
      </w:pPr>
      <w:r w:rsidRPr="002D0DC3">
        <w:rPr>
          <w:sz w:val="18"/>
          <w:szCs w:val="18"/>
        </w:rPr>
        <w:t xml:space="preserve">Finetuned a pipeline for </w:t>
      </w:r>
      <w:r w:rsidR="00316A5F" w:rsidRPr="00316A5F">
        <w:rPr>
          <w:sz w:val="18"/>
          <w:szCs w:val="18"/>
        </w:rPr>
        <w:t>correspondence</w:t>
      </w:r>
      <w:r w:rsidR="00316A5F">
        <w:rPr>
          <w:sz w:val="18"/>
          <w:szCs w:val="18"/>
        </w:rPr>
        <w:t xml:space="preserve"> </w:t>
      </w:r>
      <w:r w:rsidRPr="002D0DC3">
        <w:rPr>
          <w:sz w:val="18"/>
          <w:szCs w:val="18"/>
        </w:rPr>
        <w:t xml:space="preserve">classification using BERT and RetinaNet, resulting in an </w:t>
      </w:r>
      <w:r w:rsidRPr="002D0DC3">
        <w:rPr>
          <w:b/>
          <w:bCs/>
          <w:sz w:val="18"/>
          <w:szCs w:val="18"/>
        </w:rPr>
        <w:t>f1 score of 97%</w:t>
      </w:r>
    </w:p>
    <w:p w14:paraId="0DCCE731" w14:textId="61EB3A21" w:rsidR="002D0DC3" w:rsidRDefault="002D0DC3">
      <w:pPr>
        <w:numPr>
          <w:ilvl w:val="0"/>
          <w:numId w:val="3"/>
        </w:numPr>
        <w:spacing w:before="20" w:after="0" w:line="240" w:lineRule="auto"/>
        <w:ind w:right="-144"/>
        <w:jc w:val="both"/>
        <w:rPr>
          <w:sz w:val="18"/>
          <w:szCs w:val="18"/>
        </w:rPr>
      </w:pPr>
      <w:r w:rsidRPr="002D0DC3">
        <w:rPr>
          <w:sz w:val="18"/>
          <w:szCs w:val="18"/>
        </w:rPr>
        <w:t>Led consulting projects for industry partners, delivering ML solutions with measurable business impact</w:t>
      </w:r>
    </w:p>
    <w:p w14:paraId="41019118" w14:textId="2CEB3581" w:rsidR="00F025B1" w:rsidRDefault="00F025B1" w:rsidP="002D0DC3">
      <w:pPr>
        <w:pBdr>
          <w:top w:val="nil"/>
          <w:left w:val="nil"/>
          <w:bottom w:val="nil"/>
          <w:right w:val="nil"/>
          <w:between w:val="nil"/>
        </w:pBdr>
        <w:spacing w:before="20" w:after="0" w:line="240" w:lineRule="auto"/>
        <w:ind w:left="360" w:right="-144"/>
        <w:jc w:val="both"/>
        <w:rPr>
          <w:sz w:val="18"/>
          <w:szCs w:val="18"/>
        </w:rPr>
      </w:pPr>
    </w:p>
    <w:p w14:paraId="3EDC6BFC" w14:textId="464571A0" w:rsidR="002D0DC3" w:rsidRDefault="002D0DC3" w:rsidP="002D0DC3">
      <w:pPr>
        <w:pBdr>
          <w:top w:val="nil"/>
          <w:left w:val="nil"/>
          <w:bottom w:val="nil"/>
          <w:right w:val="nil"/>
          <w:between w:val="nil"/>
        </w:pBdr>
        <w:tabs>
          <w:tab w:val="right" w:pos="10800"/>
        </w:tabs>
        <w:spacing w:before="60" w:after="0" w:line="240" w:lineRule="auto"/>
        <w:rPr>
          <w:b/>
          <w:color w:val="000000"/>
          <w:sz w:val="18"/>
          <w:szCs w:val="18"/>
        </w:rPr>
      </w:pPr>
      <w:r>
        <w:rPr>
          <w:b/>
          <w:sz w:val="18"/>
          <w:szCs w:val="18"/>
        </w:rPr>
        <w:t>RESEARCHER</w:t>
      </w:r>
      <w:r>
        <w:rPr>
          <w:b/>
          <w:color w:val="000000"/>
          <w:sz w:val="18"/>
          <w:szCs w:val="18"/>
        </w:rPr>
        <w:tab/>
        <w:t>2021.09 – 2022.09</w:t>
      </w:r>
    </w:p>
    <w:p w14:paraId="292788AD" w14:textId="77777777" w:rsidR="002D0DC3" w:rsidRDefault="002D0DC3" w:rsidP="002D0DC3">
      <w:pPr>
        <w:pBdr>
          <w:top w:val="nil"/>
          <w:left w:val="nil"/>
          <w:bottom w:val="nil"/>
          <w:right w:val="nil"/>
          <w:between w:val="nil"/>
        </w:pBdr>
        <w:spacing w:after="0" w:line="240" w:lineRule="auto"/>
        <w:jc w:val="both"/>
        <w:rPr>
          <w:color w:val="000000"/>
          <w:sz w:val="18"/>
          <w:szCs w:val="18"/>
        </w:rPr>
      </w:pPr>
    </w:p>
    <w:p w14:paraId="2EA323AD" w14:textId="249673B6" w:rsidR="002D0DC3" w:rsidRDefault="002D0DC3" w:rsidP="002D0DC3">
      <w:pPr>
        <w:numPr>
          <w:ilvl w:val="0"/>
          <w:numId w:val="3"/>
        </w:numPr>
        <w:spacing w:before="20" w:after="0" w:line="240" w:lineRule="auto"/>
        <w:ind w:right="-144"/>
        <w:jc w:val="both"/>
        <w:rPr>
          <w:sz w:val="18"/>
          <w:szCs w:val="18"/>
        </w:rPr>
      </w:pPr>
      <w:r w:rsidRPr="002D0DC3">
        <w:rPr>
          <w:sz w:val="18"/>
          <w:szCs w:val="18"/>
        </w:rPr>
        <w:t xml:space="preserve">Devised a tool to detect, recognize, and track hand gestures using Python and MediaPipe framework that performed with </w:t>
      </w:r>
      <w:r w:rsidRPr="002D0DC3">
        <w:rPr>
          <w:b/>
          <w:bCs/>
          <w:sz w:val="18"/>
          <w:szCs w:val="18"/>
        </w:rPr>
        <w:t>95% accuracy</w:t>
      </w:r>
      <w:r w:rsidRPr="002D0DC3">
        <w:rPr>
          <w:sz w:val="18"/>
          <w:szCs w:val="18"/>
        </w:rPr>
        <w:t xml:space="preserve"> on ASL gestures</w:t>
      </w:r>
    </w:p>
    <w:p w14:paraId="493A62BB" w14:textId="51205F0C" w:rsidR="002D0DC3" w:rsidRDefault="002D0DC3" w:rsidP="002D0DC3">
      <w:pPr>
        <w:numPr>
          <w:ilvl w:val="0"/>
          <w:numId w:val="3"/>
        </w:numPr>
        <w:spacing w:before="20" w:after="0" w:line="240" w:lineRule="auto"/>
        <w:ind w:right="-144"/>
        <w:jc w:val="both"/>
        <w:rPr>
          <w:sz w:val="18"/>
          <w:szCs w:val="18"/>
        </w:rPr>
      </w:pPr>
      <w:r w:rsidRPr="002D0DC3">
        <w:rPr>
          <w:sz w:val="18"/>
          <w:szCs w:val="18"/>
        </w:rPr>
        <w:t>Trained a neural network to detect an electric car charging socket's 6D position from a single image, achieved sub-millimeter accuracy</w:t>
      </w:r>
    </w:p>
    <w:p w14:paraId="5393BC67" w14:textId="436B87BA" w:rsidR="002D0DC3" w:rsidRDefault="002D0DC3" w:rsidP="002D0DC3">
      <w:pPr>
        <w:numPr>
          <w:ilvl w:val="0"/>
          <w:numId w:val="3"/>
        </w:numPr>
        <w:spacing w:before="20" w:after="0" w:line="240" w:lineRule="auto"/>
        <w:ind w:right="-144"/>
        <w:jc w:val="both"/>
        <w:rPr>
          <w:sz w:val="18"/>
          <w:szCs w:val="18"/>
        </w:rPr>
      </w:pPr>
      <w:r w:rsidRPr="002D0DC3">
        <w:rPr>
          <w:sz w:val="18"/>
          <w:szCs w:val="18"/>
        </w:rPr>
        <w:t xml:space="preserve">Applied neural network to control robot's movement to automate electric car charging process with </w:t>
      </w:r>
      <w:r w:rsidRPr="002D0DC3">
        <w:rPr>
          <w:b/>
          <w:bCs/>
          <w:sz w:val="18"/>
          <w:szCs w:val="18"/>
        </w:rPr>
        <w:t>insertion success rate of 99.5%</w:t>
      </w:r>
    </w:p>
    <w:p w14:paraId="47312C9C" w14:textId="4797C612" w:rsidR="00F025B1" w:rsidRPr="002D0DC3" w:rsidRDefault="002D0DC3" w:rsidP="002D0DC3">
      <w:pPr>
        <w:numPr>
          <w:ilvl w:val="0"/>
          <w:numId w:val="3"/>
        </w:numPr>
        <w:spacing w:before="20" w:after="0" w:line="240" w:lineRule="auto"/>
        <w:ind w:right="-144"/>
        <w:jc w:val="both"/>
        <w:rPr>
          <w:sz w:val="18"/>
          <w:szCs w:val="18"/>
        </w:rPr>
      </w:pPr>
      <w:r w:rsidRPr="002D0DC3">
        <w:rPr>
          <w:sz w:val="18"/>
          <w:szCs w:val="18"/>
        </w:rPr>
        <w:t>Co-authored 2 papers accepted by Q1 journals in robotics and computer vision</w:t>
      </w:r>
    </w:p>
    <w:p w14:paraId="5752F131" w14:textId="77777777" w:rsidR="002D0DC3" w:rsidRDefault="002D0DC3">
      <w:pPr>
        <w:pBdr>
          <w:top w:val="nil"/>
          <w:left w:val="nil"/>
          <w:bottom w:val="nil"/>
          <w:right w:val="nil"/>
          <w:between w:val="nil"/>
        </w:pBdr>
        <w:tabs>
          <w:tab w:val="right" w:pos="10800"/>
        </w:tabs>
        <w:spacing w:before="60" w:after="0" w:line="240" w:lineRule="auto"/>
        <w:rPr>
          <w:smallCaps/>
          <w:sz w:val="20"/>
          <w:szCs w:val="20"/>
        </w:rPr>
      </w:pPr>
    </w:p>
    <w:p w14:paraId="44894007" w14:textId="369A44EC" w:rsidR="00F025B1" w:rsidRDefault="002D0DC3">
      <w:pPr>
        <w:pBdr>
          <w:top w:val="nil"/>
          <w:left w:val="nil"/>
          <w:bottom w:val="nil"/>
          <w:right w:val="nil"/>
          <w:between w:val="nil"/>
        </w:pBdr>
        <w:tabs>
          <w:tab w:val="right" w:pos="10800"/>
        </w:tabs>
        <w:spacing w:before="60" w:after="0" w:line="240" w:lineRule="auto"/>
        <w:rPr>
          <w:b/>
          <w:color w:val="000000"/>
          <w:sz w:val="18"/>
          <w:szCs w:val="18"/>
        </w:rPr>
      </w:pPr>
      <w:r>
        <w:rPr>
          <w:smallCaps/>
          <w:sz w:val="20"/>
          <w:szCs w:val="20"/>
        </w:rPr>
        <w:t>Payture</w:t>
      </w:r>
      <w:r w:rsidR="00712852">
        <w:rPr>
          <w:smallCaps/>
          <w:sz w:val="20"/>
          <w:szCs w:val="20"/>
        </w:rPr>
        <w:t xml:space="preserve"> </w:t>
      </w:r>
      <w:r w:rsidR="00712852">
        <w:rPr>
          <w:b/>
          <w:smallCaps/>
          <w:color w:val="000000"/>
          <w:sz w:val="18"/>
          <w:szCs w:val="18"/>
        </w:rPr>
        <w:tab/>
      </w:r>
    </w:p>
    <w:p w14:paraId="606A20D6" w14:textId="49C3BFDF" w:rsidR="00F025B1" w:rsidRDefault="002D0DC3">
      <w:pPr>
        <w:pBdr>
          <w:top w:val="nil"/>
          <w:left w:val="nil"/>
          <w:bottom w:val="single" w:sz="6" w:space="1" w:color="328181"/>
          <w:right w:val="nil"/>
          <w:between w:val="nil"/>
        </w:pBdr>
        <w:tabs>
          <w:tab w:val="right" w:pos="10800"/>
        </w:tabs>
        <w:spacing w:after="0" w:line="240" w:lineRule="auto"/>
        <w:rPr>
          <w:i/>
          <w:color w:val="000000"/>
          <w:sz w:val="18"/>
          <w:szCs w:val="18"/>
        </w:rPr>
      </w:pPr>
      <w:r>
        <w:rPr>
          <w:i/>
          <w:sz w:val="18"/>
          <w:szCs w:val="18"/>
        </w:rPr>
        <w:t>International online payment provider</w:t>
      </w:r>
      <w:r w:rsidR="00712852">
        <w:rPr>
          <w:i/>
          <w:sz w:val="18"/>
          <w:szCs w:val="18"/>
        </w:rPr>
        <w:t>.</w:t>
      </w:r>
    </w:p>
    <w:p w14:paraId="627A98D7" w14:textId="2540006B" w:rsidR="00F025B1" w:rsidRDefault="002D0DC3">
      <w:pPr>
        <w:pBdr>
          <w:top w:val="nil"/>
          <w:left w:val="nil"/>
          <w:bottom w:val="nil"/>
          <w:right w:val="nil"/>
          <w:between w:val="nil"/>
        </w:pBdr>
        <w:tabs>
          <w:tab w:val="right" w:pos="10800"/>
        </w:tabs>
        <w:spacing w:before="60" w:after="0" w:line="240" w:lineRule="auto"/>
        <w:rPr>
          <w:b/>
          <w:color w:val="000000"/>
          <w:sz w:val="18"/>
          <w:szCs w:val="18"/>
        </w:rPr>
      </w:pPr>
      <w:r>
        <w:rPr>
          <w:b/>
          <w:sz w:val="18"/>
          <w:szCs w:val="18"/>
        </w:rPr>
        <w:t>BACKEND DEVELOPER</w:t>
      </w:r>
      <w:r w:rsidR="00712852">
        <w:rPr>
          <w:b/>
          <w:sz w:val="18"/>
          <w:szCs w:val="18"/>
        </w:rPr>
        <w:t xml:space="preserve"> </w:t>
      </w:r>
      <w:r w:rsidR="00712852">
        <w:rPr>
          <w:b/>
          <w:color w:val="000000"/>
          <w:sz w:val="18"/>
          <w:szCs w:val="18"/>
        </w:rPr>
        <w:tab/>
      </w:r>
      <w:r>
        <w:rPr>
          <w:b/>
          <w:sz w:val="18"/>
          <w:szCs w:val="18"/>
        </w:rPr>
        <w:t>2020.02 – 2021.09</w:t>
      </w:r>
    </w:p>
    <w:p w14:paraId="14466DEA" w14:textId="64D94C85" w:rsidR="00F025B1" w:rsidRDefault="002D0DC3">
      <w:pPr>
        <w:numPr>
          <w:ilvl w:val="0"/>
          <w:numId w:val="3"/>
        </w:numPr>
        <w:spacing w:before="240" w:after="0" w:line="240" w:lineRule="auto"/>
        <w:rPr>
          <w:sz w:val="18"/>
          <w:szCs w:val="18"/>
        </w:rPr>
      </w:pPr>
      <w:r w:rsidRPr="002D0DC3">
        <w:rPr>
          <w:sz w:val="18"/>
          <w:szCs w:val="18"/>
        </w:rPr>
        <w:t>Enhanced the payment gate with custom software patches, implemented anti</w:t>
      </w:r>
      <w:r w:rsidRPr="002D0DC3">
        <w:rPr>
          <w:rFonts w:ascii="Cambria Math" w:hAnsi="Cambria Math" w:cs="Cambria Math"/>
          <w:sz w:val="18"/>
          <w:szCs w:val="18"/>
        </w:rPr>
        <w:t>‑</w:t>
      </w:r>
      <w:r w:rsidRPr="002D0DC3">
        <w:rPr>
          <w:sz w:val="18"/>
          <w:szCs w:val="18"/>
        </w:rPr>
        <w:t>fraud solutions, and optimized the legacy code, reduced client-side errors occurrence rate by 10%</w:t>
      </w:r>
    </w:p>
    <w:p w14:paraId="6CF35C82" w14:textId="08131BD4" w:rsidR="00F025B1" w:rsidRDefault="002D0DC3">
      <w:pPr>
        <w:numPr>
          <w:ilvl w:val="0"/>
          <w:numId w:val="3"/>
        </w:numPr>
        <w:spacing w:after="0" w:line="240" w:lineRule="auto"/>
        <w:rPr>
          <w:sz w:val="18"/>
          <w:szCs w:val="18"/>
        </w:rPr>
      </w:pPr>
      <w:r w:rsidRPr="002D0DC3">
        <w:rPr>
          <w:sz w:val="18"/>
          <w:szCs w:val="18"/>
        </w:rPr>
        <w:t>Developed applications to automate repetitive actions for QA and customer support using MS SQL and UI design patterns, reduced user clicks number by 200-500</w:t>
      </w:r>
      <w:r>
        <w:rPr>
          <w:sz w:val="18"/>
          <w:szCs w:val="18"/>
        </w:rPr>
        <w:t>%</w:t>
      </w:r>
    </w:p>
    <w:p w14:paraId="779AC756" w14:textId="23CF8A9D" w:rsidR="00B607BB" w:rsidRPr="00B607BB" w:rsidRDefault="002D0DC3" w:rsidP="00B607BB">
      <w:pPr>
        <w:pStyle w:val="ListParagraph"/>
        <w:numPr>
          <w:ilvl w:val="0"/>
          <w:numId w:val="3"/>
        </w:numPr>
        <w:rPr>
          <w:sz w:val="18"/>
          <w:szCs w:val="18"/>
        </w:rPr>
      </w:pPr>
      <w:r w:rsidRPr="002D0DC3">
        <w:rPr>
          <w:sz w:val="18"/>
          <w:szCs w:val="18"/>
        </w:rPr>
        <w:t>Built API to connect payment gate with Mastercard processing using requirements analysis and software design patterns</w:t>
      </w:r>
    </w:p>
    <w:p w14:paraId="4BAC6448" w14:textId="76A07057" w:rsidR="00B607BB" w:rsidRDefault="00B607BB" w:rsidP="00B607BB">
      <w:pPr>
        <w:pBdr>
          <w:top w:val="nil"/>
          <w:left w:val="nil"/>
          <w:bottom w:val="single" w:sz="18" w:space="1" w:color="328181"/>
          <w:right w:val="nil"/>
          <w:between w:val="nil"/>
        </w:pBdr>
        <w:spacing w:before="240" w:after="60" w:line="260" w:lineRule="auto"/>
        <w:rPr>
          <w:b/>
          <w:smallCaps/>
          <w:color w:val="000000"/>
          <w:sz w:val="18"/>
          <w:szCs w:val="18"/>
        </w:rPr>
      </w:pPr>
      <w:r>
        <w:rPr>
          <w:b/>
          <w:smallCaps/>
          <w:color w:val="000000"/>
          <w:sz w:val="18"/>
          <w:szCs w:val="18"/>
        </w:rPr>
        <w:t>PROJECTS</w:t>
      </w:r>
    </w:p>
    <w:p w14:paraId="2F8FE99C" w14:textId="70B7FC5A" w:rsidR="00B607BB" w:rsidRDefault="00B607BB" w:rsidP="00B607BB">
      <w:pPr>
        <w:pBdr>
          <w:top w:val="nil"/>
          <w:left w:val="nil"/>
          <w:bottom w:val="nil"/>
          <w:right w:val="nil"/>
          <w:between w:val="nil"/>
        </w:pBdr>
        <w:tabs>
          <w:tab w:val="right" w:pos="10800"/>
        </w:tabs>
        <w:spacing w:after="0" w:line="276" w:lineRule="auto"/>
        <w:rPr>
          <w:b/>
          <w:sz w:val="18"/>
          <w:szCs w:val="18"/>
        </w:rPr>
      </w:pPr>
      <w:r w:rsidRPr="00B607BB">
        <w:rPr>
          <w:b/>
          <w:sz w:val="18"/>
          <w:szCs w:val="18"/>
        </w:rPr>
        <w:t>Predictive Analytics System Enhancement</w:t>
      </w:r>
    </w:p>
    <w:p w14:paraId="13F9ED51" w14:textId="6B343952" w:rsidR="00B607BB" w:rsidRDefault="00B607BB" w:rsidP="00B607BB">
      <w:pPr>
        <w:pBdr>
          <w:top w:val="nil"/>
          <w:left w:val="nil"/>
          <w:bottom w:val="nil"/>
          <w:right w:val="nil"/>
          <w:between w:val="nil"/>
        </w:pBdr>
        <w:tabs>
          <w:tab w:val="right" w:pos="10800"/>
        </w:tabs>
        <w:spacing w:after="0" w:line="276" w:lineRule="auto"/>
        <w:rPr>
          <w:bCs/>
          <w:sz w:val="18"/>
          <w:szCs w:val="18"/>
        </w:rPr>
      </w:pPr>
      <w:r>
        <w:rPr>
          <w:b/>
          <w:sz w:val="18"/>
          <w:szCs w:val="18"/>
        </w:rPr>
        <w:t xml:space="preserve">Role: </w:t>
      </w:r>
      <w:r w:rsidRPr="00B607BB">
        <w:rPr>
          <w:bCs/>
          <w:sz w:val="18"/>
          <w:szCs w:val="18"/>
        </w:rPr>
        <w:t>ML Consultant</w:t>
      </w:r>
      <w:r>
        <w:rPr>
          <w:bCs/>
          <w:sz w:val="18"/>
          <w:szCs w:val="18"/>
        </w:rPr>
        <w:t xml:space="preserve"> | </w:t>
      </w:r>
      <w:r w:rsidRPr="00B607BB">
        <w:rPr>
          <w:b/>
          <w:sz w:val="18"/>
          <w:szCs w:val="18"/>
        </w:rPr>
        <w:t>Duration</w:t>
      </w:r>
      <w:r>
        <w:rPr>
          <w:b/>
          <w:sz w:val="18"/>
          <w:szCs w:val="18"/>
        </w:rPr>
        <w:t xml:space="preserve">: </w:t>
      </w:r>
      <w:r w:rsidRPr="00B607BB">
        <w:rPr>
          <w:bCs/>
          <w:sz w:val="18"/>
          <w:szCs w:val="18"/>
        </w:rPr>
        <w:t>6 months</w:t>
      </w:r>
    </w:p>
    <w:p w14:paraId="4D87EB5C" w14:textId="3BA240FD" w:rsidR="00B607BB" w:rsidRPr="00B607BB" w:rsidRDefault="00B607BB" w:rsidP="00B607BB">
      <w:pPr>
        <w:pBdr>
          <w:top w:val="nil"/>
          <w:left w:val="nil"/>
          <w:bottom w:val="nil"/>
          <w:right w:val="nil"/>
          <w:between w:val="nil"/>
        </w:pBdr>
        <w:tabs>
          <w:tab w:val="right" w:pos="10800"/>
        </w:tabs>
        <w:spacing w:after="0" w:line="276" w:lineRule="auto"/>
        <w:rPr>
          <w:bCs/>
          <w:sz w:val="18"/>
          <w:szCs w:val="18"/>
        </w:rPr>
      </w:pPr>
      <w:r w:rsidRPr="00B607BB">
        <w:rPr>
          <w:bCs/>
          <w:sz w:val="18"/>
          <w:szCs w:val="18"/>
        </w:rPr>
        <w:t>Developed machine learning solution to improve forecasting accuracy for European logistics operations. The existing statistical methods were producing inconsistent results, causing operational inefficiencies and planning errors. Built ensemble models using gradient boosting and advanced feature engineering to replace the legacy system. The main challenge was working with limited historical data - only 4 hours of data per European region, which required creative cross-validation strategies and synthetic feature generation. Delivered 18% improvement in prediction accuracy, significantly reducing operational costs and enabling better resource planning.</w:t>
      </w:r>
      <w:r w:rsidR="008A5EA3">
        <w:rPr>
          <w:bCs/>
          <w:sz w:val="18"/>
          <w:szCs w:val="18"/>
        </w:rPr>
        <w:t xml:space="preserve"> </w:t>
      </w:r>
      <w:r w:rsidR="008A5EA3" w:rsidRPr="008A5EA3">
        <w:rPr>
          <w:bCs/>
          <w:sz w:val="18"/>
          <w:szCs w:val="18"/>
        </w:rPr>
        <w:t>Deployed using Docker containers with automated retraining pipeline</w:t>
      </w:r>
      <w:r w:rsidR="008A5EA3">
        <w:rPr>
          <w:bCs/>
          <w:sz w:val="18"/>
          <w:szCs w:val="18"/>
        </w:rPr>
        <w:t>.</w:t>
      </w:r>
      <w:r w:rsidRPr="00B607BB">
        <w:rPr>
          <w:bCs/>
          <w:sz w:val="18"/>
          <w:szCs w:val="18"/>
        </w:rPr>
        <w:t xml:space="preserve"> Used Python, pandas, scikit-learn, and XGBoost for implementation.</w:t>
      </w:r>
    </w:p>
    <w:p w14:paraId="27C8D2A1" w14:textId="14F11D7D" w:rsidR="00B607BB" w:rsidRDefault="00B607BB" w:rsidP="00B607BB">
      <w:pPr>
        <w:pBdr>
          <w:top w:val="nil"/>
          <w:left w:val="nil"/>
          <w:bottom w:val="nil"/>
          <w:right w:val="nil"/>
          <w:between w:val="nil"/>
        </w:pBdr>
        <w:tabs>
          <w:tab w:val="right" w:pos="10800"/>
        </w:tabs>
        <w:spacing w:after="0" w:line="276" w:lineRule="auto"/>
        <w:rPr>
          <w:b/>
          <w:color w:val="000000"/>
          <w:sz w:val="18"/>
          <w:szCs w:val="18"/>
        </w:rPr>
      </w:pPr>
    </w:p>
    <w:p w14:paraId="0104F904" w14:textId="77777777" w:rsidR="00B607BB" w:rsidRDefault="00B607BB" w:rsidP="00B607BB">
      <w:pPr>
        <w:pBdr>
          <w:top w:val="nil"/>
          <w:left w:val="nil"/>
          <w:bottom w:val="nil"/>
          <w:right w:val="nil"/>
          <w:between w:val="nil"/>
        </w:pBdr>
        <w:tabs>
          <w:tab w:val="right" w:pos="10800"/>
        </w:tabs>
        <w:spacing w:after="0" w:line="276" w:lineRule="auto"/>
        <w:rPr>
          <w:b/>
          <w:color w:val="000000"/>
          <w:sz w:val="18"/>
          <w:szCs w:val="18"/>
        </w:rPr>
      </w:pPr>
    </w:p>
    <w:p w14:paraId="3EC8A650" w14:textId="1F6EF08D" w:rsidR="00B607BB" w:rsidRDefault="00B607BB" w:rsidP="00B607BB">
      <w:pPr>
        <w:pBdr>
          <w:top w:val="nil"/>
          <w:left w:val="nil"/>
          <w:bottom w:val="nil"/>
          <w:right w:val="nil"/>
          <w:between w:val="nil"/>
        </w:pBdr>
        <w:tabs>
          <w:tab w:val="right" w:pos="10800"/>
        </w:tabs>
        <w:spacing w:after="0" w:line="276" w:lineRule="auto"/>
        <w:rPr>
          <w:b/>
          <w:sz w:val="18"/>
          <w:szCs w:val="18"/>
        </w:rPr>
      </w:pPr>
      <w:r>
        <w:rPr>
          <w:b/>
          <w:sz w:val="18"/>
          <w:szCs w:val="18"/>
        </w:rPr>
        <w:t>Autonomous EV Charging Robot</w:t>
      </w:r>
    </w:p>
    <w:p w14:paraId="32A11864" w14:textId="513382BB" w:rsidR="00B607BB" w:rsidRDefault="00B607BB" w:rsidP="00B607BB">
      <w:pPr>
        <w:pBdr>
          <w:top w:val="nil"/>
          <w:left w:val="nil"/>
          <w:bottom w:val="nil"/>
          <w:right w:val="nil"/>
          <w:between w:val="nil"/>
        </w:pBdr>
        <w:tabs>
          <w:tab w:val="right" w:pos="10800"/>
        </w:tabs>
        <w:spacing w:after="0" w:line="276" w:lineRule="auto"/>
        <w:rPr>
          <w:bCs/>
          <w:sz w:val="18"/>
          <w:szCs w:val="18"/>
        </w:rPr>
      </w:pPr>
      <w:r>
        <w:rPr>
          <w:b/>
          <w:sz w:val="18"/>
          <w:szCs w:val="18"/>
        </w:rPr>
        <w:t xml:space="preserve">Role: </w:t>
      </w:r>
      <w:r w:rsidRPr="00B607BB">
        <w:rPr>
          <w:bCs/>
          <w:sz w:val="18"/>
          <w:szCs w:val="18"/>
        </w:rPr>
        <w:t xml:space="preserve">ML </w:t>
      </w:r>
      <w:r>
        <w:rPr>
          <w:bCs/>
          <w:sz w:val="18"/>
          <w:szCs w:val="18"/>
        </w:rPr>
        <w:t xml:space="preserve">Researcher | </w:t>
      </w:r>
      <w:r>
        <w:rPr>
          <w:b/>
          <w:sz w:val="18"/>
          <w:szCs w:val="18"/>
        </w:rPr>
        <w:t>Master’s Thesis Proejct</w:t>
      </w:r>
    </w:p>
    <w:p w14:paraId="2CEAEDAA" w14:textId="03D34C88" w:rsidR="00B607BB" w:rsidRDefault="00B607BB">
      <w:pPr>
        <w:pBdr>
          <w:top w:val="nil"/>
          <w:left w:val="nil"/>
          <w:bottom w:val="single" w:sz="18" w:space="1" w:color="328181"/>
          <w:right w:val="nil"/>
          <w:between w:val="nil"/>
        </w:pBdr>
        <w:spacing w:before="240" w:after="60" w:line="260" w:lineRule="auto"/>
        <w:rPr>
          <w:b/>
          <w:sz w:val="18"/>
          <w:szCs w:val="18"/>
        </w:rPr>
      </w:pPr>
      <w:r w:rsidRPr="00B607BB">
        <w:rPr>
          <w:b/>
          <w:sz w:val="18"/>
          <w:szCs w:val="18"/>
        </w:rPr>
        <w:t>Gesture Control Interface</w:t>
      </w:r>
      <w:r w:rsidRPr="00B607BB">
        <w:rPr>
          <w:bCs/>
          <w:sz w:val="18"/>
          <w:szCs w:val="18"/>
        </w:rPr>
        <w:t xml:space="preserve">: Created real-time hand gesture recognition system allowing operators to control robots remotely through video conferences. The system needed to recognize 26 American Sign Language gestures from low-quality video streams, which presented significant computer vision challenges. Achieved 90%+ accuracy using MediaPipe framework and custom neural networks, </w:t>
      </w:r>
      <w:r w:rsidRPr="00B607BB">
        <w:rPr>
          <w:b/>
          <w:sz w:val="18"/>
          <w:szCs w:val="18"/>
        </w:rPr>
        <w:t>enabling intuitive robot control for non-technical operators and reducing setup time by 60%.</w:t>
      </w:r>
    </w:p>
    <w:p w14:paraId="50BBCDC4" w14:textId="296C2528" w:rsidR="00B607BB" w:rsidRPr="00B607BB" w:rsidRDefault="00B607BB">
      <w:pPr>
        <w:pBdr>
          <w:top w:val="nil"/>
          <w:left w:val="nil"/>
          <w:bottom w:val="single" w:sz="18" w:space="1" w:color="328181"/>
          <w:right w:val="nil"/>
          <w:between w:val="nil"/>
        </w:pBdr>
        <w:spacing w:before="240" w:after="60" w:line="260" w:lineRule="auto"/>
        <w:rPr>
          <w:bCs/>
          <w:sz w:val="18"/>
          <w:szCs w:val="18"/>
        </w:rPr>
      </w:pPr>
      <w:r w:rsidRPr="00B607BB">
        <w:rPr>
          <w:b/>
          <w:sz w:val="18"/>
          <w:szCs w:val="18"/>
        </w:rPr>
        <w:t>Automated Charging System</w:t>
      </w:r>
      <w:r w:rsidRPr="00B607BB">
        <w:rPr>
          <w:bCs/>
          <w:sz w:val="18"/>
          <w:szCs w:val="18"/>
        </w:rPr>
        <w:t xml:space="preserve">: Solved the complex problem of autonomous electric vehicle charging by developing computer vision solution for precise robot positioning. The main technical challenge was detecting matte black charging sockets that don't reflect light, making standard computer vision approaches ineffective. Experimented with multiple approaches including GANs and Vision Transformers before developing a novel multi-camera keypoint detection system. The final solution combined keypoint detection from multiple angles with neural network ensemble, achieving sub-millimeter positioning accuracy. </w:t>
      </w:r>
      <w:r w:rsidRPr="00B607BB">
        <w:rPr>
          <w:b/>
          <w:sz w:val="18"/>
          <w:szCs w:val="18"/>
        </w:rPr>
        <w:t>Resulted in 99%+ insertion success rate</w:t>
      </w:r>
      <w:r w:rsidRPr="00B607BB">
        <w:rPr>
          <w:bCs/>
          <w:sz w:val="18"/>
          <w:szCs w:val="18"/>
        </w:rPr>
        <w:t>, enabling fully autonomous EV charging operations. Technologies included PyTorch, OpenCV, synthetic data generation, and ROS2.</w:t>
      </w:r>
    </w:p>
    <w:p w14:paraId="4A4DBC42" w14:textId="5FC53E11" w:rsidR="00F025B1" w:rsidRDefault="00712852">
      <w:pPr>
        <w:pBdr>
          <w:top w:val="nil"/>
          <w:left w:val="nil"/>
          <w:bottom w:val="single" w:sz="18" w:space="1" w:color="328181"/>
          <w:right w:val="nil"/>
          <w:between w:val="nil"/>
        </w:pBdr>
        <w:spacing w:before="240" w:after="60" w:line="260" w:lineRule="auto"/>
        <w:rPr>
          <w:b/>
          <w:smallCaps/>
          <w:color w:val="000000"/>
          <w:sz w:val="18"/>
          <w:szCs w:val="18"/>
        </w:rPr>
      </w:pPr>
      <w:r>
        <w:rPr>
          <w:b/>
          <w:smallCaps/>
          <w:color w:val="000000"/>
          <w:sz w:val="18"/>
          <w:szCs w:val="18"/>
        </w:rPr>
        <w:t>EDUCATION</w:t>
      </w:r>
    </w:p>
    <w:p w14:paraId="233BFF07" w14:textId="3C5A95C2" w:rsidR="00F025B1" w:rsidRPr="00B607BB" w:rsidRDefault="00B607BB">
      <w:pPr>
        <w:pBdr>
          <w:top w:val="nil"/>
          <w:left w:val="nil"/>
          <w:bottom w:val="nil"/>
          <w:right w:val="nil"/>
          <w:between w:val="nil"/>
        </w:pBdr>
        <w:tabs>
          <w:tab w:val="right" w:pos="10800"/>
        </w:tabs>
        <w:spacing w:after="0" w:line="276" w:lineRule="auto"/>
        <w:rPr>
          <w:bCs/>
          <w:color w:val="000000"/>
          <w:sz w:val="18"/>
          <w:szCs w:val="18"/>
        </w:rPr>
      </w:pPr>
      <w:r>
        <w:rPr>
          <w:b/>
          <w:color w:val="000000"/>
          <w:sz w:val="18"/>
          <w:szCs w:val="18"/>
        </w:rPr>
        <w:t xml:space="preserve">MSc in Artificial Intelligence – </w:t>
      </w:r>
      <w:r w:rsidRPr="00B607BB">
        <w:rPr>
          <w:bCs/>
          <w:color w:val="000000"/>
          <w:sz w:val="18"/>
          <w:szCs w:val="18"/>
        </w:rPr>
        <w:t>Vrije Universiteit Amsterdam</w:t>
      </w:r>
    </w:p>
    <w:p w14:paraId="7A301122" w14:textId="2D6F57E1" w:rsidR="00B607BB" w:rsidRDefault="00B607BB">
      <w:pPr>
        <w:pBdr>
          <w:top w:val="nil"/>
          <w:left w:val="nil"/>
          <w:bottom w:val="nil"/>
          <w:right w:val="nil"/>
          <w:between w:val="nil"/>
        </w:pBdr>
        <w:tabs>
          <w:tab w:val="right" w:pos="10800"/>
        </w:tabs>
        <w:spacing w:after="0" w:line="276" w:lineRule="auto"/>
        <w:rPr>
          <w:bCs/>
          <w:color w:val="000000"/>
          <w:sz w:val="18"/>
          <w:szCs w:val="18"/>
        </w:rPr>
      </w:pPr>
      <w:r>
        <w:rPr>
          <w:b/>
          <w:color w:val="000000"/>
          <w:sz w:val="18"/>
          <w:szCs w:val="18"/>
        </w:rPr>
        <w:t xml:space="preserve">MSc in Data Science – </w:t>
      </w:r>
      <w:r w:rsidRPr="00B607BB">
        <w:rPr>
          <w:bCs/>
          <w:color w:val="000000"/>
          <w:sz w:val="18"/>
          <w:szCs w:val="18"/>
        </w:rPr>
        <w:t>Skolkovo Institute of Science and Technology (Skoltech)</w:t>
      </w:r>
    </w:p>
    <w:p w14:paraId="238B0E88" w14:textId="35BBBFF7" w:rsidR="00B607BB" w:rsidRPr="00B607BB" w:rsidRDefault="00B607BB">
      <w:pPr>
        <w:pBdr>
          <w:top w:val="nil"/>
          <w:left w:val="nil"/>
          <w:bottom w:val="nil"/>
          <w:right w:val="nil"/>
          <w:between w:val="nil"/>
        </w:pBdr>
        <w:tabs>
          <w:tab w:val="right" w:pos="10800"/>
        </w:tabs>
        <w:spacing w:after="0" w:line="276" w:lineRule="auto"/>
        <w:rPr>
          <w:b/>
          <w:color w:val="000000"/>
          <w:sz w:val="18"/>
          <w:szCs w:val="18"/>
        </w:rPr>
      </w:pPr>
      <w:r w:rsidRPr="00B607BB">
        <w:rPr>
          <w:b/>
          <w:color w:val="000000"/>
          <w:sz w:val="18"/>
          <w:szCs w:val="18"/>
        </w:rPr>
        <w:t>BSc in Software Engineering</w:t>
      </w:r>
      <w:r>
        <w:rPr>
          <w:bCs/>
          <w:color w:val="000000"/>
          <w:sz w:val="18"/>
          <w:szCs w:val="18"/>
        </w:rPr>
        <w:t xml:space="preserve"> – Higher School of Economics</w:t>
      </w:r>
    </w:p>
    <w:p w14:paraId="4FB37B38" w14:textId="76294A6F" w:rsidR="00F025B1" w:rsidRDefault="00B607BB">
      <w:pPr>
        <w:pBdr>
          <w:top w:val="nil"/>
          <w:left w:val="nil"/>
          <w:bottom w:val="single" w:sz="18" w:space="1" w:color="328181"/>
          <w:right w:val="nil"/>
          <w:between w:val="nil"/>
        </w:pBdr>
        <w:spacing w:before="240" w:after="60" w:line="260" w:lineRule="auto"/>
        <w:rPr>
          <w:b/>
          <w:smallCaps/>
          <w:color w:val="000000"/>
          <w:sz w:val="18"/>
          <w:szCs w:val="18"/>
        </w:rPr>
      </w:pPr>
      <w:r>
        <w:rPr>
          <w:b/>
          <w:smallCaps/>
          <w:color w:val="000000"/>
          <w:sz w:val="18"/>
          <w:szCs w:val="18"/>
        </w:rPr>
        <w:t>PUBLICATIONS</w:t>
      </w:r>
      <w:r w:rsidR="00712852">
        <w:rPr>
          <w:b/>
          <w:smallCaps/>
          <w:color w:val="000000"/>
          <w:sz w:val="18"/>
          <w:szCs w:val="18"/>
        </w:rPr>
        <w:t xml:space="preserve"> </w:t>
      </w:r>
    </w:p>
    <w:p w14:paraId="7A655CF6" w14:textId="77777777" w:rsidR="00B607BB" w:rsidRDefault="00B607BB" w:rsidP="00B607BB">
      <w:pPr>
        <w:tabs>
          <w:tab w:val="right" w:pos="10800"/>
        </w:tabs>
        <w:spacing w:before="240" w:after="0" w:line="276" w:lineRule="auto"/>
        <w:jc w:val="both"/>
        <w:rPr>
          <w:b/>
          <w:sz w:val="18"/>
          <w:szCs w:val="18"/>
        </w:rPr>
      </w:pPr>
      <w:r w:rsidRPr="00B607BB">
        <w:rPr>
          <w:b/>
          <w:sz w:val="18"/>
          <w:szCs w:val="18"/>
        </w:rPr>
        <w:t>OmniCharger:</w:t>
      </w:r>
      <w:r>
        <w:rPr>
          <w:b/>
          <w:sz w:val="18"/>
          <w:szCs w:val="18"/>
        </w:rPr>
        <w:t> </w:t>
      </w:r>
      <w:r w:rsidRPr="00B607BB">
        <w:rPr>
          <w:b/>
          <w:sz w:val="18"/>
          <w:szCs w:val="18"/>
        </w:rPr>
        <w:t>CNN</w:t>
      </w:r>
      <w:r w:rsidRPr="00B607BB">
        <w:rPr>
          <w:rFonts w:ascii="Cambria Math" w:hAnsi="Cambria Math" w:cs="Cambria Math"/>
          <w:b/>
          <w:sz w:val="18"/>
          <w:szCs w:val="18"/>
        </w:rPr>
        <w:t>‑</w:t>
      </w:r>
      <w:r w:rsidRPr="00B607BB">
        <w:rPr>
          <w:b/>
          <w:sz w:val="18"/>
          <w:szCs w:val="18"/>
        </w:rPr>
        <w:t>based</w:t>
      </w:r>
      <w:r>
        <w:rPr>
          <w:b/>
          <w:sz w:val="18"/>
          <w:szCs w:val="18"/>
        </w:rPr>
        <w:t> </w:t>
      </w:r>
      <w:r w:rsidRPr="00B607BB">
        <w:rPr>
          <w:b/>
          <w:sz w:val="18"/>
          <w:szCs w:val="18"/>
        </w:rPr>
        <w:t>Hand</w:t>
      </w:r>
      <w:r>
        <w:rPr>
          <w:b/>
          <w:sz w:val="18"/>
          <w:szCs w:val="18"/>
        </w:rPr>
        <w:t> </w:t>
      </w:r>
      <w:r w:rsidRPr="00B607BB">
        <w:rPr>
          <w:b/>
          <w:sz w:val="18"/>
          <w:szCs w:val="18"/>
        </w:rPr>
        <w:t>Gesture</w:t>
      </w:r>
      <w:r>
        <w:rPr>
          <w:b/>
          <w:sz w:val="18"/>
          <w:szCs w:val="18"/>
        </w:rPr>
        <w:t> </w:t>
      </w:r>
      <w:r w:rsidRPr="00B607BB">
        <w:rPr>
          <w:b/>
          <w:sz w:val="18"/>
          <w:szCs w:val="18"/>
        </w:rPr>
        <w:t>Interface</w:t>
      </w:r>
      <w:r>
        <w:rPr>
          <w:b/>
          <w:sz w:val="18"/>
          <w:szCs w:val="18"/>
        </w:rPr>
        <w:t> </w:t>
      </w:r>
      <w:r w:rsidRPr="00B607BB">
        <w:rPr>
          <w:b/>
          <w:sz w:val="18"/>
          <w:szCs w:val="18"/>
        </w:rPr>
        <w:t>to</w:t>
      </w:r>
      <w:r>
        <w:rPr>
          <w:b/>
          <w:sz w:val="18"/>
          <w:szCs w:val="18"/>
        </w:rPr>
        <w:t> </w:t>
      </w:r>
      <w:r w:rsidRPr="00B607BB">
        <w:rPr>
          <w:b/>
          <w:sz w:val="18"/>
          <w:szCs w:val="18"/>
        </w:rPr>
        <w:t>Telemanipulate</w:t>
      </w:r>
      <w:r>
        <w:rPr>
          <w:b/>
          <w:sz w:val="18"/>
          <w:szCs w:val="18"/>
        </w:rPr>
        <w:t> </w:t>
      </w:r>
      <w:r w:rsidRPr="00B607BB">
        <w:rPr>
          <w:b/>
          <w:sz w:val="18"/>
          <w:szCs w:val="18"/>
        </w:rPr>
        <w:t>Electric</w:t>
      </w:r>
      <w:r>
        <w:rPr>
          <w:b/>
          <w:sz w:val="18"/>
          <w:szCs w:val="18"/>
        </w:rPr>
        <w:t> </w:t>
      </w:r>
      <w:r w:rsidRPr="00B607BB">
        <w:rPr>
          <w:b/>
          <w:sz w:val="18"/>
          <w:szCs w:val="18"/>
        </w:rPr>
        <w:t>Car</w:t>
      </w:r>
      <w:r>
        <w:rPr>
          <w:b/>
          <w:sz w:val="18"/>
          <w:szCs w:val="18"/>
        </w:rPr>
        <w:t> </w:t>
      </w:r>
      <w:r w:rsidRPr="00B607BB">
        <w:rPr>
          <w:b/>
          <w:sz w:val="18"/>
          <w:szCs w:val="18"/>
        </w:rPr>
        <w:t>Charging</w:t>
      </w:r>
      <w:r>
        <w:rPr>
          <w:b/>
          <w:sz w:val="18"/>
          <w:szCs w:val="18"/>
        </w:rPr>
        <w:t> </w:t>
      </w:r>
      <w:r w:rsidRPr="00B607BB">
        <w:rPr>
          <w:b/>
          <w:sz w:val="18"/>
          <w:szCs w:val="18"/>
        </w:rPr>
        <w:t>Robot</w:t>
      </w:r>
      <w:r>
        <w:rPr>
          <w:b/>
          <w:sz w:val="18"/>
          <w:szCs w:val="18"/>
        </w:rPr>
        <w:t> </w:t>
      </w:r>
      <w:r w:rsidRPr="00B607BB">
        <w:rPr>
          <w:b/>
          <w:sz w:val="18"/>
          <w:szCs w:val="18"/>
        </w:rPr>
        <w:t>through</w:t>
      </w:r>
      <w:r>
        <w:rPr>
          <w:b/>
          <w:sz w:val="18"/>
          <w:szCs w:val="18"/>
        </w:rPr>
        <w:t> </w:t>
      </w:r>
      <w:r w:rsidRPr="00B607BB">
        <w:rPr>
          <w:b/>
          <w:sz w:val="18"/>
          <w:szCs w:val="18"/>
        </w:rPr>
        <w:t>Teleconference</w:t>
      </w:r>
    </w:p>
    <w:p w14:paraId="1789F7EB" w14:textId="66E56B50" w:rsidR="00B607BB" w:rsidRDefault="00B607BB" w:rsidP="00B607BB">
      <w:pPr>
        <w:pStyle w:val="ListParagraph"/>
        <w:numPr>
          <w:ilvl w:val="0"/>
          <w:numId w:val="7"/>
        </w:numPr>
        <w:tabs>
          <w:tab w:val="right" w:pos="10800"/>
        </w:tabs>
        <w:spacing w:before="120" w:after="240" w:line="276" w:lineRule="auto"/>
        <w:ind w:left="714" w:hanging="357"/>
        <w:rPr>
          <w:bCs/>
          <w:sz w:val="18"/>
          <w:szCs w:val="18"/>
        </w:rPr>
      </w:pPr>
      <w:r w:rsidRPr="00B607BB">
        <w:rPr>
          <w:bCs/>
          <w:sz w:val="18"/>
          <w:szCs w:val="18"/>
        </w:rPr>
        <w:t>Transactions on Human</w:t>
      </w:r>
      <w:r w:rsidRPr="00B607BB">
        <w:rPr>
          <w:rFonts w:ascii="Cambria Math" w:hAnsi="Cambria Math" w:cs="Cambria Math"/>
          <w:bCs/>
          <w:sz w:val="18"/>
          <w:szCs w:val="18"/>
        </w:rPr>
        <w:t>‑</w:t>
      </w:r>
      <w:r w:rsidRPr="00B607BB">
        <w:rPr>
          <w:bCs/>
          <w:sz w:val="18"/>
          <w:szCs w:val="18"/>
        </w:rPr>
        <w:t>Robot Interaction, 2024</w:t>
      </w:r>
    </w:p>
    <w:p w14:paraId="74FC6A3C" w14:textId="77777777" w:rsidR="00B607BB" w:rsidRPr="00B607BB" w:rsidRDefault="00B607BB" w:rsidP="00B607BB">
      <w:pPr>
        <w:pStyle w:val="ListParagraph"/>
        <w:numPr>
          <w:ilvl w:val="0"/>
          <w:numId w:val="7"/>
        </w:numPr>
        <w:rPr>
          <w:bCs/>
          <w:sz w:val="18"/>
          <w:szCs w:val="18"/>
        </w:rPr>
      </w:pPr>
      <w:r w:rsidRPr="00B607BB">
        <w:rPr>
          <w:bCs/>
          <w:sz w:val="18"/>
          <w:szCs w:val="18"/>
        </w:rPr>
        <w:t xml:space="preserve">M. Altamirano Cabrera, V. Rakhmatulin, O. Sautenkov, A. Fedoseev, O. Alyounes, </w:t>
      </w:r>
      <w:r w:rsidRPr="00B607BB">
        <w:rPr>
          <w:b/>
          <w:sz w:val="18"/>
          <w:szCs w:val="18"/>
        </w:rPr>
        <w:t>A. Puchkov</w:t>
      </w:r>
      <w:r w:rsidRPr="00B607BB">
        <w:rPr>
          <w:bCs/>
          <w:sz w:val="18"/>
          <w:szCs w:val="18"/>
        </w:rPr>
        <w:t>, D. Tsetserukou.</w:t>
      </w:r>
      <w:r w:rsidRPr="00B607BB">
        <w:t xml:space="preserve"> </w:t>
      </w:r>
    </w:p>
    <w:p w14:paraId="7030F4C2" w14:textId="66C82C1A" w:rsidR="00B607BB" w:rsidRDefault="00B607BB" w:rsidP="00B607BB">
      <w:pPr>
        <w:pStyle w:val="ListParagraph"/>
        <w:numPr>
          <w:ilvl w:val="0"/>
          <w:numId w:val="7"/>
        </w:numPr>
        <w:rPr>
          <w:bCs/>
          <w:sz w:val="18"/>
          <w:szCs w:val="18"/>
        </w:rPr>
      </w:pPr>
      <w:r w:rsidRPr="00B607BB">
        <w:rPr>
          <w:bCs/>
          <w:sz w:val="18"/>
          <w:szCs w:val="18"/>
        </w:rPr>
        <w:t>DOI: 10.1145/3659060</w:t>
      </w:r>
    </w:p>
    <w:p w14:paraId="7612D59F" w14:textId="77777777" w:rsidR="008A5EA3" w:rsidRDefault="00B607BB" w:rsidP="008A5EA3">
      <w:pPr>
        <w:tabs>
          <w:tab w:val="right" w:pos="10800"/>
        </w:tabs>
        <w:spacing w:before="240" w:after="0" w:line="276" w:lineRule="auto"/>
        <w:jc w:val="both"/>
        <w:rPr>
          <w:b/>
          <w:sz w:val="18"/>
          <w:szCs w:val="18"/>
        </w:rPr>
      </w:pPr>
      <w:r w:rsidRPr="00B607BB">
        <w:rPr>
          <w:b/>
          <w:sz w:val="18"/>
          <w:szCs w:val="18"/>
        </w:rPr>
        <w:t>Pose Estimation in Robotic Electric Vehicle Plug</w:t>
      </w:r>
      <w:r w:rsidRPr="008A5EA3">
        <w:rPr>
          <w:rFonts w:ascii="Cambria Math" w:hAnsi="Cambria Math" w:cs="Cambria Math"/>
          <w:b/>
          <w:sz w:val="18"/>
          <w:szCs w:val="18"/>
        </w:rPr>
        <w:t>‑</w:t>
      </w:r>
      <w:r w:rsidRPr="00B607BB">
        <w:rPr>
          <w:b/>
          <w:sz w:val="18"/>
          <w:szCs w:val="18"/>
        </w:rPr>
        <w:t>In Charging Tasks Using Auto</w:t>
      </w:r>
      <w:r w:rsidRPr="008A5EA3">
        <w:rPr>
          <w:rFonts w:ascii="Cambria Math" w:hAnsi="Cambria Math" w:cs="Cambria Math"/>
          <w:b/>
          <w:sz w:val="18"/>
          <w:szCs w:val="18"/>
        </w:rPr>
        <w:t>‑</w:t>
      </w:r>
      <w:r w:rsidRPr="00B607BB">
        <w:rPr>
          <w:b/>
          <w:sz w:val="18"/>
          <w:szCs w:val="18"/>
        </w:rPr>
        <w:t>Annotation and Deep Learning</w:t>
      </w:r>
      <w:r w:rsidRPr="008A5EA3">
        <w:rPr>
          <w:rFonts w:ascii="Cambria Math" w:hAnsi="Cambria Math" w:cs="Cambria Math"/>
          <w:b/>
          <w:sz w:val="18"/>
          <w:szCs w:val="18"/>
        </w:rPr>
        <w:t>‑</w:t>
      </w:r>
      <w:r w:rsidRPr="00B607BB">
        <w:rPr>
          <w:b/>
          <w:sz w:val="18"/>
          <w:szCs w:val="18"/>
        </w:rPr>
        <w:t xml:space="preserve">based Keypoint Detector </w:t>
      </w:r>
    </w:p>
    <w:p w14:paraId="7639761D" w14:textId="1221CB83" w:rsidR="008A5EA3" w:rsidRDefault="008A5EA3" w:rsidP="00B607BB">
      <w:pPr>
        <w:pStyle w:val="ListParagraph"/>
        <w:numPr>
          <w:ilvl w:val="0"/>
          <w:numId w:val="7"/>
        </w:numPr>
        <w:rPr>
          <w:bCs/>
          <w:sz w:val="18"/>
          <w:szCs w:val="18"/>
        </w:rPr>
      </w:pPr>
      <w:r w:rsidRPr="008A5EA3">
        <w:rPr>
          <w:bCs/>
          <w:sz w:val="18"/>
          <w:szCs w:val="18"/>
        </w:rPr>
        <w:t>Engineering Applications of Artificial Intelligence, 2024</w:t>
      </w:r>
    </w:p>
    <w:p w14:paraId="61C468E4" w14:textId="78C911BB" w:rsidR="00B607BB" w:rsidRPr="00B607BB" w:rsidRDefault="008A5EA3" w:rsidP="00B607BB">
      <w:pPr>
        <w:pStyle w:val="ListParagraph"/>
        <w:numPr>
          <w:ilvl w:val="0"/>
          <w:numId w:val="7"/>
        </w:numPr>
        <w:rPr>
          <w:bCs/>
          <w:sz w:val="18"/>
          <w:szCs w:val="18"/>
        </w:rPr>
      </w:pPr>
      <w:r w:rsidRPr="008A5EA3">
        <w:rPr>
          <w:bCs/>
          <w:sz w:val="18"/>
          <w:szCs w:val="18"/>
        </w:rPr>
        <w:t xml:space="preserve">V. Rakhmatulin, M. Altamirano Cabrera, </w:t>
      </w:r>
      <w:r w:rsidRPr="008A5EA3">
        <w:rPr>
          <w:b/>
          <w:sz w:val="18"/>
          <w:szCs w:val="18"/>
        </w:rPr>
        <w:t>A. Puchkov</w:t>
      </w:r>
      <w:r w:rsidRPr="008A5EA3">
        <w:rPr>
          <w:bCs/>
          <w:sz w:val="18"/>
          <w:szCs w:val="18"/>
        </w:rPr>
        <w:t>, E. Burnaev, D. Tsetserukou</w:t>
      </w:r>
      <w:r w:rsidR="00B607BB" w:rsidRPr="00B607BB">
        <w:rPr>
          <w:bCs/>
          <w:sz w:val="18"/>
          <w:szCs w:val="18"/>
        </w:rPr>
        <w:t>.</w:t>
      </w:r>
      <w:r w:rsidR="00B607BB" w:rsidRPr="00B607BB">
        <w:t xml:space="preserve"> </w:t>
      </w:r>
    </w:p>
    <w:p w14:paraId="2850DD9A" w14:textId="4DDCB293" w:rsidR="00B607BB" w:rsidRPr="008A5EA3" w:rsidRDefault="008A5EA3" w:rsidP="008A5EA3">
      <w:pPr>
        <w:pStyle w:val="ListParagraph"/>
        <w:numPr>
          <w:ilvl w:val="0"/>
          <w:numId w:val="7"/>
        </w:numPr>
        <w:rPr>
          <w:bCs/>
          <w:sz w:val="18"/>
          <w:szCs w:val="18"/>
        </w:rPr>
      </w:pPr>
      <w:r w:rsidRPr="008A5EA3">
        <w:rPr>
          <w:bCs/>
          <w:sz w:val="18"/>
          <w:szCs w:val="18"/>
        </w:rPr>
        <w:t>DOI: 10.1016/j.engappai.2024.108455</w:t>
      </w:r>
    </w:p>
    <w:p w14:paraId="16AEE50B" w14:textId="77777777" w:rsidR="00F025B1" w:rsidRDefault="00712852">
      <w:pPr>
        <w:pBdr>
          <w:bottom w:val="single" w:sz="18" w:space="1" w:color="328181"/>
        </w:pBdr>
        <w:spacing w:before="240" w:after="60" w:line="260" w:lineRule="auto"/>
        <w:rPr>
          <w:b/>
          <w:smallCaps/>
          <w:sz w:val="18"/>
          <w:szCs w:val="18"/>
        </w:rPr>
      </w:pPr>
      <w:r>
        <w:rPr>
          <w:b/>
          <w:smallCaps/>
          <w:sz w:val="18"/>
          <w:szCs w:val="18"/>
        </w:rPr>
        <w:t>SKILLS</w:t>
      </w:r>
    </w:p>
    <w:p w14:paraId="4E959749" w14:textId="0D672F05" w:rsidR="00F025B1" w:rsidRDefault="008A5EA3">
      <w:pPr>
        <w:spacing w:before="240" w:after="240"/>
        <w:rPr>
          <w:b/>
          <w:sz w:val="18"/>
          <w:szCs w:val="18"/>
          <w:highlight w:val="white"/>
        </w:rPr>
      </w:pPr>
      <w:r>
        <w:rPr>
          <w:b/>
          <w:sz w:val="18"/>
          <w:szCs w:val="18"/>
          <w:highlight w:val="white"/>
        </w:rPr>
        <w:t>MLOps &amp; Model Deployment</w:t>
      </w:r>
    </w:p>
    <w:p w14:paraId="46C9562E" w14:textId="2184C501" w:rsidR="00F025B1" w:rsidRDefault="00712852" w:rsidP="008A5EA3">
      <w:pPr>
        <w:numPr>
          <w:ilvl w:val="0"/>
          <w:numId w:val="5"/>
        </w:numPr>
        <w:spacing w:before="240" w:after="0"/>
        <w:rPr>
          <w:sz w:val="18"/>
          <w:szCs w:val="18"/>
          <w:highlight w:val="white"/>
        </w:rPr>
      </w:pPr>
      <w:r>
        <w:rPr>
          <w:sz w:val="18"/>
          <w:szCs w:val="18"/>
          <w:highlight w:val="white"/>
        </w:rPr>
        <w:t>ETL Processes, Data Pipelines, API Integration</w:t>
      </w:r>
    </w:p>
    <w:p w14:paraId="7D8683A3" w14:textId="49A2F844" w:rsidR="008A5EA3" w:rsidRDefault="008A5EA3">
      <w:pPr>
        <w:numPr>
          <w:ilvl w:val="0"/>
          <w:numId w:val="5"/>
        </w:numPr>
        <w:spacing w:after="240"/>
        <w:rPr>
          <w:sz w:val="18"/>
          <w:szCs w:val="18"/>
          <w:highlight w:val="white"/>
        </w:rPr>
      </w:pPr>
      <w:r>
        <w:rPr>
          <w:sz w:val="18"/>
          <w:szCs w:val="18"/>
          <w:highlight w:val="white"/>
        </w:rPr>
        <w:t>Docker, Kubernetes, MLFlow, CI/CD, Model Deployment, A/B Testing</w:t>
      </w:r>
    </w:p>
    <w:p w14:paraId="34FC0AA3" w14:textId="771CA4A7" w:rsidR="00F025B1" w:rsidRDefault="00712852">
      <w:pPr>
        <w:spacing w:before="240" w:after="240"/>
        <w:rPr>
          <w:b/>
          <w:sz w:val="18"/>
          <w:szCs w:val="18"/>
          <w:highlight w:val="white"/>
        </w:rPr>
      </w:pPr>
      <w:r>
        <w:rPr>
          <w:b/>
          <w:sz w:val="18"/>
          <w:szCs w:val="18"/>
          <w:highlight w:val="white"/>
        </w:rPr>
        <w:t>Analysis &amp; Visualization</w:t>
      </w:r>
    </w:p>
    <w:p w14:paraId="4430E695" w14:textId="6069219B" w:rsidR="00F025B1" w:rsidRDefault="00712852">
      <w:pPr>
        <w:numPr>
          <w:ilvl w:val="0"/>
          <w:numId w:val="1"/>
        </w:numPr>
        <w:spacing w:before="240" w:after="0"/>
        <w:rPr>
          <w:sz w:val="18"/>
          <w:szCs w:val="18"/>
          <w:highlight w:val="white"/>
        </w:rPr>
      </w:pPr>
      <w:r>
        <w:rPr>
          <w:sz w:val="18"/>
          <w:szCs w:val="18"/>
          <w:highlight w:val="white"/>
        </w:rPr>
        <w:t>Python (Pandas, NumPy)</w:t>
      </w:r>
      <w:r w:rsidR="008A5EA3">
        <w:rPr>
          <w:sz w:val="18"/>
          <w:szCs w:val="18"/>
          <w:highlight w:val="white"/>
        </w:rPr>
        <w:t>, SQL</w:t>
      </w:r>
    </w:p>
    <w:p w14:paraId="230AB407" w14:textId="77777777" w:rsidR="00F025B1" w:rsidRDefault="00712852">
      <w:pPr>
        <w:numPr>
          <w:ilvl w:val="0"/>
          <w:numId w:val="1"/>
        </w:numPr>
        <w:spacing w:after="240"/>
        <w:rPr>
          <w:sz w:val="18"/>
          <w:szCs w:val="18"/>
          <w:highlight w:val="white"/>
        </w:rPr>
      </w:pPr>
      <w:r>
        <w:rPr>
          <w:sz w:val="18"/>
          <w:szCs w:val="18"/>
          <w:highlight w:val="white"/>
        </w:rPr>
        <w:t>Data Cleansing, Feature Engineering, Statistical Analysis</w:t>
      </w:r>
    </w:p>
    <w:p w14:paraId="6CA93879" w14:textId="77777777" w:rsidR="00F025B1" w:rsidRDefault="00712852">
      <w:pPr>
        <w:spacing w:before="240" w:after="240"/>
        <w:rPr>
          <w:b/>
          <w:sz w:val="18"/>
          <w:szCs w:val="18"/>
          <w:highlight w:val="white"/>
        </w:rPr>
      </w:pPr>
      <w:r>
        <w:rPr>
          <w:b/>
          <w:sz w:val="18"/>
          <w:szCs w:val="18"/>
          <w:highlight w:val="white"/>
        </w:rPr>
        <w:t>Project Management &amp; Collaboration</w:t>
      </w:r>
    </w:p>
    <w:p w14:paraId="32E8622F" w14:textId="1C3C964E" w:rsidR="00F025B1" w:rsidRDefault="00712852">
      <w:pPr>
        <w:numPr>
          <w:ilvl w:val="0"/>
          <w:numId w:val="4"/>
        </w:numPr>
        <w:spacing w:before="240" w:after="0"/>
        <w:rPr>
          <w:sz w:val="18"/>
          <w:szCs w:val="18"/>
          <w:highlight w:val="white"/>
        </w:rPr>
      </w:pPr>
      <w:r>
        <w:rPr>
          <w:sz w:val="18"/>
          <w:szCs w:val="18"/>
          <w:highlight w:val="white"/>
        </w:rPr>
        <w:t xml:space="preserve">JIRA, </w:t>
      </w:r>
      <w:r w:rsidR="008A5EA3">
        <w:rPr>
          <w:sz w:val="18"/>
          <w:szCs w:val="18"/>
          <w:highlight w:val="white"/>
        </w:rPr>
        <w:t xml:space="preserve">Trello, </w:t>
      </w:r>
      <w:r>
        <w:rPr>
          <w:sz w:val="18"/>
          <w:szCs w:val="18"/>
          <w:highlight w:val="white"/>
        </w:rPr>
        <w:t>Confluence, Agile Methodologies</w:t>
      </w:r>
    </w:p>
    <w:p w14:paraId="180B7207" w14:textId="77777777" w:rsidR="00F025B1" w:rsidRDefault="00712852">
      <w:pPr>
        <w:numPr>
          <w:ilvl w:val="0"/>
          <w:numId w:val="4"/>
        </w:numPr>
        <w:spacing w:after="240"/>
        <w:rPr>
          <w:sz w:val="18"/>
          <w:szCs w:val="18"/>
          <w:highlight w:val="white"/>
        </w:rPr>
      </w:pPr>
      <w:r>
        <w:rPr>
          <w:sz w:val="18"/>
          <w:szCs w:val="18"/>
          <w:highlight w:val="white"/>
        </w:rPr>
        <w:t>Cross-functional Team Coordination, Requirements Gathering, Stakeholder Engagement</w:t>
      </w:r>
    </w:p>
    <w:p w14:paraId="2FF65E45" w14:textId="77777777" w:rsidR="00F025B1" w:rsidRDefault="00712852">
      <w:pPr>
        <w:spacing w:before="240" w:after="240"/>
        <w:rPr>
          <w:b/>
          <w:sz w:val="18"/>
          <w:szCs w:val="18"/>
          <w:highlight w:val="white"/>
        </w:rPr>
      </w:pPr>
      <w:r>
        <w:rPr>
          <w:b/>
          <w:sz w:val="18"/>
          <w:szCs w:val="18"/>
          <w:highlight w:val="white"/>
        </w:rPr>
        <w:t>Additional Tools &amp; Skills</w:t>
      </w:r>
    </w:p>
    <w:p w14:paraId="198B57BB" w14:textId="24669FE4" w:rsidR="00F025B1" w:rsidRDefault="00712852">
      <w:pPr>
        <w:numPr>
          <w:ilvl w:val="0"/>
          <w:numId w:val="2"/>
        </w:numPr>
        <w:spacing w:before="240" w:after="0"/>
        <w:rPr>
          <w:sz w:val="18"/>
          <w:szCs w:val="18"/>
          <w:highlight w:val="white"/>
        </w:rPr>
      </w:pPr>
      <w:r>
        <w:rPr>
          <w:sz w:val="18"/>
          <w:szCs w:val="18"/>
          <w:highlight w:val="white"/>
        </w:rPr>
        <w:t>Microsoft Excel (Advanced), Google Analytics, Google Sheets</w:t>
      </w:r>
    </w:p>
    <w:p w14:paraId="11B17289" w14:textId="45D8B640" w:rsidR="00F025B1" w:rsidRDefault="00712852">
      <w:pPr>
        <w:numPr>
          <w:ilvl w:val="0"/>
          <w:numId w:val="2"/>
        </w:numPr>
        <w:spacing w:after="0"/>
        <w:rPr>
          <w:sz w:val="18"/>
          <w:szCs w:val="18"/>
          <w:highlight w:val="white"/>
        </w:rPr>
      </w:pPr>
      <w:r>
        <w:rPr>
          <w:sz w:val="18"/>
          <w:szCs w:val="18"/>
          <w:highlight w:val="white"/>
        </w:rPr>
        <w:t>Python</w:t>
      </w:r>
      <w:r w:rsidR="008A5EA3">
        <w:rPr>
          <w:sz w:val="18"/>
          <w:szCs w:val="18"/>
          <w:highlight w:val="white"/>
        </w:rPr>
        <w:t xml:space="preserve">, </w:t>
      </w:r>
      <w:r>
        <w:rPr>
          <w:sz w:val="18"/>
          <w:szCs w:val="18"/>
          <w:highlight w:val="white"/>
        </w:rPr>
        <w:t xml:space="preserve">R, </w:t>
      </w:r>
      <w:r w:rsidR="008A5EA3">
        <w:rPr>
          <w:sz w:val="18"/>
          <w:szCs w:val="18"/>
          <w:highlight w:val="white"/>
        </w:rPr>
        <w:t>C++, C#, Java</w:t>
      </w:r>
    </w:p>
    <w:p w14:paraId="5F839DD3" w14:textId="7F70EF29" w:rsidR="00F025B1" w:rsidRDefault="00712852">
      <w:pPr>
        <w:numPr>
          <w:ilvl w:val="0"/>
          <w:numId w:val="2"/>
        </w:numPr>
        <w:spacing w:after="240"/>
        <w:rPr>
          <w:sz w:val="18"/>
          <w:szCs w:val="18"/>
          <w:highlight w:val="white"/>
        </w:rPr>
      </w:pPr>
      <w:r>
        <w:rPr>
          <w:sz w:val="18"/>
          <w:szCs w:val="18"/>
          <w:highlight w:val="white"/>
        </w:rPr>
        <w:t xml:space="preserve">GPT-4, </w:t>
      </w:r>
      <w:r w:rsidR="008A5EA3">
        <w:rPr>
          <w:sz w:val="18"/>
          <w:szCs w:val="18"/>
          <w:highlight w:val="white"/>
        </w:rPr>
        <w:t>Grok</w:t>
      </w:r>
      <w:r>
        <w:rPr>
          <w:sz w:val="18"/>
          <w:szCs w:val="18"/>
          <w:highlight w:val="white"/>
        </w:rPr>
        <w:t>, Machine Learning, Data Modeling</w:t>
      </w:r>
    </w:p>
    <w:p w14:paraId="574AA05C" w14:textId="77777777" w:rsidR="00F025B1" w:rsidRDefault="00F025B1">
      <w:pPr>
        <w:rPr>
          <w:sz w:val="18"/>
          <w:szCs w:val="18"/>
          <w:highlight w:val="white"/>
        </w:rPr>
      </w:pPr>
    </w:p>
    <w:sectPr w:rsidR="00F025B1">
      <w:headerReference w:type="default" r:id="rId8"/>
      <w:pgSz w:w="12240" w:h="15840"/>
      <w:pgMar w:top="432" w:right="720" w:bottom="432" w:left="720" w:header="432"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80E6A" w14:textId="77777777" w:rsidR="00064845" w:rsidRDefault="00064845">
      <w:pPr>
        <w:spacing w:after="0" w:line="240" w:lineRule="auto"/>
      </w:pPr>
      <w:r>
        <w:separator/>
      </w:r>
    </w:p>
  </w:endnote>
  <w:endnote w:type="continuationSeparator" w:id="0">
    <w:p w14:paraId="2E90F5AF" w14:textId="77777777" w:rsidR="00064845" w:rsidRDefault="00064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Garamond">
    <w:panose1 w:val="02020404030301010803"/>
    <w:charset w:val="CC"/>
    <w:family w:val="roman"/>
    <w:pitch w:val="variable"/>
    <w:sig w:usb0="00000287" w:usb1="00000000" w:usb2="00000000" w:usb3="00000000" w:csb0="0000009F" w:csb1="00000000"/>
  </w:font>
  <w:font w:name="Microsoft Sans Serif">
    <w:panose1 w:val="020B0604020202020204"/>
    <w:charset w:val="CC"/>
    <w:family w:val="swiss"/>
    <w:pitch w:val="variable"/>
    <w:sig w:usb0="E5002EFF" w:usb1="C000605B" w:usb2="00000029" w:usb3="00000000" w:csb0="000101FF" w:csb1="00000000"/>
  </w:font>
  <w:font w:name="Univers 45 Light">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023717" w14:textId="77777777" w:rsidR="00064845" w:rsidRDefault="00064845">
      <w:pPr>
        <w:spacing w:after="0" w:line="240" w:lineRule="auto"/>
      </w:pPr>
      <w:r>
        <w:separator/>
      </w:r>
    </w:p>
  </w:footnote>
  <w:footnote w:type="continuationSeparator" w:id="0">
    <w:p w14:paraId="36381CF6" w14:textId="77777777" w:rsidR="00064845" w:rsidRDefault="000648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E35A" w14:textId="76AC909B" w:rsidR="00F025B1" w:rsidRDefault="00F025B1">
    <w:pPr>
      <w:pBdr>
        <w:top w:val="nil"/>
        <w:left w:val="nil"/>
        <w:bottom w:val="nil"/>
        <w:right w:val="nil"/>
        <w:between w:val="nil"/>
      </w:pBdr>
      <w:tabs>
        <w:tab w:val="center" w:pos="4680"/>
        <w:tab w:val="right" w:pos="9360"/>
        <w:tab w:val="right" w:pos="10800"/>
      </w:tabs>
      <w:spacing w:after="24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B4CA7"/>
    <w:multiLevelType w:val="multilevel"/>
    <w:tmpl w:val="ED86B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5A2F8D"/>
    <w:multiLevelType w:val="multilevel"/>
    <w:tmpl w:val="F968A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F179CB"/>
    <w:multiLevelType w:val="multilevel"/>
    <w:tmpl w:val="82161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F8025A"/>
    <w:multiLevelType w:val="multilevel"/>
    <w:tmpl w:val="E15E7D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EBF449C"/>
    <w:multiLevelType w:val="multilevel"/>
    <w:tmpl w:val="97623A60"/>
    <w:lvl w:ilvl="0">
      <w:start w:val="1"/>
      <w:numFmt w:val="bullet"/>
      <w:lvlText w:val="●"/>
      <w:lvlJc w:val="left"/>
      <w:pPr>
        <w:ind w:left="549" w:hanging="286"/>
      </w:pPr>
    </w:lvl>
    <w:lvl w:ilvl="1">
      <w:start w:val="1"/>
      <w:numFmt w:val="bullet"/>
      <w:lvlText w:val="•"/>
      <w:lvlJc w:val="left"/>
      <w:pPr>
        <w:ind w:left="1526" w:hanging="286"/>
      </w:pPr>
    </w:lvl>
    <w:lvl w:ilvl="2">
      <w:start w:val="1"/>
      <w:numFmt w:val="bullet"/>
      <w:lvlText w:val="•"/>
      <w:lvlJc w:val="left"/>
      <w:pPr>
        <w:ind w:left="2512" w:hanging="286"/>
      </w:pPr>
    </w:lvl>
    <w:lvl w:ilvl="3">
      <w:start w:val="1"/>
      <w:numFmt w:val="bullet"/>
      <w:lvlText w:val="•"/>
      <w:lvlJc w:val="left"/>
      <w:pPr>
        <w:ind w:left="3498" w:hanging="286"/>
      </w:pPr>
    </w:lvl>
    <w:lvl w:ilvl="4">
      <w:start w:val="1"/>
      <w:numFmt w:val="bullet"/>
      <w:lvlText w:val="•"/>
      <w:lvlJc w:val="left"/>
      <w:pPr>
        <w:ind w:left="4484" w:hanging="286"/>
      </w:pPr>
    </w:lvl>
    <w:lvl w:ilvl="5">
      <w:start w:val="1"/>
      <w:numFmt w:val="bullet"/>
      <w:lvlText w:val="•"/>
      <w:lvlJc w:val="left"/>
      <w:pPr>
        <w:ind w:left="5470" w:hanging="286"/>
      </w:pPr>
    </w:lvl>
    <w:lvl w:ilvl="6">
      <w:start w:val="1"/>
      <w:numFmt w:val="bullet"/>
      <w:lvlText w:val="•"/>
      <w:lvlJc w:val="left"/>
      <w:pPr>
        <w:ind w:left="6456" w:hanging="286"/>
      </w:pPr>
    </w:lvl>
    <w:lvl w:ilvl="7">
      <w:start w:val="1"/>
      <w:numFmt w:val="bullet"/>
      <w:lvlText w:val="•"/>
      <w:lvlJc w:val="left"/>
      <w:pPr>
        <w:ind w:left="7442" w:hanging="286"/>
      </w:pPr>
    </w:lvl>
    <w:lvl w:ilvl="8">
      <w:start w:val="1"/>
      <w:numFmt w:val="bullet"/>
      <w:lvlText w:val="•"/>
      <w:lvlJc w:val="left"/>
      <w:pPr>
        <w:ind w:left="8428" w:hanging="286"/>
      </w:pPr>
    </w:lvl>
  </w:abstractNum>
  <w:abstractNum w:abstractNumId="5" w15:restartNumberingAfterBreak="0">
    <w:nsid w:val="64F1300D"/>
    <w:multiLevelType w:val="hybridMultilevel"/>
    <w:tmpl w:val="2AD82E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AA051B5"/>
    <w:multiLevelType w:val="multilevel"/>
    <w:tmpl w:val="ABDA7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26308C6"/>
    <w:multiLevelType w:val="multilevel"/>
    <w:tmpl w:val="9E967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3"/>
  </w:num>
  <w:num w:numId="4">
    <w:abstractNumId w:val="2"/>
  </w:num>
  <w:num w:numId="5">
    <w:abstractNumId w:val="7"/>
  </w:num>
  <w:num w:numId="6">
    <w:abstractNumId w:val="6"/>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5B1"/>
    <w:rsid w:val="00023F20"/>
    <w:rsid w:val="00064845"/>
    <w:rsid w:val="002D0DC3"/>
    <w:rsid w:val="00316A5F"/>
    <w:rsid w:val="0059151B"/>
    <w:rsid w:val="005E6950"/>
    <w:rsid w:val="00712852"/>
    <w:rsid w:val="00876871"/>
    <w:rsid w:val="008A5EA3"/>
    <w:rsid w:val="00AF03D4"/>
    <w:rsid w:val="00B607BB"/>
    <w:rsid w:val="00B833FC"/>
    <w:rsid w:val="00C35A4A"/>
    <w:rsid w:val="00C97FDA"/>
    <w:rsid w:val="00F025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3B573"/>
  <w15:docId w15:val="{221BD5DE-4827-43CC-B5A9-4D5C11FA1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DC3"/>
  </w:style>
  <w:style w:type="paragraph" w:styleId="Heading1">
    <w:name w:val="heading 1"/>
    <w:basedOn w:val="Normal"/>
    <w:next w:val="Normal"/>
    <w:link w:val="Heading1Char"/>
    <w:uiPriority w:val="9"/>
    <w:qFormat/>
    <w:rsid w:val="00E71B92"/>
    <w:pPr>
      <w:keepNext/>
      <w:spacing w:after="0" w:line="240" w:lineRule="auto"/>
      <w:outlineLvl w:val="0"/>
    </w:pPr>
    <w:rPr>
      <w:rFonts w:ascii="Garamond" w:eastAsia="Times New Roman" w:hAnsi="Garamond" w:cs="Microsoft Sans Serif"/>
      <w:b/>
      <w:bCs/>
      <w:caps/>
      <w:sz w:val="20"/>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rsid w:val="00E71B92"/>
    <w:rPr>
      <w:rFonts w:ascii="Garamond" w:eastAsia="Times New Roman" w:hAnsi="Garamond" w:cs="Microsoft Sans Serif"/>
      <w:b/>
      <w:bCs/>
      <w:caps/>
      <w:kern w:val="0"/>
      <w:sz w:val="20"/>
      <w:szCs w:val="24"/>
    </w:rPr>
  </w:style>
  <w:style w:type="character" w:styleId="Hyperlink">
    <w:name w:val="Hyperlink"/>
    <w:basedOn w:val="DefaultParagraphFont"/>
    <w:uiPriority w:val="99"/>
    <w:unhideWhenUsed/>
    <w:rsid w:val="00E71B92"/>
    <w:rPr>
      <w:color w:val="E23A59" w:themeColor="hyperlink"/>
      <w:u w:val="single"/>
    </w:rPr>
  </w:style>
  <w:style w:type="paragraph" w:styleId="BodyText">
    <w:name w:val="Body Text"/>
    <w:basedOn w:val="Normal"/>
    <w:link w:val="BodyTextChar"/>
    <w:rsid w:val="00E71B92"/>
    <w:pPr>
      <w:spacing w:before="60" w:after="60" w:line="260" w:lineRule="exact"/>
      <w:ind w:left="90"/>
    </w:pPr>
    <w:rPr>
      <w:rFonts w:ascii="Univers 45 Light" w:eastAsia="Times New Roman" w:hAnsi="Univers 45 Light" w:cs="Times New Roman"/>
      <w:sz w:val="18"/>
      <w:szCs w:val="20"/>
    </w:rPr>
  </w:style>
  <w:style w:type="character" w:customStyle="1" w:styleId="BodyTextChar">
    <w:name w:val="Body Text Char"/>
    <w:basedOn w:val="DefaultParagraphFont"/>
    <w:link w:val="BodyText"/>
    <w:rsid w:val="00E71B92"/>
    <w:rPr>
      <w:rFonts w:ascii="Univers 45 Light" w:eastAsia="Times New Roman" w:hAnsi="Univers 45 Light" w:cs="Times New Roman"/>
      <w:kern w:val="0"/>
      <w:sz w:val="18"/>
      <w:szCs w:val="20"/>
    </w:rPr>
  </w:style>
  <w:style w:type="character" w:styleId="UnresolvedMention">
    <w:name w:val="Unresolved Mention"/>
    <w:basedOn w:val="DefaultParagraphFont"/>
    <w:uiPriority w:val="99"/>
    <w:semiHidden/>
    <w:unhideWhenUsed/>
    <w:rsid w:val="00E71B92"/>
    <w:rPr>
      <w:color w:val="605E5C"/>
      <w:shd w:val="clear" w:color="auto" w:fill="E1DFDD"/>
    </w:rPr>
  </w:style>
  <w:style w:type="paragraph" w:styleId="ListParagraph">
    <w:name w:val="List Paragraph"/>
    <w:basedOn w:val="Normal"/>
    <w:uiPriority w:val="34"/>
    <w:qFormat/>
    <w:rsid w:val="003B6193"/>
    <w:pPr>
      <w:ind w:left="720"/>
      <w:contextualSpacing/>
    </w:pPr>
  </w:style>
  <w:style w:type="paragraph" w:styleId="Header">
    <w:name w:val="header"/>
    <w:basedOn w:val="Normal"/>
    <w:link w:val="HeaderChar"/>
    <w:uiPriority w:val="99"/>
    <w:unhideWhenUsed/>
    <w:rsid w:val="00356D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D14"/>
  </w:style>
  <w:style w:type="paragraph" w:styleId="Footer">
    <w:name w:val="footer"/>
    <w:basedOn w:val="Normal"/>
    <w:link w:val="FooterChar"/>
    <w:uiPriority w:val="99"/>
    <w:unhideWhenUsed/>
    <w:rsid w:val="00356D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D1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8uvt2GcMtiG+6hpvSKWFnSITKQ==">CgMxLjA4AHIhMTVqRDRPeDBtWFNXNDdMY2lBY25fXzRWMVRWTEZ2Y2Rx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Avezzano</dc:creator>
  <cp:lastModifiedBy>snipercapt</cp:lastModifiedBy>
  <cp:revision>6</cp:revision>
  <dcterms:created xsi:type="dcterms:W3CDTF">2025-08-02T15:29:00Z</dcterms:created>
  <dcterms:modified xsi:type="dcterms:W3CDTF">2025-08-19T18:42:00Z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