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BOGDAN VEDERNIKOV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AI/ML 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Colorado Springs, CO│(719) 339-7837│ bogdanvedernikovda@gmail.com│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linkedin.com/in/bog-ved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</w:t>
      </w:r>
      <w:r w:rsidDel="00000000" w:rsidR="00000000" w:rsidRPr="00000000">
        <w:rPr>
          <w:sz w:val="18"/>
          <w:szCs w:val="18"/>
          <w:rtl w:val="0"/>
        </w:rPr>
        <w:t xml:space="preserve">with 5+ years of experience</w:t>
      </w:r>
      <w:r w:rsidDel="00000000" w:rsidR="00000000" w:rsidRPr="00000000">
        <w:rPr>
          <w:sz w:val="18"/>
          <w:szCs w:val="18"/>
          <w:rtl w:val="0"/>
        </w:rPr>
        <w:t xml:space="preserve"> building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models</w:t>
      </w:r>
      <w:r w:rsidDel="00000000" w:rsidR="00000000" w:rsidRPr="00000000">
        <w:rPr>
          <w:sz w:val="18"/>
          <w:szCs w:val="18"/>
          <w:rtl w:val="0"/>
        </w:rPr>
        <w:t xml:space="preserve"> and analytics systems for sports performance and energy operations. Experience includes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Athlete Focus</w:t>
      </w:r>
      <w:r w:rsidDel="00000000" w:rsidR="00000000" w:rsidRPr="00000000">
        <w:rPr>
          <w:sz w:val="18"/>
          <w:szCs w:val="18"/>
          <w:rtl w:val="0"/>
        </w:rPr>
        <w:t xml:space="preserve"> (sports analytics startup serving professional soccer clubs and players), </w:t>
      </w:r>
      <w:r w:rsidDel="00000000" w:rsidR="00000000" w:rsidRPr="00000000">
        <w:rPr>
          <w:b w:val="1"/>
          <w:sz w:val="18"/>
          <w:szCs w:val="18"/>
          <w:rtl w:val="0"/>
        </w:rPr>
        <w:t xml:space="preserve">Gazprom Neft</w:t>
      </w:r>
      <w:r w:rsidDel="00000000" w:rsidR="00000000" w:rsidRPr="00000000">
        <w:rPr>
          <w:sz w:val="18"/>
          <w:szCs w:val="18"/>
          <w:rtl w:val="0"/>
        </w:rPr>
        <w:t xml:space="preserve"> (Fortune 500 energy company, $50B+ revenue). 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LSTM forecasting </w:t>
      </w:r>
      <w:r w:rsidDel="00000000" w:rsidR="00000000" w:rsidRPr="00000000">
        <w:rPr>
          <w:sz w:val="18"/>
          <w:szCs w:val="18"/>
          <w:rtl w:val="0"/>
        </w:rPr>
        <w:t xml:space="preserve">models, </w:t>
      </w:r>
      <w:r w:rsidDel="00000000" w:rsidR="00000000" w:rsidRPr="00000000">
        <w:rPr>
          <w:b w:val="1"/>
          <w:sz w:val="18"/>
          <w:szCs w:val="18"/>
          <w:rtl w:val="0"/>
        </w:rPr>
        <w:t xml:space="preserve">YOLOv8 video analysis </w:t>
      </w:r>
      <w:r w:rsidDel="00000000" w:rsidR="00000000" w:rsidRPr="00000000">
        <w:rPr>
          <w:sz w:val="18"/>
          <w:szCs w:val="18"/>
          <w:rtl w:val="0"/>
        </w:rPr>
        <w:t xml:space="preserve">systems</w:t>
      </w:r>
      <w:r w:rsidDel="00000000" w:rsidR="00000000" w:rsidRPr="00000000">
        <w:rPr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ML model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automated player feedback</w:t>
      </w:r>
      <w:r w:rsidDel="00000000" w:rsidR="00000000" w:rsidRPr="00000000">
        <w:rPr>
          <w:sz w:val="18"/>
          <w:szCs w:val="18"/>
          <w:rtl w:val="0"/>
        </w:rPr>
        <w:t xml:space="preserve"> generation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: LSTM models, time series forecasting, sentiment analysis, clustering, regression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Pipelines</w:t>
      </w:r>
      <w:r w:rsidDel="00000000" w:rsidR="00000000" w:rsidRPr="00000000">
        <w:rPr>
          <w:sz w:val="18"/>
          <w:szCs w:val="18"/>
          <w:rtl w:val="0"/>
        </w:rPr>
        <w:t xml:space="preserve">: ETL in Python, automated data collection, real-time processing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Analytics</w:t>
      </w:r>
      <w:r w:rsidDel="00000000" w:rsidR="00000000" w:rsidRPr="00000000">
        <w:rPr>
          <w:sz w:val="18"/>
          <w:szCs w:val="18"/>
          <w:rtl w:val="0"/>
        </w:rPr>
        <w:t xml:space="preserve">: Python (Pandas, NumPy, scikit-learn), SQL, Excel, Power BI, Tableau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Statistics</w:t>
      </w:r>
      <w:r w:rsidDel="00000000" w:rsidR="00000000" w:rsidRPr="00000000">
        <w:rPr>
          <w:sz w:val="18"/>
          <w:szCs w:val="18"/>
          <w:rtl w:val="0"/>
        </w:rPr>
        <w:t xml:space="preserve">: Hypothesis testing, model evaluation, correlation, and trend analysis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LSTM forecasting model</w:t>
      </w:r>
      <w:r w:rsidDel="00000000" w:rsidR="00000000" w:rsidRPr="00000000">
        <w:rPr>
          <w:sz w:val="18"/>
          <w:szCs w:val="18"/>
          <w:rtl w:val="0"/>
        </w:rPr>
        <w:t xml:space="preserve"> combining stock prices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Twitter sentiment </w:t>
      </w:r>
      <w:r w:rsidDel="00000000" w:rsidR="00000000" w:rsidRPr="00000000">
        <w:rPr>
          <w:sz w:val="18"/>
          <w:szCs w:val="18"/>
          <w:rtl w:val="0"/>
        </w:rPr>
        <w:t xml:space="preserve">of Elon Musk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RoBERTa NLP</w:t>
      </w:r>
      <w:r w:rsidDel="00000000" w:rsidR="00000000" w:rsidRPr="00000000">
        <w:rPr>
          <w:sz w:val="18"/>
          <w:szCs w:val="18"/>
          <w:rtl w:val="0"/>
        </w:rPr>
        <w:t xml:space="preserve">, achieved R² = 0.9745, RMSE = 9.11 accuracy enabling high-confidence trading signals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Tesla stock</w:t>
      </w:r>
      <w:r w:rsidDel="00000000" w:rsidR="00000000" w:rsidRPr="00000000">
        <w:rPr>
          <w:sz w:val="18"/>
          <w:szCs w:val="18"/>
          <w:rtl w:val="0"/>
        </w:rPr>
        <w:t xml:space="preserve"> analysis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Owned end-to-end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player analytics system</w:t>
      </w:r>
      <w:r w:rsidDel="00000000" w:rsidR="00000000" w:rsidRPr="00000000">
        <w:rPr>
          <w:sz w:val="18"/>
          <w:szCs w:val="18"/>
          <w:rtl w:val="0"/>
        </w:rPr>
        <w:t xml:space="preserve"> for professional soccer clubs tracking match statistics, GPS data, and heart rate monitors – coaches now use this data daily to adjust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training intensity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recovery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Built ML model that automatically generates personalized feedback for players</w:t>
      </w:r>
      <w:r w:rsidDel="00000000" w:rsidR="00000000" w:rsidRPr="00000000">
        <w:rPr>
          <w:sz w:val="18"/>
          <w:szCs w:val="18"/>
          <w:rtl w:val="0"/>
        </w:rPr>
        <w:t xml:space="preserve"> from highlight videos using OpenAI API key, replicating expert evaluations and saving the company $150,000 annually in manual coaching analysis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weather + shipping forecast model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</w:t>
      </w:r>
      <w:r w:rsidDel="00000000" w:rsidR="00000000" w:rsidRPr="00000000">
        <w:rPr>
          <w:sz w:val="18"/>
          <w:szCs w:val="18"/>
          <w:rtl w:val="0"/>
        </w:rPr>
        <w:t xml:space="preserve"> that </w:t>
      </w:r>
      <w:r w:rsidDel="00000000" w:rsidR="00000000" w:rsidRPr="00000000">
        <w:rPr>
          <w:b w:val="1"/>
          <w:sz w:val="18"/>
          <w:szCs w:val="18"/>
          <w:rtl w:val="0"/>
        </w:rPr>
        <w:t xml:space="preserve">Gazprom Neft</w:t>
      </w:r>
      <w:r w:rsidDel="00000000" w:rsidR="00000000" w:rsidRPr="00000000">
        <w:rPr>
          <w:sz w:val="18"/>
          <w:szCs w:val="18"/>
          <w:rtl w:val="0"/>
        </w:rPr>
        <w:t xml:space="preserve"> maritime operations team </w:t>
      </w:r>
      <w:r w:rsidDel="00000000" w:rsidR="00000000" w:rsidRPr="00000000">
        <w:rPr>
          <w:sz w:val="18"/>
          <w:szCs w:val="18"/>
          <w:rtl w:val="0"/>
        </w:rPr>
        <w:t xml:space="preserve">use</w:t>
      </w:r>
      <w:r w:rsidDel="00000000" w:rsidR="00000000" w:rsidRPr="00000000">
        <w:rPr>
          <w:sz w:val="18"/>
          <w:szCs w:val="18"/>
          <w:rtl w:val="0"/>
        </w:rPr>
        <w:t xml:space="preserve">d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route planning</w:t>
      </w:r>
      <w:r w:rsidDel="00000000" w:rsidR="00000000" w:rsidRPr="00000000">
        <w:rPr>
          <w:sz w:val="18"/>
          <w:szCs w:val="18"/>
          <w:rtl w:val="0"/>
        </w:rPr>
        <w:t xml:space="preserve"> across oil tanker fleet</w:t>
      </w:r>
    </w:p>
    <w:p w:rsidR="00000000" w:rsidDel="00000000" w:rsidP="00000000" w:rsidRDefault="00000000" w:rsidRPr="00000000" w14:paraId="0000000D">
      <w:pPr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analytics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database work,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 models, statistics, dashboards. Worked with engineers, coaches, product teams on different projects.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Athlete Focus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September 2022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Sports analytics startup serving professional soccer clubs and players with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i w:val="1"/>
          <w:sz w:val="18"/>
          <w:szCs w:val="18"/>
          <w:rtl w:val="0"/>
        </w:rPr>
        <w:t xml:space="preserve"> for athlete performance optimization – clients include individual soccer players and competitive club teams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ANALYST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Led development of analytics systems and machine learning models that coaches use to make training decisions and track player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ETL pipeline</w:t>
      </w:r>
      <w:r w:rsidDel="00000000" w:rsidR="00000000" w:rsidRPr="00000000">
        <w:rPr>
          <w:sz w:val="18"/>
          <w:szCs w:val="18"/>
          <w:rtl w:val="0"/>
        </w:rPr>
        <w:t xml:space="preserve"> pulling data from GPS tracking devices, heart rate monitors, and match statistics platforms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PostgreSQL database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</w:t>
      </w:r>
      <w:r w:rsidDel="00000000" w:rsidR="00000000" w:rsidRPr="00000000">
        <w:rPr>
          <w:sz w:val="18"/>
          <w:szCs w:val="18"/>
          <w:rtl w:val="0"/>
        </w:rPr>
        <w:t xml:space="preserve">, processing data from 3 teams across 50+ training sessions and 30+ competitive matches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5 dashboards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BI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</w:t>
      </w:r>
      <w:r w:rsidDel="00000000" w:rsidR="00000000" w:rsidRPr="00000000">
        <w:rPr>
          <w:sz w:val="18"/>
          <w:szCs w:val="18"/>
          <w:rtl w:val="0"/>
        </w:rPr>
        <w:t xml:space="preserve"> showing player </w:t>
      </w:r>
      <w:r w:rsidDel="00000000" w:rsidR="00000000" w:rsidRPr="00000000">
        <w:rPr>
          <w:b w:val="1"/>
          <w:sz w:val="18"/>
          <w:szCs w:val="18"/>
          <w:rtl w:val="0"/>
        </w:rPr>
        <w:t xml:space="preserve">workload trends, injury risk indicators, and tactical patterns</w:t>
      </w:r>
      <w:r w:rsidDel="00000000" w:rsidR="00000000" w:rsidRPr="00000000">
        <w:rPr>
          <w:sz w:val="18"/>
          <w:szCs w:val="18"/>
          <w:rtl w:val="0"/>
        </w:rPr>
        <w:t xml:space="preserve"> that coaching staff reviews before every training session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clustering models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scikit-learn,</w:t>
      </w:r>
      <w:r w:rsidDel="00000000" w:rsidR="00000000" w:rsidRPr="00000000">
        <w:rPr>
          <w:sz w:val="18"/>
          <w:szCs w:val="18"/>
          <w:rtl w:val="0"/>
        </w:rPr>
        <w:t xml:space="preserve"> grouping 40+ players by performance characteristics – coaches use these profiles to assign individualized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training loads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recovery protocols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series forecasting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Prophet and LSTM models </w:t>
      </w:r>
      <w:r w:rsidDel="00000000" w:rsidR="00000000" w:rsidRPr="00000000">
        <w:rPr>
          <w:sz w:val="18"/>
          <w:szCs w:val="18"/>
          <w:rtl w:val="0"/>
        </w:rPr>
        <w:t xml:space="preserve"> predicting player fatigue thresholds based on 7-day and 28-day rolling training load data – sports scientists use predictions to prevent overtraining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Debugged and deployed YOLOv8 computer vision pipeline</w:t>
      </w:r>
      <w:r w:rsidDel="00000000" w:rsidR="00000000" w:rsidRPr="00000000">
        <w:rPr>
          <w:sz w:val="18"/>
          <w:szCs w:val="18"/>
          <w:rtl w:val="0"/>
        </w:rPr>
        <w:t xml:space="preserve">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ByteTrack multi-object tracking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Deep CNN re-identification</w:t>
      </w:r>
      <w:r w:rsidDel="00000000" w:rsidR="00000000" w:rsidRPr="00000000">
        <w:rPr>
          <w:sz w:val="18"/>
          <w:szCs w:val="18"/>
          <w:rtl w:val="0"/>
        </w:rPr>
        <w:t xml:space="preserve"> to generate automatic highlight reels from full length match footage (100-120 min). The system assembles personalized 5-10 minute videos for each player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PySceneDetect and FFmpeg for professional quality output.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Built ML model that automatically generates personalized feedback for players</w:t>
      </w:r>
      <w:r w:rsidDel="00000000" w:rsidR="00000000" w:rsidRPr="00000000">
        <w:rPr>
          <w:sz w:val="18"/>
          <w:szCs w:val="18"/>
          <w:rtl w:val="0"/>
        </w:rPr>
        <w:t xml:space="preserve"> from highlight videos using OpenAI API key, replicating expert evaluations and saving the company $150,000 annually in manual coaching analysis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Drove adoption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data-driven training adjustments</w:t>
      </w:r>
      <w:r w:rsidDel="00000000" w:rsidR="00000000" w:rsidRPr="00000000">
        <w:rPr>
          <w:sz w:val="18"/>
          <w:szCs w:val="18"/>
          <w:rtl w:val="0"/>
        </w:rPr>
        <w:t xml:space="preserve"> by translating statistical findings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Jupyter notebooks</w:t>
      </w:r>
      <w:r w:rsidDel="00000000" w:rsidR="00000000" w:rsidRPr="00000000">
        <w:rPr>
          <w:sz w:val="18"/>
          <w:szCs w:val="18"/>
          <w:rtl w:val="0"/>
        </w:rPr>
        <w:t xml:space="preserve"> into actionable insights coaches understand, </w:t>
      </w:r>
      <w:r w:rsidDel="00000000" w:rsidR="00000000" w:rsidRPr="00000000">
        <w:rPr>
          <w:sz w:val="18"/>
          <w:szCs w:val="18"/>
          <w:rtl w:val="0"/>
        </w:rPr>
        <w:t xml:space="preserve">documenting workflows and maintaining reproducible code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GitHub </w:t>
      </w:r>
      <w:r w:rsidDel="00000000" w:rsidR="00000000" w:rsidRPr="00000000">
        <w:rPr>
          <w:sz w:val="18"/>
          <w:szCs w:val="18"/>
          <w:rtl w:val="0"/>
        </w:rPr>
        <w:t xml:space="preserve">for team collaboration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2 </w:t>
      </w:r>
      <w:r w:rsidDel="00000000" w:rsidR="00000000" w:rsidRPr="00000000">
        <w:rPr>
          <w:b w:val="1"/>
          <w:sz w:val="18"/>
          <w:szCs w:val="18"/>
          <w:rtl w:val="0"/>
        </w:rPr>
        <w:t xml:space="preserve">sports scientists</w:t>
      </w:r>
      <w:r w:rsidDel="00000000" w:rsidR="00000000" w:rsidRPr="00000000">
        <w:rPr>
          <w:sz w:val="18"/>
          <w:szCs w:val="18"/>
          <w:rtl w:val="0"/>
        </w:rPr>
        <w:t xml:space="preserve"> and 3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strength coaches </w:t>
      </w:r>
      <w:r w:rsidDel="00000000" w:rsidR="00000000" w:rsidRPr="00000000">
        <w:rPr>
          <w:sz w:val="18"/>
          <w:szCs w:val="18"/>
          <w:rtl w:val="0"/>
        </w:rPr>
        <w:t xml:space="preserve">to align detection outputs </w:t>
      </w:r>
      <w:r w:rsidDel="00000000" w:rsidR="00000000" w:rsidRPr="00000000">
        <w:rPr>
          <w:b w:val="1"/>
          <w:sz w:val="18"/>
          <w:szCs w:val="18"/>
          <w:rtl w:val="0"/>
        </w:rPr>
        <w:t xml:space="preserve">with tactical event classification</w:t>
      </w:r>
      <w:r w:rsidDel="00000000" w:rsidR="00000000" w:rsidRPr="00000000">
        <w:rPr>
          <w:sz w:val="18"/>
          <w:szCs w:val="18"/>
          <w:rtl w:val="0"/>
        </w:rPr>
        <w:t xml:space="preserve"> and ensure accurate interpretation of player 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Led implementation of automated reporting system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pandas,</w:t>
      </w:r>
      <w:r w:rsidDel="00000000" w:rsidR="00000000" w:rsidRPr="00000000">
        <w:rPr>
          <w:sz w:val="18"/>
          <w:szCs w:val="18"/>
          <w:rtl w:val="0"/>
        </w:rPr>
        <w:t xml:space="preserve"> generating weekly performance reports for 60+ athletes that coaching staff distributes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 directly with head coaches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identify performance questions and design analytics approaches that answer coaching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Gazprom Neft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 2020 – August 2022</w:t>
      </w:r>
    </w:p>
    <w:p w:rsidR="00000000" w:rsidDel="00000000" w:rsidP="00000000" w:rsidRDefault="00000000" w:rsidRPr="00000000" w14:paraId="00000020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Fortune 500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energy company</w:t>
      </w:r>
      <w:r w:rsidDel="00000000" w:rsidR="00000000" w:rsidRPr="00000000">
        <w:rPr>
          <w:i w:val="1"/>
          <w:sz w:val="18"/>
          <w:szCs w:val="18"/>
          <w:rtl w:val="0"/>
        </w:rPr>
        <w:t xml:space="preserve">, 70+ countries, $50B+ revenue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  <w:tab/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logistics operations and built forecasting models supporting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maritime route planning</w:t>
      </w:r>
      <w:r w:rsidDel="00000000" w:rsidR="00000000" w:rsidRPr="00000000">
        <w:rPr>
          <w:sz w:val="18"/>
          <w:szCs w:val="18"/>
          <w:rtl w:val="0"/>
        </w:rPr>
        <w:t xml:space="preserve"> and system optimization.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 forecasting models</w:t>
      </w:r>
      <w:r w:rsidDel="00000000" w:rsidR="00000000" w:rsidRPr="00000000">
        <w:rPr>
          <w:sz w:val="18"/>
          <w:szCs w:val="18"/>
          <w:rtl w:val="0"/>
        </w:rPr>
        <w:t xml:space="preserve"> combining weather</w:t>
      </w:r>
      <w:r w:rsidDel="00000000" w:rsidR="00000000" w:rsidRPr="00000000">
        <w:rPr>
          <w:b w:val="1"/>
          <w:sz w:val="18"/>
          <w:szCs w:val="18"/>
          <w:rtl w:val="0"/>
        </w:rPr>
        <w:t xml:space="preserve"> API data and shipping schedules</w:t>
      </w:r>
      <w:r w:rsidDel="00000000" w:rsidR="00000000" w:rsidRPr="00000000">
        <w:rPr>
          <w:sz w:val="18"/>
          <w:szCs w:val="18"/>
          <w:rtl w:val="0"/>
        </w:rPr>
        <w:t xml:space="preserve"> that maritime operations team uses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route planning across 12-vessel oil tanker</w:t>
      </w:r>
      <w:r w:rsidDel="00000000" w:rsidR="00000000" w:rsidRPr="00000000">
        <w:rPr>
          <w:sz w:val="18"/>
          <w:szCs w:val="18"/>
          <w:rtl w:val="0"/>
        </w:rPr>
        <w:t xml:space="preserve"> fleet operating in 5 maritime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UI/UX analysis</w:t>
      </w:r>
      <w:r w:rsidDel="00000000" w:rsidR="00000000" w:rsidRPr="00000000">
        <w:rPr>
          <w:sz w:val="18"/>
          <w:szCs w:val="18"/>
          <w:rtl w:val="0"/>
        </w:rPr>
        <w:t xml:space="preserve"> of internal logistics platform used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200+ employees</w:t>
      </w:r>
      <w:r w:rsidDel="00000000" w:rsidR="00000000" w:rsidRPr="00000000">
        <w:rPr>
          <w:sz w:val="18"/>
          <w:szCs w:val="18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identified 8 friction points in clickstream data</w:t>
      </w:r>
      <w:r w:rsidDel="00000000" w:rsidR="00000000" w:rsidRPr="00000000">
        <w:rPr>
          <w:sz w:val="18"/>
          <w:szCs w:val="18"/>
          <w:rtl w:val="0"/>
        </w:rPr>
        <w:t xml:space="preserve"> and session recordings that product team used to prioritize redesign efforts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quality improvements in backend systems</w:t>
      </w:r>
      <w:r w:rsidDel="00000000" w:rsidR="00000000" w:rsidRPr="00000000">
        <w:rPr>
          <w:sz w:val="18"/>
          <w:szCs w:val="18"/>
          <w:rtl w:val="0"/>
        </w:rPr>
        <w:t xml:space="preserve">, resolved 15+ reporting errors affecting quarterly shipment reports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covering 500+ shipments that executive team reviews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7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</w:t>
      </w:r>
      <w:r w:rsidDel="00000000" w:rsidR="00000000" w:rsidRPr="00000000">
        <w:rPr>
          <w:sz w:val="18"/>
          <w:szCs w:val="18"/>
          <w:rtl w:val="0"/>
        </w:rPr>
        <w:t xml:space="preserve"> reporting templates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Query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VBA</w:t>
      </w:r>
      <w:r w:rsidDel="00000000" w:rsidR="00000000" w:rsidRPr="00000000">
        <w:rPr>
          <w:sz w:val="18"/>
          <w:szCs w:val="18"/>
          <w:rtl w:val="0"/>
        </w:rPr>
        <w:t xml:space="preserve"> pulling data from 3 internal systems – operations managers now use these templates for weekly status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correlation analysis</w:t>
      </w:r>
      <w:r w:rsidDel="00000000" w:rsidR="00000000" w:rsidRPr="00000000">
        <w:rPr>
          <w:sz w:val="18"/>
          <w:szCs w:val="18"/>
          <w:rtl w:val="0"/>
        </w:rPr>
        <w:t xml:space="preserve"> between weather conditions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shipping delays across 100+ routes</w:t>
      </w:r>
      <w:r w:rsidDel="00000000" w:rsidR="00000000" w:rsidRPr="00000000">
        <w:rPr>
          <w:sz w:val="18"/>
          <w:szCs w:val="18"/>
          <w:rtl w:val="0"/>
        </w:rPr>
        <w:t xml:space="preserve">, findings</w:t>
      </w:r>
      <w:r w:rsidDel="00000000" w:rsidR="00000000" w:rsidRPr="00000000">
        <w:rPr>
          <w:b w:val="1"/>
          <w:sz w:val="18"/>
          <w:szCs w:val="18"/>
          <w:rtl w:val="0"/>
        </w:rPr>
        <w:t xml:space="preserve"> informed risk assessment protocols </w:t>
      </w:r>
      <w:r w:rsidDel="00000000" w:rsidR="00000000" w:rsidRPr="00000000">
        <w:rPr>
          <w:sz w:val="18"/>
          <w:szCs w:val="18"/>
          <w:rtl w:val="0"/>
        </w:rPr>
        <w:t xml:space="preserve">for route planning team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2 </w:t>
      </w:r>
      <w:r w:rsidDel="00000000" w:rsidR="00000000" w:rsidRPr="00000000">
        <w:rPr>
          <w:b w:val="1"/>
          <w:sz w:val="18"/>
          <w:szCs w:val="18"/>
          <w:rtl w:val="0"/>
        </w:rPr>
        <w:t xml:space="preserve">UI/UX designers</w:t>
      </w:r>
      <w:r w:rsidDel="00000000" w:rsidR="00000000" w:rsidRPr="00000000">
        <w:rPr>
          <w:sz w:val="18"/>
          <w:szCs w:val="18"/>
          <w:rtl w:val="0"/>
        </w:rPr>
        <w:t xml:space="preserve"> and 4 backend developers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redesign key workflows in logistics platform</w:t>
      </w:r>
      <w:r w:rsidDel="00000000" w:rsidR="00000000" w:rsidRPr="00000000">
        <w:rPr>
          <w:sz w:val="18"/>
          <w:szCs w:val="18"/>
          <w:rtl w:val="0"/>
        </w:rPr>
        <w:t xml:space="preserve"> based on user behavior data from 200+ employees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data documentation covering 150+ data fields</w:t>
      </w:r>
      <w:r w:rsidDel="00000000" w:rsidR="00000000" w:rsidRPr="00000000">
        <w:rPr>
          <w:sz w:val="18"/>
          <w:szCs w:val="18"/>
          <w:rtl w:val="0"/>
        </w:rPr>
        <w:t xml:space="preserve"> across systems that 5-person analytics team uses to onboard new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B.S. in Data Analytics 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Systems Engineering,</w:t>
      </w:r>
      <w:r w:rsidDel="00000000" w:rsidR="00000000" w:rsidRPr="00000000">
        <w:rPr>
          <w:sz w:val="18"/>
          <w:szCs w:val="18"/>
          <w:rtl w:val="0"/>
        </w:rPr>
        <w:t xml:space="preserve"> University of Colorado Springs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Luke Barousse SQL Course</w:t>
      </w:r>
      <w:r w:rsidDel="00000000" w:rsidR="00000000" w:rsidRPr="00000000">
        <w:rPr>
          <w:sz w:val="18"/>
          <w:szCs w:val="18"/>
          <w:rtl w:val="0"/>
        </w:rPr>
        <w:t xml:space="preserve"> – SQL queries, joins, window functions, database work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0" w:before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Self-Directed Learning</w:t>
      </w:r>
      <w:r w:rsidDel="00000000" w:rsidR="00000000" w:rsidRPr="00000000">
        <w:rPr>
          <w:sz w:val="18"/>
          <w:szCs w:val="18"/>
          <w:rtl w:val="0"/>
        </w:rPr>
        <w:t xml:space="preserve"> – Machine learning, Python, data engineering through projects and hands-on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30">
      <w:pPr>
        <w:spacing w:after="0"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Analysis, Statistical Modeling, Machine Learning, Predictive Analytics, Time Series Forecasting, Feature Engineering, Data Visualization, ETL Pipelines, Data Cleaning, Exploratory Analysis, Hypothesis Testing, Regression, Clustering, Model Evaluation, A/B Testing, Dashboard Design, Business Intelligence, Agile Methods, Technical Documentation, Problem-Solving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(Pandas, NumPy, scikit-learn, Matplotlib, Seaborn, TensorFlow, PyTorch, Keras), SQL (PostgreSQL, MySQL), R, Excel (Pivot Tables, VBA, Power Query, Advanced Formulas), Power BI, Tableau, Jupyter, Git, GitHub, Arduino (C++), Shell Scripting, MQTT, AWS (S3, IoT Core), LaTeX</w:t>
      </w:r>
    </w:p>
    <w:p w:rsidR="00000000" w:rsidDel="00000000" w:rsidP="00000000" w:rsidRDefault="00000000" w:rsidRPr="00000000" w14:paraId="00000033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BOGDAN VEDERNIKOV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</w:t>
    </w:r>
    <w:r w:rsidDel="00000000" w:rsidR="00000000" w:rsidRPr="00000000">
      <w:rPr>
        <w:sz w:val="18"/>
        <w:szCs w:val="18"/>
        <w:rtl w:val="0"/>
      </w:rPr>
      <w:t xml:space="preserve">719) 339-7837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│ </w:t>
    </w:r>
    <w:r w:rsidDel="00000000" w:rsidR="00000000" w:rsidRPr="00000000">
      <w:rPr>
        <w:sz w:val="18"/>
        <w:szCs w:val="18"/>
        <w:rtl w:val="0"/>
      </w:rPr>
      <w:t xml:space="preserve">bogdanvedernikovda@gmail.com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urakhmetov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QHbq5ayh1g+fP4mooiUVFVhiWw==">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