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ind w:left="0" w:firstLine="0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NARIMAN ZINGER</w:t>
        <w:tab/>
      </w:r>
      <w:r w:rsidDel="00000000" w:rsidR="00000000" w:rsidRPr="00000000">
        <w:rPr>
          <w:b w:val="1"/>
          <w:color w:val="1d1600"/>
          <w:sz w:val="30"/>
          <w:szCs w:val="30"/>
          <w:rtl w:val="0"/>
        </w:rPr>
        <w:t xml:space="preserve">AI/ML DATA ANALYST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San Francisco Bay Area, CA│(415) 494-9913 │ narimanzinger@gmail.com│</w:t>
      </w:r>
      <w:hyperlink r:id="rId7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www.linkedin.com/in/zinger/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AI/ML </w:t>
      </w:r>
      <w:r w:rsidDel="00000000" w:rsidR="00000000" w:rsidRPr="00000000">
        <w:rPr>
          <w:sz w:val="18"/>
          <w:szCs w:val="18"/>
          <w:rtl w:val="0"/>
        </w:rPr>
        <w:t xml:space="preserve">Data Analyst specializing in revenue optimization and customer behavior prediction. Built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automation systems</w:t>
      </w:r>
      <w:r w:rsidDel="00000000" w:rsidR="00000000" w:rsidRPr="00000000">
        <w:rPr>
          <w:sz w:val="18"/>
          <w:szCs w:val="18"/>
          <w:rtl w:val="0"/>
        </w:rPr>
        <w:t xml:space="preserve"> processing 2,400+ leads monthly and developed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 forecasting models</w:t>
      </w:r>
      <w:r w:rsidDel="00000000" w:rsidR="00000000" w:rsidRPr="00000000">
        <w:rPr>
          <w:sz w:val="18"/>
          <w:szCs w:val="18"/>
          <w:rtl w:val="0"/>
        </w:rPr>
        <w:t xml:space="preserve"> preventing $52K annual losses through inventory optimization. Technical toolkit includes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SQL, Python (scikit-learn, Pandas), Tableau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ETL pipeline development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Analysis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b w:val="1"/>
          <w:sz w:val="18"/>
          <w:szCs w:val="18"/>
          <w:rtl w:val="0"/>
        </w:rPr>
        <w:t xml:space="preserve">Tableau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(Pandas, Matplotlib), Power BI</w:t>
      </w:r>
      <w:r w:rsidDel="00000000" w:rsidR="00000000" w:rsidRPr="00000000">
        <w:rPr>
          <w:sz w:val="18"/>
          <w:szCs w:val="18"/>
          <w:rtl w:val="0"/>
        </w:rPr>
        <w:t xml:space="preserve"> for complex data modeling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Process Optimization</w:t>
      </w:r>
      <w:r w:rsidDel="00000000" w:rsidR="00000000" w:rsidRPr="00000000">
        <w:rPr>
          <w:sz w:val="18"/>
          <w:szCs w:val="18"/>
          <w:rtl w:val="0"/>
        </w:rPr>
        <w:t xml:space="preserve">: Implemented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automated reporting systems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Technical Integration</w:t>
      </w:r>
      <w:r w:rsidDel="00000000" w:rsidR="00000000" w:rsidRPr="00000000">
        <w:rPr>
          <w:sz w:val="18"/>
          <w:szCs w:val="18"/>
          <w:rtl w:val="0"/>
        </w:rPr>
        <w:t xml:space="preserve">: Successfully integrated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APIs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business systems</w:t>
      </w:r>
      <w:r w:rsidDel="00000000" w:rsidR="00000000" w:rsidRPr="00000000">
        <w:rPr>
          <w:sz w:val="18"/>
          <w:szCs w:val="18"/>
          <w:rtl w:val="0"/>
        </w:rPr>
        <w:t xml:space="preserve"> for automated data processing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Database Management</w:t>
      </w:r>
      <w:r w:rsidDel="00000000" w:rsidR="00000000" w:rsidRPr="00000000">
        <w:rPr>
          <w:sz w:val="18"/>
          <w:szCs w:val="18"/>
          <w:rtl w:val="0"/>
        </w:rPr>
        <w:t xml:space="preserve">: Experience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Excel VBA</w:t>
      </w:r>
      <w:r w:rsidDel="00000000" w:rsidR="00000000" w:rsidRPr="00000000">
        <w:rPr>
          <w:sz w:val="18"/>
          <w:szCs w:val="18"/>
          <w:rtl w:val="0"/>
        </w:rPr>
        <w:t xml:space="preserve"> for large-scale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12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KEY 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Automated collection and cleaning of 2,400+ monthly leads from 8 marketing channels using Python, reducing manual data entry time from 20 hours to 45 minutes and ensuring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sales teams received real-time, validated contact data for outreach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SQL forecasting model analyzing 18 months of purchase and sales data to predict food inventory demand, preventing over-ordering and ensuring the company</w:t>
      </w:r>
      <w:r w:rsidDel="00000000" w:rsidR="00000000" w:rsidRPr="00000000">
        <w:rPr>
          <w:b w:val="1"/>
          <w:sz w:val="18"/>
          <w:szCs w:val="18"/>
          <w:rtl w:val="0"/>
        </w:rPr>
        <w:t xml:space="preserve"> avoided $52K in annual losses from wasted stock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executive Tableau dashboards connected to POS and finance databases, consolidating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$2.3M annual revenue streams and operational KPIs into a single view for leadership to adjust promotions and optimize location performance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Automated month-end financial reporting with Python scripts that consolidated sales, expense, and payroll data across multiple systems, cutting report preparation time and enabling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finance teams to close books faster and with fewer reconciliation errors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Expertise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statistical analysis, data visualization, customer segmentation, revenue optimization, and cross-functional collaboration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Authorized to work for any U.S. employer without visa sponsorship.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Mashtaler Agency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January 2023 –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California-based marketing agency serving enterprise clients in retail, finance, and technology sectors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DATA ANALYST</w:t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Build automated data processing systems and predictive models for client business optimization, working with large datasets across multiple industries.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Automated lead collection</w:t>
      </w:r>
      <w:r w:rsidDel="00000000" w:rsidR="00000000" w:rsidRPr="00000000">
        <w:rPr>
          <w:sz w:val="18"/>
          <w:szCs w:val="18"/>
          <w:rtl w:val="0"/>
        </w:rPr>
        <w:t xml:space="preserve"> from 8 marketing channels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BeautifulSoup</w:t>
      </w:r>
      <w:r w:rsidDel="00000000" w:rsidR="00000000" w:rsidRPr="00000000">
        <w:rPr>
          <w:sz w:val="18"/>
          <w:szCs w:val="18"/>
          <w:rtl w:val="0"/>
        </w:rPr>
        <w:t xml:space="preserve">, processing 2,400+ records monthly and reducing manual data entry from 20 hours to 45 minutes weekly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Increased customer retention</w:t>
      </w:r>
      <w:r w:rsidDel="00000000" w:rsidR="00000000" w:rsidRPr="00000000">
        <w:rPr>
          <w:sz w:val="18"/>
          <w:szCs w:val="18"/>
          <w:rtl w:val="0"/>
        </w:rPr>
        <w:t xml:space="preserve"> by building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RFM segmentation model in SQL</w:t>
      </w:r>
      <w:r w:rsidDel="00000000" w:rsidR="00000000" w:rsidRPr="00000000">
        <w:rPr>
          <w:sz w:val="18"/>
          <w:szCs w:val="18"/>
          <w:rtl w:val="0"/>
        </w:rPr>
        <w:t xml:space="preserve">, identifying high-value customers and enabling targeted campaigns that generated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$180K additional revenue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Created executive dashboards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 queries and Tableau</w:t>
      </w:r>
      <w:r w:rsidDel="00000000" w:rsidR="00000000" w:rsidRPr="00000000">
        <w:rPr>
          <w:sz w:val="18"/>
          <w:szCs w:val="18"/>
          <w:rtl w:val="0"/>
        </w:rPr>
        <w:t xml:space="preserve">, delivering real-time insights on market performance that improved client advertising effectiveness (ROMI)  by 15% QoQ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Developed ETL pipelines</w:t>
      </w:r>
      <w:r w:rsidDel="00000000" w:rsidR="00000000" w:rsidRPr="00000000">
        <w:rPr>
          <w:sz w:val="18"/>
          <w:szCs w:val="18"/>
          <w:rtl w:val="0"/>
        </w:rPr>
        <w:t xml:space="preserve"> for automated client reporting, streamlining monthly analysis workflows and reducing preparation time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Conducted cohort analysis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Pandas</w:t>
      </w:r>
      <w:r w:rsidDel="00000000" w:rsidR="00000000" w:rsidRPr="00000000">
        <w:rPr>
          <w:sz w:val="18"/>
          <w:szCs w:val="18"/>
          <w:rtl w:val="0"/>
        </w:rPr>
        <w:t xml:space="preserve"> and statistical modeling, uncovering customer behavior patterns that drove revenue optimization strategies</w:t>
      </w:r>
    </w:p>
    <w:p w:rsidR="00000000" w:rsidDel="00000000" w:rsidP="00000000" w:rsidRDefault="00000000" w:rsidRPr="00000000" w14:paraId="00000018">
      <w:pPr>
        <w:spacing w:after="0" w:before="20" w:line="240" w:lineRule="auto"/>
        <w:ind w:left="0" w:firstLine="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mallCaps w:val="1"/>
          <w:sz w:val="20"/>
          <w:szCs w:val="20"/>
          <w:rtl w:val="0"/>
        </w:rPr>
        <w:t xml:space="preserve">LB Group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March 2016 – September 2022</w:t>
      </w:r>
    </w:p>
    <w:p w:rsidR="00000000" w:rsidDel="00000000" w:rsidP="00000000" w:rsidRDefault="00000000" w:rsidRPr="00000000" w14:paraId="0000001A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Multi-location service operation platform with $2.3M annual revenue and 15,000+ monthly customers</w:t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BUSINESS DATA ANALYST</w:t>
        <w:tab/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Delivered analytics and automation for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service platform supporting multiple contractors and partners</w:t>
      </w:r>
      <w:r w:rsidDel="00000000" w:rsidR="00000000" w:rsidRPr="00000000">
        <w:rPr>
          <w:sz w:val="18"/>
          <w:szCs w:val="18"/>
          <w:rtl w:val="0"/>
        </w:rPr>
        <w:t xml:space="preserve">, covering finance, operations, and customer experience across all locations.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Built executive dashboards</w:t>
      </w:r>
      <w:r w:rsidDel="00000000" w:rsidR="00000000" w:rsidRPr="00000000">
        <w:rPr>
          <w:sz w:val="18"/>
          <w:szCs w:val="18"/>
          <w:rtl w:val="0"/>
        </w:rPr>
        <w:t xml:space="preserve"> connecting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 queries to R-Keeper POS systems</w:t>
      </w:r>
      <w:r w:rsidDel="00000000" w:rsidR="00000000" w:rsidRPr="00000000">
        <w:rPr>
          <w:sz w:val="18"/>
          <w:szCs w:val="18"/>
          <w:rtl w:val="0"/>
        </w:rPr>
        <w:t xml:space="preserve">, tracking 12 performance metrics across $2.3M annual revenue and identifying sales optimization opportunities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Developed inventory forecasting model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scikit-learn</w:t>
      </w:r>
      <w:r w:rsidDel="00000000" w:rsidR="00000000" w:rsidRPr="00000000">
        <w:rPr>
          <w:sz w:val="18"/>
          <w:szCs w:val="18"/>
          <w:rtl w:val="0"/>
        </w:rPr>
        <w:t xml:space="preserve">, analyzing 18 months of purchase data to predict demand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87% accuracy</w:t>
      </w:r>
      <w:r w:rsidDel="00000000" w:rsidR="00000000" w:rsidRPr="00000000">
        <w:rPr>
          <w:sz w:val="18"/>
          <w:szCs w:val="18"/>
          <w:rtl w:val="0"/>
        </w:rPr>
        <w:t xml:space="preserve"> and reduce food waste </w:t>
      </w:r>
      <w:r w:rsidDel="00000000" w:rsidR="00000000" w:rsidRPr="00000000">
        <w:rPr>
          <w:b w:val="1"/>
          <w:sz w:val="18"/>
          <w:szCs w:val="18"/>
          <w:rtl w:val="0"/>
        </w:rPr>
        <w:t xml:space="preserve">31%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sz w:val="18"/>
          <w:szCs w:val="18"/>
          <w:rtl w:val="0"/>
        </w:rPr>
        <w:t xml:space="preserve">$52K annual savings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Automated financial reporting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scripts</w:t>
      </w:r>
      <w:r w:rsidDel="00000000" w:rsidR="00000000" w:rsidRPr="00000000">
        <w:rPr>
          <w:sz w:val="18"/>
          <w:szCs w:val="18"/>
          <w:rtl w:val="0"/>
        </w:rPr>
        <w:t xml:space="preserve">, reducing month-end close process from 8 hours to 90 minutes while eliminating manual calculation errors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Implemented A/B testing framework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statistical analysis in Python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Tableau visualization</w:t>
      </w:r>
      <w:r w:rsidDel="00000000" w:rsidR="00000000" w:rsidRPr="00000000">
        <w:rPr>
          <w:sz w:val="18"/>
          <w:szCs w:val="18"/>
          <w:rtl w:val="0"/>
        </w:rPr>
        <w:t xml:space="preserve">, identifying optimal promotional strategies for budget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Enhanced average order value</w:t>
      </w:r>
      <w:r w:rsidDel="00000000" w:rsidR="00000000" w:rsidRPr="00000000">
        <w:rPr>
          <w:sz w:val="18"/>
          <w:szCs w:val="18"/>
          <w:rtl w:val="0"/>
        </w:rPr>
        <w:t xml:space="preserve"> by analyzing customer behavior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 window functions</w:t>
      </w:r>
      <w:r w:rsidDel="00000000" w:rsidR="00000000" w:rsidRPr="00000000">
        <w:rPr>
          <w:sz w:val="18"/>
          <w:szCs w:val="18"/>
          <w:rtl w:val="0"/>
        </w:rPr>
        <w:t xml:space="preserve">, developing targeted recommendation strategies for staff implementation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Created real-time monitoring systems</w:t>
      </w:r>
      <w:r w:rsidDel="00000000" w:rsidR="00000000" w:rsidRPr="00000000">
        <w:rPr>
          <w:sz w:val="18"/>
          <w:szCs w:val="18"/>
          <w:rtl w:val="0"/>
        </w:rPr>
        <w:t xml:space="preserve">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Tableau</w:t>
      </w:r>
      <w:r w:rsidDel="00000000" w:rsidR="00000000" w:rsidRPr="00000000">
        <w:rPr>
          <w:sz w:val="18"/>
          <w:szCs w:val="18"/>
          <w:rtl w:val="0"/>
        </w:rPr>
        <w:t xml:space="preserve"> connected to operational databases, enabling quick response to performance issues and inventory management</w:t>
      </w:r>
    </w:p>
    <w:p w:rsidR="00000000" w:rsidDel="00000000" w:rsidP="00000000" w:rsidRDefault="00000000" w:rsidRPr="00000000" w14:paraId="00000023">
      <w:pPr>
        <w:pBdr>
          <w:bottom w:color="328181" w:space="1" w:sz="18" w:val="single"/>
        </w:pBdr>
        <w:spacing w:after="60" w:before="240" w:line="26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Global Music Platform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(NDA)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Streaming service with 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22M users </w:t>
      </w:r>
      <w:r w:rsidDel="00000000" w:rsidR="00000000" w:rsidRPr="00000000">
        <w:rPr>
          <w:i w:val="1"/>
          <w:sz w:val="18"/>
          <w:szCs w:val="18"/>
          <w:rtl w:val="0"/>
        </w:rPr>
        <w:t xml:space="preserve">comparable to 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Spotify</w:t>
      </w:r>
      <w:r w:rsidDel="00000000" w:rsidR="00000000" w:rsidRPr="00000000">
        <w:rPr>
          <w:i w:val="1"/>
          <w:sz w:val="18"/>
          <w:szCs w:val="18"/>
          <w:rtl w:val="0"/>
        </w:rPr>
        <w:t xml:space="preserve"> with millions of daily users, using AI/ML for music discovery and recommendations</w:t>
      </w:r>
    </w:p>
    <w:p w:rsidR="00000000" w:rsidDel="00000000" w:rsidP="00000000" w:rsidRDefault="00000000" w:rsidRPr="00000000" w14:paraId="00000026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SEARCH QUALITY DATA ANALYST</w:t>
        <w:tab/>
        <w:t xml:space="preserve"> 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Analyzed machine learning model performance and data quality issues to improve AI-driven music search accuracy for millions of daily user queries.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Identified 500+ metadata inconsistencies</w:t>
      </w:r>
      <w:r w:rsidDel="00000000" w:rsidR="00000000" w:rsidRPr="00000000">
        <w:rPr>
          <w:sz w:val="18"/>
          <w:szCs w:val="18"/>
          <w:rtl w:val="0"/>
        </w:rPr>
        <w:t xml:space="preserve"> in music catalog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 database analysis</w:t>
      </w:r>
      <w:r w:rsidDel="00000000" w:rsidR="00000000" w:rsidRPr="00000000">
        <w:rPr>
          <w:sz w:val="18"/>
          <w:szCs w:val="18"/>
          <w:rtl w:val="0"/>
        </w:rPr>
        <w:t xml:space="preserve">, collaborating with engineering teams to improve AI search classification accuracy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Flagged 300+ algorithm edge cases</w:t>
      </w:r>
      <w:r w:rsidDel="00000000" w:rsidR="00000000" w:rsidRPr="00000000">
        <w:rPr>
          <w:sz w:val="18"/>
          <w:szCs w:val="18"/>
          <w:rtl w:val="0"/>
        </w:rPr>
        <w:t xml:space="preserve"> used to retrain ML models, reducing common error types in music discovery and recommendation systems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Built weekly performance reports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automation</w:t>
      </w:r>
      <w:r w:rsidDel="00000000" w:rsidR="00000000" w:rsidRPr="00000000">
        <w:rPr>
          <w:sz w:val="18"/>
          <w:szCs w:val="18"/>
          <w:rtl w:val="0"/>
        </w:rPr>
        <w:t xml:space="preserve">, tracking AI model accuracy trends and enabling data science teams to prioritize improvements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Analyzed user search patterns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complex SQL queries</w:t>
      </w:r>
      <w:r w:rsidDel="00000000" w:rsidR="00000000" w:rsidRPr="00000000">
        <w:rPr>
          <w:sz w:val="18"/>
          <w:szCs w:val="18"/>
          <w:rtl w:val="0"/>
        </w:rPr>
        <w:t xml:space="preserve"> across large datasets, identifying optimization opportunities for recommendation engine performance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Created quality validation frameworks</w:t>
      </w:r>
      <w:r w:rsidDel="00000000" w:rsidR="00000000" w:rsidRPr="00000000">
        <w:rPr>
          <w:sz w:val="18"/>
          <w:szCs w:val="18"/>
          <w:rtl w:val="0"/>
        </w:rPr>
        <w:t xml:space="preserve"> for A/B testing algorithm changes, ensuring model improvements met accuracy benchmarks before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California Wildfire Risk Analysis: </w:t>
      </w:r>
      <w:hyperlink r:id="rId9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https://github.com/zingeroff/california-wildfire-analysis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Analyzed 40+ years of CAL FIRE data</w:t>
      </w:r>
      <w:r w:rsidDel="00000000" w:rsidR="00000000" w:rsidRPr="00000000">
        <w:rPr>
          <w:sz w:val="18"/>
          <w:szCs w:val="18"/>
          <w:rtl w:val="0"/>
        </w:rPr>
        <w:t xml:space="preserve"> (187,000+ incidents)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 joins and Python pandas</w:t>
      </w:r>
      <w:r w:rsidDel="00000000" w:rsidR="00000000" w:rsidRPr="00000000">
        <w:rPr>
          <w:sz w:val="18"/>
          <w:szCs w:val="18"/>
          <w:rtl w:val="0"/>
        </w:rPr>
        <w:t xml:space="preserve"> to identify high-risk fire zones and seasonal patterns. </w:t>
      </w:r>
      <w:r w:rsidDel="00000000" w:rsidR="00000000" w:rsidRPr="00000000">
        <w:rPr>
          <w:b w:val="1"/>
          <w:sz w:val="18"/>
          <w:szCs w:val="18"/>
          <w:rtl w:val="0"/>
        </w:rPr>
        <w:t xml:space="preserve">Built logistic regression model</w:t>
      </w:r>
      <w:r w:rsidDel="00000000" w:rsidR="00000000" w:rsidRPr="00000000">
        <w:rPr>
          <w:sz w:val="18"/>
          <w:szCs w:val="18"/>
          <w:rtl w:val="0"/>
        </w:rPr>
        <w:t xml:space="preserve"> achieving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81% accuracy</w:t>
      </w:r>
      <w:r w:rsidDel="00000000" w:rsidR="00000000" w:rsidRPr="00000000">
        <w:rPr>
          <w:sz w:val="18"/>
          <w:szCs w:val="18"/>
          <w:rtl w:val="0"/>
        </w:rPr>
        <w:t xml:space="preserve"> in predicting wildfire risk. </w:t>
      </w:r>
      <w:r w:rsidDel="00000000" w:rsidR="00000000" w:rsidRPr="00000000">
        <w:rPr>
          <w:b w:val="1"/>
          <w:sz w:val="18"/>
          <w:szCs w:val="18"/>
          <w:rtl w:val="0"/>
        </w:rPr>
        <w:t xml:space="preserve">Created interactive Tableau dashboard</w:t>
      </w:r>
      <w:r w:rsidDel="00000000" w:rsidR="00000000" w:rsidRPr="00000000">
        <w:rPr>
          <w:sz w:val="18"/>
          <w:szCs w:val="18"/>
          <w:rtl w:val="0"/>
        </w:rPr>
        <w:t xml:space="preserve"> for emergency departments serving 23 California counties</w:t>
      </w:r>
    </w:p>
    <w:p w:rsidR="00000000" w:rsidDel="00000000" w:rsidP="00000000" w:rsidRDefault="00000000" w:rsidRPr="00000000" w14:paraId="00000030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Revenue Optimization Project: </w:t>
      </w:r>
      <w:hyperlink r:id="rId10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https://github.com/zingeroff/Restaurant_Sales_Analysis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Analyzed 3 years of POS data</w:t>
      </w:r>
      <w:r w:rsidDel="00000000" w:rsidR="00000000" w:rsidRPr="00000000">
        <w:rPr>
          <w:sz w:val="18"/>
          <w:szCs w:val="18"/>
          <w:rtl w:val="0"/>
        </w:rPr>
        <w:t xml:space="preserve"> ($1.8M transactions)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statistical analysis</w:t>
      </w:r>
      <w:r w:rsidDel="00000000" w:rsidR="00000000" w:rsidRPr="00000000">
        <w:rPr>
          <w:sz w:val="18"/>
          <w:szCs w:val="18"/>
          <w:rtl w:val="0"/>
        </w:rPr>
        <w:t xml:space="preserve"> to identify peak performance periods and customer ordering patterns.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Discovered Tuesday-Thursday efficiency gains</w:t>
      </w:r>
      <w:r w:rsidDel="00000000" w:rsidR="00000000" w:rsidRPr="00000000">
        <w:rPr>
          <w:sz w:val="18"/>
          <w:szCs w:val="18"/>
          <w:rtl w:val="0"/>
        </w:rPr>
        <w:t xml:space="preserve"> and lunch period margin opportunities. </w:t>
      </w:r>
      <w:r w:rsidDel="00000000" w:rsidR="00000000" w:rsidRPr="00000000">
        <w:rPr>
          <w:b w:val="1"/>
          <w:sz w:val="18"/>
          <w:szCs w:val="18"/>
          <w:rtl w:val="0"/>
        </w:rPr>
        <w:t xml:space="preserve">Built automated daily reporting system</w:t>
      </w:r>
      <w:r w:rsidDel="00000000" w:rsidR="00000000" w:rsidRPr="00000000">
        <w:rPr>
          <w:sz w:val="18"/>
          <w:szCs w:val="18"/>
          <w:rtl w:val="0"/>
        </w:rPr>
        <w:t xml:space="preserve"> reducing P&amp;L preparation from 6 hours to 25 minutes, with recommendations increasing average order value </w:t>
      </w:r>
      <w:r w:rsidDel="00000000" w:rsidR="00000000" w:rsidRPr="00000000">
        <w:rPr>
          <w:b w:val="1"/>
          <w:sz w:val="18"/>
          <w:szCs w:val="18"/>
          <w:rtl w:val="0"/>
        </w:rPr>
        <w:t xml:space="preserve">12%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b w:val="1"/>
          <w:sz w:val="18"/>
          <w:szCs w:val="18"/>
          <w:rtl w:val="0"/>
        </w:rPr>
        <w:t xml:space="preserve">$67K quarterly revenue</w:t>
      </w:r>
      <w:r w:rsidDel="00000000" w:rsidR="00000000" w:rsidRPr="00000000">
        <w:rPr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pBdr>
          <w:bottom w:color="328181" w:space="1" w:sz="18" w:val="single"/>
        </w:pBdr>
        <w:spacing w:after="60" w:before="240" w:line="26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10800"/>
        </w:tabs>
        <w:spacing w:after="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PhD program in Economics</w:t>
      </w:r>
      <w:r w:rsidDel="00000000" w:rsidR="00000000" w:rsidRPr="00000000">
        <w:rPr>
          <w:sz w:val="18"/>
          <w:szCs w:val="18"/>
          <w:rtl w:val="0"/>
        </w:rPr>
        <w:t xml:space="preserve">, DSU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Master's Degree in Computer Science and Economics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DSU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Bachelor's Degree in Computer Science and Economics</w:t>
      </w:r>
      <w:r w:rsidDel="00000000" w:rsidR="00000000" w:rsidRPr="00000000">
        <w:rPr>
          <w:sz w:val="18"/>
          <w:szCs w:val="18"/>
          <w:rtl w:val="0"/>
        </w:rPr>
        <w:t xml:space="preserve">, DSU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DEVELOPMENT </w:t>
      </w:r>
    </w:p>
    <w:p w:rsidR="00000000" w:rsidDel="00000000" w:rsidP="00000000" w:rsidRDefault="00000000" w:rsidRPr="00000000" w14:paraId="00000037">
      <w:pPr>
        <w:tabs>
          <w:tab w:val="right" w:leader="none" w:pos="10800"/>
        </w:tabs>
        <w:spacing w:after="0" w:line="276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Google Data Analytics Professional Certificate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California State Research Data Analyst Certification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 with Python</w:t>
      </w:r>
      <w:r w:rsidDel="00000000" w:rsidR="00000000" w:rsidRPr="00000000">
        <w:rPr>
          <w:sz w:val="18"/>
          <w:szCs w:val="18"/>
          <w:rtl w:val="0"/>
        </w:rPr>
        <w:t xml:space="preserve">, IBM - Completed advanced machine learning training, applying supervised &amp; unsupervised learning techniques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Advanced SQL for Data Analysis</w:t>
      </w:r>
      <w:r w:rsidDel="00000000" w:rsidR="00000000" w:rsidRPr="00000000">
        <w:rPr>
          <w:sz w:val="18"/>
          <w:szCs w:val="18"/>
          <w:rtl w:val="0"/>
        </w:rPr>
        <w:t xml:space="preserve">, Coursera</w:t>
        <w:tab/>
      </w:r>
      <w:r w:rsidDel="00000000" w:rsidR="00000000" w:rsidRPr="00000000">
        <w:rPr>
          <w:b w:val="1"/>
          <w:sz w:val="18"/>
          <w:szCs w:val="18"/>
          <w:rtl w:val="0"/>
        </w:rPr>
        <w:br w:type="textWrapping"/>
        <w:t xml:space="preserve">Tableau Desktop Specialist Certification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39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SQL (PostgreSQL, MySQL, SQLite), Python (Pandas, NumPy, Matplotlib, Seaborn, BeautifulSoup, Scikit-learn), Tableau, Power BI, Excel (VBA, Pivot Tables, Advanced Formulas), Google Analytics, Looker Studio, Git, Jupyter Notebooks, R-Keeper POS, ETL Processes, Statistical Analysis, A/B Testing Frameworks, Database Management, Data Cleaning, Reporting Automation, Data Analysis, SQL Database Queries, Python Programming, Statistical Modeling, Data Visualization, Business Intelligence, Dashboard Development, Predictive Analytics, A/B Testing, Customer Segmentation, Revenue Analysis, Process Automation, Cross-Functional Collaboration, Requirements Gathering, Performance Optimization, Financial Reporting, Inventory Management, Customer Behavior Analysis, Market Research, Quality Assurance</w:t>
      </w:r>
    </w:p>
    <w:p w:rsidR="00000000" w:rsidDel="00000000" w:rsidP="00000000" w:rsidRDefault="00000000" w:rsidRPr="00000000" w14:paraId="0000003A">
      <w:pPr>
        <w:ind w:right="-144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b w:val="1"/>
        <w:rtl w:val="0"/>
      </w:rPr>
      <w:t xml:space="preserve">NARIMAN ZINGER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ab/>
      <w:t xml:space="preserve">    </w:t>
    </w:r>
    <w:r w:rsidDel="00000000" w:rsidR="00000000" w:rsidRPr="00000000">
      <w:rPr>
        <w:sz w:val="18"/>
        <w:szCs w:val="18"/>
        <w:rtl w:val="0"/>
      </w:rPr>
      <w:t xml:space="preserve">(415) 494-9913 │ narimanzinger@gmail.com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zingeroff/Restaurant_Sales_Analysis" TargetMode="External"/><Relationship Id="rId9" Type="http://schemas.openxmlformats.org/officeDocument/2006/relationships/hyperlink" Target="https://github.com/zingeroff/california-wildfire-analysi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zingerov/" TargetMode="External"/><Relationship Id="rId8" Type="http://schemas.openxmlformats.org/officeDocument/2006/relationships/hyperlink" Target="http://www.linkedin.com/in/zingero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LetQj5Lo0FYN0ooP6DlhEzOv8A==">CgMxLjA4AHIhMXNxclllMG9DRmt4c0NNT1RjdFRoWDdqYklIWEtnbE4w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