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9E009" w14:textId="302CC06A" w:rsidR="00747B68" w:rsidRPr="00DE420D" w:rsidRDefault="00747B68" w:rsidP="00432098">
      <w:pPr>
        <w:spacing w:after="120" w:line="240" w:lineRule="auto"/>
        <w:rPr>
          <w:rFonts w:ascii="Times New Roman" w:hAnsi="Times New Roman" w:cs="Times New Roman"/>
          <w:bCs/>
        </w:rPr>
      </w:pPr>
      <w:r>
        <w:rPr>
          <w:rFonts w:ascii="Times New Roman" w:hAnsi="Times New Roman" w:cs="Times New Roman"/>
          <w:b/>
        </w:rPr>
        <w:t>Name:</w:t>
      </w:r>
      <w:r w:rsidR="00DE420D">
        <w:rPr>
          <w:rFonts w:ascii="Times New Roman" w:hAnsi="Times New Roman" w:cs="Times New Roman"/>
          <w:b/>
        </w:rPr>
        <w:t xml:space="preserve"> </w:t>
      </w:r>
      <w:r w:rsidR="00DE420D">
        <w:rPr>
          <w:rFonts w:ascii="Times New Roman" w:hAnsi="Times New Roman" w:cs="Times New Roman"/>
          <w:bCs/>
        </w:rPr>
        <w:t xml:space="preserve">Anna Grace Calhoun (agc8a) </w:t>
      </w:r>
    </w:p>
    <w:p w14:paraId="436632C3" w14:textId="331AB2D9" w:rsidR="00747B68" w:rsidRPr="00DE420D" w:rsidRDefault="00747B68" w:rsidP="00432098">
      <w:pPr>
        <w:spacing w:after="120" w:line="240" w:lineRule="auto"/>
        <w:rPr>
          <w:rFonts w:ascii="Times New Roman" w:hAnsi="Times New Roman" w:cs="Times New Roman"/>
          <w:bCs/>
        </w:rPr>
      </w:pPr>
      <w:r>
        <w:rPr>
          <w:rFonts w:ascii="Times New Roman" w:hAnsi="Times New Roman" w:cs="Times New Roman"/>
          <w:b/>
        </w:rPr>
        <w:t>Class:</w:t>
      </w:r>
      <w:r w:rsidR="00DE420D">
        <w:rPr>
          <w:rFonts w:ascii="Times New Roman" w:hAnsi="Times New Roman" w:cs="Times New Roman"/>
          <w:b/>
        </w:rPr>
        <w:t xml:space="preserve"> </w:t>
      </w:r>
      <w:r w:rsidR="00DE420D">
        <w:rPr>
          <w:rFonts w:ascii="Times New Roman" w:hAnsi="Times New Roman" w:cs="Times New Roman"/>
          <w:bCs/>
        </w:rPr>
        <w:t>4</w:t>
      </w:r>
      <w:r w:rsidR="00DE420D" w:rsidRPr="00DE420D">
        <w:rPr>
          <w:rFonts w:ascii="Times New Roman" w:hAnsi="Times New Roman" w:cs="Times New Roman"/>
          <w:bCs/>
          <w:vertAlign w:val="superscript"/>
        </w:rPr>
        <w:t>th</w:t>
      </w:r>
      <w:r w:rsidR="00DE420D">
        <w:rPr>
          <w:rFonts w:ascii="Times New Roman" w:hAnsi="Times New Roman" w:cs="Times New Roman"/>
          <w:bCs/>
        </w:rPr>
        <w:t xml:space="preserve"> Year </w:t>
      </w:r>
    </w:p>
    <w:p w14:paraId="77396885" w14:textId="0B42AFA9" w:rsidR="00747B68" w:rsidRPr="00DE420D" w:rsidRDefault="00747B68" w:rsidP="00432098">
      <w:pPr>
        <w:spacing w:after="120" w:line="240" w:lineRule="auto"/>
        <w:rPr>
          <w:rFonts w:ascii="Times New Roman" w:hAnsi="Times New Roman" w:cs="Times New Roman"/>
          <w:bCs/>
        </w:rPr>
      </w:pPr>
      <w:r>
        <w:rPr>
          <w:rFonts w:ascii="Times New Roman" w:hAnsi="Times New Roman" w:cs="Times New Roman"/>
          <w:b/>
        </w:rPr>
        <w:t>GTA:</w:t>
      </w:r>
      <w:r w:rsidR="00DE420D">
        <w:rPr>
          <w:rFonts w:ascii="Times New Roman" w:hAnsi="Times New Roman" w:cs="Times New Roman"/>
          <w:b/>
        </w:rPr>
        <w:t xml:space="preserve"> </w:t>
      </w:r>
      <w:proofErr w:type="spellStart"/>
      <w:r w:rsidR="00DE420D">
        <w:rPr>
          <w:rFonts w:ascii="Times New Roman" w:hAnsi="Times New Roman" w:cs="Times New Roman"/>
          <w:bCs/>
        </w:rPr>
        <w:t>Jule</w:t>
      </w:r>
      <w:proofErr w:type="spellEnd"/>
      <w:r w:rsidR="00DE420D">
        <w:rPr>
          <w:rFonts w:ascii="Times New Roman" w:hAnsi="Times New Roman" w:cs="Times New Roman"/>
          <w:bCs/>
        </w:rPr>
        <w:t xml:space="preserve"> Voss</w:t>
      </w:r>
    </w:p>
    <w:p w14:paraId="2539762B" w14:textId="77777777" w:rsidR="00747B68" w:rsidRDefault="00747B68" w:rsidP="00432098">
      <w:pPr>
        <w:spacing w:after="120" w:line="240" w:lineRule="auto"/>
        <w:rPr>
          <w:rFonts w:ascii="Times New Roman" w:hAnsi="Times New Roman" w:cs="Times New Roman"/>
          <w:b/>
        </w:rPr>
      </w:pPr>
    </w:p>
    <w:p w14:paraId="78AC0F50" w14:textId="75AB78E5" w:rsidR="00432098" w:rsidRPr="00E0071C" w:rsidRDefault="00E0071C" w:rsidP="00432098">
      <w:pPr>
        <w:spacing w:after="120" w:line="240" w:lineRule="auto"/>
        <w:rPr>
          <w:rFonts w:ascii="Times New Roman" w:hAnsi="Times New Roman" w:cs="Times New Roman"/>
          <w:b/>
        </w:rPr>
      </w:pPr>
      <w:r w:rsidRPr="00E0071C">
        <w:rPr>
          <w:rFonts w:ascii="Times New Roman" w:hAnsi="Times New Roman" w:cs="Times New Roman"/>
          <w:b/>
        </w:rPr>
        <w:t xml:space="preserve">Supporting Assignment </w:t>
      </w:r>
      <w:r w:rsidR="00747B68">
        <w:rPr>
          <w:rFonts w:ascii="Times New Roman" w:hAnsi="Times New Roman" w:cs="Times New Roman"/>
          <w:b/>
        </w:rPr>
        <w:t xml:space="preserve">4: Due </w:t>
      </w:r>
      <w:r w:rsidR="00440FC1">
        <w:rPr>
          <w:rFonts w:ascii="Times New Roman" w:hAnsi="Times New Roman" w:cs="Times New Roman"/>
          <w:b/>
        </w:rPr>
        <w:t xml:space="preserve">22 Sept, 2pm </w:t>
      </w:r>
      <w:r w:rsidR="008B6817">
        <w:rPr>
          <w:rFonts w:ascii="Times New Roman" w:hAnsi="Times New Roman" w:cs="Times New Roman"/>
          <w:b/>
        </w:rPr>
        <w:t xml:space="preserve">on </w:t>
      </w:r>
      <w:proofErr w:type="spellStart"/>
      <w:r w:rsidR="00440FC1">
        <w:rPr>
          <w:rFonts w:ascii="Times New Roman" w:hAnsi="Times New Roman" w:cs="Times New Roman"/>
          <w:b/>
        </w:rPr>
        <w:t>gradescope</w:t>
      </w:r>
      <w:proofErr w:type="spellEnd"/>
      <w:r w:rsidR="00440FC1">
        <w:rPr>
          <w:rFonts w:ascii="Times New Roman" w:hAnsi="Times New Roman" w:cs="Times New Roman"/>
          <w:b/>
        </w:rPr>
        <w:t xml:space="preserve"> </w:t>
      </w:r>
      <w:r w:rsidR="008B6817">
        <w:rPr>
          <w:rFonts w:ascii="Times New Roman" w:hAnsi="Times New Roman" w:cs="Times New Roman"/>
          <w:b/>
        </w:rPr>
        <w:t xml:space="preserve">and printed and brought to class. </w:t>
      </w:r>
    </w:p>
    <w:p w14:paraId="472D3172" w14:textId="77777777" w:rsidR="00747B68" w:rsidRDefault="00747B68" w:rsidP="00432098">
      <w:pPr>
        <w:spacing w:after="120" w:line="240" w:lineRule="auto"/>
        <w:rPr>
          <w:rFonts w:ascii="Times New Roman" w:hAnsi="Times New Roman" w:cs="Times New Roman"/>
          <w:b/>
        </w:rPr>
      </w:pPr>
    </w:p>
    <w:p w14:paraId="0D83F2C5" w14:textId="066D549A" w:rsidR="007F737B" w:rsidRPr="00E0071C" w:rsidRDefault="00432098" w:rsidP="00432098">
      <w:pPr>
        <w:spacing w:after="120" w:line="240" w:lineRule="auto"/>
        <w:rPr>
          <w:rFonts w:ascii="Times New Roman" w:hAnsi="Times New Roman" w:cs="Times New Roman"/>
          <w:b/>
        </w:rPr>
      </w:pPr>
      <w:r w:rsidRPr="00E0071C">
        <w:rPr>
          <w:rFonts w:ascii="Times New Roman" w:hAnsi="Times New Roman" w:cs="Times New Roman"/>
          <w:b/>
        </w:rPr>
        <w:t>Time Limit</w:t>
      </w:r>
      <w:r w:rsidR="007F737B" w:rsidRPr="00E0071C">
        <w:rPr>
          <w:rFonts w:ascii="Times New Roman" w:hAnsi="Times New Roman" w:cs="Times New Roman"/>
          <w:b/>
        </w:rPr>
        <w:t xml:space="preserve">: </w:t>
      </w:r>
      <w:r w:rsidR="00E0071C" w:rsidRPr="00E0071C">
        <w:rPr>
          <w:rFonts w:ascii="Times New Roman" w:hAnsi="Times New Roman" w:cs="Times New Roman"/>
          <w:b/>
        </w:rPr>
        <w:t>2</w:t>
      </w:r>
      <w:r w:rsidR="008B6817">
        <w:rPr>
          <w:rFonts w:ascii="Times New Roman" w:hAnsi="Times New Roman" w:cs="Times New Roman"/>
          <w:b/>
        </w:rPr>
        <w:t>5</w:t>
      </w:r>
      <w:r w:rsidR="007F737B" w:rsidRPr="00E0071C">
        <w:rPr>
          <w:rFonts w:ascii="Times New Roman" w:hAnsi="Times New Roman" w:cs="Times New Roman"/>
          <w:b/>
        </w:rPr>
        <w:t xml:space="preserve"> minutes</w:t>
      </w:r>
      <w:r w:rsidR="00E0071C" w:rsidRPr="00E0071C">
        <w:rPr>
          <w:rFonts w:ascii="Times New Roman" w:hAnsi="Times New Roman" w:cs="Times New Roman"/>
          <w:b/>
        </w:rPr>
        <w:t xml:space="preserve"> (to practice working under time pressure)</w:t>
      </w:r>
    </w:p>
    <w:p w14:paraId="3044419B" w14:textId="49518C5B" w:rsidR="00E0071C" w:rsidRPr="00E0071C" w:rsidRDefault="00E0071C" w:rsidP="00432098">
      <w:pPr>
        <w:spacing w:after="120" w:line="240" w:lineRule="auto"/>
        <w:rPr>
          <w:rFonts w:ascii="Times New Roman" w:hAnsi="Times New Roman" w:cs="Times New Roman"/>
          <w:b/>
        </w:rPr>
      </w:pPr>
      <w:r w:rsidRPr="00E0071C">
        <w:rPr>
          <w:rFonts w:ascii="Times New Roman" w:hAnsi="Times New Roman" w:cs="Times New Roman"/>
          <w:b/>
        </w:rPr>
        <w:t xml:space="preserve">Directions: </w:t>
      </w:r>
      <w:r w:rsidRPr="00E0071C">
        <w:rPr>
          <w:rFonts w:ascii="Times New Roman" w:hAnsi="Times New Roman" w:cs="Times New Roman"/>
          <w:b/>
          <w:i/>
          <w:iCs/>
        </w:rPr>
        <w:t xml:space="preserve">Read the following overview on the fictional crisis in </w:t>
      </w:r>
      <w:proofErr w:type="spellStart"/>
      <w:r w:rsidRPr="00E0071C">
        <w:rPr>
          <w:rFonts w:ascii="Times New Roman" w:hAnsi="Times New Roman" w:cs="Times New Roman"/>
          <w:b/>
          <w:i/>
          <w:iCs/>
        </w:rPr>
        <w:t>Kamalandia</w:t>
      </w:r>
      <w:proofErr w:type="spellEnd"/>
      <w:r>
        <w:rPr>
          <w:rFonts w:ascii="Times New Roman" w:hAnsi="Times New Roman" w:cs="Times New Roman"/>
          <w:b/>
          <w:i/>
          <w:iCs/>
        </w:rPr>
        <w:t xml:space="preserve"> </w:t>
      </w:r>
      <w:r w:rsidR="00AF2A7B">
        <w:rPr>
          <w:rFonts w:ascii="Times New Roman" w:hAnsi="Times New Roman" w:cs="Times New Roman"/>
          <w:b/>
          <w:i/>
          <w:iCs/>
        </w:rPr>
        <w:t>on the next page</w:t>
      </w:r>
      <w:r w:rsidRPr="00E0071C">
        <w:rPr>
          <w:rFonts w:ascii="Times New Roman" w:hAnsi="Times New Roman" w:cs="Times New Roman"/>
          <w:b/>
          <w:i/>
          <w:iCs/>
        </w:rPr>
        <w:t>. Then fill in the following sections.</w:t>
      </w:r>
      <w:r w:rsidRPr="00E0071C">
        <w:rPr>
          <w:rFonts w:ascii="Times New Roman" w:hAnsi="Times New Roman" w:cs="Times New Roman"/>
          <w:b/>
        </w:rPr>
        <w:t xml:space="preserve"> </w:t>
      </w:r>
    </w:p>
    <w:p w14:paraId="4A55494E" w14:textId="65B357EA" w:rsidR="00E0071C" w:rsidRPr="00AF2A7B" w:rsidRDefault="00E0071C" w:rsidP="00E0071C">
      <w:pPr>
        <w:autoSpaceDE w:val="0"/>
        <w:autoSpaceDN w:val="0"/>
        <w:adjustRightInd w:val="0"/>
        <w:spacing w:after="0" w:line="240" w:lineRule="auto"/>
        <w:rPr>
          <w:rFonts w:ascii="Times New Roman" w:hAnsi="Times New Roman" w:cs="Times New Roman"/>
          <w:color w:val="4F81BD" w:themeColor="accent1"/>
          <w:sz w:val="20"/>
          <w:szCs w:val="20"/>
          <w:lang w:val="en-US"/>
        </w:rPr>
      </w:pPr>
      <w:r w:rsidRPr="00AF2A7B">
        <w:rPr>
          <w:rFonts w:ascii="Times New Roman" w:hAnsi="Times New Roman" w:cs="Times New Roman"/>
          <w:color w:val="4F81BD" w:themeColor="accent1"/>
          <w:sz w:val="20"/>
          <w:szCs w:val="20"/>
          <w:lang w:val="en-US"/>
        </w:rPr>
        <w:t>HIGHLIGHTS/KEY PRIORITIES</w:t>
      </w:r>
    </w:p>
    <w:p w14:paraId="436909FE" w14:textId="3B54649B" w:rsidR="00E0071C" w:rsidRPr="00E0071C" w:rsidRDefault="00E0071C" w:rsidP="00E0071C">
      <w:pPr>
        <w:autoSpaceDE w:val="0"/>
        <w:autoSpaceDN w:val="0"/>
        <w:adjustRightInd w:val="0"/>
        <w:spacing w:after="0" w:line="240" w:lineRule="auto"/>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[Insert three to four bullet points highlighting the main headlines/highlights/key priorities. Keep them brief and to the point.</w:t>
      </w:r>
      <w:r w:rsidRPr="00E0071C">
        <w:rPr>
          <w:rFonts w:ascii="Times New Roman" w:hAnsi="Times New Roman" w:cs="Times New Roman"/>
          <w:color w:val="000000"/>
          <w:sz w:val="20"/>
          <w:szCs w:val="20"/>
          <w:lang w:val="en-US"/>
        </w:rPr>
        <w:t xml:space="preserve"> Try to have your bullets give the top 4 current issues that </w:t>
      </w:r>
      <w:r w:rsidR="00AF2A7B">
        <w:rPr>
          <w:rFonts w:ascii="Times New Roman" w:hAnsi="Times New Roman" w:cs="Times New Roman"/>
          <w:color w:val="000000"/>
          <w:sz w:val="20"/>
          <w:szCs w:val="20"/>
          <w:lang w:val="en-US"/>
        </w:rPr>
        <w:t>donors/operational actors</w:t>
      </w:r>
      <w:r w:rsidRPr="00E0071C">
        <w:rPr>
          <w:rFonts w:ascii="Times New Roman" w:hAnsi="Times New Roman" w:cs="Times New Roman"/>
          <w:color w:val="000000"/>
          <w:sz w:val="20"/>
          <w:szCs w:val="20"/>
          <w:lang w:val="en-US"/>
        </w:rPr>
        <w:t xml:space="preserve"> need to know and answer</w:t>
      </w:r>
      <w:r w:rsidR="00AF2A7B">
        <w:rPr>
          <w:rFonts w:ascii="Times New Roman" w:hAnsi="Times New Roman" w:cs="Times New Roman"/>
          <w:color w:val="000000"/>
          <w:sz w:val="20"/>
          <w:szCs w:val="20"/>
          <w:lang w:val="en-US"/>
        </w:rPr>
        <w:t xml:space="preserve"> </w:t>
      </w:r>
      <w:r w:rsidRPr="00E0071C">
        <w:rPr>
          <w:rFonts w:ascii="Times New Roman" w:hAnsi="Times New Roman" w:cs="Times New Roman"/>
          <w:color w:val="000000"/>
          <w:sz w:val="20"/>
          <w:szCs w:val="20"/>
          <w:lang w:val="en-US"/>
        </w:rPr>
        <w:t>the WWWWWH test as much as possible.</w:t>
      </w:r>
      <w:r w:rsidR="00AF2A7B">
        <w:rPr>
          <w:rFonts w:ascii="Times New Roman" w:hAnsi="Times New Roman" w:cs="Times New Roman"/>
          <w:color w:val="000000"/>
          <w:sz w:val="20"/>
          <w:szCs w:val="20"/>
          <w:lang w:val="en-US"/>
        </w:rPr>
        <w:t xml:space="preserve"> </w:t>
      </w:r>
      <w:r w:rsidRPr="00E0071C">
        <w:rPr>
          <w:rFonts w:ascii="Times New Roman" w:hAnsi="Times New Roman" w:cs="Times New Roman"/>
          <w:i/>
          <w:iCs/>
          <w:color w:val="000000"/>
          <w:sz w:val="20"/>
          <w:szCs w:val="20"/>
          <w:lang w:val="en-US"/>
        </w:rPr>
        <w:t xml:space="preserve">Good Example: Heavy rains since 29 January have caused flooding in </w:t>
      </w:r>
      <w:r w:rsidR="00AF2A7B" w:rsidRPr="00AF2A7B">
        <w:rPr>
          <w:rFonts w:ascii="Times New Roman" w:hAnsi="Times New Roman" w:cs="Times New Roman"/>
          <w:i/>
          <w:iCs/>
          <w:color w:val="000000"/>
          <w:sz w:val="20"/>
          <w:szCs w:val="20"/>
          <w:lang w:val="en-US"/>
        </w:rPr>
        <w:t xml:space="preserve">the northern </w:t>
      </w:r>
      <w:r w:rsidRPr="00E0071C">
        <w:rPr>
          <w:rFonts w:ascii="Times New Roman" w:hAnsi="Times New Roman" w:cs="Times New Roman"/>
          <w:i/>
          <w:iCs/>
          <w:color w:val="000000"/>
          <w:sz w:val="20"/>
          <w:szCs w:val="20"/>
          <w:lang w:val="en-US"/>
        </w:rPr>
        <w:t>areas</w:t>
      </w:r>
      <w:r w:rsidR="00AF2A7B">
        <w:rPr>
          <w:rFonts w:ascii="Times New Roman" w:hAnsi="Times New Roman" w:cs="Times New Roman"/>
          <w:color w:val="000000"/>
          <w:sz w:val="20"/>
          <w:szCs w:val="20"/>
          <w:lang w:val="en-US"/>
        </w:rPr>
        <w:t xml:space="preserve"> </w:t>
      </w:r>
      <w:r w:rsidRPr="00E0071C">
        <w:rPr>
          <w:rFonts w:ascii="Times New Roman" w:hAnsi="Times New Roman" w:cs="Times New Roman"/>
          <w:i/>
          <w:iCs/>
          <w:color w:val="000000"/>
          <w:sz w:val="20"/>
          <w:szCs w:val="20"/>
          <w:lang w:val="en-US"/>
        </w:rPr>
        <w:t>of the Solomon Islands affecting 100,000 people (35% of the total population). Four</w:t>
      </w:r>
      <w:r w:rsidR="00AF2A7B">
        <w:rPr>
          <w:rFonts w:ascii="Times New Roman" w:hAnsi="Times New Roman" w:cs="Times New Roman"/>
          <w:color w:val="000000"/>
          <w:sz w:val="20"/>
          <w:szCs w:val="20"/>
          <w:lang w:val="en-US"/>
        </w:rPr>
        <w:t xml:space="preserve"> </w:t>
      </w:r>
      <w:r w:rsidRPr="00E0071C">
        <w:rPr>
          <w:rFonts w:ascii="Times New Roman" w:hAnsi="Times New Roman" w:cs="Times New Roman"/>
          <w:i/>
          <w:iCs/>
          <w:color w:val="000000"/>
          <w:sz w:val="20"/>
          <w:szCs w:val="20"/>
          <w:lang w:val="en-US"/>
        </w:rPr>
        <w:t>provinces are reported to have been hardest hit: Guadalcanal, Malaita, Makira and</w:t>
      </w:r>
    </w:p>
    <w:p w14:paraId="29C7C4B8" w14:textId="1F9A658B" w:rsidR="00AF2A7B" w:rsidRDefault="00E0071C" w:rsidP="00E0071C">
      <w:pPr>
        <w:autoSpaceDE w:val="0"/>
        <w:autoSpaceDN w:val="0"/>
        <w:adjustRightInd w:val="0"/>
        <w:spacing w:after="0" w:line="240" w:lineRule="auto"/>
        <w:rPr>
          <w:rFonts w:ascii="Times New Roman" w:hAnsi="Times New Roman" w:cs="Times New Roman"/>
          <w:color w:val="000000"/>
          <w:sz w:val="20"/>
          <w:szCs w:val="20"/>
          <w:lang w:val="en-US"/>
        </w:rPr>
      </w:pPr>
      <w:r w:rsidRPr="00AF2A7B">
        <w:rPr>
          <w:rFonts w:ascii="Times New Roman" w:hAnsi="Times New Roman" w:cs="Times New Roman"/>
          <w:i/>
          <w:iCs/>
          <w:color w:val="000000"/>
          <w:sz w:val="20"/>
          <w:szCs w:val="20"/>
          <w:lang w:val="en-US"/>
        </w:rPr>
        <w:t>Central</w:t>
      </w:r>
      <w:r w:rsidRPr="00E0071C">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w:t>
      </w:r>
    </w:p>
    <w:p w14:paraId="01365347" w14:textId="77777777" w:rsidR="00454C8C" w:rsidRDefault="00454C8C" w:rsidP="00E0071C">
      <w:pPr>
        <w:autoSpaceDE w:val="0"/>
        <w:autoSpaceDN w:val="0"/>
        <w:adjustRightInd w:val="0"/>
        <w:spacing w:after="0" w:line="240" w:lineRule="auto"/>
        <w:rPr>
          <w:rFonts w:ascii="Times New Roman" w:hAnsi="Times New Roman" w:cs="Times New Roman"/>
          <w:color w:val="000000"/>
          <w:sz w:val="20"/>
          <w:szCs w:val="20"/>
          <w:lang w:val="en-US"/>
        </w:rPr>
      </w:pPr>
    </w:p>
    <w:p w14:paraId="7CE6C85D" w14:textId="77777777" w:rsidR="005D6455" w:rsidRDefault="00454C8C" w:rsidP="005D6455">
      <w:pPr>
        <w:pStyle w:val="ListParagraph"/>
        <w:numPr>
          <w:ilvl w:val="0"/>
          <w:numId w:val="9"/>
        </w:numPr>
        <w:autoSpaceDE w:val="0"/>
        <w:autoSpaceDN w:val="0"/>
        <w:adjustRightInd w:val="0"/>
        <w:spacing w:after="0" w:line="240" w:lineRule="auto"/>
        <w:rPr>
          <w:rFonts w:ascii="Times New Roman" w:hAnsi="Times New Roman" w:cs="Times New Roman"/>
        </w:rPr>
      </w:pPr>
      <w:r w:rsidRPr="005D6455">
        <w:rPr>
          <w:rFonts w:ascii="Times New Roman" w:hAnsi="Times New Roman" w:cs="Times New Roman"/>
          <w:color w:val="000000"/>
          <w:sz w:val="20"/>
          <w:szCs w:val="20"/>
          <w:lang w:val="en-US"/>
        </w:rPr>
        <w:t xml:space="preserve">Mid-summer flash flooding has affected over 177,035 people in the </w:t>
      </w:r>
      <w:proofErr w:type="spellStart"/>
      <w:r w:rsidRPr="005D6455">
        <w:rPr>
          <w:rFonts w:ascii="Times New Roman" w:hAnsi="Times New Roman" w:cs="Times New Roman"/>
          <w:color w:val="000000"/>
          <w:sz w:val="20"/>
          <w:szCs w:val="20"/>
          <w:lang w:val="en-US"/>
        </w:rPr>
        <w:t>Surena</w:t>
      </w:r>
      <w:proofErr w:type="spellEnd"/>
      <w:r w:rsidRPr="005D6455">
        <w:rPr>
          <w:rFonts w:ascii="Times New Roman" w:hAnsi="Times New Roman" w:cs="Times New Roman"/>
          <w:color w:val="000000"/>
          <w:sz w:val="20"/>
          <w:szCs w:val="20"/>
          <w:lang w:val="en-US"/>
        </w:rPr>
        <w:t xml:space="preserve"> region of </w:t>
      </w:r>
      <w:proofErr w:type="spellStart"/>
      <w:r w:rsidRPr="005D6455">
        <w:rPr>
          <w:rFonts w:ascii="Times New Roman" w:hAnsi="Times New Roman" w:cs="Times New Roman"/>
          <w:color w:val="000000"/>
          <w:sz w:val="20"/>
          <w:szCs w:val="20"/>
          <w:lang w:val="en-US"/>
        </w:rPr>
        <w:t>Kamalandia</w:t>
      </w:r>
      <w:proofErr w:type="spellEnd"/>
      <w:r w:rsidRPr="005D6455">
        <w:rPr>
          <w:rFonts w:ascii="Times New Roman" w:hAnsi="Times New Roman" w:cs="Times New Roman"/>
          <w:color w:val="000000"/>
          <w:sz w:val="20"/>
          <w:szCs w:val="20"/>
          <w:lang w:val="en-US"/>
        </w:rPr>
        <w:t xml:space="preserve">, </w:t>
      </w:r>
      <w:proofErr w:type="gramStart"/>
      <w:r w:rsidRPr="005D6455">
        <w:rPr>
          <w:rFonts w:ascii="Times New Roman" w:hAnsi="Times New Roman" w:cs="Times New Roman"/>
          <w:color w:val="000000"/>
          <w:sz w:val="20"/>
          <w:szCs w:val="20"/>
          <w:lang w:val="en-US"/>
        </w:rPr>
        <w:t>an</w:t>
      </w:r>
      <w:proofErr w:type="gramEnd"/>
      <w:r w:rsidRPr="005D6455">
        <w:rPr>
          <w:rFonts w:ascii="Times New Roman" w:hAnsi="Times New Roman" w:cs="Times New Roman"/>
          <w:color w:val="000000"/>
          <w:sz w:val="20"/>
          <w:szCs w:val="20"/>
          <w:lang w:val="en-US"/>
        </w:rPr>
        <w:t xml:space="preserve"> 166 square mile areas consisting of 3 tribal areas: </w:t>
      </w:r>
      <w:r w:rsidRPr="005D6455">
        <w:rPr>
          <w:rFonts w:ascii="Times New Roman" w:hAnsi="Times New Roman" w:cs="Times New Roman"/>
        </w:rPr>
        <w:t xml:space="preserve">the Riverlands (~60% of affected families); the North (~28% of affected families); and the </w:t>
      </w:r>
      <w:proofErr w:type="spellStart"/>
      <w:r w:rsidRPr="005D6455">
        <w:rPr>
          <w:rFonts w:ascii="Times New Roman" w:hAnsi="Times New Roman" w:cs="Times New Roman"/>
        </w:rPr>
        <w:t>Westerland</w:t>
      </w:r>
      <w:proofErr w:type="spellEnd"/>
      <w:r w:rsidRPr="005D6455">
        <w:rPr>
          <w:rFonts w:ascii="Times New Roman" w:hAnsi="Times New Roman" w:cs="Times New Roman"/>
        </w:rPr>
        <w:t xml:space="preserve"> (~11% of affected families).</w:t>
      </w:r>
      <w:r w:rsidRPr="005D6455">
        <w:rPr>
          <w:rFonts w:ascii="Times New Roman" w:hAnsi="Times New Roman" w:cs="Times New Roman"/>
        </w:rPr>
        <w:t xml:space="preserve"> </w:t>
      </w:r>
    </w:p>
    <w:p w14:paraId="1D847FC4" w14:textId="1EB39F66" w:rsidR="005D6455" w:rsidRDefault="00454C8C" w:rsidP="005D6455">
      <w:pPr>
        <w:pStyle w:val="ListParagraph"/>
        <w:numPr>
          <w:ilvl w:val="0"/>
          <w:numId w:val="9"/>
        </w:numPr>
        <w:autoSpaceDE w:val="0"/>
        <w:autoSpaceDN w:val="0"/>
        <w:adjustRightInd w:val="0"/>
        <w:spacing w:after="0" w:line="240" w:lineRule="auto"/>
        <w:rPr>
          <w:rFonts w:ascii="Times New Roman" w:hAnsi="Times New Roman" w:cs="Times New Roman"/>
        </w:rPr>
      </w:pPr>
      <w:r w:rsidRPr="005D6455">
        <w:rPr>
          <w:rFonts w:ascii="Times New Roman" w:hAnsi="Times New Roman" w:cs="Times New Roman"/>
        </w:rPr>
        <w:t>Homes and infrastructure have sustained major damage</w:t>
      </w:r>
      <w:r w:rsidR="006B0B36">
        <w:rPr>
          <w:rFonts w:ascii="Times New Roman" w:hAnsi="Times New Roman" w:cs="Times New Roman"/>
        </w:rPr>
        <w:t xml:space="preserve"> – with about 35,000 homes destroyed -</w:t>
      </w:r>
      <w:r w:rsidRPr="005D6455">
        <w:rPr>
          <w:rFonts w:ascii="Times New Roman" w:hAnsi="Times New Roman" w:cs="Times New Roman"/>
        </w:rPr>
        <w:t xml:space="preserve"> and access to clean water, </w:t>
      </w:r>
      <w:r w:rsidR="0035401D" w:rsidRPr="005D6455">
        <w:rPr>
          <w:rFonts w:ascii="Times New Roman" w:hAnsi="Times New Roman" w:cs="Times New Roman"/>
        </w:rPr>
        <w:t>telephone and electricity services, and health adaptations are needed, particularly for women and children</w:t>
      </w:r>
      <w:r w:rsidR="005D6455">
        <w:rPr>
          <w:rFonts w:ascii="Times New Roman" w:hAnsi="Times New Roman" w:cs="Times New Roman"/>
        </w:rPr>
        <w:t xml:space="preserve"> who make up a vast majority (80%) of the affected individuals. </w:t>
      </w:r>
    </w:p>
    <w:p w14:paraId="673722C4" w14:textId="4239B77D" w:rsidR="00454C8C" w:rsidRPr="005D6455" w:rsidRDefault="0035401D" w:rsidP="005D6455">
      <w:pPr>
        <w:pStyle w:val="ListParagraph"/>
        <w:numPr>
          <w:ilvl w:val="0"/>
          <w:numId w:val="9"/>
        </w:numPr>
        <w:autoSpaceDE w:val="0"/>
        <w:autoSpaceDN w:val="0"/>
        <w:adjustRightInd w:val="0"/>
        <w:spacing w:after="0" w:line="240" w:lineRule="auto"/>
        <w:rPr>
          <w:rFonts w:ascii="Times New Roman" w:hAnsi="Times New Roman" w:cs="Times New Roman"/>
        </w:rPr>
      </w:pPr>
      <w:r w:rsidRPr="005D6455">
        <w:rPr>
          <w:rFonts w:ascii="Times New Roman" w:hAnsi="Times New Roman" w:cs="Times New Roman"/>
        </w:rPr>
        <w:t xml:space="preserve">Access is </w:t>
      </w:r>
      <w:r w:rsidR="005D6455">
        <w:rPr>
          <w:rFonts w:ascii="Times New Roman" w:hAnsi="Times New Roman" w:cs="Times New Roman"/>
        </w:rPr>
        <w:t>key challenge for aid organizations,</w:t>
      </w:r>
      <w:r w:rsidRPr="005D6455">
        <w:rPr>
          <w:rFonts w:ascii="Times New Roman" w:hAnsi="Times New Roman" w:cs="Times New Roman"/>
        </w:rPr>
        <w:t xml:space="preserve"> due to continued rain and rain damage, alongside civil conflict in </w:t>
      </w:r>
      <w:r w:rsidR="005D6455">
        <w:rPr>
          <w:rFonts w:ascii="Times New Roman" w:hAnsi="Times New Roman" w:cs="Times New Roman"/>
        </w:rPr>
        <w:t xml:space="preserve">the </w:t>
      </w:r>
      <w:proofErr w:type="spellStart"/>
      <w:r w:rsidRPr="005D6455">
        <w:rPr>
          <w:rFonts w:ascii="Times New Roman" w:hAnsi="Times New Roman" w:cs="Times New Roman"/>
        </w:rPr>
        <w:t>Westerland</w:t>
      </w:r>
      <w:proofErr w:type="spellEnd"/>
      <w:r w:rsidRPr="005D6455">
        <w:rPr>
          <w:rFonts w:ascii="Times New Roman" w:hAnsi="Times New Roman" w:cs="Times New Roman"/>
        </w:rPr>
        <w:t xml:space="preserve">. </w:t>
      </w:r>
      <w:r w:rsidR="005D6455">
        <w:rPr>
          <w:rFonts w:ascii="Times New Roman" w:hAnsi="Times New Roman" w:cs="Times New Roman"/>
        </w:rPr>
        <w:t xml:space="preserve">The government, local organizations, and neighbouring countries have demonstrated willingness to be a long-term response partner, but more information and supplies are needed. </w:t>
      </w:r>
    </w:p>
    <w:p w14:paraId="3F905561" w14:textId="493DA300" w:rsidR="00454C8C" w:rsidRDefault="00454C8C" w:rsidP="00E0071C">
      <w:pPr>
        <w:autoSpaceDE w:val="0"/>
        <w:autoSpaceDN w:val="0"/>
        <w:adjustRightInd w:val="0"/>
        <w:spacing w:after="0" w:line="240" w:lineRule="auto"/>
        <w:rPr>
          <w:rFonts w:ascii="Times New Roman" w:hAnsi="Times New Roman" w:cs="Times New Roman"/>
          <w:color w:val="000000"/>
          <w:sz w:val="20"/>
          <w:szCs w:val="20"/>
          <w:lang w:val="en-US"/>
        </w:rPr>
      </w:pPr>
    </w:p>
    <w:p w14:paraId="7733317C" w14:textId="77777777" w:rsidR="00AF2A7B" w:rsidRDefault="00AF2A7B" w:rsidP="00AF2A7B">
      <w:pPr>
        <w:autoSpaceDE w:val="0"/>
        <w:autoSpaceDN w:val="0"/>
        <w:adjustRightInd w:val="0"/>
        <w:spacing w:after="0" w:line="240" w:lineRule="auto"/>
        <w:rPr>
          <w:rFonts w:ascii="Times New Roman" w:hAnsi="Times New Roman" w:cs="Times New Roman"/>
          <w:color w:val="000000"/>
          <w:sz w:val="20"/>
          <w:szCs w:val="20"/>
          <w:lang w:val="en-US"/>
        </w:rPr>
      </w:pPr>
    </w:p>
    <w:p w14:paraId="30E36E43" w14:textId="66487441" w:rsidR="00AF2A7B" w:rsidRPr="00AF2A7B" w:rsidRDefault="00AF2A7B" w:rsidP="00E0071C">
      <w:pPr>
        <w:autoSpaceDE w:val="0"/>
        <w:autoSpaceDN w:val="0"/>
        <w:adjustRightInd w:val="0"/>
        <w:spacing w:after="0" w:line="240" w:lineRule="auto"/>
        <w:rPr>
          <w:rFonts w:ascii="Times New Roman" w:hAnsi="Times New Roman" w:cs="Times New Roman"/>
          <w:color w:val="4F81BD" w:themeColor="accent1"/>
          <w:sz w:val="20"/>
          <w:szCs w:val="20"/>
          <w:lang w:val="en-US"/>
        </w:rPr>
      </w:pPr>
      <w:r>
        <w:rPr>
          <w:rFonts w:ascii="Times New Roman" w:hAnsi="Times New Roman" w:cs="Times New Roman"/>
          <w:color w:val="4F81BD" w:themeColor="accent1"/>
          <w:lang w:val="en-US"/>
        </w:rPr>
        <w:t>SITUATION OVERVIEW</w:t>
      </w:r>
    </w:p>
    <w:p w14:paraId="2A47D7B4" w14:textId="6BC9E017" w:rsidR="00C306DD" w:rsidRPr="00D52DA1" w:rsidRDefault="00E0071C" w:rsidP="00D52DA1">
      <w:pPr>
        <w:autoSpaceDE w:val="0"/>
        <w:autoSpaceDN w:val="0"/>
        <w:adjustRightInd w:val="0"/>
        <w:spacing w:after="0" w:line="240" w:lineRule="auto"/>
        <w:rPr>
          <w:rFonts w:ascii="Times New Roman" w:hAnsi="Times New Roman" w:cs="Times New Roman"/>
          <w:sz w:val="20"/>
          <w:szCs w:val="20"/>
          <w:lang w:val="en-US"/>
        </w:rPr>
      </w:pPr>
      <w:r>
        <w:rPr>
          <w:rFonts w:ascii="Times New Roman" w:hAnsi="Times New Roman" w:cs="Times New Roman"/>
          <w:color w:val="000000"/>
          <w:sz w:val="20"/>
          <w:szCs w:val="20"/>
          <w:lang w:val="en-US"/>
        </w:rPr>
        <w:t>[</w:t>
      </w:r>
      <w:r w:rsidR="00AF2A7B">
        <w:rPr>
          <w:rFonts w:ascii="Times New Roman" w:hAnsi="Times New Roman" w:cs="Times New Roman"/>
          <w:color w:val="000000"/>
          <w:sz w:val="20"/>
          <w:szCs w:val="20"/>
          <w:lang w:val="en-US"/>
        </w:rPr>
        <w:t xml:space="preserve">Write a </w:t>
      </w:r>
      <w:proofErr w:type="gramStart"/>
      <w:r w:rsidR="00AF2A7B">
        <w:rPr>
          <w:rFonts w:ascii="Times New Roman" w:hAnsi="Times New Roman" w:cs="Times New Roman"/>
          <w:color w:val="000000"/>
          <w:sz w:val="20"/>
          <w:szCs w:val="20"/>
          <w:lang w:val="en-US"/>
        </w:rPr>
        <w:t>two para</w:t>
      </w:r>
      <w:proofErr w:type="gramEnd"/>
      <w:r w:rsidR="00AF2A7B">
        <w:rPr>
          <w:rFonts w:ascii="Times New Roman" w:hAnsi="Times New Roman" w:cs="Times New Roman"/>
          <w:color w:val="000000"/>
          <w:sz w:val="20"/>
          <w:szCs w:val="20"/>
          <w:lang w:val="en-US"/>
        </w:rPr>
        <w:t xml:space="preserve"> r</w:t>
      </w:r>
      <w:r>
        <w:rPr>
          <w:rFonts w:ascii="Times New Roman" w:hAnsi="Times New Roman" w:cs="Times New Roman"/>
          <w:color w:val="000000"/>
          <w:sz w:val="20"/>
          <w:szCs w:val="20"/>
          <w:lang w:val="en-US"/>
        </w:rPr>
        <w:t>ecap of the general situation, key facts and figures. Include</w:t>
      </w:r>
      <w:r w:rsidR="00AF2A7B">
        <w:rPr>
          <w:rFonts w:ascii="Times New Roman" w:hAnsi="Times New Roman" w:cs="Times New Roman"/>
          <w:color w:val="FFFFFF"/>
          <w:lang w:val="en-US"/>
        </w:rPr>
        <w:t xml:space="preserve"> </w:t>
      </w:r>
      <w:r>
        <w:rPr>
          <w:rFonts w:ascii="Times New Roman" w:hAnsi="Times New Roman" w:cs="Times New Roman"/>
          <w:color w:val="000000"/>
          <w:sz w:val="20"/>
          <w:szCs w:val="20"/>
          <w:lang w:val="en-US"/>
        </w:rPr>
        <w:t>new information on access and security and operational constraints. Describe the affected populations</w:t>
      </w:r>
      <w:r w:rsidR="00AF2A7B">
        <w:rPr>
          <w:rFonts w:ascii="Times New Roman" w:hAnsi="Times New Roman" w:cs="Times New Roman"/>
          <w:color w:val="FFFFFF"/>
          <w:lang w:val="en-US"/>
        </w:rPr>
        <w:t xml:space="preserve"> </w:t>
      </w:r>
      <w:r>
        <w:rPr>
          <w:rFonts w:ascii="Times New Roman" w:hAnsi="Times New Roman" w:cs="Times New Roman"/>
          <w:color w:val="000000"/>
          <w:sz w:val="20"/>
          <w:szCs w:val="20"/>
          <w:lang w:val="en-US"/>
        </w:rPr>
        <w:t xml:space="preserve">(including refugees, IDPs, host families, </w:t>
      </w:r>
      <w:proofErr w:type="spellStart"/>
      <w:r>
        <w:rPr>
          <w:rFonts w:ascii="Times New Roman" w:hAnsi="Times New Roman" w:cs="Times New Roman"/>
          <w:color w:val="000000"/>
          <w:sz w:val="20"/>
          <w:szCs w:val="20"/>
          <w:lang w:val="en-US"/>
        </w:rPr>
        <w:t>etc</w:t>
      </w:r>
      <w:proofErr w:type="spellEnd"/>
      <w:r>
        <w:rPr>
          <w:rFonts w:ascii="Times New Roman" w:hAnsi="Times New Roman" w:cs="Times New Roman"/>
          <w:color w:val="000000"/>
          <w:sz w:val="20"/>
          <w:szCs w:val="20"/>
          <w:lang w:val="en-US"/>
        </w:rPr>
        <w:t>), highlighting vulnerable groups such as women and girls, the</w:t>
      </w:r>
      <w:r w:rsidR="00AF2A7B">
        <w:rPr>
          <w:rFonts w:ascii="Times New Roman" w:hAnsi="Times New Roman" w:cs="Times New Roman"/>
          <w:color w:val="FFFFFF"/>
          <w:lang w:val="en-US"/>
        </w:rPr>
        <w:t xml:space="preserve"> </w:t>
      </w:r>
      <w:r>
        <w:rPr>
          <w:rFonts w:ascii="Times New Roman" w:hAnsi="Times New Roman" w:cs="Times New Roman"/>
          <w:color w:val="000000"/>
          <w:sz w:val="20"/>
          <w:szCs w:val="20"/>
          <w:lang w:val="en-US"/>
        </w:rPr>
        <w:t>elderly and people with HIV/AIDS. Report on inter-agency assessments.</w:t>
      </w:r>
      <w:r w:rsidR="00AF2A7B">
        <w:rPr>
          <w:rFonts w:ascii="Times New Roman" w:hAnsi="Times New Roman" w:cs="Times New Roman"/>
          <w:color w:val="000000"/>
          <w:sz w:val="20"/>
          <w:szCs w:val="20"/>
          <w:lang w:val="en-US"/>
        </w:rPr>
        <w:t xml:space="preserve"> These </w:t>
      </w:r>
      <w:proofErr w:type="gramStart"/>
      <w:r w:rsidR="00AF2A7B">
        <w:rPr>
          <w:rFonts w:ascii="Times New Roman" w:hAnsi="Times New Roman" w:cs="Times New Roman"/>
          <w:color w:val="000000"/>
          <w:sz w:val="20"/>
          <w:szCs w:val="20"/>
          <w:lang w:val="en-US"/>
        </w:rPr>
        <w:t>para’s</w:t>
      </w:r>
      <w:proofErr w:type="gramEnd"/>
      <w:r w:rsidR="00AF2A7B">
        <w:rPr>
          <w:rFonts w:ascii="Times New Roman" w:hAnsi="Times New Roman" w:cs="Times New Roman"/>
          <w:color w:val="000000"/>
          <w:sz w:val="20"/>
          <w:szCs w:val="20"/>
          <w:lang w:val="en-US"/>
        </w:rPr>
        <w:t xml:space="preserve"> </w:t>
      </w:r>
      <w:r w:rsidR="00AF2A7B">
        <w:rPr>
          <w:rFonts w:ascii="Times New Roman" w:hAnsi="Times New Roman" w:cs="Times New Roman"/>
          <w:sz w:val="20"/>
          <w:szCs w:val="20"/>
          <w:lang w:val="en-US"/>
        </w:rPr>
        <w:t xml:space="preserve">should give the most relevant and important background information (security, political, and other cross-cluster considerations) that </w:t>
      </w:r>
      <w:r w:rsidR="00AF2A7B" w:rsidRPr="00AF2A7B">
        <w:rPr>
          <w:rFonts w:ascii="Times New Roman" w:hAnsi="Times New Roman" w:cs="Times New Roman"/>
          <w:sz w:val="20"/>
          <w:szCs w:val="20"/>
          <w:u w:val="single"/>
          <w:lang w:val="en-US"/>
        </w:rPr>
        <w:t>helps the reader understand what is driving humanitarian needs</w:t>
      </w:r>
      <w:r w:rsidR="00AF2A7B">
        <w:rPr>
          <w:rFonts w:ascii="Times New Roman" w:hAnsi="Times New Roman" w:cs="Times New Roman"/>
          <w:sz w:val="20"/>
          <w:szCs w:val="20"/>
          <w:u w:val="single"/>
          <w:lang w:val="en-US"/>
        </w:rPr>
        <w:t xml:space="preserve"> and hindering humanitarian response</w:t>
      </w:r>
      <w:r w:rsidR="00AF2A7B">
        <w:rPr>
          <w:rFonts w:ascii="Times New Roman" w:hAnsi="Times New Roman" w:cs="Times New Roman"/>
          <w:sz w:val="20"/>
          <w:szCs w:val="20"/>
          <w:lang w:val="en-US"/>
        </w:rPr>
        <w:t>.</w:t>
      </w:r>
      <w:r>
        <w:rPr>
          <w:rFonts w:ascii="Times New Roman" w:hAnsi="Times New Roman" w:cs="Times New Roman"/>
          <w:color w:val="000000"/>
          <w:sz w:val="20"/>
          <w:szCs w:val="20"/>
          <w:lang w:val="en-US"/>
        </w:rPr>
        <w:t>]</w:t>
      </w:r>
    </w:p>
    <w:p w14:paraId="58D9833C" w14:textId="77777777" w:rsidR="0035401D" w:rsidRDefault="0035401D" w:rsidP="0035401D">
      <w:pPr>
        <w:jc w:val="both"/>
        <w:rPr>
          <w:rFonts w:ascii="Century Gothic" w:hAnsi="Century Gothic"/>
          <w:b/>
          <w:spacing w:val="-3"/>
        </w:rPr>
      </w:pPr>
    </w:p>
    <w:p w14:paraId="1C6CBD97" w14:textId="07CC61DD" w:rsidR="0035401D" w:rsidRPr="004B38C3" w:rsidRDefault="0035401D" w:rsidP="004B38C3">
      <w:pPr>
        <w:ind w:firstLine="720"/>
        <w:rPr>
          <w:rFonts w:ascii="Times New Roman" w:hAnsi="Times New Roman" w:cs="Times New Roman"/>
          <w:i/>
          <w:iCs/>
        </w:rPr>
      </w:pPr>
      <w:r w:rsidRPr="00DE420D">
        <w:rPr>
          <w:rFonts w:ascii="Times New Roman" w:hAnsi="Times New Roman" w:cs="Times New Roman"/>
        </w:rPr>
        <w:t xml:space="preserve">Mid-summer flash flooding </w:t>
      </w:r>
      <w:r>
        <w:rPr>
          <w:rFonts w:ascii="Times New Roman" w:hAnsi="Times New Roman" w:cs="Times New Roman"/>
        </w:rPr>
        <w:t>has disrupted</w:t>
      </w:r>
      <w:r w:rsidRPr="00DE420D">
        <w:rPr>
          <w:rFonts w:ascii="Times New Roman" w:hAnsi="Times New Roman" w:cs="Times New Roman"/>
        </w:rPr>
        <w:t xml:space="preserve"> over 177,035 people in </w:t>
      </w:r>
      <w:proofErr w:type="spellStart"/>
      <w:r w:rsidRPr="00DE420D">
        <w:rPr>
          <w:rFonts w:ascii="Times New Roman" w:hAnsi="Times New Roman" w:cs="Times New Roman"/>
        </w:rPr>
        <w:t>Kamalandia’s</w:t>
      </w:r>
      <w:proofErr w:type="spellEnd"/>
      <w:r w:rsidRPr="00DE420D">
        <w:rPr>
          <w:rFonts w:ascii="Times New Roman" w:hAnsi="Times New Roman" w:cs="Times New Roman"/>
        </w:rPr>
        <w:t xml:space="preserve"> coastal </w:t>
      </w:r>
      <w:proofErr w:type="spellStart"/>
      <w:r w:rsidRPr="00DE420D">
        <w:rPr>
          <w:rFonts w:ascii="Times New Roman" w:hAnsi="Times New Roman" w:cs="Times New Roman"/>
        </w:rPr>
        <w:t>Surena</w:t>
      </w:r>
      <w:proofErr w:type="spellEnd"/>
      <w:r w:rsidRPr="00DE420D">
        <w:rPr>
          <w:rFonts w:ascii="Times New Roman" w:hAnsi="Times New Roman" w:cs="Times New Roman"/>
        </w:rPr>
        <w:t xml:space="preserve"> </w:t>
      </w:r>
      <w:r>
        <w:rPr>
          <w:rFonts w:ascii="Times New Roman" w:hAnsi="Times New Roman" w:cs="Times New Roman"/>
        </w:rPr>
        <w:t>r</w:t>
      </w:r>
      <w:r w:rsidRPr="00DE420D">
        <w:rPr>
          <w:rFonts w:ascii="Times New Roman" w:hAnsi="Times New Roman" w:cs="Times New Roman"/>
        </w:rPr>
        <w:t>egion</w:t>
      </w:r>
      <w:r>
        <w:rPr>
          <w:rFonts w:ascii="Times New Roman" w:hAnsi="Times New Roman" w:cs="Times New Roman"/>
        </w:rPr>
        <w:t>, killing or injuring at least 183 people thus far</w:t>
      </w:r>
      <w:r w:rsidRPr="00DE420D">
        <w:rPr>
          <w:rFonts w:ascii="Times New Roman" w:hAnsi="Times New Roman" w:cs="Times New Roman"/>
        </w:rPr>
        <w:t>.</w:t>
      </w:r>
      <w:r>
        <w:rPr>
          <w:rFonts w:ascii="Times New Roman" w:hAnsi="Times New Roman" w:cs="Times New Roman"/>
        </w:rPr>
        <w:t xml:space="preserve"> </w:t>
      </w:r>
      <w:r w:rsidR="004B38C3">
        <w:rPr>
          <w:rFonts w:ascii="Times New Roman" w:hAnsi="Times New Roman" w:cs="Times New Roman"/>
        </w:rPr>
        <w:t xml:space="preserve">80% of the impacted peoples are women or children. </w:t>
      </w:r>
      <w:r>
        <w:rPr>
          <w:rFonts w:ascii="Times New Roman" w:hAnsi="Times New Roman" w:cs="Times New Roman"/>
        </w:rPr>
        <w:t xml:space="preserve">Reportedly, </w:t>
      </w:r>
      <w:r w:rsidRPr="00A040F8">
        <w:rPr>
          <w:rFonts w:ascii="Times New Roman" w:hAnsi="Times New Roman" w:cs="Times New Roman"/>
        </w:rPr>
        <w:t>35,407 houses have been destroyed, over 15,574 houses partially damaged, over 2,161 latrines damaged</w:t>
      </w:r>
      <w:r>
        <w:rPr>
          <w:rFonts w:ascii="Times New Roman" w:hAnsi="Times New Roman" w:cs="Times New Roman"/>
        </w:rPr>
        <w:t>,</w:t>
      </w:r>
      <w:r w:rsidRPr="00A040F8">
        <w:rPr>
          <w:rFonts w:ascii="Times New Roman" w:hAnsi="Times New Roman" w:cs="Times New Roman"/>
        </w:rPr>
        <w:t xml:space="preserve"> and 516 public institutions</w:t>
      </w:r>
      <w:r>
        <w:rPr>
          <w:rFonts w:ascii="Times New Roman" w:hAnsi="Times New Roman" w:cs="Times New Roman"/>
        </w:rPr>
        <w:t xml:space="preserve"> </w:t>
      </w:r>
      <w:r w:rsidRPr="00A040F8">
        <w:rPr>
          <w:rFonts w:ascii="Times New Roman" w:hAnsi="Times New Roman" w:cs="Times New Roman"/>
        </w:rPr>
        <w:t>have been impacted.</w:t>
      </w:r>
      <w:r>
        <w:rPr>
          <w:rFonts w:ascii="Times New Roman" w:hAnsi="Times New Roman" w:cs="Times New Roman"/>
          <w:i/>
          <w:iCs/>
        </w:rPr>
        <w:t xml:space="preserve"> </w:t>
      </w:r>
      <w:r w:rsidRPr="00DE420D">
        <w:rPr>
          <w:rFonts w:ascii="Times New Roman" w:hAnsi="Times New Roman" w:cs="Times New Roman"/>
        </w:rPr>
        <w:t xml:space="preserve">The affected area </w:t>
      </w:r>
      <w:r w:rsidRPr="0030145C">
        <w:rPr>
          <w:rFonts w:ascii="Times New Roman" w:hAnsi="Times New Roman" w:cs="Times New Roman"/>
        </w:rPr>
        <w:t xml:space="preserve">is about 320 </w:t>
      </w:r>
      <w:proofErr w:type="spellStart"/>
      <w:r w:rsidRPr="0030145C">
        <w:rPr>
          <w:rFonts w:ascii="Times New Roman" w:hAnsi="Times New Roman" w:cs="Times New Roman"/>
        </w:rPr>
        <w:t>kilometers</w:t>
      </w:r>
      <w:proofErr w:type="spellEnd"/>
      <w:r w:rsidRPr="0030145C">
        <w:rPr>
          <w:rFonts w:ascii="Times New Roman" w:hAnsi="Times New Roman" w:cs="Times New Roman"/>
        </w:rPr>
        <w:t xml:space="preserve"> (200 miles) east of the inland capital city </w:t>
      </w:r>
      <w:r>
        <w:rPr>
          <w:rFonts w:ascii="Times New Roman" w:hAnsi="Times New Roman" w:cs="Times New Roman"/>
        </w:rPr>
        <w:t xml:space="preserve">and consists of </w:t>
      </w:r>
      <w:r w:rsidRPr="00DE420D">
        <w:rPr>
          <w:rFonts w:ascii="Times New Roman" w:hAnsi="Times New Roman" w:cs="Times New Roman"/>
        </w:rPr>
        <w:t xml:space="preserve">300 square kilometres (116 Square miles) </w:t>
      </w:r>
      <w:r>
        <w:rPr>
          <w:rFonts w:ascii="Times New Roman" w:hAnsi="Times New Roman" w:cs="Times New Roman"/>
        </w:rPr>
        <w:t xml:space="preserve">of land that </w:t>
      </w:r>
      <w:r w:rsidRPr="00DE420D">
        <w:rPr>
          <w:rFonts w:ascii="Times New Roman" w:hAnsi="Times New Roman" w:cs="Times New Roman"/>
        </w:rPr>
        <w:t>is divided into three states and three distinct tribal areas</w:t>
      </w:r>
      <w:r>
        <w:rPr>
          <w:rFonts w:ascii="Times New Roman" w:hAnsi="Times New Roman" w:cs="Times New Roman"/>
        </w:rPr>
        <w:t xml:space="preserve">: the Riverlands (~60% of affected families); the North (~28% of affected families); and the </w:t>
      </w:r>
      <w:proofErr w:type="spellStart"/>
      <w:r>
        <w:rPr>
          <w:rFonts w:ascii="Times New Roman" w:hAnsi="Times New Roman" w:cs="Times New Roman"/>
        </w:rPr>
        <w:t>Westerland</w:t>
      </w:r>
      <w:proofErr w:type="spellEnd"/>
      <w:r>
        <w:rPr>
          <w:rFonts w:ascii="Times New Roman" w:hAnsi="Times New Roman" w:cs="Times New Roman"/>
        </w:rPr>
        <w:t xml:space="preserve"> (~11% of affected families)</w:t>
      </w:r>
      <w:r w:rsidRPr="00DE420D">
        <w:rPr>
          <w:rFonts w:ascii="Times New Roman" w:hAnsi="Times New Roman" w:cs="Times New Roman"/>
        </w:rPr>
        <w:t>.</w:t>
      </w:r>
    </w:p>
    <w:p w14:paraId="4F2A2E0D" w14:textId="31D446F1" w:rsidR="0035401D" w:rsidRPr="0035401D" w:rsidRDefault="0035401D" w:rsidP="004B38C3">
      <w:pPr>
        <w:autoSpaceDE w:val="0"/>
        <w:autoSpaceDN w:val="0"/>
        <w:adjustRightInd w:val="0"/>
        <w:spacing w:after="0"/>
        <w:ind w:firstLine="720"/>
        <w:rPr>
          <w:rFonts w:ascii="Times New Roman" w:hAnsi="Times New Roman" w:cs="Times New Roman"/>
        </w:rPr>
      </w:pPr>
      <w:r>
        <w:rPr>
          <w:rFonts w:ascii="Times New Roman" w:hAnsi="Times New Roman" w:cs="Times New Roman"/>
        </w:rPr>
        <w:t>Several previously present NGOs, local responders, international assistance, and t</w:t>
      </w:r>
      <w:r w:rsidRPr="00D52DA1">
        <w:rPr>
          <w:rFonts w:ascii="Times New Roman" w:hAnsi="Times New Roman" w:cs="Times New Roman"/>
        </w:rPr>
        <w:t xml:space="preserve">he </w:t>
      </w:r>
      <w:proofErr w:type="spellStart"/>
      <w:r w:rsidRPr="00D52DA1">
        <w:rPr>
          <w:rFonts w:ascii="Times New Roman" w:hAnsi="Times New Roman" w:cs="Times New Roman"/>
        </w:rPr>
        <w:t>Kamalandiya</w:t>
      </w:r>
      <w:proofErr w:type="spellEnd"/>
      <w:r w:rsidRPr="00D52DA1">
        <w:rPr>
          <w:rFonts w:ascii="Times New Roman" w:hAnsi="Times New Roman" w:cs="Times New Roman"/>
        </w:rPr>
        <w:t xml:space="preserve"> Civil Protection Agency</w:t>
      </w:r>
      <w:r>
        <w:rPr>
          <w:rFonts w:ascii="Times New Roman" w:hAnsi="Times New Roman" w:cs="Times New Roman"/>
        </w:rPr>
        <w:t xml:space="preserve"> have already begun operations in the area, but are facing access and supply related challenges.</w:t>
      </w:r>
      <w:r w:rsidRPr="00D52DA1">
        <w:rPr>
          <w:rFonts w:ascii="Times New Roman" w:hAnsi="Times New Roman" w:cs="Times New Roman"/>
        </w:rPr>
        <w:t xml:space="preserve"> </w:t>
      </w:r>
      <w:r>
        <w:rPr>
          <w:rFonts w:ascii="Times New Roman" w:hAnsi="Times New Roman" w:cs="Times New Roman"/>
        </w:rPr>
        <w:t xml:space="preserve">In </w:t>
      </w:r>
      <w:proofErr w:type="spellStart"/>
      <w:r w:rsidRPr="004740E2">
        <w:rPr>
          <w:rFonts w:ascii="Times New Roman" w:hAnsi="Times New Roman" w:cs="Times New Roman"/>
          <w:color w:val="000000" w:themeColor="text1"/>
          <w:lang w:val="en-US"/>
        </w:rPr>
        <w:t>Westerland</w:t>
      </w:r>
      <w:proofErr w:type="spellEnd"/>
      <w:r>
        <w:rPr>
          <w:rFonts w:ascii="Times New Roman" w:hAnsi="Times New Roman" w:cs="Times New Roman"/>
          <w:color w:val="000000" w:themeColor="text1"/>
          <w:lang w:val="en-US"/>
        </w:rPr>
        <w:t>,</w:t>
      </w:r>
      <w:r w:rsidRPr="004740E2">
        <w:rPr>
          <w:rFonts w:ascii="Times New Roman" w:hAnsi="Times New Roman" w:cs="Times New Roman"/>
        </w:rPr>
        <w:t xml:space="preserve"> conflicts between armed tribal opposition and the </w:t>
      </w:r>
      <w:r w:rsidRPr="004740E2">
        <w:rPr>
          <w:rFonts w:ascii="Times New Roman" w:hAnsi="Times New Roman" w:cs="Times New Roman"/>
        </w:rPr>
        <w:lastRenderedPageBreak/>
        <w:t>government</w:t>
      </w:r>
      <w:r>
        <w:rPr>
          <w:rFonts w:ascii="Times New Roman" w:hAnsi="Times New Roman" w:cs="Times New Roman"/>
        </w:rPr>
        <w:t xml:space="preserve"> </w:t>
      </w:r>
      <w:r>
        <w:rPr>
          <w:rFonts w:ascii="Times New Roman" w:hAnsi="Times New Roman" w:cs="Times New Roman"/>
        </w:rPr>
        <w:t>are</w:t>
      </w:r>
      <w:r>
        <w:rPr>
          <w:rFonts w:ascii="Times New Roman" w:hAnsi="Times New Roman" w:cs="Times New Roman"/>
        </w:rPr>
        <w:t xml:space="preserve"> </w:t>
      </w:r>
      <w:r w:rsidRPr="004740E2">
        <w:rPr>
          <w:rFonts w:ascii="Times New Roman" w:hAnsi="Times New Roman" w:cs="Times New Roman"/>
        </w:rPr>
        <w:t>inhibit</w:t>
      </w:r>
      <w:r>
        <w:rPr>
          <w:rFonts w:ascii="Times New Roman" w:hAnsi="Times New Roman" w:cs="Times New Roman"/>
        </w:rPr>
        <w:t>ing</w:t>
      </w:r>
      <w:r w:rsidRPr="004740E2">
        <w:rPr>
          <w:rFonts w:ascii="Times New Roman" w:hAnsi="Times New Roman" w:cs="Times New Roman"/>
        </w:rPr>
        <w:t xml:space="preserve"> travel</w:t>
      </w:r>
      <w:r>
        <w:rPr>
          <w:rFonts w:ascii="Times New Roman" w:hAnsi="Times New Roman" w:cs="Times New Roman"/>
        </w:rPr>
        <w:t xml:space="preserve"> into the tribal area</w:t>
      </w:r>
      <w:r w:rsidRPr="004740E2">
        <w:rPr>
          <w:rFonts w:ascii="Times New Roman" w:hAnsi="Times New Roman" w:cs="Times New Roman"/>
        </w:rPr>
        <w:t xml:space="preserve">. Roads to the </w:t>
      </w:r>
      <w:r>
        <w:rPr>
          <w:rFonts w:ascii="Times New Roman" w:hAnsi="Times New Roman" w:cs="Times New Roman"/>
        </w:rPr>
        <w:t>entire r</w:t>
      </w:r>
      <w:r w:rsidRPr="004740E2">
        <w:rPr>
          <w:rFonts w:ascii="Times New Roman" w:hAnsi="Times New Roman" w:cs="Times New Roman"/>
        </w:rPr>
        <w:t xml:space="preserve">egion are </w:t>
      </w:r>
      <w:r>
        <w:rPr>
          <w:rFonts w:ascii="Times New Roman" w:hAnsi="Times New Roman" w:cs="Times New Roman"/>
        </w:rPr>
        <w:t xml:space="preserve">also </w:t>
      </w:r>
      <w:r w:rsidRPr="004740E2">
        <w:rPr>
          <w:rFonts w:ascii="Times New Roman" w:hAnsi="Times New Roman" w:cs="Times New Roman"/>
        </w:rPr>
        <w:t>flooded</w:t>
      </w:r>
      <w:r>
        <w:rPr>
          <w:rFonts w:ascii="Times New Roman" w:hAnsi="Times New Roman" w:cs="Times New Roman"/>
        </w:rPr>
        <w:t xml:space="preserve">, </w:t>
      </w:r>
      <w:r w:rsidRPr="004740E2">
        <w:rPr>
          <w:rFonts w:ascii="Times New Roman" w:hAnsi="Times New Roman" w:cs="Times New Roman"/>
        </w:rPr>
        <w:t xml:space="preserve">bridges </w:t>
      </w:r>
      <w:r>
        <w:rPr>
          <w:rFonts w:ascii="Times New Roman" w:hAnsi="Times New Roman" w:cs="Times New Roman"/>
        </w:rPr>
        <w:t>are</w:t>
      </w:r>
      <w:r w:rsidRPr="004740E2">
        <w:rPr>
          <w:rFonts w:ascii="Times New Roman" w:hAnsi="Times New Roman" w:cs="Times New Roman"/>
        </w:rPr>
        <w:t xml:space="preserve"> damaged</w:t>
      </w:r>
      <w:r>
        <w:rPr>
          <w:rFonts w:ascii="Times New Roman" w:hAnsi="Times New Roman" w:cs="Times New Roman"/>
        </w:rPr>
        <w:t xml:space="preserve">, </w:t>
      </w:r>
      <w:r w:rsidRPr="004740E2">
        <w:rPr>
          <w:rFonts w:ascii="Times New Roman" w:hAnsi="Times New Roman" w:cs="Times New Roman"/>
        </w:rPr>
        <w:t xml:space="preserve">and more rain is expected. </w:t>
      </w:r>
      <w:r w:rsidR="004B38C3">
        <w:rPr>
          <w:rFonts w:ascii="Times New Roman" w:hAnsi="Times New Roman" w:cs="Times New Roman"/>
        </w:rPr>
        <w:t xml:space="preserve">Currently the most accessible, the Riverlands has a functional </w:t>
      </w:r>
      <w:r w:rsidR="004B38C3" w:rsidRPr="004740E2">
        <w:rPr>
          <w:rFonts w:ascii="Times New Roman" w:hAnsi="Times New Roman" w:cs="Times New Roman"/>
        </w:rPr>
        <w:t xml:space="preserve">small airstrip </w:t>
      </w:r>
      <w:r w:rsidR="004B38C3">
        <w:rPr>
          <w:rFonts w:ascii="Times New Roman" w:hAnsi="Times New Roman" w:cs="Times New Roman"/>
        </w:rPr>
        <w:t xml:space="preserve">and UNICEF has gotten </w:t>
      </w:r>
      <w:r w:rsidR="004B38C3" w:rsidRPr="004740E2">
        <w:rPr>
          <w:rFonts w:ascii="Times New Roman" w:hAnsi="Times New Roman" w:cs="Times New Roman"/>
        </w:rPr>
        <w:t>269,605 people lifesaving</w:t>
      </w:r>
      <w:r w:rsidR="004B38C3">
        <w:rPr>
          <w:rFonts w:ascii="Times New Roman" w:hAnsi="Times New Roman" w:cs="Times New Roman"/>
        </w:rPr>
        <w:t xml:space="preserve"> </w:t>
      </w:r>
      <w:r w:rsidR="004B38C3" w:rsidRPr="004740E2">
        <w:rPr>
          <w:rFonts w:ascii="Times New Roman" w:hAnsi="Times New Roman" w:cs="Times New Roman"/>
        </w:rPr>
        <w:t xml:space="preserve">water supplies there. </w:t>
      </w:r>
      <w:r w:rsidRPr="004740E2">
        <w:rPr>
          <w:rFonts w:ascii="Times New Roman" w:hAnsi="Times New Roman" w:cs="Times New Roman"/>
        </w:rPr>
        <w:t xml:space="preserve"> 6020 people are reportedly gathering at local schools in The North where the KRCS and a number of actors are providing blankets and fortified biscuits.</w:t>
      </w:r>
      <w:r>
        <w:rPr>
          <w:rFonts w:ascii="Times New Roman" w:hAnsi="Times New Roman" w:cs="Times New Roman"/>
        </w:rPr>
        <w:t xml:space="preserve"> More broadly, the KRCS </w:t>
      </w:r>
      <w:r w:rsidRPr="00D52DA1">
        <w:rPr>
          <w:rFonts w:ascii="Times New Roman" w:hAnsi="Times New Roman" w:cs="Times New Roman"/>
        </w:rPr>
        <w:t xml:space="preserve">has a contingency stock of food to respond to 2500 people for two weeks. 6,742 cases of children with acute </w:t>
      </w:r>
      <w:proofErr w:type="spellStart"/>
      <w:r w:rsidRPr="00D52DA1">
        <w:rPr>
          <w:rFonts w:ascii="Times New Roman" w:hAnsi="Times New Roman" w:cs="Times New Roman"/>
        </w:rPr>
        <w:t>diarrhea</w:t>
      </w:r>
      <w:proofErr w:type="spellEnd"/>
      <w:r w:rsidRPr="00D52DA1">
        <w:rPr>
          <w:rFonts w:ascii="Times New Roman" w:hAnsi="Times New Roman" w:cs="Times New Roman"/>
        </w:rPr>
        <w:t xml:space="preserve"> have been reported, mostly in </w:t>
      </w:r>
      <w:proofErr w:type="spellStart"/>
      <w:r w:rsidRPr="00D52DA1">
        <w:rPr>
          <w:rFonts w:ascii="Times New Roman" w:hAnsi="Times New Roman" w:cs="Times New Roman"/>
        </w:rPr>
        <w:t>Westerland</w:t>
      </w:r>
      <w:proofErr w:type="spellEnd"/>
      <w:r w:rsidRPr="00D52DA1">
        <w:rPr>
          <w:rFonts w:ascii="Times New Roman" w:hAnsi="Times New Roman" w:cs="Times New Roman"/>
        </w:rPr>
        <w:t xml:space="preserve">. </w:t>
      </w:r>
      <w:proofErr w:type="spellStart"/>
      <w:r w:rsidRPr="00D52DA1">
        <w:rPr>
          <w:rFonts w:ascii="Times New Roman" w:hAnsi="Times New Roman" w:cs="Times New Roman"/>
        </w:rPr>
        <w:t>Surena</w:t>
      </w:r>
      <w:proofErr w:type="spellEnd"/>
      <w:r w:rsidRPr="00D52DA1">
        <w:rPr>
          <w:rFonts w:ascii="Times New Roman" w:hAnsi="Times New Roman" w:cs="Times New Roman"/>
        </w:rPr>
        <w:t xml:space="preserve"> has experienced severe interruptions in telephone services and electricity supplies, which is disrupting plans for health-related awareness activities, although KRCS volunteers have done some of this work in the Riverlands. </w:t>
      </w:r>
      <w:r w:rsidR="004B38C3">
        <w:rPr>
          <w:rFonts w:ascii="Times New Roman" w:hAnsi="Times New Roman" w:cs="Times New Roman"/>
        </w:rPr>
        <w:t xml:space="preserve">For further response activities, greater coordination and information to provide to arriving or willing to assist actors is urgently needed. </w:t>
      </w:r>
    </w:p>
    <w:p w14:paraId="3F0709AF" w14:textId="77777777" w:rsidR="0035401D" w:rsidRDefault="0035401D" w:rsidP="00AF2A7B">
      <w:pPr>
        <w:rPr>
          <w:rFonts w:ascii="Century Gothic" w:hAnsi="Century Gothic"/>
          <w:b/>
          <w:spacing w:val="-3"/>
        </w:rPr>
      </w:pPr>
    </w:p>
    <w:p w14:paraId="212AEE88" w14:textId="063DF0BF" w:rsidR="00966BE8" w:rsidRPr="00AF2A7B" w:rsidRDefault="00AF2A7B" w:rsidP="00AF2A7B">
      <w:pPr>
        <w:rPr>
          <w:rFonts w:ascii="Century Gothic" w:eastAsia="Times New Roman" w:hAnsi="Century Gothic" w:cs="Times New Roman"/>
          <w:bCs/>
          <w:spacing w:val="-3"/>
          <w:lang w:val="en-US"/>
        </w:rPr>
      </w:pPr>
      <w:proofErr w:type="spellStart"/>
      <w:r w:rsidRPr="00AF2A7B">
        <w:rPr>
          <w:rFonts w:ascii="Times New Roman" w:hAnsi="Times New Roman" w:cs="Times New Roman"/>
          <w:b/>
          <w:i/>
          <w:iCs/>
        </w:rPr>
        <w:t>Kamalandiya</w:t>
      </w:r>
      <w:proofErr w:type="spellEnd"/>
      <w:r w:rsidRPr="00AF2A7B">
        <w:rPr>
          <w:rFonts w:ascii="Times New Roman" w:hAnsi="Times New Roman" w:cs="Times New Roman"/>
          <w:b/>
          <w:i/>
          <w:iCs/>
        </w:rPr>
        <w:t xml:space="preserve"> </w:t>
      </w:r>
      <w:r w:rsidR="00966BE8" w:rsidRPr="00AF2A7B">
        <w:rPr>
          <w:rFonts w:ascii="Times New Roman" w:hAnsi="Times New Roman" w:cs="Times New Roman"/>
          <w:b/>
          <w:i/>
          <w:iCs/>
        </w:rPr>
        <w:t>Information available to date:</w:t>
      </w:r>
    </w:p>
    <w:p w14:paraId="707CFBBE" w14:textId="7C051DEC" w:rsidR="00BB09CF" w:rsidRPr="00AF2A7B" w:rsidRDefault="00BB09CF" w:rsidP="00966BE8">
      <w:pPr>
        <w:jc w:val="both"/>
        <w:rPr>
          <w:rFonts w:ascii="Times New Roman" w:hAnsi="Times New Roman" w:cs="Times New Roman"/>
          <w:i/>
          <w:iCs/>
        </w:rPr>
      </w:pPr>
      <w:r w:rsidRPr="00AF2A7B">
        <w:rPr>
          <w:rFonts w:ascii="Times New Roman" w:hAnsi="Times New Roman" w:cs="Times New Roman"/>
          <w:i/>
          <w:iCs/>
        </w:rPr>
        <w:t xml:space="preserve">The mid-summer seasonal heavy rain caused flash floods affecting over 177,035 people across three states of </w:t>
      </w:r>
      <w:proofErr w:type="spellStart"/>
      <w:r w:rsidRPr="00AF2A7B">
        <w:rPr>
          <w:rFonts w:ascii="Times New Roman" w:hAnsi="Times New Roman" w:cs="Times New Roman"/>
          <w:i/>
          <w:iCs/>
        </w:rPr>
        <w:t>Surena</w:t>
      </w:r>
      <w:proofErr w:type="spellEnd"/>
      <w:r w:rsidRPr="00AF2A7B">
        <w:rPr>
          <w:rFonts w:ascii="Times New Roman" w:hAnsi="Times New Roman" w:cs="Times New Roman"/>
          <w:i/>
          <w:iCs/>
        </w:rPr>
        <w:t xml:space="preserve"> Region. The affected people had houses and latrines destroyed in addition to destruction of schools, health facilities, roads, bridges among other infrastructure.</w:t>
      </w:r>
    </w:p>
    <w:p w14:paraId="070D9E98" w14:textId="77777777" w:rsidR="007370F4" w:rsidRPr="00AF2A7B" w:rsidRDefault="00966BE8" w:rsidP="00966BE8">
      <w:pPr>
        <w:jc w:val="both"/>
        <w:rPr>
          <w:rFonts w:ascii="Times New Roman" w:hAnsi="Times New Roman" w:cs="Times New Roman"/>
          <w:i/>
          <w:iCs/>
        </w:rPr>
      </w:pPr>
      <w:proofErr w:type="spellStart"/>
      <w:r w:rsidRPr="00AF2A7B">
        <w:rPr>
          <w:rFonts w:ascii="Times New Roman" w:hAnsi="Times New Roman" w:cs="Times New Roman"/>
          <w:i/>
          <w:iCs/>
        </w:rPr>
        <w:t>Kamalandiya</w:t>
      </w:r>
      <w:proofErr w:type="spellEnd"/>
      <w:r w:rsidRPr="00AF2A7B">
        <w:rPr>
          <w:rFonts w:ascii="Times New Roman" w:hAnsi="Times New Roman" w:cs="Times New Roman"/>
          <w:i/>
          <w:iCs/>
        </w:rPr>
        <w:t xml:space="preserve"> is a </w:t>
      </w:r>
      <w:proofErr w:type="gramStart"/>
      <w:r w:rsidR="00854386" w:rsidRPr="00AF2A7B">
        <w:rPr>
          <w:rFonts w:ascii="Times New Roman" w:hAnsi="Times New Roman" w:cs="Times New Roman"/>
          <w:i/>
          <w:iCs/>
        </w:rPr>
        <w:t>low</w:t>
      </w:r>
      <w:r w:rsidRPr="00AF2A7B">
        <w:rPr>
          <w:rFonts w:ascii="Times New Roman" w:hAnsi="Times New Roman" w:cs="Times New Roman"/>
          <w:i/>
          <w:iCs/>
        </w:rPr>
        <w:t xml:space="preserve"> income</w:t>
      </w:r>
      <w:proofErr w:type="gramEnd"/>
      <w:r w:rsidRPr="00AF2A7B">
        <w:rPr>
          <w:rFonts w:ascii="Times New Roman" w:hAnsi="Times New Roman" w:cs="Times New Roman"/>
          <w:i/>
          <w:iCs/>
        </w:rPr>
        <w:t xml:space="preserve"> country with a </w:t>
      </w:r>
      <w:r w:rsidR="00252739" w:rsidRPr="00AF2A7B">
        <w:rPr>
          <w:rFonts w:ascii="Times New Roman" w:hAnsi="Times New Roman" w:cs="Times New Roman"/>
          <w:i/>
          <w:iCs/>
        </w:rPr>
        <w:t>weak</w:t>
      </w:r>
      <w:r w:rsidRPr="00AF2A7B">
        <w:rPr>
          <w:rFonts w:ascii="Times New Roman" w:hAnsi="Times New Roman" w:cs="Times New Roman"/>
          <w:i/>
          <w:iCs/>
        </w:rPr>
        <w:t xml:space="preserve"> central government </w:t>
      </w:r>
      <w:r w:rsidR="00252739" w:rsidRPr="00AF2A7B">
        <w:rPr>
          <w:rFonts w:ascii="Times New Roman" w:hAnsi="Times New Roman" w:cs="Times New Roman"/>
          <w:i/>
          <w:iCs/>
        </w:rPr>
        <w:t>and</w:t>
      </w:r>
      <w:r w:rsidRPr="00AF2A7B">
        <w:rPr>
          <w:rFonts w:ascii="Times New Roman" w:hAnsi="Times New Roman" w:cs="Times New Roman"/>
          <w:i/>
          <w:iCs/>
        </w:rPr>
        <w:t xml:space="preserve"> limited </w:t>
      </w:r>
      <w:r w:rsidR="00107E8D" w:rsidRPr="00AF2A7B">
        <w:rPr>
          <w:rFonts w:ascii="Times New Roman" w:hAnsi="Times New Roman" w:cs="Times New Roman"/>
          <w:i/>
          <w:iCs/>
        </w:rPr>
        <w:t xml:space="preserve">local </w:t>
      </w:r>
      <w:r w:rsidRPr="00AF2A7B">
        <w:rPr>
          <w:rFonts w:ascii="Times New Roman" w:hAnsi="Times New Roman" w:cs="Times New Roman"/>
          <w:i/>
          <w:iCs/>
        </w:rPr>
        <w:t>government</w:t>
      </w:r>
      <w:r w:rsidR="00107E8D" w:rsidRPr="00AF2A7B">
        <w:rPr>
          <w:rFonts w:ascii="Times New Roman" w:hAnsi="Times New Roman" w:cs="Times New Roman"/>
          <w:i/>
          <w:iCs/>
        </w:rPr>
        <w:t xml:space="preserve"> capacity, resources, and</w:t>
      </w:r>
      <w:r w:rsidRPr="00AF2A7B">
        <w:rPr>
          <w:rFonts w:ascii="Times New Roman" w:hAnsi="Times New Roman" w:cs="Times New Roman"/>
          <w:i/>
          <w:iCs/>
        </w:rPr>
        <w:t xml:space="preserve"> services. The flood</w:t>
      </w:r>
      <w:r w:rsidR="00384916" w:rsidRPr="00AF2A7B">
        <w:rPr>
          <w:rFonts w:ascii="Times New Roman" w:hAnsi="Times New Roman" w:cs="Times New Roman"/>
          <w:i/>
          <w:iCs/>
        </w:rPr>
        <w:t>s</w:t>
      </w:r>
      <w:r w:rsidRPr="00AF2A7B">
        <w:rPr>
          <w:rFonts w:ascii="Times New Roman" w:hAnsi="Times New Roman" w:cs="Times New Roman"/>
          <w:i/>
          <w:iCs/>
        </w:rPr>
        <w:t xml:space="preserve"> </w:t>
      </w:r>
      <w:r w:rsidR="00854386" w:rsidRPr="00AF2A7B">
        <w:rPr>
          <w:rFonts w:ascii="Times New Roman" w:hAnsi="Times New Roman" w:cs="Times New Roman"/>
          <w:i/>
          <w:iCs/>
        </w:rPr>
        <w:t xml:space="preserve">hit the </w:t>
      </w:r>
      <w:r w:rsidRPr="00AF2A7B">
        <w:rPr>
          <w:rFonts w:ascii="Times New Roman" w:hAnsi="Times New Roman" w:cs="Times New Roman"/>
          <w:i/>
          <w:iCs/>
        </w:rPr>
        <w:t xml:space="preserve">low-lying coastal region of </w:t>
      </w:r>
      <w:proofErr w:type="spellStart"/>
      <w:r w:rsidRPr="00AF2A7B">
        <w:rPr>
          <w:rFonts w:ascii="Times New Roman" w:hAnsi="Times New Roman" w:cs="Times New Roman"/>
          <w:i/>
          <w:iCs/>
        </w:rPr>
        <w:t>Surena</w:t>
      </w:r>
      <w:proofErr w:type="spellEnd"/>
      <w:r w:rsidRPr="00AF2A7B">
        <w:rPr>
          <w:rFonts w:ascii="Times New Roman" w:hAnsi="Times New Roman" w:cs="Times New Roman"/>
          <w:i/>
          <w:iCs/>
        </w:rPr>
        <w:t xml:space="preserve"> approximately 320 </w:t>
      </w:r>
      <w:proofErr w:type="spellStart"/>
      <w:r w:rsidRPr="00AF2A7B">
        <w:rPr>
          <w:rFonts w:ascii="Times New Roman" w:hAnsi="Times New Roman" w:cs="Times New Roman"/>
          <w:i/>
          <w:iCs/>
        </w:rPr>
        <w:t>kilometers</w:t>
      </w:r>
      <w:proofErr w:type="spellEnd"/>
      <w:r w:rsidRPr="00AF2A7B">
        <w:rPr>
          <w:rFonts w:ascii="Times New Roman" w:hAnsi="Times New Roman" w:cs="Times New Roman"/>
          <w:i/>
          <w:iCs/>
        </w:rPr>
        <w:t xml:space="preserve"> (200 miles) </w:t>
      </w:r>
      <w:r w:rsidR="00471570" w:rsidRPr="00AF2A7B">
        <w:rPr>
          <w:rFonts w:ascii="Times New Roman" w:hAnsi="Times New Roman" w:cs="Times New Roman"/>
          <w:i/>
          <w:iCs/>
        </w:rPr>
        <w:t xml:space="preserve">east </w:t>
      </w:r>
      <w:r w:rsidRPr="00AF2A7B">
        <w:rPr>
          <w:rFonts w:ascii="Times New Roman" w:hAnsi="Times New Roman" w:cs="Times New Roman"/>
          <w:i/>
          <w:iCs/>
        </w:rPr>
        <w:t xml:space="preserve">from the </w:t>
      </w:r>
      <w:r w:rsidR="007370F4" w:rsidRPr="00AF2A7B">
        <w:rPr>
          <w:rFonts w:ascii="Times New Roman" w:hAnsi="Times New Roman" w:cs="Times New Roman"/>
          <w:i/>
          <w:iCs/>
        </w:rPr>
        <w:t xml:space="preserve">inland </w:t>
      </w:r>
      <w:r w:rsidRPr="00AF2A7B">
        <w:rPr>
          <w:rFonts w:ascii="Times New Roman" w:hAnsi="Times New Roman" w:cs="Times New Roman"/>
          <w:i/>
          <w:iCs/>
        </w:rPr>
        <w:t>capital city</w:t>
      </w:r>
      <w:r w:rsidR="00C7668E" w:rsidRPr="00AF2A7B">
        <w:rPr>
          <w:rFonts w:ascii="Times New Roman" w:hAnsi="Times New Roman" w:cs="Times New Roman"/>
          <w:i/>
          <w:iCs/>
        </w:rPr>
        <w:t>, Lasker</w:t>
      </w:r>
      <w:r w:rsidRPr="00AF2A7B">
        <w:rPr>
          <w:rFonts w:ascii="Times New Roman" w:hAnsi="Times New Roman" w:cs="Times New Roman"/>
          <w:i/>
          <w:iCs/>
        </w:rPr>
        <w:t xml:space="preserve">. </w:t>
      </w:r>
      <w:r w:rsidR="0038039E" w:rsidRPr="00AF2A7B">
        <w:rPr>
          <w:rFonts w:ascii="Times New Roman" w:hAnsi="Times New Roman" w:cs="Times New Roman"/>
          <w:i/>
          <w:iCs/>
        </w:rPr>
        <w:t>T</w:t>
      </w:r>
      <w:r w:rsidRPr="00AF2A7B">
        <w:rPr>
          <w:rFonts w:ascii="Times New Roman" w:hAnsi="Times New Roman" w:cs="Times New Roman"/>
          <w:i/>
          <w:iCs/>
        </w:rPr>
        <w:t xml:space="preserve">he coastal inhabitants are traditionally </w:t>
      </w:r>
      <w:r w:rsidR="00C15646" w:rsidRPr="00AF2A7B">
        <w:rPr>
          <w:rFonts w:ascii="Times New Roman" w:hAnsi="Times New Roman" w:cs="Times New Roman"/>
          <w:i/>
          <w:iCs/>
        </w:rPr>
        <w:t xml:space="preserve">peaceful and </w:t>
      </w:r>
      <w:r w:rsidRPr="00AF2A7B">
        <w:rPr>
          <w:rFonts w:ascii="Times New Roman" w:hAnsi="Times New Roman" w:cs="Times New Roman"/>
          <w:i/>
          <w:iCs/>
        </w:rPr>
        <w:t>dependent on agriculture and fishing</w:t>
      </w:r>
      <w:r w:rsidR="00C15646" w:rsidRPr="00AF2A7B">
        <w:rPr>
          <w:rFonts w:ascii="Times New Roman" w:hAnsi="Times New Roman" w:cs="Times New Roman"/>
          <w:i/>
          <w:iCs/>
        </w:rPr>
        <w:t>.</w:t>
      </w:r>
      <w:r w:rsidRPr="00AF2A7B">
        <w:rPr>
          <w:rFonts w:ascii="Times New Roman" w:hAnsi="Times New Roman" w:cs="Times New Roman"/>
          <w:i/>
          <w:iCs/>
        </w:rPr>
        <w:t xml:space="preserve"> </w:t>
      </w:r>
      <w:r w:rsidR="00C15646" w:rsidRPr="00AF2A7B">
        <w:rPr>
          <w:rFonts w:ascii="Times New Roman" w:hAnsi="Times New Roman" w:cs="Times New Roman"/>
          <w:i/>
          <w:iCs/>
        </w:rPr>
        <w:t xml:space="preserve">However, there </w:t>
      </w:r>
      <w:r w:rsidR="001E1E61" w:rsidRPr="00AF2A7B">
        <w:rPr>
          <w:rFonts w:ascii="Times New Roman" w:hAnsi="Times New Roman" w:cs="Times New Roman"/>
          <w:i/>
          <w:iCs/>
        </w:rPr>
        <w:t>are</w:t>
      </w:r>
      <w:r w:rsidR="00C15646" w:rsidRPr="00AF2A7B">
        <w:rPr>
          <w:rFonts w:ascii="Times New Roman" w:hAnsi="Times New Roman" w:cs="Times New Roman"/>
          <w:i/>
          <w:iCs/>
        </w:rPr>
        <w:t xml:space="preserve"> known conflicts between armed </w:t>
      </w:r>
      <w:r w:rsidR="006F48FB" w:rsidRPr="00AF2A7B">
        <w:rPr>
          <w:rFonts w:ascii="Times New Roman" w:hAnsi="Times New Roman" w:cs="Times New Roman"/>
          <w:i/>
          <w:iCs/>
        </w:rPr>
        <w:t xml:space="preserve">tribal </w:t>
      </w:r>
      <w:r w:rsidR="00C15646" w:rsidRPr="00AF2A7B">
        <w:rPr>
          <w:rFonts w:ascii="Times New Roman" w:hAnsi="Times New Roman" w:cs="Times New Roman"/>
          <w:i/>
          <w:iCs/>
        </w:rPr>
        <w:t>oppo</w:t>
      </w:r>
      <w:r w:rsidR="003A7F49" w:rsidRPr="00AF2A7B">
        <w:rPr>
          <w:rFonts w:ascii="Times New Roman" w:hAnsi="Times New Roman" w:cs="Times New Roman"/>
          <w:i/>
          <w:iCs/>
        </w:rPr>
        <w:t xml:space="preserve">sition and the government in the state of </w:t>
      </w:r>
      <w:proofErr w:type="spellStart"/>
      <w:r w:rsidR="003A7F49" w:rsidRPr="00AF2A7B">
        <w:rPr>
          <w:rFonts w:ascii="Times New Roman" w:hAnsi="Times New Roman" w:cs="Times New Roman"/>
          <w:i/>
          <w:iCs/>
        </w:rPr>
        <w:t>Westerland</w:t>
      </w:r>
      <w:proofErr w:type="spellEnd"/>
      <w:r w:rsidR="001E1E61" w:rsidRPr="00AF2A7B">
        <w:rPr>
          <w:rFonts w:ascii="Times New Roman" w:hAnsi="Times New Roman" w:cs="Times New Roman"/>
          <w:i/>
          <w:iCs/>
        </w:rPr>
        <w:t xml:space="preserve">, inhibiting travel between the inland </w:t>
      </w:r>
      <w:r w:rsidR="003A7F49" w:rsidRPr="00AF2A7B">
        <w:rPr>
          <w:rFonts w:ascii="Times New Roman" w:hAnsi="Times New Roman" w:cs="Times New Roman"/>
          <w:i/>
          <w:iCs/>
        </w:rPr>
        <w:t xml:space="preserve">capital </w:t>
      </w:r>
      <w:r w:rsidR="001E1E61" w:rsidRPr="00AF2A7B">
        <w:rPr>
          <w:rFonts w:ascii="Times New Roman" w:hAnsi="Times New Roman" w:cs="Times New Roman"/>
          <w:i/>
          <w:iCs/>
        </w:rPr>
        <w:t>and the coast</w:t>
      </w:r>
      <w:r w:rsidR="00C15646" w:rsidRPr="00AF2A7B">
        <w:rPr>
          <w:rFonts w:ascii="Times New Roman" w:hAnsi="Times New Roman" w:cs="Times New Roman"/>
          <w:i/>
          <w:iCs/>
        </w:rPr>
        <w:t>.</w:t>
      </w:r>
      <w:r w:rsidR="007370F4" w:rsidRPr="00AF2A7B">
        <w:rPr>
          <w:rFonts w:ascii="Times New Roman" w:hAnsi="Times New Roman" w:cs="Times New Roman"/>
          <w:i/>
          <w:iCs/>
        </w:rPr>
        <w:t xml:space="preserve"> </w:t>
      </w:r>
      <w:r w:rsidR="00471570" w:rsidRPr="00AF2A7B">
        <w:rPr>
          <w:rFonts w:ascii="Times New Roman" w:hAnsi="Times New Roman" w:cs="Times New Roman"/>
          <w:i/>
          <w:iCs/>
        </w:rPr>
        <w:t>The affect</w:t>
      </w:r>
      <w:r w:rsidR="00384916" w:rsidRPr="00AF2A7B">
        <w:rPr>
          <w:rFonts w:ascii="Times New Roman" w:hAnsi="Times New Roman" w:cs="Times New Roman"/>
          <w:i/>
          <w:iCs/>
        </w:rPr>
        <w:t xml:space="preserve">ed coastal area, </w:t>
      </w:r>
      <w:r w:rsidR="006F48FB" w:rsidRPr="00AF2A7B">
        <w:rPr>
          <w:rFonts w:ascii="Times New Roman" w:hAnsi="Times New Roman" w:cs="Times New Roman"/>
          <w:i/>
          <w:iCs/>
        </w:rPr>
        <w:t>approximately 3</w:t>
      </w:r>
      <w:r w:rsidR="00384916" w:rsidRPr="00AF2A7B">
        <w:rPr>
          <w:rFonts w:ascii="Times New Roman" w:hAnsi="Times New Roman" w:cs="Times New Roman"/>
          <w:i/>
          <w:iCs/>
        </w:rPr>
        <w:t>00 square kilometres (</w:t>
      </w:r>
      <w:r w:rsidR="006F48FB" w:rsidRPr="00AF2A7B">
        <w:rPr>
          <w:rFonts w:ascii="Times New Roman" w:hAnsi="Times New Roman" w:cs="Times New Roman"/>
          <w:i/>
          <w:iCs/>
        </w:rPr>
        <w:t>116</w:t>
      </w:r>
      <w:r w:rsidR="00384916" w:rsidRPr="00AF2A7B">
        <w:rPr>
          <w:rFonts w:ascii="Times New Roman" w:hAnsi="Times New Roman" w:cs="Times New Roman"/>
          <w:i/>
          <w:iCs/>
        </w:rPr>
        <w:t xml:space="preserve"> Square miles) </w:t>
      </w:r>
      <w:r w:rsidR="00471570" w:rsidRPr="00AF2A7B">
        <w:rPr>
          <w:rFonts w:ascii="Times New Roman" w:hAnsi="Times New Roman" w:cs="Times New Roman"/>
          <w:i/>
          <w:iCs/>
        </w:rPr>
        <w:t xml:space="preserve">is divided into three </w:t>
      </w:r>
      <w:r w:rsidR="00384916" w:rsidRPr="00AF2A7B">
        <w:rPr>
          <w:rFonts w:ascii="Times New Roman" w:hAnsi="Times New Roman" w:cs="Times New Roman"/>
          <w:i/>
          <w:iCs/>
        </w:rPr>
        <w:t xml:space="preserve">states and three </w:t>
      </w:r>
      <w:r w:rsidR="00471570" w:rsidRPr="00AF2A7B">
        <w:rPr>
          <w:rFonts w:ascii="Times New Roman" w:hAnsi="Times New Roman" w:cs="Times New Roman"/>
          <w:i/>
          <w:iCs/>
        </w:rPr>
        <w:t xml:space="preserve">distinct </w:t>
      </w:r>
      <w:r w:rsidR="003C382B" w:rsidRPr="00AF2A7B">
        <w:rPr>
          <w:rFonts w:ascii="Times New Roman" w:hAnsi="Times New Roman" w:cs="Times New Roman"/>
          <w:i/>
          <w:iCs/>
        </w:rPr>
        <w:t>tribal</w:t>
      </w:r>
      <w:r w:rsidR="00471570" w:rsidRPr="00AF2A7B">
        <w:rPr>
          <w:rFonts w:ascii="Times New Roman" w:hAnsi="Times New Roman" w:cs="Times New Roman"/>
          <w:i/>
          <w:iCs/>
        </w:rPr>
        <w:t xml:space="preserve"> areas. </w:t>
      </w:r>
    </w:p>
    <w:p w14:paraId="3089CFC3" w14:textId="77777777" w:rsidR="00674069" w:rsidRPr="00AF2A7B" w:rsidRDefault="00D96D69" w:rsidP="006F48FB">
      <w:pPr>
        <w:jc w:val="both"/>
        <w:rPr>
          <w:rFonts w:ascii="Times New Roman" w:hAnsi="Times New Roman" w:cs="Times New Roman"/>
          <w:i/>
          <w:iCs/>
        </w:rPr>
      </w:pPr>
      <w:r w:rsidRPr="00AF2A7B">
        <w:rPr>
          <w:rFonts w:ascii="Times New Roman" w:hAnsi="Times New Roman" w:cs="Times New Roman"/>
          <w:i/>
          <w:iCs/>
        </w:rPr>
        <w:t xml:space="preserve">According to the rapid assessment reports of the </w:t>
      </w:r>
      <w:proofErr w:type="spellStart"/>
      <w:r w:rsidRPr="00AF2A7B">
        <w:rPr>
          <w:rFonts w:ascii="Times New Roman" w:hAnsi="Times New Roman" w:cs="Times New Roman"/>
          <w:i/>
          <w:iCs/>
        </w:rPr>
        <w:t>Kamalandiya</w:t>
      </w:r>
      <w:proofErr w:type="spellEnd"/>
      <w:r w:rsidRPr="00AF2A7B">
        <w:rPr>
          <w:rFonts w:ascii="Times New Roman" w:hAnsi="Times New Roman" w:cs="Times New Roman"/>
          <w:i/>
          <w:iCs/>
        </w:rPr>
        <w:t xml:space="preserve"> Red Crescent Society, t</w:t>
      </w:r>
      <w:r w:rsidR="00674069" w:rsidRPr="00AF2A7B">
        <w:rPr>
          <w:rFonts w:ascii="Times New Roman" w:hAnsi="Times New Roman" w:cs="Times New Roman"/>
          <w:i/>
          <w:iCs/>
        </w:rPr>
        <w:t>he mid-</w:t>
      </w:r>
      <w:r w:rsidR="00384916" w:rsidRPr="00AF2A7B">
        <w:rPr>
          <w:rFonts w:ascii="Times New Roman" w:hAnsi="Times New Roman" w:cs="Times New Roman"/>
          <w:i/>
          <w:iCs/>
        </w:rPr>
        <w:t xml:space="preserve">summer </w:t>
      </w:r>
      <w:r w:rsidR="00674069" w:rsidRPr="00AF2A7B">
        <w:rPr>
          <w:rFonts w:ascii="Times New Roman" w:hAnsi="Times New Roman" w:cs="Times New Roman"/>
          <w:i/>
          <w:iCs/>
        </w:rPr>
        <w:t>seasonal heavy rain</w:t>
      </w:r>
      <w:r w:rsidRPr="00AF2A7B">
        <w:rPr>
          <w:rFonts w:ascii="Times New Roman" w:hAnsi="Times New Roman" w:cs="Times New Roman"/>
          <w:i/>
          <w:iCs/>
        </w:rPr>
        <w:t>s</w:t>
      </w:r>
      <w:r w:rsidR="00674069" w:rsidRPr="00AF2A7B">
        <w:rPr>
          <w:rFonts w:ascii="Times New Roman" w:hAnsi="Times New Roman" w:cs="Times New Roman"/>
          <w:i/>
          <w:iCs/>
        </w:rPr>
        <w:t xml:space="preserve"> caused floods affecting over 177,035 people across </w:t>
      </w:r>
      <w:r w:rsidR="00384916" w:rsidRPr="00AF2A7B">
        <w:rPr>
          <w:rFonts w:ascii="Times New Roman" w:hAnsi="Times New Roman" w:cs="Times New Roman"/>
          <w:i/>
          <w:iCs/>
        </w:rPr>
        <w:t>the three</w:t>
      </w:r>
      <w:r w:rsidR="00674069" w:rsidRPr="00AF2A7B">
        <w:rPr>
          <w:rFonts w:ascii="Times New Roman" w:hAnsi="Times New Roman" w:cs="Times New Roman"/>
          <w:i/>
          <w:iCs/>
        </w:rPr>
        <w:t xml:space="preserve"> states of </w:t>
      </w:r>
      <w:r w:rsidR="006F48FB" w:rsidRPr="00AF2A7B">
        <w:rPr>
          <w:rFonts w:ascii="Times New Roman" w:hAnsi="Times New Roman" w:cs="Times New Roman"/>
          <w:i/>
          <w:iCs/>
        </w:rPr>
        <w:t xml:space="preserve">The North, The Riverlands and </w:t>
      </w:r>
      <w:proofErr w:type="spellStart"/>
      <w:r w:rsidR="006F48FB" w:rsidRPr="00AF2A7B">
        <w:rPr>
          <w:rFonts w:ascii="Times New Roman" w:hAnsi="Times New Roman" w:cs="Times New Roman"/>
          <w:i/>
          <w:iCs/>
        </w:rPr>
        <w:t>Westerland</w:t>
      </w:r>
      <w:proofErr w:type="spellEnd"/>
      <w:r w:rsidR="00674069" w:rsidRPr="00AF2A7B">
        <w:rPr>
          <w:rFonts w:ascii="Times New Roman" w:hAnsi="Times New Roman" w:cs="Times New Roman"/>
          <w:i/>
          <w:iCs/>
        </w:rPr>
        <w:t xml:space="preserve">. As of </w:t>
      </w:r>
      <w:r w:rsidR="006F48FB" w:rsidRPr="00AF2A7B">
        <w:rPr>
          <w:rFonts w:ascii="Times New Roman" w:hAnsi="Times New Roman" w:cs="Times New Roman"/>
          <w:i/>
          <w:iCs/>
        </w:rPr>
        <w:t>today</w:t>
      </w:r>
      <w:r w:rsidR="00674069" w:rsidRPr="00AF2A7B">
        <w:rPr>
          <w:rFonts w:ascii="Times New Roman" w:hAnsi="Times New Roman" w:cs="Times New Roman"/>
          <w:i/>
          <w:iCs/>
        </w:rPr>
        <w:t>, more than 35,407 families are</w:t>
      </w:r>
      <w:r w:rsidR="006F48FB" w:rsidRPr="00AF2A7B">
        <w:rPr>
          <w:rFonts w:ascii="Times New Roman" w:hAnsi="Times New Roman" w:cs="Times New Roman"/>
          <w:i/>
          <w:iCs/>
        </w:rPr>
        <w:t xml:space="preserve"> reported to have been affected</w:t>
      </w:r>
      <w:r w:rsidR="00836DD6" w:rsidRPr="00AF2A7B">
        <w:rPr>
          <w:rFonts w:ascii="Times New Roman" w:hAnsi="Times New Roman" w:cs="Times New Roman"/>
          <w:i/>
          <w:iCs/>
        </w:rPr>
        <w:t xml:space="preserve"> across the region</w:t>
      </w:r>
      <w:r w:rsidR="006F48FB" w:rsidRPr="00AF2A7B">
        <w:rPr>
          <w:rFonts w:ascii="Times New Roman" w:hAnsi="Times New Roman" w:cs="Times New Roman"/>
          <w:i/>
          <w:iCs/>
        </w:rPr>
        <w:t>. 1</w:t>
      </w:r>
      <w:r w:rsidR="00836DD6" w:rsidRPr="00AF2A7B">
        <w:rPr>
          <w:rFonts w:ascii="Times New Roman" w:hAnsi="Times New Roman" w:cs="Times New Roman"/>
          <w:i/>
          <w:iCs/>
        </w:rPr>
        <w:t>9,8</w:t>
      </w:r>
      <w:r w:rsidR="006F48FB" w:rsidRPr="00AF2A7B">
        <w:rPr>
          <w:rFonts w:ascii="Times New Roman" w:hAnsi="Times New Roman" w:cs="Times New Roman"/>
          <w:i/>
          <w:iCs/>
        </w:rPr>
        <w:t>0</w:t>
      </w:r>
      <w:r w:rsidR="00836DD6" w:rsidRPr="00AF2A7B">
        <w:rPr>
          <w:rFonts w:ascii="Times New Roman" w:hAnsi="Times New Roman" w:cs="Times New Roman"/>
          <w:i/>
          <w:iCs/>
        </w:rPr>
        <w:t xml:space="preserve">7 families reportedly in </w:t>
      </w:r>
      <w:r w:rsidR="003A7F49" w:rsidRPr="00AF2A7B">
        <w:rPr>
          <w:rFonts w:ascii="Times New Roman" w:hAnsi="Times New Roman" w:cs="Times New Roman"/>
          <w:i/>
          <w:iCs/>
        </w:rPr>
        <w:t xml:space="preserve">The </w:t>
      </w:r>
      <w:r w:rsidR="00836DD6" w:rsidRPr="00AF2A7B">
        <w:rPr>
          <w:rFonts w:ascii="Times New Roman" w:hAnsi="Times New Roman" w:cs="Times New Roman"/>
          <w:i/>
          <w:iCs/>
        </w:rPr>
        <w:t xml:space="preserve">Riverlands, 9,204 families in the North, and 3,696 families in </w:t>
      </w:r>
      <w:proofErr w:type="spellStart"/>
      <w:r w:rsidR="00836DD6" w:rsidRPr="00AF2A7B">
        <w:rPr>
          <w:rFonts w:ascii="Times New Roman" w:hAnsi="Times New Roman" w:cs="Times New Roman"/>
          <w:i/>
          <w:iCs/>
        </w:rPr>
        <w:t>Westerland</w:t>
      </w:r>
      <w:proofErr w:type="spellEnd"/>
      <w:r w:rsidR="003A7F49" w:rsidRPr="00AF2A7B">
        <w:rPr>
          <w:rFonts w:ascii="Times New Roman" w:hAnsi="Times New Roman" w:cs="Times New Roman"/>
          <w:i/>
          <w:iCs/>
        </w:rPr>
        <w:t>, where armed opposition have a known presence and have set up check points on any of the main roads.</w:t>
      </w:r>
      <w:r w:rsidRPr="00AF2A7B">
        <w:rPr>
          <w:rFonts w:ascii="Times New Roman" w:hAnsi="Times New Roman" w:cs="Times New Roman"/>
          <w:i/>
          <w:iCs/>
        </w:rPr>
        <w:t xml:space="preserve"> The total population of women and children</w:t>
      </w:r>
      <w:r w:rsidR="003A7F49" w:rsidRPr="00AF2A7B">
        <w:rPr>
          <w:rFonts w:ascii="Times New Roman" w:hAnsi="Times New Roman" w:cs="Times New Roman"/>
          <w:i/>
          <w:iCs/>
        </w:rPr>
        <w:t xml:space="preserve"> affected</w:t>
      </w:r>
      <w:r w:rsidRPr="00AF2A7B">
        <w:rPr>
          <w:rFonts w:ascii="Times New Roman" w:hAnsi="Times New Roman" w:cs="Times New Roman"/>
          <w:i/>
          <w:iCs/>
        </w:rPr>
        <w:t xml:space="preserve"> </w:t>
      </w:r>
      <w:r w:rsidR="003A7F49" w:rsidRPr="00AF2A7B">
        <w:rPr>
          <w:rFonts w:ascii="Times New Roman" w:hAnsi="Times New Roman" w:cs="Times New Roman"/>
          <w:i/>
          <w:iCs/>
        </w:rPr>
        <w:t xml:space="preserve">by the floods </w:t>
      </w:r>
      <w:r w:rsidRPr="00AF2A7B">
        <w:rPr>
          <w:rFonts w:ascii="Times New Roman" w:hAnsi="Times New Roman" w:cs="Times New Roman"/>
          <w:i/>
          <w:iCs/>
        </w:rPr>
        <w:t xml:space="preserve">is calculated at 141,628. </w:t>
      </w:r>
      <w:r w:rsidR="003A7F49" w:rsidRPr="00AF2A7B">
        <w:rPr>
          <w:rFonts w:ascii="Times New Roman" w:hAnsi="Times New Roman" w:cs="Times New Roman"/>
          <w:i/>
          <w:iCs/>
        </w:rPr>
        <w:t xml:space="preserve">The women in </w:t>
      </w:r>
      <w:proofErr w:type="spellStart"/>
      <w:r w:rsidR="003A7F49" w:rsidRPr="00AF2A7B">
        <w:rPr>
          <w:rFonts w:ascii="Times New Roman" w:hAnsi="Times New Roman" w:cs="Times New Roman"/>
          <w:i/>
          <w:iCs/>
        </w:rPr>
        <w:t>Surena</w:t>
      </w:r>
      <w:proofErr w:type="spellEnd"/>
      <w:r w:rsidR="003A7F49" w:rsidRPr="00AF2A7B">
        <w:rPr>
          <w:rFonts w:ascii="Times New Roman" w:hAnsi="Times New Roman" w:cs="Times New Roman"/>
          <w:i/>
          <w:iCs/>
        </w:rPr>
        <w:t xml:space="preserve"> are traditionally responsible for household duties, including fetching water, as well as tending to fields alongside their children. Men are traditionally fishermen.</w:t>
      </w:r>
    </w:p>
    <w:p w14:paraId="31F43B91" w14:textId="77777777" w:rsidR="00674069" w:rsidRPr="00AF2A7B" w:rsidRDefault="00674069" w:rsidP="00674069">
      <w:pPr>
        <w:jc w:val="both"/>
        <w:rPr>
          <w:rFonts w:ascii="Times New Roman" w:hAnsi="Times New Roman" w:cs="Times New Roman"/>
          <w:i/>
          <w:iCs/>
        </w:rPr>
      </w:pPr>
      <w:r w:rsidRPr="00AF2A7B">
        <w:rPr>
          <w:rFonts w:ascii="Times New Roman" w:hAnsi="Times New Roman" w:cs="Times New Roman"/>
          <w:i/>
          <w:iCs/>
        </w:rPr>
        <w:t xml:space="preserve">At least 36 people are reported to have died (according to the National Council of civil defence) and 147 injured across </w:t>
      </w:r>
      <w:r w:rsidR="00354A64" w:rsidRPr="00AF2A7B">
        <w:rPr>
          <w:rFonts w:ascii="Times New Roman" w:hAnsi="Times New Roman" w:cs="Times New Roman"/>
          <w:i/>
          <w:iCs/>
        </w:rPr>
        <w:t>the Region</w:t>
      </w:r>
      <w:r w:rsidRPr="00AF2A7B">
        <w:rPr>
          <w:rFonts w:ascii="Times New Roman" w:hAnsi="Times New Roman" w:cs="Times New Roman"/>
          <w:i/>
          <w:iCs/>
        </w:rPr>
        <w:t xml:space="preserve"> since the start of heavy rains. Over 35,407 houses are reported to have been destroyed, with over 15,574 houses partially damaged, o</w:t>
      </w:r>
      <w:r w:rsidR="00354A64" w:rsidRPr="00AF2A7B">
        <w:rPr>
          <w:rFonts w:ascii="Times New Roman" w:hAnsi="Times New Roman" w:cs="Times New Roman"/>
          <w:i/>
          <w:iCs/>
        </w:rPr>
        <w:t>ver 2,161 latrines damaged and 5</w:t>
      </w:r>
      <w:r w:rsidRPr="00AF2A7B">
        <w:rPr>
          <w:rFonts w:ascii="Times New Roman" w:hAnsi="Times New Roman" w:cs="Times New Roman"/>
          <w:i/>
          <w:iCs/>
        </w:rPr>
        <w:t xml:space="preserve">16 public institutions, mostly </w:t>
      </w:r>
      <w:r w:rsidR="00354A64" w:rsidRPr="00AF2A7B">
        <w:rPr>
          <w:rFonts w:ascii="Times New Roman" w:hAnsi="Times New Roman" w:cs="Times New Roman"/>
          <w:i/>
          <w:iCs/>
        </w:rPr>
        <w:t xml:space="preserve">clinics and </w:t>
      </w:r>
      <w:r w:rsidRPr="00AF2A7B">
        <w:rPr>
          <w:rFonts w:ascii="Times New Roman" w:hAnsi="Times New Roman" w:cs="Times New Roman"/>
          <w:i/>
          <w:iCs/>
        </w:rPr>
        <w:t>schools, have been affected.</w:t>
      </w:r>
    </w:p>
    <w:p w14:paraId="019DE759" w14:textId="77777777" w:rsidR="00354A64" w:rsidRPr="00AF2A7B" w:rsidRDefault="00674069" w:rsidP="00354A64">
      <w:pPr>
        <w:jc w:val="both"/>
        <w:rPr>
          <w:rFonts w:ascii="Times New Roman" w:hAnsi="Times New Roman" w:cs="Times New Roman"/>
          <w:i/>
          <w:iCs/>
        </w:rPr>
      </w:pPr>
      <w:r w:rsidRPr="00AF2A7B">
        <w:rPr>
          <w:rFonts w:ascii="Times New Roman" w:hAnsi="Times New Roman" w:cs="Times New Roman"/>
          <w:i/>
          <w:iCs/>
        </w:rPr>
        <w:t xml:space="preserve">Based on forecasts from the </w:t>
      </w:r>
      <w:r w:rsidR="00354A64" w:rsidRPr="00AF2A7B">
        <w:rPr>
          <w:rFonts w:ascii="Times New Roman" w:hAnsi="Times New Roman" w:cs="Times New Roman"/>
          <w:i/>
          <w:iCs/>
        </w:rPr>
        <w:t>National</w:t>
      </w:r>
      <w:r w:rsidRPr="00AF2A7B">
        <w:rPr>
          <w:rFonts w:ascii="Times New Roman" w:hAnsi="Times New Roman" w:cs="Times New Roman"/>
          <w:i/>
          <w:iCs/>
        </w:rPr>
        <w:t xml:space="preserve"> Meteorological Authority and the Ministry of Water Resources, more rains are expected. The water levels in the </w:t>
      </w:r>
      <w:r w:rsidR="00354A64" w:rsidRPr="00AF2A7B">
        <w:rPr>
          <w:rFonts w:ascii="Times New Roman" w:hAnsi="Times New Roman" w:cs="Times New Roman"/>
          <w:i/>
          <w:iCs/>
        </w:rPr>
        <w:t>Riverlands</w:t>
      </w:r>
      <w:r w:rsidRPr="00AF2A7B">
        <w:rPr>
          <w:rFonts w:ascii="Times New Roman" w:hAnsi="Times New Roman" w:cs="Times New Roman"/>
          <w:i/>
          <w:iCs/>
        </w:rPr>
        <w:t xml:space="preserve"> have increased, surpassing the water level recorded during the </w:t>
      </w:r>
      <w:r w:rsidR="00354A64" w:rsidRPr="00AF2A7B">
        <w:rPr>
          <w:rFonts w:ascii="Times New Roman" w:hAnsi="Times New Roman" w:cs="Times New Roman"/>
          <w:i/>
          <w:iCs/>
        </w:rPr>
        <w:t>great floods of 1987</w:t>
      </w:r>
      <w:r w:rsidRPr="00AF2A7B">
        <w:rPr>
          <w:rFonts w:ascii="Times New Roman" w:hAnsi="Times New Roman" w:cs="Times New Roman"/>
          <w:i/>
          <w:iCs/>
        </w:rPr>
        <w:t xml:space="preserve">. While the humanitarian actors in </w:t>
      </w:r>
      <w:proofErr w:type="spellStart"/>
      <w:r w:rsidR="00354A64" w:rsidRPr="00AF2A7B">
        <w:rPr>
          <w:rFonts w:ascii="Times New Roman" w:hAnsi="Times New Roman" w:cs="Times New Roman"/>
          <w:i/>
          <w:iCs/>
        </w:rPr>
        <w:t>Kamalandiya</w:t>
      </w:r>
      <w:proofErr w:type="spellEnd"/>
      <w:r w:rsidR="00354A64" w:rsidRPr="00AF2A7B">
        <w:rPr>
          <w:rFonts w:ascii="Times New Roman" w:hAnsi="Times New Roman" w:cs="Times New Roman"/>
          <w:i/>
          <w:iCs/>
        </w:rPr>
        <w:t xml:space="preserve"> are gearing up</w:t>
      </w:r>
      <w:r w:rsidRPr="00AF2A7B">
        <w:rPr>
          <w:rFonts w:ascii="Times New Roman" w:hAnsi="Times New Roman" w:cs="Times New Roman"/>
          <w:i/>
          <w:iCs/>
        </w:rPr>
        <w:t xml:space="preserve"> to provide emergency assistance in the affected states, </w:t>
      </w:r>
      <w:r w:rsidR="009C2DA2" w:rsidRPr="00AF2A7B">
        <w:rPr>
          <w:rFonts w:ascii="Times New Roman" w:hAnsi="Times New Roman" w:cs="Times New Roman"/>
          <w:i/>
          <w:iCs/>
        </w:rPr>
        <w:t xml:space="preserve">roads to the </w:t>
      </w:r>
      <w:proofErr w:type="spellStart"/>
      <w:r w:rsidR="009C2DA2" w:rsidRPr="00AF2A7B">
        <w:rPr>
          <w:rFonts w:ascii="Times New Roman" w:hAnsi="Times New Roman" w:cs="Times New Roman"/>
          <w:i/>
          <w:iCs/>
        </w:rPr>
        <w:t>Surena</w:t>
      </w:r>
      <w:proofErr w:type="spellEnd"/>
      <w:r w:rsidR="009C2DA2" w:rsidRPr="00AF2A7B">
        <w:rPr>
          <w:rFonts w:ascii="Times New Roman" w:hAnsi="Times New Roman" w:cs="Times New Roman"/>
          <w:i/>
          <w:iCs/>
        </w:rPr>
        <w:t xml:space="preserve"> Region are flooded and bridges have been damaged. A small airstrip </w:t>
      </w:r>
      <w:r w:rsidR="003A7F49" w:rsidRPr="00AF2A7B">
        <w:rPr>
          <w:rFonts w:ascii="Times New Roman" w:hAnsi="Times New Roman" w:cs="Times New Roman"/>
          <w:i/>
          <w:iCs/>
        </w:rPr>
        <w:t>in The Riverlands</w:t>
      </w:r>
      <w:r w:rsidR="009C2DA2" w:rsidRPr="00AF2A7B">
        <w:rPr>
          <w:rFonts w:ascii="Times New Roman" w:hAnsi="Times New Roman" w:cs="Times New Roman"/>
          <w:i/>
          <w:iCs/>
        </w:rPr>
        <w:t xml:space="preserve"> is functional. </w:t>
      </w:r>
      <w:r w:rsidRPr="00AF2A7B">
        <w:rPr>
          <w:rFonts w:ascii="Times New Roman" w:hAnsi="Times New Roman" w:cs="Times New Roman"/>
          <w:i/>
          <w:iCs/>
        </w:rPr>
        <w:t xml:space="preserve">critical needs </w:t>
      </w:r>
      <w:r w:rsidR="009C2DA2" w:rsidRPr="00AF2A7B">
        <w:rPr>
          <w:rFonts w:ascii="Times New Roman" w:hAnsi="Times New Roman" w:cs="Times New Roman"/>
          <w:i/>
          <w:iCs/>
        </w:rPr>
        <w:t>have</w:t>
      </w:r>
      <w:r w:rsidR="00354A64" w:rsidRPr="00AF2A7B">
        <w:rPr>
          <w:rFonts w:ascii="Times New Roman" w:hAnsi="Times New Roman" w:cs="Times New Roman"/>
          <w:i/>
          <w:iCs/>
        </w:rPr>
        <w:t xml:space="preserve"> not </w:t>
      </w:r>
      <w:r w:rsidR="009C2DA2" w:rsidRPr="00AF2A7B">
        <w:rPr>
          <w:rFonts w:ascii="Times New Roman" w:hAnsi="Times New Roman" w:cs="Times New Roman"/>
          <w:i/>
          <w:iCs/>
        </w:rPr>
        <w:t>yet been</w:t>
      </w:r>
      <w:r w:rsidR="00354A64" w:rsidRPr="00AF2A7B">
        <w:rPr>
          <w:rFonts w:ascii="Times New Roman" w:hAnsi="Times New Roman" w:cs="Times New Roman"/>
          <w:i/>
          <w:iCs/>
        </w:rPr>
        <w:t xml:space="preserve"> met.</w:t>
      </w:r>
    </w:p>
    <w:p w14:paraId="21C0E141" w14:textId="77777777" w:rsidR="00674069" w:rsidRPr="00AF2A7B" w:rsidRDefault="00674069" w:rsidP="00674069">
      <w:pPr>
        <w:jc w:val="both"/>
        <w:rPr>
          <w:rFonts w:ascii="Times New Roman" w:hAnsi="Times New Roman" w:cs="Times New Roman"/>
          <w:i/>
          <w:iCs/>
        </w:rPr>
      </w:pPr>
      <w:r w:rsidRPr="00AF2A7B">
        <w:rPr>
          <w:rFonts w:ascii="Times New Roman" w:hAnsi="Times New Roman" w:cs="Times New Roman"/>
          <w:i/>
          <w:iCs/>
        </w:rPr>
        <w:lastRenderedPageBreak/>
        <w:t xml:space="preserve">UNICEF and partners provided lifesaving water supplies to 269,605 people in 13 flood affected locations in </w:t>
      </w:r>
      <w:r w:rsidR="003A7F49" w:rsidRPr="00AF2A7B">
        <w:rPr>
          <w:rFonts w:ascii="Times New Roman" w:hAnsi="Times New Roman" w:cs="Times New Roman"/>
          <w:i/>
          <w:iCs/>
        </w:rPr>
        <w:t xml:space="preserve">The </w:t>
      </w:r>
      <w:r w:rsidR="009C2DA2" w:rsidRPr="00AF2A7B">
        <w:rPr>
          <w:rFonts w:ascii="Times New Roman" w:hAnsi="Times New Roman" w:cs="Times New Roman"/>
          <w:i/>
          <w:iCs/>
        </w:rPr>
        <w:t>Riverlands</w:t>
      </w:r>
      <w:r w:rsidRPr="00AF2A7B">
        <w:rPr>
          <w:rFonts w:ascii="Times New Roman" w:hAnsi="Times New Roman" w:cs="Times New Roman"/>
          <w:i/>
          <w:iCs/>
        </w:rPr>
        <w:t xml:space="preserve">. </w:t>
      </w:r>
    </w:p>
    <w:p w14:paraId="7F8E3C9F" w14:textId="77777777" w:rsidR="009C2DA2" w:rsidRPr="00AF2A7B" w:rsidRDefault="00674069" w:rsidP="00674069">
      <w:pPr>
        <w:jc w:val="both"/>
        <w:rPr>
          <w:rFonts w:ascii="Times New Roman" w:hAnsi="Times New Roman" w:cs="Times New Roman"/>
          <w:i/>
          <w:iCs/>
        </w:rPr>
      </w:pPr>
      <w:r w:rsidRPr="00AF2A7B">
        <w:rPr>
          <w:rFonts w:ascii="Times New Roman" w:hAnsi="Times New Roman" w:cs="Times New Roman"/>
          <w:i/>
          <w:iCs/>
        </w:rPr>
        <w:t xml:space="preserve">The flood level of the </w:t>
      </w:r>
      <w:proofErr w:type="gramStart"/>
      <w:r w:rsidR="009C2DA2" w:rsidRPr="00AF2A7B">
        <w:rPr>
          <w:rFonts w:ascii="Times New Roman" w:hAnsi="Times New Roman" w:cs="Times New Roman"/>
          <w:i/>
          <w:iCs/>
        </w:rPr>
        <w:t>River</w:t>
      </w:r>
      <w:proofErr w:type="gramEnd"/>
      <w:r w:rsidRPr="00AF2A7B">
        <w:rPr>
          <w:rFonts w:ascii="Times New Roman" w:hAnsi="Times New Roman" w:cs="Times New Roman"/>
          <w:i/>
          <w:iCs/>
        </w:rPr>
        <w:t xml:space="preserve"> has reduced due to the end of the main rainy season in the upper catchment but the extensive damage of water supply and distribution systems in several locations has forced communities to utilize unprotected and </w:t>
      </w:r>
      <w:r w:rsidR="009C2DA2" w:rsidRPr="00AF2A7B">
        <w:rPr>
          <w:rFonts w:ascii="Times New Roman" w:hAnsi="Times New Roman" w:cs="Times New Roman"/>
          <w:i/>
          <w:iCs/>
        </w:rPr>
        <w:t>contaminated</w:t>
      </w:r>
      <w:r w:rsidRPr="00AF2A7B">
        <w:rPr>
          <w:rFonts w:ascii="Times New Roman" w:hAnsi="Times New Roman" w:cs="Times New Roman"/>
          <w:i/>
          <w:iCs/>
        </w:rPr>
        <w:t xml:space="preserve"> water source</w:t>
      </w:r>
      <w:r w:rsidR="009C2DA2" w:rsidRPr="00AF2A7B">
        <w:rPr>
          <w:rFonts w:ascii="Times New Roman" w:hAnsi="Times New Roman" w:cs="Times New Roman"/>
          <w:i/>
          <w:iCs/>
        </w:rPr>
        <w:t>s. K</w:t>
      </w:r>
      <w:r w:rsidRPr="00AF2A7B">
        <w:rPr>
          <w:rFonts w:ascii="Times New Roman" w:hAnsi="Times New Roman" w:cs="Times New Roman"/>
          <w:i/>
          <w:iCs/>
        </w:rPr>
        <w:t xml:space="preserve">RCS volunteers have extended their response in hygiene awareness, cleaning campaigns, draining of accumulated water and household water treatment. </w:t>
      </w:r>
      <w:r w:rsidR="009C2DA2" w:rsidRPr="00AF2A7B">
        <w:rPr>
          <w:rFonts w:ascii="Times New Roman" w:hAnsi="Times New Roman" w:cs="Times New Roman"/>
          <w:i/>
          <w:iCs/>
        </w:rPr>
        <w:t xml:space="preserve">To date, 6,742 cases of children with acute </w:t>
      </w:r>
      <w:proofErr w:type="spellStart"/>
      <w:r w:rsidR="009C2DA2" w:rsidRPr="00AF2A7B">
        <w:rPr>
          <w:rFonts w:ascii="Times New Roman" w:hAnsi="Times New Roman" w:cs="Times New Roman"/>
          <w:i/>
          <w:iCs/>
        </w:rPr>
        <w:t>diarrhea</w:t>
      </w:r>
      <w:proofErr w:type="spellEnd"/>
      <w:r w:rsidR="009C2DA2" w:rsidRPr="00AF2A7B">
        <w:rPr>
          <w:rFonts w:ascii="Times New Roman" w:hAnsi="Times New Roman" w:cs="Times New Roman"/>
          <w:i/>
          <w:iCs/>
        </w:rPr>
        <w:t xml:space="preserve"> have been reported. However, most of these cases have occurred in </w:t>
      </w:r>
      <w:proofErr w:type="spellStart"/>
      <w:r w:rsidR="009C2DA2" w:rsidRPr="00AF2A7B">
        <w:rPr>
          <w:rFonts w:ascii="Times New Roman" w:hAnsi="Times New Roman" w:cs="Times New Roman"/>
          <w:i/>
          <w:iCs/>
        </w:rPr>
        <w:t>Westerland</w:t>
      </w:r>
      <w:proofErr w:type="spellEnd"/>
      <w:r w:rsidR="009C2DA2" w:rsidRPr="00AF2A7B">
        <w:rPr>
          <w:rFonts w:ascii="Times New Roman" w:hAnsi="Times New Roman" w:cs="Times New Roman"/>
          <w:i/>
          <w:iCs/>
        </w:rPr>
        <w:t>, where a</w:t>
      </w:r>
      <w:r w:rsidRPr="00AF2A7B">
        <w:rPr>
          <w:rFonts w:ascii="Times New Roman" w:hAnsi="Times New Roman" w:cs="Times New Roman"/>
          <w:i/>
          <w:iCs/>
        </w:rPr>
        <w:t xml:space="preserve">ccess to remote areas by road and on foot is </w:t>
      </w:r>
      <w:r w:rsidR="009C2DA2" w:rsidRPr="00AF2A7B">
        <w:rPr>
          <w:rFonts w:ascii="Times New Roman" w:hAnsi="Times New Roman" w:cs="Times New Roman"/>
          <w:i/>
          <w:iCs/>
        </w:rPr>
        <w:t xml:space="preserve">hampered by road damage and civil strife. </w:t>
      </w:r>
    </w:p>
    <w:p w14:paraId="0EB8AC71" w14:textId="77777777" w:rsidR="00934C6E" w:rsidRPr="00AF2A7B" w:rsidRDefault="009C2DA2" w:rsidP="009C2DA2">
      <w:pPr>
        <w:jc w:val="both"/>
        <w:rPr>
          <w:rFonts w:ascii="Times New Roman" w:hAnsi="Times New Roman" w:cs="Times New Roman"/>
          <w:i/>
          <w:iCs/>
        </w:rPr>
      </w:pPr>
      <w:r w:rsidRPr="00AF2A7B">
        <w:rPr>
          <w:rFonts w:ascii="Times New Roman" w:hAnsi="Times New Roman" w:cs="Times New Roman"/>
          <w:i/>
          <w:iCs/>
        </w:rPr>
        <w:t>A local NGO has plans to</w:t>
      </w:r>
      <w:r w:rsidR="00674069" w:rsidRPr="00AF2A7B">
        <w:rPr>
          <w:rFonts w:ascii="Times New Roman" w:hAnsi="Times New Roman" w:cs="Times New Roman"/>
          <w:i/>
          <w:iCs/>
        </w:rPr>
        <w:t xml:space="preserve"> conduct health-related awareness creation activities </w:t>
      </w:r>
      <w:r w:rsidRPr="00AF2A7B">
        <w:rPr>
          <w:rFonts w:ascii="Times New Roman" w:hAnsi="Times New Roman" w:cs="Times New Roman"/>
          <w:i/>
          <w:iCs/>
        </w:rPr>
        <w:t xml:space="preserve">by radio, however, since yesterday, </w:t>
      </w:r>
      <w:proofErr w:type="spellStart"/>
      <w:r w:rsidRPr="00AF2A7B">
        <w:rPr>
          <w:rFonts w:ascii="Times New Roman" w:hAnsi="Times New Roman" w:cs="Times New Roman"/>
          <w:i/>
          <w:iCs/>
        </w:rPr>
        <w:t>Surena</w:t>
      </w:r>
      <w:proofErr w:type="spellEnd"/>
      <w:r w:rsidRPr="00AF2A7B">
        <w:rPr>
          <w:rFonts w:ascii="Times New Roman" w:hAnsi="Times New Roman" w:cs="Times New Roman"/>
          <w:i/>
          <w:iCs/>
        </w:rPr>
        <w:t xml:space="preserve"> </w:t>
      </w:r>
      <w:r w:rsidR="00966BE8" w:rsidRPr="00AF2A7B">
        <w:rPr>
          <w:rFonts w:ascii="Times New Roman" w:hAnsi="Times New Roman" w:cs="Times New Roman"/>
          <w:i/>
          <w:iCs/>
        </w:rPr>
        <w:t>has experienced severe interruptions in telephone serv</w:t>
      </w:r>
      <w:r w:rsidRPr="00AF2A7B">
        <w:rPr>
          <w:rFonts w:ascii="Times New Roman" w:hAnsi="Times New Roman" w:cs="Times New Roman"/>
          <w:i/>
          <w:iCs/>
        </w:rPr>
        <w:t xml:space="preserve">ices and electricity supplies. </w:t>
      </w:r>
    </w:p>
    <w:p w14:paraId="5DBC32E8" w14:textId="77777777" w:rsidR="00966BE8" w:rsidRPr="00AF2A7B" w:rsidRDefault="005408F9" w:rsidP="00966BE8">
      <w:pPr>
        <w:jc w:val="both"/>
        <w:rPr>
          <w:rFonts w:ascii="Times New Roman" w:hAnsi="Times New Roman" w:cs="Times New Roman"/>
          <w:i/>
          <w:iCs/>
        </w:rPr>
      </w:pPr>
      <w:r w:rsidRPr="00AF2A7B">
        <w:rPr>
          <w:rFonts w:ascii="Times New Roman" w:hAnsi="Times New Roman" w:cs="Times New Roman"/>
          <w:i/>
          <w:iCs/>
        </w:rPr>
        <w:t>Initial reports indicate that 6020</w:t>
      </w:r>
      <w:r w:rsidR="00934C6E" w:rsidRPr="00AF2A7B">
        <w:rPr>
          <w:rFonts w:ascii="Times New Roman" w:hAnsi="Times New Roman" w:cs="Times New Roman"/>
          <w:i/>
          <w:iCs/>
        </w:rPr>
        <w:t xml:space="preserve"> p</w:t>
      </w:r>
      <w:r w:rsidR="00966BE8" w:rsidRPr="00AF2A7B">
        <w:rPr>
          <w:rFonts w:ascii="Times New Roman" w:hAnsi="Times New Roman" w:cs="Times New Roman"/>
          <w:i/>
          <w:iCs/>
        </w:rPr>
        <w:t>eople are reportedly gathering at</w:t>
      </w:r>
      <w:r w:rsidR="00934C6E" w:rsidRPr="00AF2A7B">
        <w:rPr>
          <w:rFonts w:ascii="Times New Roman" w:hAnsi="Times New Roman" w:cs="Times New Roman"/>
          <w:i/>
          <w:iCs/>
        </w:rPr>
        <w:t xml:space="preserve"> </w:t>
      </w:r>
      <w:r w:rsidR="00966BE8" w:rsidRPr="00AF2A7B">
        <w:rPr>
          <w:rFonts w:ascii="Times New Roman" w:hAnsi="Times New Roman" w:cs="Times New Roman"/>
          <w:i/>
          <w:iCs/>
        </w:rPr>
        <w:t xml:space="preserve">local schools </w:t>
      </w:r>
      <w:r w:rsidRPr="00AF2A7B">
        <w:rPr>
          <w:rFonts w:ascii="Times New Roman" w:hAnsi="Times New Roman" w:cs="Times New Roman"/>
          <w:i/>
          <w:iCs/>
        </w:rPr>
        <w:t xml:space="preserve">in The North </w:t>
      </w:r>
      <w:r w:rsidR="00966BE8" w:rsidRPr="00AF2A7B">
        <w:rPr>
          <w:rFonts w:ascii="Times New Roman" w:hAnsi="Times New Roman" w:cs="Times New Roman"/>
          <w:i/>
          <w:iCs/>
        </w:rPr>
        <w:t xml:space="preserve">where the </w:t>
      </w:r>
      <w:r w:rsidRPr="00AF2A7B">
        <w:rPr>
          <w:rFonts w:ascii="Times New Roman" w:hAnsi="Times New Roman" w:cs="Times New Roman"/>
          <w:i/>
          <w:iCs/>
        </w:rPr>
        <w:t>KRCS</w:t>
      </w:r>
      <w:r w:rsidR="00966BE8" w:rsidRPr="00AF2A7B">
        <w:rPr>
          <w:rFonts w:ascii="Times New Roman" w:hAnsi="Times New Roman" w:cs="Times New Roman"/>
          <w:i/>
          <w:iCs/>
        </w:rPr>
        <w:t xml:space="preserve"> and a number of local </w:t>
      </w:r>
      <w:r w:rsidR="00854386" w:rsidRPr="00AF2A7B">
        <w:rPr>
          <w:rFonts w:ascii="Times New Roman" w:hAnsi="Times New Roman" w:cs="Times New Roman"/>
          <w:i/>
          <w:iCs/>
        </w:rPr>
        <w:t xml:space="preserve">non-governmental organizations (NGOs) </w:t>
      </w:r>
      <w:r w:rsidR="00966BE8" w:rsidRPr="00AF2A7B">
        <w:rPr>
          <w:rFonts w:ascii="Times New Roman" w:hAnsi="Times New Roman" w:cs="Times New Roman"/>
          <w:i/>
          <w:iCs/>
        </w:rPr>
        <w:t>and civil society actors are</w:t>
      </w:r>
      <w:r w:rsidR="00934C6E" w:rsidRPr="00AF2A7B">
        <w:rPr>
          <w:rFonts w:ascii="Times New Roman" w:hAnsi="Times New Roman" w:cs="Times New Roman"/>
          <w:i/>
          <w:iCs/>
        </w:rPr>
        <w:t xml:space="preserve"> providing blankets and fortified biscuits. </w:t>
      </w:r>
      <w:r w:rsidR="00966BE8" w:rsidRPr="00AF2A7B">
        <w:rPr>
          <w:rFonts w:ascii="Times New Roman" w:hAnsi="Times New Roman" w:cs="Times New Roman"/>
          <w:i/>
          <w:iCs/>
        </w:rPr>
        <w:t xml:space="preserve">The national government </w:t>
      </w:r>
      <w:r w:rsidR="00252739" w:rsidRPr="00AF2A7B">
        <w:rPr>
          <w:rFonts w:ascii="Times New Roman" w:hAnsi="Times New Roman" w:cs="Times New Roman"/>
          <w:i/>
          <w:iCs/>
        </w:rPr>
        <w:t>is unable to provide c</w:t>
      </w:r>
      <w:r w:rsidR="00966BE8" w:rsidRPr="00AF2A7B">
        <w:rPr>
          <w:rFonts w:ascii="Times New Roman" w:hAnsi="Times New Roman" w:cs="Times New Roman"/>
          <w:i/>
          <w:iCs/>
        </w:rPr>
        <w:t xml:space="preserve">ivil protection personnel to support the humanitarian operation. According to </w:t>
      </w:r>
      <w:r w:rsidR="00854386" w:rsidRPr="00AF2A7B">
        <w:rPr>
          <w:rFonts w:ascii="Times New Roman" w:hAnsi="Times New Roman" w:cs="Times New Roman"/>
          <w:i/>
          <w:iCs/>
        </w:rPr>
        <w:t xml:space="preserve">the last count, </w:t>
      </w:r>
      <w:r w:rsidR="00966BE8" w:rsidRPr="00AF2A7B">
        <w:rPr>
          <w:rFonts w:ascii="Times New Roman" w:hAnsi="Times New Roman" w:cs="Times New Roman"/>
          <w:i/>
          <w:iCs/>
        </w:rPr>
        <w:t xml:space="preserve">the </w:t>
      </w:r>
      <w:proofErr w:type="spellStart"/>
      <w:r w:rsidR="00966BE8" w:rsidRPr="00AF2A7B">
        <w:rPr>
          <w:rFonts w:ascii="Times New Roman" w:hAnsi="Times New Roman" w:cs="Times New Roman"/>
          <w:i/>
          <w:iCs/>
        </w:rPr>
        <w:t>Kamalandiya</w:t>
      </w:r>
      <w:proofErr w:type="spellEnd"/>
      <w:r w:rsidR="00854386" w:rsidRPr="00AF2A7B">
        <w:rPr>
          <w:rFonts w:ascii="Times New Roman" w:hAnsi="Times New Roman" w:cs="Times New Roman"/>
          <w:i/>
          <w:iCs/>
        </w:rPr>
        <w:t xml:space="preserve"> Civil Protection Agency has a contingency stock of food</w:t>
      </w:r>
      <w:r w:rsidR="00252739" w:rsidRPr="00AF2A7B">
        <w:rPr>
          <w:rFonts w:ascii="Times New Roman" w:hAnsi="Times New Roman" w:cs="Times New Roman"/>
          <w:i/>
          <w:iCs/>
        </w:rPr>
        <w:t xml:space="preserve"> to respond to </w:t>
      </w:r>
      <w:r w:rsidRPr="00AF2A7B">
        <w:rPr>
          <w:rFonts w:ascii="Times New Roman" w:hAnsi="Times New Roman" w:cs="Times New Roman"/>
          <w:i/>
          <w:iCs/>
        </w:rPr>
        <w:t>2</w:t>
      </w:r>
      <w:r w:rsidR="00252739" w:rsidRPr="00AF2A7B">
        <w:rPr>
          <w:rFonts w:ascii="Times New Roman" w:hAnsi="Times New Roman" w:cs="Times New Roman"/>
          <w:i/>
          <w:iCs/>
        </w:rPr>
        <w:t>500 people for two weeks</w:t>
      </w:r>
      <w:r w:rsidR="00854386" w:rsidRPr="00AF2A7B">
        <w:rPr>
          <w:rFonts w:ascii="Times New Roman" w:hAnsi="Times New Roman" w:cs="Times New Roman"/>
          <w:i/>
          <w:iCs/>
        </w:rPr>
        <w:t xml:space="preserve">. </w:t>
      </w:r>
    </w:p>
    <w:p w14:paraId="17F9CF8A" w14:textId="77777777" w:rsidR="00966BE8" w:rsidRPr="00AF2A7B" w:rsidRDefault="00966BE8" w:rsidP="00966BE8">
      <w:pPr>
        <w:jc w:val="both"/>
        <w:rPr>
          <w:rFonts w:ascii="Times New Roman" w:hAnsi="Times New Roman" w:cs="Times New Roman"/>
          <w:i/>
          <w:iCs/>
        </w:rPr>
      </w:pPr>
      <w:r w:rsidRPr="00AF2A7B">
        <w:rPr>
          <w:rFonts w:ascii="Times New Roman" w:hAnsi="Times New Roman" w:cs="Times New Roman"/>
          <w:i/>
          <w:iCs/>
        </w:rPr>
        <w:t xml:space="preserve">Several international </w:t>
      </w:r>
      <w:r w:rsidR="0038039E" w:rsidRPr="00AF2A7B">
        <w:rPr>
          <w:rFonts w:ascii="Times New Roman" w:hAnsi="Times New Roman" w:cs="Times New Roman"/>
          <w:i/>
          <w:iCs/>
        </w:rPr>
        <w:t xml:space="preserve">NGOs </w:t>
      </w:r>
      <w:r w:rsidRPr="00AF2A7B">
        <w:rPr>
          <w:rFonts w:ascii="Times New Roman" w:hAnsi="Times New Roman" w:cs="Times New Roman"/>
          <w:i/>
          <w:iCs/>
        </w:rPr>
        <w:t xml:space="preserve">and agencies have been operating in </w:t>
      </w:r>
      <w:proofErr w:type="spellStart"/>
      <w:r w:rsidR="003E3AB8" w:rsidRPr="00AF2A7B">
        <w:rPr>
          <w:rFonts w:ascii="Times New Roman" w:hAnsi="Times New Roman" w:cs="Times New Roman"/>
          <w:i/>
          <w:iCs/>
        </w:rPr>
        <w:t>Kamalandiya</w:t>
      </w:r>
      <w:proofErr w:type="spellEnd"/>
      <w:r w:rsidRPr="00AF2A7B">
        <w:rPr>
          <w:rFonts w:ascii="Times New Roman" w:hAnsi="Times New Roman" w:cs="Times New Roman"/>
          <w:i/>
          <w:iCs/>
        </w:rPr>
        <w:t xml:space="preserve"> following a volcanic eruption in the highlands last year.  These organizations are </w:t>
      </w:r>
      <w:r w:rsidR="00934C6E" w:rsidRPr="00AF2A7B">
        <w:rPr>
          <w:rFonts w:ascii="Times New Roman" w:hAnsi="Times New Roman" w:cs="Times New Roman"/>
          <w:i/>
          <w:iCs/>
        </w:rPr>
        <w:t xml:space="preserve">looking to deploy </w:t>
      </w:r>
      <w:r w:rsidRPr="00AF2A7B">
        <w:rPr>
          <w:rFonts w:ascii="Times New Roman" w:hAnsi="Times New Roman" w:cs="Times New Roman"/>
          <w:i/>
          <w:iCs/>
        </w:rPr>
        <w:t>emergency teams</w:t>
      </w:r>
      <w:r w:rsidR="00934C6E" w:rsidRPr="00AF2A7B">
        <w:rPr>
          <w:rFonts w:ascii="Times New Roman" w:hAnsi="Times New Roman" w:cs="Times New Roman"/>
          <w:i/>
          <w:iCs/>
        </w:rPr>
        <w:t xml:space="preserve"> </w:t>
      </w:r>
      <w:r w:rsidRPr="00AF2A7B">
        <w:rPr>
          <w:rFonts w:ascii="Times New Roman" w:hAnsi="Times New Roman" w:cs="Times New Roman"/>
          <w:i/>
          <w:iCs/>
        </w:rPr>
        <w:t xml:space="preserve">to </w:t>
      </w:r>
      <w:proofErr w:type="spellStart"/>
      <w:r w:rsidR="003E3AB8" w:rsidRPr="00AF2A7B">
        <w:rPr>
          <w:rFonts w:ascii="Times New Roman" w:hAnsi="Times New Roman" w:cs="Times New Roman"/>
          <w:i/>
          <w:iCs/>
        </w:rPr>
        <w:t>Surena</w:t>
      </w:r>
      <w:proofErr w:type="spellEnd"/>
      <w:r w:rsidRPr="00AF2A7B">
        <w:rPr>
          <w:rFonts w:ascii="Times New Roman" w:hAnsi="Times New Roman" w:cs="Times New Roman"/>
          <w:i/>
          <w:iCs/>
        </w:rPr>
        <w:t xml:space="preserve"> but report difficulties reaching the area</w:t>
      </w:r>
      <w:r w:rsidR="00934C6E" w:rsidRPr="00AF2A7B">
        <w:rPr>
          <w:rFonts w:ascii="Times New Roman" w:hAnsi="Times New Roman" w:cs="Times New Roman"/>
          <w:i/>
          <w:iCs/>
        </w:rPr>
        <w:t xml:space="preserve"> and a lack of supplies</w:t>
      </w:r>
      <w:r w:rsidRPr="00AF2A7B">
        <w:rPr>
          <w:rFonts w:ascii="Times New Roman" w:hAnsi="Times New Roman" w:cs="Times New Roman"/>
          <w:i/>
          <w:iCs/>
        </w:rPr>
        <w:t>.</w:t>
      </w:r>
    </w:p>
    <w:p w14:paraId="659BB221" w14:textId="77777777" w:rsidR="00966BE8" w:rsidRPr="00AF2A7B" w:rsidRDefault="003A2751" w:rsidP="00966BE8">
      <w:pPr>
        <w:jc w:val="both"/>
        <w:rPr>
          <w:rFonts w:ascii="Times New Roman" w:hAnsi="Times New Roman" w:cs="Times New Roman"/>
          <w:i/>
          <w:iCs/>
        </w:rPr>
      </w:pPr>
      <w:r w:rsidRPr="00AF2A7B">
        <w:rPr>
          <w:rFonts w:ascii="Times New Roman" w:hAnsi="Times New Roman" w:cs="Times New Roman"/>
          <w:i/>
          <w:iCs/>
        </w:rPr>
        <w:t xml:space="preserve">Following increasing media coverage of the disaster and the national government’s request for international assistance, </w:t>
      </w:r>
      <w:r w:rsidR="005408F9" w:rsidRPr="00AF2A7B">
        <w:rPr>
          <w:rFonts w:ascii="Times New Roman" w:hAnsi="Times New Roman" w:cs="Times New Roman"/>
          <w:i/>
          <w:iCs/>
        </w:rPr>
        <w:t xml:space="preserve">international and </w:t>
      </w:r>
      <w:r w:rsidRPr="00AF2A7B">
        <w:rPr>
          <w:rFonts w:ascii="Times New Roman" w:hAnsi="Times New Roman" w:cs="Times New Roman"/>
          <w:i/>
          <w:iCs/>
        </w:rPr>
        <w:t>neighbouring</w:t>
      </w:r>
      <w:r w:rsidR="00966BE8" w:rsidRPr="00AF2A7B">
        <w:rPr>
          <w:rFonts w:ascii="Times New Roman" w:hAnsi="Times New Roman" w:cs="Times New Roman"/>
          <w:i/>
          <w:iCs/>
        </w:rPr>
        <w:t xml:space="preserve"> countries </w:t>
      </w:r>
      <w:r w:rsidR="005408F9" w:rsidRPr="00AF2A7B">
        <w:rPr>
          <w:rFonts w:ascii="Times New Roman" w:hAnsi="Times New Roman" w:cs="Times New Roman"/>
          <w:i/>
          <w:iCs/>
        </w:rPr>
        <w:t>as well as</w:t>
      </w:r>
      <w:r w:rsidR="00966BE8" w:rsidRPr="00AF2A7B">
        <w:rPr>
          <w:rFonts w:ascii="Times New Roman" w:hAnsi="Times New Roman" w:cs="Times New Roman"/>
          <w:i/>
          <w:iCs/>
        </w:rPr>
        <w:t xml:space="preserve"> </w:t>
      </w:r>
      <w:r w:rsidR="005408F9" w:rsidRPr="00AF2A7B">
        <w:rPr>
          <w:rFonts w:ascii="Times New Roman" w:hAnsi="Times New Roman" w:cs="Times New Roman"/>
          <w:i/>
          <w:iCs/>
        </w:rPr>
        <w:t>international</w:t>
      </w:r>
      <w:r w:rsidRPr="00AF2A7B">
        <w:rPr>
          <w:rFonts w:ascii="Times New Roman" w:hAnsi="Times New Roman" w:cs="Times New Roman"/>
          <w:i/>
          <w:iCs/>
        </w:rPr>
        <w:t xml:space="preserve"> </w:t>
      </w:r>
      <w:r w:rsidR="00966BE8" w:rsidRPr="00AF2A7B">
        <w:rPr>
          <w:rFonts w:ascii="Times New Roman" w:hAnsi="Times New Roman" w:cs="Times New Roman"/>
          <w:i/>
          <w:iCs/>
        </w:rPr>
        <w:t xml:space="preserve">organizations </w:t>
      </w:r>
      <w:r w:rsidRPr="00AF2A7B">
        <w:rPr>
          <w:rFonts w:ascii="Times New Roman" w:hAnsi="Times New Roman" w:cs="Times New Roman"/>
          <w:i/>
          <w:iCs/>
        </w:rPr>
        <w:t>are requesting more information to determine their response in providing</w:t>
      </w:r>
      <w:r w:rsidR="005408F9" w:rsidRPr="00AF2A7B">
        <w:rPr>
          <w:rFonts w:ascii="Times New Roman" w:hAnsi="Times New Roman" w:cs="Times New Roman"/>
          <w:i/>
          <w:iCs/>
        </w:rPr>
        <w:t xml:space="preserve"> capacity,</w:t>
      </w:r>
      <w:r w:rsidRPr="00AF2A7B">
        <w:rPr>
          <w:rFonts w:ascii="Times New Roman" w:hAnsi="Times New Roman" w:cs="Times New Roman"/>
          <w:i/>
          <w:iCs/>
        </w:rPr>
        <w:t xml:space="preserve"> funds</w:t>
      </w:r>
      <w:r w:rsidR="00966BE8" w:rsidRPr="00AF2A7B">
        <w:rPr>
          <w:rFonts w:ascii="Times New Roman" w:hAnsi="Times New Roman" w:cs="Times New Roman"/>
          <w:i/>
          <w:iCs/>
        </w:rPr>
        <w:t xml:space="preserve"> and </w:t>
      </w:r>
      <w:r w:rsidRPr="00AF2A7B">
        <w:rPr>
          <w:rFonts w:ascii="Times New Roman" w:hAnsi="Times New Roman" w:cs="Times New Roman"/>
          <w:i/>
          <w:iCs/>
        </w:rPr>
        <w:t xml:space="preserve">in-kind donations. </w:t>
      </w:r>
    </w:p>
    <w:p w14:paraId="12649877" w14:textId="77777777" w:rsidR="00C60E23" w:rsidRDefault="00C60E23" w:rsidP="00C60E23">
      <w:pPr>
        <w:jc w:val="both"/>
        <w:rPr>
          <w:rFonts w:ascii="Century Gothic" w:hAnsi="Century Gothic"/>
          <w:b/>
        </w:rPr>
      </w:pPr>
    </w:p>
    <w:p w14:paraId="3839CC52" w14:textId="77777777" w:rsidR="005E33A8" w:rsidRDefault="005E33A8" w:rsidP="00C60E23">
      <w:pPr>
        <w:jc w:val="both"/>
        <w:rPr>
          <w:rFonts w:ascii="Century Gothic" w:hAnsi="Century Gothic"/>
          <w:b/>
        </w:rPr>
      </w:pPr>
    </w:p>
    <w:p w14:paraId="1C603D62" w14:textId="77777777" w:rsidR="005E33A8" w:rsidRDefault="005E33A8" w:rsidP="00C60E23">
      <w:pPr>
        <w:jc w:val="both"/>
        <w:rPr>
          <w:rFonts w:ascii="Century Gothic" w:hAnsi="Century Gothic"/>
          <w:b/>
        </w:rPr>
      </w:pPr>
    </w:p>
    <w:p w14:paraId="331F990A" w14:textId="77777777" w:rsidR="005E33A8" w:rsidRDefault="005E33A8" w:rsidP="00C60E23">
      <w:pPr>
        <w:jc w:val="both"/>
        <w:rPr>
          <w:rFonts w:ascii="Century Gothic" w:hAnsi="Century Gothic"/>
          <w:b/>
        </w:rPr>
      </w:pPr>
    </w:p>
    <w:sectPr w:rsidR="005E33A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57FD9" w14:textId="77777777" w:rsidR="00FD2B0B" w:rsidRDefault="00FD2B0B" w:rsidP="00A97BA0">
      <w:pPr>
        <w:spacing w:after="0" w:line="240" w:lineRule="auto"/>
      </w:pPr>
      <w:r>
        <w:separator/>
      </w:r>
    </w:p>
  </w:endnote>
  <w:endnote w:type="continuationSeparator" w:id="0">
    <w:p w14:paraId="571BD292" w14:textId="77777777" w:rsidR="00FD2B0B" w:rsidRDefault="00FD2B0B" w:rsidP="00A97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B5026" w14:textId="77777777" w:rsidR="00FD2B0B" w:rsidRDefault="00FD2B0B" w:rsidP="00A97BA0">
      <w:pPr>
        <w:spacing w:after="0" w:line="240" w:lineRule="auto"/>
      </w:pPr>
      <w:r>
        <w:separator/>
      </w:r>
    </w:p>
  </w:footnote>
  <w:footnote w:type="continuationSeparator" w:id="0">
    <w:p w14:paraId="1859220F" w14:textId="77777777" w:rsidR="00FD2B0B" w:rsidRDefault="00FD2B0B" w:rsidP="00A97B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24433"/>
    <w:multiLevelType w:val="hybridMultilevel"/>
    <w:tmpl w:val="429235E8"/>
    <w:lvl w:ilvl="0" w:tplc="A13CE344">
      <w:start w:val="1"/>
      <w:numFmt w:val="low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98193F"/>
    <w:multiLevelType w:val="hybridMultilevel"/>
    <w:tmpl w:val="77C095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428C45FD"/>
    <w:multiLevelType w:val="hybridMultilevel"/>
    <w:tmpl w:val="A6A46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175B3F"/>
    <w:multiLevelType w:val="hybridMultilevel"/>
    <w:tmpl w:val="429235E8"/>
    <w:lvl w:ilvl="0" w:tplc="A13CE344">
      <w:start w:val="1"/>
      <w:numFmt w:val="lowerRoman"/>
      <w:lvlText w:val="(%1)"/>
      <w:lvlJc w:val="left"/>
      <w:pPr>
        <w:ind w:left="1080" w:hanging="72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20B6E32"/>
    <w:multiLevelType w:val="hybridMultilevel"/>
    <w:tmpl w:val="CC58084C"/>
    <w:lvl w:ilvl="0" w:tplc="040E1082">
      <w:start w:val="1"/>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67C53E4"/>
    <w:multiLevelType w:val="hybridMultilevel"/>
    <w:tmpl w:val="1F9E78AA"/>
    <w:lvl w:ilvl="0" w:tplc="0EF8A860">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78C095C"/>
    <w:multiLevelType w:val="hybridMultilevel"/>
    <w:tmpl w:val="8A8A70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C8D13F2"/>
    <w:multiLevelType w:val="hybridMultilevel"/>
    <w:tmpl w:val="B4280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0F3DB6"/>
    <w:multiLevelType w:val="hybridMultilevel"/>
    <w:tmpl w:val="DFCAFEC4"/>
    <w:lvl w:ilvl="0" w:tplc="FA981AD0">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6096908">
    <w:abstractNumId w:val="4"/>
  </w:num>
  <w:num w:numId="2" w16cid:durableId="835192350">
    <w:abstractNumId w:val="0"/>
  </w:num>
  <w:num w:numId="3" w16cid:durableId="871378019">
    <w:abstractNumId w:val="2"/>
  </w:num>
  <w:num w:numId="4" w16cid:durableId="1252616123">
    <w:abstractNumId w:val="8"/>
  </w:num>
  <w:num w:numId="5" w16cid:durableId="838353482">
    <w:abstractNumId w:val="3"/>
  </w:num>
  <w:num w:numId="6" w16cid:durableId="738553309">
    <w:abstractNumId w:val="5"/>
  </w:num>
  <w:num w:numId="7" w16cid:durableId="173300804">
    <w:abstractNumId w:val="6"/>
  </w:num>
  <w:num w:numId="8" w16cid:durableId="208763672">
    <w:abstractNumId w:val="1"/>
  </w:num>
  <w:num w:numId="9" w16cid:durableId="20461710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BE8"/>
    <w:rsid w:val="000057B1"/>
    <w:rsid w:val="0002221C"/>
    <w:rsid w:val="000831EB"/>
    <w:rsid w:val="00107E8D"/>
    <w:rsid w:val="00145B8D"/>
    <w:rsid w:val="001A0B92"/>
    <w:rsid w:val="001A516D"/>
    <w:rsid w:val="001C3A7F"/>
    <w:rsid w:val="001C6903"/>
    <w:rsid w:val="001E1E61"/>
    <w:rsid w:val="00200CD9"/>
    <w:rsid w:val="002056B6"/>
    <w:rsid w:val="00235E07"/>
    <w:rsid w:val="00243C97"/>
    <w:rsid w:val="00252739"/>
    <w:rsid w:val="002A7DD3"/>
    <w:rsid w:val="002B141B"/>
    <w:rsid w:val="002B3875"/>
    <w:rsid w:val="002C1E64"/>
    <w:rsid w:val="002E036E"/>
    <w:rsid w:val="0030145C"/>
    <w:rsid w:val="00327422"/>
    <w:rsid w:val="0035401D"/>
    <w:rsid w:val="00354A64"/>
    <w:rsid w:val="0038039E"/>
    <w:rsid w:val="00384916"/>
    <w:rsid w:val="003A2751"/>
    <w:rsid w:val="003A7F49"/>
    <w:rsid w:val="003C382B"/>
    <w:rsid w:val="003D521E"/>
    <w:rsid w:val="003E3AB8"/>
    <w:rsid w:val="00432098"/>
    <w:rsid w:val="00440FC1"/>
    <w:rsid w:val="00454C8C"/>
    <w:rsid w:val="00471570"/>
    <w:rsid w:val="00472E9F"/>
    <w:rsid w:val="004740E2"/>
    <w:rsid w:val="00497184"/>
    <w:rsid w:val="004B38C3"/>
    <w:rsid w:val="004F6AA1"/>
    <w:rsid w:val="005408F9"/>
    <w:rsid w:val="005871DE"/>
    <w:rsid w:val="005B340F"/>
    <w:rsid w:val="005B7044"/>
    <w:rsid w:val="005D6455"/>
    <w:rsid w:val="005E33A8"/>
    <w:rsid w:val="00606E7C"/>
    <w:rsid w:val="0061507C"/>
    <w:rsid w:val="00623099"/>
    <w:rsid w:val="00674069"/>
    <w:rsid w:val="00685FBE"/>
    <w:rsid w:val="006B0B36"/>
    <w:rsid w:val="006C331B"/>
    <w:rsid w:val="006C7AD9"/>
    <w:rsid w:val="006E0858"/>
    <w:rsid w:val="006F48FB"/>
    <w:rsid w:val="00712D86"/>
    <w:rsid w:val="0072546D"/>
    <w:rsid w:val="007370F4"/>
    <w:rsid w:val="00747B68"/>
    <w:rsid w:val="00761670"/>
    <w:rsid w:val="007F737B"/>
    <w:rsid w:val="00836DD6"/>
    <w:rsid w:val="0084552C"/>
    <w:rsid w:val="00854386"/>
    <w:rsid w:val="0086320E"/>
    <w:rsid w:val="008640C8"/>
    <w:rsid w:val="008B3AF6"/>
    <w:rsid w:val="008B4E4D"/>
    <w:rsid w:val="008B6817"/>
    <w:rsid w:val="008B727C"/>
    <w:rsid w:val="008E20FA"/>
    <w:rsid w:val="008E4D61"/>
    <w:rsid w:val="008F2437"/>
    <w:rsid w:val="00934C6E"/>
    <w:rsid w:val="00966BE8"/>
    <w:rsid w:val="009C2DA2"/>
    <w:rsid w:val="00A040F8"/>
    <w:rsid w:val="00A24333"/>
    <w:rsid w:val="00A350AD"/>
    <w:rsid w:val="00A3567B"/>
    <w:rsid w:val="00A97BA0"/>
    <w:rsid w:val="00AF2A7B"/>
    <w:rsid w:val="00B50D0D"/>
    <w:rsid w:val="00BB09CF"/>
    <w:rsid w:val="00C15646"/>
    <w:rsid w:val="00C306DD"/>
    <w:rsid w:val="00C54833"/>
    <w:rsid w:val="00C60E23"/>
    <w:rsid w:val="00C7668E"/>
    <w:rsid w:val="00CC32BD"/>
    <w:rsid w:val="00CE57C9"/>
    <w:rsid w:val="00D201A1"/>
    <w:rsid w:val="00D31457"/>
    <w:rsid w:val="00D52DA1"/>
    <w:rsid w:val="00D7405F"/>
    <w:rsid w:val="00D80909"/>
    <w:rsid w:val="00D81C8F"/>
    <w:rsid w:val="00D96D69"/>
    <w:rsid w:val="00DE420D"/>
    <w:rsid w:val="00E0071C"/>
    <w:rsid w:val="00E5263D"/>
    <w:rsid w:val="00E55437"/>
    <w:rsid w:val="00E952D2"/>
    <w:rsid w:val="00E96494"/>
    <w:rsid w:val="00EB2ADF"/>
    <w:rsid w:val="00F069B1"/>
    <w:rsid w:val="00F465CB"/>
    <w:rsid w:val="00FA5E6B"/>
    <w:rsid w:val="00FD2B0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BC79FD"/>
  <w15:docId w15:val="{711326CC-1F76-48F2-A5DC-13D82BB4F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849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BE8"/>
    <w:pPr>
      <w:ind w:left="720"/>
      <w:contextualSpacing/>
    </w:pPr>
  </w:style>
  <w:style w:type="paragraph" w:styleId="Title">
    <w:name w:val="Title"/>
    <w:basedOn w:val="Normal"/>
    <w:link w:val="TitleChar"/>
    <w:qFormat/>
    <w:rsid w:val="00966BE8"/>
    <w:pPr>
      <w:spacing w:after="0" w:line="240" w:lineRule="auto"/>
      <w:jc w:val="center"/>
    </w:pPr>
    <w:rPr>
      <w:rFonts w:ascii="Times New Roman" w:eastAsia="Times New Roman" w:hAnsi="Times New Roman" w:cs="Times New Roman"/>
      <w:b/>
      <w:bCs/>
      <w:sz w:val="24"/>
      <w:szCs w:val="24"/>
      <w:lang w:val="en-US"/>
    </w:rPr>
  </w:style>
  <w:style w:type="character" w:customStyle="1" w:styleId="TitleChar">
    <w:name w:val="Title Char"/>
    <w:basedOn w:val="DefaultParagraphFont"/>
    <w:link w:val="Title"/>
    <w:rsid w:val="00966BE8"/>
    <w:rPr>
      <w:rFonts w:ascii="Times New Roman" w:eastAsia="Times New Roman" w:hAnsi="Times New Roman" w:cs="Times New Roman"/>
      <w:b/>
      <w:bCs/>
      <w:sz w:val="24"/>
      <w:szCs w:val="24"/>
      <w:lang w:val="en-US"/>
    </w:rPr>
  </w:style>
  <w:style w:type="paragraph" w:styleId="Header">
    <w:name w:val="header"/>
    <w:basedOn w:val="Normal"/>
    <w:link w:val="HeaderChar"/>
    <w:uiPriority w:val="99"/>
    <w:unhideWhenUsed/>
    <w:rsid w:val="00A97B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7BA0"/>
  </w:style>
  <w:style w:type="paragraph" w:styleId="Footer">
    <w:name w:val="footer"/>
    <w:basedOn w:val="Normal"/>
    <w:link w:val="FooterChar"/>
    <w:uiPriority w:val="99"/>
    <w:unhideWhenUsed/>
    <w:rsid w:val="00A97B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7BA0"/>
  </w:style>
  <w:style w:type="table" w:customStyle="1" w:styleId="TableGrid1">
    <w:name w:val="Table Grid1"/>
    <w:basedOn w:val="TableNormal"/>
    <w:next w:val="TableGrid"/>
    <w:uiPriority w:val="59"/>
    <w:rsid w:val="00A97B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semiHidden/>
    <w:unhideWhenUsed/>
    <w:rsid w:val="00A97B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057B1"/>
    <w:rPr>
      <w:sz w:val="16"/>
      <w:szCs w:val="16"/>
    </w:rPr>
  </w:style>
  <w:style w:type="paragraph" w:styleId="CommentText">
    <w:name w:val="annotation text"/>
    <w:basedOn w:val="Normal"/>
    <w:link w:val="CommentTextChar"/>
    <w:uiPriority w:val="99"/>
    <w:semiHidden/>
    <w:unhideWhenUsed/>
    <w:rsid w:val="000057B1"/>
    <w:pPr>
      <w:spacing w:line="240" w:lineRule="auto"/>
    </w:pPr>
    <w:rPr>
      <w:sz w:val="20"/>
      <w:szCs w:val="20"/>
    </w:rPr>
  </w:style>
  <w:style w:type="character" w:customStyle="1" w:styleId="CommentTextChar">
    <w:name w:val="Comment Text Char"/>
    <w:basedOn w:val="DefaultParagraphFont"/>
    <w:link w:val="CommentText"/>
    <w:uiPriority w:val="99"/>
    <w:semiHidden/>
    <w:rsid w:val="000057B1"/>
    <w:rPr>
      <w:sz w:val="20"/>
      <w:szCs w:val="20"/>
    </w:rPr>
  </w:style>
  <w:style w:type="paragraph" w:styleId="CommentSubject">
    <w:name w:val="annotation subject"/>
    <w:basedOn w:val="CommentText"/>
    <w:next w:val="CommentText"/>
    <w:link w:val="CommentSubjectChar"/>
    <w:uiPriority w:val="99"/>
    <w:semiHidden/>
    <w:unhideWhenUsed/>
    <w:rsid w:val="000057B1"/>
    <w:rPr>
      <w:b/>
      <w:bCs/>
    </w:rPr>
  </w:style>
  <w:style w:type="character" w:customStyle="1" w:styleId="CommentSubjectChar">
    <w:name w:val="Comment Subject Char"/>
    <w:basedOn w:val="CommentTextChar"/>
    <w:link w:val="CommentSubject"/>
    <w:uiPriority w:val="99"/>
    <w:semiHidden/>
    <w:rsid w:val="000057B1"/>
    <w:rPr>
      <w:b/>
      <w:bCs/>
      <w:sz w:val="20"/>
      <w:szCs w:val="20"/>
    </w:rPr>
  </w:style>
  <w:style w:type="paragraph" w:styleId="BalloonText">
    <w:name w:val="Balloon Text"/>
    <w:basedOn w:val="Normal"/>
    <w:link w:val="BalloonTextChar"/>
    <w:uiPriority w:val="99"/>
    <w:semiHidden/>
    <w:unhideWhenUsed/>
    <w:rsid w:val="000057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7B1"/>
    <w:rPr>
      <w:rFonts w:ascii="Tahoma" w:hAnsi="Tahoma" w:cs="Tahoma"/>
      <w:sz w:val="16"/>
      <w:szCs w:val="16"/>
    </w:rPr>
  </w:style>
  <w:style w:type="character" w:styleId="Hyperlink">
    <w:name w:val="Hyperlink"/>
    <w:basedOn w:val="DefaultParagraphFont"/>
    <w:uiPriority w:val="99"/>
    <w:unhideWhenUsed/>
    <w:rsid w:val="00674069"/>
    <w:rPr>
      <w:color w:val="0000FF" w:themeColor="hyperlink"/>
      <w:u w:val="single"/>
    </w:rPr>
  </w:style>
  <w:style w:type="character" w:styleId="Mention">
    <w:name w:val="Mention"/>
    <w:basedOn w:val="DefaultParagraphFont"/>
    <w:uiPriority w:val="99"/>
    <w:semiHidden/>
    <w:unhideWhenUsed/>
    <w:rsid w:val="0067406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684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3</Pages>
  <Words>1371</Words>
  <Characters>7816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Ceylan Cizmeli</dc:creator>
  <cp:lastModifiedBy>annagracecalhoun@gmail.com</cp:lastModifiedBy>
  <cp:revision>8</cp:revision>
  <dcterms:created xsi:type="dcterms:W3CDTF">2020-02-13T16:02:00Z</dcterms:created>
  <dcterms:modified xsi:type="dcterms:W3CDTF">2022-09-21T23:48:00Z</dcterms:modified>
</cp:coreProperties>
</file>