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9176A0" w14:paraId="0E11B12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AA66F8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176A0" w14:paraId="6FCF806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7C65C4B" w14:textId="77777777" w:rsidR="009176A0" w:rsidRDefault="009176A0" w:rsidP="005F2EC5">
            <w:pPr>
              <w:rPr>
                <w:rFonts w:eastAsia="Times New Roman"/>
              </w:rPr>
            </w:pPr>
          </w:p>
        </w:tc>
      </w:tr>
      <w:tr w:rsidR="009176A0" w14:paraId="2301ECCB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67D395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D0CD33D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0107379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22AB82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BE7B025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125D5E9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176A0" w14:paraId="4246496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F4DA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787020 </w:t>
            </w:r>
          </w:p>
        </w:tc>
        <w:tc>
          <w:tcPr>
            <w:tcW w:w="0" w:type="auto"/>
            <w:vAlign w:val="center"/>
            <w:hideMark/>
          </w:tcPr>
          <w:p w14:paraId="5FEEFF26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vAlign w:val="center"/>
            <w:hideMark/>
          </w:tcPr>
          <w:p w14:paraId="6EBF383B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38DD310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8AFEF95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12:15 </w:t>
            </w:r>
          </w:p>
        </w:tc>
        <w:tc>
          <w:tcPr>
            <w:tcW w:w="0" w:type="auto"/>
            <w:vAlign w:val="center"/>
            <w:hideMark/>
          </w:tcPr>
          <w:p w14:paraId="3086E685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12:15 </w:t>
            </w:r>
          </w:p>
        </w:tc>
      </w:tr>
      <w:tr w:rsidR="009176A0" w14:paraId="21BF68D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D7B6431" w14:textId="77777777" w:rsidR="009176A0" w:rsidRDefault="009176A0" w:rsidP="005F2EC5">
            <w:pPr>
              <w:rPr>
                <w:rFonts w:eastAsia="Times New Roman"/>
              </w:rPr>
            </w:pPr>
          </w:p>
        </w:tc>
      </w:tr>
      <w:tr w:rsidR="009176A0" w14:paraId="133030F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E7E9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3A9BB8A0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306A9F2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1B257E5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E2C1C4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4C0BD2D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2D5A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55C7AA2" w14:textId="77777777" w:rsidR="009176A0" w:rsidRDefault="009176A0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D96D7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B488B07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0A527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1AEBEDB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445E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6B3CD36A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178780B9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461EC62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B647C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701DF24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524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156074F7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3073F54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6B95A4EB" w14:textId="77777777" w:rsidR="009176A0" w:rsidRDefault="009176A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E4BC70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7AC06B0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3C40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9E82E68" w14:textId="77777777" w:rsidR="009176A0" w:rsidRDefault="009176A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49065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B866C5D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F7FD62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73EC6D3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9787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D7FE17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DFA9B9A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305450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1F542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6E2DF7A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3D16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0C5F47F1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E579EF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279A52C" w14:textId="77777777" w:rsidR="009176A0" w:rsidRDefault="009176A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C25B1B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7320D1A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50CD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62BCFC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4F8FAC5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6EB92EA1" w14:textId="77777777" w:rsidR="009176A0" w:rsidRDefault="009176A0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13ED93D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76A0" w14:paraId="226DC5D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D17BB00" w14:textId="77777777" w:rsidR="009176A0" w:rsidRDefault="009176A0" w:rsidP="005F2EC5">
            <w:pPr>
              <w:rPr>
                <w:rFonts w:eastAsia="Times New Roman"/>
              </w:rPr>
            </w:pPr>
          </w:p>
        </w:tc>
      </w:tr>
      <w:tr w:rsidR="009176A0" w14:paraId="608297B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B6F3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BB66D0E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iOS. ZH. The text is not translated to Chinese on the “Privacy Policy” screen after selecting the Chinese in the settings </w:t>
            </w:r>
          </w:p>
        </w:tc>
      </w:tr>
      <w:tr w:rsidR="009176A0" w14:paraId="2C2F4F1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2078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5A453CB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text is not translated completely to Chinese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) on the “Privacy Policy” screen after selecting the Chinese in the language settings. </w:t>
            </w:r>
          </w:p>
        </w:tc>
      </w:tr>
      <w:tr w:rsidR="009176A0" w14:paraId="341E1AA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FB1F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3C693BA" w14:textId="77777777" w:rsidR="009176A0" w:rsidRDefault="009176A0" w:rsidP="005F2EC5">
            <w:pPr>
              <w:rPr>
                <w:rFonts w:eastAsia="Times New Roman"/>
              </w:rPr>
            </w:pPr>
          </w:p>
        </w:tc>
      </w:tr>
      <w:tr w:rsidR="009176A0" w14:paraId="08ACC60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D7C7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F92AABD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iPhone 7 iOS 13.6.1</w:t>
            </w:r>
            <w:r>
              <w:rPr>
                <w:rFonts w:eastAsia="Times New Roman"/>
              </w:rPr>
              <w:br/>
              <w:t>Build 2.00.16311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</w:t>
            </w: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Mobile” game.</w:t>
            </w:r>
            <w:r>
              <w:rPr>
                <w:rFonts w:eastAsia="Times New Roman"/>
              </w:rPr>
              <w:br/>
              <w:t>2. Tap on the “Language” settings icon.</w:t>
            </w:r>
            <w:r>
              <w:rPr>
                <w:rFonts w:eastAsia="Times New Roman"/>
              </w:rPr>
              <w:br/>
              <w:t>3. Select the Chinese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>) language.</w:t>
            </w:r>
            <w:r>
              <w:rPr>
                <w:rFonts w:eastAsia="Times New Roman"/>
              </w:rPr>
              <w:br/>
              <w:t>4. Tap on the “Privacy Policy” link.</w:t>
            </w:r>
            <w:r>
              <w:rPr>
                <w:rFonts w:eastAsia="Times New Roman"/>
              </w:rPr>
              <w:br/>
              <w:t>5. Pay attention to the text language on the “Privacy Policy”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text is not translated completely to Chinese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>) on the “Privacy Policy” screen after selecting the Chinese in the language settings.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is displayed in Chinese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) on the “Privacy Policy” screen after selecting the Chinese in the language settings. </w:t>
            </w:r>
          </w:p>
        </w:tc>
      </w:tr>
      <w:tr w:rsidR="009176A0" w14:paraId="78D9B30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5302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A1B6AB7" w14:textId="77777777" w:rsidR="009176A0" w:rsidRDefault="009176A0" w:rsidP="005F2EC5">
            <w:pPr>
              <w:rPr>
                <w:rFonts w:eastAsia="Times New Roman"/>
              </w:rPr>
            </w:pPr>
          </w:p>
        </w:tc>
      </w:tr>
      <w:tr w:rsidR="009176A0" w14:paraId="21E0FB5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66830" w14:textId="77777777" w:rsidR="009176A0" w:rsidRDefault="009176A0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AC7E675" w14:textId="77777777" w:rsidR="009176A0" w:rsidRDefault="009176A0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Mobile_ZH.png (487,387 bytes) </w:t>
            </w:r>
            <w:r>
              <w:rPr>
                <w:rStyle w:val="italic-small"/>
                <w:rFonts w:eastAsia="Times New Roman"/>
              </w:rPr>
              <w:t>2022-05-28 12:15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https://bt-w.qatestlab.com/file_download.php?file_id=939551&amp;type=bug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EB0B2E3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A0"/>
    <w:rsid w:val="00691649"/>
    <w:rsid w:val="009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7B14"/>
  <w15:chartTrackingRefBased/>
  <w15:docId w15:val="{5A70D98C-9569-40AB-A218-7515EA33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6A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9176A0"/>
  </w:style>
  <w:style w:type="character" w:styleId="Hyperlink">
    <w:name w:val="Hyperlink"/>
    <w:basedOn w:val="DefaultParagraphFont"/>
    <w:uiPriority w:val="99"/>
    <w:semiHidden/>
    <w:unhideWhenUsed/>
    <w:rsid w:val="00917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t-w.qatestlab.com/file_download.php?file_id=939551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2022-05-29T13:08:00Z</dcterms:created>
  <dcterms:modified xsi:type="dcterms:W3CDTF">2022-05-29T13:09:00Z</dcterms:modified>
</cp:coreProperties>
</file>