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1539"/>
        <w:gridCol w:w="1539"/>
        <w:gridCol w:w="1634"/>
        <w:gridCol w:w="1539"/>
        <w:gridCol w:w="1555"/>
      </w:tblGrid>
      <w:tr w:rsidR="000B5442" w14:paraId="6BA682A7" w14:textId="77777777" w:rsidTr="005F2EC5">
        <w:trPr>
          <w:tblCellSpacing w:w="15" w:type="dxa"/>
        </w:trPr>
        <w:tc>
          <w:tcPr>
            <w:tcW w:w="0" w:type="auto"/>
            <w:gridSpan w:val="6"/>
            <w:vAlign w:val="center"/>
            <w:hideMark/>
          </w:tcPr>
          <w:p w14:paraId="5EA7EFC7" w14:textId="77777777" w:rsidR="000B5442" w:rsidRDefault="000B5442" w:rsidP="005F2EC5">
            <w:pPr>
              <w:rPr>
                <w:rFonts w:eastAsia="Times New Roman"/>
              </w:rPr>
            </w:pPr>
            <w:r>
              <w:rPr>
                <w:rFonts w:eastAsia="Times New Roman"/>
              </w:rPr>
              <w:br w:type="page"/>
              <w:t xml:space="preserve">View Issue Details </w:t>
            </w:r>
          </w:p>
        </w:tc>
      </w:tr>
      <w:tr w:rsidR="000B5442" w14:paraId="0AB5E982" w14:textId="77777777" w:rsidTr="005F2EC5">
        <w:trPr>
          <w:tblCellSpacing w:w="15" w:type="dxa"/>
        </w:trPr>
        <w:tc>
          <w:tcPr>
            <w:tcW w:w="0" w:type="auto"/>
            <w:gridSpan w:val="6"/>
            <w:vAlign w:val="center"/>
            <w:hideMark/>
          </w:tcPr>
          <w:p w14:paraId="6DEF26F1" w14:textId="77777777" w:rsidR="000B5442" w:rsidRDefault="000B5442" w:rsidP="005F2EC5">
            <w:pPr>
              <w:rPr>
                <w:rFonts w:eastAsia="Times New Roman"/>
              </w:rPr>
            </w:pPr>
          </w:p>
        </w:tc>
      </w:tr>
      <w:tr w:rsidR="000B5442" w14:paraId="575B8FB3" w14:textId="77777777" w:rsidTr="005F2EC5">
        <w:trPr>
          <w:tblCellSpacing w:w="15" w:type="dxa"/>
        </w:trPr>
        <w:tc>
          <w:tcPr>
            <w:tcW w:w="800" w:type="pct"/>
            <w:vAlign w:val="center"/>
            <w:hideMark/>
          </w:tcPr>
          <w:p w14:paraId="7FCBE0BC" w14:textId="77777777" w:rsidR="000B5442" w:rsidRDefault="000B5442" w:rsidP="005F2EC5">
            <w:pPr>
              <w:rPr>
                <w:rFonts w:eastAsia="Times New Roman"/>
              </w:rPr>
            </w:pPr>
            <w:r>
              <w:rPr>
                <w:rFonts w:eastAsia="Times New Roman"/>
              </w:rPr>
              <w:t xml:space="preserve">ID: </w:t>
            </w:r>
          </w:p>
        </w:tc>
        <w:tc>
          <w:tcPr>
            <w:tcW w:w="800" w:type="pct"/>
            <w:vAlign w:val="center"/>
            <w:hideMark/>
          </w:tcPr>
          <w:p w14:paraId="4B799B8F" w14:textId="77777777" w:rsidR="000B5442" w:rsidRDefault="000B5442" w:rsidP="005F2EC5">
            <w:pPr>
              <w:rPr>
                <w:rFonts w:eastAsia="Times New Roman"/>
              </w:rPr>
            </w:pPr>
            <w:r>
              <w:rPr>
                <w:rFonts w:eastAsia="Times New Roman"/>
              </w:rPr>
              <w:t xml:space="preserve">Category: </w:t>
            </w:r>
          </w:p>
        </w:tc>
        <w:tc>
          <w:tcPr>
            <w:tcW w:w="800" w:type="pct"/>
            <w:vAlign w:val="center"/>
            <w:hideMark/>
          </w:tcPr>
          <w:p w14:paraId="1351A22E" w14:textId="77777777" w:rsidR="000B5442" w:rsidRDefault="000B5442" w:rsidP="005F2EC5">
            <w:pPr>
              <w:rPr>
                <w:rFonts w:eastAsia="Times New Roman"/>
              </w:rPr>
            </w:pPr>
            <w:r>
              <w:rPr>
                <w:rFonts w:eastAsia="Times New Roman"/>
              </w:rPr>
              <w:t xml:space="preserve">Severity: </w:t>
            </w:r>
          </w:p>
        </w:tc>
        <w:tc>
          <w:tcPr>
            <w:tcW w:w="800" w:type="pct"/>
            <w:vAlign w:val="center"/>
            <w:hideMark/>
          </w:tcPr>
          <w:p w14:paraId="3DC78166" w14:textId="77777777" w:rsidR="000B5442" w:rsidRDefault="000B5442" w:rsidP="005F2EC5">
            <w:pPr>
              <w:rPr>
                <w:rFonts w:eastAsia="Times New Roman"/>
              </w:rPr>
            </w:pPr>
            <w:r>
              <w:rPr>
                <w:rFonts w:eastAsia="Times New Roman"/>
              </w:rPr>
              <w:t xml:space="preserve">Reproducibility: </w:t>
            </w:r>
          </w:p>
        </w:tc>
        <w:tc>
          <w:tcPr>
            <w:tcW w:w="800" w:type="pct"/>
            <w:vAlign w:val="center"/>
            <w:hideMark/>
          </w:tcPr>
          <w:p w14:paraId="29BBF2DC" w14:textId="77777777" w:rsidR="000B5442" w:rsidRDefault="000B5442" w:rsidP="005F2EC5">
            <w:pPr>
              <w:rPr>
                <w:rFonts w:eastAsia="Times New Roman"/>
              </w:rPr>
            </w:pPr>
            <w:r>
              <w:rPr>
                <w:rFonts w:eastAsia="Times New Roman"/>
              </w:rPr>
              <w:t xml:space="preserve">Date Submitted: </w:t>
            </w:r>
          </w:p>
        </w:tc>
        <w:tc>
          <w:tcPr>
            <w:tcW w:w="800" w:type="pct"/>
            <w:vAlign w:val="center"/>
            <w:hideMark/>
          </w:tcPr>
          <w:p w14:paraId="2A609C5E" w14:textId="77777777" w:rsidR="000B5442" w:rsidRDefault="000B5442" w:rsidP="005F2EC5">
            <w:pPr>
              <w:rPr>
                <w:rFonts w:eastAsia="Times New Roman"/>
              </w:rPr>
            </w:pPr>
            <w:r>
              <w:rPr>
                <w:rFonts w:eastAsia="Times New Roman"/>
              </w:rPr>
              <w:t xml:space="preserve">Last Update: </w:t>
            </w:r>
          </w:p>
        </w:tc>
      </w:tr>
      <w:tr w:rsidR="000B5442" w14:paraId="3DAD1C24" w14:textId="77777777" w:rsidTr="005F2EC5">
        <w:trPr>
          <w:tblCellSpacing w:w="15" w:type="dxa"/>
        </w:trPr>
        <w:tc>
          <w:tcPr>
            <w:tcW w:w="0" w:type="auto"/>
            <w:vAlign w:val="center"/>
            <w:hideMark/>
          </w:tcPr>
          <w:p w14:paraId="6EA49FCA" w14:textId="77777777" w:rsidR="000B5442" w:rsidRDefault="000B5442" w:rsidP="005F2EC5">
            <w:pPr>
              <w:rPr>
                <w:rFonts w:eastAsia="Times New Roman"/>
              </w:rPr>
            </w:pPr>
            <w:r>
              <w:rPr>
                <w:rFonts w:eastAsia="Times New Roman"/>
              </w:rPr>
              <w:t xml:space="preserve">786584 </w:t>
            </w:r>
          </w:p>
        </w:tc>
        <w:tc>
          <w:tcPr>
            <w:tcW w:w="0" w:type="auto"/>
            <w:vAlign w:val="center"/>
            <w:hideMark/>
          </w:tcPr>
          <w:p w14:paraId="3C92F973" w14:textId="77777777" w:rsidR="000B5442" w:rsidRDefault="000B5442" w:rsidP="005F2EC5">
            <w:pPr>
              <w:rPr>
                <w:rFonts w:eastAsia="Times New Roman"/>
              </w:rPr>
            </w:pPr>
            <w:r>
              <w:rPr>
                <w:rFonts w:eastAsia="Times New Roman"/>
              </w:rPr>
              <w:t xml:space="preserve">[170-PanovaA] Facultative work </w:t>
            </w:r>
          </w:p>
        </w:tc>
        <w:tc>
          <w:tcPr>
            <w:tcW w:w="0" w:type="auto"/>
            <w:vAlign w:val="center"/>
            <w:hideMark/>
          </w:tcPr>
          <w:p w14:paraId="6D788E5C" w14:textId="77777777" w:rsidR="000B5442" w:rsidRDefault="000B5442" w:rsidP="005F2EC5">
            <w:pPr>
              <w:rPr>
                <w:rFonts w:eastAsia="Times New Roman"/>
              </w:rPr>
            </w:pPr>
            <w:r>
              <w:rPr>
                <w:rFonts w:eastAsia="Times New Roman"/>
              </w:rPr>
              <w:t xml:space="preserve">minor </w:t>
            </w:r>
          </w:p>
        </w:tc>
        <w:tc>
          <w:tcPr>
            <w:tcW w:w="0" w:type="auto"/>
            <w:vAlign w:val="center"/>
            <w:hideMark/>
          </w:tcPr>
          <w:p w14:paraId="44FA5A9B" w14:textId="77777777" w:rsidR="000B5442" w:rsidRDefault="000B5442" w:rsidP="005F2EC5">
            <w:pPr>
              <w:rPr>
                <w:rFonts w:eastAsia="Times New Roman"/>
              </w:rPr>
            </w:pPr>
            <w:r>
              <w:rPr>
                <w:rFonts w:eastAsia="Times New Roman"/>
              </w:rPr>
              <w:t xml:space="preserve">always </w:t>
            </w:r>
          </w:p>
        </w:tc>
        <w:tc>
          <w:tcPr>
            <w:tcW w:w="0" w:type="auto"/>
            <w:vAlign w:val="center"/>
            <w:hideMark/>
          </w:tcPr>
          <w:p w14:paraId="5372B776" w14:textId="77777777" w:rsidR="000B5442" w:rsidRDefault="000B5442" w:rsidP="005F2EC5">
            <w:pPr>
              <w:rPr>
                <w:rFonts w:eastAsia="Times New Roman"/>
              </w:rPr>
            </w:pPr>
            <w:r>
              <w:rPr>
                <w:rFonts w:eastAsia="Times New Roman"/>
              </w:rPr>
              <w:t xml:space="preserve">2022-05-27 11:55 </w:t>
            </w:r>
          </w:p>
        </w:tc>
        <w:tc>
          <w:tcPr>
            <w:tcW w:w="0" w:type="auto"/>
            <w:vAlign w:val="center"/>
            <w:hideMark/>
          </w:tcPr>
          <w:p w14:paraId="72F50AD2" w14:textId="77777777" w:rsidR="000B5442" w:rsidRDefault="000B5442" w:rsidP="005F2EC5">
            <w:pPr>
              <w:rPr>
                <w:rFonts w:eastAsia="Times New Roman"/>
              </w:rPr>
            </w:pPr>
            <w:r>
              <w:rPr>
                <w:rFonts w:eastAsia="Times New Roman"/>
              </w:rPr>
              <w:t xml:space="preserve">2022-05-27 11:55 </w:t>
            </w:r>
          </w:p>
        </w:tc>
      </w:tr>
      <w:tr w:rsidR="000B5442" w14:paraId="435F5945" w14:textId="77777777" w:rsidTr="005F2EC5">
        <w:trPr>
          <w:tblCellSpacing w:w="15" w:type="dxa"/>
        </w:trPr>
        <w:tc>
          <w:tcPr>
            <w:tcW w:w="0" w:type="auto"/>
            <w:gridSpan w:val="6"/>
            <w:vAlign w:val="center"/>
            <w:hideMark/>
          </w:tcPr>
          <w:p w14:paraId="351D62AD" w14:textId="77777777" w:rsidR="000B5442" w:rsidRDefault="000B5442" w:rsidP="005F2EC5">
            <w:pPr>
              <w:rPr>
                <w:rFonts w:eastAsia="Times New Roman"/>
              </w:rPr>
            </w:pPr>
          </w:p>
        </w:tc>
      </w:tr>
      <w:tr w:rsidR="000B5442" w14:paraId="211C2A25" w14:textId="77777777" w:rsidTr="005F2EC5">
        <w:trPr>
          <w:tblCellSpacing w:w="15" w:type="dxa"/>
        </w:trPr>
        <w:tc>
          <w:tcPr>
            <w:tcW w:w="0" w:type="auto"/>
            <w:vAlign w:val="center"/>
            <w:hideMark/>
          </w:tcPr>
          <w:p w14:paraId="3BF07E6A" w14:textId="77777777" w:rsidR="000B5442" w:rsidRDefault="000B5442" w:rsidP="005F2EC5">
            <w:pPr>
              <w:rPr>
                <w:rFonts w:eastAsia="Times New Roman"/>
              </w:rPr>
            </w:pPr>
            <w:r>
              <w:rPr>
                <w:rFonts w:eastAsia="Times New Roman"/>
              </w:rPr>
              <w:t xml:space="preserve">Reporter: </w:t>
            </w:r>
          </w:p>
        </w:tc>
        <w:tc>
          <w:tcPr>
            <w:tcW w:w="0" w:type="auto"/>
            <w:vAlign w:val="center"/>
            <w:hideMark/>
          </w:tcPr>
          <w:p w14:paraId="142E73E4" w14:textId="77777777" w:rsidR="000B5442" w:rsidRDefault="000B5442" w:rsidP="005F2EC5">
            <w:pPr>
              <w:rPr>
                <w:rFonts w:eastAsia="Times New Roman"/>
              </w:rPr>
            </w:pPr>
            <w:r>
              <w:rPr>
                <w:rFonts w:eastAsia="Times New Roman"/>
              </w:rPr>
              <w:t xml:space="preserve">170-PanovaA </w:t>
            </w:r>
          </w:p>
        </w:tc>
        <w:tc>
          <w:tcPr>
            <w:tcW w:w="0" w:type="auto"/>
            <w:vAlign w:val="center"/>
            <w:hideMark/>
          </w:tcPr>
          <w:p w14:paraId="55209AF6" w14:textId="77777777" w:rsidR="000B5442" w:rsidRDefault="000B5442" w:rsidP="005F2EC5">
            <w:pPr>
              <w:rPr>
                <w:rFonts w:eastAsia="Times New Roman"/>
              </w:rPr>
            </w:pPr>
            <w:r>
              <w:rPr>
                <w:rFonts w:eastAsia="Times New Roman"/>
              </w:rPr>
              <w:t xml:space="preserve">Platform: </w:t>
            </w:r>
          </w:p>
        </w:tc>
        <w:tc>
          <w:tcPr>
            <w:tcW w:w="0" w:type="auto"/>
            <w:vAlign w:val="center"/>
            <w:hideMark/>
          </w:tcPr>
          <w:p w14:paraId="5EE5C4DA" w14:textId="77777777" w:rsidR="000B5442" w:rsidRDefault="000B5442" w:rsidP="005F2EC5">
            <w:pPr>
              <w:rPr>
                <w:rFonts w:eastAsia="Times New Roman"/>
              </w:rPr>
            </w:pPr>
            <w:r>
              <w:rPr>
                <w:rFonts w:eastAsia="Times New Roman"/>
              </w:rPr>
              <w:t xml:space="preserve">Google Chrome 100.0.4896.127 </w:t>
            </w:r>
          </w:p>
        </w:tc>
        <w:tc>
          <w:tcPr>
            <w:tcW w:w="0" w:type="auto"/>
            <w:gridSpan w:val="2"/>
            <w:vAlign w:val="center"/>
            <w:hideMark/>
          </w:tcPr>
          <w:p w14:paraId="2FBDD835" w14:textId="77777777" w:rsidR="000B5442" w:rsidRDefault="000B5442" w:rsidP="005F2EC5">
            <w:pPr>
              <w:rPr>
                <w:rFonts w:eastAsia="Times New Roman"/>
              </w:rPr>
            </w:pPr>
            <w:r>
              <w:rPr>
                <w:rFonts w:eastAsia="Times New Roman"/>
              </w:rPr>
              <w:t> </w:t>
            </w:r>
          </w:p>
        </w:tc>
      </w:tr>
      <w:tr w:rsidR="000B5442" w14:paraId="3F932228" w14:textId="77777777" w:rsidTr="005F2EC5">
        <w:trPr>
          <w:tblCellSpacing w:w="15" w:type="dxa"/>
        </w:trPr>
        <w:tc>
          <w:tcPr>
            <w:tcW w:w="0" w:type="auto"/>
            <w:vAlign w:val="center"/>
            <w:hideMark/>
          </w:tcPr>
          <w:p w14:paraId="50898C75" w14:textId="77777777" w:rsidR="000B5442" w:rsidRDefault="000B5442" w:rsidP="005F2EC5">
            <w:pPr>
              <w:rPr>
                <w:rFonts w:eastAsia="Times New Roman"/>
              </w:rPr>
            </w:pPr>
            <w:r>
              <w:rPr>
                <w:rFonts w:eastAsia="Times New Roman"/>
              </w:rPr>
              <w:t xml:space="preserve">Assigned To: </w:t>
            </w:r>
          </w:p>
        </w:tc>
        <w:tc>
          <w:tcPr>
            <w:tcW w:w="0" w:type="auto"/>
            <w:vAlign w:val="center"/>
            <w:hideMark/>
          </w:tcPr>
          <w:p w14:paraId="47DE3520" w14:textId="77777777" w:rsidR="000B5442" w:rsidRDefault="000B5442" w:rsidP="005F2EC5">
            <w:pPr>
              <w:rPr>
                <w:rFonts w:eastAsia="Times New Roman"/>
              </w:rPr>
            </w:pPr>
            <w:proofErr w:type="spellStart"/>
            <w:r>
              <w:rPr>
                <w:rFonts w:eastAsia="Times New Roman"/>
              </w:rPr>
              <w:t>training_center</w:t>
            </w:r>
            <w:proofErr w:type="spellEnd"/>
            <w:r>
              <w:rPr>
                <w:rFonts w:eastAsia="Times New Roman"/>
              </w:rPr>
              <w:t xml:space="preserve"> </w:t>
            </w:r>
          </w:p>
        </w:tc>
        <w:tc>
          <w:tcPr>
            <w:tcW w:w="0" w:type="auto"/>
            <w:vAlign w:val="center"/>
            <w:hideMark/>
          </w:tcPr>
          <w:p w14:paraId="32A8F78C" w14:textId="77777777" w:rsidR="000B5442" w:rsidRDefault="000B5442" w:rsidP="005F2EC5">
            <w:pPr>
              <w:rPr>
                <w:rFonts w:eastAsia="Times New Roman"/>
              </w:rPr>
            </w:pPr>
            <w:r>
              <w:rPr>
                <w:rFonts w:eastAsia="Times New Roman"/>
              </w:rPr>
              <w:t xml:space="preserve">OS: </w:t>
            </w:r>
          </w:p>
        </w:tc>
        <w:tc>
          <w:tcPr>
            <w:tcW w:w="0" w:type="auto"/>
            <w:vAlign w:val="center"/>
            <w:hideMark/>
          </w:tcPr>
          <w:p w14:paraId="172D976B" w14:textId="77777777" w:rsidR="000B5442" w:rsidRDefault="000B5442" w:rsidP="005F2EC5">
            <w:pPr>
              <w:rPr>
                <w:rFonts w:eastAsia="Times New Roman"/>
              </w:rPr>
            </w:pPr>
            <w:r>
              <w:rPr>
                <w:rFonts w:eastAsia="Times New Roman"/>
              </w:rPr>
              <w:t xml:space="preserve">Windows </w:t>
            </w:r>
          </w:p>
        </w:tc>
        <w:tc>
          <w:tcPr>
            <w:tcW w:w="0" w:type="auto"/>
            <w:gridSpan w:val="2"/>
            <w:vAlign w:val="center"/>
            <w:hideMark/>
          </w:tcPr>
          <w:p w14:paraId="4B16AA61" w14:textId="77777777" w:rsidR="000B5442" w:rsidRDefault="000B5442" w:rsidP="005F2EC5">
            <w:pPr>
              <w:rPr>
                <w:rFonts w:eastAsia="Times New Roman"/>
              </w:rPr>
            </w:pPr>
            <w:r>
              <w:rPr>
                <w:rFonts w:eastAsia="Times New Roman"/>
              </w:rPr>
              <w:t> </w:t>
            </w:r>
          </w:p>
        </w:tc>
      </w:tr>
      <w:tr w:rsidR="000B5442" w14:paraId="628CA12C" w14:textId="77777777" w:rsidTr="005F2EC5">
        <w:trPr>
          <w:tblCellSpacing w:w="15" w:type="dxa"/>
        </w:trPr>
        <w:tc>
          <w:tcPr>
            <w:tcW w:w="0" w:type="auto"/>
            <w:vAlign w:val="center"/>
            <w:hideMark/>
          </w:tcPr>
          <w:p w14:paraId="0A9226FC" w14:textId="77777777" w:rsidR="000B5442" w:rsidRDefault="000B5442" w:rsidP="005F2EC5">
            <w:pPr>
              <w:rPr>
                <w:rFonts w:eastAsia="Times New Roman"/>
              </w:rPr>
            </w:pPr>
            <w:r>
              <w:rPr>
                <w:rFonts w:eastAsia="Times New Roman"/>
              </w:rPr>
              <w:t xml:space="preserve">Priority: </w:t>
            </w:r>
          </w:p>
        </w:tc>
        <w:tc>
          <w:tcPr>
            <w:tcW w:w="0" w:type="auto"/>
            <w:vAlign w:val="center"/>
            <w:hideMark/>
          </w:tcPr>
          <w:p w14:paraId="23EE4BD8" w14:textId="77777777" w:rsidR="000B5442" w:rsidRDefault="000B5442" w:rsidP="005F2EC5">
            <w:pPr>
              <w:rPr>
                <w:rFonts w:eastAsia="Times New Roman"/>
              </w:rPr>
            </w:pPr>
            <w:r>
              <w:rPr>
                <w:rFonts w:eastAsia="Times New Roman"/>
              </w:rPr>
              <w:t xml:space="preserve">normal </w:t>
            </w:r>
          </w:p>
        </w:tc>
        <w:tc>
          <w:tcPr>
            <w:tcW w:w="0" w:type="auto"/>
            <w:vAlign w:val="center"/>
            <w:hideMark/>
          </w:tcPr>
          <w:p w14:paraId="07E05D16" w14:textId="77777777" w:rsidR="000B5442" w:rsidRDefault="000B5442" w:rsidP="005F2EC5">
            <w:pPr>
              <w:rPr>
                <w:rFonts w:eastAsia="Times New Roman"/>
              </w:rPr>
            </w:pPr>
            <w:r>
              <w:rPr>
                <w:rFonts w:eastAsia="Times New Roman"/>
              </w:rPr>
              <w:t xml:space="preserve">OS Version: </w:t>
            </w:r>
          </w:p>
        </w:tc>
        <w:tc>
          <w:tcPr>
            <w:tcW w:w="0" w:type="auto"/>
            <w:vAlign w:val="center"/>
            <w:hideMark/>
          </w:tcPr>
          <w:p w14:paraId="455FD0A3" w14:textId="77777777" w:rsidR="000B5442" w:rsidRDefault="000B5442" w:rsidP="005F2EC5">
            <w:pPr>
              <w:rPr>
                <w:rFonts w:eastAsia="Times New Roman"/>
              </w:rPr>
            </w:pPr>
            <w:r>
              <w:rPr>
                <w:rFonts w:eastAsia="Times New Roman"/>
              </w:rPr>
              <w:t xml:space="preserve">10 x64 </w:t>
            </w:r>
          </w:p>
        </w:tc>
        <w:tc>
          <w:tcPr>
            <w:tcW w:w="0" w:type="auto"/>
            <w:gridSpan w:val="2"/>
            <w:vAlign w:val="center"/>
            <w:hideMark/>
          </w:tcPr>
          <w:p w14:paraId="07D3C72C" w14:textId="77777777" w:rsidR="000B5442" w:rsidRDefault="000B5442" w:rsidP="005F2EC5">
            <w:pPr>
              <w:rPr>
                <w:rFonts w:eastAsia="Times New Roman"/>
              </w:rPr>
            </w:pPr>
            <w:r>
              <w:rPr>
                <w:rFonts w:eastAsia="Times New Roman"/>
              </w:rPr>
              <w:t> </w:t>
            </w:r>
          </w:p>
        </w:tc>
      </w:tr>
      <w:tr w:rsidR="000B5442" w14:paraId="79B8AFAB" w14:textId="77777777" w:rsidTr="005F2EC5">
        <w:trPr>
          <w:tblCellSpacing w:w="15" w:type="dxa"/>
        </w:trPr>
        <w:tc>
          <w:tcPr>
            <w:tcW w:w="0" w:type="auto"/>
            <w:vAlign w:val="center"/>
            <w:hideMark/>
          </w:tcPr>
          <w:p w14:paraId="48100C0C" w14:textId="77777777" w:rsidR="000B5442" w:rsidRDefault="000B5442" w:rsidP="005F2EC5">
            <w:pPr>
              <w:rPr>
                <w:rFonts w:eastAsia="Times New Roman"/>
              </w:rPr>
            </w:pPr>
            <w:r>
              <w:rPr>
                <w:rFonts w:eastAsia="Times New Roman"/>
              </w:rPr>
              <w:t xml:space="preserve">Status: </w:t>
            </w:r>
          </w:p>
        </w:tc>
        <w:tc>
          <w:tcPr>
            <w:tcW w:w="0" w:type="auto"/>
            <w:vAlign w:val="center"/>
            <w:hideMark/>
          </w:tcPr>
          <w:p w14:paraId="2AAAF3E4" w14:textId="77777777" w:rsidR="000B5442" w:rsidRDefault="000B5442" w:rsidP="005F2EC5">
            <w:pPr>
              <w:rPr>
                <w:rFonts w:eastAsia="Times New Roman"/>
              </w:rPr>
            </w:pPr>
            <w:r>
              <w:rPr>
                <w:rFonts w:eastAsia="Times New Roman"/>
              </w:rPr>
              <w:t xml:space="preserve">assigned </w:t>
            </w:r>
          </w:p>
        </w:tc>
        <w:tc>
          <w:tcPr>
            <w:tcW w:w="0" w:type="auto"/>
            <w:vAlign w:val="center"/>
            <w:hideMark/>
          </w:tcPr>
          <w:p w14:paraId="7B5B28E6" w14:textId="77777777" w:rsidR="000B5442" w:rsidRDefault="000B5442" w:rsidP="005F2EC5">
            <w:pPr>
              <w:rPr>
                <w:rFonts w:eastAsia="Times New Roman"/>
              </w:rPr>
            </w:pPr>
            <w:r>
              <w:rPr>
                <w:rFonts w:eastAsia="Times New Roman"/>
              </w:rPr>
              <w:t xml:space="preserve">Product Version: </w:t>
            </w:r>
          </w:p>
        </w:tc>
        <w:tc>
          <w:tcPr>
            <w:tcW w:w="0" w:type="auto"/>
            <w:vAlign w:val="center"/>
            <w:hideMark/>
          </w:tcPr>
          <w:p w14:paraId="733CECCC" w14:textId="77777777" w:rsidR="000B5442" w:rsidRDefault="000B5442" w:rsidP="005F2EC5">
            <w:pPr>
              <w:rPr>
                <w:rFonts w:eastAsia="Times New Roman"/>
              </w:rPr>
            </w:pPr>
          </w:p>
        </w:tc>
        <w:tc>
          <w:tcPr>
            <w:tcW w:w="0" w:type="auto"/>
            <w:gridSpan w:val="2"/>
            <w:vAlign w:val="center"/>
            <w:hideMark/>
          </w:tcPr>
          <w:p w14:paraId="03554806" w14:textId="77777777" w:rsidR="000B5442" w:rsidRDefault="000B5442" w:rsidP="005F2EC5">
            <w:pPr>
              <w:rPr>
                <w:rFonts w:eastAsia="Times New Roman"/>
              </w:rPr>
            </w:pPr>
            <w:r>
              <w:rPr>
                <w:rFonts w:eastAsia="Times New Roman"/>
              </w:rPr>
              <w:t> </w:t>
            </w:r>
          </w:p>
        </w:tc>
      </w:tr>
      <w:tr w:rsidR="000B5442" w14:paraId="3E904A1B" w14:textId="77777777" w:rsidTr="005F2EC5">
        <w:trPr>
          <w:tblCellSpacing w:w="15" w:type="dxa"/>
        </w:trPr>
        <w:tc>
          <w:tcPr>
            <w:tcW w:w="0" w:type="auto"/>
            <w:vAlign w:val="center"/>
            <w:hideMark/>
          </w:tcPr>
          <w:p w14:paraId="3D383ABF" w14:textId="77777777" w:rsidR="000B5442" w:rsidRDefault="000B5442" w:rsidP="005F2EC5">
            <w:pPr>
              <w:rPr>
                <w:rFonts w:eastAsia="Times New Roman"/>
              </w:rPr>
            </w:pPr>
            <w:r>
              <w:rPr>
                <w:rFonts w:eastAsia="Times New Roman"/>
              </w:rPr>
              <w:t xml:space="preserve">Product Build: </w:t>
            </w:r>
          </w:p>
        </w:tc>
        <w:tc>
          <w:tcPr>
            <w:tcW w:w="0" w:type="auto"/>
            <w:vAlign w:val="center"/>
            <w:hideMark/>
          </w:tcPr>
          <w:p w14:paraId="3132731A" w14:textId="77777777" w:rsidR="000B5442" w:rsidRDefault="000B5442" w:rsidP="005F2EC5">
            <w:pPr>
              <w:rPr>
                <w:rFonts w:eastAsia="Times New Roman"/>
              </w:rPr>
            </w:pPr>
          </w:p>
        </w:tc>
        <w:tc>
          <w:tcPr>
            <w:tcW w:w="0" w:type="auto"/>
            <w:vAlign w:val="center"/>
            <w:hideMark/>
          </w:tcPr>
          <w:p w14:paraId="77766B62" w14:textId="77777777" w:rsidR="000B5442" w:rsidRDefault="000B5442" w:rsidP="005F2EC5">
            <w:pPr>
              <w:rPr>
                <w:rFonts w:eastAsia="Times New Roman"/>
              </w:rPr>
            </w:pPr>
            <w:r>
              <w:rPr>
                <w:rFonts w:eastAsia="Times New Roman"/>
              </w:rPr>
              <w:t xml:space="preserve">Resolution: </w:t>
            </w:r>
          </w:p>
        </w:tc>
        <w:tc>
          <w:tcPr>
            <w:tcW w:w="0" w:type="auto"/>
            <w:vAlign w:val="center"/>
            <w:hideMark/>
          </w:tcPr>
          <w:p w14:paraId="15027E9F" w14:textId="77777777" w:rsidR="000B5442" w:rsidRDefault="000B5442" w:rsidP="005F2EC5">
            <w:pPr>
              <w:rPr>
                <w:rFonts w:eastAsia="Times New Roman"/>
              </w:rPr>
            </w:pPr>
            <w:r>
              <w:rPr>
                <w:rFonts w:eastAsia="Times New Roman"/>
              </w:rPr>
              <w:t xml:space="preserve">open </w:t>
            </w:r>
          </w:p>
        </w:tc>
        <w:tc>
          <w:tcPr>
            <w:tcW w:w="0" w:type="auto"/>
            <w:gridSpan w:val="2"/>
            <w:vAlign w:val="center"/>
            <w:hideMark/>
          </w:tcPr>
          <w:p w14:paraId="1BC06285" w14:textId="77777777" w:rsidR="000B5442" w:rsidRDefault="000B5442" w:rsidP="005F2EC5">
            <w:pPr>
              <w:rPr>
                <w:rFonts w:eastAsia="Times New Roman"/>
              </w:rPr>
            </w:pPr>
            <w:r>
              <w:rPr>
                <w:rFonts w:eastAsia="Times New Roman"/>
              </w:rPr>
              <w:t> </w:t>
            </w:r>
          </w:p>
        </w:tc>
      </w:tr>
      <w:tr w:rsidR="000B5442" w14:paraId="2175EC51" w14:textId="77777777" w:rsidTr="005F2EC5">
        <w:trPr>
          <w:tblCellSpacing w:w="15" w:type="dxa"/>
        </w:trPr>
        <w:tc>
          <w:tcPr>
            <w:tcW w:w="0" w:type="auto"/>
            <w:vAlign w:val="center"/>
            <w:hideMark/>
          </w:tcPr>
          <w:p w14:paraId="4077B3B8" w14:textId="77777777" w:rsidR="000B5442" w:rsidRDefault="000B5442" w:rsidP="005F2EC5">
            <w:pPr>
              <w:rPr>
                <w:rFonts w:eastAsia="Times New Roman"/>
              </w:rPr>
            </w:pPr>
            <w:r>
              <w:rPr>
                <w:rFonts w:eastAsia="Times New Roman"/>
              </w:rPr>
              <w:t xml:space="preserve">Projection: </w:t>
            </w:r>
          </w:p>
        </w:tc>
        <w:tc>
          <w:tcPr>
            <w:tcW w:w="0" w:type="auto"/>
            <w:vAlign w:val="center"/>
            <w:hideMark/>
          </w:tcPr>
          <w:p w14:paraId="4B365F60" w14:textId="77777777" w:rsidR="000B5442" w:rsidRDefault="000B5442" w:rsidP="005F2EC5">
            <w:pPr>
              <w:rPr>
                <w:rFonts w:eastAsia="Times New Roman"/>
              </w:rPr>
            </w:pPr>
            <w:r>
              <w:rPr>
                <w:rFonts w:eastAsia="Times New Roman"/>
              </w:rPr>
              <w:t xml:space="preserve">none </w:t>
            </w:r>
          </w:p>
        </w:tc>
        <w:tc>
          <w:tcPr>
            <w:tcW w:w="0" w:type="auto"/>
            <w:vAlign w:val="center"/>
            <w:hideMark/>
          </w:tcPr>
          <w:p w14:paraId="7FF5D54A" w14:textId="77777777" w:rsidR="000B5442" w:rsidRDefault="000B5442" w:rsidP="005F2EC5">
            <w:pPr>
              <w:rPr>
                <w:rFonts w:eastAsia="Times New Roman"/>
              </w:rPr>
            </w:pPr>
            <w:r>
              <w:rPr>
                <w:rFonts w:eastAsia="Times New Roman"/>
              </w:rPr>
              <w:t xml:space="preserve">  </w:t>
            </w:r>
          </w:p>
        </w:tc>
        <w:tc>
          <w:tcPr>
            <w:tcW w:w="0" w:type="auto"/>
            <w:vAlign w:val="center"/>
            <w:hideMark/>
          </w:tcPr>
          <w:p w14:paraId="15047BE9" w14:textId="77777777" w:rsidR="000B5442" w:rsidRDefault="000B5442" w:rsidP="005F2EC5">
            <w:pPr>
              <w:rPr>
                <w:rFonts w:eastAsia="Times New Roman"/>
              </w:rPr>
            </w:pPr>
            <w:r>
              <w:rPr>
                <w:rFonts w:eastAsia="Times New Roman"/>
              </w:rPr>
              <w:t xml:space="preserve">  </w:t>
            </w:r>
          </w:p>
        </w:tc>
        <w:tc>
          <w:tcPr>
            <w:tcW w:w="0" w:type="auto"/>
            <w:gridSpan w:val="2"/>
            <w:vAlign w:val="center"/>
            <w:hideMark/>
          </w:tcPr>
          <w:p w14:paraId="68124F37" w14:textId="77777777" w:rsidR="000B5442" w:rsidRDefault="000B5442" w:rsidP="005F2EC5">
            <w:pPr>
              <w:rPr>
                <w:rFonts w:eastAsia="Times New Roman"/>
              </w:rPr>
            </w:pPr>
            <w:r>
              <w:rPr>
                <w:rFonts w:eastAsia="Times New Roman"/>
              </w:rPr>
              <w:t> </w:t>
            </w:r>
          </w:p>
        </w:tc>
      </w:tr>
      <w:tr w:rsidR="000B5442" w14:paraId="4573FBCC" w14:textId="77777777" w:rsidTr="005F2EC5">
        <w:trPr>
          <w:tblCellSpacing w:w="15" w:type="dxa"/>
        </w:trPr>
        <w:tc>
          <w:tcPr>
            <w:tcW w:w="0" w:type="auto"/>
            <w:vAlign w:val="center"/>
            <w:hideMark/>
          </w:tcPr>
          <w:p w14:paraId="43F79227" w14:textId="77777777" w:rsidR="000B5442" w:rsidRDefault="000B5442" w:rsidP="005F2EC5">
            <w:pPr>
              <w:rPr>
                <w:rFonts w:eastAsia="Times New Roman"/>
              </w:rPr>
            </w:pPr>
            <w:r>
              <w:rPr>
                <w:rFonts w:eastAsia="Times New Roman"/>
              </w:rPr>
              <w:t xml:space="preserve">ETA: </w:t>
            </w:r>
          </w:p>
        </w:tc>
        <w:tc>
          <w:tcPr>
            <w:tcW w:w="0" w:type="auto"/>
            <w:vAlign w:val="center"/>
            <w:hideMark/>
          </w:tcPr>
          <w:p w14:paraId="0BAEBAE3" w14:textId="77777777" w:rsidR="000B5442" w:rsidRDefault="000B5442" w:rsidP="005F2EC5">
            <w:pPr>
              <w:rPr>
                <w:rFonts w:eastAsia="Times New Roman"/>
              </w:rPr>
            </w:pPr>
            <w:r>
              <w:rPr>
                <w:rFonts w:eastAsia="Times New Roman"/>
              </w:rPr>
              <w:t xml:space="preserve">none </w:t>
            </w:r>
          </w:p>
        </w:tc>
        <w:tc>
          <w:tcPr>
            <w:tcW w:w="0" w:type="auto"/>
            <w:vAlign w:val="center"/>
            <w:hideMark/>
          </w:tcPr>
          <w:p w14:paraId="49444C57" w14:textId="77777777" w:rsidR="000B5442" w:rsidRDefault="000B5442" w:rsidP="005F2EC5">
            <w:pPr>
              <w:rPr>
                <w:rFonts w:eastAsia="Times New Roman"/>
              </w:rPr>
            </w:pPr>
            <w:r>
              <w:rPr>
                <w:rFonts w:eastAsia="Times New Roman"/>
              </w:rPr>
              <w:t xml:space="preserve">Fixed in Version: </w:t>
            </w:r>
          </w:p>
        </w:tc>
        <w:tc>
          <w:tcPr>
            <w:tcW w:w="0" w:type="auto"/>
            <w:vAlign w:val="center"/>
            <w:hideMark/>
          </w:tcPr>
          <w:p w14:paraId="5C317015" w14:textId="77777777" w:rsidR="000B5442" w:rsidRDefault="000B5442" w:rsidP="005F2EC5">
            <w:pPr>
              <w:rPr>
                <w:rFonts w:eastAsia="Times New Roman"/>
              </w:rPr>
            </w:pPr>
          </w:p>
        </w:tc>
        <w:tc>
          <w:tcPr>
            <w:tcW w:w="0" w:type="auto"/>
            <w:gridSpan w:val="2"/>
            <w:vAlign w:val="center"/>
            <w:hideMark/>
          </w:tcPr>
          <w:p w14:paraId="6FA5C498" w14:textId="77777777" w:rsidR="000B5442" w:rsidRDefault="000B5442" w:rsidP="005F2EC5">
            <w:pPr>
              <w:rPr>
                <w:rFonts w:eastAsia="Times New Roman"/>
              </w:rPr>
            </w:pPr>
            <w:r>
              <w:rPr>
                <w:rFonts w:eastAsia="Times New Roman"/>
              </w:rPr>
              <w:t> </w:t>
            </w:r>
          </w:p>
        </w:tc>
      </w:tr>
      <w:tr w:rsidR="000B5442" w14:paraId="46F21691" w14:textId="77777777" w:rsidTr="005F2EC5">
        <w:trPr>
          <w:tblCellSpacing w:w="15" w:type="dxa"/>
        </w:trPr>
        <w:tc>
          <w:tcPr>
            <w:tcW w:w="0" w:type="auto"/>
            <w:vAlign w:val="center"/>
            <w:hideMark/>
          </w:tcPr>
          <w:p w14:paraId="0D8F8F43" w14:textId="77777777" w:rsidR="000B5442" w:rsidRDefault="000B5442" w:rsidP="005F2EC5">
            <w:pPr>
              <w:rPr>
                <w:rFonts w:eastAsia="Times New Roman"/>
              </w:rPr>
            </w:pPr>
            <w:r>
              <w:rPr>
                <w:rFonts w:eastAsia="Times New Roman"/>
              </w:rPr>
              <w:t xml:space="preserve">  </w:t>
            </w:r>
          </w:p>
        </w:tc>
        <w:tc>
          <w:tcPr>
            <w:tcW w:w="0" w:type="auto"/>
            <w:vAlign w:val="center"/>
            <w:hideMark/>
          </w:tcPr>
          <w:p w14:paraId="5777C21F" w14:textId="77777777" w:rsidR="000B5442" w:rsidRDefault="000B5442" w:rsidP="005F2EC5">
            <w:pPr>
              <w:rPr>
                <w:rFonts w:eastAsia="Times New Roman"/>
              </w:rPr>
            </w:pPr>
            <w:r>
              <w:rPr>
                <w:rFonts w:eastAsia="Times New Roman"/>
              </w:rPr>
              <w:t xml:space="preserve">  </w:t>
            </w:r>
          </w:p>
        </w:tc>
        <w:tc>
          <w:tcPr>
            <w:tcW w:w="0" w:type="auto"/>
            <w:vAlign w:val="center"/>
            <w:hideMark/>
          </w:tcPr>
          <w:p w14:paraId="285F15BA" w14:textId="77777777" w:rsidR="000B5442" w:rsidRDefault="000B5442" w:rsidP="005F2EC5">
            <w:pPr>
              <w:rPr>
                <w:rFonts w:eastAsia="Times New Roman"/>
              </w:rPr>
            </w:pPr>
            <w:r>
              <w:rPr>
                <w:rFonts w:eastAsia="Times New Roman"/>
              </w:rPr>
              <w:t xml:space="preserve">Target Version: </w:t>
            </w:r>
          </w:p>
        </w:tc>
        <w:tc>
          <w:tcPr>
            <w:tcW w:w="0" w:type="auto"/>
            <w:vAlign w:val="center"/>
            <w:hideMark/>
          </w:tcPr>
          <w:p w14:paraId="62D13AB6" w14:textId="77777777" w:rsidR="000B5442" w:rsidRDefault="000B5442" w:rsidP="005F2EC5">
            <w:pPr>
              <w:rPr>
                <w:rFonts w:eastAsia="Times New Roman"/>
              </w:rPr>
            </w:pPr>
          </w:p>
        </w:tc>
        <w:tc>
          <w:tcPr>
            <w:tcW w:w="0" w:type="auto"/>
            <w:gridSpan w:val="2"/>
            <w:vAlign w:val="center"/>
            <w:hideMark/>
          </w:tcPr>
          <w:p w14:paraId="0FC65686" w14:textId="77777777" w:rsidR="000B5442" w:rsidRDefault="000B5442" w:rsidP="005F2EC5">
            <w:pPr>
              <w:rPr>
                <w:rFonts w:eastAsia="Times New Roman"/>
              </w:rPr>
            </w:pPr>
            <w:r>
              <w:rPr>
                <w:rFonts w:eastAsia="Times New Roman"/>
              </w:rPr>
              <w:t> </w:t>
            </w:r>
          </w:p>
        </w:tc>
      </w:tr>
      <w:tr w:rsidR="000B5442" w14:paraId="6E7B8055" w14:textId="77777777" w:rsidTr="005F2EC5">
        <w:trPr>
          <w:tblCellSpacing w:w="15" w:type="dxa"/>
        </w:trPr>
        <w:tc>
          <w:tcPr>
            <w:tcW w:w="0" w:type="auto"/>
            <w:gridSpan w:val="6"/>
            <w:vAlign w:val="center"/>
            <w:hideMark/>
          </w:tcPr>
          <w:p w14:paraId="505881E1" w14:textId="77777777" w:rsidR="000B5442" w:rsidRDefault="000B5442" w:rsidP="005F2EC5">
            <w:pPr>
              <w:rPr>
                <w:rFonts w:eastAsia="Times New Roman"/>
              </w:rPr>
            </w:pPr>
          </w:p>
        </w:tc>
      </w:tr>
      <w:tr w:rsidR="000B5442" w14:paraId="0E9F246C" w14:textId="77777777" w:rsidTr="005F2EC5">
        <w:trPr>
          <w:tblCellSpacing w:w="15" w:type="dxa"/>
        </w:trPr>
        <w:tc>
          <w:tcPr>
            <w:tcW w:w="0" w:type="auto"/>
            <w:vAlign w:val="center"/>
            <w:hideMark/>
          </w:tcPr>
          <w:p w14:paraId="12F736CA" w14:textId="77777777" w:rsidR="000B5442" w:rsidRDefault="000B5442" w:rsidP="005F2EC5">
            <w:pPr>
              <w:rPr>
                <w:rFonts w:eastAsia="Times New Roman"/>
              </w:rPr>
            </w:pPr>
            <w:r>
              <w:rPr>
                <w:rFonts w:eastAsia="Times New Roman"/>
              </w:rPr>
              <w:t xml:space="preserve">Summary: </w:t>
            </w:r>
          </w:p>
        </w:tc>
        <w:tc>
          <w:tcPr>
            <w:tcW w:w="0" w:type="auto"/>
            <w:gridSpan w:val="5"/>
            <w:vAlign w:val="center"/>
            <w:hideMark/>
          </w:tcPr>
          <w:p w14:paraId="30FDAB3E" w14:textId="77777777" w:rsidR="000B5442" w:rsidRDefault="000B5442" w:rsidP="005F2EC5">
            <w:pPr>
              <w:rPr>
                <w:rFonts w:eastAsia="Times New Roman"/>
              </w:rPr>
            </w:pPr>
            <w:r>
              <w:rPr>
                <w:rFonts w:eastAsia="Times New Roman"/>
              </w:rPr>
              <w:t xml:space="preserve">[F] The uninformed message is shown on the “Sign Up” page after sending the “Sign Up” form with the invalid email </w:t>
            </w:r>
          </w:p>
        </w:tc>
      </w:tr>
      <w:tr w:rsidR="000B5442" w14:paraId="1B73D0AD" w14:textId="77777777" w:rsidTr="005F2EC5">
        <w:trPr>
          <w:tblCellSpacing w:w="15" w:type="dxa"/>
        </w:trPr>
        <w:tc>
          <w:tcPr>
            <w:tcW w:w="0" w:type="auto"/>
            <w:vAlign w:val="center"/>
            <w:hideMark/>
          </w:tcPr>
          <w:p w14:paraId="0A44EDDF" w14:textId="77777777" w:rsidR="000B5442" w:rsidRDefault="000B5442" w:rsidP="005F2EC5">
            <w:pPr>
              <w:rPr>
                <w:rFonts w:eastAsia="Times New Roman"/>
              </w:rPr>
            </w:pPr>
            <w:r>
              <w:rPr>
                <w:rFonts w:eastAsia="Times New Roman"/>
              </w:rPr>
              <w:t xml:space="preserve">Description: </w:t>
            </w:r>
          </w:p>
        </w:tc>
        <w:tc>
          <w:tcPr>
            <w:tcW w:w="0" w:type="auto"/>
            <w:gridSpan w:val="5"/>
            <w:vAlign w:val="center"/>
            <w:hideMark/>
          </w:tcPr>
          <w:p w14:paraId="1166450D" w14:textId="77777777" w:rsidR="000B5442" w:rsidRDefault="000B5442" w:rsidP="005F2EC5">
            <w:pPr>
              <w:rPr>
                <w:rFonts w:eastAsia="Times New Roman"/>
              </w:rPr>
            </w:pPr>
            <w:r>
              <w:rPr>
                <w:rFonts w:eastAsia="Times New Roman"/>
              </w:rPr>
              <w:t xml:space="preserve">The uninformed message is shown on the “Sign Up” page after sending the “Sign Up” form with the invalid email. The message text does not mention that the email is invalid. </w:t>
            </w:r>
          </w:p>
        </w:tc>
      </w:tr>
      <w:tr w:rsidR="000B5442" w14:paraId="0AF32C8A" w14:textId="77777777" w:rsidTr="005F2EC5">
        <w:trPr>
          <w:tblCellSpacing w:w="15" w:type="dxa"/>
        </w:trPr>
        <w:tc>
          <w:tcPr>
            <w:tcW w:w="0" w:type="auto"/>
            <w:vAlign w:val="center"/>
            <w:hideMark/>
          </w:tcPr>
          <w:p w14:paraId="4519453A" w14:textId="77777777" w:rsidR="000B5442" w:rsidRDefault="000B5442" w:rsidP="005F2EC5">
            <w:pPr>
              <w:rPr>
                <w:rFonts w:eastAsia="Times New Roman"/>
              </w:rPr>
            </w:pPr>
            <w:r>
              <w:rPr>
                <w:rFonts w:eastAsia="Times New Roman"/>
              </w:rPr>
              <w:t xml:space="preserve">Tags: </w:t>
            </w:r>
          </w:p>
        </w:tc>
        <w:tc>
          <w:tcPr>
            <w:tcW w:w="0" w:type="auto"/>
            <w:gridSpan w:val="5"/>
            <w:vAlign w:val="center"/>
            <w:hideMark/>
          </w:tcPr>
          <w:p w14:paraId="7581ADBD" w14:textId="77777777" w:rsidR="000B5442" w:rsidRDefault="000B5442" w:rsidP="005F2EC5">
            <w:pPr>
              <w:rPr>
                <w:rFonts w:eastAsia="Times New Roman"/>
              </w:rPr>
            </w:pPr>
          </w:p>
        </w:tc>
      </w:tr>
      <w:tr w:rsidR="000B5442" w14:paraId="280790BE" w14:textId="77777777" w:rsidTr="005F2EC5">
        <w:trPr>
          <w:tblCellSpacing w:w="15" w:type="dxa"/>
        </w:trPr>
        <w:tc>
          <w:tcPr>
            <w:tcW w:w="0" w:type="auto"/>
            <w:vAlign w:val="center"/>
            <w:hideMark/>
          </w:tcPr>
          <w:p w14:paraId="2E006DCB" w14:textId="77777777" w:rsidR="000B5442" w:rsidRDefault="000B5442" w:rsidP="005F2EC5">
            <w:pPr>
              <w:rPr>
                <w:rFonts w:eastAsia="Times New Roman"/>
              </w:rPr>
            </w:pPr>
            <w:r>
              <w:rPr>
                <w:rFonts w:eastAsia="Times New Roman"/>
              </w:rPr>
              <w:t xml:space="preserve">Steps To Reproduce: </w:t>
            </w:r>
          </w:p>
        </w:tc>
        <w:tc>
          <w:tcPr>
            <w:tcW w:w="0" w:type="auto"/>
            <w:gridSpan w:val="5"/>
            <w:vAlign w:val="center"/>
            <w:hideMark/>
          </w:tcPr>
          <w:p w14:paraId="6180DF68" w14:textId="77777777" w:rsidR="000B5442" w:rsidRDefault="000B5442" w:rsidP="005F2EC5">
            <w:pPr>
              <w:rPr>
                <w:rFonts w:eastAsia="Times New Roman"/>
              </w:rPr>
            </w:pPr>
            <w:r>
              <w:rPr>
                <w:rFonts w:eastAsia="Times New Roman"/>
              </w:rPr>
              <w:t xml:space="preserve">1. Open the site: </w:t>
            </w:r>
            <w:hyperlink r:id="rId4" w:history="1">
              <w:r>
                <w:rPr>
                  <w:rStyle w:val="Hyperlink"/>
                  <w:rFonts w:eastAsia="Times New Roman"/>
                </w:rPr>
                <w:t>https://openlibrary.org/.</w:t>
              </w:r>
            </w:hyperlink>
            <w:r>
              <w:rPr>
                <w:rFonts w:eastAsia="Times New Roman"/>
              </w:rPr>
              <w:br/>
              <w:t>2. Click on the “Sign Up” button in the header.</w:t>
            </w:r>
            <w:r>
              <w:rPr>
                <w:rFonts w:eastAsia="Times New Roman"/>
              </w:rPr>
              <w:br/>
              <w:t xml:space="preserve">3. Enter the invalid email without the domain name and .com in the “Your email address” </w:t>
            </w:r>
            <w:proofErr w:type="gramStart"/>
            <w:r>
              <w:rPr>
                <w:rFonts w:eastAsia="Times New Roman"/>
              </w:rPr>
              <w:t>field .</w:t>
            </w:r>
            <w:proofErr w:type="gramEnd"/>
            <w:r>
              <w:rPr>
                <w:rFonts w:eastAsia="Times New Roman"/>
              </w:rPr>
              <w:br/>
              <w:t>4. Fill in all other fields with the valid data.</w:t>
            </w:r>
            <w:r>
              <w:rPr>
                <w:rFonts w:eastAsia="Times New Roman"/>
              </w:rPr>
              <w:br/>
              <w:t xml:space="preserve">5. </w:t>
            </w:r>
            <w:proofErr w:type="spellStart"/>
            <w:r>
              <w:rPr>
                <w:rFonts w:eastAsia="Times New Roman"/>
              </w:rPr>
              <w:t>Сonfirm</w:t>
            </w:r>
            <w:proofErr w:type="spellEnd"/>
            <w:r>
              <w:rPr>
                <w:rFonts w:eastAsia="Times New Roman"/>
              </w:rPr>
              <w:t xml:space="preserve"> the captcha.</w:t>
            </w:r>
            <w:r>
              <w:rPr>
                <w:rFonts w:eastAsia="Times New Roman"/>
              </w:rPr>
              <w:br/>
              <w:t>6. Click on the “Sign Up” button.</w:t>
            </w:r>
            <w:r>
              <w:rPr>
                <w:rFonts w:eastAsia="Times New Roman"/>
              </w:rPr>
              <w:br/>
              <w:t>7. Pay attention to the massage above the “Your email address” field.</w:t>
            </w:r>
            <w:r>
              <w:rPr>
                <w:rFonts w:eastAsia="Times New Roman"/>
              </w:rPr>
              <w:br/>
            </w:r>
            <w:r>
              <w:rPr>
                <w:rFonts w:eastAsia="Times New Roman"/>
              </w:rPr>
              <w:br/>
              <w:t>Actual result: The uninformed message is shown on the “Sign Up” page after sending the “Sign Up” form with the invalid email.</w:t>
            </w:r>
            <w:r>
              <w:rPr>
                <w:rFonts w:eastAsia="Times New Roman"/>
              </w:rPr>
              <w:br/>
            </w:r>
            <w:r>
              <w:rPr>
                <w:rFonts w:eastAsia="Times New Roman"/>
              </w:rPr>
              <w:br/>
              <w:t xml:space="preserve">Expected result: The message about the incorrectly entered mail is displayed on the “Sign Up” page after sending the “Sign Up” form with the invalid email. </w:t>
            </w:r>
          </w:p>
        </w:tc>
      </w:tr>
      <w:tr w:rsidR="000B5442" w14:paraId="0AC1A239" w14:textId="77777777" w:rsidTr="005F2EC5">
        <w:trPr>
          <w:tblCellSpacing w:w="15" w:type="dxa"/>
        </w:trPr>
        <w:tc>
          <w:tcPr>
            <w:tcW w:w="0" w:type="auto"/>
            <w:vAlign w:val="center"/>
            <w:hideMark/>
          </w:tcPr>
          <w:p w14:paraId="45489B72" w14:textId="77777777" w:rsidR="000B5442" w:rsidRDefault="000B5442" w:rsidP="005F2EC5">
            <w:pPr>
              <w:rPr>
                <w:rFonts w:eastAsia="Times New Roman"/>
              </w:rPr>
            </w:pPr>
            <w:r>
              <w:rPr>
                <w:rFonts w:eastAsia="Times New Roman"/>
              </w:rPr>
              <w:t xml:space="preserve">Additional Information: </w:t>
            </w:r>
          </w:p>
        </w:tc>
        <w:tc>
          <w:tcPr>
            <w:tcW w:w="0" w:type="auto"/>
            <w:gridSpan w:val="5"/>
            <w:vAlign w:val="center"/>
            <w:hideMark/>
          </w:tcPr>
          <w:p w14:paraId="0D8036C3" w14:textId="77777777" w:rsidR="000B5442" w:rsidRDefault="000B5442" w:rsidP="005F2EC5">
            <w:pPr>
              <w:rPr>
                <w:rFonts w:eastAsia="Times New Roman"/>
              </w:rPr>
            </w:pPr>
            <w:r>
              <w:rPr>
                <w:rFonts w:eastAsia="Times New Roman"/>
              </w:rPr>
              <w:t>Environment:</w:t>
            </w:r>
            <w:r>
              <w:rPr>
                <w:rFonts w:eastAsia="Times New Roman"/>
              </w:rPr>
              <w:br/>
              <w:t>Mozilla Firefox 99.0.1 (10 x64)</w:t>
            </w:r>
            <w:r>
              <w:rPr>
                <w:rFonts w:eastAsia="Times New Roman"/>
              </w:rPr>
              <w:br/>
              <w:t>Microsoft Edge Version 101.0.1210.32 (Official build) (10 x64)</w:t>
            </w:r>
          </w:p>
        </w:tc>
      </w:tr>
      <w:tr w:rsidR="000B5442" w14:paraId="28DF27DE" w14:textId="77777777" w:rsidTr="005F2EC5">
        <w:trPr>
          <w:tblCellSpacing w:w="15" w:type="dxa"/>
        </w:trPr>
        <w:tc>
          <w:tcPr>
            <w:tcW w:w="0" w:type="auto"/>
            <w:vAlign w:val="center"/>
            <w:hideMark/>
          </w:tcPr>
          <w:p w14:paraId="41790DD8" w14:textId="77777777" w:rsidR="000B5442" w:rsidRDefault="000B5442" w:rsidP="005F2EC5">
            <w:pPr>
              <w:rPr>
                <w:rFonts w:eastAsia="Times New Roman"/>
              </w:rPr>
            </w:pPr>
            <w:r>
              <w:rPr>
                <w:rFonts w:eastAsia="Times New Roman"/>
              </w:rPr>
              <w:lastRenderedPageBreak/>
              <w:t xml:space="preserve">Attached Files: </w:t>
            </w:r>
          </w:p>
        </w:tc>
        <w:tc>
          <w:tcPr>
            <w:tcW w:w="0" w:type="auto"/>
            <w:gridSpan w:val="5"/>
            <w:vAlign w:val="center"/>
            <w:hideMark/>
          </w:tcPr>
          <w:p w14:paraId="5C14E697" w14:textId="77777777" w:rsidR="000B5442" w:rsidRDefault="000B5442" w:rsidP="005F2EC5">
            <w:pPr>
              <w:rPr>
                <w:rFonts w:eastAsia="Times New Roman"/>
              </w:rPr>
            </w:pPr>
            <w:r>
              <w:rPr>
                <w:rFonts w:eastAsia="Times New Roman"/>
              </w:rPr>
              <w:t xml:space="preserve">1. Sign Up.png (140,472 bytes) </w:t>
            </w:r>
            <w:r>
              <w:rPr>
                <w:rStyle w:val="italic-small"/>
                <w:rFonts w:eastAsia="Times New Roman"/>
              </w:rPr>
              <w:t>2022-05-27 11:55</w:t>
            </w:r>
            <w:r>
              <w:rPr>
                <w:rFonts w:eastAsia="Times New Roman"/>
              </w:rPr>
              <w:br/>
            </w:r>
            <w:hyperlink r:id="rId5" w:history="1">
              <w:r>
                <w:rPr>
                  <w:rStyle w:val="Hyperlink"/>
                  <w:rFonts w:eastAsia="Times New Roman"/>
                </w:rPr>
                <w:t>https://bt-w.qatestlab.com/file_download.php?file_id=938998&amp;type=bug</w:t>
              </w:r>
            </w:hyperlink>
            <w:r>
              <w:rPr>
                <w:rFonts w:eastAsia="Times New Roman"/>
              </w:rPr>
              <w:t xml:space="preserve"> </w:t>
            </w:r>
          </w:p>
        </w:tc>
      </w:tr>
    </w:tbl>
    <w:p w14:paraId="453C085A" w14:textId="77777777" w:rsidR="00691649" w:rsidRDefault="00691649"/>
    <w:sectPr w:rsidR="0069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2"/>
    <w:rsid w:val="000B5442"/>
    <w:rsid w:val="0069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4713"/>
  <w15:chartTrackingRefBased/>
  <w15:docId w15:val="{5DEADBD9-A786-4E9B-B1A0-F82646C1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4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mall">
    <w:name w:val="italic-small"/>
    <w:basedOn w:val="DefaultParagraphFont"/>
    <w:rsid w:val="000B5442"/>
  </w:style>
  <w:style w:type="character" w:styleId="Hyperlink">
    <w:name w:val="Hyperlink"/>
    <w:basedOn w:val="DefaultParagraphFont"/>
    <w:uiPriority w:val="99"/>
    <w:semiHidden/>
    <w:unhideWhenUsed/>
    <w:rsid w:val="000B5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t-w.qatestlab.com/file_download.php?file_id=938998&amp;type=bug" TargetMode="External"/><Relationship Id="rId4" Type="http://schemas.openxmlformats.org/officeDocument/2006/relationships/hyperlink" Target="https://openlibra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Панова</dc:creator>
  <cp:keywords/>
  <dc:description/>
  <cp:lastModifiedBy>Анна Панова</cp:lastModifiedBy>
  <cp:revision>1</cp:revision>
  <dcterms:created xsi:type="dcterms:W3CDTF">2022-05-29T13:15:00Z</dcterms:created>
  <dcterms:modified xsi:type="dcterms:W3CDTF">2022-05-29T13:19:00Z</dcterms:modified>
</cp:coreProperties>
</file>