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0C91" w14:textId="6EEE16BE" w:rsidR="0069515D" w:rsidRPr="0069515D" w:rsidRDefault="0069515D" w:rsidP="0069515D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69515D">
        <w:rPr>
          <w:rFonts w:ascii="Calibri" w:hAnsi="Calibri" w:cs="Calibri"/>
          <w:b/>
          <w:bCs/>
          <w:sz w:val="20"/>
          <w:szCs w:val="20"/>
          <w:u w:val="single"/>
        </w:rPr>
        <w:t>Тренировочные задания 3.2 Фирма и конкуренция</w:t>
      </w:r>
    </w:p>
    <w:p w14:paraId="59FEC931" w14:textId="77777777" w:rsidR="0069515D" w:rsidRPr="0069515D" w:rsidRDefault="0069515D" w:rsidP="00870BAB">
      <w:pPr>
        <w:pStyle w:val="11"/>
        <w:widowControl w:val="0"/>
        <w:spacing w:line="216" w:lineRule="auto"/>
        <w:jc w:val="both"/>
        <w:rPr>
          <w:rFonts w:ascii="Calibri" w:hAnsi="Calibri" w:cs="Calibri"/>
          <w:b/>
        </w:rPr>
      </w:pPr>
    </w:p>
    <w:p w14:paraId="357EA939" w14:textId="755BB369" w:rsidR="00870BAB" w:rsidRDefault="00870BAB" w:rsidP="00870BAB">
      <w:pPr>
        <w:pStyle w:val="11"/>
        <w:widowControl w:val="0"/>
        <w:spacing w:line="216" w:lineRule="auto"/>
        <w:jc w:val="both"/>
        <w:rPr>
          <w:rFonts w:ascii="Calibri" w:hAnsi="Calibri" w:cs="Calibri"/>
        </w:rPr>
      </w:pPr>
      <w:r w:rsidRPr="0069515D">
        <w:rPr>
          <w:rFonts w:ascii="Calibri" w:hAnsi="Calibri" w:cs="Calibri"/>
          <w:b/>
        </w:rPr>
        <w:t xml:space="preserve">Задание 1. </w:t>
      </w:r>
      <w:r w:rsidRPr="0069515D">
        <w:rPr>
          <w:rFonts w:ascii="Calibri" w:hAnsi="Calibri" w:cs="Calibri"/>
        </w:rPr>
        <w:t>Прочитайте тест и выберите один ответ из предложенных вариантов.</w:t>
      </w:r>
    </w:p>
    <w:p w14:paraId="55E3B2CC" w14:textId="77777777" w:rsidR="0069515D" w:rsidRPr="0069515D" w:rsidRDefault="0069515D" w:rsidP="00870BAB">
      <w:pPr>
        <w:pStyle w:val="11"/>
        <w:widowControl w:val="0"/>
        <w:spacing w:line="216" w:lineRule="auto"/>
        <w:jc w:val="both"/>
        <w:rPr>
          <w:rFonts w:ascii="Calibri" w:hAnsi="Calibri" w:cs="Calibri"/>
        </w:rPr>
      </w:pPr>
    </w:p>
    <w:p w14:paraId="4A8FF2BC" w14:textId="77777777" w:rsidR="002752FB" w:rsidRPr="0069515D" w:rsidRDefault="002752FB" w:rsidP="002752FB">
      <w:pPr>
        <w:numPr>
          <w:ilvl w:val="0"/>
          <w:numId w:val="4"/>
        </w:numPr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Величина предложения – это количество данного товара, которое:</w:t>
      </w:r>
    </w:p>
    <w:p w14:paraId="0F5FF250" w14:textId="2496AD22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C763D1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роизводители хотят продать по данной цене</w:t>
      </w:r>
    </w:p>
    <w:p w14:paraId="6EDF9CA2" w14:textId="22BA68EF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C763D1" w:rsidRPr="0069515D">
        <w:rPr>
          <w:rFonts w:ascii="Calibri" w:hAnsi="Calibri" w:cs="Calibri"/>
          <w:sz w:val="20"/>
          <w:szCs w:val="20"/>
        </w:rPr>
        <w:t>Б</w:t>
      </w:r>
      <w:r w:rsidRPr="0069515D">
        <w:rPr>
          <w:rFonts w:ascii="Calibri" w:hAnsi="Calibri" w:cs="Calibri"/>
          <w:sz w:val="20"/>
          <w:szCs w:val="20"/>
        </w:rPr>
        <w:t>удет продано на рынке по данной цене за определенное время</w:t>
      </w:r>
    </w:p>
    <w:p w14:paraId="1388EE30" w14:textId="2FEBD8AA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C763D1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 xml:space="preserve">роизводители хотят и могут предложить к продаже по данной цене </w:t>
      </w:r>
    </w:p>
    <w:p w14:paraId="07265A51" w14:textId="0D2673DB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C763D1" w:rsidRPr="0069515D">
        <w:rPr>
          <w:rFonts w:ascii="Calibri" w:hAnsi="Calibri" w:cs="Calibri"/>
          <w:sz w:val="20"/>
          <w:szCs w:val="20"/>
        </w:rPr>
        <w:t>У</w:t>
      </w:r>
      <w:r w:rsidRPr="0069515D">
        <w:rPr>
          <w:rFonts w:ascii="Calibri" w:hAnsi="Calibri" w:cs="Calibri"/>
          <w:sz w:val="20"/>
          <w:szCs w:val="20"/>
        </w:rPr>
        <w:t>же произведено, хранится на складах и в магазинах и может быть продано</w:t>
      </w:r>
    </w:p>
    <w:p w14:paraId="5CAC30F5" w14:textId="77777777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</w:p>
    <w:p w14:paraId="54DF06FC" w14:textId="77777777" w:rsidR="002752FB" w:rsidRPr="0069515D" w:rsidRDefault="002752FB" w:rsidP="002752FB">
      <w:pPr>
        <w:numPr>
          <w:ilvl w:val="0"/>
          <w:numId w:val="4"/>
        </w:numPr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Закон предложения отражает…</w:t>
      </w:r>
    </w:p>
    <w:p w14:paraId="0B1BE58A" w14:textId="3F026BBA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C763D1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рямую зависимость величины предложения данного товара от спроса на него</w:t>
      </w:r>
    </w:p>
    <w:p w14:paraId="48419980" w14:textId="1B0C2847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C763D1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рямую зависимость между ценой товара и величиной его предложения</w:t>
      </w:r>
    </w:p>
    <w:p w14:paraId="17AAB073" w14:textId="77BA49CC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C763D1" w:rsidRPr="0069515D">
        <w:rPr>
          <w:rFonts w:ascii="Calibri" w:hAnsi="Calibri" w:cs="Calibri"/>
          <w:sz w:val="20"/>
          <w:szCs w:val="20"/>
        </w:rPr>
        <w:t>О</w:t>
      </w:r>
      <w:r w:rsidRPr="0069515D">
        <w:rPr>
          <w:rFonts w:ascii="Calibri" w:hAnsi="Calibri" w:cs="Calibri"/>
          <w:sz w:val="20"/>
          <w:szCs w:val="20"/>
        </w:rPr>
        <w:t>братную зависимость между ценой товара и величиной его предложения</w:t>
      </w:r>
    </w:p>
    <w:p w14:paraId="0A3FE34E" w14:textId="6E2C32FD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C763D1" w:rsidRPr="0069515D">
        <w:rPr>
          <w:rFonts w:ascii="Calibri" w:hAnsi="Calibri" w:cs="Calibri"/>
          <w:sz w:val="20"/>
          <w:szCs w:val="20"/>
        </w:rPr>
        <w:t>О</w:t>
      </w:r>
      <w:r w:rsidRPr="0069515D">
        <w:rPr>
          <w:rFonts w:ascii="Calibri" w:hAnsi="Calibri" w:cs="Calibri"/>
          <w:sz w:val="20"/>
          <w:szCs w:val="20"/>
        </w:rPr>
        <w:t>братную зависимость величины предложения от затрат на производство</w:t>
      </w:r>
    </w:p>
    <w:p w14:paraId="4FFFCB4D" w14:textId="77777777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</w:p>
    <w:p w14:paraId="23272A02" w14:textId="77777777" w:rsidR="002752FB" w:rsidRPr="0069515D" w:rsidRDefault="002752FB" w:rsidP="002752FB">
      <w:pPr>
        <w:numPr>
          <w:ilvl w:val="0"/>
          <w:numId w:val="4"/>
        </w:numPr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Внедрение новой технологии производства данного товара позволило значительно повысить производительность. Данное событие, скорее всего, приведет к сдвигу…</w:t>
      </w:r>
    </w:p>
    <w:p w14:paraId="30834AD2" w14:textId="76A23FA1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C763D1" w:rsidRPr="0069515D">
        <w:rPr>
          <w:rFonts w:ascii="Calibri" w:hAnsi="Calibri" w:cs="Calibri"/>
          <w:sz w:val="20"/>
          <w:szCs w:val="20"/>
        </w:rPr>
        <w:t>К</w:t>
      </w:r>
      <w:r w:rsidRPr="0069515D">
        <w:rPr>
          <w:rFonts w:ascii="Calibri" w:hAnsi="Calibri" w:cs="Calibri"/>
          <w:sz w:val="20"/>
          <w:szCs w:val="20"/>
        </w:rPr>
        <w:t>ривой спроса на данный товар вправо</w:t>
      </w:r>
    </w:p>
    <w:p w14:paraId="37DA27B1" w14:textId="6525BED7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C763D1" w:rsidRPr="0069515D">
        <w:rPr>
          <w:rFonts w:ascii="Calibri" w:hAnsi="Calibri" w:cs="Calibri"/>
          <w:sz w:val="20"/>
          <w:szCs w:val="20"/>
        </w:rPr>
        <w:t>К</w:t>
      </w:r>
      <w:r w:rsidRPr="0069515D">
        <w:rPr>
          <w:rFonts w:ascii="Calibri" w:hAnsi="Calibri" w:cs="Calibri"/>
          <w:sz w:val="20"/>
          <w:szCs w:val="20"/>
        </w:rPr>
        <w:t>ривой спроса на данный товар влево</w:t>
      </w:r>
    </w:p>
    <w:p w14:paraId="47317D21" w14:textId="3AAFCF05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C763D1" w:rsidRPr="0069515D">
        <w:rPr>
          <w:rFonts w:ascii="Calibri" w:hAnsi="Calibri" w:cs="Calibri"/>
          <w:sz w:val="20"/>
          <w:szCs w:val="20"/>
        </w:rPr>
        <w:t>К</w:t>
      </w:r>
      <w:r w:rsidRPr="0069515D">
        <w:rPr>
          <w:rFonts w:ascii="Calibri" w:hAnsi="Calibri" w:cs="Calibri"/>
          <w:sz w:val="20"/>
          <w:szCs w:val="20"/>
        </w:rPr>
        <w:t>ривой предложения данного товара влево</w:t>
      </w:r>
    </w:p>
    <w:p w14:paraId="509A2DEF" w14:textId="41F17A00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C763D1" w:rsidRPr="0069515D">
        <w:rPr>
          <w:rFonts w:ascii="Calibri" w:hAnsi="Calibri" w:cs="Calibri"/>
          <w:sz w:val="20"/>
          <w:szCs w:val="20"/>
        </w:rPr>
        <w:t>К</w:t>
      </w:r>
      <w:r w:rsidRPr="0069515D">
        <w:rPr>
          <w:rFonts w:ascii="Calibri" w:hAnsi="Calibri" w:cs="Calibri"/>
          <w:sz w:val="20"/>
          <w:szCs w:val="20"/>
        </w:rPr>
        <w:t>ривой предложения данного товара вправо</w:t>
      </w:r>
    </w:p>
    <w:p w14:paraId="4C4ECB27" w14:textId="77777777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</w:p>
    <w:p w14:paraId="05D47A4D" w14:textId="77777777" w:rsidR="002752FB" w:rsidRPr="0069515D" w:rsidRDefault="002752FB" w:rsidP="002752FB">
      <w:pPr>
        <w:numPr>
          <w:ilvl w:val="0"/>
          <w:numId w:val="4"/>
        </w:numPr>
        <w:tabs>
          <w:tab w:val="clear" w:pos="720"/>
          <w:tab w:val="num" w:pos="360"/>
        </w:tabs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При прочих равных условиях предложение данного товара не изменится, если …</w:t>
      </w:r>
    </w:p>
    <w:p w14:paraId="43649B5D" w14:textId="6AA1A9CF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C763D1" w:rsidRPr="0069515D">
        <w:rPr>
          <w:rFonts w:ascii="Calibri" w:hAnsi="Calibri" w:cs="Calibri"/>
          <w:sz w:val="20"/>
          <w:szCs w:val="20"/>
        </w:rPr>
        <w:t>В</w:t>
      </w:r>
      <w:r w:rsidRPr="0069515D">
        <w:rPr>
          <w:rFonts w:ascii="Calibri" w:hAnsi="Calibri" w:cs="Calibri"/>
          <w:sz w:val="20"/>
          <w:szCs w:val="20"/>
        </w:rPr>
        <w:t>ырастут цены на сырье, используемое в производстве данного товара</w:t>
      </w:r>
    </w:p>
    <w:p w14:paraId="05A90BE4" w14:textId="2BAA8D2E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C763D1" w:rsidRPr="0069515D">
        <w:rPr>
          <w:rFonts w:ascii="Calibri" w:hAnsi="Calibri" w:cs="Calibri"/>
          <w:sz w:val="20"/>
          <w:szCs w:val="20"/>
        </w:rPr>
        <w:t>И</w:t>
      </w:r>
      <w:r w:rsidRPr="0069515D">
        <w:rPr>
          <w:rFonts w:ascii="Calibri" w:hAnsi="Calibri" w:cs="Calibri"/>
          <w:sz w:val="20"/>
          <w:szCs w:val="20"/>
        </w:rPr>
        <w:t>зменятся цены на товар, являющиеся сопутствующим в производстве данного товара</w:t>
      </w:r>
    </w:p>
    <w:p w14:paraId="4139D9C8" w14:textId="41E057CC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C763D1" w:rsidRPr="0069515D">
        <w:rPr>
          <w:rFonts w:ascii="Calibri" w:hAnsi="Calibri" w:cs="Calibri"/>
          <w:sz w:val="20"/>
          <w:szCs w:val="20"/>
        </w:rPr>
        <w:t>И</w:t>
      </w:r>
      <w:r w:rsidRPr="0069515D">
        <w:rPr>
          <w:rFonts w:ascii="Calibri" w:hAnsi="Calibri" w:cs="Calibri"/>
          <w:sz w:val="20"/>
          <w:szCs w:val="20"/>
        </w:rPr>
        <w:t>зменятся цены на товар, который может быть произведен из тех же ресурсов</w:t>
      </w:r>
    </w:p>
    <w:p w14:paraId="6364B116" w14:textId="2D07B7A9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C763D1" w:rsidRPr="0069515D">
        <w:rPr>
          <w:rFonts w:ascii="Calibri" w:hAnsi="Calibri" w:cs="Calibri"/>
          <w:sz w:val="20"/>
          <w:szCs w:val="20"/>
        </w:rPr>
        <w:t>С</w:t>
      </w:r>
      <w:r w:rsidRPr="0069515D">
        <w:rPr>
          <w:rFonts w:ascii="Calibri" w:hAnsi="Calibri" w:cs="Calibri"/>
          <w:sz w:val="20"/>
          <w:szCs w:val="20"/>
        </w:rPr>
        <w:t>низится рыночная цена данного товара</w:t>
      </w:r>
    </w:p>
    <w:p w14:paraId="441E90DE" w14:textId="77777777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</w:p>
    <w:p w14:paraId="315D711C" w14:textId="5EF4424C" w:rsidR="002752FB" w:rsidRPr="0069515D" w:rsidRDefault="002752FB" w:rsidP="002752FB">
      <w:pPr>
        <w:pStyle w:val="a7"/>
        <w:numPr>
          <w:ilvl w:val="0"/>
          <w:numId w:val="4"/>
        </w:numPr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Увеличение предложения может быть вызвано:</w:t>
      </w:r>
    </w:p>
    <w:p w14:paraId="4FE87FFA" w14:textId="353400DB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C763D1" w:rsidRPr="0069515D">
        <w:rPr>
          <w:rFonts w:ascii="Calibri" w:hAnsi="Calibri" w:cs="Calibri"/>
          <w:sz w:val="20"/>
          <w:szCs w:val="20"/>
        </w:rPr>
        <w:t>У</w:t>
      </w:r>
      <w:r w:rsidRPr="0069515D">
        <w:rPr>
          <w:rFonts w:ascii="Calibri" w:hAnsi="Calibri" w:cs="Calibri"/>
          <w:sz w:val="20"/>
          <w:szCs w:val="20"/>
        </w:rPr>
        <w:t>величением цен на энергоносители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68C8FB90" w14:textId="684023E2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C763D1" w:rsidRPr="0069515D">
        <w:rPr>
          <w:rFonts w:ascii="Calibri" w:hAnsi="Calibri" w:cs="Calibri"/>
          <w:sz w:val="20"/>
          <w:szCs w:val="20"/>
        </w:rPr>
        <w:t>У</w:t>
      </w:r>
      <w:r w:rsidRPr="0069515D">
        <w:rPr>
          <w:rFonts w:ascii="Calibri" w:hAnsi="Calibri" w:cs="Calibri"/>
          <w:sz w:val="20"/>
          <w:szCs w:val="20"/>
        </w:rPr>
        <w:t>меньшением количества продавцов на рынке</w:t>
      </w:r>
    </w:p>
    <w:p w14:paraId="1AF790E9" w14:textId="4151227E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C763D1" w:rsidRPr="0069515D">
        <w:rPr>
          <w:rFonts w:ascii="Calibri" w:hAnsi="Calibri" w:cs="Calibri"/>
          <w:sz w:val="20"/>
          <w:szCs w:val="20"/>
        </w:rPr>
        <w:t>С</w:t>
      </w:r>
      <w:r w:rsidRPr="0069515D">
        <w:rPr>
          <w:rFonts w:ascii="Calibri" w:hAnsi="Calibri" w:cs="Calibri"/>
          <w:sz w:val="20"/>
          <w:szCs w:val="20"/>
        </w:rPr>
        <w:t>нижением налогов на производителей</w:t>
      </w:r>
    </w:p>
    <w:p w14:paraId="0167AC97" w14:textId="35B716AD" w:rsidR="002752FB" w:rsidRPr="0069515D" w:rsidRDefault="002752FB" w:rsidP="002752FB">
      <w:pPr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C763D1" w:rsidRPr="0069515D">
        <w:rPr>
          <w:rFonts w:ascii="Calibri" w:hAnsi="Calibri" w:cs="Calibri"/>
          <w:sz w:val="20"/>
          <w:szCs w:val="20"/>
        </w:rPr>
        <w:t>У</w:t>
      </w:r>
      <w:r w:rsidRPr="0069515D">
        <w:rPr>
          <w:rFonts w:ascii="Calibri" w:hAnsi="Calibri" w:cs="Calibri"/>
          <w:sz w:val="20"/>
          <w:szCs w:val="20"/>
        </w:rPr>
        <w:t>величением цен на транспортные перевозки</w:t>
      </w:r>
    </w:p>
    <w:p w14:paraId="39D564FC" w14:textId="77777777" w:rsidR="002752FB" w:rsidRPr="0069515D" w:rsidRDefault="002752FB" w:rsidP="002752FB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</w:p>
    <w:p w14:paraId="75CA846F" w14:textId="3C80652B" w:rsidR="007F5B68" w:rsidRPr="0069515D" w:rsidRDefault="007F5B68" w:rsidP="007F5B68">
      <w:pPr>
        <w:numPr>
          <w:ilvl w:val="0"/>
          <w:numId w:val="4"/>
        </w:numPr>
        <w:tabs>
          <w:tab w:val="clear" w:pos="720"/>
          <w:tab w:val="num" w:pos="0"/>
        </w:tabs>
        <w:ind w:left="0" w:firstLine="0"/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Определите величину предложения при цене 10 </w:t>
      </w:r>
      <w:proofErr w:type="spellStart"/>
      <w:proofErr w:type="gramStart"/>
      <w:r w:rsidRPr="0069515D">
        <w:rPr>
          <w:rFonts w:ascii="Calibri" w:hAnsi="Calibri" w:cs="Calibri"/>
          <w:sz w:val="20"/>
          <w:szCs w:val="20"/>
        </w:rPr>
        <w:t>ден.ед</w:t>
      </w:r>
      <w:proofErr w:type="spellEnd"/>
      <w:proofErr w:type="gramEnd"/>
      <w:r w:rsidRPr="0069515D">
        <w:rPr>
          <w:rFonts w:ascii="Calibri" w:hAnsi="Calibri" w:cs="Calibri"/>
          <w:sz w:val="20"/>
          <w:szCs w:val="20"/>
        </w:rPr>
        <w:t xml:space="preserve">, если функция предложения имеет вид </w:t>
      </w:r>
      <w:proofErr w:type="spellStart"/>
      <w:r w:rsidRPr="0069515D">
        <w:rPr>
          <w:rFonts w:ascii="Calibri" w:hAnsi="Calibri" w:cs="Calibri"/>
          <w:sz w:val="20"/>
          <w:szCs w:val="20"/>
        </w:rPr>
        <w:t>Qs</w:t>
      </w:r>
      <w:proofErr w:type="spellEnd"/>
      <w:r w:rsidRPr="0069515D">
        <w:rPr>
          <w:rFonts w:ascii="Calibri" w:hAnsi="Calibri" w:cs="Calibri"/>
          <w:sz w:val="20"/>
          <w:szCs w:val="20"/>
        </w:rPr>
        <w:t xml:space="preserve"> = – </w:t>
      </w:r>
      <w:r w:rsidR="007B5204" w:rsidRPr="0069515D">
        <w:rPr>
          <w:rFonts w:ascii="Calibri" w:hAnsi="Calibri" w:cs="Calibri"/>
          <w:sz w:val="20"/>
          <w:szCs w:val="20"/>
        </w:rPr>
        <w:t>5</w:t>
      </w:r>
      <w:r w:rsidRPr="0069515D">
        <w:rPr>
          <w:rFonts w:ascii="Calibri" w:hAnsi="Calibri" w:cs="Calibri"/>
          <w:sz w:val="20"/>
          <w:szCs w:val="20"/>
        </w:rPr>
        <w:t xml:space="preserve">0 + </w:t>
      </w:r>
      <w:r w:rsidR="007B5204" w:rsidRPr="0069515D">
        <w:rPr>
          <w:rFonts w:ascii="Calibri" w:hAnsi="Calibri" w:cs="Calibri"/>
          <w:sz w:val="20"/>
          <w:szCs w:val="20"/>
        </w:rPr>
        <w:t>2</w:t>
      </w:r>
      <w:r w:rsidRPr="0069515D">
        <w:rPr>
          <w:rFonts w:ascii="Calibri" w:hAnsi="Calibri" w:cs="Calibri"/>
          <w:sz w:val="20"/>
          <w:szCs w:val="20"/>
        </w:rPr>
        <w:t>0Р.</w:t>
      </w:r>
    </w:p>
    <w:p w14:paraId="19B1F1C3" w14:textId="694144E6" w:rsidR="007B5204" w:rsidRPr="0069515D" w:rsidRDefault="007F5B68" w:rsidP="007F5B68">
      <w:pPr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7B5204" w:rsidRPr="0069515D">
        <w:rPr>
          <w:rFonts w:ascii="Calibri" w:hAnsi="Calibri" w:cs="Calibri"/>
          <w:sz w:val="20"/>
          <w:szCs w:val="20"/>
        </w:rPr>
        <w:t>3</w:t>
      </w:r>
      <w:r w:rsidR="0069515D">
        <w:rPr>
          <w:rFonts w:ascii="Calibri" w:hAnsi="Calibri" w:cs="Calibri"/>
          <w:sz w:val="20"/>
          <w:szCs w:val="20"/>
        </w:rPr>
        <w:tab/>
      </w:r>
      <w:r w:rsidR="0069515D">
        <w:rPr>
          <w:rFonts w:ascii="Calibri" w:hAnsi="Calibri" w:cs="Calibri"/>
          <w:sz w:val="20"/>
          <w:szCs w:val="20"/>
        </w:rPr>
        <w:tab/>
      </w:r>
      <w:r w:rsidR="007B5204" w:rsidRPr="0069515D">
        <w:rPr>
          <w:rFonts w:ascii="Calibri" w:hAnsi="Calibri" w:cs="Calibri"/>
          <w:sz w:val="20"/>
          <w:szCs w:val="20"/>
        </w:rPr>
        <w:t>Б. 50</w:t>
      </w:r>
      <w:r w:rsidR="0069515D">
        <w:rPr>
          <w:rFonts w:ascii="Calibri" w:hAnsi="Calibri" w:cs="Calibri"/>
          <w:sz w:val="20"/>
          <w:szCs w:val="20"/>
        </w:rPr>
        <w:tab/>
      </w:r>
      <w:r w:rsidR="0069515D">
        <w:rPr>
          <w:rFonts w:ascii="Calibri" w:hAnsi="Calibri" w:cs="Calibri"/>
          <w:sz w:val="20"/>
          <w:szCs w:val="20"/>
        </w:rPr>
        <w:tab/>
      </w:r>
      <w:r w:rsidR="007B5204" w:rsidRPr="0069515D">
        <w:rPr>
          <w:rFonts w:ascii="Calibri" w:hAnsi="Calibri" w:cs="Calibri"/>
          <w:sz w:val="20"/>
          <w:szCs w:val="20"/>
        </w:rPr>
        <w:t>В. 150</w:t>
      </w:r>
      <w:r w:rsidR="0069515D">
        <w:rPr>
          <w:rFonts w:ascii="Calibri" w:hAnsi="Calibri" w:cs="Calibri"/>
          <w:sz w:val="20"/>
          <w:szCs w:val="20"/>
        </w:rPr>
        <w:tab/>
      </w:r>
      <w:r w:rsidR="0069515D">
        <w:rPr>
          <w:rFonts w:ascii="Calibri" w:hAnsi="Calibri" w:cs="Calibri"/>
          <w:sz w:val="20"/>
          <w:szCs w:val="20"/>
        </w:rPr>
        <w:tab/>
      </w:r>
      <w:r w:rsidR="007B5204" w:rsidRPr="0069515D">
        <w:rPr>
          <w:rFonts w:ascii="Calibri" w:hAnsi="Calibri" w:cs="Calibri"/>
          <w:sz w:val="20"/>
          <w:szCs w:val="20"/>
        </w:rPr>
        <w:t>4. 200</w:t>
      </w:r>
    </w:p>
    <w:p w14:paraId="036C88D8" w14:textId="77777777" w:rsidR="007F5B68" w:rsidRPr="0069515D" w:rsidRDefault="007F5B68" w:rsidP="007F5B68">
      <w:pPr>
        <w:pStyle w:val="a7"/>
        <w:tabs>
          <w:tab w:val="left" w:pos="284"/>
        </w:tabs>
        <w:ind w:left="0"/>
        <w:rPr>
          <w:rFonts w:ascii="Calibri" w:hAnsi="Calibri" w:cs="Calibri"/>
          <w:sz w:val="20"/>
          <w:szCs w:val="20"/>
        </w:rPr>
      </w:pPr>
    </w:p>
    <w:p w14:paraId="553ED68B" w14:textId="0070D373" w:rsidR="00A47BC8" w:rsidRPr="0069515D" w:rsidRDefault="00A47BC8" w:rsidP="002752FB">
      <w:pPr>
        <w:pStyle w:val="a7"/>
        <w:numPr>
          <w:ilvl w:val="0"/>
          <w:numId w:val="4"/>
        </w:numPr>
        <w:tabs>
          <w:tab w:val="clear" w:pos="720"/>
          <w:tab w:val="num" w:pos="0"/>
          <w:tab w:val="left" w:pos="284"/>
        </w:tabs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Какой из следующих рынков больше всего соответствует условиям совершенной конкуренции?</w:t>
      </w:r>
    </w:p>
    <w:p w14:paraId="66B97866" w14:textId="3FBA03D5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C763D1" w:rsidRPr="0069515D">
        <w:rPr>
          <w:rFonts w:ascii="Calibri" w:hAnsi="Calibri" w:cs="Calibri"/>
          <w:sz w:val="20"/>
          <w:szCs w:val="20"/>
        </w:rPr>
        <w:t>С</w:t>
      </w:r>
      <w:r w:rsidRPr="0069515D">
        <w:rPr>
          <w:rFonts w:ascii="Calibri" w:hAnsi="Calibri" w:cs="Calibri"/>
          <w:sz w:val="20"/>
          <w:szCs w:val="20"/>
        </w:rPr>
        <w:t>тали</w:t>
      </w:r>
      <w:r w:rsidRPr="0069515D">
        <w:rPr>
          <w:rFonts w:ascii="Calibri" w:hAnsi="Calibri" w:cs="Calibri"/>
          <w:sz w:val="20"/>
          <w:szCs w:val="20"/>
        </w:rPr>
        <w:tab/>
      </w:r>
      <w:r w:rsid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C763D1" w:rsidRPr="0069515D">
        <w:rPr>
          <w:rFonts w:ascii="Calibri" w:hAnsi="Calibri" w:cs="Calibri"/>
          <w:sz w:val="20"/>
          <w:szCs w:val="20"/>
        </w:rPr>
        <w:t>У</w:t>
      </w:r>
      <w:r w:rsidRPr="0069515D">
        <w:rPr>
          <w:rFonts w:ascii="Calibri" w:hAnsi="Calibri" w:cs="Calibri"/>
          <w:sz w:val="20"/>
          <w:szCs w:val="20"/>
        </w:rPr>
        <w:t xml:space="preserve">слуги парикмахерских </w:t>
      </w:r>
      <w:r w:rsidRPr="0069515D">
        <w:rPr>
          <w:rFonts w:ascii="Calibri" w:hAnsi="Calibri" w:cs="Calibri"/>
          <w:sz w:val="20"/>
          <w:szCs w:val="20"/>
        </w:rPr>
        <w:tab/>
        <w:t xml:space="preserve">В. </w:t>
      </w:r>
      <w:r w:rsidR="00C763D1" w:rsidRPr="0069515D">
        <w:rPr>
          <w:rFonts w:ascii="Calibri" w:hAnsi="Calibri" w:cs="Calibri"/>
          <w:sz w:val="20"/>
          <w:szCs w:val="20"/>
        </w:rPr>
        <w:t>А</w:t>
      </w:r>
      <w:r w:rsidRPr="0069515D">
        <w:rPr>
          <w:rFonts w:ascii="Calibri" w:hAnsi="Calibri" w:cs="Calibri"/>
          <w:sz w:val="20"/>
          <w:szCs w:val="20"/>
        </w:rPr>
        <w:t>втомобилей</w:t>
      </w:r>
      <w:r w:rsidRPr="0069515D">
        <w:rPr>
          <w:rFonts w:ascii="Calibri" w:hAnsi="Calibri" w:cs="Calibri"/>
          <w:sz w:val="20"/>
          <w:szCs w:val="20"/>
        </w:rPr>
        <w:tab/>
      </w:r>
      <w:r w:rsid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C763D1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шеницы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744CBC17" w14:textId="77777777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</w:p>
    <w:p w14:paraId="3ED8B2CB" w14:textId="4DC2FBDC" w:rsidR="00A47BC8" w:rsidRPr="0069515D" w:rsidRDefault="00A47BC8" w:rsidP="002752FB">
      <w:pPr>
        <w:numPr>
          <w:ilvl w:val="0"/>
          <w:numId w:val="4"/>
        </w:numPr>
        <w:tabs>
          <w:tab w:val="left" w:pos="284"/>
          <w:tab w:val="num" w:pos="502"/>
        </w:tabs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Какое условие не является характеристикой рынка совершенной конкуренции?</w:t>
      </w:r>
    </w:p>
    <w:p w14:paraId="1A4FFA14" w14:textId="34F76321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C763D1" w:rsidRPr="0069515D">
        <w:rPr>
          <w:rFonts w:ascii="Calibri" w:hAnsi="Calibri" w:cs="Calibri"/>
          <w:sz w:val="20"/>
          <w:szCs w:val="20"/>
        </w:rPr>
        <w:t>З</w:t>
      </w:r>
      <w:r w:rsidRPr="0069515D">
        <w:rPr>
          <w:rFonts w:ascii="Calibri" w:hAnsi="Calibri" w:cs="Calibri"/>
          <w:sz w:val="20"/>
          <w:szCs w:val="20"/>
        </w:rPr>
        <w:t>начительное число фирм, оперирующих в отрасли, выпускают стандартные товары</w:t>
      </w:r>
    </w:p>
    <w:p w14:paraId="09398D10" w14:textId="2B63F8D6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C763D1" w:rsidRPr="0069515D">
        <w:rPr>
          <w:rFonts w:ascii="Calibri" w:hAnsi="Calibri" w:cs="Calibri"/>
          <w:sz w:val="20"/>
          <w:szCs w:val="20"/>
        </w:rPr>
        <w:t>И</w:t>
      </w:r>
      <w:r w:rsidRPr="0069515D">
        <w:rPr>
          <w:rFonts w:ascii="Calibri" w:hAnsi="Calibri" w:cs="Calibri"/>
          <w:sz w:val="20"/>
          <w:szCs w:val="20"/>
        </w:rPr>
        <w:t>меется много покупателей, приобретающих этот товар по текущей цене</w:t>
      </w:r>
    </w:p>
    <w:p w14:paraId="7FE55056" w14:textId="0B84ECF8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C763D1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родавцы и покупатели имеют неполную информацию о рынке</w:t>
      </w:r>
    </w:p>
    <w:p w14:paraId="1B47F5EB" w14:textId="270B8C2B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C763D1" w:rsidRPr="0069515D">
        <w:rPr>
          <w:rFonts w:ascii="Calibri" w:hAnsi="Calibri" w:cs="Calibri"/>
          <w:sz w:val="20"/>
          <w:szCs w:val="20"/>
        </w:rPr>
        <w:t>И</w:t>
      </w:r>
      <w:r w:rsidRPr="0069515D">
        <w:rPr>
          <w:rFonts w:ascii="Calibri" w:hAnsi="Calibri" w:cs="Calibri"/>
          <w:sz w:val="20"/>
          <w:szCs w:val="20"/>
        </w:rPr>
        <w:t>меет место свободный вход на этот рынок и выход из него</w:t>
      </w:r>
    </w:p>
    <w:p w14:paraId="732F81C5" w14:textId="77777777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</w:p>
    <w:p w14:paraId="00926386" w14:textId="4140BB35" w:rsidR="00A47BC8" w:rsidRPr="0069515D" w:rsidRDefault="00A47BC8" w:rsidP="002752FB">
      <w:pPr>
        <w:numPr>
          <w:ilvl w:val="0"/>
          <w:numId w:val="4"/>
        </w:numPr>
        <w:tabs>
          <w:tab w:val="left" w:pos="284"/>
          <w:tab w:val="num" w:pos="502"/>
        </w:tabs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Кривая спроса на продукцию одной конкурирующей фирмы:</w:t>
      </w:r>
    </w:p>
    <w:p w14:paraId="133A558A" w14:textId="6B8E06A3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C763D1" w:rsidRPr="0069515D">
        <w:rPr>
          <w:rFonts w:ascii="Calibri" w:hAnsi="Calibri" w:cs="Calibri"/>
          <w:sz w:val="20"/>
          <w:szCs w:val="20"/>
        </w:rPr>
        <w:t>И</w:t>
      </w:r>
      <w:r w:rsidRPr="0069515D">
        <w:rPr>
          <w:rFonts w:ascii="Calibri" w:hAnsi="Calibri" w:cs="Calibri"/>
          <w:sz w:val="20"/>
          <w:szCs w:val="20"/>
        </w:rPr>
        <w:t>меет отрицательный наклон</w:t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</w:p>
    <w:p w14:paraId="0B00B006" w14:textId="4D4A0FC7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C763D1" w:rsidRPr="0069515D">
        <w:rPr>
          <w:rFonts w:ascii="Calibri" w:hAnsi="Calibri" w:cs="Calibri"/>
          <w:sz w:val="20"/>
          <w:szCs w:val="20"/>
        </w:rPr>
        <w:t>Г</w:t>
      </w:r>
      <w:r w:rsidRPr="0069515D">
        <w:rPr>
          <w:rFonts w:ascii="Calibri" w:hAnsi="Calibri" w:cs="Calibri"/>
          <w:sz w:val="20"/>
          <w:szCs w:val="20"/>
        </w:rPr>
        <w:t>оризонтальная линия при данно</w:t>
      </w:r>
      <w:r w:rsidR="00870BAB" w:rsidRPr="0069515D">
        <w:rPr>
          <w:rFonts w:ascii="Calibri" w:hAnsi="Calibri" w:cs="Calibri"/>
          <w:sz w:val="20"/>
          <w:szCs w:val="20"/>
        </w:rPr>
        <w:t xml:space="preserve">й </w:t>
      </w:r>
      <w:r w:rsidRPr="0069515D">
        <w:rPr>
          <w:rFonts w:ascii="Calibri" w:hAnsi="Calibri" w:cs="Calibri"/>
          <w:sz w:val="20"/>
          <w:szCs w:val="20"/>
        </w:rPr>
        <w:t>цен</w:t>
      </w:r>
      <w:r w:rsidR="00870BAB" w:rsidRPr="0069515D">
        <w:rPr>
          <w:rFonts w:ascii="Calibri" w:hAnsi="Calibri" w:cs="Calibri"/>
          <w:sz w:val="20"/>
          <w:szCs w:val="20"/>
        </w:rPr>
        <w:t>е</w:t>
      </w:r>
    </w:p>
    <w:p w14:paraId="00ED18B1" w14:textId="5F86682A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C763D1" w:rsidRPr="0069515D">
        <w:rPr>
          <w:rFonts w:ascii="Calibri" w:hAnsi="Calibri" w:cs="Calibri"/>
          <w:sz w:val="20"/>
          <w:szCs w:val="20"/>
        </w:rPr>
        <w:t>В</w:t>
      </w:r>
      <w:r w:rsidRPr="0069515D">
        <w:rPr>
          <w:rFonts w:ascii="Calibri" w:hAnsi="Calibri" w:cs="Calibri"/>
          <w:sz w:val="20"/>
          <w:szCs w:val="20"/>
        </w:rPr>
        <w:t>ертикальная линия при данном объеме</w:t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</w:p>
    <w:p w14:paraId="69D3A8DE" w14:textId="1DF7B10E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Д. </w:t>
      </w:r>
      <w:r w:rsidR="00C763D1" w:rsidRPr="0069515D">
        <w:rPr>
          <w:rFonts w:ascii="Calibri" w:hAnsi="Calibri" w:cs="Calibri"/>
          <w:sz w:val="20"/>
          <w:szCs w:val="20"/>
        </w:rPr>
        <w:t>И</w:t>
      </w:r>
      <w:r w:rsidRPr="0069515D">
        <w:rPr>
          <w:rFonts w:ascii="Calibri" w:hAnsi="Calibri" w:cs="Calibri"/>
          <w:sz w:val="20"/>
          <w:szCs w:val="20"/>
        </w:rPr>
        <w:t>меет положительный наклон</w:t>
      </w:r>
    </w:p>
    <w:p w14:paraId="78022A91" w14:textId="77777777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</w:p>
    <w:p w14:paraId="06280400" w14:textId="4C14EC00" w:rsidR="00A47BC8" w:rsidRPr="0069515D" w:rsidRDefault="00A47BC8" w:rsidP="008B103E">
      <w:pPr>
        <w:pStyle w:val="a7"/>
        <w:numPr>
          <w:ilvl w:val="0"/>
          <w:numId w:val="4"/>
        </w:numPr>
        <w:tabs>
          <w:tab w:val="clear" w:pos="720"/>
          <w:tab w:val="num" w:pos="0"/>
          <w:tab w:val="left" w:pos="284"/>
        </w:tabs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В модели совершенной конкуренции предельная выручка всегда равна…</w:t>
      </w:r>
    </w:p>
    <w:p w14:paraId="482E2946" w14:textId="1EF6F6C1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C763D1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редельным затратам</w:t>
      </w:r>
      <w:r w:rsid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7F5B68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редельной прибыли</w:t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  <w:t xml:space="preserve">В. </w:t>
      </w:r>
      <w:r w:rsidR="007F5B68" w:rsidRPr="0069515D">
        <w:rPr>
          <w:rFonts w:ascii="Calibri" w:hAnsi="Calibri" w:cs="Calibri"/>
          <w:sz w:val="20"/>
          <w:szCs w:val="20"/>
        </w:rPr>
        <w:t>Ц</w:t>
      </w:r>
      <w:r w:rsidRPr="0069515D">
        <w:rPr>
          <w:rFonts w:ascii="Calibri" w:hAnsi="Calibri" w:cs="Calibri"/>
          <w:sz w:val="20"/>
          <w:szCs w:val="20"/>
        </w:rPr>
        <w:t>ене</w:t>
      </w:r>
      <w:r w:rsidRPr="0069515D">
        <w:rPr>
          <w:rFonts w:ascii="Calibri" w:hAnsi="Calibri" w:cs="Calibri"/>
          <w:sz w:val="20"/>
          <w:szCs w:val="20"/>
        </w:rPr>
        <w:tab/>
      </w:r>
      <w:r w:rsid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7F5B68" w:rsidRPr="0069515D">
        <w:rPr>
          <w:rFonts w:ascii="Calibri" w:hAnsi="Calibri" w:cs="Calibri"/>
          <w:sz w:val="20"/>
          <w:szCs w:val="20"/>
        </w:rPr>
        <w:t>С</w:t>
      </w:r>
      <w:r w:rsidRPr="0069515D">
        <w:rPr>
          <w:rFonts w:ascii="Calibri" w:hAnsi="Calibri" w:cs="Calibri"/>
          <w:sz w:val="20"/>
          <w:szCs w:val="20"/>
        </w:rPr>
        <w:t>редним затратам</w:t>
      </w:r>
    </w:p>
    <w:p w14:paraId="2DF241E4" w14:textId="77777777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</w:p>
    <w:p w14:paraId="41D68B0A" w14:textId="77777777" w:rsidR="00A47BC8" w:rsidRPr="0069515D" w:rsidRDefault="00A47BC8" w:rsidP="002752FB">
      <w:pPr>
        <w:numPr>
          <w:ilvl w:val="0"/>
          <w:numId w:val="4"/>
        </w:numPr>
        <w:tabs>
          <w:tab w:val="left" w:pos="284"/>
          <w:tab w:val="num" w:pos="502"/>
        </w:tabs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Определите, как изменяется предельный доход конкурентной фирмы по мере роста объемов продаж:</w:t>
      </w:r>
    </w:p>
    <w:p w14:paraId="6BB3171D" w14:textId="56FCD03A" w:rsidR="002752FB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7F5B68" w:rsidRPr="0069515D">
        <w:rPr>
          <w:rFonts w:ascii="Calibri" w:hAnsi="Calibri" w:cs="Calibri"/>
          <w:sz w:val="20"/>
          <w:szCs w:val="20"/>
        </w:rPr>
        <w:t>Н</w:t>
      </w:r>
      <w:r w:rsidRPr="0069515D">
        <w:rPr>
          <w:rFonts w:ascii="Calibri" w:hAnsi="Calibri" w:cs="Calibri"/>
          <w:sz w:val="20"/>
          <w:szCs w:val="20"/>
        </w:rPr>
        <w:t>е изменяется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71104E95" w14:textId="4AE69C44" w:rsidR="002752FB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7F5B68" w:rsidRPr="0069515D">
        <w:rPr>
          <w:rFonts w:ascii="Calibri" w:hAnsi="Calibri" w:cs="Calibri"/>
          <w:sz w:val="20"/>
          <w:szCs w:val="20"/>
        </w:rPr>
        <w:t>В</w:t>
      </w:r>
      <w:r w:rsidRPr="0069515D">
        <w:rPr>
          <w:rFonts w:ascii="Calibri" w:hAnsi="Calibri" w:cs="Calibri"/>
          <w:sz w:val="20"/>
          <w:szCs w:val="20"/>
        </w:rPr>
        <w:t>озрастает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3346992E" w14:textId="549D089F" w:rsidR="002752FB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7F5B68" w:rsidRPr="0069515D">
        <w:rPr>
          <w:rFonts w:ascii="Calibri" w:hAnsi="Calibri" w:cs="Calibri"/>
          <w:sz w:val="20"/>
          <w:szCs w:val="20"/>
        </w:rPr>
        <w:t>С</w:t>
      </w:r>
      <w:r w:rsidRPr="0069515D">
        <w:rPr>
          <w:rFonts w:ascii="Calibri" w:hAnsi="Calibri" w:cs="Calibri"/>
          <w:sz w:val="20"/>
          <w:szCs w:val="20"/>
        </w:rPr>
        <w:t>нижается быстрее цены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5EA0D5D9" w14:textId="3FF61F81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7F5B68" w:rsidRPr="0069515D">
        <w:rPr>
          <w:rFonts w:ascii="Calibri" w:hAnsi="Calibri" w:cs="Calibri"/>
          <w:sz w:val="20"/>
          <w:szCs w:val="20"/>
        </w:rPr>
        <w:t>С</w:t>
      </w:r>
      <w:r w:rsidRPr="0069515D">
        <w:rPr>
          <w:rFonts w:ascii="Calibri" w:hAnsi="Calibri" w:cs="Calibri"/>
          <w:sz w:val="20"/>
          <w:szCs w:val="20"/>
        </w:rPr>
        <w:t>нижается медленнее цены.</w:t>
      </w:r>
    </w:p>
    <w:p w14:paraId="2D965EB5" w14:textId="0ABFED44" w:rsidR="00A47BC8" w:rsidRPr="0069515D" w:rsidRDefault="00A47BC8" w:rsidP="002752FB">
      <w:pPr>
        <w:numPr>
          <w:ilvl w:val="0"/>
          <w:numId w:val="4"/>
        </w:numPr>
        <w:tabs>
          <w:tab w:val="left" w:pos="284"/>
          <w:tab w:val="num" w:pos="502"/>
        </w:tabs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lastRenderedPageBreak/>
        <w:t xml:space="preserve">Какое из перечисленных ниже свойств </w:t>
      </w:r>
      <w:r w:rsidR="00870BAB" w:rsidRPr="0069515D">
        <w:rPr>
          <w:rFonts w:ascii="Calibri" w:hAnsi="Calibri" w:cs="Calibri"/>
          <w:sz w:val="20"/>
          <w:szCs w:val="20"/>
        </w:rPr>
        <w:t>характеризует рынок</w:t>
      </w:r>
      <w:r w:rsidRPr="0069515D">
        <w:rPr>
          <w:rFonts w:ascii="Calibri" w:hAnsi="Calibri" w:cs="Calibri"/>
          <w:sz w:val="20"/>
          <w:szCs w:val="20"/>
        </w:rPr>
        <w:t xml:space="preserve"> совершенной конкуренции:</w:t>
      </w:r>
    </w:p>
    <w:p w14:paraId="67BFBB93" w14:textId="4B43B2C2" w:rsidR="002752FB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7F5B68" w:rsidRPr="0069515D">
        <w:rPr>
          <w:rFonts w:ascii="Calibri" w:hAnsi="Calibri" w:cs="Calibri"/>
          <w:sz w:val="20"/>
          <w:szCs w:val="20"/>
        </w:rPr>
        <w:t>О</w:t>
      </w:r>
      <w:r w:rsidRPr="0069515D">
        <w:rPr>
          <w:rFonts w:ascii="Calibri" w:hAnsi="Calibri" w:cs="Calibri"/>
          <w:sz w:val="20"/>
          <w:szCs w:val="20"/>
        </w:rPr>
        <w:t>днородность продукции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2DF6F2B8" w14:textId="1647EC6F" w:rsidR="002752FB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7F5B68" w:rsidRPr="0069515D">
        <w:rPr>
          <w:rFonts w:ascii="Calibri" w:hAnsi="Calibri" w:cs="Calibri"/>
          <w:sz w:val="20"/>
          <w:szCs w:val="20"/>
        </w:rPr>
        <w:t>Р</w:t>
      </w:r>
      <w:r w:rsidR="00870BAB" w:rsidRPr="0069515D">
        <w:rPr>
          <w:rFonts w:ascii="Calibri" w:hAnsi="Calibri" w:cs="Calibri"/>
          <w:sz w:val="20"/>
          <w:szCs w:val="20"/>
        </w:rPr>
        <w:t>ыночная власть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6D6C74C1" w14:textId="7A67FFAD" w:rsidR="002752FB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7F5B68" w:rsidRPr="0069515D">
        <w:rPr>
          <w:rFonts w:ascii="Calibri" w:hAnsi="Calibri" w:cs="Calibri"/>
          <w:sz w:val="20"/>
          <w:szCs w:val="20"/>
        </w:rPr>
        <w:t>Р</w:t>
      </w:r>
      <w:r w:rsidRPr="0069515D">
        <w:rPr>
          <w:rFonts w:ascii="Calibri" w:hAnsi="Calibri" w:cs="Calibri"/>
          <w:sz w:val="20"/>
          <w:szCs w:val="20"/>
        </w:rPr>
        <w:t>еклама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7CBC06DD" w14:textId="63BE0F4B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Д. </w:t>
      </w:r>
      <w:r w:rsidR="007F5B68" w:rsidRPr="0069515D">
        <w:rPr>
          <w:rFonts w:ascii="Calibri" w:hAnsi="Calibri" w:cs="Calibri"/>
          <w:sz w:val="20"/>
          <w:szCs w:val="20"/>
        </w:rPr>
        <w:t>Н</w:t>
      </w:r>
      <w:r w:rsidR="00870BAB" w:rsidRPr="0069515D">
        <w:rPr>
          <w:rFonts w:ascii="Calibri" w:hAnsi="Calibri" w:cs="Calibri"/>
          <w:sz w:val="20"/>
          <w:szCs w:val="20"/>
        </w:rPr>
        <w:t>е</w:t>
      </w:r>
      <w:r w:rsidRPr="0069515D">
        <w:rPr>
          <w:rFonts w:ascii="Calibri" w:hAnsi="Calibri" w:cs="Calibri"/>
          <w:sz w:val="20"/>
          <w:szCs w:val="20"/>
        </w:rPr>
        <w:t xml:space="preserve">большое число </w:t>
      </w:r>
      <w:r w:rsidR="00870BAB" w:rsidRPr="0069515D">
        <w:rPr>
          <w:rFonts w:ascii="Calibri" w:hAnsi="Calibri" w:cs="Calibri"/>
          <w:sz w:val="20"/>
          <w:szCs w:val="20"/>
        </w:rPr>
        <w:t>производителей</w:t>
      </w:r>
      <w:r w:rsidRPr="0069515D">
        <w:rPr>
          <w:rFonts w:ascii="Calibri" w:hAnsi="Calibri" w:cs="Calibri"/>
          <w:sz w:val="20"/>
          <w:szCs w:val="20"/>
        </w:rPr>
        <w:t>.</w:t>
      </w:r>
    </w:p>
    <w:p w14:paraId="54604691" w14:textId="77777777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</w:p>
    <w:p w14:paraId="0C80134D" w14:textId="77777777" w:rsidR="00A47BC8" w:rsidRPr="0069515D" w:rsidRDefault="00A47BC8" w:rsidP="002752FB">
      <w:pPr>
        <w:numPr>
          <w:ilvl w:val="0"/>
          <w:numId w:val="4"/>
        </w:numPr>
        <w:tabs>
          <w:tab w:val="left" w:pos="284"/>
        </w:tabs>
        <w:ind w:left="0" w:firstLine="0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Если в условиях совершенной конкуренции продавец попытается продать свой товар по цене выше рыночной, то его выручка…</w:t>
      </w:r>
    </w:p>
    <w:p w14:paraId="3791A2EB" w14:textId="5D8C3CDB" w:rsidR="002752FB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7F5B68" w:rsidRPr="0069515D">
        <w:rPr>
          <w:rFonts w:ascii="Calibri" w:hAnsi="Calibri" w:cs="Calibri"/>
          <w:sz w:val="20"/>
          <w:szCs w:val="20"/>
        </w:rPr>
        <w:t>О</w:t>
      </w:r>
      <w:r w:rsidRPr="0069515D">
        <w:rPr>
          <w:rFonts w:ascii="Calibri" w:hAnsi="Calibri" w:cs="Calibri"/>
          <w:sz w:val="20"/>
          <w:szCs w:val="20"/>
        </w:rPr>
        <w:t>бязательно возрастет</w:t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</w:p>
    <w:p w14:paraId="287136A8" w14:textId="05B5251B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7F5B68" w:rsidRPr="0069515D">
        <w:rPr>
          <w:rFonts w:ascii="Calibri" w:hAnsi="Calibri" w:cs="Calibri"/>
          <w:sz w:val="20"/>
          <w:szCs w:val="20"/>
        </w:rPr>
        <w:t>М</w:t>
      </w:r>
      <w:r w:rsidRPr="0069515D">
        <w:rPr>
          <w:rFonts w:ascii="Calibri" w:hAnsi="Calibri" w:cs="Calibri"/>
          <w:sz w:val="20"/>
          <w:szCs w:val="20"/>
        </w:rPr>
        <w:t>ожет как возрасти, так и снизится</w:t>
      </w:r>
    </w:p>
    <w:p w14:paraId="2151104F" w14:textId="3CC20CD5" w:rsidR="002752FB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7F5B68" w:rsidRPr="0069515D">
        <w:rPr>
          <w:rFonts w:ascii="Calibri" w:hAnsi="Calibri" w:cs="Calibri"/>
          <w:sz w:val="20"/>
          <w:szCs w:val="20"/>
        </w:rPr>
        <w:t>Н</w:t>
      </w:r>
      <w:r w:rsidRPr="0069515D">
        <w:rPr>
          <w:rFonts w:ascii="Calibri" w:hAnsi="Calibri" w:cs="Calibri"/>
          <w:sz w:val="20"/>
          <w:szCs w:val="20"/>
        </w:rPr>
        <w:t>е изменится</w:t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</w:p>
    <w:p w14:paraId="1A4AA207" w14:textId="0B7AAB42" w:rsidR="00A47BC8" w:rsidRPr="0069515D" w:rsidRDefault="00A47BC8" w:rsidP="002752FB">
      <w:pPr>
        <w:tabs>
          <w:tab w:val="left" w:pos="284"/>
          <w:tab w:val="num" w:pos="360"/>
        </w:tabs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7F5B68" w:rsidRPr="0069515D">
        <w:rPr>
          <w:rFonts w:ascii="Calibri" w:hAnsi="Calibri" w:cs="Calibri"/>
          <w:sz w:val="20"/>
          <w:szCs w:val="20"/>
        </w:rPr>
        <w:t>С</w:t>
      </w:r>
      <w:r w:rsidRPr="0069515D">
        <w:rPr>
          <w:rFonts w:ascii="Calibri" w:hAnsi="Calibri" w:cs="Calibri"/>
          <w:sz w:val="20"/>
          <w:szCs w:val="20"/>
        </w:rPr>
        <w:t>танет равной нулю</w:t>
      </w:r>
    </w:p>
    <w:p w14:paraId="4C4CB21B" w14:textId="77777777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355991F9" w14:textId="5F672D20" w:rsidR="00A47BC8" w:rsidRPr="0069515D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1</w:t>
      </w:r>
      <w:r w:rsidR="008B103E" w:rsidRPr="0069515D">
        <w:rPr>
          <w:rFonts w:ascii="Calibri" w:hAnsi="Calibri" w:cs="Calibri"/>
          <w:sz w:val="20"/>
          <w:szCs w:val="20"/>
        </w:rPr>
        <w:t>4</w:t>
      </w:r>
      <w:r w:rsidRPr="0069515D">
        <w:rPr>
          <w:rFonts w:ascii="Calibri" w:hAnsi="Calibri" w:cs="Calibri"/>
          <w:sz w:val="20"/>
          <w:szCs w:val="20"/>
        </w:rPr>
        <w:t xml:space="preserve">. </w:t>
      </w:r>
      <w:r w:rsidR="00A47BC8" w:rsidRPr="0069515D">
        <w:rPr>
          <w:rFonts w:ascii="Calibri" w:hAnsi="Calibri" w:cs="Calibri"/>
          <w:sz w:val="20"/>
          <w:szCs w:val="20"/>
        </w:rPr>
        <w:t>Монополист, максимизирующий прибыль, будет снижать цену на свой продукт, если:</w:t>
      </w:r>
    </w:p>
    <w:p w14:paraId="16BC7691" w14:textId="78712D99" w:rsidR="002752FB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7F5B68" w:rsidRPr="0069515D">
        <w:rPr>
          <w:rFonts w:ascii="Calibri" w:hAnsi="Calibri" w:cs="Calibri"/>
          <w:sz w:val="20"/>
          <w:szCs w:val="20"/>
        </w:rPr>
        <w:t>С</w:t>
      </w:r>
      <w:r w:rsidRPr="0069515D">
        <w:rPr>
          <w:rFonts w:ascii="Calibri" w:hAnsi="Calibri" w:cs="Calibri"/>
          <w:sz w:val="20"/>
          <w:szCs w:val="20"/>
        </w:rPr>
        <w:t>редние издержки падают</w:t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</w:p>
    <w:p w14:paraId="4841C0F8" w14:textId="7AE11491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163E4F" w:rsidRPr="0069515D">
        <w:rPr>
          <w:rFonts w:ascii="Calibri" w:hAnsi="Calibri" w:cs="Calibri"/>
          <w:sz w:val="20"/>
          <w:szCs w:val="20"/>
        </w:rPr>
        <w:t>З</w:t>
      </w:r>
      <w:r w:rsidRPr="0069515D">
        <w:rPr>
          <w:rFonts w:ascii="Calibri" w:hAnsi="Calibri" w:cs="Calibri"/>
          <w:sz w:val="20"/>
          <w:szCs w:val="20"/>
        </w:rPr>
        <w:t>атраты на рекламу растут</w:t>
      </w:r>
    </w:p>
    <w:p w14:paraId="1E381537" w14:textId="3229A0CC" w:rsidR="002752FB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163E4F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редельный доход выше предельных издержек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1D94B6D3" w14:textId="68CA64E8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163E4F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редельный доход равен предельным издержкам</w:t>
      </w:r>
    </w:p>
    <w:p w14:paraId="5C7873A9" w14:textId="77777777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1120A00A" w14:textId="381577D3" w:rsidR="00A47BC8" w:rsidRPr="0069515D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1</w:t>
      </w:r>
      <w:r w:rsidR="008B103E" w:rsidRPr="0069515D">
        <w:rPr>
          <w:rFonts w:ascii="Calibri" w:hAnsi="Calibri" w:cs="Calibri"/>
          <w:sz w:val="20"/>
          <w:szCs w:val="20"/>
        </w:rPr>
        <w:t>5</w:t>
      </w:r>
      <w:r w:rsidRPr="0069515D">
        <w:rPr>
          <w:rFonts w:ascii="Calibri" w:hAnsi="Calibri" w:cs="Calibri"/>
          <w:sz w:val="20"/>
          <w:szCs w:val="20"/>
        </w:rPr>
        <w:t xml:space="preserve">. </w:t>
      </w:r>
      <w:r w:rsidR="00A47BC8" w:rsidRPr="0069515D">
        <w:rPr>
          <w:rFonts w:ascii="Calibri" w:hAnsi="Calibri" w:cs="Calibri"/>
          <w:sz w:val="20"/>
          <w:szCs w:val="20"/>
        </w:rPr>
        <w:t>Чтобы получить максимум прибыли, монополист должен выбрать такой объем выпуска, при котором:</w:t>
      </w:r>
    </w:p>
    <w:p w14:paraId="5D78FC9A" w14:textId="7DFCE474" w:rsidR="002752FB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7F5B68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редельные издержки равны цене продукта</w:t>
      </w:r>
      <w:r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ab/>
      </w:r>
    </w:p>
    <w:p w14:paraId="2BA85A14" w14:textId="32FA46A5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7F5B68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редельные издержки равны общим издержкам</w:t>
      </w:r>
    </w:p>
    <w:p w14:paraId="071C5DF0" w14:textId="1214445B" w:rsidR="002752FB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7F5B68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редельные доход равен предельным издержкам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74947ED0" w14:textId="438DB92C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7F5B68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редельный доход равен общим издержкам</w:t>
      </w:r>
    </w:p>
    <w:p w14:paraId="02D5F9A1" w14:textId="77777777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trike/>
          <w:sz w:val="20"/>
          <w:szCs w:val="20"/>
        </w:rPr>
      </w:pPr>
    </w:p>
    <w:p w14:paraId="6FEE30D4" w14:textId="3BCD3CFA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1</w:t>
      </w:r>
      <w:r w:rsidR="008B103E" w:rsidRPr="0069515D">
        <w:rPr>
          <w:rFonts w:ascii="Calibri" w:hAnsi="Calibri" w:cs="Calibri"/>
          <w:sz w:val="20"/>
          <w:szCs w:val="20"/>
        </w:rPr>
        <w:t>6</w:t>
      </w:r>
      <w:r w:rsidRPr="0069515D">
        <w:rPr>
          <w:rFonts w:ascii="Calibri" w:hAnsi="Calibri" w:cs="Calibri"/>
          <w:sz w:val="20"/>
          <w:szCs w:val="20"/>
        </w:rPr>
        <w:t>.</w:t>
      </w:r>
      <w:r w:rsidRPr="0069515D">
        <w:rPr>
          <w:rFonts w:ascii="Calibri" w:hAnsi="Calibri" w:cs="Calibri"/>
          <w:sz w:val="20"/>
          <w:szCs w:val="20"/>
        </w:rPr>
        <w:tab/>
        <w:t>Выручка монополиста с ростом объема продаж:</w:t>
      </w:r>
    </w:p>
    <w:p w14:paraId="434E9919" w14:textId="378DFC17" w:rsidR="002752FB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7F5B68" w:rsidRPr="0069515D">
        <w:rPr>
          <w:rFonts w:ascii="Calibri" w:hAnsi="Calibri" w:cs="Calibri"/>
          <w:sz w:val="20"/>
          <w:szCs w:val="20"/>
        </w:rPr>
        <w:t>У</w:t>
      </w:r>
      <w:r w:rsidRPr="0069515D">
        <w:rPr>
          <w:rFonts w:ascii="Calibri" w:hAnsi="Calibri" w:cs="Calibri"/>
          <w:sz w:val="20"/>
          <w:szCs w:val="20"/>
        </w:rPr>
        <w:t xml:space="preserve">величивается     </w:t>
      </w:r>
    </w:p>
    <w:p w14:paraId="6E10A14A" w14:textId="63FB75CE" w:rsidR="002752FB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7F5B68" w:rsidRPr="0069515D">
        <w:rPr>
          <w:rFonts w:ascii="Calibri" w:hAnsi="Calibri" w:cs="Calibri"/>
          <w:sz w:val="20"/>
          <w:szCs w:val="20"/>
        </w:rPr>
        <w:t>О</w:t>
      </w:r>
      <w:r w:rsidRPr="0069515D">
        <w:rPr>
          <w:rFonts w:ascii="Calibri" w:hAnsi="Calibri" w:cs="Calibri"/>
          <w:sz w:val="20"/>
          <w:szCs w:val="20"/>
        </w:rPr>
        <w:t>стается постоянной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579BBC5C" w14:textId="69C940C4" w:rsidR="002752FB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7F5B68" w:rsidRPr="0069515D">
        <w:rPr>
          <w:rFonts w:ascii="Calibri" w:hAnsi="Calibri" w:cs="Calibri"/>
          <w:sz w:val="20"/>
          <w:szCs w:val="20"/>
        </w:rPr>
        <w:t>У</w:t>
      </w:r>
      <w:r w:rsidRPr="0069515D">
        <w:rPr>
          <w:rFonts w:ascii="Calibri" w:hAnsi="Calibri" w:cs="Calibri"/>
          <w:sz w:val="20"/>
          <w:szCs w:val="20"/>
        </w:rPr>
        <w:t xml:space="preserve">меньшается     </w:t>
      </w:r>
    </w:p>
    <w:p w14:paraId="1FD41D3E" w14:textId="237CF162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7F5B68" w:rsidRPr="0069515D">
        <w:rPr>
          <w:rFonts w:ascii="Calibri" w:hAnsi="Calibri" w:cs="Calibri"/>
          <w:sz w:val="20"/>
          <w:szCs w:val="20"/>
        </w:rPr>
        <w:t>М</w:t>
      </w:r>
      <w:r w:rsidRPr="0069515D">
        <w:rPr>
          <w:rFonts w:ascii="Calibri" w:hAnsi="Calibri" w:cs="Calibri"/>
          <w:sz w:val="20"/>
          <w:szCs w:val="20"/>
        </w:rPr>
        <w:t>ожет как увеличиваться, так и уменьшаться</w:t>
      </w:r>
    </w:p>
    <w:p w14:paraId="2772A07A" w14:textId="77777777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738330B3" w14:textId="2FD786EC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1</w:t>
      </w:r>
      <w:r w:rsidR="008B103E" w:rsidRPr="0069515D">
        <w:rPr>
          <w:rFonts w:ascii="Calibri" w:hAnsi="Calibri" w:cs="Calibri"/>
          <w:sz w:val="20"/>
          <w:szCs w:val="20"/>
        </w:rPr>
        <w:t>7</w:t>
      </w:r>
      <w:r w:rsidR="002752FB" w:rsidRPr="0069515D">
        <w:rPr>
          <w:rFonts w:ascii="Calibri" w:hAnsi="Calibri" w:cs="Calibri"/>
          <w:sz w:val="20"/>
          <w:szCs w:val="20"/>
        </w:rPr>
        <w:t>.</w:t>
      </w:r>
      <w:r w:rsidR="002752FB"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>Если у рациональной фирмы монополиста снизился объем выручки, то можно утверждать, что:</w:t>
      </w:r>
    </w:p>
    <w:p w14:paraId="72642857" w14:textId="70954B99" w:rsidR="002752FB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7F5B68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рибыль увеличилась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6A61EC89" w14:textId="12B5D830" w:rsidR="002752FB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4C4FE7" w:rsidRPr="0069515D">
        <w:rPr>
          <w:rFonts w:ascii="Calibri" w:hAnsi="Calibri" w:cs="Calibri"/>
          <w:sz w:val="20"/>
          <w:szCs w:val="20"/>
        </w:rPr>
        <w:t>Предельная выручка увеличилась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0AF02EB4" w14:textId="348ADADE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7F5B68" w:rsidRPr="0069515D">
        <w:rPr>
          <w:rFonts w:ascii="Calibri" w:hAnsi="Calibri" w:cs="Calibri"/>
          <w:sz w:val="20"/>
          <w:szCs w:val="20"/>
        </w:rPr>
        <w:t>П</w:t>
      </w:r>
      <w:r w:rsidRPr="0069515D">
        <w:rPr>
          <w:rFonts w:ascii="Calibri" w:hAnsi="Calibri" w:cs="Calibri"/>
          <w:sz w:val="20"/>
          <w:szCs w:val="20"/>
        </w:rPr>
        <w:t>роизошло снижение цены</w:t>
      </w:r>
      <w:r w:rsidRPr="0069515D">
        <w:rPr>
          <w:rFonts w:ascii="Calibri" w:hAnsi="Calibri" w:cs="Calibri"/>
          <w:sz w:val="20"/>
          <w:szCs w:val="20"/>
        </w:rPr>
        <w:tab/>
      </w:r>
    </w:p>
    <w:p w14:paraId="3B3C639E" w14:textId="65335438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Г.</w:t>
      </w:r>
      <w:r w:rsidRPr="0069515D">
        <w:rPr>
          <w:rFonts w:ascii="Calibri" w:hAnsi="Calibri" w:cs="Calibri"/>
          <w:sz w:val="20"/>
          <w:szCs w:val="20"/>
        </w:rPr>
        <w:tab/>
        <w:t xml:space="preserve"> </w:t>
      </w:r>
      <w:r w:rsidR="004C4FE7" w:rsidRPr="0069515D">
        <w:rPr>
          <w:rFonts w:ascii="Calibri" w:hAnsi="Calibri" w:cs="Calibri"/>
          <w:sz w:val="20"/>
          <w:szCs w:val="20"/>
        </w:rPr>
        <w:t>Появились убытки</w:t>
      </w:r>
    </w:p>
    <w:p w14:paraId="16C66F08" w14:textId="77777777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559E3616" w14:textId="4EEA4912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1</w:t>
      </w:r>
      <w:r w:rsidR="008B103E" w:rsidRPr="0069515D">
        <w:rPr>
          <w:rFonts w:ascii="Calibri" w:hAnsi="Calibri" w:cs="Calibri"/>
          <w:sz w:val="20"/>
          <w:szCs w:val="20"/>
        </w:rPr>
        <w:t>8</w:t>
      </w:r>
      <w:r w:rsidR="002752FB" w:rsidRPr="0069515D">
        <w:rPr>
          <w:rFonts w:ascii="Calibri" w:hAnsi="Calibri" w:cs="Calibri"/>
          <w:sz w:val="20"/>
          <w:szCs w:val="20"/>
        </w:rPr>
        <w:t>.</w:t>
      </w:r>
      <w:r w:rsidR="002752FB" w:rsidRPr="0069515D">
        <w:rPr>
          <w:rFonts w:ascii="Calibri" w:hAnsi="Calibri" w:cs="Calibri"/>
          <w:sz w:val="20"/>
          <w:szCs w:val="20"/>
        </w:rPr>
        <w:tab/>
      </w:r>
      <w:r w:rsidRPr="0069515D">
        <w:rPr>
          <w:rFonts w:ascii="Calibri" w:hAnsi="Calibri" w:cs="Calibri"/>
          <w:sz w:val="20"/>
          <w:szCs w:val="20"/>
        </w:rPr>
        <w:t>Крив</w:t>
      </w:r>
      <w:r w:rsidR="00F95F81" w:rsidRPr="0069515D">
        <w:rPr>
          <w:rFonts w:ascii="Calibri" w:hAnsi="Calibri" w:cs="Calibri"/>
          <w:sz w:val="20"/>
          <w:szCs w:val="20"/>
        </w:rPr>
        <w:t>ая</w:t>
      </w:r>
      <w:r w:rsidRPr="0069515D">
        <w:rPr>
          <w:rFonts w:ascii="Calibri" w:hAnsi="Calibri" w:cs="Calibri"/>
          <w:sz w:val="20"/>
          <w:szCs w:val="20"/>
        </w:rPr>
        <w:t xml:space="preserve"> предложения рационального монополиста</w:t>
      </w:r>
      <w:r w:rsidR="00F95F81" w:rsidRPr="0069515D">
        <w:rPr>
          <w:rFonts w:ascii="Calibri" w:hAnsi="Calibri" w:cs="Calibri"/>
          <w:sz w:val="20"/>
          <w:szCs w:val="20"/>
        </w:rPr>
        <w:t xml:space="preserve"> характеризуется …</w:t>
      </w:r>
    </w:p>
    <w:p w14:paraId="318DBBF7" w14:textId="6CD33AE7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F95F81" w:rsidRPr="0069515D">
        <w:rPr>
          <w:rFonts w:ascii="Calibri" w:hAnsi="Calibri" w:cs="Calibri"/>
          <w:sz w:val="20"/>
          <w:szCs w:val="20"/>
        </w:rPr>
        <w:t>Положительной зависимостью объема предложения от цены</w:t>
      </w:r>
      <w:r w:rsidR="00163E4F" w:rsidRPr="0069515D">
        <w:rPr>
          <w:rFonts w:ascii="Calibri" w:hAnsi="Calibri" w:cs="Calibri"/>
          <w:sz w:val="20"/>
          <w:szCs w:val="20"/>
        </w:rPr>
        <w:t>, так как при большей цене можно задействовать больше ресурсов</w:t>
      </w:r>
    </w:p>
    <w:p w14:paraId="27BEEF47" w14:textId="0735722B" w:rsidR="00F95F81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F95F81" w:rsidRPr="0069515D">
        <w:rPr>
          <w:rFonts w:ascii="Calibri" w:hAnsi="Calibri" w:cs="Calibri"/>
          <w:sz w:val="20"/>
          <w:szCs w:val="20"/>
        </w:rPr>
        <w:t>Отрицательной зависимостью объема предложения от цены</w:t>
      </w:r>
      <w:r w:rsidR="00163E4F" w:rsidRPr="0069515D">
        <w:rPr>
          <w:rFonts w:ascii="Calibri" w:hAnsi="Calibri" w:cs="Calibri"/>
          <w:sz w:val="20"/>
          <w:szCs w:val="20"/>
        </w:rPr>
        <w:t xml:space="preserve"> из-за действия эффекта дохода и эффекта замещения</w:t>
      </w:r>
    </w:p>
    <w:p w14:paraId="71C12197" w14:textId="540CB981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F95F81" w:rsidRPr="0069515D">
        <w:rPr>
          <w:rFonts w:ascii="Calibri" w:hAnsi="Calibri" w:cs="Calibri"/>
          <w:sz w:val="20"/>
          <w:szCs w:val="20"/>
        </w:rPr>
        <w:t>Циклической зависимостью объема предложения от цены</w:t>
      </w:r>
      <w:r w:rsidR="00163E4F" w:rsidRPr="0069515D">
        <w:rPr>
          <w:rFonts w:ascii="Calibri" w:hAnsi="Calibri" w:cs="Calibri"/>
          <w:sz w:val="20"/>
          <w:szCs w:val="20"/>
        </w:rPr>
        <w:t xml:space="preserve">, </w:t>
      </w:r>
      <w:r w:rsidR="007B5058" w:rsidRPr="0069515D">
        <w:rPr>
          <w:rFonts w:ascii="Calibri" w:hAnsi="Calibri" w:cs="Calibri"/>
          <w:sz w:val="20"/>
          <w:szCs w:val="20"/>
        </w:rPr>
        <w:t>вследствие</w:t>
      </w:r>
      <w:r w:rsidR="00163E4F" w:rsidRPr="0069515D">
        <w:rPr>
          <w:rFonts w:ascii="Calibri" w:hAnsi="Calibri" w:cs="Calibri"/>
          <w:sz w:val="20"/>
          <w:szCs w:val="20"/>
        </w:rPr>
        <w:t xml:space="preserve"> цикличности рыночн</w:t>
      </w:r>
      <w:r w:rsidR="007B5058" w:rsidRPr="0069515D">
        <w:rPr>
          <w:rFonts w:ascii="Calibri" w:hAnsi="Calibri" w:cs="Calibri"/>
          <w:sz w:val="20"/>
          <w:szCs w:val="20"/>
        </w:rPr>
        <w:t>ой</w:t>
      </w:r>
      <w:r w:rsidR="00163E4F" w:rsidRPr="0069515D">
        <w:rPr>
          <w:rFonts w:ascii="Calibri" w:hAnsi="Calibri" w:cs="Calibri"/>
          <w:sz w:val="20"/>
          <w:szCs w:val="20"/>
        </w:rPr>
        <w:t xml:space="preserve"> экономик</w:t>
      </w:r>
      <w:r w:rsidR="007B5058" w:rsidRPr="0069515D">
        <w:rPr>
          <w:rFonts w:ascii="Calibri" w:hAnsi="Calibri" w:cs="Calibri"/>
          <w:sz w:val="20"/>
          <w:szCs w:val="20"/>
        </w:rPr>
        <w:t>и</w:t>
      </w:r>
      <w:r w:rsidR="00163E4F" w:rsidRPr="0069515D">
        <w:rPr>
          <w:rFonts w:ascii="Calibri" w:hAnsi="Calibri" w:cs="Calibri"/>
          <w:sz w:val="20"/>
          <w:szCs w:val="20"/>
        </w:rPr>
        <w:t xml:space="preserve"> </w:t>
      </w:r>
    </w:p>
    <w:p w14:paraId="19329179" w14:textId="78A759D1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163E4F" w:rsidRPr="0069515D">
        <w:rPr>
          <w:rFonts w:ascii="Calibri" w:hAnsi="Calibri" w:cs="Calibri"/>
          <w:sz w:val="20"/>
          <w:szCs w:val="20"/>
        </w:rPr>
        <w:t xml:space="preserve">Отсутствием зависимости объема предложения от цены, </w:t>
      </w:r>
      <w:r w:rsidR="007B5058" w:rsidRPr="0069515D">
        <w:rPr>
          <w:rFonts w:ascii="Calibri" w:hAnsi="Calibri" w:cs="Calibri"/>
          <w:sz w:val="20"/>
          <w:szCs w:val="20"/>
        </w:rPr>
        <w:t xml:space="preserve">то есть </w:t>
      </w:r>
      <w:r w:rsidR="00163E4F" w:rsidRPr="0069515D">
        <w:rPr>
          <w:rFonts w:ascii="Calibri" w:hAnsi="Calibri" w:cs="Calibri"/>
          <w:sz w:val="20"/>
          <w:szCs w:val="20"/>
        </w:rPr>
        <w:t>к</w:t>
      </w:r>
      <w:r w:rsidRPr="0069515D">
        <w:rPr>
          <w:rFonts w:ascii="Calibri" w:hAnsi="Calibri" w:cs="Calibri"/>
          <w:sz w:val="20"/>
          <w:szCs w:val="20"/>
        </w:rPr>
        <w:t xml:space="preserve">ривой предложения </w:t>
      </w:r>
      <w:r w:rsidR="00F95F81" w:rsidRPr="0069515D">
        <w:rPr>
          <w:rFonts w:ascii="Calibri" w:hAnsi="Calibri" w:cs="Calibri"/>
          <w:sz w:val="20"/>
          <w:szCs w:val="20"/>
        </w:rPr>
        <w:t xml:space="preserve">монополиста </w:t>
      </w:r>
      <w:r w:rsidRPr="0069515D">
        <w:rPr>
          <w:rFonts w:ascii="Calibri" w:hAnsi="Calibri" w:cs="Calibri"/>
          <w:sz w:val="20"/>
          <w:szCs w:val="20"/>
        </w:rPr>
        <w:t>не существует</w:t>
      </w:r>
    </w:p>
    <w:p w14:paraId="44038CEC" w14:textId="77777777" w:rsidR="00A47BC8" w:rsidRPr="0069515D" w:rsidRDefault="00A47BC8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4666C996" w14:textId="32564E25" w:rsidR="0066346E" w:rsidRPr="0069515D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1</w:t>
      </w:r>
      <w:r w:rsidR="008B103E" w:rsidRPr="0069515D">
        <w:rPr>
          <w:rFonts w:ascii="Calibri" w:hAnsi="Calibri" w:cs="Calibri"/>
          <w:sz w:val="20"/>
          <w:szCs w:val="20"/>
        </w:rPr>
        <w:t>9</w:t>
      </w:r>
      <w:r w:rsidRPr="0069515D">
        <w:rPr>
          <w:rFonts w:ascii="Calibri" w:hAnsi="Calibri" w:cs="Calibri"/>
          <w:sz w:val="20"/>
          <w:szCs w:val="20"/>
        </w:rPr>
        <w:t xml:space="preserve">. </w:t>
      </w:r>
      <w:r w:rsidR="0066346E" w:rsidRPr="0069515D">
        <w:rPr>
          <w:rFonts w:ascii="Calibri" w:hAnsi="Calibri" w:cs="Calibri"/>
          <w:sz w:val="20"/>
          <w:szCs w:val="20"/>
        </w:rPr>
        <w:t>Что называется олигополистическ</w:t>
      </w:r>
      <w:r w:rsidR="00BA2DDC" w:rsidRPr="0069515D">
        <w:rPr>
          <w:rFonts w:ascii="Calibri" w:hAnsi="Calibri" w:cs="Calibri"/>
          <w:sz w:val="20"/>
          <w:szCs w:val="20"/>
        </w:rPr>
        <w:t>ой взаимосвязью?</w:t>
      </w:r>
    </w:p>
    <w:p w14:paraId="126E461B" w14:textId="35136C55" w:rsidR="00BA2DDC" w:rsidRPr="0069515D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BA2DDC" w:rsidRPr="0069515D">
        <w:rPr>
          <w:rFonts w:ascii="Calibri" w:hAnsi="Calibri" w:cs="Calibri"/>
          <w:sz w:val="20"/>
          <w:szCs w:val="20"/>
        </w:rPr>
        <w:t>Проведение собственной ценовой политики</w:t>
      </w:r>
    </w:p>
    <w:p w14:paraId="66F9742B" w14:textId="384F095D" w:rsidR="00BA2DDC" w:rsidRPr="0069515D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BA2DDC" w:rsidRPr="0069515D">
        <w:rPr>
          <w:rFonts w:ascii="Calibri" w:hAnsi="Calibri" w:cs="Calibri"/>
          <w:sz w:val="20"/>
          <w:szCs w:val="20"/>
        </w:rPr>
        <w:t>Осуществление неценовой конкуренции</w:t>
      </w:r>
    </w:p>
    <w:p w14:paraId="0A63AD54" w14:textId="1F9A3D85" w:rsidR="00BA2DDC" w:rsidRPr="0069515D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BA2DDC" w:rsidRPr="0069515D">
        <w:rPr>
          <w:rFonts w:ascii="Calibri" w:hAnsi="Calibri" w:cs="Calibri"/>
          <w:sz w:val="20"/>
          <w:szCs w:val="20"/>
        </w:rPr>
        <w:t>Возможность дифференцировать производимую продукцию</w:t>
      </w:r>
    </w:p>
    <w:p w14:paraId="4FE0A177" w14:textId="6E86816A" w:rsidR="00BA2DDC" w:rsidRPr="0069515D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DD2F9D" w:rsidRPr="0069515D">
        <w:rPr>
          <w:rFonts w:ascii="Calibri" w:hAnsi="Calibri" w:cs="Calibri"/>
          <w:sz w:val="20"/>
          <w:szCs w:val="20"/>
        </w:rPr>
        <w:t>Учет реакции конкурентов на изменение цен</w:t>
      </w:r>
    </w:p>
    <w:p w14:paraId="28E42708" w14:textId="77777777" w:rsidR="00BA2DDC" w:rsidRPr="0069515D" w:rsidRDefault="00BA2DDC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24ACA91A" w14:textId="12A28640" w:rsidR="00BA2DDC" w:rsidRPr="0069515D" w:rsidRDefault="008B103E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>20</w:t>
      </w:r>
      <w:r w:rsidR="002752FB" w:rsidRPr="0069515D">
        <w:rPr>
          <w:rFonts w:ascii="Calibri" w:hAnsi="Calibri" w:cs="Calibri"/>
          <w:sz w:val="20"/>
          <w:szCs w:val="20"/>
        </w:rPr>
        <w:t xml:space="preserve">. </w:t>
      </w:r>
      <w:r w:rsidR="00BA2DDC" w:rsidRPr="0069515D">
        <w:rPr>
          <w:rFonts w:ascii="Calibri" w:hAnsi="Calibri" w:cs="Calibri"/>
          <w:sz w:val="20"/>
          <w:szCs w:val="20"/>
        </w:rPr>
        <w:t>Как</w:t>
      </w:r>
      <w:r w:rsidR="000E4228" w:rsidRPr="0069515D">
        <w:rPr>
          <w:rFonts w:ascii="Calibri" w:hAnsi="Calibri" w:cs="Calibri"/>
          <w:sz w:val="20"/>
          <w:szCs w:val="20"/>
        </w:rPr>
        <w:t>о</w:t>
      </w:r>
      <w:r w:rsidR="00BA2DDC" w:rsidRPr="0069515D">
        <w:rPr>
          <w:rFonts w:ascii="Calibri" w:hAnsi="Calibri" w:cs="Calibri"/>
          <w:sz w:val="20"/>
          <w:szCs w:val="20"/>
        </w:rPr>
        <w:t>е утверждени</w:t>
      </w:r>
      <w:r w:rsidR="000E4228" w:rsidRPr="0069515D">
        <w:rPr>
          <w:rFonts w:ascii="Calibri" w:hAnsi="Calibri" w:cs="Calibri"/>
          <w:sz w:val="20"/>
          <w:szCs w:val="20"/>
        </w:rPr>
        <w:t>е</w:t>
      </w:r>
      <w:r w:rsidR="00BA2DDC" w:rsidRPr="0069515D">
        <w:rPr>
          <w:rFonts w:ascii="Calibri" w:hAnsi="Calibri" w:cs="Calibri"/>
          <w:sz w:val="20"/>
          <w:szCs w:val="20"/>
        </w:rPr>
        <w:t xml:space="preserve"> верн</w:t>
      </w:r>
      <w:r w:rsidR="000E4228" w:rsidRPr="0069515D">
        <w:rPr>
          <w:rFonts w:ascii="Calibri" w:hAnsi="Calibri" w:cs="Calibri"/>
          <w:sz w:val="20"/>
          <w:szCs w:val="20"/>
        </w:rPr>
        <w:t>о</w:t>
      </w:r>
      <w:r w:rsidR="00BA2DDC" w:rsidRPr="0069515D">
        <w:rPr>
          <w:rFonts w:ascii="Calibri" w:hAnsi="Calibri" w:cs="Calibri"/>
          <w:sz w:val="20"/>
          <w:szCs w:val="20"/>
        </w:rPr>
        <w:t>е?</w:t>
      </w:r>
    </w:p>
    <w:p w14:paraId="05873370" w14:textId="6147304E" w:rsidR="00BA2DDC" w:rsidRPr="0069515D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А. </w:t>
      </w:r>
      <w:r w:rsidR="00BA2DDC" w:rsidRPr="0069515D">
        <w:rPr>
          <w:rFonts w:ascii="Calibri" w:hAnsi="Calibri" w:cs="Calibri"/>
          <w:sz w:val="20"/>
          <w:szCs w:val="20"/>
        </w:rPr>
        <w:t>На рынке совершенной конкуренции фирмы предлагают более разнообразные товары, чем при монополистической конкуренции</w:t>
      </w:r>
    </w:p>
    <w:p w14:paraId="223333CC" w14:textId="2A3F22D2" w:rsidR="00BA2DDC" w:rsidRPr="0069515D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Б. </w:t>
      </w:r>
      <w:r w:rsidR="00BA2DDC" w:rsidRPr="0069515D">
        <w:rPr>
          <w:rFonts w:ascii="Calibri" w:hAnsi="Calibri" w:cs="Calibri"/>
          <w:sz w:val="20"/>
          <w:szCs w:val="20"/>
        </w:rPr>
        <w:t>Если на олигополистическом рынке фирма повысит или снизит объем выпуска, то это не повлияет на объемы продаж конкурентов</w:t>
      </w:r>
    </w:p>
    <w:p w14:paraId="3423DDF4" w14:textId="27B5B51D" w:rsidR="00BA2DDC" w:rsidRPr="0069515D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В. </w:t>
      </w:r>
      <w:r w:rsidR="00BA2DDC" w:rsidRPr="0069515D">
        <w:rPr>
          <w:rFonts w:ascii="Calibri" w:hAnsi="Calibri" w:cs="Calibri"/>
          <w:sz w:val="20"/>
          <w:szCs w:val="20"/>
        </w:rPr>
        <w:t>На монополистическом рынке дифференциация продукта позволяет лучше удовлетвор</w:t>
      </w:r>
      <w:r w:rsidR="000E4228" w:rsidRPr="0069515D">
        <w:rPr>
          <w:rFonts w:ascii="Calibri" w:hAnsi="Calibri" w:cs="Calibri"/>
          <w:sz w:val="20"/>
          <w:szCs w:val="20"/>
        </w:rPr>
        <w:t>ять</w:t>
      </w:r>
      <w:r w:rsidR="00BA2DDC" w:rsidRPr="0069515D">
        <w:rPr>
          <w:rFonts w:ascii="Calibri" w:hAnsi="Calibri" w:cs="Calibri"/>
          <w:sz w:val="20"/>
          <w:szCs w:val="20"/>
        </w:rPr>
        <w:t xml:space="preserve"> разнообразны</w:t>
      </w:r>
      <w:r w:rsidR="000E4228" w:rsidRPr="0069515D">
        <w:rPr>
          <w:rFonts w:ascii="Calibri" w:hAnsi="Calibri" w:cs="Calibri"/>
          <w:sz w:val="20"/>
          <w:szCs w:val="20"/>
        </w:rPr>
        <w:t>е</w:t>
      </w:r>
      <w:r w:rsidR="00BA2DDC" w:rsidRPr="0069515D">
        <w:rPr>
          <w:rFonts w:ascii="Calibri" w:hAnsi="Calibri" w:cs="Calibri"/>
          <w:sz w:val="20"/>
          <w:szCs w:val="20"/>
        </w:rPr>
        <w:t xml:space="preserve"> вкус</w:t>
      </w:r>
      <w:r w:rsidR="000E4228" w:rsidRPr="0069515D">
        <w:rPr>
          <w:rFonts w:ascii="Calibri" w:hAnsi="Calibri" w:cs="Calibri"/>
          <w:sz w:val="20"/>
          <w:szCs w:val="20"/>
        </w:rPr>
        <w:t>ы</w:t>
      </w:r>
      <w:r w:rsidR="00BA2DDC" w:rsidRPr="0069515D">
        <w:rPr>
          <w:rFonts w:ascii="Calibri" w:hAnsi="Calibri" w:cs="Calibri"/>
          <w:sz w:val="20"/>
          <w:szCs w:val="20"/>
        </w:rPr>
        <w:t xml:space="preserve"> покупателей</w:t>
      </w:r>
    </w:p>
    <w:p w14:paraId="4D53BC64" w14:textId="73EDC0EB" w:rsidR="00BA2DDC" w:rsidRPr="0069515D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  <w:r w:rsidRPr="0069515D">
        <w:rPr>
          <w:rFonts w:ascii="Calibri" w:hAnsi="Calibri" w:cs="Calibri"/>
          <w:sz w:val="20"/>
          <w:szCs w:val="20"/>
        </w:rPr>
        <w:t xml:space="preserve">Г. </w:t>
      </w:r>
      <w:r w:rsidR="000E4228" w:rsidRPr="0069515D">
        <w:rPr>
          <w:rFonts w:ascii="Calibri" w:hAnsi="Calibri" w:cs="Calibri"/>
          <w:sz w:val="20"/>
          <w:szCs w:val="20"/>
        </w:rPr>
        <w:t>Причиной появления е</w:t>
      </w:r>
      <w:r w:rsidR="00BA2DDC" w:rsidRPr="0069515D">
        <w:rPr>
          <w:rFonts w:ascii="Calibri" w:hAnsi="Calibri" w:cs="Calibri"/>
          <w:sz w:val="20"/>
          <w:szCs w:val="20"/>
        </w:rPr>
        <w:t>ст</w:t>
      </w:r>
      <w:r w:rsidR="000E4228" w:rsidRPr="0069515D">
        <w:rPr>
          <w:rFonts w:ascii="Calibri" w:hAnsi="Calibri" w:cs="Calibri"/>
          <w:sz w:val="20"/>
          <w:szCs w:val="20"/>
        </w:rPr>
        <w:t>ественных монополистов являются установление правительством законодательных барьеров</w:t>
      </w:r>
    </w:p>
    <w:p w14:paraId="22B5E199" w14:textId="77777777" w:rsidR="002752FB" w:rsidRDefault="002752FB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337764CB" w14:textId="77777777" w:rsidR="005A5E9A" w:rsidRDefault="005A5E9A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6E6EA35D" w14:textId="77777777" w:rsidR="0069515D" w:rsidRDefault="0069515D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p w14:paraId="2A1EBACD" w14:textId="1BA49706" w:rsidR="0069515D" w:rsidRDefault="0069515D" w:rsidP="0069515D">
      <w:pPr>
        <w:pStyle w:val="11"/>
        <w:widowControl w:val="0"/>
        <w:spacing w:line="216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Ответы:</w:t>
      </w:r>
    </w:p>
    <w:p w14:paraId="5749DA08" w14:textId="77777777" w:rsidR="0069515D" w:rsidRDefault="0069515D" w:rsidP="0069515D">
      <w:pPr>
        <w:pStyle w:val="11"/>
        <w:widowControl w:val="0"/>
        <w:spacing w:line="216" w:lineRule="auto"/>
        <w:jc w:val="both"/>
        <w:rPr>
          <w:rFonts w:ascii="Calibri" w:hAnsi="Calibri" w:cs="Calibri"/>
          <w:b/>
        </w:rPr>
      </w:pPr>
    </w:p>
    <w:p w14:paraId="3794650A" w14:textId="7200F75E" w:rsidR="0069515D" w:rsidRPr="0069515D" w:rsidRDefault="0069515D" w:rsidP="0069515D">
      <w:pPr>
        <w:pStyle w:val="11"/>
        <w:widowControl w:val="0"/>
        <w:spacing w:line="216" w:lineRule="auto"/>
        <w:jc w:val="both"/>
        <w:rPr>
          <w:rFonts w:ascii="Calibri" w:hAnsi="Calibri" w:cs="Calibri"/>
        </w:rPr>
      </w:pPr>
      <w:r w:rsidRPr="0069515D">
        <w:rPr>
          <w:rFonts w:ascii="Calibri" w:hAnsi="Calibri" w:cs="Calibri"/>
          <w:b/>
        </w:rPr>
        <w:t xml:space="preserve">Задание 1. </w:t>
      </w:r>
      <w:r w:rsidRPr="0069515D">
        <w:rPr>
          <w:rFonts w:ascii="Calibri" w:hAnsi="Calibri" w:cs="Calibri"/>
        </w:rPr>
        <w:t>Прочитайте тест и выберите один ответ из предложенных вариантов.</w:t>
      </w:r>
    </w:p>
    <w:p w14:paraId="52F51543" w14:textId="77777777" w:rsidR="0069515D" w:rsidRPr="0069515D" w:rsidRDefault="0069515D" w:rsidP="0069515D">
      <w:pPr>
        <w:pStyle w:val="11"/>
        <w:widowControl w:val="0"/>
        <w:spacing w:line="216" w:lineRule="auto"/>
        <w:jc w:val="both"/>
        <w:rPr>
          <w:rFonts w:ascii="Calibri" w:hAnsi="Calibri" w:cs="Calibri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9"/>
        <w:gridCol w:w="458"/>
        <w:gridCol w:w="457"/>
        <w:gridCol w:w="456"/>
        <w:gridCol w:w="457"/>
        <w:gridCol w:w="457"/>
        <w:gridCol w:w="458"/>
        <w:gridCol w:w="458"/>
        <w:gridCol w:w="458"/>
        <w:gridCol w:w="537"/>
        <w:gridCol w:w="537"/>
        <w:gridCol w:w="537"/>
        <w:gridCol w:w="537"/>
        <w:gridCol w:w="537"/>
        <w:gridCol w:w="419"/>
        <w:gridCol w:w="419"/>
        <w:gridCol w:w="419"/>
        <w:gridCol w:w="419"/>
        <w:gridCol w:w="419"/>
        <w:gridCol w:w="537"/>
      </w:tblGrid>
      <w:tr w:rsidR="0069515D" w:rsidRPr="0069515D" w14:paraId="022F1B87" w14:textId="77777777" w:rsidTr="004E4918">
        <w:tc>
          <w:tcPr>
            <w:tcW w:w="459" w:type="dxa"/>
          </w:tcPr>
          <w:p w14:paraId="1F3D8302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1</w:t>
            </w:r>
          </w:p>
        </w:tc>
        <w:tc>
          <w:tcPr>
            <w:tcW w:w="458" w:type="dxa"/>
          </w:tcPr>
          <w:p w14:paraId="15D7AB23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2</w:t>
            </w:r>
          </w:p>
        </w:tc>
        <w:tc>
          <w:tcPr>
            <w:tcW w:w="457" w:type="dxa"/>
          </w:tcPr>
          <w:p w14:paraId="0DCD152A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3</w:t>
            </w:r>
          </w:p>
        </w:tc>
        <w:tc>
          <w:tcPr>
            <w:tcW w:w="456" w:type="dxa"/>
          </w:tcPr>
          <w:p w14:paraId="0FB1AF9F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4</w:t>
            </w:r>
          </w:p>
        </w:tc>
        <w:tc>
          <w:tcPr>
            <w:tcW w:w="457" w:type="dxa"/>
          </w:tcPr>
          <w:p w14:paraId="2EAB258E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5</w:t>
            </w:r>
          </w:p>
        </w:tc>
        <w:tc>
          <w:tcPr>
            <w:tcW w:w="457" w:type="dxa"/>
          </w:tcPr>
          <w:p w14:paraId="76CC744D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6</w:t>
            </w:r>
          </w:p>
        </w:tc>
        <w:tc>
          <w:tcPr>
            <w:tcW w:w="458" w:type="dxa"/>
          </w:tcPr>
          <w:p w14:paraId="1C96A543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7</w:t>
            </w:r>
          </w:p>
        </w:tc>
        <w:tc>
          <w:tcPr>
            <w:tcW w:w="458" w:type="dxa"/>
          </w:tcPr>
          <w:p w14:paraId="5A4EB568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8</w:t>
            </w:r>
          </w:p>
        </w:tc>
        <w:tc>
          <w:tcPr>
            <w:tcW w:w="458" w:type="dxa"/>
          </w:tcPr>
          <w:p w14:paraId="18924E38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9</w:t>
            </w:r>
          </w:p>
        </w:tc>
        <w:tc>
          <w:tcPr>
            <w:tcW w:w="537" w:type="dxa"/>
          </w:tcPr>
          <w:p w14:paraId="3FCF825A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10</w:t>
            </w:r>
          </w:p>
        </w:tc>
        <w:tc>
          <w:tcPr>
            <w:tcW w:w="537" w:type="dxa"/>
          </w:tcPr>
          <w:p w14:paraId="16C87F87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11</w:t>
            </w:r>
          </w:p>
        </w:tc>
        <w:tc>
          <w:tcPr>
            <w:tcW w:w="537" w:type="dxa"/>
          </w:tcPr>
          <w:p w14:paraId="24D126CD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12</w:t>
            </w:r>
          </w:p>
        </w:tc>
        <w:tc>
          <w:tcPr>
            <w:tcW w:w="537" w:type="dxa"/>
          </w:tcPr>
          <w:p w14:paraId="06CA4843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13</w:t>
            </w:r>
          </w:p>
        </w:tc>
        <w:tc>
          <w:tcPr>
            <w:tcW w:w="537" w:type="dxa"/>
          </w:tcPr>
          <w:p w14:paraId="1942F840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14</w:t>
            </w:r>
          </w:p>
        </w:tc>
        <w:tc>
          <w:tcPr>
            <w:tcW w:w="401" w:type="dxa"/>
          </w:tcPr>
          <w:p w14:paraId="393A74C9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15</w:t>
            </w:r>
          </w:p>
        </w:tc>
        <w:tc>
          <w:tcPr>
            <w:tcW w:w="401" w:type="dxa"/>
          </w:tcPr>
          <w:p w14:paraId="129F0C14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16</w:t>
            </w:r>
          </w:p>
        </w:tc>
        <w:tc>
          <w:tcPr>
            <w:tcW w:w="401" w:type="dxa"/>
          </w:tcPr>
          <w:p w14:paraId="7A9F128F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17</w:t>
            </w:r>
          </w:p>
        </w:tc>
        <w:tc>
          <w:tcPr>
            <w:tcW w:w="401" w:type="dxa"/>
          </w:tcPr>
          <w:p w14:paraId="4397FA1A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18</w:t>
            </w:r>
          </w:p>
        </w:tc>
        <w:tc>
          <w:tcPr>
            <w:tcW w:w="401" w:type="dxa"/>
          </w:tcPr>
          <w:p w14:paraId="38627E8E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19</w:t>
            </w:r>
          </w:p>
        </w:tc>
        <w:tc>
          <w:tcPr>
            <w:tcW w:w="537" w:type="dxa"/>
          </w:tcPr>
          <w:p w14:paraId="359DCF86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20</w:t>
            </w:r>
          </w:p>
        </w:tc>
      </w:tr>
      <w:tr w:rsidR="0069515D" w:rsidRPr="0069515D" w14:paraId="644ABC98" w14:textId="77777777" w:rsidTr="004E4918">
        <w:tc>
          <w:tcPr>
            <w:tcW w:w="459" w:type="dxa"/>
          </w:tcPr>
          <w:p w14:paraId="643FC755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В</w:t>
            </w:r>
          </w:p>
        </w:tc>
        <w:tc>
          <w:tcPr>
            <w:tcW w:w="458" w:type="dxa"/>
          </w:tcPr>
          <w:p w14:paraId="7DCEF80C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Б</w:t>
            </w:r>
          </w:p>
        </w:tc>
        <w:tc>
          <w:tcPr>
            <w:tcW w:w="457" w:type="dxa"/>
          </w:tcPr>
          <w:p w14:paraId="080ED1FC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Г</w:t>
            </w:r>
          </w:p>
        </w:tc>
        <w:tc>
          <w:tcPr>
            <w:tcW w:w="456" w:type="dxa"/>
          </w:tcPr>
          <w:p w14:paraId="3B9A5A22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Г</w:t>
            </w:r>
          </w:p>
        </w:tc>
        <w:tc>
          <w:tcPr>
            <w:tcW w:w="457" w:type="dxa"/>
          </w:tcPr>
          <w:p w14:paraId="2B809CED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В</w:t>
            </w:r>
          </w:p>
        </w:tc>
        <w:tc>
          <w:tcPr>
            <w:tcW w:w="457" w:type="dxa"/>
          </w:tcPr>
          <w:p w14:paraId="0010EA05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В</w:t>
            </w:r>
          </w:p>
        </w:tc>
        <w:tc>
          <w:tcPr>
            <w:tcW w:w="458" w:type="dxa"/>
          </w:tcPr>
          <w:p w14:paraId="23EE84F4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Г</w:t>
            </w:r>
          </w:p>
        </w:tc>
        <w:tc>
          <w:tcPr>
            <w:tcW w:w="458" w:type="dxa"/>
          </w:tcPr>
          <w:p w14:paraId="106F54E5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В</w:t>
            </w:r>
          </w:p>
        </w:tc>
        <w:tc>
          <w:tcPr>
            <w:tcW w:w="458" w:type="dxa"/>
          </w:tcPr>
          <w:p w14:paraId="1A18848C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Б</w:t>
            </w:r>
          </w:p>
        </w:tc>
        <w:tc>
          <w:tcPr>
            <w:tcW w:w="537" w:type="dxa"/>
          </w:tcPr>
          <w:p w14:paraId="39A1C0E8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В</w:t>
            </w:r>
          </w:p>
        </w:tc>
        <w:tc>
          <w:tcPr>
            <w:tcW w:w="537" w:type="dxa"/>
          </w:tcPr>
          <w:p w14:paraId="0D725A27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А</w:t>
            </w:r>
          </w:p>
        </w:tc>
        <w:tc>
          <w:tcPr>
            <w:tcW w:w="537" w:type="dxa"/>
          </w:tcPr>
          <w:p w14:paraId="76F943C9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А</w:t>
            </w:r>
          </w:p>
        </w:tc>
        <w:tc>
          <w:tcPr>
            <w:tcW w:w="537" w:type="dxa"/>
          </w:tcPr>
          <w:p w14:paraId="53AA6A02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Г</w:t>
            </w:r>
          </w:p>
        </w:tc>
        <w:tc>
          <w:tcPr>
            <w:tcW w:w="537" w:type="dxa"/>
          </w:tcPr>
          <w:p w14:paraId="4BB1AF75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В</w:t>
            </w:r>
          </w:p>
        </w:tc>
        <w:tc>
          <w:tcPr>
            <w:tcW w:w="401" w:type="dxa"/>
          </w:tcPr>
          <w:p w14:paraId="7AA50872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В</w:t>
            </w:r>
          </w:p>
        </w:tc>
        <w:tc>
          <w:tcPr>
            <w:tcW w:w="401" w:type="dxa"/>
          </w:tcPr>
          <w:p w14:paraId="284201AA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Г</w:t>
            </w:r>
          </w:p>
        </w:tc>
        <w:tc>
          <w:tcPr>
            <w:tcW w:w="401" w:type="dxa"/>
          </w:tcPr>
          <w:p w14:paraId="0746A12A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Б</w:t>
            </w:r>
          </w:p>
        </w:tc>
        <w:tc>
          <w:tcPr>
            <w:tcW w:w="401" w:type="dxa"/>
          </w:tcPr>
          <w:p w14:paraId="3BA189E5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Г</w:t>
            </w:r>
          </w:p>
        </w:tc>
        <w:tc>
          <w:tcPr>
            <w:tcW w:w="401" w:type="dxa"/>
          </w:tcPr>
          <w:p w14:paraId="3F33F487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Г</w:t>
            </w:r>
          </w:p>
        </w:tc>
        <w:tc>
          <w:tcPr>
            <w:tcW w:w="537" w:type="dxa"/>
          </w:tcPr>
          <w:p w14:paraId="4738ACD2" w14:textId="77777777" w:rsidR="0069515D" w:rsidRPr="0069515D" w:rsidRDefault="0069515D" w:rsidP="004E4918">
            <w:pPr>
              <w:pStyle w:val="11"/>
              <w:widowControl w:val="0"/>
              <w:spacing w:line="216" w:lineRule="auto"/>
              <w:jc w:val="center"/>
              <w:rPr>
                <w:rFonts w:ascii="Calibri" w:hAnsi="Calibri" w:cs="Calibri"/>
              </w:rPr>
            </w:pPr>
            <w:r w:rsidRPr="0069515D">
              <w:rPr>
                <w:rFonts w:ascii="Calibri" w:hAnsi="Calibri" w:cs="Calibri"/>
              </w:rPr>
              <w:t>В</w:t>
            </w:r>
          </w:p>
        </w:tc>
      </w:tr>
    </w:tbl>
    <w:p w14:paraId="2231F7ED" w14:textId="77777777" w:rsidR="0069515D" w:rsidRPr="0069515D" w:rsidRDefault="0069515D" w:rsidP="0069515D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</w:p>
    <w:p w14:paraId="72295AFC" w14:textId="77777777" w:rsidR="0069515D" w:rsidRPr="0069515D" w:rsidRDefault="0069515D" w:rsidP="002752FB">
      <w:pPr>
        <w:tabs>
          <w:tab w:val="left" w:pos="284"/>
        </w:tabs>
        <w:jc w:val="both"/>
        <w:rPr>
          <w:rFonts w:ascii="Calibri" w:hAnsi="Calibri" w:cs="Calibri"/>
          <w:sz w:val="20"/>
          <w:szCs w:val="20"/>
        </w:rPr>
      </w:pPr>
    </w:p>
    <w:sectPr w:rsidR="0069515D" w:rsidRPr="0069515D" w:rsidSect="0069515D">
      <w:pgSz w:w="11906" w:h="16838"/>
      <w:pgMar w:top="993" w:right="566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42261DB"/>
    <w:multiLevelType w:val="hybridMultilevel"/>
    <w:tmpl w:val="E272E0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E8C7880"/>
    <w:multiLevelType w:val="hybridMultilevel"/>
    <w:tmpl w:val="0096B6AE"/>
    <w:lvl w:ilvl="0" w:tplc="041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C449C8"/>
    <w:multiLevelType w:val="hybridMultilevel"/>
    <w:tmpl w:val="E466CC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C6170D0"/>
    <w:multiLevelType w:val="hybridMultilevel"/>
    <w:tmpl w:val="859E7CD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FD85AD1"/>
    <w:multiLevelType w:val="hybridMultilevel"/>
    <w:tmpl w:val="56FC9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25929185">
    <w:abstractNumId w:val="0"/>
  </w:num>
  <w:num w:numId="2" w16cid:durableId="1904245410">
    <w:abstractNumId w:val="5"/>
  </w:num>
  <w:num w:numId="3" w16cid:durableId="2007970781">
    <w:abstractNumId w:val="2"/>
  </w:num>
  <w:num w:numId="4" w16cid:durableId="1706523595">
    <w:abstractNumId w:val="3"/>
  </w:num>
  <w:num w:numId="5" w16cid:durableId="1665627040">
    <w:abstractNumId w:val="1"/>
  </w:num>
  <w:num w:numId="6" w16cid:durableId="186452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6C"/>
    <w:rsid w:val="000204C9"/>
    <w:rsid w:val="000752EA"/>
    <w:rsid w:val="000E4228"/>
    <w:rsid w:val="00163E4F"/>
    <w:rsid w:val="002752FB"/>
    <w:rsid w:val="004C4FE7"/>
    <w:rsid w:val="005A5E9A"/>
    <w:rsid w:val="005C4DB2"/>
    <w:rsid w:val="005E2FFE"/>
    <w:rsid w:val="0066346E"/>
    <w:rsid w:val="0069515D"/>
    <w:rsid w:val="00795EA0"/>
    <w:rsid w:val="007B5058"/>
    <w:rsid w:val="007B5204"/>
    <w:rsid w:val="007F5B68"/>
    <w:rsid w:val="00870BAB"/>
    <w:rsid w:val="008B103E"/>
    <w:rsid w:val="00977793"/>
    <w:rsid w:val="00A47BC8"/>
    <w:rsid w:val="00BA2DDC"/>
    <w:rsid w:val="00C763D1"/>
    <w:rsid w:val="00D05B6C"/>
    <w:rsid w:val="00D56373"/>
    <w:rsid w:val="00D63734"/>
    <w:rsid w:val="00D91749"/>
    <w:rsid w:val="00DD2F9D"/>
    <w:rsid w:val="00F16B26"/>
    <w:rsid w:val="00F9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EE010"/>
  <w15:chartTrackingRefBased/>
  <w15:docId w15:val="{C1F90F46-A22E-48D9-8442-FDE65FAC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BC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5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B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B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B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B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5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5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5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5B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5B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5B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5B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5B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5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5B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5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5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5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5B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5B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5B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5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5B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5B6C"/>
    <w:rPr>
      <w:b/>
      <w:bCs/>
      <w:smallCaps/>
      <w:color w:val="0F4761" w:themeColor="accent1" w:themeShade="BF"/>
      <w:spacing w:val="5"/>
    </w:rPr>
  </w:style>
  <w:style w:type="paragraph" w:customStyle="1" w:styleId="11">
    <w:name w:val="Обычный1"/>
    <w:rsid w:val="00A47BC8"/>
    <w:pPr>
      <w:suppressAutoHyphens/>
      <w:spacing w:after="0" w:line="240" w:lineRule="auto"/>
    </w:pPr>
    <w:rPr>
      <w:rFonts w:ascii="Times New Roman" w:eastAsia="Arial" w:hAnsi="Times New Roman" w:cs="Times New Roman"/>
      <w:color w:val="000000"/>
      <w:kern w:val="0"/>
      <w:sz w:val="20"/>
      <w:szCs w:val="20"/>
      <w:lang w:eastAsia="ar-SA"/>
      <w14:ligatures w14:val="none"/>
    </w:rPr>
  </w:style>
  <w:style w:type="table" w:styleId="ac">
    <w:name w:val="Table Grid"/>
    <w:basedOn w:val="a1"/>
    <w:uiPriority w:val="39"/>
    <w:rsid w:val="00A47BC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Таровик Елена Викторовна</dc:creator>
  <cp:keywords/>
  <dc:description/>
  <cp:lastModifiedBy>Таровик Елена Викторовна</cp:lastModifiedBy>
  <cp:revision>2</cp:revision>
  <dcterms:created xsi:type="dcterms:W3CDTF">2026-02-17T11:17:00Z</dcterms:created>
  <dcterms:modified xsi:type="dcterms:W3CDTF">2026-02-17T11:17:00Z</dcterms:modified>
</cp:coreProperties>
</file>