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603E4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</w:rPr>
        <w:t>инистерство образования Республики Беларусь</w:t>
      </w:r>
    </w:p>
    <w:p w14:paraId="4F9F7C90">
      <w:pPr>
        <w:spacing w:after="312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  <w:bookmarkStart w:id="0" w:name="_GoBack"/>
      <w:bookmarkEnd w:id="0"/>
    </w:p>
    <w:p w14:paraId="2A0F31FD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500119B6">
      <w:pPr>
        <w:spacing w:after="0"/>
        <w:ind w:left="-14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Кафедра программной инженерии </w:t>
      </w:r>
    </w:p>
    <w:p w14:paraId="390BE777">
      <w:pPr>
        <w:spacing w:after="0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 «</w:t>
      </w:r>
      <w:r>
        <w:rPr>
          <w:rFonts w:ascii="Times New Roman" w:hAnsi="Times New Roman" w:cs="Times New Roman"/>
          <w:sz w:val="28"/>
          <w:szCs w:val="28"/>
          <w:lang w:val="ru-RU"/>
        </w:rPr>
        <w:t>Основы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программной инженерии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6EC91F8">
      <w:pPr>
        <w:spacing w:after="0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14:paraId="497C29F3">
      <w:pPr>
        <w:spacing w:after="0"/>
        <w:ind w:left="-142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Отчёт к лабораторной работе 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</w:p>
    <w:p w14:paraId="44D98BAA">
      <w:pPr>
        <w:keepNext w:val="0"/>
        <w:keepLines w:val="0"/>
        <w:widowControl/>
        <w:suppressLineNumbers w:val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«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Кодирование информации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»</w:t>
      </w:r>
    </w:p>
    <w:p w14:paraId="116AD2D3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0BB4F850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6E5EB0E9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6BBC9884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06D73F49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5D2C811A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4467206E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7BB14164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4C2DC576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718D0A40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</w:p>
    <w:p w14:paraId="4E734DF4">
      <w:pPr>
        <w:wordWrap/>
        <w:spacing w:after="0"/>
        <w:ind w:left="-142" w:righ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 xml:space="preserve">Выполнила: ФИТ ПИ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-1</w:t>
      </w:r>
    </w:p>
    <w:p w14:paraId="088302ED">
      <w:pPr>
        <w:wordWrap/>
        <w:spacing w:after="0"/>
        <w:ind w:left="-142" w:righ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Ивашко</w:t>
      </w:r>
      <w:r>
        <w:rPr>
          <w:rFonts w:ascii="Times New Roman" w:hAnsi="Times New Roman" w:cs="Times New Roman"/>
          <w:sz w:val="28"/>
          <w:szCs w:val="28"/>
        </w:rPr>
        <w:t xml:space="preserve"> Анна </w:t>
      </w:r>
      <w:r>
        <w:rPr>
          <w:rFonts w:ascii="Times New Roman" w:hAnsi="Times New Roman" w:cs="Times New Roman"/>
          <w:sz w:val="28"/>
          <w:szCs w:val="28"/>
          <w:lang w:val="ru-RU"/>
        </w:rPr>
        <w:t>Викторовна</w:t>
      </w:r>
    </w:p>
    <w:p w14:paraId="266D6ADC">
      <w:pPr>
        <w:wordWrap/>
        <w:spacing w:after="2640"/>
        <w:ind w:left="-14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Наркевич А.Л.</w:t>
      </w:r>
    </w:p>
    <w:p w14:paraId="76D9DE7F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Бит-минимальная единица хранения информации.</w:t>
      </w:r>
    </w:p>
    <w:p w14:paraId="6007550F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Байт-минимальная адресуемая единица хранения информации.</w:t>
      </w:r>
    </w:p>
    <w:p w14:paraId="555344F8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 бит </w:t>
      </w:r>
      <w:r>
        <w:rPr>
          <w:rFonts w:hint="default" w:ascii="Times New Roman" w:hAnsi="Times New Roman" w:cs="Times New Roman"/>
          <w:sz w:val="28"/>
          <w:szCs w:val="28"/>
        </w:rPr>
        <w:t>может принимать только одно из двух возможных значений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1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или 0.</w:t>
      </w:r>
    </w:p>
    <w:p w14:paraId="0B35AC72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одном байте содержится 8 бит.</w:t>
      </w:r>
    </w:p>
    <w:p w14:paraId="752E5340">
      <w:pPr>
        <w:numPr>
          <w:ilvl w:val="0"/>
          <w:numId w:val="1"/>
        </w:numPr>
        <w:bidi w:val="0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Т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аблиц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а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перевода десятичных чисел от 0 до 20 в двоичную и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шестнадцатеричную системы счисления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692F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60A5373B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Десятичное число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1DDB5DA9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Двоичное (1 байт)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75DB5442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Шестнадцатеричное</w:t>
            </w:r>
          </w:p>
        </w:tc>
      </w:tr>
      <w:tr w14:paraId="67BF6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7072B48E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1A4EAA84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lang w:val="en-US" w:eastAsia="zh-CN"/>
              </w:rPr>
              <w:t>00000000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3DF17C02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</w:t>
            </w:r>
          </w:p>
        </w:tc>
      </w:tr>
      <w:tr w14:paraId="792EC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126B21EC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6E4887DE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00000001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3A63D963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01</w:t>
            </w:r>
          </w:p>
        </w:tc>
      </w:tr>
      <w:tr w14:paraId="2FAC1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57E4A4AC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72AC8852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00000010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68C48606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02</w:t>
            </w:r>
          </w:p>
        </w:tc>
      </w:tr>
      <w:tr w14:paraId="5159D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7FBF2A11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7DA04C6A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00000011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1FB1D57E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03</w:t>
            </w:r>
          </w:p>
        </w:tc>
      </w:tr>
      <w:tr w14:paraId="7854D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4CEFDBDA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738E7AF2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00000100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71C91DD3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04</w:t>
            </w:r>
          </w:p>
        </w:tc>
      </w:tr>
      <w:tr w14:paraId="7E3F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0B9D51E7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6252ED36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00000101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779F581B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05</w:t>
            </w:r>
          </w:p>
        </w:tc>
      </w:tr>
      <w:tr w14:paraId="13924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0A29EDDD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3FB9886D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00000110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7089568C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06</w:t>
            </w:r>
          </w:p>
        </w:tc>
      </w:tr>
      <w:tr w14:paraId="0D0CE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54FD5266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5CBFF5AC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00000111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4D7F0B65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07</w:t>
            </w:r>
          </w:p>
        </w:tc>
      </w:tr>
      <w:tr w14:paraId="41DC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7A48BD9E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7306608F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00001000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4201CF2F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08</w:t>
            </w:r>
          </w:p>
        </w:tc>
      </w:tr>
      <w:tr w14:paraId="25EE0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2DF31AAE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01509698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00001001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1218D998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09</w:t>
            </w:r>
          </w:p>
        </w:tc>
      </w:tr>
      <w:tr w14:paraId="54074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64C6A48A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02F7E383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00001010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378FE993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0A</w:t>
            </w:r>
          </w:p>
        </w:tc>
      </w:tr>
      <w:tr w14:paraId="06C5D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496B4FA4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11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65A864E8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00001011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2097997D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0B</w:t>
            </w:r>
          </w:p>
        </w:tc>
      </w:tr>
      <w:tr w14:paraId="64760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2F6DBBAD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12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62C6EEC6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00001100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1FEF22CD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0C</w:t>
            </w:r>
          </w:p>
        </w:tc>
      </w:tr>
      <w:tr w14:paraId="3582E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467EAEC5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13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28217F67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00001101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38FABFF1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0D</w:t>
            </w:r>
          </w:p>
        </w:tc>
      </w:tr>
      <w:tr w14:paraId="70E1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03BDA3CE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14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48EA38AF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00001110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2F2D77E4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0E</w:t>
            </w:r>
          </w:p>
        </w:tc>
      </w:tr>
      <w:tr w14:paraId="5FD5F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799A70F7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059D2E7F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00001111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12D4B8BD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0F</w:t>
            </w:r>
          </w:p>
        </w:tc>
      </w:tr>
      <w:tr w14:paraId="57F7B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2ABD1FF5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16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154CBE0C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00010000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5E235BFC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</w:tr>
      <w:tr w14:paraId="6C030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6B92C057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7895AF14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00010001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084F18A7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11</w:t>
            </w:r>
          </w:p>
        </w:tc>
      </w:tr>
      <w:tr w14:paraId="27001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40E2EC4B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18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1795C86E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00010010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36CAEC6B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12</w:t>
            </w:r>
          </w:p>
        </w:tc>
      </w:tr>
      <w:tr w14:paraId="6941B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0C64F8F0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19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4B002CF5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00010011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14F40DA0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13</w:t>
            </w:r>
          </w:p>
        </w:tc>
      </w:tr>
      <w:tr w14:paraId="7E68B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FFFFFF"/>
            <w:vAlign w:val="center"/>
          </w:tcPr>
          <w:p w14:paraId="632D4F38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7F8371CA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00010100</w:t>
            </w:r>
          </w:p>
        </w:tc>
        <w:tc>
          <w:tcPr>
            <w:tcW w:w="2841" w:type="dxa"/>
            <w:shd w:val="clear" w:color="auto" w:fill="FFFFFF"/>
            <w:vAlign w:val="center"/>
          </w:tcPr>
          <w:p w14:paraId="40109447">
            <w:pPr>
              <w:widowControl w:val="0"/>
              <w:bidi w:val="0"/>
              <w:jc w:val="both"/>
              <w:rPr>
                <w:rFonts w:hint="default"/>
                <w:lang w:val="ru-RU" w:eastAsia="en-US"/>
              </w:rPr>
            </w:pPr>
            <w:r>
              <w:rPr>
                <w:rFonts w:hint="default"/>
                <w:lang w:val="en-US" w:eastAsia="zh-CN"/>
              </w:rPr>
              <w:t>14</w:t>
            </w:r>
          </w:p>
        </w:tc>
      </w:tr>
    </w:tbl>
    <w:p w14:paraId="469CFD72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08A43A4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Т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аблицы кодировок US-ASCII и Windows-1251 (Л2)</w:t>
      </w:r>
    </w:p>
    <w:p w14:paraId="58ECC7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en-US" w:eastAsia="zh-CN" w:bidi="ar"/>
        </w:rPr>
        <w:t xml:space="preserve">ASCII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(American Standard Code for Information Interchange) – американский </w:t>
      </w:r>
    </w:p>
    <w:p w14:paraId="485D0E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стандартный код для обмена информацией.</w:t>
      </w:r>
    </w:p>
    <w:p w14:paraId="733DDD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3CE379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ASCII – 8-битная кодировка для представления десятичных цифр, латинского и национального алфавитов, знаков препинания и управляющих символов.</w:t>
      </w:r>
    </w:p>
    <w:p w14:paraId="1DAF3AD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Таблица кодов ASCII делится на две части: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</w:p>
    <w:p w14:paraId="6385511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Международным стандартом является первая половина таблицы, т.е. </w:t>
      </w:r>
    </w:p>
    <w:p w14:paraId="6993A16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символы с номерами от 0 (00000000), до 127 (01111111). </w:t>
      </w:r>
    </w:p>
    <w:p w14:paraId="5669404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Расширенные таблицы: в расширенных таблицах символы с порядковыми </w:t>
      </w:r>
    </w:p>
    <w:p w14:paraId="7437D6F4">
      <w:pPr>
        <w:bidi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номерами 128-255 представляют символы национальных языков.</w:t>
      </w:r>
    </w:p>
    <w:p w14:paraId="14FCBEE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744085" cy="1728470"/>
            <wp:effectExtent l="0" t="0" r="10795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46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en-US" w:eastAsia="zh-CN" w:bidi="ar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-22860</wp:posOffset>
            </wp:positionH>
            <wp:positionV relativeFrom="paragraph">
              <wp:posOffset>10160</wp:posOffset>
            </wp:positionV>
            <wp:extent cx="4693920" cy="4292600"/>
            <wp:effectExtent l="0" t="0" r="0" b="508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862E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en-US" w:eastAsia="zh-CN" w:bidi="ar"/>
        </w:rPr>
      </w:pPr>
    </w:p>
    <w:p w14:paraId="0A4D8A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en-US" w:eastAsia="zh-CN" w:bidi="ar"/>
        </w:rPr>
      </w:pPr>
    </w:p>
    <w:p w14:paraId="0D22729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en-US" w:eastAsia="zh-CN" w:bidi="ar"/>
        </w:rPr>
        <w:t>Windows-1251</w:t>
      </w:r>
      <w:r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ru-RU" w:eastAsia="zh-CN" w:bidi="ar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синоним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CP1251</w:t>
      </w:r>
      <w:r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ru-RU" w:eastAsia="zh-CN" w:bidi="ar"/>
        </w:rPr>
        <w:t>)</w:t>
      </w:r>
      <w:r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– набор символов и кодировка, являющаяся стандартной 8-битной кодировкой для русских версий Microsoft Windows до 10-й версии.</w:t>
      </w:r>
    </w:p>
    <w:p w14:paraId="2388D3A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 w14:paraId="6A5CEC5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 w14:paraId="07C34AD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</w:p>
    <w:p w14:paraId="2B0C6CE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6640830" cy="1661795"/>
            <wp:effectExtent l="0" t="0" r="3810" b="14605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3DA64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росмот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област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ей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памяти, соответствующ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их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шести строковым </w:t>
      </w:r>
    </w:p>
    <w:p w14:paraId="6EA080ED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константам с данными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</w:t>
      </w:r>
    </w:p>
    <w:p w14:paraId="2709DA7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912610" cy="299085"/>
            <wp:effectExtent l="0" t="0" r="6350" b="571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095D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914515" cy="347980"/>
            <wp:effectExtent l="0" t="0" r="4445" b="254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4515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5B1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редставление в памяти компьютера целочисленной переменной </w:t>
      </w: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>number</w:t>
      </w:r>
    </w:p>
    <w:p w14:paraId="6C092AB5">
      <w:pPr>
        <w:numPr>
          <w:ilvl w:val="0"/>
          <w:numId w:val="0"/>
        </w:numPr>
        <w:ind w:left="140" w:leftChars="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640195" cy="415290"/>
            <wp:effectExtent l="0" t="0" r="4445" b="1143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AD757">
      <w:pPr>
        <w:numPr>
          <w:ilvl w:val="0"/>
          <w:numId w:val="0"/>
        </w:numPr>
        <w:ind w:left="140" w:leftChars="0" w:hanging="140" w:hangingChars="50"/>
        <w:rPr>
          <w:rFonts w:hint="default" w:ascii="Times New Roman" w:hAnsi="Times New Roman" w:cs="Times New Roman"/>
          <w:sz w:val="28"/>
          <w:szCs w:val="28"/>
        </w:rPr>
      </w:pPr>
    </w:p>
    <w:p w14:paraId="48EF090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П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редставление в памяти </w:t>
      </w:r>
    </w:p>
    <w:p w14:paraId="1822C4DA">
      <w:pPr>
        <w:keepNext w:val="0"/>
        <w:keepLines w:val="0"/>
        <w:widowControl/>
        <w:suppressLineNumbers w:val="0"/>
        <w:jc w:val="left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компьютера файла с исходным кодом программы lab03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.</w:t>
      </w:r>
    </w:p>
    <w:p w14:paraId="1BE7D655">
      <w:pPr>
        <w:numPr>
          <w:ilvl w:val="0"/>
          <w:numId w:val="0"/>
        </w:numPr>
        <w:ind w:left="110" w:leftChars="0" w:hanging="110" w:hangingChars="50"/>
      </w:pPr>
      <w:r>
        <w:drawing>
          <wp:inline distT="0" distB="0" distL="114300" distR="114300">
            <wp:extent cx="6639560" cy="1226820"/>
            <wp:effectExtent l="0" t="0" r="5080" b="762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AD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Ф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айл (Lab03</w:t>
      </w:r>
      <w:r>
        <w:rPr>
          <w:rFonts w:hint="default" w:ascii="Times New Roman" w:hAnsi="Times New Roman" w:eastAsia="Consolas" w:cs="Times New Roman"/>
          <w:color w:val="000000"/>
          <w:kern w:val="0"/>
          <w:sz w:val="28"/>
          <w:szCs w:val="28"/>
          <w:lang w:val="en-US" w:eastAsia="zh-CN" w:bidi="ar"/>
        </w:rPr>
        <w:t>.cpp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) транслятора C++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представлен в кодировке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UTF-8</w:t>
      </w:r>
    </w:p>
    <w:p w14:paraId="608BBF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FC213CB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азниц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значений кодов в Windows-1251 для первых пяти букв фамилии в прописном и строчном написании</w:t>
      </w:r>
    </w:p>
    <w:p w14:paraId="57AC2AC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Прописная "И" имеет код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0418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строчная "и" —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0438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;</w:t>
      </w:r>
    </w:p>
    <w:p w14:paraId="1CCDEA1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прописная "В" —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0412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, строчная "в" —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0432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; </w:t>
      </w:r>
    </w:p>
    <w:p w14:paraId="593C9A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прописная "А" —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0410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, строчная "а" —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0430 и тд.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</w:t>
      </w:r>
    </w:p>
    <w:p w14:paraId="4F06ED60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Таким образом, для всех букв разница одинакова и равна 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0(в шестнадцатеричной системе исчисления )</w:t>
      </w:r>
    </w:p>
    <w:p w14:paraId="69AEB4C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6269FCF0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Вопросы</w:t>
      </w:r>
    </w:p>
    <w:p w14:paraId="1A68563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Таблица кодировки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- это таблица соответствия между символами и их числовыми кодами.</w:t>
      </w:r>
    </w:p>
    <w:p w14:paraId="00FF036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Набор символов (character set)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- совокупность символов, которые можно закодировать.</w:t>
      </w:r>
    </w:p>
    <w:p w14:paraId="4F6724B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Принцип кодирования текста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- каждому символу ставится в соответствие уникальный числовой код, который хранится в памяти компьютера.</w:t>
      </w:r>
    </w:p>
    <w:p w14:paraId="62119074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Unicode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-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стандарт кодирования символов, позволяющий представить знаки почти всех </w:t>
      </w:r>
    </w:p>
    <w:p w14:paraId="69A328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письменных языков, состоит из 2х разделов: </w:t>
      </w:r>
    </w:p>
    <w:p w14:paraId="6F517AC0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en-US" w:eastAsia="zh-CN" w:bidi="ar"/>
        </w:rPr>
        <w:t xml:space="preserve">UCS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– universal character set (универсальный </w:t>
      </w:r>
    </w:p>
    <w:p w14:paraId="37D57C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набор символов); </w:t>
      </w:r>
    </w:p>
    <w:p w14:paraId="74D9D21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 </w:t>
      </w:r>
      <w:r>
        <w:rPr>
          <w:rFonts w:hint="default" w:ascii="Times New Roman" w:hAnsi="Times New Roman" w:eastAsia="SimSun" w:cs="Times New Roman"/>
          <w:b/>
          <w:bCs/>
          <w:color w:val="2F5496"/>
          <w:kern w:val="0"/>
          <w:sz w:val="28"/>
          <w:szCs w:val="28"/>
          <w:lang w:val="en-US" w:eastAsia="zh-CN" w:bidi="ar"/>
        </w:rPr>
        <w:t xml:space="preserve">UTF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– Unicode transformation format (семейство </w:t>
      </w:r>
    </w:p>
    <w:p w14:paraId="310D88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кодировок).</w:t>
      </w:r>
    </w:p>
    <w:p w14:paraId="0D4F2C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16923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UTF-8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- переменная длина (1-4 байта), обратно совместим с ASCII.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br w:type="textWrapping"/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UTF-16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- фиксированные 2 или 4 байта на символ.</w:t>
      </w:r>
    </w:p>
    <w:p w14:paraId="0EA6CC5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Разница кодов в UTF-16:</w:t>
      </w:r>
    </w:p>
    <w:p w14:paraId="5747A58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F(0046) и f(0066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=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20</w:t>
      </w:r>
    </w:p>
    <w:p w14:paraId="4AEA2AC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S(0053) и s(0073) =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20</w:t>
      </w:r>
    </w:p>
    <w:p w14:paraId="162020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L(004C) и l(006C) = 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0</w:t>
      </w:r>
    </w:p>
    <w:p w14:paraId="2004128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Б(0411) и б(0431) = 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0</w:t>
      </w:r>
    </w:p>
    <w:p w14:paraId="4D74E4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Г(0413) и г(0433) =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20</w:t>
      </w:r>
    </w:p>
    <w:p w14:paraId="41327C4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Э(042D) и э(044D) = 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0</w:t>
      </w:r>
    </w:p>
    <w:p w14:paraId="681DD45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Преобразование регистра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 - для получения прописной буквы из строчной нужно вычесть 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 xml:space="preserve"> из её кода.</w:t>
      </w:r>
    </w:p>
    <w:p w14:paraId="5553FE66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D83A36"/>
    <w:multiLevelType w:val="singleLevel"/>
    <w:tmpl w:val="0CD83A36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E829A3"/>
    <w:rsid w:val="01711618"/>
    <w:rsid w:val="035C2393"/>
    <w:rsid w:val="038E05E4"/>
    <w:rsid w:val="03A55F8D"/>
    <w:rsid w:val="07913C76"/>
    <w:rsid w:val="07B42FEC"/>
    <w:rsid w:val="08395058"/>
    <w:rsid w:val="09040CDB"/>
    <w:rsid w:val="0A850E9D"/>
    <w:rsid w:val="12BA071D"/>
    <w:rsid w:val="16880487"/>
    <w:rsid w:val="1697741D"/>
    <w:rsid w:val="1A7E44D7"/>
    <w:rsid w:val="1B853D32"/>
    <w:rsid w:val="26083C8B"/>
    <w:rsid w:val="285D7612"/>
    <w:rsid w:val="2BFD695D"/>
    <w:rsid w:val="2C187F64"/>
    <w:rsid w:val="2EA65243"/>
    <w:rsid w:val="2FF23AB7"/>
    <w:rsid w:val="30DB6CFA"/>
    <w:rsid w:val="34671A0C"/>
    <w:rsid w:val="361836C0"/>
    <w:rsid w:val="36D06AFC"/>
    <w:rsid w:val="378E1723"/>
    <w:rsid w:val="417E1CFA"/>
    <w:rsid w:val="43305CDA"/>
    <w:rsid w:val="43BF7DCC"/>
    <w:rsid w:val="45640DF6"/>
    <w:rsid w:val="46B14FD9"/>
    <w:rsid w:val="46EC34CC"/>
    <w:rsid w:val="47251A46"/>
    <w:rsid w:val="49D438AE"/>
    <w:rsid w:val="4B422979"/>
    <w:rsid w:val="4DB45A88"/>
    <w:rsid w:val="4E6B7F1A"/>
    <w:rsid w:val="555277DF"/>
    <w:rsid w:val="56CC0EFF"/>
    <w:rsid w:val="58631C30"/>
    <w:rsid w:val="58DB5BDC"/>
    <w:rsid w:val="5A4A5DE1"/>
    <w:rsid w:val="600E5D4E"/>
    <w:rsid w:val="605A2876"/>
    <w:rsid w:val="61886913"/>
    <w:rsid w:val="63E829A3"/>
    <w:rsid w:val="66B70FF8"/>
    <w:rsid w:val="66CB1165"/>
    <w:rsid w:val="67661AC9"/>
    <w:rsid w:val="70D76FC3"/>
    <w:rsid w:val="72286DEC"/>
    <w:rsid w:val="72303A8D"/>
    <w:rsid w:val="72760055"/>
    <w:rsid w:val="730613D9"/>
    <w:rsid w:val="733F4480"/>
    <w:rsid w:val="7AFE00DC"/>
    <w:rsid w:val="7E69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basedOn w:val="1"/>
    <w:qFormat/>
    <w:uiPriority w:val="0"/>
    <w:rPr>
      <w:sz w:val="24"/>
      <w:szCs w:val="24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2025-09-25T11:53:00Z</dcterms:created>
  <dc:creator>Анна Ивашко</dc:creator>
  <cp:lastModifiedBy>Анна Ивашко</cp:lastModifiedBy>
  <dcterms:modified xsi:type="dcterms:W3CDTF">2025-10-23T10:44:55Z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2D64678747A640AF836536715B2C2929_11</vt:lpwstr>
  </property>
</Properties>
</file>