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theme/theme1.xml" ContentType="application/vnd.openxmlformats-officedocument.theme+xml"/>
  <Override PartName="/word/numbering.xml" ContentType="application/vnd.openxmlformats-officedocument.wordprocessingml.numbering+xml"/>
</Types>
</file>

<file path=_rels/.rels><?xml version="1.0" encoding="UTF-8" standalone="yes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body>
    <w:p>
      <w:pPr>
        <w:jc w:val="center"/>
        <w:spacing w:after="400" w:before="200"/>
      </w:pPr>
      <w:r>
        <w:rPr>
          <w:rFonts w:ascii="맑은 고딕" w:hAnsi="맑은 고딕"/>
          <w:b/>
          <w:color w:val="1F497D"/>
          <w:sz w:val="44"/>
        </w:rPr>
        <w:t>공식 블로그 제작 의뢰 기획서</w:t>
      </w:r>
      <w:r>
        <w:rPr>
          <w:rFonts w:ascii="맑은 고딕" w:hAnsi="맑은 고딕"/>
          <w:b/>
          <w:color w:val="1F497D"/>
          <w:sz w:val="44"/>
        </w:rPr>
        <w:br/>
      </w:r>
      <w:r>
        <w:rPr>
          <w:rFonts w:ascii="맑은 고딕" w:hAnsi="맑은 고딕"/>
          <w:color w:val="787878"/>
          <w:sz w:val="22"/>
        </w:rPr>
        <w:t>(업종: 자동차 주차차단기 제조 및 설치·공사 전문)</w:t>
      </w:r>
    </w:p>
    <w:p>
      <w:pPr>
        <w:spacing w:after="300" w:before="200" w:line="300" w:lineRule="auto"/>
      </w:pPr>
      <w:r>
        <w:rPr>
          <w:rFonts w:ascii="맑은 고딕" w:hAnsi="맑은 고딕"/>
          <w:b w:val="0"/>
          <w:color w:val="323232"/>
          <w:sz w:val="20"/>
        </w:rPr>
        <w:t>본 기획서는 주차차단기 신규 설치 및 노후 장비 교체 공사를 전문으로 하는 업체의 블로그 제작 의뢰용 샘플 가이드라인입니다. 대행사(제작 업체)에 전달하여 즉각적이고 구체적인 작업이 이루어질 수 있도록 작성되었습니다. 괄호 [ ] 안의 본인 업체 정보를 실제 상황에 맞춰 수정하여 사용하시기 바랍니다.</w:t>
      </w:r>
    </w:p>
    <w:tbl>
      <w:tblPr>
        <w:tblW w:w="0" w:type="auto"/>
        <w:tblLook w:val="04A0" w:firstRow="1" w:lastRow="0" w:firstColumn="1" w:lastColumn="0" w:noHBand="0" w:noVBand="1"/>
        <w:tblLayout w:type="fixed"/>
      </w:tblPr>
      <w:tblGrid>
        <w:gridCol w:w="8640"/>
      </w:tblGrid>
      <w:tr>
        <w:tc>
          <w:tcPr>
            <w:tcW w:w="9360" w:type="dxa"/>
            <w:tcBorders>
              <w:top w:val="none"/>
              <w:left w:val="single" w:sz="24" w:space="0" w:color="1F497D"/>
              <w:bottom w:val="none"/>
              <w:right w:val="none"/>
            </w:tcBorders>
            <w:shd w:val="clear" w:color="auto" w:fill="F2F5F8"/>
            <w:tcMar>
              <w:top w:w="140" w:type="dxa"/>
              <w:left w:w="200" w:type="dxa"/>
              <w:bottom w:w="140" w:type="dxa"/>
              <w:right w:w="200" w:type="dxa"/>
            </w:tcMar>
          </w:tcPr>
          <w:p>
            <w:pPr>
              <w:spacing w:after="80" w:before="40"/>
            </w:pPr>
            <w:r>
              <w:rPr>
                <w:rFonts w:ascii="맑은 고딕" w:hAnsi="맑은 고딕"/>
                <w:b/>
                <w:color w:val="1F497D"/>
                <w:sz w:val="21"/>
              </w:rPr>
              <w:t>💡 주차차단기 블로그 기획 Key Point</w:t>
            </w:r>
            <w:r>
              <w:rPr>
                <w:rFonts w:ascii="맑은 고딕" w:hAnsi="맑은 고딕"/>
                <w:b/>
                <w:color w:val="1F497D"/>
                <w:sz w:val="21"/>
              </w:rPr>
              <w:br/>
            </w:r>
            <w:r>
              <w:rPr>
                <w:rFonts w:ascii="맑은 고딕" w:hAnsi="맑은 고딕"/>
                <w:color w:val="505050"/>
                <w:sz w:val="19"/>
              </w:rPr>
              <w:t>주차차단기 업종의 특성상 '안정성', '신속한 A/S', '풍부한 시공 사례'가 핵심 소구 포인트입니다. 블로그 메인 화면 및 카테고리 구성 시 이를 가장 직관적으로 보여주는 디자인과 위젯 배치를 요청하는 것이 좋습니다.</w:t>
            </w:r>
          </w:p>
        </w:tc>
      </w:tr>
    </w:tbl>
    <w:p>
      <w:pPr>
        <w:keepNext/>
        <w:spacing w:after="160" w:before="360"/>
      </w:pPr>
      <w:r>
        <w:rPr>
          <w:rFonts w:ascii="맑은 고딕" w:hAnsi="맑은 고딕"/>
          <w:b/>
          <w:color w:val="1F497D"/>
          <w:sz w:val="32"/>
        </w:rPr>
        <w:t>1. 기본 정보 및 브랜드 소개</w:t>
      </w:r>
    </w:p>
    <w:tbl>
      <w:tblPr>
        <w:tblW w:w="0" w:type="auto"/>
        <w:tblLook w:val="04A0" w:firstRow="1" w:lastRow="0" w:firstColumn="1" w:lastColumn="0" w:noHBand="0" w:noVBand="1"/>
        <w:tblLayout w:type="fixed"/>
      </w:tblPr>
      <w:tblGrid>
        <w:gridCol w:w="2880"/>
        <w:gridCol w:w="6480"/>
      </w:tblGrid>
      <w:tr>
        <w:tc>
          <w:tcPr>
            <w:tcW w:w="468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80" w:before="80"/>
            </w:pPr>
            <w:r>
              <w:rPr>
                <w:rFonts w:ascii="맑은 고딕" w:hAnsi="맑은 고딕"/>
                <w:b/>
                <w:color w:val="323232"/>
                <w:sz w:val="19"/>
              </w:rPr>
              <w:t>업체명 (브랜드명)</w:t>
            </w:r>
          </w:p>
        </w:tc>
        <w:tc>
          <w:tcPr>
            <w:tcW w:w="468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80" w:before="80" w:line="288" w:lineRule="auto"/>
            </w:pPr>
            <w:r>
              <w:rPr>
                <w:rFonts w:ascii="맑은 고딕" w:hAnsi="맑은 고딕"/>
                <w:color w:val="505050"/>
                <w:sz w:val="19"/>
              </w:rPr>
              <w:t>[</w:t>
            </w:r>
            <w:r>
              <w:rPr>
                <w:lang w:eastAsia="ko-KR"/>
                <w:rFonts w:ascii="맑은 고딕" w:hAnsi="맑은 고딕"/>
                <w:color w:val="505050"/>
                <w:sz w:val="19"/>
                <w:rtl w:val="off"/>
              </w:rPr>
              <w:t>루쓰컴퍼니</w:t>
            </w:r>
            <w:r>
              <w:rPr>
                <w:rFonts w:ascii="맑은 고딕" w:hAnsi="맑은 고딕"/>
                <w:color w:val="505050"/>
                <w:sz w:val="19"/>
              </w:rPr>
              <w:t>]</w:t>
            </w:r>
          </w:p>
        </w:tc>
      </w:tr>
      <w:tr>
        <w:tc>
          <w:tcPr>
            <w:tcW w:w="468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80" w:before="80"/>
            </w:pPr>
            <w:r>
              <w:rPr>
                <w:rFonts w:ascii="맑은 고딕" w:hAnsi="맑은 고딕"/>
                <w:b/>
                <w:color w:val="323232"/>
                <w:sz w:val="19"/>
              </w:rPr>
              <w:t>주요 서비스 및 업종</w:t>
            </w:r>
          </w:p>
        </w:tc>
        <w:tc>
          <w:tcPr>
            <w:tcW w:w="468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80" w:before="80" w:line="288" w:lineRule="auto"/>
            </w:pPr>
            <w:r>
              <w:rPr>
                <w:rFonts w:ascii="맑은 고딕" w:hAnsi="맑은 고딕"/>
                <w:color w:val="505050"/>
                <w:sz w:val="19"/>
              </w:rPr>
              <w:t xml:space="preserve">주차차단기(LPR </w:t>
            </w:r>
            <w:r>
              <w:rPr>
                <w:lang w:eastAsia="ko-KR"/>
                <w:rFonts w:ascii="맑은 고딕" w:hAnsi="맑은 고딕"/>
                <w:color w:val="505050"/>
                <w:sz w:val="19"/>
                <w:rtl w:val="off"/>
              </w:rPr>
              <w:t>차량</w:t>
            </w:r>
            <w:r>
              <w:rPr>
                <w:rFonts w:ascii="맑은 고딕" w:hAnsi="맑은 고딕"/>
                <w:color w:val="505050"/>
                <w:sz w:val="19"/>
              </w:rPr>
              <w:t xml:space="preserve">번호인식기, 리모컨식, </w:t>
            </w:r>
            <w:r>
              <w:rPr>
                <w:lang w:eastAsia="ko-KR"/>
                <w:rFonts w:ascii="맑은 고딕" w:hAnsi="맑은 고딕"/>
                <w:color w:val="505050"/>
                <w:sz w:val="19"/>
                <w:rtl w:val="off"/>
              </w:rPr>
              <w:t>RF카드방</w:t>
            </w:r>
            <w:r>
              <w:rPr>
                <w:rFonts w:ascii="맑은 고딕" w:hAnsi="맑은 고딕"/>
                <w:color w:val="505050"/>
                <w:sz w:val="19"/>
              </w:rPr>
              <w:t>식</w:t>
            </w:r>
            <w:r>
              <w:rPr>
                <w:lang w:eastAsia="ko-KR"/>
                <w:rFonts w:ascii="맑은 고딕" w:hAnsi="맑은 고딕"/>
                <w:color w:val="505050"/>
                <w:sz w:val="19"/>
                <w:rtl w:val="off"/>
              </w:rPr>
              <w:t>, 출차권 정산기</w:t>
            </w:r>
            <w:r>
              <w:rPr>
                <w:rFonts w:ascii="맑은 고딕" w:hAnsi="맑은 고딕"/>
                <w:color w:val="505050"/>
                <w:sz w:val="19"/>
              </w:rPr>
              <w:t>) 설치, 공사, 유지보수, 신축</w:t>
            </w:r>
            <w:r>
              <w:rPr>
                <w:lang w:eastAsia="ko-KR"/>
                <w:rFonts w:ascii="맑은 고딕" w:hAnsi="맑은 고딕"/>
                <w:color w:val="505050"/>
                <w:sz w:val="19"/>
                <w:rtl w:val="off"/>
              </w:rPr>
              <w:t>,구축</w:t>
            </w:r>
            <w:r>
              <w:rPr>
                <w:rFonts w:ascii="맑은 고딕" w:hAnsi="맑은 고딕"/>
                <w:color w:val="505050"/>
                <w:sz w:val="19"/>
              </w:rPr>
              <w:t>건물 주차시스템</w:t>
            </w:r>
          </w:p>
        </w:tc>
      </w:tr>
      <w:tr>
        <w:tc>
          <w:tcPr>
            <w:tcW w:w="468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80" w:before="80"/>
            </w:pPr>
            <w:r>
              <w:rPr>
                <w:rFonts w:ascii="맑은 고딕" w:hAnsi="맑은 고딕"/>
                <w:b/>
                <w:color w:val="323232"/>
                <w:sz w:val="19"/>
              </w:rPr>
              <w:t>주요 타겟 고객층</w:t>
            </w:r>
          </w:p>
        </w:tc>
        <w:tc>
          <w:tcPr>
            <w:tcW w:w="468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80" w:before="80" w:line="288" w:lineRule="auto"/>
            </w:pPr>
            <w:r>
              <w:rPr>
                <w:rFonts w:ascii="맑은 고딕" w:hAnsi="맑은 고딕"/>
                <w:color w:val="505050"/>
                <w:sz w:val="19"/>
              </w:rPr>
              <w:t xml:space="preserve">1. </w:t>
            </w:r>
            <w:r>
              <w:rPr>
                <w:lang w:eastAsia="ko-KR"/>
                <w:rFonts w:ascii="맑은 고딕" w:hAnsi="맑은 고딕"/>
                <w:color w:val="505050"/>
                <w:sz w:val="19"/>
                <w:rtl w:val="off"/>
              </w:rPr>
              <w:t>시공사</w:t>
            </w:r>
            <w:r>
              <w:rPr>
                <w:rFonts w:ascii="맑은 고딕" w:hAnsi="맑은 고딕"/>
                <w:color w:val="505050"/>
                <w:sz w:val="19"/>
              </w:rPr>
              <w:t xml:space="preserve"> 및 시행사 (상가, 오피스텔</w:t>
            </w:r>
            <w:r>
              <w:rPr>
                <w:lang w:eastAsia="ko-KR"/>
                <w:rFonts w:ascii="맑은 고딕" w:hAnsi="맑은 고딕"/>
                <w:color w:val="505050"/>
                <w:sz w:val="19"/>
                <w:rtl w:val="off"/>
              </w:rPr>
              <w:t xml:space="preserve"> 등)</w:t>
            </w:r>
            <w:r>
              <w:rPr>
                <w:rFonts w:ascii="맑은 고딕" w:hAnsi="맑은 고딕"/>
                <w:color w:val="505050"/>
                <w:sz w:val="19"/>
              </w:rPr>
              <w:t xml:space="preserve"> </w:t>
            </w:r>
            <w:r>
              <w:rPr>
                <w:rFonts w:ascii="맑은 고딕" w:hAnsi="맑은 고딕"/>
                <w:color w:val="505050"/>
                <w:sz w:val="19"/>
              </w:rPr>
              <w:br/>
            </w:r>
            <w:r>
              <w:rPr>
                <w:rFonts w:ascii="맑은 고딕" w:hAnsi="맑은 고딕"/>
                <w:color w:val="505050"/>
                <w:sz w:val="19"/>
              </w:rPr>
              <w:t xml:space="preserve">2. </w:t>
            </w:r>
            <w:r>
              <w:rPr>
                <w:lang w:eastAsia="ko-KR"/>
                <w:rFonts w:ascii="맑은 고딕" w:hAnsi="맑은 고딕"/>
                <w:color w:val="505050"/>
                <w:sz w:val="19"/>
                <w:rtl w:val="off"/>
              </w:rPr>
              <w:t>빌라 및 주택 상가 건물주</w:t>
            </w:r>
            <w:r>
              <w:rPr>
                <w:rFonts w:ascii="맑은 고딕" w:hAnsi="맑은 고딕"/>
                <w:color w:val="505050"/>
                <w:sz w:val="19"/>
              </w:rPr>
              <w:br/>
            </w:r>
            <w:r>
              <w:rPr>
                <w:rFonts w:ascii="맑은 고딕" w:hAnsi="맑은 고딕"/>
                <w:color w:val="505050"/>
                <w:sz w:val="19"/>
              </w:rPr>
              <w:t xml:space="preserve">3. 주차장 </w:t>
            </w:r>
            <w:r>
              <w:rPr>
                <w:lang w:eastAsia="ko-KR"/>
                <w:rFonts w:ascii="맑은 고딕" w:hAnsi="맑은 고딕"/>
                <w:color w:val="505050"/>
                <w:sz w:val="19"/>
                <w:rtl w:val="off"/>
              </w:rPr>
              <w:t>사업 관계자, 주차장 분쟁 지역</w:t>
            </w:r>
          </w:p>
        </w:tc>
      </w:tr>
      <w:tr>
        <w:tc>
          <w:tcPr>
            <w:tcW w:w="468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80" w:before="80"/>
            </w:pPr>
            <w:r>
              <w:rPr>
                <w:rFonts w:ascii="맑은 고딕" w:hAnsi="맑은 고딕"/>
                <w:b/>
                <w:color w:val="323232"/>
                <w:sz w:val="19"/>
              </w:rPr>
              <w:t>핵심 경쟁력 및 강점</w:t>
            </w:r>
          </w:p>
        </w:tc>
        <w:tc>
          <w:tcPr>
            <w:tcW w:w="468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80" w:before="80" w:line="288" w:lineRule="auto"/>
            </w:pPr>
            <w:r>
              <w:rPr>
                <w:rFonts w:ascii="맑은 고딕" w:hAnsi="맑은 고딕"/>
                <w:color w:val="505050"/>
                <w:sz w:val="19"/>
              </w:rPr>
              <w:t>1. 전국 직영 시공 및 철저한 무상 A/S 기</w:t>
            </w:r>
            <w:r>
              <w:rPr>
                <w:lang w:eastAsia="ko-KR"/>
                <w:rFonts w:ascii="맑은 고딕" w:hAnsi="맑은 고딕"/>
                <w:color w:val="505050"/>
                <w:sz w:val="19"/>
                <w:rtl w:val="off"/>
              </w:rPr>
              <w:t xml:space="preserve">간 1년 </w:t>
            </w:r>
            <w:r>
              <w:rPr>
                <w:rFonts w:ascii="맑은 고딕" w:hAnsi="맑은 고딕"/>
                <w:color w:val="505050"/>
                <w:sz w:val="19"/>
              </w:rPr>
              <w:t>보장</w:t>
            </w:r>
            <w:r>
              <w:rPr>
                <w:rFonts w:ascii="맑은 고딕" w:hAnsi="맑은 고딕"/>
                <w:color w:val="505050"/>
                <w:sz w:val="19"/>
              </w:rPr>
              <w:br/>
            </w:r>
            <w:r>
              <w:rPr>
                <w:rFonts w:ascii="맑은 고딕" w:hAnsi="맑은 고딕"/>
                <w:color w:val="505050"/>
                <w:sz w:val="19"/>
              </w:rPr>
              <w:t>2. 특허받은 고성능 차량번호인식 카메라 적용</w:t>
            </w:r>
            <w:r>
              <w:rPr>
                <w:rFonts w:ascii="맑은 고딕" w:hAnsi="맑은 고딕"/>
                <w:color w:val="505050"/>
                <w:sz w:val="19"/>
              </w:rPr>
              <w:br/>
            </w:r>
            <w:r>
              <w:rPr>
                <w:rFonts w:ascii="맑은 고딕" w:hAnsi="맑은 고딕"/>
                <w:color w:val="505050"/>
                <w:sz w:val="19"/>
              </w:rPr>
              <w:t xml:space="preserve">3. </w:t>
            </w:r>
            <w:r>
              <w:rPr>
                <w:lang w:eastAsia="ko-KR"/>
                <w:rFonts w:ascii="맑은 고딕" w:hAnsi="맑은 고딕"/>
                <w:color w:val="505050"/>
                <w:sz w:val="19"/>
                <w:rtl w:val="off"/>
              </w:rPr>
              <w:t xml:space="preserve">하자 없는 국내 생산 제품 직생과 </w:t>
            </w:r>
            <w:r>
              <w:rPr>
                <w:rFonts w:ascii="맑은 고딕" w:hAnsi="맑은 고딕"/>
                <w:color w:val="505050"/>
                <w:sz w:val="19"/>
              </w:rPr>
              <w:t>맞춤형 견적 제안</w:t>
            </w:r>
          </w:p>
        </w:tc>
      </w:tr>
      <w:tr>
        <w:tc>
          <w:tcPr>
            <w:tcW w:w="468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80" w:before="80"/>
            </w:pPr>
            <w:r>
              <w:rPr>
                <w:rFonts w:ascii="맑은 고딕" w:hAnsi="맑은 고딕"/>
                <w:b/>
                <w:color w:val="323232"/>
                <w:sz w:val="19"/>
              </w:rPr>
              <w:t>메인 연락처</w:t>
            </w:r>
          </w:p>
        </w:tc>
        <w:tc>
          <w:tcPr>
            <w:tcW w:w="468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80" w:before="80" w:line="288" w:lineRule="auto"/>
            </w:pPr>
            <w:r>
              <w:rPr>
                <w:rFonts w:ascii="맑은 고딕" w:hAnsi="맑은 고딕"/>
                <w:color w:val="505050"/>
                <w:sz w:val="19"/>
              </w:rPr>
              <w:t>[</w:t>
            </w:r>
            <w:r>
              <w:rPr>
                <w:lang w:eastAsia="ko-KR"/>
                <w:rFonts w:ascii="맑은 고딕" w:hAnsi="맑은 고딕"/>
                <w:color w:val="505050"/>
                <w:sz w:val="19"/>
                <w:rtl w:val="off"/>
              </w:rPr>
              <w:t>연락처</w:t>
            </w:r>
            <w:r>
              <w:rPr>
                <w:rFonts w:ascii="맑은 고딕" w:hAnsi="맑은 고딕"/>
                <w:color w:val="505050"/>
                <w:sz w:val="19"/>
              </w:rPr>
              <w:t>: 010-</w:t>
            </w:r>
            <w:r>
              <w:rPr>
                <w:lang w:eastAsia="ko-KR"/>
                <w:rFonts w:ascii="맑은 고딕" w:hAnsi="맑은 고딕"/>
                <w:color w:val="505050"/>
                <w:sz w:val="19"/>
                <w:rtl w:val="off"/>
              </w:rPr>
              <w:t>8740</w:t>
            </w:r>
            <w:r>
              <w:rPr>
                <w:rFonts w:ascii="맑은 고딕" w:hAnsi="맑은 고딕"/>
                <w:color w:val="505050"/>
                <w:sz w:val="19"/>
              </w:rPr>
              <w:t>-</w:t>
            </w:r>
            <w:r>
              <w:rPr>
                <w:lang w:eastAsia="ko-KR"/>
                <w:rFonts w:ascii="맑은 고딕" w:hAnsi="맑은 고딕"/>
                <w:color w:val="505050"/>
                <w:sz w:val="19"/>
                <w:rtl w:val="off"/>
              </w:rPr>
              <w:t>0440</w:t>
            </w:r>
            <w:r>
              <w:rPr>
                <w:rFonts w:ascii="맑은 고딕" w:hAnsi="맑은 고딕"/>
                <w:color w:val="505050"/>
                <w:sz w:val="19"/>
              </w:rPr>
              <w:t xml:space="preserve"> /</w:t>
            </w:r>
            <w:r>
              <w:rPr>
                <w:lang w:eastAsia="ko-KR"/>
                <w:rFonts w:ascii="맑은 고딕" w:hAnsi="맑은 고딕"/>
                <w:color w:val="505050"/>
                <w:sz w:val="19"/>
                <w:rtl w:val="off"/>
              </w:rPr>
              <w:t xml:space="preserve"> 010-7470-4682</w:t>
            </w:r>
            <w:r>
              <w:rPr>
                <w:rFonts w:ascii="맑은 고딕" w:hAnsi="맑은 고딕"/>
                <w:color w:val="505050"/>
                <w:sz w:val="19"/>
              </w:rPr>
              <w:t>]</w:t>
            </w:r>
          </w:p>
        </w:tc>
      </w:tr>
      <w:tr>
        <w:tc>
          <w:tcPr>
            <w:tcW w:w="468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80" w:before="80"/>
            </w:pPr>
            <w:r>
              <w:rPr>
                <w:rFonts w:ascii="맑은 고딕" w:hAnsi="맑은 고딕"/>
                <w:b/>
                <w:color w:val="323232"/>
                <w:sz w:val="19"/>
              </w:rPr>
              <w:t>오프라인 위치 (사무실)</w:t>
            </w:r>
          </w:p>
        </w:tc>
        <w:tc>
          <w:tcPr>
            <w:tcW w:w="468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80" w:before="80" w:line="288" w:lineRule="auto"/>
            </w:pPr>
            <w:r>
              <w:rPr>
                <w:rFonts w:ascii="맑은 고딕" w:hAnsi="맑은 고딕"/>
                <w:color w:val="505050"/>
                <w:sz w:val="14"/>
                <w:szCs w:val="14"/>
              </w:rPr>
              <w:t>[</w:t>
            </w:r>
            <w:r>
              <w:rPr>
                <w:lang w:eastAsia="ko-KR"/>
                <w:rFonts w:ascii="맑은 고딕" w:hAnsi="맑은 고딕"/>
                <w:color w:val="505050"/>
                <w:sz w:val="14"/>
                <w:szCs w:val="14"/>
                <w:rtl w:val="off"/>
              </w:rPr>
              <w:t>위치</w:t>
            </w:r>
            <w:r>
              <w:rPr>
                <w:rFonts w:ascii="맑은 고딕" w:hAnsi="맑은 고딕"/>
                <w:color w:val="505050"/>
                <w:sz w:val="14"/>
                <w:szCs w:val="14"/>
              </w:rPr>
              <w:t>:</w:t>
            </w:r>
            <w:r>
              <w:rPr>
                <w:lang w:eastAsia="ko-KR"/>
                <w:rFonts w:ascii="맑은 고딕" w:hAnsi="맑은 고딕"/>
                <w:color w:val="505050"/>
                <w:sz w:val="14"/>
                <w:szCs w:val="14"/>
                <w:rtl w:val="off"/>
              </w:rPr>
              <w:t xml:space="preserve"> 충북음성군 일생로 389</w:t>
            </w:r>
            <w:r>
              <w:rPr>
                <w:rFonts w:ascii="맑은 고딕" w:hAnsi="맑은 고딕"/>
                <w:color w:val="505050"/>
                <w:sz w:val="14"/>
                <w:szCs w:val="14"/>
              </w:rPr>
              <w:t xml:space="preserve"> </w:t>
            </w:r>
            <w:r>
              <w:rPr>
                <w:lang w:eastAsia="ko-KR"/>
                <w:rFonts w:ascii="맑은 고딕" w:hAnsi="맑은 고딕"/>
                <w:color w:val="505050"/>
                <w:sz w:val="14"/>
                <w:szCs w:val="14"/>
                <w:rtl w:val="off"/>
              </w:rPr>
              <w:t>1층</w:t>
            </w:r>
            <w:r>
              <w:rPr>
                <w:rFonts w:ascii="맑은 고딕" w:hAnsi="맑은 고딕"/>
                <w:color w:val="505050"/>
                <w:sz w:val="14"/>
                <w:szCs w:val="14"/>
              </w:rPr>
              <w:t xml:space="preserve">(시공 가능 지역: </w:t>
            </w:r>
            <w:r>
              <w:rPr>
                <w:lang w:eastAsia="ko-KR"/>
                <w:rFonts w:ascii="맑은 고딕" w:hAnsi="맑은 고딕"/>
                <w:color w:val="505050"/>
                <w:sz w:val="14"/>
                <w:szCs w:val="14"/>
                <w:rtl w:val="off"/>
              </w:rPr>
              <w:t>서울 및 수도권 / 전국, 제주도)</w:t>
            </w:r>
          </w:p>
        </w:tc>
      </w:tr>
    </w:tbl>
    <w:p>
      <w:pPr>
        <w:spacing w:after="100" w:before="100" w:line="300" w:lineRule="auto"/>
      </w:pPr>
    </w:p>
    <w:p>
      <w:pPr>
        <w:keepNext/>
        <w:spacing w:after="160" w:before="360"/>
      </w:pPr>
      <w:r>
        <w:rPr>
          <w:rFonts w:ascii="맑은 고딕" w:hAnsi="맑은 고딕"/>
          <w:b/>
          <w:color w:val="1F497D"/>
          <w:sz w:val="32"/>
        </w:rPr>
        <w:t>2. 블로그 제작 목적 및 방향성</w:t>
      </w:r>
    </w:p>
    <w:p>
      <w:pPr>
        <w:spacing w:after="60" w:before="0" w:line="300" w:lineRule="auto"/>
      </w:pPr>
      <w:r>
        <w:rPr>
          <w:rFonts w:ascii="맑은 고딕" w:hAnsi="맑은 고딕"/>
          <w:b/>
          <w:color w:val="323232"/>
          <w:sz w:val="20"/>
        </w:rPr>
        <w:t>• 신뢰감 형성을 통한 견적 의뢰 유도:</w:t>
      </w:r>
    </w:p>
    <w:p>
      <w:pPr>
        <w:spacing w:after="160" w:before="0" w:line="300" w:lineRule="auto"/>
      </w:pPr>
      <w:r>
        <w:rPr>
          <w:rFonts w:ascii="맑은 고딕" w:hAnsi="맑은 고딕"/>
          <w:b w:val="0"/>
          <w:color w:val="323232"/>
          <w:sz w:val="20"/>
        </w:rPr>
        <w:t xml:space="preserve">  소비자가 시공 업체를 찾을 때 가장 걱정하는 부분인 '부실 공사'와 'A/S 잠적' 우려를 불식시키기 위해 대기업 브랜드 수준의 신뢰감과 전문성을 갖춘 이미지로 브랜딩을 구축하고자 합니다.</w:t>
      </w:r>
    </w:p>
    <w:p>
      <w:pPr>
        <w:spacing w:after="60" w:before="0" w:line="300" w:lineRule="auto"/>
      </w:pPr>
      <w:r>
        <w:rPr>
          <w:rFonts w:ascii="맑은 고딕" w:hAnsi="맑은 고딕"/>
          <w:b/>
          <w:color w:val="323232"/>
          <w:sz w:val="20"/>
        </w:rPr>
        <w:t>• 직관적인 문의 채널 제공:</w:t>
      </w:r>
    </w:p>
    <w:p>
      <w:pPr>
        <w:spacing w:after="160" w:before="0" w:line="300" w:lineRule="auto"/>
      </w:pPr>
      <w:r>
        <w:rPr>
          <w:rFonts w:ascii="맑은 고딕" w:hAnsi="맑은 고딕"/>
          <w:b w:val="0"/>
          <w:color w:val="323232"/>
          <w:sz w:val="20"/>
        </w:rPr>
        <w:t xml:space="preserve">  블로그에 들어온 고객이 정보를 탐색한 후 빠르게 견적 요청을 할 수 있도록 모바일 및 PC 화면에서 전화 걸기, 카카오톡 오픈채팅, 견적 문의 폼 등으로 쉽게 이동할 수 있는 도선을 만듭니다.</w:t>
      </w:r>
    </w:p>
    <w:p>
      <w:pPr>
        <w:spacing w:after="60" w:before="0" w:line="300" w:lineRule="auto"/>
      </w:pPr>
      <w:r>
        <w:rPr>
          <w:rFonts w:ascii="맑은 고딕" w:hAnsi="맑은 고딕"/>
          <w:b/>
          <w:color w:val="323232"/>
          <w:sz w:val="20"/>
        </w:rPr>
        <w:t>• 시공 포트폴리오의 아카이브화:</w:t>
      </w:r>
    </w:p>
    <w:p>
      <w:pPr>
        <w:spacing w:after="160" w:before="0" w:line="300" w:lineRule="auto"/>
      </w:pPr>
      <w:r>
        <w:rPr>
          <w:rFonts w:ascii="맑은 고딕" w:hAnsi="맑은 고딕"/>
          <w:b w:val="0"/>
          <w:color w:val="323232"/>
          <w:sz w:val="20"/>
        </w:rPr>
        <w:t xml:space="preserve">  다양한 현장(빌라, 상가, 공장 등)의 공사 과정을 기록하여 살아있는 시공 이력을 증명하는 디지털 카탈로그로 활용합니다.</w:t>
      </w:r>
    </w:p>
    <w:p>
      <w:pPr>
        <w:keepNext/>
        <w:spacing w:after="160" w:before="360"/>
      </w:pPr>
      <w:r>
        <w:rPr>
          <w:rFonts w:ascii="맑은 고딕" w:hAnsi="맑은 고딕"/>
          <w:b/>
          <w:color w:val="1F497D"/>
          <w:sz w:val="32"/>
        </w:rPr>
        <w:t>3.</w:t>
      </w:r>
      <w:r>
        <w:rPr>
          <w:lang w:eastAsia="ko-KR"/>
          <w:rFonts w:ascii="맑은 고딕" w:hAnsi="맑은 고딕"/>
          <w:b/>
          <w:color w:val="1F497D"/>
          <w:sz w:val="32"/>
          <w:rtl w:val="off"/>
        </w:rPr>
        <w:t xml:space="preserve"> </w:t>
      </w:r>
      <w:r>
        <w:rPr>
          <w:rFonts w:ascii="맑은 고딕" w:hAnsi="맑은 고딕"/>
          <w:b/>
          <w:color w:val="1F497D"/>
          <w:sz w:val="32"/>
        </w:rPr>
        <w:t>디자인 및 레이아웃 요구사항</w:t>
      </w:r>
    </w:p>
    <w:p>
      <w:pPr>
        <w:spacing w:after="60" w:before="0" w:line="300" w:lineRule="auto"/>
      </w:pPr>
      <w:r>
        <w:rPr>
          <w:rFonts w:ascii="맑은 고딕" w:hAnsi="맑은 고딕"/>
          <w:b/>
          <w:color w:val="323232"/>
          <w:sz w:val="20"/>
        </w:rPr>
        <w:t>• 전체적인 톤앤매너 및 컬러 구성:</w:t>
      </w:r>
    </w:p>
    <w:p>
      <w:pPr>
        <w:spacing w:after="160" w:before="0" w:line="300" w:lineRule="auto"/>
      </w:pPr>
      <w:r>
        <w:rPr>
          <w:rFonts w:ascii="맑은 고딕" w:hAnsi="맑은 고딕"/>
          <w:b w:val="0"/>
          <w:color w:val="323232"/>
          <w:sz w:val="20"/>
        </w:rPr>
        <w:t xml:space="preserve">  - 메인 컬러: </w:t>
      </w:r>
      <w:r>
        <w:rPr>
          <w:lang w:eastAsia="ko-KR"/>
          <w:rFonts w:ascii="맑은 고딕" w:hAnsi="맑은 고딕"/>
          <w:b w:val="0"/>
          <w:color w:val="323232"/>
          <w:sz w:val="20"/>
          <w:rtl w:val="off"/>
        </w:rPr>
        <w:t xml:space="preserve">블랙 </w:t>
      </w:r>
      <w:r>
        <w:rPr>
          <w:rFonts w:ascii="맑은 고딕" w:hAnsi="맑은 고딕"/>
          <w:b w:val="0"/>
          <w:color w:val="323232"/>
          <w:sz w:val="20"/>
        </w:rPr>
        <w:t>및</w:t>
      </w:r>
      <w:r>
        <w:rPr>
          <w:lang w:eastAsia="ko-KR"/>
          <w:rFonts w:ascii="맑은 고딕" w:hAnsi="맑은 고딕"/>
          <w:b w:val="0"/>
          <w:color w:val="323232"/>
          <w:sz w:val="20"/>
          <w:rtl w:val="off"/>
        </w:rPr>
        <w:t xml:space="preserve"> 화이트</w:t>
      </w:r>
      <w:r>
        <w:rPr>
          <w:rFonts w:ascii="맑은 고딕" w:hAnsi="맑은 고딕"/>
          <w:b w:val="0"/>
          <w:color w:val="323232"/>
          <w:sz w:val="20"/>
        </w:rPr>
        <w:t xml:space="preserve"> 스케일 사용</w:t>
      </w:r>
    </w:p>
    <w:p>
      <w:pPr>
        <w:spacing w:after="60" w:before="0" w:line="300" w:lineRule="auto"/>
      </w:pPr>
      <w:r>
        <w:rPr>
          <w:rFonts w:ascii="맑은 고딕" w:hAnsi="맑은 고딕"/>
          <w:b/>
          <w:color w:val="323232"/>
          <w:sz w:val="20"/>
        </w:rPr>
        <w:t>• 메인 스킨 디자인 구성 요건 (홈페이지형 블로그 디자인):</w:t>
      </w:r>
    </w:p>
    <w:p>
      <w:pPr>
        <w:spacing w:after="160" w:before="0" w:line="300" w:lineRule="auto"/>
      </w:pPr>
      <w:r>
        <w:rPr>
          <w:rFonts w:ascii="맑은 고딕" w:hAnsi="맑은 고딕"/>
          <w:b w:val="0"/>
          <w:color w:val="323232"/>
          <w:sz w:val="20"/>
        </w:rPr>
        <w:t xml:space="preserve">  - 고해상도 차량 차단기 설치 실물 현장 이미지를 넓은 배경 이미지로 사용 (또는 업체 제공 전경 이미지 합성)</w:t>
      </w:r>
      <w:r>
        <w:rPr>
          <w:rFonts w:ascii="맑은 고딕" w:hAnsi="맑은 고딕"/>
          <w:b w:val="0"/>
          <w:color w:val="323232"/>
          <w:sz w:val="20"/>
        </w:rPr>
        <w:br/>
      </w:r>
      <w:r>
        <w:rPr>
          <w:rFonts w:ascii="맑은 고딕" w:hAnsi="맑은 고딕"/>
          <w:b w:val="0"/>
          <w:color w:val="323232"/>
          <w:sz w:val="20"/>
        </w:rPr>
        <w:t xml:space="preserve">  - 좌측 혹은 중앙에 직관적인 캐치프레이즈 배치 예시:</w:t>
      </w:r>
      <w:r>
        <w:rPr>
          <w:rFonts w:ascii="맑은 고딕" w:hAnsi="맑은 고딕"/>
          <w:b w:val="0"/>
          <w:color w:val="323232"/>
          <w:sz w:val="20"/>
        </w:rPr>
        <w:br/>
      </w:r>
      <w:r>
        <w:rPr>
          <w:rFonts w:ascii="맑은 고딕" w:hAnsi="맑은 고딕"/>
          <w:b w:val="0"/>
          <w:color w:val="323232"/>
          <w:sz w:val="20"/>
        </w:rPr>
        <w:t xml:space="preserve">    "확실한 차량 통제의 시작, </w:t>
      </w:r>
      <w:r>
        <w:rPr>
          <w:lang w:eastAsia="ko-KR"/>
          <w:rFonts w:ascii="맑은 고딕" w:hAnsi="맑은 고딕"/>
          <w:b w:val="0"/>
          <w:color w:val="323232"/>
          <w:sz w:val="20"/>
          <w:rtl w:val="off"/>
        </w:rPr>
        <w:t>간편한</w:t>
      </w:r>
      <w:r>
        <w:rPr>
          <w:rFonts w:ascii="맑은 고딕" w:hAnsi="맑은 고딕"/>
          <w:b w:val="0"/>
          <w:color w:val="323232"/>
          <w:sz w:val="20"/>
        </w:rPr>
        <w:t xml:space="preserve"> 주차시스템을 제안합니다."</w:t>
      </w:r>
      <w:r>
        <w:rPr>
          <w:rFonts w:ascii="맑은 고딕" w:hAnsi="맑은 고딕"/>
          <w:b w:val="0"/>
          <w:color w:val="323232"/>
          <w:sz w:val="20"/>
        </w:rPr>
        <w:br/>
      </w:r>
      <w:r>
        <w:rPr>
          <w:rFonts w:ascii="맑은 고딕" w:hAnsi="맑은 고딕"/>
          <w:b w:val="0"/>
          <w:color w:val="323232"/>
          <w:sz w:val="20"/>
        </w:rPr>
        <w:t xml:space="preserve">    "시공부터 무상 A/S까지 확실하게 보장하는 주차차단기 </w:t>
      </w:r>
      <w:r>
        <w:rPr>
          <w:lang w:eastAsia="ko-KR"/>
          <w:rFonts w:ascii="맑은 고딕" w:hAnsi="맑은 고딕"/>
          <w:b w:val="0"/>
          <w:color w:val="323232"/>
          <w:sz w:val="20"/>
          <w:rtl w:val="off"/>
        </w:rPr>
        <w:t>업체</w:t>
      </w:r>
      <w:r>
        <w:rPr>
          <w:rFonts w:ascii="맑은 고딕" w:hAnsi="맑은 고딕"/>
          <w:b w:val="0"/>
          <w:color w:val="323232"/>
          <w:sz w:val="20"/>
        </w:rPr>
        <w:t>"</w:t>
      </w:r>
      <w:r>
        <w:rPr>
          <w:rFonts w:ascii="맑은 고딕" w:hAnsi="맑은 고딕"/>
          <w:b w:val="0"/>
          <w:color w:val="323232"/>
          <w:sz w:val="20"/>
        </w:rPr>
        <w:br/>
      </w:r>
      <w:r>
        <w:rPr>
          <w:rFonts w:ascii="맑은 고딕" w:hAnsi="맑은 고딕"/>
          <w:b w:val="0"/>
          <w:color w:val="323232"/>
          <w:sz w:val="20"/>
        </w:rPr>
        <w:t xml:space="preserve">  - 하단에 핵심 바로가기 위젯(버튼) </w:t>
      </w:r>
      <w:r>
        <w:rPr>
          <w:lang w:eastAsia="ko-KR"/>
          <w:rFonts w:ascii="맑은 고딕" w:hAnsi="맑은 고딕"/>
          <w:b w:val="0"/>
          <w:color w:val="323232"/>
          <w:sz w:val="20"/>
          <w:rtl w:val="off"/>
        </w:rPr>
        <w:t>4</w:t>
      </w:r>
      <w:r>
        <w:rPr>
          <w:rFonts w:ascii="맑은 고딕" w:hAnsi="맑은 고딕"/>
          <w:b w:val="0"/>
          <w:color w:val="323232"/>
          <w:sz w:val="20"/>
        </w:rPr>
        <w:t>개 배치 요청:</w:t>
      </w:r>
      <w:r>
        <w:rPr>
          <w:rFonts w:ascii="맑은 고딕" w:hAnsi="맑은 고딕"/>
          <w:b w:val="0"/>
          <w:color w:val="323232"/>
          <w:sz w:val="20"/>
        </w:rPr>
        <w:br/>
      </w:r>
      <w:r>
        <w:rPr>
          <w:rFonts w:ascii="맑은 고딕" w:hAnsi="맑은 고딕"/>
          <w:b w:val="0"/>
          <w:color w:val="323232"/>
          <w:sz w:val="20"/>
        </w:rPr>
        <w:t xml:space="preserve">    1) 회사 소개    </w:t>
      </w:r>
      <w:r>
        <w:rPr>
          <w:lang w:eastAsia="ko-KR"/>
          <w:rFonts w:ascii="맑은 고딕" w:hAnsi="맑은 고딕"/>
          <w:b w:val="0"/>
          <w:color w:val="323232"/>
          <w:sz w:val="20"/>
          <w:rtl w:val="off"/>
        </w:rPr>
        <w:t>2</w:t>
      </w:r>
      <w:r>
        <w:rPr>
          <w:rFonts w:ascii="맑은 고딕" w:hAnsi="맑은 고딕"/>
          <w:b w:val="0"/>
          <w:color w:val="323232"/>
          <w:sz w:val="20"/>
        </w:rPr>
        <w:t xml:space="preserve">) 빌라/상가 시공사례  </w:t>
      </w:r>
      <w:r>
        <w:rPr>
          <w:lang w:eastAsia="ko-KR"/>
          <w:rFonts w:ascii="맑은 고딕" w:hAnsi="맑은 고딕"/>
          <w:b w:val="0"/>
          <w:color w:val="323232"/>
          <w:sz w:val="20"/>
          <w:rtl w:val="off"/>
        </w:rPr>
        <w:t>3</w:t>
      </w:r>
      <w:r>
        <w:rPr>
          <w:rFonts w:ascii="맑은 고딕" w:hAnsi="맑은 고딕"/>
          <w:b w:val="0"/>
          <w:color w:val="323232"/>
          <w:sz w:val="20"/>
        </w:rPr>
        <w:t>)</w:t>
      </w:r>
      <w:r>
        <w:rPr>
          <w:lang w:eastAsia="ko-KR"/>
          <w:rFonts w:ascii="맑은 고딕" w:hAnsi="맑은 고딕"/>
          <w:b w:val="0"/>
          <w:color w:val="323232"/>
          <w:sz w:val="20"/>
          <w:rtl w:val="off"/>
        </w:rPr>
        <w:t xml:space="preserve"> 원격 </w:t>
      </w:r>
      <w:r>
        <w:rPr>
          <w:rFonts w:ascii="맑은 고딕" w:hAnsi="맑은 고딕"/>
          <w:b w:val="0"/>
          <w:color w:val="323232"/>
          <w:sz w:val="20"/>
        </w:rPr>
        <w:t xml:space="preserve">견적문의  </w:t>
      </w:r>
      <w:r>
        <w:rPr>
          <w:lang w:eastAsia="ko-KR"/>
          <w:rFonts w:ascii="맑은 고딕" w:hAnsi="맑은 고딕"/>
          <w:b w:val="0"/>
          <w:color w:val="323232"/>
          <w:sz w:val="20"/>
          <w:rtl w:val="off"/>
        </w:rPr>
        <w:t>4</w:t>
      </w:r>
      <w:r>
        <w:rPr>
          <w:rFonts w:ascii="맑은 고딕" w:hAnsi="맑은 고딕"/>
          <w:b w:val="0"/>
          <w:color w:val="323232"/>
          <w:sz w:val="20"/>
        </w:rPr>
        <w:t xml:space="preserve">) </w:t>
      </w:r>
      <w:r>
        <w:rPr>
          <w:lang w:eastAsia="ko-KR"/>
          <w:rFonts w:ascii="맑은 고딕" w:hAnsi="맑은 고딕"/>
          <w:b w:val="0"/>
          <w:color w:val="323232"/>
          <w:sz w:val="20"/>
          <w:rtl w:val="off"/>
        </w:rPr>
        <w:t>전화 상담</w:t>
      </w:r>
    </w:p>
    <w:p>
      <w:pPr>
        <w:spacing w:after="60" w:before="0" w:line="300" w:lineRule="auto"/>
      </w:pPr>
      <w:r>
        <w:rPr>
          <w:rFonts w:ascii="맑은 고딕" w:hAnsi="맑은 고딕"/>
          <w:b/>
          <w:color w:val="323232"/>
          <w:sz w:val="20"/>
        </w:rPr>
        <w:t>• 모바일 표지 디자인:</w:t>
      </w:r>
      <w:r>
        <w:rPr>
          <w:lang w:eastAsia="ko-KR"/>
          <w:rFonts w:ascii="맑은 고딕" w:hAnsi="맑은 고딕"/>
          <w:b/>
          <w:color w:val="323232"/>
          <w:sz w:val="20"/>
          <w:rtl w:val="off"/>
        </w:rPr>
        <w:t xml:space="preserve"> </w:t>
      </w:r>
      <w:r>
        <w:rPr>
          <w:rFonts w:ascii="맑은 고딕" w:hAnsi="맑은 고딕"/>
          <w:b w:val="0"/>
          <w:color w:val="323232"/>
          <w:sz w:val="20"/>
        </w:rPr>
        <w:t>모바일에서도 로고와 직통 번호(예: 시공 및 견적문의 010-</w:t>
      </w:r>
      <w:r>
        <w:rPr>
          <w:lang w:eastAsia="ko-KR"/>
          <w:rFonts w:ascii="맑은 고딕" w:hAnsi="맑은 고딕"/>
          <w:b w:val="0"/>
          <w:color w:val="323232"/>
          <w:sz w:val="20"/>
          <w:rtl w:val="off"/>
        </w:rPr>
        <w:t>8740</w:t>
      </w:r>
      <w:r>
        <w:rPr>
          <w:rFonts w:ascii="맑은 고딕" w:hAnsi="맑은 고딕"/>
          <w:b w:val="0"/>
          <w:color w:val="323232"/>
          <w:sz w:val="20"/>
        </w:rPr>
        <w:t>-</w:t>
      </w:r>
      <w:r>
        <w:rPr>
          <w:lang w:eastAsia="ko-KR"/>
          <w:rFonts w:ascii="맑은 고딕" w:hAnsi="맑은 고딕"/>
          <w:b w:val="0"/>
          <w:color w:val="323232"/>
          <w:sz w:val="20"/>
          <w:rtl w:val="off"/>
        </w:rPr>
        <w:t>0440</w:t>
      </w:r>
      <w:r>
        <w:rPr>
          <w:rFonts w:ascii="맑은 고딕" w:hAnsi="맑은 고딕"/>
          <w:b w:val="0"/>
          <w:color w:val="323232"/>
          <w:sz w:val="20"/>
        </w:rPr>
        <w:t>)가 한눈에 들어오도록 모바일 전용 레이아웃 스킨 제작 요청</w:t>
      </w:r>
    </w:p>
    <w:p>
      <w:pPr>
        <w:keepNext/>
        <w:spacing w:after="160" w:before="360"/>
      </w:pPr>
      <w:r>
        <w:rPr>
          <w:rFonts w:ascii="맑은 고딕" w:hAnsi="맑은 고딕"/>
          <w:b/>
          <w:color w:val="1F497D"/>
          <w:sz w:val="32"/>
        </w:rPr>
        <w:t>4. 카테고리(메뉴) 구성안</w:t>
      </w:r>
    </w:p>
    <w:tbl>
      <w:tblPr>
        <w:tblW w:w="0" w:type="auto"/>
        <w:tblLook w:val="04A0" w:firstRow="1" w:lastRow="0" w:firstColumn="1" w:lastColumn="0" w:noHBand="0" w:noVBand="1"/>
        <w:tblLayout w:type="fixed"/>
      </w:tblPr>
      <w:tblGrid>
        <w:gridCol w:w="2160"/>
        <w:gridCol w:w="2880"/>
        <w:gridCol w:w="4320"/>
      </w:tblGrid>
      <w:tr>
        <w:tc>
          <w:tcPr>
            <w:tcW w:w="3120" w:type="dxa"/>
            <w:shd w:val="clear" w:color="auto" w:fill="1F497D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after="80" w:before="80" w:line="288" w:lineRule="auto"/>
            </w:pPr>
            <w:r>
              <w:rPr>
                <w:rFonts w:ascii="맑은 고딕" w:hAnsi="맑은 고딕"/>
                <w:b/>
                <w:color w:val="FFFFFF"/>
                <w:sz w:val="19"/>
              </w:rPr>
              <w:t>대분류</w:t>
            </w:r>
          </w:p>
        </w:tc>
        <w:tc>
          <w:tcPr>
            <w:tcW w:w="3120" w:type="dxa"/>
            <w:shd w:val="clear" w:color="auto" w:fill="1F497D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after="80" w:before="80" w:line="288" w:lineRule="auto"/>
            </w:pPr>
            <w:r>
              <w:rPr>
                <w:rFonts w:ascii="맑은 고딕" w:hAnsi="맑은 고딕"/>
                <w:b/>
                <w:color w:val="FFFFFF"/>
                <w:sz w:val="19"/>
              </w:rPr>
              <w:t>소분류 (메뉴명)</w:t>
            </w:r>
          </w:p>
        </w:tc>
        <w:tc>
          <w:tcPr>
            <w:tcW w:w="3120" w:type="dxa"/>
            <w:shd w:val="clear" w:color="auto" w:fill="1F497D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after="80" w:before="80" w:line="288" w:lineRule="auto"/>
            </w:pPr>
            <w:r>
              <w:rPr>
                <w:rFonts w:ascii="맑은 고딕" w:hAnsi="맑은 고딕"/>
                <w:b/>
                <w:color w:val="FFFFFF"/>
                <w:sz w:val="19"/>
              </w:rPr>
              <w:t>내용 설명 및 업로드 목적</w:t>
            </w:r>
          </w:p>
        </w:tc>
      </w:tr>
      <w:tr>
        <w:tc>
          <w:tcPr>
            <w:tcW w:w="312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after="80" w:before="80" w:line="288" w:lineRule="auto"/>
            </w:pPr>
          </w:p>
        </w:tc>
        <w:tc>
          <w:tcPr>
            <w:tcW w:w="312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after="80" w:before="80" w:line="288" w:lineRule="auto"/>
            </w:pPr>
          </w:p>
        </w:tc>
        <w:tc>
          <w:tcPr>
            <w:tcW w:w="312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after="80" w:before="80" w:line="288" w:lineRule="auto"/>
            </w:pPr>
          </w:p>
        </w:tc>
      </w:tr>
      <w:tr>
        <w:tc>
          <w:tcPr>
            <w:tcW w:w="3120" w:type="dxa"/>
            <w:shd w:val="clear" w:color="auto" w:fill="F9F9F9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after="80" w:before="80" w:line="288" w:lineRule="auto"/>
            </w:pPr>
            <w:r>
              <w:rPr>
                <w:rFonts w:ascii="맑은 고딕" w:hAnsi="맑은 고딕"/>
                <w:b w:val="0"/>
                <w:color w:val="323232"/>
                <w:sz w:val="19"/>
              </w:rPr>
              <w:t>시공 사례</w:t>
            </w:r>
            <w:r>
              <w:rPr>
                <w:rFonts w:ascii="맑은 고딕" w:hAnsi="맑은 고딕"/>
                <w:b w:val="0"/>
                <w:color w:val="323232"/>
                <w:sz w:val="19"/>
              </w:rPr>
              <w:br/>
            </w:r>
            <w:r>
              <w:rPr>
                <w:rFonts w:ascii="맑은 고딕" w:hAnsi="맑은 고딕"/>
                <w:b w:val="0"/>
                <w:color w:val="323232"/>
                <w:sz w:val="19"/>
              </w:rPr>
              <w:t>(PORTFOLIO)</w:t>
            </w:r>
          </w:p>
        </w:tc>
        <w:tc>
          <w:tcPr>
            <w:tcW w:w="3120" w:type="dxa"/>
            <w:shd w:val="clear" w:color="auto" w:fill="F9F9F9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after="80" w:before="80" w:line="288" w:lineRule="auto"/>
            </w:pPr>
            <w:r>
              <w:rPr>
                <w:rFonts w:ascii="맑은 고딕" w:hAnsi="맑은 고딕"/>
                <w:b w:val="0"/>
                <w:color w:val="323232"/>
                <w:sz w:val="19"/>
              </w:rPr>
              <w:t>• 빌라/오피스텔</w:t>
            </w:r>
            <w:r>
              <w:rPr>
                <w:rFonts w:ascii="맑은 고딕" w:hAnsi="맑은 고딕"/>
                <w:b w:val="0"/>
                <w:color w:val="323232"/>
                <w:sz w:val="19"/>
              </w:rPr>
              <w:br/>
            </w:r>
            <w:r>
              <w:rPr>
                <w:rFonts w:ascii="맑은 고딕" w:hAnsi="맑은 고딕"/>
                <w:b w:val="0"/>
                <w:color w:val="323232"/>
                <w:sz w:val="19"/>
              </w:rPr>
              <w:t>• 상가/빌딩</w:t>
            </w:r>
            <w:r>
              <w:rPr>
                <w:rFonts w:ascii="맑은 고딕" w:hAnsi="맑은 고딕"/>
                <w:b w:val="0"/>
                <w:color w:val="323232"/>
                <w:sz w:val="19"/>
              </w:rPr>
              <w:br/>
            </w:r>
            <w:r>
              <w:rPr>
                <w:rFonts w:ascii="맑은 고딕" w:hAnsi="맑은 고딕"/>
                <w:b w:val="0"/>
                <w:color w:val="323232"/>
                <w:sz w:val="19"/>
              </w:rPr>
              <w:t>• 주차 유료화/무인화</w:t>
            </w:r>
          </w:p>
        </w:tc>
        <w:tc>
          <w:tcPr>
            <w:tcW w:w="3120" w:type="dxa"/>
            <w:shd w:val="clear" w:color="auto" w:fill="F9F9F9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after="80" w:before="80" w:line="288" w:lineRule="auto"/>
            </w:pPr>
            <w:r>
              <w:rPr>
                <w:rFonts w:ascii="맑은 고딕" w:hAnsi="맑은 고딕"/>
                <w:b w:val="0"/>
                <w:color w:val="323232"/>
                <w:sz w:val="19"/>
              </w:rPr>
              <w:t>현장별 시공 전후 사진과 작동 영상, 설치 후기를 유형별로 나누어 고객이 쉽게 본인 상황에 대입해 보도록 유도</w:t>
            </w:r>
          </w:p>
        </w:tc>
      </w:tr>
      <w:tr>
        <w:tc>
          <w:tcPr>
            <w:tcW w:w="312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after="80" w:before="80" w:line="288" w:lineRule="auto"/>
            </w:pPr>
            <w:r>
              <w:rPr>
                <w:rFonts w:ascii="맑은 고딕" w:hAnsi="맑은 고딕"/>
                <w:b w:val="0"/>
                <w:color w:val="323232"/>
                <w:sz w:val="19"/>
              </w:rPr>
              <w:t>주차장 상식</w:t>
            </w:r>
            <w:r>
              <w:rPr>
                <w:rFonts w:ascii="맑은 고딕" w:hAnsi="맑은 고딕"/>
                <w:b w:val="0"/>
                <w:color w:val="323232"/>
                <w:sz w:val="19"/>
              </w:rPr>
              <w:br/>
            </w:r>
            <w:r>
              <w:rPr>
                <w:rFonts w:ascii="맑은 고딕" w:hAnsi="맑은 고딕"/>
                <w:b w:val="0"/>
                <w:color w:val="323232"/>
                <w:sz w:val="19"/>
              </w:rPr>
              <w:t>(KNOWLEDGE)</w:t>
            </w:r>
          </w:p>
        </w:tc>
        <w:tc>
          <w:tcPr>
            <w:tcW w:w="312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after="80" w:before="80" w:line="288" w:lineRule="auto"/>
            </w:pPr>
            <w:r>
              <w:rPr>
                <w:rFonts w:ascii="맑은 고딕" w:hAnsi="맑은 고딕"/>
                <w:b w:val="0"/>
                <w:color w:val="323232"/>
                <w:sz w:val="19"/>
              </w:rPr>
              <w:t>• 차단기 자가정비/팁</w:t>
            </w:r>
            <w:r>
              <w:rPr>
                <w:rFonts w:ascii="맑은 고딕" w:hAnsi="맑은 고딕"/>
                <w:b w:val="0"/>
                <w:color w:val="323232"/>
                <w:sz w:val="19"/>
              </w:rPr>
              <w:br/>
            </w:r>
            <w:r>
              <w:rPr>
                <w:rFonts w:ascii="맑은 고딕" w:hAnsi="맑은 고딕"/>
                <w:b w:val="0"/>
                <w:color w:val="323232"/>
                <w:sz w:val="19"/>
              </w:rPr>
              <w:t>• 주차장 법규/설치 기준</w:t>
            </w:r>
          </w:p>
        </w:tc>
        <w:tc>
          <w:tcPr>
            <w:tcW w:w="312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after="80" w:before="80" w:line="288" w:lineRule="auto"/>
            </w:pPr>
            <w:r>
              <w:rPr>
                <w:rFonts w:ascii="맑은 고딕" w:hAnsi="맑은 고딕"/>
                <w:b w:val="0"/>
                <w:color w:val="323232"/>
                <w:sz w:val="19"/>
              </w:rPr>
              <w:t>포털 검색을 통해 잠재 고객 유입을 이끄는 정보성 콘텐츠 카테고리</w:t>
            </w:r>
          </w:p>
        </w:tc>
      </w:tr>
      <w:tr>
        <w:tc>
          <w:tcPr>
            <w:tcW w:w="3120" w:type="dxa"/>
            <w:shd w:val="clear" w:color="auto" w:fill="F9F9F9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after="80" w:before="80" w:line="288" w:lineRule="auto"/>
            </w:pPr>
            <w:r>
              <w:rPr>
                <w:rFonts w:ascii="맑은 고딕" w:hAnsi="맑은 고딕"/>
                <w:b w:val="0"/>
                <w:color w:val="323232"/>
                <w:sz w:val="19"/>
              </w:rPr>
              <w:t>상담 및 문의</w:t>
            </w:r>
            <w:r>
              <w:rPr>
                <w:rFonts w:ascii="맑은 고딕" w:hAnsi="맑은 고딕"/>
                <w:b w:val="0"/>
                <w:color w:val="323232"/>
                <w:sz w:val="19"/>
              </w:rPr>
              <w:br/>
            </w:r>
            <w:r>
              <w:rPr>
                <w:rFonts w:ascii="맑은 고딕" w:hAnsi="맑은 고딕"/>
                <w:b w:val="0"/>
                <w:color w:val="323232"/>
                <w:sz w:val="19"/>
              </w:rPr>
              <w:t>(INQUIRY)</w:t>
            </w:r>
          </w:p>
        </w:tc>
        <w:tc>
          <w:tcPr>
            <w:tcW w:w="3120" w:type="dxa"/>
            <w:shd w:val="clear" w:color="auto" w:fill="F9F9F9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after="80" w:before="80" w:line="288" w:lineRule="auto"/>
            </w:pPr>
            <w:r>
              <w:rPr>
                <w:rFonts w:ascii="맑은 고딕" w:hAnsi="맑은 고딕"/>
                <w:b w:val="0"/>
                <w:color w:val="323232"/>
                <w:sz w:val="19"/>
              </w:rPr>
              <w:t>• 간편 견적 문의</w:t>
            </w:r>
            <w:r>
              <w:rPr>
                <w:rFonts w:ascii="맑은 고딕" w:hAnsi="맑은 고딕"/>
                <w:b w:val="0"/>
                <w:color w:val="323232"/>
                <w:sz w:val="19"/>
              </w:rPr>
              <w:br/>
            </w:r>
            <w:r>
              <w:rPr>
                <w:rFonts w:ascii="맑은 고딕" w:hAnsi="맑은 고딕"/>
                <w:b w:val="0"/>
                <w:color w:val="323232"/>
                <w:sz w:val="19"/>
              </w:rPr>
              <w:t>• 공지사항</w:t>
            </w:r>
          </w:p>
        </w:tc>
        <w:tc>
          <w:tcPr>
            <w:tcW w:w="3120" w:type="dxa"/>
            <w:shd w:val="clear" w:color="auto" w:fill="F9F9F9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after="80" w:before="80" w:line="288" w:lineRule="auto"/>
            </w:pPr>
            <w:r>
              <w:rPr>
                <w:rFonts w:ascii="맑은 고딕" w:hAnsi="맑은 고딕"/>
                <w:b w:val="0"/>
                <w:color w:val="323232"/>
                <w:sz w:val="19"/>
              </w:rPr>
              <w:t>견적 작성 가이드라인 및 공지용 채널 운영</w:t>
            </w:r>
          </w:p>
        </w:tc>
      </w:tr>
    </w:tbl>
    <w:p>
      <w:pPr>
        <w:spacing w:after="100" w:before="100" w:line="300" w:lineRule="auto"/>
      </w:pPr>
    </w:p>
    <w:p>
      <w:pPr>
        <w:keepNext/>
        <w:spacing w:after="160" w:before="360"/>
      </w:pPr>
      <w:r>
        <w:rPr>
          <w:rFonts w:ascii="맑은 고딕" w:hAnsi="맑은 고딕"/>
          <w:b/>
          <w:color w:val="1F497D"/>
          <w:sz w:val="32"/>
        </w:rPr>
        <w:t>5. 제작 범위 및 요청 일정</w:t>
      </w:r>
    </w:p>
    <w:p>
      <w:pPr>
        <w:spacing w:after="60" w:before="0" w:line="300" w:lineRule="auto"/>
      </w:pPr>
      <w:r>
        <w:rPr>
          <w:rFonts w:ascii="맑은 고딕" w:hAnsi="맑은 고딕"/>
          <w:b/>
          <w:color w:val="323232"/>
          <w:sz w:val="20"/>
        </w:rPr>
        <w:t>• 상세 제작 범위 요구 사항:</w:t>
      </w:r>
    </w:p>
    <w:p>
      <w:pPr>
        <w:spacing w:after="160" w:before="0" w:line="300" w:lineRule="auto"/>
      </w:pPr>
      <w:r>
        <w:rPr>
          <w:rFonts w:ascii="맑은 고딕" w:hAnsi="맑은 고딕"/>
          <w:b w:val="0"/>
          <w:color w:val="323232"/>
          <w:sz w:val="20"/>
        </w:rPr>
        <w:t xml:space="preserve">  - 홈페이지형 블로그 풀스킨 디자인 및 적용 (PC 버전)</w:t>
      </w:r>
      <w:r>
        <w:rPr>
          <w:rFonts w:ascii="맑은 고딕" w:hAnsi="맑은 고딕"/>
          <w:b w:val="0"/>
          <w:color w:val="323232"/>
          <w:sz w:val="20"/>
        </w:rPr>
        <w:br/>
      </w:r>
      <w:r>
        <w:rPr>
          <w:rFonts w:ascii="맑은 고딕" w:hAnsi="맑은 고딕"/>
          <w:b w:val="0"/>
          <w:color w:val="323232"/>
          <w:sz w:val="20"/>
        </w:rPr>
        <w:t xml:space="preserve">  - 위젯 링크 영역 연동 (전화,</w:t>
      </w:r>
      <w:r>
        <w:rPr>
          <w:lang w:eastAsia="ko-KR"/>
          <w:rFonts w:ascii="맑은 고딕" w:hAnsi="맑은 고딕"/>
          <w:b w:val="0"/>
          <w:color w:val="323232"/>
          <w:sz w:val="20"/>
          <w:rtl w:val="off"/>
        </w:rPr>
        <w:t xml:space="preserve"> 견적문의 2</w:t>
      </w:r>
      <w:r>
        <w:rPr>
          <w:rFonts w:ascii="맑은 고딕" w:hAnsi="맑은 고딕"/>
          <w:b w:val="0"/>
          <w:color w:val="323232"/>
          <w:sz w:val="20"/>
        </w:rPr>
        <w:t>개 연동)</w:t>
      </w:r>
      <w:r>
        <w:rPr>
          <w:rFonts w:ascii="맑은 고딕" w:hAnsi="맑은 고딕"/>
          <w:b w:val="0"/>
          <w:color w:val="323232"/>
          <w:sz w:val="20"/>
        </w:rPr>
        <w:br/>
      </w:r>
      <w:r>
        <w:rPr>
          <w:rFonts w:ascii="맑은 고딕" w:hAnsi="맑은 고딕"/>
          <w:b w:val="0"/>
          <w:color w:val="323232"/>
          <w:sz w:val="20"/>
        </w:rPr>
        <w:t xml:space="preserve">  - 모바일용 블로그 메인 스킨 최적화 디자인 반영</w:t>
      </w:r>
      <w:r>
        <w:rPr>
          <w:rFonts w:ascii="맑은 고딕" w:hAnsi="맑은 고딕"/>
          <w:b w:val="0"/>
          <w:color w:val="323232"/>
          <w:sz w:val="20"/>
        </w:rPr>
        <w:br/>
      </w:r>
      <w:r>
        <w:rPr>
          <w:rFonts w:ascii="맑은 고딕" w:hAnsi="맑은 고딕"/>
          <w:b w:val="0"/>
          <w:color w:val="323232"/>
          <w:sz w:val="20"/>
        </w:rPr>
        <w:t xml:space="preserve">  - 프로필 이미지, 닉네임 설정, 검색 상위 노출에 필요한 블로그 기본 세팅 및 태그 최적화</w:t>
      </w:r>
      <w:r>
        <w:rPr>
          <w:rFonts w:ascii="맑은 고딕" w:hAnsi="맑은 고딕"/>
          <w:b w:val="0"/>
          <w:color w:val="323232"/>
          <w:sz w:val="20"/>
        </w:rPr>
        <w:br/>
      </w:r>
      <w:r>
        <w:rPr>
          <w:rFonts w:ascii="맑은 고딕" w:hAnsi="맑은 고딕"/>
          <w:b w:val="0"/>
          <w:color w:val="323232"/>
          <w:sz w:val="20"/>
        </w:rPr>
        <w:t xml:space="preserve">  - 하단 푸터(Footer) 영역에 사업자 정보 등록 및 네이버 지도 위치 삽입</w:t>
      </w:r>
    </w:p>
    <w:p>
      <w:pPr>
        <w:spacing w:after="160" w:before="0" w:line="300" w:lineRule="auto"/>
      </w:pPr>
    </w:p>
    <w:p>
      <w:pPr>
        <w:spacing w:after="240" w:before="0" w:line="300" w:lineRule="auto"/>
      </w:pPr>
    </w:p>
    <w:sectPr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>
  <w:font w:name="맑은 고딕">
    <w:panose1 w:val="020B0503020000020004"/>
    <w:notTrueType w:val="false"/>
    <w:sig w:usb0="7FFFFFFF" w:usb1="29D77CFB" w:usb2="00000012" w:usb3="00000001" w:csb0="00080001" w:csb1="00000001"/>
  </w:font>
  <w:font w:name="Courier">
    <w:charset w:val="00"/>
    <w:notTrueType w:val="false"/>
  </w:font>
  <w:font w:name="Symbol">
    <w:panose1 w:val="05050102010706020507"/>
    <w:family w:val="Symbol"/>
    <w:charset w:val="00"/>
    <w:notTrueType w:val="false"/>
    <w:sig w:usb0="00000001" w:usb1="00000001" w:usb2="00000001" w:usb3="00000001" w:csb0="7FFFFFFF" w:csb1="00000001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14="http://schemas.microsoft.com/office/word/2010/wordml" xmlns:wne="http://schemas.microsoft.com/office/word/2006/wordml">
  <w:abstractNum w:abstractNumId="0">
    <w:nsid w:val="ffffff89"/>
    <w:multiLevelType w:val="singleLevel"/>
    <w:tmpl w:val="29761a62"/>
    <w:lvl w:ilvl="0">
      <w:start w:val="1"/>
      <w:numFmt w:val="bullet"/>
      <w:lvlText w:val=""/>
      <w:lvlJc w:val="left"/>
      <w:pStyle w:val="ListBullet"/>
      <w:pPr>
        <w:ind w:left="360" w:hanging="360"/>
        <w:tabs>
          <w:tab w:val="num" w:pos="360"/>
        </w:tabs>
      </w:pPr>
      <w:rPr>
        <w:rFonts w:ascii="Symbol" w:hAnsi="Symbol" w:hint="default"/>
      </w:rPr>
    </w:lvl>
  </w:abstractNum>
  <w:abstractNum w:abstractNumId="1">
    <w:nsid w:val="ffffff83"/>
    <w:multiLevelType w:val="singleLevel"/>
    <w:tmpl w:val="3d1effd4"/>
    <w:lvl w:ilvl="0">
      <w:start w:val="1"/>
      <w:numFmt w:val="bullet"/>
      <w:lvlText w:val=""/>
      <w:lvlJc w:val="left"/>
      <w:pStyle w:val="ListBullet2"/>
      <w:pPr>
        <w:ind w:left="720" w:hanging="360"/>
        <w:tabs>
          <w:tab w:val="num" w:pos="720"/>
        </w:tabs>
      </w:pPr>
      <w:rPr>
        <w:rFonts w:ascii="Symbol" w:hAnsi="Symbol" w:hint="default"/>
      </w:rPr>
    </w:lvl>
  </w:abstractNum>
  <w:abstractNum w:abstractNumId="2">
    <w:nsid w:val="ffffff82"/>
    <w:multiLevelType w:val="singleLevel"/>
    <w:tmpl w:val="f3eafdec"/>
    <w:lvl w:ilvl="0">
      <w:start w:val="1"/>
      <w:numFmt w:val="bullet"/>
      <w:lvlText w:val=""/>
      <w:lvlJc w:val="left"/>
      <w:pStyle w:val="ListBullet3"/>
      <w:pPr>
        <w:ind w:left="1080" w:hanging="360"/>
        <w:tabs>
          <w:tab w:val="num" w:pos="1080"/>
        </w:tabs>
      </w:pPr>
      <w:rPr>
        <w:rFonts w:ascii="Symbol" w:hAnsi="Symbol" w:hint="default"/>
      </w:rPr>
    </w:lvl>
  </w:abstractNum>
  <w:abstractNum w:abstractNumId="3">
    <w:nsid w:val="ffffff88"/>
    <w:multiLevelType w:val="singleLevel"/>
    <w:tmpl w:val="d0a62b40"/>
    <w:lvl w:ilvl="0">
      <w:start w:val="1"/>
      <w:lvlText w:val="%1."/>
      <w:lvlJc w:val="left"/>
      <w:pStyle w:val="ListNumber"/>
      <w:pPr>
        <w:ind w:left="360" w:hanging="360"/>
        <w:tabs>
          <w:tab w:val="num" w:pos="360"/>
        </w:tabs>
      </w:pPr>
    </w:lvl>
  </w:abstractNum>
  <w:abstractNum w:abstractNumId="4">
    <w:nsid w:val="ffffff7f"/>
    <w:multiLevelType w:val="singleLevel"/>
    <w:tmpl w:val="38441652"/>
    <w:lvl w:ilvl="0">
      <w:start w:val="1"/>
      <w:lvlText w:val="%1."/>
      <w:lvlJc w:val="left"/>
      <w:pStyle w:val="ListNumber2"/>
      <w:pPr>
        <w:ind w:left="720" w:hanging="360"/>
        <w:tabs>
          <w:tab w:val="num" w:pos="720"/>
        </w:tabs>
      </w:pPr>
    </w:lvl>
  </w:abstractNum>
  <w:abstractNum w:abstractNumId="5">
    <w:nsid w:val="ffffff7e"/>
    <w:multiLevelType w:val="singleLevel"/>
    <w:tmpl w:val="fb12693a"/>
    <w:lvl w:ilvl="0">
      <w:start w:val="1"/>
      <w:lvlText w:val="%1."/>
      <w:lvlJc w:val="left"/>
      <w:pStyle w:val="ListNumber3"/>
      <w:pPr>
        <w:ind w:left="1080" w:hanging="360"/>
        <w:tabs>
          <w:tab w:val="num" w:pos="1080"/>
        </w:tabs>
      </w:p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>
  <w:zoom w:val="bestFit"/>
  <w:removePersonalInformation/>
  <w:bordersDontSurroundHeader/>
  <w:bordersDontSurroundFooter/>
  <w:hideGrammaticalErrors/>
  <w:proofState w:spelling="clean" w:grammar="clean"/>
  <w:defaultTabStop w:val="720"/>
  <w:hyphenationZone w:val="360"/>
  <w:stylePaneFormatFilter w:val="4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0" w:top3HeadingStyles="0" w:visibleStyles="1" w:alternateStyleNames="0"/>
  <w:drawingGridHorizontalSpacing w:val="180"/>
  <w:drawingGridVerticalSpacing w:val="180"/>
  <w:displayHorizontalDrawingGridEvery w:val="1"/>
  <w:displayVerticalDrawingGridEvery w:val="1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0"/>
    <m:dispDef m:val="1"/>
    <m:lMargin m:val="0"/>
    <m:rMargin m:val="0"/>
    <m:defJc m:val="centerGroup"/>
    <m:wrapIndent m:val="1440"/>
    <m:wrapRight m:val="0"/>
    <m:intLim m:val="subSup"/>
    <m:naryLim m:val="undOvr"/>
    <m:interSp m:val="0"/>
    <m:intraSp m:val="0"/>
    <m:preSp m:val="0"/>
    <m:postSp m:val="0"/>
  </m:mathPr>
  <w:themeFontLang w:val="en-US" w:eastAsia="ja-JP" w:bidi="ar-SA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lang w:val="en-US" w:eastAsia="en-US" w:bidi="ar-SA"/>
        <w:rFonts w:asciiTheme="minorHAnsi" w:eastAsiaTheme="minorEastAsia" w:hAnsiTheme="minorHAnsi" w:cstheme="minorBidi"/>
        <w:sz w:val="22"/>
        <w:szCs w:val="22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57"/>
    <w:lsdException w:name="toc 2" w:uiPriority="57"/>
    <w:lsdException w:name="toc 3" w:uiPriority="57"/>
    <w:lsdException w:name="toc 4" w:uiPriority="57"/>
    <w:lsdException w:name="toc 5" w:uiPriority="57"/>
    <w:lsdException w:name="toc 6" w:uiPriority="57"/>
    <w:lsdException w:name="toc 7" w:uiPriority="57"/>
    <w:lsdException w:name="toc 8" w:uiPriority="57"/>
    <w:lsdException w:name="toc 9" w:uiPriority="57"/>
    <w:lsdException w:name="caption" w:uiPriority="53" w:qFormat="1"/>
    <w:lsdException w:name="Title" w:semiHidden="0" w:uiPriority="16" w:unhideWhenUsed="0" w:qFormat="1"/>
    <w:lsdException w:name="Default Paragraph Font" w:uiPriority="1"/>
    <w:lsdException w:name="Subtitle" w:semiHidden="0" w:uiPriority="17" w:unhideWhenUsed="0" w:qFormat="1"/>
    <w:lsdException w:name="Strong" w:semiHidden="0" w:uiPriority="34" w:unhideWhenUsed="0" w:qFormat="1"/>
    <w:lsdException w:name="Emphasis" w:semiHidden="0" w:uiPriority="32" w:unhideWhenUsed="0" w:qFormat="1"/>
    <w:lsdException w:name="Table Grid" w:semiHidden="0" w:uiPriority="8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96" w:unhideWhenUsed="0"/>
    <w:lsdException w:name="Light List" w:semiHidden="0" w:uiPriority="97" w:unhideWhenUsed="0"/>
    <w:lsdException w:name="Light Grid" w:semiHidden="0" w:uiPriority="98" w:unhideWhenUsed="0"/>
    <w:lsdException w:name="Medium Shading 1" w:semiHidden="0" w:uiPriority="99" w:unhideWhenUsed="0"/>
    <w:lsdException w:name="Medium Shading 2" w:semiHidden="0" w:uiPriority="100" w:unhideWhenUsed="0"/>
    <w:lsdException w:name="Medium List 1" w:semiHidden="0" w:uiPriority="101" w:unhideWhenUsed="0"/>
    <w:lsdException w:name="Medium List 2" w:semiHidden="0" w:uiPriority="102" w:unhideWhenUsed="0"/>
    <w:lsdException w:name="Medium Grid 1" w:semiHidden="0" w:uiPriority="103" w:unhideWhenUsed="0"/>
    <w:lsdException w:name="Medium Grid 2" w:semiHidden="0" w:uiPriority="104" w:unhideWhenUsed="0"/>
    <w:lsdException w:name="Medium Grid 3" w:semiHidden="0" w:uiPriority="105" w:unhideWhenUsed="0"/>
    <w:lsdException w:name="Dark List" w:semiHidden="0" w:uiPriority="112" w:unhideWhenUsed="0"/>
    <w:lsdException w:name="Colorful Shading" w:semiHidden="0" w:uiPriority="113" w:unhideWhenUsed="0"/>
    <w:lsdException w:name="Colorful List" w:semiHidden="0" w:uiPriority="114" w:unhideWhenUsed="0"/>
    <w:lsdException w:name="Colorful Grid" w:semiHidden="0" w:uiPriority="115" w:unhideWhenUsed="0"/>
    <w:lsdException w:name="Light Shading Accent 1" w:semiHidden="0" w:uiPriority="96" w:unhideWhenUsed="0"/>
    <w:lsdException w:name="Light List Accent 1" w:semiHidden="0" w:uiPriority="97" w:unhideWhenUsed="0"/>
    <w:lsdException w:name="Light Grid Accent 1" w:semiHidden="0" w:uiPriority="98" w:unhideWhenUsed="0"/>
    <w:lsdException w:name="Medium Shading 1 Accent 1" w:semiHidden="0" w:uiPriority="99" w:unhideWhenUsed="0"/>
    <w:lsdException w:name="Medium Shading 2 Accent 1" w:semiHidden="0" w:uiPriority="100" w:unhideWhenUsed="0"/>
    <w:lsdException w:name="Medium List 1 Accent 1" w:semiHidden="0" w:uiPriority="101" w:unhideWhenUsed="0"/>
    <w:lsdException w:name="Revision" w:unhideWhenUsed="0"/>
    <w:lsdException w:name="List Paragraph" w:semiHidden="0" w:uiPriority="52" w:unhideWhenUsed="0" w:qFormat="1"/>
    <w:lsdException w:name="Quote" w:semiHidden="0" w:uiPriority="41" w:unhideWhenUsed="0" w:qFormat="1"/>
    <w:lsdException w:name="Intense Quote" w:semiHidden="0" w:uiPriority="48" w:unhideWhenUsed="0" w:qFormat="1"/>
    <w:lsdException w:name="Medium List 2 Accent 1" w:semiHidden="0" w:uiPriority="102" w:unhideWhenUsed="0"/>
    <w:lsdException w:name="Medium Grid 1 Accent 1" w:semiHidden="0" w:uiPriority="103" w:unhideWhenUsed="0"/>
    <w:lsdException w:name="Medium Grid 2 Accent 1" w:semiHidden="0" w:uiPriority="104" w:unhideWhenUsed="0"/>
    <w:lsdException w:name="Medium Grid 3 Accent 1" w:semiHidden="0" w:uiPriority="105" w:unhideWhenUsed="0"/>
    <w:lsdException w:name="Dark List Accent 1" w:semiHidden="0" w:uiPriority="112" w:unhideWhenUsed="0"/>
    <w:lsdException w:name="Colorful Shading Accent 1" w:semiHidden="0" w:uiPriority="113" w:unhideWhenUsed="0"/>
    <w:lsdException w:name="Colorful List Accent 1" w:semiHidden="0" w:uiPriority="114" w:unhideWhenUsed="0"/>
    <w:lsdException w:name="Colorful Grid Accent 1" w:semiHidden="0" w:uiPriority="115" w:unhideWhenUsed="0"/>
    <w:lsdException w:name="Light Shading Accent 2" w:semiHidden="0" w:uiPriority="96" w:unhideWhenUsed="0"/>
    <w:lsdException w:name="Light List Accent 2" w:semiHidden="0" w:uiPriority="97" w:unhideWhenUsed="0"/>
    <w:lsdException w:name="Light Grid Accent 2" w:semiHidden="0" w:uiPriority="98" w:unhideWhenUsed="0"/>
    <w:lsdException w:name="Medium Shading 1 Accent 2" w:semiHidden="0" w:uiPriority="99" w:unhideWhenUsed="0"/>
    <w:lsdException w:name="Medium Shading 2 Accent 2" w:semiHidden="0" w:uiPriority="100" w:unhideWhenUsed="0"/>
    <w:lsdException w:name="Medium List 1 Accent 2" w:semiHidden="0" w:uiPriority="101" w:unhideWhenUsed="0"/>
    <w:lsdException w:name="Medium List 2 Accent 2" w:semiHidden="0" w:uiPriority="102" w:unhideWhenUsed="0"/>
    <w:lsdException w:name="Medium Grid 1 Accent 2" w:semiHidden="0" w:uiPriority="103" w:unhideWhenUsed="0"/>
    <w:lsdException w:name="Medium Grid 2 Accent 2" w:semiHidden="0" w:uiPriority="104" w:unhideWhenUsed="0"/>
    <w:lsdException w:name="Medium Grid 3 Accent 2" w:semiHidden="0" w:uiPriority="105" w:unhideWhenUsed="0"/>
    <w:lsdException w:name="Dark List Accent 2" w:semiHidden="0" w:uiPriority="112" w:unhideWhenUsed="0"/>
    <w:lsdException w:name="Colorful Shading Accent 2" w:semiHidden="0" w:uiPriority="113" w:unhideWhenUsed="0"/>
    <w:lsdException w:name="Colorful List Accent 2" w:semiHidden="0" w:uiPriority="114" w:unhideWhenUsed="0"/>
    <w:lsdException w:name="Colorful Grid Accent 2" w:semiHidden="0" w:uiPriority="115" w:unhideWhenUsed="0"/>
    <w:lsdException w:name="Light Shading Accent 3" w:semiHidden="0" w:uiPriority="96" w:unhideWhenUsed="0"/>
    <w:lsdException w:name="Light List Accent 3" w:semiHidden="0" w:uiPriority="97" w:unhideWhenUsed="0"/>
    <w:lsdException w:name="Light Grid Accent 3" w:semiHidden="0" w:uiPriority="98" w:unhideWhenUsed="0"/>
    <w:lsdException w:name="Medium Shading 1 Accent 3" w:semiHidden="0" w:uiPriority="99" w:unhideWhenUsed="0"/>
    <w:lsdException w:name="Medium Shading 2 Accent 3" w:semiHidden="0" w:uiPriority="100" w:unhideWhenUsed="0"/>
    <w:lsdException w:name="Medium List 1 Accent 3" w:semiHidden="0" w:uiPriority="101" w:unhideWhenUsed="0"/>
    <w:lsdException w:name="Medium List 2 Accent 3" w:semiHidden="0" w:uiPriority="102" w:unhideWhenUsed="0"/>
    <w:lsdException w:name="Medium Grid 1 Accent 3" w:semiHidden="0" w:uiPriority="103" w:unhideWhenUsed="0"/>
    <w:lsdException w:name="Medium Grid 2 Accent 3" w:semiHidden="0" w:uiPriority="104" w:unhideWhenUsed="0"/>
    <w:lsdException w:name="Medium Grid 3 Accent 3" w:semiHidden="0" w:uiPriority="105" w:unhideWhenUsed="0"/>
    <w:lsdException w:name="Dark List Accent 3" w:semiHidden="0" w:uiPriority="112" w:unhideWhenUsed="0"/>
    <w:lsdException w:name="Colorful Shading Accent 3" w:semiHidden="0" w:uiPriority="113" w:unhideWhenUsed="0"/>
    <w:lsdException w:name="Colorful List Accent 3" w:semiHidden="0" w:uiPriority="114" w:unhideWhenUsed="0"/>
    <w:lsdException w:name="Colorful Grid Accent 3" w:semiHidden="0" w:uiPriority="115" w:unhideWhenUsed="0"/>
    <w:lsdException w:name="Light Shading Accent 4" w:semiHidden="0" w:uiPriority="96" w:unhideWhenUsed="0"/>
    <w:lsdException w:name="Light List Accent 4" w:semiHidden="0" w:uiPriority="97" w:unhideWhenUsed="0"/>
    <w:lsdException w:name="Light Grid Accent 4" w:semiHidden="0" w:uiPriority="98" w:unhideWhenUsed="0"/>
    <w:lsdException w:name="Medium Shading 1 Accent 4" w:semiHidden="0" w:uiPriority="99" w:unhideWhenUsed="0"/>
    <w:lsdException w:name="Medium Shading 2 Accent 4" w:semiHidden="0" w:uiPriority="100" w:unhideWhenUsed="0"/>
    <w:lsdException w:name="Medium List 1 Accent 4" w:semiHidden="0" w:uiPriority="101" w:unhideWhenUsed="0"/>
    <w:lsdException w:name="Medium List 2 Accent 4" w:semiHidden="0" w:uiPriority="102" w:unhideWhenUsed="0"/>
    <w:lsdException w:name="Medium Grid 1 Accent 4" w:semiHidden="0" w:uiPriority="103" w:unhideWhenUsed="0"/>
    <w:lsdException w:name="Medium Grid 2 Accent 4" w:semiHidden="0" w:uiPriority="104" w:unhideWhenUsed="0"/>
    <w:lsdException w:name="Medium Grid 3 Accent 4" w:semiHidden="0" w:uiPriority="105" w:unhideWhenUsed="0"/>
    <w:lsdException w:name="Dark List Accent 4" w:semiHidden="0" w:uiPriority="112" w:unhideWhenUsed="0"/>
    <w:lsdException w:name="Colorful Shading Accent 4" w:semiHidden="0" w:uiPriority="113" w:unhideWhenUsed="0"/>
    <w:lsdException w:name="Colorful List Accent 4" w:semiHidden="0" w:uiPriority="114" w:unhideWhenUsed="0"/>
    <w:lsdException w:name="Colorful Grid Accent 4" w:semiHidden="0" w:uiPriority="115" w:unhideWhenUsed="0"/>
    <w:lsdException w:name="Light Shading Accent 5" w:semiHidden="0" w:uiPriority="96" w:unhideWhenUsed="0"/>
    <w:lsdException w:name="Light List Accent 5" w:semiHidden="0" w:uiPriority="97" w:unhideWhenUsed="0"/>
    <w:lsdException w:name="Light Grid Accent 5" w:semiHidden="0" w:uiPriority="98" w:unhideWhenUsed="0"/>
    <w:lsdException w:name="Medium Shading 1 Accent 5" w:semiHidden="0" w:uiPriority="99" w:unhideWhenUsed="0"/>
    <w:lsdException w:name="Medium Shading 2 Accent 5" w:semiHidden="0" w:uiPriority="100" w:unhideWhenUsed="0"/>
    <w:lsdException w:name="Medium List 1 Accent 5" w:semiHidden="0" w:uiPriority="101" w:unhideWhenUsed="0"/>
    <w:lsdException w:name="Medium List 2 Accent 5" w:semiHidden="0" w:uiPriority="102" w:unhideWhenUsed="0"/>
    <w:lsdException w:name="Medium Grid 1 Accent 5" w:semiHidden="0" w:uiPriority="103" w:unhideWhenUsed="0"/>
    <w:lsdException w:name="Medium Grid 2 Accent 5" w:semiHidden="0" w:uiPriority="104" w:unhideWhenUsed="0"/>
    <w:lsdException w:name="Medium Grid 3 Accent 5" w:semiHidden="0" w:uiPriority="105" w:unhideWhenUsed="0"/>
    <w:lsdException w:name="Dark List Accent 5" w:semiHidden="0" w:uiPriority="112" w:unhideWhenUsed="0"/>
    <w:lsdException w:name="Colorful Shading Accent 5" w:semiHidden="0" w:uiPriority="113" w:unhideWhenUsed="0"/>
    <w:lsdException w:name="Colorful List Accent 5" w:semiHidden="0" w:uiPriority="114" w:unhideWhenUsed="0"/>
    <w:lsdException w:name="Colorful Grid Accent 5" w:semiHidden="0" w:uiPriority="115" w:unhideWhenUsed="0"/>
    <w:lsdException w:name="Light Shading Accent 6" w:semiHidden="0" w:uiPriority="96" w:unhideWhenUsed="0"/>
    <w:lsdException w:name="Light List Accent 6" w:semiHidden="0" w:uiPriority="97" w:unhideWhenUsed="0"/>
    <w:lsdException w:name="Light Grid Accent 6" w:semiHidden="0" w:uiPriority="98" w:unhideWhenUsed="0"/>
    <w:lsdException w:name="Medium Shading 1 Accent 6" w:semiHidden="0" w:uiPriority="99" w:unhideWhenUsed="0"/>
    <w:lsdException w:name="Medium Shading 2 Accent 6" w:semiHidden="0" w:uiPriority="100" w:unhideWhenUsed="0"/>
    <w:lsdException w:name="Medium List 1 Accent 6" w:semiHidden="0" w:uiPriority="101" w:unhideWhenUsed="0"/>
    <w:lsdException w:name="Medium List 2 Accent 6" w:semiHidden="0" w:uiPriority="102" w:unhideWhenUsed="0"/>
    <w:lsdException w:name="Medium Grid 1 Accent 6" w:semiHidden="0" w:uiPriority="103" w:unhideWhenUsed="0"/>
    <w:lsdException w:name="Medium Grid 2 Accent 6" w:semiHidden="0" w:uiPriority="104" w:unhideWhenUsed="0"/>
    <w:lsdException w:name="Medium Grid 3 Accent 6" w:semiHidden="0" w:uiPriority="105" w:unhideWhenUsed="0"/>
    <w:lsdException w:name="Dark List Accent 6" w:semiHidden="0" w:uiPriority="112" w:unhideWhenUsed="0"/>
    <w:lsdException w:name="Colorful Shading Accent 6" w:semiHidden="0" w:uiPriority="113" w:unhideWhenUsed="0"/>
    <w:lsdException w:name="Colorful List Accent 6" w:semiHidden="0" w:uiPriority="114" w:unhideWhenUsed="0"/>
    <w:lsdException w:name="Colorful Grid Accent 6" w:semiHidden="0" w:uiPriority="115" w:unhideWhenUsed="0"/>
    <w:lsdException w:name="Subtle Emphasis" w:semiHidden="0" w:uiPriority="25" w:unhideWhenUsed="0" w:qFormat="1"/>
    <w:lsdException w:name="Intense Emphasis" w:semiHidden="0" w:uiPriority="33" w:unhideWhenUsed="0" w:qFormat="1"/>
    <w:lsdException w:name="Subtle Reference" w:semiHidden="0" w:uiPriority="49" w:unhideWhenUsed="0" w:qFormat="1"/>
    <w:lsdException w:name="Intense Reference" w:semiHidden="0" w:uiPriority="50" w:unhideWhenUsed="0" w:qFormat="1"/>
    <w:lsdException w:name="Book Title" w:semiHidden="0" w:uiPriority="51" w:unhideWhenUsed="0" w:qFormat="1"/>
    <w:lsdException w:name="Bibliography" w:uiPriority="55"/>
    <w:lsdException w:name="TOC Heading" w:uiPriority="57" w:qFormat="1"/>
  </w:latentStyles>
  <w:style w:type="paragraph" w:default="1" w:styleId="Normal">
    <w:name w:val="Normal"/>
    <w:qFormat/>
  </w:style>
  <w:style w:type="paragraph" w:customStyle="1" w:styleId="Header">
    <w:name w:val="header"/>
    <w:uiPriority w:val="99"/>
    <w:basedOn w:val="Normal"/>
    <w:link w:val="HeaderChar"/>
    <w:unhideWhenUsed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uiPriority w:val="99"/>
    <w:basedOn w:val="DefaultParagraphFont"/>
    <w:link w:val="Header"/>
  </w:style>
  <w:style w:type="paragraph" w:customStyle="1" w:styleId="Footer">
    <w:name w:val="footer"/>
    <w:uiPriority w:val="99"/>
    <w:basedOn w:val="Normal"/>
    <w:link w:val="FooterChar"/>
    <w:unhideWhenUsed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uiPriority w:val="99"/>
    <w:basedOn w:val="DefaultParagraphFont"/>
    <w:link w:val="Footer"/>
  </w:style>
  <w:style w:type="paragraph" w:styleId="Heading1">
    <w:name w:val="heading 1"/>
    <w:uiPriority w:val="9"/>
    <w:basedOn w:val="Normal"/>
    <w:next w:val="Normal"/>
    <w:link w:val="Heading1Char"/>
    <w:qFormat/>
    <w:pPr>
      <w:keepNext/>
      <w:keepLines/>
      <w:outlineLvl w:val="0"/>
      <w:spacing w:after="0" w:before="480"/>
    </w:pPr>
    <w:rPr>
      <w:rFonts w:asciiTheme="majorHAnsi" w:eastAsiaTheme="majorEastAsia" w:hAnsiTheme="majorHAnsi" w:cstheme="majorBidi"/>
      <w:b/>
      <w:bCs/>
      <w:color w:val="376092"/>
      <w:sz w:val="28"/>
      <w:szCs w:val="28"/>
    </w:rPr>
  </w:style>
  <w:style w:type="paragraph" w:styleId="Heading2">
    <w:name w:val="heading 2"/>
    <w:uiPriority w:val="9"/>
    <w:basedOn w:val="Normal"/>
    <w:next w:val="Normal"/>
    <w:link w:val="Heading2Char"/>
    <w:qFormat/>
    <w:unhideWhenUsed/>
    <w:pPr>
      <w:keepNext/>
      <w:keepLines/>
      <w:outlineLvl w:val="1"/>
      <w:spacing w:after="0" w:before="200"/>
    </w:pPr>
    <w:rPr>
      <w:rFonts w:asciiTheme="majorHAnsi" w:eastAsiaTheme="majorEastAsia" w:hAnsiTheme="majorHAnsi" w:cstheme="majorBidi"/>
      <w:b/>
      <w:bCs/>
      <w:color w:val="4F81BD"/>
      <w:sz w:val="26"/>
      <w:szCs w:val="26"/>
    </w:rPr>
  </w:style>
  <w:style w:type="paragraph" w:styleId="Heading3">
    <w:name w:val="heading 3"/>
    <w:uiPriority w:val="9"/>
    <w:basedOn w:val="Normal"/>
    <w:next w:val="Normal"/>
    <w:link w:val="Heading3Char"/>
    <w:qFormat/>
    <w:unhideWhenUsed/>
    <w:pPr>
      <w:keepNext/>
      <w:keepLines/>
      <w:outlineLvl w:val="2"/>
      <w:spacing w:after="0" w:before="200"/>
    </w:pPr>
    <w:rPr>
      <w:rFonts w:asciiTheme="majorHAnsi" w:eastAsiaTheme="majorEastAsia" w:hAnsiTheme="majorHAnsi" w:cstheme="majorBidi"/>
      <w:b/>
      <w:bCs/>
      <w:color w:val="4F81BD"/>
    </w:rPr>
  </w:style>
  <w:style w:type="paragraph" w:styleId="Heading4">
    <w:name w:val="heading 4"/>
    <w:uiPriority w:val="9"/>
    <w:basedOn w:val="Normal"/>
    <w:next w:val="Normal"/>
    <w:link w:val="Heading4Char"/>
    <w:qFormat/>
    <w:semiHidden/>
    <w:unhideWhenUsed/>
    <w:pPr>
      <w:keepNext/>
      <w:keepLines/>
      <w:outlineLvl w:val="3"/>
      <w:spacing w:after="0" w:before="200"/>
    </w:pPr>
    <w:rPr>
      <w:rFonts w:asciiTheme="majorHAnsi" w:eastAsiaTheme="majorEastAsia" w:hAnsiTheme="majorHAnsi" w:cstheme="majorBidi"/>
      <w:b/>
      <w:bCs/>
      <w:i/>
      <w:iCs/>
      <w:color w:val="4F81BD"/>
    </w:rPr>
  </w:style>
  <w:style w:type="paragraph" w:styleId="Heading5">
    <w:name w:val="heading 5"/>
    <w:uiPriority w:val="9"/>
    <w:basedOn w:val="Normal"/>
    <w:next w:val="Normal"/>
    <w:link w:val="Heading5Char"/>
    <w:qFormat/>
    <w:semiHidden/>
    <w:unhideWhenUsed/>
    <w:pPr>
      <w:keepNext/>
      <w:keepLines/>
      <w:outlineLvl w:val="4"/>
      <w:spacing w:after="0" w:before="200"/>
    </w:pPr>
    <w:rPr>
      <w:rFonts w:asciiTheme="majorHAnsi" w:eastAsiaTheme="majorEastAsia" w:hAnsiTheme="majorHAnsi" w:cstheme="majorBidi"/>
      <w:color w:val="244061"/>
    </w:rPr>
  </w:style>
  <w:style w:type="paragraph" w:styleId="Heading6">
    <w:name w:val="heading 6"/>
    <w:uiPriority w:val="9"/>
    <w:basedOn w:val="Normal"/>
    <w:next w:val="Normal"/>
    <w:link w:val="Heading6Char"/>
    <w:qFormat/>
    <w:semiHidden/>
    <w:unhideWhenUsed/>
    <w:pPr>
      <w:keepNext/>
      <w:keepLines/>
      <w:outlineLvl w:val="5"/>
      <w:spacing w:after="0" w:before="200"/>
    </w:pPr>
    <w:rPr>
      <w:rFonts w:asciiTheme="majorHAnsi" w:eastAsiaTheme="majorEastAsia" w:hAnsiTheme="majorHAnsi" w:cstheme="majorBidi"/>
      <w:i/>
      <w:iCs/>
      <w:color w:val="244061"/>
    </w:rPr>
  </w:style>
  <w:style w:type="paragraph" w:styleId="Heading7">
    <w:name w:val="heading 7"/>
    <w:uiPriority w:val="9"/>
    <w:basedOn w:val="Normal"/>
    <w:next w:val="Normal"/>
    <w:link w:val="Heading7Char"/>
    <w:qFormat/>
    <w:semiHidden/>
    <w:unhideWhenUsed/>
    <w:pPr>
      <w:keepNext/>
      <w:keepLines/>
      <w:outlineLvl w:val="6"/>
      <w:spacing w:after="0" w:before="200"/>
    </w:pPr>
    <w:rPr>
      <w:rFonts w:asciiTheme="majorHAnsi" w:eastAsiaTheme="majorEastAsia" w:hAnsiTheme="majorHAnsi" w:cstheme="majorBidi"/>
      <w:i/>
      <w:iCs/>
      <w:color w:val="8C8C8C"/>
    </w:rPr>
  </w:style>
  <w:style w:type="paragraph" w:styleId="Heading8">
    <w:name w:val="heading 8"/>
    <w:uiPriority w:val="9"/>
    <w:basedOn w:val="Normal"/>
    <w:next w:val="Normal"/>
    <w:link w:val="Heading8Char"/>
    <w:qFormat/>
    <w:semiHidden/>
    <w:unhideWhenUsed/>
    <w:pPr>
      <w:keepNext/>
      <w:keepLines/>
      <w:outlineLvl w:val="7"/>
      <w:spacing w:after="0" w:before="200"/>
    </w:pPr>
    <w:rPr>
      <w:rFonts w:asciiTheme="majorHAnsi" w:eastAsiaTheme="majorEastAsia" w:hAnsiTheme="majorHAnsi" w:cstheme="majorBidi"/>
      <w:color w:val="4F81BD"/>
      <w:sz w:val="20"/>
      <w:szCs w:val="20"/>
    </w:rPr>
  </w:style>
  <w:style w:type="paragraph" w:styleId="Heading9">
    <w:name w:val="heading 9"/>
    <w:uiPriority w:val="9"/>
    <w:basedOn w:val="Normal"/>
    <w:next w:val="Normal"/>
    <w:link w:val="Heading9Char"/>
    <w:qFormat/>
    <w:semiHidden/>
    <w:unhideWhenUsed/>
    <w:pPr>
      <w:keepNext/>
      <w:keepLines/>
      <w:outlineLvl w:val="8"/>
      <w:spacing w:after="0" w:before="200"/>
    </w:pPr>
    <w:rPr>
      <w:rFonts w:asciiTheme="majorHAnsi" w:eastAsiaTheme="majorEastAsia" w:hAnsiTheme="majorHAnsi" w:cstheme="majorBidi"/>
      <w:i/>
      <w:iCs/>
      <w:color w:val="8C8C8C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customStyle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customStyle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pPr>
      <w:spacing w:after="0" w:line="240" w:lineRule="auto"/>
    </w:pPr>
  </w:style>
  <w:style w:type="character" w:customStyle="1" w:styleId="Heading1Char">
    <w:name w:val="Heading 1 Char"/>
    <w:uiPriority w:val="9"/>
    <w:basedOn w:val="DefaultParagraphFont"/>
    <w:link w:val="Heading1"/>
    <w:rPr>
      <w:rFonts w:asciiTheme="majorHAnsi" w:eastAsiaTheme="majorEastAsia" w:hAnsiTheme="majorHAnsi" w:cstheme="majorBidi"/>
      <w:b/>
      <w:bCs/>
      <w:color w:val="376092"/>
      <w:sz w:val="28"/>
      <w:szCs w:val="28"/>
    </w:rPr>
  </w:style>
  <w:style w:type="character" w:customStyle="1" w:styleId="Heading2Char">
    <w:name w:val="Heading 2 Char"/>
    <w:uiPriority w:val="9"/>
    <w:basedOn w:val="DefaultParagraphFont"/>
    <w:link w:val="Heading2"/>
    <w:rPr>
      <w:rFonts w:asciiTheme="majorHAnsi" w:eastAsiaTheme="majorEastAsia" w:hAnsiTheme="majorHAnsi" w:cstheme="majorBidi"/>
      <w:b/>
      <w:bCs/>
      <w:color w:val="4F81BD"/>
      <w:sz w:val="26"/>
      <w:szCs w:val="26"/>
    </w:rPr>
  </w:style>
  <w:style w:type="character" w:customStyle="1" w:styleId="Heading3Char">
    <w:name w:val="Heading 3 Char"/>
    <w:uiPriority w:val="9"/>
    <w:basedOn w:val="DefaultParagraphFont"/>
    <w:link w:val="Heading3"/>
    <w:rPr>
      <w:rFonts w:asciiTheme="majorHAnsi" w:eastAsiaTheme="majorEastAsia" w:hAnsiTheme="majorHAnsi" w:cstheme="majorBidi"/>
      <w:b/>
      <w:bCs/>
      <w:color w:val="4F81BD"/>
    </w:rPr>
  </w:style>
  <w:style w:type="paragraph" w:styleId="Title">
    <w:name w:val="Title"/>
    <w:uiPriority w:val="10"/>
    <w:basedOn w:val="Normal"/>
    <w:next w:val="Normal"/>
    <w:link w:val="TitleChar"/>
    <w:qFormat/>
    <w:pPr>
      <w:contextualSpacing/>
      <w:pBdr>
        <w:bottom w:val="single" w:sz="8" w:space="4" w:color="4F81BD" w:themeColor="accent1"/>
      </w:pBdr>
      <w:spacing w:after="300" w:line="240" w:lineRule="auto"/>
    </w:pPr>
    <w:rPr>
      <w:rFonts w:asciiTheme="majorHAnsi" w:eastAsiaTheme="majorEastAsia" w:hAnsiTheme="majorHAnsi" w:cstheme="majorBidi"/>
      <w:color w:val="17375E"/>
      <w:sz w:val="52"/>
      <w:szCs w:val="52"/>
      <w:kern w:val="28"/>
      <w:spacing w:val="5"/>
    </w:rPr>
  </w:style>
  <w:style w:type="character" w:customStyle="1" w:styleId="TitleChar">
    <w:name w:val="Title Char"/>
    <w:uiPriority w:val="10"/>
    <w:basedOn w:val="DefaultParagraphFont"/>
    <w:link w:val="Title"/>
    <w:rPr>
      <w:rFonts w:asciiTheme="majorHAnsi" w:eastAsiaTheme="majorEastAsia" w:hAnsiTheme="majorHAnsi" w:cstheme="majorBidi"/>
      <w:color w:val="17375E"/>
      <w:sz w:val="52"/>
      <w:szCs w:val="52"/>
      <w:kern w:val="28"/>
      <w:spacing w:val="5"/>
    </w:rPr>
  </w:style>
  <w:style w:type="paragraph" w:styleId="Subtitle">
    <w:name w:val="Subtitle"/>
    <w:uiPriority w:val="11"/>
    <w:basedOn w:val="Normal"/>
    <w:next w:val="Normal"/>
    <w:link w:val="SubtitleChar"/>
    <w:qFormat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/>
      <w:sz w:val="24"/>
      <w:szCs w:val="24"/>
      <w:spacing w:val="15"/>
    </w:rPr>
  </w:style>
  <w:style w:type="character" w:customStyle="1" w:styleId="SubtitleChar">
    <w:name w:val="Subtitle Char"/>
    <w:uiPriority w:val="11"/>
    <w:basedOn w:val="DefaultParagraphFont"/>
    <w:link w:val="Subtitle"/>
    <w:rPr>
      <w:rFonts w:asciiTheme="majorHAnsi" w:eastAsiaTheme="majorEastAsia" w:hAnsiTheme="majorHAnsi" w:cstheme="majorBidi"/>
      <w:i/>
      <w:iCs/>
      <w:color w:val="4F81BD"/>
      <w:sz w:val="24"/>
      <w:szCs w:val="24"/>
      <w:spacing w:val="15"/>
    </w:rPr>
  </w:style>
  <w:style w:type="paragraph" w:styleId="ListParagraph">
    <w:name w:val="List Paragraph"/>
    <w:uiPriority w:val="34"/>
    <w:basedOn w:val="Normal"/>
    <w:qFormat/>
    <w:pPr>
      <w:ind w:left="720"/>
      <w:contextualSpacing/>
    </w:pPr>
  </w:style>
  <w:style w:type="paragraph" w:customStyle="1" w:styleId="BodyText">
    <w:name w:val="Body Text"/>
    <w:uiPriority w:val="99"/>
    <w:basedOn w:val="Normal"/>
    <w:link w:val="BodyTextChar"/>
    <w:unhideWhenUsed/>
    <w:pPr>
      <w:spacing w:after="120"/>
    </w:pPr>
  </w:style>
  <w:style w:type="character" w:customStyle="1" w:styleId="BodyTextChar">
    <w:name w:val="Body Text Char"/>
    <w:uiPriority w:val="99"/>
    <w:basedOn w:val="DefaultParagraphFont"/>
    <w:link w:val="BodyText"/>
  </w:style>
  <w:style w:type="paragraph" w:customStyle="1" w:styleId="BodyText2">
    <w:name w:val="Body Text 2"/>
    <w:uiPriority w:val="99"/>
    <w:basedOn w:val="Normal"/>
    <w:link w:val="BodyText2Char"/>
    <w:unhideWhenUsed/>
    <w:pPr>
      <w:spacing w:after="120" w:line="480" w:lineRule="auto"/>
    </w:pPr>
  </w:style>
  <w:style w:type="character" w:customStyle="1" w:styleId="BodyText2Char">
    <w:name w:val="Body Text 2 Char"/>
    <w:uiPriority w:val="99"/>
    <w:basedOn w:val="DefaultParagraphFont"/>
    <w:link w:val="BodyText2"/>
  </w:style>
  <w:style w:type="paragraph" w:customStyle="1" w:styleId="BodyText3">
    <w:name w:val="Body Text 3"/>
    <w:uiPriority w:val="99"/>
    <w:basedOn w:val="Normal"/>
    <w:link w:val="BodyText3Char"/>
    <w:unhideWhenUsed/>
    <w:pPr>
      <w:spacing w:after="120"/>
    </w:pPr>
    <w:rPr>
      <w:sz w:val="16"/>
      <w:szCs w:val="16"/>
    </w:rPr>
  </w:style>
  <w:style w:type="character" w:customStyle="1" w:styleId="BodyText3Char">
    <w:name w:val="Body Text 3 Char"/>
    <w:uiPriority w:val="99"/>
    <w:basedOn w:val="DefaultParagraphFont"/>
    <w:link w:val="BodyText3"/>
    <w:rPr>
      <w:sz w:val="16"/>
      <w:szCs w:val="16"/>
    </w:rPr>
  </w:style>
  <w:style w:type="paragraph" w:customStyle="1" w:styleId="List">
    <w:name w:val="List"/>
    <w:uiPriority w:val="99"/>
    <w:basedOn w:val="Normal"/>
    <w:unhideWhenUsed/>
    <w:pPr>
      <w:ind w:left="360" w:hanging="360"/>
      <w:contextualSpacing/>
    </w:pPr>
  </w:style>
  <w:style w:type="paragraph" w:customStyle="1" w:styleId="List2">
    <w:name w:val="List 2"/>
    <w:uiPriority w:val="99"/>
    <w:basedOn w:val="Normal"/>
    <w:unhideWhenUsed/>
    <w:pPr>
      <w:ind w:left="720" w:hanging="360"/>
      <w:contextualSpacing/>
    </w:pPr>
  </w:style>
  <w:style w:type="paragraph" w:customStyle="1" w:styleId="List3">
    <w:name w:val="List 3"/>
    <w:uiPriority w:val="99"/>
    <w:basedOn w:val="Normal"/>
    <w:unhideWhenUsed/>
    <w:pPr>
      <w:ind w:left="1080" w:hanging="360"/>
      <w:contextualSpacing/>
    </w:pPr>
  </w:style>
  <w:style w:type="paragraph" w:customStyle="1" w:styleId="ListBullet">
    <w:name w:val="List Bullet"/>
    <w:uiPriority w:val="99"/>
    <w:basedOn w:val="Normal"/>
    <w:unhideWhenUsed/>
    <w:pPr>
      <w:contextualSpacing/>
      <w:numPr>
        <w:numId w:val="1"/>
      </w:numPr>
    </w:pPr>
  </w:style>
  <w:style w:type="paragraph" w:customStyle="1" w:styleId="ListBullet2">
    <w:name w:val="List Bullet 2"/>
    <w:uiPriority w:val="99"/>
    <w:basedOn w:val="Normal"/>
    <w:unhideWhenUsed/>
    <w:pPr>
      <w:contextualSpacing/>
      <w:numPr>
        <w:numId w:val="2"/>
      </w:numPr>
    </w:pPr>
  </w:style>
  <w:style w:type="paragraph" w:customStyle="1" w:styleId="ListBullet3">
    <w:name w:val="List Bullet 3"/>
    <w:uiPriority w:val="99"/>
    <w:basedOn w:val="Normal"/>
    <w:unhideWhenUsed/>
    <w:pPr>
      <w:contextualSpacing/>
      <w:numPr>
        <w:numId w:val="3"/>
      </w:numPr>
    </w:pPr>
  </w:style>
  <w:style w:type="paragraph" w:customStyle="1" w:styleId="ListNumber">
    <w:name w:val="List Number"/>
    <w:uiPriority w:val="99"/>
    <w:basedOn w:val="Normal"/>
    <w:unhideWhenUsed/>
    <w:pPr>
      <w:contextualSpacing/>
      <w:numPr>
        <w:numId w:val="4"/>
      </w:numPr>
    </w:pPr>
  </w:style>
  <w:style w:type="paragraph" w:customStyle="1" w:styleId="ListNumber2">
    <w:name w:val="List Number 2"/>
    <w:uiPriority w:val="99"/>
    <w:basedOn w:val="Normal"/>
    <w:unhideWhenUsed/>
    <w:pPr>
      <w:contextualSpacing/>
      <w:numPr>
        <w:numId w:val="5"/>
      </w:numPr>
    </w:pPr>
  </w:style>
  <w:style w:type="paragraph" w:customStyle="1" w:styleId="ListNumber3">
    <w:name w:val="List Number 3"/>
    <w:uiPriority w:val="99"/>
    <w:basedOn w:val="Normal"/>
    <w:unhideWhenUsed/>
    <w:pPr>
      <w:contextualSpacing/>
      <w:numPr>
        <w:numId w:val="6"/>
      </w:numPr>
    </w:pPr>
  </w:style>
  <w:style w:type="paragraph" w:customStyle="1" w:styleId="ListContinue">
    <w:name w:val="List Continue"/>
    <w:uiPriority w:val="99"/>
    <w:basedOn w:val="Normal"/>
    <w:unhideWhenUsed/>
    <w:pPr>
      <w:ind w:left="360"/>
      <w:contextualSpacing/>
      <w:spacing w:after="120"/>
    </w:pPr>
  </w:style>
  <w:style w:type="paragraph" w:customStyle="1" w:styleId="ListContinue2">
    <w:name w:val="List Continue 2"/>
    <w:uiPriority w:val="99"/>
    <w:basedOn w:val="Normal"/>
    <w:unhideWhenUsed/>
    <w:pPr>
      <w:ind w:left="720"/>
      <w:contextualSpacing/>
      <w:spacing w:after="120"/>
    </w:pPr>
  </w:style>
  <w:style w:type="paragraph" w:customStyle="1" w:styleId="ListContinue3">
    <w:name w:val="List Continue 3"/>
    <w:uiPriority w:val="99"/>
    <w:basedOn w:val="Normal"/>
    <w:unhideWhenUsed/>
    <w:pPr>
      <w:ind w:left="1080"/>
      <w:contextualSpacing/>
      <w:spacing w:after="120"/>
    </w:pPr>
  </w:style>
  <w:style w:type="paragraph" w:customStyle="1" w:styleId="MacroText">
    <w:name w:val="macro"/>
    <w:uiPriority w:val="99"/>
    <w:link w:val="MacroTextChar"/>
    <w:unhideWhenUsed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uiPriority w:val="99"/>
    <w:basedOn w:val="DefaultParagraphFont"/>
    <w:link w:val="MacroText"/>
    <w:rPr>
      <w:rFonts w:ascii="Courier" w:hAnsi="Courier"/>
      <w:sz w:val="20"/>
      <w:szCs w:val="20"/>
    </w:rPr>
  </w:style>
  <w:style w:type="paragraph" w:styleId="Quote">
    <w:name w:val="Quote"/>
    <w:uiPriority w:val="29"/>
    <w:basedOn w:val="Normal"/>
    <w:next w:val="Normal"/>
    <w:link w:val="QuoteChar"/>
    <w:qFormat/>
    <w:rPr>
      <w:i/>
      <w:iCs/>
      <w:color w:val="000000"/>
    </w:rPr>
  </w:style>
  <w:style w:type="character" w:customStyle="1" w:styleId="QuoteChar">
    <w:name w:val="Quote Char"/>
    <w:uiPriority w:val="29"/>
    <w:basedOn w:val="DefaultParagraphFont"/>
    <w:link w:val="Quote"/>
    <w:rPr>
      <w:i/>
      <w:iCs/>
      <w:color w:val="000000"/>
    </w:rPr>
  </w:style>
  <w:style w:type="character" w:customStyle="1" w:styleId="Heading4Char">
    <w:name w:val="Heading 4 Char"/>
    <w:uiPriority w:val="9"/>
    <w:basedOn w:val="DefaultParagraphFont"/>
    <w:link w:val="Heading4"/>
    <w:semiHidden/>
    <w:rPr>
      <w:rFonts w:asciiTheme="majorHAnsi" w:eastAsiaTheme="majorEastAsia" w:hAnsiTheme="majorHAnsi" w:cstheme="majorBidi"/>
      <w:b/>
      <w:bCs/>
      <w:i/>
      <w:iCs/>
      <w:color w:val="4F81BD"/>
    </w:rPr>
  </w:style>
  <w:style w:type="character" w:customStyle="1" w:styleId="Heading5Char">
    <w:name w:val="Heading 5 Char"/>
    <w:uiPriority w:val="9"/>
    <w:basedOn w:val="DefaultParagraphFont"/>
    <w:link w:val="Heading5"/>
    <w:semiHidden/>
    <w:rPr>
      <w:rFonts w:asciiTheme="majorHAnsi" w:eastAsiaTheme="majorEastAsia" w:hAnsiTheme="majorHAnsi" w:cstheme="majorBidi"/>
      <w:color w:val="244061"/>
    </w:rPr>
  </w:style>
  <w:style w:type="character" w:customStyle="1" w:styleId="Heading6Char">
    <w:name w:val="Heading 6 Char"/>
    <w:uiPriority w:val="9"/>
    <w:basedOn w:val="DefaultParagraphFont"/>
    <w:link w:val="Heading6"/>
    <w:semiHidden/>
    <w:rPr>
      <w:rFonts w:asciiTheme="majorHAnsi" w:eastAsiaTheme="majorEastAsia" w:hAnsiTheme="majorHAnsi" w:cstheme="majorBidi"/>
      <w:i/>
      <w:iCs/>
      <w:color w:val="244061"/>
    </w:rPr>
  </w:style>
  <w:style w:type="character" w:customStyle="1" w:styleId="Heading7Char">
    <w:name w:val="Heading 7 Char"/>
    <w:uiPriority w:val="9"/>
    <w:basedOn w:val="DefaultParagraphFont"/>
    <w:link w:val="Heading7"/>
    <w:semiHidden/>
    <w:rPr>
      <w:rFonts w:asciiTheme="majorHAnsi" w:eastAsiaTheme="majorEastAsia" w:hAnsiTheme="majorHAnsi" w:cstheme="majorBidi"/>
      <w:i/>
      <w:iCs/>
      <w:color w:val="8C8C8C"/>
    </w:rPr>
  </w:style>
  <w:style w:type="character" w:customStyle="1" w:styleId="Heading8Char">
    <w:name w:val="Heading 8 Char"/>
    <w:uiPriority w:val="9"/>
    <w:basedOn w:val="DefaultParagraphFont"/>
    <w:link w:val="Heading8"/>
    <w:semiHidden/>
    <w:rPr>
      <w:rFonts w:asciiTheme="majorHAnsi" w:eastAsiaTheme="majorEastAsia" w:hAnsiTheme="majorHAnsi" w:cstheme="majorBidi"/>
      <w:color w:val="4F81BD"/>
      <w:sz w:val="20"/>
      <w:szCs w:val="20"/>
    </w:rPr>
  </w:style>
  <w:style w:type="character" w:customStyle="1" w:styleId="Heading9Char">
    <w:name w:val="Heading 9 Char"/>
    <w:uiPriority w:val="9"/>
    <w:basedOn w:val="DefaultParagraphFont"/>
    <w:link w:val="Heading9"/>
    <w:semiHidden/>
    <w:rPr>
      <w:rFonts w:asciiTheme="majorHAnsi" w:eastAsiaTheme="majorEastAsia" w:hAnsiTheme="majorHAnsi" w:cstheme="majorBidi"/>
      <w:i/>
      <w:iCs/>
      <w:color w:val="8C8C8C"/>
      <w:sz w:val="20"/>
      <w:szCs w:val="20"/>
    </w:rPr>
  </w:style>
  <w:style w:type="paragraph" w:styleId="Caption">
    <w:name w:val="caption"/>
    <w:uiPriority w:val="35"/>
    <w:basedOn w:val="Normal"/>
    <w:next w:val="Normal"/>
    <w:qFormat/>
    <w:semiHidden/>
    <w:unhideWhenUsed/>
    <w:pPr>
      <w:spacing w:line="240" w:lineRule="auto"/>
    </w:pPr>
    <w:rPr>
      <w:b/>
      <w:bCs/>
      <w:color w:val="4F81BD"/>
      <w:sz w:val="18"/>
      <w:szCs w:val="18"/>
    </w:rPr>
  </w:style>
  <w:style w:type="character" w:styleId="Strong">
    <w:name w:val="Strong"/>
    <w:uiPriority w:val="22"/>
    <w:basedOn w:val="DefaultParagraphFont"/>
    <w:qFormat/>
    <w:rPr>
      <w:b/>
      <w:bCs/>
    </w:rPr>
  </w:style>
  <w:style w:type="character" w:styleId="Emphasis">
    <w:name w:val="Emphasis"/>
    <w:uiPriority w:val="20"/>
    <w:basedOn w:val="DefaultParagraphFont"/>
    <w:qFormat/>
    <w:rPr>
      <w:i/>
      <w:iCs/>
    </w:rPr>
  </w:style>
  <w:style w:type="paragraph" w:styleId="IntenseQuote">
    <w:name w:val="Intense Quote"/>
    <w:uiPriority w:val="30"/>
    <w:basedOn w:val="Normal"/>
    <w:next w:val="Normal"/>
    <w:link w:val="IntenseQuoteChar"/>
    <w:qFormat/>
    <w:pPr>
      <w:ind w:left="936" w:right="936"/>
      <w:pBdr>
        <w:bottom w:val="single" w:sz="4" w:space="4" w:color="4F81BD" w:themeColor="accent1"/>
      </w:pBdr>
      <w:spacing w:after="280" w:before="200"/>
    </w:pPr>
    <w:rPr>
      <w:b/>
      <w:bCs/>
      <w:i/>
      <w:iCs/>
      <w:color w:val="4F81BD"/>
    </w:rPr>
  </w:style>
  <w:style w:type="character" w:customStyle="1" w:styleId="IntenseQuoteChar">
    <w:name w:val="Intense Quote Char"/>
    <w:uiPriority w:val="30"/>
    <w:basedOn w:val="DefaultParagraphFont"/>
    <w:link w:val="IntenseQuote"/>
    <w:rPr>
      <w:b/>
      <w:bCs/>
      <w:i/>
      <w:iCs/>
      <w:color w:val="4F81BD"/>
    </w:rPr>
  </w:style>
  <w:style w:type="character" w:styleId="SubtleEmphasis">
    <w:name w:val="Subtle Emphasis"/>
    <w:uiPriority w:val="19"/>
    <w:basedOn w:val="DefaultParagraphFont"/>
    <w:qFormat/>
    <w:rPr>
      <w:i/>
      <w:iCs/>
      <w:color w:val="BDBDBD"/>
    </w:rPr>
  </w:style>
  <w:style w:type="character" w:styleId="IntenseEmphasis">
    <w:name w:val="Intense Emphasis"/>
    <w:uiPriority w:val="21"/>
    <w:basedOn w:val="DefaultParagraphFont"/>
    <w:qFormat/>
    <w:rPr>
      <w:b/>
      <w:bCs/>
      <w:i/>
      <w:iCs/>
      <w:color w:val="4F81BD"/>
    </w:rPr>
  </w:style>
  <w:style w:type="character" w:styleId="SubtleReference">
    <w:name w:val="Subtle Reference"/>
    <w:uiPriority w:val="31"/>
    <w:basedOn w:val="DefaultParagraphFont"/>
    <w:qFormat/>
    <w:rPr>
      <w:smallCaps/>
      <w:color w:val="C0504D"/>
      <w:u w:val="single" w:color="auto"/>
    </w:rPr>
  </w:style>
  <w:style w:type="character" w:styleId="IntenseReference">
    <w:name w:val="Intense Reference"/>
    <w:uiPriority w:val="32"/>
    <w:basedOn w:val="DefaultParagraphFont"/>
    <w:qFormat/>
    <w:rPr>
      <w:b/>
      <w:bCs/>
      <w:smallCaps/>
      <w:color w:val="C0504D"/>
      <w:u w:val="single" w:color="auto"/>
      <w:spacing w:val="5"/>
    </w:rPr>
  </w:style>
  <w:style w:type="character" w:styleId="BookTitle">
    <w:name w:val="Book Title"/>
    <w:uiPriority w:val="33"/>
    <w:basedOn w:val="DefaultParagraphFont"/>
    <w:qFormat/>
    <w:rPr>
      <w:b/>
      <w:bCs/>
      <w:smallCaps/>
      <w:spacing w:val="5"/>
    </w:rPr>
  </w:style>
  <w:style w:type="paragraph" w:styleId="TOCHeading">
    <w:name w:val="TOC Heading"/>
    <w:uiPriority w:val="39"/>
    <w:basedOn w:val="Heading1"/>
    <w:next w:val="Normal"/>
    <w:qFormat/>
    <w:semiHidden/>
    <w:unhideWhenUsed/>
    <w:pPr>
      <w:outlineLvl w:val="9"/>
    </w:pPr>
  </w:style>
  <w:style w:type="table" w:styleId="TableGrid">
    <w:name w:val="Table Grid"/>
    <w:uiPriority w:val="59"/>
    <w:basedOn w:val="TableNormal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uiPriority w:val="60"/>
    <w:basedOn w:val="TableNormal"/>
    <w:pPr>
      <w:spacing w:after="0" w:line="240" w:lineRule="auto"/>
    </w:pPr>
    <w:rPr>
      <w:color w:val="000000"/>
    </w:rPr>
    <w:tblPr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1E1E1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1E1E1" w:themeFill="text1" w:themeFillTint="3f"/>
      </w:tcPr>
    </w:tblStylePr>
  </w:style>
  <w:style w:type="table" w:styleId="LightShading-Accent1">
    <w:name w:val="Light Shading Accent 1"/>
    <w:uiPriority w:val="60"/>
    <w:basedOn w:val="TableNormal"/>
    <w:pPr>
      <w:spacing w:after="0" w:line="240" w:lineRule="auto"/>
    </w:pPr>
    <w:rPr>
      <w:color w:val="376092"/>
    </w:rPr>
    <w:tblPr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4E8F1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4E8F1" w:themeFill="accent1" w:themeFillTint="3f"/>
      </w:tcPr>
    </w:tblStylePr>
  </w:style>
  <w:style w:type="table" w:styleId="LightShading-Accent2">
    <w:name w:val="Light Shading Accent 2"/>
    <w:uiPriority w:val="60"/>
    <w:basedOn w:val="TableNormal"/>
    <w:pPr>
      <w:spacing w:after="0" w:line="240" w:lineRule="auto"/>
    </w:pPr>
    <w:rPr>
      <w:color w:val="953735"/>
    </w:rPr>
    <w:tblPr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1E4E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1E4E3" w:themeFill="accent2" w:themeFillTint="3f"/>
      </w:tcPr>
    </w:tblStylePr>
  </w:style>
  <w:style w:type="table" w:styleId="LightShading-Accent3">
    <w:name w:val="Light Shading Accent 3"/>
    <w:uiPriority w:val="60"/>
    <w:basedOn w:val="TableNormal"/>
    <w:pPr>
      <w:spacing w:after="0" w:line="240" w:lineRule="auto"/>
    </w:pPr>
    <w:rPr>
      <w:color w:val="76933C"/>
    </w:rPr>
    <w:tblPr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BF0E4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BF0E4" w:themeFill="accent3" w:themeFillTint="3f"/>
      </w:tcPr>
    </w:tblStylePr>
  </w:style>
  <w:style w:type="table" w:styleId="LightShading-Accent4">
    <w:name w:val="Light Shading Accent 4"/>
    <w:uiPriority w:val="60"/>
    <w:basedOn w:val="TableNormal"/>
    <w:pPr>
      <w:spacing w:after="0" w:line="240" w:lineRule="auto"/>
    </w:pPr>
    <w:rPr>
      <w:color w:val="604A7B"/>
    </w:rPr>
    <w:tblPr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8E5EC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8E5EC" w:themeFill="accent4" w:themeFillTint="3f"/>
      </w:tcPr>
    </w:tblStylePr>
  </w:style>
  <w:style w:type="table" w:styleId="LightShading-Accent5">
    <w:name w:val="Light Shading Accent 5"/>
    <w:uiPriority w:val="60"/>
    <w:basedOn w:val="TableNormal"/>
    <w:pPr>
      <w:spacing w:after="0" w:line="240" w:lineRule="auto"/>
    </w:pPr>
    <w:rPr>
      <w:color w:val="31859B"/>
    </w:rPr>
    <w:tblPr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3EEF3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3EEF3" w:themeFill="accent5" w:themeFillTint="3f"/>
      </w:tcPr>
    </w:tblStylePr>
  </w:style>
  <w:style w:type="table" w:styleId="LightShading-Accent6">
    <w:name w:val="Light Shading Accent 6"/>
    <w:uiPriority w:val="60"/>
    <w:basedOn w:val="TableNormal"/>
    <w:pPr>
      <w:spacing w:after="0" w:line="240" w:lineRule="auto"/>
    </w:pPr>
    <w:rPr>
      <w:color w:val="E46C0A"/>
    </w:rPr>
    <w:tblPr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BE3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BE3" w:themeFill="accent6" w:themeFillTint="3f"/>
      </w:tcPr>
    </w:tblStylePr>
  </w:style>
  <w:style w:type="table" w:styleId="LightList">
    <w:name w:val="Light List"/>
    <w:uiPriority w:val="61"/>
    <w:basedOn w:val="TableNormal"/>
    <w:pPr>
      <w:spacing w:after="0" w:line="240" w:lineRule="auto"/>
    </w:pPr>
    <w:tblPr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shd w:val="clear" w:color="auto" w:fill="000000" w:themeFill="text1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uiPriority w:val="61"/>
    <w:basedOn w:val="TableNormal"/>
    <w:pPr>
      <w:spacing w:after="0" w:line="240" w:lineRule="auto"/>
    </w:pPr>
    <w:tblPr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shd w:val="clear" w:color="auto" w:fill="4F81BD" w:themeFill="accent1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uiPriority w:val="61"/>
    <w:basedOn w:val="TableNormal"/>
    <w:pPr>
      <w:spacing w:after="0" w:line="240" w:lineRule="auto"/>
    </w:pPr>
    <w:tblPr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shd w:val="clear" w:color="auto" w:fill="C0504D" w:themeFill="accent2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uiPriority w:val="61"/>
    <w:basedOn w:val="TableNormal"/>
    <w:pPr>
      <w:spacing w:after="0" w:line="240" w:lineRule="auto"/>
    </w:pPr>
    <w:tblPr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shd w:val="clear" w:color="auto" w:fill="9BBB59" w:themeFill="accent3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uiPriority w:val="61"/>
    <w:basedOn w:val="TableNormal"/>
    <w:pPr>
      <w:spacing w:after="0" w:line="240" w:lineRule="auto"/>
    </w:pPr>
    <w:tblPr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shd w:val="clear" w:color="auto" w:fill="8064A2" w:themeFill="accent4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uiPriority w:val="61"/>
    <w:basedOn w:val="TableNormal"/>
    <w:pPr>
      <w:spacing w:after="0" w:line="240" w:lineRule="auto"/>
    </w:pPr>
    <w:tblPr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shd w:val="clear" w:color="auto" w:fill="4BACC6" w:themeFill="accent5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uiPriority w:val="61"/>
    <w:basedOn w:val="TableNormal"/>
    <w:pPr>
      <w:spacing w:after="0" w:line="240" w:lineRule="auto"/>
    </w:pPr>
    <w:tblPr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shd w:val="clear" w:color="auto" w:fill="F79646" w:themeFill="accent6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uiPriority w:val="62"/>
    <w:basedOn w:val="TableNormal"/>
    <w:pPr>
      <w:spacing w:after="0" w:line="240" w:lineRule="auto"/>
    </w:pPr>
    <w:tblPr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after="0" w:before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E1E1E1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E1E1E1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uiPriority w:val="62"/>
    <w:basedOn w:val="TableNormal"/>
    <w:pPr>
      <w:spacing w:after="0" w:line="240" w:lineRule="auto"/>
    </w:pPr>
    <w:tblPr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after="0" w:before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E4E8F1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E4E8F1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uiPriority w:val="62"/>
    <w:basedOn w:val="TableNormal"/>
    <w:pPr>
      <w:spacing w:after="0" w:line="240" w:lineRule="auto"/>
    </w:pPr>
    <w:tblPr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after="0" w:before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F1E4E3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F1E4E3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uiPriority w:val="62"/>
    <w:basedOn w:val="TableNormal"/>
    <w:pPr>
      <w:spacing w:after="0" w:line="240" w:lineRule="auto"/>
    </w:pPr>
    <w:tblPr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after="0" w:before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BF0E4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BF0E4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uiPriority w:val="62"/>
    <w:basedOn w:val="TableNormal"/>
    <w:pPr>
      <w:spacing w:after="0" w:line="240" w:lineRule="auto"/>
    </w:pPr>
    <w:tblPr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after="0" w:before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E8E5EC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E8E5EC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uiPriority w:val="62"/>
    <w:basedOn w:val="TableNormal"/>
    <w:pPr>
      <w:spacing w:after="0" w:line="240" w:lineRule="auto"/>
    </w:pPr>
    <w:tblPr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after="0" w:before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E3EEF3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E3EEF3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uiPriority w:val="62"/>
    <w:basedOn w:val="TableNormal"/>
    <w:pPr>
      <w:spacing w:after="0" w:line="240" w:lineRule="auto"/>
    </w:pPr>
    <w:tblPr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after="0" w:before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BE3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BE3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uiPriority w:val="63"/>
    <w:basedOn w:val="TableNormal"/>
    <w:pPr>
      <w:spacing w:after="0" w:line="240" w:lineRule="auto"/>
    </w:pPr>
    <w:tblPr>
      <w:tblInd w:w="0" w:type="dxa"/>
      <w:tblBorders>
        <w:top w:val="single" w:sz="8" w:space="0" w:color="8C8C8C" w:themeColor="text1" w:themeTint="bf"/>
        <w:left w:val="single" w:sz="8" w:space="0" w:color="8C8C8C" w:themeColor="text1" w:themeTint="bf"/>
        <w:bottom w:val="single" w:sz="8" w:space="0" w:color="8C8C8C" w:themeColor="text1" w:themeTint="bf"/>
        <w:right w:val="single" w:sz="8" w:space="0" w:color="8C8C8C" w:themeColor="text1" w:themeTint="bf"/>
        <w:insideH w:val="single" w:sz="8" w:space="0" w:color="8C8C8C" w:themeColor="text1" w:themeTint="bf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tcBorders>
          <w:top w:val="single" w:sz="8" w:space="0" w:color="8C8C8C" w:themeColor="text1" w:themeTint="bf"/>
          <w:left w:val="single" w:sz="8" w:space="0" w:color="8C8C8C" w:themeColor="text1" w:themeTint="bf"/>
          <w:bottom w:val="single" w:sz="8" w:space="0" w:color="8C8C8C" w:themeColor="text1" w:themeTint="bf"/>
          <w:right w:val="single" w:sz="8" w:space="0" w:color="8C8C8C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double" w:sz="6" w:space="0" w:color="8C8C8C" w:themeColor="text1" w:themeTint="bf"/>
          <w:left w:val="single" w:sz="8" w:space="0" w:color="8C8C8C" w:themeColor="text1" w:themeTint="bf"/>
          <w:bottom w:val="single" w:sz="8" w:space="0" w:color="8C8C8C" w:themeColor="text1" w:themeTint="bf"/>
          <w:right w:val="single" w:sz="8" w:space="0" w:color="8C8C8C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1E1E1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1E1E1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uiPriority w:val="63"/>
    <w:basedOn w:val="TableNormal"/>
    <w:pPr>
      <w:spacing w:after="0" w:line="240" w:lineRule="auto"/>
    </w:pPr>
    <w:tblPr>
      <w:tblInd w:w="0" w:type="dxa"/>
      <w:tblBorders>
        <w:top w:val="single" w:sz="8" w:space="0" w:color="97ADD0" w:themeColor="accent1" w:themeTint="bf"/>
        <w:left w:val="single" w:sz="8" w:space="0" w:color="97ADD0" w:themeColor="accent1" w:themeTint="bf"/>
        <w:bottom w:val="single" w:sz="8" w:space="0" w:color="97ADD0" w:themeColor="accent1" w:themeTint="bf"/>
        <w:right w:val="single" w:sz="8" w:space="0" w:color="97ADD0" w:themeColor="accent1" w:themeTint="bf"/>
        <w:insideH w:val="single" w:sz="8" w:space="0" w:color="97ADD0" w:themeColor="accent1" w:themeTint="bf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tcBorders>
          <w:top w:val="single" w:sz="8" w:space="0" w:color="97ADD0" w:themeColor="accent1" w:themeTint="bf"/>
          <w:left w:val="single" w:sz="8" w:space="0" w:color="97ADD0" w:themeColor="accent1" w:themeTint="bf"/>
          <w:bottom w:val="single" w:sz="8" w:space="0" w:color="97ADD0" w:themeColor="accent1" w:themeTint="bf"/>
          <w:right w:val="single" w:sz="8" w:space="0" w:color="97ADD0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double" w:sz="6" w:space="0" w:color="97ADD0" w:themeColor="accent1" w:themeTint="bf"/>
          <w:left w:val="single" w:sz="8" w:space="0" w:color="97ADD0" w:themeColor="accent1" w:themeTint="bf"/>
          <w:bottom w:val="single" w:sz="8" w:space="0" w:color="97ADD0" w:themeColor="accent1" w:themeTint="bf"/>
          <w:right w:val="single" w:sz="8" w:space="0" w:color="97ADD0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4E8F1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4E8F1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uiPriority w:val="63"/>
    <w:basedOn w:val="TableNormal"/>
    <w:pPr>
      <w:spacing w:after="0" w:line="240" w:lineRule="auto"/>
    </w:pPr>
    <w:tblPr>
      <w:tblInd w:w="0" w:type="dxa"/>
      <w:tblBorders>
        <w:top w:val="single" w:sz="8" w:space="0" w:color="D29897" w:themeColor="accent2" w:themeTint="bf"/>
        <w:left w:val="single" w:sz="8" w:space="0" w:color="D29897" w:themeColor="accent2" w:themeTint="bf"/>
        <w:bottom w:val="single" w:sz="8" w:space="0" w:color="D29897" w:themeColor="accent2" w:themeTint="bf"/>
        <w:right w:val="single" w:sz="8" w:space="0" w:color="D29897" w:themeColor="accent2" w:themeTint="bf"/>
        <w:insideH w:val="single" w:sz="8" w:space="0" w:color="D29897" w:themeColor="accent2" w:themeTint="bf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tcBorders>
          <w:top w:val="single" w:sz="8" w:space="0" w:color="D29897" w:themeColor="accent2" w:themeTint="bf"/>
          <w:left w:val="single" w:sz="8" w:space="0" w:color="D29897" w:themeColor="accent2" w:themeTint="bf"/>
          <w:bottom w:val="single" w:sz="8" w:space="0" w:color="D29897" w:themeColor="accent2" w:themeTint="bf"/>
          <w:right w:val="single" w:sz="8" w:space="0" w:color="D29897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double" w:sz="6" w:space="0" w:color="D29897" w:themeColor="accent2" w:themeTint="bf"/>
          <w:left w:val="single" w:sz="8" w:space="0" w:color="D29897" w:themeColor="accent2" w:themeTint="bf"/>
          <w:bottom w:val="single" w:sz="8" w:space="0" w:color="D29897" w:themeColor="accent2" w:themeTint="bf"/>
          <w:right w:val="single" w:sz="8" w:space="0" w:color="D29897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1E4E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1E4E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uiPriority w:val="63"/>
    <w:basedOn w:val="TableNormal"/>
    <w:pPr>
      <w:spacing w:after="0" w:line="240" w:lineRule="auto"/>
    </w:pPr>
    <w:tblPr>
      <w:tblInd w:w="0" w:type="dxa"/>
      <w:tblBorders>
        <w:top w:val="single" w:sz="8" w:space="0" w:color="BBCF9B" w:themeColor="accent3" w:themeTint="bf"/>
        <w:left w:val="single" w:sz="8" w:space="0" w:color="BBCF9B" w:themeColor="accent3" w:themeTint="bf"/>
        <w:bottom w:val="single" w:sz="8" w:space="0" w:color="BBCF9B" w:themeColor="accent3" w:themeTint="bf"/>
        <w:right w:val="single" w:sz="8" w:space="0" w:color="BBCF9B" w:themeColor="accent3" w:themeTint="bf"/>
        <w:insideH w:val="single" w:sz="8" w:space="0" w:color="BBCF9B" w:themeColor="accent3" w:themeTint="bf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tcBorders>
          <w:top w:val="single" w:sz="8" w:space="0" w:color="BBCF9B" w:themeColor="accent3" w:themeTint="bf"/>
          <w:left w:val="single" w:sz="8" w:space="0" w:color="BBCF9B" w:themeColor="accent3" w:themeTint="bf"/>
          <w:bottom w:val="single" w:sz="8" w:space="0" w:color="BBCF9B" w:themeColor="accent3" w:themeTint="bf"/>
          <w:right w:val="single" w:sz="8" w:space="0" w:color="BBCF9B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double" w:sz="6" w:space="0" w:color="BBCF9B" w:themeColor="accent3" w:themeTint="bf"/>
          <w:left w:val="single" w:sz="8" w:space="0" w:color="BBCF9B" w:themeColor="accent3" w:themeTint="bf"/>
          <w:bottom w:val="single" w:sz="8" w:space="0" w:color="BBCF9B" w:themeColor="accent3" w:themeTint="bf"/>
          <w:right w:val="single" w:sz="8" w:space="0" w:color="BBCF9B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BF0E4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BF0E4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uiPriority w:val="63"/>
    <w:basedOn w:val="TableNormal"/>
    <w:pPr>
      <w:spacing w:after="0" w:line="240" w:lineRule="auto"/>
    </w:pPr>
    <w:tblPr>
      <w:tblInd w:w="0" w:type="dxa"/>
      <w:tblBorders>
        <w:top w:val="single" w:sz="8" w:space="0" w:color="AC9FBF" w:themeColor="accent4" w:themeTint="bf"/>
        <w:left w:val="single" w:sz="8" w:space="0" w:color="AC9FBF" w:themeColor="accent4" w:themeTint="bf"/>
        <w:bottom w:val="single" w:sz="8" w:space="0" w:color="AC9FBF" w:themeColor="accent4" w:themeTint="bf"/>
        <w:right w:val="single" w:sz="8" w:space="0" w:color="AC9FBF" w:themeColor="accent4" w:themeTint="bf"/>
        <w:insideH w:val="single" w:sz="8" w:space="0" w:color="AC9FBF" w:themeColor="accent4" w:themeTint="bf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tcBorders>
          <w:top w:val="single" w:sz="8" w:space="0" w:color="AC9FBF" w:themeColor="accent4" w:themeTint="bf"/>
          <w:left w:val="single" w:sz="8" w:space="0" w:color="AC9FBF" w:themeColor="accent4" w:themeTint="bf"/>
          <w:bottom w:val="single" w:sz="8" w:space="0" w:color="AC9FBF" w:themeColor="accent4" w:themeTint="bf"/>
          <w:right w:val="single" w:sz="8" w:space="0" w:color="AC9FBF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double" w:sz="6" w:space="0" w:color="AC9FBF" w:themeColor="accent4" w:themeTint="bf"/>
          <w:left w:val="single" w:sz="8" w:space="0" w:color="AC9FBF" w:themeColor="accent4" w:themeTint="bf"/>
          <w:bottom w:val="single" w:sz="8" w:space="0" w:color="AC9FBF" w:themeColor="accent4" w:themeTint="bf"/>
          <w:right w:val="single" w:sz="8" w:space="0" w:color="AC9FBF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8E5EC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8E5EC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uiPriority w:val="63"/>
    <w:basedOn w:val="TableNormal"/>
    <w:pPr>
      <w:spacing w:after="0" w:line="240" w:lineRule="auto"/>
    </w:pPr>
    <w:tblPr>
      <w:tblInd w:w="0" w:type="dxa"/>
      <w:tblBorders>
        <w:top w:val="single" w:sz="8" w:space="0" w:color="96C5D6" w:themeColor="accent5" w:themeTint="bf"/>
        <w:left w:val="single" w:sz="8" w:space="0" w:color="96C5D6" w:themeColor="accent5" w:themeTint="bf"/>
        <w:bottom w:val="single" w:sz="8" w:space="0" w:color="96C5D6" w:themeColor="accent5" w:themeTint="bf"/>
        <w:right w:val="single" w:sz="8" w:space="0" w:color="96C5D6" w:themeColor="accent5" w:themeTint="bf"/>
        <w:insideH w:val="single" w:sz="8" w:space="0" w:color="96C5D6" w:themeColor="accent5" w:themeTint="bf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tcBorders>
          <w:top w:val="single" w:sz="8" w:space="0" w:color="96C5D6" w:themeColor="accent5" w:themeTint="bf"/>
          <w:left w:val="single" w:sz="8" w:space="0" w:color="96C5D6" w:themeColor="accent5" w:themeTint="bf"/>
          <w:bottom w:val="single" w:sz="8" w:space="0" w:color="96C5D6" w:themeColor="accent5" w:themeTint="bf"/>
          <w:right w:val="single" w:sz="8" w:space="0" w:color="96C5D6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double" w:sz="6" w:space="0" w:color="96C5D6" w:themeColor="accent5" w:themeTint="bf"/>
          <w:left w:val="single" w:sz="8" w:space="0" w:color="96C5D6" w:themeColor="accent5" w:themeTint="bf"/>
          <w:bottom w:val="single" w:sz="8" w:space="0" w:color="96C5D6" w:themeColor="accent5" w:themeTint="bf"/>
          <w:right w:val="single" w:sz="8" w:space="0" w:color="96C5D6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3EEF3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3EEF3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uiPriority w:val="63"/>
    <w:basedOn w:val="TableNormal"/>
    <w:pPr>
      <w:spacing w:after="0" w:line="240" w:lineRule="auto"/>
    </w:pPr>
    <w:tblPr>
      <w:tblInd w:w="0" w:type="dxa"/>
      <w:tblBorders>
        <w:top w:val="single" w:sz="8" w:space="0" w:color="F9B895" w:themeColor="accent6" w:themeTint="bf"/>
        <w:left w:val="single" w:sz="8" w:space="0" w:color="F9B895" w:themeColor="accent6" w:themeTint="bf"/>
        <w:bottom w:val="single" w:sz="8" w:space="0" w:color="F9B895" w:themeColor="accent6" w:themeTint="bf"/>
        <w:right w:val="single" w:sz="8" w:space="0" w:color="F9B895" w:themeColor="accent6" w:themeTint="bf"/>
        <w:insideH w:val="single" w:sz="8" w:space="0" w:color="F9B895" w:themeColor="accent6" w:themeTint="bf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tcBorders>
          <w:top w:val="single" w:sz="8" w:space="0" w:color="F9B895" w:themeColor="accent6" w:themeTint="bf"/>
          <w:left w:val="single" w:sz="8" w:space="0" w:color="F9B895" w:themeColor="accent6" w:themeTint="bf"/>
          <w:bottom w:val="single" w:sz="8" w:space="0" w:color="F9B895" w:themeColor="accent6" w:themeTint="bf"/>
          <w:right w:val="single" w:sz="8" w:space="0" w:color="F9B895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double" w:sz="6" w:space="0" w:color="F9B895" w:themeColor="accent6" w:themeTint="bf"/>
          <w:left w:val="single" w:sz="8" w:space="0" w:color="F9B895" w:themeColor="accent6" w:themeTint="bf"/>
          <w:bottom w:val="single" w:sz="8" w:space="0" w:color="F9B895" w:themeColor="accent6" w:themeTint="bf"/>
          <w:right w:val="single" w:sz="8" w:space="0" w:color="F9B895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BE3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BE3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uiPriority w:val="64"/>
    <w:basedOn w:val="TableNormal"/>
    <w:pPr>
      <w:spacing w:after="0" w:line="240" w:lineRule="auto"/>
    </w:pPr>
    <w:tblPr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uiPriority w:val="64"/>
    <w:basedOn w:val="TableNormal"/>
    <w:pPr>
      <w:spacing w:after="0" w:line="240" w:lineRule="auto"/>
    </w:pPr>
    <w:tblPr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uiPriority w:val="64"/>
    <w:basedOn w:val="TableNormal"/>
    <w:pPr>
      <w:spacing w:after="0" w:line="240" w:lineRule="auto"/>
    </w:pPr>
    <w:tblPr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uiPriority w:val="64"/>
    <w:basedOn w:val="TableNormal"/>
    <w:pPr>
      <w:spacing w:after="0" w:line="240" w:lineRule="auto"/>
    </w:pPr>
    <w:tblPr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uiPriority w:val="64"/>
    <w:basedOn w:val="TableNormal"/>
    <w:pPr>
      <w:spacing w:after="0" w:line="240" w:lineRule="auto"/>
    </w:pPr>
    <w:tblPr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uiPriority w:val="64"/>
    <w:basedOn w:val="TableNormal"/>
    <w:pPr>
      <w:spacing w:after="0" w:line="240" w:lineRule="auto"/>
    </w:pPr>
    <w:tblPr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uiPriority w:val="64"/>
    <w:basedOn w:val="TableNormal"/>
    <w:pPr>
      <w:spacing w:after="0" w:line="240" w:lineRule="auto"/>
    </w:pPr>
    <w:tblPr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uiPriority w:val="65"/>
    <w:basedOn w:val="TableNormal"/>
    <w:pPr>
      <w:spacing w:after="0" w:line="240" w:lineRule="auto"/>
    </w:pPr>
    <w:rPr>
      <w:color w:val="000000"/>
    </w:rPr>
    <w:tblPr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E1E1E1" w:themeFill="text1" w:themeFillTint="3f"/>
      </w:tcPr>
    </w:tblStylePr>
    <w:tblStylePr w:type="band1Horz">
      <w:tblPr/>
      <w:tcPr>
        <w:shd w:val="clear" w:color="auto" w:fill="E1E1E1" w:themeFill="text1" w:themeFillTint="3f"/>
      </w:tcPr>
    </w:tblStylePr>
  </w:style>
  <w:style w:type="table" w:styleId="MediumList1-Accent1">
    <w:name w:val="Medium List 1 Accent 1"/>
    <w:uiPriority w:val="65"/>
    <w:basedOn w:val="TableNormal"/>
    <w:pPr>
      <w:spacing w:after="0" w:line="240" w:lineRule="auto"/>
    </w:pPr>
    <w:rPr>
      <w:color w:val="000000"/>
    </w:rPr>
    <w:tblPr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E4E8F1" w:themeFill="accent1" w:themeFillTint="3f"/>
      </w:tcPr>
    </w:tblStylePr>
    <w:tblStylePr w:type="band1Horz">
      <w:tblPr/>
      <w:tcPr>
        <w:shd w:val="clear" w:color="auto" w:fill="E4E8F1" w:themeFill="accent1" w:themeFillTint="3f"/>
      </w:tcPr>
    </w:tblStylePr>
  </w:style>
  <w:style w:type="table" w:styleId="MediumList1-Accent2">
    <w:name w:val="Medium List 1 Accent 2"/>
    <w:uiPriority w:val="65"/>
    <w:basedOn w:val="TableNormal"/>
    <w:pPr>
      <w:spacing w:after="0" w:line="240" w:lineRule="auto"/>
    </w:pPr>
    <w:rPr>
      <w:color w:val="000000"/>
    </w:rPr>
    <w:tblPr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F1E4E3" w:themeFill="accent2" w:themeFillTint="3f"/>
      </w:tcPr>
    </w:tblStylePr>
    <w:tblStylePr w:type="band1Horz">
      <w:tblPr/>
      <w:tcPr>
        <w:shd w:val="clear" w:color="auto" w:fill="F1E4E3" w:themeFill="accent2" w:themeFillTint="3f"/>
      </w:tcPr>
    </w:tblStylePr>
  </w:style>
  <w:style w:type="table" w:styleId="MediumList1-Accent3">
    <w:name w:val="Medium List 1 Accent 3"/>
    <w:uiPriority w:val="65"/>
    <w:basedOn w:val="TableNormal"/>
    <w:pPr>
      <w:spacing w:after="0" w:line="240" w:lineRule="auto"/>
    </w:pPr>
    <w:rPr>
      <w:color w:val="000000"/>
    </w:rPr>
    <w:tblPr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BF0E4" w:themeFill="accent3" w:themeFillTint="3f"/>
      </w:tcPr>
    </w:tblStylePr>
    <w:tblStylePr w:type="band1Horz">
      <w:tblPr/>
      <w:tcPr>
        <w:shd w:val="clear" w:color="auto" w:fill="EBF0E4" w:themeFill="accent3" w:themeFillTint="3f"/>
      </w:tcPr>
    </w:tblStylePr>
  </w:style>
  <w:style w:type="table" w:styleId="MediumList1-Accent4">
    <w:name w:val="Medium List 1 Accent 4"/>
    <w:uiPriority w:val="65"/>
    <w:basedOn w:val="TableNormal"/>
    <w:pPr>
      <w:spacing w:after="0" w:line="240" w:lineRule="auto"/>
    </w:pPr>
    <w:rPr>
      <w:color w:val="000000"/>
    </w:rPr>
    <w:tblPr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E8E5EC" w:themeFill="accent4" w:themeFillTint="3f"/>
      </w:tcPr>
    </w:tblStylePr>
    <w:tblStylePr w:type="band1Horz">
      <w:tblPr/>
      <w:tcPr>
        <w:shd w:val="clear" w:color="auto" w:fill="E8E5EC" w:themeFill="accent4" w:themeFillTint="3f"/>
      </w:tcPr>
    </w:tblStylePr>
  </w:style>
  <w:style w:type="table" w:styleId="MediumList1-Accent5">
    <w:name w:val="Medium List 1 Accent 5"/>
    <w:uiPriority w:val="65"/>
    <w:basedOn w:val="TableNormal"/>
    <w:pPr>
      <w:spacing w:after="0" w:line="240" w:lineRule="auto"/>
    </w:pPr>
    <w:rPr>
      <w:color w:val="000000"/>
    </w:rPr>
    <w:tblPr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E3EEF3" w:themeFill="accent5" w:themeFillTint="3f"/>
      </w:tcPr>
    </w:tblStylePr>
    <w:tblStylePr w:type="band1Horz">
      <w:tblPr/>
      <w:tcPr>
        <w:shd w:val="clear" w:color="auto" w:fill="E3EEF3" w:themeFill="accent5" w:themeFillTint="3f"/>
      </w:tcPr>
    </w:tblStylePr>
  </w:style>
  <w:style w:type="table" w:styleId="MediumList1-Accent6">
    <w:name w:val="Medium List 1 Accent 6"/>
    <w:uiPriority w:val="65"/>
    <w:basedOn w:val="TableNormal"/>
    <w:pPr>
      <w:spacing w:after="0" w:line="240" w:lineRule="auto"/>
    </w:pPr>
    <w:rPr>
      <w:color w:val="000000"/>
    </w:rPr>
    <w:tblPr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BE3" w:themeFill="accent6" w:themeFillTint="3f"/>
      </w:tcPr>
    </w:tblStylePr>
    <w:tblStylePr w:type="band1Horz">
      <w:tblPr/>
      <w:tcPr>
        <w:shd w:val="clear" w:color="auto" w:fill="FDEBE3" w:themeFill="accent6" w:themeFillTint="3f"/>
      </w:tcPr>
    </w:tblStylePr>
  </w:style>
  <w:style w:type="table" w:styleId="MediumList2">
    <w:name w:val="Medium List 2"/>
    <w:uiPriority w:val="66"/>
    <w:basedOn w:val="TableNormal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1E1E1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1E1E1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uiPriority w:val="66"/>
    <w:basedOn w:val="TableNormal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4E8F1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4E8F1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uiPriority w:val="66"/>
    <w:basedOn w:val="TableNormal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1E4E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1E4E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uiPriority w:val="66"/>
    <w:basedOn w:val="TableNormal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BF0E4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BF0E4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uiPriority w:val="66"/>
    <w:basedOn w:val="TableNormal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8E5EC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8E5EC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uiPriority w:val="66"/>
    <w:basedOn w:val="TableNormal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3EEF3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3EEF3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uiPriority w:val="66"/>
    <w:basedOn w:val="TableNormal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BE3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BE3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uiPriority w:val="67"/>
    <w:basedOn w:val="TableNormal"/>
    <w:pPr>
      <w:spacing w:after="0" w:line="240" w:lineRule="auto"/>
    </w:pPr>
    <w:tblPr>
      <w:tblInd w:w="0" w:type="dxa"/>
      <w:tblBorders>
        <w:top w:val="single" w:sz="8" w:space="0" w:color="8C8C8C" w:themeColor="text1" w:themeTint="bf"/>
        <w:left w:val="single" w:sz="8" w:space="0" w:color="8C8C8C" w:themeColor="text1" w:themeTint="bf"/>
        <w:bottom w:val="single" w:sz="8" w:space="0" w:color="8C8C8C" w:themeColor="text1" w:themeTint="bf"/>
        <w:right w:val="single" w:sz="8" w:space="0" w:color="8C8C8C" w:themeColor="text1" w:themeTint="bf"/>
        <w:insideH w:val="single" w:sz="8" w:space="0" w:color="8C8C8C" w:themeColor="text1" w:themeTint="bf"/>
        <w:insideV w:val="single" w:sz="8" w:space="0" w:color="8C8C8C" w:themeColor="text1" w:themeTint="bf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1E1E1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8C8C8C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DBDBD" w:themeFill="text1" w:themeFillTint="7f"/>
      </w:tcPr>
    </w:tblStylePr>
    <w:tblStylePr w:type="band1Horz">
      <w:tblPr/>
      <w:tcPr>
        <w:shd w:val="clear" w:color="auto" w:fill="BDBDBD" w:themeFill="text1" w:themeFillTint="7f"/>
      </w:tcPr>
    </w:tblStylePr>
  </w:style>
  <w:style w:type="table" w:styleId="MediumGrid1-Accent1">
    <w:name w:val="Medium Grid 1 Accent 1"/>
    <w:uiPriority w:val="67"/>
    <w:basedOn w:val="TableNormal"/>
    <w:pPr>
      <w:spacing w:after="0" w:line="240" w:lineRule="auto"/>
    </w:pPr>
    <w:tblPr>
      <w:tblInd w:w="0" w:type="dxa"/>
      <w:tblBorders>
        <w:top w:val="single" w:sz="8" w:space="0" w:color="97ADD0" w:themeColor="accent1" w:themeTint="bf"/>
        <w:left w:val="single" w:sz="8" w:space="0" w:color="97ADD0" w:themeColor="accent1" w:themeTint="bf"/>
        <w:bottom w:val="single" w:sz="8" w:space="0" w:color="97ADD0" w:themeColor="accent1" w:themeTint="bf"/>
        <w:right w:val="single" w:sz="8" w:space="0" w:color="97ADD0" w:themeColor="accent1" w:themeTint="bf"/>
        <w:insideH w:val="single" w:sz="8" w:space="0" w:color="97ADD0" w:themeColor="accent1" w:themeTint="bf"/>
        <w:insideV w:val="single" w:sz="8" w:space="0" w:color="97ADD0" w:themeColor="accent1" w:themeTint="bf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4E8F1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7ADD0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2CDE1" w:themeFill="accent1" w:themeFillTint="7f"/>
      </w:tcPr>
    </w:tblStylePr>
    <w:tblStylePr w:type="band1Horz">
      <w:tblPr/>
      <w:tcPr>
        <w:shd w:val="clear" w:color="auto" w:fill="C2CDE1" w:themeFill="accent1" w:themeFillTint="7f"/>
      </w:tcPr>
    </w:tblStylePr>
  </w:style>
  <w:style w:type="table" w:styleId="MediumGrid1-Accent2">
    <w:name w:val="Medium Grid 1 Accent 2"/>
    <w:uiPriority w:val="67"/>
    <w:basedOn w:val="TableNormal"/>
    <w:pPr>
      <w:spacing w:after="0" w:line="240" w:lineRule="auto"/>
    </w:pPr>
    <w:tblPr>
      <w:tblInd w:w="0" w:type="dxa"/>
      <w:tblBorders>
        <w:top w:val="single" w:sz="8" w:space="0" w:color="D29897" w:themeColor="accent2" w:themeTint="bf"/>
        <w:left w:val="single" w:sz="8" w:space="0" w:color="D29897" w:themeColor="accent2" w:themeTint="bf"/>
        <w:bottom w:val="single" w:sz="8" w:space="0" w:color="D29897" w:themeColor="accent2" w:themeTint="bf"/>
        <w:right w:val="single" w:sz="8" w:space="0" w:color="D29897" w:themeColor="accent2" w:themeTint="bf"/>
        <w:insideH w:val="single" w:sz="8" w:space="0" w:color="D29897" w:themeColor="accent2" w:themeTint="bf"/>
        <w:insideV w:val="single" w:sz="8" w:space="0" w:color="D29897" w:themeColor="accent2" w:themeTint="bf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1E4E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D29897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C3C2" w:themeFill="accent2" w:themeFillTint="7f"/>
      </w:tcPr>
    </w:tblStylePr>
    <w:tblStylePr w:type="band1Horz">
      <w:tblPr/>
      <w:tcPr>
        <w:shd w:val="clear" w:color="auto" w:fill="E2C3C2" w:themeFill="accent2" w:themeFillTint="7f"/>
      </w:tcPr>
    </w:tblStylePr>
  </w:style>
  <w:style w:type="table" w:styleId="MediumGrid1-Accent3">
    <w:name w:val="Medium Grid 1 Accent 3"/>
    <w:uiPriority w:val="67"/>
    <w:basedOn w:val="TableNormal"/>
    <w:pPr>
      <w:spacing w:after="0" w:line="240" w:lineRule="auto"/>
    </w:pPr>
    <w:tblPr>
      <w:tblInd w:w="0" w:type="dxa"/>
      <w:tblBorders>
        <w:top w:val="single" w:sz="8" w:space="0" w:color="BBCF9B" w:themeColor="accent3" w:themeTint="bf"/>
        <w:left w:val="single" w:sz="8" w:space="0" w:color="BBCF9B" w:themeColor="accent3" w:themeTint="bf"/>
        <w:bottom w:val="single" w:sz="8" w:space="0" w:color="BBCF9B" w:themeColor="accent3" w:themeTint="bf"/>
        <w:right w:val="single" w:sz="8" w:space="0" w:color="BBCF9B" w:themeColor="accent3" w:themeTint="bf"/>
        <w:insideH w:val="single" w:sz="8" w:space="0" w:color="BBCF9B" w:themeColor="accent3" w:themeTint="bf"/>
        <w:insideV w:val="single" w:sz="8" w:space="0" w:color="BBCF9B" w:themeColor="accent3" w:themeTint="bf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BF0E4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BCF9B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5E0C4" w:themeFill="accent3" w:themeFillTint="7f"/>
      </w:tcPr>
    </w:tblStylePr>
    <w:tblStylePr w:type="band1Horz">
      <w:tblPr/>
      <w:tcPr>
        <w:shd w:val="clear" w:color="auto" w:fill="D5E0C4" w:themeFill="accent3" w:themeFillTint="7f"/>
      </w:tcPr>
    </w:tblStylePr>
  </w:style>
  <w:style w:type="table" w:styleId="MediumGrid1-Accent4">
    <w:name w:val="Medium Grid 1 Accent 4"/>
    <w:uiPriority w:val="67"/>
    <w:basedOn w:val="TableNormal"/>
    <w:pPr>
      <w:spacing w:after="0" w:line="240" w:lineRule="auto"/>
    </w:pPr>
    <w:tblPr>
      <w:tblInd w:w="0" w:type="dxa"/>
      <w:tblBorders>
        <w:top w:val="single" w:sz="8" w:space="0" w:color="AC9FBF" w:themeColor="accent4" w:themeTint="bf"/>
        <w:left w:val="single" w:sz="8" w:space="0" w:color="AC9FBF" w:themeColor="accent4" w:themeTint="bf"/>
        <w:bottom w:val="single" w:sz="8" w:space="0" w:color="AC9FBF" w:themeColor="accent4" w:themeTint="bf"/>
        <w:right w:val="single" w:sz="8" w:space="0" w:color="AC9FBF" w:themeColor="accent4" w:themeTint="bf"/>
        <w:insideH w:val="single" w:sz="8" w:space="0" w:color="AC9FBF" w:themeColor="accent4" w:themeTint="bf"/>
        <w:insideV w:val="single" w:sz="8" w:space="0" w:color="AC9FBF" w:themeColor="accent4" w:themeTint="bf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8E5EC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AC9FBF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C6D7" w:themeFill="accent4" w:themeFillTint="7f"/>
      </w:tcPr>
    </w:tblStylePr>
    <w:tblStylePr w:type="band1Horz">
      <w:tblPr/>
      <w:tcPr>
        <w:shd w:val="clear" w:color="auto" w:fill="CDC6D7" w:themeFill="accent4" w:themeFillTint="7f"/>
      </w:tcPr>
    </w:tblStylePr>
  </w:style>
  <w:style w:type="table" w:styleId="MediumGrid1-Accent5">
    <w:name w:val="Medium Grid 1 Accent 5"/>
    <w:uiPriority w:val="67"/>
    <w:basedOn w:val="TableNormal"/>
    <w:pPr>
      <w:spacing w:after="0" w:line="240" w:lineRule="auto"/>
    </w:pPr>
    <w:tblPr>
      <w:tblInd w:w="0" w:type="dxa"/>
      <w:tblBorders>
        <w:top w:val="single" w:sz="8" w:space="0" w:color="96C5D6" w:themeColor="accent5" w:themeTint="bf"/>
        <w:left w:val="single" w:sz="8" w:space="0" w:color="96C5D6" w:themeColor="accent5" w:themeTint="bf"/>
        <w:bottom w:val="single" w:sz="8" w:space="0" w:color="96C5D6" w:themeColor="accent5" w:themeTint="bf"/>
        <w:right w:val="single" w:sz="8" w:space="0" w:color="96C5D6" w:themeColor="accent5" w:themeTint="bf"/>
        <w:insideH w:val="single" w:sz="8" w:space="0" w:color="96C5D6" w:themeColor="accent5" w:themeTint="bf"/>
        <w:insideV w:val="single" w:sz="8" w:space="0" w:color="96C5D6" w:themeColor="accent5" w:themeTint="bf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3EEF3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6C5D6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2DBE5" w:themeFill="accent5" w:themeFillTint="7f"/>
      </w:tcPr>
    </w:tblStylePr>
    <w:tblStylePr w:type="band1Horz">
      <w:tblPr/>
      <w:tcPr>
        <w:shd w:val="clear" w:color="auto" w:fill="C2DBE5" w:themeFill="accent5" w:themeFillTint="7f"/>
      </w:tcPr>
    </w:tblStylePr>
  </w:style>
  <w:style w:type="table" w:styleId="MediumGrid1-Accent6">
    <w:name w:val="Medium Grid 1 Accent 6"/>
    <w:uiPriority w:val="67"/>
    <w:basedOn w:val="TableNormal"/>
    <w:pPr>
      <w:spacing w:after="0" w:line="240" w:lineRule="auto"/>
    </w:pPr>
    <w:tblPr>
      <w:tblInd w:w="0" w:type="dxa"/>
      <w:tblBorders>
        <w:top w:val="single" w:sz="8" w:space="0" w:color="F9B895" w:themeColor="accent6" w:themeTint="bf"/>
        <w:left w:val="single" w:sz="8" w:space="0" w:color="F9B895" w:themeColor="accent6" w:themeTint="bf"/>
        <w:bottom w:val="single" w:sz="8" w:space="0" w:color="F9B895" w:themeColor="accent6" w:themeTint="bf"/>
        <w:right w:val="single" w:sz="8" w:space="0" w:color="F9B895" w:themeColor="accent6" w:themeTint="bf"/>
        <w:insideH w:val="single" w:sz="8" w:space="0" w:color="F9B895" w:themeColor="accent6" w:themeTint="bf"/>
        <w:insideV w:val="single" w:sz="8" w:space="0" w:color="F9B895" w:themeColor="accent6" w:themeTint="bf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DEBE3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895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D3C1" w:themeFill="accent6" w:themeFillTint="7f"/>
      </w:tcPr>
    </w:tblStylePr>
    <w:tblStylePr w:type="band1Horz">
      <w:tblPr/>
      <w:tcPr>
        <w:shd w:val="clear" w:color="auto" w:fill="FBD3C1" w:themeFill="accent6" w:themeFillTint="7f"/>
      </w:tcPr>
    </w:tblStylePr>
  </w:style>
  <w:style w:type="table" w:styleId="MediumGrid2">
    <w:name w:val="Medium Grid 2"/>
    <w:uiPriority w:val="68"/>
    <w:basedOn w:val="TableNormal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1E1E1" w:themeFill="text1" w:themeFillTint="3f"/>
    </w:tcPr>
    <w:tblStylePr w:type="firstRow">
      <w:rPr>
        <w:b/>
        <w:bCs/>
        <w:color w:val="000000"/>
      </w:rPr>
      <w:tblPr/>
      <w:tcPr>
        <w:shd w:val="clear" w:color="auto" w:fill="F4F4F4" w:themeFill="text1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7E7E7" w:themeFill="text1" w:themeFillTint="33"/>
      </w:tcPr>
    </w:tblStylePr>
    <w:tblStylePr w:type="band1Vert">
      <w:tblPr/>
      <w:tcPr>
        <w:shd w:val="clear" w:color="auto" w:fill="BDBDBD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BDBDBD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uiPriority w:val="68"/>
    <w:basedOn w:val="TableNormal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4E8F1" w:themeFill="accent1" w:themeFillTint="3f"/>
    </w:tcPr>
    <w:tblStylePr w:type="firstRow">
      <w:rPr>
        <w:b/>
        <w:bCs/>
        <w:color w:val="000000"/>
      </w:rPr>
      <w:tblPr/>
      <w:tcPr>
        <w:shd w:val="clear" w:color="auto" w:fill="F5F6FA" w:themeFill="accent1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9EDF4" w:themeFill="accent1" w:themeFillTint="33"/>
      </w:tcPr>
    </w:tblStylePr>
    <w:tblStylePr w:type="band1Vert">
      <w:tblPr/>
      <w:tcPr>
        <w:shd w:val="clear" w:color="auto" w:fill="C2CDE1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C2CDE1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uiPriority w:val="68"/>
    <w:basedOn w:val="TableNormal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1E4E3" w:themeFill="accent2" w:themeFillTint="3f"/>
    </w:tcPr>
    <w:tblStylePr w:type="firstRow">
      <w:rPr>
        <w:b/>
        <w:bCs/>
        <w:color w:val="000000"/>
      </w:rPr>
      <w:tblPr/>
      <w:tcPr>
        <w:shd w:val="clear" w:color="auto" w:fill="FAF5F5" w:themeFill="accent2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4E9E9" w:themeFill="accent2" w:themeFillTint="33"/>
      </w:tcPr>
    </w:tblStylePr>
    <w:tblStylePr w:type="band1Vert">
      <w:tblPr/>
      <w:tcPr>
        <w:shd w:val="clear" w:color="auto" w:fill="E2C3C2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E2C3C2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uiPriority w:val="68"/>
    <w:basedOn w:val="TableNormal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BF0E4" w:themeFill="accent3" w:themeFillTint="3f"/>
    </w:tcPr>
    <w:tblStylePr w:type="firstRow">
      <w:rPr>
        <w:b/>
        <w:bCs/>
        <w:color w:val="000000"/>
      </w:rPr>
      <w:tblPr/>
      <w:tcPr>
        <w:shd w:val="clear" w:color="auto" w:fill="F7F9F5" w:themeFill="accent3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F3EA" w:themeFill="accent3" w:themeFillTint="33"/>
      </w:tcPr>
    </w:tblStylePr>
    <w:tblStylePr w:type="band1Vert">
      <w:tblPr/>
      <w:tcPr>
        <w:shd w:val="clear" w:color="auto" w:fill="D5E0C4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D5E0C4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uiPriority w:val="68"/>
    <w:basedOn w:val="TableNormal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8E5EC" w:themeFill="accent4" w:themeFillTint="3f"/>
    </w:tcPr>
    <w:tblStylePr w:type="firstRow">
      <w:rPr>
        <w:b/>
        <w:bCs/>
        <w:color w:val="000000"/>
      </w:rPr>
      <w:tblPr/>
      <w:tcPr>
        <w:shd w:val="clear" w:color="auto" w:fill="F6F5F8" w:themeFill="accent4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DEAF0" w:themeFill="accent4" w:themeFillTint="33"/>
      </w:tcPr>
    </w:tblStylePr>
    <w:tblStylePr w:type="band1Vert">
      <w:tblPr/>
      <w:tcPr>
        <w:shd w:val="clear" w:color="auto" w:fill="CDC6D7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CDC6D7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uiPriority w:val="68"/>
    <w:basedOn w:val="TableNormal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3EEF3" w:themeFill="accent5" w:themeFillTint="3f"/>
    </w:tcPr>
    <w:tblStylePr w:type="firstRow">
      <w:rPr>
        <w:b/>
        <w:bCs/>
        <w:color w:val="000000"/>
      </w:rPr>
      <w:tblPr/>
      <w:tcPr>
        <w:shd w:val="clear" w:color="auto" w:fill="F5F8FA" w:themeFill="accent5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9F1F5" w:themeFill="accent5" w:themeFillTint="33"/>
      </w:tcPr>
    </w:tblStylePr>
    <w:tblStylePr w:type="band1Vert">
      <w:tblPr/>
      <w:tcPr>
        <w:shd w:val="clear" w:color="auto" w:fill="C2DBE5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C2DBE5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uiPriority w:val="68"/>
    <w:basedOn w:val="TableNormal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DEBE3" w:themeFill="accent6" w:themeFillTint="3f"/>
    </w:tcPr>
    <w:tblStylePr w:type="firstRow">
      <w:rPr>
        <w:b/>
        <w:bCs/>
        <w:color w:val="000000"/>
      </w:rPr>
      <w:tblPr/>
      <w:tcPr>
        <w:shd w:val="clear" w:color="auto" w:fill="FEF7F4" w:themeFill="accent6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FE9" w:themeFill="accent6" w:themeFillTint="33"/>
      </w:tcPr>
    </w:tblStylePr>
    <w:tblStylePr w:type="band1Vert">
      <w:tblPr/>
      <w:tcPr>
        <w:shd w:val="clear" w:color="auto" w:fill="FBD3C1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D3C1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uiPriority w:val="69"/>
    <w:basedOn w:val="TableNormal"/>
    <w:pPr>
      <w:spacing w:after="0" w:line="240" w:lineRule="auto"/>
    </w:pPr>
    <w:tblPr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1E1E1" w:themeFill="text1" w:themeFillTint="3f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DBDBD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DBDBD" w:themeFill="text1" w:themeFillTint="7f"/>
      </w:tcPr>
    </w:tblStylePr>
  </w:style>
  <w:style w:type="table" w:styleId="MediumGrid3-Accent1">
    <w:name w:val="Medium Grid 3 Accent 1"/>
    <w:uiPriority w:val="69"/>
    <w:basedOn w:val="TableNormal"/>
    <w:pPr>
      <w:spacing w:after="0" w:line="240" w:lineRule="auto"/>
    </w:pPr>
    <w:tblPr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4E8F1" w:themeFill="accent1" w:themeFillTint="3f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2CDE1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2CDE1" w:themeFill="accent1" w:themeFillTint="7f"/>
      </w:tcPr>
    </w:tblStylePr>
  </w:style>
  <w:style w:type="table" w:styleId="MediumGrid3-Accent2">
    <w:name w:val="Medium Grid 3 Accent 2"/>
    <w:uiPriority w:val="69"/>
    <w:basedOn w:val="TableNormal"/>
    <w:pPr>
      <w:spacing w:after="0" w:line="240" w:lineRule="auto"/>
    </w:pPr>
    <w:tblPr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1E4E3" w:themeFill="accent2" w:themeFillTint="3f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E2C3C2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E2C3C2" w:themeFill="accent2" w:themeFillTint="7f"/>
      </w:tcPr>
    </w:tblStylePr>
  </w:style>
  <w:style w:type="table" w:styleId="MediumGrid3-Accent3">
    <w:name w:val="Medium Grid 3 Accent 3"/>
    <w:uiPriority w:val="69"/>
    <w:basedOn w:val="TableNormal"/>
    <w:pPr>
      <w:spacing w:after="0" w:line="240" w:lineRule="auto"/>
    </w:pPr>
    <w:tblPr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BF0E4" w:themeFill="accent3" w:themeFillTint="3f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5E0C4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5E0C4" w:themeFill="accent3" w:themeFillTint="7f"/>
      </w:tcPr>
    </w:tblStylePr>
  </w:style>
  <w:style w:type="table" w:styleId="MediumGrid3-Accent4">
    <w:name w:val="Medium Grid 3 Accent 4"/>
    <w:uiPriority w:val="69"/>
    <w:basedOn w:val="TableNormal"/>
    <w:pPr>
      <w:spacing w:after="0" w:line="240" w:lineRule="auto"/>
    </w:pPr>
    <w:tblPr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8E5EC" w:themeFill="accent4" w:themeFillTint="3f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C6D7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C6D7" w:themeFill="accent4" w:themeFillTint="7f"/>
      </w:tcPr>
    </w:tblStylePr>
  </w:style>
  <w:style w:type="table" w:styleId="MediumGrid3-Accent5">
    <w:name w:val="Medium Grid 3 Accent 5"/>
    <w:uiPriority w:val="69"/>
    <w:basedOn w:val="TableNormal"/>
    <w:pPr>
      <w:spacing w:after="0" w:line="240" w:lineRule="auto"/>
    </w:pPr>
    <w:tblPr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3EEF3" w:themeFill="accent5" w:themeFillTint="3f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2DBE5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2DBE5" w:themeFill="accent5" w:themeFillTint="7f"/>
      </w:tcPr>
    </w:tblStylePr>
  </w:style>
  <w:style w:type="table" w:styleId="MediumGrid3-Accent6">
    <w:name w:val="Medium Grid 3 Accent 6"/>
    <w:uiPriority w:val="69"/>
    <w:basedOn w:val="TableNormal"/>
    <w:pPr>
      <w:spacing w:after="0" w:line="240" w:lineRule="auto"/>
    </w:pPr>
    <w:tblPr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DEBE3" w:themeFill="accent6" w:themeFillTint="3f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D3C1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D3C1" w:themeFill="accent6" w:themeFillTint="7f"/>
      </w:tcPr>
    </w:tblStylePr>
  </w:style>
  <w:style w:type="table" w:styleId="DarkList">
    <w:name w:val="Dark List"/>
    <w:uiPriority w:val="70"/>
    <w:basedOn w:val="TableNormal"/>
    <w:pPr>
      <w:spacing w:after="0" w:line="240" w:lineRule="auto"/>
    </w:pPr>
    <w:rPr>
      <w:color w:val="FFFFFF"/>
    </w:rPr>
    <w:tblPr>
      <w:tblInd w:w="0" w:type="dxa"/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uiPriority w:val="70"/>
    <w:basedOn w:val="TableNormal"/>
    <w:pPr>
      <w:spacing w:after="0" w:line="240" w:lineRule="auto"/>
    </w:pPr>
    <w:rPr>
      <w:color w:val="FFFFFF"/>
    </w:rPr>
    <w:tblPr>
      <w:tblInd w:w="0" w:type="dxa"/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40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76092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76092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76092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76092" w:themeFill="accent1" w:themeFillShade="bf"/>
      </w:tcPr>
    </w:tblStylePr>
  </w:style>
  <w:style w:type="table" w:styleId="DarkList-Accent2">
    <w:name w:val="Dark List Accent 2"/>
    <w:uiPriority w:val="70"/>
    <w:basedOn w:val="TableNormal"/>
    <w:pPr>
      <w:spacing w:after="0" w:line="240" w:lineRule="auto"/>
    </w:pPr>
    <w:rPr>
      <w:color w:val="FFFFFF"/>
    </w:rPr>
    <w:tblPr>
      <w:tblInd w:w="0" w:type="dxa"/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325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53735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53735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53735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53735" w:themeFill="accent2" w:themeFillShade="bf"/>
      </w:tcPr>
    </w:tblStylePr>
  </w:style>
  <w:style w:type="table" w:styleId="DarkList-Accent3">
    <w:name w:val="Dark List Accent 3"/>
    <w:uiPriority w:val="70"/>
    <w:basedOn w:val="TableNormal"/>
    <w:pPr>
      <w:spacing w:after="0" w:line="240" w:lineRule="auto"/>
    </w:pPr>
    <w:rPr>
      <w:color w:val="FFFFFF"/>
    </w:rPr>
    <w:tblPr>
      <w:tblInd w:w="0" w:type="dxa"/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F62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3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3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3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33C" w:themeFill="accent3" w:themeFillShade="bf"/>
      </w:tcPr>
    </w:tblStylePr>
  </w:style>
  <w:style w:type="table" w:styleId="DarkList-Accent4">
    <w:name w:val="Dark List Accent 4"/>
    <w:uiPriority w:val="70"/>
    <w:basedOn w:val="TableNormal"/>
    <w:pPr>
      <w:spacing w:after="0" w:line="240" w:lineRule="auto"/>
    </w:pPr>
    <w:rPr>
      <w:color w:val="FFFFFF"/>
    </w:rPr>
    <w:tblPr>
      <w:tblInd w:w="0" w:type="dxa"/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03152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604A7B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604A7B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04A7B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04A7B" w:themeFill="accent4" w:themeFillShade="bf"/>
      </w:tcPr>
    </w:tblStylePr>
  </w:style>
  <w:style w:type="table" w:styleId="DarkList-Accent5">
    <w:name w:val="Dark List Accent 5"/>
    <w:uiPriority w:val="70"/>
    <w:basedOn w:val="TableNormal"/>
    <w:pPr>
      <w:spacing w:after="0" w:line="240" w:lineRule="auto"/>
    </w:pPr>
    <w:rPr>
      <w:color w:val="FFFFFF"/>
    </w:rPr>
    <w:tblPr>
      <w:tblInd w:w="0" w:type="dxa"/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1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5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5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5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59B" w:themeFill="accent5" w:themeFillShade="bf"/>
      </w:tcPr>
    </w:tblStylePr>
  </w:style>
  <w:style w:type="table" w:styleId="DarkList-Accent6">
    <w:name w:val="Dark List Accent 6"/>
    <w:uiPriority w:val="70"/>
    <w:basedOn w:val="TableNormal"/>
    <w:pPr>
      <w:spacing w:after="0" w:line="240" w:lineRule="auto"/>
    </w:pPr>
    <w:rPr>
      <w:color w:val="FFFFFF"/>
    </w:rPr>
    <w:tblPr>
      <w:tblInd w:w="0" w:type="dxa"/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807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4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4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4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46C0A" w:themeFill="accent6" w:themeFillShade="bf"/>
      </w:tcPr>
    </w:tblStylePr>
  </w:style>
  <w:style w:type="table" w:styleId="ColorfulShading">
    <w:name w:val="Colorful Shading"/>
    <w:uiPriority w:val="71"/>
    <w:basedOn w:val="TableNormal"/>
    <w:pPr>
      <w:spacing w:after="0" w:line="240" w:lineRule="auto"/>
    </w:pPr>
    <w:rPr>
      <w:color w:val="000000"/>
    </w:rPr>
    <w:tblPr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4F4F4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CCCCCC" w:themeFill="text1" w:themeFillTint="66"/>
      </w:tcPr>
    </w:tblStylePr>
    <w:tblStylePr w:type="band1Horz">
      <w:tblPr/>
      <w:tcPr>
        <w:shd w:val="clear" w:color="auto" w:fill="BDBDBD" w:themeFill="text1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1">
    <w:name w:val="Colorful Shading Accent 1"/>
    <w:uiPriority w:val="71"/>
    <w:basedOn w:val="TableNormal"/>
    <w:pPr>
      <w:spacing w:after="0" w:line="240" w:lineRule="auto"/>
    </w:pPr>
    <w:rPr>
      <w:color w:val="000000"/>
    </w:rPr>
    <w:tblPr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5F6FA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 w:themeColor="background1"/>
        </w:tcBorders>
        <w:shd w:val="clear" w:color="auto" w:fill="2C4D75" w:themeFill="accent1" w:themeFillShade="99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2C4D75" w:themeColor="accent1" w:themeShade="99"/>
          <w:insideV w:val="nil"/>
        </w:tcBorders>
        <w:shd w:val="clear" w:color="auto" w:fill="2C4D75" w:themeFill="accent1" w:themeFillShade="99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D75" w:themeFill="accent1" w:themeFillShade="99"/>
      </w:tcPr>
    </w:tblStylePr>
    <w:tblStylePr w:type="band1Vert">
      <w:tblPr/>
      <w:tcPr>
        <w:shd w:val="clear" w:color="auto" w:fill="D0D8E8" w:themeFill="accent1" w:themeFillTint="66"/>
      </w:tcPr>
    </w:tblStylePr>
    <w:tblStylePr w:type="band1Horz">
      <w:tblPr/>
      <w:tcPr>
        <w:shd w:val="clear" w:color="auto" w:fill="C2CDE1" w:themeFill="accent1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2">
    <w:name w:val="Colorful Shading Accent 2"/>
    <w:uiPriority w:val="71"/>
    <w:basedOn w:val="TableNormal"/>
    <w:pPr>
      <w:spacing w:after="0" w:line="240" w:lineRule="auto"/>
    </w:pPr>
    <w:rPr>
      <w:color w:val="000000"/>
    </w:rPr>
    <w:tblPr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AF5F5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8D0D0" w:themeFill="accent2" w:themeFillTint="66"/>
      </w:tcPr>
    </w:tblStylePr>
    <w:tblStylePr w:type="band1Horz">
      <w:tblPr/>
      <w:tcPr>
        <w:shd w:val="clear" w:color="auto" w:fill="E2C3C2" w:themeFill="accent2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3">
    <w:name w:val="Colorful Shading Accent 3"/>
    <w:uiPriority w:val="71"/>
    <w:basedOn w:val="TableNormal"/>
    <w:pPr>
      <w:spacing w:after="0" w:line="240" w:lineRule="auto"/>
    </w:pPr>
    <w:rPr>
      <w:color w:val="000000"/>
    </w:rPr>
    <w:tblPr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7F9F5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 w:themeColor="background1"/>
        </w:tcBorders>
        <w:shd w:val="clear" w:color="auto" w:fill="5F7530" w:themeFill="accent3" w:themeFillShade="99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5F7530" w:themeColor="accent3" w:themeShade="99"/>
          <w:insideV w:val="nil"/>
        </w:tcBorders>
        <w:shd w:val="clear" w:color="auto" w:fill="5F7530" w:themeFill="accent3" w:themeFillShade="99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7530" w:themeFill="accent3" w:themeFillShade="99"/>
      </w:tcPr>
    </w:tblStylePr>
    <w:tblStylePr w:type="band1Vert">
      <w:tblPr/>
      <w:tcPr>
        <w:shd w:val="clear" w:color="auto" w:fill="DEE7D1" w:themeFill="accent3" w:themeFillTint="66"/>
      </w:tcPr>
    </w:tblStylePr>
    <w:tblStylePr w:type="band1Horz">
      <w:tblPr/>
      <w:tcPr>
        <w:shd w:val="clear" w:color="auto" w:fill="D5E0C4" w:themeFill="accent3" w:themeFillTint="7f"/>
      </w:tcPr>
    </w:tblStylePr>
  </w:style>
  <w:style w:type="table" w:styleId="ColorfulShading-Accent4">
    <w:name w:val="Colorful Shading Accent 4"/>
    <w:uiPriority w:val="71"/>
    <w:basedOn w:val="TableNormal"/>
    <w:pPr>
      <w:spacing w:after="0" w:line="240" w:lineRule="auto"/>
    </w:pPr>
    <w:rPr>
      <w:color w:val="000000"/>
    </w:rPr>
    <w:tblPr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6F5F8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 w:themeColor="background1"/>
        </w:tcBorders>
        <w:shd w:val="clear" w:color="auto" w:fill="4D3B62" w:themeFill="accent4" w:themeFillShade="99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4D3B62" w:themeColor="accent4" w:themeShade="99"/>
          <w:insideV w:val="nil"/>
        </w:tcBorders>
        <w:shd w:val="clear" w:color="auto" w:fill="4D3B62" w:themeFill="accent4" w:themeFillShade="99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D3B62" w:themeFill="accent4" w:themeFillShade="99"/>
      </w:tcPr>
    </w:tblStylePr>
    <w:tblStylePr w:type="band1Vert">
      <w:tblPr/>
      <w:tcPr>
        <w:shd w:val="clear" w:color="auto" w:fill="D8D3E0" w:themeFill="accent4" w:themeFillTint="66"/>
      </w:tcPr>
    </w:tblStylePr>
    <w:tblStylePr w:type="band1Horz">
      <w:tblPr/>
      <w:tcPr>
        <w:shd w:val="clear" w:color="auto" w:fill="CDC6D7" w:themeFill="accent4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5">
    <w:name w:val="Colorful Shading Accent 5"/>
    <w:uiPriority w:val="71"/>
    <w:basedOn w:val="TableNormal"/>
    <w:pPr>
      <w:spacing w:after="0" w:line="240" w:lineRule="auto"/>
    </w:pPr>
    <w:rPr>
      <w:color w:val="000000"/>
    </w:rPr>
    <w:tblPr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5F8FA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D0E3EA" w:themeFill="accent5" w:themeFillTint="66"/>
      </w:tcPr>
    </w:tblStylePr>
    <w:tblStylePr w:type="band1Horz">
      <w:tblPr/>
      <w:tcPr>
        <w:shd w:val="clear" w:color="auto" w:fill="C2DBE5" w:themeFill="accent5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6">
    <w:name w:val="Colorful Shading Accent 6"/>
    <w:uiPriority w:val="71"/>
    <w:basedOn w:val="TableNormal"/>
    <w:pPr>
      <w:spacing w:after="0" w:line="240" w:lineRule="auto"/>
    </w:pPr>
    <w:rPr>
      <w:color w:val="000000"/>
    </w:rPr>
    <w:tblPr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EF7F4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 w:themeColor="background1"/>
        </w:tcBorders>
        <w:shd w:val="clear" w:color="auto" w:fill="B65708" w:themeFill="accent6" w:themeFillShade="99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B65708" w:themeColor="accent6" w:themeShade="99"/>
          <w:insideV w:val="nil"/>
        </w:tcBorders>
        <w:shd w:val="clear" w:color="auto" w:fill="B65708" w:themeFill="accent6" w:themeFillShade="99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708" w:themeFill="accent6" w:themeFillShade="99"/>
      </w:tcPr>
    </w:tblStylePr>
    <w:tblStylePr w:type="band1Vert">
      <w:tblPr/>
      <w:tcPr>
        <w:shd w:val="clear" w:color="auto" w:fill="FCDDCF" w:themeFill="accent6" w:themeFillTint="66"/>
      </w:tcPr>
    </w:tblStylePr>
    <w:tblStylePr w:type="band1Horz">
      <w:tblPr/>
      <w:tcPr>
        <w:shd w:val="clear" w:color="auto" w:fill="FBD3C1" w:themeFill="accent6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List">
    <w:name w:val="Colorful List"/>
    <w:uiPriority w:val="72"/>
    <w:basedOn w:val="TableNormal"/>
    <w:pPr>
      <w:spacing w:after="0" w:line="240" w:lineRule="auto"/>
    </w:pPr>
    <w:rPr>
      <w:color w:val="000000"/>
    </w:rPr>
    <w:tblPr>
      <w:tblInd w:w="0" w:type="dxa"/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4F4F4" w:themeFill="text1" w:themeFillTint="19"/>
    </w:tcPr>
    <w:tblStylePr w:type="firstRow">
      <w:rPr>
        <w:b/>
        <w:bCs/>
        <w:color w:val="FFFFFF"/>
      </w:rPr>
      <w:tblPr/>
      <w:tcPr>
        <w:tcBorders>
          <w:bottom w:val="single" w:sz="12" w:space="0" w:color="FFFFFF" w:themeColor="background1"/>
        </w:tcBorders>
        <w:shd w:val="clear" w:color="auto" w:fill="9F3B38" w:themeFill="accent2" w:themeFillShade="cc"/>
      </w:tcPr>
    </w:tblStylePr>
    <w:tblStylePr w:type="lastRow">
      <w:rPr>
        <w:b/>
        <w:bCs/>
        <w:color w:val="9F3B38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1E1E1" w:themeFill="text1" w:themeFillTint="3f"/>
      </w:tcPr>
    </w:tblStylePr>
    <w:tblStylePr w:type="band1Horz">
      <w:tblPr/>
      <w:tcPr>
        <w:shd w:val="clear" w:color="auto" w:fill="E7E7E7" w:themeFill="text1" w:themeFillTint="33"/>
      </w:tcPr>
    </w:tblStylePr>
  </w:style>
  <w:style w:type="table" w:styleId="ColorfulList-Accent1">
    <w:name w:val="Colorful List Accent 1"/>
    <w:uiPriority w:val="72"/>
    <w:basedOn w:val="TableNormal"/>
    <w:pPr>
      <w:spacing w:after="0" w:line="240" w:lineRule="auto"/>
    </w:pPr>
    <w:rPr>
      <w:color w:val="000000"/>
    </w:rPr>
    <w:tblPr>
      <w:tblInd w:w="0" w:type="dxa"/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5F6FA" w:themeFill="accent1" w:themeFillTint="19"/>
    </w:tcPr>
    <w:tblStylePr w:type="firstRow">
      <w:rPr>
        <w:b/>
        <w:bCs/>
        <w:color w:val="FFFFFF"/>
      </w:rPr>
      <w:tblPr/>
      <w:tcPr>
        <w:tcBorders>
          <w:bottom w:val="single" w:sz="12" w:space="0" w:color="FFFFFF" w:themeColor="background1"/>
        </w:tcBorders>
        <w:shd w:val="clear" w:color="auto" w:fill="9F3B38" w:themeFill="accent2" w:themeFillShade="cc"/>
      </w:tcPr>
    </w:tblStylePr>
    <w:tblStylePr w:type="lastRow">
      <w:rPr>
        <w:b/>
        <w:bCs/>
        <w:color w:val="9F3B38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4E8F1" w:themeFill="accent1" w:themeFillTint="3f"/>
      </w:tcPr>
    </w:tblStylePr>
    <w:tblStylePr w:type="band1Horz">
      <w:tblPr/>
      <w:tcPr>
        <w:shd w:val="clear" w:color="auto" w:fill="E9EDF4" w:themeFill="accent1" w:themeFillTint="33"/>
      </w:tcPr>
    </w:tblStylePr>
  </w:style>
  <w:style w:type="table" w:styleId="ColorfulList-Accent2">
    <w:name w:val="Colorful List Accent 2"/>
    <w:uiPriority w:val="72"/>
    <w:basedOn w:val="TableNormal"/>
    <w:pPr>
      <w:spacing w:after="0" w:line="240" w:lineRule="auto"/>
    </w:pPr>
    <w:rPr>
      <w:color w:val="000000"/>
    </w:rPr>
    <w:tblPr>
      <w:tblInd w:w="0" w:type="dxa"/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AF5F5" w:themeFill="accent2" w:themeFillTint="19"/>
    </w:tcPr>
    <w:tblStylePr w:type="firstRow">
      <w:rPr>
        <w:b/>
        <w:bCs/>
        <w:color w:val="FFFFFF"/>
      </w:rPr>
      <w:tblPr/>
      <w:tcPr>
        <w:tcBorders>
          <w:bottom w:val="single" w:sz="12" w:space="0" w:color="FFFFFF" w:themeColor="background1"/>
        </w:tcBorders>
        <w:shd w:val="clear" w:color="auto" w:fill="9F3B38" w:themeFill="accent2" w:themeFillShade="cc"/>
      </w:tcPr>
    </w:tblStylePr>
    <w:tblStylePr w:type="lastRow">
      <w:rPr>
        <w:b/>
        <w:bCs/>
        <w:color w:val="9F3B38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1E4E3" w:themeFill="accent2" w:themeFillTint="3f"/>
      </w:tcPr>
    </w:tblStylePr>
    <w:tblStylePr w:type="band1Horz">
      <w:tblPr/>
      <w:tcPr>
        <w:shd w:val="clear" w:color="auto" w:fill="F4E9E9" w:themeFill="accent2" w:themeFillTint="33"/>
      </w:tcPr>
    </w:tblStylePr>
  </w:style>
  <w:style w:type="table" w:styleId="ColorfulList-Accent3">
    <w:name w:val="Colorful List Accent 3"/>
    <w:uiPriority w:val="72"/>
    <w:basedOn w:val="TableNormal"/>
    <w:pPr>
      <w:spacing w:after="0" w:line="240" w:lineRule="auto"/>
    </w:pPr>
    <w:rPr>
      <w:color w:val="000000"/>
    </w:rPr>
    <w:tblPr>
      <w:tblInd w:w="0" w:type="dxa"/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7F9F5" w:themeFill="accent3" w:themeFillTint="19"/>
    </w:tcPr>
    <w:tblStylePr w:type="firstRow">
      <w:rPr>
        <w:b/>
        <w:bCs/>
        <w:color w:val="FFFFFF"/>
      </w:rPr>
      <w:tblPr/>
      <w:tcPr>
        <w:tcBorders>
          <w:bottom w:val="single" w:sz="12" w:space="0" w:color="FFFFFF" w:themeColor="background1"/>
        </w:tcBorders>
        <w:shd w:val="clear" w:color="auto" w:fill="664F83" w:themeFill="accent4" w:themeFillShade="cc"/>
      </w:tcPr>
    </w:tblStylePr>
    <w:tblStylePr w:type="lastRow">
      <w:rPr>
        <w:b/>
        <w:bCs/>
        <w:color w:val="664F83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BF0E4" w:themeFill="accent3" w:themeFillTint="3f"/>
      </w:tcPr>
    </w:tblStylePr>
    <w:tblStylePr w:type="band1Horz">
      <w:tblPr/>
      <w:tcPr>
        <w:shd w:val="clear" w:color="auto" w:fill="EFF3EA" w:themeFill="accent3" w:themeFillTint="33"/>
      </w:tcPr>
    </w:tblStylePr>
  </w:style>
  <w:style w:type="table" w:styleId="ColorfulList-Accent4">
    <w:name w:val="Colorful List Accent 4"/>
    <w:uiPriority w:val="72"/>
    <w:basedOn w:val="TableNormal"/>
    <w:pPr>
      <w:spacing w:after="0" w:line="240" w:lineRule="auto"/>
    </w:pPr>
    <w:rPr>
      <w:color w:val="000000"/>
    </w:rPr>
    <w:tblPr>
      <w:tblInd w:w="0" w:type="dxa"/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6F5F8" w:themeFill="accent4" w:themeFillTint="19"/>
    </w:tcPr>
    <w:tblStylePr w:type="firstRow">
      <w:rPr>
        <w:b/>
        <w:bCs/>
        <w:color w:val="FFFFFF"/>
      </w:rPr>
      <w:tblPr/>
      <w:tcPr>
        <w:tcBorders>
          <w:bottom w:val="single" w:sz="12" w:space="0" w:color="FFFFFF" w:themeColor="background1"/>
        </w:tcBorders>
        <w:shd w:val="clear" w:color="auto" w:fill="7E9D40" w:themeFill="accent3" w:themeFillShade="cc"/>
      </w:tcPr>
    </w:tblStylePr>
    <w:tblStylePr w:type="lastRow">
      <w:rPr>
        <w:b/>
        <w:bCs/>
        <w:color w:val="7E9D4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8E5EC" w:themeFill="accent4" w:themeFillTint="3f"/>
      </w:tcPr>
    </w:tblStylePr>
    <w:tblStylePr w:type="band1Horz">
      <w:tblPr/>
      <w:tcPr>
        <w:shd w:val="clear" w:color="auto" w:fill="EDEAF0" w:themeFill="accent4" w:themeFillTint="33"/>
      </w:tcPr>
    </w:tblStylePr>
  </w:style>
  <w:style w:type="table" w:styleId="ColorfulList-Accent5">
    <w:name w:val="Colorful List Accent 5"/>
    <w:uiPriority w:val="72"/>
    <w:basedOn w:val="TableNormal"/>
    <w:pPr>
      <w:spacing w:after="0" w:line="240" w:lineRule="auto"/>
    </w:pPr>
    <w:rPr>
      <w:color w:val="000000"/>
    </w:rPr>
    <w:tblPr>
      <w:tblInd w:w="0" w:type="dxa"/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5F8FA" w:themeFill="accent5" w:themeFillTint="19"/>
    </w:tcPr>
    <w:tblStylePr w:type="firstRow">
      <w:rPr>
        <w:b/>
        <w:bCs/>
        <w:color w:val="FFFFFF"/>
      </w:rPr>
      <w:tblPr/>
      <w:tcPr>
        <w:tcBorders>
          <w:bottom w:val="single" w:sz="12" w:space="0" w:color="FFFFFF" w:themeColor="background1"/>
        </w:tcBorders>
        <w:shd w:val="clear" w:color="auto" w:fill="F3740B" w:themeFill="accent6" w:themeFillShade="cc"/>
      </w:tcPr>
    </w:tblStylePr>
    <w:tblStylePr w:type="lastRow">
      <w:rPr>
        <w:b/>
        <w:bCs/>
        <w:color w:val="F3740B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EEF3" w:themeFill="accent5" w:themeFillTint="3f"/>
      </w:tcPr>
    </w:tblStylePr>
    <w:tblStylePr w:type="band1Horz">
      <w:tblPr/>
      <w:tcPr>
        <w:shd w:val="clear" w:color="auto" w:fill="E9F1F5" w:themeFill="accent5" w:themeFillTint="33"/>
      </w:tcPr>
    </w:tblStylePr>
  </w:style>
  <w:style w:type="table" w:styleId="ColorfulList-Accent6">
    <w:name w:val="Colorful List Accent 6"/>
    <w:uiPriority w:val="72"/>
    <w:basedOn w:val="TableNormal"/>
    <w:pPr>
      <w:spacing w:after="0" w:line="240" w:lineRule="auto"/>
    </w:pPr>
    <w:rPr>
      <w:color w:val="000000"/>
    </w:rPr>
    <w:tblPr>
      <w:tblInd w:w="0" w:type="dxa"/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EF7F4" w:themeFill="accent6" w:themeFillTint="19"/>
    </w:tcPr>
    <w:tblStylePr w:type="firstRow">
      <w:rPr>
        <w:b/>
        <w:bCs/>
        <w:color w:val="FFFFFF"/>
      </w:rPr>
      <w:tblPr/>
      <w:tcPr>
        <w:tcBorders>
          <w:bottom w:val="single" w:sz="12" w:space="0" w:color="FFFFFF" w:themeColor="background1"/>
        </w:tcBorders>
        <w:shd w:val="clear" w:color="auto" w:fill="358EA6" w:themeFill="accent5" w:themeFillShade="cc"/>
      </w:tcPr>
    </w:tblStylePr>
    <w:tblStylePr w:type="lastRow">
      <w:rPr>
        <w:b/>
        <w:bCs/>
        <w:color w:val="358EA6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BE3" w:themeFill="accent6" w:themeFillTint="3f"/>
      </w:tcPr>
    </w:tblStylePr>
    <w:tblStylePr w:type="band1Horz">
      <w:tblPr/>
      <w:tcPr>
        <w:shd w:val="clear" w:color="auto" w:fill="FDEFE9" w:themeFill="accent6" w:themeFillTint="33"/>
      </w:tcPr>
    </w:tblStylePr>
  </w:style>
  <w:style w:type="table" w:styleId="ColorfulGrid">
    <w:name w:val="Colorful Grid"/>
    <w:uiPriority w:val="73"/>
    <w:basedOn w:val="TableNormal"/>
    <w:pPr>
      <w:spacing w:after="0" w:line="240" w:lineRule="auto"/>
    </w:pPr>
    <w:rPr>
      <w:color w:val="000000"/>
    </w:rPr>
    <w:tblPr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7E7E7" w:themeFill="text1" w:themeFillTint="33"/>
    </w:tcPr>
    <w:tblStylePr w:type="firstRow">
      <w:rPr>
        <w:b/>
        <w:bCs/>
      </w:rPr>
      <w:tblPr/>
      <w:tcPr>
        <w:shd w:val="clear" w:color="auto" w:fill="CCCCCC" w:themeFill="text1" w:themeFillTint="66"/>
      </w:tcPr>
    </w:tblStylePr>
    <w:tblStylePr w:type="lastRow">
      <w:rPr>
        <w:b/>
        <w:bCs/>
        <w:color w:val="000000"/>
      </w:rPr>
      <w:tblPr/>
      <w:tcPr>
        <w:shd w:val="clear" w:color="auto" w:fill="CCCCCC" w:themeFill="text1" w:themeFillTint="66"/>
      </w:tcPr>
    </w:tblStylePr>
    <w:tblStylePr w:type="firstCol">
      <w:rPr>
        <w:color w:val="FFFFFF"/>
      </w:rPr>
      <w:tblPr/>
      <w:tcPr>
        <w:shd w:val="clear" w:color="auto" w:fill="000000" w:themeFill="text1" w:themeFillShade="bf"/>
      </w:tcPr>
    </w:tblStylePr>
    <w:tblStylePr w:type="lastCol">
      <w:rPr>
        <w:color w:val="FFFFFF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BDBDBD" w:themeFill="text1" w:themeFillTint="7f"/>
      </w:tcPr>
    </w:tblStylePr>
    <w:tblStylePr w:type="band1Horz">
      <w:tblPr/>
      <w:tcPr>
        <w:shd w:val="clear" w:color="auto" w:fill="BDBDBD" w:themeFill="text1" w:themeFillTint="7f"/>
      </w:tcPr>
    </w:tblStylePr>
  </w:style>
  <w:style w:type="table" w:styleId="ColorfulGrid-Accent1">
    <w:name w:val="Colorful Grid Accent 1"/>
    <w:uiPriority w:val="73"/>
    <w:basedOn w:val="TableNormal"/>
    <w:pPr>
      <w:spacing w:after="0" w:line="240" w:lineRule="auto"/>
    </w:pPr>
    <w:rPr>
      <w:color w:val="000000"/>
    </w:rPr>
    <w:tblPr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9EDF4" w:themeFill="accent1" w:themeFillTint="33"/>
    </w:tcPr>
    <w:tblStylePr w:type="firstRow">
      <w:rPr>
        <w:b/>
        <w:bCs/>
      </w:rPr>
      <w:tblPr/>
      <w:tcPr>
        <w:shd w:val="clear" w:color="auto" w:fill="D0D8E8" w:themeFill="accent1" w:themeFillTint="66"/>
      </w:tcPr>
    </w:tblStylePr>
    <w:tblStylePr w:type="lastRow">
      <w:rPr>
        <w:b/>
        <w:bCs/>
        <w:color w:val="000000"/>
      </w:rPr>
      <w:tblPr/>
      <w:tcPr>
        <w:shd w:val="clear" w:color="auto" w:fill="D0D8E8" w:themeFill="accent1" w:themeFillTint="66"/>
      </w:tcPr>
    </w:tblStylePr>
    <w:tblStylePr w:type="firstCol">
      <w:rPr>
        <w:color w:val="FFFFFF"/>
      </w:rPr>
      <w:tblPr/>
      <w:tcPr>
        <w:shd w:val="clear" w:color="auto" w:fill="376092" w:themeFill="accent1" w:themeFillShade="bf"/>
      </w:tcPr>
    </w:tblStylePr>
    <w:tblStylePr w:type="lastCol">
      <w:rPr>
        <w:color w:val="FFFFFF"/>
      </w:rPr>
      <w:tblPr/>
      <w:tcPr>
        <w:shd w:val="clear" w:color="auto" w:fill="376092" w:themeFill="accent1" w:themeFillShade="bf"/>
      </w:tcPr>
    </w:tblStylePr>
    <w:tblStylePr w:type="band1Vert">
      <w:tblPr/>
      <w:tcPr>
        <w:shd w:val="clear" w:color="auto" w:fill="C2CDE1" w:themeFill="accent1" w:themeFillTint="7f"/>
      </w:tcPr>
    </w:tblStylePr>
    <w:tblStylePr w:type="band1Horz">
      <w:tblPr/>
      <w:tcPr>
        <w:shd w:val="clear" w:color="auto" w:fill="C2CDE1" w:themeFill="accent1" w:themeFillTint="7f"/>
      </w:tcPr>
    </w:tblStylePr>
  </w:style>
  <w:style w:type="table" w:styleId="ColorfulGrid-Accent2">
    <w:name w:val="Colorful Grid Accent 2"/>
    <w:uiPriority w:val="73"/>
    <w:basedOn w:val="TableNormal"/>
    <w:pPr>
      <w:spacing w:after="0" w:line="240" w:lineRule="auto"/>
    </w:pPr>
    <w:rPr>
      <w:color w:val="000000"/>
    </w:rPr>
    <w:tblPr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4E9E9" w:themeFill="accent2" w:themeFillTint="33"/>
    </w:tcPr>
    <w:tblStylePr w:type="firstRow">
      <w:rPr>
        <w:b/>
        <w:bCs/>
      </w:rPr>
      <w:tblPr/>
      <w:tcPr>
        <w:shd w:val="clear" w:color="auto" w:fill="E8D0D0" w:themeFill="accent2" w:themeFillTint="66"/>
      </w:tcPr>
    </w:tblStylePr>
    <w:tblStylePr w:type="lastRow">
      <w:rPr>
        <w:b/>
        <w:bCs/>
        <w:color w:val="000000"/>
      </w:rPr>
      <w:tblPr/>
      <w:tcPr>
        <w:shd w:val="clear" w:color="auto" w:fill="E8D0D0" w:themeFill="accent2" w:themeFillTint="66"/>
      </w:tcPr>
    </w:tblStylePr>
    <w:tblStylePr w:type="firstCol">
      <w:rPr>
        <w:color w:val="FFFFFF"/>
      </w:rPr>
      <w:tblPr/>
      <w:tcPr>
        <w:shd w:val="clear" w:color="auto" w:fill="953735" w:themeFill="accent2" w:themeFillShade="bf"/>
      </w:tcPr>
    </w:tblStylePr>
    <w:tblStylePr w:type="lastCol">
      <w:rPr>
        <w:color w:val="FFFFFF"/>
      </w:rPr>
      <w:tblPr/>
      <w:tcPr>
        <w:shd w:val="clear" w:color="auto" w:fill="953735" w:themeFill="accent2" w:themeFillShade="bf"/>
      </w:tcPr>
    </w:tblStylePr>
    <w:tblStylePr w:type="band1Vert">
      <w:tblPr/>
      <w:tcPr>
        <w:shd w:val="clear" w:color="auto" w:fill="E2C3C2" w:themeFill="accent2" w:themeFillTint="7f"/>
      </w:tcPr>
    </w:tblStylePr>
    <w:tblStylePr w:type="band1Horz">
      <w:tblPr/>
      <w:tcPr>
        <w:shd w:val="clear" w:color="auto" w:fill="E2C3C2" w:themeFill="accent2" w:themeFillTint="7f"/>
      </w:tcPr>
    </w:tblStylePr>
  </w:style>
  <w:style w:type="table" w:styleId="ColorfulGrid-Accent3">
    <w:name w:val="Colorful Grid Accent 3"/>
    <w:uiPriority w:val="73"/>
    <w:basedOn w:val="TableNormal"/>
    <w:pPr>
      <w:spacing w:after="0" w:line="240" w:lineRule="auto"/>
    </w:pPr>
    <w:rPr>
      <w:color w:val="000000"/>
    </w:rPr>
    <w:tblPr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FF3EA" w:themeFill="accent3" w:themeFillTint="33"/>
    </w:tcPr>
    <w:tblStylePr w:type="firstRow">
      <w:rPr>
        <w:b/>
        <w:bCs/>
      </w:rPr>
      <w:tblPr/>
      <w:tcPr>
        <w:shd w:val="clear" w:color="auto" w:fill="DEE7D1" w:themeFill="accent3" w:themeFillTint="66"/>
      </w:tcPr>
    </w:tblStylePr>
    <w:tblStylePr w:type="lastRow">
      <w:rPr>
        <w:b/>
        <w:bCs/>
        <w:color w:val="000000"/>
      </w:rPr>
      <w:tblPr/>
      <w:tcPr>
        <w:shd w:val="clear" w:color="auto" w:fill="DEE7D1" w:themeFill="accent3" w:themeFillTint="66"/>
      </w:tcPr>
    </w:tblStylePr>
    <w:tblStylePr w:type="firstCol">
      <w:rPr>
        <w:color w:val="FFFFFF"/>
      </w:rPr>
      <w:tblPr/>
      <w:tcPr>
        <w:shd w:val="clear" w:color="auto" w:fill="76933C" w:themeFill="accent3" w:themeFillShade="bf"/>
      </w:tcPr>
    </w:tblStylePr>
    <w:tblStylePr w:type="lastCol">
      <w:rPr>
        <w:color w:val="FFFFFF"/>
      </w:rPr>
      <w:tblPr/>
      <w:tcPr>
        <w:shd w:val="clear" w:color="auto" w:fill="76933C" w:themeFill="accent3" w:themeFillShade="bf"/>
      </w:tcPr>
    </w:tblStylePr>
    <w:tblStylePr w:type="band1Vert">
      <w:tblPr/>
      <w:tcPr>
        <w:shd w:val="clear" w:color="auto" w:fill="D5E0C4" w:themeFill="accent3" w:themeFillTint="7f"/>
      </w:tcPr>
    </w:tblStylePr>
    <w:tblStylePr w:type="band1Horz">
      <w:tblPr/>
      <w:tcPr>
        <w:shd w:val="clear" w:color="auto" w:fill="D5E0C4" w:themeFill="accent3" w:themeFillTint="7f"/>
      </w:tcPr>
    </w:tblStylePr>
  </w:style>
  <w:style w:type="table" w:styleId="ColorfulGrid-Accent4">
    <w:name w:val="Colorful Grid Accent 4"/>
    <w:uiPriority w:val="73"/>
    <w:basedOn w:val="TableNormal"/>
    <w:pPr>
      <w:spacing w:after="0" w:line="240" w:lineRule="auto"/>
    </w:pPr>
    <w:rPr>
      <w:color w:val="000000"/>
    </w:rPr>
    <w:tblPr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DEAF0" w:themeFill="accent4" w:themeFillTint="33"/>
    </w:tcPr>
    <w:tblStylePr w:type="firstRow">
      <w:rPr>
        <w:b/>
        <w:bCs/>
      </w:rPr>
      <w:tblPr/>
      <w:tcPr>
        <w:shd w:val="clear" w:color="auto" w:fill="D8D3E0" w:themeFill="accent4" w:themeFillTint="66"/>
      </w:tcPr>
    </w:tblStylePr>
    <w:tblStylePr w:type="lastRow">
      <w:rPr>
        <w:b/>
        <w:bCs/>
        <w:color w:val="000000"/>
      </w:rPr>
      <w:tblPr/>
      <w:tcPr>
        <w:shd w:val="clear" w:color="auto" w:fill="D8D3E0" w:themeFill="accent4" w:themeFillTint="66"/>
      </w:tcPr>
    </w:tblStylePr>
    <w:tblStylePr w:type="firstCol">
      <w:rPr>
        <w:color w:val="FFFFFF"/>
      </w:rPr>
      <w:tblPr/>
      <w:tcPr>
        <w:shd w:val="clear" w:color="auto" w:fill="604A7B" w:themeFill="accent4" w:themeFillShade="bf"/>
      </w:tcPr>
    </w:tblStylePr>
    <w:tblStylePr w:type="lastCol">
      <w:rPr>
        <w:color w:val="FFFFFF"/>
      </w:rPr>
      <w:tblPr/>
      <w:tcPr>
        <w:shd w:val="clear" w:color="auto" w:fill="604A7B" w:themeFill="accent4" w:themeFillShade="bf"/>
      </w:tcPr>
    </w:tblStylePr>
    <w:tblStylePr w:type="band1Vert">
      <w:tblPr/>
      <w:tcPr>
        <w:shd w:val="clear" w:color="auto" w:fill="CDC6D7" w:themeFill="accent4" w:themeFillTint="7f"/>
      </w:tcPr>
    </w:tblStylePr>
    <w:tblStylePr w:type="band1Horz">
      <w:tblPr/>
      <w:tcPr>
        <w:shd w:val="clear" w:color="auto" w:fill="CDC6D7" w:themeFill="accent4" w:themeFillTint="7f"/>
      </w:tcPr>
    </w:tblStylePr>
  </w:style>
  <w:style w:type="table" w:styleId="ColorfulGrid-Accent5">
    <w:name w:val="Colorful Grid Accent 5"/>
    <w:uiPriority w:val="73"/>
    <w:basedOn w:val="TableNormal"/>
    <w:pPr>
      <w:spacing w:after="0" w:line="240" w:lineRule="auto"/>
    </w:pPr>
    <w:rPr>
      <w:color w:val="000000"/>
    </w:rPr>
    <w:tblPr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9F1F5" w:themeFill="accent5" w:themeFillTint="33"/>
    </w:tcPr>
    <w:tblStylePr w:type="firstRow">
      <w:rPr>
        <w:b/>
        <w:bCs/>
      </w:rPr>
      <w:tblPr/>
      <w:tcPr>
        <w:shd w:val="clear" w:color="auto" w:fill="D0E3EA" w:themeFill="accent5" w:themeFillTint="66"/>
      </w:tcPr>
    </w:tblStylePr>
    <w:tblStylePr w:type="lastRow">
      <w:rPr>
        <w:b/>
        <w:bCs/>
        <w:color w:val="000000"/>
      </w:rPr>
      <w:tblPr/>
      <w:tcPr>
        <w:shd w:val="clear" w:color="auto" w:fill="D0E3EA" w:themeFill="accent5" w:themeFillTint="66"/>
      </w:tcPr>
    </w:tblStylePr>
    <w:tblStylePr w:type="firstCol">
      <w:rPr>
        <w:color w:val="FFFFFF"/>
      </w:rPr>
      <w:tblPr/>
      <w:tcPr>
        <w:shd w:val="clear" w:color="auto" w:fill="31859B" w:themeFill="accent5" w:themeFillShade="bf"/>
      </w:tcPr>
    </w:tblStylePr>
    <w:tblStylePr w:type="lastCol">
      <w:rPr>
        <w:color w:val="FFFFFF"/>
      </w:rPr>
      <w:tblPr/>
      <w:tcPr>
        <w:shd w:val="clear" w:color="auto" w:fill="31859B" w:themeFill="accent5" w:themeFillShade="bf"/>
      </w:tcPr>
    </w:tblStylePr>
    <w:tblStylePr w:type="band1Vert">
      <w:tblPr/>
      <w:tcPr>
        <w:shd w:val="clear" w:color="auto" w:fill="C2DBE5" w:themeFill="accent5" w:themeFillTint="7f"/>
      </w:tcPr>
    </w:tblStylePr>
    <w:tblStylePr w:type="band1Horz">
      <w:tblPr/>
      <w:tcPr>
        <w:shd w:val="clear" w:color="auto" w:fill="C2DBE5" w:themeFill="accent5" w:themeFillTint="7f"/>
      </w:tcPr>
    </w:tblStylePr>
  </w:style>
  <w:style w:type="table" w:styleId="ColorfulGrid-Accent6">
    <w:name w:val="Colorful Grid Accent 6"/>
    <w:uiPriority w:val="73"/>
    <w:basedOn w:val="TableNormal"/>
    <w:pPr>
      <w:spacing w:after="0" w:line="240" w:lineRule="auto"/>
    </w:pPr>
    <w:rPr>
      <w:color w:val="000000"/>
    </w:rPr>
    <w:tblPr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DEFE9" w:themeFill="accent6" w:themeFillTint="33"/>
    </w:tcPr>
    <w:tblStylePr w:type="firstRow">
      <w:rPr>
        <w:b/>
        <w:bCs/>
      </w:rPr>
      <w:tblPr/>
      <w:tcPr>
        <w:shd w:val="clear" w:color="auto" w:fill="FCDDCF" w:themeFill="accent6" w:themeFillTint="66"/>
      </w:tcPr>
    </w:tblStylePr>
    <w:tblStylePr w:type="lastRow">
      <w:rPr>
        <w:b/>
        <w:bCs/>
        <w:color w:val="000000"/>
      </w:rPr>
      <w:tblPr/>
      <w:tcPr>
        <w:shd w:val="clear" w:color="auto" w:fill="FCDDCF" w:themeFill="accent6" w:themeFillTint="66"/>
      </w:tcPr>
    </w:tblStylePr>
    <w:tblStylePr w:type="firstCol">
      <w:rPr>
        <w:color w:val="FFFFFF"/>
      </w:rPr>
      <w:tblPr/>
      <w:tcPr>
        <w:shd w:val="clear" w:color="auto" w:fill="E46C0A" w:themeFill="accent6" w:themeFillShade="bf"/>
      </w:tcPr>
    </w:tblStylePr>
    <w:tblStylePr w:type="lastCol">
      <w:rPr>
        <w:color w:val="FFFFFF"/>
      </w:rPr>
      <w:tblPr/>
      <w:tcPr>
        <w:shd w:val="clear" w:color="auto" w:fill="E46C0A" w:themeFill="accent6" w:themeFillShade="bf"/>
      </w:tcPr>
    </w:tblStylePr>
    <w:tblStylePr w:type="band1Vert">
      <w:tblPr/>
      <w:tcPr>
        <w:shd w:val="clear" w:color="auto" w:fill="FBD3C1" w:themeFill="accent6" w:themeFillTint="7f"/>
      </w:tcPr>
    </w:tblStylePr>
    <w:tblStylePr w:type="band1Horz">
      <w:tblPr/>
      <w:tcPr>
        <w:shd w:val="clear" w:color="auto" w:fill="FBD3C1" w:themeFill="accent6" w:themeFillTint="7f"/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fontTable" Target="fontTable.xml" /><Relationship Id="rId4" Type="http://schemas.openxmlformats.org/officeDocument/2006/relationships/webSettings" Target="webSettings.xml" /><Relationship Id="rId5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Mymr" typeface="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Mymr"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Word</Application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user</cp:lastModifiedBy>
  <cp:revision>1</cp:revision>
  <dcterms:created xsi:type="dcterms:W3CDTF">2013-12-23T23:15:00Z</dcterms:created>
  <dcterms:modified xsi:type="dcterms:W3CDTF">2026-07-17T15:15:59Z</dcterms:modified>
  <cp:version>1300.0100.01</cp:version>
</cp:coreProperties>
</file>