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(Product Requirements Document)</w:t>
      </w:r>
    </w:p>
    <w:p>
      <w:r>
        <w:t>루쓰컴퍼니 — 주차차단기 전문 네이버 블로그</w:t>
      </w:r>
    </w:p>
    <w:p>
      <w:r>
        <w:t>관련 TRD: TRD_v1.2.md / 원본: 원본_v1.1/주차차단기_블로그_제작_의뢰_기획서.docx</w:t>
      </w:r>
    </w:p>
    <w:p>
      <w:r>
        <w:t>개정: v1.2 — 라이트 테마 확정 반영 (luce_company_blog_design.html)</w:t>
      </w:r>
    </w:p>
    <w:p>
      <w:r>
        <w:t>이 문서는 의뢰 기획서를 바탕으로 사용자 관점의 기능 단위(F-그룹)로 재구성한 것입니다.</w:t>
      </w:r>
    </w:p>
    <w:p>
      <w:pPr>
        <w:pStyle w:val="Heading2"/>
      </w:pPr>
      <w:r>
        <w:t>0. 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버전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일자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주요 변경 내용</w:t>
            </w:r>
          </w:p>
        </w:tc>
      </w:tr>
      <w:tr>
        <w:tc>
          <w:tcPr>
            <w:tcW w:type="dxa" w:w="2880"/>
          </w:tcPr>
          <w:p>
            <w:r/>
            <w:r>
              <w:t>v1.0</w:t>
            </w:r>
          </w:p>
        </w:tc>
        <w:tc>
          <w:tcPr>
            <w:tcW w:type="dxa" w:w="2880"/>
          </w:tcPr>
          <w:p>
            <w:r/>
            <w:r>
              <w:t>2026-07</w:t>
            </w:r>
          </w:p>
        </w:tc>
        <w:tc>
          <w:tcPr>
            <w:tcW w:type="dxa" w:w="2880"/>
          </w:tcPr>
          <w:p>
            <w:r/>
            <w:r>
              <w:t>최초 작성</w:t>
            </w:r>
          </w:p>
        </w:tc>
      </w:tr>
      <w:tr>
        <w:tc>
          <w:tcPr>
            <w:tcW w:type="dxa" w:w="2880"/>
          </w:tcPr>
          <w:p>
            <w:r/>
            <w:r>
              <w:t>v1.1</w:t>
            </w:r>
          </w:p>
        </w:tc>
        <w:tc>
          <w:tcPr>
            <w:tcW w:type="dxa" w:w="2880"/>
          </w:tcPr>
          <w:p>
            <w:r/>
            <w:r>
              <w:t>2026-07</w:t>
            </w:r>
          </w:p>
        </w:tc>
        <w:tc>
          <w:tcPr>
            <w:tcW w:type="dxa" w:w="2880"/>
          </w:tcPr>
          <w:p>
            <w:r/>
            <w:r>
              <w:t>Apple 스타일 다크 디자인 확정 반영 (블랙 메인 배경)</w:t>
            </w:r>
          </w:p>
        </w:tc>
      </w:tr>
      <w:tr>
        <w:tc>
          <w:tcPr>
            <w:tcW w:type="dxa" w:w="2880"/>
          </w:tcPr>
          <w:p>
            <w:r/>
            <w:r>
              <w:t>v1.2</w:t>
            </w:r>
          </w:p>
        </w:tc>
        <w:tc>
          <w:tcPr>
            <w:tcW w:type="dxa" w:w="2880"/>
          </w:tcPr>
          <w:p>
            <w:r/>
            <w:r>
              <w:t>2026-08</w:t>
            </w:r>
          </w:p>
        </w:tc>
        <w:tc>
          <w:tcPr>
            <w:tcW w:type="dxa" w:w="2880"/>
          </w:tcPr>
          <w:p>
            <w:r/>
            <w:r>
              <w:t>라이트 테마로 변경. F-DESIGN 컬러 토큰 교체, F-KNOW 노출 방식 변경, F-TRUST 신규 추가</w:t>
            </w:r>
          </w:p>
        </w:tc>
      </w:tr>
    </w:tbl>
    <w:p/>
    <w:p>
      <w:pPr>
        <w:pStyle w:val="Heading2"/>
      </w:pPr>
      <w:r>
        <w:t>1. 프로젝트 개요</w:t>
      </w:r>
    </w:p>
    <w:p>
      <w:pPr>
        <w:pStyle w:val="ListBullet"/>
      </w:pPr>
      <w:r>
        <w:t>목적: 일반 블로그를 홈페이지형 전문 블로그로 리뉴얼하여 신뢰감 형성 및 견적 유도</w:t>
      </w:r>
    </w:p>
    <w:p>
      <w:pPr>
        <w:pStyle w:val="ListBullet"/>
      </w:pPr>
      <w:r>
        <w:t>타겟 고객: 시공사·시행사, 빌라/상가 건물주, 주차장 사업 관계자</w:t>
      </w:r>
    </w:p>
    <w:p>
      <w:pPr>
        <w:pStyle w:val="ListBullet"/>
      </w:pPr>
      <w:r>
        <w:t>핵심 경쟁력: 전국 직영 시공, 1년 무상 A/S, 특허 차량번호인식 기술, 국내 생산 제품</w:t>
      </w:r>
    </w:p>
    <w:p>
      <w:pPr>
        <w:pStyle w:val="ListBullet"/>
      </w:pPr>
      <w:r>
        <w:t>디자인 방향: Apple.com 계열의 모던 미니멀 디자인. v1.2에서 라이트 모드(화이트 메인 배경)로 확정</w:t>
      </w:r>
    </w:p>
    <w:p>
      <w:pPr>
        <w:pStyle w:val="Heading2"/>
      </w:pPr>
      <w:r>
        <w:t>2. 메인 화면 및 브랜딩</w:t>
      </w:r>
    </w:p>
    <w:p>
      <w:pPr>
        <w:pStyle w:val="Heading3"/>
      </w:pPr>
      <w:r>
        <w:t>F-MAIN-1. 홈페이지형 메인 화면</w:t>
      </w:r>
    </w:p>
    <w:p>
      <w:pPr>
        <w:pStyle w:val="ListBullet"/>
      </w:pPr>
      <w:r>
        <w:t>고해상도 실물 현장 사진을 라운드 24px 히어로 영역의 배경으로 사용</w:t>
      </w:r>
    </w:p>
    <w:p>
      <w:pPr>
        <w:pStyle w:val="ListBullet"/>
      </w:pPr>
      <w:r>
        <w:t>하단으로 갈수록 흰색이 짙어지는 그라디언트 오버레이로 라이트 테마와 자연스럽게 결합</w:t>
      </w:r>
    </w:p>
    <w:p>
      <w:pPr>
        <w:pStyle w:val="ListBullet"/>
      </w:pPr>
      <w:r>
        <w:t>좌측에 큰 볼드 헤드라인(SF Pro 계열, 좁은 자간)으로 캐치프레이즈 노출</w:t>
      </w:r>
    </w:p>
    <w:p>
      <w:pPr>
        <w:pStyle w:val="ListBullet"/>
      </w:pPr>
      <w:r>
        <w:t>하단에 핵심 바로가기 필(pill) 버튼 4개 배치. 첫 번째 버튼만 차콜 배경으로 강조</w:t>
      </w:r>
    </w:p>
    <w:p>
      <w:pPr>
        <w:pStyle w:val="ListBullet"/>
      </w:pPr>
      <w:r>
        <w:t>PC/모바일 모두 최적화</w:t>
      </w:r>
    </w:p>
    <w:p>
      <w:pPr>
        <w:pStyle w:val="Heading3"/>
      </w:pPr>
      <w:r>
        <w:t>F-MAIN-2. 신뢰감 브랜딩</w:t>
      </w:r>
    </w:p>
    <w:p>
      <w:pPr>
        <w:pStyle w:val="ListBullet"/>
      </w:pPr>
      <w:r>
        <w:t>화이트(#FFFFFF) 메인 배경 + 차콜(#1D1D1F) 텍스트의 라이트 모노톤 디자인</w:t>
      </w:r>
    </w:p>
    <w:p>
      <w:pPr>
        <w:pStyle w:val="ListBullet"/>
      </w:pPr>
      <w:r>
        <w:t>푸터에 사업자정보 + 네이버지도 삽입, 보조 텍스트 컬러(#6E6E73) 사용</w:t>
      </w:r>
    </w:p>
    <w:p>
      <w:pPr>
        <w:pStyle w:val="ListBullet"/>
      </w:pPr>
      <w:r>
        <w:t>위젯 연동 (전화, 카카오톡, 견적문의) — 필 버튼 컴포넌트로 통일</w:t>
      </w:r>
    </w:p>
    <w:p>
      <w:pPr>
        <w:pStyle w:val="Heading3"/>
      </w:pPr>
      <w:r>
        <w:t>F-TRUST-1. 신뢰 지표 스트립 (v1.2 신규)</w:t>
      </w:r>
    </w:p>
    <w:p>
      <w:pPr>
        <w:pStyle w:val="ListBullet"/>
      </w:pPr>
      <w:r>
        <w:t>핵심 경쟁력 4가지를 히어로 바로 아래에 요약 노출</w:t>
      </w:r>
    </w:p>
    <w:p>
      <w:pPr>
        <w:pStyle w:val="ListBullet"/>
      </w:pPr>
      <w:r>
        <w:t>항목: 전국 직영 시공 / 무상 A/S 1년 / 특허 LPR 카메라 / 국내 생산 직거래</w:t>
      </w:r>
    </w:p>
    <w:p>
      <w:pPr>
        <w:pStyle w:val="ListBullet"/>
      </w:pPr>
      <w:r>
        <w:t>각 칸은 제목 + 한 줄 설명 구성. 라운드 18px 스트립 안에 1px 헤어라인으로 분할</w:t>
      </w:r>
    </w:p>
    <w:p>
      <w:pPr>
        <w:pStyle w:val="ListBullet"/>
      </w:pPr>
      <w:r>
        <w:t>PC 4열 / 모바일 2열로 반응형 전환</w:t>
      </w:r>
    </w:p>
    <w:p>
      <w:pPr>
        <w:pStyle w:val="Heading2"/>
      </w:pPr>
      <w:r>
        <w:t>3. 디자인 시스템 (v1.2 개정)</w:t>
      </w:r>
    </w:p>
    <w:p>
      <w:r>
        <w:t>클라이언트 승인 시안(luce_company_blog_design.html) 기준입니다.</w:t>
      </w:r>
    </w:p>
    <w:p>
      <w:pPr>
        <w:pStyle w:val="Heading3"/>
      </w:pPr>
      <w:r>
        <w:t>F-DESIGN-1. 비주얼 디자인 시스템</w:t>
      </w:r>
    </w:p>
    <w:p>
      <w:pPr>
        <w:pStyle w:val="ListBullet"/>
      </w:pPr>
      <w:r>
        <w:t>컬러: 화이트(#FFFFFF) 메인 배경, 텍스트 #1D1D1F, 서브 배경 #F5F5F7, 카드 배경 #FBFBFD, 보조텍스트 #6E6E73, 헤어라인 #D2D2D7</w:t>
      </w:r>
    </w:p>
    <w:p>
      <w:pPr>
        <w:pStyle w:val="ListBullet"/>
      </w:pPr>
      <w:r>
        <w:t>v1.1의 포인트 블루(#2997FF)는 사용하지 않음. 강조는 차콜 필 버튼으로 대체</w:t>
      </w:r>
    </w:p>
    <w:p>
      <w:pPr>
        <w:pStyle w:val="ListBullet"/>
      </w:pPr>
      <w:r>
        <w:t>타이포그래피: 시스템 폰트(-apple-system / San Francisco), 헤드라인 굵게 + 좁은 자간</w:t>
      </w:r>
    </w:p>
    <w:p>
      <w:pPr>
        <w:pStyle w:val="ListBullet"/>
      </w:pPr>
      <w:r>
        <w:t>컴포넌트: 라운드 카드(18px, 시공사례 게시물), 필 버튼(980px, CTA/입력창), 1px 헤어라인 구분선</w:t>
      </w:r>
    </w:p>
    <w:p>
      <w:pPr>
        <w:pStyle w:val="ListBullet"/>
      </w:pPr>
      <w:r>
        <w:t>레이아웃: 콘텐츠 최대 폭 1040px, 좌우 여백 24px</w:t>
      </w:r>
    </w:p>
    <w:p>
      <w:pPr>
        <w:pStyle w:val="ListBullet"/>
      </w:pPr>
      <w:r>
        <w:t>톤앤보이스: 절제된 여백, 과한 그림자·그라데이션 배제, 사진과 타이포그래피 중심</w:t>
      </w:r>
    </w:p>
    <w:p>
      <w:pPr>
        <w:pStyle w:val="Heading3"/>
      </w:pPr>
      <w:r>
        <w:t>F-DESIGN-2. 게시물 카드 컴포넌트</w:t>
      </w:r>
    </w:p>
    <w:p>
      <w:pPr>
        <w:pStyle w:val="ListBullet"/>
      </w:pPr>
      <w:r>
        <w:t>카테고리 라벨 + 제목 + 날짜의 3단 구성 카드</w:t>
      </w:r>
    </w:p>
    <w:p>
      <w:pPr>
        <w:pStyle w:val="ListBullet"/>
      </w:pPr>
      <w:r>
        <w:t>시공 사례 카테고리에 적용. 그리드 레이아웃(PC 3열 / 모바일 1열)으로 노출</w:t>
      </w:r>
    </w:p>
    <w:p>
      <w:pPr>
        <w:pStyle w:val="ListBullet"/>
      </w:pPr>
      <w:r>
        <w:t>v1.2에서 주차장 상식은 카드가 아닌 리스트형 행을 사용 (F-KNOW-1 참조)</w:t>
      </w:r>
    </w:p>
    <w:p>
      <w:pPr>
        <w:pStyle w:val="Heading2"/>
      </w:pPr>
      <w:r>
        <w:t>4. 콘텐츠 카테고리</w:t>
      </w:r>
    </w:p>
    <w:p>
      <w:pPr>
        <w:pStyle w:val="Heading3"/>
      </w:pPr>
      <w:r>
        <w:t>F-PORT-1. 시공 사례 (PORTFOLIO)</w:t>
      </w:r>
    </w:p>
    <w:p>
      <w:pPr>
        <w:pStyle w:val="ListBullet"/>
      </w:pPr>
      <w:r>
        <w:t>빌라/오피스텔, 상가/빌딩, 주차 유료화/무인화</w:t>
      </w:r>
    </w:p>
    <w:p>
      <w:pPr>
        <w:pStyle w:val="ListBullet"/>
      </w:pPr>
      <w:r>
        <w:t>전후 사진, 작동 영상, 후기 포함</w:t>
      </w:r>
    </w:p>
    <w:p>
      <w:pPr>
        <w:pStyle w:val="ListBullet"/>
      </w:pPr>
      <w:r>
        <w:t>F-DESIGN-2 카드 컴포넌트로 목록 노출</w:t>
      </w:r>
    </w:p>
    <w:p>
      <w:pPr>
        <w:pStyle w:val="Heading3"/>
      </w:pPr>
      <w:r>
        <w:t>F-KNOW-1. 주차장 상식 (KNOWLEDGE)</w:t>
      </w:r>
    </w:p>
    <w:p>
      <w:pPr>
        <w:pStyle w:val="ListBullet"/>
      </w:pPr>
      <w:r>
        <w:t>차단기 자가정비/팁, 주차장 법규/설치 기준</w:t>
      </w:r>
    </w:p>
    <w:p>
      <w:pPr>
        <w:pStyle w:val="ListBullet"/>
      </w:pPr>
      <w:r>
        <w:t>v1.2 변경: 카드 그리드 대신 제목 + 날짜의 리스트형 행으로 노출. 정보성 콘텐츠 특성상 목록 훑기가 쉽도록 밀도를 높임</w:t>
      </w:r>
    </w:p>
    <w:p>
      <w:pPr>
        <w:pStyle w:val="ListBullet"/>
      </w:pPr>
      <w:r>
        <w:t>각 행은 1px 헤어라인으로 구분</w:t>
      </w:r>
    </w:p>
    <w:p>
      <w:pPr>
        <w:pStyle w:val="Heading3"/>
      </w:pPr>
      <w:r>
        <w:t>F-INQ-1. 상담 및 문의 (INQUIRY)</w:t>
      </w:r>
    </w:p>
    <w:p>
      <w:pPr>
        <w:pStyle w:val="ListBullet"/>
      </w:pPr>
      <w:r>
        <w:t>간편 견적 문의 — 서브 배경 밴드(#F5F5F7) + 필 버튼 입력 폼으로 노출</w:t>
      </w:r>
    </w:p>
    <w:p>
      <w:pPr>
        <w:pStyle w:val="ListBullet"/>
      </w:pPr>
      <w:r>
        <w:t>공지사항</w:t>
      </w:r>
    </w:p>
    <w:p>
      <w:pPr>
        <w:pStyle w:val="Heading2"/>
      </w:pPr>
      <w:r>
        <w:t>5. 기술/운영 요구사항</w:t>
      </w:r>
    </w:p>
    <w:p>
      <w:pPr>
        <w:pStyle w:val="Heading3"/>
      </w:pPr>
      <w:r>
        <w:t>F-UI-1. 모바일 최적화</w:t>
      </w:r>
    </w:p>
    <w:p>
      <w:pPr>
        <w:pStyle w:val="ListBullet"/>
      </w:pPr>
      <w:r>
        <w:t>모바일 상단에 직통 전화번호 상시 노출. 라이트 테마 화면에서 눈에 띄도록 차콜 배경 바로 처리</w:t>
      </w:r>
    </w:p>
    <w:p>
      <w:pPr>
        <w:pStyle w:val="ListBullet"/>
      </w:pPr>
      <w:r>
        <w:t>라이트 테마 동일 적용</w:t>
      </w:r>
    </w:p>
    <w:p>
      <w:pPr>
        <w:pStyle w:val="Heading3"/>
      </w:pPr>
      <w:r>
        <w:t>F-SEO-1. 검색 최적화</w:t>
      </w:r>
    </w:p>
    <w:p>
      <w:pPr>
        <w:pStyle w:val="ListBullet"/>
      </w:pPr>
      <w:r>
        <w:t>프로필, 태그, 메타 설명 최적화</w:t>
      </w:r>
    </w:p>
    <w:p>
      <w:pPr>
        <w:pStyle w:val="Heading3"/>
      </w:pPr>
      <w:r>
        <w:t>F-TECH-1. 산출물 단계 분리 (v1.2 개정)</w:t>
      </w:r>
    </w:p>
    <w:p>
      <w:pPr>
        <w:pStyle w:val="ListBullet"/>
      </w:pPr>
      <w:r>
        <w:t>1단계: 디자인 확정용 시안 프리뷰 웹페이지 제작 (완료)</w:t>
      </w:r>
    </w:p>
    <w:p>
      <w:pPr>
        <w:pStyle w:val="ListBullet"/>
      </w:pPr>
      <w:r>
        <w:t>2단계: 네이버 블로그 홈페이지형 스킨 제작 및 적용 (라이트 테마 기준)</w:t>
      </w:r>
    </w:p>
    <w:p>
      <w:pPr>
        <w:pStyle w:val="ListBullet"/>
      </w:pPr>
      <w:r>
        <w:t>네이버 블로그는 레이아웃 폭과 위젯 규격이 고정되어 있어, 1단계 프리뷰를 그대로 이식할 수 없음. 2단계에서 규격에 맞춰 재구성함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