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trocarImagens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semafaro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"chegou"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automatico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automatico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"semafaroDesativado.src=('"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semafaro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       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semafaro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trocarImagens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