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DEFINIÇÃO DO PARADIGMA DE ORIENTAÇÃO A OBJETOS</w:t>
      </w:r>
    </w:p>
    <w:p w:rsidR="00000000" w:rsidDel="00000000" w:rsidP="00000000" w:rsidRDefault="00000000" w:rsidRPr="00000000" w14:paraId="00000002">
      <w:pPr>
        <w:spacing w:after="20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ind w:left="2267.716535433071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“Programação orientada a objetos (POO) é um paradigma que viabiliza o desenvolvimento de aplicações fazendo uso do modelo orientado a objetos. Entende-se como modelo orientado a objetos o conjunto de "coisas" que fazem parte do contexto atual em estudo, e normalmente os objetos encontrados na análise se agrupam em classes. Estas classes, em conjunto com as associações entre elas, definem a estrutura do sistema em estudo. Uma das principais características da POO é a capacidade de reutilização, ou seja, de otimização da produtividade, aumento de qualidade, diminuição de tempo e custos de manutenção. Todas essas características dependem da maneira como o software é desenvolvido. Muitos dos programadores profissionais reutilizam códigos, porém o perfeito reúso consiste no uso completo de um código gerado para algum sistema, sem a necessidade de qualquer outra adaptação. Outro fator considerado como vantagem é a manutenibilidade, ou seja, a facilidade na manutenção dos projetos. Este fator depende de como o sistema foi estruturado e das técnicas de programação que foram usadas ao longo do desenvolvimento”. (ARAUJO, 2017).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“O Paradigma Orientado a Objeto (POO) tem como principal característica uma melhor e maior expressividade das necessidades do nosso dia a dia, ele possibilita criar unidades de código mais próximas da forma como pensamos e agimos, facilitando o processo de transformação das necessidades diárias para uma linguagem orientada a objetos. É válido ressaltar que em alguns casos, somente utilizar uma linguagem orientada a objetos não garante que se esteja programando efetivamente orientado a objetos. Isso pode ocorrer devido a "vícios estruturados" dos novos programadores desse paradigma, ou mesmo de programadores experientes, mas que no final terminaram cometendo o mesmo erro: programar estruturado em uma linguagem OO. </w:t>
      </w:r>
    </w:p>
    <w:p w:rsidR="00000000" w:rsidDel="00000000" w:rsidP="00000000" w:rsidRDefault="00000000" w:rsidRPr="00000000" w14:paraId="00000005">
      <w:pPr>
        <w:spacing w:after="200" w:line="240" w:lineRule="auto"/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Além do que já foi citado, há ainda uma outra característica, talvez filosófica, sobre esse paradigma de programação. Ele defende que é possível representar todo e qualquer processo do mundo real a partir da utilização de apenas três estruturas básicas:</w:t>
      </w:r>
    </w:p>
    <w:p w:rsidR="00000000" w:rsidDel="00000000" w:rsidP="00000000" w:rsidRDefault="00000000" w:rsidRPr="00000000" w14:paraId="00000006">
      <w:pPr>
        <w:spacing w:after="200" w:line="240" w:lineRule="auto"/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*Sequência - Os passos devem ser executados um após o outro, linearmente. Ou seja, o programa seria uma sequência finita dos passos. Em uma unidade de código, todos os passos devem ser feitos para se programar o algoritmo desejado.</w:t>
      </w:r>
    </w:p>
    <w:p w:rsidR="00000000" w:rsidDel="00000000" w:rsidP="00000000" w:rsidRDefault="00000000" w:rsidRPr="00000000" w14:paraId="00000007">
      <w:pPr>
        <w:spacing w:after="200" w:line="240" w:lineRule="auto"/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*Decisão - Uma determinada sequência de código pode ou não ser executado. Para isto, um teste lógico deve ser realizado para determinar ou não sua execução. A partir disto, verifica-se que duas estruturas de decisão (também conhecida como seleção) podem ser usadas: a if-else e a switch.</w:t>
      </w:r>
    </w:p>
    <w:p w:rsidR="00000000" w:rsidDel="00000000" w:rsidP="00000000" w:rsidRDefault="00000000" w:rsidRPr="00000000" w14:paraId="00000008">
      <w:pPr>
        <w:spacing w:after="200" w:line="240" w:lineRule="auto"/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*Iteração - É a execução repetitiva de um segmento (parte) do programa. A partir da execução de um teste lógico, a repetição é realizada um número finito de vezes. Estruturas de repetição conhecidas são: for, foreach, while, do-while, repeat-until, entre outras (dependendo da linguagem de programação).” (CARVALHO, 2016).</w:t>
      </w:r>
    </w:p>
    <w:p w:rsidR="00000000" w:rsidDel="00000000" w:rsidP="00000000" w:rsidRDefault="00000000" w:rsidRPr="00000000" w14:paraId="00000009">
      <w:pPr>
        <w:spacing w:after="200" w:line="240" w:lineRule="auto"/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COMPARAÇÕES COM O PARADIGMA ESTRUTURADO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35.0" w:type="dxa"/>
        <w:jc w:val="left"/>
        <w:tblBorders>
          <w:top w:color="8ca6b5" w:space="0" w:sz="6" w:val="single"/>
          <w:left w:color="8ca6b5" w:space="0" w:sz="6" w:val="single"/>
          <w:bottom w:color="8ca6b5" w:space="0" w:sz="6" w:val="single"/>
          <w:right w:color="8ca6b5" w:space="0" w:sz="6" w:val="single"/>
          <w:insideH w:color="8ca6b5" w:space="0" w:sz="6" w:val="single"/>
          <w:insideV w:color="8ca6b5" w:space="0" w:sz="6" w:val="single"/>
        </w:tblBorders>
        <w:tblLayout w:type="fixed"/>
        <w:tblLook w:val="0600"/>
      </w:tblPr>
      <w:tblGrid>
        <w:gridCol w:w="4140"/>
        <w:gridCol w:w="4395"/>
        <w:tblGridChange w:id="0">
          <w:tblGrid>
            <w:gridCol w:w="4140"/>
            <w:gridCol w:w="439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460" w:before="46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Programação orientada a objetos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460" w:before="46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Programação estruturada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460" w:before="4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Métodos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460" w:before="4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Procedimentos e funções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460" w:before="4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Instâncias de variáveis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460" w:before="4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Variáveis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460" w:before="4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Mensagens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460" w:before="4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Chamadas a procedimentos e funções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460" w:before="4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460" w:before="4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Tipos de dados definidos pelo usuário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460" w:before="4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Herança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460" w:before="4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disponível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460" w:before="4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Polimorfismo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460" w:before="4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disponível</w:t>
            </w:r>
          </w:p>
        </w:tc>
      </w:tr>
    </w:tbl>
    <w:p w:rsidR="00000000" w:rsidDel="00000000" w:rsidP="00000000" w:rsidRDefault="00000000" w:rsidRPr="00000000" w14:paraId="0000001C">
      <w:pPr>
        <w:spacing w:after="20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="240" w:lineRule="auto"/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</w:t>
      </w:r>
      <w:r w:rsidDel="00000000" w:rsidR="00000000" w:rsidRPr="00000000">
        <w:rPr>
          <w:sz w:val="20"/>
          <w:szCs w:val="20"/>
          <w:rtl w:val="0"/>
        </w:rPr>
        <w:t xml:space="preserve">Na Programação estruturada observamos algumas vantagens como um controle mais eficaz quanto ao fluxo de execução do programa e a facilidade de compreender o código quando o mesmo é analisado. Como principal desvantagem temos a facilidade em desenvolver um código confuso caso o desenvolvedor faça o tratamento dos dados juntamente com o restante da execução do programa, além do que o reuso de código se torna um pouco complicado devido a não definição da tarefa. Já na programação orientada a objetos temos como vantagens a reutilização de código e a melhor organização do código do programa. Porém, alguns detalhes tornam essa programação um pouco prejudicada quando comparada a programação estruturada como, por exemplo, o desempenho do código e a confusão na hora de aplicar os conceitos de orientação a objetos.</w:t>
      </w:r>
    </w:p>
    <w:p w:rsidR="00000000" w:rsidDel="00000000" w:rsidP="00000000" w:rsidRDefault="00000000" w:rsidRPr="00000000" w14:paraId="0000001F">
      <w:pPr>
        <w:spacing w:after="280" w:before="280" w:line="240" w:lineRule="auto"/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Portanto, não podemos assumir que um tipo de programação é mais vantajoso que o outro, pois em ambos existem características bem peculiares nas suas definições, deixando cada uma mais viável de ser implementada, dependendo do negócio escolhido, para facilitar o bom entendimento e a manutenibilidade futura do código feito.” (DEVMEDIA).</w:t>
      </w:r>
    </w:p>
    <w:p w:rsidR="00000000" w:rsidDel="00000000" w:rsidP="00000000" w:rsidRDefault="00000000" w:rsidRPr="00000000" w14:paraId="00000020">
      <w:pPr>
        <w:spacing w:after="280" w:before="280" w:line="240" w:lineRule="auto"/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DEFINIÇÃO 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Classe</w:t>
      </w:r>
    </w:p>
    <w:p w:rsidR="00000000" w:rsidDel="00000000" w:rsidP="00000000" w:rsidRDefault="00000000" w:rsidRPr="00000000" w14:paraId="00000023">
      <w:pPr>
        <w:spacing w:after="200" w:line="240" w:lineRule="auto"/>
        <w:ind w:left="2267.71653543307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sz w:val="20"/>
          <w:szCs w:val="20"/>
          <w:rtl w:val="0"/>
        </w:rPr>
        <w:t xml:space="preserve">Classe é um conjunto ou uma categoria de objetos que tem propriedades e métodos. Na realidade, é a implementação de características específicas desse conjunto de objetos e dos comportamentos que realiza algo específico já programado.”  (CARVALHO, 2016).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40" w:lineRule="auto"/>
        <w:ind w:left="2267.716535433071" w:firstLine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“Classe é uma estrutura que abstrai um conjunto de objetos com características similares. Uma classe define o comportamento de seus objetos através de métodos e estados possíveis destes objetos através de atributos. Em outros termos, uma classe descreve os serviços providos por seus objetos e quais informações eles podem armazenar. Logo na primeira linha, aparece o seguinte texto: "abstrai um conjunto de objetos com características similares". Ou seja, o objetivo de uma classe é definir, servir de base, para que futuramente será o objeto. É através dela que criamos o "molde" aos quais os objetos deverão seguir. Este "molde" definirá quais informações serão trabalhadas e como elas serão manipuladas”.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Rule="auto"/>
        <w:ind w:left="0" w:firstLine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 Atributo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40" w:lineRule="auto"/>
        <w:ind w:left="2267.716535433071" w:firstLine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“Propriedades ou atributos consistem de características atribuídas aos objetos. Em uma janela, por exemplo, tem-se material, cor e tipo de vidro, dentre outros. Outro exemplo é um livro, que possui título, autor, editora e ISBN. Já uma expressão matemática normalmente é composta por dois operandos e um operador”."Atributo' é o elemento de uma classe responsável por definir sua estrutura de dados. O conjunto destes será responsável por representar suas características e fará parte dos objetos criados a partir da classe. Assim como nas classes, os atributos podem ser representados a partir de substantivos. Além destes, podemos também usar adjetivos. Pensar em ambos pode facilitar o processo de identificação dos atributos”.(CARVALHO, 2016).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ind w:left="1440" w:firstLine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 Método</w:t>
      </w:r>
    </w:p>
    <w:p w:rsidR="00000000" w:rsidDel="00000000" w:rsidP="00000000" w:rsidRDefault="00000000" w:rsidRPr="00000000" w14:paraId="00000029">
      <w:pPr>
        <w:spacing w:after="200" w:line="240" w:lineRule="auto"/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“Referem-se às ações (operações) aplicadas por um objeto ou suas reações. Na janela, por exemplo, o abrir e fechar são vistos como comportamentos, que podem disparar eventos que poderíamos descrever com "ao abrir ou fechar a janela". Em um carro, dar partida, acelerar, frear ou trocar de marcha são métodos de ação. Os comportamentos e eventos mapeados para uma linguagem são conhecidos como implementação dos métodos”.</w:t>
      </w:r>
    </w:p>
    <w:p w:rsidR="00000000" w:rsidDel="00000000" w:rsidP="00000000" w:rsidRDefault="00000000" w:rsidRPr="00000000" w14:paraId="0000002A">
      <w:pPr>
        <w:spacing w:after="200" w:line="240" w:lineRule="auto"/>
        <w:ind w:left="2267.716535433071" w:firstLine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“Método é uma porção de código (sub-rotina) que é disponibilizada pela classe. Esta é executada quando é feita uma requisição a ela. Um método serve para identificar quais serviços, ações, que a classe oferece. Eles são responsáveis por definir e realizar um determinado comportamento.” (CARVALHO, 2016).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3.4 Objeto</w:t>
      </w:r>
    </w:p>
    <w:p w:rsidR="00000000" w:rsidDel="00000000" w:rsidP="00000000" w:rsidRDefault="00000000" w:rsidRPr="00000000" w14:paraId="0000002C">
      <w:pPr>
        <w:spacing w:after="200" w:line="240" w:lineRule="auto"/>
        <w:ind w:left="2267.716535433071" w:firstLine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“Objeto é qualquer estrutura modular que faz parte de algo. Em nossa vida, em nosso cotidiano, lidamos constantemente com objetos, alguns físicos (como uma janela) e outros conceituais (como uma expressão matemática). Uma janela, por exemplo, é um objeto de uma casa, de um carro ou de um software com interface gráfica para o usuário. Pense também em um livro como parte de uma biblioteca. Outro exemplo pode ser uma equação matemática composta por várias expressões. Cada objeto possui propriedades, comportamentos e métodos que identificam e o diferenciam dentre outros objetos semelhantes.” (CARVALHO, 2016).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40" w:lineRule="auto"/>
        <w:ind w:left="2267.716535433071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“No paradigma orientado a objetos, temos o objeto como elemento principal. Aliás, a programação orientada a objetos surge da necessidade de termos uma linguagem de programação cujo código fosse escrito o mais próximo possível da maneira como os seres humanos interagem. Os objetos representam qualquer "coisa" do mundo real: um carro, uma cadeira, um animal e até mesmo uma pessoa.” (OBERLEITNER, MASIERO, 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40" w:lineRule="auto"/>
        <w:ind w:left="2267.716535433071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O QUE SIGNIFICA INSTÂNCIA DE UM OBJETO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“A partir de uma classe, podemos criar tantos objetos quanto desejarmos. Por exemplo, podemos instanciar o objeto B1 (que seria o seu boletim) e B2 (que seria o boletim do seu amigo de sala). Cada um seria um boletim diferente, com comportamento e estados próprios.’ </w:t>
      </w:r>
      <w:r w:rsidDel="00000000" w:rsidR="00000000" w:rsidRPr="00000000">
        <w:rPr>
          <w:sz w:val="20"/>
          <w:szCs w:val="20"/>
          <w:rtl w:val="0"/>
        </w:rPr>
        <w:t xml:space="preserve">(OBERLEITNER, MASIERO, 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40" w:lineRule="auto"/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“Para identificar e nomear os objetos, devemos seguir o mesmo principio das classes: pensar em substantivos. Isso ocorre porque um objeto é criado a partir de uma classe. Por fim, o código a seguir ilustra como criar um a partir da classe Personagem.</w:t>
      </w:r>
    </w:p>
    <w:p w:rsidR="00000000" w:rsidDel="00000000" w:rsidP="00000000" w:rsidRDefault="00000000" w:rsidRPr="00000000" w14:paraId="00000032">
      <w:pPr>
        <w:spacing w:after="200" w:line="240" w:lineRule="auto"/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40" w:lineRule="auto"/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Personagem personagem = new Personagem ();</w:t>
      </w:r>
    </w:p>
    <w:p w:rsidR="00000000" w:rsidDel="00000000" w:rsidP="00000000" w:rsidRDefault="00000000" w:rsidRPr="00000000" w14:paraId="00000034">
      <w:pPr>
        <w:spacing w:after="200" w:line="240" w:lineRule="auto"/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40" w:lineRule="auto"/>
        <w:ind w:left="2267.716535433071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Esse código usa o construtor que foi definido na classe Personagem para criar (instanciar) um objeto a partir dela. Com o auxílio do operador New, um objeto do tipo Personagem é instanciado e armazenado na variável personagem.” (CARVALHO, 2016).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40" w:lineRule="auto"/>
        <w:ind w:left="2267.716535433071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40" w:lineRule="auto"/>
        <w:ind w:left="2267.716535433071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40" w:lineRule="auto"/>
        <w:ind w:left="2267.716535433071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40" w:lineRule="auto"/>
        <w:ind w:left="2267.716535433071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40" w:lineRule="auto"/>
        <w:ind w:left="2267.716535433071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40" w:lineRule="auto"/>
        <w:ind w:left="2267.716535433071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MODIFICADORES DE ACESSO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Rule="auto"/>
        <w:ind w:left="720" w:firstLine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5.1 public</w:t>
      </w:r>
    </w:p>
    <w:p w:rsidR="00000000" w:rsidDel="00000000" w:rsidP="00000000" w:rsidRDefault="00000000" w:rsidRPr="00000000" w14:paraId="0000003F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“De acordo com Horstimann (2019), o modificador de acesso public permite o acesso de qualquer objeto ao código interno da classe. É a forma menos segura de acesso.” </w:t>
      </w:r>
      <w:r w:rsidDel="00000000" w:rsidR="00000000" w:rsidRPr="00000000">
        <w:rPr>
          <w:sz w:val="20"/>
          <w:szCs w:val="20"/>
          <w:rtl w:val="0"/>
        </w:rPr>
        <w:t xml:space="preserve">(OBERLEITNER, MASIERO, 2021).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40" w:lineRule="auto"/>
        <w:ind w:left="2267.716535433071" w:firstLine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“Membros declarados como public poderão ser acessados livremente a partir da própria classe em que foram declarados, a partir de classes descendentes e a partir do programa que faz uso dessa classe (manipulando o objeto em si). Na UML, simbolizamos com um caractere "+" na frente da propriedade.” (Dall'Oglio, 2018).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Rule="auto"/>
        <w:ind w:left="0" w:firstLine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5.2 private</w:t>
      </w:r>
    </w:p>
    <w:p w:rsidR="00000000" w:rsidDel="00000000" w:rsidP="00000000" w:rsidRDefault="00000000" w:rsidRPr="00000000" w14:paraId="00000043">
      <w:pPr>
        <w:spacing w:after="20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“O modificador de acesso private permite o acesso somente dentro da classe em que o elemento foi criado.”  </w:t>
      </w:r>
      <w:r w:rsidDel="00000000" w:rsidR="00000000" w:rsidRPr="00000000">
        <w:rPr>
          <w:sz w:val="20"/>
          <w:szCs w:val="20"/>
          <w:rtl w:val="0"/>
        </w:rPr>
        <w:t xml:space="preserve">(OBERLEITNER, MASIERO, 2021).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40" w:lineRule="auto"/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“Membros declarados como private somente podem ser acessados dentro da própria classe em que foram declarados. Não poderão ser acessados a partir de classes descendentes nem a partir do programa que faz uso dessa classe (manipulando o objeto). Na UML, simbolizamos com um caractere "-" na frente da propriedade.” (Dall'Oglio, 2018).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5.3 protected</w:t>
      </w:r>
    </w:p>
    <w:p w:rsidR="00000000" w:rsidDel="00000000" w:rsidP="00000000" w:rsidRDefault="00000000" w:rsidRPr="00000000" w14:paraId="00000047">
      <w:pPr>
        <w:spacing w:after="200" w:line="240" w:lineRule="auto"/>
        <w:ind w:left="2267.716535433071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“Membros declarados como protected somente podem ser acessados dentro da própria classe em que foram declarados e a partir de classes descendentes, mas não poderão ser acessados a partir do programa que faz uso dessa classe (manipulando o objeto em si). Na UML, simbolizamos com um caractere "#" na frente da propriedade.” (Dall'Oglio, 2018).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CARVALHO, Thiago. </w:t>
      </w:r>
      <w:r w:rsidDel="00000000" w:rsidR="00000000" w:rsidRPr="00000000">
        <w:rPr>
          <w:b w:val="1"/>
          <w:sz w:val="24"/>
          <w:szCs w:val="24"/>
          <w:rtl w:val="0"/>
        </w:rPr>
        <w:t xml:space="preserve">Orientação a Objetos: Aprenda seus conceitos e suas aplicabilidades de forma efetiva. </w:t>
      </w:r>
      <w:r w:rsidDel="00000000" w:rsidR="00000000" w:rsidRPr="00000000">
        <w:rPr>
          <w:sz w:val="24"/>
          <w:szCs w:val="24"/>
          <w:rtl w:val="0"/>
        </w:rPr>
        <w:t xml:space="preserve">Editora Casa do Código: São Paulo, 2016.</w:t>
      </w:r>
    </w:p>
    <w:p w:rsidR="00000000" w:rsidDel="00000000" w:rsidP="00000000" w:rsidRDefault="00000000" w:rsidRPr="00000000" w14:paraId="00000051">
      <w:pPr>
        <w:spacing w:after="20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ARAUJO, Everton Coimbra. </w:t>
      </w:r>
      <w:r w:rsidDel="00000000" w:rsidR="00000000" w:rsidRPr="00000000">
        <w:rPr>
          <w:b w:val="1"/>
          <w:sz w:val="24"/>
          <w:szCs w:val="24"/>
          <w:rtl w:val="0"/>
        </w:rPr>
        <w:t xml:space="preserve">Orientação a Objetos em C#: Conceitos e implementações em .NET</w:t>
      </w:r>
      <w:r w:rsidDel="00000000" w:rsidR="00000000" w:rsidRPr="00000000">
        <w:rPr>
          <w:sz w:val="24"/>
          <w:szCs w:val="24"/>
          <w:rtl w:val="0"/>
        </w:rPr>
        <w:t xml:space="preserve">. Editora Casa do Código: São Paulo, 2017.</w:t>
      </w:r>
    </w:p>
    <w:p w:rsidR="00000000" w:rsidDel="00000000" w:rsidP="00000000" w:rsidRDefault="00000000" w:rsidRPr="00000000" w14:paraId="00000053">
      <w:pPr>
        <w:spacing w:after="2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Programação Orientada a Objetos e Programação Estruturada. &lt;</w:t>
      </w:r>
      <w:r w:rsidDel="00000000" w:rsidR="00000000" w:rsidRPr="00000000">
        <w:rPr>
          <w:b w:val="1"/>
          <w:sz w:val="24"/>
          <w:szCs w:val="24"/>
          <w:rtl w:val="0"/>
        </w:rPr>
        <w:t xml:space="preserve">https://www.devmedia.com.br/programacao-orientada-a-objetos-e-programacao-estruturada/32813</w:t>
      </w:r>
      <w:r w:rsidDel="00000000" w:rsidR="00000000" w:rsidRPr="00000000">
        <w:rPr>
          <w:b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pacing w:after="2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OBERLEITNER, Allen; MASIERO, Andrey.</w:t>
      </w:r>
      <w:r w:rsidDel="00000000" w:rsidR="00000000" w:rsidRPr="00000000">
        <w:rPr>
          <w:b w:val="1"/>
          <w:sz w:val="24"/>
          <w:szCs w:val="24"/>
          <w:rtl w:val="0"/>
        </w:rPr>
        <w:t xml:space="preserve"> Programação orientada a objetos Allen Obertleiner.</w:t>
      </w:r>
      <w:r w:rsidDel="00000000" w:rsidR="00000000" w:rsidRPr="00000000">
        <w:rPr>
          <w:sz w:val="24"/>
          <w:szCs w:val="24"/>
          <w:rtl w:val="0"/>
        </w:rPr>
        <w:t xml:space="preserve"> Editora Senac: São Paulo, 2021.</w:t>
      </w:r>
    </w:p>
    <w:p w:rsidR="00000000" w:rsidDel="00000000" w:rsidP="00000000" w:rsidRDefault="00000000" w:rsidRPr="00000000" w14:paraId="00000056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Dall'Oglio, Pablo. </w:t>
      </w:r>
      <w:r w:rsidDel="00000000" w:rsidR="00000000" w:rsidRPr="00000000">
        <w:rPr>
          <w:b w:val="1"/>
          <w:sz w:val="24"/>
          <w:szCs w:val="24"/>
          <w:rtl w:val="0"/>
        </w:rPr>
        <w:t xml:space="preserve">PHP Programando com Orientação a Objetos</w:t>
      </w:r>
      <w:r w:rsidDel="00000000" w:rsidR="00000000" w:rsidRPr="00000000">
        <w:rPr>
          <w:sz w:val="24"/>
          <w:szCs w:val="24"/>
          <w:rtl w:val="0"/>
        </w:rPr>
        <w:t xml:space="preserve">. Novatec, 4ª edição, 2018: São Paulo.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