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4FF" w:rsidRDefault="003674FF" w:rsidP="003674FF">
      <w:pPr>
        <w:pStyle w:val="ListParagraph"/>
        <w:numPr>
          <w:ilvl w:val="0"/>
          <w:numId w:val="2"/>
        </w:numPr>
      </w:pPr>
      <w:r>
        <w:t>TP1- should read 2.8 VDC (808 internal pull up regulator)</w:t>
      </w:r>
    </w:p>
    <w:p w:rsidR="00C2306D" w:rsidRDefault="00B97EDB" w:rsidP="00EF0F2A">
      <w:pPr>
        <w:pStyle w:val="ListParagraph"/>
        <w:numPr>
          <w:ilvl w:val="0"/>
          <w:numId w:val="2"/>
        </w:numPr>
      </w:pPr>
      <w:r>
        <w:t xml:space="preserve">Battery is measured by 808 or ADC 1 if </w:t>
      </w:r>
      <w:r w:rsidR="00AF4E7D">
        <w:t>SJ1 is bridged when 808 is not populated</w:t>
      </w:r>
    </w:p>
    <w:p w:rsidR="006E126A" w:rsidRDefault="006E126A" w:rsidP="00B97EDB">
      <w:pPr>
        <w:pStyle w:val="ListParagraph"/>
        <w:numPr>
          <w:ilvl w:val="0"/>
          <w:numId w:val="2"/>
        </w:numPr>
      </w:pPr>
      <w:r>
        <w:t>RFM</w:t>
      </w:r>
      <w:r w:rsidR="00F10FCB">
        <w:t>69HCW can be populated with RFM</w:t>
      </w:r>
      <w:r>
        <w:t>9X</w:t>
      </w:r>
    </w:p>
    <w:p w:rsidR="00C128EA" w:rsidRDefault="00C128EA" w:rsidP="00B97EDB">
      <w:pPr>
        <w:pStyle w:val="ListParagraph"/>
        <w:numPr>
          <w:ilvl w:val="0"/>
          <w:numId w:val="2"/>
        </w:numPr>
      </w:pPr>
      <w:r>
        <w:t>To help with power supply stability. Wait one second after main power is connected to circuit before booting 808</w:t>
      </w:r>
    </w:p>
    <w:p w:rsidR="005C716B" w:rsidRDefault="005C716B" w:rsidP="00B97EDB">
      <w:pPr>
        <w:pStyle w:val="ListParagraph"/>
        <w:numPr>
          <w:ilvl w:val="0"/>
          <w:numId w:val="2"/>
        </w:numPr>
      </w:pPr>
      <w:r>
        <w:t xml:space="preserve">MAX98306 needs 5VDC logic on Amp </w:t>
      </w:r>
      <w:proofErr w:type="spellStart"/>
      <w:r>
        <w:t>Pwr</w:t>
      </w:r>
      <w:proofErr w:type="spellEnd"/>
    </w:p>
    <w:p w:rsidR="005C716B" w:rsidRDefault="005C716B" w:rsidP="00B97EDB">
      <w:pPr>
        <w:pStyle w:val="ListParagraph"/>
        <w:numPr>
          <w:ilvl w:val="0"/>
          <w:numId w:val="2"/>
        </w:numPr>
      </w:pPr>
      <w:r>
        <w:t>All digital I/O on NXP chip is 3.3VDC</w:t>
      </w:r>
    </w:p>
    <w:p w:rsidR="005C716B" w:rsidRDefault="005C716B" w:rsidP="00B97EDB">
      <w:pPr>
        <w:pStyle w:val="ListParagraph"/>
        <w:numPr>
          <w:ilvl w:val="0"/>
          <w:numId w:val="2"/>
        </w:numPr>
      </w:pPr>
    </w:p>
    <w:p w:rsidR="003674FF" w:rsidRDefault="003674FF" w:rsidP="003674FF"/>
    <w:p w:rsidR="003674FF" w:rsidRDefault="003674FF" w:rsidP="003674FF">
      <w:r>
        <w:t>Connections-</w:t>
      </w:r>
    </w:p>
    <w:p w:rsidR="00CD2B00" w:rsidRDefault="003674FF" w:rsidP="003674FF">
      <w:pPr>
        <w:pStyle w:val="ListParagraph"/>
        <w:numPr>
          <w:ilvl w:val="0"/>
          <w:numId w:val="1"/>
        </w:numPr>
      </w:pPr>
      <w:r>
        <w:t>N</w:t>
      </w:r>
      <w:r w:rsidR="00B97EDB">
        <w:t>ETSTAT</w:t>
      </w:r>
      <w:r>
        <w:t>- Network Status. Use for monitoring the 808 module</w:t>
      </w:r>
    </w:p>
    <w:p w:rsidR="003674FF" w:rsidRDefault="003674FF" w:rsidP="003674FF">
      <w:pPr>
        <w:pStyle w:val="ListParagraph"/>
        <w:numPr>
          <w:ilvl w:val="0"/>
          <w:numId w:val="1"/>
        </w:numPr>
      </w:pPr>
      <w:r>
        <w:t>PWRKEY- use for turning the cell module on and off. A two second pulse to ground toggles the power for power management (Also connected to pushbutton (Only on debug boards))</w:t>
      </w:r>
    </w:p>
    <w:p w:rsidR="004D5854" w:rsidRDefault="00B97EDB" w:rsidP="005C716B">
      <w:pPr>
        <w:pStyle w:val="ListParagraph"/>
        <w:numPr>
          <w:ilvl w:val="0"/>
          <w:numId w:val="1"/>
        </w:numPr>
      </w:pPr>
      <w:r>
        <w:t>PWRSTAT</w:t>
      </w:r>
      <w:r w:rsidR="003674FF">
        <w:t>- Use to see if the 808 has booted</w:t>
      </w:r>
      <w:bookmarkStart w:id="0" w:name="_GoBack"/>
      <w:bookmarkEnd w:id="0"/>
    </w:p>
    <w:sectPr w:rsidR="004D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0799B"/>
    <w:multiLevelType w:val="hybridMultilevel"/>
    <w:tmpl w:val="A39C36F0"/>
    <w:lvl w:ilvl="0" w:tplc="DC2E7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92887"/>
    <w:multiLevelType w:val="hybridMultilevel"/>
    <w:tmpl w:val="8F86B4D8"/>
    <w:lvl w:ilvl="0" w:tplc="E19827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FF"/>
    <w:rsid w:val="000F0ABC"/>
    <w:rsid w:val="0029021A"/>
    <w:rsid w:val="003674FF"/>
    <w:rsid w:val="004A0698"/>
    <w:rsid w:val="004D5854"/>
    <w:rsid w:val="005C716B"/>
    <w:rsid w:val="006649AA"/>
    <w:rsid w:val="006E126A"/>
    <w:rsid w:val="007145DC"/>
    <w:rsid w:val="007A3D99"/>
    <w:rsid w:val="00AF4E7D"/>
    <w:rsid w:val="00B97EDB"/>
    <w:rsid w:val="00C128EA"/>
    <w:rsid w:val="00C2306D"/>
    <w:rsid w:val="00CD2B00"/>
    <w:rsid w:val="00D24D70"/>
    <w:rsid w:val="00DC4414"/>
    <w:rsid w:val="00DC5F04"/>
    <w:rsid w:val="00EA5A06"/>
    <w:rsid w:val="00EF0F2A"/>
    <w:rsid w:val="00F1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10D5"/>
  <w15:chartTrackingRefBased/>
  <w15:docId w15:val="{C45A7E42-3DB0-42C2-8E7B-4895B93F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Archibald</dc:creator>
  <cp:keywords/>
  <dc:description/>
  <cp:lastModifiedBy>Samuel Archibald</cp:lastModifiedBy>
  <cp:revision>7</cp:revision>
  <dcterms:created xsi:type="dcterms:W3CDTF">2016-07-04T00:20:00Z</dcterms:created>
  <dcterms:modified xsi:type="dcterms:W3CDTF">2016-07-07T19:46:00Z</dcterms:modified>
</cp:coreProperties>
</file>