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88C" w:rsidRDefault="00E6188C" w:rsidP="00E6188C"/>
    <w:p w:rsidR="00E6188C" w:rsidRDefault="00E6188C" w:rsidP="00E6188C">
      <w:pPr>
        <w:jc w:val="center"/>
        <w:rPr>
          <w:sz w:val="72"/>
          <w:szCs w:val="72"/>
        </w:rPr>
      </w:pPr>
      <w:r>
        <w:rPr>
          <w:sz w:val="72"/>
          <w:szCs w:val="72"/>
        </w:rPr>
        <w:t>BRAINSTORM AC</w:t>
      </w:r>
      <w:r w:rsidRPr="00E6188C">
        <w:rPr>
          <w:sz w:val="72"/>
          <w:szCs w:val="72"/>
        </w:rPr>
        <w:t>TIVITY</w:t>
      </w:r>
    </w:p>
    <w:p w:rsidR="00E6188C" w:rsidRPr="00E6188C" w:rsidRDefault="00E6188C" w:rsidP="00E6188C">
      <w:pPr>
        <w:jc w:val="center"/>
        <w:rPr>
          <w:sz w:val="36"/>
          <w:szCs w:val="36"/>
        </w:rPr>
      </w:pPr>
      <w:r>
        <w:rPr>
          <w:sz w:val="36"/>
          <w:szCs w:val="36"/>
        </w:rPr>
        <w:t>(</w:t>
      </w:r>
      <w:r w:rsidRPr="00E6188C">
        <w:rPr>
          <w:sz w:val="36"/>
          <w:szCs w:val="36"/>
        </w:rPr>
        <w:t>15 min</w:t>
      </w:r>
      <w:r>
        <w:rPr>
          <w:sz w:val="36"/>
          <w:szCs w:val="36"/>
        </w:rPr>
        <w:t>utes)</w:t>
      </w:r>
    </w:p>
    <w:p w:rsidR="00E6188C" w:rsidRDefault="00E6188C" w:rsidP="00E6188C"/>
    <w:p w:rsidR="00E6188C" w:rsidRPr="00B94294" w:rsidRDefault="00E6188C" w:rsidP="00E6188C">
      <w:pPr>
        <w:rPr>
          <w:sz w:val="48"/>
          <w:szCs w:val="48"/>
        </w:rPr>
      </w:pPr>
      <w:r w:rsidRPr="00B94294">
        <w:rPr>
          <w:sz w:val="48"/>
          <w:szCs w:val="48"/>
        </w:rPr>
        <w:t xml:space="preserve">In your small group, </w:t>
      </w:r>
      <w:r w:rsidRPr="00B94294">
        <w:rPr>
          <w:b/>
          <w:sz w:val="48"/>
          <w:szCs w:val="48"/>
        </w:rPr>
        <w:t>discuss</w:t>
      </w:r>
      <w:r w:rsidRPr="00B94294">
        <w:rPr>
          <w:b/>
          <w:sz w:val="48"/>
          <w:szCs w:val="48"/>
        </w:rPr>
        <w:t xml:space="preserve"> what might be preventing </w:t>
      </w:r>
      <w:r w:rsidRPr="00B94294">
        <w:rPr>
          <w:b/>
          <w:sz w:val="48"/>
          <w:szCs w:val="48"/>
        </w:rPr>
        <w:t>you</w:t>
      </w:r>
      <w:r w:rsidRPr="00B94294">
        <w:rPr>
          <w:sz w:val="48"/>
          <w:szCs w:val="48"/>
        </w:rPr>
        <w:t xml:space="preserve"> </w:t>
      </w:r>
      <w:r w:rsidRPr="00B94294">
        <w:rPr>
          <w:sz w:val="48"/>
          <w:szCs w:val="48"/>
        </w:rPr>
        <w:t xml:space="preserve">from moving </w:t>
      </w:r>
      <w:r w:rsidRPr="00B94294">
        <w:rPr>
          <w:sz w:val="48"/>
          <w:szCs w:val="48"/>
        </w:rPr>
        <w:t>forward.</w:t>
      </w:r>
      <w:r w:rsidRPr="00B94294">
        <w:rPr>
          <w:sz w:val="48"/>
          <w:szCs w:val="48"/>
        </w:rPr>
        <w:t xml:space="preserve"> </w:t>
      </w:r>
    </w:p>
    <w:p w:rsidR="00E6188C" w:rsidRPr="00B94294" w:rsidRDefault="00E6188C" w:rsidP="00E6188C">
      <w:pPr>
        <w:rPr>
          <w:sz w:val="48"/>
          <w:szCs w:val="48"/>
        </w:rPr>
      </w:pPr>
      <w:r w:rsidRPr="00B94294">
        <w:rPr>
          <w:b/>
          <w:sz w:val="48"/>
          <w:szCs w:val="48"/>
        </w:rPr>
        <w:t>Using a single post-it per idea</w:t>
      </w:r>
      <w:r w:rsidRPr="00B94294">
        <w:rPr>
          <w:sz w:val="48"/>
          <w:szCs w:val="48"/>
        </w:rPr>
        <w:t xml:space="preserve">, write down what </w:t>
      </w:r>
      <w:r w:rsidRPr="00B94294">
        <w:rPr>
          <w:sz w:val="48"/>
          <w:szCs w:val="48"/>
        </w:rPr>
        <w:t xml:space="preserve">you think is </w:t>
      </w:r>
      <w:r w:rsidRPr="00B94294">
        <w:rPr>
          <w:sz w:val="48"/>
          <w:szCs w:val="48"/>
        </w:rPr>
        <w:t>a barrier to pursuing a career in data</w:t>
      </w:r>
      <w:r w:rsidRPr="00B94294">
        <w:rPr>
          <w:sz w:val="48"/>
          <w:szCs w:val="48"/>
        </w:rPr>
        <w:t xml:space="preserve"> further</w:t>
      </w:r>
      <w:r w:rsidRPr="00B94294">
        <w:rPr>
          <w:sz w:val="48"/>
          <w:szCs w:val="48"/>
        </w:rPr>
        <w:t xml:space="preserve">. This can be anything from lack of experience, to not understanding the requirements, to concerns about time management or family responsibilities. </w:t>
      </w:r>
      <w:r w:rsidRPr="00B94294">
        <w:rPr>
          <w:sz w:val="48"/>
          <w:szCs w:val="48"/>
        </w:rPr>
        <w:t>Bring</w:t>
      </w:r>
      <w:r w:rsidRPr="00B94294">
        <w:rPr>
          <w:sz w:val="48"/>
          <w:szCs w:val="48"/>
        </w:rPr>
        <w:t xml:space="preserve"> to the </w:t>
      </w:r>
      <w:r w:rsidRPr="00B94294">
        <w:rPr>
          <w:sz w:val="48"/>
          <w:szCs w:val="48"/>
        </w:rPr>
        <w:t>discussion</w:t>
      </w:r>
      <w:r w:rsidRPr="00B94294">
        <w:rPr>
          <w:sz w:val="48"/>
          <w:szCs w:val="48"/>
        </w:rPr>
        <w:t xml:space="preserve"> anything that might be a barrier (be it real or perceived) for moving in this direction. Post your notes on the poster board provided.</w:t>
      </w:r>
    </w:p>
    <w:p w:rsidR="00E6188C" w:rsidRPr="00B94294" w:rsidRDefault="00E6188C" w:rsidP="00E6188C">
      <w:pPr>
        <w:rPr>
          <w:sz w:val="48"/>
          <w:szCs w:val="48"/>
        </w:rPr>
      </w:pPr>
      <w:r w:rsidRPr="00B94294">
        <w:rPr>
          <w:sz w:val="48"/>
          <w:szCs w:val="48"/>
        </w:rPr>
        <w:t xml:space="preserve">At the end of the brainstorm, </w:t>
      </w:r>
      <w:r w:rsidRPr="00B94294">
        <w:rPr>
          <w:b/>
          <w:sz w:val="48"/>
          <w:szCs w:val="48"/>
        </w:rPr>
        <w:t>choose a moderator</w:t>
      </w:r>
      <w:r w:rsidRPr="00B94294">
        <w:rPr>
          <w:sz w:val="48"/>
          <w:szCs w:val="48"/>
        </w:rPr>
        <w:t xml:space="preserve"> who will briefly recap the small group discussion in front of the large group. </w:t>
      </w:r>
    </w:p>
    <w:p w:rsidR="00E6188C" w:rsidRDefault="00E6188C">
      <w:pPr>
        <w:spacing w:after="160" w:line="259" w:lineRule="auto"/>
      </w:pPr>
      <w:r>
        <w:br w:type="page"/>
      </w:r>
    </w:p>
    <w:p w:rsidR="00E6188C" w:rsidRDefault="00E6188C" w:rsidP="00E6188C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MAKING A PLAN</w:t>
      </w:r>
    </w:p>
    <w:p w:rsidR="00E6188C" w:rsidRPr="00E6188C" w:rsidRDefault="00E6188C" w:rsidP="00E6188C">
      <w:pPr>
        <w:jc w:val="center"/>
        <w:rPr>
          <w:sz w:val="36"/>
          <w:szCs w:val="36"/>
        </w:rPr>
      </w:pPr>
      <w:r>
        <w:rPr>
          <w:sz w:val="36"/>
          <w:szCs w:val="36"/>
        </w:rPr>
        <w:t>(</w:t>
      </w:r>
      <w:r w:rsidRPr="00E6188C">
        <w:rPr>
          <w:sz w:val="36"/>
          <w:szCs w:val="36"/>
        </w:rPr>
        <w:t>15 min</w:t>
      </w:r>
      <w:r>
        <w:rPr>
          <w:sz w:val="36"/>
          <w:szCs w:val="36"/>
        </w:rPr>
        <w:t>utes)</w:t>
      </w:r>
    </w:p>
    <w:p w:rsidR="00E6188C" w:rsidRDefault="00E6188C" w:rsidP="00E6188C"/>
    <w:p w:rsidR="00E6188C" w:rsidRPr="00B94294" w:rsidRDefault="00E6188C" w:rsidP="00E6188C">
      <w:pPr>
        <w:rPr>
          <w:sz w:val="48"/>
          <w:szCs w:val="48"/>
        </w:rPr>
      </w:pPr>
      <w:bookmarkStart w:id="0" w:name="_GoBack"/>
      <w:r w:rsidRPr="00B94294">
        <w:rPr>
          <w:sz w:val="48"/>
          <w:szCs w:val="48"/>
        </w:rPr>
        <w:t xml:space="preserve">Based on the discussions and guidance provided </w:t>
      </w:r>
      <w:r w:rsidR="00B94294" w:rsidRPr="00B94294">
        <w:rPr>
          <w:sz w:val="48"/>
          <w:szCs w:val="48"/>
        </w:rPr>
        <w:t>by the group and the panelists, m</w:t>
      </w:r>
      <w:r w:rsidRPr="00B94294">
        <w:rPr>
          <w:sz w:val="48"/>
          <w:szCs w:val="48"/>
        </w:rPr>
        <w:t>ap out</w:t>
      </w:r>
      <w:r w:rsidR="00B94294" w:rsidRPr="00B94294">
        <w:rPr>
          <w:sz w:val="48"/>
          <w:szCs w:val="48"/>
        </w:rPr>
        <w:t xml:space="preserve"> your</w:t>
      </w:r>
      <w:r w:rsidRPr="00B94294">
        <w:rPr>
          <w:sz w:val="48"/>
          <w:szCs w:val="48"/>
        </w:rPr>
        <w:t xml:space="preserve"> next steps, broken down into:</w:t>
      </w:r>
    </w:p>
    <w:p w:rsidR="00E6188C" w:rsidRPr="00B94294" w:rsidRDefault="00E6188C" w:rsidP="00E6188C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B94294">
        <w:rPr>
          <w:sz w:val="48"/>
          <w:szCs w:val="48"/>
        </w:rPr>
        <w:t>What can I do tomorrow?</w:t>
      </w:r>
    </w:p>
    <w:p w:rsidR="00E6188C" w:rsidRPr="00B94294" w:rsidRDefault="00E6188C" w:rsidP="00E6188C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B94294">
        <w:rPr>
          <w:sz w:val="48"/>
          <w:szCs w:val="48"/>
        </w:rPr>
        <w:t>What can I do in the New Year?</w:t>
      </w:r>
    </w:p>
    <w:p w:rsidR="00E6188C" w:rsidRPr="00B94294" w:rsidRDefault="00E6188C" w:rsidP="00E6188C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B94294">
        <w:rPr>
          <w:sz w:val="48"/>
          <w:szCs w:val="48"/>
        </w:rPr>
        <w:t>What should I be doing on a regular basis so I’m further along in a year than I am today?</w:t>
      </w:r>
    </w:p>
    <w:p w:rsidR="00E6188C" w:rsidRPr="00B94294" w:rsidRDefault="00E6188C" w:rsidP="00E6188C">
      <w:pPr>
        <w:rPr>
          <w:sz w:val="48"/>
          <w:szCs w:val="48"/>
        </w:rPr>
      </w:pPr>
      <w:r w:rsidRPr="00B94294">
        <w:rPr>
          <w:sz w:val="48"/>
          <w:szCs w:val="48"/>
        </w:rPr>
        <w:t xml:space="preserve">Participants write a post card to their future self to see how they are doing on their plan and to prompt themselves on a next step. </w:t>
      </w:r>
      <w:r w:rsidR="00B94294" w:rsidRPr="00B94294">
        <w:rPr>
          <w:sz w:val="48"/>
          <w:szCs w:val="48"/>
        </w:rPr>
        <w:t>Leave the post cards here; we will mail them out in the new year.</w:t>
      </w:r>
    </w:p>
    <w:bookmarkEnd w:id="0"/>
    <w:p w:rsidR="00B70914" w:rsidRDefault="00B94294"/>
    <w:sectPr w:rsidR="00B70914" w:rsidSect="00E618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C4586"/>
    <w:multiLevelType w:val="hybridMultilevel"/>
    <w:tmpl w:val="BAD2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E2DDE"/>
    <w:multiLevelType w:val="hybridMultilevel"/>
    <w:tmpl w:val="C1EC2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B0DC5"/>
    <w:multiLevelType w:val="hybridMultilevel"/>
    <w:tmpl w:val="C304EE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88C"/>
    <w:rsid w:val="00693838"/>
    <w:rsid w:val="00B94294"/>
    <w:rsid w:val="00E15BEA"/>
    <w:rsid w:val="00E6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E547C"/>
  <w15:chartTrackingRefBased/>
  <w15:docId w15:val="{FB0AD749-4FC2-4BB7-8403-F9BCC2D0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88C"/>
    <w:pPr>
      <w:spacing w:after="200" w:line="288" w:lineRule="auto"/>
    </w:pPr>
    <w:rPr>
      <w:rFonts w:eastAsiaTheme="minorEastAsia"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88C"/>
    <w:pPr>
      <w:numPr>
        <w:numId w:val="1"/>
      </w:numPr>
      <w:contextualSpacing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Smith</dc:creator>
  <cp:keywords/>
  <dc:description/>
  <cp:lastModifiedBy>Anna Smith</cp:lastModifiedBy>
  <cp:revision>1</cp:revision>
  <dcterms:created xsi:type="dcterms:W3CDTF">2017-10-27T12:44:00Z</dcterms:created>
  <dcterms:modified xsi:type="dcterms:W3CDTF">2017-10-27T12:59:00Z</dcterms:modified>
</cp:coreProperties>
</file>