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400"/>
        <w:gridCol w:w="7838"/>
        <w:tblGridChange w:id="0">
          <w:tblGrid>
            <w:gridCol w:w="1400"/>
            <w:gridCol w:w="400"/>
            <w:gridCol w:w="7838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mallCaps w:val="0"/>
                <w:sz w:val="50"/>
                <w:szCs w:val="5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50"/>
                <w:szCs w:val="50"/>
                <w:rtl w:val="0"/>
              </w:rPr>
              <w:t xml:space="preserve">Перегняк Павел Вадимович</w:t>
            </w:r>
          </w:p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Мужчина, 30 лет, родился 14 ноября 1995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Проживает: Пенза</w:t>
            </w:r>
          </w:p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Гражданство: Россия, есть разрешение на работу: Россия</w:t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Готов работать удалённо, готов к редким командировкам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QA Automation Engineer (Java)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0" w:firstLine="0"/>
              <w:rPr>
                <w:rFonts w:ascii="Arial" w:cs="Arial" w:eastAsia="Arial" w:hAnsi="Arial"/>
                <w:b w:val="1"/>
                <w:bCs w:val="1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highlight w:val="white"/>
                <w:rtl w:val="0"/>
              </w:rPr>
              <w:t xml:space="preserve">QA Automation Engineer (Java) с более чем 6-летним опытом в автотестировании, включая работу на крупных enterprise-проектах банковского сектора (Газпромбанк, Bell Integrator). Основная специализация кандидата — UI/API-автоматизация, интеграционное тестирование, построение стабильных автотестов и поддержка CI/CD-процессов в высоконагруженной банковской среде: </w:t>
              <w:br w:type="textWrapping"/>
              <w:t xml:space="preserve"> - Активно использует Allure, Maven/Gradle, TestNG/JUnit, Rest Assured; реализует UI/API автотесты с Selenium/Selenide, Cucumber, WireMock, Kafka.</w:t>
              <w:br w:type="textWrapping"/>
              <w:t xml:space="preserve">- Разрабатывает API-автотесты на Java + Rest Assured; мокирует внешние сервисы через WireMock (стабы, проверки запросов); работает с REST API и JSON.</w:t>
              <w:br w:type="textWrapping"/>
              <w:t xml:space="preserve">- Поддерживает CI/CD в TeamCity и Jenkins (параметризованные сборки, обработка результатов); работает с Git, Bitbucket; готов к Gitlab CI.</w:t>
              <w:br w:type="textWrapping"/>
              <w:t xml:space="preserve">- Автоматизирует веб-сервисы (UI) и API (REST); имеет опыт тестирования SOAP (через REST Assured).</w:t>
              <w:br w:type="textWrapping"/>
              <w:t xml:space="preserve">- Разрабатывает и поддерживает API-автотесты с Rest Assured и WireMock.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—6 лет 1 месяц</w:t>
            </w:r>
          </w:p>
        </w:tc>
      </w:tr>
      <w:tr>
        <w:trPr>
          <w:cantSplit w:val="0"/>
          <w:trHeight w:val="7489.87792968749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Июль 2022 — настоящее время</w:t>
              <w:br w:type="textWrapping"/>
              <w:t xml:space="preserve">3 года 11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Газпромбанк / ГПБ-ИТ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mo" w:cs="Arimo" w:eastAsia="Arimo" w:hAnsi="Arimo"/>
                <w:smallCaps w:val="0"/>
                <w:u w:val="single"/>
                <w:rtl w:val="0"/>
              </w:rPr>
              <w:t xml:space="preserve">Инженер по автоматизированному тестированию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Разработка и поддержка UI/API автотестов для банковской системы андеррайтинга.</w:t>
              <w:br w:type="textWrapping"/>
              <w:br w:type="textWrapping"/>
              <w:t xml:space="preserve">Стек: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highlight w:val="white"/>
                <w:rtl w:val="0"/>
              </w:rPr>
              <w:t xml:space="preserve">Java, Selenium/Selenide, Cucumber, Rest-Assured, TestNG, Allure, TeamCity, Selenoid, Maven, Gradle, WireMock, Kafka.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br w:type="textWrapping"/>
              <w:br w:type="textWrapping"/>
              <w:t xml:space="preserve">Обязанности:</w:t>
              <w:br w:type="textWrapping"/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Разработка и поддержка UI/API автотестов.</w:t>
              <w:br w:type="textWrapping"/>
              <w:t xml:space="preserve">- Сборка проектов с использованием Maven и Gradle (управление зависимостями, плагинами, профилями).</w:t>
              <w:br w:type="textWrapping"/>
              <w:t xml:space="preserve">- Написание API-тестов с Rest-Assured и мокирование внешних сервисов через WireMock (стабы, проверки запросов).</w:t>
              <w:br w:type="textWrapping"/>
              <w:t xml:space="preserve">- Реализация автотестов для проверки потоковых событий через Kafka (консьюмеры, продюсеры, валидация сообщений).</w:t>
              <w:br w:type="textWrapping"/>
              <w:t xml:space="preserve">- Актуализация тестового покрытия, анализ результатов прогонов через Allure.</w:t>
              <w:br w:type="textWrapping"/>
              <w:t xml:space="preserve">- Поддержка CI-процессов в TeamCity.</w:t>
              <w:br w:type="textWrapping"/>
              <w:t xml:space="preserve">- Code Review и рефакторинг тестов.</w:t>
              <w:br w:type="textWrapping"/>
              <w:t xml:space="preserve">- Поддержка Selenoid.</w:t>
              <w:br w:type="textWrapping"/>
              <w:t xml:space="preserve">- Работа с REST API и JSON.</w:t>
              <w:br w:type="textWrapping"/>
              <w:t xml:space="preserve">- Наставничество junior QA, проведение технических интервью.</w:t>
              <w:br w:type="textWrapping"/>
              <w:t xml:space="preserve">- Взаимодействие с командами разработки и аналитики.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br w:type="textWrapping"/>
              <w:t xml:space="preserve">Достижения:</w:t>
              <w:br w:type="textWrapping"/>
              <w:t xml:space="preserve">- Улучшение стабильности автотестов</w:t>
              <w:br w:type="textWrapping"/>
              <w:t xml:space="preserve">- Снижение количества flaky tests</w:t>
              <w:br w:type="textWrapping"/>
              <w:t xml:space="preserve">- Перевод из дочерней компании в штат банка на позицию Главного инженера по тестированию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Май 2021 — Июнь 2022</w:t>
              <w:br w:type="textWrapping"/>
              <w:t xml:space="preserve">1 год 2 месяца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Bell Integrator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Россия, www.bellintegrator.ru/about-vacancies.html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Инженер по автоматизированному тестированию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Разработка и развитие фреймворка автоматизированного тестирования банковского WEB-приложения.</w:t>
              <w:br w:type="textWrapping"/>
              <w:br w:type="textWrapping"/>
              <w:t xml:space="preserve">Стек: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highlight w:val="white"/>
                <w:rtl w:val="0"/>
              </w:rPr>
              <w:t xml:space="preserve">Java, Selenide, Maven, Jenkins, Allure, SQL.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br w:type="textWrapping"/>
              <w:br w:type="textWrapping"/>
              <w:t xml:space="preserve">Обязанности:</w:t>
              <w:br w:type="textWrapping"/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Разработка UI автотестов на Java с использованием Selenide</w:t>
              <w:br w:type="textWrapping"/>
              <w:t xml:space="preserve">- Интеграция тестов с БД (проверка данных, подготовка тестовых данных через SQL-запросы)</w:t>
              <w:br w:type="textWrapping"/>
              <w:t xml:space="preserve">- Настройка сборки проекта через Maven (управление зависимостями, профилями, плагинами для тестов)</w:t>
              <w:br w:type="textWrapping"/>
              <w:t xml:space="preserve">- Поддержка CI-процессов в Jenkins (запуск тестов, обработка результатов, параметризованные сборки)</w:t>
              <w:br w:type="textWrapping"/>
              <w:t xml:space="preserve">- Работа с файловыми форматами Excel и PDF в тестах (парсинг, валидация содержимого)</w:t>
              <w:br w:type="textWrapping"/>
              <w:t xml:space="preserve">- Подготовка и поддержка тестовых данных</w:t>
              <w:br w:type="textWrapping"/>
              <w:t xml:space="preserve">- Подготовка и настройка тестового окружения</w:t>
              <w:br w:type="textWrapping"/>
              <w:t xml:space="preserve">- Наставничество junior QA-инженеров</w:t>
              <w:br w:type="textWrapping"/>
              <w:t xml:space="preserve">- Участие в технических интервью с кандидатами</w:t>
              <w:br w:type="textWrapping"/>
              <w:t xml:space="preserve">- Проведение code review автотестов у команды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br w:type="textWrapping"/>
              <w:t xml:space="preserve">Достижения:</w:t>
              <w:br w:type="textWrapping"/>
              <w:t xml:space="preserve">- Расширение возможностей тестового фреймворка</w:t>
              <w:br w:type="textWrapping"/>
              <w:t xml:space="preserve">- Улучшение покрытия автотестами</w:t>
              <w:br w:type="textWrapping"/>
              <w:t xml:space="preserve">- Оптимизация процессов тестирования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Май 2020 — Апрель 2021</w:t>
              <w:br w:type="textWrapping"/>
              <w:t xml:space="preserve">1 год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ЛАНИТ-ТЕХНОЛОГИИ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Инженер по автоматизированному тестированию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Автоматизация тестирования WEB и Mobile-приложений.</w:t>
              <w:br w:type="textWrapping"/>
              <w:br w:type="textWrapping"/>
              <w:t xml:space="preserve">Стек: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highlight w:val="white"/>
                <w:rtl w:val="0"/>
              </w:rPr>
              <w:t xml:space="preserve">Java, Kotlin, Selenium, Appium, UiAutomator, Kaspresso, Jenkins, TeamCity, Gradle.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br w:type="textWrapping"/>
              <w:br w:type="textWrapping"/>
              <w:t xml:space="preserve">Обязанности:</w:t>
              <w:br w:type="textWrapping"/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Разработка WEB и Mobile автотестов.</w:t>
              <w:br w:type="textWrapping"/>
              <w:t xml:space="preserve">- Поддержка мок-сервера.</w:t>
              <w:br w:type="textWrapping"/>
              <w:t xml:space="preserve">- Управление зависимостями и сборкой через Gradle (конфигурации, таски, многомодульная сборка).</w:t>
              <w:br w:type="textWrapping"/>
              <w:t xml:space="preserve">- Имплементация Cucumber шагов.</w:t>
              <w:br w:type="textWrapping"/>
              <w:t xml:space="preserve">- Анализ результатов тестирования.</w:t>
              <w:br w:type="textWrapping"/>
              <w:t xml:space="preserve">- Работа с Android Studio и эмуляторами.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br w:type="textWrapping"/>
              <w:t xml:space="preserve">Достижения:</w:t>
              <w:br w:type="textWrapping"/>
              <w:t xml:space="preserve">- Получен опыт mobile automation</w:t>
              <w:br w:type="textWrapping"/>
              <w:t xml:space="preserve">- Работа одновременно на нескольких проектах</w:t>
              <w:br w:type="textWrapping"/>
              <w:t xml:space="preserve">- Быстрое освоение новых технологий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2"/>
                <w:szCs w:val="22"/>
                <w:rtl w:val="0"/>
              </w:rPr>
              <w:t xml:space="preserve">Высшее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2017</w:t>
              <w:br w:type="textWrapping"/>
              <w:t xml:space="preserve">Высшее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Пензенский государственный университет, Пенза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Вычислительная техника, Прикладная информатика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Selenium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Selenide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 as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Cucumber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TestNG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maven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Gradle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Jenkins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TeamCity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Allure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XPath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 API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Ui test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Api Test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Автоматизированное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Bitbucket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color w:val="aeaea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oNjfgXoUxG26QRvrRzkne4Pw2w==">CgMxLjA4AHIhMXl3LVhqR3ZRZHhFQXRTc1pqZ3ZrUC1iNmxXSUFXLXBx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