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vl2x5mwn5pb" w:id="0"/>
      <w:bookmarkEnd w:id="0"/>
      <w:r w:rsidDel="00000000" w:rsidR="00000000" w:rsidRPr="00000000">
        <w:rPr>
          <w:rFonts w:ascii="Roboto" w:cs="Roboto" w:eastAsia="Roboto" w:hAnsi="Roboto"/>
          <w:b w:val="1"/>
          <w:bCs w:val="1"/>
          <w:color w:val="0f1115"/>
          <w:sz w:val="33"/>
          <w:szCs w:val="33"/>
          <w:rtl w:val="0"/>
        </w:rPr>
        <w:t xml:space="preserve">БЛОК 1. Портфолио</w:t>
      </w:r>
    </w:p>
    <w:p w:rsidR="00000000" w:rsidDel="00000000" w:rsidP="00000000" w:rsidRDefault="00000000" w:rsidRPr="00000000" w14:paraId="0000000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1. </w:t>
      </w:r>
      <w:r w:rsidDel="00000000" w:rsidR="00000000" w:rsidRPr="00000000">
        <w:rPr>
          <w:rFonts w:ascii="Roboto" w:cs="Roboto" w:eastAsia="Roboto" w:hAnsi="Roboto"/>
          <w:color w:val="0f1115"/>
          <w:sz w:val="24"/>
          <w:szCs w:val="24"/>
          <w:rtl w:val="0"/>
        </w:rPr>
        <w:t xml:space="preserve">Расскажите про ваш самый сложный проект по автотестам на Java. Что вы там делали? Какой у вас был вклад? </w:t>
      </w:r>
      <w:r w:rsidDel="00000000" w:rsidR="00000000" w:rsidRPr="00000000">
        <w:rPr>
          <w:rFonts w:ascii="Roboto" w:cs="Roboto" w:eastAsia="Roboto" w:hAnsi="Roboto"/>
          <w:b w:val="1"/>
          <w:bCs w:val="1"/>
          <w:i w:val="1"/>
          <w:iCs w:val="1"/>
          <w:color w:val="0f1115"/>
          <w:sz w:val="24"/>
          <w:szCs w:val="24"/>
          <w:rtl w:val="0"/>
        </w:rPr>
        <w:br w:type="textWrapping"/>
      </w:r>
      <w:r w:rsidDel="00000000" w:rsidR="00000000" w:rsidRPr="00000000">
        <w:rPr>
          <w:rFonts w:ascii="Roboto" w:cs="Roboto" w:eastAsia="Roboto" w:hAnsi="Roboto"/>
          <w:i w:val="1"/>
          <w:iCs w:val="1"/>
          <w:color w:val="0f1115"/>
          <w:sz w:val="24"/>
          <w:szCs w:val="24"/>
          <w:rtl w:val="0"/>
        </w:rPr>
        <w:t xml:space="preserve">Был проект — микросервисная платформа для обработки финансовых транзакций. Там порядка 12 бэкенд-сервисов: авторизация, платежный шлюз, нотификации, лимиты, аудит и так далее. Всё общается через REST и Kafka. Мне досталось выстраивать автотестирование практически с нуля. Написал фреймворк на Java с использованием TestNG и Rest Assured, поднял тестовое окружение через Docker Compose, подключил WireMock чтобы не зависеть от внешних сервисов. Отдельно занимался интеграционными тестами через Kafka, проверял что события правильно ходят между сервисами. Покрытие API в итоге вышло около 85%. Ещё настраивал Allure с шагами и вложениями запросов/ответов — чтобы по упавшему тесту было понятно что именно сломалось без лишних вопросов.</w:t>
      </w:r>
    </w:p>
    <w:p w:rsidR="00000000" w:rsidDel="00000000" w:rsidP="00000000" w:rsidRDefault="00000000" w:rsidRPr="00000000" w14:paraId="00000003">
      <w:pPr>
        <w:shd w:fill="ffffff" w:val="clear"/>
        <w:spacing w:after="240" w:before="240" w:lineRule="auto"/>
        <w:rPr>
          <w:rFonts w:ascii="Roboto" w:cs="Roboto" w:eastAsia="Roboto" w:hAnsi="Roboto"/>
          <w:b w:val="1"/>
          <w:bCs w:val="1"/>
          <w:i w:val="1"/>
          <w:iCs w:val="1"/>
          <w:color w:val="0f1115"/>
          <w:sz w:val="24"/>
          <w:szCs w:val="24"/>
        </w:rPr>
      </w:pPr>
      <w:r w:rsidDel="00000000" w:rsidR="00000000" w:rsidRPr="00000000">
        <w:rPr>
          <w:rtl w:val="0"/>
        </w:rPr>
      </w:r>
    </w:p>
    <w:p w:rsidR="00000000" w:rsidDel="00000000" w:rsidP="00000000" w:rsidRDefault="00000000" w:rsidRPr="00000000" w14:paraId="00000004">
      <w:pPr>
        <w:shd w:fill="ffffff" w:val="clear"/>
        <w:spacing w:after="240" w:before="340" w:lineRule="auto"/>
        <w:ind w:left="0" w:firstLine="0"/>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2. Можете ли поделиться ссылкой на GitHub/GitLab? </w:t>
        <w:br w:type="textWrapping"/>
      </w:r>
      <w:r w:rsidDel="00000000" w:rsidR="00000000" w:rsidRPr="00000000">
        <w:rPr>
          <w:rFonts w:ascii="Roboto" w:cs="Roboto" w:eastAsia="Roboto" w:hAnsi="Roboto"/>
          <w:i w:val="1"/>
          <w:iCs w:val="1"/>
          <w:color w:val="0f1115"/>
          <w:sz w:val="24"/>
          <w:szCs w:val="24"/>
          <w:rtl w:val="0"/>
        </w:rPr>
        <w:t xml:space="preserve">Ссылка осталась на рабочем ноутбуке, сейчас нет доступа. Большинство проектов в корпоративных репозиториях в любом случае.</w:t>
      </w:r>
    </w:p>
    <w:p w:rsidR="00000000" w:rsidDel="00000000" w:rsidP="00000000" w:rsidRDefault="00000000" w:rsidRPr="00000000" w14:paraId="00000005">
      <w:pPr>
        <w:shd w:fill="ffffff" w:val="clear"/>
        <w:spacing w:after="240" w:before="3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6">
      <w:pPr>
        <w:shd w:fill="ffffff" w:val="clear"/>
        <w:spacing w:after="240"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4rao1odlvxt" w:id="1"/>
      <w:bookmarkEnd w:id="1"/>
      <w:r w:rsidDel="00000000" w:rsidR="00000000" w:rsidRPr="00000000">
        <w:rPr>
          <w:rFonts w:ascii="Roboto" w:cs="Roboto" w:eastAsia="Roboto" w:hAnsi="Roboto"/>
          <w:b w:val="1"/>
          <w:bCs w:val="1"/>
          <w:color w:val="0f1115"/>
          <w:sz w:val="33"/>
          <w:szCs w:val="33"/>
          <w:rtl w:val="0"/>
        </w:rPr>
        <w:t xml:space="preserve">БЛОК 2. Java и тестовые фреймворки </w:t>
      </w:r>
    </w:p>
    <w:p w:rsidR="00000000" w:rsidDel="00000000" w:rsidP="00000000" w:rsidRDefault="00000000" w:rsidRPr="00000000" w14:paraId="0000000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1. </w:t>
      </w:r>
      <w:r w:rsidDel="00000000" w:rsidR="00000000" w:rsidRPr="00000000">
        <w:rPr>
          <w:rFonts w:ascii="Roboto" w:cs="Roboto" w:eastAsia="Roboto" w:hAnsi="Roboto"/>
          <w:color w:val="0f1115"/>
          <w:sz w:val="24"/>
          <w:szCs w:val="24"/>
          <w:rtl w:val="0"/>
        </w:rPr>
        <w:t xml:space="preserve">Как вы обычно строите тестовый класс на JUnit 5? Расскажите структуру: что в </w:t>
      </w:r>
      <w:r w:rsidDel="00000000" w:rsidR="00000000" w:rsidRPr="00000000">
        <w:rPr>
          <w:rFonts w:ascii="Roboto Mono" w:cs="Roboto Mono" w:eastAsia="Roboto Mono" w:hAnsi="Roboto Mono"/>
          <w:color w:val="0f1115"/>
          <w:sz w:val="21"/>
          <w:szCs w:val="21"/>
          <w:shd w:fill="ebeef2" w:val="clear"/>
          <w:rtl w:val="0"/>
        </w:rPr>
        <w:t xml:space="preserve">@BeforeEach</w:t>
      </w:r>
      <w:r w:rsidDel="00000000" w:rsidR="00000000" w:rsidRPr="00000000">
        <w:rPr>
          <w:rFonts w:ascii="Roboto" w:cs="Roboto" w:eastAsia="Roboto" w:hAnsi="Roboto"/>
          <w:color w:val="0f1115"/>
          <w:sz w:val="24"/>
          <w:szCs w:val="24"/>
          <w:rtl w:val="0"/>
        </w:rPr>
        <w:t xml:space="preserve">, что в </w:t>
      </w:r>
      <w:r w:rsidDel="00000000" w:rsidR="00000000" w:rsidRPr="00000000">
        <w:rPr>
          <w:rFonts w:ascii="Roboto Mono" w:cs="Roboto Mono" w:eastAsia="Roboto Mono" w:hAnsi="Roboto Mono"/>
          <w:color w:val="0f1115"/>
          <w:sz w:val="21"/>
          <w:szCs w:val="21"/>
          <w:shd w:fill="ebeef2" w:val="clear"/>
          <w:rtl w:val="0"/>
        </w:rPr>
        <w:t xml:space="preserve">@AfterEach</w:t>
      </w:r>
      <w:r w:rsidDel="00000000" w:rsidR="00000000" w:rsidRPr="00000000">
        <w:rPr>
          <w:rFonts w:ascii="Roboto" w:cs="Roboto" w:eastAsia="Roboto" w:hAnsi="Roboto"/>
          <w:color w:val="0f1115"/>
          <w:sz w:val="24"/>
          <w:szCs w:val="24"/>
          <w:rtl w:val="0"/>
        </w:rPr>
        <w:t xml:space="preserve">, как параметризуете тесты.</w:t>
        <w:br w:type="textWrapping"/>
      </w:r>
      <w:r w:rsidDel="00000000" w:rsidR="00000000" w:rsidRPr="00000000">
        <w:rPr>
          <w:rFonts w:ascii="Roboto" w:cs="Roboto" w:eastAsia="Roboto" w:hAnsi="Roboto"/>
          <w:i w:val="1"/>
          <w:iCs w:val="1"/>
          <w:color w:val="0f1115"/>
          <w:sz w:val="24"/>
          <w:szCs w:val="24"/>
          <w:rtl w:val="0"/>
        </w:rPr>
        <w:br w:type="textWrapping"/>
        <w:t xml:space="preserve">В @BeforeAll обычно кладу то, что дорого поднимать каждый раз — например инициализацию клиента или старт контейнера. В @BeforeEach готовлю чистое состояние для конкретного теста: генерирую данные, сбрасываю моки. В @AfterEach убираю за собой — удаляю созданные записи, чтобы тесты не влияли друг на друга. В @AfterAll освобождаю ресурсы. По параметризации — использую @ParameterizedTest с @MethodSource или @CsvSource, удобно когда надо прогнать один сценарий с кучей разных входных данных. Например проверка валидации поля с десятком невалидных значений пишется одним тестом.</w:t>
      </w:r>
    </w:p>
    <w:p w:rsidR="00000000" w:rsidDel="00000000" w:rsidP="00000000" w:rsidRDefault="00000000" w:rsidRPr="00000000" w14:paraId="0000000A">
      <w:pPr>
        <w:shd w:fill="ffffff" w:val="clear"/>
        <w:spacing w:after="240" w:before="2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0B">
      <w:pPr>
        <w:shd w:fill="ffffff" w:val="clear"/>
        <w:spacing w:after="240" w:before="3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br w:type="textWrapping"/>
      </w:r>
      <w:r w:rsidDel="00000000" w:rsidR="00000000" w:rsidRPr="00000000">
        <w:rPr>
          <w:rFonts w:ascii="Roboto" w:cs="Roboto" w:eastAsia="Roboto" w:hAnsi="Roboto"/>
          <w:color w:val="0f1115"/>
          <w:sz w:val="24"/>
          <w:szCs w:val="24"/>
          <w:rtl w:val="0"/>
        </w:rPr>
        <w:t xml:space="preserve">2. Что такое Allure? Как вы обогащаете отчёты? Какие аннотации используете?</w:t>
        <w:br w:type="textWrapping"/>
      </w:r>
      <w:r w:rsidDel="00000000" w:rsidR="00000000" w:rsidRPr="00000000">
        <w:rPr>
          <w:rFonts w:ascii="Roboto" w:cs="Roboto" w:eastAsia="Roboto" w:hAnsi="Roboto"/>
          <w:i w:val="1"/>
          <w:iCs w:val="1"/>
          <w:color w:val="0f1115"/>
          <w:sz w:val="24"/>
          <w:szCs w:val="24"/>
          <w:rtl w:val="0"/>
        </w:rPr>
        <w:t xml:space="preserve">Примеры ответов: </w:t>
        <w:br w:type="textWrapping"/>
        <w:t xml:space="preserve">Allure это инструмент для генерации HTML-отчётов по прогонам тестов. Из аннотаций чаще всего использую @Epic, @Feature, @Story для иерархии, @Severity чтобы выделить критичные тесты, @Description для описания логики. Вспомогательные методы помечаю @Step — тогда в отчёте виден каждый шаг, а не просто упал или прошел. К упавшим тестам через Allure.addAttachment прикладываю тело запроса и ответа. Это очень помогает когда тест упал в CI и воспроизвести вживую не получается.</w:t>
      </w:r>
    </w:p>
    <w:p w:rsidR="00000000" w:rsidDel="00000000" w:rsidP="00000000" w:rsidRDefault="00000000" w:rsidRPr="00000000" w14:paraId="0000000C">
      <w:pPr>
        <w:shd w:fill="ffffff" w:val="clear"/>
        <w:spacing w:after="240" w:before="3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0D">
      <w:pPr>
        <w:shd w:fill="ffffff" w:val="clear"/>
        <w:spacing w:after="240" w:before="3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3. Maven или Gradle? Как в вашем проекте подключаются зависимости и как собираются тесты командой?</w:t>
        <w:br w:type="textWrapping"/>
      </w:r>
      <w:r w:rsidDel="00000000" w:rsidR="00000000" w:rsidRPr="00000000">
        <w:rPr>
          <w:rFonts w:ascii="Roboto" w:cs="Roboto" w:eastAsia="Roboto" w:hAnsi="Roboto"/>
          <w:i w:val="1"/>
          <w:iCs w:val="1"/>
          <w:color w:val="0f1115"/>
          <w:sz w:val="24"/>
          <w:szCs w:val="24"/>
          <w:rtl w:val="0"/>
        </w:rPr>
        <w:t xml:space="preserve">Работал с обоими, но Maven чаще. Он предсказуем и хорошо живет с корпоративными Nexus-репозиториями. Зависимости в pom.xml, профили через &lt;profiles&gt; если нужны разные окружения. Тесты запускаю через mvn verify, в CI прокидываю параметры флагами: mvn verify -P staging -Dtags=smoke. Gradle удобнее для больших проектов где нужна гибкость, там зависимости в build.gradle и запуск через ./gradlew test. Принципиальной разницы нет, быстро переключаюсь между ними.</w:t>
      </w:r>
      <w:r w:rsidDel="00000000" w:rsidR="00000000" w:rsidRPr="00000000">
        <w:rPr>
          <w:rtl w:val="0"/>
        </w:rPr>
      </w:r>
    </w:p>
    <w:p w:rsidR="00000000" w:rsidDel="00000000" w:rsidP="00000000" w:rsidRDefault="00000000" w:rsidRPr="00000000" w14:paraId="0000000E">
      <w:pPr>
        <w:shd w:fill="ffffff" w:val="clear"/>
        <w:spacing w:after="240" w:before="340" w:lineRule="auto"/>
        <w:rPr/>
      </w:pPr>
      <w:r w:rsidDel="00000000" w:rsidR="00000000" w:rsidRPr="00000000">
        <w:rPr>
          <w:rFonts w:ascii="Roboto" w:cs="Roboto" w:eastAsia="Roboto" w:hAnsi="Roboto"/>
          <w:color w:val="0f1115"/>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550paef7njq" w:id="2"/>
      <w:bookmarkEnd w:id="2"/>
      <w:r w:rsidDel="00000000" w:rsidR="00000000" w:rsidRPr="00000000">
        <w:rPr>
          <w:rFonts w:ascii="Roboto" w:cs="Roboto" w:eastAsia="Roboto" w:hAnsi="Roboto"/>
          <w:b w:val="1"/>
          <w:bCs w:val="1"/>
          <w:color w:val="0f1115"/>
          <w:sz w:val="33"/>
          <w:szCs w:val="33"/>
          <w:rtl w:val="0"/>
        </w:rPr>
        <w:t xml:space="preserve">БЛОК 3. API, Rest Assured, SOAP, WireMock</w:t>
      </w:r>
    </w:p>
    <w:p w:rsidR="00000000" w:rsidDel="00000000" w:rsidP="00000000" w:rsidRDefault="00000000" w:rsidRPr="00000000" w14:paraId="0000001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1.</w:t>
      </w:r>
      <w:r w:rsidDel="00000000" w:rsidR="00000000" w:rsidRPr="00000000">
        <w:rPr>
          <w:rFonts w:ascii="Roboto" w:cs="Roboto" w:eastAsia="Roboto" w:hAnsi="Roboto"/>
          <w:color w:val="0f1115"/>
          <w:sz w:val="24"/>
          <w:szCs w:val="24"/>
          <w:rtl w:val="0"/>
        </w:rPr>
        <w:t xml:space="preserve">Как вы тестируете REST API с помощью Rest Assured? Расскажите цепочку вызовов на примере проверки статуса 200 и поля в JSON.</w:t>
        <w:br w:type="textWrapping"/>
        <w:br w:type="textWrapping"/>
      </w:r>
      <w:r w:rsidDel="00000000" w:rsidR="00000000" w:rsidRPr="00000000">
        <w:rPr>
          <w:rFonts w:ascii="Roboto" w:cs="Roboto" w:eastAsia="Roboto" w:hAnsi="Roboto"/>
          <w:i w:val="1"/>
          <w:iCs w:val="1"/>
          <w:color w:val="0f1115"/>
          <w:sz w:val="24"/>
          <w:szCs w:val="24"/>
          <w:rtl w:val="0"/>
        </w:rPr>
        <w:t xml:space="preserve">Стандартная цепочка given/when/then. В given выставляю базовый URI, заголовки, тело запроса. В when указываю метод и эндпоинт. В then проверяю что нужно: статус, поля в ответе. Выглядит примерно так: given().baseUri(url).header("Authorization", token).body(request).contentType(JSON).when().post("/orders").then().statusCode(200).body("order.status", equalTo("CREATED")). Спецификации запросов и ответов выношу отдельно чтобы не дублировать. JSON-ответы либо парсю через JsonPath либо десериализую в объект.</w:t>
      </w:r>
    </w:p>
    <w:p w:rsidR="00000000" w:rsidDel="00000000" w:rsidP="00000000" w:rsidRDefault="00000000" w:rsidRPr="00000000" w14:paraId="00000011">
      <w:pPr>
        <w:shd w:fill="ffffff" w:val="clear"/>
        <w:spacing w:after="240" w:before="2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12">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tl w:val="0"/>
        </w:rPr>
      </w:r>
    </w:p>
    <w:p w:rsidR="00000000" w:rsidDel="00000000" w:rsidP="00000000" w:rsidRDefault="00000000" w:rsidRPr="00000000" w14:paraId="00000013">
      <w:pPr>
        <w:shd w:fill="ffffff" w:val="clear"/>
        <w:spacing w:after="240" w:before="3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2.</w:t>
      </w:r>
      <w:r w:rsidDel="00000000" w:rsidR="00000000" w:rsidRPr="00000000">
        <w:rPr>
          <w:rFonts w:ascii="Roboto" w:cs="Roboto" w:eastAsia="Roboto" w:hAnsi="Roboto"/>
          <w:color w:val="0f1115"/>
          <w:sz w:val="24"/>
          <w:szCs w:val="24"/>
          <w:rtl w:val="0"/>
        </w:rPr>
        <w:t xml:space="preserve">Что такое WireMock и для чего нужен? Приведите реальный кейс из вашего проекта.</w:t>
        <w:br w:type="textWrapping"/>
        <w:br w:type="textWrapping"/>
      </w:r>
      <w:r w:rsidDel="00000000" w:rsidR="00000000" w:rsidRPr="00000000">
        <w:rPr>
          <w:rFonts w:ascii="Roboto" w:cs="Roboto" w:eastAsia="Roboto" w:hAnsi="Roboto"/>
          <w:i w:val="1"/>
          <w:iCs w:val="1"/>
          <w:color w:val="0f1115"/>
          <w:sz w:val="24"/>
          <w:szCs w:val="24"/>
          <w:rtl w:val="0"/>
        </w:rPr>
        <w:t xml:space="preserve">WireMock это HTTP-заглушка, мок-сервер. Нужен когда тестируемый сервис дергает какое-то внешнее API которое в тестовой среде недоступно или ненадежно. В проекте был сторонний платежный шлюз, он работал только в проде. Поднял WireMock, настроил нужные стабы с ответами и тестировал логику нашего сервиса независимо. Мог подсунуть любой сценарий: успешная оплата, отказ, таймаут — и всё это без зависимости от внешней системы.</w:t>
      </w:r>
    </w:p>
    <w:p w:rsidR="00000000" w:rsidDel="00000000" w:rsidP="00000000" w:rsidRDefault="00000000" w:rsidRPr="00000000" w14:paraId="00000014">
      <w:pPr>
        <w:shd w:fill="ffffff" w:val="clear"/>
        <w:spacing w:after="240" w:before="3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15">
      <w:pPr>
        <w:shd w:fill="ffffff" w:val="clear"/>
        <w:spacing w:after="240" w:before="3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3. Как тестировать SOAP-сервисы? Что такое WSDL и keystore?</w:t>
        <w:br w:type="textWrapping"/>
        <w:br w:type="textWrapping"/>
      </w:r>
      <w:r w:rsidDel="00000000" w:rsidR="00000000" w:rsidRPr="00000000">
        <w:rPr>
          <w:rFonts w:ascii="Roboto" w:cs="Roboto" w:eastAsia="Roboto" w:hAnsi="Roboto"/>
          <w:i w:val="1"/>
          <w:iCs w:val="1"/>
          <w:color w:val="0f1115"/>
          <w:sz w:val="24"/>
          <w:szCs w:val="24"/>
          <w:rtl w:val="0"/>
        </w:rPr>
        <w:t xml:space="preserve">SOAP тестирую через SoapUI или программно через JAX-WS, клиент генерируется из WSDL. WSDL это XML-описание сервиса: какие операции есть, какой формат запроса и ответа, где эндпоинт. По сути контракт. Keystore это хранилище ключей и сертификатов, используется когда нужна взаимная TLS-аутентификация — сервер требует предъявить клиентский сертификат. В тестах подключаю через SSLContext или параметры JVM.</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sqm7w9obxkc" w:id="3"/>
      <w:bookmarkEnd w:id="3"/>
      <w:r w:rsidDel="00000000" w:rsidR="00000000" w:rsidRPr="00000000">
        <w:rPr>
          <w:rFonts w:ascii="Roboto" w:cs="Roboto" w:eastAsia="Roboto" w:hAnsi="Roboto"/>
          <w:b w:val="1"/>
          <w:bCs w:val="1"/>
          <w:color w:val="0f1115"/>
          <w:sz w:val="33"/>
          <w:szCs w:val="33"/>
          <w:rtl w:val="0"/>
        </w:rPr>
        <w:t xml:space="preserve">БЛОК 4. Мониторинг и высоконагруженные системы (Больше для сеньора)</w:t>
      </w:r>
    </w:p>
    <w:p w:rsidR="00000000" w:rsidDel="00000000" w:rsidP="00000000" w:rsidRDefault="00000000" w:rsidRPr="00000000" w14:paraId="0000001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1.</w:t>
      </w:r>
      <w:r w:rsidDel="00000000" w:rsidR="00000000" w:rsidRPr="00000000">
        <w:rPr>
          <w:rFonts w:ascii="Roboto" w:cs="Roboto" w:eastAsia="Roboto" w:hAnsi="Roboto"/>
          <w:color w:val="0f1115"/>
          <w:sz w:val="24"/>
          <w:szCs w:val="24"/>
          <w:rtl w:val="0"/>
        </w:rPr>
        <w:t xml:space="preserve">Какие метрики вы мониторите в высоконагруженной системе? Назовите ключевые.</w:t>
        <w:br w:type="textWrapping"/>
      </w:r>
      <w:r w:rsidDel="00000000" w:rsidR="00000000" w:rsidRPr="00000000">
        <w:rPr>
          <w:rFonts w:ascii="Roboto" w:cs="Roboto" w:eastAsia="Roboto" w:hAnsi="Roboto"/>
          <w:i w:val="1"/>
          <w:iCs w:val="1"/>
          <w:color w:val="0f1115"/>
          <w:sz w:val="24"/>
          <w:szCs w:val="24"/>
          <w:rtl w:val="0"/>
        </w:rPr>
        <w:t xml:space="preserve">По инфраструктуре смотрю CPU, RAM, disk I/O, сеть. По приложению важнее всего RPS, latency в разрезе p50/p95/p99 и error rate — сколько процентов запросов падает с ошибкой. По базам данных: количество соединений, время выполнения запросов. В Kafka ключевая метрика это consumer lag — показывает успевают ли консьюмеры разгребать очередь. Всё это собираю в Grafana через Prometheus, для Java-приложений подключаю Micrometer.</w:t>
      </w:r>
    </w:p>
    <w:p w:rsidR="00000000" w:rsidDel="00000000" w:rsidP="00000000" w:rsidRDefault="00000000" w:rsidRPr="00000000" w14:paraId="00000019">
      <w:pPr>
        <w:shd w:fill="ffffff" w:val="clear"/>
        <w:spacing w:after="240" w:before="2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1A">
      <w:pPr>
        <w:shd w:fill="ffffff" w:val="clear"/>
        <w:spacing w:after="240" w:before="2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1B">
      <w:pPr>
        <w:shd w:fill="ffffff" w:val="clear"/>
        <w:spacing w:after="240" w:before="3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2.</w:t>
      </w:r>
      <w:r w:rsidDel="00000000" w:rsidR="00000000" w:rsidRPr="00000000">
        <w:rPr>
          <w:rFonts w:ascii="Roboto" w:cs="Roboto" w:eastAsia="Roboto" w:hAnsi="Roboto"/>
          <w:color w:val="0f1115"/>
          <w:sz w:val="24"/>
          <w:szCs w:val="24"/>
          <w:rtl w:val="0"/>
        </w:rPr>
        <w:t xml:space="preserve">Как вы строите дашборд в Grafana? </w:t>
        <w:br w:type="textWrapping"/>
        <w:br w:type="textWrapping"/>
      </w:r>
      <w:r w:rsidDel="00000000" w:rsidR="00000000" w:rsidRPr="00000000">
        <w:rPr>
          <w:rFonts w:ascii="Roboto" w:cs="Roboto" w:eastAsia="Roboto" w:hAnsi="Roboto"/>
          <w:i w:val="1"/>
          <w:iCs w:val="1"/>
          <w:color w:val="0f1115"/>
          <w:sz w:val="24"/>
          <w:szCs w:val="24"/>
          <w:rtl w:val="0"/>
        </w:rPr>
        <w:t xml:space="preserve">Создаю через UI, добавляю панели, источник данных обычно Prometheus. Пишу PromQL-запросы: rate(http_requests_total[1m]) для RPS, histogram_quantile для перцентилей латентности. Тип панели выбираю под задачу: Time series для динамики, Stat для текущих значений, Table для агрегатов. Настраиваю алерты по пороговым значениям. Готовые дашборды сохраняю в JSON и кладу в Git.</w:t>
      </w:r>
    </w:p>
    <w:p w:rsidR="00000000" w:rsidDel="00000000" w:rsidP="00000000" w:rsidRDefault="00000000" w:rsidRPr="00000000" w14:paraId="0000001C">
      <w:pPr>
        <w:shd w:fill="ffffff" w:val="clea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D">
      <w:pPr>
        <w:shd w:fill="ffffff" w:val="clear"/>
        <w:spacing w:after="240" w:before="3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zd74u80tg7g" w:id="4"/>
      <w:bookmarkEnd w:id="4"/>
      <w:r w:rsidDel="00000000" w:rsidR="00000000" w:rsidRPr="00000000">
        <w:rPr>
          <w:rFonts w:ascii="Roboto" w:cs="Roboto" w:eastAsia="Roboto" w:hAnsi="Roboto"/>
          <w:b w:val="1"/>
          <w:bCs w:val="1"/>
          <w:color w:val="0f1115"/>
          <w:sz w:val="33"/>
          <w:szCs w:val="33"/>
          <w:rtl w:val="0"/>
        </w:rPr>
        <w:t xml:space="preserve">БЛОК 5. CI/CD и Git </w:t>
      </w:r>
    </w:p>
    <w:p w:rsidR="00000000" w:rsidDel="00000000" w:rsidP="00000000" w:rsidRDefault="00000000" w:rsidRPr="00000000" w14:paraId="0000002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1.</w:t>
      </w:r>
      <w:r w:rsidDel="00000000" w:rsidR="00000000" w:rsidRPr="00000000">
        <w:rPr>
          <w:rFonts w:ascii="Roboto" w:cs="Roboto" w:eastAsia="Roboto" w:hAnsi="Roboto"/>
          <w:color w:val="0f1115"/>
          <w:sz w:val="24"/>
          <w:szCs w:val="24"/>
          <w:rtl w:val="0"/>
        </w:rPr>
        <w:t xml:space="preserve">Как вы запускаете автотесты в Jenkins или GitLab CI? Краткая структура пайплайна. </w:t>
        <w:br w:type="textWrapping"/>
        <w:br w:type="textWrapping"/>
      </w:r>
      <w:r w:rsidDel="00000000" w:rsidR="00000000" w:rsidRPr="00000000">
        <w:rPr>
          <w:rFonts w:ascii="Roboto" w:cs="Roboto" w:eastAsia="Roboto" w:hAnsi="Roboto"/>
          <w:i w:val="1"/>
          <w:iCs w:val="1"/>
          <w:color w:val="0f1115"/>
          <w:sz w:val="24"/>
          <w:szCs w:val="24"/>
          <w:rtl w:val="0"/>
        </w:rPr>
        <w:t xml:space="preserve">В GitLab CI описываю всё в .gitlab-ci.yml. Обычно три стадии: сборка, тесты, отчет. На тестах запускаю mvn verify с переменными окружения, при необходимости параллельные джобы для smoke и regression. В конце публикую Allure как артефакт. В Jenkins то же самое но через Jenkinsfile. Тесты всегда запускаю в Docker-контейнере чтобы окружение было одинаковым. Триггеры на push и на merge request.</w:t>
      </w:r>
    </w:p>
    <w:p w:rsidR="00000000" w:rsidDel="00000000" w:rsidP="00000000" w:rsidRDefault="00000000" w:rsidRPr="00000000" w14:paraId="00000021">
      <w:pPr>
        <w:shd w:fill="ffffff" w:val="clear"/>
        <w:spacing w:after="240" w:before="2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22">
      <w:pPr>
        <w:shd w:fill="ffffff" w:val="clear"/>
        <w:spacing w:after="240" w:before="340" w:lineRule="auto"/>
        <w:ind w:left="0" w:firstLine="0"/>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2.Конфликты в Git. Как вы решали сложный конфликт при слиянии веток?</w:t>
        <w:br w:type="textWrapping"/>
      </w:r>
      <w:r w:rsidDel="00000000" w:rsidR="00000000" w:rsidRPr="00000000">
        <w:rPr>
          <w:rFonts w:ascii="Roboto" w:cs="Roboto" w:eastAsia="Roboto" w:hAnsi="Roboto"/>
          <w:i w:val="1"/>
          <w:iCs w:val="1"/>
          <w:color w:val="0f1115"/>
          <w:sz w:val="24"/>
          <w:szCs w:val="24"/>
          <w:rtl w:val="0"/>
        </w:rPr>
        <w:t xml:space="preserve">Был случай когда долгоживущая ветка несколько недель жила отдельно и в том же файле параллельно поменяли базовый класс фреймворка. Делал rebase на актуальный main, конфликты разрешал в IntelliJ через встроенный merge tool — три панели, всё наглядно. Главное не торопиться и понять что именно сделали коллеги, а не просто принять свою версию. После разрешения добавил файл и продолжил rebase. Вывод из этого — чем чаще синхронизируешься с main, тем меньше потом боли.</w:t>
      </w:r>
    </w:p>
    <w:p w:rsidR="00000000" w:rsidDel="00000000" w:rsidP="00000000" w:rsidRDefault="00000000" w:rsidRPr="00000000" w14:paraId="00000023">
      <w:pPr>
        <w:shd w:fill="ffffff" w:val="clear"/>
        <w:spacing w:after="240" w:before="340" w:lineRule="auto"/>
        <w:ind w:left="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24">
      <w:pPr>
        <w:shd w:fill="ffffff" w:val="clear"/>
        <w:spacing w:after="240" w:before="340" w:lineRule="auto"/>
        <w:ind w:left="0" w:firstLine="0"/>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3.Используете ли вы Docker Compose для тестового окружения? Как поднимаете и сколько контейнеров было в вашем проекте?</w:t>
        <w:br w:type="textWrapping"/>
        <w:br w:type="textWrapping"/>
      </w:r>
      <w:r w:rsidDel="00000000" w:rsidR="00000000" w:rsidRPr="00000000">
        <w:rPr>
          <w:rFonts w:ascii="Roboto" w:cs="Roboto" w:eastAsia="Roboto" w:hAnsi="Roboto"/>
          <w:i w:val="1"/>
          <w:iCs w:val="1"/>
          <w:color w:val="0f1115"/>
          <w:sz w:val="24"/>
          <w:szCs w:val="24"/>
          <w:rtl w:val="0"/>
        </w:rPr>
        <w:t xml:space="preserve">Да, активно. В упомянутом проекте было порядка 8-10 контейнеров: PostgreSQL, Redis, Kafka с Zookeeper, WireMock, несколько бэкенд-сервисов и тестовый раннер. Поднимаю через docker-compose up -d с ожиданием готовности по healthcheck. После прогона docker-compose down -v чтобы всё почистить. В CI каждый пайплайн получает свое изолированное окружение. Иногда использую Testcontainers прямо из Java-кода — он сам управляет жизненным циклом контейнеров.</w:t>
      </w:r>
    </w:p>
    <w:p w:rsidR="00000000" w:rsidDel="00000000" w:rsidP="00000000" w:rsidRDefault="00000000" w:rsidRPr="00000000" w14:paraId="00000025">
      <w:pPr>
        <w:shd w:fill="ffffff" w:val="clear"/>
        <w:spacing w:after="240" w:before="340" w:lineRule="auto"/>
        <w:ind w:left="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hrr5yblffi5" w:id="5"/>
      <w:bookmarkEnd w:id="5"/>
      <w:r w:rsidDel="00000000" w:rsidR="00000000" w:rsidRPr="00000000">
        <w:rPr>
          <w:rFonts w:ascii="Roboto" w:cs="Roboto" w:eastAsia="Roboto" w:hAnsi="Roboto"/>
          <w:b w:val="1"/>
          <w:bCs w:val="1"/>
          <w:color w:val="0f1115"/>
          <w:sz w:val="33"/>
          <w:szCs w:val="33"/>
          <w:rtl w:val="0"/>
        </w:rPr>
        <w:t xml:space="preserve">БЛОК 6. Базы данных и SQL </w:t>
        <w:br w:type="textWrapping"/>
        <w:t xml:space="preserve">(сеньор-сложные запросы/мидл-средней сложности)</w:t>
      </w:r>
    </w:p>
    <w:p w:rsidR="00000000" w:rsidDel="00000000" w:rsidP="00000000" w:rsidRDefault="00000000" w:rsidRPr="00000000" w14:paraId="0000002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1. Как понять, почему запрос выполняется очень долго? Что вы сделаете в первую очередь? Какой инструмент или команда вам поможет?</w:t>
        <w:br w:type="textWrapping"/>
      </w:r>
      <w:r w:rsidDel="00000000" w:rsidR="00000000" w:rsidRPr="00000000">
        <w:rPr>
          <w:rFonts w:ascii="Roboto" w:cs="Roboto" w:eastAsia="Roboto" w:hAnsi="Roboto"/>
          <w:i w:val="1"/>
          <w:iCs w:val="1"/>
          <w:color w:val="0f1115"/>
          <w:sz w:val="24"/>
          <w:szCs w:val="24"/>
          <w:rtl w:val="0"/>
        </w:rPr>
        <w:t xml:space="preserve">Примеры ответов: </w:t>
        <w:br w:type="textWrapping"/>
        <w:br w:type="textWrapping"/>
        <w:t xml:space="preserve">Первое что делаю — EXPLAIN ANALYZE в PostgreSQL. Смотрю план выполнения: где Seq Scan вместо Index Scan, какие шаги дорогие, сколько строк реально обрабатывается. По этому сразу видно нужен ли новый индекс или проблема в чем-то другом. Если нужна статистика по самым медленным запросам за период — pg_stat_statements. Если подозрение на блокировки — pg_locks и pg_stat_activity.</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2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 2. Объясните разницу между INNER JOIN и LEFT JOIN на пальцах. Какой результат вы получите в каждом случае?</w:t>
        <w:br w:type="textWrapping"/>
        <w:br w:type="textWrapping"/>
      </w:r>
      <w:r w:rsidDel="00000000" w:rsidR="00000000" w:rsidRPr="00000000">
        <w:rPr>
          <w:rFonts w:ascii="Roboto" w:cs="Roboto" w:eastAsia="Roboto" w:hAnsi="Roboto"/>
          <w:i w:val="1"/>
          <w:iCs w:val="1"/>
          <w:color w:val="0f1115"/>
          <w:sz w:val="24"/>
          <w:szCs w:val="24"/>
          <w:rtl w:val="0"/>
        </w:rPr>
        <w:t xml:space="preserve">INNER JOIN отдает только строки где есть совпадение в обеих таблицах. Нет пары — строка вообще не попадает в результат. LEFT JOIN отдает все строки из левой таблицы, и если в правой пары нет — поля из неё просто будут NULL. Пример: таблицы пользователей и заказов. INNER JOIN вернет только тех у кого есть заказы. LEFT JOIN вернет всех пользователей, а у кого заказов нет — просто NULL в полях заказа.</w:t>
      </w:r>
    </w:p>
    <w:p w:rsidR="00000000" w:rsidDel="00000000" w:rsidP="00000000" w:rsidRDefault="00000000" w:rsidRPr="00000000" w14:paraId="0000002B">
      <w:pPr>
        <w:shd w:fill="ffffff" w:val="clear"/>
        <w:spacing w:after="240" w:before="240" w:lineRule="auto"/>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ybbh9h6j1k5" w:id="6"/>
      <w:bookmarkEnd w:id="6"/>
      <w:r w:rsidDel="00000000" w:rsidR="00000000" w:rsidRPr="00000000">
        <w:rPr>
          <w:rFonts w:ascii="Roboto" w:cs="Roboto" w:eastAsia="Roboto" w:hAnsi="Roboto"/>
          <w:b w:val="1"/>
          <w:bCs w:val="1"/>
          <w:color w:val="0f1115"/>
          <w:sz w:val="33"/>
          <w:szCs w:val="33"/>
          <w:rtl w:val="0"/>
        </w:rPr>
        <w:t xml:space="preserve">БЛОК 7. Очереди и брокеры (Kafka, Redis) </w:t>
      </w:r>
    </w:p>
    <w:p w:rsidR="00000000" w:rsidDel="00000000" w:rsidP="00000000" w:rsidRDefault="00000000" w:rsidRPr="00000000" w14:paraId="0000002E">
      <w:pPr>
        <w:numPr>
          <w:ilvl w:val="0"/>
          <w:numId w:val="1"/>
        </w:numPr>
        <w:shd w:fill="ffffff" w:val="clear"/>
        <w:spacing w:after="240" w:befor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Как в автотесте проверить, что сообщение ушло в Kafka?</w:t>
        <w:br w:type="textWrapping"/>
      </w:r>
      <w:r w:rsidDel="00000000" w:rsidR="00000000" w:rsidRPr="00000000">
        <w:rPr>
          <w:rFonts w:ascii="Roboto" w:cs="Roboto" w:eastAsia="Roboto" w:hAnsi="Roboto"/>
          <w:i w:val="1"/>
          <w:iCs w:val="1"/>
          <w:color w:val="0f1115"/>
          <w:sz w:val="24"/>
          <w:szCs w:val="24"/>
          <w:rtl w:val="0"/>
        </w:rPr>
        <w:t xml:space="preserve">Пример ответа:</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i w:val="1"/>
          <w:iCs w:val="1"/>
          <w:color w:val="0f1115"/>
          <w:sz w:val="24"/>
          <w:szCs w:val="24"/>
          <w:rtl w:val="0"/>
        </w:rPr>
        <w:t xml:space="preserve">подписываюсь на топик как test consumer, читаю сообщение, проверяю ключ/значение.</w:t>
        <w:br w:type="textWrapping"/>
        <w:br w:type="textWrapping"/>
        <w:t xml:space="preserve">Поднимаю KafkaConsumer в тесте, подписываюсь на нужный топик и после действия которое должно опубликовать сообщение — читаю через consumer.poll() с таймаутом. Проверяю что пришло сообщение с ожидаемым ключом и содержимым. Чтобы тесты не влияли друг на друга использую уникальный group.id на каждый тест. Удобно через Awaitility — ждешь условие с ретраями, не надо самому писать цикл. Для изоляции иногда поднимаю Kafka через Testcontainers прямо из теста.</w:t>
      </w:r>
    </w:p>
    <w:p w:rsidR="00000000" w:rsidDel="00000000" w:rsidP="00000000" w:rsidRDefault="00000000" w:rsidRPr="00000000" w14:paraId="0000002F">
      <w:pPr>
        <w:shd w:fill="ffffff" w:val="clear"/>
        <w:spacing w:after="240" w:before="240" w:lineRule="auto"/>
        <w:ind w:left="72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br w:type="textWrapping"/>
      </w:r>
    </w:p>
    <w:p w:rsidR="00000000" w:rsidDel="00000000" w:rsidP="00000000" w:rsidRDefault="00000000" w:rsidRPr="00000000" w14:paraId="00000030">
      <w:pPr>
        <w:numPr>
          <w:ilvl w:val="0"/>
          <w:numId w:val="1"/>
        </w:numPr>
        <w:shd w:fill="ffffff" w:val="clear"/>
        <w:spacing w:after="240" w:before="3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Как тестировать взаимодействие с Redis? Что проверяете?</w:t>
        <w:br w:type="textWrapping"/>
      </w:r>
      <w:r w:rsidDel="00000000" w:rsidR="00000000" w:rsidRPr="00000000">
        <w:rPr>
          <w:rFonts w:ascii="Roboto" w:cs="Roboto" w:eastAsia="Roboto" w:hAnsi="Roboto"/>
          <w:i w:val="1"/>
          <w:iCs w:val="1"/>
          <w:color w:val="0f1115"/>
          <w:sz w:val="24"/>
          <w:szCs w:val="24"/>
          <w:rtl w:val="0"/>
        </w:rPr>
        <w:t xml:space="preserve">Пример ответа:</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i w:val="1"/>
          <w:iCs w:val="1"/>
          <w:color w:val="0f1115"/>
          <w:sz w:val="24"/>
          <w:szCs w:val="24"/>
          <w:rtl w:val="0"/>
        </w:rPr>
        <w:t xml:space="preserve">сохранение ключа, TTL, удаление после теста, pipeline для скорости.</w:t>
        <w:br w:type="textWrapping"/>
        <w:br w:type="textWrapping"/>
        <w:t xml:space="preserve">Redis поднимаю через Testcontainers или Docker Compose, подключаюсь через Jedis или Lettuce. Проверяю что нужный ключ записался и значение корректное, что TTL выставлен правильно, что после определенных операций ключ удаляется как и должен. Также проверяю сериализацию — что объект сохраняется и достается обратно без потерь. Особенно важно для кэширования сессий и rate limiting.</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hd w:fill="ffffff" w:val="clear"/>
        <w:spacing w:after="240" w:before="480" w:line="349.09090909090907" w:lineRule="auto"/>
        <w:rPr>
          <w:rFonts w:ascii="Roboto" w:cs="Roboto" w:eastAsia="Roboto" w:hAnsi="Roboto"/>
          <w:i w:val="1"/>
          <w:iCs w:val="1"/>
          <w:color w:val="0f1115"/>
          <w:sz w:val="24"/>
          <w:szCs w:val="24"/>
        </w:rPr>
      </w:pPr>
      <w:bookmarkStart w:colFirst="0" w:colLast="0" w:name="_3604rb6n829y" w:id="7"/>
      <w:bookmarkEnd w:id="7"/>
      <w:r w:rsidDel="00000000" w:rsidR="00000000" w:rsidRPr="00000000">
        <w:rPr>
          <w:rFonts w:ascii="Roboto" w:cs="Roboto" w:eastAsia="Roboto" w:hAnsi="Roboto"/>
          <w:b w:val="1"/>
          <w:bCs w:val="1"/>
          <w:color w:val="0f1115"/>
          <w:sz w:val="33"/>
          <w:szCs w:val="33"/>
          <w:rtl w:val="0"/>
        </w:rPr>
        <w:t xml:space="preserve">БЛОК 8. SSL, TLS, tcpdump, доменные политики  (Для сеньора)</w:t>
        <w:br w:type="textWrapping"/>
        <w:br w:type="textWrapping"/>
        <w:br w:type="textWrapping"/>
      </w:r>
      <w:r w:rsidDel="00000000" w:rsidR="00000000" w:rsidRPr="00000000">
        <w:rPr>
          <w:rFonts w:ascii="Roboto" w:cs="Roboto" w:eastAsia="Roboto" w:hAnsi="Roboto"/>
          <w:color w:val="0f1115"/>
          <w:sz w:val="23"/>
          <w:szCs w:val="23"/>
          <w:rtl w:val="0"/>
        </w:rPr>
        <w:t xml:space="preserve">1.</w:t>
      </w:r>
      <w:r w:rsidDel="00000000" w:rsidR="00000000" w:rsidRPr="00000000">
        <w:rPr>
          <w:rFonts w:ascii="Roboto" w:cs="Roboto" w:eastAsia="Roboto" w:hAnsi="Roboto"/>
          <w:color w:val="0f1115"/>
          <w:sz w:val="24"/>
          <w:szCs w:val="24"/>
          <w:rtl w:val="0"/>
        </w:rPr>
        <w:t xml:space="preserve">Как бы вы диагностировали проблему с SSL handshake? Назовите инструменты.</w:t>
        <w:br w:type="textWrapping"/>
      </w:r>
      <w:r w:rsidDel="00000000" w:rsidR="00000000" w:rsidRPr="00000000">
        <w:rPr>
          <w:rFonts w:ascii="Roboto" w:cs="Roboto" w:eastAsia="Roboto" w:hAnsi="Roboto"/>
          <w:i w:val="1"/>
          <w:iCs w:val="1"/>
          <w:color w:val="0f1115"/>
          <w:sz w:val="24"/>
          <w:szCs w:val="24"/>
          <w:rtl w:val="0"/>
        </w:rPr>
        <w:t xml:space="preserve">Начинаю с openssl s_client -connect host:443 — сразу видно цепочку сертификатов, согласованный протокол, и если сертификат истек или не доверенный. Для сетевого уровня tcpdump или Wireshark — смотрю на каком шаге handshake обрывается. Из Java добавляю флаг -Djavax.net.debug=ssl:handshake и в логах виден весь процесс. Чаще всего причины: истекший сертификат, нет промежуточного в цепочке, не совпадают cipher suites или проблемы с клиентским сертификатом при mTLS.</w:t>
      </w:r>
      <w:r w:rsidDel="00000000" w:rsidR="00000000" w:rsidRPr="00000000">
        <w:rPr>
          <w:rtl w:val="0"/>
        </w:rPr>
      </w:r>
    </w:p>
    <w:p w:rsidR="00000000" w:rsidDel="00000000" w:rsidP="00000000" w:rsidRDefault="00000000" w:rsidRPr="00000000" w14:paraId="00000033">
      <w:pPr>
        <w:pStyle w:val="Heading2"/>
        <w:keepNext w:val="0"/>
        <w:keepLines w:val="0"/>
        <w:shd w:fill="ffffff" w:val="clear"/>
        <w:spacing w:after="240" w:before="480" w:line="349.09090909090907" w:lineRule="auto"/>
        <w:rPr>
          <w:rFonts w:ascii="Roboto" w:cs="Roboto" w:eastAsia="Roboto" w:hAnsi="Roboto"/>
          <w:i w:val="1"/>
          <w:iCs w:val="1"/>
          <w:color w:val="0f1115"/>
          <w:sz w:val="24"/>
          <w:szCs w:val="24"/>
        </w:rPr>
      </w:pPr>
      <w:bookmarkStart w:colFirst="0" w:colLast="0" w:name="_cb111botehao" w:id="8"/>
      <w:bookmarkEnd w:id="8"/>
      <w:r w:rsidDel="00000000" w:rsidR="00000000" w:rsidRPr="00000000">
        <w:rPr>
          <w:rFonts w:ascii="Roboto" w:cs="Roboto" w:eastAsia="Roboto" w:hAnsi="Roboto"/>
          <w:i w:val="1"/>
          <w:iCs w:val="1"/>
          <w:color w:val="0f1115"/>
          <w:sz w:val="24"/>
          <w:szCs w:val="24"/>
          <w:rtl w:val="0"/>
        </w:rPr>
        <w:br w:type="textWrapping"/>
      </w:r>
      <w:r w:rsidDel="00000000" w:rsidR="00000000" w:rsidRPr="00000000">
        <w:rPr>
          <w:rFonts w:ascii="Roboto" w:cs="Roboto" w:eastAsia="Roboto" w:hAnsi="Roboto"/>
          <w:color w:val="0f1115"/>
          <w:sz w:val="24"/>
          <w:szCs w:val="24"/>
          <w:rtl w:val="0"/>
        </w:rPr>
        <w:t xml:space="preserve">2. </w:t>
      </w:r>
      <w:r w:rsidDel="00000000" w:rsidR="00000000" w:rsidRPr="00000000">
        <w:rPr>
          <w:rFonts w:ascii="Roboto" w:cs="Roboto" w:eastAsia="Roboto" w:hAnsi="Roboto"/>
          <w:color w:val="0f1115"/>
          <w:sz w:val="24"/>
          <w:szCs w:val="24"/>
          <w:rtl w:val="0"/>
        </w:rPr>
        <w:t xml:space="preserve">Что такое доменные политики и как они могут мешать автотестам?</w:t>
        <w:br w:type="textWrapping"/>
      </w:r>
      <w:r w:rsidDel="00000000" w:rsidR="00000000" w:rsidRPr="00000000">
        <w:rPr>
          <w:rFonts w:ascii="Roboto" w:cs="Roboto" w:eastAsia="Roboto" w:hAnsi="Roboto"/>
          <w:i w:val="1"/>
          <w:iCs w:val="1"/>
          <w:color w:val="0f1115"/>
          <w:sz w:val="24"/>
          <w:szCs w:val="24"/>
          <w:rtl w:val="0"/>
        </w:rPr>
        <w:t xml:space="preserve">Доменные политики это настройки безопасности которые применяются централизованно через Active Directory. Могут мешать по-разному: заблокировать запуск скриптов или процессов, закрыть сетевой доступ к нужным хостам, не дать установить софт, управлять доверенными сертификатами. Например тест не достучится до тестового стенда из-за firewall-политики, или не запустится браузер из-за ограничений. Обычно решается через согласование исключений с администраторами или вынесением тестов в изолированную среду.</w:t>
      </w:r>
    </w:p>
    <w:p w:rsidR="00000000" w:rsidDel="00000000" w:rsidP="00000000" w:rsidRDefault="00000000" w:rsidRPr="00000000" w14:paraId="00000034">
      <w:pPr>
        <w:pStyle w:val="Heading2"/>
        <w:keepNext w:val="0"/>
        <w:keepLines w:val="0"/>
        <w:shd w:fill="ffffff" w:val="clear"/>
        <w:spacing w:after="240" w:before="480" w:line="349.09090909090907" w:lineRule="auto"/>
        <w:rPr>
          <w:rFonts w:ascii="Roboto" w:cs="Roboto" w:eastAsia="Roboto" w:hAnsi="Roboto"/>
          <w:i w:val="1"/>
          <w:iCs w:val="1"/>
          <w:color w:val="0f1115"/>
          <w:sz w:val="24"/>
          <w:szCs w:val="24"/>
        </w:rPr>
      </w:pPr>
      <w:bookmarkStart w:colFirst="0" w:colLast="0" w:name="_7mzfpet7ggvx" w:id="9"/>
      <w:bookmarkEnd w:id="9"/>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240" w:before="480" w:line="349.09090909090907" w:lineRule="auto"/>
        <w:rPr/>
      </w:pPr>
      <w:bookmarkStart w:colFirst="0" w:colLast="0" w:name="_ol1a81ux1g36" w:id="10"/>
      <w:bookmarkEnd w:id="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h7lj3ql8m1m" w:id="11"/>
      <w:bookmarkEnd w:id="11"/>
      <w:r w:rsidDel="00000000" w:rsidR="00000000" w:rsidRPr="00000000">
        <w:rPr>
          <w:rFonts w:ascii="Roboto" w:cs="Roboto" w:eastAsia="Roboto" w:hAnsi="Roboto"/>
          <w:b w:val="1"/>
          <w:bCs w:val="1"/>
          <w:color w:val="0f1115"/>
          <w:sz w:val="33"/>
          <w:szCs w:val="33"/>
          <w:rtl w:val="0"/>
        </w:rPr>
        <w:t xml:space="preserve">БЛОК 9. СМЭВ</w:t>
      </w:r>
    </w:p>
    <w:p w:rsidR="00000000" w:rsidDel="00000000" w:rsidP="00000000" w:rsidRDefault="00000000" w:rsidRPr="00000000" w14:paraId="00000037">
      <w:pPr>
        <w:numPr>
          <w:ilvl w:val="0"/>
          <w:numId w:val="2"/>
        </w:numPr>
        <w:shd w:fill="ffffff" w:val="clear"/>
        <w:spacing w:after="240" w:before="240" w:lineRule="auto"/>
        <w:ind w:left="144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Понимаете ли вы, как работает СМЭВ 3/4? Что нужно для тестирования запроса?</w:t>
        <w:br w:type="textWrapping"/>
        <w:br w:type="textWrapping"/>
      </w:r>
      <w:r w:rsidDel="00000000" w:rsidR="00000000" w:rsidRPr="00000000">
        <w:rPr>
          <w:rFonts w:ascii="Roboto" w:cs="Roboto" w:eastAsia="Roboto" w:hAnsi="Roboto"/>
          <w:i w:val="1"/>
          <w:iCs w:val="1"/>
          <w:color w:val="0f1115"/>
          <w:sz w:val="24"/>
          <w:szCs w:val="24"/>
          <w:rtl w:val="0"/>
        </w:rPr>
        <w:t xml:space="preserve">С СМЭВ напрямую в проектах не работал, но общее понимание есть, готов включаться и изучать. Это государственная система для обмена данными между ведомствами. Работает по SOAP, запросы подписываются электронной подписью по ГОСТ, используется специальный транспортный адаптер.</w:t>
      </w:r>
    </w:p>
    <w:p w:rsidR="00000000" w:rsidDel="00000000" w:rsidP="00000000" w:rsidRDefault="00000000" w:rsidRPr="00000000" w14:paraId="00000038">
      <w:pPr>
        <w:shd w:fill="ffffff" w:val="clear"/>
        <w:spacing w:after="240" w:before="240" w:lineRule="auto"/>
        <w:ind w:left="1440" w:firstLine="0"/>
        <w:rPr>
          <w:rFonts w:ascii="Roboto" w:cs="Roboto" w:eastAsia="Roboto" w:hAnsi="Roboto"/>
          <w:i w:val="1"/>
          <w:iCs w:val="1"/>
          <w:color w:val="0f1115"/>
          <w:sz w:val="24"/>
          <w:szCs w:val="24"/>
        </w:rPr>
      </w:pPr>
      <w:r w:rsidDel="00000000" w:rsidR="00000000" w:rsidRPr="00000000">
        <w:rPr>
          <w:rtl w:val="0"/>
        </w:rPr>
      </w:r>
    </w:p>
    <w:p w:rsidR="00000000" w:rsidDel="00000000" w:rsidP="00000000" w:rsidRDefault="00000000" w:rsidRPr="00000000" w14:paraId="00000039">
      <w:pPr>
        <w:shd w:fill="ffffff" w:val="clear"/>
        <w:spacing w:after="240" w:before="240" w:lineRule="auto"/>
        <w:ind w:left="144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A">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