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400"/>
        <w:gridCol w:w="7838"/>
        <w:tblGridChange w:id="0">
          <w:tblGrid>
            <w:gridCol w:w="1400"/>
            <w:gridCol w:w="400"/>
            <w:gridCol w:w="7838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46"/>
                <w:szCs w:val="46"/>
                <w:rtl w:val="0"/>
              </w:rPr>
              <w:t xml:space="preserve">Душкин Руслан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Мужчина, 27 лет, родился 12 июня 1998</w:t>
            </w:r>
          </w:p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Проживает: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Саратов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Гражданство: Россия, есть разрешение на работу: Россия</w:t>
            </w:r>
          </w:p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Готов работать удалённо, готов к редким командировкам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QA Engineer</w:t>
            </w:r>
          </w:p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QA-инженер с 4+ годами опыта в продуктовой команде. </w:t>
              <w:br w:type="textWrapping"/>
              <w:t xml:space="preserve">Специализируюсь на тестировании API и микросервисной архитектуры, выстраивании документации «с нуля», автоматизации (Postman) и оптимизации процессов для ускорения релизов.</w:t>
              <w:br w:type="textWrapping"/>
              <w:t xml:space="preserve">Сильные стороны: функциональное, интеграционное, регрессионное и E2E-тестирование; тест-дизайн; стандартизация документации; работа с REST и SOAP API, XML/XSD, SQL (SELECT, WHERE, JOIN, GROUP BY, ORDER BY, агрегация, проверка целостности данных). </w:t>
              <w:br w:type="textWrapping"/>
              <w:t xml:space="preserve">Понимаю клиент-серверную архитектуру, основы производительности БД (индексы, транзакции), имею небольшой опыт нагрузочного тестирования (JMeter), создания тестовых окружений (эмуляция RabbitMQ), базовые знания Docker и Kubernetes.</w:t>
              <w:br w:type="textWrapping"/>
              <w:t xml:space="preserve">Технологический стек: Postman, SoapUI, REST/SOAP, XML/XSD, SQL (PostgreSQL, Oracle), JMeter, Docker, Kubernetes, Python (изучаю для Fullstack QA). </w:t>
              <w:br w:type="textWrapping"/>
              <w:t xml:space="preserve">Соотношение тестирования frontend/backend - 20/80.</w:t>
              <w:br w:type="textWrapping"/>
              <w:t xml:space="preserve">Ценность для бизнеса: снижение дефектов в production и стоимости инцидентов, ускорение релизов за счёт smoke/регресс-наборов и автоматизации с фокусом на API, прозрачная коммуникация с продуктом и разработкой.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Опыт работы —4 года 5 месяцев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Май 2025 — настоящее время</w:t>
              <w:br w:type="textWrapping"/>
              <w:t xml:space="preserve">1 год 1 месяц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ВСК, САО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Москва, www.vsk.ru</w:t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Финансовый сектор</w:t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QA Engineer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На последнем месте работы параллельно вёл два проекта с разными фокусами: API-интеграции (страхование грузов через PxP) и коробочные решения для МСБ.</w:t>
              <w:br w:type="textWrapping"/>
              <w:br w:type="textWrapping"/>
              <w:t xml:space="preserve">Страховая платформа ВСК (InsurTech, FinTech): оформление полисов, расчеты премий, обработка платежей, уведомления клиентов.</w:t>
              <w:br w:type="textWrapping"/>
              <w:t xml:space="preserve">Нагрузка: более 35000 грузоперевозок ежедневно.</w:t>
              <w:br w:type="textWrapping"/>
              <w:br w:type="textWrapping"/>
              <w:t xml:space="preserve">Команда: 13 человек (5 backend, 2 DevOps, 1 frontend, 1 QA Automation, 2 QA, PO, 2 аналитика).</w:t>
              <w:br w:type="textWrapping"/>
              <w:br w:type="textWrapping"/>
              <w:t xml:space="preserve">Микросервисная архитектура: Policy Service, Billing Service, Payment Service, Notification Service, Integration Gateway (PxP).</w:t>
              <w:br w:type="textWrapping"/>
              <w:br w:type="textWrapping"/>
              <w:t xml:space="preserve">Интеграции: API-платформа PxP (B2B) (20+ партнёров, включая ПЭК, Рускон, Байкал Сервис), API ЦБ РФ (курсы валют), email-сервисы.</w:t>
              <w:br w:type="textWrapping"/>
              <w:br w:type="textWrapping"/>
              <w:t xml:space="preserve">Инфраструктура: Kubernetes, Istio, Kafka, RabbitMQ, PostgreSQL, Oracle, Grafana, ELK (Elasticsearch, Kibana), GitLab CI/CD.</w:t>
              <w:br w:type="textWrapping"/>
              <w:br w:type="textWrapping"/>
              <w:t xml:space="preserve">Стек: Groovy (автотесты в soapUI, CI/CD), Java (RestAssured), Postman (коллекции, assertions), REST API, gRPC (Kreya, Protobuf), SOAP (soapUI, XML, XSD, WSDL), Kubernetes, API Gateway, Kafka, RabbitMQ, ActiveMQ, PostgreSQL, Oracle (SQL: JOIN, GROUP BY, валидация данных), Elasticsearch, Grafana, Lens, GitLab CI/CD, Allure TestOps, Agile, Scrum, SAFe.</w:t>
              <w:br w:type="textWrapping"/>
              <w:br w:type="textWrapping"/>
              <w:t xml:space="preserve">Обязанности:</w:t>
              <w:br w:type="textWrapping"/>
              <w:t xml:space="preserve">Провёл функциональное, регрессионное и интеграционное тестирование REST/gRPC API микросервисов (Policy, Billing, Payment, Notification) в высоконагруженной InsurTech‑среде.</w:t>
              <w:br w:type="textWrapping"/>
              <w:t xml:space="preserve">Тестировал сквозные E2E‑сценарии страхования грузов через API‑платформу PxP (ПЭК, Рускон, Байкал Сервис): оформление полиса - расчёт премии (с учётом курсов валют) - обработка платежа - отправка уведомлений. Проверял асинхронное взаимодействие через Kafka, маршрутизацию через Istio, валидацию данных в PostgreSQL/Oracle, мониторинг в Grafana и Elasticsearch.</w:t>
              <w:br w:type="textWrapping"/>
              <w:t xml:space="preserve">Создал 4 Postman‑коллекции (163 атомарных кейса) для API партнёров, написал скрипты с assertions для валидации JSON‑ответов (статусы, схемы, расчёты), настроил окружение stage.</w:t>
              <w:br w:type="textWrapping"/>
              <w:t xml:space="preserve">Для коробочных решений (продукты «Защита бизнеса», «Страхование гражданской ответственности», «Страхование грузов») проводил тестирование Web и Desktop приложений, выстраивал процесс с нуля: разработал единые шаблоны тест‑кейсов, чек‑листов и отчётности, разделил документацию по модулям с привязкой к API‑контрактам.</w:t>
              <w:br w:type="textWrapping"/>
              <w:t xml:space="preserve">Проводил E2E‑тестирование сложных кросс‑сервисных цепочек (7-8 микросервисов, путь от фронтенда через API Gateway в микросервисы, асинхронное взаимодействие через Kafka и доставку результата клиенту).</w:t>
              <w:br w:type="textWrapping"/>
              <w:t xml:space="preserve">Писал сценарии для автоматизации (smoke‑ и регрессионные проверки ключевых сценариев) и передавал их автоматизатору, обучил команду запуску готовых автотестов.</w:t>
              <w:br w:type="textWrapping"/>
              <w:t xml:space="preserve">После выкатки проводил smoke‑тестирование на production, мониторинг ключевых метрик и логов (Grafana, Elasticsearch), обеспечивая прозрачность качества.</w:t>
              <w:br w:type="textWrapping"/>
              <w:br w:type="textWrapping"/>
              <w:t xml:space="preserve">Участвовал в планировании спринтов: оценивал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трудоемкость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тестовых задач, уточнял спецификации с аналитиками и разработчиками. Выступал в роли скрам-мастера - обсуждал риски и зависимости со смежными командами, координировал межкомандное взаимодействие для своевременного выхода релизов.</w:t>
              <w:br w:type="textWrapping"/>
              <w:br w:type="textWrapping"/>
              <w:t xml:space="preserve">Помогал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партнерам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настраивать интеграции через API-платформу PxP: отвечал в чате, указывал на ошибки в запросах, помогал корректировать формат данных и обрабатывать ответы API.</w:t>
              <w:br w:type="textWrapping"/>
              <w:br w:type="textWrapping"/>
              <w:t xml:space="preserve">Релизная деятельность:</w:t>
              <w:br w:type="textWrapping"/>
              <w:t xml:space="preserve">Участвовал в релизном цикле: создавал и отслеживал релизные задачи, заполнял чек-листы готовности.</w:t>
              <w:br w:type="textWrapping"/>
              <w:t xml:space="preserve">Организовал в Confluence единую страницу с распределением релизов по продуктам - упростил навигацию и контроль для команды.</w:t>
              <w:br w:type="textWrapping"/>
              <w:t xml:space="preserve">После выкатки проводил smoke-тестирование на production, мониторинг ключевых метрик и логов (Grafana, Elasticsearch), обеспечивая прозрачность качества.</w:t>
              <w:br w:type="textWrapping"/>
              <w:br w:type="textWrapping"/>
              <w:t xml:space="preserve">Достижения:</w:t>
              <w:br w:type="textWrapping"/>
              <w:t xml:space="preserve">Поддерживал и обновлял набор автотестов на Groovy в SoapUI, покрывающий 100% регрессионных проверок API (валидация схем, статусов, ошибок, расчетов). Актуализировал автотесты при изменениях спецификаций, загружал изменения в GitLab, сливал (merge) в нужную ветку. Разработчик настраивал пайплайн, а я запускал сборку и прогон тестов через CI/CD, анализировал результаты. Предотвратил рост времени регрессионного тестирования за счет своевременной актуализации автотестов.</w:t>
              <w:br w:type="textWrapping"/>
              <w:br w:type="textWrapping"/>
              <w:t xml:space="preserve">Составил и запустил автоматизированный регресс для API новых партнеров: написал документацию, настроил smoke‑ и регрессионные проверки для ключевых сценариев. Время регрессионного тестирования сократилось с 3 дней до 9 часов.</w:t>
              <w:br w:type="textWrapping"/>
              <w:br w:type="textWrapping"/>
              <w:t xml:space="preserve">Выявил критический баг в Billing Service при расчёте страховой премии по страхованию грузов. При проверке на калькуляторе обнаружил несоответствие суммы после конвертации валют (CNY). Оформил баг‑репорт с детальным описанием ожидаемого и фактического результата. По оценке, баг мог затронуть до до нескольких сотен полисов ежемесячно, приводя к завышению премии на существенную сумму на каждом полисе. После фикса разработчиками предотвращены некорректные начисления для клиентов и возможные финансовые претензии.</w:t>
              <w:br w:type="textWrapping"/>
              <w:br w:type="textWrapping"/>
              <w:t xml:space="preserve">Выявил ошибку в спецификации расчётов страховой премии в API-интеграции за день до релиза. Оперативно протестировал скорректированную логику в отсутствие аналитика, предотвратив выпуск продукта с некорректными расчётами. Для ключевого партнёра, потенциальный ущерб от занижения премии мог составить значительные финансовые потери в месяц. Ошибка исправлена до выкатки, что позволило избежать финансовых потерь.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Сентябрь 2023 — Май 2025</w:t>
              <w:br w:type="textWrapping"/>
              <w:t xml:space="preserve">1 год 9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БФТ-Холдинг (Бюджетные и Финансовые Технологии)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Москва, www.bftcom.com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QA engineer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Государственные информационные системы (FinTech, GovTech): разработка и сопровождение модуля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расчета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пособий и карточки пользователя в рамках цифровизации социальной защиты. Системы интегрированы с Социальным фондом России (СФР), СМЭВ и смежные сервисы.</w:t>
              <w:br w:type="textWrapping"/>
              <w:br w:type="textWrapping"/>
              <w:t xml:space="preserve">Команда: общая численность - более 30 человек (9 аналитиков, 5 QA, 2 РО, 1 QA lead, 6 разработчиков, 2 администратора БД, 2 DevOps, 7 техподдержки). Участвовал в обоих проектах, которые тесно взаимодействуют между собой.</w:t>
              <w:br w:type="textWrapping"/>
              <w:br w:type="textWrapping"/>
              <w:t xml:space="preserve">Нагрузка: федеральный масштаб - за первое полугодие 2024 года в России назначено 27 млн пособий по временной нетрудоспособности и материнству. Система обрабатывает данные по всей стране.</w:t>
              <w:br w:type="textWrapping"/>
              <w:br w:type="textWrapping"/>
              <w:t xml:space="preserve">Микросервисная архитектура: взаимодействие сервисов через RabbitMQ, синхронные вызовы по REST/SOAP API, интеграция с внешними системами. Данные хранятся в Oracle, PostgreSQL, Apache Phoenix.</w:t>
              <w:br w:type="textWrapping"/>
              <w:br w:type="textWrapping"/>
              <w:t xml:space="preserve">Интеграции:</w:t>
              <w:br w:type="textWrapping"/>
              <w:t xml:space="preserve">СФР (десктопное приложение для создания пособий, обмен данными по пособиям и застрахованным лицам).</w:t>
              <w:br w:type="textWrapping"/>
              <w:t xml:space="preserve">СМЭВ (межведомственное взаимодействие, проверка данных).</w:t>
              <w:br w:type="textWrapping"/>
              <w:t xml:space="preserve">МВГУ (эмуляция ответов, взаимодействие с модулями страхователей и застрахованных).</w:t>
              <w:br w:type="textWrapping"/>
              <w:t xml:space="preserve">Внутренние модули: обмен данными между модулем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расчета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пособий и карточкой пользователя.</w:t>
              <w:br w:type="textWrapping"/>
              <w:br w:type="textWrapping"/>
              <w:t xml:space="preserve">Инфраструктура: Jenkins (CI/CD), Lens (K8s), Oracle, PostgreSQL, Apache Phoenix, RabbitMQ.</w:t>
              <w:br w:type="textWrapping"/>
              <w:br w:type="textWrapping"/>
              <w:t xml:space="preserve">Стек: Java (ознакомление с автотестами Selenium + PageObject), Postman, SoapUI, REST API, SOAP API, SQL (Oracle, PostgreSQL), Kafka, Lens, Git, GitLab, Jira, Confluence, Jenkins, Agile (Scrum), Swagger, JSON, XML, XSD.</w:t>
              <w:br w:type="textWrapping"/>
              <w:br w:type="textWrapping"/>
              <w:t xml:space="preserve">Обязанности:</w:t>
              <w:br w:type="textWrapping"/>
              <w:t xml:space="preserve">Модуль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расчета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пособий:</w:t>
              <w:br w:type="textWrapping"/>
              <w:t xml:space="preserve">Проводил функциональное, интеграционное и регрессионное тестирование алгоритмов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расчета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пособий: проверял условия, граничные значения, корректность применения законодательных норм.</w:t>
              <w:br w:type="textWrapping"/>
              <w:t xml:space="preserve">Тестировал интеграции со смежными модулями (страхователи, застрахованные) через REST/SOAP API и RabbitMQ.</w:t>
              <w:br w:type="textWrapping"/>
              <w:t xml:space="preserve">Валидировал данные в Oracle/PostgreSQL с использованием готовых SQL-скриптов, также составлял их сам (SELECT, JOIN) - проверял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расчеты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пособий, статусы, связку между модулями, сохранение данных в карточке пользователя.</w:t>
              <w:br w:type="textWrapping"/>
              <w:t xml:space="preserve">Проверял взаимодействие с десктопным приложением СФР: сценарии создания пособий, корректность передачи данных в систему.</w:t>
              <w:br w:type="textWrapping"/>
              <w:t xml:space="preserve">Участвовал в тестировании эмуляторов ответов МВГУ, проверял обработку различных ответов от внешних систем.</w:t>
              <w:br w:type="textWrapping"/>
              <w:br w:type="textWrapping"/>
              <w:t xml:space="preserve">Карточка пользователя:</w:t>
              <w:br w:type="textWrapping"/>
              <w:t xml:space="preserve">Тестировал отображение данных на UI: проверял, что информация из других модулей (пособия, статусы, документы) корректно подтягивается и отображается в карточке пользователя.</w:t>
              <w:br w:type="textWrapping"/>
              <w:t xml:space="preserve">Проверял сохранение данных о пользователе в БД (Oracle/PostgreSQL), актуальность статуса карточки, корректность привязки данных.</w:t>
              <w:br w:type="textWrapping"/>
              <w:t xml:space="preserve">Выполнял регрессионное и санитарное тестирование после изменений в смежных сервисах, влияющих на карточку пользователя.</w:t>
              <w:br w:type="textWrapping"/>
              <w:t xml:space="preserve">Создавал тестовые данные для обоих модулей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расчет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пособий и карточка пользователя) через XML-сообщения в SoapUI и SQL-скрипты, охватывая различные сценарии: категории граждан, льготы, исключения, статусы карточек.</w:t>
              <w:br w:type="textWrapping"/>
              <w:br w:type="textWrapping"/>
              <w:t xml:space="preserve">Общие задачи:</w:t>
              <w:br w:type="textWrapping"/>
              <w:t xml:space="preserve">Разработал унифицированные шаблоны тест-кейсов, чек-листов и отчётности.</w:t>
              <w:br w:type="textWrapping"/>
              <w:t xml:space="preserve">Писал программы и методики испытаний (ПМИ) для модуля карточки пользователя.</w:t>
              <w:br w:type="textWrapping"/>
              <w:t xml:space="preserve">Внедрил систему приоритизации тест-кейсов на основе анализа рисков.</w:t>
              <w:br w:type="textWrapping"/>
              <w:t xml:space="preserve">Инициировал создание документации по функциональности: работал в условиях её отсутствия, систематизировал знания, указал на необходимость- после этого аналитики начали предоставлять документацию, что упростило тестирование и онбординг новых сотрудников.</w:t>
              <w:br w:type="textWrapping"/>
              <w:t xml:space="preserve">Проводил кроссбраузерное тестирование, работал с DevTools, Figma.</w:t>
              <w:br w:type="textWrapping"/>
              <w:t xml:space="preserve">Участвовал в проведении технических интервью для кандидатов уровня Junior/Junior+, проводил онбординг новых QA и передачу знаний при переходе между проектами.</w:t>
              <w:br w:type="textWrapping"/>
              <w:br w:type="textWrapping"/>
              <w:t xml:space="preserve">Релизная деятельность и взаимодействие:</w:t>
              <w:br w:type="textWrapping"/>
              <w:t xml:space="preserve">Проводил тестирование, готовил артефакты (тест-кейсы, данные о тестировании, отчёты) и передавал их аналитику для формирования релиза.</w:t>
              <w:br w:type="textWrapping"/>
              <w:t xml:space="preserve">Проводил демонстрации (показы) функциональности заказчику (СФР), участвовал в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приемке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результатов.</w:t>
              <w:br w:type="textWrapping"/>
              <w:t xml:space="preserve">Активно взаимодействовал с аналитиками, разработчиками, QA смежных модулей: писал в чаты, инициировал созвоны для уточнения требований и быстрой локализации дефектов.</w:t>
              <w:br w:type="textWrapping"/>
              <w:t xml:space="preserve">Оказывал поддержку пользователям системы (внутренним и внешним): помогал разбираться с ошибками в данных, создавал необходимые тестовые данные по их запросам, участвовал в созвонах для уточнения проблем. Если ошибка относилась к смежным модулям, передавал задачу соответствующим коллегам с детальным описанием.</w:t>
              <w:br w:type="textWrapping"/>
              <w:br w:type="textWrapping"/>
              <w:t xml:space="preserve">Достижения и развитие:</w:t>
              <w:br w:type="textWrapping"/>
              <w:t xml:space="preserve">Улучшил процесс тестирования за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счет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внедрения единых шаблонов тест-кейсов и чек-листов, что сократило время ревью документации на 20%.</w:t>
              <w:br w:type="textWrapping"/>
              <w:t xml:space="preserve">Выявил критические ошибки в требованиях аналитика на этапе анализа (противоречия в логике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расчета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пособий,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 описанные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сценарии ошибок). Оформил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отчет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, требования доработаны до старта разработки, что позволило избежать переделок на поздних этапах.</w:t>
              <w:br w:type="textWrapping"/>
              <w:br w:type="textWrapping"/>
              <w:t xml:space="preserve">Освоил и применил в работе новые инструменты:</w:t>
              <w:br w:type="textWrapping"/>
              <w:t xml:space="preserve">Java + Selenium + PageObject (написание автотестов на тестовом стенде в рамках обучения, на боевом проекте),</w:t>
              <w:br w:type="textWrapping"/>
              <w:t xml:space="preserve">SoapUI (тестирование SOAP-сервисов),</w:t>
              <w:br w:type="textWrapping"/>
              <w:t xml:space="preserve">SQL (сложные запросы для валидации данных в Oracle/PostgreSQL).</w:t>
              <w:br w:type="textWrapping"/>
              <w:t xml:space="preserve">Активно участвовал в коммуникациях: проводил демонстрации заказчику, взаимодействовал с аналитиками и разработчиками для уточнения требований, передавал знания новым сотрудникам.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Декабрь 2021 — Июль 2023</w:t>
              <w:br w:type="textWrapping"/>
              <w:t xml:space="preserve">1 год 8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ВИТА, аптечная сеть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Самара, www.vita-samara.ru</w:t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Медицина, фармацевтика, аптеки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QA engineer</w:t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Чтение и анализ технической документации, а также тестирование требований.</w:t>
              <w:br w:type="textWrapping"/>
              <w:t xml:space="preserve">- Разработка тестовой документации, включая тестовые сценарии, чек-листы и тест-кейсы.</w:t>
              <w:br w:type="textWrapping"/>
              <w:t xml:space="preserve">- Проверка соответствия интерфейса с макетами в Figma, чтобы обеспечить правильный дизайн продукта.</w:t>
              <w:br w:type="textWrapping"/>
              <w:t xml:space="preserve">- Проведение различных видов тестирования, включая функциональное, смоук, санитарное, интеграционное, регрессионное, UI и UX тестирование.</w:t>
              <w:br w:type="textWrapping"/>
              <w:t xml:space="preserve">- Использование различных техник тест-дизайна, таких как классы эквивалентности, анализ граничных значений, предугадывание ошибок, таблица принятия решений и попарное тестирование.</w:t>
              <w:br w:type="textWrapping"/>
              <w:t xml:space="preserve">- Прогон тест-кейсов и составление отчетов по окончанию прогона, для последующей анализа результатов.</w:t>
              <w:br w:type="textWrapping"/>
              <w:t xml:space="preserve">- Локализация дефектов, оформление баг-репортов и ретестирование исправленных ошибок.</w:t>
              <w:br w:type="textWrapping"/>
              <w:t xml:space="preserve">- Работа в DevTools для эффективного анализа и отладки технических проблем.</w:t>
              <w:br w:type="textWrapping"/>
              <w:t xml:space="preserve">- Знание языка JSON для работы с данными в удобном формате.</w:t>
              <w:br w:type="textWrapping"/>
              <w:t xml:space="preserve">- Проверка запросов в базу данных PostgreSQL / MySQL, для обеспечения правильного взаимодействия с данными.</w:t>
              <w:br w:type="textWrapping"/>
              <w:t xml:space="preserve">- Тестирование Rest API с использованием инструментов, таких как Postman и Swagger.</w:t>
              <w:br w:type="textWrapping"/>
              <w:t xml:space="preserve">- Знание монолитной и микросервисной архитектуры, что помогает в понимании сложности тестируемых систем.</w:t>
              <w:br w:type="textWrapping"/>
              <w:t xml:space="preserve">-Применение пирамиды тестирования для оптимального распределения ресурсов и приоритизации тестовых активностей.</w:t>
              <w:br w:type="textWrapping"/>
              <w:t xml:space="preserve">-Применение различных методик тестирования для повышения качества продукта, включая динамическое и статическое тестирование.</w:t>
              <w:br w:type="textWrapping"/>
              <w:t xml:space="preserve">- Кросс-браузерное тестирование для обеспечения корректной работы продукта на разных браузерах.</w:t>
              <w:br w:type="textWrapping"/>
              <w:t xml:space="preserve">- Тестирование Web и Desktop приложений для обеспечения полного покрытия функциональности продукта.</w:t>
              <w:br w:type="textWrapping"/>
              <w:t xml:space="preserve">- Взаимодействие с членами команды, включая разработчиков, бизнес-аналитиков, других тестировщиков и дизайнеров для успешной командной работы.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Образование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Arial" w:cs="Arial" w:eastAsia="Arial" w:hAnsi="Arial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Высшее образование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Навыки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Знание языков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Русский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Родной</w:t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Английский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B1 — Средний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Навыки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Английский язык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Postman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REST API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Scrum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Atlassian Jira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DevTools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Swagger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Тестирование API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PostgreSQL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Apache Kafka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Микросервисная архитектура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SOAP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SoapUI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XML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Интеграционное тестирование Wiremock Keystore TLS/SSL Redis Docker k8s</w:t>
            </w:r>
          </w:p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Клиент-серверная архитектура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RabbitMQ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Grafana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ELK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Git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Тест-дизайн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Составление тест-кейсов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Функциональное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CI/CD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Kubernetes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GitLab CI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HTTP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Регрессионное тестирование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mallCaps w:val="0"/>
          <w:color w:val="aeaeae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Arial" w:cs="Arial" w:eastAsia="Arial" w:hAnsi="Arial"/>
        <w:smallCaps w:val="0"/>
        <w:color w:val="bcbcbc"/>
        <w:sz w:val="16"/>
        <w:szCs w:val="1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5EJSKYYoQxs9LC/eEHiYFkj1Q==">CgMxLjA4AHIhMVdkYXUybXJvd21TM0dHR2Y5d2FfZnlaTmpkNlVsTFNr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