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D89" w:rsidRPr="005A7178" w:rsidRDefault="00680D89" w:rsidP="00680D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178">
        <w:rPr>
          <w:rFonts w:ascii="Times New Roman" w:hAnsi="Times New Roman" w:cs="Times New Roman"/>
          <w:b/>
          <w:bCs/>
          <w:sz w:val="28"/>
          <w:szCs w:val="28"/>
        </w:rPr>
        <w:t>«Преступление и наказание: уровень криминала на улицах Британии»</w:t>
      </w:r>
    </w:p>
    <w:p w:rsidR="00680D89" w:rsidRPr="005A7178" w:rsidRDefault="00680D89">
      <w:pPr>
        <w:rPr>
          <w:rFonts w:ascii="Times New Roman" w:hAnsi="Times New Roman" w:cs="Times New Roman"/>
          <w:sz w:val="28"/>
          <w:szCs w:val="28"/>
        </w:rPr>
      </w:pPr>
    </w:p>
    <w:p w:rsidR="00680D89" w:rsidRDefault="005A71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7178">
        <w:rPr>
          <w:rFonts w:ascii="Times New Roman" w:hAnsi="Times New Roman" w:cs="Times New Roman"/>
          <w:b/>
          <w:bCs/>
          <w:sz w:val="28"/>
          <w:szCs w:val="28"/>
        </w:rPr>
        <w:t>ЦЕЛИ:</w:t>
      </w:r>
      <w:r w:rsidR="00680D89" w:rsidRPr="005A71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E4FB3" w:rsidRDefault="002E4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прекрасно подходит для анализа преступности на британских улицах за апрель 2019 года (мы взяли данные полицейских участков Эйвона и Сомерсета).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указаны идентификационные номера преступлений, указано, кто сообщил о преступлении, под чью компетенцию попадает то или иное преступление. Также мы можем узнать широту и долготу местности, где совершено преступление, его точное место, вид и нынешний статус рассмотрения дела. </w:t>
      </w:r>
    </w:p>
    <w:p w:rsidR="009336D8" w:rsidRDefault="002E4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взять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только полицейских участков Эйвона и Сомерсета, но также и других </w:t>
      </w:r>
      <w:r w:rsidR="009336D8">
        <w:rPr>
          <w:rFonts w:ascii="Times New Roman" w:hAnsi="Times New Roman" w:cs="Times New Roman"/>
          <w:sz w:val="28"/>
          <w:szCs w:val="28"/>
        </w:rPr>
        <w:t>населенных местносте</w:t>
      </w:r>
      <w:r w:rsidR="00C42C3D">
        <w:rPr>
          <w:rFonts w:ascii="Times New Roman" w:hAnsi="Times New Roman" w:cs="Times New Roman"/>
          <w:sz w:val="28"/>
          <w:szCs w:val="28"/>
        </w:rPr>
        <w:t xml:space="preserve">й, </w:t>
      </w:r>
      <w:bookmarkStart w:id="0" w:name="_GoBack"/>
      <w:bookmarkEnd w:id="0"/>
      <w:r w:rsidR="009336D8">
        <w:rPr>
          <w:rFonts w:ascii="Times New Roman" w:hAnsi="Times New Roman" w:cs="Times New Roman"/>
          <w:sz w:val="28"/>
          <w:szCs w:val="28"/>
        </w:rPr>
        <w:t>методом сравнения можно выявить, в каких районах</w:t>
      </w:r>
      <w:r w:rsidR="009336D8" w:rsidRPr="009336D8">
        <w:rPr>
          <w:rFonts w:ascii="Times New Roman" w:hAnsi="Times New Roman" w:cs="Times New Roman"/>
          <w:sz w:val="28"/>
          <w:szCs w:val="28"/>
        </w:rPr>
        <w:t>/</w:t>
      </w:r>
      <w:r w:rsidR="009336D8">
        <w:rPr>
          <w:rFonts w:ascii="Times New Roman" w:hAnsi="Times New Roman" w:cs="Times New Roman"/>
          <w:sz w:val="28"/>
          <w:szCs w:val="28"/>
        </w:rPr>
        <w:t>на каких улицах</w:t>
      </w:r>
      <w:r w:rsidR="009336D8" w:rsidRPr="009336D8">
        <w:rPr>
          <w:rFonts w:ascii="Times New Roman" w:hAnsi="Times New Roman" w:cs="Times New Roman"/>
          <w:sz w:val="28"/>
          <w:szCs w:val="28"/>
        </w:rPr>
        <w:t xml:space="preserve"> </w:t>
      </w:r>
      <w:r w:rsidR="009336D8">
        <w:rPr>
          <w:rFonts w:ascii="Times New Roman" w:hAnsi="Times New Roman" w:cs="Times New Roman"/>
          <w:sz w:val="28"/>
          <w:szCs w:val="28"/>
        </w:rPr>
        <w:t xml:space="preserve">совершаются определенные виды преступлений, в каком количестве и процентном соотношении и так далее. </w:t>
      </w:r>
    </w:p>
    <w:p w:rsidR="009336D8" w:rsidRDefault="00933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целями могут являться:</w:t>
      </w:r>
    </w:p>
    <w:p w:rsidR="009336D8" w:rsidRDefault="009336D8" w:rsidP="009336D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преступности на определенных улицах Британии</w:t>
      </w:r>
      <w:r w:rsidRPr="009336D8">
        <w:rPr>
          <w:rFonts w:ascii="Times New Roman" w:hAnsi="Times New Roman" w:cs="Times New Roman"/>
          <w:sz w:val="28"/>
          <w:szCs w:val="28"/>
        </w:rPr>
        <w:t>;</w:t>
      </w:r>
    </w:p>
    <w:p w:rsidR="009336D8" w:rsidRDefault="009336D8" w:rsidP="009336D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количества преступлений и их вида</w:t>
      </w:r>
      <w:r w:rsidRPr="009336D8">
        <w:rPr>
          <w:rFonts w:ascii="Times New Roman" w:hAnsi="Times New Roman" w:cs="Times New Roman"/>
          <w:sz w:val="28"/>
          <w:szCs w:val="28"/>
        </w:rPr>
        <w:t>;</w:t>
      </w:r>
    </w:p>
    <w:p w:rsidR="009336D8" w:rsidRPr="009336D8" w:rsidRDefault="009336D8" w:rsidP="009336D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частоты преступлений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336D8" w:rsidRDefault="009336D8" w:rsidP="009336D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наиболее криминальных улиц Британии</w:t>
      </w:r>
      <w:r w:rsidRPr="009336D8">
        <w:rPr>
          <w:rFonts w:ascii="Times New Roman" w:hAnsi="Times New Roman" w:cs="Times New Roman"/>
          <w:sz w:val="28"/>
          <w:szCs w:val="28"/>
        </w:rPr>
        <w:t>;</w:t>
      </w:r>
    </w:p>
    <w:p w:rsidR="009336D8" w:rsidRDefault="009336D8" w:rsidP="009336D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статуса изучения преступления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336D8" w:rsidRDefault="009336D8" w:rsidP="009336D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Сопоставительный анализ преступности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336D8" w:rsidRPr="009336D8" w:rsidRDefault="009336D8" w:rsidP="009336D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Многое другое </w:t>
      </w:r>
    </w:p>
    <w:p w:rsidR="009336D8" w:rsidRDefault="009336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D334F" w:rsidRPr="005A7178" w:rsidRDefault="005D33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7178">
        <w:rPr>
          <w:rFonts w:ascii="Times New Roman" w:hAnsi="Times New Roman" w:cs="Times New Roman"/>
          <w:b/>
          <w:bCs/>
          <w:sz w:val="28"/>
          <w:szCs w:val="28"/>
        </w:rPr>
        <w:t>ИСТОЧНИК ДАННЫХ</w:t>
      </w:r>
      <w:r w:rsidR="009336D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D334F" w:rsidRPr="005A7178" w:rsidRDefault="005D334F">
      <w:pPr>
        <w:rPr>
          <w:rFonts w:ascii="Times New Roman" w:hAnsi="Times New Roman" w:cs="Times New Roman"/>
          <w:sz w:val="28"/>
          <w:szCs w:val="28"/>
        </w:rPr>
      </w:pPr>
      <w:r w:rsidRPr="005A7178">
        <w:rPr>
          <w:rFonts w:ascii="Times New Roman" w:hAnsi="Times New Roman" w:cs="Times New Roman"/>
          <w:sz w:val="28"/>
          <w:szCs w:val="28"/>
        </w:rPr>
        <w:t xml:space="preserve">Ссылка на данные: </w:t>
      </w:r>
      <w:hyperlink r:id="rId6" w:history="1">
        <w:r w:rsidRPr="005A7178">
          <w:rPr>
            <w:rStyle w:val="a3"/>
            <w:rFonts w:ascii="Times New Roman" w:hAnsi="Times New Roman" w:cs="Times New Roman"/>
            <w:sz w:val="28"/>
            <w:szCs w:val="28"/>
          </w:rPr>
          <w:t>https://data.police.uk/data/fetch/677cc3cd-1dc9-4e4d-8da0-a6a6f77c675c/</w:t>
        </w:r>
      </w:hyperlink>
    </w:p>
    <w:p w:rsidR="009336D8" w:rsidRDefault="009336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D334F" w:rsidRPr="005A7178" w:rsidRDefault="005D33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7178">
        <w:rPr>
          <w:rFonts w:ascii="Times New Roman" w:hAnsi="Times New Roman" w:cs="Times New Roman"/>
          <w:b/>
          <w:bCs/>
          <w:sz w:val="28"/>
          <w:szCs w:val="28"/>
        </w:rPr>
        <w:t>ОГРАНИЧЕНИЯ НА МАТЕРИАЛ, ЛЕГАЛЬНОСТЬ</w:t>
      </w:r>
      <w:r w:rsidR="009336D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336D8" w:rsidRDefault="00933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Ограничения на </w:t>
      </w:r>
      <w:r w:rsidR="00C42C3D">
        <w:rPr>
          <w:rFonts w:ascii="Times New Roman" w:hAnsi="Times New Roman" w:cs="Times New Roman"/>
          <w:sz w:val="28"/>
          <w:szCs w:val="28"/>
        </w:rPr>
        <w:t>материал не выявлены</w:t>
      </w:r>
    </w:p>
    <w:p w:rsidR="00C42C3D" w:rsidRDefault="00C42C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D334F" w:rsidRPr="005A7178" w:rsidRDefault="005D33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7178">
        <w:rPr>
          <w:rFonts w:ascii="Times New Roman" w:hAnsi="Times New Roman" w:cs="Times New Roman"/>
          <w:b/>
          <w:bCs/>
          <w:sz w:val="28"/>
          <w:szCs w:val="28"/>
        </w:rPr>
        <w:t>ЛИЦЕНЗИЯ</w:t>
      </w:r>
    </w:p>
    <w:p w:rsidR="005A7178" w:rsidRPr="009336D8" w:rsidRDefault="005D3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178">
        <w:rPr>
          <w:rFonts w:ascii="Times New Roman" w:hAnsi="Times New Roman" w:cs="Times New Roman"/>
          <w:sz w:val="28"/>
          <w:szCs w:val="28"/>
          <w:lang w:val="en-US"/>
        </w:rPr>
        <w:t>All data published on this page is available under the Open Go</w:t>
      </w:r>
      <w:r w:rsidR="005A7178" w:rsidRPr="005A7178">
        <w:rPr>
          <w:rFonts w:ascii="Times New Roman" w:hAnsi="Times New Roman" w:cs="Times New Roman"/>
          <w:sz w:val="28"/>
          <w:szCs w:val="28"/>
          <w:lang w:val="en-US"/>
        </w:rPr>
        <w:t xml:space="preserve">vernment </w:t>
      </w:r>
      <w:proofErr w:type="spellStart"/>
      <w:r w:rsidR="005A7178" w:rsidRPr="005A7178">
        <w:rPr>
          <w:rFonts w:ascii="Times New Roman" w:hAnsi="Times New Roman" w:cs="Times New Roman"/>
          <w:sz w:val="28"/>
          <w:szCs w:val="28"/>
          <w:lang w:val="en-US"/>
        </w:rPr>
        <w:t>Licence</w:t>
      </w:r>
      <w:proofErr w:type="spellEnd"/>
      <w:r w:rsidR="005A7178" w:rsidRPr="005A7178">
        <w:rPr>
          <w:rFonts w:ascii="Times New Roman" w:hAnsi="Times New Roman" w:cs="Times New Roman"/>
          <w:sz w:val="28"/>
          <w:szCs w:val="28"/>
          <w:lang w:val="en-US"/>
        </w:rPr>
        <w:t xml:space="preserve"> v3.0 (</w:t>
      </w:r>
      <w:hyperlink r:id="rId7" w:history="1">
        <w:r w:rsidR="005A7178" w:rsidRPr="005A717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https://www.nationalarchives.gov.uk/doc/open-government-licence/version/3/</w:t>
        </w:r>
      </w:hyperlink>
      <w:r w:rsidR="005A7178" w:rsidRPr="005A71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336D8" w:rsidRDefault="009336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A7178" w:rsidRDefault="005A71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7178">
        <w:rPr>
          <w:rFonts w:ascii="Times New Roman" w:hAnsi="Times New Roman" w:cs="Times New Roman"/>
          <w:b/>
          <w:bCs/>
          <w:sz w:val="28"/>
          <w:szCs w:val="28"/>
        </w:rPr>
        <w:t>ИНСТРУМЕНТЫ, ФОРМАТЫ ДАННЫХ:</w:t>
      </w:r>
    </w:p>
    <w:p w:rsidR="009336D8" w:rsidRPr="009336D8" w:rsidRDefault="009336D8">
      <w:pPr>
        <w:rPr>
          <w:rFonts w:ascii="Times New Roman" w:hAnsi="Times New Roman" w:cs="Times New Roman"/>
          <w:sz w:val="28"/>
          <w:szCs w:val="28"/>
        </w:rPr>
      </w:pPr>
      <w:r w:rsidRPr="009336D8">
        <w:rPr>
          <w:rFonts w:ascii="Times New Roman" w:hAnsi="Times New Roman" w:cs="Times New Roman"/>
          <w:sz w:val="28"/>
          <w:szCs w:val="28"/>
        </w:rPr>
        <w:t>Дата-анализ, сопоставительный дата-анализ</w:t>
      </w:r>
    </w:p>
    <w:p w:rsidR="009336D8" w:rsidRPr="005A7178" w:rsidRDefault="009336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D334F" w:rsidRPr="005A7178" w:rsidRDefault="005D334F"/>
    <w:p w:rsidR="005D334F" w:rsidRPr="005A7178" w:rsidRDefault="005D334F"/>
    <w:sectPr w:rsidR="005D334F" w:rsidRPr="005A7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80776"/>
    <w:multiLevelType w:val="hybridMultilevel"/>
    <w:tmpl w:val="D8781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89"/>
    <w:rsid w:val="002E4FB3"/>
    <w:rsid w:val="005A7178"/>
    <w:rsid w:val="005D334F"/>
    <w:rsid w:val="00680D89"/>
    <w:rsid w:val="009336D8"/>
    <w:rsid w:val="00C4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93958"/>
  <w15:chartTrackingRefBased/>
  <w15:docId w15:val="{DE891371-979D-4F8F-B08D-67252CDF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A71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33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334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D334F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71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93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ationalarchives.gov.uk/doc/open-government-licence/version/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police.uk/data/fetch/677cc3cd-1dc9-4e4d-8da0-a6a6f77c675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DBBCE69-3147-40AC-8F32-C6B710390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Котанова Анна Витальевна</dc:creator>
  <cp:keywords/>
  <dc:description/>
  <cp:lastModifiedBy>Котанова Анна Витальевна</cp:lastModifiedBy>
  <cp:revision>2</cp:revision>
  <dcterms:created xsi:type="dcterms:W3CDTF">2019-06-18T10:53:00Z</dcterms:created>
  <dcterms:modified xsi:type="dcterms:W3CDTF">2019-06-18T12:12:00Z</dcterms:modified>
</cp:coreProperties>
</file>