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643" w:rsidRPr="00880643" w:rsidRDefault="008C7384" w:rsidP="00880643">
      <w:pPr>
        <w:jc w:val="center"/>
        <w:rPr>
          <w:rFonts w:ascii="Arial" w:hAnsi="Arial" w:cs="Arial"/>
          <w:b/>
          <w:sz w:val="20"/>
          <w:szCs w:val="20"/>
        </w:rPr>
      </w:pPr>
      <w:r>
        <w:rPr>
          <w:rFonts w:ascii="Arial" w:hAnsi="Arial" w:cs="Arial"/>
          <w:b/>
          <w:sz w:val="20"/>
          <w:szCs w:val="20"/>
        </w:rPr>
        <w:t xml:space="preserve"> </w:t>
      </w:r>
      <w:r w:rsidR="00880643">
        <w:rPr>
          <w:rFonts w:ascii="Arial" w:hAnsi="Arial" w:cs="Arial"/>
          <w:b/>
          <w:sz w:val="20"/>
          <w:szCs w:val="20"/>
        </w:rPr>
        <w:t>RMHIC Conference Bio</w:t>
      </w:r>
    </w:p>
    <w:p w:rsidR="00880643" w:rsidRDefault="00880643" w:rsidP="00880643">
      <w:pPr>
        <w:rPr>
          <w:rFonts w:ascii="Arial" w:hAnsi="Arial" w:cs="Arial"/>
          <w:sz w:val="20"/>
          <w:szCs w:val="20"/>
        </w:rPr>
      </w:pPr>
    </w:p>
    <w:p w:rsidR="009A5130" w:rsidRDefault="00880643" w:rsidP="00880643">
      <w:r>
        <w:rPr>
          <w:rFonts w:ascii="Arial" w:hAnsi="Arial" w:cs="Arial"/>
          <w:sz w:val="20"/>
          <w:szCs w:val="20"/>
        </w:rPr>
        <w:t>Nick Misukanis received his BA in history with minors in political science, philosophy, and computer science from Morningside College in 2012. He received his MA in history from Boston College in 2018. He is earning his PhD at the University of Maryland in 20th Century German and Middle Eastern history. He is particularly interested in German interactions in the Middle E</w:t>
      </w:r>
      <w:r w:rsidR="008C7384">
        <w:rPr>
          <w:rFonts w:ascii="Arial" w:hAnsi="Arial" w:cs="Arial"/>
          <w:sz w:val="20"/>
          <w:szCs w:val="20"/>
        </w:rPr>
        <w:t xml:space="preserve">ast during the Second World War, </w:t>
      </w:r>
      <w:r>
        <w:rPr>
          <w:rFonts w:ascii="Arial" w:hAnsi="Arial" w:cs="Arial"/>
          <w:sz w:val="20"/>
          <w:szCs w:val="20"/>
        </w:rPr>
        <w:t>the post-war period</w:t>
      </w:r>
      <w:r w:rsidR="008C7384">
        <w:rPr>
          <w:rFonts w:ascii="Arial" w:hAnsi="Arial" w:cs="Arial"/>
          <w:sz w:val="20"/>
          <w:szCs w:val="20"/>
        </w:rPr>
        <w:t>,</w:t>
      </w:r>
      <w:bookmarkStart w:id="0" w:name="_GoBack"/>
      <w:bookmarkEnd w:id="0"/>
      <w:r>
        <w:rPr>
          <w:rFonts w:ascii="Arial" w:hAnsi="Arial" w:cs="Arial"/>
          <w:sz w:val="20"/>
          <w:szCs w:val="20"/>
        </w:rPr>
        <w:t xml:space="preserve"> and its relationship with Arab nationalism.</w:t>
      </w:r>
    </w:p>
    <w:sectPr w:rsidR="009A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643"/>
    <w:rsid w:val="00880643"/>
    <w:rsid w:val="008C7384"/>
    <w:rsid w:val="009A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FC20"/>
  <w15:chartTrackingRefBased/>
  <w15:docId w15:val="{06788627-9927-4289-8257-E5265CFF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Words>
  <Characters>421</Characters>
  <Application>Microsoft Office Word</Application>
  <DocSecurity>0</DocSecurity>
  <Lines>3</Lines>
  <Paragraphs>1</Paragraphs>
  <ScaleCrop>false</ScaleCrop>
  <Company>Boston College</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2019-08-31T18:03:00Z</dcterms:created>
  <dcterms:modified xsi:type="dcterms:W3CDTF">2019-09-06T20:35:00Z</dcterms:modified>
</cp:coreProperties>
</file>