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C1515" w14:textId="313AF737" w:rsidR="0019072D" w:rsidRPr="000E6AE5" w:rsidRDefault="00B65D7A">
      <w:pPr>
        <w:rPr>
          <w:b/>
          <w:bCs/>
        </w:rPr>
      </w:pPr>
      <w:r w:rsidRPr="000E6AE5">
        <w:rPr>
          <w:b/>
          <w:bCs/>
        </w:rPr>
        <w:t>Task 1</w:t>
      </w:r>
    </w:p>
    <w:p w14:paraId="09DE4B5F" w14:textId="4959223F" w:rsidR="00B65D7A" w:rsidRDefault="009A29A1">
      <w:r w:rsidRPr="009A29A1">
        <w:rPr>
          <w:noProof/>
        </w:rPr>
        <w:drawing>
          <wp:inline distT="0" distB="0" distL="0" distR="0" wp14:anchorId="2B6238CB" wp14:editId="12B3CA97">
            <wp:extent cx="5212080" cy="320019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478" cy="32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8EEB" w14:textId="166FB330" w:rsidR="00B65D7A" w:rsidRPr="000E6AE5" w:rsidRDefault="00B65D7A">
      <w:pPr>
        <w:rPr>
          <w:b/>
          <w:bCs/>
        </w:rPr>
      </w:pPr>
      <w:r w:rsidRPr="000E6AE5">
        <w:rPr>
          <w:b/>
          <w:bCs/>
        </w:rPr>
        <w:t>Task 2</w:t>
      </w:r>
    </w:p>
    <w:p w14:paraId="5AD2F25D" w14:textId="45D4C350" w:rsidR="00B45930" w:rsidRDefault="00B45930">
      <w:r w:rsidRPr="00B45930">
        <w:rPr>
          <w:noProof/>
        </w:rPr>
        <w:drawing>
          <wp:inline distT="0" distB="0" distL="0" distR="0" wp14:anchorId="3AF10C0F" wp14:editId="422EF1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6D2" w14:textId="09535934" w:rsidR="00FD5774" w:rsidRDefault="00FD5774"/>
    <w:p w14:paraId="5D91DB3B" w14:textId="3F94613E" w:rsidR="00FD5774" w:rsidRDefault="00FD5774"/>
    <w:p w14:paraId="3A635633" w14:textId="0FEEB1BB" w:rsidR="00FD5774" w:rsidRDefault="00FD5774"/>
    <w:p w14:paraId="5325062F" w14:textId="77777777" w:rsidR="00FD5774" w:rsidRDefault="00FD5774"/>
    <w:p w14:paraId="7EC800F9" w14:textId="5090AEA0" w:rsidR="00FD5774" w:rsidRPr="000E6AE5" w:rsidRDefault="00FD5774">
      <w:pPr>
        <w:rPr>
          <w:b/>
          <w:bCs/>
        </w:rPr>
      </w:pPr>
      <w:r w:rsidRPr="000E6AE5">
        <w:rPr>
          <w:b/>
          <w:bCs/>
        </w:rPr>
        <w:t>Task 3</w:t>
      </w:r>
    </w:p>
    <w:p w14:paraId="598813B4" w14:textId="3C386274" w:rsidR="00926161" w:rsidRDefault="00926161">
      <w:r>
        <w:t xml:space="preserve">3 slicers – dropdown, list-box and between. 5 </w:t>
      </w:r>
      <w:r w:rsidRPr="3B389208">
        <w:rPr>
          <w:rFonts w:ascii="Arial" w:hAnsi="Arial" w:cs="Arial"/>
        </w:rPr>
        <w:t>visual types from standard list</w:t>
      </w:r>
      <w:r>
        <w:rPr>
          <w:rFonts w:ascii="Arial" w:hAnsi="Arial" w:cs="Arial"/>
        </w:rPr>
        <w:t xml:space="preserve"> – clustered column chart, line chart, table, pi chart, stacked bar chart. </w:t>
      </w:r>
      <w:r w:rsidRPr="3B389208">
        <w:rPr>
          <w:rFonts w:ascii="Arial" w:hAnsi="Arial" w:cs="Arial"/>
        </w:rPr>
        <w:t>2 custom visuals</w:t>
      </w:r>
      <w:r>
        <w:rPr>
          <w:rFonts w:ascii="Arial" w:hAnsi="Arial" w:cs="Arial"/>
        </w:rPr>
        <w:t xml:space="preserve"> – radar chart and word cloud. </w:t>
      </w:r>
      <w:proofErr w:type="gramStart"/>
      <w:r>
        <w:rPr>
          <w:rFonts w:ascii="Arial" w:hAnsi="Arial" w:cs="Arial"/>
        </w:rPr>
        <w:t>Also</w:t>
      </w:r>
      <w:proofErr w:type="gramEnd"/>
      <w:r>
        <w:rPr>
          <w:rFonts w:ascii="Arial" w:hAnsi="Arial" w:cs="Arial"/>
        </w:rPr>
        <w:t xml:space="preserve"> after 6 subtask </w:t>
      </w:r>
      <w:r w:rsidR="000E6AE5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 xml:space="preserve">map was added.  </w:t>
      </w:r>
    </w:p>
    <w:p w14:paraId="3DDEAD80" w14:textId="3CD1C31C" w:rsidR="00FD5774" w:rsidRDefault="00F425A6">
      <w:r w:rsidRPr="00F425A6">
        <w:rPr>
          <w:noProof/>
        </w:rPr>
        <w:drawing>
          <wp:inline distT="0" distB="0" distL="0" distR="0" wp14:anchorId="1D47F5C2" wp14:editId="4537DFF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052" w14:textId="4187AD44" w:rsidR="002B0B26" w:rsidRDefault="00F425A6">
      <w:r w:rsidRPr="00F425A6">
        <w:rPr>
          <w:noProof/>
        </w:rPr>
        <w:drawing>
          <wp:inline distT="0" distB="0" distL="0" distR="0" wp14:anchorId="60713242" wp14:editId="798222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CF0" w14:textId="1471B3A6" w:rsidR="00C85FD9" w:rsidRDefault="002B0B26">
      <w:r>
        <w:lastRenderedPageBreak/>
        <w:t>Disabled interaction between slicer (list-box) and table.</w:t>
      </w:r>
      <w:r w:rsidRPr="002B0B26">
        <w:rPr>
          <w:noProof/>
        </w:rPr>
        <w:drawing>
          <wp:inline distT="0" distB="0" distL="0" distR="0" wp14:anchorId="0EA5A93B" wp14:editId="187D8F7C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735" w14:textId="0307697C" w:rsidR="00B45930" w:rsidRDefault="00855D3A">
      <w:r>
        <w:t>Published:</w:t>
      </w:r>
    </w:p>
    <w:p w14:paraId="0C909677" w14:textId="170DF413" w:rsidR="00855D3A" w:rsidRDefault="00F425A6">
      <w:r w:rsidRPr="00F425A6">
        <w:rPr>
          <w:noProof/>
        </w:rPr>
        <w:drawing>
          <wp:inline distT="0" distB="0" distL="0" distR="0" wp14:anchorId="6D143F33" wp14:editId="7F38DF02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2F74" w14:textId="6DD9611F" w:rsidR="002B0B26" w:rsidRDefault="00F425A6">
      <w:r w:rsidRPr="00F425A6">
        <w:t>https://app.powerbi.com/links/9xIVQ8ND0M?ctid=b41b72d0-4e9f-4c26-8a69-f949f367c91d&amp;pbi_source=linkShare&amp;bookmarkGuid=55716b25-3051-4688-8de9-bbcf9031a389</w:t>
      </w:r>
    </w:p>
    <w:p w14:paraId="275BC2EB" w14:textId="77777777" w:rsidR="00F425A6" w:rsidRDefault="00F425A6">
      <w:pPr>
        <w:rPr>
          <w:rFonts w:ascii="Noto Sans" w:hAnsi="Noto Sans" w:cs="Noto Sans"/>
          <w:b/>
          <w:bCs/>
        </w:rPr>
      </w:pPr>
    </w:p>
    <w:p w14:paraId="7C94E7F3" w14:textId="77777777" w:rsidR="001735A5" w:rsidRDefault="001735A5">
      <w:pPr>
        <w:rPr>
          <w:rFonts w:ascii="Noto Sans" w:hAnsi="Noto Sans" w:cs="Noto Sans"/>
          <w:b/>
          <w:bCs/>
        </w:rPr>
      </w:pPr>
    </w:p>
    <w:p w14:paraId="1ED1CC1C" w14:textId="41051F77" w:rsidR="002B0B26" w:rsidRPr="001D27B4" w:rsidRDefault="002B0B26">
      <w:pPr>
        <w:rPr>
          <w:rFonts w:ascii="Noto Sans" w:hAnsi="Noto Sans" w:cs="Noto Sans"/>
          <w:b/>
          <w:bCs/>
        </w:rPr>
      </w:pPr>
      <w:r w:rsidRPr="001D27B4">
        <w:rPr>
          <w:rFonts w:ascii="Noto Sans" w:hAnsi="Noto Sans" w:cs="Noto Sans"/>
          <w:b/>
          <w:bCs/>
        </w:rPr>
        <w:lastRenderedPageBreak/>
        <w:t xml:space="preserve">Install Personal Gateway and configure data refresh once a day. </w:t>
      </w:r>
    </w:p>
    <w:p w14:paraId="79BEA270" w14:textId="72FED74B" w:rsidR="002B0B26" w:rsidRDefault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I tried to do it, but because previous task I have done on another computer, my report has different server</w:t>
      </w:r>
    </w:p>
    <w:p w14:paraId="3596523B" w14:textId="34E94064" w:rsidR="001D27B4" w:rsidRDefault="001D27B4" w:rsidP="001735A5">
      <w:pPr>
        <w:jc w:val="center"/>
        <w:rPr>
          <w:rFonts w:ascii="Noto Sans" w:hAnsi="Noto Sans" w:cs="Noto Sans"/>
        </w:rPr>
      </w:pPr>
      <w:r w:rsidRPr="001D27B4">
        <w:rPr>
          <w:rFonts w:ascii="Noto Sans" w:hAnsi="Noto Sans" w:cs="Noto Sans"/>
          <w:noProof/>
        </w:rPr>
        <w:drawing>
          <wp:inline distT="0" distB="0" distL="0" distR="0" wp14:anchorId="3AF9815F" wp14:editId="2E07C33D">
            <wp:extent cx="3937000" cy="811796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418" cy="82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151E" w14:textId="776B8A4D" w:rsidR="001D27B4" w:rsidRDefault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And currently my laptop has </w:t>
      </w:r>
    </w:p>
    <w:p w14:paraId="5A7D17DF" w14:textId="211EEF80" w:rsidR="001D27B4" w:rsidRDefault="001D27B4" w:rsidP="001D27B4">
      <w:pPr>
        <w:jc w:val="center"/>
        <w:rPr>
          <w:rFonts w:ascii="Noto Sans" w:hAnsi="Noto Sans" w:cs="Noto Sans"/>
        </w:rPr>
      </w:pPr>
      <w:r w:rsidRPr="001D27B4">
        <w:rPr>
          <w:rFonts w:ascii="Noto Sans" w:hAnsi="Noto Sans" w:cs="Noto Sans"/>
          <w:noProof/>
        </w:rPr>
        <w:drawing>
          <wp:inline distT="0" distB="0" distL="0" distR="0" wp14:anchorId="161F42E9" wp14:editId="02DD6B3C">
            <wp:extent cx="3263900" cy="169244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03" r="7199"/>
                    <a:stretch/>
                  </pic:blipFill>
                  <pic:spPr bwMode="auto">
                    <a:xfrm>
                      <a:off x="0" y="0"/>
                      <a:ext cx="3274244" cy="169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F82D" w14:textId="77777777" w:rsidR="001735A5" w:rsidRDefault="001D27B4" w:rsidP="001D27B4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 xml:space="preserve">I tried again to connect report to dataset from my laptop, but it stacks each time </w:t>
      </w:r>
      <w:proofErr w:type="gramStart"/>
      <w:r>
        <w:rPr>
          <w:rFonts w:ascii="Noto Sans" w:hAnsi="Noto Sans" w:cs="Noto Sans"/>
        </w:rPr>
        <w:t xml:space="preserve">at </w:t>
      </w:r>
      <w:r w:rsidR="001735A5">
        <w:rPr>
          <w:rFonts w:ascii="Noto Sans" w:hAnsi="Noto Sans" w:cs="Noto Sans"/>
        </w:rPr>
        <w:t xml:space="preserve"> </w:t>
      </w:r>
      <w:r>
        <w:rPr>
          <w:rFonts w:ascii="Noto Sans" w:hAnsi="Noto Sans" w:cs="Noto Sans"/>
        </w:rPr>
        <w:t>‘</w:t>
      </w:r>
      <w:proofErr w:type="gramEnd"/>
      <w:r>
        <w:rPr>
          <w:rFonts w:ascii="Noto Sans" w:hAnsi="Noto Sans" w:cs="Noto Sans"/>
        </w:rPr>
        <w:t>evaluating process’.</w:t>
      </w:r>
    </w:p>
    <w:p w14:paraId="41CE9A86" w14:textId="1189AE4A" w:rsidR="001735A5" w:rsidRDefault="001735A5" w:rsidP="001735A5">
      <w:pPr>
        <w:rPr>
          <w:rFonts w:ascii="Noto Sans" w:hAnsi="Noto Sans" w:cs="Noto Sans"/>
        </w:rPr>
      </w:pPr>
      <w:r w:rsidRPr="001735A5">
        <w:rPr>
          <w:rFonts w:ascii="Noto Sans" w:hAnsi="Noto Sans" w:cs="Noto Sans"/>
        </w:rPr>
        <w:drawing>
          <wp:inline distT="0" distB="0" distL="0" distR="0" wp14:anchorId="3B635631" wp14:editId="6EBDCFEF">
            <wp:extent cx="3130550" cy="14846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072" cy="149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7B4">
        <w:rPr>
          <w:rFonts w:ascii="Noto Sans" w:hAnsi="Noto Sans" w:cs="Noto Sans"/>
          <w:noProof/>
        </w:rPr>
        <w:drawing>
          <wp:inline distT="0" distB="0" distL="0" distR="0" wp14:anchorId="69F00F32" wp14:editId="0A6C7ABE">
            <wp:extent cx="2374900" cy="158497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37" t="2153" r="6507" b="5324"/>
                    <a:stretch/>
                  </pic:blipFill>
                  <pic:spPr bwMode="auto">
                    <a:xfrm>
                      <a:off x="0" y="0"/>
                      <a:ext cx="2381790" cy="158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8B7A6" w14:textId="6BCA0FD7" w:rsidR="001D27B4" w:rsidRDefault="001D27B4" w:rsidP="001735A5">
      <w:pPr>
        <w:rPr>
          <w:rFonts w:ascii="Noto Sans" w:hAnsi="Noto Sans" w:cs="Noto Sans"/>
        </w:rPr>
      </w:pPr>
      <w:r>
        <w:rPr>
          <w:rFonts w:ascii="Noto Sans" w:hAnsi="Noto Sans" w:cs="Noto Sans"/>
        </w:rPr>
        <w:t>So</w:t>
      </w:r>
      <w:r w:rsidR="000E6AE5">
        <w:rPr>
          <w:rFonts w:ascii="Noto Sans" w:hAnsi="Noto Sans" w:cs="Noto Sans"/>
        </w:rPr>
        <w:t>,</w:t>
      </w:r>
      <w:r>
        <w:rPr>
          <w:rFonts w:ascii="Noto Sans" w:hAnsi="Noto Sans" w:cs="Noto Sans"/>
        </w:rPr>
        <w:t xml:space="preserve"> I understand that for refreshing I should change here settings that now is disabled for me</w:t>
      </w:r>
      <w:r w:rsidR="00926161">
        <w:rPr>
          <w:rFonts w:ascii="Noto Sans" w:hAnsi="Noto Sans" w:cs="Noto Sans"/>
        </w:rPr>
        <w:t>.</w:t>
      </w:r>
    </w:p>
    <w:p w14:paraId="404AE48F" w14:textId="66B2A205" w:rsidR="002B0B26" w:rsidRDefault="002B0B26" w:rsidP="001D27B4">
      <w:pPr>
        <w:jc w:val="center"/>
        <w:rPr>
          <w:rFonts w:ascii="Noto Sans" w:hAnsi="Noto Sans" w:cs="Noto Sans"/>
        </w:rPr>
      </w:pPr>
    </w:p>
    <w:p w14:paraId="69264642" w14:textId="78E82B93" w:rsidR="001735A5" w:rsidRPr="001D27B4" w:rsidRDefault="001735A5" w:rsidP="001D27B4">
      <w:pPr>
        <w:jc w:val="center"/>
        <w:rPr>
          <w:rFonts w:ascii="Noto Sans" w:hAnsi="Noto Sans" w:cs="Noto Sans"/>
        </w:rPr>
      </w:pPr>
    </w:p>
    <w:sectPr w:rsidR="001735A5" w:rsidRPr="001D2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E9"/>
    <w:rsid w:val="000E6AE5"/>
    <w:rsid w:val="00115C1F"/>
    <w:rsid w:val="001735A5"/>
    <w:rsid w:val="0019072D"/>
    <w:rsid w:val="001D27B4"/>
    <w:rsid w:val="002B0B26"/>
    <w:rsid w:val="004579A7"/>
    <w:rsid w:val="00855D3A"/>
    <w:rsid w:val="00926161"/>
    <w:rsid w:val="009A29A1"/>
    <w:rsid w:val="00A111E9"/>
    <w:rsid w:val="00B45930"/>
    <w:rsid w:val="00B65D7A"/>
    <w:rsid w:val="00BE64FE"/>
    <w:rsid w:val="00C85FD9"/>
    <w:rsid w:val="00F425A6"/>
    <w:rsid w:val="00FD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E5D20"/>
  <w15:chartTrackingRefBased/>
  <w15:docId w15:val="{8C4670E1-6EE9-43D9-B683-4195335E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0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B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61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13</cp:revision>
  <dcterms:created xsi:type="dcterms:W3CDTF">2025-03-11T06:48:00Z</dcterms:created>
  <dcterms:modified xsi:type="dcterms:W3CDTF">2025-03-13T20:24:00Z</dcterms:modified>
</cp:coreProperties>
</file>