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4531" w14:textId="188B2CA2" w:rsidR="00266DC3" w:rsidRPr="00266DC3" w:rsidRDefault="00266DC3" w:rsidP="002D073F">
      <w:pPr>
        <w:jc w:val="both"/>
        <w:rPr>
          <w:b/>
          <w:bCs/>
        </w:rPr>
      </w:pPr>
      <w:r w:rsidRPr="00266DC3">
        <w:rPr>
          <w:b/>
          <w:bCs/>
        </w:rPr>
        <w:t>TASK 1.</w:t>
      </w:r>
      <w:r w:rsidR="002D073F">
        <w:rPr>
          <w:b/>
          <w:bCs/>
        </w:rPr>
        <w:t>1</w:t>
      </w:r>
    </w:p>
    <w:p w14:paraId="0E9369C1" w14:textId="77777777" w:rsidR="00266DC3" w:rsidRPr="00B11B95" w:rsidRDefault="00266DC3" w:rsidP="002D073F">
      <w:pPr>
        <w:jc w:val="both"/>
      </w:pPr>
      <w:r w:rsidRPr="00B11B95">
        <w:t>4-Step Process for Dimensional Modeling</w:t>
      </w:r>
    </w:p>
    <w:p w14:paraId="50C472A9" w14:textId="5AAEFB5B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Business Process</w:t>
      </w:r>
      <w:r w:rsidR="00F555A5">
        <w:t xml:space="preserve">: </w:t>
      </w:r>
      <w:r>
        <w:t>The main business process appears to revolve around sales and payments, as these are central to revenue and operations.</w:t>
      </w:r>
    </w:p>
    <w:p w14:paraId="3016923A" w14:textId="40D4A73E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Grain</w:t>
      </w:r>
      <w:r w:rsidR="00F555A5">
        <w:t xml:space="preserve">: </w:t>
      </w:r>
      <w:r>
        <w:t>Grain = One row in the fact table represents a single sale transaction, which includes details about the sale (sale date,</w:t>
      </w:r>
      <w:r w:rsidR="003D2A42">
        <w:t xml:space="preserve"> sale amount, sale payment, a</w:t>
      </w:r>
      <w:r>
        <w:t xml:space="preserve"> store, product, and customer).</w:t>
      </w:r>
    </w:p>
    <w:p w14:paraId="75A7A159" w14:textId="216844E3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Dimensions</w:t>
      </w:r>
      <w:r w:rsidR="00F555A5">
        <w:t xml:space="preserve">: </w:t>
      </w:r>
      <w:r>
        <w:t>Dimensions are the descriptive attributes related to the business process. From the schema, the following dimensions are identifiable:</w:t>
      </w:r>
    </w:p>
    <w:p w14:paraId="3AE5BBC8" w14:textId="77777777" w:rsidR="00266DC3" w:rsidRDefault="00266DC3" w:rsidP="00F555A5">
      <w:pPr>
        <w:pStyle w:val="ListParagraph"/>
        <w:numPr>
          <w:ilvl w:val="0"/>
          <w:numId w:val="9"/>
        </w:numPr>
        <w:jc w:val="both"/>
      </w:pPr>
      <w:r>
        <w:t>Product Dimension: Contains attributes from PRODUCTS and PRODUCT_CATEGORIES.</w:t>
      </w:r>
    </w:p>
    <w:p w14:paraId="1A61C997" w14:textId="702E5EA8" w:rsidR="00266DC3" w:rsidRDefault="00266DC3" w:rsidP="00F555A5">
      <w:pPr>
        <w:pStyle w:val="ListParagraph"/>
        <w:numPr>
          <w:ilvl w:val="0"/>
          <w:numId w:val="9"/>
        </w:numPr>
        <w:jc w:val="both"/>
      </w:pPr>
      <w:r>
        <w:t>Customer Dimension: Includes CUSTOMERS and linked address details</w:t>
      </w:r>
      <w:r w:rsidR="002D073F">
        <w:t xml:space="preserve"> (e.g., ADRESSES, CITIES, COUNTRIES, REGIONS).</w:t>
      </w:r>
    </w:p>
    <w:p w14:paraId="4EAA7FC7" w14:textId="3183D2B0" w:rsidR="002D073F" w:rsidRDefault="00266DC3" w:rsidP="00F555A5">
      <w:pPr>
        <w:pStyle w:val="ListParagraph"/>
        <w:numPr>
          <w:ilvl w:val="0"/>
          <w:numId w:val="9"/>
        </w:numPr>
        <w:jc w:val="both"/>
      </w:pPr>
      <w:r>
        <w:t>Store Dimension: Includes store-specific data</w:t>
      </w:r>
      <w:r w:rsidR="002D073F">
        <w:t xml:space="preserve"> with </w:t>
      </w:r>
      <w:r w:rsidR="00F555A5">
        <w:t xml:space="preserve">EMPLOYEES </w:t>
      </w:r>
      <w:r w:rsidR="002D073F">
        <w:t>data.</w:t>
      </w:r>
    </w:p>
    <w:p w14:paraId="6FC83184" w14:textId="350AE21F" w:rsidR="00266DC3" w:rsidRDefault="00266DC3" w:rsidP="002D073F">
      <w:pPr>
        <w:pStyle w:val="ListParagraph"/>
        <w:numPr>
          <w:ilvl w:val="0"/>
          <w:numId w:val="1"/>
        </w:numPr>
        <w:jc w:val="both"/>
      </w:pPr>
      <w:r>
        <w:t>Identify the Fact Table</w:t>
      </w:r>
      <w:r w:rsidR="00F555A5">
        <w:t xml:space="preserve">: </w:t>
      </w:r>
      <w:r>
        <w:t>The fact table captures measures related to the grain and is linked to the dimensions. Here</w:t>
      </w:r>
      <w:r w:rsidR="00F555A5">
        <w:t xml:space="preserve"> t</w:t>
      </w:r>
      <w:r>
        <w:t>he central table is derived from SALES and PAYMENTS. It captures the following measures:</w:t>
      </w:r>
    </w:p>
    <w:p w14:paraId="6E208F75" w14:textId="77777777" w:rsidR="00266DC3" w:rsidRDefault="00266DC3" w:rsidP="002D073F">
      <w:pPr>
        <w:pStyle w:val="ListParagraph"/>
        <w:numPr>
          <w:ilvl w:val="0"/>
          <w:numId w:val="2"/>
        </w:numPr>
        <w:jc w:val="both"/>
      </w:pPr>
      <w:r>
        <w:t>Sales amount.</w:t>
      </w:r>
    </w:p>
    <w:p w14:paraId="722C7B1B" w14:textId="7DF4C8AF" w:rsidR="00266DC3" w:rsidRDefault="00266DC3" w:rsidP="002D073F">
      <w:pPr>
        <w:pStyle w:val="ListParagraph"/>
        <w:numPr>
          <w:ilvl w:val="0"/>
          <w:numId w:val="2"/>
        </w:numPr>
        <w:jc w:val="both"/>
      </w:pPr>
      <w:r>
        <w:t>Payment amount.</w:t>
      </w:r>
    </w:p>
    <w:p w14:paraId="32C3E826" w14:textId="4FC2F764" w:rsidR="002D073F" w:rsidRDefault="002D073F" w:rsidP="002D073F">
      <w:pPr>
        <w:pStyle w:val="ListParagraph"/>
        <w:numPr>
          <w:ilvl w:val="0"/>
          <w:numId w:val="2"/>
        </w:numPr>
        <w:jc w:val="both"/>
      </w:pPr>
      <w:r>
        <w:t>Date</w:t>
      </w:r>
    </w:p>
    <w:p w14:paraId="2F7BA189" w14:textId="77777777" w:rsidR="00266DC3" w:rsidRPr="00B11B95" w:rsidRDefault="00266DC3" w:rsidP="002D073F">
      <w:pPr>
        <w:jc w:val="both"/>
      </w:pPr>
      <w:r w:rsidRPr="00B11B95">
        <w:t>Steps for Denormalization</w:t>
      </w:r>
    </w:p>
    <w:p w14:paraId="42171F9C" w14:textId="77777777" w:rsidR="00266DC3" w:rsidRDefault="00266DC3" w:rsidP="002D073F">
      <w:pPr>
        <w:pStyle w:val="ListParagraph"/>
        <w:numPr>
          <w:ilvl w:val="0"/>
          <w:numId w:val="3"/>
        </w:numPr>
        <w:jc w:val="both"/>
      </w:pPr>
      <w:r>
        <w:t>Combine normalized tables into single dimension tables by removing foreign keys and embedding related descriptive attributes:</w:t>
      </w:r>
    </w:p>
    <w:p w14:paraId="0C2477E5" w14:textId="77777777" w:rsidR="00266DC3" w:rsidRDefault="00266DC3" w:rsidP="002D073F">
      <w:pPr>
        <w:jc w:val="both"/>
      </w:pPr>
      <w:r>
        <w:t>PRODUCTS and PRODUCT_CATEGORIES → Combine into</w:t>
      </w:r>
      <w:r w:rsidRPr="00266DC3">
        <w:rPr>
          <w:b/>
          <w:bCs/>
        </w:rPr>
        <w:t xml:space="preserve"> Product</w:t>
      </w:r>
      <w:r>
        <w:t xml:space="preserve"> Dimension.</w:t>
      </w:r>
    </w:p>
    <w:p w14:paraId="6E1845F5" w14:textId="220BF345" w:rsidR="00266DC3" w:rsidRDefault="00266DC3" w:rsidP="002D073F">
      <w:pPr>
        <w:jc w:val="both"/>
      </w:pPr>
      <w:r>
        <w:t>CUSTOMERS</w:t>
      </w:r>
      <w:r w:rsidR="002D073F">
        <w:t xml:space="preserve">, </w:t>
      </w:r>
      <w:r>
        <w:t>ADDRESSES</w:t>
      </w:r>
      <w:r w:rsidR="002D073F">
        <w:t>, CITIES, COUNTRIES, and REGIONS</w:t>
      </w:r>
      <w:r>
        <w:t xml:space="preserve"> → Combine into</w:t>
      </w:r>
      <w:r w:rsidRPr="00266DC3">
        <w:rPr>
          <w:b/>
          <w:bCs/>
        </w:rPr>
        <w:t xml:space="preserve"> Customer</w:t>
      </w:r>
      <w:r>
        <w:t xml:space="preserve"> Dimension.</w:t>
      </w:r>
    </w:p>
    <w:p w14:paraId="721FFEFB" w14:textId="354B6FE5" w:rsidR="00266DC3" w:rsidRDefault="002D073F" w:rsidP="002D073F">
      <w:pPr>
        <w:jc w:val="both"/>
      </w:pPr>
      <w:r>
        <w:t xml:space="preserve">STORES and </w:t>
      </w:r>
      <w:proofErr w:type="gramStart"/>
      <w:r>
        <w:t>EMPLOYEES  →</w:t>
      </w:r>
      <w:proofErr w:type="gramEnd"/>
      <w:r>
        <w:t xml:space="preserve"> Combine into</w:t>
      </w:r>
      <w:r w:rsidRPr="00266DC3">
        <w:rPr>
          <w:b/>
          <w:bCs/>
        </w:rPr>
        <w:t xml:space="preserve"> </w:t>
      </w:r>
      <w:r>
        <w:rPr>
          <w:b/>
          <w:bCs/>
        </w:rPr>
        <w:t xml:space="preserve">Store </w:t>
      </w:r>
      <w:r>
        <w:t>Dimension.</w:t>
      </w:r>
    </w:p>
    <w:p w14:paraId="00B745B5" w14:textId="6F32E6FA" w:rsidR="00266DC3" w:rsidRDefault="00266DC3" w:rsidP="002D073F">
      <w:pPr>
        <w:pStyle w:val="ListParagraph"/>
        <w:numPr>
          <w:ilvl w:val="0"/>
          <w:numId w:val="3"/>
        </w:numPr>
        <w:jc w:val="both"/>
      </w:pPr>
      <w:proofErr w:type="spellStart"/>
      <w:r>
        <w:t>Denormalize</w:t>
      </w:r>
      <w:proofErr w:type="spellEnd"/>
      <w:r>
        <w:t xml:space="preserve"> Fact Table</w:t>
      </w:r>
    </w:p>
    <w:p w14:paraId="11F9EE59" w14:textId="77777777" w:rsidR="00266DC3" w:rsidRDefault="00266DC3" w:rsidP="002D073F">
      <w:pPr>
        <w:jc w:val="both"/>
      </w:pPr>
      <w:r>
        <w:t>Combine SALES and PAYMENTS into a single</w:t>
      </w:r>
      <w:r w:rsidRPr="00266DC3">
        <w:rPr>
          <w:b/>
          <w:bCs/>
        </w:rPr>
        <w:t xml:space="preserve"> Sales</w:t>
      </w:r>
      <w:r>
        <w:t xml:space="preserve"> Fact Table.</w:t>
      </w:r>
    </w:p>
    <w:p w14:paraId="06AF30F1" w14:textId="5DDD2C5B" w:rsidR="00266DC3" w:rsidRDefault="00266DC3" w:rsidP="002D073F">
      <w:pPr>
        <w:jc w:val="both"/>
      </w:pPr>
      <w:r>
        <w:t xml:space="preserve">Include foreign keys to link dimensions: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and </w:t>
      </w:r>
      <w:proofErr w:type="spellStart"/>
      <w:r>
        <w:t>Store_ID</w:t>
      </w:r>
      <w:proofErr w:type="spellEnd"/>
      <w:r>
        <w:t>.</w:t>
      </w:r>
    </w:p>
    <w:p w14:paraId="14035A7F" w14:textId="64E1CE15" w:rsidR="00266DC3" w:rsidRDefault="00266DC3" w:rsidP="002D073F">
      <w:pPr>
        <w:jc w:val="both"/>
      </w:pPr>
      <w:r w:rsidRPr="00B11B95">
        <w:t>Star Schema</w:t>
      </w:r>
      <w:r w:rsidR="00B11B95">
        <w:t xml:space="preserve">: </w:t>
      </w:r>
      <w:r>
        <w:t>Based on the 4-step process, the star schema structure would look like this:</w:t>
      </w:r>
    </w:p>
    <w:p w14:paraId="0210AB3F" w14:textId="45102488" w:rsidR="00266DC3" w:rsidRDefault="00266DC3" w:rsidP="002D073F">
      <w:pPr>
        <w:jc w:val="both"/>
      </w:pPr>
      <w:r>
        <w:t xml:space="preserve">Fact Table: </w:t>
      </w:r>
      <w:proofErr w:type="spellStart"/>
      <w:r>
        <w:t>Sales_Fact</w:t>
      </w:r>
      <w:proofErr w:type="spellEnd"/>
    </w:p>
    <w:p w14:paraId="3B9FB1CF" w14:textId="3FB6A518" w:rsidR="00266DC3" w:rsidRDefault="00266DC3" w:rsidP="002D073F">
      <w:pPr>
        <w:pStyle w:val="ListParagraph"/>
        <w:numPr>
          <w:ilvl w:val="0"/>
          <w:numId w:val="4"/>
        </w:numPr>
        <w:jc w:val="both"/>
      </w:pPr>
      <w:r>
        <w:t xml:space="preserve">Measures: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Payment_Amount</w:t>
      </w:r>
      <w:proofErr w:type="spellEnd"/>
      <w:r w:rsidR="002D073F">
        <w:t xml:space="preserve">, </w:t>
      </w:r>
      <w:proofErr w:type="spellStart"/>
      <w:r w:rsidR="002D073F">
        <w:t>Sales_Date</w:t>
      </w:r>
      <w:proofErr w:type="spellEnd"/>
    </w:p>
    <w:p w14:paraId="401944F9" w14:textId="57B3B3FA" w:rsidR="00266DC3" w:rsidRDefault="00266DC3" w:rsidP="002D073F">
      <w:pPr>
        <w:pStyle w:val="ListParagraph"/>
        <w:numPr>
          <w:ilvl w:val="0"/>
          <w:numId w:val="4"/>
        </w:numPr>
        <w:jc w:val="both"/>
      </w:pPr>
      <w:r>
        <w:t xml:space="preserve">Foreign Keys: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>.</w:t>
      </w:r>
    </w:p>
    <w:p w14:paraId="23927290" w14:textId="786121D2" w:rsidR="00266DC3" w:rsidRDefault="00266DC3" w:rsidP="002D073F">
      <w:pPr>
        <w:jc w:val="both"/>
      </w:pPr>
      <w:r>
        <w:t>Dimensions</w:t>
      </w:r>
    </w:p>
    <w:p w14:paraId="23558635" w14:textId="0DCA4B01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Product Dimension: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.</w:t>
      </w:r>
    </w:p>
    <w:p w14:paraId="6059477B" w14:textId="197E7B87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Customer Dimension: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Address, City, Country</w:t>
      </w:r>
      <w:r w:rsidR="002D073F">
        <w:t>, Region</w:t>
      </w:r>
    </w:p>
    <w:p w14:paraId="3976AB3A" w14:textId="37715011" w:rsidR="00266DC3" w:rsidRDefault="00266DC3" w:rsidP="002D073F">
      <w:pPr>
        <w:pStyle w:val="ListParagraph"/>
        <w:numPr>
          <w:ilvl w:val="0"/>
          <w:numId w:val="5"/>
        </w:numPr>
        <w:jc w:val="both"/>
      </w:pPr>
      <w:r>
        <w:t xml:space="preserve">Store Dimension: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, </w:t>
      </w:r>
      <w:proofErr w:type="spellStart"/>
      <w:r w:rsidR="002D073F">
        <w:t>Employee_Name</w:t>
      </w:r>
      <w:proofErr w:type="spellEnd"/>
      <w:r w:rsidR="002D073F">
        <w:t xml:space="preserve">, </w:t>
      </w:r>
      <w:r>
        <w:t>Address</w:t>
      </w:r>
      <w:r w:rsidR="002D073F">
        <w:t>, Email</w:t>
      </w:r>
    </w:p>
    <w:p w14:paraId="11195DBE" w14:textId="241F86BA" w:rsidR="002D073F" w:rsidRDefault="002D073F" w:rsidP="00B11B95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BD6564A" wp14:editId="2BD0F553">
            <wp:extent cx="4939146" cy="35538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96" cy="356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895" w14:textId="6D5420D0" w:rsidR="00F555A5" w:rsidRDefault="002D073F" w:rsidP="00F555A5">
      <w:pPr>
        <w:jc w:val="both"/>
      </w:pPr>
      <w:r w:rsidRPr="00266DC3">
        <w:rPr>
          <w:b/>
          <w:bCs/>
        </w:rPr>
        <w:t>TASK 1.</w:t>
      </w:r>
      <w:r>
        <w:rPr>
          <w:b/>
          <w:bCs/>
        </w:rPr>
        <w:t>2</w:t>
      </w:r>
      <w:r w:rsidR="00F555A5">
        <w:rPr>
          <w:b/>
          <w:bCs/>
        </w:rPr>
        <w:t xml:space="preserve"> </w:t>
      </w:r>
      <w:r w:rsidR="00F555A5">
        <w:t xml:space="preserve">To construct a </w:t>
      </w:r>
      <w:r w:rsidR="00F555A5" w:rsidRPr="00F555A5">
        <w:rPr>
          <w:rStyle w:val="Strong"/>
          <w:b w:val="0"/>
          <w:bCs w:val="0"/>
        </w:rPr>
        <w:t>snowflake schema</w:t>
      </w:r>
      <w:r w:rsidR="00F555A5">
        <w:t xml:space="preserve">, we further normalize the </w:t>
      </w:r>
      <w:r w:rsidR="00F555A5" w:rsidRPr="00F555A5">
        <w:rPr>
          <w:rStyle w:val="Strong"/>
          <w:b w:val="0"/>
          <w:bCs w:val="0"/>
        </w:rPr>
        <w:t>star schema</w:t>
      </w:r>
      <w:r w:rsidR="00F555A5">
        <w:t xml:space="preserve"> by splitting some of its dimension tables into sub-dimensions based on relationships and hierarchies present in the original schema.</w:t>
      </w:r>
      <w:r w:rsidR="00B11B95">
        <w:t xml:space="preserve"> </w:t>
      </w:r>
      <w:r w:rsidR="00F555A5">
        <w:t>B</w:t>
      </w:r>
      <w:r w:rsidR="00F555A5">
        <w:t>reak down dimensions like Product Dimension, Customer Dimension, and Geography Dimension into multiple smaller tables to reflect the normalized structure.</w:t>
      </w:r>
    </w:p>
    <w:p w14:paraId="6582E573" w14:textId="77777777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 xml:space="preserve">Product Dimension → Products and </w:t>
      </w:r>
      <w:proofErr w:type="spellStart"/>
      <w:r>
        <w:t>Product_Categories</w:t>
      </w:r>
      <w:proofErr w:type="spellEnd"/>
      <w:r>
        <w:t>.</w:t>
      </w:r>
    </w:p>
    <w:p w14:paraId="69A9535A" w14:textId="3A9C05AC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>Customer Dimension → Customers, Addresses, Cities</w:t>
      </w:r>
      <w:r>
        <w:t xml:space="preserve">, </w:t>
      </w:r>
      <w:r>
        <w:t xml:space="preserve">Regions, Countries, and </w:t>
      </w:r>
      <w:proofErr w:type="spellStart"/>
      <w:r>
        <w:t>Economic_Regions</w:t>
      </w:r>
      <w:proofErr w:type="spellEnd"/>
      <w:r>
        <w:t>.</w:t>
      </w:r>
    </w:p>
    <w:p w14:paraId="5E4FA894" w14:textId="03AE8069" w:rsidR="00F555A5" w:rsidRDefault="00F555A5" w:rsidP="00B11B95">
      <w:pPr>
        <w:pStyle w:val="ListParagraph"/>
        <w:numPr>
          <w:ilvl w:val="0"/>
          <w:numId w:val="10"/>
        </w:numPr>
        <w:jc w:val="both"/>
      </w:pPr>
      <w:r>
        <w:t xml:space="preserve">Store </w:t>
      </w:r>
      <w:r>
        <w:t>Dimension →</w:t>
      </w:r>
      <w:r>
        <w:t xml:space="preserve"> Stores, Employees, </w:t>
      </w:r>
      <w:r>
        <w:t>Addresses</w:t>
      </w:r>
    </w:p>
    <w:p w14:paraId="52D5A9B9" w14:textId="06E8CF16" w:rsidR="00F555A5" w:rsidRPr="00B11B95" w:rsidRDefault="00F555A5" w:rsidP="002D073F">
      <w:pPr>
        <w:jc w:val="both"/>
      </w:pPr>
      <w:r w:rsidRPr="00F555A5">
        <w:t xml:space="preserve">The fact table remains largely unchanged (e.g., </w:t>
      </w:r>
      <w:proofErr w:type="spellStart"/>
      <w:r w:rsidRPr="00F555A5">
        <w:t>Sales_Fact</w:t>
      </w:r>
      <w:proofErr w:type="spellEnd"/>
      <w:r w:rsidRPr="00F555A5">
        <w:t>), containing measures and foreign keys to connect to dimensions.</w:t>
      </w:r>
    </w:p>
    <w:p w14:paraId="1FD33625" w14:textId="396CFFEC" w:rsidR="00266DC3" w:rsidRDefault="00A52B51" w:rsidP="00B11B95">
      <w:pPr>
        <w:pStyle w:val="NormalWeb"/>
        <w:jc w:val="center"/>
      </w:pPr>
      <w:r>
        <w:rPr>
          <w:noProof/>
        </w:rPr>
        <w:drawing>
          <wp:inline distT="0" distB="0" distL="0" distR="0" wp14:anchorId="43182C4A" wp14:editId="0BA1A6C6">
            <wp:extent cx="5883458" cy="33339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11" cy="33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DC3" w:rsidSect="0026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47D"/>
    <w:multiLevelType w:val="hybridMultilevel"/>
    <w:tmpl w:val="AA86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E4D17"/>
    <w:multiLevelType w:val="hybridMultilevel"/>
    <w:tmpl w:val="7F1A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637"/>
    <w:multiLevelType w:val="hybridMultilevel"/>
    <w:tmpl w:val="51C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A6B2C"/>
    <w:multiLevelType w:val="hybridMultilevel"/>
    <w:tmpl w:val="DCF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C67AC"/>
    <w:multiLevelType w:val="hybridMultilevel"/>
    <w:tmpl w:val="A89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C2324"/>
    <w:multiLevelType w:val="multilevel"/>
    <w:tmpl w:val="CFB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405EB"/>
    <w:multiLevelType w:val="hybridMultilevel"/>
    <w:tmpl w:val="51C6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5709B"/>
    <w:multiLevelType w:val="hybridMultilevel"/>
    <w:tmpl w:val="C5CC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05191"/>
    <w:multiLevelType w:val="hybridMultilevel"/>
    <w:tmpl w:val="DA5C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066D5"/>
    <w:multiLevelType w:val="hybridMultilevel"/>
    <w:tmpl w:val="9D3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D"/>
    <w:rsid w:val="00266DC3"/>
    <w:rsid w:val="002D073F"/>
    <w:rsid w:val="003D2A42"/>
    <w:rsid w:val="00595E07"/>
    <w:rsid w:val="00A52B51"/>
    <w:rsid w:val="00B11B95"/>
    <w:rsid w:val="00D816AD"/>
    <w:rsid w:val="00F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64CD"/>
  <w15:chartTrackingRefBased/>
  <w15:docId w15:val="{733CF696-2CB6-4962-B0FE-3A824EC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2025-01-24T18:54:00Z</dcterms:created>
  <dcterms:modified xsi:type="dcterms:W3CDTF">2025-01-25T07:40:00Z</dcterms:modified>
</cp:coreProperties>
</file>