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4230"/>
      </w:tblGrid>
      <w:tr w:rsidR="00764555" w:rsidRPr="005D7CC2" w14:paraId="16511C91" w14:textId="77777777" w:rsidTr="00DF50A5">
        <w:trPr>
          <w:trHeight w:val="711"/>
        </w:trPr>
        <w:tc>
          <w:tcPr>
            <w:tcW w:w="2970" w:type="dxa"/>
            <w:vMerge w:val="restart"/>
            <w:hideMark/>
          </w:tcPr>
          <w:p w14:paraId="50EA9CFD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color w:val="444444"/>
                <w:sz w:val="20"/>
                <w:szCs w:val="20"/>
              </w:rPr>
            </w:pPr>
            <w:r w:rsidRPr="005D7CC2"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  <w:drawing>
                <wp:inline distT="0" distB="0" distL="0" distR="0" wp14:anchorId="4E89EB65" wp14:editId="68824BF3">
                  <wp:extent cx="1739392" cy="2174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268" cy="220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vAlign w:val="center"/>
            <w:hideMark/>
          </w:tcPr>
          <w:p w14:paraId="7625E910" w14:textId="77777777" w:rsidR="00AD5EBF" w:rsidRDefault="00AD5EBF" w:rsidP="00AD5EBF">
            <w:pPr>
              <w:rPr>
                <w:rFonts w:ascii="Avenir Medium" w:eastAsia="Times New Roman" w:hAnsi="Avenir Medium" w:cs="Arial"/>
                <w:color w:val="6CC24A"/>
                <w:sz w:val="32"/>
              </w:rPr>
            </w:pPr>
          </w:p>
          <w:p w14:paraId="5B20D9D1" w14:textId="49EE4311" w:rsidR="00592FAF" w:rsidRPr="005D7CC2" w:rsidRDefault="00592FAF" w:rsidP="00AD5EBF">
            <w:pPr>
              <w:rPr>
                <w:rFonts w:ascii="Avenir Book" w:eastAsia="Times New Roman" w:hAnsi="Avenir Book" w:cs="Arial"/>
                <w:color w:val="444444"/>
                <w:sz w:val="32"/>
                <w:szCs w:val="20"/>
              </w:rPr>
            </w:pPr>
            <w:r w:rsidRPr="00114973">
              <w:rPr>
                <w:rFonts w:ascii="Avenir Medium" w:eastAsia="Times New Roman" w:hAnsi="Avenir Medium" w:cs="Arial"/>
                <w:color w:val="6CC24A"/>
                <w:sz w:val="36"/>
              </w:rPr>
              <w:t>Name</w:t>
            </w:r>
          </w:p>
        </w:tc>
      </w:tr>
      <w:tr w:rsidR="00764555" w:rsidRPr="005D7CC2" w14:paraId="132E7E8F" w14:textId="77777777" w:rsidTr="00DF50A5">
        <w:trPr>
          <w:trHeight w:val="459"/>
        </w:trPr>
        <w:tc>
          <w:tcPr>
            <w:tcW w:w="2970" w:type="dxa"/>
            <w:vMerge/>
          </w:tcPr>
          <w:p w14:paraId="14FB0CB1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</w:tcPr>
          <w:p w14:paraId="7E22AC07" w14:textId="72F9AECC" w:rsidR="00592FAF" w:rsidRPr="005D7CC2" w:rsidRDefault="00592FAF" w:rsidP="00764555">
            <w:pPr>
              <w:rPr>
                <w:rFonts w:ascii="Avenir Book" w:eastAsia="Times New Roman" w:hAnsi="Avenir Book" w:cs="Arial"/>
                <w:color w:val="444444"/>
                <w:sz w:val="20"/>
                <w:szCs w:val="20"/>
              </w:rPr>
            </w:pPr>
            <w:r w:rsidRPr="004E06D5">
              <w:rPr>
                <w:rFonts w:ascii="Avenir Book" w:eastAsia="Times New Roman" w:hAnsi="Avenir Book" w:cs="Arial"/>
                <w:color w:val="6CC24A"/>
                <w:sz w:val="20"/>
                <w:szCs w:val="20"/>
              </w:rPr>
              <w:t>Job Title</w:t>
            </w:r>
          </w:p>
        </w:tc>
      </w:tr>
      <w:tr w:rsidR="00764555" w:rsidRPr="005D7CC2" w14:paraId="6813EDCB" w14:textId="77777777" w:rsidTr="00DF50A5">
        <w:trPr>
          <w:trHeight w:val="261"/>
        </w:trPr>
        <w:tc>
          <w:tcPr>
            <w:tcW w:w="2970" w:type="dxa"/>
            <w:vMerge/>
          </w:tcPr>
          <w:p w14:paraId="79B9EAB8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C6E8C94" w14:textId="1C2A6630" w:rsidR="00592FAF" w:rsidRPr="00DF50A5" w:rsidRDefault="00592FAF" w:rsidP="00DF50A5">
            <w:pPr>
              <w:rPr>
                <w:rFonts w:ascii="Avenir Book" w:eastAsia="Times New Roman" w:hAnsi="Avenir Book" w:cs="Arial"/>
                <w:color w:val="444444"/>
                <w:sz w:val="16"/>
                <w:szCs w:val="16"/>
              </w:rPr>
            </w:pPr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>p: 416.555.1234</w:t>
            </w:r>
          </w:p>
        </w:tc>
      </w:tr>
      <w:tr w:rsidR="00764555" w:rsidRPr="005D7CC2" w14:paraId="73F3CB17" w14:textId="77777777" w:rsidTr="00DF50A5">
        <w:trPr>
          <w:trHeight w:val="252"/>
        </w:trPr>
        <w:tc>
          <w:tcPr>
            <w:tcW w:w="2970" w:type="dxa"/>
            <w:vMerge/>
          </w:tcPr>
          <w:p w14:paraId="5F967177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98BD193" w14:textId="0E462504" w:rsidR="00592FAF" w:rsidRPr="00DF50A5" w:rsidRDefault="00592FAF" w:rsidP="00DF50A5">
            <w:pPr>
              <w:rPr>
                <w:rFonts w:ascii="Avenir Book" w:eastAsia="Times New Roman" w:hAnsi="Avenir Book" w:cs="Arial"/>
                <w:color w:val="444444"/>
                <w:sz w:val="16"/>
                <w:szCs w:val="16"/>
              </w:rPr>
            </w:pPr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>e: your.email@tastethepalette.ca</w:t>
            </w:r>
          </w:p>
        </w:tc>
      </w:tr>
      <w:tr w:rsidR="00764555" w:rsidRPr="005D7CC2" w14:paraId="6DA58A4B" w14:textId="77777777" w:rsidTr="00DF50A5">
        <w:trPr>
          <w:trHeight w:val="441"/>
        </w:trPr>
        <w:tc>
          <w:tcPr>
            <w:tcW w:w="2970" w:type="dxa"/>
            <w:vMerge/>
          </w:tcPr>
          <w:p w14:paraId="6AC337A0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E39E225" w14:textId="52A651F8" w:rsidR="00592FAF" w:rsidRPr="00DF50A5" w:rsidRDefault="00592FAF" w:rsidP="00DF50A5">
            <w:pPr>
              <w:rPr>
                <w:rFonts w:ascii="Avenir Book" w:eastAsia="Times New Roman" w:hAnsi="Avenir Book" w:cs="Arial"/>
                <w:color w:val="444444"/>
                <w:sz w:val="16"/>
                <w:szCs w:val="16"/>
              </w:rPr>
            </w:pPr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>w.tastethepalette.ca</w:t>
            </w:r>
          </w:p>
        </w:tc>
      </w:tr>
      <w:tr w:rsidR="00764555" w:rsidRPr="005D7CC2" w14:paraId="7305E5AF" w14:textId="77777777" w:rsidTr="00DF50A5">
        <w:trPr>
          <w:trHeight w:val="288"/>
        </w:trPr>
        <w:tc>
          <w:tcPr>
            <w:tcW w:w="2970" w:type="dxa"/>
            <w:vMerge/>
          </w:tcPr>
          <w:p w14:paraId="02B74BD2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6FC3968" w14:textId="77777777" w:rsidR="00592FAF" w:rsidRPr="00DF50A5" w:rsidRDefault="00592FAF" w:rsidP="00DF50A5">
            <w:pPr>
              <w:spacing w:line="276" w:lineRule="auto"/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</w:pPr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 xml:space="preserve">4700 </w:t>
            </w:r>
            <w:proofErr w:type="spellStart"/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>Keele</w:t>
            </w:r>
            <w:proofErr w:type="spellEnd"/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 xml:space="preserve"> Street</w:t>
            </w:r>
          </w:p>
          <w:p w14:paraId="3532FFC2" w14:textId="77777777" w:rsidR="00DF50A5" w:rsidRPr="00DF50A5" w:rsidRDefault="00DF50A5" w:rsidP="00DF50A5">
            <w:pPr>
              <w:spacing w:line="276" w:lineRule="auto"/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</w:pPr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>Toronto, ON M3J 1P3</w:t>
            </w:r>
          </w:p>
          <w:p w14:paraId="4CE47268" w14:textId="008A7911" w:rsidR="00DF50A5" w:rsidRPr="00DF50A5" w:rsidRDefault="00DF50A5" w:rsidP="00DF50A5">
            <w:pPr>
              <w:spacing w:line="276" w:lineRule="auto"/>
              <w:rPr>
                <w:rFonts w:ascii="Avenir Book" w:eastAsia="Times New Roman" w:hAnsi="Avenir Book" w:cs="Arial"/>
                <w:color w:val="444444"/>
                <w:sz w:val="16"/>
                <w:szCs w:val="16"/>
              </w:rPr>
            </w:pPr>
            <w:r w:rsidRPr="00DF50A5">
              <w:rPr>
                <w:rFonts w:ascii="Avenir Book" w:eastAsia="Times New Roman" w:hAnsi="Avenir Book" w:cs="Arial"/>
                <w:color w:val="000000" w:themeColor="text1"/>
                <w:sz w:val="16"/>
                <w:szCs w:val="16"/>
              </w:rPr>
              <w:t>Canada</w:t>
            </w:r>
          </w:p>
        </w:tc>
      </w:tr>
      <w:tr w:rsidR="00764555" w:rsidRPr="005D7CC2" w14:paraId="4AD0E087" w14:textId="77777777" w:rsidTr="00DF50A5">
        <w:trPr>
          <w:trHeight w:val="342"/>
        </w:trPr>
        <w:tc>
          <w:tcPr>
            <w:tcW w:w="2970" w:type="dxa"/>
            <w:vMerge/>
          </w:tcPr>
          <w:p w14:paraId="44495C9D" w14:textId="77777777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4D72DE8F" w14:textId="77482D3B" w:rsidR="00DF50A5" w:rsidRPr="005D7CC2" w:rsidRDefault="00DF50A5" w:rsidP="00AD5EBF">
            <w:pPr>
              <w:rPr>
                <w:rFonts w:ascii="Avenir Book" w:eastAsia="Times New Roman" w:hAnsi="Avenir Book" w:cs="Arial"/>
                <w:color w:val="444444"/>
                <w:sz w:val="20"/>
                <w:szCs w:val="20"/>
              </w:rPr>
            </w:pPr>
          </w:p>
        </w:tc>
        <w:bookmarkStart w:id="0" w:name="_GoBack"/>
        <w:bookmarkEnd w:id="0"/>
      </w:tr>
      <w:tr w:rsidR="00764555" w:rsidRPr="005D7CC2" w14:paraId="33C23CA8" w14:textId="77777777" w:rsidTr="00DF50A5">
        <w:trPr>
          <w:trHeight w:val="558"/>
        </w:trPr>
        <w:tc>
          <w:tcPr>
            <w:tcW w:w="2970" w:type="dxa"/>
            <w:vMerge/>
          </w:tcPr>
          <w:p w14:paraId="4A4266F2" w14:textId="5B934F50" w:rsidR="00592FAF" w:rsidRPr="005D7CC2" w:rsidRDefault="00592FAF" w:rsidP="005D7CC2">
            <w:pPr>
              <w:rPr>
                <w:rFonts w:ascii="Avenir Book" w:eastAsia="Times New Roman" w:hAnsi="Avenir Book" w:cs="Arial"/>
                <w:noProof/>
                <w:color w:val="337AB7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70742BD3" w14:textId="1BCAE7AF" w:rsidR="00592FAF" w:rsidRPr="005D7CC2" w:rsidRDefault="00592FAF" w:rsidP="00AD5EBF">
            <w:pPr>
              <w:rPr>
                <w:rFonts w:ascii="Avenir Book" w:eastAsia="Times New Roman" w:hAnsi="Avenir Book" w:cs="Arial"/>
                <w:color w:val="444444"/>
                <w:sz w:val="20"/>
                <w:szCs w:val="20"/>
              </w:rPr>
            </w:pPr>
          </w:p>
        </w:tc>
      </w:tr>
    </w:tbl>
    <w:p w14:paraId="40C1A0E5" w14:textId="5AF24316" w:rsidR="00DA7393" w:rsidRDefault="00DA7393"/>
    <w:p w14:paraId="0E68C9CF" w14:textId="76D6097D" w:rsidR="00592FAF" w:rsidRDefault="00592FAF"/>
    <w:p w14:paraId="47F514A8" w14:textId="76ABCED9" w:rsidR="00D401FC" w:rsidRDefault="00D401FC"/>
    <w:sectPr w:rsidR="00D401FC" w:rsidSect="00F71C4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C2"/>
    <w:rsid w:val="00114973"/>
    <w:rsid w:val="004E06D5"/>
    <w:rsid w:val="00517AB3"/>
    <w:rsid w:val="00592FAF"/>
    <w:rsid w:val="005D7CC2"/>
    <w:rsid w:val="006357F6"/>
    <w:rsid w:val="006C2FCB"/>
    <w:rsid w:val="00764555"/>
    <w:rsid w:val="00997A26"/>
    <w:rsid w:val="00A96D8B"/>
    <w:rsid w:val="00AD5EBF"/>
    <w:rsid w:val="00AF55AB"/>
    <w:rsid w:val="00D401FC"/>
    <w:rsid w:val="00DA7393"/>
    <w:rsid w:val="00DF50A5"/>
    <w:rsid w:val="00E120D8"/>
    <w:rsid w:val="00F71C4F"/>
    <w:rsid w:val="00F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3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5D7CC2"/>
  </w:style>
  <w:style w:type="character" w:customStyle="1" w:styleId="ng-scope">
    <w:name w:val="ng-scope"/>
    <w:basedOn w:val="DefaultParagraphFont"/>
    <w:rsid w:val="005D7CC2"/>
  </w:style>
  <w:style w:type="table" w:styleId="TableGrid">
    <w:name w:val="Table Grid"/>
    <w:basedOn w:val="TableNormal"/>
    <w:uiPriority w:val="39"/>
    <w:rsid w:val="005D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detwo.com/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Lin</dc:creator>
  <cp:keywords/>
  <dc:description/>
  <cp:lastModifiedBy>Anna Lin</cp:lastModifiedBy>
  <cp:revision>3</cp:revision>
  <cp:lastPrinted>2018-11-22T04:50:00Z</cp:lastPrinted>
  <dcterms:created xsi:type="dcterms:W3CDTF">2018-11-22T04:50:00Z</dcterms:created>
  <dcterms:modified xsi:type="dcterms:W3CDTF">2018-11-22T04:50:00Z</dcterms:modified>
</cp:coreProperties>
</file>