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6BE" w:rsidRDefault="00E64599" w:rsidP="00E64599">
      <w:pPr>
        <w:pStyle w:val="Title"/>
      </w:pPr>
      <w:r>
        <w:t>Quick Start</w:t>
      </w:r>
    </w:p>
    <w:p w:rsidR="00E64599" w:rsidRDefault="00E64599" w:rsidP="00E64599"/>
    <w:p w:rsidR="00E64599" w:rsidRDefault="00E64599" w:rsidP="00E64599">
      <w:r>
        <w:t xml:space="preserve">CatSAT is a declarative programming system designed for procedural content generation in games.  It allows you to define a generation </w:t>
      </w:r>
      <w:r w:rsidRPr="00E64599">
        <w:rPr>
          <w:i/>
        </w:rPr>
        <w:t>problem</w:t>
      </w:r>
      <w:r>
        <w:t xml:space="preserve"> by specifying the attributes a solution would have, and any </w:t>
      </w:r>
      <w:r w:rsidRPr="00E64599">
        <w:rPr>
          <w:i/>
        </w:rPr>
        <w:t>constraints</w:t>
      </w:r>
      <w:r>
        <w:t xml:space="preserve"> on the attributes.  For example, if you are generating monsters the monster might be defined by its general body morphology, the kinds of attack(s) and defense(s) it has, any special weaknesses, etc.  A constraint might be, for example, that a creature with a fire attack probably shouldn’t be weak against fire.  A </w:t>
      </w:r>
      <w:r w:rsidRPr="00E64599">
        <w:rPr>
          <w:i/>
        </w:rPr>
        <w:t>solution</w:t>
      </w:r>
      <w:r>
        <w:t xml:space="preserve"> to the problem is a set of setting for the attributes that obeys or </w:t>
      </w:r>
      <w:r w:rsidRPr="00E64599">
        <w:rPr>
          <w:i/>
        </w:rPr>
        <w:t>satisfies</w:t>
      </w:r>
      <w:r>
        <w:t xml:space="preserve"> the constraints.  A problem will generally have many solutions.  CatSAT allows you to define problems and generate random solutions for them.</w:t>
      </w:r>
    </w:p>
    <w:p w:rsidR="00E64599" w:rsidRDefault="00880A43" w:rsidP="00880A43">
      <w:pPr>
        <w:pStyle w:val="Heading1"/>
      </w:pPr>
      <w:r>
        <w:t>Getting started</w:t>
      </w:r>
    </w:p>
    <w:p w:rsidR="00D92A47" w:rsidRDefault="00880A43" w:rsidP="00880A43">
      <w:r>
        <w:t xml:space="preserve">To use CatSAT, drop the CatSAT DLL into your Unity project.  </w:t>
      </w:r>
      <w:r w:rsidR="00D92A47">
        <w:t>In the Unity editor, go into Player Settings and make sure that “Scripting Runtime Version” is set to “.NET 4.6 equivalent” or better.  You cannot currently place the source files for CatSAT in your Unity project because the source uses C# 7, which Unity doesn’t yet support as of this writing.  But the DLL targets .NET 4.6, so it will run fine in Unity 2018.</w:t>
      </w:r>
    </w:p>
    <w:p w:rsidR="00880A43" w:rsidRDefault="00880A43" w:rsidP="00880A43">
      <w:r>
        <w:t>Then make a component</w:t>
      </w:r>
      <w:r w:rsidR="0099684A">
        <w:t xml:space="preserve"> that uses the namespace CatSAT:</w:t>
      </w:r>
    </w:p>
    <w:p w:rsidR="0099684A" w:rsidRPr="00880A43" w:rsidRDefault="0099684A" w:rsidP="0099684A">
      <w:pPr>
        <w:ind w:left="720"/>
      </w:pPr>
      <w:r>
        <w:rPr>
          <w:rFonts w:ascii="Courier New" w:hAnsi="Courier New" w:cs="Courier New"/>
        </w:rPr>
        <w:t>using CatSAT;</w:t>
      </w:r>
      <w:r>
        <w:rPr>
          <w:rFonts w:ascii="Courier New" w:hAnsi="Courier New" w:cs="Courier New"/>
        </w:rPr>
        <w:br/>
        <w:t xml:space="preserve">using static </w:t>
      </w:r>
      <w:proofErr w:type="spellStart"/>
      <w:r>
        <w:rPr>
          <w:rFonts w:ascii="Courier New" w:hAnsi="Courier New" w:cs="Courier New"/>
        </w:rPr>
        <w:t>CatSAT.Language</w:t>
      </w:r>
      <w:proofErr w:type="spellEnd"/>
      <w:r>
        <w:rPr>
          <w:rFonts w:ascii="Courier New" w:hAnsi="Courier New" w:cs="Courier New"/>
        </w:rPr>
        <w:t>;</w:t>
      </w:r>
    </w:p>
    <w:p w:rsidR="00880A43" w:rsidRDefault="00E64599" w:rsidP="00880A43">
      <w:pPr>
        <w:pStyle w:val="Heading1"/>
      </w:pPr>
      <w:r>
        <w:t>Problems and Solutions</w:t>
      </w:r>
    </w:p>
    <w:p w:rsidR="00880A43" w:rsidRDefault="00880A43" w:rsidP="00880A43">
      <w:r>
        <w:t xml:space="preserve">You start by making an instance of </w:t>
      </w:r>
      <w:proofErr w:type="spellStart"/>
      <w:r w:rsidRPr="00880A43">
        <w:rPr>
          <w:rFonts w:ascii="Courier New" w:hAnsi="Courier New" w:cs="Courier New"/>
        </w:rPr>
        <w:t>CatSAT.Problem</w:t>
      </w:r>
      <w:proofErr w:type="spellEnd"/>
      <w:r>
        <w:t>:</w:t>
      </w:r>
    </w:p>
    <w:p w:rsidR="00880A43" w:rsidRPr="00880A43" w:rsidRDefault="00880A43" w:rsidP="00880A43">
      <w:pPr>
        <w:rPr>
          <w:rFonts w:ascii="Courier New" w:hAnsi="Courier New" w:cs="Courier New"/>
        </w:rPr>
      </w:pPr>
      <w:r>
        <w:tab/>
      </w:r>
      <w:proofErr w:type="spellStart"/>
      <w:r>
        <w:rPr>
          <w:rFonts w:ascii="Courier New" w:hAnsi="Courier New" w:cs="Courier New"/>
        </w:rPr>
        <w:t>var</w:t>
      </w:r>
      <w:proofErr w:type="spellEnd"/>
      <w:r>
        <w:rPr>
          <w:rFonts w:ascii="Courier New" w:hAnsi="Courier New" w:cs="Courier New"/>
        </w:rPr>
        <w:t xml:space="preserve"> p = new Problem("test");</w:t>
      </w:r>
    </w:p>
    <w:p w:rsidR="00880A43" w:rsidRDefault="00880A43" w:rsidP="00880A43">
      <w:r>
        <w:t>The argument is just a name to help you distinguish between problems if you have multiple problems in your game.</w:t>
      </w:r>
    </w:p>
    <w:p w:rsidR="00880A43" w:rsidRDefault="00880A43" w:rsidP="00880A43">
      <w:r w:rsidRPr="00880A43">
        <w:rPr>
          <w:b/>
        </w:rPr>
        <w:t>Important:</w:t>
      </w:r>
      <w:r>
        <w:t xml:space="preserve"> creating a Problem, also sets a piece of global state, the current problem, which is stored in the static field </w:t>
      </w:r>
      <w:proofErr w:type="spellStart"/>
      <w:r w:rsidRPr="00880A43">
        <w:rPr>
          <w:rFonts w:ascii="Courier New" w:hAnsi="Courier New" w:cs="Courier New"/>
        </w:rPr>
        <w:t>Problem.Current</w:t>
      </w:r>
      <w:proofErr w:type="spellEnd"/>
      <w:r>
        <w:t>.  Many of the operations for declaring attributes and constraints implicitly define them for the current problem.  CatSAT is written with the assumption</w:t>
      </w:r>
      <w:r w:rsidR="00C34315">
        <w:t xml:space="preserve"> that you will create a problem and</w:t>
      </w:r>
      <w:r>
        <w:t xml:space="preserve"> fully specify it,</w:t>
      </w:r>
      <w:r w:rsidR="00C34315">
        <w:t xml:space="preserve"> before creating a second problem.  That said, you can set </w:t>
      </w:r>
      <w:proofErr w:type="spellStart"/>
      <w:r w:rsidR="00C34315" w:rsidRPr="00C34315">
        <w:rPr>
          <w:rFonts w:ascii="Courier New" w:hAnsi="Courier New" w:cs="Courier New"/>
        </w:rPr>
        <w:t>Problem.Current</w:t>
      </w:r>
      <w:proofErr w:type="spellEnd"/>
      <w:r w:rsidR="00C34315">
        <w:t xml:space="preserve"> to whatever problem you like if you need to go back and add things to a problem.  You may not </w:t>
      </w:r>
      <w:proofErr w:type="gramStart"/>
      <w:r w:rsidR="00C34315">
        <w:t>adding</w:t>
      </w:r>
      <w:proofErr w:type="gramEnd"/>
      <w:r w:rsidR="00C34315">
        <w:t xml:space="preserve"> things to problems once you have solved them, however, since the solution process involves a preprocessing that’s difficult to undo.</w:t>
      </w:r>
    </w:p>
    <w:p w:rsidR="00880A43" w:rsidRDefault="00880A43" w:rsidP="00880A43">
      <w:r>
        <w:t xml:space="preserve">You can now ask the problem for a </w:t>
      </w:r>
      <w:r w:rsidRPr="00880A43">
        <w:rPr>
          <w:rFonts w:ascii="Courier New" w:hAnsi="Courier New" w:cs="Courier New"/>
        </w:rPr>
        <w:t>Solution</w:t>
      </w:r>
      <w:r>
        <w:t xml:space="preserve"> by saying:</w:t>
      </w:r>
    </w:p>
    <w:p w:rsidR="00880A43" w:rsidRPr="00880A43" w:rsidRDefault="00880A43" w:rsidP="00880A43">
      <w:pPr>
        <w:rPr>
          <w:rFonts w:ascii="Courier New" w:hAnsi="Courier New" w:cs="Courier New"/>
        </w:rPr>
      </w:pPr>
      <w:r w:rsidRPr="00880A43">
        <w:rPr>
          <w:rFonts w:ascii="Courier New" w:hAnsi="Courier New" w:cs="Courier New"/>
        </w:rPr>
        <w:tab/>
      </w:r>
      <w:proofErr w:type="spellStart"/>
      <w:r w:rsidRPr="00880A43">
        <w:rPr>
          <w:rFonts w:ascii="Courier New" w:hAnsi="Courier New" w:cs="Courier New"/>
        </w:rPr>
        <w:t>var</w:t>
      </w:r>
      <w:proofErr w:type="spellEnd"/>
      <w:r w:rsidRPr="00880A43">
        <w:rPr>
          <w:rFonts w:ascii="Courier New" w:hAnsi="Courier New" w:cs="Courier New"/>
        </w:rPr>
        <w:t xml:space="preserve"> s = </w:t>
      </w:r>
      <w:proofErr w:type="spellStart"/>
      <w:proofErr w:type="gramStart"/>
      <w:r w:rsidRPr="00880A43">
        <w:rPr>
          <w:rFonts w:ascii="Courier New" w:hAnsi="Courier New" w:cs="Courier New"/>
        </w:rPr>
        <w:t>p.Solve</w:t>
      </w:r>
      <w:proofErr w:type="spellEnd"/>
      <w:proofErr w:type="gramEnd"/>
      <w:r w:rsidRPr="00880A43">
        <w:rPr>
          <w:rFonts w:ascii="Courier New" w:hAnsi="Courier New" w:cs="Courier New"/>
        </w:rPr>
        <w:t>();</w:t>
      </w:r>
    </w:p>
    <w:p w:rsidR="00880A43" w:rsidRDefault="00880A43" w:rsidP="00880A43">
      <w:r>
        <w:t xml:space="preserve">The solution holds the settings for the different attributes of the problem.  Since we haven’t specified any attributes, the solution isn’t terribly useful </w:t>
      </w:r>
      <w:proofErr w:type="gramStart"/>
      <w:r>
        <w:t>at the moment</w:t>
      </w:r>
      <w:proofErr w:type="gramEnd"/>
      <w:r>
        <w:t>.</w:t>
      </w:r>
    </w:p>
    <w:p w:rsidR="00880A43" w:rsidRDefault="00880A43" w:rsidP="00880A43">
      <w:pPr>
        <w:pStyle w:val="Heading1"/>
      </w:pPr>
      <w:r>
        <w:lastRenderedPageBreak/>
        <w:t>Propositions</w:t>
      </w:r>
    </w:p>
    <w:p w:rsidR="00880A43" w:rsidRDefault="00880A43" w:rsidP="00880A43">
      <w:r>
        <w:t xml:space="preserve">The simplest kinds of attributes, </w:t>
      </w:r>
      <w:r w:rsidRPr="00880A43">
        <w:rPr>
          <w:rFonts w:ascii="Courier New" w:hAnsi="Courier New" w:cs="Courier New"/>
        </w:rPr>
        <w:t>Proposition</w:t>
      </w:r>
      <w:r>
        <w:t xml:space="preserve">s, are Boolean valued (true or false).  </w:t>
      </w:r>
      <w:r w:rsidRPr="00880A43">
        <w:rPr>
          <w:rFonts w:ascii="Courier New" w:hAnsi="Courier New" w:cs="Courier New"/>
        </w:rPr>
        <w:t>Proposition</w:t>
      </w:r>
      <w:r>
        <w:t xml:space="preserve">s belong to a </w:t>
      </w:r>
      <w:proofErr w:type="gramStart"/>
      <w:r>
        <w:t xml:space="preserve">particular </w:t>
      </w:r>
      <w:r w:rsidRPr="00880A43">
        <w:rPr>
          <w:rFonts w:ascii="Courier New" w:hAnsi="Courier New" w:cs="Courier New"/>
        </w:rPr>
        <w:t>Problem</w:t>
      </w:r>
      <w:proofErr w:type="gramEnd"/>
      <w:r>
        <w:t xml:space="preserve"> object, and are distinguished by a </w:t>
      </w:r>
      <w:r w:rsidRPr="00880A43">
        <w:rPr>
          <w:rFonts w:ascii="Courier New" w:hAnsi="Courier New" w:cs="Courier New"/>
        </w:rPr>
        <w:t>Name</w:t>
      </w:r>
      <w:r>
        <w:t xml:space="preserve"> field, which can be any C# object.  Two </w:t>
      </w:r>
      <w:r w:rsidRPr="00880A43">
        <w:rPr>
          <w:rFonts w:ascii="Courier New" w:hAnsi="Courier New" w:cs="Courier New"/>
        </w:rPr>
        <w:t>Proposition</w:t>
      </w:r>
      <w:r>
        <w:t xml:space="preserve">s of the same </w:t>
      </w:r>
      <w:r w:rsidRPr="00880A43">
        <w:rPr>
          <w:rFonts w:ascii="Courier New" w:hAnsi="Courier New" w:cs="Courier New"/>
        </w:rPr>
        <w:t>Problem</w:t>
      </w:r>
      <w:r>
        <w:t xml:space="preserve"> with the same </w:t>
      </w:r>
      <w:r w:rsidRPr="00880A43">
        <w:rPr>
          <w:rFonts w:ascii="Courier New" w:hAnsi="Courier New" w:cs="Courier New"/>
        </w:rPr>
        <w:t>Name</w:t>
      </w:r>
      <w:r>
        <w:t xml:space="preserve"> must be the same object.</w:t>
      </w:r>
      <w:r w:rsidR="00C34315">
        <w:t xml:space="preserve">  You can cast an object to type Proposition to look up the proposition with that name in the current problem.  If there is no such proposition, it will create one:</w:t>
      </w:r>
    </w:p>
    <w:p w:rsidR="00C34315" w:rsidRDefault="00C34315" w:rsidP="00880A43"/>
    <w:p w:rsidR="00C34315" w:rsidRDefault="00C34315" w:rsidP="00C34315">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p = new Problem("test");</w:t>
      </w:r>
    </w:p>
    <w:p w:rsidR="00C34315" w:rsidRPr="00C34315" w:rsidRDefault="00C34315" w:rsidP="00C34315">
      <w:pPr>
        <w:ind w:left="720"/>
        <w:rPr>
          <w:rFonts w:ascii="Courier New" w:hAnsi="Courier New" w:cs="Courier New"/>
        </w:rPr>
      </w:pPr>
      <w:proofErr w:type="spellStart"/>
      <w:r w:rsidRPr="00C34315">
        <w:rPr>
          <w:rFonts w:ascii="Courier New" w:hAnsi="Courier New" w:cs="Courier New"/>
        </w:rPr>
        <w:t>var</w:t>
      </w:r>
      <w:proofErr w:type="spellEnd"/>
      <w:r w:rsidRPr="00C34315">
        <w:rPr>
          <w:rFonts w:ascii="Courier New" w:hAnsi="Courier New" w:cs="Courier New"/>
        </w:rPr>
        <w:t xml:space="preserve"> a = (Proposition)"a</w:t>
      </w:r>
      <w:proofErr w:type="gramStart"/>
      <w:r w:rsidRPr="00C34315">
        <w:rPr>
          <w:rFonts w:ascii="Courier New" w:hAnsi="Courier New" w:cs="Courier New"/>
        </w:rPr>
        <w:t>";</w:t>
      </w:r>
      <w:r>
        <w:rPr>
          <w:rFonts w:ascii="Courier New" w:hAnsi="Courier New" w:cs="Courier New"/>
        </w:rPr>
        <w:t xml:space="preserve">  /</w:t>
      </w:r>
      <w:proofErr w:type="gramEnd"/>
      <w:r>
        <w:rPr>
          <w:rFonts w:ascii="Courier New" w:hAnsi="Courier New" w:cs="Courier New"/>
        </w:rPr>
        <w:t xml:space="preserve">/ Add propositions </w:t>
      </w:r>
      <w:proofErr w:type="spellStart"/>
      <w:r>
        <w:rPr>
          <w:rFonts w:ascii="Courier New" w:hAnsi="Courier New" w:cs="Courier New"/>
        </w:rPr>
        <w:t>to p</w:t>
      </w:r>
      <w:proofErr w:type="spellEnd"/>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b = (Proposition)"b";</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c = (Proposition)"c";</w:t>
      </w:r>
      <w:r w:rsidRPr="00C34315">
        <w:rPr>
          <w:rFonts w:ascii="Courier New" w:hAnsi="Courier New" w:cs="Courier New"/>
        </w:rPr>
        <w:br/>
      </w:r>
    </w:p>
    <w:p w:rsidR="00880A43" w:rsidRDefault="00C34315" w:rsidP="00880A43">
      <w:r>
        <w:t>The now when we solve the problem the solution will contain values for the propositions, and these can be accessed by using the solution’s indexer:</w:t>
      </w:r>
    </w:p>
    <w:p w:rsidR="00C34315" w:rsidRDefault="00C34315" w:rsidP="00C34315">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s = </w:t>
      </w:r>
      <w:proofErr w:type="spellStart"/>
      <w:proofErr w:type="gramStart"/>
      <w:r>
        <w:rPr>
          <w:rFonts w:ascii="Courier New" w:hAnsi="Courier New" w:cs="Courier New"/>
        </w:rPr>
        <w:t>p.Solve</w:t>
      </w:r>
      <w:proofErr w:type="spellEnd"/>
      <w:proofErr w:type="gramEnd"/>
      <w:r>
        <w:rPr>
          <w:rFonts w:ascii="Courier New" w:hAnsi="Courier New" w:cs="Courier New"/>
        </w:rPr>
        <w:t>();</w:t>
      </w:r>
    </w:p>
    <w:p w:rsidR="00C34315" w:rsidRDefault="00C34315" w:rsidP="00C34315">
      <w:pPr>
        <w:ind w:left="720"/>
      </w:pPr>
      <w:proofErr w:type="spellStart"/>
      <w:r>
        <w:rPr>
          <w:rFonts w:ascii="Courier New" w:hAnsi="Courier New" w:cs="Courier New"/>
        </w:rPr>
        <w:t>Debug.Log</w:t>
      </w:r>
      <w:proofErr w:type="spellEnd"/>
      <w:r>
        <w:rPr>
          <w:rFonts w:ascii="Courier New" w:hAnsi="Courier New" w:cs="Courier New"/>
        </w:rPr>
        <w:t>($"a={s[a]}, b={s[b]}, c={s[c]}");</w:t>
      </w:r>
    </w:p>
    <w:p w:rsidR="00C34315" w:rsidRDefault="00C34315" w:rsidP="00C34315">
      <w:pPr>
        <w:pStyle w:val="Heading1"/>
      </w:pPr>
      <w:r>
        <w:t>Adding constraints</w:t>
      </w:r>
    </w:p>
    <w:p w:rsidR="00C34315" w:rsidRDefault="00C34315" w:rsidP="00C34315">
      <w:r>
        <w:t xml:space="preserve">Now let’s supposed we want to </w:t>
      </w:r>
      <w:r w:rsidR="0099684A">
        <w:t>generate a monster.  The monster will have a body type of bird, fish, or mammal:</w:t>
      </w:r>
    </w:p>
    <w:p w:rsidR="0099684A" w:rsidRDefault="0099684A" w:rsidP="0099684A">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p = new Problem("monster");</w:t>
      </w:r>
    </w:p>
    <w:p w:rsidR="0099684A" w:rsidRDefault="0099684A" w:rsidP="0099684A">
      <w:pPr>
        <w:ind w:left="720"/>
      </w:pP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bird</w:t>
      </w:r>
      <w:r w:rsidRPr="00C34315">
        <w:rPr>
          <w:rFonts w:ascii="Courier New" w:hAnsi="Courier New" w:cs="Courier New"/>
        </w:rPr>
        <w:t xml:space="preserve"> = (Proposition)"</w:t>
      </w:r>
      <w:r>
        <w:rPr>
          <w:rFonts w:ascii="Courier New" w:hAnsi="Courier New" w:cs="Courier New"/>
        </w:rPr>
        <w:t>bird</w:t>
      </w:r>
      <w:r w:rsidRPr="00C34315">
        <w:rPr>
          <w:rFonts w:ascii="Courier New" w:hAnsi="Courier New" w:cs="Courier New"/>
        </w:rPr>
        <w:t>"</w:t>
      </w:r>
      <w:r>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fish</w:t>
      </w:r>
      <w:r w:rsidRPr="00C34315">
        <w:rPr>
          <w:rFonts w:ascii="Courier New" w:hAnsi="Courier New" w:cs="Courier New"/>
        </w:rPr>
        <w:t xml:space="preserve"> = (Proposition)"</w:t>
      </w:r>
      <w:r>
        <w:rPr>
          <w:rFonts w:ascii="Courier New" w:hAnsi="Courier New" w:cs="Courier New"/>
        </w:rPr>
        <w:t>fish</w:t>
      </w:r>
      <w:r w:rsidRPr="00C34315">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mammal</w:t>
      </w:r>
      <w:r w:rsidRPr="00C34315">
        <w:rPr>
          <w:rFonts w:ascii="Courier New" w:hAnsi="Courier New" w:cs="Courier New"/>
        </w:rPr>
        <w:t xml:space="preserve"> = (Proposition)"</w:t>
      </w:r>
      <w:r>
        <w:rPr>
          <w:rFonts w:ascii="Courier New" w:hAnsi="Courier New" w:cs="Courier New"/>
        </w:rPr>
        <w:t>mammal</w:t>
      </w:r>
      <w:r w:rsidRPr="00C34315">
        <w:rPr>
          <w:rFonts w:ascii="Courier New" w:hAnsi="Courier New" w:cs="Courier New"/>
        </w:rPr>
        <w:t>";</w:t>
      </w:r>
    </w:p>
    <w:p w:rsidR="0099684A" w:rsidRDefault="0099684A" w:rsidP="00C34315">
      <w:r>
        <w:t xml:space="preserve">If we ask for a solution now, the different body types will be completely unrelated.  The system can choose to make the monster a bird, a bird and a fish at the same time, nothing, etc.  We want to add the constraint that a monster </w:t>
      </w:r>
      <w:proofErr w:type="gramStart"/>
      <w:r>
        <w:t>has to</w:t>
      </w:r>
      <w:proofErr w:type="gramEnd"/>
      <w:r>
        <w:t xml:space="preserve"> be exactly one of these.  We can do this by adding a uniqueness constraint:</w:t>
      </w:r>
    </w:p>
    <w:p w:rsidR="0099684A" w:rsidRPr="0099684A" w:rsidRDefault="0099684A" w:rsidP="0099684A">
      <w:pPr>
        <w:ind w:left="720"/>
        <w:rPr>
          <w:rFonts w:ascii="Courier New" w:hAnsi="Courier New" w:cs="Courier New"/>
        </w:rPr>
      </w:pPr>
      <w:proofErr w:type="spellStart"/>
      <w:proofErr w:type="gramStart"/>
      <w:r w:rsidRPr="0099684A">
        <w:rPr>
          <w:rFonts w:ascii="Courier New" w:hAnsi="Courier New" w:cs="Courier New"/>
        </w:rPr>
        <w:t>p.Unique</w:t>
      </w:r>
      <w:proofErr w:type="spellEnd"/>
      <w:proofErr w:type="gramEnd"/>
      <w:r w:rsidRPr="0099684A">
        <w:rPr>
          <w:rFonts w:ascii="Courier New" w:hAnsi="Courier New" w:cs="Courier New"/>
        </w:rPr>
        <w:t>(bird, fish, mammal);</w:t>
      </w:r>
    </w:p>
    <w:p w:rsidR="0099684A" w:rsidRDefault="0099684A" w:rsidP="00C34315">
      <w:r>
        <w:t>The system will now only generate configurations in which exactly one body type is selected.</w:t>
      </w:r>
      <w:r w:rsidR="006B4786">
        <w:t xml:space="preserve">  You might reasonably object that it would be better to have one body type variable with the possible values of bird, fish, and mammal, rather than three constrained Boolean variables.  That’s called “non-Boolean SAT”, and we’ll talk about that later.  For the moment, let’s stick with the Boolean version.</w:t>
      </w:r>
    </w:p>
    <w:p w:rsidR="0099684A" w:rsidRDefault="0099684A" w:rsidP="00C34315">
      <w:r>
        <w:t>Now let’s add a few attack types and assume for the moment that the monster can only have one form of attack:</w:t>
      </w:r>
    </w:p>
    <w:p w:rsidR="0099684A" w:rsidRDefault="0099684A" w:rsidP="0099684A">
      <w:pPr>
        <w:ind w:left="720"/>
      </w:pP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bite</w:t>
      </w:r>
      <w:r w:rsidRPr="00C34315">
        <w:rPr>
          <w:rFonts w:ascii="Courier New" w:hAnsi="Courier New" w:cs="Courier New"/>
        </w:rPr>
        <w:t xml:space="preserve"> = (Proposition)"</w:t>
      </w:r>
      <w:r>
        <w:rPr>
          <w:rFonts w:ascii="Courier New" w:hAnsi="Courier New" w:cs="Courier New"/>
        </w:rPr>
        <w:t>bite</w:t>
      </w:r>
      <w:r w:rsidRPr="00C34315">
        <w:rPr>
          <w:rFonts w:ascii="Courier New" w:hAnsi="Courier New" w:cs="Courier New"/>
        </w:rPr>
        <w:t>"</w:t>
      </w:r>
      <w:r>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claw</w:t>
      </w:r>
      <w:r w:rsidRPr="00C34315">
        <w:rPr>
          <w:rFonts w:ascii="Courier New" w:hAnsi="Courier New" w:cs="Courier New"/>
        </w:rPr>
        <w:t xml:space="preserve"> = (Proposition)"</w:t>
      </w:r>
      <w:r>
        <w:rPr>
          <w:rFonts w:ascii="Courier New" w:hAnsi="Courier New" w:cs="Courier New"/>
        </w:rPr>
        <w:t>claw</w:t>
      </w:r>
      <w:r w:rsidRPr="00C34315">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lastRenderedPageBreak/>
        <w:t>var</w:t>
      </w:r>
      <w:proofErr w:type="spellEnd"/>
      <w:r w:rsidRPr="00C34315">
        <w:rPr>
          <w:rFonts w:ascii="Courier New" w:hAnsi="Courier New" w:cs="Courier New"/>
        </w:rPr>
        <w:t xml:space="preserve"> </w:t>
      </w:r>
      <w:r>
        <w:rPr>
          <w:rFonts w:ascii="Courier New" w:hAnsi="Courier New" w:cs="Courier New"/>
        </w:rPr>
        <w:t>fire</w:t>
      </w:r>
      <w:r w:rsidRPr="00C34315">
        <w:rPr>
          <w:rFonts w:ascii="Courier New" w:hAnsi="Courier New" w:cs="Courier New"/>
        </w:rPr>
        <w:t xml:space="preserve"> = (Proposition)"</w:t>
      </w:r>
      <w:r>
        <w:rPr>
          <w:rFonts w:ascii="Courier New" w:hAnsi="Courier New" w:cs="Courier New"/>
        </w:rPr>
        <w:t>fire breathing</w:t>
      </w:r>
      <w:r w:rsidRPr="00C34315">
        <w:rPr>
          <w:rFonts w:ascii="Courier New" w:hAnsi="Courier New" w:cs="Courier New"/>
        </w:rPr>
        <w:t>";</w:t>
      </w:r>
      <w:r>
        <w:rPr>
          <w:rFonts w:ascii="Courier New" w:hAnsi="Courier New" w:cs="Courier New"/>
        </w:rPr>
        <w:br/>
      </w:r>
      <w:proofErr w:type="spellStart"/>
      <w:proofErr w:type="gramStart"/>
      <w:r>
        <w:rPr>
          <w:rFonts w:ascii="Courier New" w:hAnsi="Courier New" w:cs="Courier New"/>
        </w:rPr>
        <w:t>p.Unique</w:t>
      </w:r>
      <w:proofErr w:type="spellEnd"/>
      <w:proofErr w:type="gramEnd"/>
      <w:r>
        <w:rPr>
          <w:rFonts w:ascii="Courier New" w:hAnsi="Courier New" w:cs="Courier New"/>
        </w:rPr>
        <w:t>(bite, claw, fire);</w:t>
      </w:r>
    </w:p>
    <w:p w:rsidR="0099684A" w:rsidRDefault="0099684A" w:rsidP="0099684A">
      <w:r>
        <w:t xml:space="preserve">Unfortunately, we now have the situation in which we can have fire-breathing fish, which doesn’t make a lot of sense.  </w:t>
      </w:r>
      <w:proofErr w:type="gramStart"/>
      <w:r>
        <w:t>So</w:t>
      </w:r>
      <w:proofErr w:type="gramEnd"/>
      <w:r>
        <w:t xml:space="preserve"> we can say those are inconsistent:</w:t>
      </w:r>
    </w:p>
    <w:p w:rsidR="0099684A" w:rsidRDefault="0099684A" w:rsidP="0099684A">
      <w:pPr>
        <w:ind w:left="720"/>
      </w:pPr>
      <w:proofErr w:type="spellStart"/>
      <w:proofErr w:type="gramStart"/>
      <w:r>
        <w:rPr>
          <w:rFonts w:ascii="Courier New" w:hAnsi="Courier New" w:cs="Courier New"/>
        </w:rPr>
        <w:t>p.Inconsistent</w:t>
      </w:r>
      <w:proofErr w:type="spellEnd"/>
      <w:proofErr w:type="gramEnd"/>
      <w:r>
        <w:rPr>
          <w:rFonts w:ascii="Courier New" w:hAnsi="Courier New" w:cs="Courier New"/>
        </w:rPr>
        <w:t>(fish, claw);</w:t>
      </w:r>
      <w:r>
        <w:rPr>
          <w:rFonts w:ascii="Courier New" w:hAnsi="Courier New" w:cs="Courier New"/>
        </w:rPr>
        <w:br/>
      </w:r>
      <w:proofErr w:type="spellStart"/>
      <w:r>
        <w:rPr>
          <w:rFonts w:ascii="Courier New" w:hAnsi="Courier New" w:cs="Courier New"/>
        </w:rPr>
        <w:t>p.Inconsistent</w:t>
      </w:r>
      <w:proofErr w:type="spellEnd"/>
      <w:r>
        <w:rPr>
          <w:rFonts w:ascii="Courier New" w:hAnsi="Courier New" w:cs="Courier New"/>
        </w:rPr>
        <w:t>(fish, fire);</w:t>
      </w:r>
    </w:p>
    <w:p w:rsidR="0099684A" w:rsidRDefault="0099684A" w:rsidP="0099684A">
      <w:r>
        <w:t xml:space="preserve">Alternatively, </w:t>
      </w:r>
      <w:r w:rsidR="006616E3">
        <w:t>since biting is the only option left for fish, we could have told it that directly:</w:t>
      </w:r>
    </w:p>
    <w:p w:rsidR="006616E3" w:rsidRPr="006616E3" w:rsidRDefault="006616E3" w:rsidP="0099684A">
      <w:pPr>
        <w:rPr>
          <w:rFonts w:ascii="Courier New" w:hAnsi="Courier New" w:cs="Courier New"/>
        </w:rPr>
      </w:pPr>
      <w:r>
        <w:tab/>
      </w:r>
      <w:proofErr w:type="spellStart"/>
      <w:proofErr w:type="gramStart"/>
      <w:r>
        <w:rPr>
          <w:rFonts w:ascii="Courier New" w:hAnsi="Courier New" w:cs="Courier New"/>
        </w:rPr>
        <w:t>p.Assert</w:t>
      </w:r>
      <w:proofErr w:type="spellEnd"/>
      <w:proofErr w:type="gramEnd"/>
      <w:r>
        <w:rPr>
          <w:rFonts w:ascii="Courier New" w:hAnsi="Courier New" w:cs="Courier New"/>
        </w:rPr>
        <w:t>(fish &gt; bite);</w:t>
      </w:r>
    </w:p>
    <w:p w:rsidR="006616E3" w:rsidRDefault="006616E3" w:rsidP="0099684A">
      <w:pPr>
        <w:rPr>
          <w:rFonts w:eastAsiaTheme="minorEastAsia"/>
        </w:rPr>
      </w:pPr>
      <w:r>
        <w:t xml:space="preserve">Here the “&gt;” is supposed to be read as looking like the </w:t>
      </w:r>
      <m:oMath>
        <m:r>
          <w:rPr>
            <w:rFonts w:ascii="Cambria Math" w:hAnsi="Cambria Math"/>
          </w:rPr>
          <m:t>→</m:t>
        </m:r>
      </m:oMath>
      <w:r>
        <w:rPr>
          <w:rFonts w:eastAsiaTheme="minorEastAsia"/>
        </w:rPr>
        <w:t xml:space="preserve"> symbol used in logic.  </w:t>
      </w:r>
      <w:proofErr w:type="gramStart"/>
      <w:r>
        <w:rPr>
          <w:rFonts w:eastAsiaTheme="minorEastAsia"/>
        </w:rPr>
        <w:t>So</w:t>
      </w:r>
      <w:proofErr w:type="gramEnd"/>
      <w:r>
        <w:rPr>
          <w:rFonts w:eastAsiaTheme="minorEastAsia"/>
        </w:rPr>
        <w:t xml:space="preserve"> this means </w:t>
      </w:r>
      <m:oMath>
        <m:r>
          <w:rPr>
            <w:rFonts w:ascii="Cambria Math" w:eastAsiaTheme="minorEastAsia" w:hAnsi="Cambria Math"/>
          </w:rPr>
          <m:t>fish→bite</m:t>
        </m:r>
      </m:oMath>
      <w:r>
        <w:rPr>
          <w:rFonts w:eastAsiaTheme="minorEastAsia"/>
        </w:rPr>
        <w:t>, i.e. “fish implies bite”.  Another way of saying this would be:</w:t>
      </w:r>
    </w:p>
    <w:p w:rsidR="006616E3" w:rsidRDefault="006616E3" w:rsidP="006616E3">
      <w:pPr>
        <w:ind w:left="720"/>
        <w:rPr>
          <w:rFonts w:eastAsiaTheme="minorEastAsia"/>
        </w:rPr>
      </w:pPr>
      <w:proofErr w:type="spellStart"/>
      <w:proofErr w:type="gramStart"/>
      <w:r>
        <w:rPr>
          <w:rFonts w:ascii="Courier New" w:hAnsi="Courier New" w:cs="Courier New"/>
        </w:rPr>
        <w:t>p.Inconsistent</w:t>
      </w:r>
      <w:proofErr w:type="spellEnd"/>
      <w:proofErr w:type="gramEnd"/>
      <w:r>
        <w:rPr>
          <w:rFonts w:ascii="Courier New" w:hAnsi="Courier New" w:cs="Courier New"/>
        </w:rPr>
        <w:t>(fish, Not(bite));</w:t>
      </w:r>
    </w:p>
    <w:p w:rsidR="006616E3" w:rsidRDefault="006616E3" w:rsidP="0099684A">
      <w:r>
        <w:t>which ultimately means the same thing.</w:t>
      </w:r>
    </w:p>
    <w:p w:rsidR="006616E3" w:rsidRDefault="006616E3" w:rsidP="0099684A">
      <w:r w:rsidRPr="006616E3">
        <w:rPr>
          <w:b/>
        </w:rPr>
        <w:t>Note:</w:t>
      </w:r>
      <w:r>
        <w:t xml:space="preserve"> from a software engineering standpoint, it’s probably best to use our original list of two explicit </w:t>
      </w:r>
      <w:r w:rsidRPr="006616E3">
        <w:rPr>
          <w:rFonts w:ascii="Courier New" w:hAnsi="Courier New" w:cs="Courier New"/>
        </w:rPr>
        <w:t xml:space="preserve">Inconsistent </w:t>
      </w:r>
      <w:r>
        <w:t>declarations.  We’re likely to add new kinds of attacks in the future; the &gt; and Not versions will both rule out those new attacks for fish, while the original version will not.</w:t>
      </w:r>
    </w:p>
    <w:p w:rsidR="006B4786" w:rsidRDefault="006B4786" w:rsidP="006B4786">
      <w:pPr>
        <w:pStyle w:val="Heading1"/>
      </w:pPr>
      <w:r>
        <w:t>Quantification</w:t>
      </w:r>
    </w:p>
    <w:p w:rsidR="006B4786" w:rsidRDefault="006B4786" w:rsidP="006B4786">
      <w:r>
        <w:t xml:space="preserve">Unique and inconsistent are examples “quantification” constraints: they specify how many of a set of propositions can be concurrently true or false.  Unique says exactly one must be true, while inconsistent says that at least one must be false.  There are </w:t>
      </w:r>
      <w:proofErr w:type="gramStart"/>
      <w:r>
        <w:t>a number of</w:t>
      </w:r>
      <w:proofErr w:type="gramEnd"/>
      <w:r>
        <w:t xml:space="preserve"> other quantifiers:</w:t>
      </w:r>
    </w:p>
    <w:p w:rsidR="006B4786" w:rsidRDefault="006B4786" w:rsidP="006B4786">
      <w:pPr>
        <w:pStyle w:val="ListParagraph"/>
        <w:numPr>
          <w:ilvl w:val="0"/>
          <w:numId w:val="1"/>
        </w:numPr>
      </w:pPr>
      <w:proofErr w:type="spellStart"/>
      <w:proofErr w:type="gramStart"/>
      <w:r w:rsidRPr="006B4786">
        <w:rPr>
          <w:i/>
        </w:rPr>
        <w:t>p</w:t>
      </w:r>
      <w:r w:rsidRPr="006B4786">
        <w:rPr>
          <w:rFonts w:ascii="Courier New" w:hAnsi="Courier New" w:cs="Courier New"/>
        </w:rPr>
        <w:t>.All</w:t>
      </w:r>
      <w:proofErr w:type="spellEnd"/>
      <w:proofErr w:type="gramEnd"/>
      <w:r>
        <w:t>(</w:t>
      </w:r>
      <w:r w:rsidRPr="006B4786">
        <w:rPr>
          <w:i/>
        </w:rPr>
        <w:t>propositions</w:t>
      </w:r>
      <w:r>
        <w:t>, …)</w:t>
      </w:r>
      <w:r>
        <w:br/>
        <w:t>They all have to be true</w:t>
      </w:r>
    </w:p>
    <w:p w:rsidR="006B4786" w:rsidRDefault="006B4786" w:rsidP="006B4786">
      <w:pPr>
        <w:pStyle w:val="ListParagraph"/>
        <w:numPr>
          <w:ilvl w:val="0"/>
          <w:numId w:val="1"/>
        </w:numPr>
      </w:pPr>
      <w:proofErr w:type="spellStart"/>
      <w:proofErr w:type="gramStart"/>
      <w:r w:rsidRPr="006B4786">
        <w:rPr>
          <w:i/>
        </w:rPr>
        <w:t>p</w:t>
      </w:r>
      <w:r w:rsidRPr="006B4786">
        <w:rPr>
          <w:rFonts w:ascii="Courier New" w:hAnsi="Courier New" w:cs="Courier New"/>
        </w:rPr>
        <w:t>.AtLeast</w:t>
      </w:r>
      <w:proofErr w:type="spellEnd"/>
      <w:proofErr w:type="gramEnd"/>
      <w:r>
        <w:t>(</w:t>
      </w:r>
      <w:r w:rsidRPr="006B4786">
        <w:rPr>
          <w:i/>
        </w:rPr>
        <w:t>number</w:t>
      </w:r>
      <w:r>
        <w:t xml:space="preserve">, </w:t>
      </w:r>
      <w:r w:rsidRPr="006B4786">
        <w:rPr>
          <w:i/>
        </w:rPr>
        <w:t>propositions</w:t>
      </w:r>
      <w:r>
        <w:t>, …)</w:t>
      </w:r>
      <w:r>
        <w:br/>
        <w:t xml:space="preserve">At least </w:t>
      </w:r>
      <w:r>
        <w:rPr>
          <w:i/>
        </w:rPr>
        <w:t xml:space="preserve">number </w:t>
      </w:r>
      <w:r>
        <w:t>must be true</w:t>
      </w:r>
    </w:p>
    <w:p w:rsidR="006B4786" w:rsidRDefault="006B4786" w:rsidP="006B4786">
      <w:pPr>
        <w:pStyle w:val="ListParagraph"/>
        <w:numPr>
          <w:ilvl w:val="0"/>
          <w:numId w:val="1"/>
        </w:numPr>
      </w:pPr>
      <w:proofErr w:type="spellStart"/>
      <w:proofErr w:type="gramStart"/>
      <w:r w:rsidRPr="006B4786">
        <w:rPr>
          <w:i/>
        </w:rPr>
        <w:t>p</w:t>
      </w:r>
      <w:r w:rsidRPr="006B4786">
        <w:rPr>
          <w:rFonts w:ascii="Courier New" w:hAnsi="Courier New" w:cs="Courier New"/>
        </w:rPr>
        <w:t>.AtMost</w:t>
      </w:r>
      <w:proofErr w:type="spellEnd"/>
      <w:proofErr w:type="gramEnd"/>
      <w:r>
        <w:t>(</w:t>
      </w:r>
      <w:r w:rsidRPr="006B4786">
        <w:rPr>
          <w:i/>
        </w:rPr>
        <w:t>number</w:t>
      </w:r>
      <w:r>
        <w:t xml:space="preserve">, </w:t>
      </w:r>
      <w:r w:rsidRPr="006B4786">
        <w:rPr>
          <w:i/>
        </w:rPr>
        <w:t>propositions</w:t>
      </w:r>
      <w:r>
        <w:t>, …)</w:t>
      </w:r>
      <w:r>
        <w:br/>
        <w:t xml:space="preserve">At most </w:t>
      </w:r>
      <w:r>
        <w:rPr>
          <w:i/>
        </w:rPr>
        <w:t xml:space="preserve">number </w:t>
      </w:r>
      <w:r>
        <w:t>must be true</w:t>
      </w:r>
    </w:p>
    <w:p w:rsidR="006B4786" w:rsidRDefault="006B4786" w:rsidP="006B4786">
      <w:pPr>
        <w:pStyle w:val="ListParagraph"/>
        <w:numPr>
          <w:ilvl w:val="0"/>
          <w:numId w:val="1"/>
        </w:numPr>
      </w:pPr>
      <w:proofErr w:type="spellStart"/>
      <w:proofErr w:type="gramStart"/>
      <w:r w:rsidRPr="006B4786">
        <w:rPr>
          <w:i/>
        </w:rPr>
        <w:t>p</w:t>
      </w:r>
      <w:r w:rsidRPr="006B4786">
        <w:rPr>
          <w:rFonts w:ascii="Courier New" w:hAnsi="Courier New" w:cs="Courier New"/>
        </w:rPr>
        <w:t>.Exactly</w:t>
      </w:r>
      <w:proofErr w:type="spellEnd"/>
      <w:proofErr w:type="gramEnd"/>
      <w:r>
        <w:t>(</w:t>
      </w:r>
      <w:r w:rsidRPr="006B4786">
        <w:rPr>
          <w:i/>
        </w:rPr>
        <w:t>number</w:t>
      </w:r>
      <w:r>
        <w:t xml:space="preserve">, </w:t>
      </w:r>
      <w:r w:rsidRPr="006B4786">
        <w:rPr>
          <w:i/>
        </w:rPr>
        <w:t>propositions</w:t>
      </w:r>
      <w:r>
        <w:t>, …)</w:t>
      </w:r>
      <w:r>
        <w:br/>
        <w:t xml:space="preserve">Exactly </w:t>
      </w:r>
      <w:r>
        <w:rPr>
          <w:i/>
        </w:rPr>
        <w:t xml:space="preserve">number </w:t>
      </w:r>
      <w:r>
        <w:t>must be true</w:t>
      </w:r>
    </w:p>
    <w:p w:rsidR="006B4786" w:rsidRDefault="006B4786" w:rsidP="006B4786">
      <w:pPr>
        <w:pStyle w:val="ListParagraph"/>
        <w:numPr>
          <w:ilvl w:val="0"/>
          <w:numId w:val="1"/>
        </w:numPr>
      </w:pPr>
      <w:proofErr w:type="spellStart"/>
      <w:proofErr w:type="gramStart"/>
      <w:r w:rsidRPr="006B4786">
        <w:rPr>
          <w:i/>
        </w:rPr>
        <w:t>p</w:t>
      </w:r>
      <w:r w:rsidRPr="006B4786">
        <w:rPr>
          <w:rFonts w:ascii="Courier New" w:hAnsi="Courier New" w:cs="Courier New"/>
        </w:rPr>
        <w:t>.Quantify</w:t>
      </w:r>
      <w:proofErr w:type="spellEnd"/>
      <w:proofErr w:type="gramEnd"/>
      <w:r>
        <w:t>(</w:t>
      </w:r>
      <w:r>
        <w:rPr>
          <w:i/>
        </w:rPr>
        <w:t>min</w:t>
      </w:r>
      <w:r>
        <w:t xml:space="preserve">, </w:t>
      </w:r>
      <w:r w:rsidRPr="006B4786">
        <w:rPr>
          <w:i/>
        </w:rPr>
        <w:t>max</w:t>
      </w:r>
      <w:r>
        <w:t xml:space="preserve">, </w:t>
      </w:r>
      <w:r w:rsidRPr="006B4786">
        <w:rPr>
          <w:i/>
        </w:rPr>
        <w:t>propositions</w:t>
      </w:r>
      <w:r>
        <w:t>, …)</w:t>
      </w:r>
      <w:r>
        <w:br/>
        <w:t xml:space="preserve">Between </w:t>
      </w:r>
      <w:r w:rsidRPr="006B4786">
        <w:rPr>
          <w:i/>
        </w:rPr>
        <w:t>min</w:t>
      </w:r>
      <w:r>
        <w:t xml:space="preserve"> and </w:t>
      </w:r>
      <w:r w:rsidRPr="006B4786">
        <w:rPr>
          <w:i/>
        </w:rPr>
        <w:t>max</w:t>
      </w:r>
      <w:r>
        <w:t xml:space="preserve"> must be true.</w:t>
      </w:r>
    </w:p>
    <w:p w:rsidR="006B4786" w:rsidRPr="006B4786" w:rsidRDefault="006B4786" w:rsidP="006B4786">
      <w:r>
        <w:t xml:space="preserve">These constraints also allow you to pass a single </w:t>
      </w:r>
      <w:proofErr w:type="spellStart"/>
      <w:r>
        <w:t>IEnumerable</w:t>
      </w:r>
      <w:proofErr w:type="spellEnd"/>
      <w:r>
        <w:t xml:space="preserve">&lt;Proposition&gt; as an argument, in lieu of the multiple proposition arguments, or an </w:t>
      </w:r>
      <w:proofErr w:type="spellStart"/>
      <w:r>
        <w:t>IEnumerable</w:t>
      </w:r>
      <w:proofErr w:type="spellEnd"/>
      <w:r>
        <w:t xml:space="preserve">&lt;T&gt; and a </w:t>
      </w:r>
      <w:proofErr w:type="spellStart"/>
      <w:r>
        <w:t>Func</w:t>
      </w:r>
      <w:proofErr w:type="spellEnd"/>
      <w:r>
        <w:t>&lt;</w:t>
      </w:r>
      <w:proofErr w:type="spellStart"/>
      <w:proofErr w:type="gramStart"/>
      <w:r>
        <w:t>T,Proposition</w:t>
      </w:r>
      <w:proofErr w:type="spellEnd"/>
      <w:proofErr w:type="gramEnd"/>
      <w:r>
        <w:t>&gt; argument.</w:t>
      </w:r>
    </w:p>
    <w:p w:rsidR="006616E3" w:rsidRDefault="006B4786" w:rsidP="001C0E5F">
      <w:pPr>
        <w:pStyle w:val="Heading1"/>
      </w:pPr>
      <w:r>
        <w:t>R</w:t>
      </w:r>
      <w:r w:rsidR="001C0E5F">
        <w:t>ules</w:t>
      </w:r>
    </w:p>
    <w:p w:rsidR="008E5DB6" w:rsidRDefault="001C0E5F" w:rsidP="008E5DB6">
      <w:r>
        <w:t xml:space="preserve">The last </w:t>
      </w:r>
      <w:r w:rsidR="006B4786">
        <w:t xml:space="preserve">important class of constraint is, for want of a better name, called a </w:t>
      </w:r>
      <w:r w:rsidR="006B4786" w:rsidRPr="006B4786">
        <w:rPr>
          <w:rFonts w:ascii="Courier New" w:hAnsi="Courier New" w:cs="Courier New"/>
        </w:rPr>
        <w:t>Rule</w:t>
      </w:r>
      <w:r w:rsidR="006B4786">
        <w:t xml:space="preserve">.  </w:t>
      </w:r>
      <w:r w:rsidR="008E5DB6">
        <w:t xml:space="preserve"> Rules look like implications, except that they’re written </w:t>
      </w:r>
      <w:r w:rsidR="008E5DB6" w:rsidRPr="008E5DB6">
        <w:rPr>
          <w:i/>
        </w:rPr>
        <w:t>a</w:t>
      </w:r>
      <w:r w:rsidR="008E5DB6">
        <w:t xml:space="preserve"> </w:t>
      </w:r>
      <w:r w:rsidR="008E5DB6" w:rsidRPr="008E5DB6">
        <w:rPr>
          <w:rFonts w:ascii="Courier New" w:hAnsi="Courier New" w:cs="Courier New"/>
        </w:rPr>
        <w:t>&lt;=</w:t>
      </w:r>
      <w:r w:rsidR="008E5DB6">
        <w:t xml:space="preserve"> </w:t>
      </w:r>
      <w:r w:rsidR="008E5DB6" w:rsidRPr="008E5DB6">
        <w:rPr>
          <w:i/>
        </w:rPr>
        <w:t>b</w:t>
      </w:r>
      <w:r w:rsidR="008E5DB6">
        <w:t xml:space="preserve"> rather than </w:t>
      </w:r>
      <w:r w:rsidR="008E5DB6" w:rsidRPr="008E5DB6">
        <w:rPr>
          <w:i/>
        </w:rPr>
        <w:t>b</w:t>
      </w:r>
      <w:r w:rsidR="008E5DB6">
        <w:t xml:space="preserve"> </w:t>
      </w:r>
      <w:r w:rsidR="008E5DB6" w:rsidRPr="008E5DB6">
        <w:rPr>
          <w:rFonts w:ascii="Courier New" w:hAnsi="Courier New" w:cs="Courier New"/>
        </w:rPr>
        <w:t>&gt;</w:t>
      </w:r>
      <w:r w:rsidR="008E5DB6">
        <w:t xml:space="preserve"> </w:t>
      </w:r>
      <w:r w:rsidR="008E5DB6" w:rsidRPr="008E5DB6">
        <w:rPr>
          <w:i/>
        </w:rPr>
        <w:t>a</w:t>
      </w:r>
      <w:r w:rsidR="008E5DB6">
        <w:t xml:space="preserve">, i.e. the conclusion is on the left rather than the right.  This is to make sure they look very different, since they have subtly different semantics.  </w:t>
      </w:r>
    </w:p>
    <w:p w:rsidR="00426D00" w:rsidRDefault="008E5DB6" w:rsidP="008E5DB6">
      <w:r>
        <w:lastRenderedPageBreak/>
        <w:t xml:space="preserve">The semantic difference is that </w:t>
      </w:r>
      <w:r w:rsidRPr="008E5DB6">
        <w:rPr>
          <w:rFonts w:ascii="Courier New" w:hAnsi="Courier New" w:cs="Courier New"/>
        </w:rPr>
        <w:t>&gt;</w:t>
      </w:r>
      <w:r>
        <w:t xml:space="preserve"> is a one-way constraint, but </w:t>
      </w:r>
      <w:r w:rsidRPr="008E5DB6">
        <w:rPr>
          <w:rFonts w:ascii="Courier New" w:hAnsi="Courier New" w:cs="Courier New"/>
        </w:rPr>
        <w:t>&lt;=</w:t>
      </w:r>
      <w:r>
        <w:t xml:space="preserve"> is a bi-directional constraint.  The implication </w:t>
      </w:r>
      <w:r w:rsidRPr="008E5DB6">
        <w:rPr>
          <w:i/>
        </w:rPr>
        <w:t>b</w:t>
      </w:r>
      <w:r>
        <w:t xml:space="preserve"> </w:t>
      </w:r>
      <w:r w:rsidRPr="008E5DB6">
        <w:rPr>
          <w:rFonts w:ascii="Courier New" w:hAnsi="Courier New" w:cs="Courier New"/>
        </w:rPr>
        <w:t>&gt;</w:t>
      </w:r>
      <w:r>
        <w:t xml:space="preserve"> </w:t>
      </w:r>
      <w:r w:rsidRPr="008E5DB6">
        <w:rPr>
          <w:i/>
        </w:rPr>
        <w:t>a</w:t>
      </w:r>
      <w:r>
        <w:t xml:space="preserve"> means only that </w:t>
      </w:r>
      <w:r w:rsidRPr="008E5DB6">
        <w:rPr>
          <w:i/>
        </w:rPr>
        <w:t>b</w:t>
      </w:r>
      <w:r>
        <w:t xml:space="preserve"> being </w:t>
      </w:r>
      <w:proofErr w:type="gramStart"/>
      <w:r>
        <w:t>true</w:t>
      </w:r>
      <w:proofErr w:type="gramEnd"/>
      <w:r>
        <w:t xml:space="preserve"> makes </w:t>
      </w:r>
      <w:r w:rsidRPr="008E5DB6">
        <w:rPr>
          <w:i/>
        </w:rPr>
        <w:t>a</w:t>
      </w:r>
      <w:r>
        <w:t xml:space="preserve"> true; </w:t>
      </w:r>
      <w:r w:rsidRPr="008E5DB6">
        <w:rPr>
          <w:i/>
        </w:rPr>
        <w:t>a</w:t>
      </w:r>
      <w:r>
        <w:t xml:space="preserve"> can be true without </w:t>
      </w:r>
      <w:r w:rsidRPr="008E5DB6">
        <w:rPr>
          <w:i/>
        </w:rPr>
        <w:t>b</w:t>
      </w:r>
      <w:r>
        <w:t xml:space="preserve"> being true.  Howe</w:t>
      </w:r>
      <w:r w:rsidR="00426D00">
        <w:t>ver, if we have a set of rules:</w:t>
      </w:r>
    </w:p>
    <w:p w:rsidR="00426D00" w:rsidRPr="00426D00" w:rsidRDefault="00426D00" w:rsidP="00426D00">
      <w:pPr>
        <w:ind w:left="720"/>
        <w:rPr>
          <w:rFonts w:ascii="Courier New" w:hAnsi="Courier New" w:cs="Courier New"/>
        </w:rPr>
      </w:pPr>
      <w:proofErr w:type="spellStart"/>
      <w:proofErr w:type="gramStart"/>
      <w:r>
        <w:rPr>
          <w:rFonts w:ascii="Courier New" w:hAnsi="Courier New" w:cs="Courier New"/>
        </w:rPr>
        <w:t>p.Assert</w:t>
      </w:r>
      <w:proofErr w:type="spellEnd"/>
      <w:proofErr w:type="gramEnd"/>
      <w:r>
        <w:rPr>
          <w:rFonts w:ascii="Courier New" w:hAnsi="Courier New" w:cs="Courier New"/>
        </w:rPr>
        <w:t>(</w:t>
      </w:r>
      <w:r w:rsidRPr="00426D00">
        <w:rPr>
          <w:rFonts w:ascii="Courier New" w:hAnsi="Courier New" w:cs="Courier New"/>
        </w:rPr>
        <w:t>a &lt;= b, a &lt;= c, a &lt;= d</w:t>
      </w:r>
      <w:r>
        <w:rPr>
          <w:rFonts w:ascii="Courier New" w:hAnsi="Courier New" w:cs="Courier New"/>
        </w:rPr>
        <w:t>);</w:t>
      </w:r>
      <w:r w:rsidRPr="00426D00">
        <w:rPr>
          <w:rFonts w:ascii="Courier New" w:hAnsi="Courier New" w:cs="Courier New"/>
        </w:rPr>
        <w:t xml:space="preserve"> </w:t>
      </w:r>
    </w:p>
    <w:p w:rsidR="008E5DB6" w:rsidRDefault="00426D00" w:rsidP="008E5DB6">
      <w:r>
        <w:t xml:space="preserve">then if any of </w:t>
      </w:r>
      <w:r w:rsidRPr="00426D00">
        <w:rPr>
          <w:i/>
        </w:rPr>
        <w:t>b</w:t>
      </w:r>
      <w:r>
        <w:t xml:space="preserve">, </w:t>
      </w:r>
      <w:r w:rsidRPr="00426D00">
        <w:rPr>
          <w:i/>
        </w:rPr>
        <w:t>c</w:t>
      </w:r>
      <w:r>
        <w:t xml:space="preserve">, </w:t>
      </w:r>
      <w:r w:rsidRPr="00426D00">
        <w:rPr>
          <w:i/>
        </w:rPr>
        <w:t>d</w:t>
      </w:r>
      <w:r>
        <w:t xml:space="preserve"> </w:t>
      </w:r>
      <w:proofErr w:type="gramStart"/>
      <w:r>
        <w:t>are</w:t>
      </w:r>
      <w:proofErr w:type="gramEnd"/>
      <w:r>
        <w:t xml:space="preserve"> true, that will force </w:t>
      </w:r>
      <w:r w:rsidRPr="00426D00">
        <w:rPr>
          <w:i/>
        </w:rPr>
        <w:t>a</w:t>
      </w:r>
      <w:r>
        <w:t xml:space="preserve"> to be true also.  However, it also means that if </w:t>
      </w:r>
      <w:r w:rsidRPr="00426D00">
        <w:rPr>
          <w:i/>
        </w:rPr>
        <w:t>a</w:t>
      </w:r>
      <w:r>
        <w:t xml:space="preserve"> is true, then at least one of </w:t>
      </w:r>
      <w:r w:rsidRPr="00426D00">
        <w:rPr>
          <w:i/>
        </w:rPr>
        <w:t>b</w:t>
      </w:r>
      <w:r>
        <w:t xml:space="preserve">, </w:t>
      </w:r>
      <w:r w:rsidRPr="00426D00">
        <w:rPr>
          <w:i/>
        </w:rPr>
        <w:t>c</w:t>
      </w:r>
      <w:r>
        <w:t xml:space="preserve">, </w:t>
      </w:r>
      <w:r w:rsidRPr="00426D00">
        <w:rPr>
          <w:i/>
        </w:rPr>
        <w:t>d</w:t>
      </w:r>
      <w:r>
        <w:t xml:space="preserve"> must be true.  A rule adds the constraint that its conclusion is true </w:t>
      </w:r>
      <w:r w:rsidRPr="00426D00">
        <w:rPr>
          <w:i/>
        </w:rPr>
        <w:t>if and only if</w:t>
      </w:r>
      <w:r>
        <w:t xml:space="preserve"> some rule justifies it.</w:t>
      </w:r>
    </w:p>
    <w:p w:rsidR="00426D00" w:rsidRDefault="00426D00" w:rsidP="008E5DB6">
      <w:proofErr w:type="gramStart"/>
      <w:r>
        <w:t>So</w:t>
      </w:r>
      <w:proofErr w:type="gramEnd"/>
      <w:r>
        <w:t xml:space="preserve"> for example, if we say:</w:t>
      </w:r>
    </w:p>
    <w:p w:rsidR="00426D00" w:rsidRPr="00426D00" w:rsidRDefault="00426D00" w:rsidP="00426D00">
      <w:pPr>
        <w:ind w:left="720"/>
        <w:rPr>
          <w:rFonts w:ascii="Courier New" w:hAnsi="Courier New" w:cs="Courier New"/>
        </w:rPr>
      </w:pPr>
      <w:proofErr w:type="spellStart"/>
      <w:proofErr w:type="gramStart"/>
      <w:r>
        <w:rPr>
          <w:rFonts w:ascii="Courier New" w:hAnsi="Courier New" w:cs="Courier New"/>
        </w:rPr>
        <w:t>p.Assert</w:t>
      </w:r>
      <w:proofErr w:type="spellEnd"/>
      <w:proofErr w:type="gramEnd"/>
      <w:r>
        <w:rPr>
          <w:rFonts w:ascii="Courier New" w:hAnsi="Courier New" w:cs="Courier New"/>
        </w:rPr>
        <w:t>(shot &gt; dead,</w:t>
      </w:r>
      <w:r>
        <w:rPr>
          <w:rFonts w:ascii="Courier New" w:hAnsi="Courier New" w:cs="Courier New"/>
        </w:rPr>
        <w:br/>
        <w:t xml:space="preserve">         drowned &gt; dead,</w:t>
      </w:r>
      <w:r>
        <w:rPr>
          <w:rFonts w:ascii="Courier New" w:hAnsi="Courier New" w:cs="Courier New"/>
        </w:rPr>
        <w:br/>
        <w:t xml:space="preserve">         </w:t>
      </w:r>
      <w:proofErr w:type="spellStart"/>
      <w:r>
        <w:rPr>
          <w:rFonts w:ascii="Courier New" w:hAnsi="Courier New" w:cs="Courier New"/>
        </w:rPr>
        <w:t>fallen_off_cliff</w:t>
      </w:r>
      <w:proofErr w:type="spellEnd"/>
      <w:r>
        <w:rPr>
          <w:rFonts w:ascii="Courier New" w:hAnsi="Courier New" w:cs="Courier New"/>
        </w:rPr>
        <w:t xml:space="preserve"> &gt; dead);</w:t>
      </w:r>
      <w:r>
        <w:rPr>
          <w:rFonts w:ascii="Courier New" w:hAnsi="Courier New" w:cs="Courier New"/>
        </w:rPr>
        <w:br/>
      </w:r>
    </w:p>
    <w:p w:rsidR="00426D00" w:rsidRDefault="00426D00" w:rsidP="008E5DB6">
      <w:r>
        <w:t xml:space="preserve">This will allow a solution in which the person is dead, without having been shot, drowned, or fallen off a cliff.  The can be dead without any </w:t>
      </w:r>
      <w:proofErr w:type="gramStart"/>
      <w:r>
        <w:t>particular inference</w:t>
      </w:r>
      <w:proofErr w:type="gramEnd"/>
      <w:r>
        <w:t xml:space="preserve"> that supports their being dead.  On the other hand, if we say:</w:t>
      </w:r>
    </w:p>
    <w:p w:rsidR="00426D00" w:rsidRDefault="00426D00" w:rsidP="00426D00">
      <w:pPr>
        <w:ind w:left="720"/>
      </w:pPr>
      <w:proofErr w:type="spellStart"/>
      <w:proofErr w:type="gramStart"/>
      <w:r>
        <w:rPr>
          <w:rFonts w:ascii="Courier New" w:hAnsi="Courier New" w:cs="Courier New"/>
        </w:rPr>
        <w:t>p.Assert</w:t>
      </w:r>
      <w:proofErr w:type="spellEnd"/>
      <w:proofErr w:type="gramEnd"/>
      <w:r>
        <w:rPr>
          <w:rFonts w:ascii="Courier New" w:hAnsi="Courier New" w:cs="Courier New"/>
        </w:rPr>
        <w:t>(dead &lt;= shot,</w:t>
      </w:r>
      <w:r>
        <w:rPr>
          <w:rFonts w:ascii="Courier New" w:hAnsi="Courier New" w:cs="Courier New"/>
        </w:rPr>
        <w:br/>
        <w:t xml:space="preserve">         dead &lt;= drowned,</w:t>
      </w:r>
      <w:r>
        <w:rPr>
          <w:rFonts w:ascii="Courier New" w:hAnsi="Courier New" w:cs="Courier New"/>
        </w:rPr>
        <w:br/>
        <w:t xml:space="preserve">         dead &lt;= </w:t>
      </w:r>
      <w:proofErr w:type="spellStart"/>
      <w:r>
        <w:rPr>
          <w:rFonts w:ascii="Courier New" w:hAnsi="Courier New" w:cs="Courier New"/>
        </w:rPr>
        <w:t>fallen_off_cliff</w:t>
      </w:r>
      <w:proofErr w:type="spellEnd"/>
      <w:r>
        <w:rPr>
          <w:rFonts w:ascii="Courier New" w:hAnsi="Courier New" w:cs="Courier New"/>
        </w:rPr>
        <w:t>);</w:t>
      </w:r>
    </w:p>
    <w:p w:rsidR="00A87632" w:rsidRDefault="00426D00" w:rsidP="008E5DB6">
      <w:r>
        <w:t>then they can’t be dead without also having been shot, drowned, or fallen off a cliff.</w:t>
      </w:r>
    </w:p>
    <w:p w:rsidR="00426D00" w:rsidRDefault="00A87632" w:rsidP="008E5DB6">
      <w:r>
        <w:t>Here’s another, less violent example:</w:t>
      </w:r>
    </w:p>
    <w:p w:rsidR="00A87632" w:rsidRDefault="00A87632" w:rsidP="00A87632">
      <w:pPr>
        <w:ind w:left="720"/>
      </w:pPr>
      <w:proofErr w:type="spellStart"/>
      <w:proofErr w:type="gramStart"/>
      <w:r>
        <w:rPr>
          <w:rFonts w:ascii="Courier New" w:hAnsi="Courier New" w:cs="Courier New"/>
        </w:rPr>
        <w:t>p.Assert</w:t>
      </w:r>
      <w:proofErr w:type="spellEnd"/>
      <w:proofErr w:type="gramEnd"/>
      <w:r>
        <w:rPr>
          <w:rFonts w:ascii="Courier New" w:hAnsi="Courier New" w:cs="Courier New"/>
        </w:rPr>
        <w:t>(</w:t>
      </w:r>
      <w:proofErr w:type="spellStart"/>
      <w:r>
        <w:rPr>
          <w:rFonts w:ascii="Courier New" w:hAnsi="Courier New" w:cs="Courier New"/>
        </w:rPr>
        <w:t>air_breather</w:t>
      </w:r>
      <w:proofErr w:type="spellEnd"/>
      <w:r>
        <w:rPr>
          <w:rFonts w:ascii="Courier New" w:hAnsi="Courier New" w:cs="Courier New"/>
        </w:rPr>
        <w:t xml:space="preserve"> &lt;= mammal,</w:t>
      </w:r>
      <w:r>
        <w:rPr>
          <w:rFonts w:ascii="Courier New" w:hAnsi="Courier New" w:cs="Courier New"/>
        </w:rPr>
        <w:br/>
        <w:t xml:space="preserve">         </w:t>
      </w:r>
      <w:proofErr w:type="spellStart"/>
      <w:r>
        <w:rPr>
          <w:rFonts w:ascii="Courier New" w:hAnsi="Courier New" w:cs="Courier New"/>
        </w:rPr>
        <w:t>air_breather</w:t>
      </w:r>
      <w:proofErr w:type="spellEnd"/>
      <w:r>
        <w:rPr>
          <w:rFonts w:ascii="Courier New" w:hAnsi="Courier New" w:cs="Courier New"/>
        </w:rPr>
        <w:t xml:space="preserve"> &lt;= bird);</w:t>
      </w:r>
    </w:p>
    <w:p w:rsidR="00A87632" w:rsidRDefault="00A87632" w:rsidP="008E5DB6">
      <w:r>
        <w:t xml:space="preserve">This says that </w:t>
      </w:r>
      <w:proofErr w:type="spellStart"/>
      <w:r>
        <w:t>air_breather</w:t>
      </w:r>
      <w:proofErr w:type="spellEnd"/>
      <w:r>
        <w:t xml:space="preserve"> is true for all birds and mammals, and only for them.</w:t>
      </w:r>
    </w:p>
    <w:p w:rsidR="00421B75" w:rsidRDefault="00421B75" w:rsidP="00426D00">
      <w:pPr>
        <w:pStyle w:val="Heading1"/>
      </w:pPr>
      <w:r>
        <w:t>Boolean operators</w:t>
      </w:r>
    </w:p>
    <w:p w:rsidR="00421B75" w:rsidRDefault="00421B75" w:rsidP="00421B75">
      <w:r>
        <w:t xml:space="preserve">You can also use the operators &amp; and Not on the </w:t>
      </w:r>
      <w:proofErr w:type="gramStart"/>
      <w:r>
        <w:t>right hand</w:t>
      </w:r>
      <w:proofErr w:type="gramEnd"/>
      <w:r>
        <w:t xml:space="preserve"> sides of rules, e.g.:</w:t>
      </w:r>
    </w:p>
    <w:p w:rsidR="00421B75" w:rsidRDefault="00421B75" w:rsidP="00421B75">
      <w:pPr>
        <w:ind w:left="720"/>
        <w:rPr>
          <w:rFonts w:ascii="Courier New" w:hAnsi="Courier New" w:cs="Courier New"/>
        </w:rPr>
      </w:pPr>
      <w:proofErr w:type="spellStart"/>
      <w:proofErr w:type="gramStart"/>
      <w:r>
        <w:rPr>
          <w:rFonts w:ascii="Courier New" w:hAnsi="Courier New" w:cs="Courier New"/>
        </w:rPr>
        <w:t>p.Assert</w:t>
      </w:r>
      <w:proofErr w:type="spellEnd"/>
      <w:proofErr w:type="gramEnd"/>
      <w:r>
        <w:rPr>
          <w:rFonts w:ascii="Courier New" w:hAnsi="Courier New" w:cs="Courier New"/>
        </w:rPr>
        <w:t>(dead &lt;= (</w:t>
      </w:r>
      <w:proofErr w:type="spellStart"/>
      <w:r>
        <w:rPr>
          <w:rFonts w:ascii="Courier New" w:hAnsi="Courier New" w:cs="Courier New"/>
        </w:rPr>
        <w:t>gun_loaded</w:t>
      </w:r>
      <w:proofErr w:type="spellEnd"/>
      <w:r>
        <w:rPr>
          <w:rFonts w:ascii="Courier New" w:hAnsi="Courier New" w:cs="Courier New"/>
        </w:rPr>
        <w:t xml:space="preserve"> &amp; shot &amp; Not(</w:t>
      </w:r>
      <w:proofErr w:type="spellStart"/>
      <w:r>
        <w:rPr>
          <w:rFonts w:ascii="Courier New" w:hAnsi="Courier New" w:cs="Courier New"/>
        </w:rPr>
        <w:t>shot_blocked</w:t>
      </w:r>
      <w:proofErr w:type="spellEnd"/>
      <w:r>
        <w:rPr>
          <w:rFonts w:ascii="Courier New" w:hAnsi="Courier New" w:cs="Courier New"/>
        </w:rPr>
        <w:t>)));</w:t>
      </w:r>
    </w:p>
    <w:p w:rsidR="00421B75" w:rsidRPr="00421B75" w:rsidRDefault="00421B75" w:rsidP="00421B75">
      <w:r>
        <w:t>Note the parentheses around the right-hand side, which are required by C#’s precedence rules.</w:t>
      </w:r>
      <w:r w:rsidR="00FF78DF">
        <w:t xml:space="preserve">  You can also use Boolean operators on the </w:t>
      </w:r>
      <w:proofErr w:type="gramStart"/>
      <w:r w:rsidR="00FF78DF">
        <w:t>left hand</w:t>
      </w:r>
      <w:proofErr w:type="gramEnd"/>
      <w:r w:rsidR="00FF78DF">
        <w:t xml:space="preserve"> sides of &gt; implications.</w:t>
      </w:r>
    </w:p>
    <w:p w:rsidR="00426D00" w:rsidRDefault="00426D00" w:rsidP="00426D00">
      <w:pPr>
        <w:pStyle w:val="Heading1"/>
      </w:pPr>
      <w:r>
        <w:t>Forcibly setting values of propositions</w:t>
      </w:r>
    </w:p>
    <w:p w:rsidR="00426D00" w:rsidRDefault="00426D00" w:rsidP="00426D00">
      <w:r>
        <w:t xml:space="preserve">You can also specify that you want a </w:t>
      </w:r>
      <w:proofErr w:type="gramStart"/>
      <w:r>
        <w:t xml:space="preserve">particular </w:t>
      </w:r>
      <w:r w:rsidR="00421B75">
        <w:t>proposition</w:t>
      </w:r>
      <w:proofErr w:type="gramEnd"/>
      <w:r w:rsidR="00421B75">
        <w:t xml:space="preserve"> to be true or false.  If we say:</w:t>
      </w:r>
    </w:p>
    <w:p w:rsidR="00421B75" w:rsidRDefault="00421B75" w:rsidP="00421B75">
      <w:pPr>
        <w:ind w:left="720"/>
        <w:rPr>
          <w:rFonts w:ascii="Courier New" w:hAnsi="Courier New" w:cs="Courier New"/>
        </w:rPr>
      </w:pPr>
      <w:r>
        <w:rPr>
          <w:rFonts w:ascii="Courier New" w:hAnsi="Courier New" w:cs="Courier New"/>
        </w:rPr>
        <w:t>p[dead] = false;</w:t>
      </w:r>
    </w:p>
    <w:p w:rsidR="00421B75" w:rsidRPr="00421B75" w:rsidRDefault="00421B75" w:rsidP="00421B75">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s1 = </w:t>
      </w:r>
      <w:proofErr w:type="spellStart"/>
      <w:proofErr w:type="gramStart"/>
      <w:r>
        <w:rPr>
          <w:rFonts w:ascii="Courier New" w:hAnsi="Courier New" w:cs="Courier New"/>
        </w:rPr>
        <w:t>p.Solve</w:t>
      </w:r>
      <w:proofErr w:type="spellEnd"/>
      <w:proofErr w:type="gramEnd"/>
      <w:r>
        <w:rPr>
          <w:rFonts w:ascii="Courier New" w:hAnsi="Courier New" w:cs="Courier New"/>
        </w:rPr>
        <w:t>();</w:t>
      </w:r>
    </w:p>
    <w:p w:rsidR="00426D00" w:rsidRDefault="00421B75" w:rsidP="00426D00">
      <w:r>
        <w:t xml:space="preserve">Then we will get a solution back in which dead will be false.  That will necessarily mean that shot, drown, and </w:t>
      </w:r>
      <w:proofErr w:type="spellStart"/>
      <w:r>
        <w:t>fallen_off_cliff</w:t>
      </w:r>
      <w:proofErr w:type="spellEnd"/>
      <w:r>
        <w:t xml:space="preserve"> </w:t>
      </w:r>
      <w:proofErr w:type="gramStart"/>
      <w:r>
        <w:t>are</w:t>
      </w:r>
      <w:proofErr w:type="gramEnd"/>
      <w:r>
        <w:t xml:space="preserve"> also false.  However, if we then say:</w:t>
      </w:r>
    </w:p>
    <w:p w:rsidR="00421B75" w:rsidRDefault="00421B75" w:rsidP="00421B75">
      <w:pPr>
        <w:ind w:left="720"/>
        <w:rPr>
          <w:rFonts w:ascii="Courier New" w:hAnsi="Courier New" w:cs="Courier New"/>
        </w:rPr>
      </w:pPr>
      <w:r>
        <w:rPr>
          <w:rFonts w:ascii="Courier New" w:hAnsi="Courier New" w:cs="Courier New"/>
        </w:rPr>
        <w:lastRenderedPageBreak/>
        <w:t>p[dead] = true;</w:t>
      </w:r>
    </w:p>
    <w:p w:rsidR="00421B75" w:rsidRDefault="00421B75" w:rsidP="00421B75">
      <w:pPr>
        <w:ind w:firstLine="720"/>
      </w:pPr>
      <w:proofErr w:type="spellStart"/>
      <w:r>
        <w:rPr>
          <w:rFonts w:ascii="Courier New" w:hAnsi="Courier New" w:cs="Courier New"/>
        </w:rPr>
        <w:t>var</w:t>
      </w:r>
      <w:proofErr w:type="spellEnd"/>
      <w:r>
        <w:rPr>
          <w:rFonts w:ascii="Courier New" w:hAnsi="Courier New" w:cs="Courier New"/>
        </w:rPr>
        <w:t xml:space="preserve"> s2 = </w:t>
      </w:r>
      <w:proofErr w:type="spellStart"/>
      <w:proofErr w:type="gramStart"/>
      <w:r>
        <w:rPr>
          <w:rFonts w:ascii="Courier New" w:hAnsi="Courier New" w:cs="Courier New"/>
        </w:rPr>
        <w:t>p.Solve</w:t>
      </w:r>
      <w:proofErr w:type="spellEnd"/>
      <w:proofErr w:type="gramEnd"/>
      <w:r>
        <w:rPr>
          <w:rFonts w:ascii="Courier New" w:hAnsi="Courier New" w:cs="Courier New"/>
        </w:rPr>
        <w:t>();</w:t>
      </w:r>
    </w:p>
    <w:p w:rsidR="00421B75" w:rsidRDefault="00421B75" w:rsidP="00426D00">
      <w:r>
        <w:t xml:space="preserve">then the new solution will be guaranteed to have dead true, and so at least one of shot, drowned, or </w:t>
      </w:r>
      <w:proofErr w:type="spellStart"/>
      <w:r>
        <w:t>fallen_off_cliff</w:t>
      </w:r>
      <w:proofErr w:type="spellEnd"/>
      <w:r>
        <w:t>, must also be true.  You can remove the value assigned to dead by saying:</w:t>
      </w:r>
    </w:p>
    <w:p w:rsidR="00421B75" w:rsidRPr="00421B75" w:rsidRDefault="00421B75" w:rsidP="00426D00">
      <w:pPr>
        <w:rPr>
          <w:rFonts w:ascii="Courier New" w:hAnsi="Courier New" w:cs="Courier New"/>
        </w:rPr>
      </w:pPr>
      <w:r>
        <w:tab/>
      </w:r>
      <w:proofErr w:type="spellStart"/>
      <w:proofErr w:type="gramStart"/>
      <w:r>
        <w:rPr>
          <w:rFonts w:ascii="Courier New" w:hAnsi="Courier New" w:cs="Courier New"/>
        </w:rPr>
        <w:t>p.ResetProposition</w:t>
      </w:r>
      <w:proofErr w:type="spellEnd"/>
      <w:proofErr w:type="gramEnd"/>
      <w:r>
        <w:rPr>
          <w:rFonts w:ascii="Courier New" w:hAnsi="Courier New" w:cs="Courier New"/>
        </w:rPr>
        <w:t>(dead);</w:t>
      </w:r>
    </w:p>
    <w:p w:rsidR="00421B75" w:rsidRDefault="00421B75" w:rsidP="00426D00">
      <w:r>
        <w:t>This will tell the system to choose dead randomly again.  To remove all values assigned to all propositions, use:</w:t>
      </w:r>
    </w:p>
    <w:p w:rsidR="00421B75" w:rsidRPr="00421B75" w:rsidRDefault="00421B75" w:rsidP="00421B75">
      <w:pPr>
        <w:rPr>
          <w:rFonts w:ascii="Courier New" w:hAnsi="Courier New" w:cs="Courier New"/>
        </w:rPr>
      </w:pPr>
      <w:r>
        <w:tab/>
      </w:r>
      <w:proofErr w:type="spellStart"/>
      <w:proofErr w:type="gramStart"/>
      <w:r>
        <w:rPr>
          <w:rFonts w:ascii="Courier New" w:hAnsi="Courier New" w:cs="Courier New"/>
        </w:rPr>
        <w:t>p.ResetPropositions</w:t>
      </w:r>
      <w:proofErr w:type="spellEnd"/>
      <w:proofErr w:type="gramEnd"/>
      <w:r>
        <w:rPr>
          <w:rFonts w:ascii="Courier New" w:hAnsi="Courier New" w:cs="Courier New"/>
        </w:rPr>
        <w:t>();</w:t>
      </w:r>
    </w:p>
    <w:p w:rsidR="006D6A39" w:rsidRDefault="006D6A39" w:rsidP="00421B75">
      <w:pPr>
        <w:pStyle w:val="Heading1"/>
      </w:pPr>
      <w:r>
        <w:t>Predicates</w:t>
      </w:r>
    </w:p>
    <w:p w:rsidR="006D6A39" w:rsidRDefault="006D6A39" w:rsidP="006D6A39">
      <w:r>
        <w:t xml:space="preserve">A predicate is essentially a proposition that can take arguments.  In CatSAT, these are implemented as C# functions (delegates) that return </w:t>
      </w:r>
      <w:r w:rsidRPr="006D6A39">
        <w:rPr>
          <w:rFonts w:ascii="Courier New" w:hAnsi="Courier New"/>
        </w:rPr>
        <w:t>Proposition</w:t>
      </w:r>
      <w:r>
        <w:t xml:space="preserve">s.  </w:t>
      </w:r>
      <w:proofErr w:type="gramStart"/>
      <w:r>
        <w:t>So</w:t>
      </w:r>
      <w:proofErr w:type="gramEnd"/>
      <w:r>
        <w:t xml:space="preserve"> a proposition that takes two numbers as arguments has C# type </w:t>
      </w:r>
      <w:proofErr w:type="spellStart"/>
      <w:r w:rsidRPr="006D6A39">
        <w:rPr>
          <w:rFonts w:ascii="Courier New" w:hAnsi="Courier New"/>
        </w:rPr>
        <w:t>Func</w:t>
      </w:r>
      <w:proofErr w:type="spellEnd"/>
      <w:r w:rsidRPr="006D6A39">
        <w:rPr>
          <w:rFonts w:ascii="Courier New" w:hAnsi="Courier New"/>
        </w:rPr>
        <w:t>&lt;</w:t>
      </w:r>
      <w:proofErr w:type="spellStart"/>
      <w:r w:rsidRPr="006D6A39">
        <w:rPr>
          <w:rFonts w:ascii="Courier New" w:hAnsi="Courier New"/>
        </w:rPr>
        <w:t>int</w:t>
      </w:r>
      <w:proofErr w:type="spellEnd"/>
      <w:r w:rsidRPr="006D6A39">
        <w:rPr>
          <w:rFonts w:ascii="Courier New" w:hAnsi="Courier New"/>
        </w:rPr>
        <w:t xml:space="preserve">, </w:t>
      </w:r>
      <w:proofErr w:type="spellStart"/>
      <w:r w:rsidRPr="006D6A39">
        <w:rPr>
          <w:rFonts w:ascii="Courier New" w:hAnsi="Courier New"/>
        </w:rPr>
        <w:t>int</w:t>
      </w:r>
      <w:proofErr w:type="spellEnd"/>
      <w:r w:rsidRPr="006D6A39">
        <w:rPr>
          <w:rFonts w:ascii="Courier New" w:hAnsi="Courier New"/>
        </w:rPr>
        <w:t>, Proposition&gt;</w:t>
      </w:r>
      <w:r>
        <w:t xml:space="preserve">.  For convenience, CatSAT provides the generic static method </w:t>
      </w:r>
      <w:r w:rsidRPr="006D6A39">
        <w:rPr>
          <w:rFonts w:ascii="Courier New" w:hAnsi="Courier New"/>
        </w:rPr>
        <w:t>Predicate</w:t>
      </w:r>
      <w:r>
        <w:t xml:space="preserve"> (in </w:t>
      </w:r>
      <w:proofErr w:type="spellStart"/>
      <w:r w:rsidRPr="006D6A39">
        <w:rPr>
          <w:rFonts w:ascii="Courier New" w:hAnsi="Courier New"/>
        </w:rPr>
        <w:t>CatSAT.Language</w:t>
      </w:r>
      <w:proofErr w:type="spellEnd"/>
      <w:r>
        <w:t>) to make predicates.</w:t>
      </w:r>
    </w:p>
    <w:p w:rsidR="006D6A39" w:rsidRDefault="006D6A39" w:rsidP="006D6A39">
      <w:r>
        <w:t>Suppose we wanted to rebuild our monster generator to be able to make parties of monsters.</w:t>
      </w:r>
      <w:r w:rsidR="00A4044D">
        <w:t xml:space="preserve">  Then propositions like bite and claw, would need to be predicates that took the monster as an argument and returned the proposition that that monster bit or clawed, respectively.  We can do this in CatSAT with this:</w:t>
      </w:r>
    </w:p>
    <w:p w:rsidR="00A4044D" w:rsidRDefault="00A4044D" w:rsidP="00A4044D">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p = new Problem("</w:t>
      </w:r>
      <w:r w:rsidR="001B6BE3">
        <w:rPr>
          <w:rFonts w:ascii="Courier New" w:hAnsi="Courier New" w:cs="Courier New"/>
        </w:rPr>
        <w:t>party</w:t>
      </w:r>
      <w:r>
        <w:rPr>
          <w:rFonts w:ascii="Courier New" w:hAnsi="Courier New" w:cs="Courier New"/>
        </w:rPr>
        <w:t>");</w:t>
      </w:r>
    </w:p>
    <w:p w:rsidR="00A4044D" w:rsidRDefault="00A4044D" w:rsidP="00A4044D">
      <w:pPr>
        <w:ind w:left="720"/>
        <w:rPr>
          <w:rFonts w:ascii="Courier New" w:hAnsi="Courier New" w:cs="Courier New"/>
        </w:rPr>
      </w:pP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bird</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bird</w:t>
      </w:r>
      <w:r w:rsidRPr="00C34315">
        <w:rPr>
          <w:rFonts w:ascii="Courier New" w:hAnsi="Courier New" w:cs="Courier New"/>
        </w:rPr>
        <w:t>"</w:t>
      </w:r>
      <w:r>
        <w:rPr>
          <w:rFonts w:ascii="Courier New" w:hAnsi="Courier New" w:cs="Courier New"/>
        </w:rPr>
        <w:t>)</w:t>
      </w:r>
      <w:r>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fish</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fish</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mammal</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mammal</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Pr>
          <w:rFonts w:ascii="Courier New" w:hAnsi="Courier New" w:cs="Courier New"/>
        </w:rPr>
        <w:br/>
      </w:r>
    </w:p>
    <w:p w:rsidR="00A4044D" w:rsidRDefault="00A4044D" w:rsidP="00A4044D">
      <w:pPr>
        <w:ind w:left="720"/>
      </w:pP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bite</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bite</w:t>
      </w:r>
      <w:r w:rsidRPr="00C34315">
        <w:rPr>
          <w:rFonts w:ascii="Courier New" w:hAnsi="Courier New" w:cs="Courier New"/>
        </w:rPr>
        <w:t>"</w:t>
      </w:r>
      <w:r>
        <w:rPr>
          <w:rFonts w:ascii="Courier New" w:hAnsi="Courier New" w:cs="Courier New"/>
        </w:rPr>
        <w:t>)</w:t>
      </w:r>
      <w:r>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claw</w:t>
      </w:r>
      <w:r w:rsidRPr="00C34315">
        <w:rPr>
          <w:rFonts w:ascii="Courier New" w:hAnsi="Courier New" w:cs="Courier New"/>
        </w:rPr>
        <w:t xml:space="preserve"> = </w:t>
      </w:r>
      <w:r>
        <w:rPr>
          <w:rFonts w:ascii="Courier New" w:hAnsi="Courier New" w:cs="Courier New"/>
        </w:rPr>
        <w:t>Predicate&lt;string&gt;(</w:t>
      </w:r>
      <w:r w:rsidRPr="00C34315">
        <w:rPr>
          <w:rFonts w:ascii="Courier New" w:hAnsi="Courier New" w:cs="Courier New"/>
        </w:rPr>
        <w:t>"</w:t>
      </w:r>
      <w:r>
        <w:rPr>
          <w:rFonts w:ascii="Courier New" w:hAnsi="Courier New" w:cs="Courier New"/>
        </w:rPr>
        <w:t>claw</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fire</w:t>
      </w:r>
      <w:r w:rsidRPr="00C34315">
        <w:rPr>
          <w:rFonts w:ascii="Courier New" w:hAnsi="Courier New" w:cs="Courier New"/>
        </w:rPr>
        <w:t xml:space="preserve"> = </w:t>
      </w:r>
      <w:r>
        <w:rPr>
          <w:rFonts w:ascii="Courier New" w:hAnsi="Courier New" w:cs="Courier New"/>
        </w:rPr>
        <w:t>Predicate&lt;string</w:t>
      </w:r>
      <w:proofErr w:type="gramStart"/>
      <w:r>
        <w:rPr>
          <w:rFonts w:ascii="Courier New" w:hAnsi="Courier New" w:cs="Courier New"/>
        </w:rPr>
        <w:t>&gt;(</w:t>
      </w:r>
      <w:proofErr w:type="gramEnd"/>
      <w:r w:rsidRPr="00C34315">
        <w:rPr>
          <w:rFonts w:ascii="Courier New" w:hAnsi="Courier New" w:cs="Courier New"/>
        </w:rPr>
        <w:t>"</w:t>
      </w:r>
      <w:r>
        <w:rPr>
          <w:rFonts w:ascii="Courier New" w:hAnsi="Courier New" w:cs="Courier New"/>
        </w:rPr>
        <w:t>fire breathing</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p>
    <w:p w:rsidR="00A4044D" w:rsidRDefault="00A4044D" w:rsidP="006D6A39">
      <w:r>
        <w:t xml:space="preserve">Bite, claw, etc. are now predicates that take the (string) name of the monster and return a unique </w:t>
      </w:r>
      <w:r w:rsidRPr="00A4044D">
        <w:rPr>
          <w:rFonts w:ascii="Courier New" w:hAnsi="Courier New"/>
        </w:rPr>
        <w:t>Proposition</w:t>
      </w:r>
      <w:r>
        <w:t xml:space="preserve"> corresponding to that monster biting, clawing, etc.</w:t>
      </w:r>
      <w:r w:rsidR="002D17B5">
        <w:t xml:space="preserve">  However, now we can no longer say:</w:t>
      </w:r>
    </w:p>
    <w:p w:rsidR="002D17B5" w:rsidRPr="0099684A" w:rsidRDefault="002D17B5" w:rsidP="002D17B5">
      <w:pPr>
        <w:ind w:left="720"/>
        <w:rPr>
          <w:rFonts w:ascii="Courier New" w:hAnsi="Courier New" w:cs="Courier New"/>
        </w:rPr>
      </w:pPr>
      <w:proofErr w:type="spellStart"/>
      <w:proofErr w:type="gramStart"/>
      <w:r w:rsidRPr="0099684A">
        <w:rPr>
          <w:rFonts w:ascii="Courier New" w:hAnsi="Courier New" w:cs="Courier New"/>
        </w:rPr>
        <w:t>p.Unique</w:t>
      </w:r>
      <w:proofErr w:type="spellEnd"/>
      <w:proofErr w:type="gramEnd"/>
      <w:r w:rsidRPr="0099684A">
        <w:rPr>
          <w:rFonts w:ascii="Courier New" w:hAnsi="Courier New" w:cs="Courier New"/>
        </w:rPr>
        <w:t>(bird, fish, mammal);</w:t>
      </w:r>
      <w:r>
        <w:rPr>
          <w:rFonts w:ascii="Courier New" w:hAnsi="Courier New" w:cs="Courier New"/>
        </w:rPr>
        <w:br/>
      </w:r>
      <w:proofErr w:type="spellStart"/>
      <w:r>
        <w:rPr>
          <w:rFonts w:ascii="Courier New" w:hAnsi="Courier New" w:cs="Courier New"/>
        </w:rPr>
        <w:t>p.Unique</w:t>
      </w:r>
      <w:proofErr w:type="spellEnd"/>
      <w:r>
        <w:rPr>
          <w:rFonts w:ascii="Courier New" w:hAnsi="Courier New" w:cs="Courier New"/>
        </w:rPr>
        <w:t>(bite, claw, fire);</w:t>
      </w:r>
    </w:p>
    <w:p w:rsidR="002D17B5" w:rsidRDefault="002D17B5" w:rsidP="002D17B5">
      <w:r>
        <w:t xml:space="preserve">because bird, fish, bite, and so on aren’t propositions.  We have to say, instead, that these are true for all members of the monster party.  That means we </w:t>
      </w:r>
      <w:proofErr w:type="gramStart"/>
      <w:r>
        <w:t>have to</w:t>
      </w:r>
      <w:proofErr w:type="gramEnd"/>
      <w:r>
        <w:t xml:space="preserve"> decide in advance how many monsters are in the party and what their names are.  Then we iterate over all the members of the party and assert their uniqueness in turn:</w:t>
      </w:r>
      <w:r w:rsidRPr="002D17B5">
        <w:t xml:space="preserve"> </w:t>
      </w:r>
    </w:p>
    <w:p w:rsidR="002D17B5" w:rsidRDefault="002D17B5" w:rsidP="002D17B5">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party = new </w:t>
      </w:r>
      <w:proofErr w:type="gramStart"/>
      <w:r>
        <w:rPr>
          <w:rFonts w:ascii="Courier New" w:hAnsi="Courier New" w:cs="Courier New"/>
        </w:rPr>
        <w:t>string[</w:t>
      </w:r>
      <w:proofErr w:type="gramEnd"/>
      <w:r>
        <w:rPr>
          <w:rFonts w:ascii="Courier New" w:hAnsi="Courier New" w:cs="Courier New"/>
        </w:rPr>
        <w:t>] {"</w:t>
      </w:r>
      <w:proofErr w:type="spellStart"/>
      <w:r>
        <w:rPr>
          <w:rFonts w:ascii="Courier New" w:hAnsi="Courier New" w:cs="Courier New"/>
        </w:rPr>
        <w:t>groucho</w:t>
      </w:r>
      <w:proofErr w:type="spellEnd"/>
      <w:r>
        <w:rPr>
          <w:rFonts w:ascii="Courier New" w:hAnsi="Courier New" w:cs="Courier New"/>
        </w:rPr>
        <w:t>", "</w:t>
      </w:r>
      <w:proofErr w:type="spellStart"/>
      <w:r>
        <w:rPr>
          <w:rFonts w:ascii="Courier New" w:hAnsi="Courier New" w:cs="Courier New"/>
        </w:rPr>
        <w:t>harpo</w:t>
      </w:r>
      <w:proofErr w:type="spellEnd"/>
      <w:r>
        <w:rPr>
          <w:rFonts w:ascii="Courier New" w:hAnsi="Courier New" w:cs="Courier New"/>
        </w:rPr>
        <w:t>", "</w:t>
      </w:r>
      <w:proofErr w:type="spellStart"/>
      <w:r>
        <w:rPr>
          <w:rFonts w:ascii="Courier New" w:hAnsi="Courier New" w:cs="Courier New"/>
        </w:rPr>
        <w:t>chico</w:t>
      </w:r>
      <w:proofErr w:type="spellEnd"/>
      <w:r>
        <w:rPr>
          <w:rFonts w:ascii="Courier New" w:hAnsi="Courier New" w:cs="Courier New"/>
        </w:rPr>
        <w:t>" };</w:t>
      </w:r>
    </w:p>
    <w:p w:rsidR="002D17B5" w:rsidRPr="0099684A" w:rsidRDefault="002D17B5" w:rsidP="002D17B5">
      <w:pPr>
        <w:ind w:left="720"/>
        <w:rPr>
          <w:rFonts w:ascii="Courier New" w:hAnsi="Courier New" w:cs="Courier New"/>
        </w:rPr>
      </w:pPr>
      <w:r>
        <w:rPr>
          <w:rFonts w:ascii="Courier New" w:hAnsi="Courier New" w:cs="Courier New"/>
        </w:rPr>
        <w:lastRenderedPageBreak/>
        <w:t>foreach (</w:t>
      </w:r>
      <w:proofErr w:type="spellStart"/>
      <w:r>
        <w:rPr>
          <w:rFonts w:ascii="Courier New" w:hAnsi="Courier New" w:cs="Courier New"/>
        </w:rPr>
        <w:t>var</w:t>
      </w:r>
      <w:proofErr w:type="spellEnd"/>
      <w:r>
        <w:rPr>
          <w:rFonts w:ascii="Courier New" w:hAnsi="Courier New" w:cs="Courier New"/>
        </w:rPr>
        <w:t xml:space="preserve"> who in party) {</w:t>
      </w:r>
      <w:r>
        <w:rPr>
          <w:rFonts w:ascii="Courier New" w:hAnsi="Courier New" w:cs="Courier New"/>
        </w:rPr>
        <w:br/>
        <w:t xml:space="preserve">   </w:t>
      </w:r>
      <w:proofErr w:type="spellStart"/>
      <w:proofErr w:type="gramStart"/>
      <w:r w:rsidRPr="0099684A">
        <w:rPr>
          <w:rFonts w:ascii="Courier New" w:hAnsi="Courier New" w:cs="Courier New"/>
        </w:rPr>
        <w:t>p.Unique</w:t>
      </w:r>
      <w:proofErr w:type="spellEnd"/>
      <w:proofErr w:type="gramEnd"/>
      <w:r w:rsidRPr="0099684A">
        <w:rPr>
          <w:rFonts w:ascii="Courier New" w:hAnsi="Courier New" w:cs="Courier New"/>
        </w:rPr>
        <w:t>(bird</w:t>
      </w:r>
      <w:r>
        <w:rPr>
          <w:rFonts w:ascii="Courier New" w:hAnsi="Courier New" w:cs="Courier New"/>
        </w:rPr>
        <w:t>(who)</w:t>
      </w:r>
      <w:r w:rsidRPr="0099684A">
        <w:rPr>
          <w:rFonts w:ascii="Courier New" w:hAnsi="Courier New" w:cs="Courier New"/>
        </w:rPr>
        <w:t>, fish</w:t>
      </w:r>
      <w:r>
        <w:rPr>
          <w:rFonts w:ascii="Courier New" w:hAnsi="Courier New" w:cs="Courier New"/>
        </w:rPr>
        <w:t>(who)</w:t>
      </w:r>
      <w:r w:rsidRPr="0099684A">
        <w:rPr>
          <w:rFonts w:ascii="Courier New" w:hAnsi="Courier New" w:cs="Courier New"/>
        </w:rPr>
        <w:t>, mammal</w:t>
      </w:r>
      <w:r>
        <w:rPr>
          <w:rFonts w:ascii="Courier New" w:hAnsi="Courier New" w:cs="Courier New"/>
        </w:rPr>
        <w:t>(who)</w:t>
      </w:r>
      <w:r w:rsidRPr="0099684A">
        <w:rPr>
          <w:rFonts w:ascii="Courier New" w:hAnsi="Courier New" w:cs="Courier New"/>
        </w:rPr>
        <w:t>);</w:t>
      </w:r>
      <w:r>
        <w:rPr>
          <w:rFonts w:ascii="Courier New" w:hAnsi="Courier New" w:cs="Courier New"/>
        </w:rPr>
        <w:br/>
      </w:r>
      <w:r>
        <w:rPr>
          <w:rFonts w:ascii="Courier New" w:hAnsi="Courier New" w:cs="Courier New"/>
        </w:rPr>
        <w:t xml:space="preserve">   </w:t>
      </w:r>
      <w:proofErr w:type="spellStart"/>
      <w:r>
        <w:rPr>
          <w:rFonts w:ascii="Courier New" w:hAnsi="Courier New" w:cs="Courier New"/>
        </w:rPr>
        <w:t>p.Unique</w:t>
      </w:r>
      <w:proofErr w:type="spellEnd"/>
      <w:r>
        <w:rPr>
          <w:rFonts w:ascii="Courier New" w:hAnsi="Courier New" w:cs="Courier New"/>
        </w:rPr>
        <w:t>(bite</w:t>
      </w:r>
      <w:r>
        <w:rPr>
          <w:rFonts w:ascii="Courier New" w:hAnsi="Courier New" w:cs="Courier New"/>
        </w:rPr>
        <w:t>(who)</w:t>
      </w:r>
      <w:r>
        <w:rPr>
          <w:rFonts w:ascii="Courier New" w:hAnsi="Courier New" w:cs="Courier New"/>
        </w:rPr>
        <w:t>, claw</w:t>
      </w:r>
      <w:r>
        <w:rPr>
          <w:rFonts w:ascii="Courier New" w:hAnsi="Courier New" w:cs="Courier New"/>
        </w:rPr>
        <w:t>(who)</w:t>
      </w:r>
      <w:r>
        <w:rPr>
          <w:rFonts w:ascii="Courier New" w:hAnsi="Courier New" w:cs="Courier New"/>
        </w:rPr>
        <w:t>, fire</w:t>
      </w:r>
      <w:r>
        <w:rPr>
          <w:rFonts w:ascii="Courier New" w:hAnsi="Courier New" w:cs="Courier New"/>
        </w:rPr>
        <w:t>(who)</w:t>
      </w:r>
      <w:r>
        <w:rPr>
          <w:rFonts w:ascii="Courier New" w:hAnsi="Courier New" w:cs="Courier New"/>
        </w:rPr>
        <w:t>);</w:t>
      </w:r>
      <w:r>
        <w:rPr>
          <w:rFonts w:ascii="Courier New" w:hAnsi="Courier New" w:cs="Courier New"/>
        </w:rPr>
        <w:br/>
        <w:t>}</w:t>
      </w:r>
    </w:p>
    <w:p w:rsidR="002D17B5" w:rsidRDefault="001B6BE3" w:rsidP="006D6A39">
      <w:r>
        <w:t>Note that, we didn’t need to name the monsters, we could have just numbered them:</w:t>
      </w:r>
    </w:p>
    <w:p w:rsidR="001B6BE3" w:rsidRDefault="001B6BE3" w:rsidP="001B6BE3">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p = new Problem("</w:t>
      </w:r>
      <w:r>
        <w:rPr>
          <w:rFonts w:ascii="Courier New" w:hAnsi="Courier New" w:cs="Courier New"/>
        </w:rPr>
        <w:t>party</w:t>
      </w:r>
      <w:r>
        <w:rPr>
          <w:rFonts w:ascii="Courier New" w:hAnsi="Courier New" w:cs="Courier New"/>
        </w:rPr>
        <w:t>");</w:t>
      </w:r>
    </w:p>
    <w:p w:rsidR="001B6BE3" w:rsidRDefault="001B6BE3" w:rsidP="001B6BE3">
      <w:pPr>
        <w:ind w:left="720"/>
        <w:rPr>
          <w:rFonts w:ascii="Courier New" w:hAnsi="Courier New" w:cs="Courier New"/>
        </w:rPr>
      </w:pP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bird</w:t>
      </w:r>
      <w:r w:rsidRPr="00C34315">
        <w:rPr>
          <w:rFonts w:ascii="Courier New" w:hAnsi="Courier New" w:cs="Courier New"/>
        </w:rPr>
        <w:t xml:space="preserve"> = </w:t>
      </w:r>
      <w:r>
        <w:rPr>
          <w:rFonts w:ascii="Courier New" w:hAnsi="Courier New" w:cs="Courier New"/>
        </w:rPr>
        <w:t>Predicate&lt;</w:t>
      </w:r>
      <w:proofErr w:type="spellStart"/>
      <w:r>
        <w:rPr>
          <w:rFonts w:ascii="Courier New" w:hAnsi="Courier New" w:cs="Courier New"/>
        </w:rPr>
        <w:t>int</w:t>
      </w:r>
      <w:proofErr w:type="spellEnd"/>
      <w:r>
        <w:rPr>
          <w:rFonts w:ascii="Courier New" w:hAnsi="Courier New" w:cs="Courier New"/>
        </w:rPr>
        <w:t>&gt;(</w:t>
      </w:r>
      <w:r w:rsidRPr="00C34315">
        <w:rPr>
          <w:rFonts w:ascii="Courier New" w:hAnsi="Courier New" w:cs="Courier New"/>
        </w:rPr>
        <w:t>"</w:t>
      </w:r>
      <w:r>
        <w:rPr>
          <w:rFonts w:ascii="Courier New" w:hAnsi="Courier New" w:cs="Courier New"/>
        </w:rPr>
        <w:t>bird</w:t>
      </w:r>
      <w:r w:rsidRPr="00C34315">
        <w:rPr>
          <w:rFonts w:ascii="Courier New" w:hAnsi="Courier New" w:cs="Courier New"/>
        </w:rPr>
        <w:t>"</w:t>
      </w:r>
      <w:r>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fish</w:t>
      </w:r>
      <w:r w:rsidRPr="00C34315">
        <w:rPr>
          <w:rFonts w:ascii="Courier New" w:hAnsi="Courier New" w:cs="Courier New"/>
        </w:rPr>
        <w:t xml:space="preserve"> = </w:t>
      </w:r>
      <w:r>
        <w:rPr>
          <w:rFonts w:ascii="Courier New" w:hAnsi="Courier New" w:cs="Courier New"/>
        </w:rPr>
        <w:t>Predicate&lt;</w:t>
      </w:r>
      <w:proofErr w:type="spellStart"/>
      <w:r>
        <w:rPr>
          <w:rFonts w:ascii="Courier New" w:hAnsi="Courier New" w:cs="Courier New"/>
        </w:rPr>
        <w:t>int</w:t>
      </w:r>
      <w:proofErr w:type="spellEnd"/>
      <w:r>
        <w:rPr>
          <w:rFonts w:ascii="Courier New" w:hAnsi="Courier New" w:cs="Courier New"/>
        </w:rPr>
        <w:t>&gt;(</w:t>
      </w:r>
      <w:r w:rsidRPr="00C34315">
        <w:rPr>
          <w:rFonts w:ascii="Courier New" w:hAnsi="Courier New" w:cs="Courier New"/>
        </w:rPr>
        <w:t>"</w:t>
      </w:r>
      <w:r>
        <w:rPr>
          <w:rFonts w:ascii="Courier New" w:hAnsi="Courier New" w:cs="Courier New"/>
        </w:rPr>
        <w:t>fish</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mammal</w:t>
      </w:r>
      <w:r w:rsidRPr="00C34315">
        <w:rPr>
          <w:rFonts w:ascii="Courier New" w:hAnsi="Courier New" w:cs="Courier New"/>
        </w:rPr>
        <w:t xml:space="preserve"> = </w:t>
      </w:r>
      <w:r>
        <w:rPr>
          <w:rFonts w:ascii="Courier New" w:hAnsi="Courier New" w:cs="Courier New"/>
        </w:rPr>
        <w:t>Predicate&lt;</w:t>
      </w:r>
      <w:proofErr w:type="spellStart"/>
      <w:r>
        <w:rPr>
          <w:rFonts w:ascii="Courier New" w:hAnsi="Courier New" w:cs="Courier New"/>
        </w:rPr>
        <w:t>int</w:t>
      </w:r>
      <w:proofErr w:type="spellEnd"/>
      <w:r>
        <w:rPr>
          <w:rFonts w:ascii="Courier New" w:hAnsi="Courier New" w:cs="Courier New"/>
        </w:rPr>
        <w:t>&gt;(</w:t>
      </w:r>
      <w:r w:rsidRPr="00C34315">
        <w:rPr>
          <w:rFonts w:ascii="Courier New" w:hAnsi="Courier New" w:cs="Courier New"/>
        </w:rPr>
        <w:t>"</w:t>
      </w:r>
      <w:r>
        <w:rPr>
          <w:rFonts w:ascii="Courier New" w:hAnsi="Courier New" w:cs="Courier New"/>
        </w:rPr>
        <w:t>mammal</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Pr>
          <w:rFonts w:ascii="Courier New" w:hAnsi="Courier New" w:cs="Courier New"/>
        </w:rPr>
        <w:br/>
      </w:r>
    </w:p>
    <w:p w:rsidR="001B6BE3" w:rsidRPr="001B6BE3" w:rsidRDefault="001B6BE3" w:rsidP="001B6BE3">
      <w:pPr>
        <w:ind w:left="720"/>
        <w:rPr>
          <w:rFonts w:ascii="Courier New" w:hAnsi="Courier New" w:cs="Courier New"/>
        </w:rPr>
      </w:pP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bite</w:t>
      </w:r>
      <w:r w:rsidRPr="00C34315">
        <w:rPr>
          <w:rFonts w:ascii="Courier New" w:hAnsi="Courier New" w:cs="Courier New"/>
        </w:rPr>
        <w:t xml:space="preserve"> = </w:t>
      </w:r>
      <w:r>
        <w:rPr>
          <w:rFonts w:ascii="Courier New" w:hAnsi="Courier New" w:cs="Courier New"/>
        </w:rPr>
        <w:t>Predicate&lt;</w:t>
      </w:r>
      <w:proofErr w:type="spellStart"/>
      <w:r>
        <w:rPr>
          <w:rFonts w:ascii="Courier New" w:hAnsi="Courier New" w:cs="Courier New"/>
        </w:rPr>
        <w:t>int</w:t>
      </w:r>
      <w:proofErr w:type="spellEnd"/>
      <w:r>
        <w:rPr>
          <w:rFonts w:ascii="Courier New" w:hAnsi="Courier New" w:cs="Courier New"/>
        </w:rPr>
        <w:t>&gt;(</w:t>
      </w:r>
      <w:r w:rsidRPr="00C34315">
        <w:rPr>
          <w:rFonts w:ascii="Courier New" w:hAnsi="Courier New" w:cs="Courier New"/>
        </w:rPr>
        <w:t>"</w:t>
      </w:r>
      <w:r>
        <w:rPr>
          <w:rFonts w:ascii="Courier New" w:hAnsi="Courier New" w:cs="Courier New"/>
        </w:rPr>
        <w:t>bite</w:t>
      </w:r>
      <w:r w:rsidRPr="00C34315">
        <w:rPr>
          <w:rFonts w:ascii="Courier New" w:hAnsi="Courier New" w:cs="Courier New"/>
        </w:rPr>
        <w:t>"</w:t>
      </w:r>
      <w:r>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claw</w:t>
      </w:r>
      <w:r w:rsidRPr="00C34315">
        <w:rPr>
          <w:rFonts w:ascii="Courier New" w:hAnsi="Courier New" w:cs="Courier New"/>
        </w:rPr>
        <w:t xml:space="preserve"> = </w:t>
      </w:r>
      <w:r>
        <w:rPr>
          <w:rFonts w:ascii="Courier New" w:hAnsi="Courier New" w:cs="Courier New"/>
        </w:rPr>
        <w:t>Predicate&lt;</w:t>
      </w:r>
      <w:proofErr w:type="spellStart"/>
      <w:r>
        <w:rPr>
          <w:rFonts w:ascii="Courier New" w:hAnsi="Courier New" w:cs="Courier New"/>
        </w:rPr>
        <w:t>int</w:t>
      </w:r>
      <w:proofErr w:type="spellEnd"/>
      <w:r>
        <w:rPr>
          <w:rFonts w:ascii="Courier New" w:hAnsi="Courier New" w:cs="Courier New"/>
        </w:rPr>
        <w:t>&gt;(</w:t>
      </w:r>
      <w:r w:rsidRPr="00C34315">
        <w:rPr>
          <w:rFonts w:ascii="Courier New" w:hAnsi="Courier New" w:cs="Courier New"/>
        </w:rPr>
        <w:t>"</w:t>
      </w:r>
      <w:r>
        <w:rPr>
          <w:rFonts w:ascii="Courier New" w:hAnsi="Courier New" w:cs="Courier New"/>
        </w:rPr>
        <w:t>claw</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sidRPr="00C34315">
        <w:rPr>
          <w:rFonts w:ascii="Courier New" w:hAnsi="Courier New" w:cs="Courier New"/>
        </w:rPr>
        <w:br/>
      </w:r>
      <w:proofErr w:type="spellStart"/>
      <w:r w:rsidRPr="00C34315">
        <w:rPr>
          <w:rFonts w:ascii="Courier New" w:hAnsi="Courier New" w:cs="Courier New"/>
        </w:rPr>
        <w:t>var</w:t>
      </w:r>
      <w:proofErr w:type="spellEnd"/>
      <w:r w:rsidRPr="00C34315">
        <w:rPr>
          <w:rFonts w:ascii="Courier New" w:hAnsi="Courier New" w:cs="Courier New"/>
        </w:rPr>
        <w:t xml:space="preserve"> </w:t>
      </w:r>
      <w:r>
        <w:rPr>
          <w:rFonts w:ascii="Courier New" w:hAnsi="Courier New" w:cs="Courier New"/>
        </w:rPr>
        <w:t>fire</w:t>
      </w:r>
      <w:r w:rsidRPr="00C34315">
        <w:rPr>
          <w:rFonts w:ascii="Courier New" w:hAnsi="Courier New" w:cs="Courier New"/>
        </w:rPr>
        <w:t xml:space="preserve"> = </w:t>
      </w:r>
      <w:r>
        <w:rPr>
          <w:rFonts w:ascii="Courier New" w:hAnsi="Courier New" w:cs="Courier New"/>
        </w:rPr>
        <w:t>Predicate&lt;</w:t>
      </w:r>
      <w:proofErr w:type="spellStart"/>
      <w:r>
        <w:rPr>
          <w:rFonts w:ascii="Courier New" w:hAnsi="Courier New" w:cs="Courier New"/>
        </w:rPr>
        <w:t>int</w:t>
      </w:r>
      <w:proofErr w:type="spellEnd"/>
      <w:r>
        <w:rPr>
          <w:rFonts w:ascii="Courier New" w:hAnsi="Courier New" w:cs="Courier New"/>
        </w:rPr>
        <w:t>&gt;(</w:t>
      </w:r>
      <w:r w:rsidRPr="00C34315">
        <w:rPr>
          <w:rFonts w:ascii="Courier New" w:hAnsi="Courier New" w:cs="Courier New"/>
        </w:rPr>
        <w:t>"</w:t>
      </w:r>
      <w:r>
        <w:rPr>
          <w:rFonts w:ascii="Courier New" w:hAnsi="Courier New" w:cs="Courier New"/>
        </w:rPr>
        <w:t>fire breathing</w:t>
      </w:r>
      <w:r w:rsidRPr="00C34315">
        <w:rPr>
          <w:rFonts w:ascii="Courier New" w:hAnsi="Courier New" w:cs="Courier New"/>
        </w:rPr>
        <w:t>"</w:t>
      </w:r>
      <w:r>
        <w:rPr>
          <w:rFonts w:ascii="Courier New" w:hAnsi="Courier New" w:cs="Courier New"/>
        </w:rPr>
        <w:t>)</w:t>
      </w:r>
      <w:r w:rsidRPr="00C34315">
        <w:rPr>
          <w:rFonts w:ascii="Courier New" w:hAnsi="Courier New" w:cs="Courier New"/>
        </w:rPr>
        <w:t>;</w:t>
      </w:r>
      <w:r>
        <w:rPr>
          <w:rFonts w:ascii="Courier New" w:hAnsi="Courier New" w:cs="Courier New"/>
        </w:rPr>
        <w:br/>
      </w:r>
      <w:r>
        <w:rPr>
          <w:rFonts w:ascii="Courier New" w:hAnsi="Courier New" w:cs="Courier New"/>
        </w:rPr>
        <w:br/>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partySize</w:t>
      </w:r>
      <w:proofErr w:type="spellEnd"/>
      <w:r>
        <w:rPr>
          <w:rFonts w:ascii="Courier New" w:hAnsi="Courier New" w:cs="Courier New"/>
        </w:rPr>
        <w:t xml:space="preserve"> = 3;</w:t>
      </w:r>
      <w:r>
        <w:rPr>
          <w:rFonts w:ascii="Courier New" w:hAnsi="Courier New" w:cs="Courier New"/>
        </w:rPr>
        <w:br/>
      </w:r>
      <w:r>
        <w:rPr>
          <w:rFonts w:ascii="Courier New" w:hAnsi="Courier New" w:cs="Courier New"/>
        </w:rPr>
        <w:t>foreach (</w:t>
      </w:r>
      <w:proofErr w:type="spellStart"/>
      <w:r>
        <w:rPr>
          <w:rFonts w:ascii="Courier New" w:hAnsi="Courier New" w:cs="Courier New"/>
        </w:rPr>
        <w:t>var</w:t>
      </w:r>
      <w:proofErr w:type="spellEnd"/>
      <w:r>
        <w:rPr>
          <w:rFonts w:ascii="Courier New" w:hAnsi="Courier New" w:cs="Courier New"/>
        </w:rPr>
        <w:t xml:space="preserve"> who in </w:t>
      </w:r>
      <w:proofErr w:type="spellStart"/>
      <w:r>
        <w:rPr>
          <w:rFonts w:ascii="Courier New" w:hAnsi="Courier New" w:cs="Courier New"/>
        </w:rPr>
        <w:t>Enumerable.Range</w:t>
      </w:r>
      <w:proofErr w:type="spellEnd"/>
      <w:r>
        <w:rPr>
          <w:rFonts w:ascii="Courier New" w:hAnsi="Courier New" w:cs="Courier New"/>
        </w:rPr>
        <w:t>(1,partySize)</w:t>
      </w:r>
      <w:r>
        <w:rPr>
          <w:rFonts w:ascii="Courier New" w:hAnsi="Courier New" w:cs="Courier New"/>
        </w:rPr>
        <w:t>) {</w:t>
      </w:r>
      <w:r>
        <w:rPr>
          <w:rFonts w:ascii="Courier New" w:hAnsi="Courier New" w:cs="Courier New"/>
        </w:rPr>
        <w:br/>
        <w:t xml:space="preserve">   </w:t>
      </w:r>
      <w:proofErr w:type="spellStart"/>
      <w:r w:rsidRPr="0099684A">
        <w:rPr>
          <w:rFonts w:ascii="Courier New" w:hAnsi="Courier New" w:cs="Courier New"/>
        </w:rPr>
        <w:t>p.Unique</w:t>
      </w:r>
      <w:proofErr w:type="spellEnd"/>
      <w:r w:rsidRPr="0099684A">
        <w:rPr>
          <w:rFonts w:ascii="Courier New" w:hAnsi="Courier New" w:cs="Courier New"/>
        </w:rPr>
        <w:t>(bird</w:t>
      </w:r>
      <w:r>
        <w:rPr>
          <w:rFonts w:ascii="Courier New" w:hAnsi="Courier New" w:cs="Courier New"/>
        </w:rPr>
        <w:t>(who)</w:t>
      </w:r>
      <w:r w:rsidRPr="0099684A">
        <w:rPr>
          <w:rFonts w:ascii="Courier New" w:hAnsi="Courier New" w:cs="Courier New"/>
        </w:rPr>
        <w:t>, fish</w:t>
      </w:r>
      <w:r>
        <w:rPr>
          <w:rFonts w:ascii="Courier New" w:hAnsi="Courier New" w:cs="Courier New"/>
        </w:rPr>
        <w:t>(who)</w:t>
      </w:r>
      <w:r w:rsidRPr="0099684A">
        <w:rPr>
          <w:rFonts w:ascii="Courier New" w:hAnsi="Courier New" w:cs="Courier New"/>
        </w:rPr>
        <w:t>, mammal</w:t>
      </w:r>
      <w:r>
        <w:rPr>
          <w:rFonts w:ascii="Courier New" w:hAnsi="Courier New" w:cs="Courier New"/>
        </w:rPr>
        <w:t>(who)</w:t>
      </w:r>
      <w:r w:rsidRPr="0099684A">
        <w:rPr>
          <w:rFonts w:ascii="Courier New" w:hAnsi="Courier New" w:cs="Courier New"/>
        </w:rPr>
        <w:t>);</w:t>
      </w:r>
      <w:r>
        <w:rPr>
          <w:rFonts w:ascii="Courier New" w:hAnsi="Courier New" w:cs="Courier New"/>
        </w:rPr>
        <w:br/>
        <w:t xml:space="preserve">   </w:t>
      </w:r>
      <w:proofErr w:type="spellStart"/>
      <w:r>
        <w:rPr>
          <w:rFonts w:ascii="Courier New" w:hAnsi="Courier New" w:cs="Courier New"/>
        </w:rPr>
        <w:t>p.Unique</w:t>
      </w:r>
      <w:proofErr w:type="spellEnd"/>
      <w:r>
        <w:rPr>
          <w:rFonts w:ascii="Courier New" w:hAnsi="Courier New" w:cs="Courier New"/>
        </w:rPr>
        <w:t>(bite(who), claw(who), fire(who));</w:t>
      </w:r>
      <w:r>
        <w:rPr>
          <w:rFonts w:ascii="Courier New" w:hAnsi="Courier New" w:cs="Courier New"/>
        </w:rPr>
        <w:br/>
        <w:t>}</w:t>
      </w:r>
    </w:p>
    <w:p w:rsidR="002D17B5" w:rsidRDefault="00DD5DAE" w:rsidP="006D6A39">
      <w:r>
        <w:t>Now let’s say that we don’t want all our monsters to be birds.  We can do that by saying:</w:t>
      </w:r>
    </w:p>
    <w:p w:rsidR="00DD5DAE" w:rsidRPr="00DD5DAE" w:rsidRDefault="00DD5DAE" w:rsidP="00DD5DAE">
      <w:pPr>
        <w:ind w:left="720"/>
        <w:rPr>
          <w:rFonts w:ascii="Courier New" w:hAnsi="Courier New" w:cs="Courier New"/>
        </w:rPr>
      </w:pPr>
      <w:proofErr w:type="spellStart"/>
      <w:proofErr w:type="gramStart"/>
      <w:r>
        <w:rPr>
          <w:rFonts w:ascii="Courier New" w:hAnsi="Courier New" w:cs="Courier New"/>
        </w:rPr>
        <w:t>p.AtMost</w:t>
      </w:r>
      <w:proofErr w:type="spellEnd"/>
      <w:proofErr w:type="gramEnd"/>
      <w:r>
        <w:rPr>
          <w:rFonts w:ascii="Courier New" w:hAnsi="Courier New" w:cs="Courier New"/>
        </w:rPr>
        <w:t>(2, bird(1), bird(2), bird(3));</w:t>
      </w:r>
    </w:p>
    <w:p w:rsidR="00DD5DAE" w:rsidRDefault="00DD5DAE" w:rsidP="006D6A39">
      <w:r>
        <w:t xml:space="preserve">Or, more </w:t>
      </w:r>
      <w:proofErr w:type="spellStart"/>
      <w:r>
        <w:t>scalably</w:t>
      </w:r>
      <w:proofErr w:type="spellEnd"/>
      <w:r>
        <w:t>:</w:t>
      </w:r>
    </w:p>
    <w:p w:rsidR="00DD5DAE" w:rsidRPr="00DD5DAE" w:rsidRDefault="00DD5DAE" w:rsidP="00DD5DAE">
      <w:pPr>
        <w:ind w:left="720"/>
        <w:rPr>
          <w:rFonts w:ascii="Courier New" w:hAnsi="Courier New" w:cs="Courier New"/>
        </w:rPr>
      </w:pPr>
      <w:proofErr w:type="spellStart"/>
      <w:proofErr w:type="gramStart"/>
      <w:r>
        <w:rPr>
          <w:rFonts w:ascii="Courier New" w:hAnsi="Courier New" w:cs="Courier New"/>
        </w:rPr>
        <w:t>p.AtMost</w:t>
      </w:r>
      <w:proofErr w:type="spellEnd"/>
      <w:proofErr w:type="gramEnd"/>
      <w:r>
        <w:rPr>
          <w:rFonts w:ascii="Courier New" w:hAnsi="Courier New" w:cs="Courier New"/>
        </w:rPr>
        <w:t xml:space="preserve">(2, </w:t>
      </w:r>
      <w:proofErr w:type="spellStart"/>
      <w:r>
        <w:rPr>
          <w:rFonts w:ascii="Courier New" w:hAnsi="Courier New" w:cs="Courier New"/>
        </w:rPr>
        <w:t>Enumerable.Range</w:t>
      </w:r>
      <w:proofErr w:type="spellEnd"/>
      <w:r>
        <w:rPr>
          <w:rFonts w:ascii="Courier New" w:hAnsi="Courier New" w:cs="Courier New"/>
        </w:rPr>
        <w:t>(1,partySize)</w:t>
      </w:r>
      <w:r>
        <w:rPr>
          <w:rFonts w:ascii="Courier New" w:hAnsi="Courier New" w:cs="Courier New"/>
        </w:rPr>
        <w:t>, who =&gt; bird(who)</w:t>
      </w:r>
      <w:r>
        <w:rPr>
          <w:rFonts w:ascii="Courier New" w:hAnsi="Courier New" w:cs="Courier New"/>
        </w:rPr>
        <w:t>);</w:t>
      </w:r>
    </w:p>
    <w:p w:rsidR="00DD5DAE" w:rsidRDefault="00DD5DAE" w:rsidP="006D6A39">
      <w:r>
        <w:t>This version takes an enumerator as a second argument and a function to map the enumerated elements to propositions as the third argument.  This can also be simplified to:</w:t>
      </w:r>
    </w:p>
    <w:p w:rsidR="00DD5DAE" w:rsidRPr="00DD5DAE" w:rsidRDefault="00DD5DAE" w:rsidP="00DD5DAE">
      <w:pPr>
        <w:ind w:left="720"/>
        <w:rPr>
          <w:rFonts w:ascii="Courier New" w:hAnsi="Courier New" w:cs="Courier New"/>
        </w:rPr>
      </w:pPr>
      <w:proofErr w:type="spellStart"/>
      <w:proofErr w:type="gramStart"/>
      <w:r>
        <w:rPr>
          <w:rFonts w:ascii="Courier New" w:hAnsi="Courier New" w:cs="Courier New"/>
        </w:rPr>
        <w:t>p.AtMost</w:t>
      </w:r>
      <w:proofErr w:type="spellEnd"/>
      <w:proofErr w:type="gramEnd"/>
      <w:r>
        <w:rPr>
          <w:rFonts w:ascii="Courier New" w:hAnsi="Courier New" w:cs="Courier New"/>
        </w:rPr>
        <w:t xml:space="preserve">(2, </w:t>
      </w:r>
      <w:proofErr w:type="spellStart"/>
      <w:r>
        <w:rPr>
          <w:rFonts w:ascii="Courier New" w:hAnsi="Courier New" w:cs="Courier New"/>
        </w:rPr>
        <w:t>Enumerable.Range</w:t>
      </w:r>
      <w:proofErr w:type="spellEnd"/>
      <w:r>
        <w:rPr>
          <w:rFonts w:ascii="Courier New" w:hAnsi="Courier New" w:cs="Courier New"/>
        </w:rPr>
        <w:t>(1,partySize), bird);</w:t>
      </w:r>
    </w:p>
    <w:p w:rsidR="002D17B5" w:rsidRDefault="00DD5DAE" w:rsidP="006D6A39">
      <w:r>
        <w:t>Or:</w:t>
      </w:r>
    </w:p>
    <w:p w:rsidR="00DD5DAE" w:rsidRPr="00DD5DAE" w:rsidRDefault="00DD5DAE" w:rsidP="00DD5DAE">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party = </w:t>
      </w:r>
      <w:proofErr w:type="spellStart"/>
      <w:r>
        <w:rPr>
          <w:rFonts w:ascii="Courier New" w:hAnsi="Courier New" w:cs="Courier New"/>
        </w:rPr>
        <w:t>Enumerable.Range</w:t>
      </w:r>
      <w:proofErr w:type="spellEnd"/>
      <w:r>
        <w:rPr>
          <w:rFonts w:ascii="Courier New" w:hAnsi="Courier New" w:cs="Courier New"/>
        </w:rPr>
        <w:t>(</w:t>
      </w:r>
      <w:proofErr w:type="gramStart"/>
      <w:r>
        <w:rPr>
          <w:rFonts w:ascii="Courier New" w:hAnsi="Courier New" w:cs="Courier New"/>
        </w:rPr>
        <w:t>1,partySize</w:t>
      </w:r>
      <w:proofErr w:type="gramEnd"/>
      <w:r>
        <w:rPr>
          <w:rFonts w:ascii="Courier New" w:hAnsi="Courier New" w:cs="Courier New"/>
        </w:rPr>
        <w:t>)</w:t>
      </w:r>
      <w:r>
        <w:rPr>
          <w:rFonts w:ascii="Courier New" w:hAnsi="Courier New" w:cs="Courier New"/>
        </w:rPr>
        <w:t>;</w:t>
      </w:r>
      <w:r>
        <w:rPr>
          <w:rFonts w:ascii="Courier New" w:hAnsi="Courier New" w:cs="Courier New"/>
        </w:rPr>
        <w:br/>
      </w:r>
      <w:proofErr w:type="spellStart"/>
      <w:r>
        <w:rPr>
          <w:rFonts w:ascii="Courier New" w:hAnsi="Courier New" w:cs="Courier New"/>
        </w:rPr>
        <w:t>p.AtMost</w:t>
      </w:r>
      <w:proofErr w:type="spellEnd"/>
      <w:r>
        <w:rPr>
          <w:rFonts w:ascii="Courier New" w:hAnsi="Courier New" w:cs="Courier New"/>
        </w:rPr>
        <w:t xml:space="preserve">(2, </w:t>
      </w:r>
      <w:r>
        <w:rPr>
          <w:rFonts w:ascii="Courier New" w:hAnsi="Courier New" w:cs="Courier New"/>
        </w:rPr>
        <w:t>party</w:t>
      </w:r>
      <w:r>
        <w:rPr>
          <w:rFonts w:ascii="Courier New" w:hAnsi="Courier New" w:cs="Courier New"/>
        </w:rPr>
        <w:t>, bird);</w:t>
      </w:r>
    </w:p>
    <w:p w:rsidR="006D6A39" w:rsidRPr="006D6A39" w:rsidRDefault="00DD5DAE" w:rsidP="006D6A39">
      <w:r>
        <w:t xml:space="preserve">We can require there is at least one bird by changing </w:t>
      </w:r>
      <w:proofErr w:type="spellStart"/>
      <w:r>
        <w:t>AtMost</w:t>
      </w:r>
      <w:proofErr w:type="spellEnd"/>
      <w:r>
        <w:t xml:space="preserve"> to </w:t>
      </w:r>
      <w:proofErr w:type="spellStart"/>
      <w:r>
        <w:t>AtLeast</w:t>
      </w:r>
      <w:proofErr w:type="spellEnd"/>
      <w:r>
        <w:t>.  In this way, we can place whatever limits on party composition that we like.</w:t>
      </w:r>
      <w:r w:rsidRPr="006D6A39">
        <w:t xml:space="preserve"> </w:t>
      </w:r>
    </w:p>
    <w:p w:rsidR="00421B75" w:rsidRDefault="00421B75" w:rsidP="00421B75">
      <w:pPr>
        <w:pStyle w:val="Heading1"/>
      </w:pPr>
      <w:r>
        <w:t>Non-Boolean SAT (experimental)</w:t>
      </w:r>
      <w:bookmarkStart w:id="0" w:name="_GoBack"/>
      <w:bookmarkEnd w:id="0"/>
    </w:p>
    <w:p w:rsidR="00421B75" w:rsidRDefault="00421B75" w:rsidP="00421B75">
      <w:r>
        <w:t xml:space="preserve">Finally, it’s possible to make kinds of variables that aren’t propositions.  The API for this is less stable, but the </w:t>
      </w:r>
      <w:proofErr w:type="spellStart"/>
      <w:r>
        <w:t>quickstart</w:t>
      </w:r>
      <w:proofErr w:type="spellEnd"/>
      <w:r>
        <w:t xml:space="preserve"> version is to say:</w:t>
      </w:r>
    </w:p>
    <w:p w:rsidR="00421B75" w:rsidRPr="00421B75" w:rsidRDefault="00421B75" w:rsidP="00421B75">
      <w:pPr>
        <w:rPr>
          <w:rFonts w:ascii="Courier New" w:hAnsi="Courier New" w:cs="Courier New"/>
        </w:rPr>
      </w:pPr>
      <w:r>
        <w:tab/>
      </w:r>
      <w:proofErr w:type="spellStart"/>
      <w:r>
        <w:rPr>
          <w:rFonts w:ascii="Courier New" w:hAnsi="Courier New" w:cs="Courier New"/>
        </w:rPr>
        <w:t>var</w:t>
      </w:r>
      <w:proofErr w:type="spellEnd"/>
      <w:r>
        <w:rPr>
          <w:rFonts w:ascii="Courier New" w:hAnsi="Courier New" w:cs="Courier New"/>
        </w:rPr>
        <w:t xml:space="preserve"> </w:t>
      </w:r>
      <w:proofErr w:type="spellStart"/>
      <w:r>
        <w:rPr>
          <w:rFonts w:ascii="Courier New" w:hAnsi="Courier New" w:cs="Courier New"/>
        </w:rPr>
        <w:t>bodyType</w:t>
      </w:r>
      <w:proofErr w:type="spellEnd"/>
      <w:r>
        <w:rPr>
          <w:rFonts w:ascii="Courier New" w:hAnsi="Courier New" w:cs="Courier New"/>
        </w:rPr>
        <w:t xml:space="preserve"> = new </w:t>
      </w:r>
      <w:proofErr w:type="spellStart"/>
      <w:proofErr w:type="gramStart"/>
      <w:r>
        <w:rPr>
          <w:rFonts w:ascii="Courier New" w:hAnsi="Courier New" w:cs="Courier New"/>
        </w:rPr>
        <w:t>FDVariable</w:t>
      </w:r>
      <w:proofErr w:type="spellEnd"/>
      <w:r>
        <w:rPr>
          <w:rFonts w:ascii="Courier New" w:hAnsi="Courier New" w:cs="Courier New"/>
        </w:rPr>
        <w:t>(</w:t>
      </w:r>
      <w:proofErr w:type="gramEnd"/>
      <w:r>
        <w:rPr>
          <w:rFonts w:ascii="Courier New" w:hAnsi="Courier New" w:cs="Courier New"/>
        </w:rPr>
        <w:t>"body type",</w:t>
      </w:r>
      <w:r>
        <w:rPr>
          <w:rFonts w:ascii="Courier New" w:hAnsi="Courier New" w:cs="Courier New"/>
        </w:rPr>
        <w:br/>
        <w:t xml:space="preserve">                                    "bird", "mammal", "fish");</w:t>
      </w:r>
    </w:p>
    <w:p w:rsidR="00472CEA" w:rsidRPr="00421B75" w:rsidRDefault="00421B75" w:rsidP="00472CEA">
      <w:r>
        <w:lastRenderedPageBreak/>
        <w:t>where the first argument is a string name for the variable (for debugging purposes) and the subsequent arguments are its possible values, which may be of any type (</w:t>
      </w:r>
      <w:proofErr w:type="spellStart"/>
      <w:r>
        <w:t>FDVariable</w:t>
      </w:r>
      <w:proofErr w:type="spellEnd"/>
      <w:r>
        <w:t xml:space="preserve"> is a generic type).</w:t>
      </w:r>
      <w:r w:rsidR="00FF78DF">
        <w:t xml:space="preserve">  </w:t>
      </w:r>
      <w:r w:rsidR="00472CEA">
        <w:t xml:space="preserve">Solutions will now include a value for </w:t>
      </w:r>
      <w:proofErr w:type="spellStart"/>
      <w:r w:rsidR="00472CEA">
        <w:t>bodyType</w:t>
      </w:r>
      <w:proofErr w:type="spellEnd"/>
      <w:r w:rsidR="00472CEA">
        <w:t xml:space="preserve"> by asking it for its value in a given solution:</w:t>
      </w:r>
    </w:p>
    <w:p w:rsidR="00472CEA" w:rsidRPr="00472CEA" w:rsidRDefault="00472CEA" w:rsidP="00472CEA">
      <w:pPr>
        <w:ind w:left="720"/>
        <w:rPr>
          <w:rFonts w:ascii="Courier New" w:hAnsi="Courier New" w:cs="Courier New"/>
        </w:rPr>
      </w:pPr>
      <w:proofErr w:type="spellStart"/>
      <w:r w:rsidRPr="00472CEA">
        <w:rPr>
          <w:rFonts w:ascii="Courier New" w:hAnsi="Courier New" w:cs="Courier New"/>
        </w:rPr>
        <w:t>var</w:t>
      </w:r>
      <w:proofErr w:type="spellEnd"/>
      <w:r w:rsidRPr="00472CEA">
        <w:rPr>
          <w:rFonts w:ascii="Courier New" w:hAnsi="Courier New" w:cs="Courier New"/>
        </w:rPr>
        <w:t xml:space="preserve"> s = </w:t>
      </w:r>
      <w:proofErr w:type="spellStart"/>
      <w:proofErr w:type="gramStart"/>
      <w:r w:rsidRPr="00472CEA">
        <w:rPr>
          <w:rFonts w:ascii="Courier New" w:hAnsi="Courier New" w:cs="Courier New"/>
        </w:rPr>
        <w:t>p.Solve</w:t>
      </w:r>
      <w:proofErr w:type="spellEnd"/>
      <w:proofErr w:type="gramEnd"/>
      <w:r w:rsidRPr="00472CEA">
        <w:rPr>
          <w:rFonts w:ascii="Courier New" w:hAnsi="Courier New" w:cs="Courier New"/>
        </w:rPr>
        <w:t>();</w:t>
      </w:r>
      <w:r w:rsidRPr="00472CEA">
        <w:rPr>
          <w:rFonts w:ascii="Courier New" w:hAnsi="Courier New" w:cs="Courier New"/>
        </w:rPr>
        <w:br/>
      </w:r>
      <w:proofErr w:type="spellStart"/>
      <w:r w:rsidRPr="00472CEA">
        <w:rPr>
          <w:rFonts w:ascii="Courier New" w:hAnsi="Courier New" w:cs="Courier New"/>
        </w:rPr>
        <w:t>Debug.Log</w:t>
      </w:r>
      <w:proofErr w:type="spellEnd"/>
      <w:r w:rsidRPr="00472CEA">
        <w:rPr>
          <w:rFonts w:ascii="Courier New" w:hAnsi="Courier New" w:cs="Courier New"/>
        </w:rPr>
        <w:t>(</w:t>
      </w:r>
      <w:proofErr w:type="spellStart"/>
      <w:r w:rsidRPr="00472CEA">
        <w:rPr>
          <w:rFonts w:ascii="Courier New" w:hAnsi="Courier New" w:cs="Courier New"/>
        </w:rPr>
        <w:t>bodyType.Value</w:t>
      </w:r>
      <w:proofErr w:type="spellEnd"/>
      <w:r w:rsidRPr="00472CEA">
        <w:rPr>
          <w:rFonts w:ascii="Courier New" w:hAnsi="Courier New" w:cs="Courier New"/>
        </w:rPr>
        <w:t>(s));</w:t>
      </w:r>
    </w:p>
    <w:p w:rsidR="00472CEA" w:rsidRDefault="00472CEA" w:rsidP="00421B75">
      <w:r>
        <w:t xml:space="preserve">Unfortunately, C# doesn’t allow us to define generic indexers, so you can’t get its value by saying </w:t>
      </w:r>
      <w:r w:rsidRPr="00472CEA">
        <w:rPr>
          <w:rFonts w:ascii="Courier New" w:hAnsi="Courier New" w:cs="Courier New"/>
        </w:rPr>
        <w:t>s[</w:t>
      </w:r>
      <w:proofErr w:type="spellStart"/>
      <w:r w:rsidRPr="00472CEA">
        <w:rPr>
          <w:rFonts w:ascii="Courier New" w:hAnsi="Courier New" w:cs="Courier New"/>
        </w:rPr>
        <w:t>bodyType</w:t>
      </w:r>
      <w:proofErr w:type="spellEnd"/>
      <w:r w:rsidRPr="00472CEA">
        <w:rPr>
          <w:rFonts w:ascii="Courier New" w:hAnsi="Courier New" w:cs="Courier New"/>
        </w:rPr>
        <w:t>]</w:t>
      </w:r>
      <w:r>
        <w:t>.</w:t>
      </w:r>
    </w:p>
    <w:p w:rsidR="00421B75" w:rsidRDefault="00FF78DF" w:rsidP="00426D00">
      <w:r>
        <w:t xml:space="preserve">Given an </w:t>
      </w:r>
      <w:proofErr w:type="spellStart"/>
      <w:r>
        <w:t>FDVariable</w:t>
      </w:r>
      <w:proofErr w:type="spellEnd"/>
      <w:r>
        <w:t xml:space="preserve">, you can test its value using == </w:t>
      </w:r>
    </w:p>
    <w:p w:rsidR="00FF78DF" w:rsidRDefault="00FF78DF" w:rsidP="00FF78DF">
      <w:pPr>
        <w:ind w:left="720"/>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s = </w:t>
      </w:r>
      <w:proofErr w:type="spellStart"/>
      <w:proofErr w:type="gramStart"/>
      <w:r>
        <w:rPr>
          <w:rFonts w:ascii="Courier New" w:hAnsi="Courier New" w:cs="Courier New"/>
        </w:rPr>
        <w:t>p.Solve</w:t>
      </w:r>
      <w:proofErr w:type="spellEnd"/>
      <w:proofErr w:type="gramEnd"/>
      <w:r>
        <w:rPr>
          <w:rFonts w:ascii="Courier New" w:hAnsi="Courier New" w:cs="Courier New"/>
        </w:rPr>
        <w:t>();</w:t>
      </w:r>
    </w:p>
    <w:p w:rsidR="00FF78DF" w:rsidRPr="00FF78DF" w:rsidRDefault="00FF78DF" w:rsidP="00FF78DF">
      <w:pPr>
        <w:ind w:left="720"/>
        <w:rPr>
          <w:rFonts w:ascii="Courier New" w:hAnsi="Courier New" w:cs="Courier New"/>
        </w:rPr>
      </w:pPr>
      <w:r>
        <w:rPr>
          <w:rFonts w:ascii="Courier New" w:hAnsi="Courier New" w:cs="Courier New"/>
        </w:rPr>
        <w:t>if (</w:t>
      </w:r>
      <w:proofErr w:type="gramStart"/>
      <w:r>
        <w:rPr>
          <w:rFonts w:ascii="Courier New" w:hAnsi="Courier New" w:cs="Courier New"/>
        </w:rPr>
        <w:t>s[</w:t>
      </w:r>
      <w:proofErr w:type="spellStart"/>
      <w:proofErr w:type="gramEnd"/>
      <w:r>
        <w:rPr>
          <w:rFonts w:ascii="Courier New" w:hAnsi="Courier New" w:cs="Courier New"/>
        </w:rPr>
        <w:t>bodyType</w:t>
      </w:r>
      <w:proofErr w:type="spellEnd"/>
      <w:r>
        <w:rPr>
          <w:rFonts w:ascii="Courier New" w:hAnsi="Courier New" w:cs="Courier New"/>
        </w:rPr>
        <w:t xml:space="preserve"> == "bird"])</w:t>
      </w:r>
      <w:r>
        <w:rPr>
          <w:rFonts w:ascii="Courier New" w:hAnsi="Courier New" w:cs="Courier New"/>
        </w:rPr>
        <w:br/>
        <w:t xml:space="preserve">   </w:t>
      </w:r>
      <w:proofErr w:type="spellStart"/>
      <w:r>
        <w:rPr>
          <w:rFonts w:ascii="Courier New" w:hAnsi="Courier New" w:cs="Courier New"/>
        </w:rPr>
        <w:t>Debug.Log</w:t>
      </w:r>
      <w:proofErr w:type="spellEnd"/>
      <w:r>
        <w:rPr>
          <w:rFonts w:ascii="Courier New" w:hAnsi="Courier New" w:cs="Courier New"/>
        </w:rPr>
        <w:t>("It’s a bird!");</w:t>
      </w:r>
    </w:p>
    <w:p w:rsidR="00FF78DF" w:rsidRDefault="00FF78DF" w:rsidP="00426D00">
      <w:r>
        <w:t xml:space="preserve">Note that technically, what’s going on here is that == is overloaded to return a </w:t>
      </w:r>
      <w:r w:rsidRPr="00FF78DF">
        <w:rPr>
          <w:rFonts w:ascii="Courier New" w:hAnsi="Courier New" w:cs="Courier New"/>
        </w:rPr>
        <w:t>Proposition</w:t>
      </w:r>
      <w:r>
        <w:t>.  You can use that Proposition as you would use any other proposition, e.g.:</w:t>
      </w:r>
    </w:p>
    <w:p w:rsidR="00FF78DF" w:rsidRDefault="00FF78DF" w:rsidP="00FF78DF">
      <w:pPr>
        <w:ind w:left="720"/>
      </w:pPr>
      <w:proofErr w:type="spellStart"/>
      <w:proofErr w:type="gramStart"/>
      <w:r>
        <w:rPr>
          <w:rFonts w:ascii="Courier New" w:hAnsi="Courier New" w:cs="Courier New"/>
        </w:rPr>
        <w:t>p.Inconsistent</w:t>
      </w:r>
      <w:proofErr w:type="spellEnd"/>
      <w:proofErr w:type="gramEnd"/>
      <w:r>
        <w:rPr>
          <w:rFonts w:ascii="Courier New" w:hAnsi="Courier New" w:cs="Courier New"/>
        </w:rPr>
        <w:t>(</w:t>
      </w:r>
      <w:proofErr w:type="spellStart"/>
      <w:r>
        <w:rPr>
          <w:rFonts w:ascii="Courier New" w:hAnsi="Courier New" w:cs="Courier New"/>
        </w:rPr>
        <w:t>bodyType</w:t>
      </w:r>
      <w:proofErr w:type="spellEnd"/>
      <w:r>
        <w:rPr>
          <w:rFonts w:ascii="Courier New" w:hAnsi="Courier New" w:cs="Courier New"/>
        </w:rPr>
        <w:t xml:space="preserve"> == "fish", </w:t>
      </w:r>
      <w:proofErr w:type="spellStart"/>
      <w:r>
        <w:rPr>
          <w:rFonts w:ascii="Courier New" w:hAnsi="Courier New" w:cs="Courier New"/>
        </w:rPr>
        <w:t>attackType</w:t>
      </w:r>
      <w:proofErr w:type="spellEnd"/>
      <w:r>
        <w:rPr>
          <w:rFonts w:ascii="Courier New" w:hAnsi="Courier New" w:cs="Courier New"/>
        </w:rPr>
        <w:t xml:space="preserve"> == "claw");</w:t>
      </w:r>
      <w:r>
        <w:rPr>
          <w:rFonts w:ascii="Courier New" w:hAnsi="Courier New" w:cs="Courier New"/>
        </w:rPr>
        <w:br/>
      </w:r>
      <w:proofErr w:type="spellStart"/>
      <w:r>
        <w:rPr>
          <w:rFonts w:ascii="Courier New" w:hAnsi="Courier New" w:cs="Courier New"/>
        </w:rPr>
        <w:t>p.Inconsistent</w:t>
      </w:r>
      <w:proofErr w:type="spellEnd"/>
      <w:r>
        <w:rPr>
          <w:rFonts w:ascii="Courier New" w:hAnsi="Courier New" w:cs="Courier New"/>
        </w:rPr>
        <w:t>(</w:t>
      </w:r>
      <w:proofErr w:type="spellStart"/>
      <w:r>
        <w:rPr>
          <w:rFonts w:ascii="Courier New" w:hAnsi="Courier New" w:cs="Courier New"/>
        </w:rPr>
        <w:t>bodyType</w:t>
      </w:r>
      <w:proofErr w:type="spellEnd"/>
      <w:r>
        <w:rPr>
          <w:rFonts w:ascii="Courier New" w:hAnsi="Courier New" w:cs="Courier New"/>
        </w:rPr>
        <w:t xml:space="preserve"> == "fish", </w:t>
      </w:r>
      <w:proofErr w:type="spellStart"/>
      <w:r>
        <w:rPr>
          <w:rFonts w:ascii="Courier New" w:hAnsi="Courier New" w:cs="Courier New"/>
        </w:rPr>
        <w:t>attackType</w:t>
      </w:r>
      <w:proofErr w:type="spellEnd"/>
      <w:r>
        <w:rPr>
          <w:rFonts w:ascii="Courier New" w:hAnsi="Courier New" w:cs="Courier New"/>
        </w:rPr>
        <w:t xml:space="preserve"> == "fire");</w:t>
      </w:r>
    </w:p>
    <w:p w:rsidR="00FF78DF" w:rsidRDefault="00A87632" w:rsidP="00426D00">
      <w:r>
        <w:t xml:space="preserve">There are a lot of other kinds of fancy things you can do, such as creating variables that are only defined in a solution under certain </w:t>
      </w:r>
      <w:proofErr w:type="gramStart"/>
      <w:r>
        <w:t>conditions</w:t>
      </w:r>
      <w:r w:rsidR="00354D7B">
        <w:t>, or</w:t>
      </w:r>
      <w:proofErr w:type="gramEnd"/>
      <w:r w:rsidR="00354D7B">
        <w:t xml:space="preserve"> using Reification to make reasonably normal-looking C# classes that are filled in by CatSAT (this has the advantage of allowing maximal type checking at compile time).  They will get documented once their APIs stabilize.  If you want to use them in the meantime, feel free to drop me a note at </w:t>
      </w:r>
      <w:hyperlink r:id="rId6" w:history="1">
        <w:r w:rsidR="00354D7B" w:rsidRPr="00586A2D">
          <w:rPr>
            <w:rStyle w:val="Hyperlink"/>
          </w:rPr>
          <w:t>ian@northwestern.edu</w:t>
        </w:r>
      </w:hyperlink>
      <w:r w:rsidR="00354D7B">
        <w:t>.</w:t>
      </w:r>
    </w:p>
    <w:p w:rsidR="00426D00" w:rsidRPr="00426D00" w:rsidRDefault="00472CEA" w:rsidP="00426D00">
      <w:r w:rsidRPr="00472CEA">
        <w:rPr>
          <w:b/>
        </w:rPr>
        <w:t xml:space="preserve">Note: </w:t>
      </w:r>
      <w:proofErr w:type="spellStart"/>
      <w:r>
        <w:t>FDVariable</w:t>
      </w:r>
      <w:proofErr w:type="spellEnd"/>
      <w:r>
        <w:t xml:space="preserve"> stands for “finite-domain variable” meaning its domain (its set of possible values) is a finite set.  There are other kinds of variables, including </w:t>
      </w:r>
      <w:proofErr w:type="spellStart"/>
      <w:r>
        <w:t>FloatVariables</w:t>
      </w:r>
      <w:proofErr w:type="spellEnd"/>
      <w:r>
        <w:t>, but these are even more experimental.</w:t>
      </w:r>
    </w:p>
    <w:sectPr w:rsidR="00426D00" w:rsidRPr="00426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97863"/>
    <w:multiLevelType w:val="hybridMultilevel"/>
    <w:tmpl w:val="749C1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E0575"/>
    <w:multiLevelType w:val="hybridMultilevel"/>
    <w:tmpl w:val="ED5EC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99"/>
    <w:rsid w:val="001B6BE3"/>
    <w:rsid w:val="001C0E5F"/>
    <w:rsid w:val="002D17B5"/>
    <w:rsid w:val="00354D7B"/>
    <w:rsid w:val="00421B75"/>
    <w:rsid w:val="00426D00"/>
    <w:rsid w:val="00472CEA"/>
    <w:rsid w:val="006616E3"/>
    <w:rsid w:val="006B4786"/>
    <w:rsid w:val="006D6A39"/>
    <w:rsid w:val="00866685"/>
    <w:rsid w:val="00880A43"/>
    <w:rsid w:val="008E11C1"/>
    <w:rsid w:val="008E5DB6"/>
    <w:rsid w:val="0099684A"/>
    <w:rsid w:val="00A4044D"/>
    <w:rsid w:val="00A87632"/>
    <w:rsid w:val="00C34315"/>
    <w:rsid w:val="00CB66BE"/>
    <w:rsid w:val="00D92A47"/>
    <w:rsid w:val="00DC20BD"/>
    <w:rsid w:val="00DD5DAE"/>
    <w:rsid w:val="00E64599"/>
    <w:rsid w:val="00FF7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EE42"/>
  <w15:chartTrackingRefBased/>
  <w15:docId w15:val="{09622775-C267-46D6-BC23-54155061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5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5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459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616E3"/>
    <w:rPr>
      <w:color w:val="808080"/>
    </w:rPr>
  </w:style>
  <w:style w:type="paragraph" w:styleId="ListParagraph">
    <w:name w:val="List Paragraph"/>
    <w:basedOn w:val="Normal"/>
    <w:uiPriority w:val="34"/>
    <w:qFormat/>
    <w:rsid w:val="006B4786"/>
    <w:pPr>
      <w:ind w:left="720"/>
      <w:contextualSpacing/>
    </w:pPr>
  </w:style>
  <w:style w:type="character" w:styleId="Hyperlink">
    <w:name w:val="Hyperlink"/>
    <w:basedOn w:val="DefaultParagraphFont"/>
    <w:uiPriority w:val="99"/>
    <w:unhideWhenUsed/>
    <w:rsid w:val="00354D7B"/>
    <w:rPr>
      <w:color w:val="0563C1" w:themeColor="hyperlink"/>
      <w:u w:val="single"/>
    </w:rPr>
  </w:style>
  <w:style w:type="character" w:styleId="UnresolvedMention">
    <w:name w:val="Unresolved Mention"/>
    <w:basedOn w:val="DefaultParagraphFont"/>
    <w:uiPriority w:val="99"/>
    <w:semiHidden/>
    <w:unhideWhenUsed/>
    <w:rsid w:val="00354D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an@northwestern.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CE93A-05EE-4E9D-97A5-0DBFB4CBB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11</cp:revision>
  <dcterms:created xsi:type="dcterms:W3CDTF">2018-08-28T18:37:00Z</dcterms:created>
  <dcterms:modified xsi:type="dcterms:W3CDTF">2018-08-29T23:38:00Z</dcterms:modified>
</cp:coreProperties>
</file>