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47309" w14:textId="77777777" w:rsidR="00C04C71" w:rsidRDefault="00C04C71" w:rsidP="00C04C71">
      <w:pPr>
        <w:rPr>
          <w:rFonts w:ascii="Times New Roman" w:hAnsi="Times New Roman" w:cs="Times New Roman"/>
        </w:rPr>
      </w:pPr>
      <w:r w:rsidRPr="00C04C71">
        <w:rPr>
          <w:rFonts w:ascii="Times New Roman" w:hAnsi="Times New Roman" w:cs="Times New Roman"/>
          <w:b/>
          <w:bCs/>
        </w:rPr>
        <w:t>Part 1: Setting the Scene</w:t>
      </w:r>
      <w:r w:rsidRPr="00C04C71">
        <w:rPr>
          <w:rFonts w:ascii="Times New Roman" w:hAnsi="Times New Roman" w:cs="Times New Roman"/>
        </w:rPr>
        <w:t xml:space="preserve"> (Stanza 1) </w:t>
      </w:r>
    </w:p>
    <w:p w14:paraId="1B2850A0" w14:textId="1FC53CA6" w:rsidR="00C04C71" w:rsidRPr="00C04C71" w:rsidRDefault="00C04C71" w:rsidP="00C04C71">
      <w:pPr>
        <w:rPr>
          <w:rFonts w:ascii="Times New Roman" w:hAnsi="Times New Roman" w:cs="Times New Roman"/>
        </w:rPr>
      </w:pPr>
      <w:r w:rsidRPr="00C04C71">
        <w:rPr>
          <w:rFonts w:ascii="Times New Roman" w:hAnsi="Times New Roman" w:cs="Times New Roman"/>
        </w:rPr>
        <w:t>Read the first stanza of "Dover Beach" by Matthew Arnold. As you read, picture the setting in your mind.</w:t>
      </w:r>
    </w:p>
    <w:p w14:paraId="74A9CAB6" w14:textId="77777777" w:rsidR="00C04C71" w:rsidRPr="00C04C71" w:rsidRDefault="00C04C71" w:rsidP="00C04C71">
      <w:pPr>
        <w:numPr>
          <w:ilvl w:val="0"/>
          <w:numId w:val="1"/>
        </w:numPr>
        <w:rPr>
          <w:rFonts w:ascii="Times New Roman" w:hAnsi="Times New Roman" w:cs="Times New Roman"/>
        </w:rPr>
      </w:pPr>
      <w:r w:rsidRPr="00C04C71">
        <w:rPr>
          <w:rFonts w:ascii="Times New Roman" w:hAnsi="Times New Roman" w:cs="Times New Roman"/>
          <w:b/>
          <w:bCs/>
        </w:rPr>
        <w:t>Highlight or circle</w:t>
      </w:r>
      <w:r w:rsidRPr="00C04C71">
        <w:rPr>
          <w:rFonts w:ascii="Times New Roman" w:hAnsi="Times New Roman" w:cs="Times New Roman"/>
        </w:rPr>
        <w:t xml:space="preserve"> three words the poet uses to describe the ocean or the night.</w:t>
      </w:r>
    </w:p>
    <w:p w14:paraId="30D297FD" w14:textId="28ED838C" w:rsidR="00C04C71" w:rsidRDefault="00C04C71" w:rsidP="00C04C71">
      <w:pPr>
        <w:numPr>
          <w:ilvl w:val="0"/>
          <w:numId w:val="1"/>
        </w:numPr>
        <w:rPr>
          <w:rFonts w:ascii="Times New Roman" w:hAnsi="Times New Roman" w:cs="Times New Roman"/>
        </w:rPr>
      </w:pPr>
      <w:r w:rsidRPr="00C04C71">
        <w:rPr>
          <w:rFonts w:ascii="Times New Roman" w:hAnsi="Times New Roman" w:cs="Times New Roman"/>
        </w:rPr>
        <w:t>What is the mood of the poem at the very beginning? (Is it peaceful, scary, chaotic, calm?)</w:t>
      </w:r>
    </w:p>
    <w:p w14:paraId="33AED987" w14:textId="77777777" w:rsidR="00C04C71" w:rsidRPr="00C04C71" w:rsidRDefault="00C04C71" w:rsidP="00C04C71">
      <w:pPr>
        <w:ind w:left="720"/>
        <w:rPr>
          <w:rFonts w:ascii="Times New Roman" w:hAnsi="Times New Roman" w:cs="Times New Roman"/>
        </w:rPr>
      </w:pPr>
    </w:p>
    <w:p w14:paraId="1A1D7FBB" w14:textId="3ADC6BA0" w:rsidR="00C04C71" w:rsidRDefault="00C04C71" w:rsidP="00C04C71">
      <w:pPr>
        <w:numPr>
          <w:ilvl w:val="0"/>
          <w:numId w:val="1"/>
        </w:numPr>
        <w:rPr>
          <w:rFonts w:ascii="Times New Roman" w:hAnsi="Times New Roman" w:cs="Times New Roman"/>
        </w:rPr>
      </w:pPr>
      <w:r w:rsidRPr="00C04C71">
        <w:rPr>
          <w:rFonts w:ascii="Times New Roman" w:hAnsi="Times New Roman" w:cs="Times New Roman"/>
        </w:rPr>
        <w:t>At the end of the first stanza, the poet mentions the "grating roar" of pebbles and a "note of sadness." How does the mood suddenly change here?</w:t>
      </w:r>
    </w:p>
    <w:p w14:paraId="18C6DAD1" w14:textId="77777777" w:rsidR="00C04C71" w:rsidRDefault="00C04C71" w:rsidP="00C04C71">
      <w:pPr>
        <w:pStyle w:val="ListParagraph"/>
        <w:rPr>
          <w:rFonts w:ascii="Times New Roman" w:hAnsi="Times New Roman" w:cs="Times New Roman"/>
        </w:rPr>
      </w:pPr>
    </w:p>
    <w:p w14:paraId="6EDC6977" w14:textId="77777777" w:rsidR="00C04C71" w:rsidRPr="00C04C71" w:rsidRDefault="00C04C71" w:rsidP="00C04C71">
      <w:pPr>
        <w:ind w:left="720"/>
        <w:rPr>
          <w:rFonts w:ascii="Times New Roman" w:hAnsi="Times New Roman" w:cs="Times New Roman"/>
        </w:rPr>
      </w:pPr>
    </w:p>
    <w:p w14:paraId="6D12B6E1" w14:textId="77777777" w:rsidR="00C04C71" w:rsidRDefault="00C04C71" w:rsidP="00C04C71">
      <w:pPr>
        <w:rPr>
          <w:rFonts w:ascii="Times New Roman" w:hAnsi="Times New Roman" w:cs="Times New Roman"/>
        </w:rPr>
      </w:pPr>
      <w:r w:rsidRPr="00C04C71">
        <w:rPr>
          <w:rFonts w:ascii="Times New Roman" w:hAnsi="Times New Roman" w:cs="Times New Roman"/>
          <w:b/>
          <w:bCs/>
        </w:rPr>
        <w:t xml:space="preserve">Part 2: The "Sea of Faith" </w:t>
      </w:r>
      <w:r w:rsidRPr="00C04C71">
        <w:rPr>
          <w:rFonts w:ascii="Times New Roman" w:hAnsi="Times New Roman" w:cs="Times New Roman"/>
        </w:rPr>
        <w:t xml:space="preserve">(Stanza 2 &amp; 3) </w:t>
      </w:r>
    </w:p>
    <w:p w14:paraId="10AAB2E4" w14:textId="7AB4A42A" w:rsidR="00C04C71" w:rsidRPr="00C04C71" w:rsidRDefault="00C04C71" w:rsidP="00C04C71">
      <w:pPr>
        <w:rPr>
          <w:rFonts w:ascii="Times New Roman" w:hAnsi="Times New Roman" w:cs="Times New Roman"/>
        </w:rPr>
      </w:pPr>
      <w:r w:rsidRPr="00C04C71">
        <w:rPr>
          <w:rFonts w:ascii="Times New Roman" w:hAnsi="Times New Roman" w:cs="Times New Roman"/>
        </w:rPr>
        <w:t>Arnold wrote this poem during a time when rapid scientific and technological changes made people feel disconnected from their traditional beliefs and from each other</w:t>
      </w:r>
      <w:r>
        <w:rPr>
          <w:rFonts w:ascii="Times New Roman" w:hAnsi="Times New Roman" w:cs="Times New Roman"/>
        </w:rPr>
        <w:t>; the author</w:t>
      </w:r>
      <w:r w:rsidRPr="00C04C71">
        <w:rPr>
          <w:rFonts w:ascii="Times New Roman" w:hAnsi="Times New Roman" w:cs="Times New Roman"/>
        </w:rPr>
        <w:t xml:space="preserve"> compares human faith, connection, and goodness to a "Sea of Faith" that used to wrap around the earth but is now retreating (pulling away).</w:t>
      </w:r>
    </w:p>
    <w:p w14:paraId="7F9DA17A" w14:textId="7F0AE407" w:rsidR="00C04C71" w:rsidRDefault="00C04C71" w:rsidP="00C04C71">
      <w:pPr>
        <w:numPr>
          <w:ilvl w:val="0"/>
          <w:numId w:val="2"/>
        </w:numPr>
        <w:rPr>
          <w:rFonts w:ascii="Times New Roman" w:hAnsi="Times New Roman" w:cs="Times New Roman"/>
        </w:rPr>
      </w:pPr>
      <w:r w:rsidRPr="00C04C71">
        <w:rPr>
          <w:rFonts w:ascii="Times New Roman" w:hAnsi="Times New Roman" w:cs="Times New Roman"/>
        </w:rPr>
        <w:t>If the "Sea of Faith" represents human connection and belief in something greater, what does it mean that the sea is "retreating" and leaving behind "naked shingles" (bare rocks)?</w:t>
      </w:r>
    </w:p>
    <w:p w14:paraId="6A2959ED" w14:textId="77777777" w:rsidR="00C04C71" w:rsidRDefault="00C04C71" w:rsidP="00C04C71">
      <w:pPr>
        <w:ind w:left="720"/>
        <w:rPr>
          <w:rFonts w:ascii="Times New Roman" w:hAnsi="Times New Roman" w:cs="Times New Roman"/>
        </w:rPr>
      </w:pPr>
    </w:p>
    <w:p w14:paraId="7476F36E" w14:textId="77777777" w:rsidR="00C04C71" w:rsidRPr="00C04C71" w:rsidRDefault="00C04C71" w:rsidP="00C04C71">
      <w:pPr>
        <w:ind w:left="720"/>
        <w:rPr>
          <w:rFonts w:ascii="Times New Roman" w:hAnsi="Times New Roman" w:cs="Times New Roman"/>
        </w:rPr>
      </w:pPr>
    </w:p>
    <w:p w14:paraId="64535B8F" w14:textId="77777777" w:rsidR="00C04C71" w:rsidRDefault="00C04C71" w:rsidP="00C04C71">
      <w:pPr>
        <w:rPr>
          <w:rFonts w:ascii="Times New Roman" w:hAnsi="Times New Roman" w:cs="Times New Roman"/>
        </w:rPr>
      </w:pPr>
      <w:r w:rsidRPr="00C04C71">
        <w:rPr>
          <w:rFonts w:ascii="Times New Roman" w:hAnsi="Times New Roman" w:cs="Times New Roman"/>
          <w:b/>
          <w:bCs/>
        </w:rPr>
        <w:t>Part 3: The Fahrenheit 451 Connection</w:t>
      </w:r>
      <w:r w:rsidRPr="00C04C71">
        <w:rPr>
          <w:rFonts w:ascii="Times New Roman" w:hAnsi="Times New Roman" w:cs="Times New Roman"/>
        </w:rPr>
        <w:t xml:space="preserve"> </w:t>
      </w:r>
    </w:p>
    <w:p w14:paraId="4AC32387" w14:textId="49329B97" w:rsidR="00C04C71" w:rsidRDefault="00C04C71" w:rsidP="00C04C71">
      <w:pPr>
        <w:numPr>
          <w:ilvl w:val="0"/>
          <w:numId w:val="3"/>
        </w:numPr>
        <w:rPr>
          <w:rFonts w:ascii="Times New Roman" w:hAnsi="Times New Roman" w:cs="Times New Roman"/>
        </w:rPr>
      </w:pPr>
      <w:r w:rsidRPr="00C04C71">
        <w:rPr>
          <w:rFonts w:ascii="Times New Roman" w:hAnsi="Times New Roman" w:cs="Times New Roman"/>
        </w:rPr>
        <w:t xml:space="preserve">Read the final stanza of the poem ("Ah, love, let us be true / To one another!"). The speaker says the world </w:t>
      </w:r>
      <w:r w:rsidRPr="00C04C71">
        <w:rPr>
          <w:rFonts w:ascii="Times New Roman" w:hAnsi="Times New Roman" w:cs="Times New Roman"/>
          <w:i/>
          <w:iCs/>
        </w:rPr>
        <w:t>looks</w:t>
      </w:r>
      <w:r w:rsidRPr="00C04C71">
        <w:rPr>
          <w:rFonts w:ascii="Times New Roman" w:hAnsi="Times New Roman" w:cs="Times New Roman"/>
        </w:rPr>
        <w:t xml:space="preserve"> like a land of dreams, but it actually has "neither joy, nor love, nor light, / nor certitude, nor peace, nor help for pain." </w:t>
      </w:r>
      <w:r w:rsidRPr="00C04C71">
        <w:rPr>
          <w:rFonts w:ascii="Times New Roman" w:hAnsi="Times New Roman" w:cs="Times New Roman"/>
          <w:b/>
          <w:bCs/>
        </w:rPr>
        <w:t>How does this perfectly describe Montag's society?</w:t>
      </w:r>
      <w:r w:rsidRPr="00C04C71">
        <w:rPr>
          <w:rFonts w:ascii="Times New Roman" w:hAnsi="Times New Roman" w:cs="Times New Roman"/>
        </w:rPr>
        <w:t xml:space="preserve"> Give one example from the book.</w:t>
      </w:r>
    </w:p>
    <w:p w14:paraId="36BBB30B" w14:textId="77777777" w:rsidR="00C04C71" w:rsidRDefault="00C04C71" w:rsidP="00C04C71">
      <w:pPr>
        <w:ind w:left="720"/>
        <w:rPr>
          <w:rFonts w:ascii="Times New Roman" w:hAnsi="Times New Roman" w:cs="Times New Roman"/>
        </w:rPr>
      </w:pPr>
    </w:p>
    <w:p w14:paraId="2CACB5A0" w14:textId="77777777" w:rsidR="00C04C71" w:rsidRPr="00C04C71" w:rsidRDefault="00C04C71" w:rsidP="00C04C71">
      <w:pPr>
        <w:ind w:left="720"/>
        <w:rPr>
          <w:rFonts w:ascii="Times New Roman" w:hAnsi="Times New Roman" w:cs="Times New Roman"/>
        </w:rPr>
      </w:pPr>
    </w:p>
    <w:p w14:paraId="3B36D8FF" w14:textId="78C09782" w:rsidR="00C04C71" w:rsidRDefault="00C04C71" w:rsidP="00C04C71">
      <w:pPr>
        <w:numPr>
          <w:ilvl w:val="0"/>
          <w:numId w:val="3"/>
        </w:numPr>
        <w:rPr>
          <w:rFonts w:ascii="Times New Roman" w:hAnsi="Times New Roman" w:cs="Times New Roman"/>
        </w:rPr>
      </w:pPr>
      <w:r w:rsidRPr="00C04C71">
        <w:rPr>
          <w:rFonts w:ascii="Times New Roman" w:hAnsi="Times New Roman" w:cs="Times New Roman"/>
        </w:rPr>
        <w:t xml:space="preserve">Why do you think Bradbury chose </w:t>
      </w:r>
      <w:r w:rsidRPr="00C04C71">
        <w:rPr>
          <w:rFonts w:ascii="Times New Roman" w:hAnsi="Times New Roman" w:cs="Times New Roman"/>
          <w:i/>
          <w:iCs/>
        </w:rPr>
        <w:t>this exact poem</w:t>
      </w:r>
      <w:r w:rsidRPr="00C04C71">
        <w:rPr>
          <w:rFonts w:ascii="Times New Roman" w:hAnsi="Times New Roman" w:cs="Times New Roman"/>
        </w:rPr>
        <w:t xml:space="preserve"> for Montag to read to Mildred and her friends?</w:t>
      </w:r>
    </w:p>
    <w:p w14:paraId="6FA6EE16" w14:textId="77777777" w:rsidR="00C04C71" w:rsidRDefault="00C04C71" w:rsidP="00C04C71">
      <w:pPr>
        <w:ind w:left="720"/>
        <w:rPr>
          <w:rFonts w:ascii="Times New Roman" w:hAnsi="Times New Roman" w:cs="Times New Roman"/>
        </w:rPr>
      </w:pPr>
    </w:p>
    <w:p w14:paraId="5539E80B" w14:textId="77777777" w:rsidR="00C04C71" w:rsidRPr="00C04C71" w:rsidRDefault="00C04C71" w:rsidP="00C04C71">
      <w:pPr>
        <w:ind w:left="720"/>
        <w:rPr>
          <w:rFonts w:ascii="Times New Roman" w:hAnsi="Times New Roman" w:cs="Times New Roman"/>
        </w:rPr>
      </w:pPr>
    </w:p>
    <w:p w14:paraId="422F7824" w14:textId="77777777" w:rsidR="00C04C71" w:rsidRPr="00C04C71" w:rsidRDefault="00C04C71" w:rsidP="00C04C71">
      <w:pPr>
        <w:numPr>
          <w:ilvl w:val="0"/>
          <w:numId w:val="3"/>
        </w:numPr>
        <w:rPr>
          <w:rFonts w:ascii="Times New Roman" w:hAnsi="Times New Roman" w:cs="Times New Roman"/>
        </w:rPr>
      </w:pPr>
      <w:r w:rsidRPr="00C04C71">
        <w:rPr>
          <w:rFonts w:ascii="Times New Roman" w:hAnsi="Times New Roman" w:cs="Times New Roman"/>
          <w:b/>
          <w:bCs/>
        </w:rPr>
        <w:t>Reflection:</w:t>
      </w:r>
      <w:r w:rsidRPr="00C04C71">
        <w:rPr>
          <w:rFonts w:ascii="Times New Roman" w:hAnsi="Times New Roman" w:cs="Times New Roman"/>
        </w:rPr>
        <w:t xml:space="preserve"> When Mrs. Phelps hears this poem, she bursts into tears but doesn't know why. Based on what we've analyzed about the poem's meaning, why did these words break through her emotional numbness?</w:t>
      </w:r>
    </w:p>
    <w:p w14:paraId="69C5136B" w14:textId="77777777" w:rsidR="00C04C71" w:rsidRPr="00C04C71" w:rsidRDefault="00C04C71">
      <w:pPr>
        <w:rPr>
          <w:rFonts w:ascii="Times New Roman" w:hAnsi="Times New Roman" w:cs="Times New Roman"/>
        </w:rPr>
      </w:pPr>
    </w:p>
    <w:sectPr w:rsidR="00C04C71" w:rsidRPr="00C04C71" w:rsidSect="00C04C71">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DB98D" w14:textId="77777777" w:rsidR="008D4C4A" w:rsidRDefault="008D4C4A" w:rsidP="00C04C71">
      <w:pPr>
        <w:spacing w:after="0" w:line="240" w:lineRule="auto"/>
      </w:pPr>
      <w:r>
        <w:separator/>
      </w:r>
    </w:p>
  </w:endnote>
  <w:endnote w:type="continuationSeparator" w:id="0">
    <w:p w14:paraId="508D1D7C" w14:textId="77777777" w:rsidR="008D4C4A" w:rsidRDefault="008D4C4A" w:rsidP="00C04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4ACD2" w14:textId="77777777" w:rsidR="008D4C4A" w:rsidRDefault="008D4C4A" w:rsidP="00C04C71">
      <w:pPr>
        <w:spacing w:after="0" w:line="240" w:lineRule="auto"/>
      </w:pPr>
      <w:r>
        <w:separator/>
      </w:r>
    </w:p>
  </w:footnote>
  <w:footnote w:type="continuationSeparator" w:id="0">
    <w:p w14:paraId="4B73C838" w14:textId="77777777" w:rsidR="008D4C4A" w:rsidRDefault="008D4C4A" w:rsidP="00C04C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374C2" w14:textId="6A7FB836" w:rsidR="00C04C71" w:rsidRPr="00C04C71" w:rsidRDefault="00C04C71" w:rsidP="00C04C71">
    <w:pPr>
      <w:jc w:val="center"/>
      <w:rPr>
        <w:rFonts w:ascii="Times New Roman" w:hAnsi="Times New Roman" w:cs="Times New Roman"/>
        <w:sz w:val="28"/>
        <w:szCs w:val="28"/>
      </w:rPr>
    </w:pPr>
    <w:r w:rsidRPr="00C04C71">
      <w:rPr>
        <w:rFonts w:ascii="Times New Roman" w:hAnsi="Times New Roman" w:cs="Times New Roman"/>
        <w:sz w:val="28"/>
        <w:szCs w:val="28"/>
      </w:rPr>
      <w:t>Echoes of the Sea – Understanding "Dover Beach"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11141"/>
    <w:multiLevelType w:val="multilevel"/>
    <w:tmpl w:val="462C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43C89"/>
    <w:multiLevelType w:val="multilevel"/>
    <w:tmpl w:val="25CA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BE1B67"/>
    <w:multiLevelType w:val="multilevel"/>
    <w:tmpl w:val="C4B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751508">
    <w:abstractNumId w:val="1"/>
  </w:num>
  <w:num w:numId="2" w16cid:durableId="1899897114">
    <w:abstractNumId w:val="2"/>
  </w:num>
  <w:num w:numId="3" w16cid:durableId="325134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71"/>
    <w:rsid w:val="008D4C4A"/>
    <w:rsid w:val="00902F24"/>
    <w:rsid w:val="00C04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4F7E2"/>
  <w15:chartTrackingRefBased/>
  <w15:docId w15:val="{E458D3E8-D9C8-4966-B3A7-AFE87620A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C71"/>
    <w:rPr>
      <w:rFonts w:eastAsiaTheme="majorEastAsia" w:cstheme="majorBidi"/>
      <w:color w:val="272727" w:themeColor="text1" w:themeTint="D8"/>
    </w:rPr>
  </w:style>
  <w:style w:type="paragraph" w:styleId="Title">
    <w:name w:val="Title"/>
    <w:basedOn w:val="Normal"/>
    <w:next w:val="Normal"/>
    <w:link w:val="TitleChar"/>
    <w:uiPriority w:val="10"/>
    <w:qFormat/>
    <w:rsid w:val="00C04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C71"/>
    <w:pPr>
      <w:spacing w:before="160"/>
      <w:jc w:val="center"/>
    </w:pPr>
    <w:rPr>
      <w:i/>
      <w:iCs/>
      <w:color w:val="404040" w:themeColor="text1" w:themeTint="BF"/>
    </w:rPr>
  </w:style>
  <w:style w:type="character" w:customStyle="1" w:styleId="QuoteChar">
    <w:name w:val="Quote Char"/>
    <w:basedOn w:val="DefaultParagraphFont"/>
    <w:link w:val="Quote"/>
    <w:uiPriority w:val="29"/>
    <w:rsid w:val="00C04C71"/>
    <w:rPr>
      <w:i/>
      <w:iCs/>
      <w:color w:val="404040" w:themeColor="text1" w:themeTint="BF"/>
    </w:rPr>
  </w:style>
  <w:style w:type="paragraph" w:styleId="ListParagraph">
    <w:name w:val="List Paragraph"/>
    <w:basedOn w:val="Normal"/>
    <w:uiPriority w:val="34"/>
    <w:qFormat/>
    <w:rsid w:val="00C04C71"/>
    <w:pPr>
      <w:ind w:left="720"/>
      <w:contextualSpacing/>
    </w:pPr>
  </w:style>
  <w:style w:type="character" w:styleId="IntenseEmphasis">
    <w:name w:val="Intense Emphasis"/>
    <w:basedOn w:val="DefaultParagraphFont"/>
    <w:uiPriority w:val="21"/>
    <w:qFormat/>
    <w:rsid w:val="00C04C71"/>
    <w:rPr>
      <w:i/>
      <w:iCs/>
      <w:color w:val="0F4761" w:themeColor="accent1" w:themeShade="BF"/>
    </w:rPr>
  </w:style>
  <w:style w:type="paragraph" w:styleId="IntenseQuote">
    <w:name w:val="Intense Quote"/>
    <w:basedOn w:val="Normal"/>
    <w:next w:val="Normal"/>
    <w:link w:val="IntenseQuoteChar"/>
    <w:uiPriority w:val="30"/>
    <w:qFormat/>
    <w:rsid w:val="00C04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C71"/>
    <w:rPr>
      <w:i/>
      <w:iCs/>
      <w:color w:val="0F4761" w:themeColor="accent1" w:themeShade="BF"/>
    </w:rPr>
  </w:style>
  <w:style w:type="character" w:styleId="IntenseReference">
    <w:name w:val="Intense Reference"/>
    <w:basedOn w:val="DefaultParagraphFont"/>
    <w:uiPriority w:val="32"/>
    <w:qFormat/>
    <w:rsid w:val="00C04C71"/>
    <w:rPr>
      <w:b/>
      <w:bCs/>
      <w:smallCaps/>
      <w:color w:val="0F4761" w:themeColor="accent1" w:themeShade="BF"/>
      <w:spacing w:val="5"/>
    </w:rPr>
  </w:style>
  <w:style w:type="paragraph" w:styleId="Header">
    <w:name w:val="header"/>
    <w:basedOn w:val="Normal"/>
    <w:link w:val="HeaderChar"/>
    <w:uiPriority w:val="99"/>
    <w:unhideWhenUsed/>
    <w:rsid w:val="00C04C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C71"/>
  </w:style>
  <w:style w:type="paragraph" w:styleId="Footer">
    <w:name w:val="footer"/>
    <w:basedOn w:val="Normal"/>
    <w:link w:val="FooterChar"/>
    <w:uiPriority w:val="99"/>
    <w:unhideWhenUsed/>
    <w:rsid w:val="00C04C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C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289</Words>
  <Characters>1385</Characters>
  <Application>Microsoft Office Word</Application>
  <DocSecurity>0</DocSecurity>
  <Lines>24</Lines>
  <Paragraphs>12</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Annalisa Ard</dc:creator>
  <cp:keywords/>
  <dc:description/>
  <cp:lastModifiedBy>Annalisa Ard</cp:lastModifiedBy>
  <cp:revision>1</cp:revision>
  <dcterms:created xsi:type="dcterms:W3CDTF">2026-04-05T20:21:00Z</dcterms:created>
  <dcterms:modified xsi:type="dcterms:W3CDTF">2026-04-05T20:26:00Z</dcterms:modified>
</cp:coreProperties>
</file>