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Moeller</w:t>
      </w:r>
    </w:p>
    <w:p>
      <w:pPr>
        <w:pStyle w:val="Date"/>
      </w:pPr>
      <w:r>
        <w:t xml:space="preserve">9/18/2018</w:t>
      </w:r>
    </w:p>
    <w:p>
      <w:pPr>
        <w:pStyle w:val="Heading1"/>
      </w:pPr>
      <w:bookmarkStart w:id="21" w:name="simulations"/>
      <w:bookmarkEnd w:id="21"/>
      <w:r>
        <w:t xml:space="preserve">Simulations</w:t>
      </w:r>
    </w:p>
    <w:p>
      <w:pPr>
        <w:pStyle w:val="Heading2"/>
      </w:pPr>
      <w:bookmarkStart w:id="22" w:name="sec-1.8-problem-12"/>
      <w:bookmarkEnd w:id="22"/>
      <w:r>
        <w:t xml:space="preserve">Sec 1.8 Problem 12</w:t>
      </w:r>
    </w:p>
    <w:p>
      <w:pPr>
        <w:pStyle w:val="SourceCode"/>
      </w:pPr>
      <w:r>
        <w:rPr>
          <w:rStyle w:val="NormalTok"/>
        </w:rPr>
        <w:t xml:space="preserve">ppl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nsim)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1 team</w:t>
      </w:r>
      <w:r>
        <w:br w:type="textWrapping"/>
      </w:r>
      <w:r>
        <w:rPr>
          <w:rStyle w:val="NormalTok"/>
        </w:rPr>
        <w:t xml:space="preserve">  team1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(ppl,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Are both people on that team or the other team? </w:t>
      </w:r>
      <w:r>
        <w:br w:type="textWrapping"/>
      </w:r>
      <w:r>
        <w:rPr>
          <w:rStyle w:val="NormalTok"/>
        </w:rPr>
        <w:t xml:space="preserve">  out[i]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(team1)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Estimated probability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[1] 0.57986</w:t>
      </w:r>
    </w:p>
    <w:p>
      <w:pPr>
        <w:pStyle w:val="FirstParagraph"/>
      </w:pPr>
      <w:r>
        <w:t xml:space="preserve">Check that this answer is similar to the calculated probability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0.5798319</w:t>
      </w:r>
    </w:p>
    <w:p>
      <w:pPr>
        <w:pStyle w:val="Heading2"/>
      </w:pPr>
      <w:bookmarkStart w:id="23" w:name="sec.-1.10-problem-1"/>
      <w:bookmarkEnd w:id="23"/>
      <w:r>
        <w:t xml:space="preserve">Sec. 1.10 Problem 1</w:t>
      </w:r>
    </w:p>
    <w:p>
      <w:pPr>
        <w:pStyle w:val="SourceCode"/>
      </w:pPr>
      <w:r>
        <w:rPr>
          <w:rStyle w:val="NormalTok"/>
        </w:rPr>
        <w:t xml:space="preserve">cards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nsim)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Deal 5 cards to each of 3 people</w:t>
      </w:r>
      <w:r>
        <w:br w:type="textWrapping"/>
      </w:r>
      <w:r>
        <w:rPr>
          <w:rStyle w:val="NormalTok"/>
        </w:rPr>
        <w:t xml:space="preserve">  deal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(cards,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How many aces did each person get?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(deal[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(deal[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Estimated probability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[1] 0.118686</w:t>
      </w:r>
    </w:p>
    <w:p>
      <w:pPr>
        <w:pStyle w:val="FirstParagraph"/>
      </w:pPr>
      <w:r>
        <w:t xml:space="preserve">Check that it’s close to the estimated probability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0.1186813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2d94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Anna Moeller</dc:creator>
  <dcterms:created xsi:type="dcterms:W3CDTF">2018-09-18T23:31:32Z</dcterms:created>
  <dcterms:modified xsi:type="dcterms:W3CDTF">2018-09-18T23:31:32Z</dcterms:modified>
</cp:coreProperties>
</file>