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6_Semester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Moeller</w:t>
      </w:r>
    </w:p>
    <w:p>
      <w:pPr>
        <w:pStyle w:val="Date"/>
      </w:pPr>
      <w:r>
        <w:t xml:space="preserve">3/21/2019</w:t>
      </w:r>
    </w:p>
    <w:p>
      <w:pPr>
        <w:pStyle w:val="Heading1"/>
      </w:pPr>
      <w:bookmarkStart w:id="21" w:name="additional-problems"/>
      <w:bookmarkEnd w:id="21"/>
      <w:r>
        <w:t xml:space="preserve">Additional Problems</w:t>
      </w:r>
    </w:p>
    <w:p>
      <w:pPr>
        <w:pStyle w:val="Heading2"/>
      </w:pPr>
      <w:bookmarkStart w:id="22" w:name="problem-1"/>
      <w:bookmarkEnd w:id="22"/>
      <w:r>
        <w:t xml:space="preserve">Problem 1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262.4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Bayesian CRI</w:t>
      </w:r>
      <w:r>
        <w:br w:type="textWrapping"/>
      </w:r>
      <w:r>
        <w:rPr>
          <w:rStyle w:val="NormalTok"/>
        </w:rPr>
        <w:t xml:space="preserve">LCRI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qgamma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sumX)</w:t>
      </w:r>
      <w:r>
        <w:br w:type="textWrapping"/>
      </w:r>
      <w:r>
        <w:rPr>
          <w:rStyle w:val="NormalTok"/>
        </w:rPr>
        <w:t xml:space="preserve">UCRI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qgamma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sumX)</w:t>
      </w:r>
      <w:r>
        <w:br w:type="textWrapping"/>
      </w:r>
      <w:r>
        <w:br w:type="textWrapping"/>
      </w:r>
      <w:r>
        <w:rPr>
          <w:rStyle w:val="CommentTok"/>
        </w:rPr>
        <w:t xml:space="preserve"># Frequentist CI</w:t>
      </w:r>
      <w:r>
        <w:br w:type="textWrapping"/>
      </w:r>
      <w:r>
        <w:rPr>
          <w:rStyle w:val="NormalTok"/>
        </w:rPr>
        <w:t xml:space="preserve">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qgamma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qgamma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sumX</w:t>
      </w:r>
      <w:r>
        <w:br w:type="textWrapping"/>
      </w:r>
      <w:r>
        <w:rPr>
          <w:rStyle w:val="NormalTok"/>
        </w:rPr>
        <w:t xml:space="preserve">UCI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sumX</w:t>
      </w:r>
      <w:r>
        <w:br w:type="textWrapping"/>
      </w:r>
      <w:r>
        <w:br w:type="textWrapping"/>
      </w:r>
      <w:r>
        <w:rPr>
          <w:rStyle w:val="CommentTok"/>
        </w:rPr>
        <w:t xml:space="preserve"># Compare them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(LCRI, UCRI, LCI, UCI))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            10       50      500</w:t>
      </w:r>
      <w:r>
        <w:br w:type="textWrapping"/>
      </w:r>
      <w:r>
        <w:rPr>
          <w:rStyle w:val="VerbatimChar"/>
        </w:rPr>
        <w:t xml:space="preserve">## LCRI 1.1824488 1.464082 1.753644</w:t>
      </w:r>
      <w:r>
        <w:br w:type="textWrapping"/>
      </w:r>
      <w:r>
        <w:rPr>
          <w:rStyle w:val="VerbatimChar"/>
        </w:rPr>
        <w:t xml:space="preserve">## UCRI 3.3083973 2.489692 2.088019</w:t>
      </w:r>
      <w:r>
        <w:br w:type="textWrapping"/>
      </w:r>
      <w:r>
        <w:rPr>
          <w:rStyle w:val="VerbatimChar"/>
        </w:rPr>
        <w:t xml:space="preserve">## LCI  0.7861293 1.359376 1.742106</w:t>
      </w:r>
      <w:r>
        <w:br w:type="textWrapping"/>
      </w:r>
      <w:r>
        <w:rPr>
          <w:rStyle w:val="VerbatimChar"/>
        </w:rPr>
        <w:t xml:space="preserve">## UCI  2.8007875 2.372916 2.076088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6_Semester_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problem-3"/>
      <w:bookmarkEnd w:id="24"/>
      <w:r>
        <w:t xml:space="preserve">Problem 3</w:t>
      </w:r>
    </w:p>
    <w:p>
      <w:pPr>
        <w:pStyle w:val="Heading3"/>
      </w:pPr>
      <w:bookmarkStart w:id="25" w:name="part-h"/>
      <w:bookmarkEnd w:id="25"/>
      <w:r>
        <w:t xml:space="preserve">Part h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# Expressions for MSE</w:t>
      </w:r>
      <w:r>
        <w:br w:type="textWrapping"/>
      </w:r>
      <w:r>
        <w:rPr>
          <w:rStyle w:val="CommentTok"/>
        </w:rPr>
        <w:t xml:space="preserve"># Theta^</w:t>
      </w:r>
      <w:r>
        <w:br w:type="textWrapping"/>
      </w:r>
      <w:r>
        <w:rPr>
          <w:rStyle w:val="NormalTok"/>
        </w:rPr>
        <w:t xml:space="preserve">theta_hat_MSE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Theta^U</w:t>
      </w:r>
      <w:r>
        <w:br w:type="textWrapping"/>
      </w:r>
      <w:r>
        <w:rPr>
          <w:rStyle w:val="NormalTok"/>
        </w:rPr>
        <w:t xml:space="preserve">theta_hat_U_MSE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Theta~</w:t>
      </w:r>
      <w:r>
        <w:br w:type="textWrapping"/>
      </w:r>
      <w:r>
        <w:rPr>
          <w:rStyle w:val="NormalTok"/>
        </w:rPr>
        <w:t xml:space="preserve">theta_tilde_MSE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br w:type="textWrapping"/>
      </w:r>
      <w:r>
        <w:rPr>
          <w:rStyle w:val="CommentTok"/>
        </w:rPr>
        <w:t xml:space="preserve"># Plot the MSEs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(n, theta_hat_MSE,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(n, theta_hat_U_MSE,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(n, theta_tilde_MSE,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"theta_hat"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"theta_hat_U"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"theta_tilde"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6_Semester_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part-i"/>
      <w:bookmarkEnd w:id="27"/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nsim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1e6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theta_hat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theta_hat_U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theta_tilde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nsim)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nsim){</w:t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(n[i],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theta)</w:t>
      </w:r>
      <w:r>
        <w:br w:type="textWrapping"/>
      </w:r>
      <w:r>
        <w:rPr>
          <w:rStyle w:val="NormalTok"/>
        </w:rPr>
        <w:t xml:space="preserve">    theta_hat[i, 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theta_hat_U[i, 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(n[i]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n[i]</w:t>
      </w:r>
      <w:r>
        <w:br w:type="textWrapping"/>
      </w:r>
      <w:r>
        <w:rPr>
          <w:rStyle w:val="NormalTok"/>
        </w:rPr>
        <w:t xml:space="preserve">    theta_tilde[i, 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calculate MSE from the sample</w:t>
      </w:r>
      <w:r>
        <w:br w:type="textWrapping"/>
      </w:r>
      <w:r>
        <w:rPr>
          <w:rStyle w:val="NormalTok"/>
        </w:rPr>
        <w:t xml:space="preserve">sampMSE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(estimator, truth){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((estimator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truth)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Theta hat</w:t>
      </w:r>
      <w:r>
        <w:br w:type="textWrapping"/>
      </w:r>
      <w:r>
        <w:rPr>
          <w:rStyle w:val="NormalTok"/>
        </w:rPr>
        <w:t xml:space="preserve">theta_hat_true_MSE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true</w:t>
      </w:r>
      <w:r>
        <w:br w:type="textWrapping"/>
      </w:r>
      <w:r>
        <w:rPr>
          <w:rStyle w:val="NormalTok"/>
        </w:rPr>
        <w:t xml:space="preserve">theta_hat_samp_MSE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(theta_hat,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sampMSE, theta) </w:t>
      </w:r>
      <w:r>
        <w:rPr>
          <w:rStyle w:val="CommentTok"/>
        </w:rPr>
        <w:t xml:space="preserve"># from sample</w:t>
      </w:r>
      <w:r>
        <w:br w:type="textWrapping"/>
      </w:r>
      <w:r>
        <w:br w:type="textWrapping"/>
      </w:r>
      <w:r>
        <w:rPr>
          <w:rStyle w:val="CommentTok"/>
        </w:rPr>
        <w:t xml:space="preserve"># Theta hat unbiased</w:t>
      </w:r>
      <w:r>
        <w:br w:type="textWrapping"/>
      </w:r>
      <w:r>
        <w:rPr>
          <w:rStyle w:val="NormalTok"/>
        </w:rPr>
        <w:t xml:space="preserve">theta_hat_U_true_MSE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theta_hat_U_samp_MSE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(theta_hat_U,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sampMSE, theta)</w:t>
      </w:r>
      <w:r>
        <w:br w:type="textWrapping"/>
      </w:r>
      <w:r>
        <w:br w:type="textWrapping"/>
      </w:r>
      <w:r>
        <w:rPr>
          <w:rStyle w:val="CommentTok"/>
        </w:rPr>
        <w:t xml:space="preserve"># Theta tilde</w:t>
      </w:r>
      <w:r>
        <w:br w:type="textWrapping"/>
      </w:r>
      <w:r>
        <w:rPr>
          <w:rStyle w:val="NormalTok"/>
        </w:rPr>
        <w:t xml:space="preserve">theta_tilde_true_MSE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theta_tilde_samp_MSE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(theta_tilde,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sampMSE, theta)</w:t>
      </w:r>
      <w:r>
        <w:br w:type="textWrapping"/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(theta_hat_true_MSE, </w:t>
      </w:r>
      <w:r>
        <w:br w:type="textWrapping"/>
      </w:r>
      <w:r>
        <w:rPr>
          <w:rStyle w:val="NormalTok"/>
        </w:rPr>
        <w:t xml:space="preserve">        theta_hat_samp_MSE, </w:t>
      </w:r>
      <w:r>
        <w:br w:type="textWrapping"/>
      </w:r>
      <w:r>
        <w:rPr>
          <w:rStyle w:val="NormalTok"/>
        </w:rPr>
        <w:t xml:space="preserve">        theta_hat_U_true_MSE,</w:t>
      </w:r>
      <w:r>
        <w:br w:type="textWrapping"/>
      </w:r>
      <w:r>
        <w:rPr>
          <w:rStyle w:val="NormalTok"/>
        </w:rPr>
        <w:t xml:space="preserve">        theta_hat_U_samp_MSE,</w:t>
      </w:r>
      <w:r>
        <w:br w:type="textWrapping"/>
      </w:r>
      <w:r>
        <w:rPr>
          <w:rStyle w:val="NormalTok"/>
        </w:rPr>
        <w:t xml:space="preserve">        theta_tilde_true_MSE,</w:t>
      </w:r>
      <w:r>
        <w:br w:type="textWrapping"/>
      </w:r>
      <w:r>
        <w:rPr>
          <w:rStyle w:val="NormalTok"/>
        </w:rPr>
        <w:t xml:space="preserve">        theta_tilde_samp_MSE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                              5          10          20</w:t>
      </w:r>
      <w:r>
        <w:br w:type="textWrapping"/>
      </w:r>
      <w:r>
        <w:rPr>
          <w:rStyle w:val="VerbatimChar"/>
        </w:rPr>
        <w:t xml:space="preserve">## theta_hat_true_MSE   0.04761905 0.015151515 0.004329004</w:t>
      </w:r>
      <w:r>
        <w:br w:type="textWrapping"/>
      </w:r>
      <w:r>
        <w:rPr>
          <w:rStyle w:val="VerbatimChar"/>
        </w:rPr>
        <w:t xml:space="preserve">## theta_hat_samp_MSE   0.04755381 0.015194751 0.004338271</w:t>
      </w:r>
      <w:r>
        <w:br w:type="textWrapping"/>
      </w:r>
      <w:r>
        <w:rPr>
          <w:rStyle w:val="VerbatimChar"/>
        </w:rPr>
        <w:t xml:space="preserve">## theta_hat_U_true_MSE 0.02857143 0.008333333 0.002272727</w:t>
      </w:r>
      <w:r>
        <w:br w:type="textWrapping"/>
      </w:r>
      <w:r>
        <w:rPr>
          <w:rStyle w:val="VerbatimChar"/>
        </w:rPr>
        <w:t xml:space="preserve">## theta_hat_U_samp_MSE 0.02861634 0.008358694 0.002279727</w:t>
      </w:r>
      <w:r>
        <w:br w:type="textWrapping"/>
      </w:r>
      <w:r>
        <w:rPr>
          <w:rStyle w:val="VerbatimChar"/>
        </w:rPr>
        <w:t xml:space="preserve">## theta_tilde_true_MSE 0.06666667 0.033333333 0.016666667</w:t>
      </w:r>
      <w:r>
        <w:br w:type="textWrapping"/>
      </w:r>
      <w:r>
        <w:rPr>
          <w:rStyle w:val="VerbatimChar"/>
        </w:rPr>
        <w:t xml:space="preserve">## theta_tilde_samp_MSE 0.06668104 0.033321695 0.016697961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aae6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6_Semester 2</dc:title>
  <dc:creator>Anna Moeller</dc:creator>
  <dcterms:created xsi:type="dcterms:W3CDTF">2019-03-21T20:58:30Z</dcterms:created>
  <dcterms:modified xsi:type="dcterms:W3CDTF">2019-03-21T20:58:30Z</dcterms:modified>
</cp:coreProperties>
</file>