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84" w:rsidRDefault="00210984" w:rsidP="00210984">
      <w:r>
        <w:rPr>
          <w:rFonts w:hint="eastAsia"/>
        </w:rPr>
        <w:t>学会去爱</w:t>
      </w:r>
    </w:p>
    <w:p w:rsidR="00210984" w:rsidRDefault="00210984" w:rsidP="00210984">
      <w:r>
        <w:rPr>
          <w:rFonts w:hint="eastAsia"/>
        </w:rPr>
        <w:t>“</w:t>
      </w:r>
      <w:r w:rsidRPr="007227BE">
        <w:t>爱弟兄，要彼此亲热；恭敬人，要彼此推让</w:t>
      </w:r>
      <w:r w:rsidRPr="007227BE">
        <w:rPr>
          <w:rFonts w:hint="eastAsia"/>
        </w:rPr>
        <w:t>。</w:t>
      </w:r>
      <w:r>
        <w:rPr>
          <w:rFonts w:hint="eastAsia"/>
        </w:rPr>
        <w:t>”（罗马书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210984" w:rsidRDefault="00210984" w:rsidP="00210984">
      <w:r>
        <w:rPr>
          <w:rFonts w:hint="eastAsia"/>
        </w:rPr>
        <w:t>我在一个缺乏温情的家庭环境中长大，恶语相加，举止暴力是家常便饭。由于目睹太多人性自私的一面，遇事我总是习惯先保护自己，为自己辩护。可以说这是我从就小学会的生存本能。但是当我步入婚姻生活以后，我发现这种本能给我带来了很多的负能量。</w:t>
      </w:r>
    </w:p>
    <w:p w:rsidR="00210984" w:rsidRDefault="00210984" w:rsidP="00210984">
      <w:r>
        <w:rPr>
          <w:rFonts w:hint="eastAsia"/>
        </w:rPr>
        <w:t>小时候，当父母觉得我做错了事时，我绝不可以为自己辩解。但作为一个新结婚的女人，我终于扬眉吐气，每次吵架都要噎得对方说不出话为止，胜利永远掌握在我手中。我成了一个专业辩手，可以历数丈夫过往的任何“犯罪”细节，并且极尽讥讽之能事，进而享受大获全胜的快感。也就是从那时起，丈夫开始慢慢养成了与我争辩的习惯，我俩棋逢对手，针锋相对，我便更有理由变本加厉地反击，直到夺取最后的胜利。慢慢地，我们俩都变得斗志昂扬，结果却换来了婚姻的恶化。</w:t>
      </w:r>
    </w:p>
    <w:p w:rsidR="00210984" w:rsidRDefault="00210984" w:rsidP="00210984">
      <w:r>
        <w:rPr>
          <w:rFonts w:hint="eastAsia"/>
        </w:rPr>
        <w:t>直到有一天早上，我们刚吵完一架，我恰好听到一个基督广播正在讲述如何修复婚姻。主持人问道：“如果你爱你的配偶，最重要的是什么？是追求正确，还是保持良善？是力争让对方哑口无言，还是尽量宽容对方？”那天早上，神对我说话，让我意识到以往我用恶劣的态度和尖刻的言语中伤了我的丈夫。我不该热衷于在吵架中胜过他，而是应该把同样的热情倾注在如何去爱他。即便他做错了，我也应该给予他足够的爱、尊重与支持。</w:t>
      </w:r>
    </w:p>
    <w:p w:rsidR="00210984" w:rsidRDefault="00210984" w:rsidP="00210984">
      <w:r>
        <w:rPr>
          <w:rFonts w:hint="eastAsia"/>
        </w:rPr>
        <w:t>罗马书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>10</w:t>
      </w:r>
      <w:r>
        <w:rPr>
          <w:rFonts w:hint="eastAsia"/>
        </w:rPr>
        <w:t>节：“</w:t>
      </w:r>
      <w:r w:rsidRPr="007227BE">
        <w:t>爱弟兄，要彼此亲热；恭敬人，要彼此推让</w:t>
      </w:r>
      <w:r w:rsidRPr="007227BE">
        <w:rPr>
          <w:rFonts w:hint="eastAsia"/>
        </w:rPr>
        <w:t>。”</w:t>
      </w:r>
      <w:r>
        <w:rPr>
          <w:rFonts w:hint="eastAsia"/>
        </w:rPr>
        <w:t>换句话说</w:t>
      </w:r>
      <w:bookmarkStart w:id="0" w:name="_GoBack"/>
      <w:bookmarkEnd w:id="0"/>
      <w:r>
        <w:rPr>
          <w:rFonts w:hint="eastAsia"/>
        </w:rPr>
        <w:t>，学会爱他人是我们一生的功课。当然，这也许意味着当他又让我心怀不满，或者他粗枝大叶地买来了我们不常用的一个牌子的手纸时，我要学会把责备的话咽下去，换成接纳和鼓励的言语。</w:t>
      </w:r>
    </w:p>
    <w:p w:rsidR="00210984" w:rsidRDefault="00210984" w:rsidP="00210984">
      <w:r>
        <w:rPr>
          <w:rFonts w:hint="eastAsia"/>
        </w:rPr>
        <w:t>当我们的态度屈服于神之后，我们的婚姻关系奇迹般地改善了。每当剑拔弩张之时，我就想想主耶稣，他谦卑地离开天上的宝座，来到地上服侍我们这样的罪人。当我关注于基督时，我会心甘情愿地用爱来沐浴我的丈夫，并且愿意用加倍的爱来爱他。</w:t>
      </w:r>
    </w:p>
    <w:p w:rsidR="00210984" w:rsidRDefault="00210984" w:rsidP="00210984"/>
    <w:p w:rsidR="00210984" w:rsidRDefault="00210984" w:rsidP="00210984">
      <w:r>
        <w:rPr>
          <w:rFonts w:hint="eastAsia"/>
        </w:rPr>
        <w:t>祷告</w:t>
      </w:r>
    </w:p>
    <w:p w:rsidR="00210984" w:rsidRDefault="00210984" w:rsidP="00210984">
      <w:r>
        <w:rPr>
          <w:rFonts w:hint="eastAsia"/>
        </w:rPr>
        <w:t>主啊，请帮我学会去爱和尊敬我的丈夫，就像你爱我那样。</w:t>
      </w:r>
    </w:p>
    <w:p w:rsidR="00210984" w:rsidRDefault="00210984" w:rsidP="00210984">
      <w:r>
        <w:rPr>
          <w:rFonts w:hint="eastAsia"/>
        </w:rPr>
        <w:t>深读</w:t>
      </w:r>
    </w:p>
    <w:p w:rsidR="00210984" w:rsidRDefault="00210984" w:rsidP="00210984">
      <w:r>
        <w:rPr>
          <w:rFonts w:hint="eastAsia"/>
        </w:rPr>
        <w:t>哥林多前书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1-13</w:t>
      </w:r>
    </w:p>
    <w:p w:rsidR="00210984" w:rsidRDefault="008A5724">
      <w:pPr>
        <w:rPr>
          <w:rFonts w:hint="eastAsia"/>
        </w:rPr>
      </w:pPr>
      <w:r>
        <w:rPr>
          <w:rFonts w:hint="eastAsia"/>
        </w:rPr>
        <w:t>（后附英文原文）</w:t>
      </w:r>
    </w:p>
    <w:p w:rsidR="00210984" w:rsidRDefault="00210984">
      <w:pPr>
        <w:rPr>
          <w:rFonts w:hint="eastAsia"/>
        </w:rPr>
      </w:pPr>
    </w:p>
    <w:p w:rsidR="00210984" w:rsidRDefault="00210984">
      <w:pPr>
        <w:rPr>
          <w:rFonts w:hint="eastAsia"/>
        </w:rPr>
      </w:pPr>
    </w:p>
    <w:p w:rsidR="00E40AD8" w:rsidRDefault="00E40AD8">
      <w:r>
        <w:lastRenderedPageBreak/>
        <w:t>Learning to Love</w:t>
      </w:r>
    </w:p>
    <w:p w:rsidR="00E40AD8" w:rsidRDefault="00E40AD8" w:rsidP="00E40AD8">
      <w:pPr>
        <w:spacing w:before="240"/>
      </w:pPr>
      <w:r>
        <w:t>“Show family affection to one another with brotherly love. Outdo one another in showing honor.” (Romans 12:10)</w:t>
      </w:r>
    </w:p>
    <w:p w:rsidR="000574FF" w:rsidRDefault="00AC7008">
      <w:r>
        <w:t>I wasn’t raised in an affectionate family environment. Our home often thundered with angry words and violent behavior. As a result, I witnessed a lot of selfishness and became focused on protecting and defensing myself. To some degree, I was exhibiting a natural survival instinct, but as I entered adulthood, it wasn’t a healthy attitude to carry into marriage.</w:t>
      </w:r>
    </w:p>
    <w:p w:rsidR="00AC7008" w:rsidRDefault="00AC7008">
      <w:r>
        <w:t>As a child, I was not allowed to provide a defense when my parents felt I had done something wrong. But as a newly married woman, I was determined to have the last word and prove myself right. I became an expert arguer, remembering small details about my husband’s past offenses and making sarcastic comments that filled me with a sense of triumph. Back then, my husband had a habit of starting the arguments, so I felt justified in fighting back until I emerged victories. As the years passed and we became more combative, our marriage deteriorated.</w:t>
      </w:r>
    </w:p>
    <w:p w:rsidR="00AC7008" w:rsidRDefault="00AC7008">
      <w:r>
        <w:t>One morning after a spat, I turned in to a Christian radio broadcast about rest</w:t>
      </w:r>
      <w:r w:rsidR="00201812">
        <w:t xml:space="preserve">oring one’s marriage. The host </w:t>
      </w:r>
      <w:r w:rsidR="006471E0">
        <w:t>asked, “If</w:t>
      </w:r>
      <w:r w:rsidR="00201812">
        <w:t xml:space="preserve"> you love your spouse</w:t>
      </w:r>
      <w:r w:rsidR="006471E0">
        <w:t>, what is most important? Being right or being kind? Having the last word or having a forgiving spirit?” God spoke to my heart that morning that showed me that I was tearing down my husband with any attitude and my words. Instead of wanting to triumph over my spouse in an argument, I should pour the same enthusiasm into loving him. Even if my husband is in the wrong, I should love him enough to back down and treat him with respect and kindness.</w:t>
      </w:r>
    </w:p>
    <w:p w:rsidR="006471E0" w:rsidRDefault="006471E0">
      <w:r>
        <w:t>Romans 12:10 says: “Show family affection to one another with brotherly love. Outdo one another in showing honor.” In other words, having a lifelong contest to see who can out-love the other person. Maybe that means biting my tongue when my husband is disagreeable or overlooking when he bring</w:t>
      </w:r>
      <w:r w:rsidR="00400860">
        <w:t>s</w:t>
      </w:r>
      <w:r>
        <w:t xml:space="preserve"> home the wrong brand of paper towels.</w:t>
      </w:r>
    </w:p>
    <w:p w:rsidR="006471E0" w:rsidRDefault="006471E0">
      <w:r>
        <w:t>After surrendering our attitudes to God, my husband and I have seen miraculous improvements in our marriage. When tensions arise, I now look to Jesus, who humbled Himself, left His throne in heaven, and came to earth to serve sinners like me. When my focus is Christ, I find great joy in showering my husband with love and try</w:t>
      </w:r>
      <w:r w:rsidR="00E40AD8">
        <w:t>ing to outdo his acts of kind</w:t>
      </w:r>
      <w:r>
        <w:t>ness.</w:t>
      </w:r>
    </w:p>
    <w:p w:rsidR="006471E0" w:rsidRDefault="006471E0"/>
    <w:p w:rsidR="006471E0" w:rsidRDefault="006471E0">
      <w:r>
        <w:t>Steps of faith</w:t>
      </w:r>
    </w:p>
    <w:p w:rsidR="006471E0" w:rsidRDefault="006471E0">
      <w:r>
        <w:t xml:space="preserve">Lord, help me to love and honor my husband the way </w:t>
      </w:r>
      <w:proofErr w:type="gramStart"/>
      <w:r>
        <w:t>You</w:t>
      </w:r>
      <w:proofErr w:type="gramEnd"/>
      <w:r>
        <w:t xml:space="preserve"> love me.</w:t>
      </w:r>
    </w:p>
    <w:p w:rsidR="006471E0" w:rsidRDefault="006471E0">
      <w:r>
        <w:t>Deeper walk</w:t>
      </w:r>
    </w:p>
    <w:p w:rsidR="006471E0" w:rsidRDefault="006471E0">
      <w:r>
        <w:t xml:space="preserve">1 </w:t>
      </w:r>
      <w:proofErr w:type="spellStart"/>
      <w:proofErr w:type="gramStart"/>
      <w:r>
        <w:t>corinthians</w:t>
      </w:r>
      <w:proofErr w:type="spellEnd"/>
      <w:proofErr w:type="gramEnd"/>
      <w:r>
        <w:t xml:space="preserve"> 13:1-13</w:t>
      </w:r>
    </w:p>
    <w:p w:rsidR="001F1AB0" w:rsidRDefault="001F1AB0"/>
    <w:sectPr w:rsidR="001F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08"/>
    <w:rsid w:val="000574FF"/>
    <w:rsid w:val="001F1AB0"/>
    <w:rsid w:val="00201812"/>
    <w:rsid w:val="00210984"/>
    <w:rsid w:val="002258E7"/>
    <w:rsid w:val="003354B9"/>
    <w:rsid w:val="003733B0"/>
    <w:rsid w:val="00400860"/>
    <w:rsid w:val="006471E0"/>
    <w:rsid w:val="007227BE"/>
    <w:rsid w:val="008A5724"/>
    <w:rsid w:val="00930F71"/>
    <w:rsid w:val="00A16519"/>
    <w:rsid w:val="00AC7008"/>
    <w:rsid w:val="00AF1416"/>
    <w:rsid w:val="00BA2D03"/>
    <w:rsid w:val="00CD7612"/>
    <w:rsid w:val="00E40AD8"/>
    <w:rsid w:val="00F2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MANHEIM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Mingshun (CAI - Atlanta)</dc:creator>
  <cp:lastModifiedBy>Jin, Mingshun (CAI - Atlanta)</cp:lastModifiedBy>
  <cp:revision>10</cp:revision>
  <dcterms:created xsi:type="dcterms:W3CDTF">2017-02-23T14:26:00Z</dcterms:created>
  <dcterms:modified xsi:type="dcterms:W3CDTF">2017-03-03T14:42:00Z</dcterms:modified>
</cp:coreProperties>
</file>