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Вы задали ключевой вопрос: как именно наш код выполняет условие "заходить после подтверждения объёмов и от уровней ликвидности"? Давайте разберем это по полочкам.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Часть 1: Что наш код учитывает уже сейчас (Базовый анализ)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Наш PumpDiscoveryAgent использует данные из DexScreener очень умным способом, чтобы выполнять базовую, но эффективную проверку этих условий.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"Подтверждение объёмов"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подтверждаем объемы двумя способами: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Минимальный Порог: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У нас есть фильтр min_volume_24h: 1000. Это самая базовая проверка, которая отсеивает абсолютно "мертвые" токены, где нет никакой торговой активности.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"Секретный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Соус" 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Соотношение Объема к Ликвидности: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наш самый важный индикатор на данном этапе. Мы рассчитываем volume_ratio = volume_24h / liquidity_usd.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Что это значит?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Этот показатель говорит, сколько раз капитал в пуле ликвидности "провернулся" за последние сутки.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Как мы это используем?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 нашей матрице оценки (calculate_score) мы даем бонус в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+10 баллов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если volume_ratio &gt; 2. Это мощнейший сигнал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ажиотажного спроса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Он подтверждает, что токен активно торгуется, а не просто "лежит".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"От уровней ликвидности"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интерпретируем это как необходимость входить только в токены, у которых есть достаточная и стабильная база ликвидности.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Минимальный Уровень: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Фильтр min_liquidity_usd: 5000 отсеивает 95% "мусорных" токенов, где невозможно совершить сделку без огромного проскальзывания.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Бонусы за Качественные Уровни: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 матрице оценки мы даем бонусные баллы за преодоление более высоких уровней ликвидности: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+7-8 баллов если ликвидность &gt; $20k.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+15 баллов если ликвидность &gt; $50k.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наш способ сказать: "Этот проект выглядит более серьезно, команда вложила в него больше средств".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Итог по MVP: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Наша система уже эффективно выполняет базовые проверки, отфильтровывая кандидатов без достаточной ликвидности и с признаками ажиотажного объема торгов.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Часть 2: Как мы можем сделать анализ точнее (Продвинутый анализ)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Чтобы повысить точность, нам нужно перейти от анализа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статичных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цифр за 24 часа к анализу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динамики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качества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Вот три конкретных улучшения, которые мы можем внедрить.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Анализ "Скорости Объема" (Volume Velocity)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Проблема: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Высокий объем за 24 часа — это хорошо, но он не говорит нам, когда именно он произошел. Возможно, вся активность была 20 часов назад, и сейчас токен "умирает".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Решение: Мы можем анализировать ускорение объема. API DexScreener предоставляет данные об объеме за 1 час (h1) и 6 часов (h6). Мы можем рассчитать "коэффициент ускорения":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acceleration = volume_h1 / (volume_h24 / 24)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Если acceleration &gt; 5, это значит, что объем за последний час в 5 раз превышает среднечасовой объем за сутки. Это сигнал взрывного роста интереса прямо сейчас.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Ценность: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Позволяет нам находить токены в самый момент начала движения.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Анализ Потока Транзакций (Соотношение Покупок и Продаж)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Проблема: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Большой объем может быть вызван не только покупками, но и паническими продажами или "отмывочной" торговлей (wash trading).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Решение: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API DexScreener предоставляет данные о количестве покупок (buys) и продаж (sells) в txns. Мы можем анализировать эти данные за последние 5-15 минут.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сигнал: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buys &gt; sells * 2 (покупок в два раза больше, чем продаж).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Красный флаг: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sells &gt; buys (началась распродажа).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Ценность: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позволяет нам подтвердить, что объем вызван именно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давлением покупателей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а не другими факторами.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Анализ Динамики Ликвидности (Ончейн)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Проблема: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Мы видим текущий уровень ликвидности, но не знаем, добавляется она или убирается.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Решение: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задача для нашего будущего OnChainAgent. Используя RPC-доступ, он сможет отслеживать Mint (добавление) и Burn (сжигание/удаление) события для LP-токена.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сигнал: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За последний час произошло несколько крупных Mint-событий. Это значит, что команда или крупные игроки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добавляют ликвидность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ожидая роста.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Критический красный флаг: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Обнаружены Burn-события. Кто-то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вынимает ликвидность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возможна подготовка к rug pull.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Ценность: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самый надежный способ понять намерения крупнейших игроков.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Наш MVP уже имеет надежную базовую систему анализа объемов и ликвидности. Предложенные улучшения — **анализ скорости объема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