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FAE9" w14:textId="5064B3F4" w:rsidR="0041654A" w:rsidRPr="0041654A" w:rsidRDefault="0041654A" w:rsidP="0041654A">
      <w:pPr>
        <w:jc w:val="center"/>
        <w:rPr>
          <w:b/>
          <w:bCs/>
          <w:sz w:val="32"/>
          <w:szCs w:val="32"/>
        </w:rPr>
      </w:pPr>
      <w:r w:rsidRPr="0041654A">
        <w:rPr>
          <w:b/>
          <w:bCs/>
          <w:sz w:val="32"/>
          <w:szCs w:val="32"/>
        </w:rPr>
        <w:t>Business Correspondence_Home Task</w:t>
      </w:r>
    </w:p>
    <w:p w14:paraId="762B579E" w14:textId="47256F9F" w:rsidR="00286C9D" w:rsidRDefault="002A5832" w:rsidP="00A55FF2">
      <w:r w:rsidRPr="00A30208">
        <w:t>Analyze</w:t>
      </w:r>
      <w:r w:rsidR="00A30208" w:rsidRPr="00A30208">
        <w:t xml:space="preserve"> one of your emails based on the rule of 5c</w:t>
      </w:r>
      <w:r>
        <w:t xml:space="preserve"> and </w:t>
      </w:r>
      <w:r w:rsidR="00AA57D3">
        <w:t>attach</w:t>
      </w:r>
      <w:r>
        <w:t xml:space="preserve"> it</w:t>
      </w:r>
      <w:r w:rsidR="00C242A1" w:rsidRPr="00C242A1">
        <w:t xml:space="preserve"> </w:t>
      </w:r>
      <w:r w:rsidR="00C242A1">
        <w:t>to the Courses.</w:t>
      </w:r>
    </w:p>
    <w:p w14:paraId="1DC76503" w14:textId="61F0B187" w:rsidR="00C242A1" w:rsidRDefault="00C242A1" w:rsidP="00A55FF2">
      <w:r>
        <w:t>Please, do not analyze news, announcements etc.</w:t>
      </w:r>
    </w:p>
    <w:p w14:paraId="69D76B78" w14:textId="5E9922C4" w:rsidR="0041654A" w:rsidRDefault="007139DC" w:rsidP="00A55FF2">
      <w:r>
        <w:rPr>
          <w:noProof/>
        </w:rPr>
        <w:drawing>
          <wp:inline distT="0" distB="0" distL="0" distR="0" wp14:anchorId="78C8114C" wp14:editId="691826E6">
            <wp:extent cx="6332855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918B" w14:textId="7813D2E1" w:rsidR="007139DC" w:rsidRDefault="007139DC" w:rsidP="00A55FF2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7139DC">
        <w:rPr>
          <w:sz w:val="28"/>
          <w:szCs w:val="28"/>
          <w:u w:val="single"/>
        </w:rPr>
        <w:t>Correct</w:t>
      </w:r>
      <w:r>
        <w:rPr>
          <w:sz w:val="28"/>
          <w:szCs w:val="28"/>
        </w:rPr>
        <w:t xml:space="preserve"> – the letter does not contains any mistakes. This is short and grammarly correct letter. </w:t>
      </w:r>
    </w:p>
    <w:p w14:paraId="5E4A7AF6" w14:textId="7CE51CF4" w:rsidR="007139DC" w:rsidRDefault="007139DC" w:rsidP="00A55FF2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7139DC">
        <w:rPr>
          <w:sz w:val="28"/>
          <w:szCs w:val="28"/>
          <w:u w:val="single"/>
        </w:rPr>
        <w:t>C</w:t>
      </w:r>
      <w:r w:rsidRPr="007139DC">
        <w:rPr>
          <w:sz w:val="28"/>
          <w:szCs w:val="28"/>
          <w:u w:val="single"/>
        </w:rPr>
        <w:t>oncise</w:t>
      </w:r>
      <w:r w:rsidRPr="007139DC">
        <w:rPr>
          <w:sz w:val="28"/>
          <w:szCs w:val="28"/>
        </w:rPr>
        <w:t xml:space="preserve"> – the letter</w:t>
      </w:r>
      <w:r>
        <w:rPr>
          <w:sz w:val="28"/>
          <w:szCs w:val="28"/>
        </w:rPr>
        <w:t xml:space="preserve"> is not </w:t>
      </w:r>
      <w:r w:rsidRPr="007139DC">
        <w:rPr>
          <w:sz w:val="28"/>
          <w:szCs w:val="28"/>
        </w:rPr>
        <w:t>excessively</w:t>
      </w:r>
      <w:r>
        <w:rPr>
          <w:sz w:val="28"/>
          <w:szCs w:val="28"/>
        </w:rPr>
        <w:t xml:space="preserve"> wordy</w:t>
      </w:r>
      <w:r w:rsidR="00CE5DBF">
        <w:rPr>
          <w:sz w:val="28"/>
          <w:szCs w:val="28"/>
        </w:rPr>
        <w:t>, so it contains short and logical body message</w:t>
      </w:r>
    </w:p>
    <w:p w14:paraId="7C94BDBD" w14:textId="46C8004A" w:rsidR="00CE5DBF" w:rsidRDefault="00CE5DBF" w:rsidP="00CE5DBF">
      <w:pPr>
        <w:rPr>
          <w:sz w:val="28"/>
          <w:szCs w:val="28"/>
        </w:rPr>
      </w:pPr>
      <w:r w:rsidRPr="00CE5DB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E5DBF">
        <w:rPr>
          <w:sz w:val="28"/>
          <w:szCs w:val="28"/>
          <w:u w:val="single"/>
        </w:rPr>
        <w:t>Complete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– the letter is not complete, since is not clear who is the </w:t>
      </w:r>
      <w:r w:rsidRPr="00CE5DBF">
        <w:rPr>
          <w:sz w:val="28"/>
          <w:szCs w:val="28"/>
        </w:rPr>
        <w:t>recipient</w:t>
      </w:r>
      <w:r>
        <w:rPr>
          <w:sz w:val="28"/>
          <w:szCs w:val="28"/>
        </w:rPr>
        <w:t xml:space="preserve"> (and obviously the letter should not be </w:t>
      </w:r>
      <w:r w:rsidRPr="00CE5DBF">
        <w:rPr>
          <w:sz w:val="28"/>
          <w:szCs w:val="28"/>
        </w:rPr>
        <w:t>sen</w:t>
      </w:r>
      <w:r>
        <w:rPr>
          <w:sz w:val="28"/>
          <w:szCs w:val="28"/>
        </w:rPr>
        <w:t>t</w:t>
      </w:r>
      <w:r w:rsidRPr="00CE5DBF">
        <w:rPr>
          <w:sz w:val="28"/>
          <w:szCs w:val="28"/>
        </w:rPr>
        <w:t xml:space="preserve"> out</w:t>
      </w:r>
      <w:r>
        <w:rPr>
          <w:sz w:val="28"/>
          <w:szCs w:val="28"/>
        </w:rPr>
        <w:t xml:space="preserve"> to all participants of current </w:t>
      </w:r>
      <w:r w:rsidRPr="00CE5DBF">
        <w:rPr>
          <w:sz w:val="28"/>
          <w:szCs w:val="28"/>
        </w:rPr>
        <w:t>mailing</w:t>
      </w:r>
      <w:r>
        <w:rPr>
          <w:sz w:val="28"/>
          <w:szCs w:val="28"/>
        </w:rPr>
        <w:t xml:space="preserve">, but instead it should be obtained </w:t>
      </w:r>
      <w:r w:rsidRPr="00CE5DBF">
        <w:rPr>
          <w:sz w:val="28"/>
          <w:szCs w:val="28"/>
        </w:rPr>
        <w:t xml:space="preserve">by </w:t>
      </w:r>
      <w:r w:rsidRPr="00CE5DBF">
        <w:rPr>
          <w:sz w:val="28"/>
          <w:szCs w:val="28"/>
        </w:rPr>
        <w:t>Dan Bozaru</w:t>
      </w:r>
      <w:r>
        <w:rPr>
          <w:sz w:val="28"/>
          <w:szCs w:val="28"/>
        </w:rPr>
        <w:t xml:space="preserve"> only). And as well </w:t>
      </w:r>
      <w:r w:rsidR="00DD4110">
        <w:rPr>
          <w:sz w:val="28"/>
          <w:szCs w:val="28"/>
        </w:rPr>
        <w:t>instead of phrase “exclude me from this DL”</w:t>
      </w:r>
      <w:r>
        <w:rPr>
          <w:sz w:val="28"/>
          <w:szCs w:val="28"/>
        </w:rPr>
        <w:t xml:space="preserve"> </w:t>
      </w:r>
      <w:r w:rsidR="00DD4110">
        <w:rPr>
          <w:sz w:val="28"/>
          <w:szCs w:val="28"/>
        </w:rPr>
        <w:t xml:space="preserve">would be more correct to clarify which </w:t>
      </w:r>
      <w:r w:rsidR="00DD4110" w:rsidRPr="00DD4110">
        <w:rPr>
          <w:sz w:val="28"/>
          <w:szCs w:val="28"/>
        </w:rPr>
        <w:t xml:space="preserve">Designated </w:t>
      </w:r>
      <w:r w:rsidR="00DD4110">
        <w:rPr>
          <w:sz w:val="28"/>
          <w:szCs w:val="28"/>
        </w:rPr>
        <w:t>L</w:t>
      </w:r>
      <w:r w:rsidR="00DD4110" w:rsidRPr="00DD4110">
        <w:rPr>
          <w:sz w:val="28"/>
          <w:szCs w:val="28"/>
        </w:rPr>
        <w:t>ist</w:t>
      </w:r>
      <w:r w:rsidR="00DD4110">
        <w:rPr>
          <w:sz w:val="28"/>
          <w:szCs w:val="28"/>
        </w:rPr>
        <w:t xml:space="preserve"> author means (because we can see the related mailing only from Re-Mailing).</w:t>
      </w:r>
    </w:p>
    <w:p w14:paraId="1697DD2E" w14:textId="77777777" w:rsidR="00FA7A9B" w:rsidRDefault="00DD4110" w:rsidP="00CE5DB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DD4110">
        <w:rPr>
          <w:sz w:val="28"/>
          <w:szCs w:val="28"/>
          <w:u w:val="single"/>
        </w:rPr>
        <w:t>Courteous</w:t>
      </w:r>
      <w:r>
        <w:rPr>
          <w:sz w:val="28"/>
          <w:szCs w:val="28"/>
        </w:rPr>
        <w:t xml:space="preserve"> – the author message is polite and friendly, and with</w:t>
      </w:r>
      <w:r w:rsidR="00FA7A9B">
        <w:rPr>
          <w:sz w:val="28"/>
          <w:szCs w:val="28"/>
        </w:rPr>
        <w:t xml:space="preserve"> humor. This is not official letter.</w:t>
      </w:r>
    </w:p>
    <w:p w14:paraId="30BD7DDB" w14:textId="5C1C5396" w:rsidR="00DD4110" w:rsidRPr="00FA7A9B" w:rsidRDefault="00FA7A9B" w:rsidP="00FA7A9B">
      <w:pPr>
        <w:rPr>
          <w:sz w:val="28"/>
          <w:szCs w:val="28"/>
        </w:rPr>
      </w:pPr>
      <w:r w:rsidRPr="00FA7A9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A7A9B">
        <w:rPr>
          <w:sz w:val="28"/>
          <w:szCs w:val="28"/>
          <w:u w:val="single"/>
        </w:rPr>
        <w:t>Clear</w:t>
      </w:r>
      <w:r w:rsidRPr="00FA7A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the letter is clear with the purpose but is not clear </w:t>
      </w:r>
      <w:r>
        <w:rPr>
          <w:sz w:val="28"/>
          <w:szCs w:val="28"/>
        </w:rPr>
        <w:t>wh</w:t>
      </w:r>
      <w:r>
        <w:rPr>
          <w:sz w:val="28"/>
          <w:szCs w:val="28"/>
        </w:rPr>
        <w:t>y everyone for this mailing received this letter and what other recipients should do with this request</w:t>
      </w:r>
    </w:p>
    <w:p w14:paraId="29A53B4C" w14:textId="77777777" w:rsidR="00CE5DBF" w:rsidRPr="007139DC" w:rsidRDefault="00CE5DBF" w:rsidP="00A55FF2">
      <w:pPr>
        <w:rPr>
          <w:sz w:val="28"/>
          <w:szCs w:val="28"/>
        </w:rPr>
      </w:pPr>
    </w:p>
    <w:sectPr w:rsidR="00CE5DBF" w:rsidRPr="007139D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827"/>
    <w:multiLevelType w:val="hybridMultilevel"/>
    <w:tmpl w:val="3A96FDD8"/>
    <w:lvl w:ilvl="0" w:tplc="79E60C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836F5"/>
    <w:multiLevelType w:val="hybridMultilevel"/>
    <w:tmpl w:val="83003406"/>
    <w:lvl w:ilvl="0" w:tplc="7A22F1F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C24CB"/>
    <w:multiLevelType w:val="hybridMultilevel"/>
    <w:tmpl w:val="C3EAA04E"/>
    <w:lvl w:ilvl="0" w:tplc="687CB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F2"/>
    <w:rsid w:val="00286C9D"/>
    <w:rsid w:val="002A5832"/>
    <w:rsid w:val="0041654A"/>
    <w:rsid w:val="007139DC"/>
    <w:rsid w:val="00A30208"/>
    <w:rsid w:val="00A55FF2"/>
    <w:rsid w:val="00AA57D3"/>
    <w:rsid w:val="00C242A1"/>
    <w:rsid w:val="00CE5DBF"/>
    <w:rsid w:val="00DD4110"/>
    <w:rsid w:val="00FA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AA47"/>
  <w15:chartTrackingRefBased/>
  <w15:docId w15:val="{C7F98040-D475-47F5-956C-6AA52EB6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Rukavytsia</dc:creator>
  <cp:keywords/>
  <dc:description/>
  <cp:lastModifiedBy>Anna Melnyk</cp:lastModifiedBy>
  <cp:revision>7</cp:revision>
  <dcterms:created xsi:type="dcterms:W3CDTF">2018-04-12T11:39:00Z</dcterms:created>
  <dcterms:modified xsi:type="dcterms:W3CDTF">2021-04-22T10:16:00Z</dcterms:modified>
</cp:coreProperties>
</file>