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E10" w:rsidRPr="00F91AF6" w:rsidRDefault="00620874" w:rsidP="00A34E10">
      <w:pPr>
        <w:pStyle w:val="Title"/>
        <w:rPr>
          <w:sz w:val="56"/>
          <w:szCs w:val="56"/>
          <w:shd w:val="clear" w:color="auto" w:fill="FFFFFF"/>
        </w:rPr>
      </w:pPr>
      <w:r w:rsidRPr="00F91AF6">
        <w:rPr>
          <w:sz w:val="56"/>
          <w:szCs w:val="56"/>
          <w:shd w:val="clear" w:color="auto" w:fill="FFFFFF"/>
        </w:rPr>
        <w:t>KustomMade Modular K</w:t>
      </w:r>
      <w:r w:rsidR="00C24FD9" w:rsidRPr="00F91AF6">
        <w:rPr>
          <w:sz w:val="56"/>
          <w:szCs w:val="56"/>
          <w:shd w:val="clear" w:color="auto" w:fill="FFFFFF"/>
        </w:rPr>
        <w:t>itchen</w:t>
      </w:r>
    </w:p>
    <w:p w:rsidR="00FC764F" w:rsidRPr="00FC764F" w:rsidRDefault="00FC764F" w:rsidP="00FC764F"/>
    <w:p w:rsidR="00A34E10" w:rsidRDefault="00A34E10" w:rsidP="000E5A16">
      <w:pPr>
        <w:rPr>
          <w:shd w:val="clear" w:color="auto" w:fill="FFFFFF"/>
        </w:rPr>
      </w:pPr>
      <w:r>
        <w:rPr>
          <w:shd w:val="clear" w:color="auto" w:fill="FFFFFF"/>
        </w:rPr>
        <w:t>A well designed M</w:t>
      </w:r>
      <w:r w:rsidR="00C24FD9" w:rsidRPr="000E5A16">
        <w:rPr>
          <w:shd w:val="clear" w:color="auto" w:fill="FFFFFF"/>
        </w:rPr>
        <w:t xml:space="preserve">odular kitchen </w:t>
      </w:r>
      <w:r w:rsidR="00C24FD9" w:rsidRPr="000E5A16">
        <w:rPr>
          <w:shd w:val="clear" w:color="auto" w:fill="FFFFFF"/>
        </w:rPr>
        <w:t xml:space="preserve">adds a fresh outlook to the style of your home. </w:t>
      </w:r>
      <w:r w:rsidR="00C24FD9" w:rsidRPr="00A80790">
        <w:t>KustomMade kitchens are aesthetically designed to fulfil individual needs and adapt to available space</w:t>
      </w:r>
      <w:r w:rsidR="00C24FD9">
        <w:t>.</w:t>
      </w:r>
      <w:r w:rsidR="00C24FD9" w:rsidRPr="000E5A16">
        <w:rPr>
          <w:shd w:val="clear" w:color="auto" w:fill="FFFFFF"/>
        </w:rPr>
        <w:t xml:space="preserve"> Use KustomMade kitchen price estimator below to get an idea of how much it might cost you for modular kitchen based on various choices. You can </w:t>
      </w:r>
      <w:r w:rsidR="004B2A8E">
        <w:rPr>
          <w:shd w:val="clear" w:color="auto" w:fill="FFFFFF"/>
        </w:rPr>
        <w:t xml:space="preserve">also </w:t>
      </w:r>
      <w:r w:rsidR="00C24FD9" w:rsidRPr="000E5A16">
        <w:rPr>
          <w:shd w:val="clear" w:color="auto" w:fill="FFFFFF"/>
        </w:rPr>
        <w:t xml:space="preserve">book an expert consultation where </w:t>
      </w:r>
      <w:r w:rsidR="004B2A8E">
        <w:rPr>
          <w:shd w:val="clear" w:color="auto" w:fill="FFFFFF"/>
        </w:rPr>
        <w:t>our</w:t>
      </w:r>
      <w:r w:rsidR="00C24FD9" w:rsidRPr="000E5A16">
        <w:rPr>
          <w:shd w:val="clear" w:color="auto" w:fill="FFFFFF"/>
        </w:rPr>
        <w:t xml:space="preserve"> experts will work with you design </w:t>
      </w:r>
      <w:r w:rsidR="004B2A8E">
        <w:rPr>
          <w:shd w:val="clear" w:color="auto" w:fill="FFFFFF"/>
        </w:rPr>
        <w:t>and deliver</w:t>
      </w:r>
      <w:r w:rsidR="00C24FD9" w:rsidRPr="000E5A16">
        <w:rPr>
          <w:shd w:val="clear" w:color="auto" w:fill="FFFFFF"/>
        </w:rPr>
        <w:t xml:space="preserve"> KustomMade</w:t>
      </w:r>
      <w:r w:rsidR="004B2A8E">
        <w:rPr>
          <w:shd w:val="clear" w:color="auto" w:fill="FFFFFF"/>
        </w:rPr>
        <w:t xml:space="preserve"> modular kitchen for your home</w:t>
      </w:r>
      <w:r w:rsidR="00C24FD9" w:rsidRPr="000E5A16">
        <w:rPr>
          <w:shd w:val="clear" w:color="auto" w:fill="FFFFFF"/>
        </w:rPr>
        <w:t xml:space="preserve">. </w:t>
      </w:r>
      <w:r w:rsidR="00C24FD9" w:rsidRPr="000E5A16">
        <w:br/>
      </w:r>
      <w:r w:rsidR="00C24FD9" w:rsidRPr="000E5A16">
        <w:br/>
      </w:r>
      <w:r w:rsidRPr="00A34E10">
        <w:rPr>
          <w:rStyle w:val="SubtitleChar"/>
        </w:rPr>
        <w:t>Type of Kitchens</w:t>
      </w:r>
    </w:p>
    <w:p w:rsidR="000E5A16" w:rsidRPr="00A34E10" w:rsidRDefault="00C24FD9" w:rsidP="000E5A16">
      <w:pPr>
        <w:rPr>
          <w:shd w:val="clear" w:color="auto" w:fill="FFFFFF"/>
        </w:rPr>
      </w:pPr>
      <w:r w:rsidRPr="00A34E10">
        <w:rPr>
          <w:shd w:val="clear" w:color="auto" w:fill="FFFFFF"/>
        </w:rPr>
        <w:t>Choose from a type of kitchen below</w:t>
      </w:r>
    </w:p>
    <w:p w:rsidR="000E5A16" w:rsidRDefault="00C24FD9" w:rsidP="00E61080">
      <w:pPr>
        <w:pStyle w:val="NoSpacing"/>
        <w:numPr>
          <w:ilvl w:val="0"/>
          <w:numId w:val="7"/>
        </w:numPr>
        <w:rPr>
          <w:shd w:val="clear" w:color="auto" w:fill="FFFFFF"/>
        </w:rPr>
      </w:pPr>
      <w:r w:rsidRPr="000E5A16">
        <w:rPr>
          <w:shd w:val="clear" w:color="auto" w:fill="FFFFFF"/>
        </w:rPr>
        <w:t>Straight line kitchen</w:t>
      </w:r>
    </w:p>
    <w:p w:rsidR="000E5A16" w:rsidRDefault="00C24FD9" w:rsidP="00E61080">
      <w:pPr>
        <w:pStyle w:val="NoSpacing"/>
        <w:numPr>
          <w:ilvl w:val="0"/>
          <w:numId w:val="7"/>
        </w:numPr>
        <w:rPr>
          <w:shd w:val="clear" w:color="auto" w:fill="FFFFFF"/>
        </w:rPr>
      </w:pPr>
      <w:r w:rsidRPr="000E5A16">
        <w:rPr>
          <w:shd w:val="clear" w:color="auto" w:fill="FFFFFF"/>
        </w:rPr>
        <w:t>L shaped kitchen</w:t>
      </w:r>
    </w:p>
    <w:p w:rsidR="000E5A16" w:rsidRDefault="00C24FD9" w:rsidP="00E61080">
      <w:pPr>
        <w:pStyle w:val="NoSpacing"/>
        <w:numPr>
          <w:ilvl w:val="0"/>
          <w:numId w:val="7"/>
        </w:numPr>
        <w:rPr>
          <w:shd w:val="clear" w:color="auto" w:fill="FFFFFF"/>
        </w:rPr>
      </w:pPr>
      <w:r w:rsidRPr="000E5A16">
        <w:rPr>
          <w:shd w:val="clear" w:color="auto" w:fill="FFFFFF"/>
        </w:rPr>
        <w:t>U shaped kitchen</w:t>
      </w:r>
    </w:p>
    <w:p w:rsidR="000E5A16" w:rsidRDefault="000E5A16" w:rsidP="00E61080">
      <w:pPr>
        <w:pStyle w:val="NoSpacing"/>
        <w:numPr>
          <w:ilvl w:val="0"/>
          <w:numId w:val="7"/>
        </w:numPr>
        <w:rPr>
          <w:shd w:val="clear" w:color="auto" w:fill="FFFFFF"/>
        </w:rPr>
      </w:pPr>
      <w:r w:rsidRPr="000E5A16">
        <w:rPr>
          <w:shd w:val="clear" w:color="auto" w:fill="FFFFFF"/>
        </w:rPr>
        <w:t>Parallel Kitchen</w:t>
      </w:r>
    </w:p>
    <w:p w:rsidR="000E5A16" w:rsidRDefault="00C24FD9" w:rsidP="00E61080">
      <w:pPr>
        <w:pStyle w:val="NoSpacing"/>
        <w:numPr>
          <w:ilvl w:val="0"/>
          <w:numId w:val="7"/>
        </w:numPr>
        <w:rPr>
          <w:shd w:val="clear" w:color="auto" w:fill="FFFFFF"/>
        </w:rPr>
      </w:pPr>
      <w:r w:rsidRPr="000E5A16">
        <w:rPr>
          <w:shd w:val="clear" w:color="auto" w:fill="FFFFFF"/>
        </w:rPr>
        <w:t>Island kitchen</w:t>
      </w:r>
      <w:r w:rsidR="000E5A16">
        <w:rPr>
          <w:shd w:val="clear" w:color="auto" w:fill="FFFFFF"/>
        </w:rPr>
        <w:t xml:space="preserve"> (Not </w:t>
      </w:r>
      <w:r w:rsidR="00F50863">
        <w:rPr>
          <w:shd w:val="clear" w:color="auto" w:fill="FFFFFF"/>
        </w:rPr>
        <w:t>supported</w:t>
      </w:r>
      <w:r w:rsidR="000E5A16">
        <w:rPr>
          <w:shd w:val="clear" w:color="auto" w:fill="FFFFFF"/>
        </w:rPr>
        <w:t xml:space="preserve"> for now?)</w:t>
      </w:r>
    </w:p>
    <w:p w:rsidR="00C24FD9" w:rsidRDefault="00C24FD9" w:rsidP="00E61080">
      <w:pPr>
        <w:pStyle w:val="NoSpacing"/>
        <w:numPr>
          <w:ilvl w:val="0"/>
          <w:numId w:val="7"/>
        </w:numPr>
        <w:rPr>
          <w:shd w:val="clear" w:color="auto" w:fill="FFFFFF"/>
        </w:rPr>
      </w:pPr>
      <w:r w:rsidRPr="000E5A16">
        <w:rPr>
          <w:shd w:val="clear" w:color="auto" w:fill="FFFFFF"/>
        </w:rPr>
        <w:t>G kitchen</w:t>
      </w:r>
      <w:r w:rsidR="00F50863">
        <w:rPr>
          <w:shd w:val="clear" w:color="auto" w:fill="FFFFFF"/>
        </w:rPr>
        <w:t xml:space="preserve"> (Not supported</w:t>
      </w:r>
      <w:r w:rsidR="00055550" w:rsidRPr="000E5A16">
        <w:rPr>
          <w:shd w:val="clear" w:color="auto" w:fill="FFFFFF"/>
        </w:rPr>
        <w:t xml:space="preserve"> now now</w:t>
      </w:r>
      <w:r w:rsidR="000E5A16">
        <w:rPr>
          <w:shd w:val="clear" w:color="auto" w:fill="FFFFFF"/>
        </w:rPr>
        <w:t>?</w:t>
      </w:r>
      <w:r w:rsidR="00055550" w:rsidRPr="000E5A16">
        <w:rPr>
          <w:shd w:val="clear" w:color="auto" w:fill="FFFFFF"/>
        </w:rPr>
        <w:t>)</w:t>
      </w:r>
    </w:p>
    <w:p w:rsidR="000E5A16" w:rsidRPr="000E5A16" w:rsidRDefault="000E5A16" w:rsidP="000E5A16">
      <w:pPr>
        <w:pStyle w:val="NoSpacing"/>
        <w:rPr>
          <w:shd w:val="clear" w:color="auto" w:fill="FFFFFF"/>
        </w:rPr>
      </w:pPr>
    </w:p>
    <w:p w:rsidR="00A34E10" w:rsidRPr="00A34E10" w:rsidRDefault="00A34E10" w:rsidP="00A34E10">
      <w:pPr>
        <w:pStyle w:val="Subtitle"/>
        <w:rPr>
          <w:shd w:val="clear" w:color="auto" w:fill="FFFFFF"/>
        </w:rPr>
      </w:pPr>
      <w:r w:rsidRPr="00A34E10">
        <w:rPr>
          <w:shd w:val="clear" w:color="auto" w:fill="FFFFFF"/>
        </w:rPr>
        <w:t>Kitchen module types</w:t>
      </w:r>
    </w:p>
    <w:p w:rsidR="000374C0" w:rsidRDefault="00C24FD9" w:rsidP="00C24FD9">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Modular kitchen consists of base units, wall units and tall units. </w:t>
      </w:r>
    </w:p>
    <w:p w:rsidR="000374C0" w:rsidRDefault="00887035" w:rsidP="00887035">
      <w:pPr>
        <w:jc w:val="both"/>
        <w:rPr>
          <w:rFonts w:ascii="Verdana" w:hAnsi="Verdana"/>
          <w:color w:val="000000"/>
          <w:sz w:val="20"/>
          <w:szCs w:val="20"/>
          <w:shd w:val="clear" w:color="auto" w:fill="FFFFFF"/>
        </w:rPr>
      </w:pPr>
      <w:r>
        <w:rPr>
          <w:rFonts w:ascii="Verdana" w:hAnsi="Verdana"/>
          <w:color w:val="000000"/>
          <w:sz w:val="20"/>
          <w:szCs w:val="20"/>
          <w:shd w:val="clear" w:color="auto" w:fill="FFFFFF"/>
        </w:rPr>
        <w:t>Base unit modules</w:t>
      </w:r>
      <w:r w:rsidR="00C24FD9">
        <w:rPr>
          <w:rFonts w:ascii="Verdana" w:hAnsi="Verdana"/>
          <w:color w:val="000000"/>
          <w:sz w:val="20"/>
          <w:szCs w:val="20"/>
          <w:shd w:val="clear" w:color="auto" w:fill="FFFFFF"/>
        </w:rPr>
        <w:t xml:space="preserve"> </w:t>
      </w:r>
      <w:r w:rsidR="000374C0">
        <w:rPr>
          <w:rFonts w:ascii="Verdana" w:hAnsi="Verdana"/>
          <w:color w:val="000000"/>
          <w:sz w:val="20"/>
          <w:szCs w:val="20"/>
          <w:shd w:val="clear" w:color="auto" w:fill="FFFFFF"/>
        </w:rPr>
        <w:t xml:space="preserve">are fitted below the cooking counter and are available </w:t>
      </w:r>
      <w:r w:rsidR="000E5A16">
        <w:rPr>
          <w:rFonts w:ascii="Verdana" w:hAnsi="Verdana"/>
          <w:color w:val="000000"/>
          <w:sz w:val="20"/>
          <w:szCs w:val="20"/>
          <w:shd w:val="clear" w:color="auto" w:fill="FFFFFF"/>
        </w:rPr>
        <w:t>in</w:t>
      </w:r>
      <w:r w:rsidR="000374C0">
        <w:rPr>
          <w:rFonts w:ascii="Verdana" w:hAnsi="Verdana"/>
          <w:color w:val="000000"/>
          <w:sz w:val="20"/>
          <w:szCs w:val="20"/>
          <w:shd w:val="clear" w:color="auto" w:fill="FFFFFF"/>
        </w:rPr>
        <w:t xml:space="preserve"> </w:t>
      </w:r>
      <w:r w:rsidR="000E5A16">
        <w:rPr>
          <w:rFonts w:ascii="Verdana" w:hAnsi="Verdana"/>
          <w:color w:val="000000"/>
          <w:sz w:val="20"/>
          <w:szCs w:val="20"/>
          <w:shd w:val="clear" w:color="auto" w:fill="FFFFFF"/>
        </w:rPr>
        <w:t xml:space="preserve">various </w:t>
      </w:r>
      <w:r w:rsidR="000374C0">
        <w:rPr>
          <w:rFonts w:ascii="Verdana" w:hAnsi="Verdana"/>
          <w:color w:val="000000"/>
          <w:sz w:val="20"/>
          <w:szCs w:val="20"/>
          <w:shd w:val="clear" w:color="auto" w:fill="FFFFFF"/>
        </w:rPr>
        <w:t xml:space="preserve">options to accommodate cooktops, sinks, </w:t>
      </w:r>
      <w:r w:rsidR="000E5A16">
        <w:rPr>
          <w:rFonts w:ascii="Verdana" w:hAnsi="Verdana"/>
          <w:color w:val="000000"/>
          <w:sz w:val="20"/>
          <w:szCs w:val="20"/>
          <w:shd w:val="clear" w:color="auto" w:fill="FFFFFF"/>
        </w:rPr>
        <w:t>ovens, dishwashers, waste sorting,</w:t>
      </w:r>
      <w:r w:rsidR="000374C0">
        <w:rPr>
          <w:rFonts w:ascii="Verdana" w:hAnsi="Verdana"/>
          <w:color w:val="000000"/>
          <w:sz w:val="20"/>
          <w:szCs w:val="20"/>
          <w:shd w:val="clear" w:color="auto" w:fill="FFFFFF"/>
        </w:rPr>
        <w:t xml:space="preserve"> </w:t>
      </w:r>
      <w:r w:rsidR="000E5A16">
        <w:rPr>
          <w:rFonts w:ascii="Verdana" w:hAnsi="Verdana"/>
          <w:color w:val="000000"/>
          <w:sz w:val="20"/>
          <w:szCs w:val="20"/>
          <w:shd w:val="clear" w:color="auto" w:fill="FFFFFF"/>
        </w:rPr>
        <w:t>d</w:t>
      </w:r>
      <w:r w:rsidR="000374C0">
        <w:rPr>
          <w:rFonts w:ascii="Verdana" w:hAnsi="Verdana"/>
          <w:color w:val="000000"/>
          <w:sz w:val="20"/>
          <w:szCs w:val="20"/>
          <w:shd w:val="clear" w:color="auto" w:fill="FFFFFF"/>
        </w:rPr>
        <w:t>rawer</w:t>
      </w:r>
      <w:r w:rsidR="000E5A16">
        <w:rPr>
          <w:rFonts w:ascii="Verdana" w:hAnsi="Verdana"/>
          <w:color w:val="000000"/>
          <w:sz w:val="20"/>
          <w:szCs w:val="20"/>
          <w:shd w:val="clear" w:color="auto" w:fill="FFFFFF"/>
        </w:rPr>
        <w:t xml:space="preserve"> units</w:t>
      </w:r>
      <w:r>
        <w:rPr>
          <w:rFonts w:ascii="Verdana" w:hAnsi="Verdana"/>
          <w:color w:val="000000"/>
          <w:sz w:val="20"/>
          <w:szCs w:val="20"/>
          <w:shd w:val="clear" w:color="auto" w:fill="FFFFFF"/>
        </w:rPr>
        <w:t xml:space="preserve"> and</w:t>
      </w:r>
      <w:r w:rsidR="000374C0">
        <w:rPr>
          <w:rFonts w:ascii="Verdana" w:hAnsi="Verdana"/>
          <w:color w:val="000000"/>
          <w:sz w:val="20"/>
          <w:szCs w:val="20"/>
          <w:shd w:val="clear" w:color="auto" w:fill="FFFFFF"/>
        </w:rPr>
        <w:t xml:space="preserve"> storage shelves. </w:t>
      </w:r>
      <w:r w:rsidR="00BE081B">
        <w:rPr>
          <w:rFonts w:ascii="Verdana" w:hAnsi="Verdana"/>
          <w:color w:val="000000"/>
          <w:sz w:val="20"/>
          <w:szCs w:val="20"/>
          <w:shd w:val="clear" w:color="auto" w:fill="FFFFFF"/>
        </w:rPr>
        <w:t>Base units come in a</w:t>
      </w:r>
      <w:r w:rsidR="000E5A16">
        <w:rPr>
          <w:rFonts w:ascii="Verdana" w:hAnsi="Verdana"/>
          <w:color w:val="000000"/>
          <w:sz w:val="20"/>
          <w:szCs w:val="20"/>
          <w:shd w:val="clear" w:color="auto" w:fill="FFFFFF"/>
        </w:rPr>
        <w:t xml:space="preserve"> height of 28 inches and depth of 24</w:t>
      </w:r>
      <w:r w:rsidR="000374C0">
        <w:rPr>
          <w:rFonts w:ascii="Verdana" w:hAnsi="Verdana"/>
          <w:color w:val="000000"/>
          <w:sz w:val="20"/>
          <w:szCs w:val="20"/>
          <w:shd w:val="clear" w:color="auto" w:fill="FFFFFF"/>
        </w:rPr>
        <w:t xml:space="preserve"> </w:t>
      </w:r>
      <w:r w:rsidR="000E5A16">
        <w:rPr>
          <w:rFonts w:ascii="Verdana" w:hAnsi="Verdana"/>
          <w:color w:val="000000"/>
          <w:sz w:val="20"/>
          <w:szCs w:val="20"/>
          <w:shd w:val="clear" w:color="auto" w:fill="FFFFFF"/>
        </w:rPr>
        <w:t>inches</w:t>
      </w:r>
      <w:r w:rsidR="00BE081B">
        <w:rPr>
          <w:rFonts w:ascii="Verdana" w:hAnsi="Verdana"/>
          <w:color w:val="000000"/>
          <w:sz w:val="20"/>
          <w:szCs w:val="20"/>
          <w:shd w:val="clear" w:color="auto" w:fill="FFFFFF"/>
        </w:rPr>
        <w:t xml:space="preserve"> and variable width based on the unit type</w:t>
      </w:r>
      <w:r>
        <w:rPr>
          <w:rFonts w:ascii="Verdana" w:hAnsi="Verdana"/>
          <w:color w:val="000000"/>
          <w:sz w:val="20"/>
          <w:szCs w:val="20"/>
          <w:shd w:val="clear" w:color="auto" w:fill="FFFFFF"/>
        </w:rPr>
        <w:t>.</w:t>
      </w:r>
    </w:p>
    <w:p w:rsidR="00C24FD9" w:rsidRDefault="000374C0" w:rsidP="00887035">
      <w:pPr>
        <w:jc w:val="bot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Wall units are fitted </w:t>
      </w:r>
      <w:r w:rsidR="000E5A16">
        <w:rPr>
          <w:rFonts w:ascii="Verdana" w:hAnsi="Verdana"/>
          <w:color w:val="000000"/>
          <w:sz w:val="20"/>
          <w:szCs w:val="20"/>
          <w:shd w:val="clear" w:color="auto" w:fill="FFFFFF"/>
        </w:rPr>
        <w:t xml:space="preserve">at a </w:t>
      </w:r>
      <w:r w:rsidR="00BE081B">
        <w:rPr>
          <w:rFonts w:ascii="Verdana" w:hAnsi="Verdana"/>
          <w:color w:val="000000"/>
          <w:sz w:val="20"/>
          <w:szCs w:val="20"/>
          <w:shd w:val="clear" w:color="auto" w:fill="FFFFFF"/>
        </w:rPr>
        <w:t>height of 18</w:t>
      </w:r>
      <w:r w:rsidR="004476B0">
        <w:rPr>
          <w:rFonts w:ascii="Verdana" w:hAnsi="Verdana"/>
          <w:color w:val="000000"/>
          <w:sz w:val="20"/>
          <w:szCs w:val="20"/>
          <w:shd w:val="clear" w:color="auto" w:fill="FFFFFF"/>
        </w:rPr>
        <w:t xml:space="preserve"> inches</w:t>
      </w:r>
      <w:r w:rsidR="00BE081B">
        <w:rPr>
          <w:rFonts w:ascii="Verdana" w:hAnsi="Verdana"/>
          <w:color w:val="000000"/>
          <w:sz w:val="20"/>
          <w:szCs w:val="20"/>
          <w:shd w:val="clear" w:color="auto" w:fill="FFFFFF"/>
        </w:rPr>
        <w:t xml:space="preserve"> above the countertop.</w:t>
      </w:r>
      <w:r w:rsidR="004476B0">
        <w:rPr>
          <w:rFonts w:ascii="Verdana" w:hAnsi="Verdana"/>
          <w:color w:val="000000"/>
          <w:sz w:val="20"/>
          <w:szCs w:val="20"/>
          <w:shd w:val="clear" w:color="auto" w:fill="FFFFFF"/>
        </w:rPr>
        <w:t xml:space="preserve"> They are available in various options with shelves, microwave units and shutters.</w:t>
      </w:r>
      <w:r w:rsidR="00BE081B">
        <w:rPr>
          <w:rFonts w:ascii="Verdana" w:hAnsi="Verdana"/>
          <w:color w:val="000000"/>
          <w:sz w:val="20"/>
          <w:szCs w:val="20"/>
          <w:shd w:val="clear" w:color="auto" w:fill="FFFFFF"/>
        </w:rPr>
        <w:t xml:space="preserve"> Wall units</w:t>
      </w:r>
      <w:r w:rsidR="004476B0">
        <w:rPr>
          <w:rFonts w:ascii="Verdana" w:hAnsi="Verdana"/>
          <w:color w:val="000000"/>
          <w:sz w:val="20"/>
          <w:szCs w:val="20"/>
          <w:shd w:val="clear" w:color="auto" w:fill="FFFFFF"/>
        </w:rPr>
        <w:t xml:space="preserve"> come with height of 24 inches and depth of 12 inches and variable width based on unit type. </w:t>
      </w:r>
      <w:r w:rsidR="00BE081B">
        <w:rPr>
          <w:rFonts w:ascii="Verdana" w:hAnsi="Verdana"/>
          <w:color w:val="000000"/>
          <w:sz w:val="20"/>
          <w:szCs w:val="20"/>
          <w:shd w:val="clear" w:color="auto" w:fill="FFFFFF"/>
        </w:rPr>
        <w:t xml:space="preserve"> </w:t>
      </w:r>
    </w:p>
    <w:p w:rsidR="003D16D0" w:rsidRPr="003D16D0" w:rsidRDefault="003D16D0" w:rsidP="00887035">
      <w:pPr>
        <w:jc w:val="both"/>
        <w:rPr>
          <w:rFonts w:ascii="Calibri" w:eastAsia="Times New Roman" w:hAnsi="Calibri" w:cs="Times New Roman"/>
          <w:color w:val="000000"/>
        </w:rPr>
      </w:pPr>
      <w:r>
        <w:rPr>
          <w:rFonts w:ascii="Verdana" w:hAnsi="Verdana"/>
          <w:color w:val="000000"/>
          <w:sz w:val="20"/>
          <w:szCs w:val="20"/>
          <w:shd w:val="clear" w:color="auto" w:fill="FFFFFF"/>
        </w:rPr>
        <w:t xml:space="preserve">Tall units come at a height of </w:t>
      </w:r>
      <w:r>
        <w:rPr>
          <w:rFonts w:ascii="Calibri" w:eastAsia="Times New Roman" w:hAnsi="Calibri" w:cs="Times New Roman"/>
          <w:color w:val="000000"/>
        </w:rPr>
        <w:t xml:space="preserve">56 and 83 inches and are used to have support to have drawer units, shelves and microwave units. Tall unit enclosures for fridge can also be added to kitchen modules. Tall units come with a standard depth of 24 inches and variable width. </w:t>
      </w:r>
    </w:p>
    <w:p w:rsidR="00C24FD9" w:rsidRDefault="004476B0" w:rsidP="00C24FD9">
      <w:pPr>
        <w:rPr>
          <w:rFonts w:ascii="Verdana" w:hAnsi="Verdana"/>
          <w:color w:val="000000"/>
          <w:sz w:val="20"/>
          <w:szCs w:val="20"/>
          <w:shd w:val="clear" w:color="auto" w:fill="FFFFFF"/>
        </w:rPr>
      </w:pPr>
      <w:r>
        <w:rPr>
          <w:rFonts w:ascii="Verdana" w:hAnsi="Verdana"/>
          <w:color w:val="000000"/>
          <w:sz w:val="20"/>
          <w:szCs w:val="20"/>
          <w:shd w:val="clear" w:color="auto" w:fill="FFFFFF"/>
        </w:rPr>
        <w:t>Kitchen u</w:t>
      </w:r>
      <w:r w:rsidR="00BE081B">
        <w:rPr>
          <w:rFonts w:ascii="Verdana" w:hAnsi="Verdana"/>
          <w:color w:val="000000"/>
          <w:sz w:val="20"/>
          <w:szCs w:val="20"/>
          <w:shd w:val="clear" w:color="auto" w:fill="FFFFFF"/>
        </w:rPr>
        <w:t>nits will be build using the carcass and shutter material you have selected below.</w:t>
      </w:r>
      <w:r w:rsidR="00F80716">
        <w:rPr>
          <w:rFonts w:ascii="Verdana" w:hAnsi="Verdana"/>
          <w:color w:val="000000"/>
          <w:sz w:val="20"/>
          <w:szCs w:val="20"/>
          <w:shd w:val="clear" w:color="auto" w:fill="FFFFFF"/>
        </w:rPr>
        <w:t xml:space="preserve"> </w:t>
      </w:r>
      <w:r w:rsidR="00C24FD9">
        <w:rPr>
          <w:rFonts w:ascii="Verdana" w:hAnsi="Verdana"/>
          <w:color w:val="000000"/>
          <w:sz w:val="20"/>
          <w:szCs w:val="20"/>
          <w:shd w:val="clear" w:color="auto" w:fill="FFFFFF"/>
        </w:rPr>
        <w:t xml:space="preserve">These units are available with various accessories. Appliances </w:t>
      </w:r>
      <w:r w:rsidR="00E61080">
        <w:rPr>
          <w:rFonts w:ascii="Verdana" w:hAnsi="Verdana"/>
          <w:color w:val="000000"/>
          <w:sz w:val="20"/>
          <w:szCs w:val="20"/>
          <w:shd w:val="clear" w:color="auto" w:fill="FFFFFF"/>
        </w:rPr>
        <w:t>like oven, cooktop and sink can</w:t>
      </w:r>
      <w:r w:rsidR="00C24FD9">
        <w:rPr>
          <w:rFonts w:ascii="Verdana" w:hAnsi="Verdana"/>
          <w:color w:val="000000"/>
          <w:sz w:val="20"/>
          <w:szCs w:val="20"/>
          <w:shd w:val="clear" w:color="auto" w:fill="FFFFFF"/>
        </w:rPr>
        <w:t xml:space="preserve"> also supplied as per customer’s choice.</w:t>
      </w:r>
      <w:r w:rsidR="00887035">
        <w:rPr>
          <w:rFonts w:ascii="Verdana" w:hAnsi="Verdana"/>
          <w:color w:val="000000"/>
          <w:sz w:val="20"/>
          <w:szCs w:val="20"/>
          <w:shd w:val="clear" w:color="auto" w:fill="FFFFFF"/>
        </w:rPr>
        <w:t xml:space="preserve"> </w:t>
      </w:r>
    </w:p>
    <w:p w:rsidR="003808D9" w:rsidRDefault="003808D9" w:rsidP="00C24FD9">
      <w:pPr>
        <w:rPr>
          <w:rFonts w:ascii="Verdana" w:hAnsi="Verdana"/>
          <w:color w:val="000000"/>
          <w:sz w:val="20"/>
          <w:szCs w:val="20"/>
        </w:rPr>
      </w:pPr>
      <w:r w:rsidRPr="003D16D0">
        <w:rPr>
          <w:noProof/>
        </w:rPr>
        <w:drawing>
          <wp:inline distT="0" distB="0" distL="0" distR="0" wp14:anchorId="2DE2BD67" wp14:editId="6E88DDA6">
            <wp:extent cx="3990340" cy="3743325"/>
            <wp:effectExtent l="0" t="0" r="0" b="9525"/>
            <wp:docPr id="2" name="Picture 2" descr="C:\Users\Hari\Desktop\render\Cabinet Siz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i\Desktop\render\Cabinet Sizes.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5734" cy="3757766"/>
                    </a:xfrm>
                    <a:prstGeom prst="rect">
                      <a:avLst/>
                    </a:prstGeom>
                    <a:noFill/>
                    <a:ln>
                      <a:noFill/>
                    </a:ln>
                  </pic:spPr>
                </pic:pic>
              </a:graphicData>
            </a:graphic>
          </wp:inline>
        </w:drawing>
      </w:r>
    </w:p>
    <w:p w:rsidR="003808D9" w:rsidRDefault="003808D9" w:rsidP="00C24FD9">
      <w:pPr>
        <w:rPr>
          <w:rFonts w:ascii="Verdana" w:hAnsi="Verdana"/>
          <w:color w:val="000000"/>
          <w:sz w:val="20"/>
          <w:szCs w:val="20"/>
        </w:rPr>
      </w:pPr>
    </w:p>
    <w:p w:rsidR="00E61080" w:rsidRPr="00E61080" w:rsidRDefault="003D16D0" w:rsidP="00A34E10">
      <w:pPr>
        <w:pStyle w:val="Subtitle"/>
      </w:pPr>
      <w:r>
        <w:t xml:space="preserve">Kitchen </w:t>
      </w:r>
      <w:r w:rsidR="00E61080" w:rsidRPr="00E61080">
        <w:t>Dime</w:t>
      </w:r>
      <w:r w:rsidR="00E61080">
        <w:t>n</w:t>
      </w:r>
      <w:r w:rsidR="00E61080" w:rsidRPr="00E61080">
        <w:t>sions</w:t>
      </w:r>
      <w:r w:rsidR="00A34E10">
        <w:t xml:space="preserve"> for cost estimation</w:t>
      </w:r>
    </w:p>
    <w:p w:rsidR="00C24FD9" w:rsidRDefault="00E61080" w:rsidP="00C24FD9">
      <w:pPr>
        <w:rPr>
          <w:rFonts w:ascii="Verdana" w:hAnsi="Verdana"/>
          <w:color w:val="000000"/>
          <w:sz w:val="20"/>
          <w:szCs w:val="20"/>
        </w:rPr>
      </w:pPr>
      <w:r>
        <w:rPr>
          <w:rFonts w:ascii="Verdana" w:hAnsi="Verdana"/>
          <w:color w:val="000000"/>
          <w:sz w:val="20"/>
          <w:szCs w:val="20"/>
        </w:rPr>
        <w:t>To get an estimate e</w:t>
      </w:r>
      <w:r w:rsidR="00C24FD9">
        <w:rPr>
          <w:rFonts w:ascii="Verdana" w:hAnsi="Verdana"/>
          <w:color w:val="000000"/>
          <w:sz w:val="20"/>
          <w:szCs w:val="20"/>
        </w:rPr>
        <w:t>nter the dimensions</w:t>
      </w:r>
      <w:r>
        <w:rPr>
          <w:rFonts w:ascii="Verdana" w:hAnsi="Verdana"/>
          <w:color w:val="000000"/>
          <w:sz w:val="20"/>
          <w:szCs w:val="20"/>
        </w:rPr>
        <w:t xml:space="preserve"> of your kitchen:</w:t>
      </w:r>
    </w:p>
    <w:p w:rsidR="00E61080" w:rsidRPr="00E61080" w:rsidRDefault="00E61080" w:rsidP="00AE2F7A">
      <w:pPr>
        <w:pStyle w:val="ListParagraph"/>
        <w:numPr>
          <w:ilvl w:val="0"/>
          <w:numId w:val="8"/>
        </w:numPr>
        <w:rPr>
          <w:rFonts w:ascii="Verdana" w:hAnsi="Verdana"/>
          <w:color w:val="000000"/>
          <w:sz w:val="20"/>
          <w:szCs w:val="20"/>
        </w:rPr>
      </w:pPr>
      <w:r w:rsidRPr="00E61080">
        <w:rPr>
          <w:rFonts w:ascii="Verdana" w:hAnsi="Verdana"/>
          <w:color w:val="000000"/>
          <w:sz w:val="20"/>
          <w:szCs w:val="20"/>
        </w:rPr>
        <w:t xml:space="preserve">Running Feet for Base Units – The total space in which you want to install base units in running feet. For example if you have a 12 feet X10 feet L shaped kitchen you might setup base units for 22 feet (264 inches) wall to wall. </w:t>
      </w:r>
    </w:p>
    <w:p w:rsidR="00E61080" w:rsidRDefault="00E61080" w:rsidP="00E61080">
      <w:pPr>
        <w:pStyle w:val="ListParagraph"/>
        <w:numPr>
          <w:ilvl w:val="0"/>
          <w:numId w:val="8"/>
        </w:numPr>
        <w:rPr>
          <w:rFonts w:ascii="Verdana" w:hAnsi="Verdana"/>
          <w:color w:val="000000"/>
          <w:sz w:val="20"/>
          <w:szCs w:val="20"/>
        </w:rPr>
      </w:pPr>
      <w:r>
        <w:rPr>
          <w:rFonts w:ascii="Verdana" w:hAnsi="Verdana"/>
          <w:color w:val="000000"/>
          <w:sz w:val="20"/>
          <w:szCs w:val="20"/>
        </w:rPr>
        <w:t>Running Feet for Top Units</w:t>
      </w:r>
      <w:r w:rsidR="004B2A8E">
        <w:rPr>
          <w:rFonts w:ascii="Verdana" w:hAnsi="Verdana"/>
          <w:color w:val="000000"/>
          <w:sz w:val="20"/>
          <w:szCs w:val="20"/>
        </w:rPr>
        <w:t xml:space="preserve"> – The total space </w:t>
      </w:r>
      <w:r w:rsidR="00F23F82">
        <w:rPr>
          <w:rFonts w:ascii="Verdana" w:hAnsi="Verdana"/>
          <w:color w:val="000000"/>
          <w:sz w:val="20"/>
          <w:szCs w:val="20"/>
        </w:rPr>
        <w:t xml:space="preserve">in running feet </w:t>
      </w:r>
      <w:r w:rsidR="004B2A8E">
        <w:rPr>
          <w:rFonts w:ascii="Verdana" w:hAnsi="Verdana"/>
          <w:color w:val="000000"/>
          <w:sz w:val="20"/>
          <w:szCs w:val="20"/>
        </w:rPr>
        <w:t>which you want to install top units excludin</w:t>
      </w:r>
      <w:r w:rsidR="00F23F82">
        <w:rPr>
          <w:rFonts w:ascii="Verdana" w:hAnsi="Verdana"/>
          <w:color w:val="000000"/>
          <w:sz w:val="20"/>
          <w:szCs w:val="20"/>
        </w:rPr>
        <w:t>g the space for chimney and excludable space like windows &amp; doors.</w:t>
      </w:r>
    </w:p>
    <w:p w:rsidR="00A34E10" w:rsidRDefault="00A34E10" w:rsidP="00A34E10">
      <w:pPr>
        <w:pStyle w:val="Subtitle"/>
        <w:rPr>
          <w:shd w:val="clear" w:color="auto" w:fill="FFFFFF"/>
        </w:rPr>
      </w:pPr>
      <w:r>
        <w:rPr>
          <w:shd w:val="clear" w:color="auto" w:fill="FFFFFF"/>
        </w:rPr>
        <w:t xml:space="preserve">Material &amp; Finish </w:t>
      </w:r>
    </w:p>
    <w:p w:rsidR="00A34E10" w:rsidRDefault="00A34E10" w:rsidP="00E61080">
      <w:pPr>
        <w:pStyle w:val="NoSpacing"/>
      </w:pPr>
      <w:r w:rsidRPr="00A34E10">
        <w:t>C</w:t>
      </w:r>
      <w:r>
        <w:t>arcass</w:t>
      </w:r>
      <w:r w:rsidR="004476B0">
        <w:t xml:space="preserve"> Material</w:t>
      </w:r>
    </w:p>
    <w:p w:rsidR="00A34E10" w:rsidRDefault="00055550" w:rsidP="00A34E10">
      <w:pPr>
        <w:pStyle w:val="NoSpacing"/>
        <w:numPr>
          <w:ilvl w:val="0"/>
          <w:numId w:val="9"/>
        </w:numPr>
      </w:pPr>
      <w:r w:rsidRPr="00A34E10">
        <w:t>Boiling Water Proof</w:t>
      </w:r>
      <w:r w:rsidR="00E61080" w:rsidRPr="00A34E10">
        <w:t xml:space="preserve"> (BWP)</w:t>
      </w:r>
      <w:r w:rsidR="00C24FD9" w:rsidRPr="00A34E10">
        <w:t xml:space="preserve"> plywood with lamination</w:t>
      </w:r>
    </w:p>
    <w:p w:rsidR="004476B0" w:rsidRDefault="00C24FD9" w:rsidP="004476B0">
      <w:pPr>
        <w:pStyle w:val="NoSpacing"/>
        <w:numPr>
          <w:ilvl w:val="0"/>
          <w:numId w:val="9"/>
        </w:numPr>
      </w:pPr>
      <w:r w:rsidRPr="00A34E10">
        <w:t xml:space="preserve">MDF board with </w:t>
      </w:r>
      <w:r w:rsidR="003D16D0" w:rsidRPr="00A34E10">
        <w:t>lamination</w:t>
      </w:r>
    </w:p>
    <w:p w:rsidR="004B2A8E" w:rsidRDefault="00C24FD9" w:rsidP="004476B0">
      <w:pPr>
        <w:pStyle w:val="NoSpacing"/>
        <w:numPr>
          <w:ilvl w:val="0"/>
          <w:numId w:val="9"/>
        </w:numPr>
      </w:pPr>
      <w:r w:rsidRPr="00A34E10">
        <w:t>Pre</w:t>
      </w:r>
      <w:r w:rsidR="003D16D0">
        <w:t>-</w:t>
      </w:r>
      <w:r w:rsidRPr="00A34E10">
        <w:t>lam</w:t>
      </w:r>
      <w:r w:rsidR="00E61080" w:rsidRPr="00A34E10">
        <w:t>inated</w:t>
      </w:r>
      <w:r w:rsidRPr="00A34E10">
        <w:t xml:space="preserve"> particle board</w:t>
      </w:r>
    </w:p>
    <w:p w:rsidR="00A34E10" w:rsidRPr="004476B0" w:rsidRDefault="004476B0" w:rsidP="004B2A8E">
      <w:pPr>
        <w:pStyle w:val="NoSpacing"/>
      </w:pPr>
      <w:r w:rsidRPr="004476B0">
        <w:rPr>
          <w:shd w:val="clear" w:color="auto" w:fill="FFFFFF"/>
        </w:rPr>
        <w:t>Shutter Material</w:t>
      </w:r>
    </w:p>
    <w:p w:rsidR="00A34E10" w:rsidRDefault="00C24FD9" w:rsidP="00A34E10">
      <w:pPr>
        <w:pStyle w:val="NoSpacing"/>
        <w:numPr>
          <w:ilvl w:val="0"/>
          <w:numId w:val="10"/>
        </w:numPr>
        <w:rPr>
          <w:shd w:val="clear" w:color="auto" w:fill="FFFFFF"/>
        </w:rPr>
      </w:pPr>
      <w:r>
        <w:rPr>
          <w:shd w:val="clear" w:color="auto" w:fill="FFFFFF"/>
        </w:rPr>
        <w:t>Laminated MDF shutter with matching edge banding</w:t>
      </w:r>
    </w:p>
    <w:p w:rsidR="00A34E10" w:rsidRDefault="00E61080" w:rsidP="00A34E10">
      <w:pPr>
        <w:pStyle w:val="NoSpacing"/>
        <w:numPr>
          <w:ilvl w:val="0"/>
          <w:numId w:val="10"/>
        </w:numPr>
        <w:rPr>
          <w:shd w:val="clear" w:color="auto" w:fill="FFFFFF"/>
        </w:rPr>
      </w:pPr>
      <w:r>
        <w:rPr>
          <w:shd w:val="clear" w:color="auto" w:fill="FFFFFF"/>
        </w:rPr>
        <w:t>Laminated BWP ply shutter with matching edge banding</w:t>
      </w:r>
    </w:p>
    <w:p w:rsidR="00A34E10" w:rsidRDefault="003D16D0" w:rsidP="00A34E10">
      <w:pPr>
        <w:pStyle w:val="NoSpacing"/>
        <w:numPr>
          <w:ilvl w:val="0"/>
          <w:numId w:val="10"/>
        </w:numPr>
        <w:rPr>
          <w:shd w:val="clear" w:color="auto" w:fill="FFFFFF"/>
        </w:rPr>
      </w:pPr>
      <w:r>
        <w:rPr>
          <w:shd w:val="clear" w:color="auto" w:fill="FFFFFF"/>
        </w:rPr>
        <w:t>Pre-laminated</w:t>
      </w:r>
      <w:r w:rsidR="00C24FD9">
        <w:rPr>
          <w:shd w:val="clear" w:color="auto" w:fill="FFFFFF"/>
        </w:rPr>
        <w:t xml:space="preserve"> particle board with matching edge banding</w:t>
      </w:r>
    </w:p>
    <w:p w:rsidR="00A34E10" w:rsidRDefault="00C24FD9" w:rsidP="00A34E10">
      <w:pPr>
        <w:pStyle w:val="NoSpacing"/>
        <w:numPr>
          <w:ilvl w:val="0"/>
          <w:numId w:val="10"/>
        </w:numPr>
        <w:rPr>
          <w:shd w:val="clear" w:color="auto" w:fill="FFFFFF"/>
        </w:rPr>
      </w:pPr>
      <w:r>
        <w:rPr>
          <w:shd w:val="clear" w:color="auto" w:fill="FFFFFF"/>
        </w:rPr>
        <w:t>Membrane shutter on MDF</w:t>
      </w:r>
    </w:p>
    <w:p w:rsidR="00A34E10" w:rsidRPr="00A34E10" w:rsidRDefault="00C24FD9" w:rsidP="00A34E10">
      <w:pPr>
        <w:pStyle w:val="NoSpacing"/>
        <w:numPr>
          <w:ilvl w:val="0"/>
          <w:numId w:val="10"/>
        </w:numPr>
        <w:rPr>
          <w:shd w:val="clear" w:color="auto" w:fill="FFFFFF"/>
        </w:rPr>
      </w:pPr>
      <w:r w:rsidRPr="00A34E10">
        <w:rPr>
          <w:shd w:val="clear" w:color="auto" w:fill="FFFFFF"/>
        </w:rPr>
        <w:t>Acrylic and lacquer finish</w:t>
      </w:r>
    </w:p>
    <w:p w:rsidR="00FC764F" w:rsidRDefault="00C24FD9" w:rsidP="00145978">
      <w:pPr>
        <w:pStyle w:val="NoSpacing"/>
        <w:rPr>
          <w:shd w:val="clear" w:color="auto" w:fill="FFFFFF"/>
        </w:rPr>
      </w:pPr>
      <w:r>
        <w:br/>
      </w:r>
      <w:r w:rsidR="00A34E10" w:rsidRPr="00A34E10">
        <w:rPr>
          <w:rStyle w:val="SubtitleChar"/>
        </w:rPr>
        <w:t>Accessories &amp; Hardware</w:t>
      </w:r>
      <w:r>
        <w:br/>
      </w:r>
      <w:r w:rsidR="005E008A">
        <w:rPr>
          <w:shd w:val="clear" w:color="auto" w:fill="FFFFFF"/>
        </w:rPr>
        <w:t>KustomMade</w:t>
      </w:r>
      <w:r w:rsidRPr="00A34E10">
        <w:rPr>
          <w:shd w:val="clear" w:color="auto" w:fill="FFFFFF"/>
        </w:rPr>
        <w:t xml:space="preserve"> accessories are made of rust-proof high quality stainless steel. We offer accessories like Cutlery, Cup</w:t>
      </w:r>
      <w:r w:rsidR="00620874">
        <w:rPr>
          <w:shd w:val="clear" w:color="auto" w:fill="FFFFFF"/>
        </w:rPr>
        <w:t xml:space="preserve"> </w:t>
      </w:r>
      <w:r w:rsidRPr="00A34E10">
        <w:rPr>
          <w:shd w:val="clear" w:color="auto" w:fill="FFFFFF"/>
        </w:rPr>
        <w:t>&amp;</w:t>
      </w:r>
      <w:r w:rsidR="00620874">
        <w:rPr>
          <w:shd w:val="clear" w:color="auto" w:fill="FFFFFF"/>
        </w:rPr>
        <w:t xml:space="preserve"> </w:t>
      </w:r>
      <w:r w:rsidRPr="00A34E10">
        <w:rPr>
          <w:shd w:val="clear" w:color="auto" w:fill="FFFFFF"/>
        </w:rPr>
        <w:t>Saucer, Thalli Basket, Magic Corners and a wide range of pullouts f</w:t>
      </w:r>
      <w:r w:rsidR="00A34E10" w:rsidRPr="00A34E10">
        <w:rPr>
          <w:shd w:val="clear" w:color="auto" w:fill="FFFFFF"/>
        </w:rPr>
        <w:t>rom reputed brands like Hettich</w:t>
      </w:r>
      <w:r w:rsidR="005E008A">
        <w:rPr>
          <w:shd w:val="clear" w:color="auto" w:fill="FFFFFF"/>
        </w:rPr>
        <w:t xml:space="preserve">, </w:t>
      </w:r>
      <w:r w:rsidR="00332B47">
        <w:rPr>
          <w:shd w:val="clear" w:color="auto" w:fill="FFFFFF"/>
        </w:rPr>
        <w:t xml:space="preserve">Blum and </w:t>
      </w:r>
      <w:r w:rsidR="00FC764F">
        <w:rPr>
          <w:shd w:val="clear" w:color="auto" w:fill="FFFFFF"/>
        </w:rPr>
        <w:t>Ebco</w:t>
      </w:r>
      <w:r w:rsidRPr="00A34E10">
        <w:rPr>
          <w:shd w:val="clear" w:color="auto" w:fill="FFFFFF"/>
        </w:rPr>
        <w:t xml:space="preserve"> with normal &amp; soft closing mechanis</w:t>
      </w:r>
      <w:r w:rsidR="00055550" w:rsidRPr="00A34E10">
        <w:rPr>
          <w:shd w:val="clear" w:color="auto" w:fill="FFFFFF"/>
        </w:rPr>
        <w:t>m. We also provide Chimney/Hob,</w:t>
      </w:r>
      <w:r w:rsidRPr="00A34E10">
        <w:rPr>
          <w:shd w:val="clear" w:color="auto" w:fill="FFFFFF"/>
        </w:rPr>
        <w:t xml:space="preserve"> Sink </w:t>
      </w:r>
      <w:r w:rsidR="00FC764F">
        <w:rPr>
          <w:shd w:val="clear" w:color="auto" w:fill="FFFFFF"/>
        </w:rPr>
        <w:t>and C</w:t>
      </w:r>
      <w:r w:rsidR="00055550" w:rsidRPr="00A34E10">
        <w:rPr>
          <w:shd w:val="clear" w:color="auto" w:fill="FFFFFF"/>
        </w:rPr>
        <w:t xml:space="preserve">ooktop </w:t>
      </w:r>
      <w:r w:rsidRPr="00A34E10">
        <w:rPr>
          <w:shd w:val="clear" w:color="auto" w:fill="FFFFFF"/>
        </w:rPr>
        <w:t>as per customer requirements from a range of reputed brands.</w:t>
      </w:r>
      <w:r w:rsidR="00FC764F">
        <w:rPr>
          <w:shd w:val="clear" w:color="auto" w:fill="FFFFFF"/>
        </w:rPr>
        <w:t xml:space="preserve"> </w:t>
      </w:r>
    </w:p>
    <w:p w:rsidR="003D16D0" w:rsidRDefault="003D16D0" w:rsidP="00A34E10">
      <w:pPr>
        <w:pStyle w:val="NoSpacing"/>
        <w:rPr>
          <w:shd w:val="clear" w:color="auto" w:fill="FFFFFF"/>
        </w:rPr>
      </w:pPr>
    </w:p>
    <w:p w:rsidR="00F23F82" w:rsidRPr="00887035" w:rsidRDefault="00F23F82" w:rsidP="00F23F82">
      <w:pPr>
        <w:jc w:val="both"/>
        <w:rPr>
          <w:rFonts w:ascii="Verdana" w:hAnsi="Verdana"/>
          <w:color w:val="000000"/>
          <w:sz w:val="20"/>
          <w:szCs w:val="20"/>
        </w:rPr>
      </w:pPr>
      <w:r>
        <w:rPr>
          <w:rFonts w:ascii="Verdana" w:hAnsi="Verdana"/>
          <w:color w:val="000000"/>
          <w:sz w:val="20"/>
          <w:szCs w:val="20"/>
        </w:rPr>
        <w:t xml:space="preserve">The kitchen estimator cost is only for the kitchen modules including carcass, shutters, shelves and drawers with handles. This estimate does not include appliances or accessories like chimney, sink, cooktop, magic corners etc. </w:t>
      </w:r>
    </w:p>
    <w:p w:rsidR="00A34E10" w:rsidRDefault="00145978" w:rsidP="00145978">
      <w:pPr>
        <w:pStyle w:val="Subtitle"/>
      </w:pPr>
      <w:r>
        <w:t>Expert visit</w:t>
      </w:r>
    </w:p>
    <w:p w:rsidR="00145978" w:rsidRDefault="00145978" w:rsidP="00145978">
      <w:pPr>
        <w:pStyle w:val="NoSpacing"/>
        <w:jc w:val="both"/>
      </w:pPr>
      <w:r>
        <w:t xml:space="preserve">Based on you choices the approximate cost of your modular kitchen would be Rs &lt;XXX&gt; excluding custom accessories and appliances. This cost will include shipping and installation charges. Book a free expert consultation who can work with you to deliver your dream kitchen.   </w:t>
      </w:r>
    </w:p>
    <w:p w:rsidR="0040325A" w:rsidRDefault="0040325A" w:rsidP="00145978">
      <w:pPr>
        <w:pStyle w:val="NoSpacing"/>
        <w:jc w:val="both"/>
      </w:pPr>
    </w:p>
    <w:p w:rsidR="0040325A" w:rsidRDefault="0040325A" w:rsidP="0040325A">
      <w:pPr>
        <w:pStyle w:val="Subtitle"/>
      </w:pPr>
      <w:r>
        <w:t>Types of available kitchen modules</w:t>
      </w:r>
      <w:r w:rsidR="00F23F82">
        <w:t>, accessories, appliances with</w:t>
      </w:r>
      <w:r>
        <w:t xml:space="preserve"> cost</w:t>
      </w:r>
    </w:p>
    <w:p w:rsidR="0040325A" w:rsidRDefault="0040325A" w:rsidP="0040325A">
      <w:r>
        <w:t xml:space="preserve">&lt;To </w:t>
      </w:r>
      <w:r w:rsidR="002D71D3">
        <w:t>be</w:t>
      </w:r>
      <w:r>
        <w:t xml:space="preserve"> included based on inputs from Shastry sir&gt;</w:t>
      </w:r>
    </w:p>
    <w:tbl>
      <w:tblPr>
        <w:tblW w:w="9900" w:type="dxa"/>
        <w:tblLook w:val="04A0" w:firstRow="1" w:lastRow="0" w:firstColumn="1" w:lastColumn="0" w:noHBand="0" w:noVBand="1"/>
      </w:tblPr>
      <w:tblGrid>
        <w:gridCol w:w="5620"/>
        <w:gridCol w:w="1160"/>
        <w:gridCol w:w="1140"/>
        <w:gridCol w:w="1980"/>
      </w:tblGrid>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b/>
                <w:bCs/>
                <w:color w:val="000000"/>
              </w:rPr>
            </w:pPr>
            <w:r w:rsidRPr="00672903">
              <w:rPr>
                <w:rFonts w:ascii="Calibri" w:eastAsia="Times New Roman" w:hAnsi="Calibri" w:cs="Times New Roman"/>
                <w:b/>
                <w:bCs/>
                <w:color w:val="000000"/>
              </w:rPr>
              <w:t>Module</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b/>
                <w:bCs/>
                <w:color w:val="000000"/>
              </w:rPr>
            </w:pPr>
            <w:r w:rsidRPr="00672903">
              <w:rPr>
                <w:rFonts w:ascii="Calibri" w:eastAsia="Times New Roman" w:hAnsi="Calibri" w:cs="Times New Roman"/>
                <w:b/>
                <w:bCs/>
                <w:color w:val="000000"/>
              </w:rPr>
              <w:t>Width (cm)</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b/>
                <w:bCs/>
                <w:color w:val="000000"/>
              </w:rPr>
            </w:pPr>
            <w:r w:rsidRPr="00672903">
              <w:rPr>
                <w:rFonts w:ascii="Calibri" w:eastAsia="Times New Roman" w:hAnsi="Calibri" w:cs="Times New Roman"/>
                <w:b/>
                <w:bCs/>
                <w:color w:val="000000"/>
              </w:rPr>
              <w:t>Height (cm)</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b/>
                <w:bCs/>
                <w:color w:val="000000"/>
              </w:rPr>
            </w:pPr>
            <w:r w:rsidRPr="00672903">
              <w:rPr>
                <w:rFonts w:ascii="Calibri" w:eastAsia="Times New Roman" w:hAnsi="Calibri" w:cs="Times New Roman"/>
                <w:b/>
                <w:bCs/>
                <w:color w:val="000000"/>
              </w:rPr>
              <w:t>Depth External (cm)</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b/>
                <w:bCs/>
                <w:color w:val="000000"/>
              </w:rPr>
            </w:pPr>
            <w:r w:rsidRPr="00672903">
              <w:rPr>
                <w:rFonts w:ascii="Calibri" w:eastAsia="Times New Roman" w:hAnsi="Calibri" w:cs="Times New Roman"/>
                <w:b/>
                <w:bCs/>
                <w:color w:val="000000"/>
              </w:rPr>
              <w:t>Base Units with drawers</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b/>
                <w:bCs/>
                <w:color w:val="000000"/>
              </w:rPr>
            </w:pP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Times New Roman" w:eastAsia="Times New Roman" w:hAnsi="Times New Roman" w:cs="Times New Roman"/>
                <w:sz w:val="20"/>
                <w:szCs w:val="20"/>
              </w:rPr>
            </w:pP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Unit-101 (40 cm, 2  Large Drawers)</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40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70</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Unit-102 (40 cm, 1 Small Drawer, 2 Shelves)</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40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70</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Unit-103  (40 cm, 1 Small, 1 Mid, 1 Large Drawer)</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40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70</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Unit-104 (60 cm, 2 Large Drawers)</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60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70</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Unit-105 (60 cm, 1 Small Drawer, 2 Shelves)</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60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70</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Unit-106  (60 cm, 1 Small, 1 Mid, 1 Large Drawer)</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60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70</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Unit-107 (80 cm, 2 Large Drawers)</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80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70</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 xml:space="preserve">Unit-108 (80 cm, 1 Small drawer, 2 </w:t>
            </w:r>
            <w:r w:rsidR="002D71D3" w:rsidRPr="00672903">
              <w:rPr>
                <w:rFonts w:ascii="Calibri" w:eastAsia="Times New Roman" w:hAnsi="Calibri" w:cs="Times New Roman"/>
                <w:color w:val="000000"/>
              </w:rPr>
              <w:t>Shelves</w:t>
            </w:r>
            <w:r w:rsidRPr="00672903">
              <w:rPr>
                <w:rFonts w:ascii="Calibri" w:eastAsia="Times New Roman" w:hAnsi="Calibri" w:cs="Times New Roman"/>
                <w:color w:val="000000"/>
              </w:rPr>
              <w:t>)</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80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70</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Unit-109  (80 cm, 1 Small, 1 Mid, 1 Large Drawer)</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80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70</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b/>
                <w:bCs/>
                <w:color w:val="000000"/>
              </w:rPr>
            </w:pPr>
            <w:r w:rsidRPr="00672903">
              <w:rPr>
                <w:rFonts w:ascii="Calibri" w:eastAsia="Times New Roman" w:hAnsi="Calibri" w:cs="Times New Roman"/>
                <w:b/>
                <w:bCs/>
                <w:color w:val="000000"/>
              </w:rPr>
              <w:t>Base Units with Shelves</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b/>
                <w:bCs/>
                <w:color w:val="000000"/>
              </w:rPr>
            </w:pP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Times New Roman" w:eastAsia="Times New Roman" w:hAnsi="Times New Roman" w:cs="Times New Roman"/>
                <w:sz w:val="20"/>
                <w:szCs w:val="20"/>
              </w:rPr>
            </w:pP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Unit-201 (30 cm width, 2 Adjustable shelves)</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30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70</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Unit-202 (40 cm width, 2 Adjustable shelves)</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40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70</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Unit-203 (50 cm width, 2 Adjustable shelves)</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50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70</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Unit-201 (60 cm width, 2 Adjustable shelves)</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60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70</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Unit-201 (60 cm width, 2 Adjustable shelves, Double  Door)</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60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70</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Unit-201 (80 cm width, 2 Adjustable shelves, Double Door)</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80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70</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b/>
                <w:bCs/>
                <w:color w:val="000000"/>
              </w:rPr>
            </w:pPr>
            <w:r w:rsidRPr="00672903">
              <w:rPr>
                <w:rFonts w:ascii="Calibri" w:eastAsia="Times New Roman" w:hAnsi="Calibri" w:cs="Times New Roman"/>
                <w:b/>
                <w:bCs/>
                <w:color w:val="000000"/>
              </w:rPr>
              <w:t>Base Unit Others</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b/>
                <w:bCs/>
                <w:color w:val="000000"/>
              </w:rPr>
            </w:pP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Times New Roman" w:eastAsia="Times New Roman" w:hAnsi="Times New Roman" w:cs="Times New Roman"/>
                <w:sz w:val="20"/>
                <w:szCs w:val="20"/>
              </w:rPr>
            </w:pP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Unit-301 cooktop</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60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70</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Unit-302 for sink</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60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70</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Unit-303 for sink</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80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70</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Unit-304 for oven</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60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70</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Unit-305 for dishwasher</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60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70</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Unit-306 for waste sorting</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40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70</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Unit-307 with open shelves</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70</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b/>
                <w:bCs/>
                <w:color w:val="000000"/>
              </w:rPr>
            </w:pPr>
            <w:r w:rsidRPr="00672903">
              <w:rPr>
                <w:rFonts w:ascii="Calibri" w:eastAsia="Times New Roman" w:hAnsi="Calibri" w:cs="Times New Roman"/>
                <w:b/>
                <w:bCs/>
                <w:color w:val="000000"/>
              </w:rPr>
              <w:t>Base Unit Corner</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b/>
                <w:bCs/>
                <w:color w:val="000000"/>
              </w:rPr>
            </w:pP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Times New Roman" w:eastAsia="Times New Roman" w:hAnsi="Times New Roman" w:cs="Times New Roman"/>
                <w:sz w:val="20"/>
                <w:szCs w:val="20"/>
              </w:rPr>
            </w:pP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Unit-401 (120X60) for corner</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120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70</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Unit-402 (90X90) for corner</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90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70</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b/>
                <w:bCs/>
                <w:color w:val="000000"/>
              </w:rPr>
            </w:pPr>
            <w:r w:rsidRPr="00672903">
              <w:rPr>
                <w:rFonts w:ascii="Calibri" w:eastAsia="Times New Roman" w:hAnsi="Calibri" w:cs="Times New Roman"/>
                <w:b/>
                <w:bCs/>
                <w:color w:val="000000"/>
              </w:rPr>
              <w:t>High Cabinets</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b/>
                <w:bCs/>
                <w:color w:val="000000"/>
              </w:rPr>
            </w:pP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Times New Roman" w:eastAsia="Times New Roman" w:hAnsi="Times New Roman" w:cs="Times New Roman"/>
                <w:sz w:val="20"/>
                <w:szCs w:val="20"/>
              </w:rPr>
            </w:pP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Unit-501 - (microwave, 2 bottom, 3 top shelves)</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60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141</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 xml:space="preserve">Unit-502 - (microwave, 2 bottom, 3 top </w:t>
            </w:r>
            <w:r w:rsidR="002D71D3" w:rsidRPr="00672903">
              <w:rPr>
                <w:rFonts w:ascii="Calibri" w:eastAsia="Times New Roman" w:hAnsi="Calibri" w:cs="Times New Roman"/>
                <w:color w:val="000000"/>
              </w:rPr>
              <w:t>shelves</w:t>
            </w:r>
            <w:r w:rsidRPr="00672903">
              <w:rPr>
                <w:rFonts w:ascii="Calibri" w:eastAsia="Times New Roman" w:hAnsi="Calibri" w:cs="Times New Roman"/>
                <w:color w:val="000000"/>
              </w:rPr>
              <w:t>)</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60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211</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Unit-503 - (Microwave, 2 bottom, 3 top shelves)</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60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213</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b/>
                <w:bCs/>
                <w:color w:val="000000"/>
              </w:rPr>
            </w:pPr>
            <w:r w:rsidRPr="00672903">
              <w:rPr>
                <w:rFonts w:ascii="Calibri" w:eastAsia="Times New Roman" w:hAnsi="Calibri" w:cs="Times New Roman"/>
                <w:b/>
                <w:bCs/>
                <w:color w:val="000000"/>
              </w:rPr>
              <w:t>Wall Cabinets - 70</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b/>
                <w:bCs/>
                <w:color w:val="000000"/>
              </w:rPr>
            </w:pP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Times New Roman" w:eastAsia="Times New Roman" w:hAnsi="Times New Roman" w:cs="Times New Roman"/>
                <w:sz w:val="20"/>
                <w:szCs w:val="20"/>
              </w:rPr>
            </w:pP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Unit-601 Normal Door</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30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70</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Unit-602 Normal Door</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40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70</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Unit-603 Normal Door</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50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70</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Unit-604 Normal Door - 2 Doors</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60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70</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Unit-605 Normal Door - 2 Door</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80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70</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Unit-606 Corner Unit</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60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70</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b/>
                <w:bCs/>
                <w:color w:val="000000"/>
              </w:rPr>
            </w:pPr>
            <w:r w:rsidRPr="00672903">
              <w:rPr>
                <w:rFonts w:ascii="Calibri" w:eastAsia="Times New Roman" w:hAnsi="Calibri" w:cs="Times New Roman"/>
                <w:b/>
                <w:bCs/>
                <w:color w:val="000000"/>
              </w:rPr>
              <w:t>Wall Cabinets - 70 Glass Door</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b/>
                <w:bCs/>
                <w:color w:val="000000"/>
              </w:rPr>
            </w:pP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Times New Roman" w:eastAsia="Times New Roman" w:hAnsi="Times New Roman" w:cs="Times New Roman"/>
                <w:sz w:val="20"/>
                <w:szCs w:val="20"/>
              </w:rPr>
            </w:pP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Unit-701 Glass  Door</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30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70</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Unit-702 Glass Door</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40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70</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Unit-703 Glass Door</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50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70</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Unit-704 Glass Door - 2 Door</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60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70</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Unit-705 Glass Door - 2 Door</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80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70</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Unit-706 Glass Door Corner Unit</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60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70</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b/>
                <w:bCs/>
                <w:color w:val="000000"/>
              </w:rPr>
            </w:pPr>
            <w:r w:rsidRPr="00672903">
              <w:rPr>
                <w:rFonts w:ascii="Calibri" w:eastAsia="Times New Roman" w:hAnsi="Calibri" w:cs="Times New Roman"/>
                <w:b/>
                <w:bCs/>
                <w:color w:val="000000"/>
              </w:rPr>
              <w:t>Wall Cabinets - 70  Others</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b/>
                <w:bCs/>
                <w:color w:val="000000"/>
              </w:rPr>
            </w:pP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Times New Roman" w:eastAsia="Times New Roman" w:hAnsi="Times New Roman" w:cs="Times New Roman"/>
                <w:sz w:val="20"/>
                <w:szCs w:val="20"/>
              </w:rPr>
            </w:pP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Unit-801 Microwave</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60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70</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Unit-802 Open shelves</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70</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b/>
                <w:bCs/>
                <w:color w:val="000000"/>
              </w:rPr>
            </w:pPr>
            <w:r w:rsidRPr="00672903">
              <w:rPr>
                <w:rFonts w:ascii="Calibri" w:eastAsia="Times New Roman" w:hAnsi="Calibri" w:cs="Times New Roman"/>
                <w:b/>
                <w:bCs/>
                <w:color w:val="000000"/>
              </w:rPr>
              <w:t>Wall Cabinets - 92</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b/>
                <w:bCs/>
                <w:color w:val="000000"/>
              </w:rPr>
            </w:pP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Times New Roman" w:eastAsia="Times New Roman" w:hAnsi="Times New Roman" w:cs="Times New Roman"/>
                <w:sz w:val="20"/>
                <w:szCs w:val="20"/>
              </w:rPr>
            </w:pP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Unit-901 Normal Door</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30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92</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Unit-902 Normal Door</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40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92</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Unit-903 Normal Door</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50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92</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Unit-904 Normal Door - 2 Doors</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60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92</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Unit-905 Normal Door - 2 Door</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80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92</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Unit-906 Corner Unit</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60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92</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b/>
                <w:bCs/>
                <w:color w:val="000000"/>
              </w:rPr>
            </w:pPr>
            <w:r w:rsidRPr="00672903">
              <w:rPr>
                <w:rFonts w:ascii="Calibri" w:eastAsia="Times New Roman" w:hAnsi="Calibri" w:cs="Times New Roman"/>
                <w:b/>
                <w:bCs/>
                <w:color w:val="000000"/>
              </w:rPr>
              <w:t>Wall Cabinets - 92 Glass Door</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b/>
                <w:bCs/>
                <w:color w:val="000000"/>
              </w:rPr>
            </w:pP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Times New Roman" w:eastAsia="Times New Roman" w:hAnsi="Times New Roman" w:cs="Times New Roman"/>
                <w:sz w:val="20"/>
                <w:szCs w:val="20"/>
              </w:rPr>
            </w:pP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Unit-1001 Glass  Door</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30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92</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Unit-1002 Glass Door</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40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92</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Unit-1003 Glass Door</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50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92</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Unit-1004 Glass Door - 2 Door</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60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92</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Unit-1005 Glass Door - 2 Door</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80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92</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Unit-1006 Glass Door Corner Unit</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60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92</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b/>
                <w:bCs/>
                <w:color w:val="000000"/>
              </w:rPr>
            </w:pPr>
            <w:r w:rsidRPr="00672903">
              <w:rPr>
                <w:rFonts w:ascii="Calibri" w:eastAsia="Times New Roman" w:hAnsi="Calibri" w:cs="Times New Roman"/>
                <w:b/>
                <w:bCs/>
                <w:color w:val="000000"/>
              </w:rPr>
              <w:t>Wall Cabinets - 92  Others</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b/>
                <w:bCs/>
                <w:color w:val="000000"/>
              </w:rPr>
            </w:pP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Times New Roman" w:eastAsia="Times New Roman" w:hAnsi="Times New Roman" w:cs="Times New Roman"/>
                <w:sz w:val="20"/>
                <w:szCs w:val="20"/>
              </w:rPr>
            </w:pP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Unit-1101 Microwave</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60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92</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r w:rsidR="00672903" w:rsidRPr="00672903" w:rsidTr="00672903">
        <w:trPr>
          <w:trHeight w:val="300"/>
        </w:trPr>
        <w:tc>
          <w:tcPr>
            <w:tcW w:w="562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rPr>
                <w:rFonts w:ascii="Calibri" w:eastAsia="Times New Roman" w:hAnsi="Calibri" w:cs="Times New Roman"/>
                <w:color w:val="000000"/>
              </w:rPr>
            </w:pPr>
            <w:r w:rsidRPr="00672903">
              <w:rPr>
                <w:rFonts w:ascii="Calibri" w:eastAsia="Times New Roman" w:hAnsi="Calibri" w:cs="Times New Roman"/>
                <w:color w:val="000000"/>
              </w:rPr>
              <w:t>Unit-1102 Open shelves</w:t>
            </w:r>
          </w:p>
        </w:tc>
        <w:tc>
          <w:tcPr>
            <w:tcW w:w="116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20</w:t>
            </w:r>
          </w:p>
        </w:tc>
        <w:tc>
          <w:tcPr>
            <w:tcW w:w="114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92</w:t>
            </w:r>
          </w:p>
        </w:tc>
        <w:tc>
          <w:tcPr>
            <w:tcW w:w="1980" w:type="dxa"/>
            <w:tcBorders>
              <w:top w:val="nil"/>
              <w:left w:val="nil"/>
              <w:bottom w:val="nil"/>
              <w:right w:val="nil"/>
            </w:tcBorders>
            <w:shd w:val="clear" w:color="auto" w:fill="auto"/>
            <w:noWrap/>
            <w:vAlign w:val="bottom"/>
            <w:hideMark/>
          </w:tcPr>
          <w:p w:rsidR="00672903" w:rsidRPr="00672903" w:rsidRDefault="00672903" w:rsidP="00672903">
            <w:pPr>
              <w:spacing w:after="0" w:line="240" w:lineRule="auto"/>
              <w:jc w:val="right"/>
              <w:rPr>
                <w:rFonts w:ascii="Calibri" w:eastAsia="Times New Roman" w:hAnsi="Calibri" w:cs="Times New Roman"/>
                <w:color w:val="000000"/>
              </w:rPr>
            </w:pPr>
            <w:r w:rsidRPr="00672903">
              <w:rPr>
                <w:rFonts w:ascii="Calibri" w:eastAsia="Times New Roman" w:hAnsi="Calibri" w:cs="Times New Roman"/>
                <w:color w:val="000000"/>
              </w:rPr>
              <w:t>24</w:t>
            </w:r>
          </w:p>
        </w:tc>
      </w:tr>
    </w:tbl>
    <w:p w:rsidR="00672903" w:rsidRDefault="00672903" w:rsidP="0040325A"/>
    <w:p w:rsidR="00D66496" w:rsidRPr="0040325A" w:rsidRDefault="00D66496" w:rsidP="0040325A"/>
    <w:sectPr w:rsidR="00D66496" w:rsidRPr="00403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A072D"/>
    <w:multiLevelType w:val="hybridMultilevel"/>
    <w:tmpl w:val="DE6A3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E70947"/>
    <w:multiLevelType w:val="hybridMultilevel"/>
    <w:tmpl w:val="30126B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3D6838"/>
    <w:multiLevelType w:val="hybridMultilevel"/>
    <w:tmpl w:val="F11A1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7C1A57"/>
    <w:multiLevelType w:val="hybridMultilevel"/>
    <w:tmpl w:val="47749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A67FAC"/>
    <w:multiLevelType w:val="hybridMultilevel"/>
    <w:tmpl w:val="6A3CE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3A4A8C"/>
    <w:multiLevelType w:val="hybridMultilevel"/>
    <w:tmpl w:val="258CD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AE744A"/>
    <w:multiLevelType w:val="hybridMultilevel"/>
    <w:tmpl w:val="2C74C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103391"/>
    <w:multiLevelType w:val="hybridMultilevel"/>
    <w:tmpl w:val="104A3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11309C"/>
    <w:multiLevelType w:val="hybridMultilevel"/>
    <w:tmpl w:val="14D6C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C84415"/>
    <w:multiLevelType w:val="hybridMultilevel"/>
    <w:tmpl w:val="1EF2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8"/>
  </w:num>
  <w:num w:numId="5">
    <w:abstractNumId w:val="2"/>
  </w:num>
  <w:num w:numId="6">
    <w:abstractNumId w:val="9"/>
  </w:num>
  <w:num w:numId="7">
    <w:abstractNumId w:val="0"/>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FD9"/>
    <w:rsid w:val="00031D1C"/>
    <w:rsid w:val="000374C0"/>
    <w:rsid w:val="00055550"/>
    <w:rsid w:val="000E5A16"/>
    <w:rsid w:val="00145978"/>
    <w:rsid w:val="002D71D3"/>
    <w:rsid w:val="00332B47"/>
    <w:rsid w:val="003808D9"/>
    <w:rsid w:val="003D16D0"/>
    <w:rsid w:val="0040325A"/>
    <w:rsid w:val="004476B0"/>
    <w:rsid w:val="004B2A8E"/>
    <w:rsid w:val="005E008A"/>
    <w:rsid w:val="00620874"/>
    <w:rsid w:val="00672903"/>
    <w:rsid w:val="006A7386"/>
    <w:rsid w:val="00887035"/>
    <w:rsid w:val="00A34E10"/>
    <w:rsid w:val="00BE081B"/>
    <w:rsid w:val="00C24FD9"/>
    <w:rsid w:val="00C515F7"/>
    <w:rsid w:val="00C54232"/>
    <w:rsid w:val="00D66496"/>
    <w:rsid w:val="00E61080"/>
    <w:rsid w:val="00F23F82"/>
    <w:rsid w:val="00F50863"/>
    <w:rsid w:val="00F80716"/>
    <w:rsid w:val="00F91AF6"/>
    <w:rsid w:val="00FC7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6BD732-B5FA-4E40-B20A-851687BBB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978"/>
  </w:style>
  <w:style w:type="paragraph" w:styleId="Heading1">
    <w:name w:val="heading 1"/>
    <w:basedOn w:val="Normal"/>
    <w:next w:val="Normal"/>
    <w:link w:val="Heading1Char"/>
    <w:uiPriority w:val="9"/>
    <w:qFormat/>
    <w:rsid w:val="0014597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14597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4597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4597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14597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14597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14597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14597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14597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24FD9"/>
  </w:style>
  <w:style w:type="paragraph" w:styleId="ListParagraph">
    <w:name w:val="List Paragraph"/>
    <w:basedOn w:val="Normal"/>
    <w:uiPriority w:val="34"/>
    <w:qFormat/>
    <w:rsid w:val="000E5A16"/>
    <w:pPr>
      <w:ind w:left="720"/>
      <w:contextualSpacing/>
    </w:pPr>
  </w:style>
  <w:style w:type="paragraph" w:styleId="NoSpacing">
    <w:name w:val="No Spacing"/>
    <w:uiPriority w:val="1"/>
    <w:qFormat/>
    <w:rsid w:val="00145978"/>
    <w:pPr>
      <w:spacing w:after="0" w:line="240" w:lineRule="auto"/>
    </w:pPr>
  </w:style>
  <w:style w:type="paragraph" w:styleId="Title">
    <w:name w:val="Title"/>
    <w:basedOn w:val="Normal"/>
    <w:next w:val="Normal"/>
    <w:link w:val="TitleChar"/>
    <w:uiPriority w:val="10"/>
    <w:qFormat/>
    <w:rsid w:val="0014597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4597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4597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145978"/>
    <w:rPr>
      <w:rFonts w:asciiTheme="majorHAnsi" w:eastAsiaTheme="majorEastAsia" w:hAnsiTheme="majorHAnsi" w:cstheme="majorBidi"/>
      <w:color w:val="5B9BD5" w:themeColor="accent1"/>
      <w:sz w:val="28"/>
      <w:szCs w:val="28"/>
    </w:rPr>
  </w:style>
  <w:style w:type="character" w:customStyle="1" w:styleId="Heading1Char">
    <w:name w:val="Heading 1 Char"/>
    <w:basedOn w:val="DefaultParagraphFont"/>
    <w:link w:val="Heading1"/>
    <w:uiPriority w:val="9"/>
    <w:rsid w:val="00145978"/>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14597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4597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4597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14597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14597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14597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14597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14597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145978"/>
    <w:pPr>
      <w:spacing w:line="240" w:lineRule="auto"/>
    </w:pPr>
    <w:rPr>
      <w:b/>
      <w:bCs/>
      <w:smallCaps/>
      <w:color w:val="44546A" w:themeColor="text2"/>
    </w:rPr>
  </w:style>
  <w:style w:type="character" w:styleId="Strong">
    <w:name w:val="Strong"/>
    <w:basedOn w:val="DefaultParagraphFont"/>
    <w:uiPriority w:val="22"/>
    <w:qFormat/>
    <w:rsid w:val="00145978"/>
    <w:rPr>
      <w:b/>
      <w:bCs/>
    </w:rPr>
  </w:style>
  <w:style w:type="character" w:styleId="Emphasis">
    <w:name w:val="Emphasis"/>
    <w:basedOn w:val="DefaultParagraphFont"/>
    <w:uiPriority w:val="20"/>
    <w:qFormat/>
    <w:rsid w:val="00145978"/>
    <w:rPr>
      <w:i/>
      <w:iCs/>
    </w:rPr>
  </w:style>
  <w:style w:type="paragraph" w:styleId="Quote">
    <w:name w:val="Quote"/>
    <w:basedOn w:val="Normal"/>
    <w:next w:val="Normal"/>
    <w:link w:val="QuoteChar"/>
    <w:uiPriority w:val="29"/>
    <w:qFormat/>
    <w:rsid w:val="0014597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45978"/>
    <w:rPr>
      <w:color w:val="44546A" w:themeColor="text2"/>
      <w:sz w:val="24"/>
      <w:szCs w:val="24"/>
    </w:rPr>
  </w:style>
  <w:style w:type="paragraph" w:styleId="IntenseQuote">
    <w:name w:val="Intense Quote"/>
    <w:basedOn w:val="Normal"/>
    <w:next w:val="Normal"/>
    <w:link w:val="IntenseQuoteChar"/>
    <w:uiPriority w:val="30"/>
    <w:qFormat/>
    <w:rsid w:val="0014597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4597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45978"/>
    <w:rPr>
      <w:i/>
      <w:iCs/>
      <w:color w:val="595959" w:themeColor="text1" w:themeTint="A6"/>
    </w:rPr>
  </w:style>
  <w:style w:type="character" w:styleId="IntenseEmphasis">
    <w:name w:val="Intense Emphasis"/>
    <w:basedOn w:val="DefaultParagraphFont"/>
    <w:uiPriority w:val="21"/>
    <w:qFormat/>
    <w:rsid w:val="00145978"/>
    <w:rPr>
      <w:b/>
      <w:bCs/>
      <w:i/>
      <w:iCs/>
    </w:rPr>
  </w:style>
  <w:style w:type="character" w:styleId="SubtleReference">
    <w:name w:val="Subtle Reference"/>
    <w:basedOn w:val="DefaultParagraphFont"/>
    <w:uiPriority w:val="31"/>
    <w:qFormat/>
    <w:rsid w:val="0014597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45978"/>
    <w:rPr>
      <w:b/>
      <w:bCs/>
      <w:smallCaps/>
      <w:color w:val="44546A" w:themeColor="text2"/>
      <w:u w:val="single"/>
    </w:rPr>
  </w:style>
  <w:style w:type="character" w:styleId="BookTitle">
    <w:name w:val="Book Title"/>
    <w:basedOn w:val="DefaultParagraphFont"/>
    <w:uiPriority w:val="33"/>
    <w:qFormat/>
    <w:rsid w:val="00145978"/>
    <w:rPr>
      <w:b/>
      <w:bCs/>
      <w:smallCaps/>
      <w:spacing w:val="10"/>
    </w:rPr>
  </w:style>
  <w:style w:type="paragraph" w:styleId="TOCHeading">
    <w:name w:val="TOC Heading"/>
    <w:basedOn w:val="Heading1"/>
    <w:next w:val="Normal"/>
    <w:uiPriority w:val="39"/>
    <w:semiHidden/>
    <w:unhideWhenUsed/>
    <w:qFormat/>
    <w:rsid w:val="0014597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440834">
      <w:bodyDiv w:val="1"/>
      <w:marLeft w:val="0"/>
      <w:marRight w:val="0"/>
      <w:marTop w:val="0"/>
      <w:marBottom w:val="0"/>
      <w:divBdr>
        <w:top w:val="none" w:sz="0" w:space="0" w:color="auto"/>
        <w:left w:val="none" w:sz="0" w:space="0" w:color="auto"/>
        <w:bottom w:val="none" w:sz="0" w:space="0" w:color="auto"/>
        <w:right w:val="none" w:sz="0" w:space="0" w:color="auto"/>
      </w:divBdr>
    </w:div>
    <w:div w:id="214272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dc:creator>
  <cp:keywords/>
  <dc:description/>
  <cp:lastModifiedBy>Hari Krishna</cp:lastModifiedBy>
  <cp:revision>16</cp:revision>
  <dcterms:created xsi:type="dcterms:W3CDTF">2014-10-07T09:40:00Z</dcterms:created>
  <dcterms:modified xsi:type="dcterms:W3CDTF">2014-10-07T13:58:00Z</dcterms:modified>
</cp:coreProperties>
</file>