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394" w:rsidRDefault="00585394" w:rsidP="00585394">
      <w:pPr>
        <w:pStyle w:val="Ttulo1"/>
        <w:rPr>
          <w:lang w:val="en-US"/>
        </w:rPr>
      </w:pPr>
      <w:r>
        <w:rPr>
          <w:lang w:val="en-US"/>
        </w:rPr>
        <w:t>Gathering</w:t>
      </w:r>
    </w:p>
    <w:p w:rsidR="00203341" w:rsidRPr="00203341" w:rsidRDefault="00203341" w:rsidP="00203341">
      <w:pPr>
        <w:shd w:val="clear" w:color="auto" w:fill="FFFFFF"/>
        <w:spacing w:after="225" w:line="240" w:lineRule="auto"/>
        <w:textAlignment w:val="baseline"/>
        <w:rPr>
          <w:rFonts w:eastAsia="Times New Roman" w:cstheme="minorHAnsi"/>
          <w:color w:val="4F4F4F"/>
          <w:sz w:val="24"/>
          <w:szCs w:val="24"/>
          <w:lang w:val="en-US"/>
        </w:rPr>
      </w:pPr>
      <w:r w:rsidRPr="00203341">
        <w:rPr>
          <w:rFonts w:eastAsia="Times New Roman" w:cstheme="minorHAnsi"/>
          <w:color w:val="4F4F4F"/>
          <w:sz w:val="24"/>
          <w:szCs w:val="24"/>
          <w:lang w:val="en-US"/>
        </w:rPr>
        <w:t>The two main ways to work with HTML files are:</w:t>
      </w:r>
    </w:p>
    <w:p w:rsidR="00203341" w:rsidRPr="00203341" w:rsidRDefault="00203341" w:rsidP="0020334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4F4F4F"/>
          <w:sz w:val="24"/>
          <w:szCs w:val="24"/>
          <w:lang w:val="en-US"/>
        </w:rPr>
      </w:pPr>
      <w:r w:rsidRPr="00203341">
        <w:rPr>
          <w:rFonts w:eastAsia="Times New Roman" w:cstheme="minorHAnsi"/>
          <w:color w:val="4F4F4F"/>
          <w:sz w:val="24"/>
          <w:szCs w:val="24"/>
          <w:lang w:val="en-US"/>
        </w:rPr>
        <w:t>Saving the HTML file to your computer (using the </w:t>
      </w:r>
      <w:hyperlink r:id="rId5" w:tgtFrame="_blank" w:history="1">
        <w:r w:rsidRPr="00203341">
          <w:rPr>
            <w:rFonts w:eastAsia="Times New Roman" w:cstheme="minorHAnsi"/>
            <w:b/>
            <w:bCs/>
            <w:color w:val="017A9B"/>
            <w:sz w:val="24"/>
            <w:szCs w:val="24"/>
            <w:u w:val="single"/>
            <w:bdr w:val="none" w:sz="0" w:space="0" w:color="auto" w:frame="1"/>
            <w:lang w:val="en-US"/>
          </w:rPr>
          <w:t>Requests</w:t>
        </w:r>
      </w:hyperlink>
      <w:r w:rsidRPr="00203341">
        <w:rPr>
          <w:rFonts w:eastAsia="Times New Roman" w:cstheme="minorHAnsi"/>
          <w:color w:val="4F4F4F"/>
          <w:sz w:val="24"/>
          <w:szCs w:val="24"/>
          <w:lang w:val="en-US"/>
        </w:rPr>
        <w:t> library for example) library and reading that file into a </w:t>
      </w:r>
      <w:proofErr w:type="spellStart"/>
      <w:r w:rsidRPr="00203341">
        <w:rPr>
          <w:rFonts w:eastAsia="Times New Roman" w:cstheme="minorHAnsi"/>
          <w:color w:val="4F4F4F"/>
          <w:sz w:val="24"/>
          <w:szCs w:val="24"/>
        </w:rPr>
        <w:fldChar w:fldCharType="begin"/>
      </w:r>
      <w:r w:rsidRPr="00203341">
        <w:rPr>
          <w:rFonts w:eastAsia="Times New Roman" w:cstheme="minorHAnsi"/>
          <w:color w:val="4F4F4F"/>
          <w:sz w:val="24"/>
          <w:szCs w:val="24"/>
          <w:lang w:val="en-US"/>
        </w:rPr>
        <w:instrText xml:space="preserve"> HYPERLINK "https://www.crummy.com/software/BeautifulSoup/" \t "_blank" </w:instrText>
      </w:r>
      <w:r w:rsidRPr="00203341">
        <w:rPr>
          <w:rFonts w:eastAsia="Times New Roman" w:cstheme="minorHAnsi"/>
          <w:color w:val="4F4F4F"/>
          <w:sz w:val="24"/>
          <w:szCs w:val="24"/>
        </w:rPr>
        <w:fldChar w:fldCharType="separate"/>
      </w:r>
      <w:r w:rsidRPr="00203341">
        <w:rPr>
          <w:rFonts w:eastAsia="Times New Roman" w:cstheme="minorHAnsi"/>
          <w:b/>
          <w:bCs/>
          <w:color w:val="0F2B3D"/>
          <w:szCs w:val="22"/>
          <w:bdr w:val="single" w:sz="6" w:space="0" w:color="B4B9BD" w:frame="1"/>
          <w:shd w:val="clear" w:color="auto" w:fill="F7F7F8"/>
          <w:lang w:val="en-US"/>
        </w:rPr>
        <w:t>BeautifulSoup</w:t>
      </w:r>
      <w:proofErr w:type="spellEnd"/>
      <w:r w:rsidRPr="00203341">
        <w:rPr>
          <w:rFonts w:eastAsia="Times New Roman" w:cstheme="minorHAnsi"/>
          <w:color w:val="4F4F4F"/>
          <w:sz w:val="24"/>
          <w:szCs w:val="24"/>
        </w:rPr>
        <w:fldChar w:fldCharType="end"/>
      </w:r>
      <w:r w:rsidRPr="00203341">
        <w:rPr>
          <w:rFonts w:eastAsia="Times New Roman" w:cstheme="minorHAnsi"/>
          <w:color w:val="4F4F4F"/>
          <w:sz w:val="24"/>
          <w:szCs w:val="24"/>
          <w:lang w:val="en-US"/>
        </w:rPr>
        <w:t> constructor</w:t>
      </w:r>
    </w:p>
    <w:p w:rsidR="00203341" w:rsidRPr="007F249D" w:rsidRDefault="00203341" w:rsidP="007F249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4F4F4F"/>
          <w:sz w:val="24"/>
          <w:szCs w:val="24"/>
          <w:lang w:val="en-US"/>
        </w:rPr>
      </w:pPr>
      <w:bookmarkStart w:id="0" w:name="_GoBack"/>
      <w:r w:rsidRPr="00203341">
        <w:rPr>
          <w:rFonts w:eastAsia="Times New Roman" w:cstheme="minorHAnsi"/>
          <w:color w:val="4F4F4F"/>
          <w:sz w:val="24"/>
          <w:szCs w:val="24"/>
          <w:lang w:val="en-US"/>
        </w:rPr>
        <w:t>Reading the HTML response content directly into a </w:t>
      </w:r>
      <w:proofErr w:type="spellStart"/>
      <w:r w:rsidRPr="00203341">
        <w:rPr>
          <w:rFonts w:eastAsia="Times New Roman" w:cstheme="minorHAnsi"/>
          <w:color w:val="0F2B3D"/>
          <w:szCs w:val="22"/>
          <w:bdr w:val="single" w:sz="6" w:space="0" w:color="B4B9BD" w:frame="1"/>
          <w:shd w:val="clear" w:color="auto" w:fill="F7F7F8"/>
          <w:lang w:val="en-US"/>
        </w:rPr>
        <w:t>BeautifulSoup</w:t>
      </w:r>
      <w:proofErr w:type="spellEnd"/>
      <w:r w:rsidRPr="00203341">
        <w:rPr>
          <w:rFonts w:eastAsia="Times New Roman" w:cstheme="minorHAnsi"/>
          <w:color w:val="4F4F4F"/>
          <w:sz w:val="24"/>
          <w:szCs w:val="24"/>
          <w:lang w:val="en-US"/>
        </w:rPr>
        <w:t xml:space="preserve"> constructor (again using </w:t>
      </w:r>
      <w:bookmarkEnd w:id="0"/>
      <w:r w:rsidRPr="00203341">
        <w:rPr>
          <w:rFonts w:eastAsia="Times New Roman" w:cstheme="minorHAnsi"/>
          <w:color w:val="4F4F4F"/>
          <w:sz w:val="24"/>
          <w:szCs w:val="24"/>
          <w:lang w:val="en-US"/>
        </w:rPr>
        <w:t>the Requests library for example)</w:t>
      </w:r>
    </w:p>
    <w:p w:rsidR="00203341" w:rsidRDefault="00203341">
      <w:pPr>
        <w:rPr>
          <w:lang w:val="en-US"/>
        </w:rPr>
      </w:pPr>
    </w:p>
    <w:p w:rsidR="00203341" w:rsidRDefault="00203341">
      <w:pPr>
        <w:rPr>
          <w:lang w:val="en-US"/>
        </w:rPr>
      </w:pPr>
      <w:r>
        <w:rPr>
          <w:lang w:val="en-US"/>
        </w:rPr>
        <w:t>More Information:</w:t>
      </w:r>
    </w:p>
    <w:p w:rsidR="00203341" w:rsidRDefault="00585394">
      <w:pPr>
        <w:rPr>
          <w:lang w:val="en-US"/>
        </w:rPr>
      </w:pPr>
      <w:hyperlink r:id="rId6" w:history="1">
        <w:r w:rsidR="00203341" w:rsidRPr="0089153B">
          <w:rPr>
            <w:rStyle w:val="Hipervnculo"/>
            <w:lang w:val="en-US"/>
          </w:rPr>
          <w:t>https://www.crummy.com/software/BeautifulSoup/</w:t>
        </w:r>
      </w:hyperlink>
    </w:p>
    <w:p w:rsidR="00203341" w:rsidRDefault="00585394">
      <w:pPr>
        <w:rPr>
          <w:lang w:val="en-US"/>
        </w:rPr>
      </w:pPr>
      <w:hyperlink r:id="rId7" w:anchor="searching-the-tree" w:history="1">
        <w:r w:rsidR="00B33BA3" w:rsidRPr="0089153B">
          <w:rPr>
            <w:rStyle w:val="Hipervnculo"/>
            <w:lang w:val="en-US"/>
          </w:rPr>
          <w:t>https://www.crummy.com/software/BeautifulSoup/bs4/doc/#searching-the-tree</w:t>
        </w:r>
      </w:hyperlink>
    </w:p>
    <w:p w:rsidR="00B33BA3" w:rsidRDefault="00585394">
      <w:pPr>
        <w:rPr>
          <w:lang w:val="en-US"/>
        </w:rPr>
      </w:pPr>
      <w:hyperlink r:id="rId8" w:history="1">
        <w:r w:rsidR="00CA349E" w:rsidRPr="0089153B">
          <w:rPr>
            <w:rStyle w:val="Hipervnculo"/>
            <w:lang w:val="en-US"/>
          </w:rPr>
          <w:t>https://kunststube.net/encoding/</w:t>
        </w:r>
      </w:hyperlink>
    </w:p>
    <w:p w:rsidR="00CA349E" w:rsidRDefault="00585394">
      <w:pPr>
        <w:rPr>
          <w:lang w:val="en-US"/>
        </w:rPr>
      </w:pPr>
      <w:hyperlink r:id="rId9" w:history="1">
        <w:r w:rsidR="004E21F0" w:rsidRPr="0089153B">
          <w:rPr>
            <w:rStyle w:val="Hipervnculo"/>
            <w:lang w:val="en-US"/>
          </w:rPr>
          <w:t>https://stackabuse.com/reading-and-writing-json-to-a-file-in-python/</w:t>
        </w:r>
      </w:hyperlink>
    </w:p>
    <w:p w:rsidR="004E21F0" w:rsidRDefault="004E21F0">
      <w:pPr>
        <w:rPr>
          <w:lang w:val="en-US"/>
        </w:rPr>
      </w:pPr>
    </w:p>
    <w:p w:rsidR="007F249D" w:rsidRDefault="007F249D" w:rsidP="00585394">
      <w:pPr>
        <w:pStyle w:val="Ttulo1"/>
        <w:rPr>
          <w:lang w:val="en-US"/>
        </w:rPr>
      </w:pPr>
      <w:r>
        <w:rPr>
          <w:lang w:val="en-US"/>
        </w:rPr>
        <w:t>Assessing Data</w:t>
      </w:r>
    </w:p>
    <w:p w:rsidR="007F249D" w:rsidRPr="007F249D" w:rsidRDefault="007F249D" w:rsidP="007F249D">
      <w:pPr>
        <w:shd w:val="clear" w:color="auto" w:fill="FFFFFF"/>
        <w:spacing w:after="225" w:line="240" w:lineRule="auto"/>
        <w:textAlignment w:val="baseline"/>
        <w:rPr>
          <w:rFonts w:asciiTheme="majorHAnsi" w:eastAsia="Times New Roman" w:hAnsiTheme="majorHAnsi" w:cstheme="majorHAnsi"/>
          <w:color w:val="4F4F4F"/>
          <w:sz w:val="24"/>
          <w:szCs w:val="24"/>
          <w:lang w:val="en-US"/>
        </w:rPr>
      </w:pPr>
      <w:r w:rsidRPr="007F249D">
        <w:rPr>
          <w:rFonts w:asciiTheme="majorHAnsi" w:eastAsia="Times New Roman" w:hAnsiTheme="majorHAnsi" w:cstheme="majorHAnsi"/>
          <w:color w:val="4F4F4F"/>
          <w:sz w:val="24"/>
          <w:szCs w:val="24"/>
          <w:lang w:val="en-US"/>
        </w:rPr>
        <w:t xml:space="preserve">Data quality dimensions help guide your thought process while assessing </w:t>
      </w:r>
      <w:proofErr w:type="gramStart"/>
      <w:r w:rsidRPr="007F249D">
        <w:rPr>
          <w:rFonts w:asciiTheme="majorHAnsi" w:eastAsia="Times New Roman" w:hAnsiTheme="majorHAnsi" w:cstheme="majorHAnsi"/>
          <w:color w:val="4F4F4F"/>
          <w:sz w:val="24"/>
          <w:szCs w:val="24"/>
          <w:lang w:val="en-US"/>
        </w:rPr>
        <w:t>and also</w:t>
      </w:r>
      <w:proofErr w:type="gramEnd"/>
      <w:r w:rsidRPr="007F249D">
        <w:rPr>
          <w:rFonts w:asciiTheme="majorHAnsi" w:eastAsia="Times New Roman" w:hAnsiTheme="majorHAnsi" w:cstheme="majorHAnsi"/>
          <w:color w:val="4F4F4F"/>
          <w:sz w:val="24"/>
          <w:szCs w:val="24"/>
          <w:lang w:val="en-US"/>
        </w:rPr>
        <w:t xml:space="preserve"> cleaning. The four main data quality dimensions are:</w:t>
      </w:r>
    </w:p>
    <w:p w:rsidR="007F249D" w:rsidRPr="007F249D" w:rsidRDefault="007F249D" w:rsidP="007F249D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F4F4F"/>
          <w:sz w:val="24"/>
          <w:szCs w:val="24"/>
        </w:rPr>
      </w:pPr>
      <w:r w:rsidRPr="007F249D">
        <w:rPr>
          <w:rFonts w:asciiTheme="majorHAnsi" w:eastAsia="Times New Roman" w:hAnsiTheme="majorHAnsi" w:cstheme="majorHAnsi"/>
          <w:b/>
          <w:bCs/>
          <w:color w:val="4F4F4F"/>
          <w:sz w:val="24"/>
          <w:szCs w:val="24"/>
          <w:bdr w:val="none" w:sz="0" w:space="0" w:color="auto" w:frame="1"/>
          <w:lang w:val="en-US"/>
        </w:rPr>
        <w:t>Completeness</w:t>
      </w:r>
      <w:r w:rsidRPr="007F249D">
        <w:rPr>
          <w:rFonts w:asciiTheme="majorHAnsi" w:eastAsia="Times New Roman" w:hAnsiTheme="majorHAnsi" w:cstheme="majorHAnsi"/>
          <w:color w:val="4F4F4F"/>
          <w:sz w:val="24"/>
          <w:szCs w:val="24"/>
          <w:lang w:val="en-US"/>
        </w:rPr>
        <w:t xml:space="preserve">: do we have all of the records that we should? Do we have missing records or not? </w:t>
      </w:r>
      <w:proofErr w:type="gramStart"/>
      <w:r w:rsidRPr="007F249D">
        <w:rPr>
          <w:rFonts w:asciiTheme="majorHAnsi" w:eastAsia="Times New Roman" w:hAnsiTheme="majorHAnsi" w:cstheme="majorHAnsi"/>
          <w:color w:val="4F4F4F"/>
          <w:sz w:val="24"/>
          <w:szCs w:val="24"/>
        </w:rPr>
        <w:t xml:space="preserve">Are </w:t>
      </w:r>
      <w:proofErr w:type="spellStart"/>
      <w:r w:rsidRPr="007F249D">
        <w:rPr>
          <w:rFonts w:asciiTheme="majorHAnsi" w:eastAsia="Times New Roman" w:hAnsiTheme="majorHAnsi" w:cstheme="majorHAnsi"/>
          <w:color w:val="4F4F4F"/>
          <w:sz w:val="24"/>
          <w:szCs w:val="24"/>
        </w:rPr>
        <w:t>there</w:t>
      </w:r>
      <w:proofErr w:type="spellEnd"/>
      <w:r w:rsidRPr="007F249D">
        <w:rPr>
          <w:rFonts w:asciiTheme="majorHAnsi" w:eastAsia="Times New Roman" w:hAnsiTheme="majorHAnsi" w:cstheme="majorHAnsi"/>
          <w:color w:val="4F4F4F"/>
          <w:sz w:val="24"/>
          <w:szCs w:val="24"/>
        </w:rPr>
        <w:t xml:space="preserve"> </w:t>
      </w:r>
      <w:proofErr w:type="spellStart"/>
      <w:r w:rsidRPr="007F249D">
        <w:rPr>
          <w:rFonts w:asciiTheme="majorHAnsi" w:eastAsia="Times New Roman" w:hAnsiTheme="majorHAnsi" w:cstheme="majorHAnsi"/>
          <w:color w:val="4F4F4F"/>
          <w:sz w:val="24"/>
          <w:szCs w:val="24"/>
        </w:rPr>
        <w:t>specific</w:t>
      </w:r>
      <w:proofErr w:type="spellEnd"/>
      <w:r w:rsidRPr="007F249D">
        <w:rPr>
          <w:rFonts w:asciiTheme="majorHAnsi" w:eastAsia="Times New Roman" w:hAnsiTheme="majorHAnsi" w:cstheme="majorHAnsi"/>
          <w:color w:val="4F4F4F"/>
          <w:sz w:val="24"/>
          <w:szCs w:val="24"/>
        </w:rPr>
        <w:t xml:space="preserve"> </w:t>
      </w:r>
      <w:proofErr w:type="spellStart"/>
      <w:r w:rsidRPr="007F249D">
        <w:rPr>
          <w:rFonts w:asciiTheme="majorHAnsi" w:eastAsia="Times New Roman" w:hAnsiTheme="majorHAnsi" w:cstheme="majorHAnsi"/>
          <w:color w:val="4F4F4F"/>
          <w:sz w:val="24"/>
          <w:szCs w:val="24"/>
        </w:rPr>
        <w:t>rows</w:t>
      </w:r>
      <w:proofErr w:type="spellEnd"/>
      <w:r w:rsidRPr="007F249D">
        <w:rPr>
          <w:rFonts w:asciiTheme="majorHAnsi" w:eastAsia="Times New Roman" w:hAnsiTheme="majorHAnsi" w:cstheme="majorHAnsi"/>
          <w:color w:val="4F4F4F"/>
          <w:sz w:val="24"/>
          <w:szCs w:val="24"/>
        </w:rPr>
        <w:t xml:space="preserve">, </w:t>
      </w:r>
      <w:proofErr w:type="spellStart"/>
      <w:r w:rsidRPr="007F249D">
        <w:rPr>
          <w:rFonts w:asciiTheme="majorHAnsi" w:eastAsia="Times New Roman" w:hAnsiTheme="majorHAnsi" w:cstheme="majorHAnsi"/>
          <w:color w:val="4F4F4F"/>
          <w:sz w:val="24"/>
          <w:szCs w:val="24"/>
        </w:rPr>
        <w:t>columns</w:t>
      </w:r>
      <w:proofErr w:type="spellEnd"/>
      <w:r w:rsidRPr="007F249D">
        <w:rPr>
          <w:rFonts w:asciiTheme="majorHAnsi" w:eastAsia="Times New Roman" w:hAnsiTheme="majorHAnsi" w:cstheme="majorHAnsi"/>
          <w:color w:val="4F4F4F"/>
          <w:sz w:val="24"/>
          <w:szCs w:val="24"/>
        </w:rPr>
        <w:t xml:space="preserve">, </w:t>
      </w:r>
      <w:proofErr w:type="spellStart"/>
      <w:r w:rsidRPr="007F249D">
        <w:rPr>
          <w:rFonts w:asciiTheme="majorHAnsi" w:eastAsia="Times New Roman" w:hAnsiTheme="majorHAnsi" w:cstheme="majorHAnsi"/>
          <w:color w:val="4F4F4F"/>
          <w:sz w:val="24"/>
          <w:szCs w:val="24"/>
        </w:rPr>
        <w:t>or</w:t>
      </w:r>
      <w:proofErr w:type="spellEnd"/>
      <w:r w:rsidRPr="007F249D">
        <w:rPr>
          <w:rFonts w:asciiTheme="majorHAnsi" w:eastAsia="Times New Roman" w:hAnsiTheme="majorHAnsi" w:cstheme="majorHAnsi"/>
          <w:color w:val="4F4F4F"/>
          <w:sz w:val="24"/>
          <w:szCs w:val="24"/>
        </w:rPr>
        <w:t xml:space="preserve"> </w:t>
      </w:r>
      <w:proofErr w:type="spellStart"/>
      <w:r w:rsidRPr="007F249D">
        <w:rPr>
          <w:rFonts w:asciiTheme="majorHAnsi" w:eastAsia="Times New Roman" w:hAnsiTheme="majorHAnsi" w:cstheme="majorHAnsi"/>
          <w:color w:val="4F4F4F"/>
          <w:sz w:val="24"/>
          <w:szCs w:val="24"/>
        </w:rPr>
        <w:t>cells</w:t>
      </w:r>
      <w:proofErr w:type="spellEnd"/>
      <w:r w:rsidRPr="007F249D">
        <w:rPr>
          <w:rFonts w:asciiTheme="majorHAnsi" w:eastAsia="Times New Roman" w:hAnsiTheme="majorHAnsi" w:cstheme="majorHAnsi"/>
          <w:color w:val="4F4F4F"/>
          <w:sz w:val="24"/>
          <w:szCs w:val="24"/>
        </w:rPr>
        <w:t xml:space="preserve"> </w:t>
      </w:r>
      <w:proofErr w:type="spellStart"/>
      <w:r w:rsidRPr="007F249D">
        <w:rPr>
          <w:rFonts w:asciiTheme="majorHAnsi" w:eastAsia="Times New Roman" w:hAnsiTheme="majorHAnsi" w:cstheme="majorHAnsi"/>
          <w:color w:val="4F4F4F"/>
          <w:sz w:val="24"/>
          <w:szCs w:val="24"/>
        </w:rPr>
        <w:t>missing</w:t>
      </w:r>
      <w:proofErr w:type="spellEnd"/>
      <w:r w:rsidRPr="007F249D">
        <w:rPr>
          <w:rFonts w:asciiTheme="majorHAnsi" w:eastAsia="Times New Roman" w:hAnsiTheme="majorHAnsi" w:cstheme="majorHAnsi"/>
          <w:color w:val="4F4F4F"/>
          <w:sz w:val="24"/>
          <w:szCs w:val="24"/>
        </w:rPr>
        <w:t>?</w:t>
      </w:r>
      <w:proofErr w:type="gramEnd"/>
    </w:p>
    <w:p w:rsidR="007F249D" w:rsidRPr="007F249D" w:rsidRDefault="007F249D" w:rsidP="007F249D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F4F4F"/>
          <w:sz w:val="24"/>
          <w:szCs w:val="24"/>
          <w:lang w:val="en-US"/>
        </w:rPr>
      </w:pPr>
      <w:r w:rsidRPr="007F249D">
        <w:rPr>
          <w:rFonts w:asciiTheme="majorHAnsi" w:eastAsia="Times New Roman" w:hAnsiTheme="majorHAnsi" w:cstheme="majorHAnsi"/>
          <w:b/>
          <w:bCs/>
          <w:color w:val="4F4F4F"/>
          <w:sz w:val="24"/>
          <w:szCs w:val="24"/>
          <w:bdr w:val="none" w:sz="0" w:space="0" w:color="auto" w:frame="1"/>
          <w:lang w:val="en-US"/>
        </w:rPr>
        <w:t>Validity</w:t>
      </w:r>
      <w:r w:rsidRPr="007F249D">
        <w:rPr>
          <w:rFonts w:asciiTheme="majorHAnsi" w:eastAsia="Times New Roman" w:hAnsiTheme="majorHAnsi" w:cstheme="majorHAnsi"/>
          <w:color w:val="4F4F4F"/>
          <w:sz w:val="24"/>
          <w:szCs w:val="24"/>
          <w:lang w:val="en-US"/>
        </w:rPr>
        <w:t xml:space="preserve">: we have the records, but </w:t>
      </w:r>
      <w:proofErr w:type="gramStart"/>
      <w:r w:rsidRPr="007F249D">
        <w:rPr>
          <w:rFonts w:asciiTheme="majorHAnsi" w:eastAsia="Times New Roman" w:hAnsiTheme="majorHAnsi" w:cstheme="majorHAnsi"/>
          <w:color w:val="4F4F4F"/>
          <w:sz w:val="24"/>
          <w:szCs w:val="24"/>
          <w:lang w:val="en-US"/>
        </w:rPr>
        <w:t>they're</w:t>
      </w:r>
      <w:proofErr w:type="gramEnd"/>
      <w:r w:rsidRPr="007F249D">
        <w:rPr>
          <w:rFonts w:asciiTheme="majorHAnsi" w:eastAsia="Times New Roman" w:hAnsiTheme="majorHAnsi" w:cstheme="majorHAnsi"/>
          <w:color w:val="4F4F4F"/>
          <w:sz w:val="24"/>
          <w:szCs w:val="24"/>
          <w:lang w:val="en-US"/>
        </w:rPr>
        <w:t xml:space="preserve"> not valid, i.e., they don't conform to a defined schema. A schema is a defined set of rules for data. These rules can be real-world constraints (e.g. negative height is impossible) and table-specific constraints (e.g. unique key constraints in tables).</w:t>
      </w:r>
    </w:p>
    <w:p w:rsidR="007F249D" w:rsidRPr="007F249D" w:rsidRDefault="007F249D" w:rsidP="007F249D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F4F4F"/>
          <w:sz w:val="24"/>
          <w:szCs w:val="24"/>
          <w:lang w:val="en-US"/>
        </w:rPr>
      </w:pPr>
      <w:r w:rsidRPr="007F249D">
        <w:rPr>
          <w:rFonts w:asciiTheme="majorHAnsi" w:eastAsia="Times New Roman" w:hAnsiTheme="majorHAnsi" w:cstheme="majorHAnsi"/>
          <w:b/>
          <w:bCs/>
          <w:color w:val="4F4F4F"/>
          <w:sz w:val="24"/>
          <w:szCs w:val="24"/>
          <w:bdr w:val="none" w:sz="0" w:space="0" w:color="auto" w:frame="1"/>
          <w:lang w:val="en-US"/>
        </w:rPr>
        <w:t>Accuracy</w:t>
      </w:r>
      <w:r w:rsidRPr="007F249D">
        <w:rPr>
          <w:rFonts w:asciiTheme="majorHAnsi" w:eastAsia="Times New Roman" w:hAnsiTheme="majorHAnsi" w:cstheme="majorHAnsi"/>
          <w:color w:val="4F4F4F"/>
          <w:sz w:val="24"/>
          <w:szCs w:val="24"/>
          <w:lang w:val="en-US"/>
        </w:rPr>
        <w:t xml:space="preserve">: inaccurate data is wrong data that is valid. It adheres to the defined schema, but it is still incorrect. Example: a patient's weight that is 5 </w:t>
      </w:r>
      <w:proofErr w:type="spellStart"/>
      <w:r w:rsidRPr="007F249D">
        <w:rPr>
          <w:rFonts w:asciiTheme="majorHAnsi" w:eastAsia="Times New Roman" w:hAnsiTheme="majorHAnsi" w:cstheme="majorHAnsi"/>
          <w:color w:val="4F4F4F"/>
          <w:sz w:val="24"/>
          <w:szCs w:val="24"/>
          <w:lang w:val="en-US"/>
        </w:rPr>
        <w:t>lbs</w:t>
      </w:r>
      <w:proofErr w:type="spellEnd"/>
      <w:r w:rsidRPr="007F249D">
        <w:rPr>
          <w:rFonts w:asciiTheme="majorHAnsi" w:eastAsia="Times New Roman" w:hAnsiTheme="majorHAnsi" w:cstheme="majorHAnsi"/>
          <w:color w:val="4F4F4F"/>
          <w:sz w:val="24"/>
          <w:szCs w:val="24"/>
          <w:lang w:val="en-US"/>
        </w:rPr>
        <w:t xml:space="preserve"> too heavy because the scale was faulty.</w:t>
      </w:r>
    </w:p>
    <w:p w:rsidR="007F249D" w:rsidRPr="007F249D" w:rsidRDefault="007F249D" w:rsidP="007F249D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F4F4F"/>
          <w:sz w:val="24"/>
          <w:szCs w:val="24"/>
          <w:lang w:val="en-US"/>
        </w:rPr>
      </w:pPr>
      <w:r w:rsidRPr="007F249D">
        <w:rPr>
          <w:rFonts w:asciiTheme="majorHAnsi" w:eastAsia="Times New Roman" w:hAnsiTheme="majorHAnsi" w:cstheme="majorHAnsi"/>
          <w:b/>
          <w:bCs/>
          <w:color w:val="4F4F4F"/>
          <w:sz w:val="24"/>
          <w:szCs w:val="24"/>
          <w:bdr w:val="none" w:sz="0" w:space="0" w:color="auto" w:frame="1"/>
          <w:lang w:val="en-US"/>
        </w:rPr>
        <w:t>Consistency</w:t>
      </w:r>
      <w:r w:rsidRPr="007F249D">
        <w:rPr>
          <w:rFonts w:asciiTheme="majorHAnsi" w:eastAsia="Times New Roman" w:hAnsiTheme="majorHAnsi" w:cstheme="majorHAnsi"/>
          <w:color w:val="4F4F4F"/>
          <w:sz w:val="24"/>
          <w:szCs w:val="24"/>
          <w:lang w:val="en-US"/>
        </w:rPr>
        <w:t>: inconsistent data is both valid and accurate, but there are multiple </w:t>
      </w:r>
      <w:r w:rsidRPr="007F249D">
        <w:rPr>
          <w:rFonts w:asciiTheme="majorHAnsi" w:eastAsia="Times New Roman" w:hAnsiTheme="majorHAnsi" w:cstheme="majorHAnsi"/>
          <w:i/>
          <w:iCs/>
          <w:color w:val="4F4F4F"/>
          <w:sz w:val="24"/>
          <w:szCs w:val="24"/>
          <w:bdr w:val="none" w:sz="0" w:space="0" w:color="auto" w:frame="1"/>
          <w:lang w:val="en-US"/>
        </w:rPr>
        <w:t>correct</w:t>
      </w:r>
      <w:r w:rsidRPr="007F249D">
        <w:rPr>
          <w:rFonts w:asciiTheme="majorHAnsi" w:eastAsia="Times New Roman" w:hAnsiTheme="majorHAnsi" w:cstheme="majorHAnsi"/>
          <w:color w:val="4F4F4F"/>
          <w:sz w:val="24"/>
          <w:szCs w:val="24"/>
          <w:lang w:val="en-US"/>
        </w:rPr>
        <w:t xml:space="preserve"> ways of referring to the same thing. Consistency, i.e., a standard format, in columns that represent the same data across tables and/or within tables </w:t>
      </w:r>
      <w:proofErr w:type="gramStart"/>
      <w:r w:rsidRPr="007F249D">
        <w:rPr>
          <w:rFonts w:asciiTheme="majorHAnsi" w:eastAsia="Times New Roman" w:hAnsiTheme="majorHAnsi" w:cstheme="majorHAnsi"/>
          <w:color w:val="4F4F4F"/>
          <w:sz w:val="24"/>
          <w:szCs w:val="24"/>
          <w:lang w:val="en-US"/>
        </w:rPr>
        <w:t>is desired</w:t>
      </w:r>
      <w:proofErr w:type="gramEnd"/>
      <w:r w:rsidRPr="007F249D">
        <w:rPr>
          <w:rFonts w:asciiTheme="majorHAnsi" w:eastAsia="Times New Roman" w:hAnsiTheme="majorHAnsi" w:cstheme="majorHAnsi"/>
          <w:color w:val="4F4F4F"/>
          <w:sz w:val="24"/>
          <w:szCs w:val="24"/>
          <w:lang w:val="en-US"/>
        </w:rPr>
        <w:t>.</w:t>
      </w:r>
    </w:p>
    <w:p w:rsidR="007F249D" w:rsidRDefault="007F249D" w:rsidP="007F249D">
      <w:pPr>
        <w:rPr>
          <w:lang w:val="en-US"/>
        </w:rPr>
      </w:pPr>
    </w:p>
    <w:p w:rsidR="00585394" w:rsidRPr="00585394" w:rsidRDefault="00585394" w:rsidP="00585394">
      <w:pPr>
        <w:shd w:val="clear" w:color="auto" w:fill="FFFFFF"/>
        <w:spacing w:after="225" w:line="240" w:lineRule="auto"/>
        <w:textAlignment w:val="baseline"/>
        <w:rPr>
          <w:rFonts w:asciiTheme="majorHAnsi" w:eastAsia="Times New Roman" w:hAnsiTheme="majorHAnsi" w:cstheme="majorHAnsi"/>
          <w:color w:val="4F4F4F"/>
          <w:sz w:val="24"/>
          <w:szCs w:val="24"/>
          <w:lang w:val="en-US"/>
        </w:rPr>
      </w:pPr>
      <w:r w:rsidRPr="00585394">
        <w:rPr>
          <w:rFonts w:asciiTheme="majorHAnsi" w:eastAsia="Times New Roman" w:hAnsiTheme="majorHAnsi" w:cstheme="majorHAnsi"/>
          <w:color w:val="4F4F4F"/>
          <w:sz w:val="24"/>
          <w:szCs w:val="24"/>
          <w:lang w:val="en-US"/>
        </w:rPr>
        <w:t xml:space="preserve">You can assess data </w:t>
      </w:r>
      <w:proofErr w:type="gramStart"/>
      <w:r w:rsidRPr="00585394">
        <w:rPr>
          <w:rFonts w:asciiTheme="majorHAnsi" w:eastAsia="Times New Roman" w:hAnsiTheme="majorHAnsi" w:cstheme="majorHAnsi"/>
          <w:color w:val="4F4F4F"/>
          <w:sz w:val="24"/>
          <w:szCs w:val="24"/>
          <w:lang w:val="en-US"/>
        </w:rPr>
        <w:t>for</w:t>
      </w:r>
      <w:proofErr w:type="gramEnd"/>
      <w:r w:rsidRPr="00585394">
        <w:rPr>
          <w:rFonts w:asciiTheme="majorHAnsi" w:eastAsia="Times New Roman" w:hAnsiTheme="majorHAnsi" w:cstheme="majorHAnsi"/>
          <w:color w:val="4F4F4F"/>
          <w:sz w:val="24"/>
          <w:szCs w:val="24"/>
          <w:lang w:val="en-US"/>
        </w:rPr>
        <w:t>:</w:t>
      </w:r>
    </w:p>
    <w:p w:rsidR="00585394" w:rsidRPr="00585394" w:rsidRDefault="00585394" w:rsidP="00585394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F4F4F"/>
          <w:sz w:val="24"/>
          <w:szCs w:val="24"/>
          <w:lang w:val="en-US"/>
        </w:rPr>
      </w:pPr>
      <w:r w:rsidRPr="00585394">
        <w:rPr>
          <w:rFonts w:asciiTheme="majorHAnsi" w:eastAsia="Times New Roman" w:hAnsiTheme="majorHAnsi" w:cstheme="majorHAnsi"/>
          <w:color w:val="4F4F4F"/>
          <w:sz w:val="24"/>
          <w:szCs w:val="24"/>
          <w:lang w:val="en-US"/>
        </w:rPr>
        <w:t>Quality: issues with content. Low quality data is also known as dirty data.</w:t>
      </w:r>
    </w:p>
    <w:p w:rsidR="00585394" w:rsidRPr="00585394" w:rsidRDefault="00585394" w:rsidP="00585394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F4F4F"/>
          <w:sz w:val="24"/>
          <w:szCs w:val="24"/>
        </w:rPr>
      </w:pPr>
      <w:r w:rsidRPr="00585394">
        <w:rPr>
          <w:rFonts w:asciiTheme="majorHAnsi" w:eastAsia="Times New Roman" w:hAnsiTheme="majorHAnsi" w:cstheme="majorHAnsi"/>
          <w:color w:val="4F4F4F"/>
          <w:sz w:val="24"/>
          <w:szCs w:val="24"/>
          <w:lang w:val="en-US"/>
        </w:rPr>
        <w:t xml:space="preserve">Tidiness: issues with structure that prevent easy analysis. Untidy data is also known as messy data. </w:t>
      </w:r>
      <w:proofErr w:type="spellStart"/>
      <w:r w:rsidRPr="00585394">
        <w:rPr>
          <w:rFonts w:asciiTheme="majorHAnsi" w:eastAsia="Times New Roman" w:hAnsiTheme="majorHAnsi" w:cstheme="majorHAnsi"/>
          <w:color w:val="4F4F4F"/>
          <w:sz w:val="24"/>
          <w:szCs w:val="24"/>
        </w:rPr>
        <w:t>Tidy</w:t>
      </w:r>
      <w:proofErr w:type="spellEnd"/>
      <w:r w:rsidRPr="00585394">
        <w:rPr>
          <w:rFonts w:asciiTheme="majorHAnsi" w:eastAsia="Times New Roman" w:hAnsiTheme="majorHAnsi" w:cstheme="majorHAnsi"/>
          <w:color w:val="4F4F4F"/>
          <w:sz w:val="24"/>
          <w:szCs w:val="24"/>
        </w:rPr>
        <w:t xml:space="preserve"> data </w:t>
      </w:r>
      <w:proofErr w:type="spellStart"/>
      <w:r w:rsidRPr="00585394">
        <w:rPr>
          <w:rFonts w:asciiTheme="majorHAnsi" w:eastAsia="Times New Roman" w:hAnsiTheme="majorHAnsi" w:cstheme="majorHAnsi"/>
          <w:color w:val="4F4F4F"/>
          <w:sz w:val="24"/>
          <w:szCs w:val="24"/>
        </w:rPr>
        <w:t>requirements</w:t>
      </w:r>
      <w:proofErr w:type="spellEnd"/>
      <w:r w:rsidRPr="00585394">
        <w:rPr>
          <w:rFonts w:asciiTheme="majorHAnsi" w:eastAsia="Times New Roman" w:hAnsiTheme="majorHAnsi" w:cstheme="majorHAnsi"/>
          <w:color w:val="4F4F4F"/>
          <w:sz w:val="24"/>
          <w:szCs w:val="24"/>
        </w:rPr>
        <w:t>:</w:t>
      </w:r>
    </w:p>
    <w:p w:rsidR="00585394" w:rsidRPr="00585394" w:rsidRDefault="00585394" w:rsidP="00585394">
      <w:pPr>
        <w:numPr>
          <w:ilvl w:val="1"/>
          <w:numId w:val="7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F4F4F"/>
          <w:sz w:val="24"/>
          <w:szCs w:val="24"/>
          <w:lang w:val="en-US"/>
        </w:rPr>
      </w:pPr>
      <w:r w:rsidRPr="00585394">
        <w:rPr>
          <w:rFonts w:asciiTheme="majorHAnsi" w:eastAsia="Times New Roman" w:hAnsiTheme="majorHAnsi" w:cstheme="majorHAnsi"/>
          <w:color w:val="4F4F4F"/>
          <w:sz w:val="24"/>
          <w:szCs w:val="24"/>
          <w:lang w:val="en-US"/>
        </w:rPr>
        <w:t>Each variable forms a column.</w:t>
      </w:r>
    </w:p>
    <w:p w:rsidR="00585394" w:rsidRPr="00585394" w:rsidRDefault="00585394" w:rsidP="00585394">
      <w:pPr>
        <w:numPr>
          <w:ilvl w:val="1"/>
          <w:numId w:val="7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F4F4F"/>
          <w:sz w:val="24"/>
          <w:szCs w:val="24"/>
          <w:lang w:val="en-US"/>
        </w:rPr>
      </w:pPr>
      <w:r w:rsidRPr="00585394">
        <w:rPr>
          <w:rFonts w:asciiTheme="majorHAnsi" w:eastAsia="Times New Roman" w:hAnsiTheme="majorHAnsi" w:cstheme="majorHAnsi"/>
          <w:color w:val="4F4F4F"/>
          <w:sz w:val="24"/>
          <w:szCs w:val="24"/>
          <w:lang w:val="en-US"/>
        </w:rPr>
        <w:t>Each observation forms a row.</w:t>
      </w:r>
    </w:p>
    <w:p w:rsidR="00585394" w:rsidRPr="00585394" w:rsidRDefault="00585394" w:rsidP="00585394">
      <w:pPr>
        <w:numPr>
          <w:ilvl w:val="1"/>
          <w:numId w:val="7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F4F4F"/>
          <w:sz w:val="24"/>
          <w:szCs w:val="24"/>
          <w:lang w:val="en-US"/>
        </w:rPr>
      </w:pPr>
      <w:r w:rsidRPr="00585394">
        <w:rPr>
          <w:rFonts w:asciiTheme="majorHAnsi" w:eastAsia="Times New Roman" w:hAnsiTheme="majorHAnsi" w:cstheme="majorHAnsi"/>
          <w:color w:val="4F4F4F"/>
          <w:sz w:val="24"/>
          <w:szCs w:val="24"/>
          <w:lang w:val="en-US"/>
        </w:rPr>
        <w:t>Each type of observational unit forms a table.</w:t>
      </w:r>
    </w:p>
    <w:p w:rsidR="00585394" w:rsidRPr="00585394" w:rsidRDefault="00585394" w:rsidP="00585394">
      <w:pPr>
        <w:shd w:val="clear" w:color="auto" w:fill="FFFFFF"/>
        <w:spacing w:after="225" w:line="240" w:lineRule="auto"/>
        <w:textAlignment w:val="baseline"/>
        <w:rPr>
          <w:rFonts w:asciiTheme="majorHAnsi" w:eastAsia="Times New Roman" w:hAnsiTheme="majorHAnsi" w:cstheme="majorHAnsi"/>
          <w:color w:val="4F4F4F"/>
          <w:sz w:val="24"/>
          <w:szCs w:val="24"/>
          <w:lang w:val="en-US"/>
        </w:rPr>
      </w:pPr>
      <w:r w:rsidRPr="00585394">
        <w:rPr>
          <w:rFonts w:asciiTheme="majorHAnsi" w:eastAsia="Times New Roman" w:hAnsiTheme="majorHAnsi" w:cstheme="majorHAnsi"/>
          <w:color w:val="4F4F4F"/>
          <w:sz w:val="24"/>
          <w:szCs w:val="24"/>
          <w:lang w:val="en-US"/>
        </w:rPr>
        <w:t>...using two types of assessment:</w:t>
      </w:r>
    </w:p>
    <w:p w:rsidR="00585394" w:rsidRPr="00585394" w:rsidRDefault="00585394" w:rsidP="00585394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F4F4F"/>
          <w:sz w:val="24"/>
          <w:szCs w:val="24"/>
          <w:lang w:val="en-US"/>
        </w:rPr>
      </w:pPr>
      <w:r w:rsidRPr="00585394">
        <w:rPr>
          <w:rFonts w:asciiTheme="majorHAnsi" w:eastAsia="Times New Roman" w:hAnsiTheme="majorHAnsi" w:cstheme="majorHAnsi"/>
          <w:color w:val="4F4F4F"/>
          <w:sz w:val="24"/>
          <w:szCs w:val="24"/>
          <w:lang w:val="en-US"/>
        </w:rPr>
        <w:lastRenderedPageBreak/>
        <w:t>Visual assessment: scrolling through the data in your preferred software application (Google Sheets, Excel, a text editor, etc.).</w:t>
      </w:r>
    </w:p>
    <w:p w:rsidR="00585394" w:rsidRPr="00585394" w:rsidRDefault="00585394" w:rsidP="00585394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F4F4F"/>
          <w:sz w:val="24"/>
          <w:szCs w:val="24"/>
          <w:lang w:val="en-US"/>
        </w:rPr>
      </w:pPr>
      <w:r w:rsidRPr="00585394">
        <w:rPr>
          <w:rFonts w:asciiTheme="majorHAnsi" w:eastAsia="Times New Roman" w:hAnsiTheme="majorHAnsi" w:cstheme="majorHAnsi"/>
          <w:color w:val="4F4F4F"/>
          <w:sz w:val="24"/>
          <w:szCs w:val="24"/>
          <w:lang w:val="en-US"/>
        </w:rPr>
        <w:t>Programmatic assessment: using code to view specific portions and summaries of the data (pandas' </w:t>
      </w:r>
      <w:r w:rsidRPr="00585394">
        <w:rPr>
          <w:rFonts w:asciiTheme="majorHAnsi" w:eastAsia="Times New Roman" w:hAnsiTheme="majorHAnsi" w:cstheme="majorHAnsi"/>
          <w:color w:val="0F2B3D"/>
          <w:szCs w:val="22"/>
          <w:bdr w:val="single" w:sz="6" w:space="0" w:color="B4B9BD" w:frame="1"/>
          <w:shd w:val="clear" w:color="auto" w:fill="F7F7F8"/>
          <w:lang w:val="en-US"/>
        </w:rPr>
        <w:t>head</w:t>
      </w:r>
      <w:r w:rsidRPr="00585394">
        <w:rPr>
          <w:rFonts w:asciiTheme="majorHAnsi" w:eastAsia="Times New Roman" w:hAnsiTheme="majorHAnsi" w:cstheme="majorHAnsi"/>
          <w:color w:val="4F4F4F"/>
          <w:sz w:val="24"/>
          <w:szCs w:val="24"/>
          <w:lang w:val="en-US"/>
        </w:rPr>
        <w:t>, </w:t>
      </w:r>
      <w:r w:rsidRPr="00585394">
        <w:rPr>
          <w:rFonts w:asciiTheme="majorHAnsi" w:eastAsia="Times New Roman" w:hAnsiTheme="majorHAnsi" w:cstheme="majorHAnsi"/>
          <w:color w:val="0F2B3D"/>
          <w:szCs w:val="22"/>
          <w:bdr w:val="single" w:sz="6" w:space="0" w:color="B4B9BD" w:frame="1"/>
          <w:shd w:val="clear" w:color="auto" w:fill="F7F7F8"/>
          <w:lang w:val="en-US"/>
        </w:rPr>
        <w:t>tail</w:t>
      </w:r>
      <w:r w:rsidRPr="00585394">
        <w:rPr>
          <w:rFonts w:asciiTheme="majorHAnsi" w:eastAsia="Times New Roman" w:hAnsiTheme="majorHAnsi" w:cstheme="majorHAnsi"/>
          <w:color w:val="4F4F4F"/>
          <w:sz w:val="24"/>
          <w:szCs w:val="24"/>
          <w:lang w:val="en-US"/>
        </w:rPr>
        <w:t>, and </w:t>
      </w:r>
      <w:r w:rsidRPr="00585394">
        <w:rPr>
          <w:rFonts w:asciiTheme="majorHAnsi" w:eastAsia="Times New Roman" w:hAnsiTheme="majorHAnsi" w:cstheme="majorHAnsi"/>
          <w:color w:val="0F2B3D"/>
          <w:szCs w:val="22"/>
          <w:bdr w:val="single" w:sz="6" w:space="0" w:color="B4B9BD" w:frame="1"/>
          <w:shd w:val="clear" w:color="auto" w:fill="F7F7F8"/>
          <w:lang w:val="en-US"/>
        </w:rPr>
        <w:t>info</w:t>
      </w:r>
      <w:r w:rsidRPr="00585394">
        <w:rPr>
          <w:rFonts w:asciiTheme="majorHAnsi" w:eastAsia="Times New Roman" w:hAnsiTheme="majorHAnsi" w:cstheme="majorHAnsi"/>
          <w:color w:val="4F4F4F"/>
          <w:sz w:val="24"/>
          <w:szCs w:val="24"/>
          <w:lang w:val="en-US"/>
        </w:rPr>
        <w:t> methods, for example).</w:t>
      </w:r>
    </w:p>
    <w:p w:rsidR="00585394" w:rsidRPr="00585394" w:rsidRDefault="00585394" w:rsidP="00585394">
      <w:pPr>
        <w:rPr>
          <w:rFonts w:asciiTheme="majorHAnsi" w:hAnsiTheme="majorHAnsi" w:cstheme="majorHAnsi"/>
          <w:lang w:val="en-US"/>
        </w:rPr>
      </w:pPr>
    </w:p>
    <w:sectPr w:rsidR="00585394" w:rsidRPr="00585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51CBE"/>
    <w:multiLevelType w:val="multilevel"/>
    <w:tmpl w:val="964E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044B61"/>
    <w:multiLevelType w:val="multilevel"/>
    <w:tmpl w:val="0520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87682A"/>
    <w:multiLevelType w:val="hybridMultilevel"/>
    <w:tmpl w:val="D514F3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B0E1D"/>
    <w:multiLevelType w:val="multilevel"/>
    <w:tmpl w:val="1BCE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C479DF"/>
    <w:multiLevelType w:val="hybridMultilevel"/>
    <w:tmpl w:val="5D528E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1C34CBD"/>
    <w:multiLevelType w:val="multilevel"/>
    <w:tmpl w:val="6008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621736"/>
    <w:multiLevelType w:val="hybridMultilevel"/>
    <w:tmpl w:val="2DA0C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035FAF"/>
    <w:multiLevelType w:val="hybridMultilevel"/>
    <w:tmpl w:val="ED2AEB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FB2"/>
    <w:rsid w:val="00203341"/>
    <w:rsid w:val="004E21F0"/>
    <w:rsid w:val="004E4069"/>
    <w:rsid w:val="00585394"/>
    <w:rsid w:val="00763FB2"/>
    <w:rsid w:val="007F249D"/>
    <w:rsid w:val="00B33BA3"/>
    <w:rsid w:val="00C12E2C"/>
    <w:rsid w:val="00CA349E"/>
    <w:rsid w:val="00E6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70C96"/>
  <w15:chartTrackingRefBased/>
  <w15:docId w15:val="{ABB0F67A-400E-4DCA-8BE6-628F48CD7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s-E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5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Ttulo2">
    <w:name w:val="heading 2"/>
    <w:basedOn w:val="Normal"/>
    <w:link w:val="Ttulo2Car"/>
    <w:uiPriority w:val="9"/>
    <w:qFormat/>
    <w:rsid w:val="007F24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3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203341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203341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7F249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Textoennegrita">
    <w:name w:val="Strong"/>
    <w:basedOn w:val="Fuentedeprrafopredeter"/>
    <w:uiPriority w:val="22"/>
    <w:qFormat/>
    <w:rsid w:val="007F249D"/>
    <w:rPr>
      <w:b/>
      <w:bCs/>
    </w:rPr>
  </w:style>
  <w:style w:type="character" w:styleId="nfasis">
    <w:name w:val="Emphasis"/>
    <w:basedOn w:val="Fuentedeprrafopredeter"/>
    <w:uiPriority w:val="20"/>
    <w:qFormat/>
    <w:rsid w:val="007F249D"/>
    <w:rPr>
      <w:i/>
      <w:iCs/>
    </w:rPr>
  </w:style>
  <w:style w:type="paragraph" w:styleId="Prrafodelista">
    <w:name w:val="List Paragraph"/>
    <w:basedOn w:val="Normal"/>
    <w:uiPriority w:val="34"/>
    <w:qFormat/>
    <w:rsid w:val="007F24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85394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9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nststube.net/encod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rummy.com/software/BeautifulSoup/bs4/do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ummy.com/software/BeautifulSoup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ocs.python-requests.org/en/maste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abuse.com/reading-and-writing-json-to-a-file-in-pytho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2</Pages>
  <Words>413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Boehringer Ingelheim</Company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zxBCN Miro,Anna (HP) EXTERNAL</dc:creator>
  <cp:keywords/>
  <dc:description/>
  <cp:lastModifiedBy>zxBCN Miro,Anna (HP) EXTERNAL</cp:lastModifiedBy>
  <cp:revision>4</cp:revision>
  <dcterms:created xsi:type="dcterms:W3CDTF">2021-04-10T12:02:00Z</dcterms:created>
  <dcterms:modified xsi:type="dcterms:W3CDTF">2021-04-12T18:12:00Z</dcterms:modified>
</cp:coreProperties>
</file>