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92469" w14:textId="77777777" w:rsidR="008B5D8E" w:rsidRPr="00783A22" w:rsidRDefault="000D46DC" w:rsidP="000D46DC">
      <w:pPr>
        <w:spacing w:after="0" w:line="240" w:lineRule="auto"/>
        <w:rPr>
          <w:b/>
          <w:sz w:val="24"/>
          <w:szCs w:val="24"/>
        </w:rPr>
      </w:pPr>
      <w:r w:rsidRPr="00783A22">
        <w:rPr>
          <w:b/>
          <w:sz w:val="24"/>
          <w:szCs w:val="24"/>
        </w:rPr>
        <w:t>SSA 200: Strategic Use of Data</w:t>
      </w:r>
    </w:p>
    <w:p w14:paraId="6CF328A1" w14:textId="77777777" w:rsidR="000D46DC" w:rsidRPr="00783A22" w:rsidRDefault="000D46DC" w:rsidP="000D46DC">
      <w:pPr>
        <w:spacing w:after="0" w:line="240" w:lineRule="auto"/>
        <w:rPr>
          <w:b/>
          <w:iCs/>
          <w:sz w:val="24"/>
          <w:szCs w:val="24"/>
        </w:rPr>
      </w:pPr>
      <w:r w:rsidRPr="00783A22">
        <w:rPr>
          <w:b/>
          <w:i/>
          <w:iCs/>
          <w:sz w:val="24"/>
          <w:szCs w:val="24"/>
        </w:rPr>
        <w:t>Describing population trends for Species Status Assessments</w:t>
      </w:r>
    </w:p>
    <w:p w14:paraId="672A6659" w14:textId="77777777" w:rsidR="000D46DC" w:rsidRPr="00783A22" w:rsidRDefault="000D46DC" w:rsidP="000D46DC">
      <w:pPr>
        <w:spacing w:after="0" w:line="240" w:lineRule="auto"/>
        <w:rPr>
          <w:sz w:val="24"/>
          <w:szCs w:val="24"/>
        </w:rPr>
        <w:sectPr w:rsidR="000D46DC" w:rsidRPr="00783A22" w:rsidSect="00783A22">
          <w:pgSz w:w="12240" w:h="15840"/>
          <w:pgMar w:top="1440" w:right="1440" w:bottom="1440" w:left="1440" w:header="720" w:footer="720" w:gutter="0"/>
          <w:cols w:num="2" w:space="720" w:equalWidth="0">
            <w:col w:w="6480" w:space="720"/>
            <w:col w:w="2160"/>
          </w:cols>
          <w:docGrid w:linePitch="360"/>
        </w:sectPr>
      </w:pPr>
    </w:p>
    <w:p w14:paraId="0A37501D" w14:textId="77777777" w:rsidR="000D46DC" w:rsidRPr="00783A22" w:rsidRDefault="000D46DC" w:rsidP="000D46DC">
      <w:pPr>
        <w:spacing w:after="0" w:line="240" w:lineRule="auto"/>
        <w:rPr>
          <w:sz w:val="24"/>
          <w:szCs w:val="24"/>
        </w:rPr>
      </w:pPr>
    </w:p>
    <w:p w14:paraId="704904EE" w14:textId="77777777" w:rsidR="000D46DC" w:rsidRPr="00783A22" w:rsidRDefault="000D46DC" w:rsidP="000D46DC">
      <w:pPr>
        <w:spacing w:after="0" w:line="240" w:lineRule="auto"/>
        <w:jc w:val="center"/>
        <w:rPr>
          <w:b/>
          <w:sz w:val="24"/>
          <w:szCs w:val="24"/>
        </w:rPr>
      </w:pPr>
      <w:r w:rsidRPr="00783A22">
        <w:rPr>
          <w:b/>
          <w:sz w:val="24"/>
          <w:szCs w:val="24"/>
        </w:rPr>
        <w:t>AGENDA</w:t>
      </w:r>
    </w:p>
    <w:p w14:paraId="5DAB6C7B" w14:textId="77777777" w:rsidR="000D46DC" w:rsidRPr="00783A22" w:rsidRDefault="000D46DC" w:rsidP="000D46DC">
      <w:pPr>
        <w:spacing w:after="0" w:line="240" w:lineRule="auto"/>
        <w:rPr>
          <w:b/>
          <w:sz w:val="24"/>
          <w:szCs w:val="24"/>
        </w:rPr>
      </w:pP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1261"/>
        <w:gridCol w:w="7037"/>
        <w:gridCol w:w="1278"/>
      </w:tblGrid>
      <w:tr w:rsidR="00EE65F8" w:rsidRPr="00783A22" w14:paraId="2A4508BE" w14:textId="334C5ECE" w:rsidTr="00ED7B15">
        <w:tc>
          <w:tcPr>
            <w:tcW w:w="9576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E58C90C" w14:textId="77777777" w:rsidR="00EE65F8" w:rsidRPr="00783A22" w:rsidRDefault="00EE65F8" w:rsidP="000D46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Day 1</w:t>
            </w:r>
          </w:p>
          <w:p w14:paraId="13DDD6CF" w14:textId="5F25CB1E" w:rsidR="00EE65F8" w:rsidRDefault="00EE65F8" w:rsidP="000D46DC">
            <w:pPr>
              <w:rPr>
                <w:b/>
                <w:sz w:val="24"/>
                <w:szCs w:val="24"/>
              </w:rPr>
            </w:pPr>
            <w:r w:rsidRPr="00783A22">
              <w:rPr>
                <w:b/>
                <w:sz w:val="24"/>
                <w:szCs w:val="24"/>
              </w:rPr>
              <w:t>Assessing current conditions: data types and analysis tools</w:t>
            </w:r>
          </w:p>
        </w:tc>
      </w:tr>
      <w:tr w:rsidR="00EE65F8" w:rsidRPr="00783A22" w14:paraId="02EB378F" w14:textId="40869219" w:rsidTr="00F648C8">
        <w:tc>
          <w:tcPr>
            <w:tcW w:w="9576" w:type="dxa"/>
            <w:gridSpan w:val="3"/>
            <w:tcBorders>
              <w:left w:val="nil"/>
              <w:right w:val="nil"/>
            </w:tcBorders>
          </w:tcPr>
          <w:p w14:paraId="059FAD31" w14:textId="77777777" w:rsidR="00EE65F8" w:rsidRPr="00783A22" w:rsidRDefault="00EE65F8" w:rsidP="000D46DC">
            <w:pPr>
              <w:rPr>
                <w:sz w:val="24"/>
                <w:szCs w:val="24"/>
              </w:rPr>
            </w:pPr>
          </w:p>
        </w:tc>
      </w:tr>
      <w:tr w:rsidR="00EE65F8" w:rsidRPr="00783A22" w14:paraId="7BD3045E" w14:textId="59C3D7B0" w:rsidTr="00EE65F8">
        <w:tc>
          <w:tcPr>
            <w:tcW w:w="1261" w:type="dxa"/>
          </w:tcPr>
          <w:p w14:paraId="4A146726" w14:textId="7E049907" w:rsidR="00EE65F8" w:rsidRPr="00783A22" w:rsidRDefault="00EE65F8" w:rsidP="000D46D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37" w:type="dxa"/>
          </w:tcPr>
          <w:p w14:paraId="78E23D1C" w14:textId="665141A8" w:rsidR="00EE65F8" w:rsidRPr="00783A22" w:rsidRDefault="00EE65F8" w:rsidP="000D46DC">
            <w:pPr>
              <w:jc w:val="center"/>
              <w:rPr>
                <w:b/>
                <w:sz w:val="24"/>
                <w:szCs w:val="24"/>
              </w:rPr>
            </w:pPr>
            <w:r w:rsidRPr="00783A22">
              <w:rPr>
                <w:b/>
                <w:sz w:val="24"/>
                <w:szCs w:val="24"/>
              </w:rPr>
              <w:t>Topic</w:t>
            </w:r>
          </w:p>
        </w:tc>
        <w:tc>
          <w:tcPr>
            <w:tcW w:w="1278" w:type="dxa"/>
            <w:vAlign w:val="center"/>
          </w:tcPr>
          <w:p w14:paraId="49365F31" w14:textId="2A68930B" w:rsidR="00EE65F8" w:rsidRPr="00783A22" w:rsidRDefault="00EE65F8" w:rsidP="00EE65F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Lead</w:t>
            </w:r>
          </w:p>
        </w:tc>
      </w:tr>
      <w:tr w:rsidR="00EE65F8" w:rsidRPr="00783A22" w14:paraId="4EAEE8D0" w14:textId="45EEB5FD" w:rsidTr="00EE65F8">
        <w:tc>
          <w:tcPr>
            <w:tcW w:w="1261" w:type="dxa"/>
          </w:tcPr>
          <w:p w14:paraId="19EFDFC5" w14:textId="71DEAA81" w:rsidR="00EE65F8" w:rsidRPr="00783A22" w:rsidRDefault="00EE65F8" w:rsidP="000D46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8:00 AM</w:t>
            </w:r>
          </w:p>
        </w:tc>
        <w:tc>
          <w:tcPr>
            <w:tcW w:w="7037" w:type="dxa"/>
          </w:tcPr>
          <w:p w14:paraId="5A39BBE3" w14:textId="09F2A560" w:rsidR="00EE65F8" w:rsidRPr="00783A22" w:rsidRDefault="00EE65F8" w:rsidP="38E0232C">
            <w:pPr>
              <w:rPr>
                <w:sz w:val="24"/>
                <w:szCs w:val="24"/>
              </w:rPr>
            </w:pPr>
            <w:r w:rsidRPr="00783A22">
              <w:rPr>
                <w:sz w:val="24"/>
                <w:szCs w:val="24"/>
              </w:rPr>
              <w:t>Introduction – course objectives, key concepts and terms</w:t>
            </w:r>
          </w:p>
        </w:tc>
        <w:tc>
          <w:tcPr>
            <w:tcW w:w="1278" w:type="dxa"/>
            <w:vAlign w:val="center"/>
          </w:tcPr>
          <w:p w14:paraId="71C886EB" w14:textId="3341232A" w:rsidR="00EE65F8" w:rsidRPr="00783A22" w:rsidRDefault="00EE65F8" w:rsidP="00EE65F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Conor</w:t>
            </w:r>
            <w:proofErr w:type="spellEnd"/>
          </w:p>
        </w:tc>
      </w:tr>
      <w:tr w:rsidR="00EE65F8" w:rsidRPr="00783A22" w14:paraId="34F33936" w14:textId="34ECE7AC" w:rsidTr="00EE65F8">
        <w:tc>
          <w:tcPr>
            <w:tcW w:w="1261" w:type="dxa"/>
          </w:tcPr>
          <w:p w14:paraId="5DF7D59C" w14:textId="574D485F" w:rsidR="00EE65F8" w:rsidRPr="00783A22" w:rsidRDefault="00EE65F8" w:rsidP="000D46DC">
            <w:pPr>
              <w:rPr>
                <w:sz w:val="24"/>
                <w:szCs w:val="24"/>
              </w:rPr>
            </w:pPr>
          </w:p>
        </w:tc>
        <w:tc>
          <w:tcPr>
            <w:tcW w:w="7037" w:type="dxa"/>
            <w:tcBorders>
              <w:bottom w:val="single" w:sz="4" w:space="0" w:color="auto"/>
            </w:tcBorders>
          </w:tcPr>
          <w:p w14:paraId="41C8F396" w14:textId="728AF105" w:rsidR="00EE65F8" w:rsidRPr="00783A22" w:rsidRDefault="00EE65F8" w:rsidP="38E023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Descriptive</w:t>
            </w:r>
            <w:r w:rsidRPr="00783A22"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1278" w:type="dxa"/>
            <w:tcBorders>
              <w:bottom w:val="single" w:sz="4" w:space="0" w:color="auto"/>
            </w:tcBorders>
            <w:vAlign w:val="center"/>
          </w:tcPr>
          <w:p w14:paraId="7F808686" w14:textId="62CB33B7" w:rsidR="00EE65F8" w:rsidRDefault="000753FF" w:rsidP="00EE65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Brian</w:t>
            </w:r>
          </w:p>
        </w:tc>
      </w:tr>
      <w:tr w:rsidR="00EE65F8" w:rsidRPr="00783A22" w14:paraId="1FA63AD3" w14:textId="00B5C91B" w:rsidTr="00EE65F8">
        <w:tc>
          <w:tcPr>
            <w:tcW w:w="1261" w:type="dxa"/>
            <w:tcBorders>
              <w:right w:val="nil"/>
            </w:tcBorders>
            <w:shd w:val="clear" w:color="auto" w:fill="D9D9D9" w:themeFill="background1" w:themeFillShade="D9"/>
          </w:tcPr>
          <w:p w14:paraId="5BA500C2" w14:textId="4ADE5295" w:rsidR="00EE65F8" w:rsidRPr="00783A22" w:rsidRDefault="00EE65F8" w:rsidP="000D46DC">
            <w:pPr>
              <w:rPr>
                <w:sz w:val="24"/>
                <w:szCs w:val="24"/>
              </w:rPr>
            </w:pPr>
          </w:p>
        </w:tc>
        <w:tc>
          <w:tcPr>
            <w:tcW w:w="7037" w:type="dxa"/>
            <w:tcBorders>
              <w:left w:val="nil"/>
            </w:tcBorders>
            <w:shd w:val="clear" w:color="auto" w:fill="D9D9D9" w:themeFill="background1" w:themeFillShade="D9"/>
          </w:tcPr>
          <w:p w14:paraId="05EEFA03" w14:textId="6455D2DF" w:rsidR="00EE65F8" w:rsidRPr="00783A22" w:rsidRDefault="00EE65F8" w:rsidP="000D46DC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15 min. break</w:t>
            </w:r>
          </w:p>
        </w:tc>
        <w:tc>
          <w:tcPr>
            <w:tcW w:w="1278" w:type="dxa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58F0BF30" w14:textId="77777777" w:rsidR="00EE65F8" w:rsidRDefault="00EE65F8" w:rsidP="00EE65F8">
            <w:pPr>
              <w:jc w:val="center"/>
              <w:rPr>
                <w:i/>
                <w:sz w:val="24"/>
                <w:szCs w:val="24"/>
              </w:rPr>
            </w:pPr>
          </w:p>
        </w:tc>
      </w:tr>
      <w:tr w:rsidR="00EE65F8" w:rsidRPr="00783A22" w14:paraId="1B369CEB" w14:textId="26E37EFD" w:rsidTr="00EE65F8">
        <w:tc>
          <w:tcPr>
            <w:tcW w:w="1261" w:type="dxa"/>
          </w:tcPr>
          <w:p w14:paraId="14EC987C" w14:textId="4E12F173" w:rsidR="00EE65F8" w:rsidRPr="00783A22" w:rsidRDefault="00EE65F8" w:rsidP="000D46DC">
            <w:pPr>
              <w:rPr>
                <w:sz w:val="24"/>
                <w:szCs w:val="24"/>
              </w:rPr>
            </w:pPr>
          </w:p>
        </w:tc>
        <w:tc>
          <w:tcPr>
            <w:tcW w:w="7037" w:type="dxa"/>
          </w:tcPr>
          <w:p w14:paraId="72A3D3EC" w14:textId="649BE31E" w:rsidR="00EE65F8" w:rsidRPr="00783A22" w:rsidRDefault="00EE65F8" w:rsidP="38E0232C">
            <w:pPr>
              <w:rPr>
                <w:sz w:val="24"/>
                <w:szCs w:val="24"/>
              </w:rPr>
            </w:pPr>
            <w:r w:rsidRPr="00783A22">
              <w:rPr>
                <w:sz w:val="24"/>
                <w:szCs w:val="24"/>
              </w:rPr>
              <w:t>Presence-type data</w:t>
            </w:r>
          </w:p>
        </w:tc>
        <w:tc>
          <w:tcPr>
            <w:tcW w:w="1278" w:type="dxa"/>
            <w:vAlign w:val="center"/>
          </w:tcPr>
          <w:p w14:paraId="008B7A18" w14:textId="1F765E57" w:rsidR="00EE65F8" w:rsidRPr="00783A22" w:rsidRDefault="000753FF" w:rsidP="00EE65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Abby</w:t>
            </w:r>
          </w:p>
        </w:tc>
      </w:tr>
      <w:tr w:rsidR="00EE65F8" w:rsidRPr="00783A22" w14:paraId="4AE0C94A" w14:textId="01D79774" w:rsidTr="00EE65F8">
        <w:tc>
          <w:tcPr>
            <w:tcW w:w="1261" w:type="dxa"/>
          </w:tcPr>
          <w:p w14:paraId="73F41922" w14:textId="47C5A204" w:rsidR="00EE65F8" w:rsidRPr="00783A22" w:rsidRDefault="00EE65F8" w:rsidP="000D46DC">
            <w:pPr>
              <w:rPr>
                <w:sz w:val="24"/>
                <w:szCs w:val="24"/>
              </w:rPr>
            </w:pPr>
          </w:p>
        </w:tc>
        <w:tc>
          <w:tcPr>
            <w:tcW w:w="7037" w:type="dxa"/>
            <w:tcBorders>
              <w:bottom w:val="single" w:sz="4" w:space="0" w:color="auto"/>
            </w:tcBorders>
          </w:tcPr>
          <w:p w14:paraId="0D0B940D" w14:textId="4946EF02" w:rsidR="00EE65F8" w:rsidRPr="00783A22" w:rsidRDefault="00EE65F8" w:rsidP="38E0232C">
            <w:pPr>
              <w:rPr>
                <w:sz w:val="24"/>
                <w:szCs w:val="24"/>
              </w:rPr>
            </w:pPr>
            <w:r w:rsidRPr="00783A22">
              <w:rPr>
                <w:sz w:val="24"/>
                <w:szCs w:val="24"/>
              </w:rPr>
              <w:t xml:space="preserve">Activity 1 </w:t>
            </w:r>
          </w:p>
        </w:tc>
        <w:tc>
          <w:tcPr>
            <w:tcW w:w="1278" w:type="dxa"/>
            <w:tcBorders>
              <w:bottom w:val="single" w:sz="4" w:space="0" w:color="auto"/>
            </w:tcBorders>
            <w:vAlign w:val="center"/>
          </w:tcPr>
          <w:p w14:paraId="46DA017A" w14:textId="54E100D2" w:rsidR="00EE65F8" w:rsidRPr="00783A22" w:rsidRDefault="00EE65F8" w:rsidP="00EE65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Anna</w:t>
            </w:r>
          </w:p>
        </w:tc>
      </w:tr>
      <w:tr w:rsidR="00EE65F8" w:rsidRPr="00783A22" w14:paraId="56368032" w14:textId="34777D79" w:rsidTr="00EE65F8">
        <w:tc>
          <w:tcPr>
            <w:tcW w:w="1261" w:type="dxa"/>
            <w:tcBorders>
              <w:right w:val="nil"/>
            </w:tcBorders>
            <w:shd w:val="clear" w:color="auto" w:fill="D9D9D9" w:themeFill="background1" w:themeFillShade="D9"/>
          </w:tcPr>
          <w:p w14:paraId="78755905" w14:textId="7F070448" w:rsidR="00EE65F8" w:rsidRPr="00783A22" w:rsidRDefault="00EE65F8" w:rsidP="38E023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12:00 – 1:00</w:t>
            </w:r>
          </w:p>
        </w:tc>
        <w:tc>
          <w:tcPr>
            <w:tcW w:w="7037" w:type="dxa"/>
            <w:tcBorders>
              <w:left w:val="nil"/>
            </w:tcBorders>
            <w:shd w:val="clear" w:color="auto" w:fill="D9D9D9" w:themeFill="background1" w:themeFillShade="D9"/>
          </w:tcPr>
          <w:p w14:paraId="637161B6" w14:textId="52DF28FE" w:rsidR="00EE65F8" w:rsidRPr="00783A22" w:rsidRDefault="00EE65F8" w:rsidP="000D46DC">
            <w:pPr>
              <w:rPr>
                <w:sz w:val="24"/>
                <w:szCs w:val="24"/>
              </w:rPr>
            </w:pPr>
            <w:r w:rsidRPr="00783A22">
              <w:rPr>
                <w:i/>
                <w:sz w:val="24"/>
                <w:szCs w:val="24"/>
              </w:rPr>
              <w:t>Lunch</w:t>
            </w:r>
          </w:p>
        </w:tc>
        <w:tc>
          <w:tcPr>
            <w:tcW w:w="1278" w:type="dxa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67155582" w14:textId="77777777" w:rsidR="00EE65F8" w:rsidRPr="00783A22" w:rsidRDefault="00EE65F8" w:rsidP="00EE65F8">
            <w:pPr>
              <w:jc w:val="center"/>
              <w:rPr>
                <w:i/>
                <w:sz w:val="24"/>
                <w:szCs w:val="24"/>
              </w:rPr>
            </w:pPr>
          </w:p>
        </w:tc>
      </w:tr>
      <w:tr w:rsidR="00EE65F8" w:rsidRPr="00783A22" w14:paraId="2AF8F539" w14:textId="387E522A" w:rsidTr="00EE65F8">
        <w:tc>
          <w:tcPr>
            <w:tcW w:w="1261" w:type="dxa"/>
          </w:tcPr>
          <w:p w14:paraId="3CF8EC17" w14:textId="425585F9" w:rsidR="00EE65F8" w:rsidRPr="00783A22" w:rsidRDefault="00EE65F8" w:rsidP="38E0232C">
            <w:pPr>
              <w:rPr>
                <w:sz w:val="24"/>
                <w:szCs w:val="24"/>
              </w:rPr>
            </w:pPr>
          </w:p>
        </w:tc>
        <w:tc>
          <w:tcPr>
            <w:tcW w:w="7037" w:type="dxa"/>
          </w:tcPr>
          <w:p w14:paraId="0E27B00A" w14:textId="73FB9A04" w:rsidR="00EE65F8" w:rsidRPr="00783A22" w:rsidRDefault="00EE65F8" w:rsidP="38E0232C">
            <w:pPr>
              <w:rPr>
                <w:sz w:val="24"/>
                <w:szCs w:val="24"/>
              </w:rPr>
            </w:pPr>
            <w:r w:rsidRPr="00783A22">
              <w:rPr>
                <w:sz w:val="24"/>
                <w:szCs w:val="24"/>
              </w:rPr>
              <w:t>Count data</w:t>
            </w:r>
          </w:p>
        </w:tc>
        <w:tc>
          <w:tcPr>
            <w:tcW w:w="1278" w:type="dxa"/>
            <w:vAlign w:val="center"/>
          </w:tcPr>
          <w:p w14:paraId="6122EB59" w14:textId="7F14A0CB" w:rsidR="00EE65F8" w:rsidRPr="00783A22" w:rsidRDefault="000753FF" w:rsidP="00EE65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Abby</w:t>
            </w:r>
          </w:p>
        </w:tc>
      </w:tr>
      <w:tr w:rsidR="00EE65F8" w:rsidRPr="00783A22" w14:paraId="474A8A9A" w14:textId="13ABAA39" w:rsidTr="00EE65F8">
        <w:tc>
          <w:tcPr>
            <w:tcW w:w="1261" w:type="dxa"/>
          </w:tcPr>
          <w:p w14:paraId="4A6324D0" w14:textId="66017227" w:rsidR="00EE65F8" w:rsidRPr="00783A22" w:rsidRDefault="00EE65F8" w:rsidP="38E0232C">
            <w:pPr>
              <w:rPr>
                <w:sz w:val="24"/>
                <w:szCs w:val="24"/>
              </w:rPr>
            </w:pPr>
          </w:p>
        </w:tc>
        <w:tc>
          <w:tcPr>
            <w:tcW w:w="7037" w:type="dxa"/>
            <w:tcBorders>
              <w:bottom w:val="single" w:sz="4" w:space="0" w:color="auto"/>
            </w:tcBorders>
          </w:tcPr>
          <w:p w14:paraId="60061E4C" w14:textId="15C95280" w:rsidR="00EE65F8" w:rsidRPr="00783A22" w:rsidRDefault="00EE65F8" w:rsidP="38E0232C">
            <w:pPr>
              <w:rPr>
                <w:sz w:val="24"/>
                <w:szCs w:val="24"/>
              </w:rPr>
            </w:pPr>
            <w:r w:rsidRPr="00783A22">
              <w:rPr>
                <w:sz w:val="24"/>
                <w:szCs w:val="24"/>
              </w:rPr>
              <w:t>Demographic data</w:t>
            </w:r>
          </w:p>
        </w:tc>
        <w:tc>
          <w:tcPr>
            <w:tcW w:w="1278" w:type="dxa"/>
            <w:tcBorders>
              <w:bottom w:val="single" w:sz="4" w:space="0" w:color="auto"/>
            </w:tcBorders>
            <w:vAlign w:val="center"/>
          </w:tcPr>
          <w:p w14:paraId="3BAE0DF8" w14:textId="12AD55B2" w:rsidR="00EE65F8" w:rsidRPr="00783A22" w:rsidRDefault="00EE65F8" w:rsidP="00EE65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Anna</w:t>
            </w:r>
          </w:p>
        </w:tc>
      </w:tr>
      <w:tr w:rsidR="00EE65F8" w:rsidRPr="00783A22" w14:paraId="7B0D247C" w14:textId="1F5AC4F4" w:rsidTr="00EE65F8">
        <w:tc>
          <w:tcPr>
            <w:tcW w:w="1261" w:type="dxa"/>
            <w:tcBorders>
              <w:right w:val="nil"/>
            </w:tcBorders>
            <w:shd w:val="clear" w:color="auto" w:fill="D9D9D9" w:themeFill="background1" w:themeFillShade="D9"/>
          </w:tcPr>
          <w:p w14:paraId="2F723025" w14:textId="6085340F" w:rsidR="00EE65F8" w:rsidRPr="00783A22" w:rsidRDefault="00EE65F8" w:rsidP="38E0232C">
            <w:pPr>
              <w:rPr>
                <w:sz w:val="24"/>
                <w:szCs w:val="24"/>
              </w:rPr>
            </w:pPr>
          </w:p>
        </w:tc>
        <w:tc>
          <w:tcPr>
            <w:tcW w:w="7037" w:type="dxa"/>
            <w:tcBorders>
              <w:left w:val="nil"/>
            </w:tcBorders>
            <w:shd w:val="clear" w:color="auto" w:fill="D9D9D9" w:themeFill="background1" w:themeFillShade="D9"/>
          </w:tcPr>
          <w:p w14:paraId="1F523274" w14:textId="666CCDD6" w:rsidR="00EE65F8" w:rsidRPr="00783A22" w:rsidRDefault="00EE65F8" w:rsidP="000D46DC">
            <w:pP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15 min. break</w:t>
            </w:r>
          </w:p>
        </w:tc>
        <w:tc>
          <w:tcPr>
            <w:tcW w:w="1278" w:type="dxa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784280A8" w14:textId="77777777" w:rsidR="00EE65F8" w:rsidRDefault="00EE65F8" w:rsidP="00EE65F8">
            <w:pPr>
              <w:jc w:val="center"/>
              <w:rPr>
                <w:i/>
                <w:sz w:val="24"/>
                <w:szCs w:val="24"/>
              </w:rPr>
            </w:pPr>
          </w:p>
        </w:tc>
      </w:tr>
      <w:tr w:rsidR="00EE65F8" w:rsidRPr="00783A22" w14:paraId="0154A569" w14:textId="2A4E99D4" w:rsidTr="00EE65F8">
        <w:tc>
          <w:tcPr>
            <w:tcW w:w="1261" w:type="dxa"/>
          </w:tcPr>
          <w:p w14:paraId="398EAF32" w14:textId="19CDCB5A" w:rsidR="00EE65F8" w:rsidRPr="00783A22" w:rsidRDefault="00EE65F8" w:rsidP="38E0232C">
            <w:pPr>
              <w:rPr>
                <w:sz w:val="24"/>
                <w:szCs w:val="24"/>
              </w:rPr>
            </w:pPr>
          </w:p>
        </w:tc>
        <w:tc>
          <w:tcPr>
            <w:tcW w:w="7037" w:type="dxa"/>
          </w:tcPr>
          <w:p w14:paraId="44EAFD9C" w14:textId="6DB40C0A" w:rsidR="00EE65F8" w:rsidRPr="00783A22" w:rsidRDefault="00EE65F8" w:rsidP="38E0232C">
            <w:pPr>
              <w:rPr>
                <w:sz w:val="24"/>
                <w:szCs w:val="24"/>
              </w:rPr>
            </w:pPr>
            <w:r w:rsidRPr="00783A22">
              <w:rPr>
                <w:sz w:val="24"/>
                <w:szCs w:val="24"/>
              </w:rPr>
              <w:t>Activity 2</w:t>
            </w:r>
          </w:p>
        </w:tc>
        <w:tc>
          <w:tcPr>
            <w:tcW w:w="1278" w:type="dxa"/>
            <w:vAlign w:val="center"/>
          </w:tcPr>
          <w:p w14:paraId="247029F7" w14:textId="3BB362FA" w:rsidR="00EE65F8" w:rsidRPr="00783A22" w:rsidRDefault="00EE65F8" w:rsidP="00EE65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Anna</w:t>
            </w:r>
          </w:p>
        </w:tc>
      </w:tr>
      <w:tr w:rsidR="00EE65F8" w:rsidRPr="00783A22" w14:paraId="40A5E4AD" w14:textId="7E06BB4C" w:rsidTr="00EE65F8">
        <w:tc>
          <w:tcPr>
            <w:tcW w:w="1261" w:type="dxa"/>
          </w:tcPr>
          <w:p w14:paraId="6C825EC3" w14:textId="137BB3CD" w:rsidR="00EE65F8" w:rsidRPr="00783A22" w:rsidRDefault="00EE65F8" w:rsidP="38E023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4:30 PM </w:t>
            </w:r>
          </w:p>
        </w:tc>
        <w:tc>
          <w:tcPr>
            <w:tcW w:w="7037" w:type="dxa"/>
          </w:tcPr>
          <w:p w14:paraId="4B94D5A5" w14:textId="78F2D862" w:rsidR="00EE65F8" w:rsidRPr="00783A22" w:rsidRDefault="00EE65F8" w:rsidP="38E0232C">
            <w:pPr>
              <w:rPr>
                <w:sz w:val="24"/>
                <w:szCs w:val="24"/>
              </w:rPr>
            </w:pPr>
            <w:r w:rsidRPr="00783A22">
              <w:rPr>
                <w:sz w:val="24"/>
                <w:szCs w:val="24"/>
              </w:rPr>
              <w:t>Discussion and wrap-up</w:t>
            </w:r>
          </w:p>
        </w:tc>
        <w:tc>
          <w:tcPr>
            <w:tcW w:w="1278" w:type="dxa"/>
          </w:tcPr>
          <w:p w14:paraId="634C5941" w14:textId="0E77E00F" w:rsidR="00EE65F8" w:rsidRPr="00783A22" w:rsidRDefault="00EE65F8" w:rsidP="00EE65F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Conor</w:t>
            </w:r>
            <w:proofErr w:type="spellEnd"/>
          </w:p>
        </w:tc>
      </w:tr>
    </w:tbl>
    <w:p w14:paraId="3DEEC669" w14:textId="77777777" w:rsidR="000D46DC" w:rsidRDefault="000D46DC" w:rsidP="000D46DC">
      <w:pPr>
        <w:spacing w:after="0" w:line="240" w:lineRule="auto"/>
        <w:rPr>
          <w:sz w:val="24"/>
          <w:szCs w:val="24"/>
        </w:rPr>
      </w:pPr>
    </w:p>
    <w:p w14:paraId="3656B9AB" w14:textId="77777777" w:rsidR="00783A22" w:rsidRDefault="00783A22" w:rsidP="000D46DC">
      <w:pPr>
        <w:spacing w:after="0" w:line="240" w:lineRule="auto"/>
        <w:rPr>
          <w:sz w:val="24"/>
          <w:szCs w:val="24"/>
        </w:rPr>
      </w:pPr>
    </w:p>
    <w:p w14:paraId="45FB0818" w14:textId="77777777" w:rsidR="00783A22" w:rsidRPr="00783A22" w:rsidRDefault="00783A22" w:rsidP="000D46DC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1466"/>
        <w:gridCol w:w="6832"/>
        <w:gridCol w:w="1278"/>
      </w:tblGrid>
      <w:tr w:rsidR="00EE65F8" w:rsidRPr="00783A22" w14:paraId="5F1FE0B6" w14:textId="10C9C9A6" w:rsidTr="00EE65F8">
        <w:tc>
          <w:tcPr>
            <w:tcW w:w="8298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ECBC701" w14:textId="07E8C873" w:rsidR="00EE65F8" w:rsidRPr="00783A22" w:rsidRDefault="00EE65F8" w:rsidP="0009121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Day 2</w:t>
            </w:r>
          </w:p>
          <w:p w14:paraId="0765CC66" w14:textId="77777777" w:rsidR="00EE65F8" w:rsidRPr="00783A22" w:rsidRDefault="00EE65F8" w:rsidP="0009121F">
            <w:pPr>
              <w:rPr>
                <w:b/>
                <w:sz w:val="24"/>
                <w:szCs w:val="24"/>
              </w:rPr>
            </w:pPr>
            <w:r w:rsidRPr="00783A22">
              <w:rPr>
                <w:b/>
                <w:sz w:val="24"/>
                <w:szCs w:val="24"/>
              </w:rPr>
              <w:t>Predicting future conditions: stochastic projections and communicating uncertainty</w:t>
            </w:r>
          </w:p>
        </w:tc>
        <w:tc>
          <w:tcPr>
            <w:tcW w:w="127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8499EC7" w14:textId="77777777" w:rsidR="00EE65F8" w:rsidRDefault="00EE65F8" w:rsidP="0009121F">
            <w:pPr>
              <w:rPr>
                <w:b/>
                <w:sz w:val="24"/>
                <w:szCs w:val="24"/>
              </w:rPr>
            </w:pPr>
          </w:p>
        </w:tc>
      </w:tr>
      <w:tr w:rsidR="00EE65F8" w:rsidRPr="00783A22" w14:paraId="049F31CB" w14:textId="2B5CF7FC" w:rsidTr="00EE65F8">
        <w:tc>
          <w:tcPr>
            <w:tcW w:w="8298" w:type="dxa"/>
            <w:gridSpan w:val="2"/>
            <w:tcBorders>
              <w:left w:val="nil"/>
              <w:right w:val="nil"/>
            </w:tcBorders>
          </w:tcPr>
          <w:p w14:paraId="53128261" w14:textId="77777777" w:rsidR="00EE65F8" w:rsidRPr="00783A22" w:rsidRDefault="00EE65F8" w:rsidP="0009121F">
            <w:pPr>
              <w:rPr>
                <w:sz w:val="24"/>
                <w:szCs w:val="24"/>
              </w:rPr>
            </w:pPr>
          </w:p>
        </w:tc>
        <w:tc>
          <w:tcPr>
            <w:tcW w:w="1278" w:type="dxa"/>
            <w:tcBorders>
              <w:left w:val="nil"/>
              <w:right w:val="nil"/>
            </w:tcBorders>
          </w:tcPr>
          <w:p w14:paraId="28A24129" w14:textId="77777777" w:rsidR="00EE65F8" w:rsidRPr="00783A22" w:rsidRDefault="00EE65F8" w:rsidP="0009121F">
            <w:pPr>
              <w:rPr>
                <w:sz w:val="24"/>
                <w:szCs w:val="24"/>
              </w:rPr>
            </w:pPr>
          </w:p>
        </w:tc>
      </w:tr>
      <w:tr w:rsidR="00EE65F8" w:rsidRPr="00783A22" w14:paraId="28EA42A4" w14:textId="73AA87BA" w:rsidTr="00EE65F8">
        <w:tc>
          <w:tcPr>
            <w:tcW w:w="1466" w:type="dxa"/>
          </w:tcPr>
          <w:p w14:paraId="77B6B7CC" w14:textId="77218B17" w:rsidR="00EE65F8" w:rsidRPr="00783A22" w:rsidRDefault="00EE65F8" w:rsidP="0009121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832" w:type="dxa"/>
          </w:tcPr>
          <w:p w14:paraId="431E7068" w14:textId="3E710D7E" w:rsidR="00EE65F8" w:rsidRPr="00783A22" w:rsidRDefault="00EE65F8" w:rsidP="0009121F">
            <w:pPr>
              <w:jc w:val="center"/>
              <w:rPr>
                <w:b/>
                <w:sz w:val="24"/>
                <w:szCs w:val="24"/>
              </w:rPr>
            </w:pPr>
            <w:r w:rsidRPr="00783A22">
              <w:rPr>
                <w:b/>
                <w:sz w:val="24"/>
                <w:szCs w:val="24"/>
              </w:rPr>
              <w:t>Topic</w:t>
            </w:r>
          </w:p>
        </w:tc>
        <w:tc>
          <w:tcPr>
            <w:tcW w:w="1278" w:type="dxa"/>
          </w:tcPr>
          <w:p w14:paraId="7025CF7F" w14:textId="749E78C1" w:rsidR="00EE65F8" w:rsidRPr="00783A22" w:rsidRDefault="00EE65F8" w:rsidP="00EE65F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Lead</w:t>
            </w:r>
          </w:p>
        </w:tc>
      </w:tr>
      <w:tr w:rsidR="00EE65F8" w:rsidRPr="00783A22" w14:paraId="0370A423" w14:textId="75962EC0" w:rsidTr="00EE65F8">
        <w:tc>
          <w:tcPr>
            <w:tcW w:w="1466" w:type="dxa"/>
          </w:tcPr>
          <w:p w14:paraId="4483967F" w14:textId="0D76B6E2" w:rsidR="00EE65F8" w:rsidRPr="00783A22" w:rsidRDefault="00EE65F8" w:rsidP="000B2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8:00 AM</w:t>
            </w:r>
          </w:p>
        </w:tc>
        <w:tc>
          <w:tcPr>
            <w:tcW w:w="6832" w:type="dxa"/>
          </w:tcPr>
          <w:p w14:paraId="62486C05" w14:textId="0C78ADA1" w:rsidR="00EE65F8" w:rsidRPr="00783A22" w:rsidRDefault="00EE65F8" w:rsidP="000B2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Stochastic projections, types of uncertainty</w:t>
            </w:r>
          </w:p>
        </w:tc>
        <w:tc>
          <w:tcPr>
            <w:tcW w:w="1278" w:type="dxa"/>
          </w:tcPr>
          <w:p w14:paraId="1D8C6015" w14:textId="3E853B6B" w:rsidR="00EE65F8" w:rsidRDefault="00EE65F8" w:rsidP="00EE65F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Conor</w:t>
            </w:r>
            <w:proofErr w:type="spellEnd"/>
          </w:p>
        </w:tc>
      </w:tr>
      <w:tr w:rsidR="00EE65F8" w:rsidRPr="00783A22" w14:paraId="28E7D8DD" w14:textId="2D4EC180" w:rsidTr="00EE65F8">
        <w:tc>
          <w:tcPr>
            <w:tcW w:w="1466" w:type="dxa"/>
          </w:tcPr>
          <w:p w14:paraId="70190B54" w14:textId="1E52B5E0" w:rsidR="00EE65F8" w:rsidRPr="00783A22" w:rsidRDefault="00EE65F8" w:rsidP="000B2442">
            <w:pPr>
              <w:rPr>
                <w:sz w:val="24"/>
                <w:szCs w:val="24"/>
              </w:rPr>
            </w:pPr>
          </w:p>
        </w:tc>
        <w:tc>
          <w:tcPr>
            <w:tcW w:w="6832" w:type="dxa"/>
            <w:tcBorders>
              <w:bottom w:val="single" w:sz="4" w:space="0" w:color="auto"/>
            </w:tcBorders>
          </w:tcPr>
          <w:p w14:paraId="4101652C" w14:textId="4F70D22A" w:rsidR="00EE65F8" w:rsidRPr="00783A22" w:rsidRDefault="00EE65F8" w:rsidP="000B2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Occupancy projections</w:t>
            </w:r>
          </w:p>
        </w:tc>
        <w:tc>
          <w:tcPr>
            <w:tcW w:w="1278" w:type="dxa"/>
            <w:tcBorders>
              <w:bottom w:val="single" w:sz="4" w:space="0" w:color="auto"/>
            </w:tcBorders>
          </w:tcPr>
          <w:p w14:paraId="416203FF" w14:textId="77777777" w:rsidR="00EE65F8" w:rsidRDefault="00EE65F8" w:rsidP="00EE65F8">
            <w:pPr>
              <w:jc w:val="center"/>
              <w:rPr>
                <w:sz w:val="24"/>
                <w:szCs w:val="24"/>
              </w:rPr>
            </w:pPr>
          </w:p>
        </w:tc>
      </w:tr>
      <w:tr w:rsidR="00EE65F8" w:rsidRPr="00783A22" w14:paraId="5FF918EB" w14:textId="684025D3" w:rsidTr="00EE65F8">
        <w:tc>
          <w:tcPr>
            <w:tcW w:w="1466" w:type="dxa"/>
          </w:tcPr>
          <w:p w14:paraId="2A05A306" w14:textId="66180792" w:rsidR="00EE65F8" w:rsidRPr="00783A22" w:rsidRDefault="00EE65F8" w:rsidP="000B2442">
            <w:pPr>
              <w:rPr>
                <w:sz w:val="24"/>
                <w:szCs w:val="24"/>
              </w:rPr>
            </w:pPr>
          </w:p>
        </w:tc>
        <w:tc>
          <w:tcPr>
            <w:tcW w:w="6832" w:type="dxa"/>
            <w:tcBorders>
              <w:bottom w:val="single" w:sz="4" w:space="0" w:color="auto"/>
            </w:tcBorders>
          </w:tcPr>
          <w:p w14:paraId="4B99056E" w14:textId="16DAAEE8" w:rsidR="00EE65F8" w:rsidRPr="00783A22" w:rsidRDefault="00EE65F8" w:rsidP="000B2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 transition models</w:t>
            </w:r>
          </w:p>
        </w:tc>
        <w:tc>
          <w:tcPr>
            <w:tcW w:w="1278" w:type="dxa"/>
            <w:tcBorders>
              <w:bottom w:val="single" w:sz="4" w:space="0" w:color="auto"/>
            </w:tcBorders>
          </w:tcPr>
          <w:p w14:paraId="7FF807D5" w14:textId="77777777" w:rsidR="00EE65F8" w:rsidRDefault="00EE65F8" w:rsidP="00EE65F8">
            <w:pPr>
              <w:jc w:val="center"/>
              <w:rPr>
                <w:sz w:val="24"/>
                <w:szCs w:val="24"/>
              </w:rPr>
            </w:pPr>
          </w:p>
        </w:tc>
      </w:tr>
      <w:tr w:rsidR="00EE65F8" w:rsidRPr="00783A22" w14:paraId="0BFABD82" w14:textId="69518411" w:rsidTr="00EE65F8">
        <w:tc>
          <w:tcPr>
            <w:tcW w:w="1466" w:type="dxa"/>
            <w:tcBorders>
              <w:right w:val="nil"/>
            </w:tcBorders>
            <w:shd w:val="clear" w:color="auto" w:fill="D9D9D9" w:themeFill="background1" w:themeFillShade="D9"/>
          </w:tcPr>
          <w:p w14:paraId="680944B3" w14:textId="42E76AE5" w:rsidR="00EE65F8" w:rsidRPr="00783A22" w:rsidRDefault="00EE65F8" w:rsidP="000B2442">
            <w:pPr>
              <w:rPr>
                <w:sz w:val="24"/>
                <w:szCs w:val="24"/>
              </w:rPr>
            </w:pPr>
          </w:p>
        </w:tc>
        <w:tc>
          <w:tcPr>
            <w:tcW w:w="6832" w:type="dxa"/>
            <w:tcBorders>
              <w:left w:val="nil"/>
            </w:tcBorders>
            <w:shd w:val="clear" w:color="auto" w:fill="D9D9D9" w:themeFill="background1" w:themeFillShade="D9"/>
          </w:tcPr>
          <w:p w14:paraId="3F7D4DC2" w14:textId="5D6E551E" w:rsidR="00EE65F8" w:rsidRPr="00783A22" w:rsidRDefault="00EE65F8" w:rsidP="000B2442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15 min. break</w:t>
            </w:r>
          </w:p>
        </w:tc>
        <w:tc>
          <w:tcPr>
            <w:tcW w:w="1278" w:type="dxa"/>
            <w:tcBorders>
              <w:left w:val="nil"/>
            </w:tcBorders>
            <w:shd w:val="clear" w:color="auto" w:fill="D9D9D9" w:themeFill="background1" w:themeFillShade="D9"/>
          </w:tcPr>
          <w:p w14:paraId="77446C98" w14:textId="77777777" w:rsidR="00EE65F8" w:rsidRDefault="00EE65F8" w:rsidP="00EE65F8">
            <w:pPr>
              <w:jc w:val="center"/>
              <w:rPr>
                <w:i/>
                <w:sz w:val="24"/>
                <w:szCs w:val="24"/>
              </w:rPr>
            </w:pPr>
          </w:p>
        </w:tc>
      </w:tr>
      <w:tr w:rsidR="00EE65F8" w:rsidRPr="00783A22" w14:paraId="0835855E" w14:textId="1706FD0E" w:rsidTr="00EE65F8">
        <w:tc>
          <w:tcPr>
            <w:tcW w:w="1466" w:type="dxa"/>
          </w:tcPr>
          <w:p w14:paraId="2EFFADAD" w14:textId="42FC9A86" w:rsidR="00EE65F8" w:rsidRPr="00783A22" w:rsidRDefault="00EE65F8" w:rsidP="000B2442">
            <w:pPr>
              <w:rPr>
                <w:sz w:val="24"/>
                <w:szCs w:val="24"/>
              </w:rPr>
            </w:pPr>
          </w:p>
        </w:tc>
        <w:tc>
          <w:tcPr>
            <w:tcW w:w="6832" w:type="dxa"/>
            <w:tcBorders>
              <w:bottom w:val="single" w:sz="4" w:space="0" w:color="auto"/>
            </w:tcBorders>
          </w:tcPr>
          <w:p w14:paraId="1299C43A" w14:textId="3D887129" w:rsidR="00EE65F8" w:rsidRPr="00783A22" w:rsidRDefault="00EE65F8" w:rsidP="000B2442">
            <w:pPr>
              <w:rPr>
                <w:sz w:val="24"/>
                <w:szCs w:val="24"/>
              </w:rPr>
            </w:pPr>
            <w:r w:rsidRPr="00783A22">
              <w:rPr>
                <w:sz w:val="24"/>
                <w:szCs w:val="24"/>
              </w:rPr>
              <w:t xml:space="preserve">Activity 3 </w:t>
            </w:r>
          </w:p>
        </w:tc>
        <w:tc>
          <w:tcPr>
            <w:tcW w:w="1278" w:type="dxa"/>
            <w:tcBorders>
              <w:bottom w:val="single" w:sz="4" w:space="0" w:color="auto"/>
            </w:tcBorders>
          </w:tcPr>
          <w:p w14:paraId="0226C30E" w14:textId="57BFCC3F" w:rsidR="00EE65F8" w:rsidRPr="00783A22" w:rsidRDefault="00EE65F8" w:rsidP="00EE65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Anna</w:t>
            </w:r>
          </w:p>
        </w:tc>
      </w:tr>
      <w:tr w:rsidR="00EE65F8" w:rsidRPr="00783A22" w14:paraId="25510C35" w14:textId="24158FB5" w:rsidTr="00EE65F8">
        <w:tc>
          <w:tcPr>
            <w:tcW w:w="1466" w:type="dxa"/>
            <w:tcBorders>
              <w:right w:val="nil"/>
            </w:tcBorders>
            <w:shd w:val="clear" w:color="auto" w:fill="D9D9D9" w:themeFill="background1" w:themeFillShade="D9"/>
          </w:tcPr>
          <w:p w14:paraId="478B505A" w14:textId="54FF2529" w:rsidR="00EE65F8" w:rsidRPr="00783A22" w:rsidRDefault="00EE65F8" w:rsidP="000B2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12:00 – 1:00</w:t>
            </w:r>
          </w:p>
        </w:tc>
        <w:tc>
          <w:tcPr>
            <w:tcW w:w="6832" w:type="dxa"/>
            <w:tcBorders>
              <w:left w:val="nil"/>
            </w:tcBorders>
            <w:shd w:val="clear" w:color="auto" w:fill="D9D9D9" w:themeFill="background1" w:themeFillShade="D9"/>
          </w:tcPr>
          <w:p w14:paraId="03F42A5E" w14:textId="77777777" w:rsidR="00EE65F8" w:rsidRPr="00783A22" w:rsidRDefault="00EE65F8" w:rsidP="000B2442">
            <w:pPr>
              <w:rPr>
                <w:sz w:val="24"/>
                <w:szCs w:val="24"/>
              </w:rPr>
            </w:pPr>
            <w:r w:rsidRPr="00783A22">
              <w:rPr>
                <w:i/>
                <w:sz w:val="24"/>
                <w:szCs w:val="24"/>
              </w:rPr>
              <w:t>Lunch</w:t>
            </w:r>
          </w:p>
        </w:tc>
        <w:tc>
          <w:tcPr>
            <w:tcW w:w="1278" w:type="dxa"/>
            <w:tcBorders>
              <w:left w:val="nil"/>
            </w:tcBorders>
            <w:shd w:val="clear" w:color="auto" w:fill="D9D9D9" w:themeFill="background1" w:themeFillShade="D9"/>
          </w:tcPr>
          <w:p w14:paraId="6A36DF41" w14:textId="77777777" w:rsidR="00EE65F8" w:rsidRPr="00783A22" w:rsidRDefault="00EE65F8" w:rsidP="00EE65F8">
            <w:pPr>
              <w:jc w:val="center"/>
              <w:rPr>
                <w:i/>
                <w:sz w:val="24"/>
                <w:szCs w:val="24"/>
              </w:rPr>
            </w:pPr>
          </w:p>
        </w:tc>
        <w:bookmarkStart w:id="0" w:name="_GoBack"/>
        <w:bookmarkEnd w:id="0"/>
      </w:tr>
      <w:tr w:rsidR="00EE65F8" w:rsidRPr="00783A22" w14:paraId="408FDF59" w14:textId="561FC2EA" w:rsidTr="00EE65F8">
        <w:tc>
          <w:tcPr>
            <w:tcW w:w="1466" w:type="dxa"/>
          </w:tcPr>
          <w:p w14:paraId="5B11210B" w14:textId="5B417AD2" w:rsidR="00EE65F8" w:rsidRPr="00783A22" w:rsidRDefault="00EE65F8" w:rsidP="000B2442">
            <w:pPr>
              <w:rPr>
                <w:sz w:val="24"/>
                <w:szCs w:val="24"/>
              </w:rPr>
            </w:pPr>
          </w:p>
        </w:tc>
        <w:tc>
          <w:tcPr>
            <w:tcW w:w="6832" w:type="dxa"/>
          </w:tcPr>
          <w:p w14:paraId="4DDBEF00" w14:textId="6C2A7FB2" w:rsidR="00EE65F8" w:rsidRPr="00783A22" w:rsidRDefault="00EE65F8" w:rsidP="000B2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Poisson projections</w:t>
            </w:r>
          </w:p>
        </w:tc>
        <w:tc>
          <w:tcPr>
            <w:tcW w:w="1278" w:type="dxa"/>
          </w:tcPr>
          <w:p w14:paraId="1B855FFB" w14:textId="77777777" w:rsidR="00EE65F8" w:rsidRDefault="00EE65F8" w:rsidP="00EE65F8">
            <w:pPr>
              <w:jc w:val="center"/>
              <w:rPr>
                <w:sz w:val="24"/>
                <w:szCs w:val="24"/>
              </w:rPr>
            </w:pPr>
          </w:p>
        </w:tc>
      </w:tr>
      <w:tr w:rsidR="00EE65F8" w:rsidRPr="00783A22" w14:paraId="796EA617" w14:textId="66BFD2E8" w:rsidTr="00EE65F8">
        <w:tc>
          <w:tcPr>
            <w:tcW w:w="1466" w:type="dxa"/>
          </w:tcPr>
          <w:p w14:paraId="2416C7CD" w14:textId="7A11BDD3" w:rsidR="00EE65F8" w:rsidRPr="00783A22" w:rsidRDefault="00EE65F8" w:rsidP="000B2442">
            <w:pPr>
              <w:rPr>
                <w:sz w:val="24"/>
                <w:szCs w:val="24"/>
              </w:rPr>
            </w:pPr>
          </w:p>
        </w:tc>
        <w:tc>
          <w:tcPr>
            <w:tcW w:w="6832" w:type="dxa"/>
            <w:tcBorders>
              <w:bottom w:val="single" w:sz="4" w:space="0" w:color="auto"/>
            </w:tcBorders>
          </w:tcPr>
          <w:p w14:paraId="3461D779" w14:textId="60594DD8" w:rsidR="00EE65F8" w:rsidRPr="00783A22" w:rsidRDefault="00EE65F8" w:rsidP="000B2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Matrix projections</w:t>
            </w:r>
          </w:p>
        </w:tc>
        <w:tc>
          <w:tcPr>
            <w:tcW w:w="1278" w:type="dxa"/>
            <w:tcBorders>
              <w:bottom w:val="single" w:sz="4" w:space="0" w:color="auto"/>
            </w:tcBorders>
          </w:tcPr>
          <w:p w14:paraId="680B0D5C" w14:textId="033CDB39" w:rsidR="00EE65F8" w:rsidRDefault="000753FF" w:rsidP="00EE65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Anna</w:t>
            </w:r>
          </w:p>
        </w:tc>
      </w:tr>
      <w:tr w:rsidR="00EE65F8" w:rsidRPr="00783A22" w14:paraId="7BC21735" w14:textId="0B0C5EAA" w:rsidTr="00EE65F8">
        <w:tc>
          <w:tcPr>
            <w:tcW w:w="1466" w:type="dxa"/>
            <w:tcBorders>
              <w:right w:val="nil"/>
            </w:tcBorders>
            <w:shd w:val="clear" w:color="auto" w:fill="D9D9D9" w:themeFill="background1" w:themeFillShade="D9"/>
          </w:tcPr>
          <w:p w14:paraId="1868F61A" w14:textId="15AC4B4E" w:rsidR="00EE65F8" w:rsidRPr="00783A22" w:rsidRDefault="00EE65F8" w:rsidP="000B2442">
            <w:pPr>
              <w:rPr>
                <w:sz w:val="24"/>
                <w:szCs w:val="24"/>
              </w:rPr>
            </w:pPr>
          </w:p>
        </w:tc>
        <w:tc>
          <w:tcPr>
            <w:tcW w:w="6832" w:type="dxa"/>
            <w:tcBorders>
              <w:left w:val="nil"/>
            </w:tcBorders>
            <w:shd w:val="clear" w:color="auto" w:fill="D9D9D9" w:themeFill="background1" w:themeFillShade="D9"/>
          </w:tcPr>
          <w:p w14:paraId="67D7DDEA" w14:textId="42FE2A42" w:rsidR="00EE65F8" w:rsidRPr="00783A22" w:rsidRDefault="00EE65F8" w:rsidP="000B2442">
            <w:pP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15 min. break</w:t>
            </w:r>
          </w:p>
        </w:tc>
        <w:tc>
          <w:tcPr>
            <w:tcW w:w="1278" w:type="dxa"/>
            <w:tcBorders>
              <w:left w:val="nil"/>
            </w:tcBorders>
            <w:shd w:val="clear" w:color="auto" w:fill="D9D9D9" w:themeFill="background1" w:themeFillShade="D9"/>
          </w:tcPr>
          <w:p w14:paraId="749843DF" w14:textId="77777777" w:rsidR="00EE65F8" w:rsidRDefault="00EE65F8" w:rsidP="00EE65F8">
            <w:pPr>
              <w:jc w:val="center"/>
              <w:rPr>
                <w:i/>
                <w:sz w:val="24"/>
                <w:szCs w:val="24"/>
              </w:rPr>
            </w:pPr>
          </w:p>
        </w:tc>
      </w:tr>
      <w:tr w:rsidR="00EE65F8" w:rsidRPr="00783A22" w14:paraId="60AF5EFC" w14:textId="1070B0FC" w:rsidTr="00EE65F8">
        <w:tc>
          <w:tcPr>
            <w:tcW w:w="1466" w:type="dxa"/>
          </w:tcPr>
          <w:p w14:paraId="75DEFA64" w14:textId="0DD1A85C" w:rsidR="00EE65F8" w:rsidRPr="00783A22" w:rsidRDefault="00EE65F8" w:rsidP="000B2442">
            <w:pPr>
              <w:rPr>
                <w:sz w:val="24"/>
                <w:szCs w:val="24"/>
              </w:rPr>
            </w:pPr>
          </w:p>
        </w:tc>
        <w:tc>
          <w:tcPr>
            <w:tcW w:w="6832" w:type="dxa"/>
          </w:tcPr>
          <w:p w14:paraId="3CF2D8B6" w14:textId="3A4286CD" w:rsidR="00EE65F8" w:rsidRPr="00783A22" w:rsidRDefault="00EE65F8" w:rsidP="000B2442">
            <w:pPr>
              <w:rPr>
                <w:sz w:val="24"/>
                <w:szCs w:val="24"/>
              </w:rPr>
            </w:pPr>
            <w:r w:rsidRPr="00783A22">
              <w:rPr>
                <w:sz w:val="24"/>
                <w:szCs w:val="24"/>
              </w:rPr>
              <w:t>Activity 4</w:t>
            </w:r>
          </w:p>
        </w:tc>
        <w:tc>
          <w:tcPr>
            <w:tcW w:w="1278" w:type="dxa"/>
          </w:tcPr>
          <w:p w14:paraId="4E426779" w14:textId="4D769348" w:rsidR="00EE65F8" w:rsidRPr="00783A22" w:rsidRDefault="00EE65F8" w:rsidP="00EE65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Anna</w:t>
            </w:r>
          </w:p>
        </w:tc>
      </w:tr>
      <w:tr w:rsidR="00EE65F8" w:rsidRPr="00783A22" w14:paraId="09D22490" w14:textId="64886213" w:rsidTr="00EE65F8">
        <w:tc>
          <w:tcPr>
            <w:tcW w:w="1466" w:type="dxa"/>
          </w:tcPr>
          <w:p w14:paraId="7E8A2621" w14:textId="43397768" w:rsidR="00EE65F8" w:rsidRPr="00783A22" w:rsidRDefault="00EE65F8" w:rsidP="000B2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4:30 PM </w:t>
            </w:r>
          </w:p>
        </w:tc>
        <w:tc>
          <w:tcPr>
            <w:tcW w:w="6832" w:type="dxa"/>
          </w:tcPr>
          <w:p w14:paraId="0FB78278" w14:textId="7EB3CCCB" w:rsidR="00EE65F8" w:rsidRPr="00783A22" w:rsidRDefault="00EE65F8" w:rsidP="000B2442">
            <w:pPr>
              <w:rPr>
                <w:sz w:val="24"/>
                <w:szCs w:val="24"/>
              </w:rPr>
            </w:pPr>
            <w:r w:rsidRPr="00783A22">
              <w:rPr>
                <w:sz w:val="24"/>
                <w:szCs w:val="24"/>
              </w:rPr>
              <w:t>Discussion and wrap-up</w:t>
            </w:r>
          </w:p>
        </w:tc>
        <w:tc>
          <w:tcPr>
            <w:tcW w:w="1278" w:type="dxa"/>
          </w:tcPr>
          <w:p w14:paraId="5F2759ED" w14:textId="63624A8B" w:rsidR="00EE65F8" w:rsidRPr="00783A22" w:rsidRDefault="00EE65F8" w:rsidP="00EE65F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Conor</w:t>
            </w:r>
            <w:proofErr w:type="spellEnd"/>
          </w:p>
        </w:tc>
      </w:tr>
    </w:tbl>
    <w:p w14:paraId="1FC39945" w14:textId="77777777" w:rsidR="00783A22" w:rsidRPr="00783A22" w:rsidRDefault="00783A22" w:rsidP="000D46DC">
      <w:pPr>
        <w:spacing w:after="0" w:line="240" w:lineRule="auto"/>
        <w:rPr>
          <w:sz w:val="24"/>
          <w:szCs w:val="24"/>
        </w:rPr>
      </w:pPr>
    </w:p>
    <w:sectPr w:rsidR="00783A22" w:rsidRPr="00783A22" w:rsidSect="000D46D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789295" w14:textId="77777777" w:rsidR="000F76A3" w:rsidRDefault="000F76A3" w:rsidP="008B5D8E">
      <w:pPr>
        <w:spacing w:after="0" w:line="240" w:lineRule="auto"/>
      </w:pPr>
      <w:r>
        <w:separator/>
      </w:r>
    </w:p>
  </w:endnote>
  <w:endnote w:type="continuationSeparator" w:id="0">
    <w:p w14:paraId="2E29D397" w14:textId="77777777" w:rsidR="000F76A3" w:rsidRDefault="000F76A3" w:rsidP="008B5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78F63B" w14:textId="77777777" w:rsidR="000F76A3" w:rsidRDefault="000F76A3" w:rsidP="008B5D8E">
      <w:pPr>
        <w:spacing w:after="0" w:line="240" w:lineRule="auto"/>
      </w:pPr>
      <w:r>
        <w:separator/>
      </w:r>
    </w:p>
  </w:footnote>
  <w:footnote w:type="continuationSeparator" w:id="0">
    <w:p w14:paraId="0D3882C5" w14:textId="77777777" w:rsidR="000F76A3" w:rsidRDefault="000F76A3" w:rsidP="008B5D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5D8E"/>
    <w:rsid w:val="000278C2"/>
    <w:rsid w:val="00052C89"/>
    <w:rsid w:val="000753FF"/>
    <w:rsid w:val="000B2442"/>
    <w:rsid w:val="000D46DC"/>
    <w:rsid w:val="000F76A3"/>
    <w:rsid w:val="003D0CC1"/>
    <w:rsid w:val="004F45DA"/>
    <w:rsid w:val="005301A1"/>
    <w:rsid w:val="00783A22"/>
    <w:rsid w:val="00822791"/>
    <w:rsid w:val="008B5D8E"/>
    <w:rsid w:val="00AE6FF9"/>
    <w:rsid w:val="00DB568A"/>
    <w:rsid w:val="00EE65F8"/>
    <w:rsid w:val="38E0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3E07D"/>
  <w15:docId w15:val="{4B37D66A-E778-4D21-BB11-D683E47EC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5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D8E"/>
  </w:style>
  <w:style w:type="paragraph" w:styleId="Footer">
    <w:name w:val="footer"/>
    <w:basedOn w:val="Normal"/>
    <w:link w:val="FooterChar"/>
    <w:uiPriority w:val="99"/>
    <w:unhideWhenUsed/>
    <w:rsid w:val="008B5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D8E"/>
  </w:style>
  <w:style w:type="table" w:styleId="TableGrid">
    <w:name w:val="Table Grid"/>
    <w:basedOn w:val="TableNormal"/>
    <w:uiPriority w:val="59"/>
    <w:rsid w:val="000D46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Tucker</dc:creator>
  <cp:lastModifiedBy>Anna Tucker</cp:lastModifiedBy>
  <cp:revision>3</cp:revision>
  <dcterms:created xsi:type="dcterms:W3CDTF">2019-10-06T22:40:00Z</dcterms:created>
  <dcterms:modified xsi:type="dcterms:W3CDTF">2019-10-06T22:41:00Z</dcterms:modified>
</cp:coreProperties>
</file>