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778"/>
        <w:tblW w:w="13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479"/>
        <w:gridCol w:w="1423"/>
        <w:gridCol w:w="1294"/>
        <w:gridCol w:w="1423"/>
        <w:gridCol w:w="1165"/>
        <w:gridCol w:w="1294"/>
        <w:gridCol w:w="2069"/>
      </w:tblGrid>
      <w:tr w:rsidR="00533CE0" w:rsidTr="00643F2B">
        <w:trPr>
          <w:trHeight w:val="592"/>
        </w:trPr>
        <w:tc>
          <w:tcPr>
            <w:tcW w:w="30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643F2B" w:rsidP="00643F2B">
            <w:pPr>
              <w:widowControl w:val="0"/>
              <w:spacing w:after="0" w:line="240" w:lineRule="auto"/>
              <w:contextualSpacing/>
              <w:jc w:val="center"/>
            </w:pPr>
            <w:bookmarkStart w:id="0" w:name="_GoBack"/>
            <w:bookmarkEnd w:id="0"/>
            <w:r w:rsidRPr="00643F2B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D4F75E5" wp14:editId="4C6AC2A9">
                      <wp:simplePos x="0" y="0"/>
                      <wp:positionH relativeFrom="column">
                        <wp:posOffset>-71252</wp:posOffset>
                      </wp:positionH>
                      <wp:positionV relativeFrom="paragraph">
                        <wp:posOffset>-883367</wp:posOffset>
                      </wp:positionV>
                      <wp:extent cx="2374265" cy="1403985"/>
                      <wp:effectExtent l="0" t="0" r="0" b="381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3F2B" w:rsidRPr="00643F2B" w:rsidRDefault="00643F2B" w:rsidP="00643F2B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643F2B">
                                    <w:rPr>
                                      <w:sz w:val="48"/>
                                      <w:szCs w:val="48"/>
                                    </w:rPr>
                                    <w:t xml:space="preserve">Best case </w:t>
                                  </w:r>
                                  <w:r w:rsidRPr="00643F2B">
                                    <w:rPr>
                                      <w:sz w:val="48"/>
                                      <w:szCs w:val="48"/>
                                    </w:rPr>
                                    <w:t>scenario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.6pt;margin-top:-69.55pt;width:186.95pt;height:110.55pt;z-index:-2516551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" filled="f" stroked="f">
                      <v:textbox style="mso-fit-shape-to-text:t">
                        <w:txbxContent>
                          <w:p w:rsidR="00643F2B" w:rsidRPr="00643F2B" w:rsidRDefault="00643F2B" w:rsidP="00643F2B">
                            <w:pPr>
                              <w:spacing w:after="0" w:line="240" w:lineRule="auto"/>
                              <w:contextualSpacing/>
                              <w:rPr>
                                <w:sz w:val="48"/>
                                <w:szCs w:val="48"/>
                              </w:rPr>
                            </w:pPr>
                            <w:r w:rsidRPr="00643F2B">
                              <w:rPr>
                                <w:sz w:val="48"/>
                                <w:szCs w:val="48"/>
                              </w:rPr>
                              <w:t xml:space="preserve">Best case </w:t>
                            </w:r>
                            <w:r w:rsidRPr="00643F2B">
                              <w:rPr>
                                <w:sz w:val="48"/>
                                <w:szCs w:val="48"/>
                              </w:rPr>
                              <w:t>scenario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3CE0">
              <w:rPr>
                <w:b/>
              </w:rPr>
              <w:t>Population name:</w:t>
            </w:r>
          </w:p>
        </w:tc>
        <w:tc>
          <w:tcPr>
            <w:tcW w:w="419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643F2B">
            <w:pPr>
              <w:widowControl w:val="0"/>
              <w:spacing w:after="0" w:line="240" w:lineRule="auto"/>
              <w:contextualSpacing/>
              <w:jc w:val="center"/>
            </w:pPr>
            <w:r>
              <w:rPr>
                <w:b/>
              </w:rPr>
              <w:t>Population Factors</w:t>
            </w:r>
          </w:p>
        </w:tc>
        <w:tc>
          <w:tcPr>
            <w:tcW w:w="388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643F2B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Habitat Factors</w:t>
            </w:r>
          </w:p>
        </w:tc>
        <w:tc>
          <w:tcPr>
            <w:tcW w:w="2069" w:type="dxa"/>
          </w:tcPr>
          <w:p w:rsidR="00533CE0" w:rsidRDefault="00533CE0" w:rsidP="00643F2B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(overall)</w:t>
            </w:r>
          </w:p>
        </w:tc>
      </w:tr>
      <w:tr w:rsidR="00533CE0" w:rsidTr="00643F2B">
        <w:trPr>
          <w:trHeight w:val="380"/>
        </w:trPr>
        <w:tc>
          <w:tcPr>
            <w:tcW w:w="30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643F2B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>abundance</w:t>
            </w: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069" w:type="dxa"/>
            <w:vAlign w:val="center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 xml:space="preserve">Future condition </w:t>
            </w: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Beach Bums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385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Message in a Bottle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Cannibal Cove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Castaways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Snowmelt Thicket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Deadman’s</w:t>
            </w:r>
            <w:proofErr w:type="spellEnd"/>
            <w:r w:rsidRPr="008D2047">
              <w:rPr>
                <w:sz w:val="20"/>
                <w:szCs w:val="20"/>
              </w:rPr>
              <w:t xml:space="preserve"> Dunes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385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Treasure Grove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Realm of Spirits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Misty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Darlost’s</w:t>
            </w:r>
            <w:proofErr w:type="spellEnd"/>
            <w:r w:rsidRPr="008D2047">
              <w:rPr>
                <w:sz w:val="20"/>
                <w:szCs w:val="20"/>
              </w:rPr>
              <w:t xml:space="preserve"> Dome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643F2B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Skull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643F2B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:rsidR="00533CE0" w:rsidRPr="00643F2B" w:rsidRDefault="00643F2B">
      <w:pPr>
        <w:rPr>
          <w:sz w:val="48"/>
          <w:szCs w:val="48"/>
        </w:rPr>
      </w:pPr>
      <w:r w:rsidRPr="00643F2B">
        <w:rPr>
          <w:sz w:val="48"/>
          <w:szCs w:val="48"/>
        </w:rPr>
        <w:lastRenderedPageBreak/>
        <w:t>Moderate case scenario</w:t>
      </w:r>
    </w:p>
    <w:tbl>
      <w:tblPr>
        <w:tblW w:w="13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479"/>
        <w:gridCol w:w="1423"/>
        <w:gridCol w:w="1294"/>
        <w:gridCol w:w="1423"/>
        <w:gridCol w:w="1165"/>
        <w:gridCol w:w="1294"/>
        <w:gridCol w:w="2069"/>
      </w:tblGrid>
      <w:tr w:rsidR="00533CE0" w:rsidTr="009756A7">
        <w:trPr>
          <w:trHeight w:val="592"/>
        </w:trPr>
        <w:tc>
          <w:tcPr>
            <w:tcW w:w="30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</w:pPr>
            <w:r>
              <w:rPr>
                <w:b/>
              </w:rPr>
              <w:t>Population name:</w:t>
            </w:r>
          </w:p>
        </w:tc>
        <w:tc>
          <w:tcPr>
            <w:tcW w:w="419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</w:pPr>
            <w:r>
              <w:rPr>
                <w:b/>
              </w:rPr>
              <w:t>Population Factors</w:t>
            </w:r>
          </w:p>
        </w:tc>
        <w:tc>
          <w:tcPr>
            <w:tcW w:w="38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Habitat Factors</w:t>
            </w:r>
          </w:p>
        </w:tc>
        <w:tc>
          <w:tcPr>
            <w:tcW w:w="2069" w:type="dxa"/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(overall)</w:t>
            </w:r>
          </w:p>
        </w:tc>
      </w:tr>
      <w:tr w:rsidR="00533CE0" w:rsidTr="009756A7">
        <w:trPr>
          <w:trHeight w:val="380"/>
        </w:trPr>
        <w:tc>
          <w:tcPr>
            <w:tcW w:w="30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>abundance</w:t>
            </w: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069" w:type="dxa"/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 xml:space="preserve">Future condition </w:t>
            </w: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Beach Bums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385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Message in a Bottle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Cannibal Cove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Castaways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Snowmelt Thicket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Deadman’s</w:t>
            </w:r>
            <w:proofErr w:type="spellEnd"/>
            <w:r w:rsidRPr="008D2047">
              <w:rPr>
                <w:sz w:val="20"/>
                <w:szCs w:val="20"/>
              </w:rPr>
              <w:t xml:space="preserve"> Dunes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385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Treasure Grove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Realm of Spirits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Misty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Darlost’s</w:t>
            </w:r>
            <w:proofErr w:type="spellEnd"/>
            <w:r w:rsidRPr="008D2047">
              <w:rPr>
                <w:sz w:val="20"/>
                <w:szCs w:val="20"/>
              </w:rPr>
              <w:t xml:space="preserve"> Dome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Skull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:rsidR="00533CE0" w:rsidRPr="00643F2B" w:rsidRDefault="00643F2B">
      <w:pPr>
        <w:rPr>
          <w:sz w:val="48"/>
          <w:szCs w:val="48"/>
        </w:rPr>
      </w:pPr>
      <w:r w:rsidRPr="00643F2B">
        <w:rPr>
          <w:sz w:val="48"/>
          <w:szCs w:val="48"/>
        </w:rPr>
        <w:lastRenderedPageBreak/>
        <w:t>Worst case scenario</w:t>
      </w:r>
    </w:p>
    <w:tbl>
      <w:tblPr>
        <w:tblW w:w="132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1479"/>
        <w:gridCol w:w="1423"/>
        <w:gridCol w:w="1294"/>
        <w:gridCol w:w="1423"/>
        <w:gridCol w:w="1165"/>
        <w:gridCol w:w="1294"/>
        <w:gridCol w:w="2069"/>
      </w:tblGrid>
      <w:tr w:rsidR="00533CE0" w:rsidTr="009756A7">
        <w:trPr>
          <w:trHeight w:val="592"/>
        </w:trPr>
        <w:tc>
          <w:tcPr>
            <w:tcW w:w="306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</w:pPr>
            <w:r>
              <w:rPr>
                <w:b/>
              </w:rPr>
              <w:t>Population name:</w:t>
            </w:r>
          </w:p>
        </w:tc>
        <w:tc>
          <w:tcPr>
            <w:tcW w:w="4196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</w:pPr>
            <w:r>
              <w:rPr>
                <w:b/>
              </w:rPr>
              <w:t>Population Factors</w:t>
            </w:r>
          </w:p>
        </w:tc>
        <w:tc>
          <w:tcPr>
            <w:tcW w:w="388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Habitat Factors</w:t>
            </w:r>
          </w:p>
        </w:tc>
        <w:tc>
          <w:tcPr>
            <w:tcW w:w="2069" w:type="dxa"/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(overall)</w:t>
            </w:r>
          </w:p>
        </w:tc>
      </w:tr>
      <w:tr w:rsidR="00533CE0" w:rsidTr="009756A7">
        <w:trPr>
          <w:trHeight w:val="380"/>
        </w:trPr>
        <w:tc>
          <w:tcPr>
            <w:tcW w:w="306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b/>
              </w:rPr>
            </w:pP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>abundance</w:t>
            </w: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42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069" w:type="dxa"/>
            <w:vAlign w:val="center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jc w:val="center"/>
              <w:rPr>
                <w:sz w:val="16"/>
                <w:szCs w:val="16"/>
              </w:rPr>
            </w:pPr>
            <w:r w:rsidRPr="008D2047">
              <w:rPr>
                <w:sz w:val="16"/>
                <w:szCs w:val="16"/>
              </w:rPr>
              <w:t xml:space="preserve">Future condition </w:t>
            </w: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Beach Bums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385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Message in a Bottle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Cannibal Cove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Castaways</w:t>
            </w:r>
          </w:p>
        </w:tc>
        <w:tc>
          <w:tcPr>
            <w:tcW w:w="1479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DDD9C3" w:themeFill="background2" w:themeFillShade="E6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Snowmelt Thicket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Deadman’s</w:t>
            </w:r>
            <w:proofErr w:type="spellEnd"/>
            <w:r w:rsidRPr="008D2047">
              <w:rPr>
                <w:sz w:val="20"/>
                <w:szCs w:val="20"/>
              </w:rPr>
              <w:t xml:space="preserve"> Dunes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385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Treasure Grove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Realm of Spirits</w:t>
            </w:r>
          </w:p>
        </w:tc>
        <w:tc>
          <w:tcPr>
            <w:tcW w:w="1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6AA84F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Misty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proofErr w:type="spellStart"/>
            <w:r w:rsidRPr="008D2047">
              <w:rPr>
                <w:sz w:val="20"/>
                <w:szCs w:val="20"/>
              </w:rPr>
              <w:t>Darlost’s</w:t>
            </w:r>
            <w:proofErr w:type="spellEnd"/>
            <w:r w:rsidRPr="008D2047">
              <w:rPr>
                <w:sz w:val="20"/>
                <w:szCs w:val="20"/>
              </w:rPr>
              <w:t xml:space="preserve"> Dome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533CE0" w:rsidRPr="008D2047" w:rsidTr="009756A7">
        <w:trPr>
          <w:trHeight w:val="414"/>
        </w:trPr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  <w:r w:rsidRPr="008D2047">
              <w:rPr>
                <w:sz w:val="20"/>
                <w:szCs w:val="20"/>
              </w:rPr>
              <w:t>Skull Mountain</w:t>
            </w:r>
          </w:p>
        </w:tc>
        <w:tc>
          <w:tcPr>
            <w:tcW w:w="147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294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069" w:type="dxa"/>
            <w:shd w:val="clear" w:color="auto" w:fill="CFE2F3"/>
          </w:tcPr>
          <w:p w:rsidR="00533CE0" w:rsidRPr="008D2047" w:rsidRDefault="00533CE0" w:rsidP="009756A7">
            <w:pPr>
              <w:widowControl w:val="0"/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:rsidR="00533CE0" w:rsidRDefault="00533CE0"/>
    <w:tbl>
      <w:tblPr>
        <w:tblW w:w="135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2642"/>
        <w:gridCol w:w="2717"/>
        <w:gridCol w:w="2581"/>
        <w:gridCol w:w="2445"/>
      </w:tblGrid>
      <w:tr w:rsidR="00533CE0" w:rsidTr="00643F2B">
        <w:trPr>
          <w:trHeight w:val="1155"/>
        </w:trPr>
        <w:tc>
          <w:tcPr>
            <w:tcW w:w="32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3CE0" w:rsidRDefault="00533CE0" w:rsidP="009756A7">
            <w:pPr>
              <w:widowControl w:val="0"/>
              <w:spacing w:after="0" w:line="240" w:lineRule="auto"/>
              <w:jc w:val="center"/>
            </w:pPr>
            <w:r w:rsidRPr="00533CE0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1EDBFF" wp14:editId="7BEA8D7D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-965200</wp:posOffset>
                      </wp:positionV>
                      <wp:extent cx="8668385" cy="65151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8385" cy="651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CE0" w:rsidRPr="00533CE0" w:rsidRDefault="00533CE0" w:rsidP="00533CE0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533CE0"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t>Summarize the Future Condition for each scenario, by population.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3.55pt;margin-top:-76pt;width:682.5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" filled="f" stroked="f">
                      <v:textbox>
                        <w:txbxContent>
                          <w:p w:rsidR="00533CE0" w:rsidRPr="00533CE0" w:rsidRDefault="00533CE0" w:rsidP="00533CE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3CE0">
                              <w:rPr>
                                <w:b/>
                                <w:sz w:val="48"/>
                                <w:szCs w:val="48"/>
                              </w:rPr>
                              <w:t>Summarize the Future Condition for each scenario, by population.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Population name:</w:t>
            </w:r>
          </w:p>
        </w:tc>
        <w:tc>
          <w:tcPr>
            <w:tcW w:w="2642" w:type="dxa"/>
          </w:tcPr>
          <w:p w:rsidR="00533CE0" w:rsidRDefault="00533CE0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Condition</w:t>
            </w:r>
          </w:p>
        </w:tc>
        <w:tc>
          <w:tcPr>
            <w:tcW w:w="27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Best Case Scenario</w:t>
            </w:r>
          </w:p>
        </w:tc>
        <w:tc>
          <w:tcPr>
            <w:tcW w:w="25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Moderate Case Scenario</w:t>
            </w:r>
          </w:p>
        </w:tc>
        <w:tc>
          <w:tcPr>
            <w:tcW w:w="2445" w:type="dxa"/>
          </w:tcPr>
          <w:p w:rsidR="00533CE0" w:rsidRDefault="00533CE0" w:rsidP="009756A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Worst Case Scenario</w:t>
            </w: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Beach Bums</w:t>
            </w:r>
          </w:p>
        </w:tc>
        <w:tc>
          <w:tcPr>
            <w:tcW w:w="2642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55"/>
        </w:trPr>
        <w:tc>
          <w:tcPr>
            <w:tcW w:w="321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Message in a Bottle</w:t>
            </w:r>
          </w:p>
        </w:tc>
        <w:tc>
          <w:tcPr>
            <w:tcW w:w="2642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Cannibal Cove</w:t>
            </w:r>
          </w:p>
        </w:tc>
        <w:tc>
          <w:tcPr>
            <w:tcW w:w="2642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Castaways</w:t>
            </w:r>
          </w:p>
        </w:tc>
        <w:tc>
          <w:tcPr>
            <w:tcW w:w="2642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DDD9C3" w:themeFill="background2" w:themeFillShade="E6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Snowmelt Thicket</w:t>
            </w:r>
          </w:p>
        </w:tc>
        <w:tc>
          <w:tcPr>
            <w:tcW w:w="2642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proofErr w:type="spellStart"/>
            <w:r>
              <w:t>Deadman’s</w:t>
            </w:r>
            <w:proofErr w:type="spellEnd"/>
            <w:r>
              <w:t xml:space="preserve"> Dunes</w:t>
            </w:r>
          </w:p>
        </w:tc>
        <w:tc>
          <w:tcPr>
            <w:tcW w:w="2642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Treasure Grove</w:t>
            </w:r>
          </w:p>
        </w:tc>
        <w:tc>
          <w:tcPr>
            <w:tcW w:w="2642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Realm of Spirits</w:t>
            </w:r>
          </w:p>
        </w:tc>
        <w:tc>
          <w:tcPr>
            <w:tcW w:w="2642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6AA84F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Misty Mountain</w:t>
            </w:r>
          </w:p>
        </w:tc>
        <w:tc>
          <w:tcPr>
            <w:tcW w:w="2642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55"/>
        </w:trPr>
        <w:tc>
          <w:tcPr>
            <w:tcW w:w="32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proofErr w:type="spellStart"/>
            <w:r>
              <w:t>Darlost’s</w:t>
            </w:r>
            <w:proofErr w:type="spellEnd"/>
            <w:r>
              <w:t xml:space="preserve"> Dome</w:t>
            </w:r>
          </w:p>
        </w:tc>
        <w:tc>
          <w:tcPr>
            <w:tcW w:w="2642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  <w:tr w:rsidR="00533CE0" w:rsidTr="00643F2B">
        <w:trPr>
          <w:trHeight w:val="428"/>
        </w:trPr>
        <w:tc>
          <w:tcPr>
            <w:tcW w:w="32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  <w:r>
              <w:t>Skull Mountain</w:t>
            </w:r>
          </w:p>
        </w:tc>
        <w:tc>
          <w:tcPr>
            <w:tcW w:w="2642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7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58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  <w:tc>
          <w:tcPr>
            <w:tcW w:w="2445" w:type="dxa"/>
            <w:shd w:val="clear" w:color="auto" w:fill="CFE2F3"/>
          </w:tcPr>
          <w:p w:rsidR="00533CE0" w:rsidRDefault="00533CE0" w:rsidP="009756A7">
            <w:pPr>
              <w:widowControl w:val="0"/>
              <w:spacing w:after="0" w:line="240" w:lineRule="auto"/>
            </w:pPr>
          </w:p>
        </w:tc>
      </w:tr>
    </w:tbl>
    <w:p w:rsidR="007D2AAD" w:rsidRDefault="00643F2B" w:rsidP="00643F2B"/>
    <w:sectPr w:rsidR="007D2AAD" w:rsidSect="00533C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E0" w:rsidRDefault="00533CE0" w:rsidP="00533CE0">
      <w:pPr>
        <w:spacing w:after="0" w:line="240" w:lineRule="auto"/>
      </w:pPr>
      <w:r>
        <w:separator/>
      </w:r>
    </w:p>
  </w:endnote>
  <w:endnote w:type="continuationSeparator" w:id="0">
    <w:p w:rsidR="00533CE0" w:rsidRDefault="00533CE0" w:rsidP="0053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E0" w:rsidRDefault="00533CE0" w:rsidP="00533CE0">
      <w:pPr>
        <w:spacing w:after="0" w:line="240" w:lineRule="auto"/>
      </w:pPr>
      <w:r>
        <w:separator/>
      </w:r>
    </w:p>
  </w:footnote>
  <w:footnote w:type="continuationSeparator" w:id="0">
    <w:p w:rsidR="00533CE0" w:rsidRDefault="00533CE0" w:rsidP="00533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E0"/>
    <w:rsid w:val="0001655D"/>
    <w:rsid w:val="00533CE0"/>
    <w:rsid w:val="00643F2B"/>
    <w:rsid w:val="009F68BE"/>
    <w:rsid w:val="00E8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E0"/>
  </w:style>
  <w:style w:type="paragraph" w:styleId="Footer">
    <w:name w:val="footer"/>
    <w:basedOn w:val="Normal"/>
    <w:link w:val="Foot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E0"/>
  </w:style>
  <w:style w:type="paragraph" w:styleId="Footer">
    <w:name w:val="footer"/>
    <w:basedOn w:val="Normal"/>
    <w:link w:val="FooterChar"/>
    <w:uiPriority w:val="99"/>
    <w:unhideWhenUsed/>
    <w:rsid w:val="0053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FB902-103A-4E19-A958-3E35B22E3751}"/>
</file>

<file path=customXml/itemProps2.xml><?xml version="1.0" encoding="utf-8"?>
<ds:datastoreItem xmlns:ds="http://schemas.openxmlformats.org/officeDocument/2006/customXml" ds:itemID="{E44AC18C-04BC-4BD9-90E9-97E7742B1326}"/>
</file>

<file path=customXml/itemProps3.xml><?xml version="1.0" encoding="utf-8"?>
<ds:datastoreItem xmlns:ds="http://schemas.openxmlformats.org/officeDocument/2006/customXml" ds:itemID="{232A35E1-FF20-40E9-8614-1359DC14B886}"/>
</file>

<file path=customXml/itemProps4.xml><?xml version="1.0" encoding="utf-8"?>
<ds:datastoreItem xmlns:ds="http://schemas.openxmlformats.org/officeDocument/2006/customXml" ds:itemID="{1E166919-8C5B-4636-B058-6B809649DB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Muth, Frank</cp:lastModifiedBy>
  <cp:revision>1</cp:revision>
  <dcterms:created xsi:type="dcterms:W3CDTF">2016-04-18T19:56:00Z</dcterms:created>
  <dcterms:modified xsi:type="dcterms:W3CDTF">2016-04-18T20:27:00Z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