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200"/>
        <w:gridCol w:w="540"/>
        <w:gridCol w:w="630"/>
        <w:gridCol w:w="540"/>
        <w:gridCol w:w="630"/>
      </w:tblGrid>
      <w:tr w14:paraId="717DD672" w:rsidR="00DE3543" w:rsidRPr="00CA713E" w:rsidTr="0006713D">
        <w:trPr>
          <w:trHeight w:val="315"/>
        </w:trPr>
        <w:tc>
          <w:tcPr>
            <w:tcW w:w="7740" w:type="dxa"/>
            <w:gridSpan w:val="2"/>
            <w:shd w:val="clear" w:color="auto" w:fill="auto"/>
            <w:vAlign w:val="bottom"/>
          </w:tcPr>
          <w:p w14:paraId="752FA311" w:rsidR="00DE3543" w:rsidRPr="00CA713E" w:rsidRDefault="00DE3543" w:rsidP="00494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gridSpan w:val="4"/>
          </w:tcPr>
          <w:p w14:paraId="03DEEFFC" w:rsidR="00DE3543" w:rsidRPr="00DB62EC" w:rsidRDefault="00DE3543" w:rsidP="00DE3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Cs w:val="24"/>
              </w:rPr>
              <w:t>Confidence Level</w:t>
            </w:r>
          </w:p>
        </w:tc>
      </w:tr>
      <w:tr w14:paraId="20BE4581" w:rsidR="003A4D5B" w:rsidRPr="00CA713E" w:rsidTr="0006713D">
        <w:trPr>
          <w:trHeight w:val="315"/>
        </w:trPr>
        <w:tc>
          <w:tcPr>
            <w:tcW w:w="7740" w:type="dxa"/>
            <w:gridSpan w:val="2"/>
            <w:shd w:val="clear" w:color="auto" w:fill="auto"/>
            <w:vAlign w:val="bottom"/>
            <w:hideMark/>
          </w:tcPr>
          <w:p w14:paraId="46EE652E" w:rsidR="003A4D5B" w:rsidRPr="00CA713E" w:rsidRDefault="0006713D" w:rsidP="00494C2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Competency Level 1 KSAs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Basic</w:t>
            </w:r>
            <w:r w:rsidRPr="00CA713E"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14:paraId="54B61A17" w:rsidR="003A4D5B" w:rsidRPr="0006713D" w:rsidRDefault="00DE3543" w:rsidP="00DE3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06713D">
              <w:rPr>
                <w:rFonts w:ascii="Times New Roman" w:hAnsi="Times New Roman" w:eastAsia="Times New Roman" w:cs="Times New Roman"/>
                <w:b/>
                <w:bCs/>
                <w:color w:val="FF0000"/>
                <w:sz w:val="16"/>
                <w:szCs w:val="16"/>
              </w:rPr>
              <w:t>high</w:t>
            </w:r>
          </w:p>
        </w:tc>
        <w:tc>
          <w:tcPr>
            <w:tcW w:w="630" w:type="dxa"/>
          </w:tcPr>
          <w:p w14:paraId="6F974D5D" w:rsidR="003A4D5B" w:rsidRPr="0006713D" w:rsidRDefault="0006713D" w:rsidP="00DE3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16"/>
                <w:szCs w:val="16"/>
              </w:rPr>
              <w:t>good</w:t>
            </w:r>
          </w:p>
        </w:tc>
        <w:tc>
          <w:tcPr>
            <w:tcW w:w="540" w:type="dxa"/>
          </w:tcPr>
          <w:p w14:paraId="10E353E7" w:rsidR="003A4D5B" w:rsidRPr="0006713D" w:rsidRDefault="00DE3543" w:rsidP="00DE3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06713D">
              <w:rPr>
                <w:rFonts w:ascii="Times New Roman" w:hAnsi="Times New Roman" w:eastAsia="Times New Roman" w:cs="Times New Roman"/>
                <w:b/>
                <w:bCs/>
                <w:color w:val="FF0000"/>
                <w:sz w:val="16"/>
                <w:szCs w:val="16"/>
              </w:rPr>
              <w:t>low</w:t>
            </w:r>
          </w:p>
        </w:tc>
        <w:tc>
          <w:tcPr>
            <w:tcW w:w="630" w:type="dxa"/>
          </w:tcPr>
          <w:p w14:paraId="7CB72755" w:rsidR="003A4D5B" w:rsidRPr="0006713D" w:rsidRDefault="00DE3543" w:rsidP="00DE35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06713D">
              <w:rPr>
                <w:rFonts w:ascii="Times New Roman" w:hAnsi="Times New Roman" w:eastAsia="Times New Roman" w:cs="Times New Roman"/>
                <w:b/>
                <w:bCs/>
                <w:color w:val="FF0000"/>
                <w:sz w:val="16"/>
                <w:szCs w:val="16"/>
              </w:rPr>
              <w:t>none</w:t>
            </w:r>
          </w:p>
        </w:tc>
      </w:tr>
      <w:tr w14:paraId="0F834F5E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4302146A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E550EF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Knowing what SSA is including general framework, stages, inputs &amp; outputs, scalability</w:t>
            </w:r>
          </w:p>
        </w:tc>
        <w:tc>
          <w:tcPr>
            <w:tcW w:w="540" w:type="dxa"/>
          </w:tcPr>
          <w:p w14:paraId="457C026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D36E097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35E205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E86F803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633D6D00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85B00CB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CABA8C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Understand the need for a change &amp; how the Framework differs from current status assessment approaches</w:t>
            </w:r>
          </w:p>
        </w:tc>
        <w:tc>
          <w:tcPr>
            <w:tcW w:w="540" w:type="dxa"/>
          </w:tcPr>
          <w:p w14:paraId="1C6701E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9075AB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BC41F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7C8C6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2FE4377F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4201B927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18BEEC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Roles &amp; responsibilities of internal and external partners/stakeholders  (including: clarify criteria for expertise needed &amp; expert selection)</w:t>
            </w:r>
          </w:p>
        </w:tc>
        <w:tc>
          <w:tcPr>
            <w:tcW w:w="540" w:type="dxa"/>
          </w:tcPr>
          <w:p w14:paraId="6D81170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79E0B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4D22B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977833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5A544AB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5891C8A1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4CA6B76" w:rsidR="003A4D5B" w:rsidRPr="00CA713E" w:rsidRDefault="001478F4" w:rsidP="001478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Estimating t</w:t>
            </w:r>
            <w:r w:rsidR="003A4D5B"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ime, effort, involvement, costs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of an SSA</w:t>
            </w:r>
          </w:p>
        </w:tc>
        <w:tc>
          <w:tcPr>
            <w:tcW w:w="540" w:type="dxa"/>
          </w:tcPr>
          <w:p w14:paraId="1D6E3CF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0CAE0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C3085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EEB538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B80A9A5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4EF2D29D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462C96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Understand how SSA results are used in ESA decision contexts</w:t>
            </w:r>
          </w:p>
        </w:tc>
        <w:tc>
          <w:tcPr>
            <w:tcW w:w="540" w:type="dxa"/>
          </w:tcPr>
          <w:p w14:paraId="71A49C9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D1162B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6E601AD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669BD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75509D2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67DB02E5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4B8A06E" w:rsidR="003A4D5B" w:rsidRPr="00CA713E" w:rsidRDefault="003A4D5B" w:rsidP="004D3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Be aware of and demystify </w:t>
            </w: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prevalent misconceptions &amp; misperceptions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of the framework </w:t>
            </w: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(e.g., encroachment on decision space)</w:t>
            </w:r>
          </w:p>
        </w:tc>
        <w:tc>
          <w:tcPr>
            <w:tcW w:w="540" w:type="dxa"/>
          </w:tcPr>
          <w:p w14:paraId="2C7CF3C6" w:rsidR="003A4D5B" w:rsidRDefault="003A4D5B" w:rsidP="004D3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8D7ECCB" w:rsidR="003A4D5B" w:rsidRDefault="003A4D5B" w:rsidP="004D3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487B6E6" w:rsidR="003A4D5B" w:rsidRDefault="003A4D5B" w:rsidP="004D3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CD2906" w:rsidR="003A4D5B" w:rsidRDefault="003A4D5B" w:rsidP="004D3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C54D0E7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76C5AD3E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D66A2E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Provide examples for specific-audiences (e.g., mangers, solicitors, stakeholders)</w:t>
            </w:r>
          </w:p>
        </w:tc>
        <w:tc>
          <w:tcPr>
            <w:tcW w:w="540" w:type="dxa"/>
          </w:tcPr>
          <w:p w14:paraId="0FD7E1F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C1947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B316B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FAB87C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5EBC8C59" w:rsidR="003A4D5B" w:rsidRPr="00CA713E" w:rsidTr="0006713D">
        <w:trPr>
          <w:trHeight w:val="315"/>
        </w:trPr>
        <w:tc>
          <w:tcPr>
            <w:tcW w:w="7740" w:type="dxa"/>
            <w:gridSpan w:val="2"/>
            <w:shd w:val="clear" w:color="auto" w:fill="auto"/>
            <w:vAlign w:val="bottom"/>
            <w:hideMark/>
          </w:tcPr>
          <w:p w14:paraId="3562766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Competency Level 2 KSAs (Mid-level)</w:t>
            </w:r>
          </w:p>
        </w:tc>
        <w:tc>
          <w:tcPr>
            <w:tcW w:w="540" w:type="dxa"/>
          </w:tcPr>
          <w:p w14:paraId="6735031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1D6CA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96313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1FAF2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14:paraId="09DE0AB3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6A704BC8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98AA38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General Modeling - basic understanding of models &amp;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their </w:t>
            </w: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540" w:type="dxa"/>
          </w:tcPr>
          <w:p w14:paraId="280DC56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72A3287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9B180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9842CB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7BCC35B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69682E2D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848DF5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Conservation Biology</w:t>
            </w:r>
          </w:p>
        </w:tc>
        <w:tc>
          <w:tcPr>
            <w:tcW w:w="540" w:type="dxa"/>
          </w:tcPr>
          <w:p w14:paraId="2AC26557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F5F80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5C272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5F091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288F2DAD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5A26B641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CD34E5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Understand the 3 R's</w:t>
            </w:r>
          </w:p>
        </w:tc>
        <w:tc>
          <w:tcPr>
            <w:tcW w:w="540" w:type="dxa"/>
          </w:tcPr>
          <w:p w14:paraId="4104233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A1F3E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C56BC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CA4F2D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795073C3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61CC1B62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763C89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Know fundamentals of SSA framework and process</w:t>
            </w:r>
          </w:p>
        </w:tc>
        <w:tc>
          <w:tcPr>
            <w:tcW w:w="540" w:type="dxa"/>
          </w:tcPr>
          <w:p w14:paraId="0D965AF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24B199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0FF1A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F3FCBB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6CC41D4B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19905C2F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D2DC64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Project planning</w:t>
            </w:r>
          </w:p>
        </w:tc>
        <w:tc>
          <w:tcPr>
            <w:tcW w:w="540" w:type="dxa"/>
          </w:tcPr>
          <w:p w14:paraId="2F872FE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7B317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406BB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88911D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CE4BE09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1E505F62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CAADB0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 work on SSA team</w:t>
            </w:r>
          </w:p>
        </w:tc>
        <w:tc>
          <w:tcPr>
            <w:tcW w:w="540" w:type="dxa"/>
          </w:tcPr>
          <w:p w14:paraId="4552C13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3CD4C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EF741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1065AA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22ECA2B9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5E7CCDE3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2A43D8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Understands team governance structure and where they fit</w:t>
            </w:r>
          </w:p>
        </w:tc>
        <w:tc>
          <w:tcPr>
            <w:tcW w:w="540" w:type="dxa"/>
          </w:tcPr>
          <w:p w14:paraId="73E1E9F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656D5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9D261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6B8ACF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495D618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688F281C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630DFD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Understands implications of SSA to various sections of the Act</w:t>
            </w:r>
          </w:p>
        </w:tc>
        <w:tc>
          <w:tcPr>
            <w:tcW w:w="540" w:type="dxa"/>
          </w:tcPr>
          <w:p w14:paraId="3D7B78B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D0C56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A555FF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8D96E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8A43066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226DAF3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A776A7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Understands Core Conceptual Model </w:t>
            </w:r>
          </w:p>
        </w:tc>
        <w:tc>
          <w:tcPr>
            <w:tcW w:w="540" w:type="dxa"/>
          </w:tcPr>
          <w:p w14:paraId="44DF18F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8B265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A4461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F8A60F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FD7D1FE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1B1B190B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B3B356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Knows when/how/where to acquire expert help (modeling, facilitation, elicitation)</w:t>
            </w:r>
          </w:p>
        </w:tc>
        <w:tc>
          <w:tcPr>
            <w:tcW w:w="540" w:type="dxa"/>
          </w:tcPr>
          <w:p w14:paraId="217AC68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11BBB7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8D5F7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AA6FA4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3BD656DF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0287351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BB161F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Know how to estimate/where to go to get probability of persistence.</w:t>
            </w:r>
          </w:p>
        </w:tc>
        <w:tc>
          <w:tcPr>
            <w:tcW w:w="540" w:type="dxa"/>
          </w:tcPr>
          <w:p w14:paraId="21651F2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D5F7A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B9E98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63D10A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34F4D7F" w:rsidR="003A4D5B" w:rsidRPr="00CA713E" w:rsidTr="0006713D">
        <w:trPr>
          <w:trHeight w:val="315"/>
        </w:trPr>
        <w:tc>
          <w:tcPr>
            <w:tcW w:w="7740" w:type="dxa"/>
            <w:gridSpan w:val="2"/>
            <w:shd w:val="clear" w:color="auto" w:fill="auto"/>
            <w:vAlign w:val="bottom"/>
          </w:tcPr>
          <w:p w14:paraId="14BF8B0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Competency Level 3</w:t>
            </w:r>
            <w:r w:rsidRPr="00CA713E"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 xml:space="preserve"> KSAs (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Highest-level</w:t>
            </w:r>
            <w:r w:rsidRPr="00CA713E">
              <w:rPr>
                <w:rFonts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14:paraId="19B47100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E5AC42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72CB84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8871EC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</w:tr>
      <w:tr w14:paraId="682E4733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1013412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6FCE67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Elicitation</w:t>
            </w:r>
          </w:p>
        </w:tc>
        <w:tc>
          <w:tcPr>
            <w:tcW w:w="540" w:type="dxa"/>
          </w:tcPr>
          <w:p w14:paraId="720BB73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AA6C1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3EB0BB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FAFA2D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4408DA3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6C29846E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233708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Facilitation </w:t>
            </w:r>
          </w:p>
        </w:tc>
        <w:tc>
          <w:tcPr>
            <w:tcW w:w="540" w:type="dxa"/>
          </w:tcPr>
          <w:p w14:paraId="0073A84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EB1AE6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4B2E0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17BF9B" w:rsidR="003A4D5B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5314D0BA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4361B4D8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769082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Leadership skills</w:t>
            </w:r>
          </w:p>
        </w:tc>
        <w:tc>
          <w:tcPr>
            <w:tcW w:w="540" w:type="dxa"/>
          </w:tcPr>
          <w:p w14:paraId="5267237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49B1D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0FC6A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C11B2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8BF7F38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866B4CB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A7F7DD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Group Management</w:t>
            </w:r>
          </w:p>
        </w:tc>
        <w:tc>
          <w:tcPr>
            <w:tcW w:w="540" w:type="dxa"/>
          </w:tcPr>
          <w:p w14:paraId="1C16599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AFACDB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9B767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29C5E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554E2E7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1D674FF2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0C2F97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Project Planning and Coordination</w:t>
            </w:r>
          </w:p>
        </w:tc>
        <w:tc>
          <w:tcPr>
            <w:tcW w:w="540" w:type="dxa"/>
          </w:tcPr>
          <w:p w14:paraId="26F96CA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185AD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1BD42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CA5ED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ED69DEC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441E3295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92F7E3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Excellent understanding of SSA framework and process</w:t>
            </w:r>
          </w:p>
        </w:tc>
        <w:tc>
          <w:tcPr>
            <w:tcW w:w="540" w:type="dxa"/>
          </w:tcPr>
          <w:p w14:paraId="5FD05A6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30AFB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92654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769E20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FACD270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2DF502C4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B3DB9A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Conversant with all the potential SSA tools</w:t>
            </w:r>
          </w:p>
        </w:tc>
        <w:tc>
          <w:tcPr>
            <w:tcW w:w="540" w:type="dxa"/>
          </w:tcPr>
          <w:p w14:paraId="42B370B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8AC9A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A229E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4F005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3FED98A6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0D5682DE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474D4D8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 ID participants and assemble SSA team</w:t>
            </w:r>
          </w:p>
        </w:tc>
        <w:tc>
          <w:tcPr>
            <w:tcW w:w="540" w:type="dxa"/>
          </w:tcPr>
          <w:p w14:paraId="4A9BFA6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6304D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C756C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6EC7F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789A7F46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2C7D6898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5F55D9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Vertical and horizontal communication skills</w:t>
            </w:r>
          </w:p>
        </w:tc>
        <w:tc>
          <w:tcPr>
            <w:tcW w:w="540" w:type="dxa"/>
          </w:tcPr>
          <w:p w14:paraId="76AF9E57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4F954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9D1344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EBAAB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EC2347C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0170771A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97A3B9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Decision Theoretic Tools</w:t>
            </w:r>
          </w:p>
        </w:tc>
        <w:tc>
          <w:tcPr>
            <w:tcW w:w="540" w:type="dxa"/>
          </w:tcPr>
          <w:p w14:paraId="2899538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2F59E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4D60C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3E32CE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7F438242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7E3989E9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296C90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Understanding of Landscape Ecology</w:t>
            </w:r>
          </w:p>
        </w:tc>
        <w:tc>
          <w:tcPr>
            <w:tcW w:w="540" w:type="dxa"/>
          </w:tcPr>
          <w:p w14:paraId="6619022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7D616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857392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912ACC7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A71B207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2F41C42D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962E8D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Prepare report/compile analysis</w:t>
            </w:r>
          </w:p>
        </w:tc>
        <w:tc>
          <w:tcPr>
            <w:tcW w:w="540" w:type="dxa"/>
          </w:tcPr>
          <w:p w14:paraId="1270041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F94C8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DAC59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5674A4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010CD14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975ABEC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5C5D724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Ability to work within interdisciplinary groups</w:t>
            </w:r>
          </w:p>
        </w:tc>
        <w:tc>
          <w:tcPr>
            <w:tcW w:w="540" w:type="dxa"/>
          </w:tcPr>
          <w:p w14:paraId="24B5560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9547D6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5B96E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63C1EA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17A0C9FD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33A209A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920BC1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Link SSA to utility in decision making</w:t>
            </w:r>
          </w:p>
        </w:tc>
        <w:tc>
          <w:tcPr>
            <w:tcW w:w="540" w:type="dxa"/>
          </w:tcPr>
          <w:p w14:paraId="4CE11A7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C130F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7E374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EA9DF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2C848BAA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21C37E12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A1A1D2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Decision Theory</w:t>
            </w:r>
          </w:p>
        </w:tc>
        <w:tc>
          <w:tcPr>
            <w:tcW w:w="540" w:type="dxa"/>
          </w:tcPr>
          <w:p w14:paraId="135B6FB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54C92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F10CD8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AA166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F1CF8F4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54B6847A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482F83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Critical thinking skills</w:t>
            </w:r>
          </w:p>
        </w:tc>
        <w:tc>
          <w:tcPr>
            <w:tcW w:w="540" w:type="dxa"/>
          </w:tcPr>
          <w:p w14:paraId="15E5A37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701D9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5C1B3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28CD3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7D3BA46A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7C9274C4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43F9A4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Has experience implementing the process</w:t>
            </w:r>
          </w:p>
        </w:tc>
        <w:tc>
          <w:tcPr>
            <w:tcW w:w="540" w:type="dxa"/>
          </w:tcPr>
          <w:p w14:paraId="5F5648B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F66EB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84607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B1676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7FACB2D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7D1CC950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3E3FD8F" w:rsidR="003A4D5B" w:rsidRPr="00CA713E" w:rsidRDefault="003A4D5B" w:rsidP="00C15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instruct SSA courses about the SSA</w:t>
            </w:r>
          </w:p>
        </w:tc>
        <w:tc>
          <w:tcPr>
            <w:tcW w:w="540" w:type="dxa"/>
          </w:tcPr>
          <w:p w14:paraId="0BDADC83" w:rsidR="003A4D5B" w:rsidRPr="00CA713E" w:rsidRDefault="003A4D5B" w:rsidP="00C15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DF1C9DF" w:rsidR="003A4D5B" w:rsidRPr="00CA713E" w:rsidRDefault="003A4D5B" w:rsidP="00C15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E021429" w:rsidR="003A4D5B" w:rsidRPr="00CA713E" w:rsidRDefault="003A4D5B" w:rsidP="00C15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7A2B845" w:rsidR="003A4D5B" w:rsidRPr="00CA713E" w:rsidRDefault="003A4D5B" w:rsidP="00C157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AFF694F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09760CF6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1937E7B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 coach SSA processes</w:t>
            </w:r>
          </w:p>
        </w:tc>
        <w:tc>
          <w:tcPr>
            <w:tcW w:w="540" w:type="dxa"/>
          </w:tcPr>
          <w:p w14:paraId="73BC306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D901E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280ED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5DED265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0D7E461B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3F48CBAE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7F149456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 mentor SSA apprentices, staff, leadership</w:t>
            </w:r>
          </w:p>
        </w:tc>
        <w:tc>
          <w:tcPr>
            <w:tcW w:w="540" w:type="dxa"/>
          </w:tcPr>
          <w:p w14:paraId="5FA4836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7C9F81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BD33D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F3D420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64BF2771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77DA7A10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ECFB28A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 brief leadership &amp; explain utility to sections of the Act</w:t>
            </w:r>
          </w:p>
        </w:tc>
        <w:tc>
          <w:tcPr>
            <w:tcW w:w="540" w:type="dxa"/>
          </w:tcPr>
          <w:p w14:paraId="4AE45FC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7CFF7BA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135165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652592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36A7ABD5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04E121D4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6D8AD1B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Able to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step from SSA analysis to decision documentation</w:t>
            </w:r>
          </w:p>
        </w:tc>
        <w:tc>
          <w:tcPr>
            <w:tcW w:w="540" w:type="dxa"/>
          </w:tcPr>
          <w:p w14:paraId="04CAC24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F9D6C9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239368B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89C07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24A6B4C1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16361F9C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0780933C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Outreach skills </w:t>
            </w:r>
          </w:p>
        </w:tc>
        <w:tc>
          <w:tcPr>
            <w:tcW w:w="540" w:type="dxa"/>
          </w:tcPr>
          <w:p w14:paraId="0362FF47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0EB958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59075E1D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1D8FA4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14:paraId="4B407784" w:rsidR="003A4D5B" w:rsidRPr="00CA713E" w:rsidTr="0006713D">
        <w:trPr>
          <w:trHeight w:val="315"/>
        </w:trPr>
        <w:tc>
          <w:tcPr>
            <w:tcW w:w="540" w:type="dxa"/>
            <w:shd w:val="clear" w:color="auto" w:fill="auto"/>
            <w:vAlign w:val="bottom"/>
            <w:hideMark/>
          </w:tcPr>
          <w:p w14:paraId="4B4B1085" w:rsidR="003A4D5B" w:rsidRPr="00CA713E" w:rsidRDefault="003A4D5B" w:rsidP="00CA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200" w:type="dxa"/>
            <w:shd w:val="clear" w:color="auto" w:fill="auto"/>
            <w:noWrap/>
            <w:vAlign w:val="bottom"/>
            <w:hideMark/>
          </w:tcPr>
          <w:p w14:paraId="2229730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713E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Vertical and horizontal communication skills (leadership, partners, field staff)</w:t>
            </w:r>
          </w:p>
        </w:tc>
        <w:tc>
          <w:tcPr>
            <w:tcW w:w="540" w:type="dxa"/>
          </w:tcPr>
          <w:p w14:paraId="0E971BB1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340C5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3BA6E3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BD5E4F" w:rsidR="003A4D5B" w:rsidRPr="00CA713E" w:rsidRDefault="003A4D5B" w:rsidP="00CA71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D49A916" w:rsidR="00CA713E" w:rsidRDefault="00CA713E" w:rsidP="00CA71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B05EA" w:rsidR="0006713D" w:rsidRDefault="0006713D" w:rsidP="00CA71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1C555" w:rsidR="0006713D" w:rsidRPr="006C408E" w:rsidRDefault="0006713D" w:rsidP="00CA713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C408E">
        <w:rPr>
          <w:rFonts w:ascii="Times New Roman" w:hAnsi="Times New Roman" w:cs="Times New Roman"/>
          <w:b/>
          <w:sz w:val="24"/>
          <w:szCs w:val="24"/>
          <w:u w:val="single"/>
        </w:rPr>
        <w:t>KSA Development – Course Opportunities</w:t>
      </w:r>
    </w:p>
    <w:p w14:paraId="1B2C76A2" w:rsidR="0006713D" w:rsidRDefault="0006713D" w:rsidP="00CA71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C72C9E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Conservation Biology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2017</w:t>
      </w:r>
    </w:p>
    <w:p w14:paraId="3DBD9348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 – online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3BA3BB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Facilitation &amp; Expert Elicitation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</w:p>
    <w:p w14:paraId="05424F40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Crucial Conversations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</w:p>
    <w:p w14:paraId="75144B04" w:rsidR="00A335B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 Decision Making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2016</w:t>
      </w:r>
    </w:p>
    <w:p w14:paraId="40F67CB6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at the Speed of Trust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July 2016</w:t>
      </w:r>
    </w:p>
    <w:p w14:paraId="60F24E32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Challenge Workshop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 2016</w:t>
      </w:r>
    </w:p>
    <w:p w14:paraId="55EEC2C3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Team Leadership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NCTC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 2016</w:t>
      </w:r>
    </w:p>
    <w:p w14:paraId="4D3D92B3" w:rsidR="006C408E" w:rsidRDefault="006C408E" w:rsidP="00CA7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Skillsoft</w:t>
      </w:r>
      <w:proofErr w:type="spellEnd"/>
    </w:p>
    <w:p w14:paraId="1457BD7A" w:rsidR="000D1014" w:rsidRDefault="000D1014" w:rsidP="00CA71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4EB22" w:rsidR="000D1014" w:rsidRDefault="000D1014" w:rsidP="00CA713E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Visit the SSA Website for Continuing Education Opportunities:</w:t>
      </w:r>
    </w:p>
    <w:p w14:paraId="2BAD1601" w:rsidR="000D1014" w:rsidRDefault="000D1014" w:rsidP="00CA713E">
      <w:pPr>
        <w:spacing w:after="0"/>
      </w:pPr>
      <w:hyperlink r:id="rId7" w:history="1">
        <w:r w:rsidRPr="00ED10D1">
          <w:rPr>
            <w:rStyle w:val="Hyperlink"/>
          </w:rPr>
          <w:t>https://sites.google.com/a/fws.gov/ssa/Resources/tools</w:t>
        </w:r>
      </w:hyperlink>
    </w:p>
    <w:p w14:paraId="6EF16E1E" w:rsidR="00A335BE" w:rsidRDefault="00A335BE" w:rsidP="00CA713E">
      <w:pPr>
        <w:spacing w:after="0"/>
      </w:pPr>
      <w:bookmarkStart w:id="0" w:name="_GoBack"/>
      <w:bookmarkEnd w:id="0"/>
    </w:p>
    <w:p w14:paraId="20DF2B1C" w:rsidR="00A335BE" w:rsidRDefault="00A335BE" w:rsidP="00CA713E">
      <w:pPr>
        <w:spacing w:after="0"/>
      </w:pPr>
    </w:p>
    <w:sectPr w:rsidR="00A335B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79159" w:rsidR="0016501A" w:rsidRDefault="0016501A" w:rsidP="00C15739">
      <w:pPr>
        <w:spacing w:after="0" w:line="240" w:lineRule="auto"/>
      </w:pPr>
      <w:r>
        <w:separator/>
      </w:r>
    </w:p>
  </w:endnote>
  <w:endnote w:type="continuationSeparator" w:id="0">
    <w:p w14:paraId="2912AC12" w:rsidR="0016501A" w:rsidRDefault="0016501A" w:rsidP="00C1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47142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6BB3EBA" w:rsidR="00C15739" w:rsidRPr="00C15739" w:rsidRDefault="00C1573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573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573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1573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24A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1573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BB5D5BF" w:rsidR="00C15739" w:rsidRDefault="00C15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011A" w:rsidR="0016501A" w:rsidRDefault="0016501A" w:rsidP="00C15739">
      <w:pPr>
        <w:spacing w:after="0" w:line="240" w:lineRule="auto"/>
      </w:pPr>
      <w:r>
        <w:separator/>
      </w:r>
    </w:p>
  </w:footnote>
  <w:footnote w:type="continuationSeparator" w:id="0">
    <w:p w14:paraId="5C41841E" w:rsidR="0016501A" w:rsidRDefault="0016501A" w:rsidP="00C1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ED848" w:rsidR="00DE3543" w:rsidRDefault="00C15739">
    <w:pPr>
      <w:pStyle w:val="Header"/>
      <w:rPr>
        <w:rFonts w:ascii="Times New Roman" w:hAnsi="Times New Roman" w:cs="Times New Roman"/>
        <w:sz w:val="24"/>
        <w:szCs w:val="24"/>
      </w:rPr>
    </w:pPr>
    <w:r w:rsidRPr="00C1573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15739">
      <w:rPr>
        <w:rFonts w:ascii="Times New Roman" w:hAnsi="Times New Roman" w:cs="Times New Roman"/>
        <w:sz w:val="24"/>
        <w:szCs w:val="24"/>
      </w:rPr>
      <w:t>SSA Competency Levels &amp; KSAs</w:t>
    </w:r>
  </w:p>
  <w:p w14:paraId="796365DF" w:rsidR="00C15739" w:rsidRPr="00C15739" w:rsidRDefault="00DE354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Self-evaluation</w:t>
    </w:r>
    <w:r w:rsidR="00C15739">
      <w:rPr>
        <w:rFonts w:ascii="Times New Roman" w:hAnsi="Times New Roman" w:cs="Times New Roman"/>
        <w:sz w:val="24"/>
        <w:szCs w:val="24"/>
      </w:rPr>
      <w:tab/>
    </w:r>
    <w:r w:rsidR="00C15739" w:rsidRPr="00C15739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3E"/>
    <w:rsid w:val="0006713D"/>
    <w:rsid w:val="000D1014"/>
    <w:rsid w:val="001478F4"/>
    <w:rsid w:val="0016501A"/>
    <w:rsid w:val="002C3A9E"/>
    <w:rsid w:val="002F191A"/>
    <w:rsid w:val="0039348C"/>
    <w:rsid w:val="003A4D5B"/>
    <w:rsid w:val="00494C29"/>
    <w:rsid w:val="004D306D"/>
    <w:rsid w:val="00546F4B"/>
    <w:rsid w:val="006C408E"/>
    <w:rsid w:val="00745A16"/>
    <w:rsid w:val="007A7FD4"/>
    <w:rsid w:val="009003C7"/>
    <w:rsid w:val="00A335BE"/>
    <w:rsid w:val="00A81089"/>
    <w:rsid w:val="00A85F2F"/>
    <w:rsid w:val="00BA7192"/>
    <w:rsid w:val="00C15739"/>
    <w:rsid w:val="00C51E8D"/>
    <w:rsid w:val="00C905AA"/>
    <w:rsid w:val="00CA713E"/>
    <w:rsid w:val="00CB24A5"/>
    <w:rsid w:val="00DB62EC"/>
    <w:rsid w:val="00DE3543"/>
    <w:rsid w:val="00E5122E"/>
    <w:rsid w:val="00F02AE2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39"/>
  </w:style>
  <w:style w:type="paragraph" w:styleId="Footer">
    <w:name w:val="footer"/>
    <w:basedOn w:val="Normal"/>
    <w:link w:val="FooterChar"/>
    <w:uiPriority w:val="99"/>
    <w:unhideWhenUsed/>
    <w:rsid w:val="00C1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39"/>
  </w:style>
  <w:style w:type="paragraph" w:styleId="BalloonText">
    <w:name w:val="Balloon Text"/>
    <w:basedOn w:val="Normal"/>
    <w:link w:val="BalloonTextChar"/>
    <w:uiPriority w:val="99"/>
    <w:semiHidden/>
    <w:unhideWhenUsed/>
    <w:rsid w:val="00C1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35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35BE"/>
  </w:style>
  <w:style w:type="character" w:styleId="Emphasis">
    <w:name w:val="Emphasis"/>
    <w:basedOn w:val="DefaultParagraphFont"/>
    <w:uiPriority w:val="20"/>
    <w:qFormat/>
    <w:rsid w:val="00A335BE"/>
    <w:rPr>
      <w:i/>
      <w:iCs/>
    </w:rPr>
  </w:style>
  <w:style w:type="character" w:customStyle="1" w:styleId="aqj">
    <w:name w:val="aqj"/>
    <w:basedOn w:val="DefaultParagraphFont"/>
    <w:rsid w:val="00A335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39"/>
  </w:style>
  <w:style w:type="paragraph" w:styleId="Footer">
    <w:name w:val="footer"/>
    <w:basedOn w:val="Normal"/>
    <w:link w:val="FooterChar"/>
    <w:uiPriority w:val="99"/>
    <w:unhideWhenUsed/>
    <w:rsid w:val="00C15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39"/>
  </w:style>
  <w:style w:type="paragraph" w:styleId="BalloonText">
    <w:name w:val="Balloon Text"/>
    <w:basedOn w:val="Normal"/>
    <w:link w:val="BalloonTextChar"/>
    <w:uiPriority w:val="99"/>
    <w:semiHidden/>
    <w:unhideWhenUsed/>
    <w:rsid w:val="00C1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35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35BE"/>
  </w:style>
  <w:style w:type="character" w:styleId="Emphasis">
    <w:name w:val="Emphasis"/>
    <w:basedOn w:val="DefaultParagraphFont"/>
    <w:uiPriority w:val="20"/>
    <w:qFormat/>
    <w:rsid w:val="00A335BE"/>
    <w:rPr>
      <w:i/>
      <w:iCs/>
    </w:rPr>
  </w:style>
  <w:style w:type="character" w:customStyle="1" w:styleId="aqj">
    <w:name w:val="aqj"/>
    <w:basedOn w:val="DefaultParagraphFont"/>
    <w:rsid w:val="00A3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a/fws.gov/ssa/Resources/tools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8EC9B-A2D6-41B3-954B-D524D5167A0F}"/>
</file>

<file path=customXml/itemProps2.xml><?xml version="1.0" encoding="utf-8"?>
<ds:datastoreItem xmlns:ds="http://schemas.openxmlformats.org/officeDocument/2006/customXml" ds:itemID="{3C180F5F-B8C1-4051-8766-F6C45368681A}"/>
</file>

<file path=customXml/itemProps3.xml><?xml version="1.0" encoding="utf-8"?>
<ds:datastoreItem xmlns:ds="http://schemas.openxmlformats.org/officeDocument/2006/customXml" ds:itemID="{738108A6-54B8-4006-ACB4-892FBCF061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Romito, Angela M</dc:creator>
  <cp:lastModifiedBy>Engle, Janice</cp:lastModifiedBy>
  <cp:revision>7</cp:revision>
  <dcterms:created xsi:type="dcterms:W3CDTF">2016-01-12T23:04:00Z</dcterms:created>
  <dcterms:modified xsi:type="dcterms:W3CDTF">2016-01-13T17:47:00Z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