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8E201C" w14:textId="77777777" w:rsidR="006F777E" w:rsidRDefault="006F777E" w:rsidP="006F777E">
      <w:pPr>
        <w:pStyle w:val="Title"/>
      </w:pPr>
    </w:p>
    <w:p w14:paraId="0672ABA4"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782F6168"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66C85EA5" w14:textId="4D6170D1" w:rsidR="006F777E" w:rsidRDefault="006F777E" w:rsidP="006F777E">
      <w:pPr>
        <w:pStyle w:val="Title"/>
      </w:pPr>
      <w:r>
        <w:t>[YOUR PROJECT TITLE]</w:t>
      </w:r>
    </w:p>
    <w:p w14:paraId="4B32EF94" w14:textId="21F45DF5" w:rsidR="003C1BC6" w:rsidRPr="003C1BC6" w:rsidRDefault="003C1BC6" w:rsidP="003C1BC6">
      <w:pPr>
        <w:pStyle w:val="Title"/>
        <w:rPr>
          <w:sz w:val="40"/>
          <w:szCs w:val="40"/>
        </w:rPr>
      </w:pPr>
      <w:r>
        <w:rPr>
          <w:sz w:val="40"/>
          <w:szCs w:val="40"/>
        </w:rPr>
        <w:t xml:space="preserve">DSCI 4780/6780 </w:t>
      </w:r>
      <w:r w:rsidRPr="003C1BC6">
        <w:rPr>
          <w:sz w:val="40"/>
          <w:szCs w:val="40"/>
        </w:rPr>
        <w:t>Final Project Report</w:t>
      </w:r>
    </w:p>
    <w:p w14:paraId="2E31E535" w14:textId="77777777" w:rsidR="003C1BC6" w:rsidRPr="003C1BC6" w:rsidRDefault="003C1BC6" w:rsidP="003C1BC6">
      <w:pPr>
        <w:pStyle w:val="BodyText"/>
      </w:pPr>
    </w:p>
    <w:p w14:paraId="2FE3BD4E" w14:textId="77777777" w:rsidR="006F777E" w:rsidRDefault="006F777E" w:rsidP="006F777E">
      <w:pPr>
        <w:pBdr>
          <w:top w:val="nil"/>
          <w:left w:val="nil"/>
          <w:bottom w:val="nil"/>
          <w:right w:val="nil"/>
          <w:between w:val="nil"/>
        </w:pBdr>
        <w:spacing w:after="140" w:line="288" w:lineRule="auto"/>
        <w:jc w:val="center"/>
        <w:rPr>
          <w:rFonts w:ascii="Times" w:eastAsia="Times" w:hAnsi="Times" w:cs="Times"/>
          <w:color w:val="000000"/>
        </w:rPr>
      </w:pPr>
    </w:p>
    <w:p w14:paraId="4EE21940" w14:textId="77777777" w:rsidR="006F777E" w:rsidRDefault="006F777E" w:rsidP="006F777E">
      <w:pPr>
        <w:pBdr>
          <w:top w:val="nil"/>
          <w:left w:val="nil"/>
          <w:bottom w:val="nil"/>
          <w:right w:val="nil"/>
          <w:between w:val="nil"/>
        </w:pBdr>
        <w:spacing w:after="140" w:line="288" w:lineRule="auto"/>
        <w:jc w:val="center"/>
        <w:rPr>
          <w:rFonts w:ascii="Times" w:eastAsia="Times" w:hAnsi="Times" w:cs="Times"/>
          <w:color w:val="000000"/>
        </w:rPr>
      </w:pPr>
    </w:p>
    <w:p w14:paraId="52EF83C4" w14:textId="77777777" w:rsidR="006F777E" w:rsidRDefault="006F777E" w:rsidP="006F777E">
      <w:pPr>
        <w:pBdr>
          <w:top w:val="nil"/>
          <w:left w:val="nil"/>
          <w:bottom w:val="nil"/>
          <w:right w:val="nil"/>
          <w:between w:val="nil"/>
        </w:pBdr>
        <w:spacing w:after="140" w:line="288" w:lineRule="auto"/>
        <w:jc w:val="center"/>
        <w:rPr>
          <w:rFonts w:ascii="Times" w:eastAsia="Times" w:hAnsi="Times" w:cs="Times"/>
          <w:color w:val="000000"/>
        </w:rPr>
      </w:pPr>
    </w:p>
    <w:p w14:paraId="499ED609" w14:textId="3D1FF122" w:rsidR="006F777E" w:rsidRDefault="006F777E" w:rsidP="006F777E">
      <w:pPr>
        <w:pBdr>
          <w:top w:val="nil"/>
          <w:left w:val="nil"/>
          <w:bottom w:val="nil"/>
          <w:right w:val="nil"/>
          <w:between w:val="nil"/>
        </w:pBdr>
        <w:spacing w:after="140" w:line="288" w:lineRule="auto"/>
        <w:jc w:val="center"/>
        <w:rPr>
          <w:rFonts w:ascii="Times" w:eastAsia="Times" w:hAnsi="Times" w:cs="Times"/>
          <w:i/>
          <w:color w:val="000000"/>
          <w:sz w:val="44"/>
          <w:szCs w:val="44"/>
        </w:rPr>
      </w:pPr>
      <w:r>
        <w:rPr>
          <w:rFonts w:ascii="Times" w:eastAsia="Times" w:hAnsi="Times" w:cs="Times"/>
          <w:i/>
          <w:color w:val="000000"/>
          <w:sz w:val="44"/>
          <w:szCs w:val="44"/>
        </w:rPr>
        <w:t>[Group members]</w:t>
      </w:r>
    </w:p>
    <w:p w14:paraId="6D85FD52" w14:textId="77777777" w:rsidR="006F777E" w:rsidRDefault="006F777E" w:rsidP="006F777E">
      <w:pPr>
        <w:pStyle w:val="Subtitle"/>
        <w:rPr>
          <w:i/>
          <w:sz w:val="44"/>
          <w:szCs w:val="44"/>
        </w:rPr>
      </w:pPr>
      <w:r>
        <w:rPr>
          <w:i/>
          <w:sz w:val="44"/>
          <w:szCs w:val="44"/>
        </w:rPr>
        <w:t>[Date]</w:t>
      </w:r>
    </w:p>
    <w:p w14:paraId="48541BC3"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5DB9F41C"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41D6C212"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66DFF598"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38DDA5E1"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2A318487"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48B5F613"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07AE183D"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3CE48DC3"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271F551F"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p>
    <w:p w14:paraId="78115396"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sectPr w:rsidR="006F777E">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0" w:footer="0" w:gutter="0"/>
          <w:pgNumType w:start="1"/>
          <w:cols w:space="720"/>
          <w:titlePg/>
        </w:sectPr>
      </w:pPr>
    </w:p>
    <w:p w14:paraId="4BC08CB7" w14:textId="77777777" w:rsidR="006F777E" w:rsidRDefault="006F777E" w:rsidP="006F777E">
      <w:pPr>
        <w:pStyle w:val="Heading1"/>
        <w:numPr>
          <w:ilvl w:val="0"/>
          <w:numId w:val="2"/>
        </w:numPr>
      </w:pPr>
      <w:bookmarkStart w:id="0" w:name="_heading=h.gjdgxs" w:colFirst="0" w:colLast="0"/>
      <w:bookmarkEnd w:id="0"/>
      <w:r>
        <w:rPr>
          <w:rFonts w:ascii="Georgia" w:eastAsia="Georgia" w:hAnsi="Georgia" w:cs="Georgia"/>
          <w:sz w:val="32"/>
          <w:szCs w:val="32"/>
        </w:rPr>
        <w:lastRenderedPageBreak/>
        <w:t xml:space="preserve">Problem Description </w:t>
      </w:r>
      <w:r>
        <w:rPr>
          <w:rFonts w:ascii="Georgia" w:eastAsia="Georgia" w:hAnsi="Georgia" w:cs="Georgia"/>
          <w:color w:val="999999"/>
          <w:sz w:val="32"/>
          <w:szCs w:val="32"/>
        </w:rPr>
        <w:t xml:space="preserve">[Heading 1 - Font: Georgia 16 </w:t>
      </w:r>
      <w:proofErr w:type="spellStart"/>
      <w:r>
        <w:rPr>
          <w:rFonts w:ascii="Georgia" w:eastAsia="Georgia" w:hAnsi="Georgia" w:cs="Georgia"/>
          <w:color w:val="999999"/>
          <w:sz w:val="32"/>
          <w:szCs w:val="32"/>
        </w:rPr>
        <w:t>pt</w:t>
      </w:r>
      <w:proofErr w:type="spellEnd"/>
      <w:r>
        <w:rPr>
          <w:rFonts w:ascii="Georgia" w:eastAsia="Georgia" w:hAnsi="Georgia" w:cs="Georgia"/>
          <w:color w:val="999999"/>
          <w:sz w:val="32"/>
          <w:szCs w:val="32"/>
        </w:rPr>
        <w:t>, bold]</w:t>
      </w:r>
    </w:p>
    <w:p w14:paraId="34E31FA0"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r>
        <w:rPr>
          <w:rFonts w:ascii="Times New Roman" w:eastAsia="Times New Roman" w:hAnsi="Times New Roman" w:cs="Times New Roman"/>
          <w:i/>
          <w:color w:val="999999"/>
        </w:rPr>
        <w:t>Briefly describe your project topic business or scientific problem. What is your motivation for selecting this project? How your dataset can be used? What are the important aspects of your analytics design. You are required to identify your target variable (or overall goal of your analytics solution) and talk about its characteristics. It should include the problem description, dataset, and solution subsections.</w:t>
      </w:r>
    </w:p>
    <w:p w14:paraId="0840FA1F"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b/>
          <w:color w:val="999999"/>
        </w:rPr>
      </w:pPr>
      <w:r>
        <w:rPr>
          <w:rFonts w:ascii="Times New Roman" w:eastAsia="Times New Roman" w:hAnsi="Times New Roman" w:cs="Times New Roman"/>
          <w:b/>
          <w:color w:val="999999"/>
        </w:rPr>
        <w:t xml:space="preserve">[Text body – Font: Times New Roman 12 </w:t>
      </w:r>
      <w:proofErr w:type="spellStart"/>
      <w:r>
        <w:rPr>
          <w:rFonts w:ascii="Times New Roman" w:eastAsia="Times New Roman" w:hAnsi="Times New Roman" w:cs="Times New Roman"/>
          <w:b/>
          <w:color w:val="999999"/>
        </w:rPr>
        <w:t>pt</w:t>
      </w:r>
      <w:proofErr w:type="spellEnd"/>
      <w:r>
        <w:rPr>
          <w:rFonts w:ascii="Times New Roman" w:eastAsia="Times New Roman" w:hAnsi="Times New Roman" w:cs="Times New Roman"/>
          <w:b/>
          <w:color w:val="999999"/>
        </w:rPr>
        <w:t>, single spaced, no indentation for paragraphs, 0.1 inches spacing below the paragraphs] …</w:t>
      </w:r>
    </w:p>
    <w:p w14:paraId="3FC82531" w14:textId="77777777" w:rsidR="006F777E" w:rsidRDefault="006F777E" w:rsidP="006F777E">
      <w:pPr>
        <w:pStyle w:val="Heading2"/>
        <w:numPr>
          <w:ilvl w:val="1"/>
          <w:numId w:val="2"/>
        </w:numPr>
        <w:rPr>
          <w:rFonts w:eastAsia="Georgia" w:cs="Georgia"/>
        </w:rPr>
      </w:pPr>
      <w:r>
        <w:t xml:space="preserve">Problem </w:t>
      </w:r>
      <w:r>
        <w:rPr>
          <w:color w:val="999999"/>
        </w:rPr>
        <w:t xml:space="preserve">[Heading 2 - Font: Georgia 14 </w:t>
      </w:r>
      <w:proofErr w:type="spellStart"/>
      <w:r>
        <w:rPr>
          <w:color w:val="999999"/>
        </w:rPr>
        <w:t>pt</w:t>
      </w:r>
      <w:proofErr w:type="spellEnd"/>
      <w:r>
        <w:rPr>
          <w:color w:val="999999"/>
        </w:rPr>
        <w:t>, bold]</w:t>
      </w:r>
    </w:p>
    <w:p w14:paraId="7C47AFE6"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6534085B" w14:textId="77777777" w:rsidR="006F777E" w:rsidRDefault="006F777E" w:rsidP="006F777E">
      <w:pPr>
        <w:pStyle w:val="Heading2"/>
        <w:numPr>
          <w:ilvl w:val="1"/>
          <w:numId w:val="2"/>
        </w:numPr>
      </w:pPr>
      <w:r>
        <w:t>Dataset</w:t>
      </w:r>
    </w:p>
    <w:p w14:paraId="18318A5D"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3F95DC90" w14:textId="77777777" w:rsidR="006F777E" w:rsidRDefault="006F777E" w:rsidP="006F777E">
      <w:pPr>
        <w:pStyle w:val="Heading2"/>
        <w:numPr>
          <w:ilvl w:val="1"/>
          <w:numId w:val="2"/>
        </w:numPr>
      </w:pPr>
      <w:r>
        <w:t>Proposed Analytics Solution</w:t>
      </w:r>
    </w:p>
    <w:p w14:paraId="733B64CA"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r>
        <w:br w:type="page"/>
      </w:r>
    </w:p>
    <w:p w14:paraId="4896897A" w14:textId="77777777" w:rsidR="006F777E" w:rsidRDefault="006F777E" w:rsidP="006F777E">
      <w:pPr>
        <w:pStyle w:val="Heading1"/>
        <w:numPr>
          <w:ilvl w:val="0"/>
          <w:numId w:val="2"/>
        </w:numPr>
      </w:pPr>
      <w:r>
        <w:rPr>
          <w:rFonts w:ascii="Georgia" w:eastAsia="Georgia" w:hAnsi="Georgia" w:cs="Georgia"/>
          <w:color w:val="000000"/>
          <w:sz w:val="32"/>
          <w:szCs w:val="32"/>
        </w:rPr>
        <w:lastRenderedPageBreak/>
        <w:t xml:space="preserve">Data Exploration and Preprocessing </w:t>
      </w:r>
      <w:r>
        <w:rPr>
          <w:rFonts w:ascii="Georgia" w:eastAsia="Georgia" w:hAnsi="Georgia" w:cs="Georgia"/>
          <w:color w:val="999999"/>
          <w:sz w:val="32"/>
          <w:szCs w:val="32"/>
        </w:rPr>
        <w:t>[Heading 1]</w:t>
      </w:r>
    </w:p>
    <w:p w14:paraId="5224DCF8" w14:textId="77777777" w:rsidR="006F777E" w:rsidRDefault="006F777E" w:rsidP="006F777E">
      <w:pPr>
        <w:spacing w:after="144"/>
      </w:pPr>
      <w:bookmarkStart w:id="1" w:name="bookmark=id.30j0zll" w:colFirst="0" w:colLast="0"/>
      <w:bookmarkEnd w:id="1"/>
      <w:r>
        <w:rPr>
          <w:rFonts w:ascii="Times New Roman" w:eastAsia="Times New Roman" w:hAnsi="Times New Roman" w:cs="Times New Roman"/>
          <w:i/>
          <w:color w:val="999999"/>
        </w:rPr>
        <w:t>The second part of your report will be related to the data understanding. Explore and explain your attributes. Provide bar charts or histograms when necessary (i.e., if you see a pattern after exploration). Next, provide a data quality report (See slides and textbook for creating a data quality report). Describe how you handle missing values and outliers. [Bonus: Describe your feature selection schema and later additional transformations.]</w:t>
      </w:r>
    </w:p>
    <w:p w14:paraId="6B3DF327" w14:textId="77777777" w:rsidR="006F777E" w:rsidRDefault="006F777E" w:rsidP="006F777E">
      <w:pPr>
        <w:pStyle w:val="Heading2"/>
        <w:numPr>
          <w:ilvl w:val="1"/>
          <w:numId w:val="2"/>
        </w:numPr>
      </w:pPr>
      <w:r>
        <w:t>Data Quality Report</w:t>
      </w:r>
    </w:p>
    <w:p w14:paraId="42A60FEF"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77BE2BE6" w14:textId="77777777" w:rsidR="006F777E" w:rsidRDefault="006F777E" w:rsidP="006F777E">
      <w:pPr>
        <w:pStyle w:val="Heading2"/>
        <w:numPr>
          <w:ilvl w:val="1"/>
          <w:numId w:val="2"/>
        </w:numPr>
      </w:pPr>
      <w:r>
        <w:t>Missing Values and Outliers</w:t>
      </w:r>
    </w:p>
    <w:p w14:paraId="55A6FBDB"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0218F095" w14:textId="77777777" w:rsidR="006F777E" w:rsidRDefault="006F777E" w:rsidP="006F777E">
      <w:pPr>
        <w:pStyle w:val="Heading2"/>
        <w:numPr>
          <w:ilvl w:val="1"/>
          <w:numId w:val="2"/>
        </w:numPr>
      </w:pPr>
      <w:r>
        <w:t>Normalization</w:t>
      </w:r>
    </w:p>
    <w:p w14:paraId="11D22673"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4619C499" w14:textId="77777777" w:rsidR="006F777E" w:rsidRDefault="006F777E" w:rsidP="006F777E">
      <w:pPr>
        <w:pStyle w:val="Heading2"/>
        <w:numPr>
          <w:ilvl w:val="1"/>
          <w:numId w:val="2"/>
        </w:numPr>
      </w:pPr>
      <w:r>
        <w:t xml:space="preserve">Feature Selection and Transformations </w:t>
      </w:r>
      <w:r>
        <w:rPr>
          <w:color w:val="B2B2B2"/>
        </w:rPr>
        <w:t>[Optional]</w:t>
      </w:r>
    </w:p>
    <w:p w14:paraId="6598029D"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13A9237E" w14:textId="77777777" w:rsidR="006F777E" w:rsidRDefault="006F777E" w:rsidP="006F777E">
      <w:pPr>
        <w:pStyle w:val="Heading2"/>
        <w:numPr>
          <w:ilvl w:val="1"/>
          <w:numId w:val="2"/>
        </w:numPr>
        <w:rPr>
          <w:rFonts w:ascii="Times New Roman" w:eastAsia="Times New Roman" w:hAnsi="Times New Roman" w:cs="Times New Roman"/>
          <w:b w:val="0"/>
          <w:color w:val="000000"/>
          <w:sz w:val="24"/>
          <w:szCs w:val="24"/>
        </w:rPr>
      </w:pPr>
      <w:r>
        <w:br w:type="page"/>
      </w:r>
    </w:p>
    <w:p w14:paraId="5AC3662C" w14:textId="77777777" w:rsidR="006F777E" w:rsidRDefault="006F777E" w:rsidP="006F777E">
      <w:pPr>
        <w:pStyle w:val="Heading1"/>
        <w:numPr>
          <w:ilvl w:val="0"/>
          <w:numId w:val="2"/>
        </w:numPr>
      </w:pPr>
      <w:r>
        <w:rPr>
          <w:rFonts w:ascii="Georgia" w:eastAsia="Georgia" w:hAnsi="Georgia" w:cs="Georgia"/>
          <w:color w:val="000000"/>
          <w:sz w:val="32"/>
          <w:szCs w:val="32"/>
        </w:rPr>
        <w:lastRenderedPageBreak/>
        <w:t xml:space="preserve">Model Selection and Evaluation </w:t>
      </w:r>
      <w:r>
        <w:rPr>
          <w:rFonts w:ascii="Georgia" w:eastAsia="Georgia" w:hAnsi="Georgia" w:cs="Georgia"/>
          <w:color w:val="999999"/>
          <w:sz w:val="32"/>
          <w:szCs w:val="32"/>
        </w:rPr>
        <w:t>[Heading 1]</w:t>
      </w:r>
    </w:p>
    <w:p w14:paraId="1533982E" w14:textId="77777777" w:rsidR="006F777E" w:rsidRDefault="006F777E" w:rsidP="006F777E">
      <w:pPr>
        <w:pBdr>
          <w:top w:val="nil"/>
          <w:left w:val="nil"/>
          <w:bottom w:val="nil"/>
          <w:right w:val="nil"/>
          <w:between w:val="nil"/>
        </w:pBdr>
        <w:spacing w:after="140" w:line="288" w:lineRule="auto"/>
        <w:rPr>
          <w:rFonts w:ascii="Times" w:eastAsia="Times" w:hAnsi="Times" w:cs="Times"/>
          <w:color w:val="B2B2B2"/>
        </w:rPr>
      </w:pPr>
      <w:r>
        <w:rPr>
          <w:rFonts w:ascii="Times" w:eastAsia="Times" w:hAnsi="Times" w:cs="Times"/>
          <w:color w:val="B2B2B2"/>
        </w:rPr>
        <w:t xml:space="preserve">The third part will be about selecting models and evaluating them. First talk about your performance metrics and how they are related to your problem. Next, briefly describe your models, their </w:t>
      </w:r>
      <w:proofErr w:type="gramStart"/>
      <w:r>
        <w:rPr>
          <w:rFonts w:ascii="Times" w:eastAsia="Times" w:hAnsi="Times" w:cs="Times"/>
          <w:color w:val="B2B2B2"/>
        </w:rPr>
        <w:t>input</w:t>
      </w:r>
      <w:proofErr w:type="gramEnd"/>
      <w:r>
        <w:rPr>
          <w:rFonts w:ascii="Times" w:eastAsia="Times" w:hAnsi="Times" w:cs="Times"/>
          <w:color w:val="B2B2B2"/>
        </w:rPr>
        <w:t xml:space="preserve"> and outputs. Then, provide information on how you create your training and testing dataset and evaluate these models; show, using charts and confusion matrices, the performance comparison of your models. Based on your evaluation, pick a model for deployment. [BONUS: Perform hyper-parameter optimization and show improvement in model performance (5%).]</w:t>
      </w:r>
    </w:p>
    <w:p w14:paraId="7761C94A" w14:textId="77777777" w:rsidR="006F777E" w:rsidRDefault="006F777E" w:rsidP="006F777E">
      <w:pPr>
        <w:pStyle w:val="Heading2"/>
        <w:numPr>
          <w:ilvl w:val="1"/>
          <w:numId w:val="2"/>
        </w:numPr>
      </w:pPr>
      <w:r>
        <w:t>Evaluation Metrics</w:t>
      </w:r>
    </w:p>
    <w:p w14:paraId="7D741F01"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6AD664C5" w14:textId="77777777" w:rsidR="006F777E" w:rsidRDefault="006F777E" w:rsidP="006F777E">
      <w:pPr>
        <w:pStyle w:val="Heading2"/>
        <w:numPr>
          <w:ilvl w:val="1"/>
          <w:numId w:val="2"/>
        </w:numPr>
      </w:pPr>
      <w:r>
        <w:t>Models</w:t>
      </w:r>
    </w:p>
    <w:p w14:paraId="3DE4B9B3"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0AB4E3AB" w14:textId="77777777" w:rsidR="006F777E" w:rsidRDefault="006F777E" w:rsidP="006F777E">
      <w:pPr>
        <w:pStyle w:val="Heading2"/>
        <w:numPr>
          <w:ilvl w:val="1"/>
          <w:numId w:val="2"/>
        </w:numPr>
      </w:pPr>
      <w:r>
        <w:t>Sampling and Evaluation Settings</w:t>
      </w:r>
    </w:p>
    <w:p w14:paraId="588ED037"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79D6B78D" w14:textId="77777777" w:rsidR="006F777E" w:rsidRDefault="006F777E" w:rsidP="006F777E">
      <w:pPr>
        <w:pStyle w:val="Heading2"/>
        <w:numPr>
          <w:ilvl w:val="1"/>
          <w:numId w:val="2"/>
        </w:numPr>
      </w:pPr>
      <w:r>
        <w:rPr>
          <w:b w:val="0"/>
          <w:i/>
        </w:rPr>
        <w:t>Hyper-parameter Optimization</w:t>
      </w:r>
      <w:r>
        <w:t xml:space="preserve"> </w:t>
      </w:r>
      <w:r>
        <w:rPr>
          <w:color w:val="B2B2B2"/>
        </w:rPr>
        <w:t>[Heading 3 - Optional]</w:t>
      </w:r>
    </w:p>
    <w:p w14:paraId="3D4C99CE"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3EB537CC" w14:textId="77777777" w:rsidR="006F777E" w:rsidRDefault="006F777E" w:rsidP="006F777E">
      <w:pPr>
        <w:pStyle w:val="Heading2"/>
        <w:numPr>
          <w:ilvl w:val="1"/>
          <w:numId w:val="2"/>
        </w:numPr>
      </w:pPr>
      <w:r>
        <w:t>Evaluation</w:t>
      </w:r>
    </w:p>
    <w:p w14:paraId="492A5D48" w14:textId="77777777" w:rsidR="006F777E" w:rsidRDefault="006F777E" w:rsidP="006F777E">
      <w:pPr>
        <w:pBdr>
          <w:top w:val="nil"/>
          <w:left w:val="nil"/>
          <w:bottom w:val="nil"/>
          <w:right w:val="nil"/>
          <w:between w:val="nil"/>
        </w:pBdr>
        <w:spacing w:after="144" w:line="288" w:lineRule="auto"/>
        <w:rPr>
          <w:rFonts w:ascii="Times New Roman" w:eastAsia="Times New Roman" w:hAnsi="Times New Roman" w:cs="Times New Roman"/>
          <w:color w:val="000000"/>
        </w:rPr>
      </w:pPr>
      <w:r>
        <w:rPr>
          <w:rFonts w:ascii="Times New Roman" w:eastAsia="Times New Roman" w:hAnsi="Times New Roman" w:cs="Times New Roman"/>
          <w:color w:val="000000"/>
        </w:rPr>
        <w:t>Lorem ipsum datum ….</w:t>
      </w:r>
    </w:p>
    <w:p w14:paraId="79497AA1"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color w:val="999999"/>
        </w:rPr>
      </w:pPr>
    </w:p>
    <w:p w14:paraId="12F26CC6" w14:textId="77777777" w:rsidR="006F777E" w:rsidRDefault="006F777E" w:rsidP="006F777E">
      <w:pPr>
        <w:pBdr>
          <w:top w:val="nil"/>
          <w:left w:val="nil"/>
          <w:bottom w:val="nil"/>
          <w:right w:val="nil"/>
          <w:between w:val="nil"/>
        </w:pBdr>
        <w:spacing w:after="140" w:line="288" w:lineRule="auto"/>
        <w:ind w:hanging="360"/>
        <w:rPr>
          <w:rFonts w:ascii="Times" w:eastAsia="Times" w:hAnsi="Times" w:cs="Times"/>
          <w:color w:val="000000"/>
        </w:rPr>
      </w:pPr>
      <w:r>
        <w:rPr>
          <w:rFonts w:ascii="Times New Roman" w:eastAsia="Times New Roman" w:hAnsi="Times New Roman" w:cs="Times New Roman"/>
          <w:color w:val="999999"/>
        </w:rPr>
        <w:t xml:space="preserve"> </w:t>
      </w:r>
    </w:p>
    <w:p w14:paraId="7943AC30" w14:textId="77777777" w:rsidR="006F777E" w:rsidRDefault="006F777E" w:rsidP="006F777E">
      <w:pPr>
        <w:pBdr>
          <w:top w:val="nil"/>
          <w:left w:val="nil"/>
          <w:bottom w:val="nil"/>
          <w:right w:val="nil"/>
          <w:between w:val="nil"/>
        </w:pBdr>
        <w:spacing w:after="140" w:line="288" w:lineRule="auto"/>
        <w:ind w:hanging="360"/>
        <w:rPr>
          <w:rFonts w:ascii="Times New Roman" w:eastAsia="Times New Roman" w:hAnsi="Times New Roman" w:cs="Times New Roman"/>
          <w:color w:val="999999"/>
        </w:rPr>
      </w:pPr>
    </w:p>
    <w:p w14:paraId="3431997C" w14:textId="77777777" w:rsidR="006F777E" w:rsidRDefault="006F777E" w:rsidP="006F777E">
      <w:pPr>
        <w:pBdr>
          <w:top w:val="nil"/>
          <w:left w:val="nil"/>
          <w:bottom w:val="nil"/>
          <w:right w:val="nil"/>
          <w:between w:val="nil"/>
        </w:pBdr>
        <w:spacing w:after="140" w:line="288" w:lineRule="auto"/>
        <w:ind w:hanging="360"/>
        <w:rPr>
          <w:rFonts w:ascii="Times New Roman" w:eastAsia="Times New Roman" w:hAnsi="Times New Roman" w:cs="Times New Roman"/>
          <w:color w:val="999999"/>
        </w:rPr>
      </w:pPr>
    </w:p>
    <w:p w14:paraId="6DDA0130" w14:textId="77777777" w:rsidR="006F777E" w:rsidRDefault="006F777E" w:rsidP="006F777E">
      <w:pPr>
        <w:pBdr>
          <w:top w:val="nil"/>
          <w:left w:val="nil"/>
          <w:bottom w:val="nil"/>
          <w:right w:val="nil"/>
          <w:between w:val="nil"/>
        </w:pBdr>
        <w:spacing w:after="140" w:line="288" w:lineRule="auto"/>
        <w:ind w:left="709" w:hanging="360"/>
        <w:rPr>
          <w:rFonts w:ascii="Times New Roman" w:eastAsia="Times New Roman" w:hAnsi="Times New Roman" w:cs="Times New Roman"/>
          <w:color w:val="999999"/>
        </w:rPr>
      </w:pPr>
    </w:p>
    <w:p w14:paraId="5F6C71CA" w14:textId="77777777" w:rsidR="006F777E" w:rsidRDefault="006F777E" w:rsidP="006F777E">
      <w:pPr>
        <w:pBdr>
          <w:top w:val="nil"/>
          <w:left w:val="nil"/>
          <w:bottom w:val="nil"/>
          <w:right w:val="nil"/>
          <w:between w:val="nil"/>
        </w:pBdr>
        <w:spacing w:after="140" w:line="288" w:lineRule="auto"/>
        <w:ind w:left="709" w:hanging="360"/>
        <w:rPr>
          <w:rFonts w:ascii="Times New Roman" w:eastAsia="Times New Roman" w:hAnsi="Times New Roman" w:cs="Times New Roman"/>
          <w:color w:val="999999"/>
        </w:rPr>
      </w:pPr>
    </w:p>
    <w:p w14:paraId="5E564D30" w14:textId="77777777" w:rsidR="006F777E" w:rsidRDefault="006F777E" w:rsidP="006F777E">
      <w:pPr>
        <w:pBdr>
          <w:top w:val="nil"/>
          <w:left w:val="nil"/>
          <w:bottom w:val="nil"/>
          <w:right w:val="nil"/>
          <w:between w:val="nil"/>
        </w:pBdr>
        <w:spacing w:after="140" w:line="288" w:lineRule="auto"/>
        <w:ind w:left="709" w:hanging="360"/>
        <w:rPr>
          <w:rFonts w:ascii="Times New Roman" w:eastAsia="Times New Roman" w:hAnsi="Times New Roman" w:cs="Times New Roman"/>
          <w:color w:val="999999"/>
        </w:rPr>
      </w:pPr>
    </w:p>
    <w:p w14:paraId="2FDC1F7A" w14:textId="77777777" w:rsidR="006F777E" w:rsidRDefault="006F777E" w:rsidP="006F777E">
      <w:pPr>
        <w:pBdr>
          <w:top w:val="nil"/>
          <w:left w:val="nil"/>
          <w:bottom w:val="nil"/>
          <w:right w:val="nil"/>
          <w:between w:val="nil"/>
        </w:pBdr>
        <w:spacing w:after="140" w:line="288" w:lineRule="auto"/>
        <w:ind w:left="709" w:hanging="360"/>
        <w:rPr>
          <w:rFonts w:ascii="Times New Roman" w:eastAsia="Times New Roman" w:hAnsi="Times New Roman" w:cs="Times New Roman"/>
          <w:color w:val="999999"/>
        </w:rPr>
      </w:pPr>
      <w:r>
        <w:br w:type="page"/>
      </w:r>
    </w:p>
    <w:p w14:paraId="2AB05A85" w14:textId="77777777" w:rsidR="006F777E" w:rsidRDefault="006F777E" w:rsidP="006F777E">
      <w:pPr>
        <w:pStyle w:val="Heading1"/>
        <w:numPr>
          <w:ilvl w:val="0"/>
          <w:numId w:val="2"/>
        </w:numPr>
        <w:ind w:left="0" w:firstLine="0"/>
      </w:pPr>
      <w:r>
        <w:rPr>
          <w:rFonts w:ascii="Georgia" w:eastAsia="Georgia" w:hAnsi="Georgia" w:cs="Georgia"/>
          <w:color w:val="000000"/>
          <w:sz w:val="32"/>
          <w:szCs w:val="32"/>
        </w:rPr>
        <w:lastRenderedPageBreak/>
        <w:t xml:space="preserve">Results and Conclusion </w:t>
      </w:r>
      <w:r>
        <w:rPr>
          <w:rFonts w:ascii="Georgia" w:eastAsia="Georgia" w:hAnsi="Georgia" w:cs="Georgia"/>
          <w:color w:val="999999"/>
          <w:sz w:val="32"/>
          <w:szCs w:val="32"/>
        </w:rPr>
        <w:t>[Heading 1]</w:t>
      </w:r>
    </w:p>
    <w:p w14:paraId="4A8D79EE" w14:textId="77777777" w:rsidR="006F777E" w:rsidRDefault="006F777E" w:rsidP="006F777E">
      <w:pPr>
        <w:pBdr>
          <w:top w:val="nil"/>
          <w:left w:val="nil"/>
          <w:bottom w:val="nil"/>
          <w:right w:val="nil"/>
          <w:between w:val="nil"/>
        </w:pBdr>
        <w:spacing w:after="140" w:line="288" w:lineRule="auto"/>
        <w:rPr>
          <w:rFonts w:ascii="Times" w:eastAsia="Times" w:hAnsi="Times" w:cs="Times"/>
          <w:color w:val="000000"/>
        </w:rPr>
      </w:pPr>
      <w:r>
        <w:rPr>
          <w:rFonts w:ascii="Times New Roman" w:eastAsia="Times New Roman" w:hAnsi="Times New Roman" w:cs="Times New Roman"/>
          <w:i/>
          <w:color w:val="B2B2B2"/>
        </w:rPr>
        <w:t xml:space="preserve">In this part, you need to communicate your results by analyzing the results from your analytics models and dataset. Provide a recommendation for the after interpreting your results. </w:t>
      </w:r>
    </w:p>
    <w:p w14:paraId="308B8298" w14:textId="77777777" w:rsidR="006F777E" w:rsidRDefault="006F777E" w:rsidP="006F777E">
      <w:pPr>
        <w:pBdr>
          <w:top w:val="nil"/>
          <w:left w:val="nil"/>
          <w:bottom w:val="nil"/>
          <w:right w:val="nil"/>
          <w:between w:val="nil"/>
        </w:pBdr>
        <w:spacing w:after="140" w:line="288" w:lineRule="auto"/>
        <w:rPr>
          <w:rFonts w:ascii="Times New Roman" w:eastAsia="Times New Roman" w:hAnsi="Times New Roman" w:cs="Times New Roman"/>
          <w:i/>
          <w:color w:val="999999"/>
        </w:rPr>
      </w:pPr>
    </w:p>
    <w:p w14:paraId="2EB1D6BF" w14:textId="77777777" w:rsidR="00F24378" w:rsidRPr="006F777E" w:rsidRDefault="00F24378" w:rsidP="006F777E"/>
    <w:sectPr w:rsidR="00F24378" w:rsidRPr="006F777E">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9F4F" w14:textId="77777777" w:rsidR="005A4798" w:rsidRDefault="005A4798">
      <w:pPr>
        <w:spacing w:line="240" w:lineRule="auto"/>
      </w:pPr>
      <w:r>
        <w:separator/>
      </w:r>
    </w:p>
  </w:endnote>
  <w:endnote w:type="continuationSeparator" w:id="0">
    <w:p w14:paraId="74BB2595" w14:textId="77777777" w:rsidR="005A4798" w:rsidRDefault="005A4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Liberation Serif;Times New Roma">
    <w:altName w:val="Times New Roman"/>
    <w:panose1 w:val="020B0604020202020204"/>
    <w:charset w:val="00"/>
    <w:family w:val="roman"/>
    <w:notTrueType/>
    <w:pitch w:val="default"/>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Arial">
    <w:altName w:val="Aria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Arial Unicode M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Times New Roman"/>
    <w:panose1 w:val="00000500000000020000"/>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9F94" w14:textId="77777777" w:rsidR="006F777E" w:rsidRDefault="006F7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7D8E" w14:textId="77777777" w:rsidR="006F777E" w:rsidRDefault="006F77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8B9E" w14:textId="77777777" w:rsidR="006F777E" w:rsidRDefault="006F77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B90B" w14:textId="77777777" w:rsidR="006F777E" w:rsidRDefault="006F77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D468" w14:textId="16068694" w:rsidR="00F24378" w:rsidRDefault="00000000">
    <w:pPr>
      <w:jc w:val="right"/>
    </w:pPr>
    <w:r>
      <w:rPr>
        <w:i/>
      </w:rPr>
      <w:t>Pg.</w:t>
    </w:r>
    <w:r>
      <w:t xml:space="preserve"> </w:t>
    </w:r>
    <w:r>
      <w:fldChar w:fldCharType="begin"/>
    </w:r>
    <w:r>
      <w:instrText>PAGE</w:instrText>
    </w:r>
    <w:r>
      <w:fldChar w:fldCharType="separate"/>
    </w:r>
    <w:r w:rsidR="006F777E">
      <w:rPr>
        <w:noProof/>
      </w:rPr>
      <w:t>2</w:t>
    </w:r>
    <w:r>
      <w:fldChar w:fldCharType="end"/>
    </w:r>
    <w:r>
      <w:t xml:space="preserve"> </w:t>
    </w:r>
    <w:r>
      <w:rPr>
        <w:i/>
      </w:rPr>
      <w:t>of</w:t>
    </w:r>
    <w:r>
      <w:t xml:space="preserve"> </w:t>
    </w:r>
    <w:r>
      <w:fldChar w:fldCharType="begin"/>
    </w:r>
    <w:r>
      <w:instrText>NUMPAGES</w:instrText>
    </w:r>
    <w:r>
      <w:fldChar w:fldCharType="separate"/>
    </w:r>
    <w:r w:rsidR="006F777E">
      <w:rPr>
        <w:noProof/>
      </w:rP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F25F" w14:textId="77777777" w:rsidR="00F24378" w:rsidRDefault="00F2437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F1F4" w14:textId="77777777" w:rsidR="005A4798" w:rsidRDefault="005A4798">
      <w:pPr>
        <w:spacing w:line="240" w:lineRule="auto"/>
      </w:pPr>
      <w:r>
        <w:separator/>
      </w:r>
    </w:p>
  </w:footnote>
  <w:footnote w:type="continuationSeparator" w:id="0">
    <w:p w14:paraId="5FC02D21" w14:textId="77777777" w:rsidR="005A4798" w:rsidRDefault="005A47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C09B" w14:textId="77777777" w:rsidR="006F777E" w:rsidRDefault="006F7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9B52" w14:textId="77777777" w:rsidR="006F777E" w:rsidRDefault="006F77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1261" w14:textId="77777777" w:rsidR="006F777E" w:rsidRDefault="006F77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597E" w14:textId="77777777" w:rsidR="006F777E" w:rsidRDefault="006F77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65CF" w14:textId="77777777" w:rsidR="00F24378" w:rsidRDefault="00F2437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0196" w14:textId="77777777" w:rsidR="00F24378" w:rsidRDefault="00F243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B5BD8"/>
    <w:multiLevelType w:val="multilevel"/>
    <w:tmpl w:val="4DA07FFE"/>
    <w:lvl w:ilvl="0">
      <w:start w:val="1"/>
      <w:numFmt w:val="decimal"/>
      <w:pStyle w:val="Heading1"/>
      <w:lvlText w:val=""/>
      <w:lvlJc w:val="left"/>
      <w:pPr>
        <w:ind w:left="432" w:hanging="432"/>
      </w:pPr>
    </w:lvl>
    <w:lvl w:ilvl="1">
      <w:start w:val="1"/>
      <w:numFmt w:val="decimal"/>
      <w:pStyle w:val="Heading2"/>
      <w:lvlText w:val=""/>
      <w:lvlJc w:val="left"/>
      <w:pPr>
        <w:ind w:left="576" w:hanging="576"/>
      </w:pPr>
    </w:lvl>
    <w:lvl w:ilvl="2">
      <w:start w:val="1"/>
      <w:numFmt w:val="decimal"/>
      <w:pStyle w:val="Heading3"/>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7D1012C3"/>
    <w:multiLevelType w:val="multilevel"/>
    <w:tmpl w:val="CC2A0C7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16cid:durableId="1534229221">
    <w:abstractNumId w:val="0"/>
  </w:num>
  <w:num w:numId="2" w16cid:durableId="400447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78"/>
    <w:rsid w:val="003C1BC6"/>
    <w:rsid w:val="005A4798"/>
    <w:rsid w:val="006F777E"/>
    <w:rsid w:val="00F24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B8D88"/>
  <w15:docId w15:val="{2B84D365-4CC5-684C-ACB8-4940CB42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zh-C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Times New Roma" w:eastAsia="Droid Sans Fallback" w:hAnsi="Liberation Serif;Times New Roma" w:cs="FreeSans"/>
      <w:lang w:bidi="hi-IN"/>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unhideWhenUsed/>
    <w:qFormat/>
    <w:pPr>
      <w:numPr>
        <w:ilvl w:val="2"/>
        <w:numId w:val="1"/>
      </w:numPr>
      <w:spacing w:before="140"/>
      <w:outlineLvl w:val="2"/>
    </w:pPr>
    <w:rPr>
      <w:b/>
      <w:bCs/>
      <w:color w:val="80808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link w:val="TitleChar"/>
    <w:uiPriority w:val="10"/>
    <w:qFormat/>
    <w:pPr>
      <w:jc w:val="center"/>
    </w:pPr>
    <w:rPr>
      <w:b/>
      <w:bCs/>
      <w:sz w:val="56"/>
      <w:szCs w:val="56"/>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Subtitle">
    <w:name w:val="Subtitle"/>
    <w:basedOn w:val="Normal"/>
    <w:next w:val="Normal"/>
    <w:link w:val="SubtitleChar"/>
    <w:uiPriority w:val="11"/>
    <w:qFormat/>
    <w:pPr>
      <w:keepNext/>
      <w:spacing w:before="60" w:after="120"/>
      <w:jc w:val="center"/>
    </w:pPr>
    <w:rPr>
      <w:rFonts w:ascii="Arial" w:eastAsia="Arial" w:hAnsi="Arial" w:cs="Arial"/>
      <w:sz w:val="36"/>
      <w:szCs w:val="36"/>
    </w:rPr>
  </w:style>
  <w:style w:type="paragraph" w:styleId="Footer">
    <w:name w:val="footer"/>
    <w:basedOn w:val="Normal"/>
    <w:link w:val="FooterChar"/>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777E"/>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6F777E"/>
    <w:rPr>
      <w:rFonts w:ascii="Liberation Serif;Times New Roma" w:eastAsia="Droid Sans Fallback" w:hAnsi="Liberation Serif;Times New Roma" w:cs="Mangal"/>
      <w:szCs w:val="21"/>
      <w:lang w:bidi="hi-IN"/>
    </w:rPr>
  </w:style>
  <w:style w:type="character" w:customStyle="1" w:styleId="TitleChar">
    <w:name w:val="Title Char"/>
    <w:basedOn w:val="DefaultParagraphFont"/>
    <w:link w:val="Title"/>
    <w:uiPriority w:val="10"/>
    <w:rsid w:val="006F777E"/>
    <w:rPr>
      <w:rFonts w:ascii="Liberation Sans;Arial" w:eastAsia="Droid Sans Fallback" w:hAnsi="Liberation Sans;Arial" w:cs="FreeSans"/>
      <w:b/>
      <w:bCs/>
      <w:sz w:val="56"/>
      <w:szCs w:val="56"/>
      <w:lang w:bidi="hi-IN"/>
    </w:rPr>
  </w:style>
  <w:style w:type="character" w:customStyle="1" w:styleId="SubtitleChar">
    <w:name w:val="Subtitle Char"/>
    <w:basedOn w:val="DefaultParagraphFont"/>
    <w:link w:val="Subtitle"/>
    <w:uiPriority w:val="11"/>
    <w:rsid w:val="006F777E"/>
    <w:rPr>
      <w:rFonts w:ascii="Arial" w:eastAsia="Arial" w:hAnsi="Arial" w:cs="Arial"/>
      <w:sz w:val="36"/>
      <w:szCs w:val="36"/>
      <w:lang w:bidi="hi-IN"/>
    </w:rPr>
  </w:style>
  <w:style w:type="character" w:customStyle="1" w:styleId="FooterChar">
    <w:name w:val="Footer Char"/>
    <w:basedOn w:val="DefaultParagraphFont"/>
    <w:link w:val="Footer"/>
    <w:rsid w:val="006F777E"/>
    <w:rPr>
      <w:rFonts w:ascii="Liberation Serif;Times New Roma" w:eastAsia="Droid Sans Fallback" w:hAnsi="Liberation Serif;Times New Roma" w:cs="FreeSans"/>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waJ0hoWMNCEU22xLvfApt7Xdw==">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Ding</cp:lastModifiedBy>
  <cp:revision>3</cp:revision>
  <dcterms:created xsi:type="dcterms:W3CDTF">2020-03-18T11:31:00Z</dcterms:created>
  <dcterms:modified xsi:type="dcterms:W3CDTF">2023-02-12T16:42:00Z</dcterms:modified>
</cp:coreProperties>
</file>