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11987" w14:textId="77777777" w:rsidR="00FA5ED9" w:rsidRPr="004D7E76" w:rsidRDefault="00FA5ED9" w:rsidP="00FA5ED9">
      <w:pPr>
        <w:pStyle w:val="BodyText"/>
        <w:ind w:left="360"/>
        <w:jc w:val="center"/>
        <w:rPr>
          <w:bCs/>
          <w:sz w:val="28"/>
          <w:szCs w:val="28"/>
        </w:rPr>
      </w:pPr>
      <w:r w:rsidRPr="004D7E76">
        <w:rPr>
          <w:bCs/>
          <w:sz w:val="28"/>
          <w:szCs w:val="28"/>
        </w:rPr>
        <w:t>Course Syllabus</w:t>
      </w:r>
    </w:p>
    <w:p w14:paraId="21BD0E9C" w14:textId="71A76095" w:rsidR="00FA5ED9" w:rsidRPr="004D7E76" w:rsidRDefault="00D8128F" w:rsidP="00FA5ED9">
      <w:pPr>
        <w:pStyle w:val="BodyText"/>
        <w:ind w:left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SE 418 – </w:t>
      </w:r>
      <w:r w:rsidR="008B0492">
        <w:rPr>
          <w:bCs/>
          <w:sz w:val="28"/>
          <w:szCs w:val="28"/>
        </w:rPr>
        <w:t xml:space="preserve">Software </w:t>
      </w:r>
      <w:r>
        <w:rPr>
          <w:bCs/>
          <w:sz w:val="28"/>
          <w:szCs w:val="28"/>
        </w:rPr>
        <w:t>Project Management</w:t>
      </w:r>
    </w:p>
    <w:p w14:paraId="6CE643D8" w14:textId="77777777" w:rsidR="00FA5ED9" w:rsidRPr="004D7E76" w:rsidRDefault="00FA5ED9" w:rsidP="00FA5ED9">
      <w:pPr>
        <w:pStyle w:val="BodyText"/>
        <w:ind w:left="360"/>
        <w:rPr>
          <w:bCs/>
          <w:sz w:val="28"/>
          <w:szCs w:val="28"/>
        </w:rPr>
      </w:pPr>
    </w:p>
    <w:p w14:paraId="58C5B91E" w14:textId="77777777" w:rsidR="00FA5ED9" w:rsidRPr="004D7E76" w:rsidRDefault="00FA5ED9" w:rsidP="00FA5ED9">
      <w:pPr>
        <w:pStyle w:val="BodyText"/>
        <w:rPr>
          <w:bCs/>
          <w:sz w:val="24"/>
          <w:szCs w:val="24"/>
        </w:rPr>
      </w:pPr>
      <w:r w:rsidRPr="004D7E76">
        <w:rPr>
          <w:bCs/>
          <w:sz w:val="24"/>
          <w:szCs w:val="24"/>
        </w:rPr>
        <w:t xml:space="preserve">Credits: </w:t>
      </w:r>
      <w:r w:rsidRPr="004D7E76">
        <w:rPr>
          <w:b w:val="0"/>
          <w:bCs/>
          <w:sz w:val="24"/>
          <w:szCs w:val="24"/>
        </w:rPr>
        <w:t>3</w:t>
      </w:r>
      <w:r w:rsidRPr="004D7E76">
        <w:rPr>
          <w:bCs/>
          <w:sz w:val="24"/>
          <w:szCs w:val="24"/>
        </w:rPr>
        <w:tab/>
      </w:r>
      <w:r w:rsidRPr="004D7E76">
        <w:rPr>
          <w:bCs/>
          <w:sz w:val="24"/>
          <w:szCs w:val="24"/>
        </w:rPr>
        <w:tab/>
      </w:r>
      <w:r w:rsidRPr="004D7E76">
        <w:rPr>
          <w:bCs/>
          <w:sz w:val="24"/>
          <w:szCs w:val="24"/>
        </w:rPr>
        <w:tab/>
      </w:r>
      <w:r w:rsidRPr="004D7E76">
        <w:rPr>
          <w:bCs/>
          <w:sz w:val="24"/>
          <w:szCs w:val="24"/>
        </w:rPr>
        <w:tab/>
      </w:r>
      <w:r w:rsidRPr="004D7E76">
        <w:rPr>
          <w:bCs/>
          <w:sz w:val="24"/>
          <w:szCs w:val="24"/>
        </w:rPr>
        <w:tab/>
      </w:r>
      <w:r w:rsidRPr="004D7E76">
        <w:rPr>
          <w:bCs/>
          <w:sz w:val="24"/>
          <w:szCs w:val="24"/>
        </w:rPr>
        <w:tab/>
      </w:r>
      <w:r w:rsidRPr="004D7E76">
        <w:rPr>
          <w:bCs/>
          <w:sz w:val="24"/>
          <w:szCs w:val="24"/>
        </w:rPr>
        <w:tab/>
      </w:r>
      <w:r w:rsidRPr="004D7E76">
        <w:rPr>
          <w:bCs/>
          <w:sz w:val="24"/>
          <w:szCs w:val="24"/>
        </w:rPr>
        <w:tab/>
      </w:r>
      <w:r w:rsidRPr="004D7E76">
        <w:rPr>
          <w:bCs/>
          <w:sz w:val="24"/>
          <w:szCs w:val="24"/>
        </w:rPr>
        <w:tab/>
        <w:t xml:space="preserve">Contact hours: </w:t>
      </w:r>
      <w:r w:rsidRPr="004D7E76">
        <w:rPr>
          <w:b w:val="0"/>
          <w:bCs/>
          <w:sz w:val="24"/>
          <w:szCs w:val="24"/>
        </w:rPr>
        <w:t>3</w:t>
      </w:r>
    </w:p>
    <w:p w14:paraId="345B9348" w14:textId="4D48C3B4" w:rsidR="00FA5ED9" w:rsidRPr="004D7E76" w:rsidRDefault="00FA5ED9" w:rsidP="00FA5ED9">
      <w:pPr>
        <w:pStyle w:val="BodyText"/>
        <w:rPr>
          <w:b w:val="0"/>
          <w:bCs/>
          <w:sz w:val="24"/>
          <w:szCs w:val="24"/>
        </w:rPr>
      </w:pPr>
      <w:r w:rsidRPr="004D7E76">
        <w:rPr>
          <w:bCs/>
          <w:sz w:val="24"/>
          <w:szCs w:val="24"/>
        </w:rPr>
        <w:t xml:space="preserve">Instructor’s or course coordinator’s name: </w:t>
      </w:r>
      <w:r w:rsidR="00570503">
        <w:rPr>
          <w:b w:val="0"/>
          <w:bCs/>
          <w:sz w:val="24"/>
          <w:szCs w:val="24"/>
        </w:rPr>
        <w:t>Dr. Bahman Khosravi-</w:t>
      </w:r>
      <w:proofErr w:type="spellStart"/>
      <w:r w:rsidR="00570503">
        <w:rPr>
          <w:b w:val="0"/>
          <w:bCs/>
          <w:sz w:val="24"/>
          <w:szCs w:val="24"/>
        </w:rPr>
        <w:t>Sichani</w:t>
      </w:r>
      <w:proofErr w:type="spellEnd"/>
    </w:p>
    <w:p w14:paraId="382E13C3" w14:textId="77777777" w:rsidR="00FA5ED9" w:rsidRPr="004D7E76" w:rsidRDefault="00FA5ED9" w:rsidP="00FA5ED9">
      <w:pPr>
        <w:pStyle w:val="BodyText"/>
        <w:rPr>
          <w:bCs/>
          <w:sz w:val="24"/>
          <w:szCs w:val="24"/>
        </w:rPr>
      </w:pPr>
      <w:r w:rsidRPr="004D7E76">
        <w:rPr>
          <w:bCs/>
          <w:sz w:val="24"/>
          <w:szCs w:val="24"/>
        </w:rPr>
        <w:t>Required Textbook and Other Materials:</w:t>
      </w:r>
    </w:p>
    <w:p w14:paraId="75034853" w14:textId="77777777" w:rsidR="00176034" w:rsidRPr="00E03BFF" w:rsidRDefault="00176034" w:rsidP="00176034">
      <w:pPr>
        <w:tabs>
          <w:tab w:val="left" w:pos="-1152"/>
          <w:tab w:val="left" w:pos="-432"/>
          <w:tab w:val="left" w:pos="576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uppressAutoHyphens/>
        <w:rPr>
          <w:rFonts w:cs="Arial"/>
          <w:szCs w:val="24"/>
        </w:rPr>
      </w:pPr>
      <w:r w:rsidRPr="00E03BFF">
        <w:rPr>
          <w:rFonts w:cs="Arial"/>
          <w:szCs w:val="24"/>
        </w:rPr>
        <w:t xml:space="preserve">Kerzner, Harold, D. </w:t>
      </w:r>
      <w:r w:rsidRPr="00E03BFF">
        <w:rPr>
          <w:rFonts w:cs="Arial"/>
          <w:i/>
          <w:szCs w:val="24"/>
        </w:rPr>
        <w:t>Project Management: A Systems Approach to Planning, Scheduling, and Controlling, 12th Edition</w:t>
      </w:r>
      <w:r w:rsidRPr="00E03BFF">
        <w:rPr>
          <w:rFonts w:cs="Arial"/>
          <w:szCs w:val="24"/>
        </w:rPr>
        <w:t xml:space="preserve">, John Wiley, and Sons, 2017. ISBN: </w:t>
      </w:r>
      <w:r w:rsidRPr="00E03BFF">
        <w:rPr>
          <w:rStyle w:val="a-size-base"/>
          <w:rFonts w:cs="Arial"/>
          <w:szCs w:val="24"/>
        </w:rPr>
        <w:t>978-1119165354</w:t>
      </w:r>
    </w:p>
    <w:p w14:paraId="19FA9895" w14:textId="77777777" w:rsidR="00176034" w:rsidRPr="00E03BFF" w:rsidRDefault="00176034" w:rsidP="00176034">
      <w:pPr>
        <w:rPr>
          <w:rFonts w:cs="Arial"/>
          <w:szCs w:val="24"/>
        </w:rPr>
      </w:pPr>
      <w:r w:rsidRPr="00E03BFF">
        <w:rPr>
          <w:rFonts w:cs="Arial"/>
          <w:szCs w:val="24"/>
        </w:rPr>
        <w:t xml:space="preserve">Kerzner, Harold, D. </w:t>
      </w:r>
      <w:r w:rsidRPr="00E03BFF">
        <w:rPr>
          <w:rFonts w:cs="Arial"/>
          <w:i/>
          <w:szCs w:val="24"/>
        </w:rPr>
        <w:t>Project Management Case Studies</w:t>
      </w:r>
      <w:r w:rsidRPr="00E03BFF">
        <w:rPr>
          <w:rFonts w:cs="Arial"/>
          <w:szCs w:val="24"/>
        </w:rPr>
        <w:t>, John Wiley, and Sons. 2017, 5</w:t>
      </w:r>
      <w:r w:rsidRPr="00E03BFF">
        <w:rPr>
          <w:rFonts w:cs="Arial"/>
          <w:szCs w:val="24"/>
          <w:vertAlign w:val="superscript"/>
        </w:rPr>
        <w:t>th</w:t>
      </w:r>
      <w:r w:rsidRPr="00E03BFF">
        <w:rPr>
          <w:rFonts w:cs="Arial"/>
          <w:szCs w:val="24"/>
        </w:rPr>
        <w:t xml:space="preserve"> Edition ISBN: </w:t>
      </w:r>
      <w:r w:rsidRPr="00E03BFF">
        <w:rPr>
          <w:rStyle w:val="a-size-base"/>
          <w:rFonts w:cs="Arial"/>
          <w:szCs w:val="24"/>
        </w:rPr>
        <w:t>978-1119385974</w:t>
      </w:r>
      <w:r w:rsidRPr="00E03BFF">
        <w:rPr>
          <w:rFonts w:cs="Arial"/>
          <w:szCs w:val="24"/>
        </w:rPr>
        <w:t xml:space="preserve"> </w:t>
      </w:r>
    </w:p>
    <w:p w14:paraId="0588D74D" w14:textId="77777777" w:rsidR="00FA5ED9" w:rsidRPr="004D7E76" w:rsidRDefault="00FA5ED9" w:rsidP="00FA5ED9">
      <w:pPr>
        <w:pStyle w:val="BodyText"/>
        <w:rPr>
          <w:bCs/>
          <w:sz w:val="24"/>
          <w:szCs w:val="24"/>
        </w:rPr>
      </w:pPr>
      <w:r w:rsidRPr="004D7E76">
        <w:rPr>
          <w:bCs/>
          <w:sz w:val="24"/>
          <w:szCs w:val="24"/>
        </w:rPr>
        <w:t>Course Description:</w:t>
      </w:r>
    </w:p>
    <w:p w14:paraId="533A500E" w14:textId="2187E133" w:rsidR="00FA5ED9" w:rsidRPr="008B0492" w:rsidRDefault="008B0492" w:rsidP="008B0492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This course</w:t>
      </w:r>
      <w:r w:rsidRPr="00E03BFF">
        <w:rPr>
          <w:rFonts w:cs="Arial"/>
          <w:szCs w:val="24"/>
        </w:rPr>
        <w:t xml:space="preserve"> and techniques </w:t>
      </w:r>
      <w:r>
        <w:rPr>
          <w:rFonts w:cs="Arial"/>
          <w:szCs w:val="24"/>
        </w:rPr>
        <w:t xml:space="preserve">covered in it, </w:t>
      </w:r>
      <w:r w:rsidRPr="00E03BFF">
        <w:rPr>
          <w:rFonts w:cs="Arial"/>
          <w:szCs w:val="24"/>
        </w:rPr>
        <w:t>with a focus on their application to the man</w:t>
      </w:r>
      <w:r>
        <w:rPr>
          <w:rFonts w:cs="Arial"/>
          <w:szCs w:val="24"/>
        </w:rPr>
        <w:t>agement of software projects,</w:t>
      </w:r>
      <w:r w:rsidRPr="00E03BFF">
        <w:rPr>
          <w:rFonts w:cs="Arial"/>
          <w:szCs w:val="24"/>
        </w:rPr>
        <w:t xml:space="preserve"> will utilize projects from multiple industries not limited to software development or hardware deployment projects for the student to see the functionality of Project Management across multiple industries. </w:t>
      </w:r>
    </w:p>
    <w:p w14:paraId="6A7E995C" w14:textId="021ABD72" w:rsidR="00130C14" w:rsidRDefault="00FA5ED9" w:rsidP="00130C14">
      <w:pPr>
        <w:pStyle w:val="BodyText"/>
        <w:spacing w:after="0"/>
        <w:rPr>
          <w:bCs/>
          <w:sz w:val="24"/>
          <w:szCs w:val="24"/>
        </w:rPr>
      </w:pPr>
      <w:r w:rsidRPr="004D7E76">
        <w:rPr>
          <w:bCs/>
          <w:sz w:val="24"/>
          <w:szCs w:val="24"/>
        </w:rPr>
        <w:t>Prerequisite</w:t>
      </w:r>
      <w:r>
        <w:rPr>
          <w:bCs/>
          <w:sz w:val="24"/>
          <w:szCs w:val="24"/>
        </w:rPr>
        <w:t>(</w:t>
      </w:r>
      <w:r w:rsidRPr="004D7E76">
        <w:rPr>
          <w:bCs/>
          <w:sz w:val="24"/>
          <w:szCs w:val="24"/>
        </w:rPr>
        <w:t>s</w:t>
      </w:r>
      <w:r>
        <w:rPr>
          <w:bCs/>
          <w:sz w:val="24"/>
          <w:szCs w:val="24"/>
        </w:rPr>
        <w:t>)</w:t>
      </w:r>
      <w:r w:rsidRPr="004D7E76">
        <w:rPr>
          <w:bCs/>
          <w:sz w:val="24"/>
          <w:szCs w:val="24"/>
        </w:rPr>
        <w:t xml:space="preserve">: </w:t>
      </w:r>
      <w:r w:rsidR="00130C14" w:rsidRPr="00130C14">
        <w:rPr>
          <w:rFonts w:asciiTheme="majorBidi" w:hAnsiTheme="majorBidi" w:cstheme="majorBidi"/>
          <w:b w:val="0"/>
          <w:bCs/>
          <w:color w:val="000000"/>
          <w:sz w:val="24"/>
          <w:szCs w:val="24"/>
          <w:shd w:val="clear" w:color="auto" w:fill="FFFFFF"/>
        </w:rPr>
        <w:t>CS-176; EN-101 and EN-102 or permission of the instructor</w:t>
      </w:r>
      <w:r w:rsidR="00130C14"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14:paraId="3C381D38" w14:textId="77777777" w:rsidR="00FA5ED9" w:rsidRPr="004D7E76" w:rsidRDefault="00FA5ED9" w:rsidP="00FA5ED9">
      <w:pPr>
        <w:pStyle w:val="BodyText"/>
        <w:rPr>
          <w:bCs/>
          <w:sz w:val="24"/>
          <w:szCs w:val="24"/>
        </w:rPr>
      </w:pPr>
      <w:r w:rsidRPr="004D7E76">
        <w:rPr>
          <w:bCs/>
          <w:sz w:val="24"/>
          <w:szCs w:val="24"/>
        </w:rPr>
        <w:tab/>
      </w:r>
    </w:p>
    <w:p w14:paraId="4FC5CD7A" w14:textId="77777777" w:rsidR="00FA5ED9" w:rsidRPr="004D7E76" w:rsidRDefault="00FA5ED9" w:rsidP="00FA5ED9">
      <w:pPr>
        <w:pStyle w:val="BodyText"/>
        <w:rPr>
          <w:bCs/>
          <w:sz w:val="24"/>
          <w:szCs w:val="24"/>
        </w:rPr>
      </w:pPr>
      <w:r w:rsidRPr="004D7E76">
        <w:rPr>
          <w:bCs/>
          <w:sz w:val="24"/>
          <w:szCs w:val="24"/>
        </w:rPr>
        <w:t xml:space="preserve">Required or selected elective: </w:t>
      </w:r>
      <w:r w:rsidRPr="004D7E76">
        <w:rPr>
          <w:b w:val="0"/>
          <w:bCs/>
          <w:sz w:val="24"/>
          <w:szCs w:val="24"/>
        </w:rPr>
        <w:t>Required</w:t>
      </w:r>
    </w:p>
    <w:p w14:paraId="72689CE1" w14:textId="77777777" w:rsidR="00FA5ED9" w:rsidRPr="004D7E76" w:rsidRDefault="00FA5ED9" w:rsidP="00FA5ED9">
      <w:pPr>
        <w:pStyle w:val="BodyText"/>
        <w:ind w:left="360"/>
        <w:rPr>
          <w:bCs/>
          <w:sz w:val="24"/>
          <w:szCs w:val="24"/>
        </w:rPr>
      </w:pPr>
    </w:p>
    <w:p w14:paraId="32576298" w14:textId="77777777" w:rsidR="00FA5ED9" w:rsidRPr="004D7E76" w:rsidRDefault="00FA5ED9" w:rsidP="00FA5ED9">
      <w:pPr>
        <w:pStyle w:val="BodyText"/>
        <w:rPr>
          <w:bCs/>
          <w:sz w:val="24"/>
          <w:szCs w:val="24"/>
        </w:rPr>
      </w:pPr>
      <w:r w:rsidRPr="004D7E76">
        <w:rPr>
          <w:bCs/>
          <w:sz w:val="24"/>
          <w:szCs w:val="24"/>
        </w:rPr>
        <w:t>Specific outcomes of instruction:</w:t>
      </w:r>
    </w:p>
    <w:p w14:paraId="5D6E28A0" w14:textId="77777777" w:rsidR="00FA5ED9" w:rsidRPr="004D7E76" w:rsidRDefault="00FA5ED9" w:rsidP="00FA5ED9">
      <w:pPr>
        <w:pStyle w:val="BodyText"/>
        <w:rPr>
          <w:bCs/>
          <w:sz w:val="24"/>
          <w:szCs w:val="24"/>
        </w:rPr>
      </w:pPr>
    </w:p>
    <w:p w14:paraId="66195FEF" w14:textId="77777777" w:rsidR="00FA5ED9" w:rsidRPr="004D7E76" w:rsidRDefault="00FA5ED9" w:rsidP="00FA5ED9">
      <w:pPr>
        <w:pStyle w:val="BodyText"/>
        <w:rPr>
          <w:b w:val="0"/>
          <w:bCs/>
          <w:sz w:val="24"/>
          <w:szCs w:val="24"/>
        </w:rPr>
      </w:pPr>
      <w:r w:rsidRPr="004D7E76">
        <w:rPr>
          <w:b w:val="0"/>
          <w:bCs/>
          <w:sz w:val="24"/>
          <w:szCs w:val="24"/>
        </w:rPr>
        <w:t>When students complete this course they should be able to:</w:t>
      </w:r>
    </w:p>
    <w:p w14:paraId="76823D8C" w14:textId="77777777" w:rsidR="00FA5ED9" w:rsidRPr="004D7E76" w:rsidRDefault="00FA5ED9" w:rsidP="00FA5ED9">
      <w:pPr>
        <w:pStyle w:val="BodyText"/>
        <w:rPr>
          <w:b w:val="0"/>
          <w:bCs/>
          <w:sz w:val="24"/>
          <w:szCs w:val="24"/>
        </w:rPr>
      </w:pPr>
    </w:p>
    <w:p w14:paraId="7D800902" w14:textId="44541392" w:rsidR="00FA5ED9" w:rsidRPr="004D7E76" w:rsidRDefault="00FA5ED9" w:rsidP="00FA5ED9">
      <w:pPr>
        <w:pStyle w:val="BodyText"/>
        <w:numPr>
          <w:ilvl w:val="0"/>
          <w:numId w:val="2"/>
        </w:numPr>
        <w:rPr>
          <w:b w:val="0"/>
          <w:bCs/>
          <w:sz w:val="24"/>
          <w:szCs w:val="24"/>
        </w:rPr>
      </w:pPr>
      <w:r w:rsidRPr="004D7E76">
        <w:rPr>
          <w:b w:val="0"/>
          <w:bCs/>
          <w:sz w:val="24"/>
          <w:szCs w:val="24"/>
        </w:rPr>
        <w:t xml:space="preserve">Demonstrate that they have a thorough understanding of the </w:t>
      </w:r>
      <w:r w:rsidR="003E2D41">
        <w:rPr>
          <w:b w:val="0"/>
          <w:bCs/>
          <w:sz w:val="24"/>
          <w:szCs w:val="24"/>
        </w:rPr>
        <w:t>activities involved in managing a software project</w:t>
      </w:r>
    </w:p>
    <w:p w14:paraId="33E69A52" w14:textId="77777777" w:rsidR="00FA5ED9" w:rsidRPr="004D7E76" w:rsidRDefault="00FA5ED9" w:rsidP="00FA5ED9">
      <w:pPr>
        <w:pStyle w:val="BodyText"/>
        <w:spacing w:after="0"/>
        <w:ind w:left="360"/>
        <w:rPr>
          <w:b w:val="0"/>
          <w:bCs/>
          <w:sz w:val="24"/>
          <w:szCs w:val="24"/>
        </w:rPr>
      </w:pPr>
    </w:p>
    <w:p w14:paraId="30BB1AB9" w14:textId="7434422E" w:rsidR="00FA5ED9" w:rsidRDefault="003E2D41" w:rsidP="00FA5ED9">
      <w:pPr>
        <w:pStyle w:val="BodyText"/>
        <w:numPr>
          <w:ilvl w:val="0"/>
          <w:numId w:val="2"/>
        </w:numPr>
        <w:spacing w:after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Be able to plan a project </w:t>
      </w:r>
      <w:r w:rsidR="00130C14">
        <w:rPr>
          <w:b w:val="0"/>
          <w:bCs/>
          <w:sz w:val="24"/>
          <w:szCs w:val="24"/>
        </w:rPr>
        <w:t xml:space="preserve">schedule </w:t>
      </w:r>
      <w:r>
        <w:rPr>
          <w:b w:val="0"/>
          <w:bCs/>
          <w:sz w:val="24"/>
          <w:szCs w:val="24"/>
        </w:rPr>
        <w:t>and estimate the cost</w:t>
      </w:r>
      <w:r w:rsidR="00FA5ED9" w:rsidRPr="004D7E76">
        <w:rPr>
          <w:b w:val="0"/>
          <w:bCs/>
          <w:sz w:val="24"/>
          <w:szCs w:val="24"/>
        </w:rPr>
        <w:t xml:space="preserve">. </w:t>
      </w:r>
    </w:p>
    <w:p w14:paraId="70F8B74F" w14:textId="77777777" w:rsidR="00130C14" w:rsidRDefault="00130C14" w:rsidP="00130C14">
      <w:pPr>
        <w:pStyle w:val="ListParagraph"/>
        <w:rPr>
          <w:b/>
          <w:bCs/>
          <w:szCs w:val="24"/>
        </w:rPr>
      </w:pPr>
    </w:p>
    <w:p w14:paraId="13DBC3F1" w14:textId="5039207B" w:rsidR="00130C14" w:rsidRPr="004D7E76" w:rsidRDefault="00E83808" w:rsidP="00FA5ED9">
      <w:pPr>
        <w:pStyle w:val="BodyText"/>
        <w:numPr>
          <w:ilvl w:val="0"/>
          <w:numId w:val="2"/>
        </w:numPr>
        <w:spacing w:after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Determine project’s critical path and precedence activities</w:t>
      </w:r>
    </w:p>
    <w:p w14:paraId="14FD0A5E" w14:textId="77777777" w:rsidR="00FA5ED9" w:rsidRPr="004D7E76" w:rsidRDefault="00FA5ED9" w:rsidP="00FA5ED9">
      <w:pPr>
        <w:pStyle w:val="BodyText"/>
        <w:spacing w:after="0"/>
        <w:ind w:left="360"/>
        <w:rPr>
          <w:b w:val="0"/>
          <w:bCs/>
          <w:sz w:val="24"/>
          <w:szCs w:val="24"/>
        </w:rPr>
      </w:pPr>
    </w:p>
    <w:p w14:paraId="4A8385D9" w14:textId="6DD9C397" w:rsidR="00FA5ED9" w:rsidRDefault="00FA5ED9" w:rsidP="00FA5ED9">
      <w:pPr>
        <w:pStyle w:val="BodyText"/>
        <w:numPr>
          <w:ilvl w:val="0"/>
          <w:numId w:val="2"/>
        </w:numPr>
        <w:spacing w:after="0"/>
        <w:rPr>
          <w:b w:val="0"/>
          <w:bCs/>
          <w:sz w:val="24"/>
          <w:szCs w:val="24"/>
        </w:rPr>
      </w:pPr>
      <w:r w:rsidRPr="004D7E76">
        <w:rPr>
          <w:b w:val="0"/>
          <w:bCs/>
          <w:sz w:val="24"/>
          <w:szCs w:val="24"/>
        </w:rPr>
        <w:t xml:space="preserve">Produce deliverable documentation to be reviewed and baselined by the project’s stakeholders. </w:t>
      </w:r>
    </w:p>
    <w:p w14:paraId="42450FB8" w14:textId="77777777" w:rsidR="003E2D41" w:rsidRDefault="003E2D41" w:rsidP="003E2D41">
      <w:pPr>
        <w:pStyle w:val="ListParagraph"/>
        <w:rPr>
          <w:b/>
          <w:bCs/>
          <w:szCs w:val="24"/>
        </w:rPr>
      </w:pPr>
    </w:p>
    <w:p w14:paraId="5631743C" w14:textId="65CD2FCB" w:rsidR="003E2D41" w:rsidRPr="004D7E76" w:rsidRDefault="005A7A27" w:rsidP="00FA5ED9">
      <w:pPr>
        <w:pStyle w:val="BodyText"/>
        <w:numPr>
          <w:ilvl w:val="0"/>
          <w:numId w:val="2"/>
        </w:numPr>
        <w:spacing w:after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Be able to assess and mitigate risks during the course of a software project implementation</w:t>
      </w:r>
    </w:p>
    <w:p w14:paraId="32B2BD89" w14:textId="77777777" w:rsidR="00FA5ED9" w:rsidRPr="004D7E76" w:rsidRDefault="00FA5ED9" w:rsidP="00FA5ED9">
      <w:pPr>
        <w:pStyle w:val="BodyText"/>
        <w:spacing w:after="0"/>
        <w:ind w:left="360"/>
        <w:rPr>
          <w:b w:val="0"/>
          <w:bCs/>
          <w:sz w:val="24"/>
          <w:szCs w:val="24"/>
        </w:rPr>
      </w:pPr>
    </w:p>
    <w:p w14:paraId="29D2FF79" w14:textId="77777777" w:rsidR="00FA5ED9" w:rsidRPr="004D7E76" w:rsidRDefault="00FA5ED9" w:rsidP="00FA5ED9">
      <w:pPr>
        <w:pStyle w:val="BodyText"/>
        <w:spacing w:after="0"/>
        <w:rPr>
          <w:bCs/>
          <w:sz w:val="24"/>
          <w:szCs w:val="24"/>
        </w:rPr>
      </w:pPr>
      <w:r w:rsidRPr="004D7E76">
        <w:rPr>
          <w:bCs/>
          <w:sz w:val="24"/>
          <w:szCs w:val="24"/>
        </w:rPr>
        <w:t>Relationship of course to student outcomes listed in criterion 3:</w:t>
      </w:r>
    </w:p>
    <w:p w14:paraId="1E9F9163" w14:textId="77777777" w:rsidR="00FA5ED9" w:rsidRPr="004D7E76" w:rsidRDefault="00FA5ED9" w:rsidP="00FA5ED9">
      <w:pPr>
        <w:pStyle w:val="BodyText"/>
        <w:spacing w:after="0"/>
        <w:rPr>
          <w:bCs/>
          <w:sz w:val="24"/>
          <w:szCs w:val="24"/>
        </w:rPr>
      </w:pPr>
    </w:p>
    <w:p w14:paraId="6A9940EE" w14:textId="77777777" w:rsidR="00FA5ED9" w:rsidRPr="004D7E76" w:rsidRDefault="00FA5ED9" w:rsidP="00FA5ED9">
      <w:pPr>
        <w:pStyle w:val="BodyText"/>
        <w:spacing w:after="0"/>
        <w:rPr>
          <w:b w:val="0"/>
          <w:bCs/>
          <w:sz w:val="24"/>
          <w:szCs w:val="24"/>
        </w:rPr>
      </w:pPr>
      <w:r w:rsidRPr="004D7E76">
        <w:rPr>
          <w:b w:val="0"/>
          <w:bCs/>
          <w:sz w:val="24"/>
          <w:szCs w:val="24"/>
        </w:rPr>
        <w:t>In this course students are given an opportunity to:</w:t>
      </w:r>
    </w:p>
    <w:p w14:paraId="145CCC9F" w14:textId="77777777" w:rsidR="00FA5ED9" w:rsidRPr="004D7E76" w:rsidRDefault="00FA5ED9" w:rsidP="00FA5ED9">
      <w:pPr>
        <w:pStyle w:val="BodyText"/>
        <w:spacing w:after="0"/>
        <w:rPr>
          <w:b w:val="0"/>
          <w:bCs/>
          <w:sz w:val="24"/>
          <w:szCs w:val="24"/>
        </w:rPr>
      </w:pPr>
    </w:p>
    <w:p w14:paraId="4722A14A" w14:textId="77777777" w:rsidR="00FA5ED9" w:rsidRPr="004D7E76" w:rsidRDefault="00FA5ED9" w:rsidP="00FA5ED9">
      <w:pPr>
        <w:pStyle w:val="BodyText"/>
        <w:numPr>
          <w:ilvl w:val="0"/>
          <w:numId w:val="1"/>
        </w:numPr>
        <w:spacing w:after="0"/>
        <w:rPr>
          <w:b w:val="0"/>
          <w:bCs/>
          <w:sz w:val="24"/>
          <w:szCs w:val="24"/>
        </w:rPr>
      </w:pPr>
      <w:r w:rsidRPr="004D7E76">
        <w:rPr>
          <w:b w:val="0"/>
          <w:bCs/>
          <w:sz w:val="24"/>
          <w:szCs w:val="24"/>
        </w:rPr>
        <w:t>Apply knowledge of computing and mathematics appropriate to the discipline.</w:t>
      </w:r>
    </w:p>
    <w:p w14:paraId="3E6114E9" w14:textId="77777777" w:rsidR="00FA5ED9" w:rsidRPr="004D7E76" w:rsidRDefault="00FA5ED9" w:rsidP="00CA6F0C">
      <w:pPr>
        <w:pStyle w:val="BodyText"/>
        <w:spacing w:after="0"/>
        <w:rPr>
          <w:b w:val="0"/>
          <w:bCs/>
          <w:sz w:val="24"/>
          <w:szCs w:val="24"/>
        </w:rPr>
      </w:pPr>
    </w:p>
    <w:p w14:paraId="2D6C0530" w14:textId="77777777" w:rsidR="00FA5ED9" w:rsidRPr="004D7E76" w:rsidRDefault="00FA5ED9" w:rsidP="00FA5ED9">
      <w:pPr>
        <w:pStyle w:val="BodyText"/>
        <w:numPr>
          <w:ilvl w:val="0"/>
          <w:numId w:val="1"/>
        </w:numPr>
        <w:spacing w:after="0"/>
        <w:rPr>
          <w:b w:val="0"/>
          <w:bCs/>
          <w:sz w:val="24"/>
          <w:szCs w:val="24"/>
        </w:rPr>
      </w:pPr>
      <w:r w:rsidRPr="004D7E76">
        <w:rPr>
          <w:b w:val="0"/>
          <w:bCs/>
          <w:sz w:val="24"/>
          <w:szCs w:val="24"/>
        </w:rPr>
        <w:t>Function effectively on teams to accomplish a goal.</w:t>
      </w:r>
    </w:p>
    <w:p w14:paraId="240FD469" w14:textId="77777777" w:rsidR="00FA5ED9" w:rsidRPr="004D7E76" w:rsidRDefault="00FA5ED9" w:rsidP="00FA5ED9">
      <w:pPr>
        <w:pStyle w:val="BodyText"/>
        <w:spacing w:after="0"/>
        <w:ind w:left="360"/>
        <w:rPr>
          <w:b w:val="0"/>
          <w:bCs/>
          <w:sz w:val="24"/>
          <w:szCs w:val="24"/>
        </w:rPr>
      </w:pPr>
    </w:p>
    <w:p w14:paraId="0E548F0C" w14:textId="77777777" w:rsidR="00FA5ED9" w:rsidRPr="004D7E76" w:rsidRDefault="00FA5ED9" w:rsidP="00FA5ED9">
      <w:pPr>
        <w:pStyle w:val="BodyText"/>
        <w:numPr>
          <w:ilvl w:val="0"/>
          <w:numId w:val="1"/>
        </w:numPr>
        <w:spacing w:after="0"/>
        <w:rPr>
          <w:b w:val="0"/>
          <w:bCs/>
          <w:sz w:val="24"/>
          <w:szCs w:val="24"/>
        </w:rPr>
      </w:pPr>
      <w:r w:rsidRPr="004D7E76">
        <w:rPr>
          <w:b w:val="0"/>
          <w:bCs/>
          <w:sz w:val="24"/>
          <w:szCs w:val="24"/>
        </w:rPr>
        <w:t>Communicate effectively with a range of audiences.</w:t>
      </w:r>
    </w:p>
    <w:p w14:paraId="5D007D19" w14:textId="77777777" w:rsidR="00FA5ED9" w:rsidRPr="004D7E76" w:rsidRDefault="00FA5ED9" w:rsidP="00FA5ED9">
      <w:pPr>
        <w:pStyle w:val="BodyText"/>
        <w:spacing w:after="0"/>
        <w:ind w:left="360"/>
        <w:rPr>
          <w:b w:val="0"/>
          <w:bCs/>
          <w:sz w:val="24"/>
          <w:szCs w:val="24"/>
        </w:rPr>
      </w:pPr>
    </w:p>
    <w:p w14:paraId="76CC1BB2" w14:textId="77777777" w:rsidR="00FA5ED9" w:rsidRPr="004D7E76" w:rsidRDefault="00FA5ED9" w:rsidP="00FA5ED9">
      <w:pPr>
        <w:pStyle w:val="BodyText"/>
        <w:numPr>
          <w:ilvl w:val="0"/>
          <w:numId w:val="1"/>
        </w:numPr>
        <w:spacing w:after="0"/>
        <w:rPr>
          <w:b w:val="0"/>
          <w:bCs/>
          <w:sz w:val="24"/>
          <w:szCs w:val="24"/>
        </w:rPr>
      </w:pPr>
      <w:r w:rsidRPr="004D7E76">
        <w:rPr>
          <w:b w:val="0"/>
          <w:bCs/>
          <w:sz w:val="24"/>
          <w:szCs w:val="24"/>
        </w:rPr>
        <w:t>Use current techniques, skills and tools necessary for practice.</w:t>
      </w:r>
    </w:p>
    <w:p w14:paraId="0F4F5FEC" w14:textId="77777777" w:rsidR="00FA5ED9" w:rsidRPr="004D7E76" w:rsidRDefault="00FA5ED9" w:rsidP="00FA5ED9">
      <w:pPr>
        <w:pStyle w:val="BodyText"/>
        <w:spacing w:after="0"/>
        <w:ind w:left="360"/>
        <w:rPr>
          <w:b w:val="0"/>
          <w:bCs/>
          <w:sz w:val="24"/>
          <w:szCs w:val="24"/>
        </w:rPr>
      </w:pPr>
    </w:p>
    <w:p w14:paraId="731F95B5" w14:textId="77777777" w:rsidR="00FA5ED9" w:rsidRPr="004D7E76" w:rsidRDefault="00FA5ED9" w:rsidP="00FA5ED9">
      <w:pPr>
        <w:pStyle w:val="BodyText"/>
        <w:numPr>
          <w:ilvl w:val="0"/>
          <w:numId w:val="1"/>
        </w:numPr>
        <w:spacing w:after="0"/>
        <w:rPr>
          <w:b w:val="0"/>
          <w:bCs/>
          <w:sz w:val="24"/>
          <w:szCs w:val="24"/>
        </w:rPr>
      </w:pPr>
      <w:r w:rsidRPr="004D7E76">
        <w:rPr>
          <w:b w:val="0"/>
          <w:bCs/>
          <w:sz w:val="24"/>
          <w:szCs w:val="24"/>
        </w:rPr>
        <w:t>Apply design and development principles in the construction of software systems of varying complexity.</w:t>
      </w:r>
    </w:p>
    <w:p w14:paraId="1DBF2AB4" w14:textId="77777777" w:rsidR="00FA5ED9" w:rsidRPr="004D7E76" w:rsidRDefault="00FA5ED9" w:rsidP="00FA5ED9">
      <w:pPr>
        <w:pStyle w:val="BodyText"/>
        <w:spacing w:after="0"/>
        <w:ind w:left="360"/>
        <w:rPr>
          <w:bCs/>
          <w:sz w:val="24"/>
          <w:szCs w:val="24"/>
        </w:rPr>
      </w:pPr>
    </w:p>
    <w:p w14:paraId="5B916A45" w14:textId="103FD345" w:rsidR="008B0492" w:rsidRDefault="00FA5ED9" w:rsidP="008B0492">
      <w:pPr>
        <w:pStyle w:val="BodyText"/>
        <w:spacing w:after="0"/>
        <w:rPr>
          <w:bCs/>
          <w:sz w:val="24"/>
          <w:szCs w:val="24"/>
        </w:rPr>
      </w:pPr>
      <w:r w:rsidRPr="004D7E76">
        <w:rPr>
          <w:bCs/>
          <w:sz w:val="24"/>
          <w:szCs w:val="24"/>
        </w:rPr>
        <w:t>Topics Covered:</w:t>
      </w:r>
    </w:p>
    <w:p w14:paraId="25153DEE" w14:textId="77777777" w:rsidR="00E83808" w:rsidRPr="00E83808" w:rsidRDefault="00E83808" w:rsidP="00E83808">
      <w:pPr>
        <w:pStyle w:val="BodyText"/>
        <w:spacing w:after="0"/>
        <w:ind w:left="1440"/>
        <w:jc w:val="both"/>
        <w:rPr>
          <w:b w:val="0"/>
          <w:sz w:val="24"/>
          <w:szCs w:val="24"/>
        </w:rPr>
      </w:pPr>
    </w:p>
    <w:p w14:paraId="32697BA2" w14:textId="3A9FF20A" w:rsidR="008B0492" w:rsidRDefault="00DF7C44" w:rsidP="00DF7C44">
      <w:pPr>
        <w:pStyle w:val="BodyText"/>
        <w:numPr>
          <w:ilvl w:val="0"/>
          <w:numId w:val="5"/>
        </w:numPr>
        <w:spacing w:after="0"/>
        <w:jc w:val="both"/>
        <w:rPr>
          <w:b w:val="0"/>
          <w:sz w:val="24"/>
          <w:szCs w:val="24"/>
        </w:rPr>
      </w:pPr>
      <w:r w:rsidRPr="00DF7C44">
        <w:rPr>
          <w:b w:val="0"/>
          <w:sz w:val="24"/>
          <w:szCs w:val="24"/>
        </w:rPr>
        <w:t>Principals of Project Management</w:t>
      </w:r>
    </w:p>
    <w:p w14:paraId="44B08D78" w14:textId="77777777" w:rsidR="00DF7C44" w:rsidRPr="00DF7C44" w:rsidRDefault="00DF7C44" w:rsidP="00DF7C44">
      <w:pPr>
        <w:pStyle w:val="BodyText"/>
        <w:spacing w:after="0"/>
        <w:ind w:left="1440"/>
        <w:jc w:val="both"/>
        <w:rPr>
          <w:b w:val="0"/>
          <w:sz w:val="24"/>
          <w:szCs w:val="24"/>
        </w:rPr>
      </w:pPr>
    </w:p>
    <w:p w14:paraId="51B1F2AD" w14:textId="44300BA9" w:rsidR="00DF7C44" w:rsidRDefault="00DF7C44" w:rsidP="00DF7C44">
      <w:pPr>
        <w:pStyle w:val="BodyText"/>
        <w:numPr>
          <w:ilvl w:val="0"/>
          <w:numId w:val="5"/>
        </w:numPr>
        <w:spacing w:after="0"/>
        <w:jc w:val="both"/>
        <w:rPr>
          <w:b w:val="0"/>
          <w:sz w:val="24"/>
          <w:szCs w:val="24"/>
        </w:rPr>
      </w:pPr>
      <w:r w:rsidRPr="00DF7C44">
        <w:rPr>
          <w:b w:val="0"/>
          <w:sz w:val="24"/>
          <w:szCs w:val="24"/>
        </w:rPr>
        <w:t>Project Planning and Scheduling</w:t>
      </w:r>
    </w:p>
    <w:p w14:paraId="023C2EC9" w14:textId="77777777" w:rsidR="00DF7C44" w:rsidRPr="00DF7C44" w:rsidRDefault="00DF7C44" w:rsidP="00DF7C44">
      <w:pPr>
        <w:pStyle w:val="BodyText"/>
        <w:spacing w:after="0"/>
        <w:ind w:left="1440"/>
        <w:jc w:val="both"/>
        <w:rPr>
          <w:b w:val="0"/>
          <w:sz w:val="24"/>
          <w:szCs w:val="24"/>
        </w:rPr>
      </w:pPr>
    </w:p>
    <w:p w14:paraId="70FFA2EC" w14:textId="59DB8712" w:rsidR="00DF7C44" w:rsidRDefault="00DF7C44" w:rsidP="00DF7C44">
      <w:pPr>
        <w:pStyle w:val="BodyText"/>
        <w:numPr>
          <w:ilvl w:val="0"/>
          <w:numId w:val="5"/>
        </w:numPr>
        <w:spacing w:after="0"/>
        <w:jc w:val="both"/>
        <w:rPr>
          <w:b w:val="0"/>
          <w:sz w:val="24"/>
          <w:szCs w:val="24"/>
        </w:rPr>
      </w:pPr>
      <w:r w:rsidRPr="00DF7C44">
        <w:rPr>
          <w:b w:val="0"/>
          <w:sz w:val="24"/>
          <w:szCs w:val="24"/>
        </w:rPr>
        <w:t>Project Cost Estimation Methodologies</w:t>
      </w:r>
    </w:p>
    <w:p w14:paraId="55D9A444" w14:textId="77777777" w:rsidR="00DF7C44" w:rsidRPr="00DF7C44" w:rsidRDefault="00DF7C44" w:rsidP="00DF7C44">
      <w:pPr>
        <w:pStyle w:val="BodyText"/>
        <w:spacing w:after="0"/>
        <w:ind w:left="1440"/>
        <w:jc w:val="both"/>
        <w:rPr>
          <w:b w:val="0"/>
          <w:sz w:val="24"/>
          <w:szCs w:val="24"/>
        </w:rPr>
      </w:pPr>
    </w:p>
    <w:p w14:paraId="38AB8787" w14:textId="197FB6AC" w:rsidR="00DF7C44" w:rsidRDefault="00DF7C44" w:rsidP="00DF7C44">
      <w:pPr>
        <w:pStyle w:val="BodyText"/>
        <w:numPr>
          <w:ilvl w:val="0"/>
          <w:numId w:val="5"/>
        </w:numPr>
        <w:spacing w:after="0"/>
        <w:jc w:val="both"/>
        <w:rPr>
          <w:b w:val="0"/>
          <w:sz w:val="24"/>
          <w:szCs w:val="24"/>
        </w:rPr>
      </w:pPr>
      <w:r w:rsidRPr="00DF7C44">
        <w:rPr>
          <w:b w:val="0"/>
          <w:sz w:val="24"/>
          <w:szCs w:val="24"/>
        </w:rPr>
        <w:t>Management Functions</w:t>
      </w:r>
    </w:p>
    <w:p w14:paraId="538FA286" w14:textId="77777777" w:rsidR="00DF7C44" w:rsidRPr="00DF7C44" w:rsidRDefault="00DF7C44" w:rsidP="00DF7C44">
      <w:pPr>
        <w:pStyle w:val="BodyText"/>
        <w:spacing w:after="0"/>
        <w:ind w:left="1440"/>
        <w:jc w:val="both"/>
        <w:rPr>
          <w:b w:val="0"/>
          <w:sz w:val="24"/>
          <w:szCs w:val="24"/>
        </w:rPr>
      </w:pPr>
    </w:p>
    <w:p w14:paraId="00844E91" w14:textId="485AD7CE" w:rsidR="00DF7C44" w:rsidRDefault="00DF7C44" w:rsidP="00DF7C44">
      <w:pPr>
        <w:pStyle w:val="BodyText"/>
        <w:numPr>
          <w:ilvl w:val="0"/>
          <w:numId w:val="5"/>
        </w:numPr>
        <w:spacing w:after="0"/>
        <w:jc w:val="both"/>
        <w:rPr>
          <w:b w:val="0"/>
          <w:sz w:val="24"/>
          <w:szCs w:val="24"/>
        </w:rPr>
      </w:pPr>
      <w:r w:rsidRPr="00DF7C44">
        <w:rPr>
          <w:b w:val="0"/>
          <w:sz w:val="24"/>
          <w:szCs w:val="24"/>
        </w:rPr>
        <w:t>Cost Control and Risk Management</w:t>
      </w:r>
    </w:p>
    <w:p w14:paraId="6015CD9B" w14:textId="77777777" w:rsidR="00DF7C44" w:rsidRPr="00DF7C44" w:rsidRDefault="00DF7C44" w:rsidP="00DF7C44">
      <w:pPr>
        <w:pStyle w:val="BodyText"/>
        <w:spacing w:after="0"/>
        <w:ind w:left="1440"/>
        <w:jc w:val="both"/>
        <w:rPr>
          <w:b w:val="0"/>
          <w:sz w:val="24"/>
          <w:szCs w:val="24"/>
        </w:rPr>
      </w:pPr>
    </w:p>
    <w:p w14:paraId="13BA207F" w14:textId="3F7D8FFF" w:rsidR="00DF7C44" w:rsidRDefault="00DF7C44" w:rsidP="00DF7C44">
      <w:pPr>
        <w:pStyle w:val="BodyText"/>
        <w:numPr>
          <w:ilvl w:val="0"/>
          <w:numId w:val="5"/>
        </w:numPr>
        <w:spacing w:after="0"/>
        <w:jc w:val="both"/>
        <w:rPr>
          <w:b w:val="0"/>
          <w:sz w:val="24"/>
          <w:szCs w:val="24"/>
        </w:rPr>
      </w:pPr>
      <w:r w:rsidRPr="00DF7C44">
        <w:rPr>
          <w:b w:val="0"/>
          <w:sz w:val="24"/>
          <w:szCs w:val="24"/>
        </w:rPr>
        <w:t>Contracts and Quality Management</w:t>
      </w:r>
    </w:p>
    <w:p w14:paraId="4F09F790" w14:textId="77777777" w:rsidR="00DF7C44" w:rsidRPr="00DF7C44" w:rsidRDefault="00DF7C44" w:rsidP="00DF7C44">
      <w:pPr>
        <w:pStyle w:val="BodyText"/>
        <w:spacing w:after="0"/>
        <w:ind w:left="1440"/>
        <w:jc w:val="both"/>
        <w:rPr>
          <w:b w:val="0"/>
          <w:sz w:val="24"/>
          <w:szCs w:val="24"/>
        </w:rPr>
      </w:pPr>
    </w:p>
    <w:p w14:paraId="3B76478C" w14:textId="2BDB9C58" w:rsidR="00DF7C44" w:rsidRPr="00DF7C44" w:rsidRDefault="00DF7C44" w:rsidP="00DF7C44">
      <w:pPr>
        <w:pStyle w:val="BodyText"/>
        <w:numPr>
          <w:ilvl w:val="0"/>
          <w:numId w:val="5"/>
        </w:numPr>
        <w:spacing w:after="0"/>
        <w:jc w:val="both"/>
        <w:rPr>
          <w:b w:val="0"/>
          <w:sz w:val="24"/>
          <w:szCs w:val="24"/>
        </w:rPr>
      </w:pPr>
      <w:r w:rsidRPr="00DF7C44">
        <w:rPr>
          <w:b w:val="0"/>
          <w:sz w:val="24"/>
          <w:szCs w:val="24"/>
        </w:rPr>
        <w:t>Project Management Office</w:t>
      </w:r>
    </w:p>
    <w:p w14:paraId="623A6BE5" w14:textId="764A150B" w:rsidR="008B0492" w:rsidRPr="00DF7C44" w:rsidRDefault="008B0492" w:rsidP="00FA5ED9">
      <w:pPr>
        <w:pStyle w:val="BodyText"/>
        <w:spacing w:after="0"/>
        <w:rPr>
          <w:b w:val="0"/>
          <w:sz w:val="24"/>
          <w:szCs w:val="24"/>
        </w:rPr>
      </w:pPr>
    </w:p>
    <w:p w14:paraId="13163392" w14:textId="77777777" w:rsidR="008B0492" w:rsidRPr="004D7E76" w:rsidRDefault="008B0492" w:rsidP="00FA5ED9">
      <w:pPr>
        <w:pStyle w:val="BodyText"/>
        <w:spacing w:after="0"/>
        <w:rPr>
          <w:bCs/>
          <w:sz w:val="24"/>
          <w:szCs w:val="24"/>
        </w:rPr>
      </w:pPr>
    </w:p>
    <w:p w14:paraId="2B3AD075" w14:textId="3D313707" w:rsidR="006418AC" w:rsidRDefault="00CA6F0C" w:rsidP="00FA5ED9"/>
    <w:sectPr w:rsidR="00641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970AA"/>
    <w:multiLevelType w:val="hybridMultilevel"/>
    <w:tmpl w:val="67A20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B832B3"/>
    <w:multiLevelType w:val="hybridMultilevel"/>
    <w:tmpl w:val="8E4A28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65268D3"/>
    <w:multiLevelType w:val="hybridMultilevel"/>
    <w:tmpl w:val="592ED2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A14364"/>
    <w:multiLevelType w:val="hybridMultilevel"/>
    <w:tmpl w:val="37484D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1F16F2"/>
    <w:multiLevelType w:val="hybridMultilevel"/>
    <w:tmpl w:val="E8DCD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ED9"/>
    <w:rsid w:val="00130C14"/>
    <w:rsid w:val="00176034"/>
    <w:rsid w:val="003D4E72"/>
    <w:rsid w:val="003E2D41"/>
    <w:rsid w:val="0055614B"/>
    <w:rsid w:val="00570503"/>
    <w:rsid w:val="005A7A27"/>
    <w:rsid w:val="008B0492"/>
    <w:rsid w:val="00A05F6F"/>
    <w:rsid w:val="00BB0CCF"/>
    <w:rsid w:val="00CA6F0C"/>
    <w:rsid w:val="00D8128F"/>
    <w:rsid w:val="00DF7C44"/>
    <w:rsid w:val="00E83808"/>
    <w:rsid w:val="00F90DF7"/>
    <w:rsid w:val="00FA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4FA13"/>
  <w15:chartTrackingRefBased/>
  <w15:docId w15:val="{6D2D2CF6-A0AC-4EF7-A7D2-EFFB4A02C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ED9"/>
    <w:pPr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A5ED9"/>
    <w:pPr>
      <w:tabs>
        <w:tab w:val="left" w:pos="360"/>
        <w:tab w:val="left" w:pos="720"/>
      </w:tabs>
      <w:overflowPunct w:val="0"/>
      <w:autoSpaceDE w:val="0"/>
      <w:autoSpaceDN w:val="0"/>
      <w:adjustRightInd w:val="0"/>
      <w:textAlignment w:val="baseline"/>
    </w:pPr>
    <w:rPr>
      <w:b/>
      <w:sz w:val="20"/>
    </w:rPr>
  </w:style>
  <w:style w:type="character" w:customStyle="1" w:styleId="BodyTextChar">
    <w:name w:val="Body Text Char"/>
    <w:basedOn w:val="DefaultParagraphFont"/>
    <w:link w:val="BodyText"/>
    <w:rsid w:val="00FA5ED9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a-size-base">
    <w:name w:val="a-size-base"/>
    <w:rsid w:val="00176034"/>
  </w:style>
  <w:style w:type="paragraph" w:styleId="NoSpacing">
    <w:name w:val="No Spacing"/>
    <w:basedOn w:val="Normal"/>
    <w:link w:val="NoSpacingChar"/>
    <w:uiPriority w:val="1"/>
    <w:qFormat/>
    <w:rsid w:val="008B0492"/>
    <w:pPr>
      <w:spacing w:after="0"/>
    </w:pPr>
    <w:rPr>
      <w:rFonts w:ascii="Arial" w:hAnsi="Arial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B0492"/>
    <w:rPr>
      <w:rFonts w:ascii="Arial" w:eastAsia="Times New Roman" w:hAnsi="Arial" w:cs="Times New Roman"/>
      <w:lang w:bidi="en-US"/>
    </w:rPr>
  </w:style>
  <w:style w:type="paragraph" w:styleId="ListParagraph">
    <w:name w:val="List Paragraph"/>
    <w:basedOn w:val="Normal"/>
    <w:uiPriority w:val="34"/>
    <w:qFormat/>
    <w:rsid w:val="003E2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Rosca, Daniela</dc:creator>
  <cp:keywords/>
  <dc:description/>
  <cp:lastModifiedBy>bahman khosravi</cp:lastModifiedBy>
  <cp:revision>9</cp:revision>
  <dcterms:created xsi:type="dcterms:W3CDTF">2020-11-02T14:51:00Z</dcterms:created>
  <dcterms:modified xsi:type="dcterms:W3CDTF">2020-11-02T17:37:00Z</dcterms:modified>
</cp:coreProperties>
</file>