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</w:p>
    <w:p>
      <w:pPr>
        <w:pStyle w:val="Рубрика"/>
      </w:pPr>
    </w:p>
    <w:p>
      <w:pPr>
        <w:pStyle w:val="Рубрика"/>
      </w:pPr>
      <w:bookmarkStart w:name="российскийуниверситетдружбынародов" w:id="0"/>
      <w:r>
        <w:rPr>
          <w:rtl w:val="0"/>
        </w:rPr>
        <w:t>РОССИЙСКИЙ УНИВЕРСИТЕТ ДРУЖБЫ НАРОДОВ</w:t>
      </w:r>
      <w:bookmarkEnd w:id="0"/>
    </w:p>
    <w:p>
      <w:pPr>
        <w:pStyle w:val="Рубрика 3"/>
      </w:pPr>
      <w:bookmarkStart w:name="Xa6f625cf182426ffae57c55e5697232c342e84a" w:id="1"/>
      <w:r>
        <w:rPr>
          <w:rFonts w:cs="Arial Unicode MS" w:eastAsia="Arial Unicode MS" w:hint="default"/>
          <w:rtl w:val="0"/>
          <w:lang w:val="ru-RU"/>
        </w:rPr>
        <w:t>Факультет физико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математических и естественных наук</w:t>
      </w:r>
      <w:bookmarkEnd w:id="1"/>
    </w:p>
    <w:p>
      <w:pPr>
        <w:pStyle w:val="Рубрика 3"/>
      </w:pPr>
      <w:bookmarkStart w:name="Xe0420fbeb8eccfd94f30d3a7c81261cd193025f" w:id="2"/>
      <w:r>
        <w:rPr>
          <w:rFonts w:cs="Arial Unicode MS" w:eastAsia="Arial Unicode MS" w:hint="default"/>
          <w:rtl w:val="0"/>
        </w:rPr>
        <w:t>Кафедра прикладной информатики и теории вероятностей</w:t>
      </w:r>
      <w:bookmarkEnd w:id="2"/>
    </w:p>
    <w:p>
      <w:pPr>
        <w:pStyle w:val="Рубрика"/>
      </w:pPr>
      <w:bookmarkStart w:name="отчет" w:id="3"/>
      <w:r>
        <w:rPr>
          <w:rtl w:val="0"/>
        </w:rPr>
        <w:t>ОТЧЕТ</w:t>
      </w:r>
      <w:bookmarkEnd w:id="3"/>
    </w:p>
    <w:p>
      <w:pPr>
        <w:pStyle w:val="Рубрика"/>
      </w:pPr>
      <w:bookmarkStart w:name="полабораторнойработе4" w:id="4"/>
      <w:r>
        <w:rPr>
          <w:rtl w:val="0"/>
        </w:rPr>
        <w:t xml:space="preserve">ПО ЛАБОРАТОРНОЙ РАБОТЕ № </w:t>
      </w:r>
      <w:r>
        <w:rPr>
          <w:rtl w:val="0"/>
        </w:rPr>
        <w:t>4</w:t>
      </w:r>
      <w:bookmarkEnd w:id="4"/>
    </w:p>
    <w:p>
      <w:pPr>
        <w:pStyle w:val="Рубрика 3"/>
      </w:pPr>
      <w:bookmarkStart w:name="дисциплинаинформационнаябезопасность" w:id="5"/>
      <w:r>
        <w:rPr>
          <w:rFonts w:cs="Arial Unicode MS" w:eastAsia="Arial Unicode MS" w:hint="default"/>
          <w:rtl w:val="0"/>
        </w:rPr>
        <w:t>дисциплина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Информационная безопасность</w:t>
      </w:r>
      <w:bookmarkEnd w:id="5"/>
    </w:p>
    <w:p>
      <w:pPr>
        <w:pStyle w:val="Рубрика 3"/>
      </w:pPr>
      <w:bookmarkStart w:name="студентпиняевааннаандреевна" w:id="6"/>
      <w:r>
        <w:rPr>
          <w:rFonts w:cs="Arial Unicode MS" w:eastAsia="Arial Unicode MS" w:hint="default"/>
          <w:rtl w:val="0"/>
          <w:lang w:val="ru-RU"/>
        </w:rPr>
        <w:t>Студент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Пиняева Анна Андреевна</w:t>
      </w:r>
      <w:bookmarkEnd w:id="6"/>
    </w:p>
    <w:p>
      <w:pPr>
        <w:pStyle w:val="Рубрика 3"/>
      </w:pPr>
      <w:bookmarkStart w:name="группанфибд0220" w:id="7"/>
      <w:r>
        <w:rPr>
          <w:rFonts w:cs="Arial Unicode MS" w:eastAsia="Arial Unicode MS" w:hint="default"/>
          <w:rtl w:val="0"/>
          <w:lang w:val="ru-RU"/>
        </w:rPr>
        <w:t>Группа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НФИбд</w:t>
      </w:r>
      <w:r>
        <w:rPr>
          <w:rFonts w:cs="Arial Unicode MS" w:eastAsia="Arial Unicode MS"/>
          <w:rtl w:val="0"/>
        </w:rPr>
        <w:t>-02-20</w:t>
      </w:r>
      <w:bookmarkEnd w:id="7"/>
    </w:p>
    <w:p>
      <w:pPr>
        <w:pStyle w:val="Рубрика 3"/>
      </w:pPr>
      <w:bookmarkStart w:name="москва" w:id="8"/>
      <w:r>
        <w:rPr>
          <w:rFonts w:cs="Arial Unicode MS" w:eastAsia="Arial Unicode MS" w:hint="default"/>
          <w:rtl w:val="0"/>
          <w:lang w:val="ru-RU"/>
        </w:rPr>
        <w:t>МОСКВА</w:t>
      </w:r>
      <w:bookmarkEnd w:id="8"/>
    </w:p>
    <w:p>
      <w:pPr>
        <w:pStyle w:val="Рубрика 2"/>
      </w:pPr>
      <w:bookmarkStart w:name="section" w:id="9"/>
      <w:r>
        <w:rPr>
          <w:rFonts w:cs="Arial Unicode MS" w:eastAsia="Arial Unicode MS"/>
          <w:rtl w:val="0"/>
        </w:rPr>
        <w:t xml:space="preserve"> 2023</w:t>
      </w:r>
      <w:bookmarkEnd w:id="9"/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Рубрика"/>
      </w:pPr>
      <w:bookmarkStart w:name="цельработы" w:id="10"/>
      <w:r>
        <w:rPr>
          <w:rtl w:val="0"/>
          <w:lang w:val="ru-RU"/>
        </w:rPr>
        <w:t>Цель работы</w:t>
      </w:r>
      <w:bookmarkEnd w:id="10"/>
    </w:p>
    <w:p>
      <w:pPr>
        <w:pStyle w:val="Рубрика 3"/>
      </w:pPr>
      <w:bookmarkStart w:name="X80d15e33e5a36f955e936acb42518dc746c5491" w:id="11"/>
      <w:r>
        <w:rPr>
          <w:rFonts w:cs="Arial Unicode MS" w:eastAsia="Arial Unicode MS" w:hint="default"/>
          <w:rtl w:val="0"/>
          <w:lang w:val="ru-RU"/>
        </w:rPr>
        <w:t>Получение практических навыков работы в консоли с расширенными атрибутами файлов</w:t>
      </w:r>
      <w:r>
        <w:rPr>
          <w:rFonts w:cs="Arial Unicode MS" w:eastAsia="Arial Unicode MS"/>
          <w:rtl w:val="0"/>
        </w:rPr>
        <w:t>.</w:t>
      </w:r>
      <w:bookmarkEnd w:id="11"/>
    </w:p>
    <w:p>
      <w:pPr>
        <w:pStyle w:val="Рубрика"/>
      </w:pPr>
      <w:bookmarkStart w:name="ходработы" w:id="12"/>
      <w:r>
        <w:rPr>
          <w:rtl w:val="0"/>
          <w:lang w:val="ru-RU"/>
        </w:rPr>
        <w:t>Ход работы</w:t>
      </w:r>
      <w:bookmarkEnd w:id="12"/>
    </w:p>
    <w:p>
      <w:pPr>
        <w:pStyle w:val="Рубрика 3"/>
      </w:pPr>
      <w:bookmarkStart w:name="Xf12550433e54e1c002f7591e608ca91a5b424bf" w:id="13"/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  <w:lang w:val="ru-RU"/>
        </w:rPr>
        <w:t xml:space="preserve">От имени пользователя </w:t>
      </w:r>
      <w:r>
        <w:rPr>
          <w:rFonts w:cs="Arial Unicode MS" w:eastAsia="Arial Unicode MS"/>
          <w:rtl w:val="0"/>
          <w:lang w:val="en-US"/>
        </w:rPr>
        <w:t xml:space="preserve">guest </w:t>
      </w:r>
      <w:r>
        <w:rPr>
          <w:rFonts w:cs="Arial Unicode MS" w:eastAsia="Arial Unicode MS" w:hint="default"/>
          <w:rtl w:val="0"/>
          <w:lang w:val="ru-RU"/>
        </w:rPr>
        <w:t xml:space="preserve">определили расширенные атрибуты файла </w:t>
      </w:r>
      <w:r>
        <w:rPr>
          <w:rFonts w:cs="Arial Unicode MS" w:eastAsia="Arial Unicode MS"/>
          <w:rtl w:val="0"/>
          <w:lang w:val="en-US"/>
        </w:rPr>
        <w:t xml:space="preserve">file1 </w:t>
      </w:r>
      <w:r>
        <w:rPr>
          <w:rFonts w:cs="Arial Unicode MS" w:eastAsia="Arial Unicode MS" w:hint="default"/>
          <w:rtl w:val="0"/>
          <w:lang w:val="ru-RU"/>
        </w:rPr>
        <w:t xml:space="preserve">командой </w:t>
      </w:r>
      <w:r>
        <w:rPr>
          <w:rFonts w:cs="Arial Unicode MS" w:eastAsia="Arial Unicode MS"/>
          <w:rtl w:val="0"/>
          <w:lang w:val="en-US"/>
        </w:rPr>
        <w:t>lsattr /home/guest/dir1/file1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1 </w:t>
      </w:r>
      <w:r>
        <w:rPr>
          <w:i w:val="1"/>
          <w:iCs w:val="1"/>
          <w:rtl w:val="0"/>
          <w:lang w:val="en-US"/>
        </w:rPr>
        <w:t>Определение атрибутов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430486"/>
            <wp:effectExtent l="0" t="0" r="0" b="0"/>
            <wp:docPr id="1073741825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|Solid" descr="N|Soli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0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3"/>
    </w:p>
    <w:p>
      <w:pPr>
        <w:pStyle w:val="Рубрика 3"/>
      </w:pPr>
      <w:bookmarkStart w:name="X43f927b614a2dda9b800f392538fb72bc0d5bce" w:id="14"/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 xml:space="preserve">Установили командой </w:t>
      </w:r>
      <w:r>
        <w:rPr>
          <w:rFonts w:cs="Arial Unicode MS" w:eastAsia="Arial Unicode MS"/>
          <w:rtl w:val="0"/>
        </w:rPr>
        <w:t xml:space="preserve">chmod 600 file1 </w:t>
      </w:r>
      <w:r>
        <w:rPr>
          <w:rFonts w:cs="Arial Unicode MS" w:eastAsia="Arial Unicode MS" w:hint="default"/>
          <w:rtl w:val="0"/>
          <w:lang w:val="ru-RU"/>
        </w:rPr>
        <w:t xml:space="preserve">на файл </w:t>
      </w:r>
      <w:r>
        <w:rPr>
          <w:rFonts w:cs="Arial Unicode MS" w:eastAsia="Arial Unicode MS"/>
          <w:rtl w:val="0"/>
          <w:lang w:val="en-US"/>
        </w:rPr>
        <w:t xml:space="preserve">file1 </w:t>
      </w:r>
      <w:r>
        <w:rPr>
          <w:rFonts w:cs="Arial Unicode MS" w:eastAsia="Arial Unicode MS" w:hint="default"/>
          <w:rtl w:val="0"/>
        </w:rPr>
        <w:t>права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разрешающие чтение и запись для владельца фай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 w:hint="default"/>
          <w:rtl w:val="0"/>
        </w:rPr>
        <w:t>ла</w:t>
      </w:r>
      <w:r>
        <w:rPr>
          <w:rFonts w:cs="Arial Unicode MS" w:eastAsia="Arial Unicode MS"/>
          <w:rtl w:val="0"/>
        </w:rPr>
        <w:t>. 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2 </w:t>
      </w:r>
      <w:r>
        <w:rPr>
          <w:i w:val="1"/>
          <w:iCs w:val="1"/>
          <w:rtl w:val="0"/>
          <w:lang w:val="en-US"/>
        </w:rPr>
        <w:t>Установка прав доступа</w:t>
      </w:r>
      <w:r>
        <w:rPr>
          <w:i w:val="1"/>
          <w:iCs w:val="1"/>
          <w:rtl w:val="0"/>
          <w:lang w:val="en-US"/>
        </w:rPr>
        <w:t>:</w:t>
      </w:r>
      <w:bookmarkEnd w:id="14"/>
    </w:p>
    <w:p>
      <w:pPr>
        <w:pStyle w:val="Рубрика 2"/>
      </w:pPr>
      <w:bookmarkStart w:name="nsolid" w:id="15"/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34000" cy="430486"/>
            <wp:effectExtent l="0" t="0" r="0" b="0"/>
            <wp:docPr id="1073741826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|Solid" descr="N|Soli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0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5"/>
    </w:p>
    <w:p>
      <w:pPr>
        <w:pStyle w:val="Рубрика 3"/>
      </w:pPr>
      <w:bookmarkStart w:name="X51c83670a7bc134d4d49eecf9d03a1d269bc57e" w:id="16"/>
      <w:r>
        <w:rPr>
          <w:rFonts w:cs="Arial Unicode MS" w:eastAsia="Arial Unicode MS"/>
          <w:rtl w:val="0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 xml:space="preserve">Попробовали установить на файл </w:t>
      </w:r>
      <w:r>
        <w:rPr>
          <w:rFonts w:cs="Arial Unicode MS" w:eastAsia="Arial Unicode MS"/>
          <w:rtl w:val="0"/>
          <w:lang w:val="en-US"/>
        </w:rPr>
        <w:t xml:space="preserve">file1 </w:t>
      </w:r>
      <w:r>
        <w:rPr>
          <w:rFonts w:cs="Arial Unicode MS" w:eastAsia="Arial Unicode MS" w:hint="default"/>
          <w:rtl w:val="0"/>
          <w:lang w:val="ru-RU"/>
        </w:rPr>
        <w:t xml:space="preserve">расширенный атрибут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  <w:lang w:val="ru-RU"/>
        </w:rPr>
        <w:t xml:space="preserve">от имени пользователя </w:t>
      </w:r>
      <w:r>
        <w:rPr>
          <w:rFonts w:cs="Arial Unicode MS" w:eastAsia="Arial Unicode MS"/>
          <w:rtl w:val="0"/>
          <w:lang w:val="en-US"/>
        </w:rPr>
        <w:t xml:space="preserve">guest. </w:t>
      </w:r>
      <w:r>
        <w:rPr>
          <w:rFonts w:cs="Arial Unicode MS" w:eastAsia="Arial Unicode MS" w:hint="default"/>
          <w:rtl w:val="0"/>
        </w:rPr>
        <w:t xml:space="preserve">В ответ получили отказ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3).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3 </w:t>
      </w:r>
      <w:r>
        <w:rPr>
          <w:i w:val="1"/>
          <w:iCs w:val="1"/>
          <w:rtl w:val="0"/>
          <w:lang w:val="en-US"/>
        </w:rPr>
        <w:t>Установка атрибута 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19129"/>
            <wp:effectExtent l="0" t="0" r="0" b="0"/>
            <wp:docPr id="1073741827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N|Solid" descr="N|Soli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9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6"/>
    </w:p>
    <w:p>
      <w:pPr>
        <w:pStyle w:val="Рубрика 3"/>
      </w:pPr>
      <w:bookmarkStart w:name="X8d0b0df1e6683f18ebd310360232261a8ee2e6d" w:id="17"/>
      <w:r>
        <w:rPr>
          <w:rFonts w:cs="Arial Unicode MS" w:eastAsia="Arial Unicode MS"/>
          <w:rtl w:val="0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>Аналогичным образом попробовали установить атрибут от имени суперпользователя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Проверили правильность установки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4).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4 </w:t>
      </w:r>
      <w:r>
        <w:rPr>
          <w:i w:val="1"/>
          <w:iCs w:val="1"/>
          <w:rtl w:val="0"/>
          <w:lang w:val="en-US"/>
        </w:rPr>
        <w:t>Проверка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512885"/>
            <wp:effectExtent l="0" t="0" r="0" b="0"/>
            <wp:docPr id="1073741828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|Solid" descr="N|Soli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2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7"/>
    </w:p>
    <w:p>
      <w:pPr>
        <w:pStyle w:val="Рубрика 3"/>
      </w:pPr>
      <w:bookmarkStart w:name="X55792d2de7f9fb8d61d14e0dfdcc93176941d50" w:id="18"/>
      <w:r>
        <w:rPr>
          <w:rFonts w:cs="Arial Unicode MS" w:eastAsia="Arial Unicode MS"/>
          <w:rtl w:val="0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 xml:space="preserve">Выполнили дозапись в файл </w:t>
      </w:r>
      <w:r>
        <w:rPr>
          <w:rFonts w:cs="Arial Unicode MS" w:eastAsia="Arial Unicode MS"/>
          <w:rtl w:val="0"/>
          <w:lang w:val="en-US"/>
        </w:rPr>
        <w:t xml:space="preserve">file1 </w:t>
      </w:r>
      <w:r>
        <w:rPr>
          <w:rFonts w:cs="Arial Unicode MS" w:eastAsia="Arial Unicode MS" w:hint="default"/>
          <w:rtl w:val="0"/>
          <w:lang w:val="ru-RU"/>
        </w:rPr>
        <w:t xml:space="preserve">и просмотрели его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5).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5 </w:t>
      </w:r>
      <w:r>
        <w:rPr>
          <w:i w:val="1"/>
          <w:iCs w:val="1"/>
          <w:rtl w:val="0"/>
          <w:lang w:val="en-US"/>
        </w:rPr>
        <w:t>Чтение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638257"/>
            <wp:effectExtent l="0" t="0" r="0" b="0"/>
            <wp:docPr id="1073741829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|Solid" descr="N|Soli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8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8"/>
    </w:p>
    <w:p>
      <w:pPr>
        <w:pStyle w:val="Рубрика 3"/>
      </w:pPr>
      <w:bookmarkStart w:name="X1d60d6fe587971d4ccb29e161e2d7009ebd918b" w:id="19"/>
      <w:r>
        <w:rPr>
          <w:rFonts w:cs="Arial Unicode MS" w:eastAsia="Arial Unicode MS"/>
          <w:rtl w:val="0"/>
        </w:rPr>
        <w:t xml:space="preserve">6. </w:t>
      </w:r>
      <w:r>
        <w:rPr>
          <w:rFonts w:cs="Arial Unicode MS" w:eastAsia="Arial Unicode MS" w:hint="default"/>
          <w:rtl w:val="0"/>
          <w:lang w:val="ru-RU"/>
        </w:rPr>
        <w:t>Попробовали удалить файл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дозаписать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переименовать и изменить права доступа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На все команды получали отказ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6-9)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6 </w:t>
      </w:r>
      <w:r>
        <w:rPr>
          <w:i w:val="1"/>
          <w:iCs w:val="1"/>
          <w:rtl w:val="0"/>
          <w:lang w:val="en-US"/>
        </w:rPr>
        <w:t>Изменение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70417"/>
            <wp:effectExtent l="0" t="0" r="0" b="0"/>
            <wp:docPr id="1073741830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N|Solid" descr="N|Soli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</w:p>
    <w:p>
      <w:pPr>
        <w:pStyle w:val="Body Text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7 </w:t>
      </w:r>
      <w:r>
        <w:rPr>
          <w:i w:val="1"/>
          <w:iCs w:val="1"/>
          <w:rtl w:val="0"/>
          <w:lang w:val="en-US"/>
        </w:rPr>
        <w:t>Удаление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70417"/>
            <wp:effectExtent l="0" t="0" r="0" b="0"/>
            <wp:docPr id="1073741831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N|Solid" descr="N|Soli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</w:p>
    <w:p>
      <w:pPr>
        <w:pStyle w:val="Body Text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8 </w:t>
      </w:r>
      <w:r>
        <w:rPr>
          <w:i w:val="1"/>
          <w:iCs w:val="1"/>
          <w:rtl w:val="0"/>
          <w:lang w:val="en-US"/>
        </w:rPr>
        <w:t>Переименование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470322"/>
            <wp:effectExtent l="0" t="0" r="0" b="0"/>
            <wp:docPr id="1073741832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|Solid" descr="N|Solid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0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</w:p>
    <w:p>
      <w:pPr>
        <w:pStyle w:val="Body Text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9 </w:t>
      </w:r>
      <w:r>
        <w:rPr>
          <w:i w:val="1"/>
          <w:iCs w:val="1"/>
          <w:rtl w:val="0"/>
          <w:lang w:val="en-US"/>
        </w:rPr>
        <w:t>Изменение прав доступа файла</w:t>
      </w:r>
      <w:r>
        <w:rPr>
          <w:i w:val="1"/>
          <w:iCs w:val="1"/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465971"/>
            <wp:effectExtent l="0" t="0" r="0" b="0"/>
            <wp:docPr id="1073741833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N|Solid" descr="N|Solid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5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19"/>
    </w:p>
    <w:p>
      <w:pPr>
        <w:pStyle w:val="Рубрика 3"/>
      </w:pPr>
      <w:bookmarkStart w:name="X1389614f46a6bd513510f6e08d742c25ffe586c" w:id="20"/>
      <w:r>
        <w:rPr>
          <w:rFonts w:cs="Arial Unicode MS" w:eastAsia="Arial Unicode MS"/>
          <w:rtl w:val="0"/>
        </w:rPr>
        <w:t xml:space="preserve">7. </w:t>
      </w:r>
      <w:r>
        <w:rPr>
          <w:rFonts w:cs="Arial Unicode MS" w:eastAsia="Arial Unicode MS" w:hint="default"/>
          <w:rtl w:val="0"/>
          <w:lang w:val="ru-RU"/>
        </w:rPr>
        <w:t>Сняли атрибут а и смогли выполнить все операции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которые не удавалось выполнить ранее</w:t>
      </w:r>
      <w:r>
        <w:rPr>
          <w:rFonts w:cs="Arial Unicode MS" w:eastAsia="Arial Unicode MS"/>
          <w:rtl w:val="0"/>
        </w:rPr>
        <w:t>.</w:t>
      </w:r>
      <w:bookmarkEnd w:id="20"/>
    </w:p>
    <w:p>
      <w:pPr>
        <w:pStyle w:val="Рубрика 3"/>
      </w:pPr>
      <w:bookmarkStart w:name="Xf153f38e971c9580d22a0476f6d9253f3c0bf49" w:id="21"/>
      <w:r>
        <w:rPr>
          <w:rFonts w:cs="Arial Unicode MS" w:eastAsia="Arial Unicode MS"/>
          <w:rtl w:val="0"/>
        </w:rPr>
        <w:t xml:space="preserve">8. </w:t>
      </w:r>
      <w:r>
        <w:rPr>
          <w:rFonts w:cs="Arial Unicode MS" w:eastAsia="Arial Unicode MS" w:hint="default"/>
          <w:rtl w:val="0"/>
          <w:lang w:val="ru-RU"/>
        </w:rPr>
        <w:t xml:space="preserve">От имени суперпользователя установили атрибут 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  <w:lang w:val="ru-RU"/>
        </w:rPr>
        <w:t>и попробовали повторить операции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не получившиеся с атрибутом 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Аналогично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на все команды получили отказ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10).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10 </w:t>
      </w:r>
      <w:r>
        <w:rPr>
          <w:i w:val="1"/>
          <w:iCs w:val="1"/>
          <w:rtl w:val="0"/>
          <w:lang w:val="en-US"/>
        </w:rPr>
        <w:t xml:space="preserve">Выполнение команд для атрибута </w:t>
      </w:r>
      <w:r>
        <w:rPr>
          <w:i w:val="1"/>
          <w:iCs w:val="1"/>
          <w:rtl w:val="0"/>
          <w:lang w:val="en-US"/>
        </w:rPr>
        <w:t>i: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1841956"/>
            <wp:effectExtent l="0" t="0" r="0" b="0"/>
            <wp:docPr id="1073741834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|Solid" descr="N|Soli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1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N|Solid</w:t>
      </w:r>
      <w:bookmarkEnd w:id="21"/>
    </w:p>
    <w:p>
      <w:pPr>
        <w:pStyle w:val="Рубрика"/>
      </w:pPr>
      <w:bookmarkStart w:name="выводы" w:id="22"/>
      <w:r>
        <w:rPr>
          <w:rtl w:val="0"/>
          <w:lang w:val="ru-RU"/>
        </w:rPr>
        <w:t>Выводы</w:t>
      </w:r>
      <w:bookmarkEnd w:id="22"/>
    </w:p>
    <w:p>
      <w:pPr>
        <w:pStyle w:val="Рубрика 3"/>
      </w:pPr>
      <w:bookmarkStart w:name="X238bad5eebd0d09c54cad13dba91441ead7b5cb" w:id="23"/>
      <w:r>
        <w:rPr>
          <w:rFonts w:cs="Arial Unicode MS" w:eastAsia="Arial Unicode MS" w:hint="default"/>
          <w:rtl w:val="0"/>
          <w:lang w:val="ru-RU"/>
        </w:rPr>
        <w:t>Получены практические навыки работы в консоли с расширенными атрибутами файлов</w:t>
      </w:r>
      <w:r>
        <w:rPr>
          <w:rFonts w:cs="Arial Unicode MS" w:eastAsia="Arial Unicode MS"/>
          <w:rtl w:val="0"/>
        </w:rPr>
        <w:t>.</w:t>
      </w:r>
      <w:bookmarkEnd w:id="23"/>
    </w:p>
    <w:p>
      <w:pPr>
        <w:pStyle w:val="Рубрика"/>
      </w:pPr>
      <w:bookmarkStart w:name="списокиспользуемойлитературы" w:id="24"/>
      <w:r>
        <w:rPr>
          <w:rtl w:val="0"/>
          <w:lang w:val="ru-RU"/>
        </w:rPr>
        <w:t>Список используемой литературы</w:t>
      </w:r>
      <w:bookmarkEnd w:id="24"/>
    </w:p>
    <w:p>
      <w:pPr>
        <w:pStyle w:val="Heading 4"/>
      </w:pPr>
      <w:bookmarkStart w:name="методическиематериалыкурса" w:id="25"/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 w:hint="default"/>
          <w:rtl w:val="0"/>
          <w:lang w:val="en-US"/>
        </w:rPr>
        <w:t>Методические материалы курса</w:t>
      </w:r>
      <w:bookmarkEnd w:id="25"/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