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8EA" w:rsidRPr="00E758EA" w:rsidRDefault="00E758EA" w:rsidP="00E758EA">
      <w:pPr>
        <w:keepNext/>
        <w:rPr>
          <w:rFonts w:ascii="Trebuchet MS" w:hAnsi="Trebuchet MS" w:cs="Times New Roman"/>
          <w:color w:val="000000"/>
          <w:sz w:val="42"/>
          <w:szCs w:val="42"/>
        </w:rPr>
      </w:pPr>
      <w:r w:rsidRPr="00E758EA">
        <w:rPr>
          <w:rFonts w:ascii="Trebuchet MS" w:hAnsi="Trebuchet MS" w:cs="Times New Roman"/>
          <w:color w:val="000000"/>
          <w:sz w:val="42"/>
          <w:szCs w:val="42"/>
        </w:rPr>
        <w:t xml:space="preserve">Project Overview for Data Wrangling with </w:t>
      </w:r>
      <w:proofErr w:type="spellStart"/>
      <w:r w:rsidRPr="00E758EA">
        <w:rPr>
          <w:rFonts w:ascii="Trebuchet MS" w:hAnsi="Trebuchet MS" w:cs="Times New Roman"/>
          <w:color w:val="000000"/>
          <w:sz w:val="42"/>
          <w:szCs w:val="42"/>
        </w:rPr>
        <w:t>MongoDB</w:t>
      </w:r>
      <w:proofErr w:type="spellEnd"/>
      <w:r w:rsidRPr="00E758EA">
        <w:rPr>
          <w:rFonts w:ascii="Trebuchet MS" w:hAnsi="Trebuchet MS" w:cs="Times New Roman"/>
          <w:color w:val="000000"/>
          <w:sz w:val="42"/>
          <w:szCs w:val="42"/>
        </w:rPr>
        <w:t xml:space="preserve"> - </w:t>
      </w:r>
      <w:proofErr w:type="spellStart"/>
      <w:r w:rsidRPr="00E758EA">
        <w:rPr>
          <w:rFonts w:ascii="Trebuchet MS" w:hAnsi="Trebuchet MS" w:cs="Times New Roman"/>
          <w:color w:val="000000"/>
          <w:sz w:val="42"/>
          <w:szCs w:val="42"/>
        </w:rPr>
        <w:t>OpenStreetData</w:t>
      </w:r>
      <w:proofErr w:type="spellEnd"/>
      <w:r w:rsidRPr="00E758EA">
        <w:rPr>
          <w:rFonts w:ascii="Trebuchet MS" w:hAnsi="Trebuchet MS" w:cs="Times New Roman"/>
          <w:color w:val="000000"/>
          <w:sz w:val="42"/>
          <w:szCs w:val="42"/>
        </w:rPr>
        <w:t xml:space="preserve"> - P2</w:t>
      </w:r>
    </w:p>
    <w:p w:rsidR="00E758EA" w:rsidRPr="00E758EA" w:rsidRDefault="00E758EA" w:rsidP="00E758EA">
      <w:pPr>
        <w:rPr>
          <w:rFonts w:ascii="Arial" w:hAnsi="Arial" w:cs="Arial"/>
          <w:color w:val="000000"/>
          <w:sz w:val="22"/>
          <w:szCs w:val="22"/>
        </w:rPr>
      </w:pPr>
      <w:r w:rsidRPr="00E758EA">
        <w:rPr>
          <w:rFonts w:ascii="Arial" w:hAnsi="Arial" w:cs="Arial"/>
          <w:color w:val="303030"/>
          <w:sz w:val="22"/>
          <w:szCs w:val="22"/>
          <w:shd w:val="clear" w:color="auto" w:fill="FFFFFF"/>
        </w:rPr>
        <w:t>The Project of Data Wrangling consists of solving the Lesson 6 programming exercises, then choosing any area of the world in </w:t>
      </w:r>
      <w:hyperlink r:id="rId6" w:history="1">
        <w:r w:rsidRPr="00E758EA">
          <w:rPr>
            <w:rFonts w:ascii="Arial" w:hAnsi="Arial" w:cs="Arial"/>
            <w:color w:val="0000FF"/>
            <w:sz w:val="22"/>
            <w:szCs w:val="22"/>
            <w:u w:val="single"/>
            <w:shd w:val="clear" w:color="auto" w:fill="FFFFFF"/>
          </w:rPr>
          <w:t>https://www.openstreetmap.org</w:t>
        </w:r>
      </w:hyperlink>
      <w:r w:rsidRPr="00E758EA">
        <w:rPr>
          <w:rFonts w:ascii="Arial" w:hAnsi="Arial" w:cs="Arial"/>
          <w:color w:val="303030"/>
          <w:sz w:val="22"/>
          <w:szCs w:val="22"/>
          <w:shd w:val="clear" w:color="auto" w:fill="FFFFFF"/>
        </w:rPr>
        <w:t> and applying the same techniques to this data set. The data set should be at least 50MB of size. After that you should be able to fill in the project rubric.</w:t>
      </w:r>
    </w:p>
    <w:p w:rsidR="00E758EA" w:rsidRPr="00E758EA" w:rsidRDefault="00E758EA" w:rsidP="00E758EA">
      <w:pPr>
        <w:rPr>
          <w:rFonts w:ascii="Arial" w:hAnsi="Arial" w:cs="Arial"/>
          <w:color w:val="000000"/>
          <w:sz w:val="22"/>
          <w:szCs w:val="22"/>
        </w:rPr>
      </w:pPr>
      <w:r w:rsidRPr="00E758EA">
        <w:rPr>
          <w:rFonts w:ascii="Arial" w:hAnsi="Arial" w:cs="Arial"/>
          <w:color w:val="303030"/>
          <w:sz w:val="22"/>
          <w:szCs w:val="22"/>
          <w:shd w:val="clear" w:color="auto" w:fill="FFFFFF"/>
        </w:rPr>
        <w:t xml:space="preserve">The following documents will help you understand the logistics of the final project, including grading and submission. These documents are intended for students with </w:t>
      </w:r>
      <w:proofErr w:type="gramStart"/>
      <w:r w:rsidRPr="00E758EA">
        <w:rPr>
          <w:rFonts w:ascii="Arial" w:hAnsi="Arial" w:cs="Arial"/>
          <w:color w:val="303030"/>
          <w:sz w:val="22"/>
          <w:szCs w:val="22"/>
          <w:shd w:val="clear" w:color="auto" w:fill="FFFFFF"/>
        </w:rPr>
        <w:t>a</w:t>
      </w:r>
      <w:proofErr w:type="gramEnd"/>
      <w:r w:rsidRPr="00E758EA">
        <w:rPr>
          <w:rFonts w:ascii="Arial" w:hAnsi="Arial" w:cs="Arial"/>
          <w:color w:val="303030"/>
          <w:sz w:val="22"/>
          <w:szCs w:val="22"/>
          <w:shd w:val="clear" w:color="auto" w:fill="FFFFFF"/>
        </w:rPr>
        <w:t xml:space="preserve"> </w:t>
      </w:r>
      <w:proofErr w:type="spellStart"/>
      <w:r w:rsidRPr="00E758EA">
        <w:rPr>
          <w:rFonts w:ascii="Arial" w:hAnsi="Arial" w:cs="Arial"/>
          <w:color w:val="303030"/>
          <w:sz w:val="22"/>
          <w:szCs w:val="22"/>
          <w:shd w:val="clear" w:color="auto" w:fill="FFFFFF"/>
        </w:rPr>
        <w:t>Udacity</w:t>
      </w:r>
      <w:proofErr w:type="spellEnd"/>
      <w:r w:rsidRPr="00E758EA">
        <w:rPr>
          <w:rFonts w:ascii="Arial" w:hAnsi="Arial" w:cs="Arial"/>
          <w:color w:val="303030"/>
          <w:sz w:val="22"/>
          <w:szCs w:val="22"/>
          <w:shd w:val="clear" w:color="auto" w:fill="FFFFFF"/>
        </w:rPr>
        <w:t xml:space="preserve"> Coach who have enrolled in the </w:t>
      </w:r>
      <w:hyperlink r:id="rId7" w:history="1">
        <w:r w:rsidRPr="00E758EA">
          <w:rPr>
            <w:rFonts w:ascii="Arial" w:hAnsi="Arial" w:cs="Arial"/>
            <w:color w:val="0000FF"/>
            <w:sz w:val="22"/>
            <w:szCs w:val="22"/>
            <w:u w:val="single"/>
            <w:shd w:val="clear" w:color="auto" w:fill="FFFFFF"/>
          </w:rPr>
          <w:t>full course experience</w:t>
        </w:r>
      </w:hyperlink>
      <w:r w:rsidRPr="00E758EA">
        <w:rPr>
          <w:rFonts w:ascii="Arial" w:hAnsi="Arial" w:cs="Arial"/>
          <w:color w:val="303030"/>
          <w:sz w:val="22"/>
          <w:szCs w:val="22"/>
          <w:shd w:val="clear" w:color="auto" w:fill="FFFFFF"/>
        </w:rPr>
        <w:t>. If you are previewing the courseware, you are welcome to look at these documents as well (but understand that you will not submit your project).</w:t>
      </w:r>
    </w:p>
    <w:p w:rsidR="00E758EA" w:rsidRPr="00E758EA" w:rsidRDefault="00E758EA" w:rsidP="00E758EA">
      <w:pPr>
        <w:numPr>
          <w:ilvl w:val="0"/>
          <w:numId w:val="1"/>
        </w:numPr>
        <w:spacing w:before="100" w:beforeAutospacing="1" w:after="100" w:afterAutospacing="1"/>
        <w:rPr>
          <w:rFonts w:ascii="Arial" w:eastAsia="Times New Roman" w:hAnsi="Arial" w:cs="Arial"/>
          <w:color w:val="000000"/>
          <w:sz w:val="22"/>
          <w:szCs w:val="22"/>
        </w:rPr>
      </w:pPr>
      <w:hyperlink r:id="rId8" w:anchor="h.4e11crbdd5ze" w:history="1">
        <w:r w:rsidRPr="00E758EA">
          <w:rPr>
            <w:rFonts w:ascii="Arial" w:eastAsia="Times New Roman" w:hAnsi="Arial" w:cs="Arial"/>
            <w:color w:val="0000FF"/>
            <w:sz w:val="22"/>
            <w:szCs w:val="22"/>
            <w:u w:val="single"/>
            <w:shd w:val="clear" w:color="auto" w:fill="FFFFFF"/>
          </w:rPr>
          <w:t>Project Summary</w:t>
        </w:r>
      </w:hyperlink>
      <w:r w:rsidRPr="00E758EA">
        <w:rPr>
          <w:rFonts w:ascii="Arial" w:eastAsia="Times New Roman" w:hAnsi="Arial" w:cs="Arial"/>
          <w:color w:val="303030"/>
          <w:sz w:val="22"/>
          <w:szCs w:val="22"/>
          <w:shd w:val="clear" w:color="auto" w:fill="FFFFFF"/>
        </w:rPr>
        <w:t> (You must fill out this document and include it when you submit your project).</w:t>
      </w:r>
    </w:p>
    <w:p w:rsidR="00E758EA" w:rsidRPr="00E758EA" w:rsidRDefault="00E758EA" w:rsidP="00E758EA">
      <w:pPr>
        <w:numPr>
          <w:ilvl w:val="0"/>
          <w:numId w:val="1"/>
        </w:numPr>
        <w:spacing w:before="100" w:beforeAutospacing="1" w:after="100" w:afterAutospacing="1"/>
        <w:rPr>
          <w:rFonts w:ascii="Arial" w:eastAsia="Times New Roman" w:hAnsi="Arial" w:cs="Arial"/>
          <w:color w:val="000000"/>
          <w:sz w:val="22"/>
          <w:szCs w:val="22"/>
        </w:rPr>
      </w:pPr>
      <w:hyperlink r:id="rId9" w:anchor="h.6t25ft7ati5j" w:history="1">
        <w:r w:rsidRPr="00E758EA">
          <w:rPr>
            <w:rFonts w:ascii="Arial" w:eastAsia="Times New Roman" w:hAnsi="Arial" w:cs="Arial"/>
            <w:color w:val="0000FF"/>
            <w:sz w:val="22"/>
            <w:szCs w:val="22"/>
            <w:u w:val="single"/>
            <w:shd w:val="clear" w:color="auto" w:fill="FFFFFF"/>
          </w:rPr>
          <w:t>Project Rubric</w:t>
        </w:r>
      </w:hyperlink>
      <w:r w:rsidRPr="00E758EA">
        <w:rPr>
          <w:rFonts w:ascii="Arial" w:eastAsia="Times New Roman" w:hAnsi="Arial" w:cs="Arial"/>
          <w:color w:val="303030"/>
          <w:sz w:val="22"/>
          <w:szCs w:val="22"/>
          <w:shd w:val="clear" w:color="auto" w:fill="FFFFFF"/>
        </w:rPr>
        <w:t xml:space="preserve"> (This is the rubric that a </w:t>
      </w:r>
      <w:proofErr w:type="spellStart"/>
      <w:r w:rsidRPr="00E758EA">
        <w:rPr>
          <w:rFonts w:ascii="Arial" w:eastAsia="Times New Roman" w:hAnsi="Arial" w:cs="Arial"/>
          <w:color w:val="303030"/>
          <w:sz w:val="22"/>
          <w:szCs w:val="22"/>
          <w:shd w:val="clear" w:color="auto" w:fill="FFFFFF"/>
        </w:rPr>
        <w:t>Udacity</w:t>
      </w:r>
      <w:proofErr w:type="spellEnd"/>
      <w:r w:rsidRPr="00E758EA">
        <w:rPr>
          <w:rFonts w:ascii="Arial" w:eastAsia="Times New Roman" w:hAnsi="Arial" w:cs="Arial"/>
          <w:color w:val="303030"/>
          <w:sz w:val="22"/>
          <w:szCs w:val="22"/>
          <w:shd w:val="clear" w:color="auto" w:fill="FFFFFF"/>
        </w:rPr>
        <w:t xml:space="preserve"> Project Evaluator will use when he/she is evaluating your project).</w:t>
      </w:r>
    </w:p>
    <w:p w:rsidR="00E758EA" w:rsidRPr="00E758EA" w:rsidRDefault="00E758EA" w:rsidP="00E758EA">
      <w:pPr>
        <w:numPr>
          <w:ilvl w:val="0"/>
          <w:numId w:val="1"/>
        </w:numPr>
        <w:spacing w:before="100" w:beforeAutospacing="1" w:after="100" w:afterAutospacing="1"/>
        <w:rPr>
          <w:rFonts w:ascii="Arial" w:eastAsia="Times New Roman" w:hAnsi="Arial" w:cs="Arial"/>
          <w:color w:val="000000"/>
          <w:sz w:val="22"/>
          <w:szCs w:val="22"/>
        </w:rPr>
      </w:pPr>
      <w:hyperlink r:id="rId10" w:history="1">
        <w:r w:rsidRPr="00E758EA">
          <w:rPr>
            <w:rFonts w:ascii="Arial" w:eastAsia="Times New Roman" w:hAnsi="Arial" w:cs="Arial"/>
            <w:color w:val="0000FF"/>
            <w:sz w:val="22"/>
            <w:szCs w:val="22"/>
            <w:u w:val="single"/>
            <w:shd w:val="clear" w:color="auto" w:fill="FFFFFF"/>
          </w:rPr>
          <w:t>Sample Final Project</w:t>
        </w:r>
      </w:hyperlink>
    </w:p>
    <w:p w:rsidR="00E758EA" w:rsidRPr="00E758EA" w:rsidRDefault="00E758EA" w:rsidP="00E758EA">
      <w:pPr>
        <w:rPr>
          <w:rFonts w:ascii="Times" w:eastAsia="Times New Roman" w:hAnsi="Times" w:cs="Times New Roman"/>
          <w:sz w:val="20"/>
          <w:szCs w:val="20"/>
        </w:rPr>
      </w:pPr>
      <w:r w:rsidRPr="00E758EA">
        <w:rPr>
          <w:rFonts w:ascii="Times" w:eastAsia="Times New Roman" w:hAnsi="Times" w:cs="Times New Roman"/>
          <w:sz w:val="20"/>
          <w:szCs w:val="20"/>
        </w:rPr>
        <w:pict>
          <v:rect id="_x0000_i1025" style="width:0;height:1.5pt" o:hralign="center" o:hrstd="t" o:hrnoshade="t" o:hr="t" fillcolor="black" stroked="f"/>
        </w:pict>
      </w:r>
    </w:p>
    <w:p w:rsidR="00E758EA" w:rsidRPr="00E758EA" w:rsidRDefault="00E758EA" w:rsidP="00E758EA">
      <w:pPr>
        <w:keepNext/>
        <w:spacing w:before="100" w:beforeAutospacing="1" w:after="100" w:afterAutospacing="1"/>
        <w:ind w:left="100" w:right="100"/>
        <w:outlineLvl w:val="0"/>
        <w:rPr>
          <w:rFonts w:ascii="Trebuchet MS" w:eastAsia="Times New Roman" w:hAnsi="Trebuchet MS" w:cs="Times New Roman"/>
          <w:b/>
          <w:bCs/>
          <w:color w:val="000000"/>
          <w:kern w:val="36"/>
          <w:sz w:val="32"/>
          <w:szCs w:val="32"/>
        </w:rPr>
      </w:pPr>
      <w:bookmarkStart w:id="0" w:name="h.4e11crbdd5ze"/>
      <w:bookmarkEnd w:id="0"/>
      <w:r w:rsidRPr="00E758EA">
        <w:rPr>
          <w:rFonts w:ascii="Trebuchet MS" w:eastAsia="Times New Roman" w:hAnsi="Trebuchet MS" w:cs="Times New Roman"/>
          <w:b/>
          <w:bCs/>
          <w:color w:val="000000"/>
          <w:kern w:val="36"/>
          <w:sz w:val="32"/>
          <w:szCs w:val="32"/>
        </w:rPr>
        <w:t>Project Summary</w:t>
      </w:r>
    </w:p>
    <w:p w:rsidR="00E758EA" w:rsidRPr="00E758EA" w:rsidRDefault="00E758EA" w:rsidP="00E758EA">
      <w:pPr>
        <w:ind w:left="820" w:right="100"/>
        <w:rPr>
          <w:rFonts w:ascii="Arial" w:hAnsi="Arial" w:cs="Arial"/>
          <w:color w:val="000000"/>
          <w:sz w:val="22"/>
          <w:szCs w:val="22"/>
        </w:rPr>
      </w:pPr>
      <w:r w:rsidRPr="00E758EA">
        <w:rPr>
          <w:rFonts w:ascii="Arial" w:hAnsi="Arial" w:cs="Arial"/>
          <w:color w:val="000000"/>
          <w:sz w:val="22"/>
          <w:szCs w:val="22"/>
        </w:rPr>
        <w:t>What is your name?</w:t>
      </w:r>
    </w:p>
    <w:p w:rsidR="00E758EA" w:rsidRPr="00E758EA" w:rsidRDefault="00E758EA" w:rsidP="00E758EA">
      <w:pPr>
        <w:ind w:left="1440" w:right="100"/>
        <w:rPr>
          <w:rFonts w:ascii="Arial" w:hAnsi="Arial" w:cs="Arial"/>
          <w:color w:val="000000"/>
          <w:sz w:val="22"/>
          <w:szCs w:val="22"/>
        </w:rPr>
      </w:pPr>
      <w:proofErr w:type="spellStart"/>
      <w:r w:rsidRPr="00E758EA">
        <w:rPr>
          <w:rFonts w:ascii="Arial" w:hAnsi="Arial" w:cs="Arial"/>
          <w:color w:val="38761D"/>
          <w:sz w:val="22"/>
          <w:szCs w:val="22"/>
        </w:rPr>
        <w:t>Gundega</w:t>
      </w:r>
      <w:proofErr w:type="spellEnd"/>
      <w:r w:rsidRPr="00E758EA">
        <w:rPr>
          <w:rFonts w:ascii="Arial" w:hAnsi="Arial" w:cs="Arial"/>
          <w:color w:val="38761D"/>
          <w:sz w:val="22"/>
          <w:szCs w:val="22"/>
        </w:rPr>
        <w:t xml:space="preserve"> </w:t>
      </w:r>
      <w:proofErr w:type="spellStart"/>
      <w:r w:rsidRPr="00E758EA">
        <w:rPr>
          <w:rFonts w:ascii="Arial" w:hAnsi="Arial" w:cs="Arial"/>
          <w:color w:val="38761D"/>
          <w:sz w:val="22"/>
          <w:szCs w:val="22"/>
        </w:rPr>
        <w:t>Dekena</w:t>
      </w:r>
      <w:proofErr w:type="spellEnd"/>
    </w:p>
    <w:p w:rsidR="00E758EA" w:rsidRPr="00E758EA" w:rsidRDefault="00E758EA" w:rsidP="00E758EA">
      <w:pPr>
        <w:ind w:left="820" w:right="100"/>
        <w:rPr>
          <w:rFonts w:ascii="Arial" w:hAnsi="Arial" w:cs="Arial"/>
          <w:color w:val="000000"/>
          <w:sz w:val="22"/>
          <w:szCs w:val="22"/>
        </w:rPr>
      </w:pPr>
      <w:r w:rsidRPr="00E758EA">
        <w:rPr>
          <w:rFonts w:ascii="Arial" w:hAnsi="Arial" w:cs="Arial"/>
          <w:color w:val="000000"/>
          <w:sz w:val="22"/>
          <w:szCs w:val="22"/>
        </w:rPr>
        <w:t xml:space="preserve">What E-mail address do you use to sign in to </w:t>
      </w:r>
      <w:proofErr w:type="spellStart"/>
      <w:r w:rsidRPr="00E758EA">
        <w:rPr>
          <w:rFonts w:ascii="Arial" w:hAnsi="Arial" w:cs="Arial"/>
          <w:color w:val="000000"/>
          <w:sz w:val="22"/>
          <w:szCs w:val="22"/>
        </w:rPr>
        <w:t>Udacity</w:t>
      </w:r>
      <w:proofErr w:type="spellEnd"/>
      <w:r w:rsidRPr="00E758EA">
        <w:rPr>
          <w:rFonts w:ascii="Arial" w:hAnsi="Arial" w:cs="Arial"/>
          <w:color w:val="000000"/>
          <w:sz w:val="22"/>
          <w:szCs w:val="22"/>
        </w:rPr>
        <w:t>?</w:t>
      </w:r>
    </w:p>
    <w:p w:rsidR="00E758EA" w:rsidRPr="00E758EA" w:rsidRDefault="00E758EA" w:rsidP="00E758EA">
      <w:pPr>
        <w:ind w:left="1440" w:right="100"/>
        <w:rPr>
          <w:rFonts w:ascii="Arial" w:hAnsi="Arial" w:cs="Arial"/>
          <w:color w:val="000000"/>
          <w:sz w:val="22"/>
          <w:szCs w:val="22"/>
        </w:rPr>
      </w:pPr>
      <w:hyperlink r:id="rId11" w:history="1">
        <w:r w:rsidRPr="00E758EA">
          <w:rPr>
            <w:rFonts w:ascii="Arial" w:hAnsi="Arial" w:cs="Arial"/>
            <w:color w:val="0000FF"/>
            <w:sz w:val="22"/>
            <w:szCs w:val="22"/>
            <w:u w:val="single"/>
          </w:rPr>
          <w:t>example@example.com</w:t>
        </w:r>
      </w:hyperlink>
    </w:p>
    <w:p w:rsidR="00E758EA" w:rsidRPr="00E758EA" w:rsidRDefault="00E758EA" w:rsidP="00E758EA">
      <w:pPr>
        <w:ind w:left="720" w:right="100"/>
        <w:rPr>
          <w:rFonts w:ascii="Arial" w:hAnsi="Arial" w:cs="Arial"/>
          <w:color w:val="000000"/>
          <w:sz w:val="22"/>
          <w:szCs w:val="22"/>
        </w:rPr>
      </w:pPr>
      <w:r w:rsidRPr="00E758EA">
        <w:rPr>
          <w:rFonts w:ascii="Arial" w:hAnsi="Arial" w:cs="Arial"/>
          <w:color w:val="000000"/>
          <w:sz w:val="22"/>
          <w:szCs w:val="22"/>
        </w:rPr>
        <w:t xml:space="preserve">What area of the world you used for your project? Post a link to the map position and write a short description. Note that the </w:t>
      </w:r>
      <w:proofErr w:type="spellStart"/>
      <w:r w:rsidRPr="00E758EA">
        <w:rPr>
          <w:rFonts w:ascii="Arial" w:hAnsi="Arial" w:cs="Arial"/>
          <w:color w:val="000000"/>
          <w:sz w:val="22"/>
          <w:szCs w:val="22"/>
        </w:rPr>
        <w:t>osm</w:t>
      </w:r>
      <w:proofErr w:type="spellEnd"/>
      <w:r w:rsidRPr="00E758EA">
        <w:rPr>
          <w:rFonts w:ascii="Arial" w:hAnsi="Arial" w:cs="Arial"/>
          <w:color w:val="000000"/>
          <w:sz w:val="22"/>
          <w:szCs w:val="22"/>
        </w:rPr>
        <w:t xml:space="preserve"> file of the map should be at least 50MB.</w:t>
      </w:r>
    </w:p>
    <w:p w:rsidR="00E758EA" w:rsidRPr="00E758EA" w:rsidRDefault="00E758EA" w:rsidP="00E758EA">
      <w:pPr>
        <w:ind w:left="1440" w:right="100"/>
        <w:rPr>
          <w:rFonts w:ascii="Arial" w:hAnsi="Arial" w:cs="Arial"/>
          <w:color w:val="000000"/>
          <w:sz w:val="22"/>
          <w:szCs w:val="22"/>
        </w:rPr>
      </w:pPr>
      <w:r w:rsidRPr="00E758EA">
        <w:rPr>
          <w:rFonts w:ascii="Arial" w:hAnsi="Arial" w:cs="Arial"/>
          <w:color w:val="38761D"/>
          <w:sz w:val="22"/>
          <w:szCs w:val="22"/>
        </w:rPr>
        <w:t>URL: </w:t>
      </w:r>
      <w:hyperlink r:id="rId12" w:history="1">
        <w:r w:rsidRPr="00E758EA">
          <w:rPr>
            <w:rFonts w:ascii="Arial" w:hAnsi="Arial" w:cs="Arial"/>
            <w:color w:val="0000FF"/>
            <w:sz w:val="22"/>
            <w:szCs w:val="22"/>
            <w:u w:val="single"/>
          </w:rPr>
          <w:t>https://www.openstreetmap.org/export#map=14/41.97316/-87.69074</w:t>
        </w:r>
      </w:hyperlink>
    </w:p>
    <w:p w:rsidR="00E758EA" w:rsidRPr="00E758EA" w:rsidRDefault="00E758EA" w:rsidP="00E758EA">
      <w:pPr>
        <w:ind w:left="1440" w:right="100"/>
        <w:rPr>
          <w:rFonts w:ascii="Arial" w:hAnsi="Arial" w:cs="Arial"/>
          <w:color w:val="000000"/>
          <w:sz w:val="22"/>
          <w:szCs w:val="22"/>
        </w:rPr>
      </w:pPr>
      <w:r w:rsidRPr="00E758EA">
        <w:rPr>
          <w:rFonts w:ascii="Arial" w:hAnsi="Arial" w:cs="Arial"/>
          <w:color w:val="38761D"/>
          <w:sz w:val="22"/>
          <w:szCs w:val="22"/>
        </w:rPr>
        <w:t xml:space="preserve">I chose this particular place because it is my </w:t>
      </w:r>
      <w:proofErr w:type="spellStart"/>
      <w:proofErr w:type="gramStart"/>
      <w:r w:rsidRPr="00E758EA">
        <w:rPr>
          <w:rFonts w:ascii="Arial" w:hAnsi="Arial" w:cs="Arial"/>
          <w:color w:val="38761D"/>
          <w:sz w:val="22"/>
          <w:szCs w:val="22"/>
        </w:rPr>
        <w:t>neighbourhood</w:t>
      </w:r>
      <w:proofErr w:type="spellEnd"/>
      <w:r w:rsidRPr="00E758EA">
        <w:rPr>
          <w:rFonts w:ascii="Arial" w:hAnsi="Arial" w:cs="Arial"/>
          <w:color w:val="38761D"/>
          <w:sz w:val="22"/>
          <w:szCs w:val="22"/>
        </w:rPr>
        <w:t>,</w:t>
      </w:r>
      <w:proofErr w:type="gramEnd"/>
      <w:r w:rsidRPr="00E758EA">
        <w:rPr>
          <w:rFonts w:ascii="Arial" w:hAnsi="Arial" w:cs="Arial"/>
          <w:color w:val="38761D"/>
          <w:sz w:val="22"/>
          <w:szCs w:val="22"/>
        </w:rPr>
        <w:t xml:space="preserve"> I know it well and would like its map to be improved in quality!</w:t>
      </w:r>
    </w:p>
    <w:p w:rsidR="00E758EA" w:rsidRPr="00E758EA" w:rsidRDefault="00E758EA" w:rsidP="00E758EA">
      <w:pPr>
        <w:ind w:left="720"/>
        <w:rPr>
          <w:rFonts w:ascii="Arial" w:hAnsi="Arial" w:cs="Arial"/>
          <w:color w:val="000000"/>
          <w:sz w:val="22"/>
          <w:szCs w:val="22"/>
        </w:rPr>
      </w:pPr>
      <w:r w:rsidRPr="00E758EA">
        <w:rPr>
          <w:rFonts w:ascii="Source Sans Pro" w:hAnsi="Source Sans Pro" w:cs="Arial"/>
          <w:color w:val="222222"/>
          <w:sz w:val="22"/>
          <w:szCs w:val="22"/>
          <w:shd w:val="clear" w:color="auto" w:fill="FFFFFF"/>
        </w:rPr>
        <w:t xml:space="preserve">Is there a </w:t>
      </w:r>
      <w:proofErr w:type="gramStart"/>
      <w:r w:rsidRPr="00E758EA">
        <w:rPr>
          <w:rFonts w:ascii="Source Sans Pro" w:hAnsi="Source Sans Pro" w:cs="Arial"/>
          <w:color w:val="222222"/>
          <w:sz w:val="22"/>
          <w:szCs w:val="22"/>
          <w:shd w:val="clear" w:color="auto" w:fill="FFFFFF"/>
        </w:rPr>
        <w:t>list  of</w:t>
      </w:r>
      <w:proofErr w:type="gramEnd"/>
      <w:r w:rsidRPr="00E758EA">
        <w:rPr>
          <w:rFonts w:ascii="Source Sans Pro" w:hAnsi="Source Sans Pro" w:cs="Arial"/>
          <w:color w:val="222222"/>
          <w:sz w:val="22"/>
          <w:szCs w:val="22"/>
          <w:shd w:val="clear" w:color="auto" w:fill="FFFFFF"/>
        </w:rPr>
        <w:t xml:space="preserve">  </w:t>
      </w:r>
      <w:r w:rsidRPr="00E758EA">
        <w:rPr>
          <w:rFonts w:ascii="Source Sans Pro" w:hAnsi="Source Sans Pro" w:cs="Arial"/>
          <w:color w:val="000000"/>
          <w:sz w:val="22"/>
          <w:szCs w:val="22"/>
          <w:shd w:val="clear" w:color="auto" w:fill="FFFFFF"/>
        </w:rPr>
        <w:t xml:space="preserve">Web sites, books, forums, blog posts, </w:t>
      </w:r>
      <w:proofErr w:type="spellStart"/>
      <w:r w:rsidRPr="00E758EA">
        <w:rPr>
          <w:rFonts w:ascii="Source Sans Pro" w:hAnsi="Source Sans Pro" w:cs="Arial"/>
          <w:color w:val="000000"/>
          <w:sz w:val="22"/>
          <w:szCs w:val="22"/>
          <w:shd w:val="clear" w:color="auto" w:fill="FFFFFF"/>
        </w:rPr>
        <w:t>github</w:t>
      </w:r>
      <w:proofErr w:type="spellEnd"/>
      <w:r w:rsidRPr="00E758EA">
        <w:rPr>
          <w:rFonts w:ascii="Source Sans Pro" w:hAnsi="Source Sans Pro" w:cs="Arial"/>
          <w:color w:val="000000"/>
          <w:sz w:val="22"/>
          <w:szCs w:val="22"/>
          <w:shd w:val="clear" w:color="auto" w:fill="FFFFFF"/>
        </w:rPr>
        <w:t xml:space="preserve"> repositories </w:t>
      </w:r>
      <w:proofErr w:type="spellStart"/>
      <w:r w:rsidRPr="00E758EA">
        <w:rPr>
          <w:rFonts w:ascii="Source Sans Pro" w:hAnsi="Source Sans Pro" w:cs="Arial"/>
          <w:color w:val="000000"/>
          <w:sz w:val="22"/>
          <w:szCs w:val="22"/>
          <w:shd w:val="clear" w:color="auto" w:fill="FFFFFF"/>
        </w:rPr>
        <w:t>etc</w:t>
      </w:r>
      <w:proofErr w:type="spellEnd"/>
      <w:r w:rsidRPr="00E758EA">
        <w:rPr>
          <w:rFonts w:ascii="Source Sans Pro" w:hAnsi="Source Sans Pro" w:cs="Arial"/>
          <w:color w:val="000000"/>
          <w:sz w:val="22"/>
          <w:szCs w:val="22"/>
          <w:shd w:val="clear" w:color="auto" w:fill="FFFFFF"/>
        </w:rPr>
        <w:t xml:space="preserve"> that you referred to or used  in this  submission (Add N/A if you did not use  such resources)?</w:t>
      </w:r>
    </w:p>
    <w:p w:rsidR="00E758EA" w:rsidRPr="00E758EA" w:rsidRDefault="00E758EA" w:rsidP="00E758EA">
      <w:pPr>
        <w:ind w:left="720" w:firstLine="720"/>
        <w:rPr>
          <w:rFonts w:ascii="Arial" w:hAnsi="Arial" w:cs="Arial"/>
          <w:color w:val="000000"/>
          <w:sz w:val="22"/>
          <w:szCs w:val="22"/>
        </w:rPr>
      </w:pPr>
      <w:r w:rsidRPr="00E758EA">
        <w:rPr>
          <w:rFonts w:ascii="Source Sans Pro" w:hAnsi="Source Sans Pro" w:cs="Arial"/>
          <w:color w:val="38761D"/>
          <w:sz w:val="22"/>
          <w:szCs w:val="22"/>
        </w:rPr>
        <w:t>Use this place to list the citations.</w:t>
      </w:r>
    </w:p>
    <w:p w:rsidR="00E758EA" w:rsidRPr="00E758EA" w:rsidRDefault="00E758EA" w:rsidP="00E758EA">
      <w:pPr>
        <w:ind w:firstLine="720"/>
        <w:rPr>
          <w:rFonts w:ascii="Arial" w:hAnsi="Arial" w:cs="Arial"/>
          <w:color w:val="000000"/>
          <w:sz w:val="22"/>
          <w:szCs w:val="22"/>
        </w:rPr>
      </w:pPr>
      <w:r w:rsidRPr="00E758EA">
        <w:rPr>
          <w:rFonts w:ascii="Source Sans Pro" w:hAnsi="Source Sans Pro" w:cs="Arial"/>
          <w:color w:val="000000"/>
          <w:sz w:val="22"/>
          <w:szCs w:val="22"/>
          <w:shd w:val="clear" w:color="auto" w:fill="FFFFFF"/>
        </w:rPr>
        <w:t>Please carefully read the following statement and include it in your email:</w:t>
      </w:r>
    </w:p>
    <w:p w:rsidR="00E758EA" w:rsidRPr="00E758EA" w:rsidRDefault="00E758EA" w:rsidP="00E758EA">
      <w:pPr>
        <w:ind w:left="1440"/>
        <w:rPr>
          <w:rFonts w:ascii="Arial" w:hAnsi="Arial" w:cs="Arial"/>
          <w:color w:val="000000"/>
          <w:sz w:val="22"/>
          <w:szCs w:val="22"/>
        </w:rPr>
      </w:pPr>
      <w:r w:rsidRPr="00E758EA">
        <w:rPr>
          <w:rFonts w:ascii="Source Sans Pro" w:hAnsi="Source Sans Pro" w:cs="Arial"/>
          <w:i/>
          <w:iCs/>
          <w:color w:val="38761D"/>
          <w:sz w:val="22"/>
          <w:szCs w:val="22"/>
          <w:shd w:val="clear" w:color="auto" w:fill="FFFFFF"/>
        </w:rPr>
        <w:t>“I hereby confirm that this submission is my work. I have cited above the origins of </w:t>
      </w:r>
      <w:r w:rsidRPr="00E758EA">
        <w:rPr>
          <w:rFonts w:ascii="Source Sans Pro" w:hAnsi="Source Sans Pro" w:cs="Arial"/>
          <w:b/>
          <w:bCs/>
          <w:i/>
          <w:iCs/>
          <w:color w:val="38761D"/>
          <w:sz w:val="22"/>
          <w:szCs w:val="22"/>
          <w:shd w:val="clear" w:color="auto" w:fill="FFFFFF"/>
        </w:rPr>
        <w:t>any</w:t>
      </w:r>
      <w:r w:rsidRPr="00E758EA">
        <w:rPr>
          <w:rFonts w:ascii="Source Sans Pro" w:hAnsi="Source Sans Pro" w:cs="Arial"/>
          <w:i/>
          <w:iCs/>
          <w:color w:val="38761D"/>
          <w:sz w:val="22"/>
          <w:szCs w:val="22"/>
          <w:shd w:val="clear" w:color="auto" w:fill="FFFFFF"/>
        </w:rPr>
        <w:t xml:space="preserve"> parts of the submission that were taken from Websites, books, forums, blog posts, </w:t>
      </w:r>
      <w:proofErr w:type="spellStart"/>
      <w:r w:rsidRPr="00E758EA">
        <w:rPr>
          <w:rFonts w:ascii="Source Sans Pro" w:hAnsi="Source Sans Pro" w:cs="Arial"/>
          <w:i/>
          <w:iCs/>
          <w:color w:val="38761D"/>
          <w:sz w:val="22"/>
          <w:szCs w:val="22"/>
          <w:shd w:val="clear" w:color="auto" w:fill="FFFFFF"/>
        </w:rPr>
        <w:t>github</w:t>
      </w:r>
      <w:proofErr w:type="spellEnd"/>
      <w:r w:rsidRPr="00E758EA">
        <w:rPr>
          <w:rFonts w:ascii="Source Sans Pro" w:hAnsi="Source Sans Pro" w:cs="Arial"/>
          <w:i/>
          <w:iCs/>
          <w:color w:val="38761D"/>
          <w:sz w:val="22"/>
          <w:szCs w:val="22"/>
          <w:shd w:val="clear" w:color="auto" w:fill="FFFFFF"/>
        </w:rPr>
        <w:t xml:space="preserve"> repositories, etc. By including this in my email, I understand that I will be expected to explain my work in a video call with a </w:t>
      </w:r>
      <w:proofErr w:type="spellStart"/>
      <w:r w:rsidRPr="00E758EA">
        <w:rPr>
          <w:rFonts w:ascii="Source Sans Pro" w:hAnsi="Source Sans Pro" w:cs="Arial"/>
          <w:i/>
          <w:iCs/>
          <w:color w:val="38761D"/>
          <w:sz w:val="22"/>
          <w:szCs w:val="22"/>
          <w:shd w:val="clear" w:color="auto" w:fill="FFFFFF"/>
        </w:rPr>
        <w:t>Udacity</w:t>
      </w:r>
      <w:proofErr w:type="spellEnd"/>
      <w:r w:rsidRPr="00E758EA">
        <w:rPr>
          <w:rFonts w:ascii="Source Sans Pro" w:hAnsi="Source Sans Pro" w:cs="Arial"/>
          <w:i/>
          <w:iCs/>
          <w:color w:val="38761D"/>
          <w:sz w:val="22"/>
          <w:szCs w:val="22"/>
          <w:shd w:val="clear" w:color="auto" w:fill="FFFFFF"/>
        </w:rPr>
        <w:t xml:space="preserve"> coach before I can receive my verified certificate.”</w:t>
      </w:r>
    </w:p>
    <w:p w:rsidR="00E758EA" w:rsidRPr="00E758EA" w:rsidRDefault="00E758EA" w:rsidP="00E758EA">
      <w:pPr>
        <w:ind w:left="720" w:right="100"/>
        <w:rPr>
          <w:rFonts w:ascii="Arial" w:hAnsi="Arial" w:cs="Arial"/>
          <w:color w:val="000000"/>
          <w:sz w:val="22"/>
          <w:szCs w:val="22"/>
        </w:rPr>
      </w:pPr>
      <w:r w:rsidRPr="00E758EA">
        <w:rPr>
          <w:rFonts w:ascii="Arial" w:hAnsi="Arial" w:cs="Arial"/>
          <w:color w:val="000000"/>
          <w:sz w:val="22"/>
          <w:szCs w:val="22"/>
        </w:rPr>
        <w:t>Is there any other important information that you would want your project evaluator to know?</w:t>
      </w:r>
    </w:p>
    <w:p w:rsidR="00E758EA" w:rsidRPr="00E758EA" w:rsidRDefault="00E758EA" w:rsidP="00E758EA">
      <w:pPr>
        <w:ind w:left="1440" w:right="100"/>
        <w:rPr>
          <w:rFonts w:ascii="Arial" w:hAnsi="Arial" w:cs="Arial"/>
          <w:color w:val="000000"/>
          <w:sz w:val="22"/>
          <w:szCs w:val="22"/>
        </w:rPr>
      </w:pPr>
      <w:r w:rsidRPr="00E758EA">
        <w:rPr>
          <w:rFonts w:ascii="Arial" w:hAnsi="Arial" w:cs="Arial"/>
          <w:color w:val="38761D"/>
          <w:sz w:val="22"/>
          <w:szCs w:val="22"/>
        </w:rPr>
        <w:t xml:space="preserve">Use this space to communicate with your project evaluator. Is there anything you would like to communicate? </w:t>
      </w:r>
      <w:proofErr w:type="gramStart"/>
      <w:r w:rsidRPr="00E758EA">
        <w:rPr>
          <w:rFonts w:ascii="Arial" w:hAnsi="Arial" w:cs="Arial"/>
          <w:color w:val="38761D"/>
          <w:sz w:val="22"/>
          <w:szCs w:val="22"/>
        </w:rPr>
        <w:t>Feedback or suggestions?</w:t>
      </w:r>
      <w:proofErr w:type="gramEnd"/>
    </w:p>
    <w:p w:rsidR="00E758EA" w:rsidRPr="00E758EA" w:rsidRDefault="00E758EA" w:rsidP="00E758EA">
      <w:pPr>
        <w:rPr>
          <w:rFonts w:ascii="Times" w:eastAsia="Times New Roman" w:hAnsi="Times" w:cs="Times New Roman"/>
          <w:sz w:val="20"/>
          <w:szCs w:val="20"/>
        </w:rPr>
      </w:pPr>
      <w:r w:rsidRPr="00E758EA">
        <w:rPr>
          <w:rFonts w:ascii="Times" w:eastAsia="Times New Roman" w:hAnsi="Times" w:cs="Times New Roman"/>
          <w:sz w:val="20"/>
          <w:szCs w:val="20"/>
        </w:rPr>
        <w:pict>
          <v:rect id="_x0000_i1026" style="width:0;height:1.5pt" o:hralign="center" o:hrstd="t" o:hrnoshade="t" o:hr="t" fillcolor="black" stroked="f"/>
        </w:pict>
      </w:r>
    </w:p>
    <w:p w:rsidR="00E758EA" w:rsidRPr="00E758EA" w:rsidRDefault="00E758EA" w:rsidP="00E758EA">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6t25ft7ati5j"/>
      <w:bookmarkEnd w:id="1"/>
      <w:r w:rsidRPr="00E758EA">
        <w:rPr>
          <w:rFonts w:ascii="Trebuchet MS" w:eastAsia="Times New Roman" w:hAnsi="Trebuchet MS" w:cs="Times New Roman"/>
          <w:b/>
          <w:bCs/>
          <w:color w:val="000000"/>
          <w:kern w:val="36"/>
          <w:sz w:val="32"/>
          <w:szCs w:val="32"/>
        </w:rPr>
        <w:lastRenderedPageBreak/>
        <w:t>The Rubric</w:t>
      </w:r>
    </w:p>
    <w:p w:rsidR="00E758EA" w:rsidRPr="00E758EA" w:rsidRDefault="00E758EA" w:rsidP="00E758EA">
      <w:pPr>
        <w:rPr>
          <w:rFonts w:ascii="Arial" w:hAnsi="Arial" w:cs="Arial"/>
          <w:color w:val="000000"/>
          <w:sz w:val="22"/>
          <w:szCs w:val="22"/>
        </w:rPr>
      </w:pPr>
      <w:r w:rsidRPr="00E758EA">
        <w:rPr>
          <w:rFonts w:ascii="Arial" w:hAnsi="Arial" w:cs="Arial"/>
          <w:b/>
          <w:bCs/>
          <w:color w:val="000000"/>
        </w:rPr>
        <w:t>Overview</w:t>
      </w:r>
    </w:p>
    <w:p w:rsidR="00E758EA" w:rsidRPr="00E758EA" w:rsidRDefault="00E758EA" w:rsidP="00E758EA">
      <w:pPr>
        <w:rPr>
          <w:rFonts w:ascii="Arial" w:hAnsi="Arial" w:cs="Arial"/>
          <w:color w:val="000000"/>
          <w:sz w:val="22"/>
          <w:szCs w:val="22"/>
        </w:rPr>
      </w:pPr>
      <w:r w:rsidRPr="00E758EA">
        <w:rPr>
          <w:rFonts w:ascii="Arial" w:hAnsi="Arial" w:cs="Arial"/>
          <w:color w:val="000000"/>
          <w:sz w:val="22"/>
          <w:szCs w:val="22"/>
        </w:rPr>
        <w:t>This rubric is here to help you understand the expectations for the project that you create. It is the same rubric that the person evaluating your project will use. We will refer to this person as the “project evaluator” in this document. We recommend you look at the rubric </w:t>
      </w:r>
      <w:r w:rsidRPr="00E758EA">
        <w:rPr>
          <w:rFonts w:ascii="Arial" w:hAnsi="Arial" w:cs="Arial"/>
          <w:b/>
          <w:bCs/>
          <w:color w:val="000000"/>
          <w:sz w:val="22"/>
          <w:szCs w:val="22"/>
        </w:rPr>
        <w:t>before you begin working</w:t>
      </w:r>
      <w:r w:rsidRPr="00E758EA">
        <w:rPr>
          <w:rFonts w:ascii="Arial" w:hAnsi="Arial" w:cs="Arial"/>
          <w:color w:val="000000"/>
          <w:sz w:val="22"/>
          <w:szCs w:val="22"/>
        </w:rPr>
        <w:t> on your project </w:t>
      </w:r>
      <w:r w:rsidRPr="00E758EA">
        <w:rPr>
          <w:rFonts w:ascii="Arial" w:hAnsi="Arial" w:cs="Arial"/>
          <w:b/>
          <w:bCs/>
          <w:color w:val="000000"/>
          <w:sz w:val="22"/>
          <w:szCs w:val="22"/>
        </w:rPr>
        <w:t>and again before you decide to submit it</w:t>
      </w:r>
      <w:r w:rsidRPr="00E758EA">
        <w:rPr>
          <w:rFonts w:ascii="Arial" w:hAnsi="Arial" w:cs="Arial"/>
          <w:color w:val="000000"/>
          <w:sz w:val="22"/>
          <w:szCs w:val="22"/>
        </w:rPr>
        <w:t>.</w:t>
      </w:r>
    </w:p>
    <w:p w:rsidR="00E758EA" w:rsidRPr="00E758EA" w:rsidRDefault="00E758EA" w:rsidP="00E758EA">
      <w:pPr>
        <w:rPr>
          <w:rFonts w:ascii="Arial" w:hAnsi="Arial" w:cs="Arial"/>
          <w:color w:val="000000"/>
          <w:sz w:val="22"/>
          <w:szCs w:val="22"/>
        </w:rPr>
      </w:pPr>
      <w:r w:rsidRPr="00E758EA">
        <w:rPr>
          <w:rFonts w:ascii="Arial" w:hAnsi="Arial" w:cs="Arial"/>
          <w:b/>
          <w:bCs/>
          <w:color w:val="000000"/>
        </w:rPr>
        <w:t>How to Use: before you begin</w:t>
      </w:r>
    </w:p>
    <w:p w:rsidR="00E758EA" w:rsidRPr="00E758EA" w:rsidRDefault="00E758EA" w:rsidP="00E758EA">
      <w:pPr>
        <w:numPr>
          <w:ilvl w:val="0"/>
          <w:numId w:val="2"/>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Look at the bold headings under the criteria column to understand what the project evaluator will be looking for.</w:t>
      </w:r>
    </w:p>
    <w:p w:rsidR="00E758EA" w:rsidRPr="00E758EA" w:rsidRDefault="00E758EA" w:rsidP="00E758EA">
      <w:pPr>
        <w:numPr>
          <w:ilvl w:val="0"/>
          <w:numId w:val="2"/>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Go through each criteria item in more detail.</w:t>
      </w:r>
    </w:p>
    <w:p w:rsidR="00E758EA" w:rsidRPr="00E758EA" w:rsidRDefault="00E758EA" w:rsidP="00E758EA">
      <w:pPr>
        <w:numPr>
          <w:ilvl w:val="0"/>
          <w:numId w:val="2"/>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 xml:space="preserve">Familiarize yourself with what is required for your project to “meet expectations”. In order to gain a certificate, you need to "meet expectations", however, to gain most benefit/learn most from the experience, we encourage you to continue working on the project and posting your results/code on </w:t>
      </w:r>
      <w:proofErr w:type="spellStart"/>
      <w:r w:rsidRPr="00E758EA">
        <w:rPr>
          <w:rFonts w:ascii="Arial" w:eastAsia="Times New Roman" w:hAnsi="Arial" w:cs="Arial"/>
          <w:color w:val="000000"/>
          <w:sz w:val="22"/>
          <w:szCs w:val="22"/>
        </w:rPr>
        <w:t>GitHub</w:t>
      </w:r>
      <w:proofErr w:type="spellEnd"/>
      <w:r w:rsidRPr="00E758EA">
        <w:rPr>
          <w:rFonts w:ascii="Arial" w:eastAsia="Times New Roman" w:hAnsi="Arial" w:cs="Arial"/>
          <w:color w:val="000000"/>
          <w:sz w:val="22"/>
          <w:szCs w:val="22"/>
        </w:rPr>
        <w:t>, personal website, OpenStreetMap.org etc.</w:t>
      </w:r>
    </w:p>
    <w:p w:rsidR="00E758EA" w:rsidRPr="00E758EA" w:rsidRDefault="00E758EA" w:rsidP="00E758EA">
      <w:pPr>
        <w:rPr>
          <w:rFonts w:ascii="Arial" w:hAnsi="Arial" w:cs="Arial"/>
          <w:color w:val="000000"/>
          <w:sz w:val="22"/>
          <w:szCs w:val="22"/>
        </w:rPr>
      </w:pPr>
      <w:r w:rsidRPr="00E758EA">
        <w:rPr>
          <w:rFonts w:ascii="Arial" w:hAnsi="Arial" w:cs="Arial"/>
          <w:b/>
          <w:bCs/>
          <w:color w:val="000000"/>
        </w:rPr>
        <w:t>How to Use: before you submit</w:t>
      </w:r>
    </w:p>
    <w:p w:rsidR="00E758EA" w:rsidRPr="00E758EA" w:rsidRDefault="00E758EA" w:rsidP="00E758EA">
      <w:pPr>
        <w:numPr>
          <w:ilvl w:val="0"/>
          <w:numId w:val="3"/>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Once your project is built, go through each criteria item and do your best to honestly evaluate where you think your project falls.</w:t>
      </w:r>
    </w:p>
    <w:p w:rsidR="00E758EA" w:rsidRPr="00E758EA" w:rsidRDefault="00E758EA" w:rsidP="00E758EA">
      <w:pPr>
        <w:numPr>
          <w:ilvl w:val="0"/>
          <w:numId w:val="3"/>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If you think your project “does not meet expectations” for </w:t>
      </w:r>
      <w:r w:rsidRPr="00E758EA">
        <w:rPr>
          <w:rFonts w:ascii="Arial" w:eastAsia="Times New Roman" w:hAnsi="Arial" w:cs="Arial"/>
          <w:b/>
          <w:bCs/>
          <w:color w:val="000000"/>
          <w:sz w:val="22"/>
          <w:szCs w:val="22"/>
        </w:rPr>
        <w:t>any </w:t>
      </w:r>
      <w:r w:rsidRPr="00E758EA">
        <w:rPr>
          <w:rFonts w:ascii="Arial" w:eastAsia="Times New Roman" w:hAnsi="Arial" w:cs="Arial"/>
          <w:color w:val="000000"/>
          <w:sz w:val="22"/>
          <w:szCs w:val="22"/>
        </w:rPr>
        <w:t>criteria item, then you should make some changes to your project.</w:t>
      </w:r>
    </w:p>
    <w:p w:rsidR="00E758EA" w:rsidRPr="00E758EA" w:rsidRDefault="00E758EA" w:rsidP="00E758EA">
      <w:pPr>
        <w:numPr>
          <w:ilvl w:val="0"/>
          <w:numId w:val="3"/>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Once you’re confident that your project “meets expectations” go ahead and follow the </w:t>
      </w:r>
      <w:hyperlink r:id="rId13" w:anchor="h.9jd4cnblf2j9" w:history="1">
        <w:r w:rsidRPr="00E758EA">
          <w:rPr>
            <w:rFonts w:ascii="Arial" w:eastAsia="Times New Roman" w:hAnsi="Arial" w:cs="Arial"/>
            <w:color w:val="0000FF"/>
            <w:sz w:val="22"/>
            <w:szCs w:val="22"/>
            <w:u w:val="single"/>
          </w:rPr>
          <w:t>project submission instructions</w:t>
        </w:r>
      </w:hyperlink>
      <w:r w:rsidRPr="00E758EA">
        <w:rPr>
          <w:rFonts w:ascii="Arial" w:eastAsia="Times New Roman" w:hAnsi="Arial" w:cs="Arial"/>
          <w:color w:val="000000"/>
          <w:sz w:val="22"/>
          <w:szCs w:val="22"/>
        </w:rPr>
        <w:t> to submit!</w:t>
      </w:r>
    </w:p>
    <w:p w:rsidR="00E758EA" w:rsidRPr="00E758EA" w:rsidRDefault="00E758EA" w:rsidP="00E758EA">
      <w:pPr>
        <w:rPr>
          <w:rFonts w:ascii="Arial" w:hAnsi="Arial" w:cs="Arial"/>
          <w:color w:val="000000"/>
          <w:sz w:val="22"/>
          <w:szCs w:val="22"/>
        </w:rPr>
      </w:pPr>
      <w:r w:rsidRPr="00E758EA">
        <w:rPr>
          <w:rFonts w:ascii="Arial" w:hAnsi="Arial" w:cs="Arial"/>
          <w:b/>
          <w:bCs/>
          <w:color w:val="000000"/>
        </w:rPr>
        <w:t>How Grading Works</w:t>
      </w:r>
    </w:p>
    <w:p w:rsidR="00E758EA" w:rsidRPr="00E758EA" w:rsidRDefault="00E758EA" w:rsidP="00E758EA">
      <w:pPr>
        <w:numPr>
          <w:ilvl w:val="0"/>
          <w:numId w:val="4"/>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Your project evaluator will use this rubric to evaluate your project.</w:t>
      </w:r>
    </w:p>
    <w:p w:rsidR="00E758EA" w:rsidRPr="00E758EA" w:rsidRDefault="00E758EA" w:rsidP="00E758EA">
      <w:pPr>
        <w:numPr>
          <w:ilvl w:val="0"/>
          <w:numId w:val="4"/>
        </w:numPr>
        <w:spacing w:before="100" w:beforeAutospacing="1" w:after="100" w:afterAutospacing="1"/>
        <w:rPr>
          <w:rFonts w:ascii="Arial" w:eastAsia="Times New Roman" w:hAnsi="Arial" w:cs="Arial"/>
          <w:color w:val="000000"/>
          <w:sz w:val="22"/>
          <w:szCs w:val="22"/>
        </w:rPr>
      </w:pPr>
      <w:r w:rsidRPr="00E758EA">
        <w:rPr>
          <w:rFonts w:ascii="Arial" w:eastAsia="Times New Roman" w:hAnsi="Arial" w:cs="Arial"/>
          <w:color w:val="000000"/>
          <w:sz w:val="22"/>
          <w:szCs w:val="22"/>
        </w:rPr>
        <w:t>Your grade will simply be “pass” or “doesn’t pass.”</w:t>
      </w:r>
    </w:p>
    <w:p w:rsidR="00E758EA" w:rsidRPr="00E758EA" w:rsidRDefault="00E758EA" w:rsidP="00E758EA">
      <w:pPr>
        <w:numPr>
          <w:ilvl w:val="0"/>
          <w:numId w:val="5"/>
        </w:numPr>
        <w:spacing w:before="100" w:beforeAutospacing="1" w:after="100" w:afterAutospacing="1"/>
        <w:ind w:left="1440"/>
        <w:rPr>
          <w:rFonts w:ascii="Arial" w:eastAsia="Times New Roman" w:hAnsi="Arial" w:cs="Arial"/>
          <w:color w:val="000000"/>
          <w:sz w:val="22"/>
          <w:szCs w:val="22"/>
        </w:rPr>
      </w:pPr>
      <w:r w:rsidRPr="00E758EA">
        <w:rPr>
          <w:rFonts w:ascii="Arial" w:eastAsia="Times New Roman" w:hAnsi="Arial" w:cs="Arial"/>
          <w:color w:val="000000"/>
          <w:sz w:val="22"/>
          <w:szCs w:val="22"/>
        </w:rPr>
        <w:t>You earn a “pass” by not having </w:t>
      </w:r>
      <w:r w:rsidRPr="00E758EA">
        <w:rPr>
          <w:rFonts w:ascii="Arial" w:eastAsia="Times New Roman" w:hAnsi="Arial" w:cs="Arial"/>
          <w:b/>
          <w:bCs/>
          <w:color w:val="000000"/>
          <w:sz w:val="22"/>
          <w:szCs w:val="22"/>
        </w:rPr>
        <w:t>any</w:t>
      </w:r>
      <w:r w:rsidRPr="00E758EA">
        <w:rPr>
          <w:rFonts w:ascii="Arial" w:eastAsia="Times New Roman" w:hAnsi="Arial" w:cs="Arial"/>
          <w:color w:val="000000"/>
          <w:sz w:val="22"/>
          <w:szCs w:val="22"/>
        </w:rPr>
        <w:t> criteria items in the “does not meet expectations” column.</w:t>
      </w:r>
    </w:p>
    <w:p w:rsidR="00E758EA" w:rsidRPr="00E758EA" w:rsidRDefault="00E758EA" w:rsidP="00E758EA">
      <w:pPr>
        <w:numPr>
          <w:ilvl w:val="0"/>
          <w:numId w:val="5"/>
        </w:numPr>
        <w:spacing w:before="100" w:beforeAutospacing="1" w:after="100" w:afterAutospacing="1"/>
        <w:ind w:left="1440"/>
        <w:rPr>
          <w:rFonts w:ascii="Arial" w:eastAsia="Times New Roman" w:hAnsi="Arial" w:cs="Arial"/>
          <w:color w:val="000000"/>
          <w:sz w:val="22"/>
          <w:szCs w:val="22"/>
        </w:rPr>
      </w:pPr>
      <w:r w:rsidRPr="00E758EA">
        <w:rPr>
          <w:rFonts w:ascii="Arial" w:eastAsia="Times New Roman" w:hAnsi="Arial" w:cs="Arial"/>
          <w:color w:val="000000"/>
          <w:sz w:val="22"/>
          <w:szCs w:val="22"/>
        </w:rPr>
        <w:t>If any criteria item “does not meet expectations,” you will not pass. You will be able to make changes and re-submit.</w:t>
      </w:r>
    </w:p>
    <w:tbl>
      <w:tblPr>
        <w:tblW w:w="0" w:type="auto"/>
        <w:tblCellMar>
          <w:left w:w="0" w:type="dxa"/>
          <w:right w:w="0" w:type="dxa"/>
        </w:tblCellMar>
        <w:tblLook w:val="04A0" w:firstRow="1" w:lastRow="0" w:firstColumn="1" w:lastColumn="0" w:noHBand="0" w:noVBand="1"/>
      </w:tblPr>
      <w:tblGrid>
        <w:gridCol w:w="2964"/>
        <w:gridCol w:w="2926"/>
        <w:gridCol w:w="2950"/>
      </w:tblGrid>
      <w:tr w:rsidR="00E758EA" w:rsidRPr="00E758EA" w:rsidTr="00E758EA">
        <w:trPr>
          <w:trHeight w:val="1120"/>
        </w:trPr>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vAlign w:val="center"/>
            <w:hideMark/>
          </w:tcPr>
          <w:p w:rsidR="00E758EA" w:rsidRPr="00E758EA" w:rsidRDefault="00E758EA" w:rsidP="00E758EA">
            <w:pPr>
              <w:jc w:val="center"/>
              <w:rPr>
                <w:rFonts w:ascii="Arial" w:hAnsi="Arial" w:cs="Arial"/>
                <w:color w:val="000000"/>
                <w:sz w:val="22"/>
                <w:szCs w:val="22"/>
              </w:rPr>
            </w:pPr>
            <w:bookmarkStart w:id="2" w:name="a7e23eee5bd47e1b4e814224d884153d32d0d82d"/>
            <w:bookmarkStart w:id="3" w:name="0"/>
            <w:bookmarkEnd w:id="2"/>
            <w:bookmarkEnd w:id="3"/>
            <w:r w:rsidRPr="00E758EA">
              <w:rPr>
                <w:rFonts w:ascii="Arial" w:hAnsi="Arial" w:cs="Arial"/>
                <w:b/>
                <w:bCs/>
                <w:color w:val="000000"/>
                <w:sz w:val="28"/>
                <w:szCs w:val="28"/>
              </w:rPr>
              <w:t>Criteria</w:t>
            </w:r>
          </w:p>
        </w:tc>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vAlign w:val="center"/>
            <w:hideMark/>
          </w:tcPr>
          <w:p w:rsidR="00E758EA" w:rsidRPr="00E758EA" w:rsidRDefault="00E758EA" w:rsidP="00E758EA">
            <w:pPr>
              <w:jc w:val="center"/>
              <w:rPr>
                <w:rFonts w:ascii="Arial" w:hAnsi="Arial" w:cs="Arial"/>
                <w:color w:val="000000"/>
                <w:sz w:val="22"/>
                <w:szCs w:val="22"/>
              </w:rPr>
            </w:pPr>
            <w:r w:rsidRPr="00E758EA">
              <w:rPr>
                <w:rFonts w:ascii="Arial" w:hAnsi="Arial" w:cs="Arial"/>
                <w:b/>
                <w:bCs/>
                <w:color w:val="000000"/>
                <w:sz w:val="28"/>
                <w:szCs w:val="28"/>
              </w:rPr>
              <w:t>Does not meet expectation</w:t>
            </w:r>
          </w:p>
        </w:tc>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vAlign w:val="center"/>
            <w:hideMark/>
          </w:tcPr>
          <w:p w:rsidR="00E758EA" w:rsidRPr="00E758EA" w:rsidRDefault="00E758EA" w:rsidP="00E758EA">
            <w:pPr>
              <w:jc w:val="center"/>
              <w:rPr>
                <w:rFonts w:ascii="Arial" w:hAnsi="Arial" w:cs="Arial"/>
                <w:color w:val="000000"/>
                <w:sz w:val="22"/>
                <w:szCs w:val="22"/>
              </w:rPr>
            </w:pPr>
            <w:r w:rsidRPr="00E758EA">
              <w:rPr>
                <w:rFonts w:ascii="Arial" w:hAnsi="Arial" w:cs="Arial"/>
                <w:b/>
                <w:bCs/>
                <w:color w:val="000000"/>
                <w:sz w:val="28"/>
                <w:szCs w:val="28"/>
              </w:rPr>
              <w:t>Meets expectations</w:t>
            </w:r>
          </w:p>
        </w:tc>
      </w:tr>
      <w:tr w:rsidR="00E758EA" w:rsidRPr="00E758EA" w:rsidTr="00E758EA">
        <w:tc>
          <w:tcPr>
            <w:tcW w:w="312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b/>
                <w:bCs/>
                <w:color w:val="000000"/>
                <w:sz w:val="22"/>
                <w:szCs w:val="22"/>
              </w:rPr>
              <w:t>Code Functionality</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All Lesson 6 problems are solved correctly.</w:t>
            </w:r>
          </w:p>
        </w:tc>
        <w:tc>
          <w:tcPr>
            <w:tcW w:w="312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Not all required Lesson 6 questions are solved with the submitted code.</w:t>
            </w:r>
          </w:p>
        </w:tc>
        <w:tc>
          <w:tcPr>
            <w:tcW w:w="312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All required Lesson 6 questions are correctly solved with the submitted code.</w:t>
            </w:r>
          </w:p>
        </w:tc>
      </w:tr>
      <w:tr w:rsidR="00E758EA" w:rsidRPr="00E758EA" w:rsidTr="00E758EA">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b/>
                <w:bCs/>
                <w:color w:val="000000"/>
                <w:sz w:val="22"/>
                <w:szCs w:val="22"/>
              </w:rPr>
              <w:t>Code Readability</w:t>
            </w:r>
          </w:p>
          <w:p w:rsidR="00E758EA" w:rsidRPr="00E758EA" w:rsidRDefault="00E758EA" w:rsidP="00E758EA">
            <w:pPr>
              <w:rPr>
                <w:rFonts w:ascii="Arial" w:hAnsi="Arial" w:cs="Arial"/>
                <w:color w:val="000000"/>
                <w:sz w:val="22"/>
                <w:szCs w:val="22"/>
              </w:rPr>
            </w:pPr>
            <w:r w:rsidRPr="00E758EA">
              <w:rPr>
                <w:rFonts w:ascii="Arial" w:hAnsi="Arial" w:cs="Arial"/>
                <w:color w:val="000000"/>
                <w:sz w:val="22"/>
                <w:szCs w:val="22"/>
              </w:rPr>
              <w:t>Code is well structured</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Code is commented as necessary.</w:t>
            </w:r>
          </w:p>
        </w:tc>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color w:val="000000"/>
                <w:sz w:val="22"/>
                <w:szCs w:val="22"/>
              </w:rPr>
              <w:t>Code does not follow an intuitive, easy-to-follow logical structure.</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 xml:space="preserve">Code that is not intuitively readable is not </w:t>
            </w:r>
            <w:proofErr w:type="gramStart"/>
            <w:r w:rsidRPr="00E758EA">
              <w:rPr>
                <w:rFonts w:ascii="Arial" w:hAnsi="Arial" w:cs="Arial"/>
                <w:color w:val="000000"/>
                <w:sz w:val="22"/>
                <w:szCs w:val="22"/>
              </w:rPr>
              <w:t>well-documented</w:t>
            </w:r>
            <w:proofErr w:type="gramEnd"/>
            <w:r w:rsidRPr="00E758EA">
              <w:rPr>
                <w:rFonts w:ascii="Arial" w:hAnsi="Arial" w:cs="Arial"/>
                <w:color w:val="000000"/>
                <w:sz w:val="22"/>
                <w:szCs w:val="22"/>
              </w:rPr>
              <w:t xml:space="preserve"> with comments.</w:t>
            </w:r>
          </w:p>
        </w:tc>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color w:val="000000"/>
                <w:sz w:val="22"/>
                <w:szCs w:val="22"/>
              </w:rPr>
              <w:t>Code follows an intuitive, easy-to-follow logical structure.</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 xml:space="preserve">Code that is not intuitively readable is </w:t>
            </w:r>
            <w:proofErr w:type="gramStart"/>
            <w:r w:rsidRPr="00E758EA">
              <w:rPr>
                <w:rFonts w:ascii="Arial" w:hAnsi="Arial" w:cs="Arial"/>
                <w:color w:val="000000"/>
                <w:sz w:val="22"/>
                <w:szCs w:val="22"/>
              </w:rPr>
              <w:t>well-documented</w:t>
            </w:r>
            <w:proofErr w:type="gramEnd"/>
            <w:r w:rsidRPr="00E758EA">
              <w:rPr>
                <w:rFonts w:ascii="Arial" w:hAnsi="Arial" w:cs="Arial"/>
                <w:color w:val="000000"/>
                <w:sz w:val="22"/>
                <w:szCs w:val="22"/>
              </w:rPr>
              <w:t xml:space="preserve"> with comments.</w:t>
            </w:r>
          </w:p>
        </w:tc>
      </w:tr>
      <w:tr w:rsidR="00E758EA" w:rsidRPr="00E758EA" w:rsidTr="00E758EA">
        <w:tc>
          <w:tcPr>
            <w:tcW w:w="312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b/>
                <w:bCs/>
                <w:color w:val="000000"/>
                <w:sz w:val="22"/>
                <w:szCs w:val="22"/>
              </w:rPr>
              <w:t>Problems encountered in your map</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Student response describes the challenges encountered while auditing, fixing and processing the dataset for the area of their choice</w:t>
            </w:r>
          </w:p>
        </w:tc>
        <w:tc>
          <w:tcPr>
            <w:tcW w:w="312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Student response does not show understanding of potential and actual problems with the map data</w:t>
            </w:r>
          </w:p>
        </w:tc>
        <w:tc>
          <w:tcPr>
            <w:tcW w:w="312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 xml:space="preserve">Student response shows understanding of the process of auditing, and ways to correct or standardize the data, including dealing with problems specific to the location, </w:t>
            </w:r>
            <w:proofErr w:type="spellStart"/>
            <w:r w:rsidRPr="00E758EA">
              <w:rPr>
                <w:rFonts w:ascii="Arial" w:hAnsi="Arial" w:cs="Arial"/>
                <w:color w:val="000000"/>
                <w:sz w:val="22"/>
                <w:szCs w:val="22"/>
              </w:rPr>
              <w:t>eg</w:t>
            </w:r>
            <w:proofErr w:type="spellEnd"/>
            <w:r w:rsidRPr="00E758EA">
              <w:rPr>
                <w:rFonts w:ascii="Arial" w:hAnsi="Arial" w:cs="Arial"/>
                <w:color w:val="000000"/>
                <w:sz w:val="22"/>
                <w:szCs w:val="22"/>
              </w:rPr>
              <w:t xml:space="preserve"> related to language or traditional ways of formatting</w:t>
            </w:r>
          </w:p>
        </w:tc>
      </w:tr>
      <w:tr w:rsidR="00E758EA" w:rsidRPr="00E758EA" w:rsidTr="00E758EA">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b/>
                <w:bCs/>
                <w:color w:val="000000"/>
                <w:sz w:val="22"/>
                <w:szCs w:val="22"/>
              </w:rPr>
              <w:t>Overview of the data</w:t>
            </w:r>
          </w:p>
          <w:p w:rsidR="00E758EA" w:rsidRPr="00E758EA" w:rsidRDefault="00E758EA" w:rsidP="00E758EA">
            <w:pPr>
              <w:rPr>
                <w:rFonts w:ascii="Arial" w:hAnsi="Arial" w:cs="Arial"/>
                <w:color w:val="000000"/>
                <w:sz w:val="22"/>
                <w:szCs w:val="22"/>
              </w:rPr>
            </w:pPr>
            <w:r w:rsidRPr="00E758EA">
              <w:rPr>
                <w:rFonts w:ascii="Arial" w:hAnsi="Arial" w:cs="Arial"/>
                <w:color w:val="000000"/>
                <w:sz w:val="22"/>
                <w:szCs w:val="22"/>
              </w:rPr>
              <w:t>Student provides a statistical overview about their chosen dataset, like:</w:t>
            </w:r>
          </w:p>
          <w:p w:rsidR="00E758EA" w:rsidRPr="00E758EA" w:rsidRDefault="00E758EA" w:rsidP="00E758EA">
            <w:pPr>
              <w:numPr>
                <w:ilvl w:val="0"/>
                <w:numId w:val="6"/>
              </w:numPr>
              <w:spacing w:before="100" w:beforeAutospacing="1" w:after="100" w:afterAutospacing="1"/>
              <w:rPr>
                <w:rFonts w:ascii="Arial" w:eastAsia="Times New Roman" w:hAnsi="Arial" w:cs="Arial"/>
                <w:color w:val="000000"/>
                <w:sz w:val="22"/>
                <w:szCs w:val="22"/>
              </w:rPr>
            </w:pPr>
            <w:proofErr w:type="gramStart"/>
            <w:r w:rsidRPr="00E758EA">
              <w:rPr>
                <w:rFonts w:ascii="Arial" w:eastAsia="Times New Roman" w:hAnsi="Arial" w:cs="Arial"/>
                <w:color w:val="000000"/>
                <w:sz w:val="22"/>
                <w:szCs w:val="22"/>
              </w:rPr>
              <w:t>size</w:t>
            </w:r>
            <w:proofErr w:type="gramEnd"/>
            <w:r w:rsidRPr="00E758EA">
              <w:rPr>
                <w:rFonts w:ascii="Arial" w:eastAsia="Times New Roman" w:hAnsi="Arial" w:cs="Arial"/>
                <w:color w:val="000000"/>
                <w:sz w:val="22"/>
                <w:szCs w:val="22"/>
              </w:rPr>
              <w:t xml:space="preserve"> of the file</w:t>
            </w:r>
          </w:p>
          <w:p w:rsidR="00E758EA" w:rsidRPr="00E758EA" w:rsidRDefault="00E758EA" w:rsidP="00E758EA">
            <w:pPr>
              <w:numPr>
                <w:ilvl w:val="0"/>
                <w:numId w:val="6"/>
              </w:numPr>
              <w:spacing w:before="100" w:beforeAutospacing="1" w:after="100" w:afterAutospacing="1"/>
              <w:rPr>
                <w:rFonts w:ascii="Arial" w:eastAsia="Times New Roman" w:hAnsi="Arial" w:cs="Arial"/>
                <w:color w:val="000000"/>
                <w:sz w:val="22"/>
                <w:szCs w:val="22"/>
              </w:rPr>
            </w:pPr>
            <w:proofErr w:type="gramStart"/>
            <w:r w:rsidRPr="00E758EA">
              <w:rPr>
                <w:rFonts w:ascii="Arial" w:eastAsia="Times New Roman" w:hAnsi="Arial" w:cs="Arial"/>
                <w:color w:val="000000"/>
                <w:sz w:val="22"/>
                <w:szCs w:val="22"/>
              </w:rPr>
              <w:t>number</w:t>
            </w:r>
            <w:proofErr w:type="gramEnd"/>
            <w:r w:rsidRPr="00E758EA">
              <w:rPr>
                <w:rFonts w:ascii="Arial" w:eastAsia="Times New Roman" w:hAnsi="Arial" w:cs="Arial"/>
                <w:color w:val="000000"/>
                <w:sz w:val="22"/>
                <w:szCs w:val="22"/>
              </w:rPr>
              <w:t xml:space="preserve"> of unique users</w:t>
            </w:r>
          </w:p>
          <w:p w:rsidR="00E758EA" w:rsidRPr="00E758EA" w:rsidRDefault="00E758EA" w:rsidP="00E758EA">
            <w:pPr>
              <w:numPr>
                <w:ilvl w:val="0"/>
                <w:numId w:val="6"/>
              </w:numPr>
              <w:spacing w:before="100" w:beforeAutospacing="1" w:after="100" w:afterAutospacing="1"/>
              <w:rPr>
                <w:rFonts w:ascii="Arial" w:eastAsia="Times New Roman" w:hAnsi="Arial" w:cs="Arial"/>
                <w:color w:val="000000"/>
                <w:sz w:val="22"/>
                <w:szCs w:val="22"/>
              </w:rPr>
            </w:pPr>
            <w:proofErr w:type="gramStart"/>
            <w:r w:rsidRPr="00E758EA">
              <w:rPr>
                <w:rFonts w:ascii="Arial" w:eastAsia="Times New Roman" w:hAnsi="Arial" w:cs="Arial"/>
                <w:color w:val="000000"/>
                <w:sz w:val="22"/>
                <w:szCs w:val="22"/>
              </w:rPr>
              <w:t>number</w:t>
            </w:r>
            <w:proofErr w:type="gramEnd"/>
            <w:r w:rsidRPr="00E758EA">
              <w:rPr>
                <w:rFonts w:ascii="Arial" w:eastAsia="Times New Roman" w:hAnsi="Arial" w:cs="Arial"/>
                <w:color w:val="000000"/>
                <w:sz w:val="22"/>
                <w:szCs w:val="22"/>
              </w:rPr>
              <w:t xml:space="preserve"> of nodes and ways</w:t>
            </w:r>
          </w:p>
          <w:p w:rsidR="00E758EA" w:rsidRPr="00E758EA" w:rsidRDefault="00E758EA" w:rsidP="00E758EA">
            <w:pPr>
              <w:numPr>
                <w:ilvl w:val="0"/>
                <w:numId w:val="6"/>
              </w:numPr>
              <w:spacing w:before="100" w:beforeAutospacing="1" w:after="100" w:afterAutospacing="1" w:line="0" w:lineRule="atLeast"/>
              <w:rPr>
                <w:rFonts w:ascii="Arial" w:eastAsia="Times New Roman" w:hAnsi="Arial" w:cs="Arial"/>
                <w:color w:val="000000"/>
                <w:sz w:val="22"/>
                <w:szCs w:val="22"/>
              </w:rPr>
            </w:pPr>
            <w:proofErr w:type="gramStart"/>
            <w:r w:rsidRPr="00E758EA">
              <w:rPr>
                <w:rFonts w:ascii="Arial" w:eastAsia="Times New Roman" w:hAnsi="Arial" w:cs="Arial"/>
                <w:color w:val="000000"/>
                <w:sz w:val="22"/>
                <w:szCs w:val="22"/>
              </w:rPr>
              <w:t>number</w:t>
            </w:r>
            <w:proofErr w:type="gramEnd"/>
            <w:r w:rsidRPr="00E758EA">
              <w:rPr>
                <w:rFonts w:ascii="Arial" w:eastAsia="Times New Roman" w:hAnsi="Arial" w:cs="Arial"/>
                <w:color w:val="000000"/>
                <w:sz w:val="22"/>
                <w:szCs w:val="22"/>
              </w:rPr>
              <w:t xml:space="preserve"> of chosen type of nodes, like cafes, shops </w:t>
            </w:r>
            <w:proofErr w:type="spellStart"/>
            <w:r w:rsidRPr="00E758EA">
              <w:rPr>
                <w:rFonts w:ascii="Arial" w:eastAsia="Times New Roman" w:hAnsi="Arial" w:cs="Arial"/>
                <w:color w:val="000000"/>
                <w:sz w:val="22"/>
                <w:szCs w:val="22"/>
              </w:rPr>
              <w:t>etc</w:t>
            </w:r>
            <w:proofErr w:type="spellEnd"/>
          </w:p>
        </w:tc>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color w:val="000000"/>
                <w:sz w:val="22"/>
                <w:szCs w:val="22"/>
              </w:rPr>
              <w:t>Student response does not provide an overview of a dataset, or the dataset is smaller than 50 MB.</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 xml:space="preserve">Student response does not </w:t>
            </w:r>
            <w:proofErr w:type="gramStart"/>
            <w:r w:rsidRPr="00E758EA">
              <w:rPr>
                <w:rFonts w:ascii="Arial" w:hAnsi="Arial" w:cs="Arial"/>
                <w:color w:val="000000"/>
                <w:sz w:val="22"/>
                <w:szCs w:val="22"/>
              </w:rPr>
              <w:t>includes</w:t>
            </w:r>
            <w:proofErr w:type="gramEnd"/>
            <w:r w:rsidRPr="00E758EA">
              <w:rPr>
                <w:rFonts w:ascii="Arial" w:hAnsi="Arial" w:cs="Arial"/>
                <w:color w:val="000000"/>
                <w:sz w:val="22"/>
                <w:szCs w:val="22"/>
              </w:rPr>
              <w:t xml:space="preserve"> the </w:t>
            </w:r>
            <w:proofErr w:type="spellStart"/>
            <w:r w:rsidRPr="00E758EA">
              <w:rPr>
                <w:rFonts w:ascii="Arial" w:hAnsi="Arial" w:cs="Arial"/>
                <w:color w:val="000000"/>
                <w:sz w:val="22"/>
                <w:szCs w:val="22"/>
              </w:rPr>
              <w:t>MongoDB</w:t>
            </w:r>
            <w:proofErr w:type="spellEnd"/>
            <w:r w:rsidRPr="00E758EA">
              <w:rPr>
                <w:rFonts w:ascii="Arial" w:hAnsi="Arial" w:cs="Arial"/>
                <w:color w:val="000000"/>
                <w:sz w:val="22"/>
                <w:szCs w:val="22"/>
              </w:rPr>
              <w:t xml:space="preserve"> queries used to obtain the statistics.</w:t>
            </w:r>
          </w:p>
        </w:tc>
        <w:tc>
          <w:tcPr>
            <w:tcW w:w="312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color w:val="000000"/>
                <w:sz w:val="22"/>
                <w:szCs w:val="22"/>
              </w:rPr>
              <w:t>Student response provides the statistics about their chosen map area.</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 xml:space="preserve">Student response also includes the </w:t>
            </w:r>
            <w:proofErr w:type="spellStart"/>
            <w:r w:rsidRPr="00E758EA">
              <w:rPr>
                <w:rFonts w:ascii="Arial" w:hAnsi="Arial" w:cs="Arial"/>
                <w:color w:val="000000"/>
                <w:sz w:val="22"/>
                <w:szCs w:val="22"/>
              </w:rPr>
              <w:t>MongoDB</w:t>
            </w:r>
            <w:proofErr w:type="spellEnd"/>
            <w:r w:rsidRPr="00E758EA">
              <w:rPr>
                <w:rFonts w:ascii="Arial" w:hAnsi="Arial" w:cs="Arial"/>
                <w:color w:val="000000"/>
                <w:sz w:val="22"/>
                <w:szCs w:val="22"/>
              </w:rPr>
              <w:t xml:space="preserve"> queries used to obtain the statistics.</w:t>
            </w:r>
          </w:p>
        </w:tc>
      </w:tr>
      <w:tr w:rsidR="00E758EA" w:rsidRPr="00E758EA" w:rsidTr="00E758EA">
        <w:tc>
          <w:tcPr>
            <w:tcW w:w="3120" w:type="dxa"/>
            <w:tcBorders>
              <w:top w:val="single" w:sz="18" w:space="0" w:color="073763"/>
              <w:left w:val="single" w:sz="18" w:space="0" w:color="073763"/>
              <w:bottom w:val="single" w:sz="18" w:space="0" w:color="073763"/>
              <w:right w:val="single" w:sz="18" w:space="0" w:color="073763"/>
            </w:tcBorders>
            <w:shd w:val="clear" w:color="auto" w:fill="D9D9D9"/>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b/>
                <w:bCs/>
                <w:color w:val="000000"/>
                <w:sz w:val="22"/>
                <w:szCs w:val="22"/>
              </w:rPr>
              <w:t>Other ideas about the datasets</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Student is able to analyze the dataset and recognize opportunities for using it in other projects</w:t>
            </w:r>
          </w:p>
        </w:tc>
        <w:tc>
          <w:tcPr>
            <w:tcW w:w="3120" w:type="dxa"/>
            <w:tcBorders>
              <w:top w:val="single" w:sz="18" w:space="0" w:color="073763"/>
              <w:left w:val="single" w:sz="18" w:space="0" w:color="073763"/>
              <w:bottom w:val="single" w:sz="18" w:space="0" w:color="073763"/>
              <w:right w:val="single" w:sz="18" w:space="0" w:color="073763"/>
            </w:tcBorders>
            <w:shd w:val="clear" w:color="auto" w:fill="D9D9D9"/>
            <w:tcMar>
              <w:top w:w="100" w:type="dxa"/>
              <w:left w:w="100" w:type="dxa"/>
              <w:bottom w:w="100" w:type="dxa"/>
              <w:right w:w="100" w:type="dxa"/>
            </w:tcMar>
            <w:hideMark/>
          </w:tcPr>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Student response does not show ways to process and analyze provided datasets other than the ways that were already covered.</w:t>
            </w:r>
          </w:p>
        </w:tc>
        <w:tc>
          <w:tcPr>
            <w:tcW w:w="3120" w:type="dxa"/>
            <w:tcBorders>
              <w:top w:val="single" w:sz="18" w:space="0" w:color="073763"/>
              <w:left w:val="single" w:sz="18" w:space="0" w:color="073763"/>
              <w:bottom w:val="single" w:sz="18" w:space="0" w:color="073763"/>
              <w:right w:val="single" w:sz="18" w:space="0" w:color="073763"/>
            </w:tcBorders>
            <w:shd w:val="clear" w:color="auto" w:fill="D9D9D9"/>
            <w:tcMar>
              <w:top w:w="100" w:type="dxa"/>
              <w:left w:w="100" w:type="dxa"/>
              <w:bottom w:w="100" w:type="dxa"/>
              <w:right w:w="100" w:type="dxa"/>
            </w:tcMar>
            <w:hideMark/>
          </w:tcPr>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Student proposes one or more additional ways of improving and analyzing the data and gives thoughtful discussion about the benefits and anticipated problems in implementing the improvement.</w:t>
            </w:r>
          </w:p>
        </w:tc>
      </w:tr>
      <w:tr w:rsidR="00E758EA" w:rsidRPr="00E758EA" w:rsidTr="00E758EA">
        <w:tc>
          <w:tcPr>
            <w:tcW w:w="3120" w:type="dxa"/>
            <w:tcBorders>
              <w:top w:val="single" w:sz="18" w:space="0" w:color="073763"/>
              <w:left w:val="single" w:sz="18" w:space="0" w:color="073763"/>
              <w:bottom w:val="single" w:sz="18" w:space="0" w:color="073763"/>
              <w:right w:val="single" w:sz="18" w:space="0" w:color="073763"/>
            </w:tcBorders>
            <w:shd w:val="clear" w:color="auto" w:fill="FFFFFF"/>
            <w:tcMar>
              <w:top w:w="100" w:type="dxa"/>
              <w:left w:w="100" w:type="dxa"/>
              <w:bottom w:w="100" w:type="dxa"/>
              <w:right w:w="100" w:type="dxa"/>
            </w:tcMar>
            <w:hideMark/>
          </w:tcPr>
          <w:p w:rsidR="00E758EA" w:rsidRPr="00E758EA" w:rsidRDefault="00E758EA" w:rsidP="00E758EA">
            <w:pPr>
              <w:rPr>
                <w:rFonts w:ascii="Arial" w:hAnsi="Arial" w:cs="Arial"/>
                <w:color w:val="000000"/>
                <w:sz w:val="22"/>
                <w:szCs w:val="22"/>
              </w:rPr>
            </w:pPr>
            <w:r w:rsidRPr="00E758EA">
              <w:rPr>
                <w:rFonts w:ascii="Arial" w:hAnsi="Arial" w:cs="Arial"/>
                <w:b/>
                <w:bCs/>
                <w:color w:val="000000"/>
                <w:sz w:val="22"/>
                <w:szCs w:val="22"/>
              </w:rPr>
              <w:t>Thoroughness and Succinctness of Submission</w:t>
            </w:r>
          </w:p>
          <w:p w:rsidR="00E758EA" w:rsidRPr="00E758EA" w:rsidRDefault="00E758EA" w:rsidP="00E758EA">
            <w:pPr>
              <w:spacing w:line="0" w:lineRule="atLeast"/>
              <w:rPr>
                <w:rFonts w:ascii="Arial" w:hAnsi="Arial" w:cs="Arial"/>
                <w:color w:val="000000"/>
                <w:sz w:val="22"/>
                <w:szCs w:val="22"/>
              </w:rPr>
            </w:pPr>
            <w:r w:rsidRPr="00E758EA">
              <w:rPr>
                <w:rFonts w:ascii="Arial" w:hAnsi="Arial" w:cs="Arial"/>
                <w:color w:val="000000"/>
                <w:sz w:val="22"/>
                <w:szCs w:val="22"/>
              </w:rPr>
              <w:t>Student submission is long enough to thoroughly answer the questions asked without giving unnecessary detail.</w:t>
            </w:r>
          </w:p>
        </w:tc>
        <w:tc>
          <w:tcPr>
            <w:tcW w:w="3120" w:type="dxa"/>
            <w:tcBorders>
              <w:top w:val="single" w:sz="18" w:space="0" w:color="073763"/>
              <w:left w:val="single" w:sz="18" w:space="0" w:color="073763"/>
              <w:bottom w:val="single" w:sz="18" w:space="0" w:color="073763"/>
              <w:right w:val="single" w:sz="18" w:space="0" w:color="073763"/>
            </w:tcBorders>
            <w:shd w:val="clear" w:color="auto" w:fill="FFFFFF"/>
            <w:tcMar>
              <w:top w:w="100" w:type="dxa"/>
              <w:left w:w="100" w:type="dxa"/>
              <w:bottom w:w="100" w:type="dxa"/>
              <w:right w:w="100" w:type="dxa"/>
            </w:tcMar>
            <w:hideMark/>
          </w:tcPr>
          <w:p w:rsidR="00E758EA" w:rsidRPr="00E758EA" w:rsidRDefault="00E758EA" w:rsidP="00E758EA">
            <w:pPr>
              <w:rPr>
                <w:rFonts w:ascii="Arial" w:eastAsia="Times New Roman" w:hAnsi="Arial" w:cs="Arial"/>
                <w:color w:val="000000"/>
                <w:sz w:val="1"/>
                <w:szCs w:val="27"/>
              </w:rPr>
            </w:pPr>
          </w:p>
        </w:tc>
        <w:tc>
          <w:tcPr>
            <w:tcW w:w="3120" w:type="dxa"/>
            <w:tcBorders>
              <w:top w:val="single" w:sz="18" w:space="0" w:color="073763"/>
              <w:left w:val="single" w:sz="18" w:space="0" w:color="073763"/>
              <w:bottom w:val="single" w:sz="18" w:space="0" w:color="073763"/>
              <w:right w:val="single" w:sz="18" w:space="0" w:color="073763"/>
            </w:tcBorders>
            <w:shd w:val="clear" w:color="auto" w:fill="FFFFFF"/>
            <w:tcMar>
              <w:top w:w="100" w:type="dxa"/>
              <w:left w:w="100" w:type="dxa"/>
              <w:bottom w:w="100" w:type="dxa"/>
              <w:right w:w="100" w:type="dxa"/>
            </w:tcMar>
            <w:hideMark/>
          </w:tcPr>
          <w:p w:rsidR="00E758EA" w:rsidRPr="00E758EA" w:rsidRDefault="00E758EA" w:rsidP="00E758EA">
            <w:pPr>
              <w:spacing w:line="0" w:lineRule="atLeast"/>
              <w:rPr>
                <w:rFonts w:ascii="Arial" w:hAnsi="Arial" w:cs="Arial"/>
                <w:color w:val="000000"/>
                <w:sz w:val="22"/>
                <w:szCs w:val="22"/>
              </w:rPr>
            </w:pPr>
            <w:r w:rsidRPr="00E758EA">
              <w:rPr>
                <w:rFonts w:ascii="Arial" w:hAnsi="Arial" w:cs="Arial"/>
                <w:i/>
                <w:iCs/>
                <w:color w:val="000000"/>
                <w:sz w:val="22"/>
                <w:szCs w:val="22"/>
              </w:rPr>
              <w:t>A good general guideline is that your question responses should take about 3-6 pages.</w:t>
            </w:r>
          </w:p>
        </w:tc>
      </w:tr>
    </w:tbl>
    <w:p w:rsidR="00E758EA" w:rsidRPr="00E758EA" w:rsidRDefault="00E758EA" w:rsidP="00E758EA">
      <w:pPr>
        <w:rPr>
          <w:rFonts w:ascii="Times" w:eastAsia="Times New Roman" w:hAnsi="Times" w:cs="Times New Roman"/>
          <w:sz w:val="20"/>
          <w:szCs w:val="20"/>
        </w:rPr>
      </w:pPr>
    </w:p>
    <w:p w:rsidR="00CA332A" w:rsidRDefault="00CA332A">
      <w:bookmarkStart w:id="4" w:name="_GoBack"/>
      <w:bookmarkEnd w:id="4"/>
    </w:p>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DE8"/>
    <w:multiLevelType w:val="multilevel"/>
    <w:tmpl w:val="2228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77F29"/>
    <w:multiLevelType w:val="multilevel"/>
    <w:tmpl w:val="4EB0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D240DC"/>
    <w:multiLevelType w:val="multilevel"/>
    <w:tmpl w:val="E2CE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B002EF"/>
    <w:multiLevelType w:val="multilevel"/>
    <w:tmpl w:val="8D1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7085C"/>
    <w:multiLevelType w:val="multilevel"/>
    <w:tmpl w:val="BE9A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A43DFA"/>
    <w:multiLevelType w:val="multilevel"/>
    <w:tmpl w:val="E2FC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EA"/>
    <w:rsid w:val="0079154F"/>
    <w:rsid w:val="00CA332A"/>
    <w:rsid w:val="00E75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2C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8E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8EA"/>
    <w:rPr>
      <w:rFonts w:ascii="Times" w:hAnsi="Times"/>
      <w:b/>
      <w:bCs/>
      <w:kern w:val="36"/>
      <w:sz w:val="48"/>
      <w:szCs w:val="48"/>
    </w:rPr>
  </w:style>
  <w:style w:type="paragraph" w:customStyle="1" w:styleId="c0">
    <w:name w:val="c0"/>
    <w:basedOn w:val="Normal"/>
    <w:rsid w:val="00E758EA"/>
    <w:pPr>
      <w:spacing w:before="100" w:beforeAutospacing="1" w:after="100" w:afterAutospacing="1"/>
    </w:pPr>
    <w:rPr>
      <w:rFonts w:ascii="Times" w:hAnsi="Times"/>
      <w:sz w:val="20"/>
      <w:szCs w:val="20"/>
    </w:rPr>
  </w:style>
  <w:style w:type="character" w:customStyle="1" w:styleId="c38">
    <w:name w:val="c38"/>
    <w:basedOn w:val="DefaultParagraphFont"/>
    <w:rsid w:val="00E758EA"/>
  </w:style>
  <w:style w:type="character" w:customStyle="1" w:styleId="apple-converted-space">
    <w:name w:val="apple-converted-space"/>
    <w:basedOn w:val="DefaultParagraphFont"/>
    <w:rsid w:val="00E758EA"/>
  </w:style>
  <w:style w:type="character" w:customStyle="1" w:styleId="c20">
    <w:name w:val="c20"/>
    <w:basedOn w:val="DefaultParagraphFont"/>
    <w:rsid w:val="00E758EA"/>
  </w:style>
  <w:style w:type="character" w:styleId="Hyperlink">
    <w:name w:val="Hyperlink"/>
    <w:basedOn w:val="DefaultParagraphFont"/>
    <w:uiPriority w:val="99"/>
    <w:semiHidden/>
    <w:unhideWhenUsed/>
    <w:rsid w:val="00E758EA"/>
    <w:rPr>
      <w:color w:val="0000FF"/>
      <w:u w:val="single"/>
    </w:rPr>
  </w:style>
  <w:style w:type="character" w:customStyle="1" w:styleId="c30">
    <w:name w:val="c30"/>
    <w:basedOn w:val="DefaultParagraphFont"/>
    <w:rsid w:val="00E758EA"/>
  </w:style>
  <w:style w:type="paragraph" w:customStyle="1" w:styleId="c14">
    <w:name w:val="c14"/>
    <w:basedOn w:val="Normal"/>
    <w:rsid w:val="00E758EA"/>
    <w:pPr>
      <w:spacing w:before="100" w:beforeAutospacing="1" w:after="100" w:afterAutospacing="1"/>
    </w:pPr>
    <w:rPr>
      <w:rFonts w:ascii="Times" w:hAnsi="Times"/>
      <w:sz w:val="20"/>
      <w:szCs w:val="20"/>
    </w:rPr>
  </w:style>
  <w:style w:type="character" w:customStyle="1" w:styleId="c9">
    <w:name w:val="c9"/>
    <w:basedOn w:val="DefaultParagraphFont"/>
    <w:rsid w:val="00E758EA"/>
  </w:style>
  <w:style w:type="paragraph" w:customStyle="1" w:styleId="c25">
    <w:name w:val="c25"/>
    <w:basedOn w:val="Normal"/>
    <w:rsid w:val="00E758EA"/>
    <w:pPr>
      <w:spacing w:before="100" w:beforeAutospacing="1" w:after="100" w:afterAutospacing="1"/>
    </w:pPr>
    <w:rPr>
      <w:rFonts w:ascii="Times" w:hAnsi="Times"/>
      <w:sz w:val="20"/>
      <w:szCs w:val="20"/>
    </w:rPr>
  </w:style>
  <w:style w:type="paragraph" w:customStyle="1" w:styleId="c28">
    <w:name w:val="c28"/>
    <w:basedOn w:val="Normal"/>
    <w:rsid w:val="00E758EA"/>
    <w:pPr>
      <w:spacing w:before="100" w:beforeAutospacing="1" w:after="100" w:afterAutospacing="1"/>
    </w:pPr>
    <w:rPr>
      <w:rFonts w:ascii="Times" w:hAnsi="Times"/>
      <w:sz w:val="20"/>
      <w:szCs w:val="20"/>
    </w:rPr>
  </w:style>
  <w:style w:type="character" w:customStyle="1" w:styleId="c36">
    <w:name w:val="c36"/>
    <w:basedOn w:val="DefaultParagraphFont"/>
    <w:rsid w:val="00E758EA"/>
  </w:style>
  <w:style w:type="character" w:customStyle="1" w:styleId="c21">
    <w:name w:val="c21"/>
    <w:basedOn w:val="DefaultParagraphFont"/>
    <w:rsid w:val="00E758EA"/>
  </w:style>
  <w:style w:type="paragraph" w:customStyle="1" w:styleId="c1">
    <w:name w:val="c1"/>
    <w:basedOn w:val="Normal"/>
    <w:rsid w:val="00E758EA"/>
    <w:pPr>
      <w:spacing w:before="100" w:beforeAutospacing="1" w:after="100" w:afterAutospacing="1"/>
    </w:pPr>
    <w:rPr>
      <w:rFonts w:ascii="Times" w:hAnsi="Times"/>
      <w:sz w:val="20"/>
      <w:szCs w:val="20"/>
    </w:rPr>
  </w:style>
  <w:style w:type="character" w:customStyle="1" w:styleId="c37">
    <w:name w:val="c37"/>
    <w:basedOn w:val="DefaultParagraphFont"/>
    <w:rsid w:val="00E758EA"/>
  </w:style>
  <w:style w:type="paragraph" w:customStyle="1" w:styleId="c5">
    <w:name w:val="c5"/>
    <w:basedOn w:val="Normal"/>
    <w:rsid w:val="00E758EA"/>
    <w:pPr>
      <w:spacing w:before="100" w:beforeAutospacing="1" w:after="100" w:afterAutospacing="1"/>
    </w:pPr>
    <w:rPr>
      <w:rFonts w:ascii="Times" w:hAnsi="Times"/>
      <w:sz w:val="20"/>
      <w:szCs w:val="20"/>
    </w:rPr>
  </w:style>
  <w:style w:type="paragraph" w:customStyle="1" w:styleId="c31">
    <w:name w:val="c31"/>
    <w:basedOn w:val="Normal"/>
    <w:rsid w:val="00E758EA"/>
    <w:pPr>
      <w:spacing w:before="100" w:beforeAutospacing="1" w:after="100" w:afterAutospacing="1"/>
    </w:pPr>
    <w:rPr>
      <w:rFonts w:ascii="Times" w:hAnsi="Times"/>
      <w:sz w:val="20"/>
      <w:szCs w:val="20"/>
    </w:rPr>
  </w:style>
  <w:style w:type="character" w:customStyle="1" w:styleId="c24">
    <w:name w:val="c24"/>
    <w:basedOn w:val="DefaultParagraphFont"/>
    <w:rsid w:val="00E758EA"/>
  </w:style>
  <w:style w:type="paragraph" w:customStyle="1" w:styleId="c43">
    <w:name w:val="c43"/>
    <w:basedOn w:val="Normal"/>
    <w:rsid w:val="00E758EA"/>
    <w:pPr>
      <w:spacing w:before="100" w:beforeAutospacing="1" w:after="100" w:afterAutospacing="1"/>
    </w:pPr>
    <w:rPr>
      <w:rFonts w:ascii="Times" w:hAnsi="Times"/>
      <w:sz w:val="20"/>
      <w:szCs w:val="20"/>
    </w:rPr>
  </w:style>
  <w:style w:type="character" w:customStyle="1" w:styleId="c8">
    <w:name w:val="c8"/>
    <w:basedOn w:val="DefaultParagraphFont"/>
    <w:rsid w:val="00E758EA"/>
  </w:style>
  <w:style w:type="paragraph" w:customStyle="1" w:styleId="c27">
    <w:name w:val="c27"/>
    <w:basedOn w:val="Normal"/>
    <w:rsid w:val="00E758EA"/>
    <w:pPr>
      <w:spacing w:before="100" w:beforeAutospacing="1" w:after="100" w:afterAutospacing="1"/>
    </w:pPr>
    <w:rPr>
      <w:rFonts w:ascii="Times" w:hAnsi="Times"/>
      <w:sz w:val="20"/>
      <w:szCs w:val="20"/>
    </w:rPr>
  </w:style>
  <w:style w:type="character" w:customStyle="1" w:styleId="c23">
    <w:name w:val="c23"/>
    <w:basedOn w:val="DefaultParagraphFont"/>
    <w:rsid w:val="00E758EA"/>
  </w:style>
  <w:style w:type="paragraph" w:customStyle="1" w:styleId="c6">
    <w:name w:val="c6"/>
    <w:basedOn w:val="Normal"/>
    <w:rsid w:val="00E758EA"/>
    <w:pPr>
      <w:spacing w:before="100" w:beforeAutospacing="1" w:after="100" w:afterAutospacing="1"/>
    </w:pPr>
    <w:rPr>
      <w:rFonts w:ascii="Times" w:hAnsi="Times"/>
      <w:sz w:val="20"/>
      <w:szCs w:val="20"/>
    </w:rPr>
  </w:style>
  <w:style w:type="character" w:customStyle="1" w:styleId="c12">
    <w:name w:val="c12"/>
    <w:basedOn w:val="DefaultParagraphFont"/>
    <w:rsid w:val="00E758EA"/>
  </w:style>
  <w:style w:type="character" w:customStyle="1" w:styleId="c4">
    <w:name w:val="c4"/>
    <w:basedOn w:val="DefaultParagraphFont"/>
    <w:rsid w:val="00E758EA"/>
  </w:style>
  <w:style w:type="character" w:customStyle="1" w:styleId="c35">
    <w:name w:val="c35"/>
    <w:basedOn w:val="DefaultParagraphFont"/>
    <w:rsid w:val="00E75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8E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8EA"/>
    <w:rPr>
      <w:rFonts w:ascii="Times" w:hAnsi="Times"/>
      <w:b/>
      <w:bCs/>
      <w:kern w:val="36"/>
      <w:sz w:val="48"/>
      <w:szCs w:val="48"/>
    </w:rPr>
  </w:style>
  <w:style w:type="paragraph" w:customStyle="1" w:styleId="c0">
    <w:name w:val="c0"/>
    <w:basedOn w:val="Normal"/>
    <w:rsid w:val="00E758EA"/>
    <w:pPr>
      <w:spacing w:before="100" w:beforeAutospacing="1" w:after="100" w:afterAutospacing="1"/>
    </w:pPr>
    <w:rPr>
      <w:rFonts w:ascii="Times" w:hAnsi="Times"/>
      <w:sz w:val="20"/>
      <w:szCs w:val="20"/>
    </w:rPr>
  </w:style>
  <w:style w:type="character" w:customStyle="1" w:styleId="c38">
    <w:name w:val="c38"/>
    <w:basedOn w:val="DefaultParagraphFont"/>
    <w:rsid w:val="00E758EA"/>
  </w:style>
  <w:style w:type="character" w:customStyle="1" w:styleId="apple-converted-space">
    <w:name w:val="apple-converted-space"/>
    <w:basedOn w:val="DefaultParagraphFont"/>
    <w:rsid w:val="00E758EA"/>
  </w:style>
  <w:style w:type="character" w:customStyle="1" w:styleId="c20">
    <w:name w:val="c20"/>
    <w:basedOn w:val="DefaultParagraphFont"/>
    <w:rsid w:val="00E758EA"/>
  </w:style>
  <w:style w:type="character" w:styleId="Hyperlink">
    <w:name w:val="Hyperlink"/>
    <w:basedOn w:val="DefaultParagraphFont"/>
    <w:uiPriority w:val="99"/>
    <w:semiHidden/>
    <w:unhideWhenUsed/>
    <w:rsid w:val="00E758EA"/>
    <w:rPr>
      <w:color w:val="0000FF"/>
      <w:u w:val="single"/>
    </w:rPr>
  </w:style>
  <w:style w:type="character" w:customStyle="1" w:styleId="c30">
    <w:name w:val="c30"/>
    <w:basedOn w:val="DefaultParagraphFont"/>
    <w:rsid w:val="00E758EA"/>
  </w:style>
  <w:style w:type="paragraph" w:customStyle="1" w:styleId="c14">
    <w:name w:val="c14"/>
    <w:basedOn w:val="Normal"/>
    <w:rsid w:val="00E758EA"/>
    <w:pPr>
      <w:spacing w:before="100" w:beforeAutospacing="1" w:after="100" w:afterAutospacing="1"/>
    </w:pPr>
    <w:rPr>
      <w:rFonts w:ascii="Times" w:hAnsi="Times"/>
      <w:sz w:val="20"/>
      <w:szCs w:val="20"/>
    </w:rPr>
  </w:style>
  <w:style w:type="character" w:customStyle="1" w:styleId="c9">
    <w:name w:val="c9"/>
    <w:basedOn w:val="DefaultParagraphFont"/>
    <w:rsid w:val="00E758EA"/>
  </w:style>
  <w:style w:type="paragraph" w:customStyle="1" w:styleId="c25">
    <w:name w:val="c25"/>
    <w:basedOn w:val="Normal"/>
    <w:rsid w:val="00E758EA"/>
    <w:pPr>
      <w:spacing w:before="100" w:beforeAutospacing="1" w:after="100" w:afterAutospacing="1"/>
    </w:pPr>
    <w:rPr>
      <w:rFonts w:ascii="Times" w:hAnsi="Times"/>
      <w:sz w:val="20"/>
      <w:szCs w:val="20"/>
    </w:rPr>
  </w:style>
  <w:style w:type="paragraph" w:customStyle="1" w:styleId="c28">
    <w:name w:val="c28"/>
    <w:basedOn w:val="Normal"/>
    <w:rsid w:val="00E758EA"/>
    <w:pPr>
      <w:spacing w:before="100" w:beforeAutospacing="1" w:after="100" w:afterAutospacing="1"/>
    </w:pPr>
    <w:rPr>
      <w:rFonts w:ascii="Times" w:hAnsi="Times"/>
      <w:sz w:val="20"/>
      <w:szCs w:val="20"/>
    </w:rPr>
  </w:style>
  <w:style w:type="character" w:customStyle="1" w:styleId="c36">
    <w:name w:val="c36"/>
    <w:basedOn w:val="DefaultParagraphFont"/>
    <w:rsid w:val="00E758EA"/>
  </w:style>
  <w:style w:type="character" w:customStyle="1" w:styleId="c21">
    <w:name w:val="c21"/>
    <w:basedOn w:val="DefaultParagraphFont"/>
    <w:rsid w:val="00E758EA"/>
  </w:style>
  <w:style w:type="paragraph" w:customStyle="1" w:styleId="c1">
    <w:name w:val="c1"/>
    <w:basedOn w:val="Normal"/>
    <w:rsid w:val="00E758EA"/>
    <w:pPr>
      <w:spacing w:before="100" w:beforeAutospacing="1" w:after="100" w:afterAutospacing="1"/>
    </w:pPr>
    <w:rPr>
      <w:rFonts w:ascii="Times" w:hAnsi="Times"/>
      <w:sz w:val="20"/>
      <w:szCs w:val="20"/>
    </w:rPr>
  </w:style>
  <w:style w:type="character" w:customStyle="1" w:styleId="c37">
    <w:name w:val="c37"/>
    <w:basedOn w:val="DefaultParagraphFont"/>
    <w:rsid w:val="00E758EA"/>
  </w:style>
  <w:style w:type="paragraph" w:customStyle="1" w:styleId="c5">
    <w:name w:val="c5"/>
    <w:basedOn w:val="Normal"/>
    <w:rsid w:val="00E758EA"/>
    <w:pPr>
      <w:spacing w:before="100" w:beforeAutospacing="1" w:after="100" w:afterAutospacing="1"/>
    </w:pPr>
    <w:rPr>
      <w:rFonts w:ascii="Times" w:hAnsi="Times"/>
      <w:sz w:val="20"/>
      <w:szCs w:val="20"/>
    </w:rPr>
  </w:style>
  <w:style w:type="paragraph" w:customStyle="1" w:styleId="c31">
    <w:name w:val="c31"/>
    <w:basedOn w:val="Normal"/>
    <w:rsid w:val="00E758EA"/>
    <w:pPr>
      <w:spacing w:before="100" w:beforeAutospacing="1" w:after="100" w:afterAutospacing="1"/>
    </w:pPr>
    <w:rPr>
      <w:rFonts w:ascii="Times" w:hAnsi="Times"/>
      <w:sz w:val="20"/>
      <w:szCs w:val="20"/>
    </w:rPr>
  </w:style>
  <w:style w:type="character" w:customStyle="1" w:styleId="c24">
    <w:name w:val="c24"/>
    <w:basedOn w:val="DefaultParagraphFont"/>
    <w:rsid w:val="00E758EA"/>
  </w:style>
  <w:style w:type="paragraph" w:customStyle="1" w:styleId="c43">
    <w:name w:val="c43"/>
    <w:basedOn w:val="Normal"/>
    <w:rsid w:val="00E758EA"/>
    <w:pPr>
      <w:spacing w:before="100" w:beforeAutospacing="1" w:after="100" w:afterAutospacing="1"/>
    </w:pPr>
    <w:rPr>
      <w:rFonts w:ascii="Times" w:hAnsi="Times"/>
      <w:sz w:val="20"/>
      <w:szCs w:val="20"/>
    </w:rPr>
  </w:style>
  <w:style w:type="character" w:customStyle="1" w:styleId="c8">
    <w:name w:val="c8"/>
    <w:basedOn w:val="DefaultParagraphFont"/>
    <w:rsid w:val="00E758EA"/>
  </w:style>
  <w:style w:type="paragraph" w:customStyle="1" w:styleId="c27">
    <w:name w:val="c27"/>
    <w:basedOn w:val="Normal"/>
    <w:rsid w:val="00E758EA"/>
    <w:pPr>
      <w:spacing w:before="100" w:beforeAutospacing="1" w:after="100" w:afterAutospacing="1"/>
    </w:pPr>
    <w:rPr>
      <w:rFonts w:ascii="Times" w:hAnsi="Times"/>
      <w:sz w:val="20"/>
      <w:szCs w:val="20"/>
    </w:rPr>
  </w:style>
  <w:style w:type="character" w:customStyle="1" w:styleId="c23">
    <w:name w:val="c23"/>
    <w:basedOn w:val="DefaultParagraphFont"/>
    <w:rsid w:val="00E758EA"/>
  </w:style>
  <w:style w:type="paragraph" w:customStyle="1" w:styleId="c6">
    <w:name w:val="c6"/>
    <w:basedOn w:val="Normal"/>
    <w:rsid w:val="00E758EA"/>
    <w:pPr>
      <w:spacing w:before="100" w:beforeAutospacing="1" w:after="100" w:afterAutospacing="1"/>
    </w:pPr>
    <w:rPr>
      <w:rFonts w:ascii="Times" w:hAnsi="Times"/>
      <w:sz w:val="20"/>
      <w:szCs w:val="20"/>
    </w:rPr>
  </w:style>
  <w:style w:type="character" w:customStyle="1" w:styleId="c12">
    <w:name w:val="c12"/>
    <w:basedOn w:val="DefaultParagraphFont"/>
    <w:rsid w:val="00E758EA"/>
  </w:style>
  <w:style w:type="character" w:customStyle="1" w:styleId="c4">
    <w:name w:val="c4"/>
    <w:basedOn w:val="DefaultParagraphFont"/>
    <w:rsid w:val="00E758EA"/>
  </w:style>
  <w:style w:type="character" w:customStyle="1" w:styleId="c35">
    <w:name w:val="c35"/>
    <w:basedOn w:val="DefaultParagraphFont"/>
    <w:rsid w:val="00E7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750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xample@example.com" TargetMode="External"/><Relationship Id="rId12" Type="http://schemas.openxmlformats.org/officeDocument/2006/relationships/hyperlink" Target="https://www.google.com/url?q=https%3A%2F%2Fwww.openstreetmap.org%2Fexport%23map%3D14%2F41.97316%2F-87.69074&amp;sa=D&amp;sntz=1&amp;usg=AFQjCNGWL16ZqadEAB5N1h8xIFnD9dDSow" TargetMode="External"/><Relationship Id="rId13" Type="http://schemas.openxmlformats.org/officeDocument/2006/relationships/hyperlink" Target="https://docs.google.com/document/d/1TpfNxDzUjhibq9Qb8cOQHtlvZUelft-W0fb7pCTTyYE/pub?token=AC4w5VgMhevUJEypm9XNbGExMw8_W5ir_g:1421032666158&amp;skipDomain=fals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q=https%3A%2F%2Fwww.openstreetmap.org&amp;sa=D&amp;sntz=1&amp;usg=AFQjCNGwV_1ytXhGxPJcFa9SZNl1RvAymQ" TargetMode="External"/><Relationship Id="rId7" Type="http://schemas.openxmlformats.org/officeDocument/2006/relationships/hyperlink" Target="https://www.google.com/url?q=https%3A%2F%2Fwww.udacity.com%2Fsuccess&amp;sa=D&amp;sntz=1&amp;usg=AFQjCNHM-Zx--lRbyXkKu51NBBvh3DydDg" TargetMode="External"/><Relationship Id="rId8" Type="http://schemas.openxmlformats.org/officeDocument/2006/relationships/hyperlink" Target="https://docs.google.com/document/d/1TpfNxDzUjhibq9Qb8cOQHtlvZUelft-W0fb7pCTTyYE/pub?token=AC4w5VgMhevUJEypm9XNbGExMw8_W5ir_g:1421032666158&amp;skipDomain=false" TargetMode="External"/><Relationship Id="rId9" Type="http://schemas.openxmlformats.org/officeDocument/2006/relationships/hyperlink" Target="https://docs.google.com/document/d/1TpfNxDzUjhibq9Qb8cOQHtlvZUelft-W0fb7pCTTyYE/pub?token=AC4w5VgMhevUJEypm9XNbGExMw8_W5ir_g:1421032666158&amp;skipDomain=false" TargetMode="External"/><Relationship Id="rId10" Type="http://schemas.openxmlformats.org/officeDocument/2006/relationships/hyperlink" Target="https://docs.google.com/document/d/1F0Vs14oNEs2idFJR3C_OPxwS6L0HPliOii-QpbmrMo4/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6447</Characters>
  <Application>Microsoft Macintosh Word</Application>
  <DocSecurity>0</DocSecurity>
  <Lines>53</Lines>
  <Paragraphs>15</Paragraphs>
  <ScaleCrop>false</ScaleCrop>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cp:revision>
  <dcterms:created xsi:type="dcterms:W3CDTF">2015-01-12T03:22:00Z</dcterms:created>
  <dcterms:modified xsi:type="dcterms:W3CDTF">2015-01-12T03:25:00Z</dcterms:modified>
</cp:coreProperties>
</file>