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95FC45" w14:textId="77777777" w:rsidR="00686E76" w:rsidRDefault="00686E76" w:rsidP="00686E76">
      <w:pPr>
        <w:tabs>
          <w:tab w:val="left" w:pos="5533"/>
        </w:tabs>
      </w:pPr>
    </w:p>
    <w:p w14:paraId="653C76F9" w14:textId="77777777" w:rsidR="00071F7C" w:rsidRDefault="00071F7C" w:rsidP="00686E76">
      <w:pPr>
        <w:tabs>
          <w:tab w:val="left" w:pos="5533"/>
        </w:tabs>
      </w:pPr>
    </w:p>
    <w:p w14:paraId="5BAD0A3E" w14:textId="77777777" w:rsidR="00071F7C" w:rsidRDefault="00071F7C" w:rsidP="00686E76">
      <w:pPr>
        <w:tabs>
          <w:tab w:val="left" w:pos="5533"/>
        </w:tabs>
      </w:pPr>
    </w:p>
    <w:p w14:paraId="186ED9EC" w14:textId="77777777" w:rsidR="00071F7C" w:rsidRDefault="00071F7C" w:rsidP="00686E76">
      <w:pPr>
        <w:tabs>
          <w:tab w:val="left" w:pos="5533"/>
        </w:tabs>
      </w:pPr>
    </w:p>
    <w:p w14:paraId="6FAAEDB3" w14:textId="77777777" w:rsidR="00071F7C" w:rsidRDefault="00071F7C" w:rsidP="00686E76">
      <w:pPr>
        <w:tabs>
          <w:tab w:val="left" w:pos="5533"/>
        </w:tabs>
      </w:pPr>
    </w:p>
    <w:p w14:paraId="0B6DEA5C" w14:textId="77777777" w:rsidR="00071F7C" w:rsidRDefault="00071F7C" w:rsidP="00686E76">
      <w:pPr>
        <w:tabs>
          <w:tab w:val="left" w:pos="5533"/>
        </w:tabs>
      </w:pPr>
    </w:p>
    <w:p w14:paraId="12C4887E" w14:textId="77777777" w:rsidR="00071F7C" w:rsidRDefault="00071F7C" w:rsidP="00686E76">
      <w:pPr>
        <w:tabs>
          <w:tab w:val="left" w:pos="5533"/>
        </w:tabs>
      </w:pPr>
    </w:p>
    <w:p w14:paraId="18B4FEAD" w14:textId="77777777" w:rsidR="00071F7C" w:rsidRDefault="00071F7C" w:rsidP="00686E76">
      <w:pPr>
        <w:tabs>
          <w:tab w:val="left" w:pos="5533"/>
        </w:tabs>
      </w:pPr>
    </w:p>
    <w:p w14:paraId="729AEF76" w14:textId="77777777" w:rsidR="00071F7C" w:rsidRDefault="00071F7C" w:rsidP="00686E76">
      <w:pPr>
        <w:tabs>
          <w:tab w:val="left" w:pos="5533"/>
        </w:tabs>
      </w:pPr>
    </w:p>
    <w:p w14:paraId="31FA21B4" w14:textId="77777777" w:rsidR="00071F7C" w:rsidRDefault="00071F7C" w:rsidP="00686E76">
      <w:pPr>
        <w:tabs>
          <w:tab w:val="left" w:pos="5533"/>
        </w:tabs>
      </w:pPr>
    </w:p>
    <w:p w14:paraId="63EBCBF5" w14:textId="77777777" w:rsidR="00071F7C" w:rsidRDefault="00071F7C" w:rsidP="00686E76">
      <w:pPr>
        <w:tabs>
          <w:tab w:val="left" w:pos="5533"/>
        </w:tabs>
      </w:pPr>
    </w:p>
    <w:p w14:paraId="67FC607A" w14:textId="77777777" w:rsidR="00071F7C" w:rsidRDefault="00071F7C" w:rsidP="00686E76">
      <w:pPr>
        <w:tabs>
          <w:tab w:val="left" w:pos="5533"/>
        </w:tabs>
      </w:pPr>
    </w:p>
    <w:p w14:paraId="580E066E" w14:textId="77777777" w:rsidR="00071F7C" w:rsidRDefault="00071F7C" w:rsidP="00686E76">
      <w:pPr>
        <w:tabs>
          <w:tab w:val="left" w:pos="5533"/>
        </w:tabs>
      </w:pPr>
    </w:p>
    <w:p w14:paraId="47FBD57B" w14:textId="31A082FE" w:rsidR="00686E76" w:rsidRDefault="00405315" w:rsidP="00686E76">
      <w:pPr>
        <w:tabs>
          <w:tab w:val="left" w:pos="5533"/>
        </w:tabs>
        <w:jc w:val="center"/>
        <w:rPr>
          <w:b/>
          <w:sz w:val="72"/>
          <w:szCs w:val="72"/>
        </w:rPr>
      </w:pPr>
      <w:proofErr w:type="gramStart"/>
      <w:r>
        <w:rPr>
          <w:b/>
          <w:sz w:val="72"/>
          <w:szCs w:val="72"/>
        </w:rPr>
        <w:t>m</w:t>
      </w:r>
      <w:r w:rsidR="00686E76" w:rsidRPr="00402C15">
        <w:rPr>
          <w:b/>
          <w:sz w:val="72"/>
          <w:szCs w:val="72"/>
        </w:rPr>
        <w:t>arxan.</w:t>
      </w:r>
      <w:r w:rsidR="008F4E42">
        <w:rPr>
          <w:b/>
          <w:sz w:val="72"/>
          <w:szCs w:val="72"/>
        </w:rPr>
        <w:t>io</w:t>
      </w:r>
      <w:proofErr w:type="gramEnd"/>
      <w:r w:rsidR="00686E76" w:rsidRPr="00402C15">
        <w:rPr>
          <w:b/>
          <w:sz w:val="72"/>
          <w:szCs w:val="72"/>
        </w:rPr>
        <w:t xml:space="preserve"> </w:t>
      </w:r>
      <w:r w:rsidR="00791E48">
        <w:rPr>
          <w:b/>
          <w:sz w:val="72"/>
          <w:szCs w:val="72"/>
        </w:rPr>
        <w:t>user guide</w:t>
      </w:r>
    </w:p>
    <w:p w14:paraId="78635854" w14:textId="77777777" w:rsidR="002C4020" w:rsidRDefault="002C4020" w:rsidP="00686E76">
      <w:pPr>
        <w:tabs>
          <w:tab w:val="left" w:pos="5533"/>
        </w:tabs>
        <w:jc w:val="center"/>
        <w:rPr>
          <w:b/>
          <w:sz w:val="28"/>
          <w:szCs w:val="28"/>
        </w:rPr>
      </w:pPr>
    </w:p>
    <w:p w14:paraId="2D198932" w14:textId="77777777" w:rsidR="00071F7C" w:rsidRDefault="00071F7C" w:rsidP="00686E76">
      <w:pPr>
        <w:tabs>
          <w:tab w:val="left" w:pos="5533"/>
        </w:tabs>
        <w:jc w:val="center"/>
        <w:rPr>
          <w:b/>
          <w:sz w:val="28"/>
          <w:szCs w:val="28"/>
        </w:rPr>
      </w:pPr>
    </w:p>
    <w:p w14:paraId="3E9824C6" w14:textId="21FDEE5A" w:rsidR="002C4020" w:rsidRPr="002C4020" w:rsidRDefault="002C4020" w:rsidP="00686E76">
      <w:pPr>
        <w:tabs>
          <w:tab w:val="left" w:pos="5533"/>
        </w:tabs>
        <w:jc w:val="center"/>
        <w:rPr>
          <w:b/>
          <w:sz w:val="28"/>
          <w:szCs w:val="28"/>
        </w:rPr>
      </w:pPr>
      <w:r w:rsidRPr="002C4020">
        <w:rPr>
          <w:b/>
          <w:sz w:val="28"/>
          <w:szCs w:val="28"/>
        </w:rPr>
        <w:t>A</w:t>
      </w:r>
      <w:r>
        <w:rPr>
          <w:b/>
          <w:sz w:val="28"/>
          <w:szCs w:val="28"/>
        </w:rPr>
        <w:t xml:space="preserve"> web </w:t>
      </w:r>
      <w:r w:rsidR="00596CC2">
        <w:rPr>
          <w:b/>
          <w:sz w:val="28"/>
          <w:szCs w:val="28"/>
        </w:rPr>
        <w:t>app</w:t>
      </w:r>
      <w:r>
        <w:rPr>
          <w:b/>
          <w:sz w:val="28"/>
          <w:szCs w:val="28"/>
        </w:rPr>
        <w:t xml:space="preserve"> for systematic conservation planning</w:t>
      </w:r>
    </w:p>
    <w:p w14:paraId="36ABEEA4" w14:textId="77777777" w:rsidR="00686E76" w:rsidRDefault="00686E76" w:rsidP="00686E76">
      <w:pPr>
        <w:tabs>
          <w:tab w:val="left" w:pos="5533"/>
        </w:tabs>
      </w:pPr>
    </w:p>
    <w:p w14:paraId="47B117D5" w14:textId="77777777" w:rsidR="00071F7C" w:rsidRDefault="00071F7C" w:rsidP="00686E76">
      <w:pPr>
        <w:tabs>
          <w:tab w:val="left" w:pos="5533"/>
        </w:tabs>
      </w:pPr>
    </w:p>
    <w:p w14:paraId="2A2A17EE" w14:textId="77777777" w:rsidR="009C51B0" w:rsidRDefault="009C51B0" w:rsidP="00686E76">
      <w:pPr>
        <w:tabs>
          <w:tab w:val="left" w:pos="5533"/>
        </w:tabs>
      </w:pPr>
    </w:p>
    <w:p w14:paraId="31D9EC30" w14:textId="77777777" w:rsidR="009C5E00" w:rsidRDefault="009C5E00" w:rsidP="00686E76">
      <w:pPr>
        <w:tabs>
          <w:tab w:val="left" w:pos="5533"/>
        </w:tabs>
      </w:pPr>
    </w:p>
    <w:p w14:paraId="2BE4C108" w14:textId="77777777" w:rsidR="009C51B0" w:rsidRDefault="009C51B0" w:rsidP="00686E76">
      <w:pPr>
        <w:tabs>
          <w:tab w:val="left" w:pos="5533"/>
        </w:tabs>
      </w:pPr>
    </w:p>
    <w:p w14:paraId="01CE12E5" w14:textId="77777777" w:rsidR="009C51B0" w:rsidRDefault="009C51B0" w:rsidP="00686E76">
      <w:pPr>
        <w:tabs>
          <w:tab w:val="left" w:pos="5533"/>
        </w:tabs>
      </w:pPr>
    </w:p>
    <w:p w14:paraId="59B79D80" w14:textId="77777777" w:rsidR="009C51B0" w:rsidRDefault="009C51B0" w:rsidP="00686E76">
      <w:pPr>
        <w:tabs>
          <w:tab w:val="left" w:pos="5533"/>
        </w:tabs>
      </w:pPr>
    </w:p>
    <w:p w14:paraId="1835EA01" w14:textId="77777777" w:rsidR="009C51B0" w:rsidRDefault="009C51B0" w:rsidP="00686E76">
      <w:pPr>
        <w:tabs>
          <w:tab w:val="left" w:pos="5533"/>
        </w:tabs>
      </w:pPr>
    </w:p>
    <w:p w14:paraId="675EF95C" w14:textId="7124C1C2" w:rsidR="009C51B0" w:rsidRDefault="00686E76" w:rsidP="00686E76">
      <w:pPr>
        <w:tabs>
          <w:tab w:val="left" w:pos="5533"/>
        </w:tabs>
        <w:jc w:val="center"/>
      </w:pPr>
      <w:r>
        <w:t>Matt</w:t>
      </w:r>
      <w:r w:rsidR="008F4E42">
        <w:t>hew E.</w:t>
      </w:r>
      <w:r w:rsidR="009C51B0">
        <w:t xml:space="preserve"> Watts</w:t>
      </w:r>
    </w:p>
    <w:p w14:paraId="506FEEB0" w14:textId="77777777" w:rsidR="009C51B0" w:rsidRDefault="009C51B0" w:rsidP="00686E76">
      <w:pPr>
        <w:tabs>
          <w:tab w:val="left" w:pos="5533"/>
        </w:tabs>
        <w:jc w:val="center"/>
      </w:pPr>
    </w:p>
    <w:p w14:paraId="7CEED122" w14:textId="419125D3" w:rsidR="00686E76" w:rsidRDefault="0088463D" w:rsidP="00686E76">
      <w:pPr>
        <w:tabs>
          <w:tab w:val="left" w:pos="5533"/>
        </w:tabs>
        <w:jc w:val="center"/>
      </w:pPr>
      <w:hyperlink r:id="rId9" w:history="1">
        <w:r w:rsidR="0006443A" w:rsidRPr="00E44E52">
          <w:rPr>
            <w:rStyle w:val="Hyperlink"/>
          </w:rPr>
          <w:t>m.watts@uq.edu.au</w:t>
        </w:r>
      </w:hyperlink>
    </w:p>
    <w:p w14:paraId="6FEC29F5" w14:textId="77777777" w:rsidR="00071F7C" w:rsidRDefault="00071F7C" w:rsidP="00686E76">
      <w:pPr>
        <w:tabs>
          <w:tab w:val="left" w:pos="5533"/>
        </w:tabs>
        <w:jc w:val="center"/>
      </w:pPr>
    </w:p>
    <w:p w14:paraId="79EAAA7B" w14:textId="77777777" w:rsidR="00D269A9" w:rsidRDefault="002C4020" w:rsidP="002917E8">
      <w:pPr>
        <w:tabs>
          <w:tab w:val="left" w:pos="5533"/>
        </w:tabs>
        <w:jc w:val="center"/>
      </w:pPr>
      <w:r>
        <w:t>2</w:t>
      </w:r>
      <w:r w:rsidR="00071F7C">
        <w:t>5</w:t>
      </w:r>
      <w:r w:rsidRPr="008F4E42">
        <w:rPr>
          <w:vertAlign w:val="superscript"/>
        </w:rPr>
        <w:t>th</w:t>
      </w:r>
      <w:r>
        <w:t xml:space="preserve"> March 2016</w:t>
      </w:r>
    </w:p>
    <w:p w14:paraId="16571239" w14:textId="77777777" w:rsidR="00D269A9" w:rsidRDefault="00D269A9" w:rsidP="002917E8">
      <w:pPr>
        <w:tabs>
          <w:tab w:val="left" w:pos="5533"/>
        </w:tabs>
        <w:jc w:val="center"/>
      </w:pPr>
    </w:p>
    <w:p w14:paraId="326CABB4" w14:textId="6D6D54B2" w:rsidR="0006443A" w:rsidRDefault="00D269A9" w:rsidP="002917E8">
      <w:pPr>
        <w:tabs>
          <w:tab w:val="left" w:pos="5533"/>
        </w:tabs>
        <w:jc w:val="center"/>
      </w:pPr>
      <w:r>
        <w:t>F</w:t>
      </w:r>
      <w:r w:rsidR="00B1541D">
        <w:t>or marxan.io revision 25</w:t>
      </w:r>
    </w:p>
    <w:p w14:paraId="728A0525" w14:textId="510B99CE" w:rsidR="00C80D3D" w:rsidRDefault="00C80D3D">
      <w:r>
        <w:br w:type="page"/>
      </w:r>
    </w:p>
    <w:p w14:paraId="45185FF5" w14:textId="1FD31A7C" w:rsidR="002917E8" w:rsidRPr="00B0677B" w:rsidRDefault="00B0677B" w:rsidP="002917E8">
      <w:pPr>
        <w:tabs>
          <w:tab w:val="left" w:pos="5533"/>
        </w:tabs>
        <w:jc w:val="center"/>
        <w:rPr>
          <w:b/>
          <w:sz w:val="32"/>
          <w:szCs w:val="32"/>
        </w:rPr>
      </w:pPr>
      <w:r w:rsidRPr="00B0677B">
        <w:rPr>
          <w:b/>
          <w:sz w:val="32"/>
          <w:szCs w:val="32"/>
        </w:rPr>
        <w:lastRenderedPageBreak/>
        <w:t>Table of contents</w:t>
      </w:r>
    </w:p>
    <w:p w14:paraId="1F9B31D2" w14:textId="77777777" w:rsidR="00B0677B" w:rsidRDefault="00B0677B" w:rsidP="002917E8">
      <w:pPr>
        <w:tabs>
          <w:tab w:val="left" w:pos="5533"/>
        </w:tabs>
        <w:jc w:val="center"/>
      </w:pPr>
    </w:p>
    <w:p w14:paraId="57A77534" w14:textId="77777777" w:rsidR="002E647B" w:rsidRDefault="00CB59C9">
      <w:pPr>
        <w:pStyle w:val="TOC1"/>
        <w:tabs>
          <w:tab w:val="right" w:leader="dot" w:pos="8290"/>
        </w:tabs>
        <w:rPr>
          <w:b w:val="0"/>
          <w:noProof/>
          <w:lang w:val="en-AU" w:eastAsia="ja-JP"/>
        </w:rPr>
      </w:pPr>
      <w:r>
        <w:fldChar w:fldCharType="begin"/>
      </w:r>
      <w:r>
        <w:instrText xml:space="preserve"> TOC \o "1-3" </w:instrText>
      </w:r>
      <w:r>
        <w:fldChar w:fldCharType="separate"/>
      </w:r>
      <w:r w:rsidR="002E647B">
        <w:rPr>
          <w:noProof/>
        </w:rPr>
        <w:t>About marxan.io</w:t>
      </w:r>
      <w:r w:rsidR="002E647B">
        <w:rPr>
          <w:noProof/>
        </w:rPr>
        <w:tab/>
      </w:r>
      <w:r w:rsidR="002E647B">
        <w:rPr>
          <w:noProof/>
        </w:rPr>
        <w:fldChar w:fldCharType="begin"/>
      </w:r>
      <w:r w:rsidR="002E647B">
        <w:rPr>
          <w:noProof/>
        </w:rPr>
        <w:instrText xml:space="preserve"> PAGEREF _Toc320543475 \h </w:instrText>
      </w:r>
      <w:r w:rsidR="002E647B">
        <w:rPr>
          <w:noProof/>
        </w:rPr>
      </w:r>
      <w:r w:rsidR="002E647B">
        <w:rPr>
          <w:noProof/>
        </w:rPr>
        <w:fldChar w:fldCharType="separate"/>
      </w:r>
      <w:r w:rsidR="002E647B">
        <w:rPr>
          <w:noProof/>
        </w:rPr>
        <w:t>3</w:t>
      </w:r>
      <w:r w:rsidR="002E647B">
        <w:rPr>
          <w:noProof/>
        </w:rPr>
        <w:fldChar w:fldCharType="end"/>
      </w:r>
    </w:p>
    <w:p w14:paraId="4E48317E" w14:textId="77777777" w:rsidR="002E647B" w:rsidRDefault="002E647B">
      <w:pPr>
        <w:pStyle w:val="TOC2"/>
        <w:tabs>
          <w:tab w:val="right" w:leader="dot" w:pos="8290"/>
        </w:tabs>
        <w:rPr>
          <w:b w:val="0"/>
          <w:noProof/>
          <w:sz w:val="24"/>
          <w:szCs w:val="24"/>
          <w:lang w:val="en-AU" w:eastAsia="ja-JP"/>
        </w:rPr>
      </w:pPr>
      <w:r>
        <w:rPr>
          <w:noProof/>
        </w:rPr>
        <w:t>What is marxan.io?</w:t>
      </w:r>
      <w:r>
        <w:rPr>
          <w:noProof/>
        </w:rPr>
        <w:tab/>
      </w:r>
      <w:r>
        <w:rPr>
          <w:noProof/>
        </w:rPr>
        <w:fldChar w:fldCharType="begin"/>
      </w:r>
      <w:r>
        <w:rPr>
          <w:noProof/>
        </w:rPr>
        <w:instrText xml:space="preserve"> PAGEREF _Toc320543476 \h </w:instrText>
      </w:r>
      <w:r>
        <w:rPr>
          <w:noProof/>
        </w:rPr>
      </w:r>
      <w:r>
        <w:rPr>
          <w:noProof/>
        </w:rPr>
        <w:fldChar w:fldCharType="separate"/>
      </w:r>
      <w:r>
        <w:rPr>
          <w:noProof/>
        </w:rPr>
        <w:t>3</w:t>
      </w:r>
      <w:r>
        <w:rPr>
          <w:noProof/>
        </w:rPr>
        <w:fldChar w:fldCharType="end"/>
      </w:r>
    </w:p>
    <w:p w14:paraId="429F944D" w14:textId="77777777" w:rsidR="002E647B" w:rsidRDefault="002E647B">
      <w:pPr>
        <w:pStyle w:val="TOC2"/>
        <w:tabs>
          <w:tab w:val="right" w:leader="dot" w:pos="8290"/>
        </w:tabs>
        <w:rPr>
          <w:b w:val="0"/>
          <w:noProof/>
          <w:sz w:val="24"/>
          <w:szCs w:val="24"/>
          <w:lang w:val="en-AU" w:eastAsia="ja-JP"/>
        </w:rPr>
      </w:pPr>
      <w:r>
        <w:rPr>
          <w:noProof/>
        </w:rPr>
        <w:t>Get an account</w:t>
      </w:r>
      <w:r>
        <w:rPr>
          <w:noProof/>
        </w:rPr>
        <w:tab/>
      </w:r>
      <w:r>
        <w:rPr>
          <w:noProof/>
        </w:rPr>
        <w:fldChar w:fldCharType="begin"/>
      </w:r>
      <w:r>
        <w:rPr>
          <w:noProof/>
        </w:rPr>
        <w:instrText xml:space="preserve"> PAGEREF _Toc320543477 \h </w:instrText>
      </w:r>
      <w:r>
        <w:rPr>
          <w:noProof/>
        </w:rPr>
      </w:r>
      <w:r>
        <w:rPr>
          <w:noProof/>
        </w:rPr>
        <w:fldChar w:fldCharType="separate"/>
      </w:r>
      <w:r>
        <w:rPr>
          <w:noProof/>
        </w:rPr>
        <w:t>3</w:t>
      </w:r>
      <w:r>
        <w:rPr>
          <w:noProof/>
        </w:rPr>
        <w:fldChar w:fldCharType="end"/>
      </w:r>
    </w:p>
    <w:p w14:paraId="7F092C87" w14:textId="77777777" w:rsidR="002E647B" w:rsidRDefault="002E647B">
      <w:pPr>
        <w:pStyle w:val="TOC2"/>
        <w:tabs>
          <w:tab w:val="right" w:leader="dot" w:pos="8290"/>
        </w:tabs>
        <w:rPr>
          <w:b w:val="0"/>
          <w:noProof/>
          <w:sz w:val="24"/>
          <w:szCs w:val="24"/>
          <w:lang w:val="en-AU" w:eastAsia="ja-JP"/>
        </w:rPr>
      </w:pPr>
      <w:r>
        <w:rPr>
          <w:noProof/>
        </w:rPr>
        <w:t>The open source project</w:t>
      </w:r>
      <w:r>
        <w:rPr>
          <w:noProof/>
        </w:rPr>
        <w:tab/>
      </w:r>
      <w:r>
        <w:rPr>
          <w:noProof/>
        </w:rPr>
        <w:fldChar w:fldCharType="begin"/>
      </w:r>
      <w:r>
        <w:rPr>
          <w:noProof/>
        </w:rPr>
        <w:instrText xml:space="preserve"> PAGEREF _Toc320543478 \h </w:instrText>
      </w:r>
      <w:r>
        <w:rPr>
          <w:noProof/>
        </w:rPr>
      </w:r>
      <w:r>
        <w:rPr>
          <w:noProof/>
        </w:rPr>
        <w:fldChar w:fldCharType="separate"/>
      </w:r>
      <w:r>
        <w:rPr>
          <w:noProof/>
        </w:rPr>
        <w:t>3</w:t>
      </w:r>
      <w:r>
        <w:rPr>
          <w:noProof/>
        </w:rPr>
        <w:fldChar w:fldCharType="end"/>
      </w:r>
    </w:p>
    <w:p w14:paraId="1DFE4017" w14:textId="77777777" w:rsidR="002E647B" w:rsidRDefault="002E647B">
      <w:pPr>
        <w:pStyle w:val="TOC1"/>
        <w:tabs>
          <w:tab w:val="right" w:leader="dot" w:pos="8290"/>
        </w:tabs>
        <w:rPr>
          <w:b w:val="0"/>
          <w:noProof/>
          <w:lang w:val="en-AU" w:eastAsia="ja-JP"/>
        </w:rPr>
      </w:pPr>
      <w:r>
        <w:rPr>
          <w:noProof/>
        </w:rPr>
        <w:t>Preparing your data</w:t>
      </w:r>
      <w:r>
        <w:rPr>
          <w:noProof/>
        </w:rPr>
        <w:tab/>
      </w:r>
      <w:r>
        <w:rPr>
          <w:noProof/>
        </w:rPr>
        <w:fldChar w:fldCharType="begin"/>
      </w:r>
      <w:r>
        <w:rPr>
          <w:noProof/>
        </w:rPr>
        <w:instrText xml:space="preserve"> PAGEREF _Toc320543479 \h </w:instrText>
      </w:r>
      <w:r>
        <w:rPr>
          <w:noProof/>
        </w:rPr>
      </w:r>
      <w:r>
        <w:rPr>
          <w:noProof/>
        </w:rPr>
        <w:fldChar w:fldCharType="separate"/>
      </w:r>
      <w:r>
        <w:rPr>
          <w:noProof/>
        </w:rPr>
        <w:t>3</w:t>
      </w:r>
      <w:r>
        <w:rPr>
          <w:noProof/>
        </w:rPr>
        <w:fldChar w:fldCharType="end"/>
      </w:r>
    </w:p>
    <w:p w14:paraId="3DED6E60" w14:textId="77777777" w:rsidR="002E647B" w:rsidRDefault="002E647B">
      <w:pPr>
        <w:pStyle w:val="TOC2"/>
        <w:tabs>
          <w:tab w:val="right" w:leader="dot" w:pos="8290"/>
        </w:tabs>
        <w:rPr>
          <w:b w:val="0"/>
          <w:noProof/>
          <w:sz w:val="24"/>
          <w:szCs w:val="24"/>
          <w:lang w:val="en-AU" w:eastAsia="ja-JP"/>
        </w:rPr>
      </w:pPr>
      <w:r>
        <w:rPr>
          <w:noProof/>
        </w:rPr>
        <w:t>Introduction to Marxan course materials</w:t>
      </w:r>
      <w:r>
        <w:rPr>
          <w:noProof/>
        </w:rPr>
        <w:tab/>
      </w:r>
      <w:r>
        <w:rPr>
          <w:noProof/>
        </w:rPr>
        <w:fldChar w:fldCharType="begin"/>
      </w:r>
      <w:r>
        <w:rPr>
          <w:noProof/>
        </w:rPr>
        <w:instrText xml:space="preserve"> PAGEREF _Toc320543480 \h </w:instrText>
      </w:r>
      <w:r>
        <w:rPr>
          <w:noProof/>
        </w:rPr>
      </w:r>
      <w:r>
        <w:rPr>
          <w:noProof/>
        </w:rPr>
        <w:fldChar w:fldCharType="separate"/>
      </w:r>
      <w:r>
        <w:rPr>
          <w:noProof/>
        </w:rPr>
        <w:t>4</w:t>
      </w:r>
      <w:r>
        <w:rPr>
          <w:noProof/>
        </w:rPr>
        <w:fldChar w:fldCharType="end"/>
      </w:r>
    </w:p>
    <w:p w14:paraId="58B01F4E" w14:textId="77777777" w:rsidR="002E647B" w:rsidRDefault="002E647B">
      <w:pPr>
        <w:pStyle w:val="TOC2"/>
        <w:tabs>
          <w:tab w:val="right" w:leader="dot" w:pos="8290"/>
        </w:tabs>
        <w:rPr>
          <w:b w:val="0"/>
          <w:noProof/>
          <w:sz w:val="24"/>
          <w:szCs w:val="24"/>
          <w:lang w:val="en-AU" w:eastAsia="ja-JP"/>
        </w:rPr>
      </w:pPr>
      <w:r>
        <w:rPr>
          <w:noProof/>
        </w:rPr>
        <w:t>Qmarxan plugin for Quantum GIS</w:t>
      </w:r>
      <w:r>
        <w:rPr>
          <w:noProof/>
        </w:rPr>
        <w:tab/>
      </w:r>
      <w:r>
        <w:rPr>
          <w:noProof/>
        </w:rPr>
        <w:fldChar w:fldCharType="begin"/>
      </w:r>
      <w:r>
        <w:rPr>
          <w:noProof/>
        </w:rPr>
        <w:instrText xml:space="preserve"> PAGEREF _Toc320543481 \h </w:instrText>
      </w:r>
      <w:r>
        <w:rPr>
          <w:noProof/>
        </w:rPr>
      </w:r>
      <w:r>
        <w:rPr>
          <w:noProof/>
        </w:rPr>
        <w:fldChar w:fldCharType="separate"/>
      </w:r>
      <w:r>
        <w:rPr>
          <w:noProof/>
        </w:rPr>
        <w:t>4</w:t>
      </w:r>
      <w:r>
        <w:rPr>
          <w:noProof/>
        </w:rPr>
        <w:fldChar w:fldCharType="end"/>
      </w:r>
    </w:p>
    <w:p w14:paraId="77ADE9A5" w14:textId="77777777" w:rsidR="002E647B" w:rsidRDefault="002E647B">
      <w:pPr>
        <w:pStyle w:val="TOC2"/>
        <w:tabs>
          <w:tab w:val="right" w:leader="dot" w:pos="8290"/>
        </w:tabs>
        <w:rPr>
          <w:b w:val="0"/>
          <w:noProof/>
          <w:sz w:val="24"/>
          <w:szCs w:val="24"/>
          <w:lang w:val="en-AU" w:eastAsia="ja-JP"/>
        </w:rPr>
      </w:pPr>
      <w:r>
        <w:rPr>
          <w:noProof/>
        </w:rPr>
        <w:t>Marxan workflow in R</w:t>
      </w:r>
      <w:r>
        <w:rPr>
          <w:noProof/>
        </w:rPr>
        <w:tab/>
      </w:r>
      <w:r>
        <w:rPr>
          <w:noProof/>
        </w:rPr>
        <w:fldChar w:fldCharType="begin"/>
      </w:r>
      <w:r>
        <w:rPr>
          <w:noProof/>
        </w:rPr>
        <w:instrText xml:space="preserve"> PAGEREF _Toc320543482 \h </w:instrText>
      </w:r>
      <w:r>
        <w:rPr>
          <w:noProof/>
        </w:rPr>
      </w:r>
      <w:r>
        <w:rPr>
          <w:noProof/>
        </w:rPr>
        <w:fldChar w:fldCharType="separate"/>
      </w:r>
      <w:r>
        <w:rPr>
          <w:noProof/>
        </w:rPr>
        <w:t>4</w:t>
      </w:r>
      <w:r>
        <w:rPr>
          <w:noProof/>
        </w:rPr>
        <w:fldChar w:fldCharType="end"/>
      </w:r>
    </w:p>
    <w:p w14:paraId="65E957E0" w14:textId="77777777" w:rsidR="002E647B" w:rsidRDefault="002E647B">
      <w:pPr>
        <w:pStyle w:val="TOC2"/>
        <w:tabs>
          <w:tab w:val="right" w:leader="dot" w:pos="8290"/>
        </w:tabs>
        <w:rPr>
          <w:b w:val="0"/>
          <w:noProof/>
          <w:sz w:val="24"/>
          <w:szCs w:val="24"/>
          <w:lang w:val="en-AU" w:eastAsia="ja-JP"/>
        </w:rPr>
      </w:pPr>
      <w:r>
        <w:rPr>
          <w:noProof/>
        </w:rPr>
        <w:t>Other ways to create a Marxan dataset</w:t>
      </w:r>
      <w:r>
        <w:rPr>
          <w:noProof/>
        </w:rPr>
        <w:tab/>
      </w:r>
      <w:r>
        <w:rPr>
          <w:noProof/>
        </w:rPr>
        <w:fldChar w:fldCharType="begin"/>
      </w:r>
      <w:r>
        <w:rPr>
          <w:noProof/>
        </w:rPr>
        <w:instrText xml:space="preserve"> PAGEREF _Toc320543483 \h </w:instrText>
      </w:r>
      <w:r>
        <w:rPr>
          <w:noProof/>
        </w:rPr>
      </w:r>
      <w:r>
        <w:rPr>
          <w:noProof/>
        </w:rPr>
        <w:fldChar w:fldCharType="separate"/>
      </w:r>
      <w:r>
        <w:rPr>
          <w:noProof/>
        </w:rPr>
        <w:t>4</w:t>
      </w:r>
      <w:r>
        <w:rPr>
          <w:noProof/>
        </w:rPr>
        <w:fldChar w:fldCharType="end"/>
      </w:r>
    </w:p>
    <w:p w14:paraId="43DD0CCF" w14:textId="77777777" w:rsidR="002E647B" w:rsidRDefault="002E647B">
      <w:pPr>
        <w:pStyle w:val="TOC2"/>
        <w:tabs>
          <w:tab w:val="right" w:leader="dot" w:pos="8290"/>
        </w:tabs>
        <w:rPr>
          <w:b w:val="0"/>
          <w:noProof/>
          <w:sz w:val="24"/>
          <w:szCs w:val="24"/>
          <w:lang w:val="en-AU" w:eastAsia="ja-JP"/>
        </w:rPr>
      </w:pPr>
      <w:r>
        <w:rPr>
          <w:noProof/>
        </w:rPr>
        <w:t>Creating a zip file</w:t>
      </w:r>
      <w:r>
        <w:rPr>
          <w:noProof/>
        </w:rPr>
        <w:tab/>
      </w:r>
      <w:r>
        <w:rPr>
          <w:noProof/>
        </w:rPr>
        <w:fldChar w:fldCharType="begin"/>
      </w:r>
      <w:r>
        <w:rPr>
          <w:noProof/>
        </w:rPr>
        <w:instrText xml:space="preserve"> PAGEREF _Toc320543484 \h </w:instrText>
      </w:r>
      <w:r>
        <w:rPr>
          <w:noProof/>
        </w:rPr>
      </w:r>
      <w:r>
        <w:rPr>
          <w:noProof/>
        </w:rPr>
        <w:fldChar w:fldCharType="separate"/>
      </w:r>
      <w:r>
        <w:rPr>
          <w:noProof/>
        </w:rPr>
        <w:t>4</w:t>
      </w:r>
      <w:r>
        <w:rPr>
          <w:noProof/>
        </w:rPr>
        <w:fldChar w:fldCharType="end"/>
      </w:r>
    </w:p>
    <w:p w14:paraId="12413246" w14:textId="77777777" w:rsidR="002E647B" w:rsidRDefault="002E647B">
      <w:pPr>
        <w:pStyle w:val="TOC2"/>
        <w:tabs>
          <w:tab w:val="right" w:leader="dot" w:pos="8290"/>
        </w:tabs>
        <w:rPr>
          <w:b w:val="0"/>
          <w:noProof/>
          <w:sz w:val="24"/>
          <w:szCs w:val="24"/>
          <w:lang w:val="en-AU" w:eastAsia="ja-JP"/>
        </w:rPr>
      </w:pPr>
      <w:r>
        <w:rPr>
          <w:noProof/>
        </w:rPr>
        <w:t>Sample datasets</w:t>
      </w:r>
      <w:r>
        <w:rPr>
          <w:noProof/>
        </w:rPr>
        <w:tab/>
      </w:r>
      <w:r>
        <w:rPr>
          <w:noProof/>
        </w:rPr>
        <w:fldChar w:fldCharType="begin"/>
      </w:r>
      <w:r>
        <w:rPr>
          <w:noProof/>
        </w:rPr>
        <w:instrText xml:space="preserve"> PAGEREF _Toc320543485 \h </w:instrText>
      </w:r>
      <w:r>
        <w:rPr>
          <w:noProof/>
        </w:rPr>
      </w:r>
      <w:r>
        <w:rPr>
          <w:noProof/>
        </w:rPr>
        <w:fldChar w:fldCharType="separate"/>
      </w:r>
      <w:r>
        <w:rPr>
          <w:noProof/>
        </w:rPr>
        <w:t>5</w:t>
      </w:r>
      <w:r>
        <w:rPr>
          <w:noProof/>
        </w:rPr>
        <w:fldChar w:fldCharType="end"/>
      </w:r>
    </w:p>
    <w:p w14:paraId="6A326F6F" w14:textId="77777777" w:rsidR="002E647B" w:rsidRDefault="002E647B">
      <w:pPr>
        <w:pStyle w:val="TOC1"/>
        <w:tabs>
          <w:tab w:val="right" w:leader="dot" w:pos="8290"/>
        </w:tabs>
        <w:rPr>
          <w:b w:val="0"/>
          <w:noProof/>
          <w:lang w:val="en-AU" w:eastAsia="ja-JP"/>
        </w:rPr>
      </w:pPr>
      <w:r>
        <w:rPr>
          <w:noProof/>
        </w:rPr>
        <w:t>Login to marxan.io</w:t>
      </w:r>
      <w:r>
        <w:rPr>
          <w:noProof/>
        </w:rPr>
        <w:tab/>
      </w:r>
      <w:r>
        <w:rPr>
          <w:noProof/>
        </w:rPr>
        <w:fldChar w:fldCharType="begin"/>
      </w:r>
      <w:r>
        <w:rPr>
          <w:noProof/>
        </w:rPr>
        <w:instrText xml:space="preserve"> PAGEREF _Toc320543486 \h </w:instrText>
      </w:r>
      <w:r>
        <w:rPr>
          <w:noProof/>
        </w:rPr>
      </w:r>
      <w:r>
        <w:rPr>
          <w:noProof/>
        </w:rPr>
        <w:fldChar w:fldCharType="separate"/>
      </w:r>
      <w:r>
        <w:rPr>
          <w:noProof/>
        </w:rPr>
        <w:t>5</w:t>
      </w:r>
      <w:r>
        <w:rPr>
          <w:noProof/>
        </w:rPr>
        <w:fldChar w:fldCharType="end"/>
      </w:r>
    </w:p>
    <w:p w14:paraId="2BE9E485" w14:textId="77777777" w:rsidR="002E647B" w:rsidRDefault="002E647B">
      <w:pPr>
        <w:pStyle w:val="TOC1"/>
        <w:tabs>
          <w:tab w:val="right" w:leader="dot" w:pos="8290"/>
        </w:tabs>
        <w:rPr>
          <w:b w:val="0"/>
          <w:noProof/>
          <w:lang w:val="en-AU" w:eastAsia="ja-JP"/>
        </w:rPr>
      </w:pPr>
      <w:r>
        <w:rPr>
          <w:noProof/>
        </w:rPr>
        <w:t>Upload a dataset</w:t>
      </w:r>
      <w:r>
        <w:rPr>
          <w:noProof/>
        </w:rPr>
        <w:tab/>
      </w:r>
      <w:r>
        <w:rPr>
          <w:noProof/>
        </w:rPr>
        <w:fldChar w:fldCharType="begin"/>
      </w:r>
      <w:r>
        <w:rPr>
          <w:noProof/>
        </w:rPr>
        <w:instrText xml:space="preserve"> PAGEREF _Toc320543487 \h </w:instrText>
      </w:r>
      <w:r>
        <w:rPr>
          <w:noProof/>
        </w:rPr>
      </w:r>
      <w:r>
        <w:rPr>
          <w:noProof/>
        </w:rPr>
        <w:fldChar w:fldCharType="separate"/>
      </w:r>
      <w:r>
        <w:rPr>
          <w:noProof/>
        </w:rPr>
        <w:t>6</w:t>
      </w:r>
      <w:r>
        <w:rPr>
          <w:noProof/>
        </w:rPr>
        <w:fldChar w:fldCharType="end"/>
      </w:r>
    </w:p>
    <w:p w14:paraId="46F08B12" w14:textId="77777777" w:rsidR="002E647B" w:rsidRDefault="002E647B">
      <w:pPr>
        <w:pStyle w:val="TOC2"/>
        <w:tabs>
          <w:tab w:val="right" w:leader="dot" w:pos="8290"/>
        </w:tabs>
        <w:rPr>
          <w:b w:val="0"/>
          <w:noProof/>
          <w:sz w:val="24"/>
          <w:szCs w:val="24"/>
          <w:lang w:val="en-AU" w:eastAsia="ja-JP"/>
        </w:rPr>
      </w:pPr>
      <w:r>
        <w:rPr>
          <w:noProof/>
        </w:rPr>
        <w:t>Choose File</w:t>
      </w:r>
      <w:r>
        <w:rPr>
          <w:noProof/>
        </w:rPr>
        <w:tab/>
      </w:r>
      <w:r>
        <w:rPr>
          <w:noProof/>
        </w:rPr>
        <w:fldChar w:fldCharType="begin"/>
      </w:r>
      <w:r>
        <w:rPr>
          <w:noProof/>
        </w:rPr>
        <w:instrText xml:space="preserve"> PAGEREF _Toc320543488 \h </w:instrText>
      </w:r>
      <w:r>
        <w:rPr>
          <w:noProof/>
        </w:rPr>
      </w:r>
      <w:r>
        <w:rPr>
          <w:noProof/>
        </w:rPr>
        <w:fldChar w:fldCharType="separate"/>
      </w:r>
      <w:r>
        <w:rPr>
          <w:noProof/>
        </w:rPr>
        <w:t>6</w:t>
      </w:r>
      <w:r>
        <w:rPr>
          <w:noProof/>
        </w:rPr>
        <w:fldChar w:fldCharType="end"/>
      </w:r>
    </w:p>
    <w:p w14:paraId="151419B1" w14:textId="77777777" w:rsidR="002E647B" w:rsidRDefault="002E647B">
      <w:pPr>
        <w:pStyle w:val="TOC2"/>
        <w:tabs>
          <w:tab w:val="right" w:leader="dot" w:pos="8290"/>
        </w:tabs>
        <w:rPr>
          <w:b w:val="0"/>
          <w:noProof/>
          <w:sz w:val="24"/>
          <w:szCs w:val="24"/>
          <w:lang w:val="en-AU" w:eastAsia="ja-JP"/>
        </w:rPr>
      </w:pPr>
      <w:r>
        <w:rPr>
          <w:noProof/>
        </w:rPr>
        <w:t>Database Name</w:t>
      </w:r>
      <w:r>
        <w:rPr>
          <w:noProof/>
        </w:rPr>
        <w:tab/>
      </w:r>
      <w:r>
        <w:rPr>
          <w:noProof/>
        </w:rPr>
        <w:fldChar w:fldCharType="begin"/>
      </w:r>
      <w:r>
        <w:rPr>
          <w:noProof/>
        </w:rPr>
        <w:instrText xml:space="preserve"> PAGEREF _Toc320543489 \h </w:instrText>
      </w:r>
      <w:r>
        <w:rPr>
          <w:noProof/>
        </w:rPr>
      </w:r>
      <w:r>
        <w:rPr>
          <w:noProof/>
        </w:rPr>
        <w:fldChar w:fldCharType="separate"/>
      </w:r>
      <w:r>
        <w:rPr>
          <w:noProof/>
        </w:rPr>
        <w:t>7</w:t>
      </w:r>
      <w:r>
        <w:rPr>
          <w:noProof/>
        </w:rPr>
        <w:fldChar w:fldCharType="end"/>
      </w:r>
    </w:p>
    <w:p w14:paraId="3F2A6136" w14:textId="77777777" w:rsidR="002E647B" w:rsidRDefault="002E647B">
      <w:pPr>
        <w:pStyle w:val="TOC2"/>
        <w:tabs>
          <w:tab w:val="right" w:leader="dot" w:pos="8290"/>
        </w:tabs>
        <w:rPr>
          <w:b w:val="0"/>
          <w:noProof/>
          <w:sz w:val="24"/>
          <w:szCs w:val="24"/>
          <w:lang w:val="en-AU" w:eastAsia="ja-JP"/>
        </w:rPr>
      </w:pPr>
      <w:r>
        <w:rPr>
          <w:noProof/>
        </w:rPr>
        <w:t>Accept Database</w:t>
      </w:r>
      <w:r>
        <w:rPr>
          <w:noProof/>
        </w:rPr>
        <w:tab/>
      </w:r>
      <w:r>
        <w:rPr>
          <w:noProof/>
        </w:rPr>
        <w:fldChar w:fldCharType="begin"/>
      </w:r>
      <w:r>
        <w:rPr>
          <w:noProof/>
        </w:rPr>
        <w:instrText xml:space="preserve"> PAGEREF _Toc320543490 \h </w:instrText>
      </w:r>
      <w:r>
        <w:rPr>
          <w:noProof/>
        </w:rPr>
      </w:r>
      <w:r>
        <w:rPr>
          <w:noProof/>
        </w:rPr>
        <w:fldChar w:fldCharType="separate"/>
      </w:r>
      <w:r>
        <w:rPr>
          <w:noProof/>
        </w:rPr>
        <w:t>8</w:t>
      </w:r>
      <w:r>
        <w:rPr>
          <w:noProof/>
        </w:rPr>
        <w:fldChar w:fldCharType="end"/>
      </w:r>
    </w:p>
    <w:p w14:paraId="57E01A26" w14:textId="77777777" w:rsidR="002E647B" w:rsidRDefault="002E647B">
      <w:pPr>
        <w:pStyle w:val="TOC1"/>
        <w:tabs>
          <w:tab w:val="right" w:leader="dot" w:pos="8290"/>
        </w:tabs>
        <w:rPr>
          <w:b w:val="0"/>
          <w:noProof/>
          <w:lang w:val="en-AU" w:eastAsia="ja-JP"/>
        </w:rPr>
      </w:pPr>
      <w:r>
        <w:rPr>
          <w:noProof/>
        </w:rPr>
        <w:t>Run Marxan</w:t>
      </w:r>
      <w:r>
        <w:rPr>
          <w:noProof/>
        </w:rPr>
        <w:tab/>
      </w:r>
      <w:r>
        <w:rPr>
          <w:noProof/>
        </w:rPr>
        <w:fldChar w:fldCharType="begin"/>
      </w:r>
      <w:r>
        <w:rPr>
          <w:noProof/>
        </w:rPr>
        <w:instrText xml:space="preserve"> PAGEREF _Toc320543491 \h </w:instrText>
      </w:r>
      <w:r>
        <w:rPr>
          <w:noProof/>
        </w:rPr>
      </w:r>
      <w:r>
        <w:rPr>
          <w:noProof/>
        </w:rPr>
        <w:fldChar w:fldCharType="separate"/>
      </w:r>
      <w:r>
        <w:rPr>
          <w:noProof/>
        </w:rPr>
        <w:t>8</w:t>
      </w:r>
      <w:r>
        <w:rPr>
          <w:noProof/>
        </w:rPr>
        <w:fldChar w:fldCharType="end"/>
      </w:r>
    </w:p>
    <w:p w14:paraId="4B581339" w14:textId="77777777" w:rsidR="002E647B" w:rsidRDefault="002E647B">
      <w:pPr>
        <w:pStyle w:val="TOC2"/>
        <w:tabs>
          <w:tab w:val="right" w:leader="dot" w:pos="8290"/>
        </w:tabs>
        <w:rPr>
          <w:b w:val="0"/>
          <w:noProof/>
          <w:sz w:val="24"/>
          <w:szCs w:val="24"/>
          <w:lang w:val="en-AU" w:eastAsia="ja-JP"/>
        </w:rPr>
      </w:pPr>
      <w:r>
        <w:rPr>
          <w:noProof/>
        </w:rPr>
        <w:t>User Interface</w:t>
      </w:r>
      <w:r>
        <w:rPr>
          <w:noProof/>
        </w:rPr>
        <w:tab/>
      </w:r>
      <w:r>
        <w:rPr>
          <w:noProof/>
        </w:rPr>
        <w:fldChar w:fldCharType="begin"/>
      </w:r>
      <w:r>
        <w:rPr>
          <w:noProof/>
        </w:rPr>
        <w:instrText xml:space="preserve"> PAGEREF _Toc320543492 \h </w:instrText>
      </w:r>
      <w:r>
        <w:rPr>
          <w:noProof/>
        </w:rPr>
      </w:r>
      <w:r>
        <w:rPr>
          <w:noProof/>
        </w:rPr>
        <w:fldChar w:fldCharType="separate"/>
      </w:r>
      <w:r>
        <w:rPr>
          <w:noProof/>
        </w:rPr>
        <w:t>9</w:t>
      </w:r>
      <w:r>
        <w:rPr>
          <w:noProof/>
        </w:rPr>
        <w:fldChar w:fldCharType="end"/>
      </w:r>
    </w:p>
    <w:p w14:paraId="0CE64F5F" w14:textId="77777777" w:rsidR="002E647B" w:rsidRDefault="002E647B">
      <w:pPr>
        <w:pStyle w:val="TOC2"/>
        <w:tabs>
          <w:tab w:val="right" w:leader="dot" w:pos="8290"/>
        </w:tabs>
        <w:rPr>
          <w:b w:val="0"/>
          <w:noProof/>
          <w:sz w:val="24"/>
          <w:szCs w:val="24"/>
          <w:lang w:val="en-AU" w:eastAsia="ja-JP"/>
        </w:rPr>
      </w:pPr>
      <w:r>
        <w:rPr>
          <w:noProof/>
        </w:rPr>
        <w:t>Database</w:t>
      </w:r>
      <w:r>
        <w:rPr>
          <w:noProof/>
        </w:rPr>
        <w:tab/>
      </w:r>
      <w:r>
        <w:rPr>
          <w:noProof/>
        </w:rPr>
        <w:fldChar w:fldCharType="begin"/>
      </w:r>
      <w:r>
        <w:rPr>
          <w:noProof/>
        </w:rPr>
        <w:instrText xml:space="preserve"> PAGEREF _Toc320543493 \h </w:instrText>
      </w:r>
      <w:r>
        <w:rPr>
          <w:noProof/>
        </w:rPr>
      </w:r>
      <w:r>
        <w:rPr>
          <w:noProof/>
        </w:rPr>
        <w:fldChar w:fldCharType="separate"/>
      </w:r>
      <w:r>
        <w:rPr>
          <w:noProof/>
        </w:rPr>
        <w:t>9</w:t>
      </w:r>
      <w:r>
        <w:rPr>
          <w:noProof/>
        </w:rPr>
        <w:fldChar w:fldCharType="end"/>
      </w:r>
    </w:p>
    <w:p w14:paraId="7A7FA4EF" w14:textId="77777777" w:rsidR="002E647B" w:rsidRDefault="002E647B">
      <w:pPr>
        <w:pStyle w:val="TOC2"/>
        <w:tabs>
          <w:tab w:val="right" w:leader="dot" w:pos="8290"/>
        </w:tabs>
        <w:rPr>
          <w:b w:val="0"/>
          <w:noProof/>
          <w:sz w:val="24"/>
          <w:szCs w:val="24"/>
          <w:lang w:val="en-AU" w:eastAsia="ja-JP"/>
        </w:rPr>
      </w:pPr>
      <w:r>
        <w:rPr>
          <w:noProof/>
        </w:rPr>
        <w:t>BLM</w:t>
      </w:r>
      <w:r>
        <w:rPr>
          <w:noProof/>
        </w:rPr>
        <w:tab/>
      </w:r>
      <w:r>
        <w:rPr>
          <w:noProof/>
        </w:rPr>
        <w:fldChar w:fldCharType="begin"/>
      </w:r>
      <w:r>
        <w:rPr>
          <w:noProof/>
        </w:rPr>
        <w:instrText xml:space="preserve"> PAGEREF _Toc320543494 \h </w:instrText>
      </w:r>
      <w:r>
        <w:rPr>
          <w:noProof/>
        </w:rPr>
      </w:r>
      <w:r>
        <w:rPr>
          <w:noProof/>
        </w:rPr>
        <w:fldChar w:fldCharType="separate"/>
      </w:r>
      <w:r>
        <w:rPr>
          <w:noProof/>
        </w:rPr>
        <w:t>10</w:t>
      </w:r>
      <w:r>
        <w:rPr>
          <w:noProof/>
        </w:rPr>
        <w:fldChar w:fldCharType="end"/>
      </w:r>
    </w:p>
    <w:p w14:paraId="0DE75239" w14:textId="77777777" w:rsidR="002E647B" w:rsidRDefault="002E647B">
      <w:pPr>
        <w:pStyle w:val="TOC2"/>
        <w:tabs>
          <w:tab w:val="right" w:leader="dot" w:pos="8290"/>
        </w:tabs>
        <w:rPr>
          <w:b w:val="0"/>
          <w:noProof/>
          <w:sz w:val="24"/>
          <w:szCs w:val="24"/>
          <w:lang w:val="en-AU" w:eastAsia="ja-JP"/>
        </w:rPr>
      </w:pPr>
      <w:r>
        <w:rPr>
          <w:noProof/>
        </w:rPr>
        <w:t>Run</w:t>
      </w:r>
      <w:r>
        <w:rPr>
          <w:noProof/>
        </w:rPr>
        <w:tab/>
      </w:r>
      <w:r>
        <w:rPr>
          <w:noProof/>
        </w:rPr>
        <w:fldChar w:fldCharType="begin"/>
      </w:r>
      <w:r>
        <w:rPr>
          <w:noProof/>
        </w:rPr>
        <w:instrText xml:space="preserve"> PAGEREF _Toc320543495 \h </w:instrText>
      </w:r>
      <w:r>
        <w:rPr>
          <w:noProof/>
        </w:rPr>
      </w:r>
      <w:r>
        <w:rPr>
          <w:noProof/>
        </w:rPr>
        <w:fldChar w:fldCharType="separate"/>
      </w:r>
      <w:r>
        <w:rPr>
          <w:noProof/>
        </w:rPr>
        <w:t>10</w:t>
      </w:r>
      <w:r>
        <w:rPr>
          <w:noProof/>
        </w:rPr>
        <w:fldChar w:fldCharType="end"/>
      </w:r>
    </w:p>
    <w:p w14:paraId="7E4A0FAC" w14:textId="77777777" w:rsidR="002E647B" w:rsidRDefault="002E647B">
      <w:pPr>
        <w:pStyle w:val="TOC2"/>
        <w:tabs>
          <w:tab w:val="right" w:leader="dot" w:pos="8290"/>
        </w:tabs>
        <w:rPr>
          <w:b w:val="0"/>
          <w:noProof/>
          <w:sz w:val="24"/>
          <w:szCs w:val="24"/>
          <w:lang w:val="en-AU" w:eastAsia="ja-JP"/>
        </w:rPr>
      </w:pPr>
      <w:r>
        <w:rPr>
          <w:noProof/>
        </w:rPr>
        <w:t>Display output: Map</w:t>
      </w:r>
      <w:r>
        <w:rPr>
          <w:noProof/>
        </w:rPr>
        <w:tab/>
      </w:r>
      <w:r>
        <w:rPr>
          <w:noProof/>
        </w:rPr>
        <w:fldChar w:fldCharType="begin"/>
      </w:r>
      <w:r>
        <w:rPr>
          <w:noProof/>
        </w:rPr>
        <w:instrText xml:space="preserve"> PAGEREF _Toc320543496 \h </w:instrText>
      </w:r>
      <w:r>
        <w:rPr>
          <w:noProof/>
        </w:rPr>
      </w:r>
      <w:r>
        <w:rPr>
          <w:noProof/>
        </w:rPr>
        <w:fldChar w:fldCharType="separate"/>
      </w:r>
      <w:r>
        <w:rPr>
          <w:noProof/>
        </w:rPr>
        <w:t>11</w:t>
      </w:r>
      <w:r>
        <w:rPr>
          <w:noProof/>
        </w:rPr>
        <w:fldChar w:fldCharType="end"/>
      </w:r>
    </w:p>
    <w:p w14:paraId="7A4837CF" w14:textId="77777777" w:rsidR="002E647B" w:rsidRDefault="002E647B">
      <w:pPr>
        <w:pStyle w:val="TOC3"/>
        <w:tabs>
          <w:tab w:val="right" w:leader="dot" w:pos="8290"/>
        </w:tabs>
        <w:rPr>
          <w:noProof/>
          <w:sz w:val="24"/>
          <w:szCs w:val="24"/>
          <w:lang w:val="en-AU" w:eastAsia="ja-JP"/>
        </w:rPr>
      </w:pPr>
      <w:r>
        <w:rPr>
          <w:noProof/>
        </w:rPr>
        <w:t>Best solution</w:t>
      </w:r>
      <w:r>
        <w:rPr>
          <w:noProof/>
        </w:rPr>
        <w:tab/>
      </w:r>
      <w:r>
        <w:rPr>
          <w:noProof/>
        </w:rPr>
        <w:fldChar w:fldCharType="begin"/>
      </w:r>
      <w:r>
        <w:rPr>
          <w:noProof/>
        </w:rPr>
        <w:instrText xml:space="preserve"> PAGEREF _Toc320543497 \h </w:instrText>
      </w:r>
      <w:r>
        <w:rPr>
          <w:noProof/>
        </w:rPr>
      </w:r>
      <w:r>
        <w:rPr>
          <w:noProof/>
        </w:rPr>
        <w:fldChar w:fldCharType="separate"/>
      </w:r>
      <w:r>
        <w:rPr>
          <w:noProof/>
        </w:rPr>
        <w:t>11</w:t>
      </w:r>
      <w:r>
        <w:rPr>
          <w:noProof/>
        </w:rPr>
        <w:fldChar w:fldCharType="end"/>
      </w:r>
    </w:p>
    <w:p w14:paraId="3F9209FE" w14:textId="77777777" w:rsidR="002E647B" w:rsidRDefault="002E647B">
      <w:pPr>
        <w:pStyle w:val="TOC3"/>
        <w:tabs>
          <w:tab w:val="right" w:leader="dot" w:pos="8290"/>
        </w:tabs>
        <w:rPr>
          <w:noProof/>
          <w:sz w:val="24"/>
          <w:szCs w:val="24"/>
          <w:lang w:val="en-AU" w:eastAsia="ja-JP"/>
        </w:rPr>
      </w:pPr>
      <w:r>
        <w:rPr>
          <w:noProof/>
        </w:rPr>
        <w:t>Solution M</w:t>
      </w:r>
      <w:r>
        <w:rPr>
          <w:noProof/>
        </w:rPr>
        <w:tab/>
      </w:r>
      <w:r>
        <w:rPr>
          <w:noProof/>
        </w:rPr>
        <w:fldChar w:fldCharType="begin"/>
      </w:r>
      <w:r>
        <w:rPr>
          <w:noProof/>
        </w:rPr>
        <w:instrText xml:space="preserve"> PAGEREF _Toc320543498 \h </w:instrText>
      </w:r>
      <w:r>
        <w:rPr>
          <w:noProof/>
        </w:rPr>
      </w:r>
      <w:r>
        <w:rPr>
          <w:noProof/>
        </w:rPr>
        <w:fldChar w:fldCharType="separate"/>
      </w:r>
      <w:r>
        <w:rPr>
          <w:noProof/>
        </w:rPr>
        <w:t>12</w:t>
      </w:r>
      <w:r>
        <w:rPr>
          <w:noProof/>
        </w:rPr>
        <w:fldChar w:fldCharType="end"/>
      </w:r>
    </w:p>
    <w:p w14:paraId="6096309C" w14:textId="77777777" w:rsidR="002E647B" w:rsidRDefault="002E647B">
      <w:pPr>
        <w:pStyle w:val="TOC3"/>
        <w:tabs>
          <w:tab w:val="right" w:leader="dot" w:pos="8290"/>
        </w:tabs>
        <w:rPr>
          <w:noProof/>
          <w:sz w:val="24"/>
          <w:szCs w:val="24"/>
          <w:lang w:val="en-AU" w:eastAsia="ja-JP"/>
        </w:rPr>
      </w:pPr>
      <w:r>
        <w:rPr>
          <w:noProof/>
        </w:rPr>
        <w:t>Selection frequency</w:t>
      </w:r>
      <w:r>
        <w:rPr>
          <w:noProof/>
        </w:rPr>
        <w:tab/>
      </w:r>
      <w:r>
        <w:rPr>
          <w:noProof/>
        </w:rPr>
        <w:fldChar w:fldCharType="begin"/>
      </w:r>
      <w:r>
        <w:rPr>
          <w:noProof/>
        </w:rPr>
        <w:instrText xml:space="preserve"> PAGEREF _Toc320543499 \h </w:instrText>
      </w:r>
      <w:r>
        <w:rPr>
          <w:noProof/>
        </w:rPr>
      </w:r>
      <w:r>
        <w:rPr>
          <w:noProof/>
        </w:rPr>
        <w:fldChar w:fldCharType="separate"/>
      </w:r>
      <w:r>
        <w:rPr>
          <w:noProof/>
        </w:rPr>
        <w:t>12</w:t>
      </w:r>
      <w:r>
        <w:rPr>
          <w:noProof/>
        </w:rPr>
        <w:fldChar w:fldCharType="end"/>
      </w:r>
    </w:p>
    <w:p w14:paraId="7CD3BA9E" w14:textId="77777777" w:rsidR="002E647B" w:rsidRDefault="002E647B">
      <w:pPr>
        <w:pStyle w:val="TOC2"/>
        <w:tabs>
          <w:tab w:val="right" w:leader="dot" w:pos="8290"/>
        </w:tabs>
        <w:rPr>
          <w:b w:val="0"/>
          <w:noProof/>
          <w:sz w:val="24"/>
          <w:szCs w:val="24"/>
          <w:lang w:val="en-AU" w:eastAsia="ja-JP"/>
        </w:rPr>
      </w:pPr>
      <w:r>
        <w:rPr>
          <w:noProof/>
        </w:rPr>
        <w:t>Display output: Cluster</w:t>
      </w:r>
      <w:r>
        <w:rPr>
          <w:noProof/>
        </w:rPr>
        <w:tab/>
      </w:r>
      <w:r>
        <w:rPr>
          <w:noProof/>
        </w:rPr>
        <w:fldChar w:fldCharType="begin"/>
      </w:r>
      <w:r>
        <w:rPr>
          <w:noProof/>
        </w:rPr>
        <w:instrText xml:space="preserve"> PAGEREF _Toc320543500 \h </w:instrText>
      </w:r>
      <w:r>
        <w:rPr>
          <w:noProof/>
        </w:rPr>
      </w:r>
      <w:r>
        <w:rPr>
          <w:noProof/>
        </w:rPr>
        <w:fldChar w:fldCharType="separate"/>
      </w:r>
      <w:r>
        <w:rPr>
          <w:noProof/>
        </w:rPr>
        <w:t>13</w:t>
      </w:r>
      <w:r>
        <w:rPr>
          <w:noProof/>
        </w:rPr>
        <w:fldChar w:fldCharType="end"/>
      </w:r>
    </w:p>
    <w:p w14:paraId="61AB3974" w14:textId="77777777" w:rsidR="002E647B" w:rsidRDefault="002E647B">
      <w:pPr>
        <w:pStyle w:val="TOC3"/>
        <w:tabs>
          <w:tab w:val="right" w:leader="dot" w:pos="8290"/>
        </w:tabs>
        <w:rPr>
          <w:noProof/>
          <w:sz w:val="24"/>
          <w:szCs w:val="24"/>
          <w:lang w:val="en-AU" w:eastAsia="ja-JP"/>
        </w:rPr>
      </w:pPr>
      <w:r>
        <w:rPr>
          <w:noProof/>
        </w:rPr>
        <w:t>NMDS of solutions</w:t>
      </w:r>
      <w:r>
        <w:rPr>
          <w:noProof/>
        </w:rPr>
        <w:tab/>
      </w:r>
      <w:r>
        <w:rPr>
          <w:noProof/>
        </w:rPr>
        <w:fldChar w:fldCharType="begin"/>
      </w:r>
      <w:r>
        <w:rPr>
          <w:noProof/>
        </w:rPr>
        <w:instrText xml:space="preserve"> PAGEREF _Toc320543501 \h </w:instrText>
      </w:r>
      <w:r>
        <w:rPr>
          <w:noProof/>
        </w:rPr>
      </w:r>
      <w:r>
        <w:rPr>
          <w:noProof/>
        </w:rPr>
        <w:fldChar w:fldCharType="separate"/>
      </w:r>
      <w:r>
        <w:rPr>
          <w:noProof/>
        </w:rPr>
        <w:t>14</w:t>
      </w:r>
      <w:r>
        <w:rPr>
          <w:noProof/>
        </w:rPr>
        <w:fldChar w:fldCharType="end"/>
      </w:r>
    </w:p>
    <w:p w14:paraId="00C8134D" w14:textId="77777777" w:rsidR="002E647B" w:rsidRDefault="002E647B">
      <w:pPr>
        <w:pStyle w:val="TOC3"/>
        <w:tabs>
          <w:tab w:val="right" w:leader="dot" w:pos="8290"/>
        </w:tabs>
        <w:rPr>
          <w:noProof/>
          <w:sz w:val="24"/>
          <w:szCs w:val="24"/>
          <w:lang w:val="en-AU" w:eastAsia="ja-JP"/>
        </w:rPr>
      </w:pPr>
      <w:r>
        <w:rPr>
          <w:noProof/>
        </w:rPr>
        <w:t>Bray-Curtis dissimilarity of solutions</w:t>
      </w:r>
      <w:r>
        <w:rPr>
          <w:noProof/>
        </w:rPr>
        <w:tab/>
      </w:r>
      <w:r>
        <w:rPr>
          <w:noProof/>
        </w:rPr>
        <w:fldChar w:fldCharType="begin"/>
      </w:r>
      <w:r>
        <w:rPr>
          <w:noProof/>
        </w:rPr>
        <w:instrText xml:space="preserve"> PAGEREF _Toc320543502 \h </w:instrText>
      </w:r>
      <w:r>
        <w:rPr>
          <w:noProof/>
        </w:rPr>
      </w:r>
      <w:r>
        <w:rPr>
          <w:noProof/>
        </w:rPr>
        <w:fldChar w:fldCharType="separate"/>
      </w:r>
      <w:r>
        <w:rPr>
          <w:noProof/>
        </w:rPr>
        <w:t>14</w:t>
      </w:r>
      <w:r>
        <w:rPr>
          <w:noProof/>
        </w:rPr>
        <w:fldChar w:fldCharType="end"/>
      </w:r>
    </w:p>
    <w:p w14:paraId="169923A1" w14:textId="77777777" w:rsidR="002E647B" w:rsidRDefault="002E647B">
      <w:pPr>
        <w:pStyle w:val="TOC1"/>
        <w:tabs>
          <w:tab w:val="right" w:leader="dot" w:pos="8290"/>
        </w:tabs>
        <w:rPr>
          <w:b w:val="0"/>
          <w:noProof/>
          <w:lang w:val="en-AU" w:eastAsia="ja-JP"/>
        </w:rPr>
      </w:pPr>
      <w:r>
        <w:rPr>
          <w:noProof/>
        </w:rPr>
        <w:t>Edit Species</w:t>
      </w:r>
      <w:r>
        <w:rPr>
          <w:noProof/>
        </w:rPr>
        <w:tab/>
      </w:r>
      <w:r>
        <w:rPr>
          <w:noProof/>
        </w:rPr>
        <w:fldChar w:fldCharType="begin"/>
      </w:r>
      <w:r>
        <w:rPr>
          <w:noProof/>
        </w:rPr>
        <w:instrText xml:space="preserve"> PAGEREF _Toc320543503 \h </w:instrText>
      </w:r>
      <w:r>
        <w:rPr>
          <w:noProof/>
        </w:rPr>
      </w:r>
      <w:r>
        <w:rPr>
          <w:noProof/>
        </w:rPr>
        <w:fldChar w:fldCharType="separate"/>
      </w:r>
      <w:r>
        <w:rPr>
          <w:noProof/>
        </w:rPr>
        <w:t>15</w:t>
      </w:r>
      <w:r>
        <w:rPr>
          <w:noProof/>
        </w:rPr>
        <w:fldChar w:fldCharType="end"/>
      </w:r>
    </w:p>
    <w:p w14:paraId="0BF882E0" w14:textId="77777777" w:rsidR="002E647B" w:rsidRDefault="002E647B">
      <w:pPr>
        <w:pStyle w:val="TOC2"/>
        <w:tabs>
          <w:tab w:val="right" w:leader="dot" w:pos="8290"/>
        </w:tabs>
        <w:rPr>
          <w:b w:val="0"/>
          <w:noProof/>
          <w:sz w:val="24"/>
          <w:szCs w:val="24"/>
          <w:lang w:val="en-AU" w:eastAsia="ja-JP"/>
        </w:rPr>
      </w:pPr>
      <w:r>
        <w:rPr>
          <w:noProof/>
        </w:rPr>
        <w:t>Edit “prop” and “spf”</w:t>
      </w:r>
      <w:r>
        <w:rPr>
          <w:noProof/>
        </w:rPr>
        <w:tab/>
      </w:r>
      <w:r>
        <w:rPr>
          <w:noProof/>
        </w:rPr>
        <w:fldChar w:fldCharType="begin"/>
      </w:r>
      <w:r>
        <w:rPr>
          <w:noProof/>
        </w:rPr>
        <w:instrText xml:space="preserve"> PAGEREF _Toc320543504 \h </w:instrText>
      </w:r>
      <w:r>
        <w:rPr>
          <w:noProof/>
        </w:rPr>
      </w:r>
      <w:r>
        <w:rPr>
          <w:noProof/>
        </w:rPr>
        <w:fldChar w:fldCharType="separate"/>
      </w:r>
      <w:r>
        <w:rPr>
          <w:noProof/>
        </w:rPr>
        <w:t>16</w:t>
      </w:r>
      <w:r>
        <w:rPr>
          <w:noProof/>
        </w:rPr>
        <w:fldChar w:fldCharType="end"/>
      </w:r>
    </w:p>
    <w:p w14:paraId="57C190DF" w14:textId="77777777" w:rsidR="002E647B" w:rsidRDefault="002E647B">
      <w:pPr>
        <w:pStyle w:val="TOC2"/>
        <w:tabs>
          <w:tab w:val="right" w:leader="dot" w:pos="8290"/>
        </w:tabs>
        <w:rPr>
          <w:b w:val="0"/>
          <w:noProof/>
          <w:sz w:val="24"/>
          <w:szCs w:val="24"/>
          <w:lang w:val="en-AU" w:eastAsia="ja-JP"/>
        </w:rPr>
      </w:pPr>
      <w:r>
        <w:rPr>
          <w:noProof/>
        </w:rPr>
        <w:t>Save</w:t>
      </w:r>
      <w:r>
        <w:rPr>
          <w:noProof/>
        </w:rPr>
        <w:tab/>
      </w:r>
      <w:r>
        <w:rPr>
          <w:noProof/>
        </w:rPr>
        <w:fldChar w:fldCharType="begin"/>
      </w:r>
      <w:r>
        <w:rPr>
          <w:noProof/>
        </w:rPr>
        <w:instrText xml:space="preserve"> PAGEREF _Toc320543505 \h </w:instrText>
      </w:r>
      <w:r>
        <w:rPr>
          <w:noProof/>
        </w:rPr>
      </w:r>
      <w:r>
        <w:rPr>
          <w:noProof/>
        </w:rPr>
        <w:fldChar w:fldCharType="separate"/>
      </w:r>
      <w:r>
        <w:rPr>
          <w:noProof/>
        </w:rPr>
        <w:t>17</w:t>
      </w:r>
      <w:r>
        <w:rPr>
          <w:noProof/>
        </w:rPr>
        <w:fldChar w:fldCharType="end"/>
      </w:r>
    </w:p>
    <w:p w14:paraId="37DF93C4" w14:textId="77777777" w:rsidR="002E647B" w:rsidRDefault="002E647B">
      <w:pPr>
        <w:pStyle w:val="TOC1"/>
        <w:tabs>
          <w:tab w:val="right" w:leader="dot" w:pos="8290"/>
        </w:tabs>
        <w:rPr>
          <w:b w:val="0"/>
          <w:noProof/>
          <w:lang w:val="en-AU" w:eastAsia="ja-JP"/>
        </w:rPr>
      </w:pPr>
      <w:r>
        <w:rPr>
          <w:noProof/>
        </w:rPr>
        <w:t>Parameter Testing</w:t>
      </w:r>
      <w:r>
        <w:rPr>
          <w:noProof/>
        </w:rPr>
        <w:tab/>
      </w:r>
      <w:r>
        <w:rPr>
          <w:noProof/>
        </w:rPr>
        <w:fldChar w:fldCharType="begin"/>
      </w:r>
      <w:r>
        <w:rPr>
          <w:noProof/>
        </w:rPr>
        <w:instrText xml:space="preserve"> PAGEREF _Toc320543506 \h </w:instrText>
      </w:r>
      <w:r>
        <w:rPr>
          <w:noProof/>
        </w:rPr>
      </w:r>
      <w:r>
        <w:rPr>
          <w:noProof/>
        </w:rPr>
        <w:fldChar w:fldCharType="separate"/>
      </w:r>
      <w:r>
        <w:rPr>
          <w:noProof/>
        </w:rPr>
        <w:t>17</w:t>
      </w:r>
      <w:r>
        <w:rPr>
          <w:noProof/>
        </w:rPr>
        <w:fldChar w:fldCharType="end"/>
      </w:r>
    </w:p>
    <w:p w14:paraId="173492C8" w14:textId="77777777" w:rsidR="002E647B" w:rsidRDefault="002E647B">
      <w:pPr>
        <w:pStyle w:val="TOC2"/>
        <w:tabs>
          <w:tab w:val="right" w:leader="dot" w:pos="8290"/>
        </w:tabs>
        <w:rPr>
          <w:b w:val="0"/>
          <w:noProof/>
          <w:sz w:val="24"/>
          <w:szCs w:val="24"/>
          <w:lang w:val="en-AU" w:eastAsia="ja-JP"/>
        </w:rPr>
      </w:pPr>
      <w:r>
        <w:rPr>
          <w:noProof/>
        </w:rPr>
        <w:t>BLM Calibration</w:t>
      </w:r>
      <w:r>
        <w:rPr>
          <w:noProof/>
        </w:rPr>
        <w:tab/>
      </w:r>
      <w:r>
        <w:rPr>
          <w:noProof/>
        </w:rPr>
        <w:fldChar w:fldCharType="begin"/>
      </w:r>
      <w:r>
        <w:rPr>
          <w:noProof/>
        </w:rPr>
        <w:instrText xml:space="preserve"> PAGEREF _Toc320543507 \h </w:instrText>
      </w:r>
      <w:r>
        <w:rPr>
          <w:noProof/>
        </w:rPr>
      </w:r>
      <w:r>
        <w:rPr>
          <w:noProof/>
        </w:rPr>
        <w:fldChar w:fldCharType="separate"/>
      </w:r>
      <w:r>
        <w:rPr>
          <w:noProof/>
        </w:rPr>
        <w:t>18</w:t>
      </w:r>
      <w:r>
        <w:rPr>
          <w:noProof/>
        </w:rPr>
        <w:fldChar w:fldCharType="end"/>
      </w:r>
    </w:p>
    <w:p w14:paraId="56EFCE8F" w14:textId="77777777" w:rsidR="002E647B" w:rsidRDefault="002E647B">
      <w:pPr>
        <w:pStyle w:val="TOC2"/>
        <w:tabs>
          <w:tab w:val="right" w:leader="dot" w:pos="8290"/>
        </w:tabs>
        <w:rPr>
          <w:b w:val="0"/>
          <w:noProof/>
          <w:sz w:val="24"/>
          <w:szCs w:val="24"/>
          <w:lang w:val="en-AU" w:eastAsia="ja-JP"/>
        </w:rPr>
      </w:pPr>
      <w:r>
        <w:rPr>
          <w:noProof/>
        </w:rPr>
        <w:t>SPF Calibration</w:t>
      </w:r>
      <w:r>
        <w:rPr>
          <w:noProof/>
        </w:rPr>
        <w:tab/>
      </w:r>
      <w:r>
        <w:rPr>
          <w:noProof/>
        </w:rPr>
        <w:fldChar w:fldCharType="begin"/>
      </w:r>
      <w:r>
        <w:rPr>
          <w:noProof/>
        </w:rPr>
        <w:instrText xml:space="preserve"> PAGEREF _Toc320543508 \h </w:instrText>
      </w:r>
      <w:r>
        <w:rPr>
          <w:noProof/>
        </w:rPr>
      </w:r>
      <w:r>
        <w:rPr>
          <w:noProof/>
        </w:rPr>
        <w:fldChar w:fldCharType="separate"/>
      </w:r>
      <w:r>
        <w:rPr>
          <w:noProof/>
        </w:rPr>
        <w:t>19</w:t>
      </w:r>
      <w:r>
        <w:rPr>
          <w:noProof/>
        </w:rPr>
        <w:fldChar w:fldCharType="end"/>
      </w:r>
    </w:p>
    <w:p w14:paraId="48D41DDD" w14:textId="77777777" w:rsidR="002E647B" w:rsidRDefault="002E647B">
      <w:pPr>
        <w:pStyle w:val="TOC2"/>
        <w:tabs>
          <w:tab w:val="right" w:leader="dot" w:pos="8290"/>
        </w:tabs>
        <w:rPr>
          <w:b w:val="0"/>
          <w:noProof/>
          <w:sz w:val="24"/>
          <w:szCs w:val="24"/>
          <w:lang w:val="en-AU" w:eastAsia="ja-JP"/>
        </w:rPr>
      </w:pPr>
      <w:r>
        <w:rPr>
          <w:noProof/>
        </w:rPr>
        <w:t>Target Sensitivity</w:t>
      </w:r>
      <w:r>
        <w:rPr>
          <w:noProof/>
        </w:rPr>
        <w:tab/>
      </w:r>
      <w:r>
        <w:rPr>
          <w:noProof/>
        </w:rPr>
        <w:fldChar w:fldCharType="begin"/>
      </w:r>
      <w:r>
        <w:rPr>
          <w:noProof/>
        </w:rPr>
        <w:instrText xml:space="preserve"> PAGEREF _Toc320543509 \h </w:instrText>
      </w:r>
      <w:r>
        <w:rPr>
          <w:noProof/>
        </w:rPr>
      </w:r>
      <w:r>
        <w:rPr>
          <w:noProof/>
        </w:rPr>
        <w:fldChar w:fldCharType="separate"/>
      </w:r>
      <w:r>
        <w:rPr>
          <w:noProof/>
        </w:rPr>
        <w:t>19</w:t>
      </w:r>
      <w:r>
        <w:rPr>
          <w:noProof/>
        </w:rPr>
        <w:fldChar w:fldCharType="end"/>
      </w:r>
    </w:p>
    <w:p w14:paraId="0C8A7FEE" w14:textId="77777777" w:rsidR="002E647B" w:rsidRDefault="002E647B">
      <w:pPr>
        <w:pStyle w:val="TOC2"/>
        <w:tabs>
          <w:tab w:val="right" w:leader="dot" w:pos="8290"/>
        </w:tabs>
        <w:rPr>
          <w:b w:val="0"/>
          <w:noProof/>
          <w:sz w:val="24"/>
          <w:szCs w:val="24"/>
          <w:lang w:val="en-AU" w:eastAsia="ja-JP"/>
        </w:rPr>
      </w:pPr>
      <w:r>
        <w:rPr>
          <w:noProof/>
        </w:rPr>
        <w:t>Run</w:t>
      </w:r>
      <w:r>
        <w:rPr>
          <w:noProof/>
        </w:rPr>
        <w:tab/>
      </w:r>
      <w:r>
        <w:rPr>
          <w:noProof/>
        </w:rPr>
        <w:fldChar w:fldCharType="begin"/>
      </w:r>
      <w:r>
        <w:rPr>
          <w:noProof/>
        </w:rPr>
        <w:instrText xml:space="preserve"> PAGEREF _Toc320543510 \h </w:instrText>
      </w:r>
      <w:r>
        <w:rPr>
          <w:noProof/>
        </w:rPr>
      </w:r>
      <w:r>
        <w:rPr>
          <w:noProof/>
        </w:rPr>
        <w:fldChar w:fldCharType="separate"/>
      </w:r>
      <w:r>
        <w:rPr>
          <w:noProof/>
        </w:rPr>
        <w:t>20</w:t>
      </w:r>
      <w:r>
        <w:rPr>
          <w:noProof/>
        </w:rPr>
        <w:fldChar w:fldCharType="end"/>
      </w:r>
    </w:p>
    <w:p w14:paraId="385A7C5E" w14:textId="77777777" w:rsidR="002E647B" w:rsidRDefault="002E647B">
      <w:pPr>
        <w:pStyle w:val="TOC2"/>
        <w:tabs>
          <w:tab w:val="right" w:leader="dot" w:pos="8290"/>
        </w:tabs>
        <w:rPr>
          <w:b w:val="0"/>
          <w:noProof/>
          <w:sz w:val="24"/>
          <w:szCs w:val="24"/>
          <w:lang w:val="en-AU" w:eastAsia="ja-JP"/>
        </w:rPr>
      </w:pPr>
      <w:r>
        <w:rPr>
          <w:noProof/>
        </w:rPr>
        <w:t>Output table</w:t>
      </w:r>
      <w:r>
        <w:rPr>
          <w:noProof/>
        </w:rPr>
        <w:tab/>
      </w:r>
      <w:r>
        <w:rPr>
          <w:noProof/>
        </w:rPr>
        <w:fldChar w:fldCharType="begin"/>
      </w:r>
      <w:r>
        <w:rPr>
          <w:noProof/>
        </w:rPr>
        <w:instrText xml:space="preserve"> PAGEREF _Toc320543511 \h </w:instrText>
      </w:r>
      <w:r>
        <w:rPr>
          <w:noProof/>
        </w:rPr>
      </w:r>
      <w:r>
        <w:rPr>
          <w:noProof/>
        </w:rPr>
        <w:fldChar w:fldCharType="separate"/>
      </w:r>
      <w:r>
        <w:rPr>
          <w:noProof/>
        </w:rPr>
        <w:t>21</w:t>
      </w:r>
      <w:r>
        <w:rPr>
          <w:noProof/>
        </w:rPr>
        <w:fldChar w:fldCharType="end"/>
      </w:r>
    </w:p>
    <w:p w14:paraId="0261F0C1" w14:textId="77777777" w:rsidR="002E647B" w:rsidRDefault="002E647B">
      <w:pPr>
        <w:pStyle w:val="TOC2"/>
        <w:tabs>
          <w:tab w:val="right" w:leader="dot" w:pos="8290"/>
        </w:tabs>
        <w:rPr>
          <w:b w:val="0"/>
          <w:noProof/>
          <w:sz w:val="24"/>
          <w:szCs w:val="24"/>
          <w:lang w:val="en-AU" w:eastAsia="ja-JP"/>
        </w:rPr>
      </w:pPr>
      <w:r>
        <w:rPr>
          <w:noProof/>
        </w:rPr>
        <w:t>Output graph</w:t>
      </w:r>
      <w:r>
        <w:rPr>
          <w:noProof/>
        </w:rPr>
        <w:tab/>
      </w:r>
      <w:r>
        <w:rPr>
          <w:noProof/>
        </w:rPr>
        <w:fldChar w:fldCharType="begin"/>
      </w:r>
      <w:r>
        <w:rPr>
          <w:noProof/>
        </w:rPr>
        <w:instrText xml:space="preserve"> PAGEREF _Toc320543512 \h </w:instrText>
      </w:r>
      <w:r>
        <w:rPr>
          <w:noProof/>
        </w:rPr>
      </w:r>
      <w:r>
        <w:rPr>
          <w:noProof/>
        </w:rPr>
        <w:fldChar w:fldCharType="separate"/>
      </w:r>
      <w:r>
        <w:rPr>
          <w:noProof/>
        </w:rPr>
        <w:t>21</w:t>
      </w:r>
      <w:r>
        <w:rPr>
          <w:noProof/>
        </w:rPr>
        <w:fldChar w:fldCharType="end"/>
      </w:r>
    </w:p>
    <w:p w14:paraId="025DBDFC" w14:textId="77777777" w:rsidR="002E647B" w:rsidRDefault="002E647B">
      <w:pPr>
        <w:pStyle w:val="TOC2"/>
        <w:tabs>
          <w:tab w:val="right" w:leader="dot" w:pos="8290"/>
        </w:tabs>
        <w:rPr>
          <w:b w:val="0"/>
          <w:noProof/>
          <w:sz w:val="24"/>
          <w:szCs w:val="24"/>
          <w:lang w:val="en-AU" w:eastAsia="ja-JP"/>
        </w:rPr>
      </w:pPr>
      <w:r>
        <w:rPr>
          <w:noProof/>
        </w:rPr>
        <w:t>Output map</w:t>
      </w:r>
      <w:r>
        <w:rPr>
          <w:noProof/>
        </w:rPr>
        <w:tab/>
      </w:r>
      <w:r>
        <w:rPr>
          <w:noProof/>
        </w:rPr>
        <w:fldChar w:fldCharType="begin"/>
      </w:r>
      <w:r>
        <w:rPr>
          <w:noProof/>
        </w:rPr>
        <w:instrText xml:space="preserve"> PAGEREF _Toc320543513 \h </w:instrText>
      </w:r>
      <w:r>
        <w:rPr>
          <w:noProof/>
        </w:rPr>
      </w:r>
      <w:r>
        <w:rPr>
          <w:noProof/>
        </w:rPr>
        <w:fldChar w:fldCharType="separate"/>
      </w:r>
      <w:r>
        <w:rPr>
          <w:noProof/>
        </w:rPr>
        <w:t>22</w:t>
      </w:r>
      <w:r>
        <w:rPr>
          <w:noProof/>
        </w:rPr>
        <w:fldChar w:fldCharType="end"/>
      </w:r>
    </w:p>
    <w:p w14:paraId="614E23EB" w14:textId="77777777" w:rsidR="002E647B" w:rsidRDefault="002E647B">
      <w:pPr>
        <w:pStyle w:val="TOC2"/>
        <w:tabs>
          <w:tab w:val="right" w:leader="dot" w:pos="8290"/>
        </w:tabs>
        <w:rPr>
          <w:b w:val="0"/>
          <w:noProof/>
          <w:sz w:val="24"/>
          <w:szCs w:val="24"/>
          <w:lang w:val="en-AU" w:eastAsia="ja-JP"/>
        </w:rPr>
      </w:pPr>
      <w:r>
        <w:rPr>
          <w:noProof/>
        </w:rPr>
        <w:t>Value to display</w:t>
      </w:r>
      <w:r>
        <w:rPr>
          <w:noProof/>
        </w:rPr>
        <w:tab/>
      </w:r>
      <w:r>
        <w:rPr>
          <w:noProof/>
        </w:rPr>
        <w:fldChar w:fldCharType="begin"/>
      </w:r>
      <w:r>
        <w:rPr>
          <w:noProof/>
        </w:rPr>
        <w:instrText xml:space="preserve"> PAGEREF _Toc320543514 \h </w:instrText>
      </w:r>
      <w:r>
        <w:rPr>
          <w:noProof/>
        </w:rPr>
      </w:r>
      <w:r>
        <w:rPr>
          <w:noProof/>
        </w:rPr>
        <w:fldChar w:fldCharType="separate"/>
      </w:r>
      <w:r>
        <w:rPr>
          <w:noProof/>
        </w:rPr>
        <w:t>23</w:t>
      </w:r>
      <w:r>
        <w:rPr>
          <w:noProof/>
        </w:rPr>
        <w:fldChar w:fldCharType="end"/>
      </w:r>
    </w:p>
    <w:p w14:paraId="0DC4E821" w14:textId="77777777" w:rsidR="002E647B" w:rsidRDefault="002E647B">
      <w:pPr>
        <w:pStyle w:val="TOC2"/>
        <w:tabs>
          <w:tab w:val="right" w:leader="dot" w:pos="8290"/>
        </w:tabs>
        <w:rPr>
          <w:b w:val="0"/>
          <w:noProof/>
          <w:sz w:val="24"/>
          <w:szCs w:val="24"/>
          <w:lang w:val="en-AU" w:eastAsia="ja-JP"/>
        </w:rPr>
      </w:pPr>
      <w:r>
        <w:rPr>
          <w:noProof/>
        </w:rPr>
        <w:t>Map to display</w:t>
      </w:r>
      <w:r>
        <w:rPr>
          <w:noProof/>
        </w:rPr>
        <w:tab/>
      </w:r>
      <w:r>
        <w:rPr>
          <w:noProof/>
        </w:rPr>
        <w:fldChar w:fldCharType="begin"/>
      </w:r>
      <w:r>
        <w:rPr>
          <w:noProof/>
        </w:rPr>
        <w:instrText xml:space="preserve"> PAGEREF _Toc320543515 \h </w:instrText>
      </w:r>
      <w:r>
        <w:rPr>
          <w:noProof/>
        </w:rPr>
      </w:r>
      <w:r>
        <w:rPr>
          <w:noProof/>
        </w:rPr>
        <w:fldChar w:fldCharType="separate"/>
      </w:r>
      <w:r>
        <w:rPr>
          <w:noProof/>
        </w:rPr>
        <w:t>24</w:t>
      </w:r>
      <w:r>
        <w:rPr>
          <w:noProof/>
        </w:rPr>
        <w:fldChar w:fldCharType="end"/>
      </w:r>
    </w:p>
    <w:p w14:paraId="5609EC30" w14:textId="77777777" w:rsidR="002E647B" w:rsidRDefault="002E647B">
      <w:pPr>
        <w:pStyle w:val="TOC2"/>
        <w:tabs>
          <w:tab w:val="right" w:leader="dot" w:pos="8290"/>
        </w:tabs>
        <w:rPr>
          <w:b w:val="0"/>
          <w:noProof/>
          <w:sz w:val="24"/>
          <w:szCs w:val="24"/>
          <w:lang w:val="en-AU" w:eastAsia="ja-JP"/>
        </w:rPr>
      </w:pPr>
      <w:r>
        <w:rPr>
          <w:noProof/>
        </w:rPr>
        <w:t>Plot Parameter Values</w:t>
      </w:r>
      <w:r>
        <w:rPr>
          <w:noProof/>
        </w:rPr>
        <w:tab/>
      </w:r>
      <w:r>
        <w:rPr>
          <w:noProof/>
        </w:rPr>
        <w:fldChar w:fldCharType="begin"/>
      </w:r>
      <w:r>
        <w:rPr>
          <w:noProof/>
        </w:rPr>
        <w:instrText xml:space="preserve"> PAGEREF _Toc320543516 \h </w:instrText>
      </w:r>
      <w:r>
        <w:rPr>
          <w:noProof/>
        </w:rPr>
      </w:r>
      <w:r>
        <w:rPr>
          <w:noProof/>
        </w:rPr>
        <w:fldChar w:fldCharType="separate"/>
      </w:r>
      <w:r>
        <w:rPr>
          <w:noProof/>
        </w:rPr>
        <w:t>24</w:t>
      </w:r>
      <w:r>
        <w:rPr>
          <w:noProof/>
        </w:rPr>
        <w:fldChar w:fldCharType="end"/>
      </w:r>
    </w:p>
    <w:p w14:paraId="55B6E21A" w14:textId="77777777" w:rsidR="002E647B" w:rsidRDefault="002E647B">
      <w:pPr>
        <w:pStyle w:val="TOC1"/>
        <w:tabs>
          <w:tab w:val="right" w:leader="dot" w:pos="8290"/>
        </w:tabs>
        <w:rPr>
          <w:b w:val="0"/>
          <w:noProof/>
          <w:lang w:val="en-AU" w:eastAsia="ja-JP"/>
        </w:rPr>
      </w:pPr>
      <w:r>
        <w:rPr>
          <w:noProof/>
        </w:rPr>
        <w:t>Acknowledgements</w:t>
      </w:r>
      <w:r>
        <w:rPr>
          <w:noProof/>
        </w:rPr>
        <w:tab/>
      </w:r>
      <w:r>
        <w:rPr>
          <w:noProof/>
        </w:rPr>
        <w:fldChar w:fldCharType="begin"/>
      </w:r>
      <w:r>
        <w:rPr>
          <w:noProof/>
        </w:rPr>
        <w:instrText xml:space="preserve"> PAGEREF _Toc320543517 \h </w:instrText>
      </w:r>
      <w:r>
        <w:rPr>
          <w:noProof/>
        </w:rPr>
      </w:r>
      <w:r>
        <w:rPr>
          <w:noProof/>
        </w:rPr>
        <w:fldChar w:fldCharType="separate"/>
      </w:r>
      <w:r>
        <w:rPr>
          <w:noProof/>
        </w:rPr>
        <w:t>24</w:t>
      </w:r>
      <w:r>
        <w:rPr>
          <w:noProof/>
        </w:rPr>
        <w:fldChar w:fldCharType="end"/>
      </w:r>
    </w:p>
    <w:p w14:paraId="640CD22A" w14:textId="77777777" w:rsidR="002E647B" w:rsidRDefault="002E647B">
      <w:pPr>
        <w:pStyle w:val="TOC1"/>
        <w:tabs>
          <w:tab w:val="right" w:leader="dot" w:pos="8290"/>
        </w:tabs>
        <w:rPr>
          <w:b w:val="0"/>
          <w:noProof/>
          <w:lang w:val="en-AU" w:eastAsia="ja-JP"/>
        </w:rPr>
      </w:pPr>
      <w:r>
        <w:rPr>
          <w:noProof/>
        </w:rPr>
        <w:t>References</w:t>
      </w:r>
      <w:r>
        <w:rPr>
          <w:noProof/>
        </w:rPr>
        <w:tab/>
      </w:r>
      <w:r>
        <w:rPr>
          <w:noProof/>
        </w:rPr>
        <w:fldChar w:fldCharType="begin"/>
      </w:r>
      <w:r>
        <w:rPr>
          <w:noProof/>
        </w:rPr>
        <w:instrText xml:space="preserve"> PAGEREF _Toc320543518 \h </w:instrText>
      </w:r>
      <w:r>
        <w:rPr>
          <w:noProof/>
        </w:rPr>
      </w:r>
      <w:r>
        <w:rPr>
          <w:noProof/>
        </w:rPr>
        <w:fldChar w:fldCharType="separate"/>
      </w:r>
      <w:r>
        <w:rPr>
          <w:noProof/>
        </w:rPr>
        <w:t>24</w:t>
      </w:r>
      <w:r>
        <w:rPr>
          <w:noProof/>
        </w:rPr>
        <w:fldChar w:fldCharType="end"/>
      </w:r>
    </w:p>
    <w:p w14:paraId="77723006" w14:textId="2C86EF13" w:rsidR="00C80D3D" w:rsidRDefault="00CB59C9">
      <w:pPr>
        <w:rPr>
          <w:rFonts w:asciiTheme="majorHAnsi" w:eastAsiaTheme="majorEastAsia" w:hAnsiTheme="majorHAnsi" w:cstheme="majorBidi"/>
          <w:b/>
          <w:bCs/>
          <w:color w:val="345A8A" w:themeColor="accent1" w:themeShade="B5"/>
          <w:sz w:val="32"/>
          <w:szCs w:val="32"/>
        </w:rPr>
      </w:pPr>
      <w:r>
        <w:fldChar w:fldCharType="end"/>
      </w:r>
      <w:r w:rsidR="00C80D3D">
        <w:br w:type="page"/>
      </w:r>
    </w:p>
    <w:p w14:paraId="74032DB6" w14:textId="532617F7" w:rsidR="004F7998" w:rsidRPr="005F26F8" w:rsidRDefault="004F7998" w:rsidP="00891263">
      <w:pPr>
        <w:pStyle w:val="Heading1"/>
      </w:pPr>
      <w:bookmarkStart w:id="0" w:name="_Toc320543475"/>
      <w:r w:rsidRPr="005F26F8">
        <w:t xml:space="preserve">About </w:t>
      </w:r>
      <w:r w:rsidR="00405315">
        <w:t>m</w:t>
      </w:r>
      <w:r w:rsidRPr="005F26F8">
        <w:t>arxan</w:t>
      </w:r>
      <w:bookmarkStart w:id="1" w:name="_GoBack"/>
      <w:bookmarkEnd w:id="1"/>
      <w:r w:rsidR="00823295">
        <w:t>.</w:t>
      </w:r>
      <w:r w:rsidR="008F4E42">
        <w:t>io</w:t>
      </w:r>
      <w:bookmarkEnd w:id="0"/>
    </w:p>
    <w:p w14:paraId="38FD9308" w14:textId="77777777" w:rsidR="004F7998" w:rsidRDefault="004F7998"/>
    <w:p w14:paraId="72FE73BE" w14:textId="4C4B08BB" w:rsidR="004F7998" w:rsidRDefault="004F7998">
      <w:r w:rsidRPr="004F7998">
        <w:t>Marxan is the most widely used decision support software for cons</w:t>
      </w:r>
      <w:r w:rsidR="00C46106">
        <w:t>ervation planning globally. It’</w:t>
      </w:r>
      <w:r w:rsidRPr="004F7998">
        <w:t>s used in over 1</w:t>
      </w:r>
      <w:r w:rsidR="008F4E42">
        <w:t>8</w:t>
      </w:r>
      <w:r w:rsidRPr="004F7998">
        <w:t xml:space="preserve">0 countries to build marine and terrestrial conservation plans </w:t>
      </w:r>
      <w:r w:rsidR="008A46EA">
        <w:t>and national parks systems.  It’</w:t>
      </w:r>
      <w:r w:rsidR="00907BBB">
        <w:t>s</w:t>
      </w:r>
      <w:r w:rsidRPr="004F7998">
        <w:t xml:space="preserve"> the </w:t>
      </w:r>
      <w:r w:rsidR="008A46EA">
        <w:t>global leader in</w:t>
      </w:r>
      <w:r w:rsidRPr="004F7998">
        <w:t xml:space="preserve"> conservation land-use planning</w:t>
      </w:r>
      <w:r w:rsidR="008A46EA">
        <w:t xml:space="preserve"> software</w:t>
      </w:r>
      <w:r w:rsidRPr="004F7998">
        <w:t xml:space="preserve"> and new extensions are making it even more popular.</w:t>
      </w:r>
      <w:r w:rsidR="00F55C77">
        <w:t xml:space="preserve">  URL </w:t>
      </w:r>
      <w:hyperlink r:id="rId10" w:history="1">
        <w:r w:rsidR="00F55C77" w:rsidRPr="006865C8">
          <w:rPr>
            <w:rStyle w:val="Hyperlink"/>
          </w:rPr>
          <w:t>http://marxan.org</w:t>
        </w:r>
      </w:hyperlink>
    </w:p>
    <w:p w14:paraId="4E9D8562" w14:textId="20CB258C" w:rsidR="002B60F2" w:rsidRDefault="002B60F2" w:rsidP="004F7998"/>
    <w:p w14:paraId="6F678920" w14:textId="3C8E43B5" w:rsidR="00BF2728" w:rsidRPr="005F26F8" w:rsidRDefault="00BF2728" w:rsidP="00BF2728">
      <w:pPr>
        <w:pStyle w:val="Heading2"/>
      </w:pPr>
      <w:bookmarkStart w:id="2" w:name="_Toc320543476"/>
      <w:r>
        <w:t>What is marxan.io?</w:t>
      </w:r>
      <w:bookmarkEnd w:id="2"/>
    </w:p>
    <w:p w14:paraId="72047361" w14:textId="77777777" w:rsidR="00BF2728" w:rsidRDefault="00BF2728" w:rsidP="004F7998"/>
    <w:p w14:paraId="2C6C29C0" w14:textId="169BABA5" w:rsidR="008F4E42" w:rsidRDefault="003B0FC0" w:rsidP="004F7998">
      <w:r>
        <w:t>The m</w:t>
      </w:r>
      <w:r w:rsidR="008F4E42">
        <w:t>arxan.io web app</w:t>
      </w:r>
      <w:r w:rsidR="008A46EA">
        <w:t xml:space="preserve"> </w:t>
      </w:r>
      <w:r w:rsidR="00871AD1">
        <w:t>is</w:t>
      </w:r>
      <w:r w:rsidR="008A46EA">
        <w:t xml:space="preserve"> a graphical user </w:t>
      </w:r>
      <w:r w:rsidR="00C20DF8">
        <w:t>interface</w:t>
      </w:r>
      <w:r w:rsidR="008A46EA">
        <w:t xml:space="preserve"> for </w:t>
      </w:r>
      <w:proofErr w:type="spellStart"/>
      <w:r w:rsidR="008A46EA">
        <w:t>Marxan</w:t>
      </w:r>
      <w:proofErr w:type="spellEnd"/>
      <w:r w:rsidR="008A46EA">
        <w:t xml:space="preserve"> users</w:t>
      </w:r>
      <w:r w:rsidR="00871AD1">
        <w:t xml:space="preserve"> that runs</w:t>
      </w:r>
      <w:r w:rsidR="008A46EA">
        <w:t xml:space="preserve"> on the Ne</w:t>
      </w:r>
      <w:r w:rsidR="00871AD1">
        <w:t>ctar research cloud.</w:t>
      </w:r>
      <w:r w:rsidR="008A46EA">
        <w:t xml:space="preserve"> </w:t>
      </w:r>
      <w:r w:rsidR="00C20DF8">
        <w:t>You</w:t>
      </w:r>
      <w:r w:rsidR="00405315">
        <w:t xml:space="preserve"> </w:t>
      </w:r>
      <w:r w:rsidR="00871AD1">
        <w:t>can</w:t>
      </w:r>
      <w:r w:rsidR="00405315">
        <w:t xml:space="preserve"> upload </w:t>
      </w:r>
      <w:r w:rsidR="00C20DF8">
        <w:t>your</w:t>
      </w:r>
      <w:r w:rsidR="00405315">
        <w:t xml:space="preserve"> own </w:t>
      </w:r>
      <w:proofErr w:type="spellStart"/>
      <w:r w:rsidR="00405315">
        <w:t>Marxan</w:t>
      </w:r>
      <w:proofErr w:type="spellEnd"/>
      <w:r w:rsidR="00405315">
        <w:t xml:space="preserve"> datasets</w:t>
      </w:r>
      <w:r w:rsidR="00614F96">
        <w:t>, edit targets, SPF and BLM</w:t>
      </w:r>
      <w:r w:rsidR="00405315">
        <w:t>, conduct</w:t>
      </w:r>
      <w:r w:rsidR="00871AD1">
        <w:t xml:space="preserve"> parameter testing and</w:t>
      </w:r>
      <w:r w:rsidR="00405315">
        <w:t xml:space="preserve"> analysis, and visualise output maps, figures, and tables in </w:t>
      </w:r>
      <w:r w:rsidR="00C20DF8">
        <w:t>an</w:t>
      </w:r>
      <w:r w:rsidR="00405315">
        <w:t xml:space="preserve"> easy to use web interface.</w:t>
      </w:r>
    </w:p>
    <w:p w14:paraId="651E161D" w14:textId="77777777" w:rsidR="00405315" w:rsidRDefault="00405315" w:rsidP="004F7998"/>
    <w:p w14:paraId="20A5E3C4" w14:textId="65677216" w:rsidR="00405315" w:rsidRDefault="007D54B4" w:rsidP="004F7998">
      <w:r>
        <w:t>The</w:t>
      </w:r>
      <w:r w:rsidR="00405315">
        <w:t xml:space="preserve"> instructions</w:t>
      </w:r>
      <w:r>
        <w:t xml:space="preserve"> </w:t>
      </w:r>
      <w:r w:rsidR="00405315">
        <w:t>relate to revision 25 of the marxan.io web app.</w:t>
      </w:r>
    </w:p>
    <w:p w14:paraId="34A92029" w14:textId="77777777" w:rsidR="002B60F2" w:rsidRDefault="002B60F2"/>
    <w:p w14:paraId="57438661" w14:textId="177FCD60" w:rsidR="002B60F2" w:rsidRPr="005F26F8" w:rsidRDefault="00405315" w:rsidP="00891263">
      <w:pPr>
        <w:pStyle w:val="Heading2"/>
      </w:pPr>
      <w:bookmarkStart w:id="3" w:name="_Toc320543477"/>
      <w:r>
        <w:t>Get an account</w:t>
      </w:r>
      <w:bookmarkEnd w:id="3"/>
    </w:p>
    <w:p w14:paraId="54872E00" w14:textId="77777777" w:rsidR="002B60F2" w:rsidRDefault="002B60F2"/>
    <w:p w14:paraId="2D64838E" w14:textId="315FFA92" w:rsidR="00BF2728" w:rsidRDefault="00BF2728">
      <w:r>
        <w:t xml:space="preserve">We don’t yet have an automated account management system. It is planned to integrate </w:t>
      </w:r>
      <w:r w:rsidR="001C7301">
        <w:t>the app with Australian Access Federation (AAF) so you can use your federated access credentials from Australian Universities and research institutions.</w:t>
      </w:r>
    </w:p>
    <w:p w14:paraId="04179D28" w14:textId="77777777" w:rsidR="00BF2728" w:rsidRDefault="00BF2728"/>
    <w:p w14:paraId="755B0877" w14:textId="3625F77E" w:rsidR="00B4057C" w:rsidRDefault="001C7301">
      <w:r>
        <w:t>Currently, you need to s</w:t>
      </w:r>
      <w:r w:rsidR="00BF2728">
        <w:t xml:space="preserve">end an email to </w:t>
      </w:r>
      <w:hyperlink r:id="rId11" w:history="1">
        <w:r w:rsidR="00BF2728" w:rsidRPr="00E44E52">
          <w:rPr>
            <w:rStyle w:val="Hyperlink"/>
          </w:rPr>
          <w:t>m.watts@uq.edu.au</w:t>
        </w:r>
      </w:hyperlink>
      <w:r w:rsidR="00BF2728">
        <w:t xml:space="preserve"> to receive your access credentials.</w:t>
      </w:r>
      <w:r>
        <w:t xml:space="preserve"> It’s not an automated process so please be patient and we’ll endeavor to get back to you as quickly as we can.</w:t>
      </w:r>
    </w:p>
    <w:p w14:paraId="32BD6F58" w14:textId="77777777" w:rsidR="006714A5" w:rsidRDefault="006714A5"/>
    <w:p w14:paraId="286548E1" w14:textId="7F795ABB" w:rsidR="006714A5" w:rsidRPr="005F26F8" w:rsidRDefault="006714A5" w:rsidP="00891263">
      <w:pPr>
        <w:pStyle w:val="Heading2"/>
      </w:pPr>
      <w:bookmarkStart w:id="4" w:name="_Toc320543478"/>
      <w:r w:rsidRPr="005F26F8">
        <w:t xml:space="preserve">The </w:t>
      </w:r>
      <w:r w:rsidR="00BF2728">
        <w:t xml:space="preserve">open source </w:t>
      </w:r>
      <w:r w:rsidR="00401390">
        <w:t>project</w:t>
      </w:r>
      <w:bookmarkEnd w:id="4"/>
    </w:p>
    <w:p w14:paraId="20550EC2" w14:textId="77777777" w:rsidR="006714A5" w:rsidRDefault="006714A5"/>
    <w:p w14:paraId="105723C2" w14:textId="188FD32A" w:rsidR="00BF2728" w:rsidRDefault="006714A5">
      <w:r>
        <w:t>Th</w:t>
      </w:r>
      <w:r w:rsidR="00BF2728">
        <w:t xml:space="preserve">e app </w:t>
      </w:r>
      <w:r>
        <w:t xml:space="preserve">is </w:t>
      </w:r>
      <w:r w:rsidR="00BF2728">
        <w:t>written in R</w:t>
      </w:r>
      <w:r w:rsidRPr="006714A5">
        <w:rPr>
          <w:lang w:val="en-AU"/>
        </w:rPr>
        <w:t>.</w:t>
      </w:r>
      <w:r w:rsidR="00871AD1">
        <w:rPr>
          <w:lang w:val="en-AU"/>
        </w:rPr>
        <w:t xml:space="preserve"> </w:t>
      </w:r>
      <w:r w:rsidR="00F55C77">
        <w:t>It’</w:t>
      </w:r>
      <w:r w:rsidR="00BF2728">
        <w:t>s open source software that you can freely use and modify subject to the conditions of the AGPLv3 open source software license.</w:t>
      </w:r>
    </w:p>
    <w:p w14:paraId="764A26DD" w14:textId="77777777" w:rsidR="00BF2728" w:rsidRDefault="00BF2728"/>
    <w:p w14:paraId="5543E41B" w14:textId="334697E1" w:rsidR="00BF2728" w:rsidRPr="00BF2728" w:rsidRDefault="00BF2728">
      <w:r>
        <w:t xml:space="preserve">You can access the source code </w:t>
      </w:r>
      <w:r w:rsidR="00056207">
        <w:t xml:space="preserve">on </w:t>
      </w:r>
      <w:proofErr w:type="spellStart"/>
      <w:r w:rsidR="00056207">
        <w:t>Github</w:t>
      </w:r>
      <w:proofErr w:type="spellEnd"/>
      <w:r w:rsidR="00056207">
        <w:t xml:space="preserve"> </w:t>
      </w:r>
      <w:r>
        <w:t>here:</w:t>
      </w:r>
    </w:p>
    <w:p w14:paraId="2892B9CD" w14:textId="77777777" w:rsidR="00BF2728" w:rsidRDefault="00BF2728">
      <w:pPr>
        <w:rPr>
          <w:lang w:val="en-AU"/>
        </w:rPr>
      </w:pPr>
    </w:p>
    <w:p w14:paraId="7E80C74E" w14:textId="73513976" w:rsidR="00BF2728" w:rsidRDefault="0088463D">
      <w:pPr>
        <w:rPr>
          <w:lang w:val="en-AU"/>
        </w:rPr>
      </w:pPr>
      <w:hyperlink r:id="rId12" w:history="1">
        <w:r w:rsidR="00BF2728" w:rsidRPr="00E44E52">
          <w:rPr>
            <w:rStyle w:val="Hyperlink"/>
            <w:lang w:val="en-AU"/>
          </w:rPr>
          <w:t>https://github.com/mattwatts/marxan.io</w:t>
        </w:r>
      </w:hyperlink>
    </w:p>
    <w:p w14:paraId="294B1157" w14:textId="77777777" w:rsidR="00BF2728" w:rsidRDefault="00BF2728">
      <w:pPr>
        <w:rPr>
          <w:lang w:val="en-AU"/>
        </w:rPr>
      </w:pPr>
    </w:p>
    <w:p w14:paraId="0E166067" w14:textId="55C5E888" w:rsidR="00BF2728" w:rsidRDefault="00F55C77">
      <w:pPr>
        <w:rPr>
          <w:lang w:val="en-AU"/>
        </w:rPr>
      </w:pPr>
      <w:r>
        <w:rPr>
          <w:lang w:val="en-AU"/>
        </w:rPr>
        <w:t>You’</w:t>
      </w:r>
      <w:r w:rsidR="00BF2728">
        <w:rPr>
          <w:lang w:val="en-AU"/>
        </w:rPr>
        <w:t xml:space="preserve">re welcome to participate in the evolution of the software by contributing changes to the </w:t>
      </w:r>
      <w:proofErr w:type="spellStart"/>
      <w:r w:rsidR="00BF2728">
        <w:rPr>
          <w:lang w:val="en-AU"/>
        </w:rPr>
        <w:t>Github</w:t>
      </w:r>
      <w:proofErr w:type="spellEnd"/>
      <w:r w:rsidR="00BF2728">
        <w:rPr>
          <w:lang w:val="en-AU"/>
        </w:rPr>
        <w:t xml:space="preserve"> repository.</w:t>
      </w:r>
      <w:r w:rsidR="00056207">
        <w:rPr>
          <w:lang w:val="en-AU"/>
        </w:rPr>
        <w:t xml:space="preserve"> Lots more changes and improvements are planned.</w:t>
      </w:r>
    </w:p>
    <w:p w14:paraId="44BF97AD" w14:textId="77777777" w:rsidR="006714A5" w:rsidRDefault="006714A5">
      <w:pPr>
        <w:rPr>
          <w:lang w:val="en-AU"/>
        </w:rPr>
      </w:pPr>
    </w:p>
    <w:p w14:paraId="5F209C72" w14:textId="77777777" w:rsidR="001C7301" w:rsidRDefault="001C7301" w:rsidP="001C7301">
      <w:pPr>
        <w:pStyle w:val="Heading1"/>
      </w:pPr>
      <w:bookmarkStart w:id="5" w:name="_Toc320543479"/>
      <w:r>
        <w:t>Preparing your data</w:t>
      </w:r>
      <w:bookmarkEnd w:id="5"/>
    </w:p>
    <w:p w14:paraId="011E9CD5" w14:textId="77777777" w:rsidR="001C7301" w:rsidRDefault="001C7301" w:rsidP="001C7301"/>
    <w:p w14:paraId="309EB88E" w14:textId="6DE2B6C7" w:rsidR="00B94A31" w:rsidRDefault="001C7301" w:rsidP="001C7301">
      <w:r>
        <w:t xml:space="preserve">To use your own data with marxan.io, you first need to prepare your dataset and ensure </w:t>
      </w:r>
      <w:proofErr w:type="spellStart"/>
      <w:r>
        <w:t>Marxan</w:t>
      </w:r>
      <w:proofErr w:type="spellEnd"/>
      <w:r>
        <w:t xml:space="preserve"> is running ok on your local computer. If </w:t>
      </w:r>
      <w:proofErr w:type="spellStart"/>
      <w:r>
        <w:t>Marxan</w:t>
      </w:r>
      <w:proofErr w:type="spellEnd"/>
      <w:r>
        <w:t xml:space="preserve"> doesn’t run ok, there is likely something wrong with your data</w:t>
      </w:r>
      <w:r w:rsidRPr="00FE26B5">
        <w:t>.</w:t>
      </w:r>
      <w:r w:rsidR="00056207">
        <w:t xml:space="preserve"> That is, one or more files malformed and not in compliance with the specification as detailed in the </w:t>
      </w:r>
      <w:proofErr w:type="spellStart"/>
      <w:r w:rsidR="00056207">
        <w:t>Marxan</w:t>
      </w:r>
      <w:proofErr w:type="spellEnd"/>
      <w:r w:rsidR="00056207">
        <w:t xml:space="preserve"> user manuals and course manuals.</w:t>
      </w:r>
    </w:p>
    <w:p w14:paraId="25986D8B" w14:textId="77777777" w:rsidR="00B94A31" w:rsidRDefault="00B94A31" w:rsidP="001C7301"/>
    <w:p w14:paraId="0E733B93" w14:textId="24767B01" w:rsidR="001C7301" w:rsidRDefault="00401390" w:rsidP="001C7301">
      <w:r>
        <w:t xml:space="preserve">There are functions in marxan.io that check for common mistakes in data </w:t>
      </w:r>
      <w:r w:rsidR="00B94A31">
        <w:t>creation and attempt to fix them</w:t>
      </w:r>
      <w:r w:rsidR="00F55C77">
        <w:t>,</w:t>
      </w:r>
      <w:r w:rsidR="00B94A31">
        <w:t xml:space="preserve"> although some mistakes might stop your data from importing.</w:t>
      </w:r>
      <w:r w:rsidR="008A46EA">
        <w:t xml:space="preserve"> More improvements to the error checking and correction code are planned.</w:t>
      </w:r>
    </w:p>
    <w:p w14:paraId="75C11F9C" w14:textId="77777777" w:rsidR="001C7301" w:rsidRDefault="001C7301" w:rsidP="001C7301"/>
    <w:p w14:paraId="0CE6ABA2" w14:textId="3C3ED2E5" w:rsidR="001C7301" w:rsidRDefault="00C35DC3" w:rsidP="001C7301">
      <w:pPr>
        <w:pStyle w:val="Heading2"/>
      </w:pPr>
      <w:bookmarkStart w:id="6" w:name="_Toc320543480"/>
      <w:r>
        <w:t xml:space="preserve">Introduction to </w:t>
      </w:r>
      <w:proofErr w:type="spellStart"/>
      <w:r>
        <w:t>Marxan</w:t>
      </w:r>
      <w:proofErr w:type="spellEnd"/>
      <w:r>
        <w:t xml:space="preserve"> course materials</w:t>
      </w:r>
      <w:bookmarkEnd w:id="6"/>
    </w:p>
    <w:p w14:paraId="08531CC7" w14:textId="77777777" w:rsidR="001C7301" w:rsidRPr="006355A6" w:rsidRDefault="001C7301" w:rsidP="001C7301"/>
    <w:p w14:paraId="6E4692C0" w14:textId="7B2EE0E6" w:rsidR="00C35DC3" w:rsidRDefault="00C35DC3" w:rsidP="001C7301">
      <w:r>
        <w:t xml:space="preserve">Day 1 of the Introduction to </w:t>
      </w:r>
      <w:proofErr w:type="spellStart"/>
      <w:r>
        <w:t>Marxan</w:t>
      </w:r>
      <w:proofErr w:type="spellEnd"/>
      <w:r>
        <w:t xml:space="preserve"> course materials </w:t>
      </w:r>
      <w:r w:rsidR="00F55C77">
        <w:t>describes</w:t>
      </w:r>
      <w:r>
        <w:t xml:space="preserve"> in detail how to create a </w:t>
      </w:r>
      <w:proofErr w:type="spellStart"/>
      <w:r>
        <w:t>Marxan</w:t>
      </w:r>
      <w:proofErr w:type="spellEnd"/>
      <w:r>
        <w:t xml:space="preserve"> dataset from your own GIS layers. Handbooks are provided with the materials explaining this procedure using an open source GIS (Quantum GIS) and a commercial GIS (</w:t>
      </w:r>
      <w:r w:rsidR="00F55C77">
        <w:t xml:space="preserve">ESRI </w:t>
      </w:r>
      <w:proofErr w:type="spellStart"/>
      <w:r>
        <w:t>ArcMap</w:t>
      </w:r>
      <w:proofErr w:type="spellEnd"/>
      <w:r>
        <w:t>).</w:t>
      </w:r>
      <w:r w:rsidR="00F55C77">
        <w:t xml:space="preserve">  URL </w:t>
      </w:r>
      <w:hyperlink r:id="rId13" w:history="1">
        <w:r w:rsidR="00F55C77" w:rsidRPr="006865C8">
          <w:rPr>
            <w:rStyle w:val="Hyperlink"/>
          </w:rPr>
          <w:t>http://marxan.net</w:t>
        </w:r>
      </w:hyperlink>
      <w:proofErr w:type="gramStart"/>
      <w:r w:rsidR="00F55C77">
        <w:t xml:space="preserve"> ,</w:t>
      </w:r>
      <w:proofErr w:type="gramEnd"/>
      <w:r w:rsidR="00F55C77">
        <w:t xml:space="preserve"> click “Teaching and Learning”, “Course Materials”.</w:t>
      </w:r>
    </w:p>
    <w:p w14:paraId="5F0DD876" w14:textId="77777777" w:rsidR="00C35DC3" w:rsidRDefault="00C35DC3" w:rsidP="001C7301"/>
    <w:p w14:paraId="5388C3A4" w14:textId="68386259" w:rsidR="001C7301" w:rsidRDefault="00C35DC3" w:rsidP="001C7301">
      <w:pPr>
        <w:pStyle w:val="Heading2"/>
      </w:pPr>
      <w:bookmarkStart w:id="7" w:name="_Toc320543481"/>
      <w:proofErr w:type="spellStart"/>
      <w:r>
        <w:t>Qmarxan</w:t>
      </w:r>
      <w:proofErr w:type="spellEnd"/>
      <w:r>
        <w:t xml:space="preserve"> plugin for Quantum GIS</w:t>
      </w:r>
      <w:bookmarkEnd w:id="7"/>
    </w:p>
    <w:p w14:paraId="40C65B1F" w14:textId="77777777" w:rsidR="001C7301" w:rsidRDefault="001C7301" w:rsidP="001C7301"/>
    <w:p w14:paraId="613D440C" w14:textId="3C112E7F" w:rsidR="00C35DC3" w:rsidRDefault="00F55C77" w:rsidP="001C7301">
      <w:r>
        <w:t>An easy way to create</w:t>
      </w:r>
      <w:r w:rsidR="00C35DC3">
        <w:t xml:space="preserve"> a </w:t>
      </w:r>
      <w:proofErr w:type="spellStart"/>
      <w:r w:rsidR="00C35DC3">
        <w:t>Marxan</w:t>
      </w:r>
      <w:proofErr w:type="spellEnd"/>
      <w:r w:rsidR="00C35DC3">
        <w:t xml:space="preserve"> dataset is to use the </w:t>
      </w:r>
      <w:proofErr w:type="spellStart"/>
      <w:r w:rsidR="00C35DC3">
        <w:t>Qmarxan</w:t>
      </w:r>
      <w:proofErr w:type="spellEnd"/>
      <w:r w:rsidR="00C35DC3">
        <w:t xml:space="preserve"> plugin for Quantum GI</w:t>
      </w:r>
      <w:r>
        <w:t>S,</w:t>
      </w:r>
      <w:r w:rsidR="00C35DC3">
        <w:t xml:space="preserve"> described in the </w:t>
      </w:r>
      <w:r w:rsidR="00C51393">
        <w:t xml:space="preserve">introduction to </w:t>
      </w:r>
      <w:proofErr w:type="spellStart"/>
      <w:r w:rsidR="00C51393">
        <w:t>Marxan</w:t>
      </w:r>
      <w:proofErr w:type="spellEnd"/>
      <w:r w:rsidR="00C51393">
        <w:t xml:space="preserve"> day </w:t>
      </w:r>
      <w:proofErr w:type="gramStart"/>
      <w:r w:rsidR="00C51393">
        <w:t>1 course</w:t>
      </w:r>
      <w:proofErr w:type="gramEnd"/>
      <w:r w:rsidR="00C51393">
        <w:t xml:space="preserve"> materials.</w:t>
      </w:r>
    </w:p>
    <w:p w14:paraId="45A5C067" w14:textId="77777777" w:rsidR="00255AA7" w:rsidRDefault="00255AA7" w:rsidP="001C7301"/>
    <w:p w14:paraId="2E7CFD3D" w14:textId="2C2F8359" w:rsidR="00255AA7" w:rsidRDefault="00FD39AD" w:rsidP="00255AA7">
      <w:pPr>
        <w:pStyle w:val="Heading2"/>
      </w:pPr>
      <w:bookmarkStart w:id="8" w:name="_Toc320543482"/>
      <w:proofErr w:type="spellStart"/>
      <w:r>
        <w:t>Ma</w:t>
      </w:r>
      <w:r w:rsidR="00255AA7">
        <w:t>rxan</w:t>
      </w:r>
      <w:proofErr w:type="spellEnd"/>
      <w:r w:rsidR="00255AA7">
        <w:t xml:space="preserve"> </w:t>
      </w:r>
      <w:r>
        <w:t>workflow in R</w:t>
      </w:r>
      <w:bookmarkEnd w:id="8"/>
    </w:p>
    <w:p w14:paraId="0C0BDB50" w14:textId="77777777" w:rsidR="00255AA7" w:rsidRDefault="00255AA7" w:rsidP="00255AA7"/>
    <w:p w14:paraId="136FEEBF" w14:textId="65D7BC2D" w:rsidR="00437F46" w:rsidRDefault="00437F46" w:rsidP="00255AA7">
      <w:r>
        <w:t>We’ve created an entire workflow in R</w:t>
      </w:r>
      <w:r w:rsidR="00FD39AD">
        <w:t xml:space="preserve"> to create </w:t>
      </w:r>
      <w:proofErr w:type="spellStart"/>
      <w:r w:rsidR="00FD39AD">
        <w:t>Marxan</w:t>
      </w:r>
      <w:proofErr w:type="spellEnd"/>
      <w:r w:rsidR="00FD39AD">
        <w:t xml:space="preserve"> datasets </w:t>
      </w:r>
      <w:r>
        <w:t xml:space="preserve">that is available here: </w:t>
      </w:r>
    </w:p>
    <w:p w14:paraId="148425FC" w14:textId="77777777" w:rsidR="00437F46" w:rsidRDefault="00437F46" w:rsidP="00255AA7"/>
    <w:p w14:paraId="0844BF13" w14:textId="4826D347" w:rsidR="00437F46" w:rsidRDefault="0088463D" w:rsidP="00255AA7">
      <w:hyperlink r:id="rId14" w:history="1">
        <w:r w:rsidR="00437F46" w:rsidRPr="00E44E52">
          <w:rPr>
            <w:rStyle w:val="Hyperlink"/>
          </w:rPr>
          <w:t>https://github.com/mattwatts/CoESRA-Marxan</w:t>
        </w:r>
      </w:hyperlink>
    </w:p>
    <w:p w14:paraId="763893F8" w14:textId="77777777" w:rsidR="00F55C77" w:rsidRPr="00F55C77" w:rsidRDefault="00F55C77" w:rsidP="00F55C77">
      <w:pPr>
        <w:pStyle w:val="Heading2"/>
        <w:rPr>
          <w:rFonts w:ascii="Calibri" w:hAnsi="Calibri"/>
          <w:b w:val="0"/>
          <w:sz w:val="24"/>
          <w:szCs w:val="24"/>
        </w:rPr>
      </w:pPr>
    </w:p>
    <w:p w14:paraId="5C103E72" w14:textId="77777777" w:rsidR="00F55C77" w:rsidRDefault="00F55C77" w:rsidP="00F55C77">
      <w:pPr>
        <w:pStyle w:val="Heading2"/>
      </w:pPr>
      <w:bookmarkStart w:id="9" w:name="_Toc320543483"/>
      <w:r>
        <w:t xml:space="preserve">Other ways to create a </w:t>
      </w:r>
      <w:proofErr w:type="spellStart"/>
      <w:r>
        <w:t>Marxan</w:t>
      </w:r>
      <w:proofErr w:type="spellEnd"/>
      <w:r>
        <w:t xml:space="preserve"> dataset</w:t>
      </w:r>
      <w:bookmarkEnd w:id="9"/>
    </w:p>
    <w:p w14:paraId="0E826C09" w14:textId="77777777" w:rsidR="00437F46" w:rsidRDefault="00437F46" w:rsidP="00255AA7"/>
    <w:p w14:paraId="06685D80" w14:textId="5FB7C488" w:rsidR="00C35DC3" w:rsidRDefault="00255AA7" w:rsidP="001C7301">
      <w:r>
        <w:t xml:space="preserve">There are </w:t>
      </w:r>
      <w:r w:rsidR="00437F46">
        <w:t>many</w:t>
      </w:r>
      <w:r>
        <w:t xml:space="preserve"> ways use</w:t>
      </w:r>
      <w:r w:rsidR="00437F46">
        <w:t xml:space="preserve">rs create </w:t>
      </w:r>
      <w:proofErr w:type="spellStart"/>
      <w:r w:rsidR="00437F46">
        <w:t>Marxan</w:t>
      </w:r>
      <w:proofErr w:type="spellEnd"/>
      <w:r w:rsidR="00437F46">
        <w:t xml:space="preserve"> datasets and the methods multiply as time goes by. </w:t>
      </w:r>
      <w:r>
        <w:t xml:space="preserve"> GRASS is a great way to intersect raster layers to create input files.</w:t>
      </w:r>
      <w:r w:rsidR="00437F46">
        <w:t xml:space="preserve"> Similarly</w:t>
      </w:r>
      <w:r>
        <w:t xml:space="preserve"> </w:t>
      </w:r>
      <w:proofErr w:type="spellStart"/>
      <w:r>
        <w:t>PostGIS</w:t>
      </w:r>
      <w:proofErr w:type="spellEnd"/>
      <w:r>
        <w:t xml:space="preserve"> is a great way to intersect vector layers to create input files.</w:t>
      </w:r>
      <w:r w:rsidR="00437F46">
        <w:t xml:space="preserve"> You should choose the method that works best for you.</w:t>
      </w:r>
    </w:p>
    <w:p w14:paraId="5076BF68" w14:textId="77777777" w:rsidR="00F55C77" w:rsidRDefault="00F55C77" w:rsidP="001C7301"/>
    <w:p w14:paraId="02DF4883" w14:textId="3D39C488" w:rsidR="00C35DC3" w:rsidRDefault="00C35DC3" w:rsidP="00C35DC3">
      <w:pPr>
        <w:pStyle w:val="Heading2"/>
      </w:pPr>
      <w:bookmarkStart w:id="10" w:name="_Toc320543484"/>
      <w:r>
        <w:t>Creating a zip file</w:t>
      </w:r>
      <w:bookmarkEnd w:id="10"/>
    </w:p>
    <w:p w14:paraId="4AED8CA6" w14:textId="77777777" w:rsidR="00C35DC3" w:rsidRDefault="00C35DC3" w:rsidP="001C7301"/>
    <w:p w14:paraId="14A2875C" w14:textId="57A72A9B" w:rsidR="001C7301" w:rsidRDefault="00C35DC3" w:rsidP="001C7301">
      <w:r>
        <w:t xml:space="preserve">Once you have a </w:t>
      </w:r>
      <w:proofErr w:type="spellStart"/>
      <w:r>
        <w:t>Marxan</w:t>
      </w:r>
      <w:proofErr w:type="spellEnd"/>
      <w:r>
        <w:t xml:space="preserve"> dataset, assemble all the required files to prepare them for upload. </w:t>
      </w:r>
      <w:r w:rsidR="00437F46">
        <w:t>You</w:t>
      </w:r>
      <w:r w:rsidR="001C7301">
        <w:t xml:space="preserve"> need these files:</w:t>
      </w:r>
    </w:p>
    <w:p w14:paraId="4F041721" w14:textId="6E4108E9" w:rsidR="001C7301" w:rsidRDefault="001C7301" w:rsidP="001C7301">
      <w:pPr>
        <w:pStyle w:val="ListParagraph"/>
        <w:numPr>
          <w:ilvl w:val="0"/>
          <w:numId w:val="1"/>
        </w:numPr>
      </w:pPr>
      <w:r>
        <w:t>The input.dat</w:t>
      </w:r>
      <w:r w:rsidR="00C35DC3">
        <w:t xml:space="preserve"> input parameter</w:t>
      </w:r>
      <w:r>
        <w:t xml:space="preserve"> file,</w:t>
      </w:r>
    </w:p>
    <w:p w14:paraId="6AF81FDB" w14:textId="77852BEA" w:rsidR="001C7301" w:rsidRDefault="001C7301" w:rsidP="001C7301">
      <w:pPr>
        <w:pStyle w:val="ListParagraph"/>
        <w:numPr>
          <w:ilvl w:val="0"/>
          <w:numId w:val="1"/>
        </w:numPr>
      </w:pPr>
      <w:r>
        <w:t>The input folder with</w:t>
      </w:r>
      <w:r w:rsidR="0096684A">
        <w:t xml:space="preserve"> all</w:t>
      </w:r>
      <w:r>
        <w:t xml:space="preserve"> </w:t>
      </w:r>
      <w:r w:rsidR="00FD39AD">
        <w:t>the</w:t>
      </w:r>
      <w:r>
        <w:t xml:space="preserve"> input files,</w:t>
      </w:r>
    </w:p>
    <w:p w14:paraId="13ED1593" w14:textId="163F37C8" w:rsidR="001C7301" w:rsidRDefault="001C7301" w:rsidP="001C7301">
      <w:pPr>
        <w:pStyle w:val="ListParagraph"/>
        <w:numPr>
          <w:ilvl w:val="0"/>
          <w:numId w:val="1"/>
        </w:numPr>
      </w:pPr>
      <w:r>
        <w:t>The planning unit layer</w:t>
      </w:r>
      <w:r w:rsidR="0096684A">
        <w:t xml:space="preserve"> </w:t>
      </w:r>
      <w:proofErr w:type="spellStart"/>
      <w:r w:rsidR="0096684A">
        <w:t>shapefile</w:t>
      </w:r>
      <w:proofErr w:type="spellEnd"/>
      <w:r>
        <w:t xml:space="preserve"> files.</w:t>
      </w:r>
    </w:p>
    <w:p w14:paraId="09615AC2" w14:textId="77777777" w:rsidR="001C7301" w:rsidRDefault="001C7301" w:rsidP="001C7301"/>
    <w:p w14:paraId="29D61C1B" w14:textId="554C0C8D" w:rsidR="001C7301" w:rsidRDefault="001C7301" w:rsidP="001C7301">
      <w:r>
        <w:t>Put all the files in a directory with the name you want</w:t>
      </w:r>
      <w:r w:rsidR="00437F46">
        <w:t xml:space="preserve"> for</w:t>
      </w:r>
      <w:r>
        <w:t xml:space="preserve"> your </w:t>
      </w:r>
      <w:proofErr w:type="spellStart"/>
      <w:r>
        <w:t>Marxan</w:t>
      </w:r>
      <w:proofErr w:type="spellEnd"/>
      <w:r>
        <w:t xml:space="preserve"> database then zip up the directory. This</w:t>
      </w:r>
      <w:r w:rsidR="00437F46">
        <w:t xml:space="preserve"> zip file</w:t>
      </w:r>
      <w:r>
        <w:t xml:space="preserve"> is your </w:t>
      </w:r>
      <w:proofErr w:type="spellStart"/>
      <w:r>
        <w:t>Marxan</w:t>
      </w:r>
      <w:proofErr w:type="spellEnd"/>
      <w:r>
        <w:t xml:space="preserve"> dataset.</w:t>
      </w:r>
    </w:p>
    <w:p w14:paraId="2BC5991A" w14:textId="77777777" w:rsidR="00DA49BE" w:rsidRDefault="00DA49BE" w:rsidP="001C7301"/>
    <w:p w14:paraId="242BB28F" w14:textId="3AAE4361" w:rsidR="00DA49BE" w:rsidRDefault="00DA49BE" w:rsidP="00DA49BE">
      <w:pPr>
        <w:pStyle w:val="Heading2"/>
      </w:pPr>
      <w:bookmarkStart w:id="11" w:name="_Toc320543485"/>
      <w:r>
        <w:t>Sample datasets</w:t>
      </w:r>
      <w:bookmarkEnd w:id="11"/>
    </w:p>
    <w:p w14:paraId="3B6DEFFE" w14:textId="77777777" w:rsidR="00DA49BE" w:rsidRDefault="00DA49BE" w:rsidP="00DA49BE"/>
    <w:p w14:paraId="039CA72A" w14:textId="4DAC5E4B" w:rsidR="00DA49BE" w:rsidRDefault="00DA49BE" w:rsidP="00DA49BE">
      <w:r>
        <w:t xml:space="preserve">A sample dataset “Tasmania” is included in your account by default. Several additional sample datasets are provided for download from </w:t>
      </w:r>
      <w:hyperlink r:id="rId15" w:history="1">
        <w:r w:rsidRPr="006865C8">
          <w:rPr>
            <w:rStyle w:val="Hyperlink"/>
          </w:rPr>
          <w:t>http://marxan.net</w:t>
        </w:r>
      </w:hyperlink>
    </w:p>
    <w:p w14:paraId="1600F999" w14:textId="77777777" w:rsidR="001C7301" w:rsidRDefault="001C7301" w:rsidP="001C7301"/>
    <w:p w14:paraId="3A632726" w14:textId="3F6856DC" w:rsidR="003B0FC0" w:rsidRPr="009234A8" w:rsidRDefault="003B0FC0" w:rsidP="003B0FC0">
      <w:pPr>
        <w:pStyle w:val="Heading1"/>
      </w:pPr>
      <w:bookmarkStart w:id="12" w:name="_Toc320543486"/>
      <w:r>
        <w:t>Login to marxan.io</w:t>
      </w:r>
      <w:bookmarkEnd w:id="12"/>
    </w:p>
    <w:p w14:paraId="08E1BB98" w14:textId="77777777" w:rsidR="003B0FC0" w:rsidRDefault="003B0FC0" w:rsidP="003B0FC0"/>
    <w:p w14:paraId="0BF677A9" w14:textId="2D7DA104" w:rsidR="003B0FC0" w:rsidRDefault="00DA49BE" w:rsidP="003B0FC0">
      <w:r>
        <w:t xml:space="preserve">We recommend Google Chrome web browser </w:t>
      </w:r>
      <w:r w:rsidR="00A873EA">
        <w:t>if</w:t>
      </w:r>
      <w:r>
        <w:t xml:space="preserve"> other browsers </w:t>
      </w:r>
      <w:r w:rsidR="00A873EA">
        <w:t>don’</w:t>
      </w:r>
      <w:r>
        <w:t xml:space="preserve">t work as expected with the apps. </w:t>
      </w:r>
      <w:r w:rsidR="003B0FC0">
        <w:t xml:space="preserve">Using </w:t>
      </w:r>
      <w:r w:rsidR="00A873EA">
        <w:t>your</w:t>
      </w:r>
      <w:r w:rsidR="003B0FC0">
        <w:t xml:space="preserve"> browser, </w:t>
      </w:r>
      <w:r w:rsidR="00437F46">
        <w:t>visit</w:t>
      </w:r>
      <w:r w:rsidR="003B0FC0">
        <w:t xml:space="preserve"> </w:t>
      </w:r>
      <w:hyperlink r:id="rId16" w:history="1">
        <w:r w:rsidR="001C7301" w:rsidRPr="00E44E52">
          <w:rPr>
            <w:rStyle w:val="Hyperlink"/>
          </w:rPr>
          <w:t>http://marxan.io</w:t>
        </w:r>
      </w:hyperlink>
    </w:p>
    <w:p w14:paraId="3671F950" w14:textId="77777777" w:rsidR="001C7301" w:rsidRDefault="001C7301" w:rsidP="003B0FC0"/>
    <w:p w14:paraId="4F2DD2F0" w14:textId="1782899A" w:rsidR="001C7301" w:rsidRDefault="001C7301" w:rsidP="003B0FC0">
      <w:r>
        <w:rPr>
          <w:noProof/>
        </w:rPr>
        <w:drawing>
          <wp:inline distT="0" distB="0" distL="0" distR="0" wp14:anchorId="2AFA4074" wp14:editId="52070799">
            <wp:extent cx="5268595" cy="3145790"/>
            <wp:effectExtent l="0" t="0" r="0" b="3810"/>
            <wp:docPr id="13" name="Picture 13" descr="Macintosh HD:Users:matt:Downloads: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Downloads:figure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8595" cy="3145790"/>
                    </a:xfrm>
                    <a:prstGeom prst="rect">
                      <a:avLst/>
                    </a:prstGeom>
                    <a:noFill/>
                    <a:ln>
                      <a:noFill/>
                    </a:ln>
                  </pic:spPr>
                </pic:pic>
              </a:graphicData>
            </a:graphic>
          </wp:inline>
        </w:drawing>
      </w:r>
    </w:p>
    <w:p w14:paraId="72FC4C1E" w14:textId="3409E734" w:rsidR="00FD39AD" w:rsidRDefault="001C7301" w:rsidP="00FD39AD">
      <w:r>
        <w:t>Enter the username and password provided</w:t>
      </w:r>
      <w:r w:rsidR="003B0FC0">
        <w:t>.</w:t>
      </w:r>
      <w:r w:rsidR="00437F46">
        <w:t xml:space="preserve"> Then c</w:t>
      </w:r>
      <w:r>
        <w:t>lick the “Log in” button to be authenticated on the system.</w:t>
      </w:r>
      <w:r w:rsidR="00557EE1">
        <w:t xml:space="preserve"> </w:t>
      </w:r>
      <w:r w:rsidR="00DA49BE">
        <w:t xml:space="preserve">Once you’re authenticated, you’ll see this </w:t>
      </w:r>
      <w:r w:rsidR="00BA376B">
        <w:t>screen</w:t>
      </w:r>
      <w:r w:rsidR="00DA49BE">
        <w:t>:</w:t>
      </w:r>
    </w:p>
    <w:p w14:paraId="33D7A5B1" w14:textId="77777777" w:rsidR="00FD39AD" w:rsidRDefault="00FD39AD" w:rsidP="001C7301"/>
    <w:p w14:paraId="44C11468" w14:textId="651E585A" w:rsidR="008B54DC" w:rsidRDefault="00FD39AD">
      <w:r>
        <w:rPr>
          <w:noProof/>
        </w:rPr>
        <w:drawing>
          <wp:inline distT="0" distB="0" distL="0" distR="0" wp14:anchorId="6111BDBC" wp14:editId="72D54A71">
            <wp:extent cx="2743200" cy="1961689"/>
            <wp:effectExtent l="0" t="0" r="0" b="0"/>
            <wp:docPr id="1" name="Picture 1" descr="Macintosh HD:Users:matt:Downloads:fig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Downloads:figure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5367" cy="1963238"/>
                    </a:xfrm>
                    <a:prstGeom prst="rect">
                      <a:avLst/>
                    </a:prstGeom>
                    <a:noFill/>
                    <a:ln>
                      <a:noFill/>
                    </a:ln>
                  </pic:spPr>
                </pic:pic>
              </a:graphicData>
            </a:graphic>
          </wp:inline>
        </w:drawing>
      </w:r>
    </w:p>
    <w:p w14:paraId="583052A7" w14:textId="77777777" w:rsidR="00FD39AD" w:rsidRDefault="00FD39AD"/>
    <w:p w14:paraId="6FD2ED9B" w14:textId="3CB1E5FC" w:rsidR="00DA49BE" w:rsidRDefault="00DA49BE">
      <w:r>
        <w:t xml:space="preserve">Click the blue “Run </w:t>
      </w:r>
      <w:proofErr w:type="spellStart"/>
      <w:r>
        <w:t>Marxan</w:t>
      </w:r>
      <w:proofErr w:type="spellEnd"/>
      <w:r>
        <w:t xml:space="preserve">” link to </w:t>
      </w:r>
      <w:r w:rsidR="00557EE1">
        <w:t>do</w:t>
      </w:r>
      <w:r>
        <w:t xml:space="preserve"> parameter testing and analysis, and visualise output maps, figures, and tables. A new tab will open in your browser with this app leaving the authentication tab open where you can launch other apps.</w:t>
      </w:r>
    </w:p>
    <w:p w14:paraId="18A05284" w14:textId="77777777" w:rsidR="00DA49BE" w:rsidRDefault="00DA49BE"/>
    <w:p w14:paraId="2ADB0483" w14:textId="19311E85" w:rsidR="00DA49BE" w:rsidRDefault="00DA49BE">
      <w:proofErr w:type="spellStart"/>
      <w:r>
        <w:t>Similarily</w:t>
      </w:r>
      <w:proofErr w:type="spellEnd"/>
      <w:r>
        <w:t xml:space="preserve">, click the blue “Upload a dataset” link to upload your own </w:t>
      </w:r>
      <w:proofErr w:type="spellStart"/>
      <w:r>
        <w:t>Marxan</w:t>
      </w:r>
      <w:proofErr w:type="spellEnd"/>
      <w:r>
        <w:t xml:space="preserve"> datasets. Again, a new tab will open in your browser with this app leaving the authentication tab open where you can launch other apps.</w:t>
      </w:r>
    </w:p>
    <w:p w14:paraId="0C6C8CAA" w14:textId="77777777" w:rsidR="00DA49BE" w:rsidRDefault="00DA49BE"/>
    <w:p w14:paraId="1FD411FF" w14:textId="1244112E" w:rsidR="008B54DC" w:rsidRPr="009234A8" w:rsidRDefault="00507B72" w:rsidP="00891263">
      <w:pPr>
        <w:pStyle w:val="Heading1"/>
      </w:pPr>
      <w:bookmarkStart w:id="13" w:name="_Toc320543487"/>
      <w:r>
        <w:t>Upload</w:t>
      </w:r>
      <w:r w:rsidR="003B0FC0">
        <w:t xml:space="preserve"> </w:t>
      </w:r>
      <w:r>
        <w:t>a</w:t>
      </w:r>
      <w:r w:rsidR="003B0FC0">
        <w:t xml:space="preserve"> data</w:t>
      </w:r>
      <w:r>
        <w:t>set</w:t>
      </w:r>
      <w:bookmarkEnd w:id="13"/>
    </w:p>
    <w:p w14:paraId="19623FDA" w14:textId="77777777" w:rsidR="00D0656C" w:rsidRDefault="00D0656C"/>
    <w:p w14:paraId="1D783726" w14:textId="5A8AC16F" w:rsidR="00D0656C" w:rsidRDefault="00A873EA">
      <w:r>
        <w:t xml:space="preserve">The “Upload a dataset” </w:t>
      </w:r>
      <w:r w:rsidR="00BA376B">
        <w:t>screen looks like this:</w:t>
      </w:r>
    </w:p>
    <w:p w14:paraId="3BFD9AE2" w14:textId="02C5D2A7" w:rsidR="009234A8" w:rsidRDefault="00A873EA" w:rsidP="009234A8">
      <w:r>
        <w:rPr>
          <w:noProof/>
        </w:rPr>
        <w:drawing>
          <wp:inline distT="0" distB="0" distL="0" distR="0" wp14:anchorId="1DBB95B1" wp14:editId="34C1B16D">
            <wp:extent cx="2623250" cy="4572000"/>
            <wp:effectExtent l="0" t="0" r="0" b="0"/>
            <wp:docPr id="3" name="Picture 3" descr="Macintosh HD:Users:matt:Downloads:fig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Downloads:figure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4395" cy="4573995"/>
                    </a:xfrm>
                    <a:prstGeom prst="rect">
                      <a:avLst/>
                    </a:prstGeom>
                    <a:noFill/>
                    <a:ln>
                      <a:noFill/>
                    </a:ln>
                  </pic:spPr>
                </pic:pic>
              </a:graphicData>
            </a:graphic>
          </wp:inline>
        </w:drawing>
      </w:r>
    </w:p>
    <w:p w14:paraId="60545C05" w14:textId="77777777" w:rsidR="00BA376B" w:rsidRDefault="00BA376B" w:rsidP="009234A8"/>
    <w:p w14:paraId="50DD8966" w14:textId="0EFC768B" w:rsidR="009234A8" w:rsidRPr="00E52457" w:rsidRDefault="009071C0" w:rsidP="00891263">
      <w:pPr>
        <w:pStyle w:val="Heading2"/>
      </w:pPr>
      <w:bookmarkStart w:id="14" w:name="_Toc320543488"/>
      <w:r>
        <w:t>Choose File</w:t>
      </w:r>
      <w:bookmarkEnd w:id="14"/>
    </w:p>
    <w:p w14:paraId="5DECF262" w14:textId="77777777" w:rsidR="009234A8" w:rsidRDefault="009234A8" w:rsidP="009234A8"/>
    <w:p w14:paraId="6D957E31" w14:textId="1EAADBBE" w:rsidR="0016604A" w:rsidRDefault="00BA376B" w:rsidP="009234A8">
      <w:r>
        <w:t>Click the “Choose File” button to select and upload the zip file containing your dataset</w:t>
      </w:r>
      <w:r w:rsidR="009234A8">
        <w:t>.</w:t>
      </w:r>
      <w:r>
        <w:t xml:space="preserve"> When you upload your file, there will be a delay while the file is processed and your </w:t>
      </w:r>
      <w:r w:rsidR="0016604A">
        <w:t>data is extracted and ingested.</w:t>
      </w:r>
    </w:p>
    <w:p w14:paraId="5D7D056C" w14:textId="77777777" w:rsidR="0016604A" w:rsidRDefault="0016604A" w:rsidP="009234A8"/>
    <w:p w14:paraId="4767995E" w14:textId="378BC5DF" w:rsidR="009234A8" w:rsidRDefault="0016604A" w:rsidP="009234A8">
      <w:r>
        <w:t>F</w:t>
      </w:r>
      <w:r w:rsidR="00BA376B">
        <w:t>or large datasets, the delay might be a minute or even several minutes while the files are analysed. Large and complex polygon sets can take a while to process. When this is done, an information grid is presented to you like the screen below:</w:t>
      </w:r>
    </w:p>
    <w:p w14:paraId="020EFE83" w14:textId="77777777" w:rsidR="00C20DF8" w:rsidRDefault="00C20DF8" w:rsidP="009234A8"/>
    <w:p w14:paraId="19B4B31B" w14:textId="4833E7FD" w:rsidR="009234A8" w:rsidRDefault="00BA376B" w:rsidP="009234A8">
      <w:r>
        <w:rPr>
          <w:noProof/>
        </w:rPr>
        <w:drawing>
          <wp:inline distT="0" distB="0" distL="0" distR="0" wp14:anchorId="6E275BA7" wp14:editId="18928639">
            <wp:extent cx="5268595" cy="4724400"/>
            <wp:effectExtent l="0" t="0" r="0" b="0"/>
            <wp:docPr id="4" name="Picture 4" descr="Macintosh HD:Users:matt:Downloads:fig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Downloads:figure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8595" cy="4724400"/>
                    </a:xfrm>
                    <a:prstGeom prst="rect">
                      <a:avLst/>
                    </a:prstGeom>
                    <a:noFill/>
                    <a:ln>
                      <a:noFill/>
                    </a:ln>
                  </pic:spPr>
                </pic:pic>
              </a:graphicData>
            </a:graphic>
          </wp:inline>
        </w:drawing>
      </w:r>
    </w:p>
    <w:p w14:paraId="08EFED69" w14:textId="77777777" w:rsidR="00BA376B" w:rsidRDefault="00BA376B" w:rsidP="009234A8"/>
    <w:p w14:paraId="77737DD4" w14:textId="6D14A25E" w:rsidR="00BA376B" w:rsidRDefault="00BA376B" w:rsidP="009234A8">
      <w:r>
        <w:t xml:space="preserve">If the app hangs and does not display the grid, an error might have occurred in the processing of your dataset. You can email </w:t>
      </w:r>
      <w:hyperlink r:id="rId21" w:history="1">
        <w:r w:rsidRPr="006865C8">
          <w:rPr>
            <w:rStyle w:val="Hyperlink"/>
          </w:rPr>
          <w:t>m.watts@uq.edu.au</w:t>
        </w:r>
      </w:hyperlink>
      <w:r>
        <w:t xml:space="preserve"> to check your data that is logged in the system.</w:t>
      </w:r>
    </w:p>
    <w:p w14:paraId="2E5F00B5" w14:textId="77777777" w:rsidR="00BA376B" w:rsidRDefault="00BA376B" w:rsidP="009234A8"/>
    <w:p w14:paraId="0DAAEECF" w14:textId="4BA5F0A6" w:rsidR="00BA376B" w:rsidRDefault="00BA376B" w:rsidP="009234A8">
      <w:r>
        <w:t xml:space="preserve">If an error is listed in the “Errors” box, it will contain diagnostic information that might help you correct the error and upload a corrected zip file. If you get stuck you can email </w:t>
      </w:r>
      <w:hyperlink r:id="rId22" w:history="1">
        <w:r w:rsidRPr="006865C8">
          <w:rPr>
            <w:rStyle w:val="Hyperlink"/>
          </w:rPr>
          <w:t>m.watts@uq.edu.au</w:t>
        </w:r>
      </w:hyperlink>
      <w:r>
        <w:t xml:space="preserve"> to check your data that is logged in the system.</w:t>
      </w:r>
    </w:p>
    <w:p w14:paraId="4513E832" w14:textId="77777777" w:rsidR="00BA376B" w:rsidRDefault="00BA376B" w:rsidP="009234A8"/>
    <w:p w14:paraId="27BF8F98" w14:textId="6C76875C" w:rsidR="00BA376B" w:rsidRDefault="00BA376B" w:rsidP="009234A8">
      <w:r>
        <w:t>Diagnosis of errors will allow us to improve the service over time for all users, so your patience and help is appreciated.</w:t>
      </w:r>
    </w:p>
    <w:p w14:paraId="24AF200F" w14:textId="77777777" w:rsidR="00BA376B" w:rsidRDefault="00BA376B" w:rsidP="009234A8"/>
    <w:p w14:paraId="2655C675" w14:textId="4DEBB179" w:rsidR="009071C0" w:rsidRPr="00E52457" w:rsidRDefault="009071C0" w:rsidP="009071C0">
      <w:pPr>
        <w:pStyle w:val="Heading2"/>
      </w:pPr>
      <w:bookmarkStart w:id="15" w:name="_Toc320543489"/>
      <w:r>
        <w:t>Database Name</w:t>
      </w:r>
      <w:bookmarkEnd w:id="15"/>
    </w:p>
    <w:p w14:paraId="43AB4F5E" w14:textId="77777777" w:rsidR="009071C0" w:rsidRDefault="009071C0" w:rsidP="009071C0"/>
    <w:p w14:paraId="17053338" w14:textId="77777777" w:rsidR="0016604A" w:rsidRDefault="0016604A" w:rsidP="009071C0">
      <w:r>
        <w:t>If the information grid is displayed with summary information on the examination of your dataset, and no errors are displayed, then you can specify a name for your dataset.</w:t>
      </w:r>
    </w:p>
    <w:p w14:paraId="4E77CB77" w14:textId="77777777" w:rsidR="0016604A" w:rsidRDefault="0016604A" w:rsidP="009071C0"/>
    <w:p w14:paraId="0D00ED2D" w14:textId="394A79EC" w:rsidR="0016604A" w:rsidRDefault="0016604A" w:rsidP="009071C0">
      <w:r>
        <w:rPr>
          <w:noProof/>
        </w:rPr>
        <w:drawing>
          <wp:inline distT="0" distB="0" distL="0" distR="0" wp14:anchorId="0669EB37" wp14:editId="41D6E80F">
            <wp:extent cx="2634778" cy="685800"/>
            <wp:effectExtent l="0" t="0" r="6985" b="0"/>
            <wp:docPr id="7" name="Picture 7" descr="Macintosh HD:Users:matt:Downloads:fig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Downloads:figure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36223" cy="686176"/>
                    </a:xfrm>
                    <a:prstGeom prst="rect">
                      <a:avLst/>
                    </a:prstGeom>
                    <a:noFill/>
                    <a:ln>
                      <a:noFill/>
                    </a:ln>
                  </pic:spPr>
                </pic:pic>
              </a:graphicData>
            </a:graphic>
          </wp:inline>
        </w:drawing>
      </w:r>
    </w:p>
    <w:p w14:paraId="79341DF6" w14:textId="77777777" w:rsidR="0016604A" w:rsidRDefault="0016604A" w:rsidP="009071C0"/>
    <w:p w14:paraId="2CF27AAF" w14:textId="2DCBE4A3" w:rsidR="009071C0" w:rsidRDefault="0016604A" w:rsidP="009071C0">
      <w:r>
        <w:t xml:space="preserve">Please only use alphabetic and numeric characters with underscores and no </w:t>
      </w:r>
      <w:r w:rsidR="00C20DF8">
        <w:t>spaces,</w:t>
      </w:r>
      <w:r>
        <w:t xml:space="preserve"> as this becomes the directory name for your dataset. If you already have accepted a dataset with the same name, you will be asked to enter a new unique name for the dataset</w:t>
      </w:r>
      <w:r w:rsidR="009071C0">
        <w:t>.</w:t>
      </w:r>
    </w:p>
    <w:p w14:paraId="6D595EBF" w14:textId="77777777" w:rsidR="009071C0" w:rsidRDefault="009071C0" w:rsidP="009071C0"/>
    <w:p w14:paraId="1894A7B2" w14:textId="4F77941D" w:rsidR="009071C0" w:rsidRPr="00E52457" w:rsidRDefault="009071C0" w:rsidP="009071C0">
      <w:pPr>
        <w:pStyle w:val="Heading2"/>
      </w:pPr>
      <w:bookmarkStart w:id="16" w:name="_Toc320543490"/>
      <w:r>
        <w:t>Accept Database</w:t>
      </w:r>
      <w:bookmarkEnd w:id="16"/>
    </w:p>
    <w:p w14:paraId="19F21722" w14:textId="77777777" w:rsidR="009071C0" w:rsidRDefault="009071C0" w:rsidP="009071C0"/>
    <w:p w14:paraId="177E34A6" w14:textId="77777777" w:rsidR="0016604A" w:rsidRDefault="0016604A" w:rsidP="0016604A">
      <w:r>
        <w:t>To accept a dataset that has been successfully analysed, click the “Accept Database” button.</w:t>
      </w:r>
    </w:p>
    <w:p w14:paraId="29901BED" w14:textId="77777777" w:rsidR="0016604A" w:rsidRDefault="0016604A" w:rsidP="0016604A"/>
    <w:p w14:paraId="78544BD9" w14:textId="533B6B4C" w:rsidR="0016604A" w:rsidRDefault="0016604A" w:rsidP="0016604A">
      <w:r>
        <w:rPr>
          <w:noProof/>
        </w:rPr>
        <w:drawing>
          <wp:inline distT="0" distB="0" distL="0" distR="0" wp14:anchorId="65490C69" wp14:editId="56A7CEAD">
            <wp:extent cx="1615845" cy="517071"/>
            <wp:effectExtent l="0" t="0" r="10160" b="0"/>
            <wp:docPr id="8" name="Picture 8" descr="Macintosh HD:Users:matt:Downloads:fig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tt:Downloads:figure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18708" cy="517987"/>
                    </a:xfrm>
                    <a:prstGeom prst="rect">
                      <a:avLst/>
                    </a:prstGeom>
                    <a:noFill/>
                    <a:ln>
                      <a:noFill/>
                    </a:ln>
                  </pic:spPr>
                </pic:pic>
              </a:graphicData>
            </a:graphic>
          </wp:inline>
        </w:drawing>
      </w:r>
    </w:p>
    <w:p w14:paraId="188C1A5B" w14:textId="77777777" w:rsidR="0016604A" w:rsidRDefault="0016604A" w:rsidP="0016604A"/>
    <w:p w14:paraId="5EF9B3D2" w14:textId="21FA2B71" w:rsidR="009071C0" w:rsidRDefault="0016604A" w:rsidP="0016604A">
      <w:r>
        <w:t>Your dataset will then be imported into your account for use. A label will appear on the screen saying “Accepted”.</w:t>
      </w:r>
    </w:p>
    <w:p w14:paraId="377AC2DA" w14:textId="77777777" w:rsidR="00614F96" w:rsidRDefault="00614F96" w:rsidP="0016604A"/>
    <w:p w14:paraId="2C745E00" w14:textId="0B3626CA" w:rsidR="009071C0" w:rsidRDefault="00614F96" w:rsidP="009071C0">
      <w:r>
        <w:rPr>
          <w:noProof/>
        </w:rPr>
        <w:drawing>
          <wp:inline distT="0" distB="0" distL="0" distR="0" wp14:anchorId="205B73F5" wp14:editId="1DD1AAFD">
            <wp:extent cx="1566678" cy="805543"/>
            <wp:effectExtent l="0" t="0" r="8255" b="7620"/>
            <wp:docPr id="9" name="Picture 9" descr="Macintosh HD:Users:matt:Downloads:fig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tt:Downloads:figure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66678" cy="805543"/>
                    </a:xfrm>
                    <a:prstGeom prst="rect">
                      <a:avLst/>
                    </a:prstGeom>
                    <a:noFill/>
                    <a:ln>
                      <a:noFill/>
                    </a:ln>
                  </pic:spPr>
                </pic:pic>
              </a:graphicData>
            </a:graphic>
          </wp:inline>
        </w:drawing>
      </w:r>
    </w:p>
    <w:p w14:paraId="351B1520" w14:textId="7EB0A91F" w:rsidR="00C818F1" w:rsidRDefault="00C818F1" w:rsidP="009234A8"/>
    <w:p w14:paraId="59257D9E" w14:textId="38AC5489" w:rsidR="003B0FC0" w:rsidRDefault="003B0FC0" w:rsidP="003B0FC0">
      <w:pPr>
        <w:pStyle w:val="Heading1"/>
      </w:pPr>
      <w:bookmarkStart w:id="17" w:name="_Toc320543491"/>
      <w:r>
        <w:t xml:space="preserve">Run </w:t>
      </w:r>
      <w:proofErr w:type="spellStart"/>
      <w:r>
        <w:t>Marxan</w:t>
      </w:r>
      <w:bookmarkEnd w:id="17"/>
      <w:proofErr w:type="spellEnd"/>
    </w:p>
    <w:p w14:paraId="0E50EF1E" w14:textId="77777777" w:rsidR="003B0FC0" w:rsidRDefault="003B0FC0" w:rsidP="003B0FC0"/>
    <w:p w14:paraId="7D745B62" w14:textId="7D14B35A" w:rsidR="00C20DF8" w:rsidRDefault="00C20DF8" w:rsidP="003B0FC0">
      <w:r>
        <w:t xml:space="preserve">The web app is a graphical user interface that allows users to run </w:t>
      </w:r>
      <w:proofErr w:type="spellStart"/>
      <w:r>
        <w:t>Marxan</w:t>
      </w:r>
      <w:proofErr w:type="spellEnd"/>
      <w:r>
        <w:t>, display maps, tables and graphs, edit key parameters, and do parameter testing. It has a control panel on the left, and an output panel on the right.</w:t>
      </w:r>
    </w:p>
    <w:p w14:paraId="5A48F96F" w14:textId="77777777" w:rsidR="00C20DF8" w:rsidRDefault="00C20DF8" w:rsidP="003B0FC0"/>
    <w:p w14:paraId="182B9964" w14:textId="73E2AE63" w:rsidR="002E55C9" w:rsidRDefault="002E55C9" w:rsidP="003B0FC0">
      <w:r>
        <w:t xml:space="preserve">The “Run </w:t>
      </w:r>
      <w:proofErr w:type="spellStart"/>
      <w:r>
        <w:t>Marxan</w:t>
      </w:r>
      <w:proofErr w:type="spellEnd"/>
      <w:r>
        <w:t>” screen looks like this:</w:t>
      </w:r>
    </w:p>
    <w:p w14:paraId="57E6D6A1" w14:textId="6EDEC483" w:rsidR="002E55C9" w:rsidRDefault="002E55C9" w:rsidP="003B0FC0">
      <w:r>
        <w:rPr>
          <w:noProof/>
        </w:rPr>
        <w:drawing>
          <wp:inline distT="0" distB="0" distL="0" distR="0" wp14:anchorId="12B19438" wp14:editId="3EC6E227">
            <wp:extent cx="5268595" cy="4191000"/>
            <wp:effectExtent l="0" t="0" r="0" b="0"/>
            <wp:docPr id="10" name="Picture 10" descr="Macintosh HD:Users:matt:Downloads:fig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tt:Downloads:figure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8595" cy="4191000"/>
                    </a:xfrm>
                    <a:prstGeom prst="rect">
                      <a:avLst/>
                    </a:prstGeom>
                    <a:noFill/>
                    <a:ln>
                      <a:noFill/>
                    </a:ln>
                  </pic:spPr>
                </pic:pic>
              </a:graphicData>
            </a:graphic>
          </wp:inline>
        </w:drawing>
      </w:r>
    </w:p>
    <w:p w14:paraId="14468B09" w14:textId="77777777" w:rsidR="00C20DF8" w:rsidRDefault="00C20DF8" w:rsidP="003B0FC0"/>
    <w:p w14:paraId="22C29835" w14:textId="7C8AFDBD" w:rsidR="00B94A31" w:rsidRDefault="009071C0" w:rsidP="00B94A31">
      <w:pPr>
        <w:pStyle w:val="Heading2"/>
      </w:pPr>
      <w:bookmarkStart w:id="18" w:name="_Toc320543492"/>
      <w:r>
        <w:t>User Interface</w:t>
      </w:r>
      <w:bookmarkEnd w:id="18"/>
    </w:p>
    <w:p w14:paraId="1E55E13A" w14:textId="77777777" w:rsidR="00B94A31" w:rsidRDefault="00B94A31" w:rsidP="003B0FC0">
      <w:pPr>
        <w:rPr>
          <w:lang w:val="en-AU"/>
        </w:rPr>
      </w:pPr>
    </w:p>
    <w:p w14:paraId="1E557CAF" w14:textId="03C5332F" w:rsidR="002E55C9" w:rsidRDefault="00614F96" w:rsidP="003B0FC0">
      <w:pPr>
        <w:rPr>
          <w:lang w:val="en-AU"/>
        </w:rPr>
      </w:pPr>
      <w:r>
        <w:rPr>
          <w:lang w:val="en-AU"/>
        </w:rPr>
        <w:t>The app</w:t>
      </w:r>
      <w:r w:rsidR="002E55C9">
        <w:rPr>
          <w:lang w:val="en-AU"/>
        </w:rPr>
        <w:t xml:space="preserve"> has a “User Interface” control:</w:t>
      </w:r>
    </w:p>
    <w:p w14:paraId="60FE10A9" w14:textId="77777777" w:rsidR="002E55C9" w:rsidRDefault="002E55C9" w:rsidP="003B0FC0">
      <w:pPr>
        <w:rPr>
          <w:lang w:val="en-AU"/>
        </w:rPr>
      </w:pPr>
    </w:p>
    <w:p w14:paraId="34751215" w14:textId="0C959191" w:rsidR="002E55C9" w:rsidRDefault="002E55C9" w:rsidP="003B0FC0">
      <w:pPr>
        <w:rPr>
          <w:lang w:val="en-AU"/>
        </w:rPr>
      </w:pPr>
      <w:r>
        <w:rPr>
          <w:noProof/>
        </w:rPr>
        <w:drawing>
          <wp:inline distT="0" distB="0" distL="0" distR="0" wp14:anchorId="77B93281" wp14:editId="64B9D956">
            <wp:extent cx="1257300" cy="945250"/>
            <wp:effectExtent l="0" t="0" r="0" b="0"/>
            <wp:docPr id="11" name="Picture 11" descr="Macintosh HD:Users:matt:Downloads:fig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tt:Downloads:figure1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58433" cy="946102"/>
                    </a:xfrm>
                    <a:prstGeom prst="rect">
                      <a:avLst/>
                    </a:prstGeom>
                    <a:noFill/>
                    <a:ln>
                      <a:noFill/>
                    </a:ln>
                  </pic:spPr>
                </pic:pic>
              </a:graphicData>
            </a:graphic>
          </wp:inline>
        </w:drawing>
      </w:r>
    </w:p>
    <w:p w14:paraId="0DD20AF3" w14:textId="77777777" w:rsidR="002E55C9" w:rsidRDefault="002E55C9" w:rsidP="003B0FC0">
      <w:pPr>
        <w:rPr>
          <w:lang w:val="en-AU"/>
        </w:rPr>
      </w:pPr>
    </w:p>
    <w:p w14:paraId="05C062F7" w14:textId="0509EC3D" w:rsidR="00614F96" w:rsidRDefault="00614F96" w:rsidP="003B0FC0">
      <w:pPr>
        <w:rPr>
          <w:lang w:val="en-AU"/>
        </w:rPr>
      </w:pPr>
      <w:r>
        <w:rPr>
          <w:lang w:val="en-AU"/>
        </w:rPr>
        <w:t>Select</w:t>
      </w:r>
      <w:r w:rsidR="002E55C9">
        <w:rPr>
          <w:lang w:val="en-AU"/>
        </w:rPr>
        <w:t xml:space="preserve"> </w:t>
      </w:r>
      <w:r>
        <w:rPr>
          <w:lang w:val="en-AU"/>
        </w:rPr>
        <w:t xml:space="preserve">“Run </w:t>
      </w:r>
      <w:proofErr w:type="spellStart"/>
      <w:r>
        <w:rPr>
          <w:lang w:val="en-AU"/>
        </w:rPr>
        <w:t>Marxan</w:t>
      </w:r>
      <w:proofErr w:type="spellEnd"/>
      <w:r>
        <w:rPr>
          <w:lang w:val="en-AU"/>
        </w:rPr>
        <w:t>”</w:t>
      </w:r>
      <w:r w:rsidR="002E55C9">
        <w:rPr>
          <w:lang w:val="en-AU"/>
        </w:rPr>
        <w:t xml:space="preserve"> </w:t>
      </w:r>
      <w:r>
        <w:rPr>
          <w:lang w:val="en-AU"/>
        </w:rPr>
        <w:t xml:space="preserve">to </w:t>
      </w:r>
      <w:r w:rsidR="002E55C9">
        <w:rPr>
          <w:lang w:val="en-AU"/>
        </w:rPr>
        <w:t xml:space="preserve">set the BLM (boundary length modifier), display output maps and cluster analysis graphs, and run </w:t>
      </w:r>
      <w:proofErr w:type="spellStart"/>
      <w:r w:rsidR="002E55C9">
        <w:rPr>
          <w:lang w:val="en-AU"/>
        </w:rPr>
        <w:t>Marxan</w:t>
      </w:r>
      <w:proofErr w:type="spellEnd"/>
      <w:r w:rsidR="002E55C9">
        <w:rPr>
          <w:lang w:val="en-AU"/>
        </w:rPr>
        <w:t>.</w:t>
      </w:r>
    </w:p>
    <w:p w14:paraId="0A436FD9" w14:textId="77777777" w:rsidR="002E55C9" w:rsidRDefault="002E55C9" w:rsidP="003B0FC0">
      <w:pPr>
        <w:rPr>
          <w:lang w:val="en-AU"/>
        </w:rPr>
      </w:pPr>
    </w:p>
    <w:p w14:paraId="58267E7E" w14:textId="0EBF2677" w:rsidR="002E55C9" w:rsidRDefault="002E55C9" w:rsidP="003B0FC0">
      <w:pPr>
        <w:rPr>
          <w:lang w:val="en-AU"/>
        </w:rPr>
      </w:pPr>
      <w:r>
        <w:rPr>
          <w:lang w:val="en-AU"/>
        </w:rPr>
        <w:t>Select “Edit Species” to set the feature prop (proportional target) and SPF (species penalty factor) for each of your species.</w:t>
      </w:r>
    </w:p>
    <w:p w14:paraId="1B49F731" w14:textId="77777777" w:rsidR="002E55C9" w:rsidRDefault="002E55C9" w:rsidP="003B0FC0">
      <w:pPr>
        <w:rPr>
          <w:lang w:val="en-AU"/>
        </w:rPr>
      </w:pPr>
    </w:p>
    <w:p w14:paraId="7F9CD183" w14:textId="71508886" w:rsidR="002E55C9" w:rsidRDefault="002E55C9" w:rsidP="003B0FC0">
      <w:pPr>
        <w:rPr>
          <w:lang w:val="en-AU"/>
        </w:rPr>
      </w:pPr>
      <w:r>
        <w:rPr>
          <w:lang w:val="en-AU"/>
        </w:rPr>
        <w:t>Select “Parameter Testing” to run BLM calibration, SPF calibration, Target sensitivity analysis, and to display output tables, graphs, and maps for parameter testing.</w:t>
      </w:r>
    </w:p>
    <w:p w14:paraId="4D210168" w14:textId="77777777" w:rsidR="003B0FC0" w:rsidRDefault="003B0FC0" w:rsidP="003B0FC0">
      <w:pPr>
        <w:rPr>
          <w:lang w:val="en-AU"/>
        </w:rPr>
      </w:pPr>
    </w:p>
    <w:p w14:paraId="063FE1C1" w14:textId="42E7C540" w:rsidR="003B0FC0" w:rsidRDefault="009071C0" w:rsidP="003B0FC0">
      <w:pPr>
        <w:pStyle w:val="Heading2"/>
      </w:pPr>
      <w:bookmarkStart w:id="19" w:name="_Toc320543493"/>
      <w:r>
        <w:t>Database</w:t>
      </w:r>
      <w:bookmarkEnd w:id="19"/>
    </w:p>
    <w:p w14:paraId="5BC45CF6" w14:textId="77777777" w:rsidR="003B0FC0" w:rsidRDefault="003B0FC0" w:rsidP="003B0FC0"/>
    <w:p w14:paraId="3AF7DA70" w14:textId="48A226B6" w:rsidR="002E55C9" w:rsidRDefault="002E55C9" w:rsidP="003B0FC0">
      <w:r>
        <w:t>The app has a “Database” control:</w:t>
      </w:r>
    </w:p>
    <w:p w14:paraId="5C03BF6C" w14:textId="77777777" w:rsidR="002E55C9" w:rsidRDefault="002E55C9" w:rsidP="003B0FC0"/>
    <w:p w14:paraId="0B8A0302" w14:textId="6FC10C5A" w:rsidR="002E55C9" w:rsidRDefault="002E55C9" w:rsidP="003B0FC0">
      <w:r>
        <w:rPr>
          <w:noProof/>
        </w:rPr>
        <w:drawing>
          <wp:inline distT="0" distB="0" distL="0" distR="0" wp14:anchorId="1E092997" wp14:editId="3E320D0B">
            <wp:extent cx="2628900" cy="664160"/>
            <wp:effectExtent l="0" t="0" r="0" b="0"/>
            <wp:docPr id="12" name="Picture 12" descr="Macintosh HD:Users:matt:Downloads:fig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tt:Downloads:figure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28900" cy="664160"/>
                    </a:xfrm>
                    <a:prstGeom prst="rect">
                      <a:avLst/>
                    </a:prstGeom>
                    <a:noFill/>
                    <a:ln>
                      <a:noFill/>
                    </a:ln>
                  </pic:spPr>
                </pic:pic>
              </a:graphicData>
            </a:graphic>
          </wp:inline>
        </w:drawing>
      </w:r>
    </w:p>
    <w:p w14:paraId="10C3251A" w14:textId="77777777" w:rsidR="002A1158" w:rsidRDefault="002A1158" w:rsidP="003B0FC0"/>
    <w:p w14:paraId="29730893" w14:textId="119B2124" w:rsidR="002A1158" w:rsidRDefault="002A1158" w:rsidP="003B0FC0">
      <w:r>
        <w:t>Click the drop down arrow on the right of the control to select the dataset you want to work with.</w:t>
      </w:r>
    </w:p>
    <w:p w14:paraId="3D1CB6BC" w14:textId="77777777" w:rsidR="002A1158" w:rsidRDefault="002A1158" w:rsidP="003B0FC0"/>
    <w:p w14:paraId="6F841CF3" w14:textId="77777777" w:rsidR="004E32A2" w:rsidRDefault="002A1158" w:rsidP="003B0FC0">
      <w:r>
        <w:t xml:space="preserve">The first time you select a dataset you have uploaded, there will be a delay while the </w:t>
      </w:r>
      <w:proofErr w:type="spellStart"/>
      <w:r>
        <w:t>Marxan</w:t>
      </w:r>
      <w:proofErr w:type="spellEnd"/>
      <w:r>
        <w:t xml:space="preserve"> and parameter testing outputs are rendered for you.</w:t>
      </w:r>
    </w:p>
    <w:p w14:paraId="4B1856BE" w14:textId="77777777" w:rsidR="004E32A2" w:rsidRDefault="004E32A2" w:rsidP="003B0FC0"/>
    <w:p w14:paraId="2EAA8677" w14:textId="3A578865" w:rsidR="004E32A2" w:rsidRDefault="002A1158" w:rsidP="003B0FC0">
      <w:r>
        <w:t>This delay is a minute or so for small datasets and several minutes for large and complex datasets.</w:t>
      </w:r>
    </w:p>
    <w:p w14:paraId="06004D37" w14:textId="77777777" w:rsidR="004E32A2" w:rsidRDefault="004E32A2" w:rsidP="003B0FC0"/>
    <w:p w14:paraId="07532990" w14:textId="5EF55D11" w:rsidR="002A1158" w:rsidRDefault="002A1158" w:rsidP="003B0FC0">
      <w:r>
        <w:t>Please be patient after selecting a dataset while the output renders. The display will refresh with output from your dataset once it’s rendered.</w:t>
      </w:r>
    </w:p>
    <w:p w14:paraId="337455EC" w14:textId="77777777" w:rsidR="00C80D3D" w:rsidRDefault="00C80D3D" w:rsidP="003B0FC0"/>
    <w:p w14:paraId="099E2ABB" w14:textId="490641DD" w:rsidR="00C80D3D" w:rsidRDefault="00C80D3D" w:rsidP="00C80D3D">
      <w:pPr>
        <w:pStyle w:val="Heading2"/>
      </w:pPr>
      <w:bookmarkStart w:id="20" w:name="_Toc320543494"/>
      <w:r>
        <w:t>BLM</w:t>
      </w:r>
      <w:bookmarkEnd w:id="20"/>
    </w:p>
    <w:p w14:paraId="13D9ED1A" w14:textId="77777777" w:rsidR="00C80D3D" w:rsidRDefault="00C80D3D" w:rsidP="00C80D3D"/>
    <w:p w14:paraId="2A69B585" w14:textId="4288C6A1" w:rsidR="00C80D3D" w:rsidRDefault="00C80D3D" w:rsidP="00C80D3D">
      <w:r>
        <w:t>The app has a “BLM” control:</w:t>
      </w:r>
    </w:p>
    <w:p w14:paraId="34657633" w14:textId="77777777" w:rsidR="00C80D3D" w:rsidRDefault="00C80D3D" w:rsidP="00C80D3D"/>
    <w:p w14:paraId="3328C7CD" w14:textId="50661003" w:rsidR="009071C0" w:rsidRDefault="00C80D3D" w:rsidP="003B0FC0">
      <w:r>
        <w:rPr>
          <w:noProof/>
        </w:rPr>
        <w:drawing>
          <wp:inline distT="0" distB="0" distL="0" distR="0" wp14:anchorId="6942F16C" wp14:editId="5B81868B">
            <wp:extent cx="2521323" cy="604157"/>
            <wp:effectExtent l="0" t="0" r="0" b="5715"/>
            <wp:docPr id="30" name="Picture 30" descr="Macintosh HD:Users:matt:Downloads:figur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matt:Downloads:figure2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1699" cy="604247"/>
                    </a:xfrm>
                    <a:prstGeom prst="rect">
                      <a:avLst/>
                    </a:prstGeom>
                    <a:noFill/>
                    <a:ln>
                      <a:noFill/>
                    </a:ln>
                  </pic:spPr>
                </pic:pic>
              </a:graphicData>
            </a:graphic>
          </wp:inline>
        </w:drawing>
      </w:r>
    </w:p>
    <w:p w14:paraId="13136D46" w14:textId="77777777" w:rsidR="00C80D3D" w:rsidRDefault="00C80D3D" w:rsidP="003B0FC0"/>
    <w:p w14:paraId="6B53C3AF" w14:textId="61F2072E" w:rsidR="00C80D3D" w:rsidRDefault="00C80D3D" w:rsidP="003B0FC0">
      <w:r>
        <w:t>To edit the boundary length modifier (BLM), enter a new value in this control.</w:t>
      </w:r>
    </w:p>
    <w:p w14:paraId="078705B1" w14:textId="77777777" w:rsidR="00C80D3D" w:rsidRDefault="00C80D3D" w:rsidP="003B0FC0"/>
    <w:p w14:paraId="278E2DD4" w14:textId="64426871" w:rsidR="009071C0" w:rsidRDefault="009071C0" w:rsidP="009071C0">
      <w:pPr>
        <w:pStyle w:val="Heading2"/>
      </w:pPr>
      <w:bookmarkStart w:id="21" w:name="_Toc320543495"/>
      <w:r>
        <w:t>Run</w:t>
      </w:r>
      <w:bookmarkEnd w:id="21"/>
    </w:p>
    <w:p w14:paraId="1480F6F5" w14:textId="77777777" w:rsidR="009071C0" w:rsidRDefault="009071C0" w:rsidP="009071C0"/>
    <w:p w14:paraId="48D3B3A6" w14:textId="354AD8ED" w:rsidR="002B584E" w:rsidRDefault="002B584E" w:rsidP="009071C0">
      <w:r>
        <w:t>The app has a run button:</w:t>
      </w:r>
    </w:p>
    <w:p w14:paraId="18B00F62" w14:textId="77777777" w:rsidR="002B584E" w:rsidRDefault="002B584E" w:rsidP="009071C0"/>
    <w:p w14:paraId="1370CA07" w14:textId="7E559B79" w:rsidR="002B584E" w:rsidRDefault="000237B2" w:rsidP="009071C0">
      <w:r>
        <w:rPr>
          <w:noProof/>
        </w:rPr>
        <w:drawing>
          <wp:inline distT="0" distB="0" distL="0" distR="0" wp14:anchorId="7DA0C3F6" wp14:editId="6D5B2DDE">
            <wp:extent cx="602160" cy="451757"/>
            <wp:effectExtent l="0" t="0" r="7620" b="5715"/>
            <wp:docPr id="14" name="Picture 14" descr="Macintosh HD:Users:matt:Downloads:fig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att:Downloads:figure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160" cy="451757"/>
                    </a:xfrm>
                    <a:prstGeom prst="rect">
                      <a:avLst/>
                    </a:prstGeom>
                    <a:noFill/>
                    <a:ln>
                      <a:noFill/>
                    </a:ln>
                  </pic:spPr>
                </pic:pic>
              </a:graphicData>
            </a:graphic>
          </wp:inline>
        </w:drawing>
      </w:r>
    </w:p>
    <w:p w14:paraId="7C9FC75C" w14:textId="77777777" w:rsidR="002B584E" w:rsidRDefault="002B584E" w:rsidP="009071C0"/>
    <w:p w14:paraId="17304687" w14:textId="670941B1" w:rsidR="000237B2" w:rsidRDefault="000237B2" w:rsidP="009071C0">
      <w:r>
        <w:t xml:space="preserve">When you’ve changed BLM, SPF, or targets, </w:t>
      </w:r>
      <w:proofErr w:type="gramStart"/>
      <w:r>
        <w:t>click</w:t>
      </w:r>
      <w:proofErr w:type="gramEnd"/>
      <w:r>
        <w:t xml:space="preserve"> this button to run </w:t>
      </w:r>
      <w:proofErr w:type="spellStart"/>
      <w:r>
        <w:t>Marxan</w:t>
      </w:r>
      <w:proofErr w:type="spellEnd"/>
      <w:r>
        <w:t xml:space="preserve"> with the new parameters.</w:t>
      </w:r>
    </w:p>
    <w:p w14:paraId="6F44A65A" w14:textId="77777777" w:rsidR="000237B2" w:rsidRDefault="000237B2" w:rsidP="009071C0"/>
    <w:p w14:paraId="5DFB8F03" w14:textId="3DD6D2F6" w:rsidR="000237B2" w:rsidRDefault="000237B2" w:rsidP="009071C0">
      <w:r>
        <w:t xml:space="preserve"> A delay of a few seconds for small datasets and longer for larger datasets occurs during which the “Finished” label greys out. After the results are rendered, the “Finished” label appears black again and </w:t>
      </w:r>
      <w:r w:rsidR="004E32A2">
        <w:t>the display refreshes with new output.</w:t>
      </w:r>
    </w:p>
    <w:p w14:paraId="1268A0D2" w14:textId="77777777" w:rsidR="000237B2" w:rsidRDefault="000237B2" w:rsidP="009071C0"/>
    <w:p w14:paraId="1A47F69A" w14:textId="2952F215" w:rsidR="000237B2" w:rsidRDefault="004E32A2" w:rsidP="009071C0">
      <w:r>
        <w:rPr>
          <w:noProof/>
        </w:rPr>
        <w:drawing>
          <wp:inline distT="0" distB="0" distL="0" distR="0" wp14:anchorId="350FC7C6" wp14:editId="4899AEFF">
            <wp:extent cx="800100" cy="291889"/>
            <wp:effectExtent l="0" t="0" r="0" b="0"/>
            <wp:docPr id="15" name="Picture 15" descr="Macintosh HD:Users:matt:Downloads:fig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att:Downloads:figure1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02877" cy="292902"/>
                    </a:xfrm>
                    <a:prstGeom prst="rect">
                      <a:avLst/>
                    </a:prstGeom>
                    <a:noFill/>
                    <a:ln>
                      <a:noFill/>
                    </a:ln>
                  </pic:spPr>
                </pic:pic>
              </a:graphicData>
            </a:graphic>
          </wp:inline>
        </w:drawing>
      </w:r>
    </w:p>
    <w:p w14:paraId="0DE67650" w14:textId="77777777" w:rsidR="009071C0" w:rsidRDefault="009071C0" w:rsidP="009071C0"/>
    <w:p w14:paraId="6BE6C121" w14:textId="3524E2FF" w:rsidR="009071C0" w:rsidRDefault="009071C0" w:rsidP="009071C0">
      <w:pPr>
        <w:pStyle w:val="Heading2"/>
      </w:pPr>
      <w:bookmarkStart w:id="22" w:name="_Toc320543496"/>
      <w:r>
        <w:t>Display output: Map</w:t>
      </w:r>
      <w:bookmarkEnd w:id="22"/>
    </w:p>
    <w:p w14:paraId="0E8BF2F2" w14:textId="77777777" w:rsidR="009071C0" w:rsidRDefault="009071C0" w:rsidP="009071C0"/>
    <w:p w14:paraId="4ADB40DB" w14:textId="3B64FB89" w:rsidR="004E32A2" w:rsidRDefault="009071C0" w:rsidP="009071C0">
      <w:r>
        <w:t>The app</w:t>
      </w:r>
      <w:r w:rsidR="004E32A2">
        <w:t xml:space="preserve"> has a “Display output” control:</w:t>
      </w:r>
    </w:p>
    <w:p w14:paraId="36D2431A" w14:textId="77777777" w:rsidR="004E32A2" w:rsidRDefault="004E32A2" w:rsidP="009071C0"/>
    <w:p w14:paraId="276BEEDD" w14:textId="13BF62D9" w:rsidR="004E32A2" w:rsidRDefault="004E32A2" w:rsidP="009071C0">
      <w:r>
        <w:rPr>
          <w:noProof/>
        </w:rPr>
        <w:drawing>
          <wp:inline distT="0" distB="0" distL="0" distR="0" wp14:anchorId="5EEC4639" wp14:editId="582040A3">
            <wp:extent cx="1100463" cy="810986"/>
            <wp:effectExtent l="0" t="0" r="0" b="1905"/>
            <wp:docPr id="17" name="Picture 17" descr="Macintosh HD:Users:matt:Downloads:fig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matt:Downloads:figure1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00463" cy="810986"/>
                    </a:xfrm>
                    <a:prstGeom prst="rect">
                      <a:avLst/>
                    </a:prstGeom>
                    <a:noFill/>
                    <a:ln>
                      <a:noFill/>
                    </a:ln>
                  </pic:spPr>
                </pic:pic>
              </a:graphicData>
            </a:graphic>
          </wp:inline>
        </w:drawing>
      </w:r>
    </w:p>
    <w:p w14:paraId="303FEA83" w14:textId="77777777" w:rsidR="004E32A2" w:rsidRDefault="004E32A2" w:rsidP="009071C0"/>
    <w:p w14:paraId="04379762" w14:textId="6DA10C8F" w:rsidR="004E32A2" w:rsidRDefault="004E32A2" w:rsidP="009071C0">
      <w:r>
        <w:t>Select “Map” to display output maps.</w:t>
      </w:r>
    </w:p>
    <w:p w14:paraId="052655DA" w14:textId="77777777" w:rsidR="004E32A2" w:rsidRDefault="004E32A2" w:rsidP="009071C0"/>
    <w:p w14:paraId="2AB832B6" w14:textId="08674B9E" w:rsidR="004E32A2" w:rsidRDefault="004E32A2" w:rsidP="009071C0">
      <w:r>
        <w:t>When “Map” is selected, a “Map to display” control appears:</w:t>
      </w:r>
    </w:p>
    <w:p w14:paraId="3E3EC062" w14:textId="499B582F" w:rsidR="004E32A2" w:rsidRDefault="004E32A2" w:rsidP="009071C0">
      <w:r>
        <w:rPr>
          <w:noProof/>
        </w:rPr>
        <w:drawing>
          <wp:inline distT="0" distB="0" distL="0" distR="0" wp14:anchorId="2E6EA26D" wp14:editId="42BF1C35">
            <wp:extent cx="1614473" cy="1143000"/>
            <wp:effectExtent l="0" t="0" r="11430" b="0"/>
            <wp:docPr id="18" name="Picture 18" descr="Macintosh HD:Users:matt:Downloads:figu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att:Downloads:figure1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14473" cy="1143000"/>
                    </a:xfrm>
                    <a:prstGeom prst="rect">
                      <a:avLst/>
                    </a:prstGeom>
                    <a:noFill/>
                    <a:ln>
                      <a:noFill/>
                    </a:ln>
                  </pic:spPr>
                </pic:pic>
              </a:graphicData>
            </a:graphic>
          </wp:inline>
        </w:drawing>
      </w:r>
    </w:p>
    <w:p w14:paraId="69C001C5" w14:textId="77777777" w:rsidR="006E006C" w:rsidRDefault="006E006C" w:rsidP="009071C0"/>
    <w:p w14:paraId="0610C121" w14:textId="4BCDCB4E" w:rsidR="006E006C" w:rsidRDefault="006E006C" w:rsidP="006E006C">
      <w:pPr>
        <w:pStyle w:val="Heading3"/>
      </w:pPr>
      <w:bookmarkStart w:id="23" w:name="_Toc320543497"/>
      <w:r>
        <w:t>Best solution</w:t>
      </w:r>
      <w:bookmarkEnd w:id="23"/>
    </w:p>
    <w:p w14:paraId="566BB1B9" w14:textId="77777777" w:rsidR="004E32A2" w:rsidRDefault="004E32A2" w:rsidP="009071C0"/>
    <w:p w14:paraId="7C8DF612" w14:textId="03475F4B" w:rsidR="004E32A2" w:rsidRDefault="004E32A2" w:rsidP="009071C0">
      <w:r>
        <w:t xml:space="preserve">Selecting “Best solution” displays the </w:t>
      </w:r>
      <w:proofErr w:type="spellStart"/>
      <w:r>
        <w:t>Marxan</w:t>
      </w:r>
      <w:proofErr w:type="spellEnd"/>
      <w:r>
        <w:t xml:space="preserve"> solution with the lowest objective function score. A map and map legend appears:</w:t>
      </w:r>
    </w:p>
    <w:p w14:paraId="641F5FDD" w14:textId="77777777" w:rsidR="004E32A2" w:rsidRDefault="004E32A2" w:rsidP="009071C0"/>
    <w:p w14:paraId="22AD9428" w14:textId="367846D2" w:rsidR="004E32A2" w:rsidRDefault="004E32A2" w:rsidP="009071C0">
      <w:r>
        <w:rPr>
          <w:noProof/>
        </w:rPr>
        <w:drawing>
          <wp:inline distT="0" distB="0" distL="0" distR="0" wp14:anchorId="101973E9" wp14:editId="09D616D9">
            <wp:extent cx="4788284" cy="4392386"/>
            <wp:effectExtent l="0" t="0" r="12700" b="1905"/>
            <wp:docPr id="20" name="Picture 20" descr="Macintosh HD:Users:matt:Downloads:figu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att:Downloads:figure1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88284" cy="4392386"/>
                    </a:xfrm>
                    <a:prstGeom prst="rect">
                      <a:avLst/>
                    </a:prstGeom>
                    <a:noFill/>
                    <a:ln>
                      <a:noFill/>
                    </a:ln>
                  </pic:spPr>
                </pic:pic>
              </a:graphicData>
            </a:graphic>
          </wp:inline>
        </w:drawing>
      </w:r>
    </w:p>
    <w:p w14:paraId="777E3187" w14:textId="00C1E182" w:rsidR="004E32A2" w:rsidRDefault="004E32A2" w:rsidP="009071C0">
      <w:r>
        <w:rPr>
          <w:noProof/>
        </w:rPr>
        <w:drawing>
          <wp:inline distT="0" distB="0" distL="0" distR="0" wp14:anchorId="042178C8" wp14:editId="785DE64F">
            <wp:extent cx="1293725" cy="936171"/>
            <wp:effectExtent l="0" t="0" r="1905" b="3810"/>
            <wp:docPr id="19" name="Picture 19" descr="Macintosh HD:Users:matt:Downloads:figur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matt:Downloads:figure1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93725" cy="936171"/>
                    </a:xfrm>
                    <a:prstGeom prst="rect">
                      <a:avLst/>
                    </a:prstGeom>
                    <a:noFill/>
                    <a:ln>
                      <a:noFill/>
                    </a:ln>
                  </pic:spPr>
                </pic:pic>
              </a:graphicData>
            </a:graphic>
          </wp:inline>
        </w:drawing>
      </w:r>
    </w:p>
    <w:p w14:paraId="3F41B5A3" w14:textId="77777777" w:rsidR="004E32A2" w:rsidRDefault="004E32A2" w:rsidP="009071C0"/>
    <w:p w14:paraId="4B2B5831" w14:textId="71F71027" w:rsidR="00600D11" w:rsidRDefault="00600D11" w:rsidP="00600D11">
      <w:pPr>
        <w:pStyle w:val="Heading3"/>
      </w:pPr>
      <w:bookmarkStart w:id="24" w:name="_Toc320543498"/>
      <w:r>
        <w:t>Solution M</w:t>
      </w:r>
      <w:bookmarkEnd w:id="24"/>
    </w:p>
    <w:p w14:paraId="58E337F3" w14:textId="77777777" w:rsidR="00600D11" w:rsidRDefault="00600D11" w:rsidP="009071C0"/>
    <w:p w14:paraId="56E215C4" w14:textId="69A83EF9" w:rsidR="004E32A2" w:rsidRDefault="004E32A2" w:rsidP="009071C0">
      <w:r>
        <w:t xml:space="preserve">Selecting “Solution M” </w:t>
      </w:r>
      <w:r w:rsidR="0043727C">
        <w:t>displays a slider to select any of the 100 solutions:</w:t>
      </w:r>
    </w:p>
    <w:p w14:paraId="7067434C" w14:textId="77777777" w:rsidR="00600D11" w:rsidRDefault="00600D11" w:rsidP="009071C0"/>
    <w:p w14:paraId="40196A62" w14:textId="6746F18B" w:rsidR="0043727C" w:rsidRDefault="006E006C" w:rsidP="009071C0">
      <w:r>
        <w:rPr>
          <w:noProof/>
        </w:rPr>
        <w:drawing>
          <wp:inline distT="0" distB="0" distL="0" distR="0" wp14:anchorId="6565A133" wp14:editId="3A4457F7">
            <wp:extent cx="1371600" cy="950891"/>
            <wp:effectExtent l="0" t="0" r="0" b="0"/>
            <wp:docPr id="22" name="Picture 22" descr="Macintosh HD:Users:matt:Downloads:figur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matt:Downloads:figure1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71816" cy="951041"/>
                    </a:xfrm>
                    <a:prstGeom prst="rect">
                      <a:avLst/>
                    </a:prstGeom>
                    <a:noFill/>
                    <a:ln>
                      <a:noFill/>
                    </a:ln>
                  </pic:spPr>
                </pic:pic>
              </a:graphicData>
            </a:graphic>
          </wp:inline>
        </w:drawing>
      </w:r>
      <w:r>
        <w:t xml:space="preserve">   </w:t>
      </w:r>
      <w:r w:rsidR="0043727C">
        <w:rPr>
          <w:noProof/>
        </w:rPr>
        <w:drawing>
          <wp:inline distT="0" distB="0" distL="0" distR="0" wp14:anchorId="17036B79" wp14:editId="3D3291EB">
            <wp:extent cx="2636017" cy="914400"/>
            <wp:effectExtent l="0" t="0" r="5715" b="0"/>
            <wp:docPr id="21" name="Picture 21" descr="Macintosh HD:Users:matt:Downloads:figur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matt:Downloads:figure1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42072" cy="916500"/>
                    </a:xfrm>
                    <a:prstGeom prst="rect">
                      <a:avLst/>
                    </a:prstGeom>
                    <a:noFill/>
                    <a:ln>
                      <a:noFill/>
                    </a:ln>
                  </pic:spPr>
                </pic:pic>
              </a:graphicData>
            </a:graphic>
          </wp:inline>
        </w:drawing>
      </w:r>
    </w:p>
    <w:p w14:paraId="5814BD3C" w14:textId="77777777" w:rsidR="0043727C" w:rsidRDefault="0043727C" w:rsidP="009071C0"/>
    <w:p w14:paraId="2EAC90F9" w14:textId="2FEB92C7" w:rsidR="0043727C" w:rsidRDefault="0043727C" w:rsidP="009071C0">
      <w:r>
        <w:t>When you drag the slider, the map display is refreshed with the solution selected in the slider.</w:t>
      </w:r>
    </w:p>
    <w:p w14:paraId="6AEF6B15" w14:textId="77777777" w:rsidR="006E006C" w:rsidRDefault="006E006C" w:rsidP="009071C0"/>
    <w:p w14:paraId="0ABE8514" w14:textId="71C08CC7" w:rsidR="00600D11" w:rsidRDefault="00600D11" w:rsidP="00600D11">
      <w:pPr>
        <w:pStyle w:val="Heading3"/>
      </w:pPr>
      <w:bookmarkStart w:id="25" w:name="_Toc320543499"/>
      <w:r>
        <w:t>Selection frequency</w:t>
      </w:r>
      <w:bookmarkEnd w:id="25"/>
    </w:p>
    <w:p w14:paraId="4A0405EA" w14:textId="77777777" w:rsidR="00600D11" w:rsidRDefault="00600D11" w:rsidP="009071C0"/>
    <w:p w14:paraId="7DEBE1FC" w14:textId="39926CA0" w:rsidR="006E006C" w:rsidRDefault="006E006C" w:rsidP="009071C0">
      <w:r>
        <w:t xml:space="preserve">Selecting </w:t>
      </w:r>
      <w:r w:rsidR="00600D11">
        <w:t>“Selection frequency” displays a selection frequency map of 100 solutions and</w:t>
      </w:r>
      <w:r w:rsidR="00C20DF8">
        <w:t xml:space="preserve"> a</w:t>
      </w:r>
      <w:r w:rsidR="00600D11">
        <w:t xml:space="preserve"> map legend:</w:t>
      </w:r>
    </w:p>
    <w:p w14:paraId="6B8D89C7" w14:textId="77777777" w:rsidR="0043727C" w:rsidRDefault="0043727C" w:rsidP="009071C0"/>
    <w:p w14:paraId="77449465" w14:textId="77777777" w:rsidR="008979AF" w:rsidRDefault="00600D11" w:rsidP="009071C0">
      <w:r>
        <w:rPr>
          <w:noProof/>
        </w:rPr>
        <w:drawing>
          <wp:inline distT="0" distB="0" distL="0" distR="0" wp14:anchorId="2EFAB7DB" wp14:editId="39D723EB">
            <wp:extent cx="1371600" cy="993564"/>
            <wp:effectExtent l="0" t="0" r="0" b="0"/>
            <wp:docPr id="23" name="Picture 23" descr="Macintosh HD:Users:matt:Downloads:figur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matt:Downloads:figure2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71600" cy="993564"/>
                    </a:xfrm>
                    <a:prstGeom prst="rect">
                      <a:avLst/>
                    </a:prstGeom>
                    <a:noFill/>
                    <a:ln>
                      <a:noFill/>
                    </a:ln>
                  </pic:spPr>
                </pic:pic>
              </a:graphicData>
            </a:graphic>
          </wp:inline>
        </w:drawing>
      </w:r>
    </w:p>
    <w:p w14:paraId="7537430B" w14:textId="77777777" w:rsidR="008979AF" w:rsidRDefault="008979AF" w:rsidP="009071C0"/>
    <w:p w14:paraId="54533F12" w14:textId="7BA1B0C0" w:rsidR="008979AF" w:rsidRDefault="008979AF" w:rsidP="009071C0">
      <w:r>
        <w:rPr>
          <w:noProof/>
        </w:rPr>
        <w:drawing>
          <wp:inline distT="0" distB="0" distL="0" distR="0" wp14:anchorId="1B20DB1C" wp14:editId="6D7F2363">
            <wp:extent cx="4805189" cy="4457700"/>
            <wp:effectExtent l="0" t="0" r="0" b="0"/>
            <wp:docPr id="25" name="Picture 25" descr="Macintosh HD:Users:matt:Downloads:figur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matt:Downloads:figure2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5189" cy="4457700"/>
                    </a:xfrm>
                    <a:prstGeom prst="rect">
                      <a:avLst/>
                    </a:prstGeom>
                    <a:noFill/>
                    <a:ln>
                      <a:noFill/>
                    </a:ln>
                  </pic:spPr>
                </pic:pic>
              </a:graphicData>
            </a:graphic>
          </wp:inline>
        </w:drawing>
      </w:r>
    </w:p>
    <w:p w14:paraId="7B6A9CF4" w14:textId="1CFDEBFE" w:rsidR="0043727C" w:rsidRDefault="008979AF" w:rsidP="009071C0">
      <w:r>
        <w:rPr>
          <w:noProof/>
        </w:rPr>
        <w:drawing>
          <wp:inline distT="0" distB="0" distL="0" distR="0" wp14:anchorId="2336924C" wp14:editId="71E155FE">
            <wp:extent cx="1371600" cy="1723805"/>
            <wp:effectExtent l="0" t="0" r="0" b="3810"/>
            <wp:docPr id="24" name="Picture 24" descr="Macintosh HD:Users:matt:Downloads: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matt:Downloads:figure2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71600" cy="1723805"/>
                    </a:xfrm>
                    <a:prstGeom prst="rect">
                      <a:avLst/>
                    </a:prstGeom>
                    <a:noFill/>
                    <a:ln>
                      <a:noFill/>
                    </a:ln>
                  </pic:spPr>
                </pic:pic>
              </a:graphicData>
            </a:graphic>
          </wp:inline>
        </w:drawing>
      </w:r>
    </w:p>
    <w:p w14:paraId="048248D1" w14:textId="77777777" w:rsidR="009071C0" w:rsidRDefault="009071C0" w:rsidP="009071C0"/>
    <w:p w14:paraId="6413F062" w14:textId="77777777" w:rsidR="008979AF" w:rsidRDefault="008979AF" w:rsidP="009071C0"/>
    <w:p w14:paraId="2D4B9A4F" w14:textId="05616592" w:rsidR="009071C0" w:rsidRDefault="009071C0" w:rsidP="009071C0">
      <w:pPr>
        <w:pStyle w:val="Heading2"/>
      </w:pPr>
      <w:bookmarkStart w:id="26" w:name="_Toc320543500"/>
      <w:r>
        <w:t>Display output: Cluster</w:t>
      </w:r>
      <w:bookmarkEnd w:id="26"/>
    </w:p>
    <w:p w14:paraId="486B83F8" w14:textId="77777777" w:rsidR="009071C0" w:rsidRDefault="009071C0" w:rsidP="009071C0"/>
    <w:p w14:paraId="331EDCBD" w14:textId="5C01C9E9" w:rsidR="008979AF" w:rsidRDefault="008979AF" w:rsidP="009071C0">
      <w:r>
        <w:t>Selecting “Cluster” with the “Display output” control causes the “Cluster to display” control to appear:</w:t>
      </w:r>
    </w:p>
    <w:p w14:paraId="4A2A8374" w14:textId="77777777" w:rsidR="008979AF" w:rsidRDefault="008979AF" w:rsidP="009071C0"/>
    <w:p w14:paraId="4BABE881" w14:textId="57077A66" w:rsidR="008979AF" w:rsidRDefault="008979AF" w:rsidP="009071C0">
      <w:r>
        <w:rPr>
          <w:noProof/>
        </w:rPr>
        <w:drawing>
          <wp:inline distT="0" distB="0" distL="0" distR="0" wp14:anchorId="2C49354D" wp14:editId="736FBDEF">
            <wp:extent cx="1049782" cy="762000"/>
            <wp:effectExtent l="0" t="0" r="0" b="0"/>
            <wp:docPr id="26" name="Picture 26" descr="Macintosh HD:Users:matt:Downloads:figur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matt:Downloads:figure2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49782" cy="762000"/>
                    </a:xfrm>
                    <a:prstGeom prst="rect">
                      <a:avLst/>
                    </a:prstGeom>
                    <a:noFill/>
                    <a:ln>
                      <a:noFill/>
                    </a:ln>
                  </pic:spPr>
                </pic:pic>
              </a:graphicData>
            </a:graphic>
          </wp:inline>
        </w:drawing>
      </w:r>
      <w:r>
        <w:t xml:space="preserve">      </w:t>
      </w:r>
      <w:r>
        <w:rPr>
          <w:noProof/>
        </w:rPr>
        <w:drawing>
          <wp:inline distT="0" distB="0" distL="0" distR="0" wp14:anchorId="57B42866" wp14:editId="7EB09315">
            <wp:extent cx="1164771" cy="755455"/>
            <wp:effectExtent l="0" t="0" r="3810" b="6985"/>
            <wp:docPr id="27" name="Picture 27" descr="Macintosh HD:Users:matt:Downloads:figur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matt:Downloads:figure2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64771" cy="755455"/>
                    </a:xfrm>
                    <a:prstGeom prst="rect">
                      <a:avLst/>
                    </a:prstGeom>
                    <a:noFill/>
                    <a:ln>
                      <a:noFill/>
                    </a:ln>
                  </pic:spPr>
                </pic:pic>
              </a:graphicData>
            </a:graphic>
          </wp:inline>
        </w:drawing>
      </w:r>
    </w:p>
    <w:p w14:paraId="523E3F00" w14:textId="77777777" w:rsidR="008979AF" w:rsidRDefault="008979AF" w:rsidP="009071C0"/>
    <w:p w14:paraId="41D9BBC5" w14:textId="73A07684" w:rsidR="008979AF" w:rsidRDefault="008979AF" w:rsidP="008979AF">
      <w:pPr>
        <w:pStyle w:val="Heading3"/>
      </w:pPr>
      <w:bookmarkStart w:id="27" w:name="_Toc320543501"/>
      <w:r>
        <w:t>NMDS of solutions</w:t>
      </w:r>
      <w:bookmarkEnd w:id="27"/>
    </w:p>
    <w:p w14:paraId="6DEF92BF" w14:textId="77777777" w:rsidR="008979AF" w:rsidRDefault="008979AF" w:rsidP="008979AF"/>
    <w:p w14:paraId="6951CB6A" w14:textId="37867110" w:rsidR="00C20DF8" w:rsidRDefault="008979AF" w:rsidP="008979AF">
      <w:r>
        <w:t>Selecting “NMDS” with the “Cluster to display” control displays the 2 dimensional scaling of the dissimilarity of the 100 solutions:</w:t>
      </w:r>
    </w:p>
    <w:p w14:paraId="0473759D" w14:textId="2A1D0CF2" w:rsidR="008979AF" w:rsidRDefault="008979AF" w:rsidP="008979AF"/>
    <w:p w14:paraId="01F5816C" w14:textId="77777777" w:rsidR="00C20DF8" w:rsidRDefault="00C20DF8" w:rsidP="008979AF"/>
    <w:p w14:paraId="5C63BF7D" w14:textId="15C7F483" w:rsidR="008979AF" w:rsidRDefault="008979AF" w:rsidP="008979AF">
      <w:r>
        <w:rPr>
          <w:noProof/>
        </w:rPr>
        <w:drawing>
          <wp:inline distT="0" distB="0" distL="0" distR="0" wp14:anchorId="258DF3F0" wp14:editId="09607DE7">
            <wp:extent cx="4784916" cy="4686300"/>
            <wp:effectExtent l="0" t="0" r="0" b="0"/>
            <wp:docPr id="28" name="Picture 28" descr="Macintosh HD:Users:matt:Downloads:figur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matt:Downloads:figure2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84916" cy="4686300"/>
                    </a:xfrm>
                    <a:prstGeom prst="rect">
                      <a:avLst/>
                    </a:prstGeom>
                    <a:noFill/>
                    <a:ln>
                      <a:noFill/>
                    </a:ln>
                  </pic:spPr>
                </pic:pic>
              </a:graphicData>
            </a:graphic>
          </wp:inline>
        </w:drawing>
      </w:r>
    </w:p>
    <w:p w14:paraId="15A8C65B" w14:textId="77777777" w:rsidR="00C95AFB" w:rsidRDefault="00C95AFB" w:rsidP="008979AF"/>
    <w:p w14:paraId="06CE5C97" w14:textId="415DF7FD" w:rsidR="00C95AFB" w:rsidRDefault="00C95AFB" w:rsidP="008979AF">
      <w:r>
        <w:t>The 100 solutions are labeled on the graph</w:t>
      </w:r>
      <w:r w:rsidR="00C20DF8">
        <w:t>,</w:t>
      </w:r>
      <w:r>
        <w:t xml:space="preserve"> and the solution with the lowest objective function score is labeled in blue.</w:t>
      </w:r>
    </w:p>
    <w:p w14:paraId="299B6EFF" w14:textId="77777777" w:rsidR="00C95AFB" w:rsidRDefault="00C95AFB" w:rsidP="008979AF"/>
    <w:p w14:paraId="36B49BB0" w14:textId="14BD3A6C" w:rsidR="00C95AFB" w:rsidRDefault="00C95AFB" w:rsidP="00C95AFB">
      <w:pPr>
        <w:pStyle w:val="Heading3"/>
      </w:pPr>
      <w:bookmarkStart w:id="28" w:name="_Toc320543502"/>
      <w:r>
        <w:t>Bray-Curtis dissimilarity of solutions</w:t>
      </w:r>
      <w:bookmarkEnd w:id="28"/>
    </w:p>
    <w:p w14:paraId="09D8FB35" w14:textId="77777777" w:rsidR="00C95AFB" w:rsidRDefault="00C95AFB" w:rsidP="008979AF"/>
    <w:p w14:paraId="7366066C" w14:textId="6E22A9D1" w:rsidR="00C95AFB" w:rsidRDefault="00C95AFB" w:rsidP="008979AF">
      <w:r>
        <w:t>Selecting “</w:t>
      </w:r>
      <w:proofErr w:type="spellStart"/>
      <w:r>
        <w:t>Dendogram</w:t>
      </w:r>
      <w:proofErr w:type="spellEnd"/>
      <w:r>
        <w:t xml:space="preserve">” with the “Cluster to display” control displays a </w:t>
      </w:r>
      <w:proofErr w:type="spellStart"/>
      <w:r>
        <w:t>dendogram</w:t>
      </w:r>
      <w:proofErr w:type="spellEnd"/>
      <w:r>
        <w:t xml:space="preserve"> of the 100 solutions:</w:t>
      </w:r>
    </w:p>
    <w:p w14:paraId="3BAC41CA" w14:textId="77777777" w:rsidR="00671BFE" w:rsidRDefault="00671BFE" w:rsidP="008979AF"/>
    <w:p w14:paraId="5A64A717" w14:textId="626B0CD9" w:rsidR="00671BFE" w:rsidRDefault="00671BFE" w:rsidP="008979AF">
      <w:r>
        <w:rPr>
          <w:noProof/>
        </w:rPr>
        <w:drawing>
          <wp:inline distT="0" distB="0" distL="0" distR="0" wp14:anchorId="3FD8C576" wp14:editId="7A1C1788">
            <wp:extent cx="1202763" cy="761644"/>
            <wp:effectExtent l="0" t="0" r="0" b="635"/>
            <wp:docPr id="5" name="Picture 5" descr="Macintosh HD:Users:matt:Downloads: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Downloads:figur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02763" cy="761644"/>
                    </a:xfrm>
                    <a:prstGeom prst="rect">
                      <a:avLst/>
                    </a:prstGeom>
                    <a:noFill/>
                    <a:ln>
                      <a:noFill/>
                    </a:ln>
                  </pic:spPr>
                </pic:pic>
              </a:graphicData>
            </a:graphic>
          </wp:inline>
        </w:drawing>
      </w:r>
    </w:p>
    <w:p w14:paraId="6D40E874" w14:textId="77777777" w:rsidR="00C95AFB" w:rsidRDefault="00C95AFB" w:rsidP="008979AF"/>
    <w:p w14:paraId="30546DC8" w14:textId="3D02B7BF" w:rsidR="00C95AFB" w:rsidRDefault="00C95AFB" w:rsidP="008979AF">
      <w:r>
        <w:rPr>
          <w:noProof/>
        </w:rPr>
        <w:drawing>
          <wp:inline distT="0" distB="0" distL="0" distR="0" wp14:anchorId="6064CCAA" wp14:editId="329D393B">
            <wp:extent cx="4848626" cy="5029200"/>
            <wp:effectExtent l="0" t="0" r="3175" b="0"/>
            <wp:docPr id="29" name="Picture 29" descr="Macintosh HD:Users:matt:Downloads:figur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matt:Downloads:figure2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48626" cy="5029200"/>
                    </a:xfrm>
                    <a:prstGeom prst="rect">
                      <a:avLst/>
                    </a:prstGeom>
                    <a:noFill/>
                    <a:ln>
                      <a:noFill/>
                    </a:ln>
                  </pic:spPr>
                </pic:pic>
              </a:graphicData>
            </a:graphic>
          </wp:inline>
        </w:drawing>
      </w:r>
    </w:p>
    <w:p w14:paraId="54A96DFD" w14:textId="77777777" w:rsidR="00C95AFB" w:rsidRDefault="00C95AFB" w:rsidP="008979AF"/>
    <w:p w14:paraId="0A65CBE4" w14:textId="4609681D" w:rsidR="003B0FC0" w:rsidRDefault="00C95AFB" w:rsidP="003B0FC0">
      <w:r>
        <w:t>Only unique solutions are displayed, and again each solution is labeled and the solution with the lowest objective function score is labeled in blue.</w:t>
      </w:r>
    </w:p>
    <w:p w14:paraId="71EBED09" w14:textId="77777777" w:rsidR="00C20DF8" w:rsidRDefault="00C20DF8" w:rsidP="003B0FC0"/>
    <w:p w14:paraId="3822FE74" w14:textId="5B50F25F" w:rsidR="00507B72" w:rsidRDefault="00507B72" w:rsidP="00507B72">
      <w:pPr>
        <w:pStyle w:val="Heading1"/>
      </w:pPr>
      <w:bookmarkStart w:id="29" w:name="_Toc320543503"/>
      <w:r>
        <w:t>Edit Species</w:t>
      </w:r>
      <w:bookmarkEnd w:id="29"/>
    </w:p>
    <w:p w14:paraId="31888C65" w14:textId="77777777" w:rsidR="00507B72" w:rsidRDefault="00507B72" w:rsidP="00507B72"/>
    <w:p w14:paraId="030405F2" w14:textId="4A4CFC82" w:rsidR="009C553E" w:rsidRDefault="009C553E" w:rsidP="009C553E">
      <w:pPr>
        <w:rPr>
          <w:lang w:val="en-AU"/>
        </w:rPr>
      </w:pPr>
      <w:r>
        <w:rPr>
          <w:lang w:val="en-AU"/>
        </w:rPr>
        <w:t>Selecting “Edit Species” in the “User Interface” control causes the species table editor to appear:</w:t>
      </w:r>
    </w:p>
    <w:p w14:paraId="554B7178" w14:textId="77777777" w:rsidR="009C553E" w:rsidRDefault="009C553E" w:rsidP="009C553E">
      <w:pPr>
        <w:rPr>
          <w:lang w:val="en-AU"/>
        </w:rPr>
      </w:pPr>
    </w:p>
    <w:p w14:paraId="643B658F" w14:textId="55B3F916" w:rsidR="00316C10" w:rsidRDefault="009C553E" w:rsidP="009C553E">
      <w:pPr>
        <w:rPr>
          <w:lang w:val="en-AU"/>
        </w:rPr>
      </w:pPr>
      <w:r>
        <w:rPr>
          <w:noProof/>
        </w:rPr>
        <w:drawing>
          <wp:inline distT="0" distB="0" distL="0" distR="0" wp14:anchorId="584517EF" wp14:editId="75E8B7DB">
            <wp:extent cx="1371600" cy="1017178"/>
            <wp:effectExtent l="0" t="0" r="0" b="0"/>
            <wp:docPr id="32" name="Picture 32" descr="Macintosh HD:Users:matt:Downloads:figur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matt:Downloads:figure2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71943" cy="1017432"/>
                    </a:xfrm>
                    <a:prstGeom prst="rect">
                      <a:avLst/>
                    </a:prstGeom>
                    <a:noFill/>
                    <a:ln>
                      <a:noFill/>
                    </a:ln>
                  </pic:spPr>
                </pic:pic>
              </a:graphicData>
            </a:graphic>
          </wp:inline>
        </w:drawing>
      </w:r>
    </w:p>
    <w:p w14:paraId="4C64B9B4" w14:textId="16D432C3" w:rsidR="009C553E" w:rsidRDefault="001C1AE8" w:rsidP="009C553E">
      <w:pPr>
        <w:rPr>
          <w:lang w:val="en-AU"/>
        </w:rPr>
      </w:pPr>
      <w:r>
        <w:rPr>
          <w:lang w:val="en-AU"/>
        </w:rPr>
        <w:t xml:space="preserve">   </w:t>
      </w:r>
      <w:r w:rsidR="009C553E">
        <w:rPr>
          <w:noProof/>
        </w:rPr>
        <w:drawing>
          <wp:inline distT="0" distB="0" distL="0" distR="0" wp14:anchorId="351A75D4" wp14:editId="1DED97E8">
            <wp:extent cx="2344875" cy="2971800"/>
            <wp:effectExtent l="0" t="0" r="0" b="0"/>
            <wp:docPr id="33" name="Picture 33" descr="Macintosh HD:Users:matt:Downloads:figur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matt:Downloads:figure2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44875" cy="2971800"/>
                    </a:xfrm>
                    <a:prstGeom prst="rect">
                      <a:avLst/>
                    </a:prstGeom>
                    <a:noFill/>
                    <a:ln>
                      <a:noFill/>
                    </a:ln>
                  </pic:spPr>
                </pic:pic>
              </a:graphicData>
            </a:graphic>
          </wp:inline>
        </w:drawing>
      </w:r>
    </w:p>
    <w:p w14:paraId="419ABBD3" w14:textId="77777777" w:rsidR="009C553E" w:rsidRDefault="009C553E" w:rsidP="009C553E">
      <w:pPr>
        <w:rPr>
          <w:lang w:val="en-AU"/>
        </w:rPr>
      </w:pPr>
    </w:p>
    <w:p w14:paraId="53113218" w14:textId="0901DA63" w:rsidR="00507B72" w:rsidRDefault="00F12ECB" w:rsidP="00507B72">
      <w:pPr>
        <w:pStyle w:val="Heading2"/>
      </w:pPr>
      <w:bookmarkStart w:id="30" w:name="_Toc320543504"/>
      <w:r>
        <w:t>Edit “prop” and “</w:t>
      </w:r>
      <w:proofErr w:type="spellStart"/>
      <w:r>
        <w:t>spf</w:t>
      </w:r>
      <w:proofErr w:type="spellEnd"/>
      <w:r>
        <w:t>”</w:t>
      </w:r>
      <w:bookmarkEnd w:id="30"/>
    </w:p>
    <w:p w14:paraId="55BB93F1" w14:textId="77777777" w:rsidR="00507B72" w:rsidRDefault="00507B72" w:rsidP="00507B72"/>
    <w:p w14:paraId="428EDF8A" w14:textId="77777777" w:rsidR="001C1AE8" w:rsidRDefault="001C1AE8" w:rsidP="001C1AE8">
      <w:pPr>
        <w:rPr>
          <w:lang w:val="en-AU"/>
        </w:rPr>
      </w:pPr>
      <w:r>
        <w:rPr>
          <w:lang w:val="en-AU"/>
        </w:rPr>
        <w:t>Here you can edit prop (proportional target) and SPF (species penalty factor) for each species.</w:t>
      </w:r>
    </w:p>
    <w:p w14:paraId="0FAA3394" w14:textId="77777777" w:rsidR="001C1AE8" w:rsidRDefault="001C1AE8" w:rsidP="001C1AE8">
      <w:pPr>
        <w:rPr>
          <w:lang w:val="en-AU"/>
        </w:rPr>
      </w:pPr>
    </w:p>
    <w:p w14:paraId="0ABD80D2" w14:textId="7E22948F" w:rsidR="001C1AE8" w:rsidRDefault="001C1AE8" w:rsidP="001C1AE8">
      <w:pPr>
        <w:rPr>
          <w:lang w:val="en-AU"/>
        </w:rPr>
      </w:pPr>
      <w:r>
        <w:rPr>
          <w:lang w:val="en-AU"/>
        </w:rPr>
        <w:t>To edit prop or SPF for a species, click the cell you want to edit and type in a new value. Here we have changed the prop for species 2 from 0.1 to 0.4:</w:t>
      </w:r>
    </w:p>
    <w:p w14:paraId="5EE42FBE" w14:textId="77777777" w:rsidR="001C1AE8" w:rsidRDefault="001C1AE8" w:rsidP="001C1AE8">
      <w:pPr>
        <w:rPr>
          <w:lang w:val="en-AU"/>
        </w:rPr>
      </w:pPr>
    </w:p>
    <w:p w14:paraId="3FEF4B18" w14:textId="65AC2BE5" w:rsidR="001C1AE8" w:rsidRDefault="001C1AE8" w:rsidP="001C1AE8">
      <w:pPr>
        <w:rPr>
          <w:lang w:val="en-AU"/>
        </w:rPr>
      </w:pPr>
      <w:r>
        <w:rPr>
          <w:lang w:val="en-AU"/>
        </w:rPr>
        <w:t xml:space="preserve"> </w:t>
      </w:r>
      <w:r>
        <w:rPr>
          <w:noProof/>
        </w:rPr>
        <w:drawing>
          <wp:inline distT="0" distB="0" distL="0" distR="0" wp14:anchorId="45870C3C" wp14:editId="20FB8B6D">
            <wp:extent cx="2404461" cy="3053443"/>
            <wp:effectExtent l="0" t="0" r="8890" b="0"/>
            <wp:docPr id="34" name="Picture 34" descr="Macintosh HD:Users:matt:Downloads:figure30.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matt:Downloads:figure30.tif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04967" cy="3054086"/>
                    </a:xfrm>
                    <a:prstGeom prst="rect">
                      <a:avLst/>
                    </a:prstGeom>
                    <a:noFill/>
                    <a:ln>
                      <a:noFill/>
                    </a:ln>
                  </pic:spPr>
                </pic:pic>
              </a:graphicData>
            </a:graphic>
          </wp:inline>
        </w:drawing>
      </w:r>
    </w:p>
    <w:p w14:paraId="0111FFFD" w14:textId="77777777" w:rsidR="001C1AE8" w:rsidRDefault="001C1AE8" w:rsidP="001C1AE8">
      <w:pPr>
        <w:rPr>
          <w:lang w:val="en-AU"/>
        </w:rPr>
      </w:pPr>
    </w:p>
    <w:p w14:paraId="19C51143" w14:textId="3CCBF0FA" w:rsidR="00F12ECB" w:rsidRDefault="00F12ECB" w:rsidP="00F12ECB">
      <w:pPr>
        <w:pStyle w:val="Heading2"/>
      </w:pPr>
      <w:bookmarkStart w:id="31" w:name="_Toc320543505"/>
      <w:r>
        <w:t>Save</w:t>
      </w:r>
      <w:bookmarkEnd w:id="31"/>
    </w:p>
    <w:p w14:paraId="3833FC0D" w14:textId="77777777" w:rsidR="00F12ECB" w:rsidRDefault="00F12ECB" w:rsidP="00F12ECB"/>
    <w:p w14:paraId="3D5947DA" w14:textId="062FAF7B" w:rsidR="00F12ECB" w:rsidRDefault="001C1AE8" w:rsidP="00F12ECB">
      <w:r>
        <w:t xml:space="preserve">When you have entered the prop and SPF values for the species you want to change, click the “Save” button to save </w:t>
      </w:r>
      <w:r w:rsidR="005A56CA">
        <w:t>the</w:t>
      </w:r>
      <w:r>
        <w:t xml:space="preserve"> changes to </w:t>
      </w:r>
      <w:r w:rsidR="005A56CA">
        <w:t>your</w:t>
      </w:r>
      <w:r>
        <w:t xml:space="preserve"> dataset:</w:t>
      </w:r>
    </w:p>
    <w:p w14:paraId="513ADF95" w14:textId="77777777" w:rsidR="001C1AE8" w:rsidRDefault="001C1AE8" w:rsidP="00F12ECB"/>
    <w:p w14:paraId="473F0A25" w14:textId="67DB00F8" w:rsidR="001C1AE8" w:rsidRDefault="001C1AE8" w:rsidP="00F12ECB">
      <w:r>
        <w:rPr>
          <w:noProof/>
        </w:rPr>
        <w:drawing>
          <wp:inline distT="0" distB="0" distL="0" distR="0" wp14:anchorId="140DE75C" wp14:editId="7FE00C0A">
            <wp:extent cx="673437" cy="457200"/>
            <wp:effectExtent l="0" t="0" r="12700" b="0"/>
            <wp:docPr id="35" name="Picture 35" descr="Macintosh HD:Users:matt:Downloads: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matt:Downloads:figure3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73437" cy="457200"/>
                    </a:xfrm>
                    <a:prstGeom prst="rect">
                      <a:avLst/>
                    </a:prstGeom>
                    <a:noFill/>
                    <a:ln>
                      <a:noFill/>
                    </a:ln>
                  </pic:spPr>
                </pic:pic>
              </a:graphicData>
            </a:graphic>
          </wp:inline>
        </w:drawing>
      </w:r>
    </w:p>
    <w:p w14:paraId="44B974DD" w14:textId="77777777" w:rsidR="00F12ECB" w:rsidRDefault="00F12ECB" w:rsidP="00507B72"/>
    <w:p w14:paraId="3FAA3D0A" w14:textId="108CD1B3" w:rsidR="003B0FC0" w:rsidRDefault="003B0FC0" w:rsidP="003B0FC0">
      <w:pPr>
        <w:pStyle w:val="Heading1"/>
      </w:pPr>
      <w:bookmarkStart w:id="32" w:name="_Toc320543506"/>
      <w:r>
        <w:t>Parameter Testing</w:t>
      </w:r>
      <w:bookmarkEnd w:id="32"/>
    </w:p>
    <w:p w14:paraId="00F48A7E" w14:textId="77777777" w:rsidR="003B0FC0" w:rsidRDefault="003B0FC0" w:rsidP="003B0FC0"/>
    <w:p w14:paraId="00583F5F" w14:textId="7467AE89" w:rsidR="005B417C" w:rsidRDefault="005B417C" w:rsidP="005B417C">
      <w:pPr>
        <w:rPr>
          <w:lang w:val="en-AU"/>
        </w:rPr>
      </w:pPr>
      <w:r>
        <w:rPr>
          <w:lang w:val="en-AU"/>
        </w:rPr>
        <w:t xml:space="preserve">Selecting “Parameter Testing” in the “User Interface” control causes the </w:t>
      </w:r>
      <w:proofErr w:type="gramStart"/>
      <w:r>
        <w:rPr>
          <w:lang w:val="en-AU"/>
        </w:rPr>
        <w:t>parameter testing</w:t>
      </w:r>
      <w:proofErr w:type="gramEnd"/>
      <w:r w:rsidR="00316C10">
        <w:rPr>
          <w:lang w:val="en-AU"/>
        </w:rPr>
        <w:t xml:space="preserve"> interface</w:t>
      </w:r>
      <w:r>
        <w:rPr>
          <w:lang w:val="en-AU"/>
        </w:rPr>
        <w:t xml:space="preserve"> to appear:</w:t>
      </w:r>
    </w:p>
    <w:p w14:paraId="4CAF8E87" w14:textId="77777777" w:rsidR="00316C10" w:rsidRDefault="00316C10" w:rsidP="005B417C">
      <w:pPr>
        <w:rPr>
          <w:lang w:val="en-AU"/>
        </w:rPr>
      </w:pPr>
    </w:p>
    <w:p w14:paraId="5483C367" w14:textId="40E3841F" w:rsidR="005B417C" w:rsidRDefault="005B417C" w:rsidP="003B0FC0">
      <w:pPr>
        <w:rPr>
          <w:lang w:val="en-AU"/>
        </w:rPr>
      </w:pPr>
      <w:r>
        <w:rPr>
          <w:noProof/>
        </w:rPr>
        <w:drawing>
          <wp:inline distT="0" distB="0" distL="0" distR="0" wp14:anchorId="048D2091" wp14:editId="52C1EF80">
            <wp:extent cx="4014677" cy="5715000"/>
            <wp:effectExtent l="0" t="0" r="0" b="0"/>
            <wp:docPr id="36" name="Picture 36" descr="Macintosh HD:Users:matt:Downloads:figur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matt:Downloads:figure3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17827" cy="5719485"/>
                    </a:xfrm>
                    <a:prstGeom prst="rect">
                      <a:avLst/>
                    </a:prstGeom>
                    <a:noFill/>
                    <a:ln>
                      <a:noFill/>
                    </a:ln>
                  </pic:spPr>
                </pic:pic>
              </a:graphicData>
            </a:graphic>
          </wp:inline>
        </w:drawing>
      </w:r>
    </w:p>
    <w:p w14:paraId="5DEC207B" w14:textId="77777777" w:rsidR="005B417C" w:rsidRDefault="005B417C" w:rsidP="003B0FC0">
      <w:pPr>
        <w:rPr>
          <w:lang w:val="en-AU"/>
        </w:rPr>
      </w:pPr>
    </w:p>
    <w:p w14:paraId="4071BFCB" w14:textId="7D9924CE" w:rsidR="003B0FC0" w:rsidRDefault="00374DF7" w:rsidP="003B0FC0">
      <w:pPr>
        <w:rPr>
          <w:lang w:val="en-AU"/>
        </w:rPr>
      </w:pPr>
      <w:r>
        <w:rPr>
          <w:lang w:val="en-AU"/>
        </w:rPr>
        <w:t>Here you can do calibration and sensitivity analysis of key parameters.</w:t>
      </w:r>
    </w:p>
    <w:p w14:paraId="0F64FF66" w14:textId="77777777" w:rsidR="0089797E" w:rsidRDefault="00BB6A05" w:rsidP="003B0FC0">
      <w:pPr>
        <w:rPr>
          <w:lang w:val="en-AU"/>
        </w:rPr>
      </w:pPr>
      <w:r>
        <w:rPr>
          <w:lang w:val="en-AU"/>
        </w:rPr>
        <w:t>You can iteratively run tests for parameters of interest</w:t>
      </w:r>
      <w:r w:rsidR="00AF6F37">
        <w:rPr>
          <w:lang w:val="en-AU"/>
        </w:rPr>
        <w:t>, changing parameters each time,</w:t>
      </w:r>
      <w:r>
        <w:rPr>
          <w:lang w:val="en-AU"/>
        </w:rPr>
        <w:t xml:space="preserve"> to interactively explore the response of variables of interest. This allows the dynamics of a problem</w:t>
      </w:r>
      <w:r w:rsidR="00AF6F37">
        <w:rPr>
          <w:lang w:val="en-AU"/>
        </w:rPr>
        <w:t xml:space="preserve"> to be systematically explored in a structured way.</w:t>
      </w:r>
    </w:p>
    <w:p w14:paraId="025180F2" w14:textId="77777777" w:rsidR="0089797E" w:rsidRDefault="0089797E" w:rsidP="003B0FC0">
      <w:pPr>
        <w:rPr>
          <w:lang w:val="en-AU"/>
        </w:rPr>
      </w:pPr>
    </w:p>
    <w:p w14:paraId="19D284D8" w14:textId="2AC5B0BB" w:rsidR="00BB6A05" w:rsidRDefault="00AF6F37" w:rsidP="003B0FC0">
      <w:pPr>
        <w:rPr>
          <w:lang w:val="en-AU"/>
        </w:rPr>
      </w:pPr>
      <w:r>
        <w:rPr>
          <w:lang w:val="en-AU"/>
        </w:rPr>
        <w:t xml:space="preserve">Appropriate values for the key parameters can </w:t>
      </w:r>
      <w:r w:rsidR="0089797E">
        <w:rPr>
          <w:lang w:val="en-AU"/>
        </w:rPr>
        <w:t>thus</w:t>
      </w:r>
      <w:r>
        <w:rPr>
          <w:lang w:val="en-AU"/>
        </w:rPr>
        <w:t xml:space="preserve"> be </w:t>
      </w:r>
      <w:r w:rsidR="0089797E">
        <w:rPr>
          <w:lang w:val="en-AU"/>
        </w:rPr>
        <w:t>rapidly</w:t>
      </w:r>
      <w:r>
        <w:rPr>
          <w:lang w:val="en-AU"/>
        </w:rPr>
        <w:t xml:space="preserve"> and efficiently determined.</w:t>
      </w:r>
    </w:p>
    <w:p w14:paraId="66D7952E" w14:textId="77777777" w:rsidR="003B0FC0" w:rsidRDefault="003B0FC0" w:rsidP="003B0FC0">
      <w:pPr>
        <w:rPr>
          <w:lang w:val="en-AU"/>
        </w:rPr>
      </w:pPr>
    </w:p>
    <w:p w14:paraId="7782E11F" w14:textId="67DEEC3F" w:rsidR="003B0FC0" w:rsidRDefault="00010E82" w:rsidP="003B0FC0">
      <w:pPr>
        <w:pStyle w:val="Heading2"/>
      </w:pPr>
      <w:bookmarkStart w:id="33" w:name="_Toc320543507"/>
      <w:r>
        <w:t>BLM Calibration</w:t>
      </w:r>
      <w:bookmarkEnd w:id="33"/>
    </w:p>
    <w:p w14:paraId="7303532D" w14:textId="77777777" w:rsidR="003B0FC0" w:rsidRDefault="003B0FC0" w:rsidP="003B0FC0"/>
    <w:p w14:paraId="4885BDBA" w14:textId="2CC09C44" w:rsidR="00374DF7" w:rsidRDefault="00374DF7" w:rsidP="00374DF7">
      <w:r>
        <w:t>Click the drop down arrow on the right of the “Parameter to test”</w:t>
      </w:r>
      <w:r w:rsidRPr="00374DF7">
        <w:t xml:space="preserve"> </w:t>
      </w:r>
      <w:r>
        <w:t>control and select “BLM Calibration” to calibrate the boundary length modifier (BLM):</w:t>
      </w:r>
    </w:p>
    <w:p w14:paraId="1F5488B8" w14:textId="77777777" w:rsidR="00374DF7" w:rsidRDefault="00374DF7" w:rsidP="00374DF7"/>
    <w:p w14:paraId="6E32C275" w14:textId="68F96496" w:rsidR="00374DF7" w:rsidRDefault="00374DF7" w:rsidP="00374DF7">
      <w:r>
        <w:rPr>
          <w:noProof/>
        </w:rPr>
        <w:drawing>
          <wp:inline distT="0" distB="0" distL="0" distR="0" wp14:anchorId="7A8A7396" wp14:editId="58BD779A">
            <wp:extent cx="2514600" cy="604416"/>
            <wp:effectExtent l="0" t="0" r="0" b="5715"/>
            <wp:docPr id="37" name="Picture 37" descr="Macintosh HD:Users:matt:Downloads:figur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matt:Downloads:figure3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16331" cy="604832"/>
                    </a:xfrm>
                    <a:prstGeom prst="rect">
                      <a:avLst/>
                    </a:prstGeom>
                    <a:noFill/>
                    <a:ln>
                      <a:noFill/>
                    </a:ln>
                  </pic:spPr>
                </pic:pic>
              </a:graphicData>
            </a:graphic>
          </wp:inline>
        </w:drawing>
      </w:r>
    </w:p>
    <w:p w14:paraId="37405441" w14:textId="77777777" w:rsidR="00374DF7" w:rsidRDefault="00374DF7" w:rsidP="00374DF7"/>
    <w:p w14:paraId="39ED0C05" w14:textId="61268979" w:rsidR="00374DF7" w:rsidRDefault="00374DF7" w:rsidP="00374DF7">
      <w:r>
        <w:t>These controls appear for you to enter parameter values for the calibration:</w:t>
      </w:r>
    </w:p>
    <w:p w14:paraId="55F2DD74" w14:textId="77777777" w:rsidR="00374DF7" w:rsidRDefault="00374DF7" w:rsidP="00374DF7"/>
    <w:p w14:paraId="1E74DB19" w14:textId="60CD5A5A" w:rsidR="00374DF7" w:rsidRDefault="00374DF7" w:rsidP="00374DF7">
      <w:r>
        <w:rPr>
          <w:noProof/>
        </w:rPr>
        <w:drawing>
          <wp:inline distT="0" distB="0" distL="0" distR="0" wp14:anchorId="7895B8AA" wp14:editId="3523CBD2">
            <wp:extent cx="2514600" cy="2793267"/>
            <wp:effectExtent l="0" t="0" r="0" b="1270"/>
            <wp:docPr id="38" name="Picture 38" descr="Macintosh HD:Users:matt:Downloads:figur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matt:Downloads:figure3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14600" cy="2793267"/>
                    </a:xfrm>
                    <a:prstGeom prst="rect">
                      <a:avLst/>
                    </a:prstGeom>
                    <a:noFill/>
                    <a:ln>
                      <a:noFill/>
                    </a:ln>
                  </pic:spPr>
                </pic:pic>
              </a:graphicData>
            </a:graphic>
          </wp:inline>
        </w:drawing>
      </w:r>
    </w:p>
    <w:p w14:paraId="77A23B37" w14:textId="77777777" w:rsidR="00374DF7" w:rsidRDefault="00374DF7" w:rsidP="00374DF7"/>
    <w:p w14:paraId="25C698E1" w14:textId="0A1CE69B" w:rsidR="00374DF7" w:rsidRDefault="00374DF7" w:rsidP="00374DF7">
      <w:r>
        <w:t>In the “SPF” control, enter the SPF value you want to use.</w:t>
      </w:r>
    </w:p>
    <w:p w14:paraId="6B95D519" w14:textId="77777777" w:rsidR="00374DF7" w:rsidRDefault="00374DF7" w:rsidP="00374DF7"/>
    <w:p w14:paraId="6C8F37BB" w14:textId="750DDE1C" w:rsidR="00374DF7" w:rsidRDefault="00374DF7" w:rsidP="00374DF7">
      <w:r>
        <w:t>In the “Target” control, enter the proportional target value to use.</w:t>
      </w:r>
    </w:p>
    <w:p w14:paraId="75932983" w14:textId="77777777" w:rsidR="00374DF7" w:rsidRDefault="00374DF7" w:rsidP="00374DF7"/>
    <w:p w14:paraId="58C4E20C" w14:textId="7F58BB78" w:rsidR="00374DF7" w:rsidRDefault="00374DF7" w:rsidP="00374DF7">
      <w:r>
        <w:t>In the “BLM min” control, enter the minimum BLM value to use.</w:t>
      </w:r>
    </w:p>
    <w:p w14:paraId="2AB1390A" w14:textId="77777777" w:rsidR="00374DF7" w:rsidRDefault="00374DF7" w:rsidP="00374DF7"/>
    <w:p w14:paraId="6BE6101E" w14:textId="49C06802" w:rsidR="00374DF7" w:rsidRDefault="00374DF7" w:rsidP="00374DF7">
      <w:r>
        <w:t>In the “BLM max” control, enter the maximum BLM value to use.</w:t>
      </w:r>
    </w:p>
    <w:p w14:paraId="0F19E1DD" w14:textId="77777777" w:rsidR="00374DF7" w:rsidRDefault="00374DF7" w:rsidP="00374DF7"/>
    <w:p w14:paraId="3066EC8F" w14:textId="37C8A581" w:rsidR="00010E82" w:rsidRDefault="00010E82" w:rsidP="00010E82">
      <w:pPr>
        <w:pStyle w:val="Heading2"/>
      </w:pPr>
      <w:bookmarkStart w:id="34" w:name="_Toc320543508"/>
      <w:r>
        <w:t>SPF Calibration</w:t>
      </w:r>
      <w:bookmarkEnd w:id="34"/>
    </w:p>
    <w:p w14:paraId="778DF865" w14:textId="77777777" w:rsidR="00010E82" w:rsidRDefault="00010E82" w:rsidP="00010E82"/>
    <w:p w14:paraId="3E0D6899" w14:textId="7CC5725B" w:rsidR="00374DF7" w:rsidRDefault="00374DF7" w:rsidP="00374DF7">
      <w:r>
        <w:t>Click the drop down arrow on the right of the “Parameter to test”</w:t>
      </w:r>
      <w:r w:rsidRPr="00374DF7">
        <w:t xml:space="preserve"> </w:t>
      </w:r>
      <w:r>
        <w:t>control and select “SPF Calibration” to calibrate the species penalty factor (SPF):</w:t>
      </w:r>
    </w:p>
    <w:p w14:paraId="41684AF5" w14:textId="77777777" w:rsidR="00E3293F" w:rsidRDefault="00E3293F" w:rsidP="00374DF7"/>
    <w:p w14:paraId="3DC11AC0" w14:textId="6E6C077D" w:rsidR="00374DF7" w:rsidRDefault="00E3293F" w:rsidP="00374DF7">
      <w:r>
        <w:rPr>
          <w:noProof/>
        </w:rPr>
        <w:drawing>
          <wp:inline distT="0" distB="0" distL="0" distR="0" wp14:anchorId="3B974DFC" wp14:editId="68EFC4AC">
            <wp:extent cx="2514600" cy="611205"/>
            <wp:effectExtent l="0" t="0" r="0" b="0"/>
            <wp:docPr id="39" name="Picture 39" descr="Macintosh HD:Users:matt:Downloads:figur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matt:Downloads:figure3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14600" cy="611205"/>
                    </a:xfrm>
                    <a:prstGeom prst="rect">
                      <a:avLst/>
                    </a:prstGeom>
                    <a:noFill/>
                    <a:ln>
                      <a:noFill/>
                    </a:ln>
                  </pic:spPr>
                </pic:pic>
              </a:graphicData>
            </a:graphic>
          </wp:inline>
        </w:drawing>
      </w:r>
    </w:p>
    <w:p w14:paraId="23729890" w14:textId="77777777" w:rsidR="00374DF7" w:rsidRDefault="00374DF7" w:rsidP="00010E82"/>
    <w:p w14:paraId="4842A04B" w14:textId="77777777" w:rsidR="00E3293F" w:rsidRDefault="00E3293F" w:rsidP="00E3293F">
      <w:r>
        <w:t>These controls appear for you to enter parameter values for the calibration:</w:t>
      </w:r>
    </w:p>
    <w:p w14:paraId="58BC3B7A" w14:textId="3F38B385" w:rsidR="00E3293F" w:rsidRDefault="00E3293F" w:rsidP="00010E82">
      <w:r>
        <w:rPr>
          <w:noProof/>
        </w:rPr>
        <w:drawing>
          <wp:inline distT="0" distB="0" distL="0" distR="0" wp14:anchorId="04F40453" wp14:editId="308ECF27">
            <wp:extent cx="2514600" cy="2821259"/>
            <wp:effectExtent l="0" t="0" r="0" b="0"/>
            <wp:docPr id="40" name="Picture 40" descr="Macintosh HD:Users:matt:Downloads:figur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matt:Downloads:figure3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14600" cy="2821259"/>
                    </a:xfrm>
                    <a:prstGeom prst="rect">
                      <a:avLst/>
                    </a:prstGeom>
                    <a:noFill/>
                    <a:ln>
                      <a:noFill/>
                    </a:ln>
                  </pic:spPr>
                </pic:pic>
              </a:graphicData>
            </a:graphic>
          </wp:inline>
        </w:drawing>
      </w:r>
    </w:p>
    <w:p w14:paraId="113FF5A0" w14:textId="77777777" w:rsidR="00E3293F" w:rsidRDefault="00E3293F" w:rsidP="00010E82"/>
    <w:p w14:paraId="799E8032" w14:textId="53695D93" w:rsidR="00E3293F" w:rsidRDefault="00E3293F" w:rsidP="00E3293F">
      <w:r>
        <w:t>In the “BLM” control, enter the BLM value you want to use.</w:t>
      </w:r>
    </w:p>
    <w:p w14:paraId="50A9069C" w14:textId="77777777" w:rsidR="00E3293F" w:rsidRDefault="00E3293F" w:rsidP="00E3293F"/>
    <w:p w14:paraId="7F6F5FAA" w14:textId="300EC57E" w:rsidR="00E3293F" w:rsidRDefault="00E3293F" w:rsidP="00E3293F">
      <w:r>
        <w:t>In the “Target” control, enter the proportional target value to use.</w:t>
      </w:r>
    </w:p>
    <w:p w14:paraId="6EB60A85" w14:textId="77777777" w:rsidR="00E3293F" w:rsidRDefault="00E3293F" w:rsidP="00E3293F"/>
    <w:p w14:paraId="58BE83A1" w14:textId="554ECFCE" w:rsidR="00E3293F" w:rsidRDefault="00E3293F" w:rsidP="00E3293F">
      <w:r>
        <w:t>In the “SPF min” control, enter the minimum SPF value to use.</w:t>
      </w:r>
    </w:p>
    <w:p w14:paraId="1FCCA64F" w14:textId="77777777" w:rsidR="00E3293F" w:rsidRDefault="00E3293F" w:rsidP="00E3293F"/>
    <w:p w14:paraId="0914F0FB" w14:textId="62824A2E" w:rsidR="00E3293F" w:rsidRDefault="00E3293F" w:rsidP="00E3293F">
      <w:r>
        <w:t>In the “SPF max” control, enter the maximum SPF value to use.</w:t>
      </w:r>
    </w:p>
    <w:p w14:paraId="5DBEBE7C" w14:textId="77777777" w:rsidR="00E3293F" w:rsidRDefault="00E3293F" w:rsidP="00010E82"/>
    <w:p w14:paraId="411D3F77" w14:textId="0F7CAC45" w:rsidR="00010E82" w:rsidRDefault="00010E82" w:rsidP="00010E82">
      <w:pPr>
        <w:pStyle w:val="Heading2"/>
      </w:pPr>
      <w:bookmarkStart w:id="35" w:name="_Toc320543509"/>
      <w:r>
        <w:t>Target Sensitivity</w:t>
      </w:r>
      <w:bookmarkEnd w:id="35"/>
    </w:p>
    <w:p w14:paraId="1A18A04F" w14:textId="77777777" w:rsidR="00010E82" w:rsidRDefault="00010E82" w:rsidP="00010E82"/>
    <w:p w14:paraId="220229C5" w14:textId="307878F4" w:rsidR="00E3293F" w:rsidRDefault="00E3293F" w:rsidP="00E3293F">
      <w:r>
        <w:t>Click the drop down arrow on the right of the “Parameter to test”</w:t>
      </w:r>
      <w:r w:rsidRPr="00374DF7">
        <w:t xml:space="preserve"> </w:t>
      </w:r>
      <w:r>
        <w:t>control and select “Target Sensitivity” to analyse the sensitivity of the species targets:</w:t>
      </w:r>
    </w:p>
    <w:p w14:paraId="0DCF8BA0" w14:textId="77777777" w:rsidR="00E3293F" w:rsidRDefault="00E3293F" w:rsidP="00E3293F"/>
    <w:p w14:paraId="48093DD0" w14:textId="33B8C0CB" w:rsidR="00E3293F" w:rsidRDefault="00E3293F" w:rsidP="00010E82">
      <w:r>
        <w:rPr>
          <w:noProof/>
        </w:rPr>
        <w:drawing>
          <wp:inline distT="0" distB="0" distL="0" distR="0" wp14:anchorId="69D3E0CA" wp14:editId="46058E41">
            <wp:extent cx="2628900" cy="648040"/>
            <wp:effectExtent l="0" t="0" r="0" b="12700"/>
            <wp:docPr id="41" name="Picture 41" descr="Macintosh HD:Users:matt:Downloads:figur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matt:Downloads:figure3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28900" cy="648040"/>
                    </a:xfrm>
                    <a:prstGeom prst="rect">
                      <a:avLst/>
                    </a:prstGeom>
                    <a:noFill/>
                    <a:ln>
                      <a:noFill/>
                    </a:ln>
                  </pic:spPr>
                </pic:pic>
              </a:graphicData>
            </a:graphic>
          </wp:inline>
        </w:drawing>
      </w:r>
    </w:p>
    <w:p w14:paraId="5E2F23DC" w14:textId="77777777" w:rsidR="00E3293F" w:rsidRDefault="00E3293F" w:rsidP="00010E82"/>
    <w:p w14:paraId="490FA4E9" w14:textId="77777777" w:rsidR="00E3293F" w:rsidRDefault="00E3293F" w:rsidP="00E3293F">
      <w:r>
        <w:t>These controls appear for you to enter parameter values for the calibration:</w:t>
      </w:r>
    </w:p>
    <w:p w14:paraId="7836672B" w14:textId="77777777" w:rsidR="00E3293F" w:rsidRDefault="00E3293F" w:rsidP="00E3293F"/>
    <w:p w14:paraId="517F9D5E" w14:textId="51F1EC7B" w:rsidR="00E3293F" w:rsidRDefault="00E3293F" w:rsidP="00010E82">
      <w:r>
        <w:rPr>
          <w:noProof/>
        </w:rPr>
        <w:drawing>
          <wp:inline distT="0" distB="0" distL="0" distR="0" wp14:anchorId="2297395E" wp14:editId="6F8048E1">
            <wp:extent cx="2667083" cy="2971800"/>
            <wp:effectExtent l="0" t="0" r="0" b="0"/>
            <wp:docPr id="42" name="Picture 42" descr="Macintosh HD:Users:matt:Downloads:figur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matt:Downloads:figure38.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67495" cy="2972259"/>
                    </a:xfrm>
                    <a:prstGeom prst="rect">
                      <a:avLst/>
                    </a:prstGeom>
                    <a:noFill/>
                    <a:ln>
                      <a:noFill/>
                    </a:ln>
                  </pic:spPr>
                </pic:pic>
              </a:graphicData>
            </a:graphic>
          </wp:inline>
        </w:drawing>
      </w:r>
    </w:p>
    <w:p w14:paraId="2778CC16" w14:textId="77777777" w:rsidR="00E3293F" w:rsidRDefault="00E3293F" w:rsidP="00010E82"/>
    <w:p w14:paraId="3B715E02" w14:textId="77777777" w:rsidR="00E3293F" w:rsidRDefault="00E3293F" w:rsidP="00E3293F">
      <w:r>
        <w:t>In the “BLM” control, enter the BLM value you want to use.</w:t>
      </w:r>
    </w:p>
    <w:p w14:paraId="0730491F" w14:textId="77777777" w:rsidR="00E3293F" w:rsidRDefault="00E3293F" w:rsidP="00E3293F"/>
    <w:p w14:paraId="6271EE4B" w14:textId="41BB4D36" w:rsidR="00E3293F" w:rsidRDefault="00E3293F" w:rsidP="00E3293F">
      <w:r>
        <w:t>In the “SPF” control, enter the proportional SPF value to use.</w:t>
      </w:r>
    </w:p>
    <w:p w14:paraId="47CFB0C0" w14:textId="77777777" w:rsidR="00E3293F" w:rsidRDefault="00E3293F" w:rsidP="00E3293F"/>
    <w:p w14:paraId="05BC991C" w14:textId="214B002B" w:rsidR="00E3293F" w:rsidRDefault="00E3293F" w:rsidP="00E3293F">
      <w:r>
        <w:t>In the “Target min” control, enter the minimum Target value to use.</w:t>
      </w:r>
    </w:p>
    <w:p w14:paraId="2F4A751B" w14:textId="77777777" w:rsidR="00E3293F" w:rsidRDefault="00E3293F" w:rsidP="00E3293F"/>
    <w:p w14:paraId="567B4D8C" w14:textId="4FBE6FB4" w:rsidR="00E3293F" w:rsidRDefault="00E3293F" w:rsidP="00E3293F">
      <w:r>
        <w:t>In the “Target max” control, enter the maximum Target value to use.</w:t>
      </w:r>
    </w:p>
    <w:p w14:paraId="7862C6CA" w14:textId="77777777" w:rsidR="00F0671D" w:rsidRDefault="00F0671D" w:rsidP="00010E82"/>
    <w:p w14:paraId="26E31CDF" w14:textId="3C147895" w:rsidR="00F0671D" w:rsidRDefault="00F0671D" w:rsidP="00F0671D">
      <w:pPr>
        <w:pStyle w:val="Heading2"/>
      </w:pPr>
      <w:bookmarkStart w:id="36" w:name="_Toc320543510"/>
      <w:r>
        <w:t>Run</w:t>
      </w:r>
      <w:bookmarkEnd w:id="36"/>
    </w:p>
    <w:p w14:paraId="71D76A08" w14:textId="77777777" w:rsidR="00F0671D" w:rsidRDefault="00F0671D" w:rsidP="00F0671D"/>
    <w:p w14:paraId="01587377" w14:textId="3FE1089B" w:rsidR="0016303B" w:rsidRDefault="0016303B" w:rsidP="00F0671D">
      <w:r>
        <w:t>Click the run button to execute the selected parameter test with the parameters you have entered:</w:t>
      </w:r>
    </w:p>
    <w:p w14:paraId="1126030B" w14:textId="77777777" w:rsidR="0016303B" w:rsidRDefault="0016303B" w:rsidP="00F0671D"/>
    <w:p w14:paraId="7EBA96AD" w14:textId="5723BD67" w:rsidR="0016303B" w:rsidRDefault="0016303B" w:rsidP="00F0671D">
      <w:r>
        <w:rPr>
          <w:noProof/>
        </w:rPr>
        <w:drawing>
          <wp:inline distT="0" distB="0" distL="0" distR="0" wp14:anchorId="36A98377" wp14:editId="785AB461">
            <wp:extent cx="571500" cy="391954"/>
            <wp:effectExtent l="0" t="0" r="0" b="0"/>
            <wp:docPr id="43" name="Picture 43" descr="Macintosh HD:Users:matt:Downloads:figur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intosh HD:Users:matt:Downloads:figure39.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500" cy="391954"/>
                    </a:xfrm>
                    <a:prstGeom prst="rect">
                      <a:avLst/>
                    </a:prstGeom>
                    <a:noFill/>
                    <a:ln>
                      <a:noFill/>
                    </a:ln>
                  </pic:spPr>
                </pic:pic>
              </a:graphicData>
            </a:graphic>
          </wp:inline>
        </w:drawing>
      </w:r>
    </w:p>
    <w:p w14:paraId="4AC6F71B" w14:textId="77777777" w:rsidR="0016303B" w:rsidRDefault="0016303B" w:rsidP="00F0671D"/>
    <w:p w14:paraId="4F963C69" w14:textId="77777777" w:rsidR="0016303B" w:rsidRDefault="0016303B" w:rsidP="0016303B">
      <w:r>
        <w:t>A delay of a few seconds for small datasets and longer for larger datasets occurs during which the “Finished” label greys out. After the results are rendered, the “Finished” label appears black again and the display refreshes with new output.</w:t>
      </w:r>
    </w:p>
    <w:p w14:paraId="5198662E" w14:textId="77777777" w:rsidR="0016303B" w:rsidRDefault="0016303B" w:rsidP="0016303B"/>
    <w:p w14:paraId="5E94CAFA" w14:textId="77777777" w:rsidR="0016303B" w:rsidRDefault="0016303B" w:rsidP="0016303B">
      <w:r>
        <w:rPr>
          <w:noProof/>
        </w:rPr>
        <w:drawing>
          <wp:inline distT="0" distB="0" distL="0" distR="0" wp14:anchorId="0D3BB19D" wp14:editId="461990E0">
            <wp:extent cx="800100" cy="291889"/>
            <wp:effectExtent l="0" t="0" r="0" b="0"/>
            <wp:docPr id="44" name="Picture 44" descr="Macintosh HD:Users:matt:Downloads:fig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att:Downloads:figure1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02877" cy="292902"/>
                    </a:xfrm>
                    <a:prstGeom prst="rect">
                      <a:avLst/>
                    </a:prstGeom>
                    <a:noFill/>
                    <a:ln>
                      <a:noFill/>
                    </a:ln>
                  </pic:spPr>
                </pic:pic>
              </a:graphicData>
            </a:graphic>
          </wp:inline>
        </w:drawing>
      </w:r>
    </w:p>
    <w:p w14:paraId="03EDA9C2" w14:textId="77777777" w:rsidR="0016303B" w:rsidRDefault="0016303B" w:rsidP="00F0671D"/>
    <w:p w14:paraId="57337204" w14:textId="17C76282" w:rsidR="0016303B" w:rsidRDefault="0016303B" w:rsidP="00F0671D">
      <w:r>
        <w:t>A set of 10 values is tried for the parameter you are testing.</w:t>
      </w:r>
    </w:p>
    <w:p w14:paraId="1E49EC61" w14:textId="77777777" w:rsidR="00BB6A05" w:rsidRDefault="00BB6A05" w:rsidP="00F0671D"/>
    <w:p w14:paraId="14FE0694" w14:textId="727210EA" w:rsidR="00BB6A05" w:rsidRDefault="00316C10" w:rsidP="00F0671D">
      <w:proofErr w:type="gramStart"/>
      <w:r>
        <w:t xml:space="preserve">A set of </w:t>
      </w:r>
      <w:r w:rsidR="00BB6A05">
        <w:t>10 solutions</w:t>
      </w:r>
      <w:r>
        <w:t xml:space="preserve"> are</w:t>
      </w:r>
      <w:proofErr w:type="gramEnd"/>
      <w:r>
        <w:t xml:space="preserve"> generated</w:t>
      </w:r>
      <w:r w:rsidR="00BB6A05">
        <w:t xml:space="preserve"> for each value you are testing for a total of 100 solutions.</w:t>
      </w:r>
    </w:p>
    <w:p w14:paraId="6BA9F75D" w14:textId="77777777" w:rsidR="0016303B" w:rsidRDefault="0016303B" w:rsidP="00F0671D"/>
    <w:p w14:paraId="40409DDD" w14:textId="1CFFDFB7" w:rsidR="0016303B" w:rsidRDefault="0016303B" w:rsidP="00F0671D">
      <w:r>
        <w:t>For BLM and SPF calibration, the values are ramped exponentially between the min and max entered.</w:t>
      </w:r>
    </w:p>
    <w:p w14:paraId="6365E7FA" w14:textId="77777777" w:rsidR="0016303B" w:rsidRDefault="0016303B" w:rsidP="00F0671D"/>
    <w:p w14:paraId="57815D73" w14:textId="7C99ADD0" w:rsidR="0016303B" w:rsidRDefault="0016303B" w:rsidP="00F0671D">
      <w:r>
        <w:t>For Target sensitivity analysis, the values are ramped linearly between the min and max entered.</w:t>
      </w:r>
    </w:p>
    <w:p w14:paraId="4805F8E8" w14:textId="7BCDD854" w:rsidR="00F0671D" w:rsidRDefault="00316C10" w:rsidP="00316C10">
      <w:pPr>
        <w:tabs>
          <w:tab w:val="left" w:pos="1104"/>
        </w:tabs>
      </w:pPr>
      <w:r>
        <w:tab/>
      </w:r>
    </w:p>
    <w:p w14:paraId="5AA4C326" w14:textId="317296D9" w:rsidR="00F0671D" w:rsidRDefault="00F0671D" w:rsidP="00F0671D">
      <w:pPr>
        <w:pStyle w:val="Heading2"/>
      </w:pPr>
      <w:bookmarkStart w:id="37" w:name="_Toc320543511"/>
      <w:r>
        <w:t>Output table</w:t>
      </w:r>
      <w:bookmarkEnd w:id="37"/>
    </w:p>
    <w:p w14:paraId="7DDF7BAB" w14:textId="77777777" w:rsidR="00F0671D" w:rsidRDefault="00F0671D" w:rsidP="00F0671D"/>
    <w:p w14:paraId="044439A8" w14:textId="77777777" w:rsidR="00BB6A05" w:rsidRDefault="00BB6A05" w:rsidP="00F0671D">
      <w:r>
        <w:rPr>
          <w:noProof/>
        </w:rPr>
        <w:drawing>
          <wp:inline distT="0" distB="0" distL="0" distR="0" wp14:anchorId="37DEAE63" wp14:editId="6A957F5E">
            <wp:extent cx="3062386" cy="3526971"/>
            <wp:effectExtent l="0" t="0" r="11430" b="3810"/>
            <wp:docPr id="45" name="Picture 45" descr="Macintosh HD:Users:matt:Downloads:figur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matt:Downloads:figure4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62386" cy="3526971"/>
                    </a:xfrm>
                    <a:prstGeom prst="rect">
                      <a:avLst/>
                    </a:prstGeom>
                    <a:noFill/>
                    <a:ln>
                      <a:noFill/>
                    </a:ln>
                  </pic:spPr>
                </pic:pic>
              </a:graphicData>
            </a:graphic>
          </wp:inline>
        </w:drawing>
      </w:r>
    </w:p>
    <w:p w14:paraId="52FCAE1A" w14:textId="77777777" w:rsidR="00BB6A05" w:rsidRDefault="00BB6A05" w:rsidP="00F0671D"/>
    <w:p w14:paraId="4294E4DC" w14:textId="7EFEB74E" w:rsidR="0089797E" w:rsidRDefault="00F0671D" w:rsidP="00F0671D">
      <w:r>
        <w:t>The</w:t>
      </w:r>
      <w:r w:rsidR="00BB6A05">
        <w:t xml:space="preserve"> output</w:t>
      </w:r>
      <w:r w:rsidR="00AF6F37">
        <w:t xml:space="preserve"> table display</w:t>
      </w:r>
      <w:r w:rsidR="00BB6A05">
        <w:t>s</w:t>
      </w:r>
      <w:r w:rsidR="00AF6F37">
        <w:t xml:space="preserve"> the parameter values</w:t>
      </w:r>
      <w:r w:rsidR="0089797E">
        <w:t xml:space="preserve"> tried, </w:t>
      </w:r>
      <w:r w:rsidR="00AF6F37">
        <w:t xml:space="preserve">the average cost </w:t>
      </w:r>
      <w:r w:rsidR="0089797E">
        <w:t xml:space="preserve">of </w:t>
      </w:r>
      <w:r w:rsidR="00AF6F37">
        <w:t>solutions</w:t>
      </w:r>
      <w:r w:rsidR="0089797E">
        <w:t xml:space="preserve">, and the </w:t>
      </w:r>
      <w:r w:rsidR="00AF6F37">
        <w:t>average value for</w:t>
      </w:r>
      <w:r w:rsidR="0089797E">
        <w:t xml:space="preserve"> the response variable of the solutions.</w:t>
      </w:r>
    </w:p>
    <w:p w14:paraId="19743FF8" w14:textId="77777777" w:rsidR="0089797E" w:rsidRDefault="0089797E" w:rsidP="00F0671D"/>
    <w:p w14:paraId="34077EBE" w14:textId="77777777" w:rsidR="0089797E" w:rsidRDefault="0089797E" w:rsidP="00F0671D">
      <w:r>
        <w:t>For SPF, the response variable is “shortfall” (the total amount by which our features miss meeting their targets).</w:t>
      </w:r>
    </w:p>
    <w:p w14:paraId="7BD50F87" w14:textId="77777777" w:rsidR="0089797E" w:rsidRDefault="0089797E" w:rsidP="00F0671D"/>
    <w:p w14:paraId="609B742F" w14:textId="1CA63502" w:rsidR="0089797E" w:rsidRDefault="0089797E" w:rsidP="00F0671D">
      <w:r>
        <w:t>For BLM, the response variable is “boundary” (the total boundary length of the reserve network configuration).</w:t>
      </w:r>
    </w:p>
    <w:p w14:paraId="0FB48D87" w14:textId="77777777" w:rsidR="0089797E" w:rsidRDefault="0089797E" w:rsidP="00F0671D"/>
    <w:p w14:paraId="1D734A8D" w14:textId="2B74438F" w:rsidR="0089797E" w:rsidRDefault="0089797E" w:rsidP="00F0671D">
      <w:r>
        <w:t>For target, the response variable is</w:t>
      </w:r>
      <w:r w:rsidR="00316C10">
        <w:t xml:space="preserve"> simply</w:t>
      </w:r>
      <w:r>
        <w:t xml:space="preserve"> “</w:t>
      </w:r>
      <w:r w:rsidR="00316C10">
        <w:t>target</w:t>
      </w:r>
      <w:r>
        <w:t xml:space="preserve">” (the </w:t>
      </w:r>
      <w:r w:rsidR="00316C10">
        <w:t>target level we are testing</w:t>
      </w:r>
      <w:r>
        <w:t>).</w:t>
      </w:r>
    </w:p>
    <w:p w14:paraId="2EADEED0" w14:textId="77777777" w:rsidR="00316C10" w:rsidRDefault="00316C10" w:rsidP="00F0671D"/>
    <w:p w14:paraId="61AF6AEA" w14:textId="22131135" w:rsidR="00316C10" w:rsidRDefault="00316C10" w:rsidP="00F0671D">
      <w:r>
        <w:t>Our aim with</w:t>
      </w:r>
      <w:r w:rsidR="0088463D">
        <w:t xml:space="preserve"> SPF and BLM calibration</w:t>
      </w:r>
      <w:r>
        <w:t xml:space="preserve"> is to discover a parameter value that gives an appropriate response in the response variable.</w:t>
      </w:r>
    </w:p>
    <w:p w14:paraId="5087F3E6" w14:textId="77777777" w:rsidR="0088463D" w:rsidRDefault="0088463D" w:rsidP="00F0671D"/>
    <w:p w14:paraId="0AA4A0A4" w14:textId="68B35E23" w:rsidR="0088463D" w:rsidRDefault="0088463D" w:rsidP="00F0671D">
      <w:r>
        <w:t>Our aim with target sensitivity analysis is to discover how much it costs to protect different proportions of our species.</w:t>
      </w:r>
    </w:p>
    <w:p w14:paraId="165F7F1A" w14:textId="77777777" w:rsidR="00BB6A05" w:rsidRDefault="00BB6A05" w:rsidP="00F0671D"/>
    <w:p w14:paraId="71DDB4A6" w14:textId="76A75B8E" w:rsidR="00BB6A05" w:rsidRDefault="00BB6A05" w:rsidP="00BB6A05">
      <w:pPr>
        <w:pStyle w:val="Heading2"/>
      </w:pPr>
      <w:bookmarkStart w:id="38" w:name="_Toc320543512"/>
      <w:r>
        <w:t>Output graph</w:t>
      </w:r>
      <w:bookmarkEnd w:id="38"/>
    </w:p>
    <w:p w14:paraId="491B254B" w14:textId="77777777" w:rsidR="00BB6A05" w:rsidRDefault="00BB6A05" w:rsidP="00BB6A05"/>
    <w:p w14:paraId="4E224F89" w14:textId="77777777" w:rsidR="00AF6F37" w:rsidRPr="00BB6A05" w:rsidRDefault="00AF6F37" w:rsidP="00BB6A05"/>
    <w:p w14:paraId="05A5EFA6" w14:textId="77777777" w:rsidR="00AF6F37" w:rsidRDefault="00AF6F37" w:rsidP="00F0671D">
      <w:r>
        <w:rPr>
          <w:noProof/>
        </w:rPr>
        <w:drawing>
          <wp:inline distT="0" distB="0" distL="0" distR="0" wp14:anchorId="45137257" wp14:editId="0ABF851C">
            <wp:extent cx="5268595" cy="3037205"/>
            <wp:effectExtent l="0" t="0" r="0" b="10795"/>
            <wp:docPr id="46" name="Picture 46" descr="Macintosh HD:Users:matt:Downloads:figur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matt:Downloads:figure4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8595" cy="3037205"/>
                    </a:xfrm>
                    <a:prstGeom prst="rect">
                      <a:avLst/>
                    </a:prstGeom>
                    <a:noFill/>
                    <a:ln>
                      <a:noFill/>
                    </a:ln>
                  </pic:spPr>
                </pic:pic>
              </a:graphicData>
            </a:graphic>
          </wp:inline>
        </w:drawing>
      </w:r>
    </w:p>
    <w:p w14:paraId="0CCB3A61" w14:textId="77777777" w:rsidR="0089797E" w:rsidRDefault="0089797E" w:rsidP="00F0671D"/>
    <w:p w14:paraId="58ED6472" w14:textId="554CCD00" w:rsidR="0089797E" w:rsidRDefault="0089797E" w:rsidP="00F0671D">
      <w:r>
        <w:t>The output graph</w:t>
      </w:r>
      <w:r w:rsidR="00316C10">
        <w:t xml:space="preserve"> for BLM and SPF</w:t>
      </w:r>
      <w:r>
        <w:t xml:space="preserve"> displays the</w:t>
      </w:r>
      <w:r w:rsidR="00316C10">
        <w:t xml:space="preserve"> response variable</w:t>
      </w:r>
      <w:r w:rsidR="0088463D">
        <w:t xml:space="preserve"> on</w:t>
      </w:r>
      <w:r w:rsidR="00316C10">
        <w:t xml:space="preserve"> </w:t>
      </w:r>
      <w:r>
        <w:t xml:space="preserve">the </w:t>
      </w:r>
      <w:proofErr w:type="gramStart"/>
      <w:r>
        <w:t>Y axis</w:t>
      </w:r>
      <w:proofErr w:type="gramEnd"/>
      <w:r>
        <w:t>, and the cost on the X axis.</w:t>
      </w:r>
    </w:p>
    <w:p w14:paraId="3C1FD3F5" w14:textId="77777777" w:rsidR="00316C10" w:rsidRDefault="00316C10" w:rsidP="00F0671D"/>
    <w:p w14:paraId="2C133991" w14:textId="6BA160F3" w:rsidR="00316C10" w:rsidRDefault="00316C10" w:rsidP="00F0671D">
      <w:r>
        <w:t>The output graph for target displays target on the Y axis and cost on the X axis.</w:t>
      </w:r>
    </w:p>
    <w:p w14:paraId="1AAA43A1" w14:textId="77777777" w:rsidR="0089797E" w:rsidRDefault="0089797E" w:rsidP="00F0671D"/>
    <w:p w14:paraId="22615F51" w14:textId="77777777" w:rsidR="0089797E" w:rsidRDefault="0089797E" w:rsidP="00F0671D">
      <w:r>
        <w:t>As a test is rerun with different values of “min” and “max”, results are cumulatively added to the graph so the problem dynamics can gradually be revealed</w:t>
      </w:r>
      <w:r w:rsidR="00F0671D">
        <w:t>.</w:t>
      </w:r>
    </w:p>
    <w:p w14:paraId="6755F027" w14:textId="77777777" w:rsidR="0089797E" w:rsidRDefault="0089797E" w:rsidP="00F0671D"/>
    <w:p w14:paraId="0BF995F2" w14:textId="0010FF7B" w:rsidR="00BB6A05" w:rsidRDefault="0089797E" w:rsidP="00F0671D">
      <w:r>
        <w:t>This iterative process allows rapid and efficient determination of appropriate values for the key parameters.</w:t>
      </w:r>
    </w:p>
    <w:p w14:paraId="14643311" w14:textId="77777777" w:rsidR="00BB6A05" w:rsidRDefault="00BB6A05" w:rsidP="00F0671D"/>
    <w:p w14:paraId="0F16B842" w14:textId="27F269D3" w:rsidR="00BB6A05" w:rsidRDefault="00BB6A05" w:rsidP="00BB6A05">
      <w:pPr>
        <w:pStyle w:val="Heading2"/>
      </w:pPr>
      <w:bookmarkStart w:id="39" w:name="_Toc320543513"/>
      <w:r>
        <w:t>Output map</w:t>
      </w:r>
      <w:bookmarkEnd w:id="39"/>
    </w:p>
    <w:p w14:paraId="75A7822E" w14:textId="77777777" w:rsidR="00BB6A05" w:rsidRDefault="00BB6A05" w:rsidP="00F0671D"/>
    <w:p w14:paraId="15520879" w14:textId="360B9FD5" w:rsidR="00AF6F37" w:rsidRDefault="00AF6F37" w:rsidP="00F0671D">
      <w:r>
        <w:rPr>
          <w:noProof/>
        </w:rPr>
        <w:drawing>
          <wp:inline distT="0" distB="0" distL="0" distR="0" wp14:anchorId="5052E512" wp14:editId="6701853C">
            <wp:extent cx="4830260" cy="4441371"/>
            <wp:effectExtent l="0" t="0" r="0" b="3810"/>
            <wp:docPr id="47" name="Picture 47" descr="Macintosh HD:Users:matt:Downloads:figur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matt:Downloads:figure4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30260" cy="4441371"/>
                    </a:xfrm>
                    <a:prstGeom prst="rect">
                      <a:avLst/>
                    </a:prstGeom>
                    <a:noFill/>
                    <a:ln>
                      <a:noFill/>
                    </a:ln>
                  </pic:spPr>
                </pic:pic>
              </a:graphicData>
            </a:graphic>
          </wp:inline>
        </w:drawing>
      </w:r>
    </w:p>
    <w:p w14:paraId="166B858F" w14:textId="77777777" w:rsidR="009D451F" w:rsidRDefault="009D451F" w:rsidP="00F0671D"/>
    <w:p w14:paraId="24A71E3C" w14:textId="77777777" w:rsidR="00010E82" w:rsidRDefault="00010E82" w:rsidP="00010E82"/>
    <w:p w14:paraId="287D7BBB" w14:textId="77777777" w:rsidR="00CC72BE" w:rsidRDefault="00712E0D" w:rsidP="00010E82">
      <w:r>
        <w:t xml:space="preserve">The output map displays </w:t>
      </w:r>
      <w:r w:rsidR="009D451F">
        <w:t>selected areas or selection frequency for the value selected in the “Values to display” control</w:t>
      </w:r>
      <w:r w:rsidR="00CC72BE">
        <w:t xml:space="preserve"> (see below)</w:t>
      </w:r>
      <w:r w:rsidR="009D451F">
        <w:t>.</w:t>
      </w:r>
    </w:p>
    <w:p w14:paraId="3BABE809" w14:textId="77777777" w:rsidR="00CC72BE" w:rsidRDefault="00CC72BE" w:rsidP="00010E82"/>
    <w:p w14:paraId="6A05054C" w14:textId="66D3356E" w:rsidR="00712E0D" w:rsidRDefault="00CC72BE" w:rsidP="00010E82">
      <w:r>
        <w:t>The “Map to display” control also determines which map is displayed (see below).</w:t>
      </w:r>
    </w:p>
    <w:p w14:paraId="3B8D6D14" w14:textId="77777777" w:rsidR="00712E0D" w:rsidRDefault="00712E0D" w:rsidP="00010E82"/>
    <w:p w14:paraId="4BA38D44" w14:textId="4C78E120" w:rsidR="00F0671D" w:rsidRDefault="00F0671D" w:rsidP="00F0671D">
      <w:pPr>
        <w:pStyle w:val="Heading2"/>
      </w:pPr>
      <w:bookmarkStart w:id="40" w:name="_Toc320543514"/>
      <w:r>
        <w:t>Value to display</w:t>
      </w:r>
      <w:bookmarkEnd w:id="40"/>
    </w:p>
    <w:p w14:paraId="5C6F59A5" w14:textId="77777777" w:rsidR="00F0671D" w:rsidRDefault="00F0671D" w:rsidP="00F0671D"/>
    <w:p w14:paraId="30B4A503" w14:textId="77777777" w:rsidR="00AF6F37" w:rsidRDefault="00AF6F37" w:rsidP="00F0671D">
      <w:r>
        <w:rPr>
          <w:noProof/>
        </w:rPr>
        <w:drawing>
          <wp:inline distT="0" distB="0" distL="0" distR="0" wp14:anchorId="6FEFA6DE" wp14:editId="1BD1DC17">
            <wp:extent cx="2400300" cy="595850"/>
            <wp:effectExtent l="0" t="0" r="0" b="0"/>
            <wp:docPr id="48" name="Picture 48" descr="Macintosh HD:Users:matt:Downloads:figur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matt:Downloads:figure4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00300" cy="595850"/>
                    </a:xfrm>
                    <a:prstGeom prst="rect">
                      <a:avLst/>
                    </a:prstGeom>
                    <a:noFill/>
                    <a:ln>
                      <a:noFill/>
                    </a:ln>
                  </pic:spPr>
                </pic:pic>
              </a:graphicData>
            </a:graphic>
          </wp:inline>
        </w:drawing>
      </w:r>
    </w:p>
    <w:p w14:paraId="1C7581D8" w14:textId="77777777" w:rsidR="00AF6F37" w:rsidRDefault="00AF6F37" w:rsidP="00F0671D"/>
    <w:p w14:paraId="70F59585" w14:textId="77777777" w:rsidR="009D451F" w:rsidRDefault="00F0671D" w:rsidP="00F0671D">
      <w:r>
        <w:t>The</w:t>
      </w:r>
      <w:r w:rsidR="009D451F">
        <w:t xml:space="preserve"> “values to display” control allows you to select which input parameter value to interrogate.</w:t>
      </w:r>
    </w:p>
    <w:p w14:paraId="0401D5DC" w14:textId="77777777" w:rsidR="009D451F" w:rsidRDefault="009D451F" w:rsidP="00F0671D"/>
    <w:p w14:paraId="228C25AD" w14:textId="5575FD56" w:rsidR="009D451F" w:rsidRDefault="009D451F" w:rsidP="00F0671D">
      <w:r>
        <w:t>Choosing “1” selects the “min” value specified. Choosing “10” selects the “max” value specified. Choosing a value between 1 and 10 selects one of the values ramped between the “min” and “max” values.</w:t>
      </w:r>
    </w:p>
    <w:p w14:paraId="69FB83A1" w14:textId="77777777" w:rsidR="009D451F" w:rsidRDefault="009D451F" w:rsidP="00F0671D"/>
    <w:p w14:paraId="02E22757" w14:textId="1F1128DE" w:rsidR="009D451F" w:rsidRDefault="009D451F" w:rsidP="00F0671D">
      <w:r>
        <w:t xml:space="preserve">The selected value is highlighted in blue on the output table and graph, and results from testing the selected value </w:t>
      </w:r>
      <w:r w:rsidR="00507E15">
        <w:t>are</w:t>
      </w:r>
      <w:r>
        <w:t xml:space="preserve"> displayed on the output map.</w:t>
      </w:r>
    </w:p>
    <w:p w14:paraId="3CE739C2" w14:textId="77777777" w:rsidR="00F0671D" w:rsidRDefault="00F0671D" w:rsidP="00F0671D"/>
    <w:p w14:paraId="0552AC0A" w14:textId="37F96AC7" w:rsidR="00F0671D" w:rsidRDefault="00F0671D" w:rsidP="00F0671D">
      <w:pPr>
        <w:pStyle w:val="Heading2"/>
      </w:pPr>
      <w:bookmarkStart w:id="41" w:name="_Toc320543515"/>
      <w:r>
        <w:t>Map to display</w:t>
      </w:r>
      <w:bookmarkEnd w:id="41"/>
    </w:p>
    <w:p w14:paraId="4F9EAA8A" w14:textId="77777777" w:rsidR="00F0671D" w:rsidRDefault="00F0671D" w:rsidP="00F0671D"/>
    <w:p w14:paraId="292FD0BA" w14:textId="77777777" w:rsidR="00AF6F37" w:rsidRDefault="00AF6F37" w:rsidP="00F0671D">
      <w:r>
        <w:rPr>
          <w:noProof/>
        </w:rPr>
        <w:drawing>
          <wp:inline distT="0" distB="0" distL="0" distR="0" wp14:anchorId="4004D233" wp14:editId="37AF2326">
            <wp:extent cx="2514600" cy="619864"/>
            <wp:effectExtent l="0" t="0" r="0" b="0"/>
            <wp:docPr id="49" name="Picture 49" descr="Macintosh HD:Users:matt:Downloads:figur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matt:Downloads:figure4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14600" cy="619864"/>
                    </a:xfrm>
                    <a:prstGeom prst="rect">
                      <a:avLst/>
                    </a:prstGeom>
                    <a:noFill/>
                    <a:ln>
                      <a:noFill/>
                    </a:ln>
                  </pic:spPr>
                </pic:pic>
              </a:graphicData>
            </a:graphic>
          </wp:inline>
        </w:drawing>
      </w:r>
    </w:p>
    <w:p w14:paraId="522E2FBA" w14:textId="77777777" w:rsidR="00AF6F37" w:rsidRDefault="00AF6F37" w:rsidP="00F0671D"/>
    <w:p w14:paraId="5F07C9D7" w14:textId="77777777" w:rsidR="009D451F" w:rsidRDefault="009D451F" w:rsidP="009D451F">
      <w:r>
        <w:t>The “Map to display” control allows you to select which map to display.</w:t>
      </w:r>
    </w:p>
    <w:p w14:paraId="7F922855" w14:textId="77777777" w:rsidR="009D451F" w:rsidRDefault="009D451F" w:rsidP="009D451F"/>
    <w:p w14:paraId="6A7E4B6E" w14:textId="70FD8191" w:rsidR="009D451F" w:rsidRDefault="009D451F" w:rsidP="009D451F">
      <w:r>
        <w:t>10 solutions are generated for each input parameter value tried, and selecting “Run 1” to “Run 10” displays that solution on the map.</w:t>
      </w:r>
    </w:p>
    <w:p w14:paraId="23403351" w14:textId="77777777" w:rsidR="009D451F" w:rsidRDefault="009D451F" w:rsidP="009D451F"/>
    <w:p w14:paraId="48607B08" w14:textId="2B0C5E1A" w:rsidR="009D451F" w:rsidRDefault="009D451F" w:rsidP="009D451F">
      <w:r>
        <w:t>Selecting “Best Solution” displays the solution with the lowest objective function score on the map.</w:t>
      </w:r>
    </w:p>
    <w:p w14:paraId="7192E29C" w14:textId="77777777" w:rsidR="009D451F" w:rsidRDefault="009D451F" w:rsidP="009D451F"/>
    <w:p w14:paraId="1482E6C9" w14:textId="4FB59C0B" w:rsidR="009D451F" w:rsidRDefault="009D451F" w:rsidP="009D451F">
      <w:r>
        <w:t xml:space="preserve">Selecting “Selection </w:t>
      </w:r>
      <w:r w:rsidR="00CC72BE">
        <w:t>Frequency” displays selection frequency on the map.</w:t>
      </w:r>
    </w:p>
    <w:p w14:paraId="0D9F9122" w14:textId="77777777" w:rsidR="00F0671D" w:rsidRDefault="00F0671D" w:rsidP="00F0671D"/>
    <w:p w14:paraId="04940A6B" w14:textId="5E44FE53" w:rsidR="00F0671D" w:rsidRDefault="00F0671D" w:rsidP="00F0671D">
      <w:pPr>
        <w:pStyle w:val="Heading2"/>
      </w:pPr>
      <w:bookmarkStart w:id="42" w:name="_Toc320543516"/>
      <w:r>
        <w:t>Plot Parameter Values</w:t>
      </w:r>
      <w:bookmarkEnd w:id="42"/>
    </w:p>
    <w:p w14:paraId="3E604E63" w14:textId="77777777" w:rsidR="00F0671D" w:rsidRDefault="00F0671D" w:rsidP="00F0671D"/>
    <w:p w14:paraId="5BA04E17" w14:textId="77777777" w:rsidR="00AF6F37" w:rsidRDefault="00AF6F37" w:rsidP="00F0671D">
      <w:r>
        <w:rPr>
          <w:noProof/>
        </w:rPr>
        <w:drawing>
          <wp:inline distT="0" distB="0" distL="0" distR="0" wp14:anchorId="531CEE47" wp14:editId="0DBD05DE">
            <wp:extent cx="1600200" cy="230133"/>
            <wp:effectExtent l="0" t="0" r="0" b="0"/>
            <wp:docPr id="50" name="Picture 50" descr="Macintosh HD:Users:matt:Downloads:figur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matt:Downloads:figure4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00200" cy="230133"/>
                    </a:xfrm>
                    <a:prstGeom prst="rect">
                      <a:avLst/>
                    </a:prstGeom>
                    <a:noFill/>
                    <a:ln>
                      <a:noFill/>
                    </a:ln>
                  </pic:spPr>
                </pic:pic>
              </a:graphicData>
            </a:graphic>
          </wp:inline>
        </w:drawing>
      </w:r>
    </w:p>
    <w:p w14:paraId="5C755363" w14:textId="77777777" w:rsidR="00AF6F37" w:rsidRDefault="00AF6F37" w:rsidP="00F0671D"/>
    <w:p w14:paraId="05303F18" w14:textId="129DC244" w:rsidR="00CC72BE" w:rsidRDefault="00F0671D" w:rsidP="00F0671D">
      <w:r>
        <w:t xml:space="preserve">The </w:t>
      </w:r>
      <w:r w:rsidR="00CC72BE">
        <w:t>“Plot Parameter Values” control selects if parameter values will or will not be displayed next to their relevant points on the graph.</w:t>
      </w:r>
    </w:p>
    <w:p w14:paraId="39051259" w14:textId="77777777" w:rsidR="00CC72BE" w:rsidRDefault="00CC72BE" w:rsidP="00F0671D"/>
    <w:p w14:paraId="39339156" w14:textId="08752C4C" w:rsidR="0006443A" w:rsidRDefault="0006443A" w:rsidP="0006443A">
      <w:pPr>
        <w:pStyle w:val="Heading1"/>
      </w:pPr>
      <w:bookmarkStart w:id="43" w:name="_Toc320543517"/>
      <w:r>
        <w:t>Acknowledgements</w:t>
      </w:r>
      <w:bookmarkEnd w:id="43"/>
    </w:p>
    <w:p w14:paraId="57A90DE9" w14:textId="77777777" w:rsidR="0006443A" w:rsidRDefault="0006443A" w:rsidP="0006443A"/>
    <w:p w14:paraId="0FD63237" w14:textId="77777777" w:rsidR="008A46EA" w:rsidRDefault="0006443A" w:rsidP="0006443A">
      <w:proofErr w:type="spellStart"/>
      <w:r>
        <w:t>Marxan</w:t>
      </w:r>
      <w:proofErr w:type="spellEnd"/>
      <w:r w:rsidR="008A46EA">
        <w:t xml:space="preserve"> </w:t>
      </w:r>
      <w:r w:rsidR="008A46EA" w:rsidRPr="008A46EA">
        <w:t>acknowledges funding from Nectar. Nectar is supported by the Australian Government through the National Collaborative Research Infrastructure Strategy (NCRIS).</w:t>
      </w:r>
    </w:p>
    <w:p w14:paraId="4DA1F167" w14:textId="77777777" w:rsidR="00871AD1" w:rsidRDefault="00871AD1" w:rsidP="00871AD1"/>
    <w:p w14:paraId="6E71EB46" w14:textId="1C6B268F" w:rsidR="0006443A" w:rsidRDefault="0006443A" w:rsidP="0006443A">
      <w:pPr>
        <w:pStyle w:val="Heading1"/>
      </w:pPr>
      <w:bookmarkStart w:id="44" w:name="_Toc320543518"/>
      <w:r>
        <w:t>References</w:t>
      </w:r>
      <w:bookmarkEnd w:id="44"/>
    </w:p>
    <w:p w14:paraId="2AC4B6E4" w14:textId="77777777" w:rsidR="0006443A" w:rsidRDefault="0006443A" w:rsidP="0006443A"/>
    <w:p w14:paraId="0CBB8650" w14:textId="181C0CAF" w:rsidR="00871AD1" w:rsidRDefault="00871AD1" w:rsidP="00871AD1">
      <w:r w:rsidRPr="00871AD1">
        <w:t xml:space="preserve">Ball, I.R., H.P. </w:t>
      </w:r>
      <w:proofErr w:type="spellStart"/>
      <w:r w:rsidRPr="00871AD1">
        <w:t>Possingham</w:t>
      </w:r>
      <w:proofErr w:type="spellEnd"/>
      <w:r w:rsidRPr="00871AD1">
        <w:t xml:space="preserve">, and M. Watts. 2009. </w:t>
      </w:r>
      <w:proofErr w:type="spellStart"/>
      <w:r w:rsidRPr="00871AD1">
        <w:t>Marxan</w:t>
      </w:r>
      <w:proofErr w:type="spellEnd"/>
      <w:r w:rsidRPr="00871AD1">
        <w:t xml:space="preserve"> and relatives: Software for spatial conservation </w:t>
      </w:r>
      <w:proofErr w:type="spellStart"/>
      <w:r w:rsidRPr="00871AD1">
        <w:t>prioritisation</w:t>
      </w:r>
      <w:proofErr w:type="spellEnd"/>
      <w:r w:rsidRPr="00871AD1">
        <w:t xml:space="preserve">. Chapter 14: Pages 185-195 in </w:t>
      </w:r>
      <w:proofErr w:type="gramStart"/>
      <w:r w:rsidRPr="00871AD1">
        <w:t>Spatial</w:t>
      </w:r>
      <w:proofErr w:type="gramEnd"/>
      <w:r w:rsidRPr="00871AD1">
        <w:t xml:space="preserve"> conservation </w:t>
      </w:r>
      <w:proofErr w:type="spellStart"/>
      <w:r w:rsidRPr="00871AD1">
        <w:t>prioritisation</w:t>
      </w:r>
      <w:proofErr w:type="spellEnd"/>
      <w:r w:rsidRPr="00871AD1">
        <w:t xml:space="preserve">: Quantitative methods and computational tools. </w:t>
      </w:r>
      <w:proofErr w:type="spellStart"/>
      <w:r w:rsidRPr="00871AD1">
        <w:t>Eds</w:t>
      </w:r>
      <w:proofErr w:type="spellEnd"/>
      <w:r w:rsidRPr="00871AD1">
        <w:t xml:space="preserve"> </w:t>
      </w:r>
      <w:proofErr w:type="spellStart"/>
      <w:r w:rsidRPr="00871AD1">
        <w:t>Moilanen</w:t>
      </w:r>
      <w:proofErr w:type="spellEnd"/>
      <w:r w:rsidRPr="00871AD1">
        <w:t xml:space="preserve">, A., K.A. Wilson, and H.P. </w:t>
      </w:r>
      <w:proofErr w:type="spellStart"/>
      <w:r w:rsidRPr="00871AD1">
        <w:t>Possingham</w:t>
      </w:r>
      <w:proofErr w:type="spellEnd"/>
      <w:r w:rsidRPr="00871AD1">
        <w:t xml:space="preserve">. </w:t>
      </w:r>
      <w:proofErr w:type="gramStart"/>
      <w:r w:rsidRPr="00871AD1">
        <w:t>Oxford University Press, Oxford, UK.</w:t>
      </w:r>
      <w:proofErr w:type="gramEnd"/>
    </w:p>
    <w:p w14:paraId="111C7505" w14:textId="77777777" w:rsidR="00871AD1" w:rsidRDefault="00871AD1" w:rsidP="00871AD1"/>
    <w:p w14:paraId="63F88712" w14:textId="77777777" w:rsidR="00871AD1" w:rsidRDefault="00871AD1" w:rsidP="00871AD1">
      <w:proofErr w:type="gramStart"/>
      <w:r>
        <w:t>R Development Core Team (2008).</w:t>
      </w:r>
      <w:proofErr w:type="gramEnd"/>
      <w:r>
        <w:t xml:space="preserve"> R: A language and environment for </w:t>
      </w:r>
    </w:p>
    <w:p w14:paraId="5062B8F2" w14:textId="77777777" w:rsidR="00871AD1" w:rsidRDefault="00871AD1" w:rsidP="00871AD1">
      <w:proofErr w:type="gramStart"/>
      <w:r>
        <w:t>statistical</w:t>
      </w:r>
      <w:proofErr w:type="gramEnd"/>
      <w:r>
        <w:t xml:space="preserve"> computing. </w:t>
      </w:r>
      <w:proofErr w:type="gramStart"/>
      <w:r>
        <w:t>R Foundation for Statistical Computing, Vienna, Austria.</w:t>
      </w:r>
      <w:proofErr w:type="gramEnd"/>
      <w:r>
        <w:t xml:space="preserve"> </w:t>
      </w:r>
      <w:proofErr w:type="gramStart"/>
      <w:r>
        <w:t xml:space="preserve">ISBN 3-900051-07-0, URL </w:t>
      </w:r>
      <w:hyperlink r:id="rId64" w:history="1">
        <w:r w:rsidRPr="006865C8">
          <w:rPr>
            <w:rStyle w:val="Hyperlink"/>
          </w:rPr>
          <w:t>http://www.R-project.org</w:t>
        </w:r>
      </w:hyperlink>
      <w:r>
        <w:t>.</w:t>
      </w:r>
      <w:proofErr w:type="gramEnd"/>
    </w:p>
    <w:p w14:paraId="1C3B7215" w14:textId="77777777" w:rsidR="00871AD1" w:rsidRDefault="00871AD1" w:rsidP="00871AD1"/>
    <w:p w14:paraId="2F945431" w14:textId="43A9ED05" w:rsidR="00871AD1" w:rsidRDefault="00871AD1" w:rsidP="00871AD1">
      <w:proofErr w:type="gramStart"/>
      <w:r>
        <w:t xml:space="preserve">Shiny server, by the </w:t>
      </w:r>
      <w:proofErr w:type="spellStart"/>
      <w:r w:rsidRPr="00871AD1">
        <w:t>RStudio</w:t>
      </w:r>
      <w:proofErr w:type="spellEnd"/>
      <w:r w:rsidRPr="00871AD1">
        <w:t xml:space="preserve"> Team (2015).</w:t>
      </w:r>
      <w:proofErr w:type="gramEnd"/>
      <w:r w:rsidRPr="00871AD1">
        <w:t xml:space="preserve"> </w:t>
      </w:r>
      <w:proofErr w:type="spellStart"/>
      <w:r w:rsidRPr="00871AD1">
        <w:t>RStudio</w:t>
      </w:r>
      <w:proofErr w:type="spellEnd"/>
      <w:r w:rsidRPr="00871AD1">
        <w:t xml:space="preserve">: Integrated Development for R. </w:t>
      </w:r>
      <w:proofErr w:type="spellStart"/>
      <w:r w:rsidRPr="00871AD1">
        <w:t>RStudio</w:t>
      </w:r>
      <w:proofErr w:type="spellEnd"/>
      <w:r w:rsidRPr="00871AD1">
        <w:t>, Inc., Boston, MA URL http://www.rstudio.com/.</w:t>
      </w:r>
    </w:p>
    <w:p w14:paraId="0E98540E" w14:textId="77777777" w:rsidR="00871AD1" w:rsidRDefault="00871AD1" w:rsidP="00871AD1"/>
    <w:p w14:paraId="33081684" w14:textId="1A852EC2" w:rsidR="00871AD1" w:rsidRDefault="00871AD1" w:rsidP="00871AD1">
      <w:r>
        <w:t xml:space="preserve">Watts, M.E. and </w:t>
      </w:r>
      <w:proofErr w:type="spellStart"/>
      <w:r>
        <w:t>Possingham</w:t>
      </w:r>
      <w:proofErr w:type="spellEnd"/>
      <w:r>
        <w:t xml:space="preserve">, H.P. 2013. Marxan.net: Cloud infrastructure for systematic conservation planning. URL </w:t>
      </w:r>
      <w:hyperlink r:id="rId65" w:history="1">
        <w:r w:rsidRPr="006865C8">
          <w:rPr>
            <w:rStyle w:val="Hyperlink"/>
          </w:rPr>
          <w:t>http://marxan.net</w:t>
        </w:r>
      </w:hyperlink>
    </w:p>
    <w:p w14:paraId="071F5D49" w14:textId="77777777" w:rsidR="00871AD1" w:rsidRDefault="00871AD1" w:rsidP="00871AD1"/>
    <w:p w14:paraId="025F797C" w14:textId="215FCE8C" w:rsidR="00871AD1" w:rsidRDefault="00871AD1" w:rsidP="00871AD1">
      <w:r w:rsidRPr="00871AD1">
        <w:t xml:space="preserve">Watts, M.E, I.R. Ball, R.R. Stewart, C.J. Klein, K. Wilson, C. </w:t>
      </w:r>
      <w:proofErr w:type="spellStart"/>
      <w:r w:rsidRPr="00871AD1">
        <w:t>Steinback</w:t>
      </w:r>
      <w:proofErr w:type="spellEnd"/>
      <w:r w:rsidRPr="00871AD1">
        <w:t xml:space="preserve">, R. </w:t>
      </w:r>
      <w:proofErr w:type="spellStart"/>
      <w:r w:rsidRPr="00871AD1">
        <w:t>Lourival</w:t>
      </w:r>
      <w:proofErr w:type="spellEnd"/>
      <w:r w:rsidRPr="00871AD1">
        <w:t xml:space="preserve">, L. </w:t>
      </w:r>
      <w:proofErr w:type="spellStart"/>
      <w:r w:rsidRPr="00871AD1">
        <w:t>Kircher</w:t>
      </w:r>
      <w:proofErr w:type="spellEnd"/>
      <w:r w:rsidRPr="00871AD1">
        <w:t xml:space="preserve">, and H.P. </w:t>
      </w:r>
      <w:proofErr w:type="spellStart"/>
      <w:r w:rsidRPr="00871AD1">
        <w:t>Possingham</w:t>
      </w:r>
      <w:proofErr w:type="spellEnd"/>
      <w:r w:rsidRPr="00871AD1">
        <w:t xml:space="preserve">. 2009. </w:t>
      </w:r>
      <w:proofErr w:type="spellStart"/>
      <w:r w:rsidRPr="00871AD1">
        <w:t>Marxan</w:t>
      </w:r>
      <w:proofErr w:type="spellEnd"/>
      <w:r w:rsidRPr="00871AD1">
        <w:t xml:space="preserve"> with Zones: software for optimal conservation based land- and sea-use zoning, Environmental </w:t>
      </w:r>
      <w:proofErr w:type="spellStart"/>
      <w:r w:rsidRPr="00871AD1">
        <w:t>Modelling</w:t>
      </w:r>
      <w:proofErr w:type="spellEnd"/>
      <w:r w:rsidRPr="00871AD1">
        <w:t xml:space="preserve"> &amp; Software (2009), doi</w:t>
      </w:r>
      <w:proofErr w:type="gramStart"/>
      <w:r w:rsidRPr="00871AD1">
        <w:t>:10.1016</w:t>
      </w:r>
      <w:proofErr w:type="gramEnd"/>
      <w:r w:rsidRPr="00871AD1">
        <w:t>/j.envsoft.2009.06.005</w:t>
      </w:r>
    </w:p>
    <w:p w14:paraId="0A5B5FAB" w14:textId="77777777" w:rsidR="0006443A" w:rsidRDefault="0006443A" w:rsidP="003B0FC0"/>
    <w:p w14:paraId="714B1905" w14:textId="77777777" w:rsidR="003B0FC0" w:rsidRDefault="003B0FC0" w:rsidP="003B0FC0"/>
    <w:p w14:paraId="084CDBB5" w14:textId="1A776EC4" w:rsidR="009D1845" w:rsidRPr="009D1845" w:rsidRDefault="009D1845" w:rsidP="009234A8">
      <w:pPr>
        <w:rPr>
          <w:b/>
        </w:rPr>
      </w:pPr>
      <w:r w:rsidRPr="009D1845">
        <w:rPr>
          <w:b/>
        </w:rPr>
        <w:t>----------------------------------</w:t>
      </w:r>
      <w:r>
        <w:rPr>
          <w:b/>
        </w:rPr>
        <w:t>----------------------------</w:t>
      </w:r>
    </w:p>
    <w:sectPr w:rsidR="009D1845" w:rsidRPr="009D1845" w:rsidSect="00686E76">
      <w:footerReference w:type="even" r:id="rId66"/>
      <w:footerReference w:type="default" r:id="rId67"/>
      <w:headerReference w:type="first" r:id="rId68"/>
      <w:footerReference w:type="first" r:id="rId69"/>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8ECCB2" w14:textId="77777777" w:rsidR="0088463D" w:rsidRDefault="0088463D" w:rsidP="00686E76">
      <w:r>
        <w:separator/>
      </w:r>
    </w:p>
  </w:endnote>
  <w:endnote w:type="continuationSeparator" w:id="0">
    <w:p w14:paraId="49DC9E31" w14:textId="77777777" w:rsidR="0088463D" w:rsidRDefault="0088463D" w:rsidP="00686E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6608DC" w14:textId="77777777" w:rsidR="0088463D" w:rsidRDefault="0088463D" w:rsidP="00CB59C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5999E97" w14:textId="77777777" w:rsidR="0088463D" w:rsidRDefault="0088463D" w:rsidP="001B5E6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7A05A6" w14:textId="77777777" w:rsidR="0088463D" w:rsidRDefault="0088463D" w:rsidP="00CB59C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E647B">
      <w:rPr>
        <w:rStyle w:val="PageNumber"/>
        <w:noProof/>
      </w:rPr>
      <w:t>25</w:t>
    </w:r>
    <w:r>
      <w:rPr>
        <w:rStyle w:val="PageNumber"/>
      </w:rPr>
      <w:fldChar w:fldCharType="end"/>
    </w:r>
  </w:p>
  <w:p w14:paraId="47F3F7E6" w14:textId="77777777" w:rsidR="0088463D" w:rsidRDefault="0088463D" w:rsidP="001B5E61">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52A67A" w14:textId="2F5A8354" w:rsidR="0088463D" w:rsidRDefault="0088463D" w:rsidP="00686E76">
    <w:pPr>
      <w:tabs>
        <w:tab w:val="left" w:pos="5533"/>
      </w:tabs>
    </w:pPr>
    <w:proofErr w:type="gramStart"/>
    <w:r>
      <w:t>marxan.io</w:t>
    </w:r>
    <w:proofErr w:type="gramEnd"/>
    <w:r>
      <w:t xml:space="preserve"> is supported by:</w:t>
    </w:r>
  </w:p>
  <w:p w14:paraId="52C97015" w14:textId="77777777" w:rsidR="0088463D" w:rsidRDefault="0088463D" w:rsidP="00686E76">
    <w:pPr>
      <w:tabs>
        <w:tab w:val="left" w:pos="5533"/>
      </w:tabs>
    </w:pPr>
  </w:p>
  <w:p w14:paraId="735092D0" w14:textId="77777777" w:rsidR="0088463D" w:rsidRDefault="0088463D" w:rsidP="008F32DD">
    <w:pPr>
      <w:tabs>
        <w:tab w:val="left" w:pos="5533"/>
      </w:tabs>
    </w:pPr>
    <w:r>
      <w:t>Australian Research Council Centre of Excellence for Environmental Decisions</w:t>
    </w:r>
  </w:p>
  <w:p w14:paraId="64038C01" w14:textId="77777777" w:rsidR="0088463D" w:rsidRDefault="0088463D" w:rsidP="008F32DD">
    <w:pPr>
      <w:tabs>
        <w:tab w:val="left" w:pos="5533"/>
      </w:tabs>
    </w:pPr>
  </w:p>
  <w:p w14:paraId="659310C3" w14:textId="794EB86E" w:rsidR="0088463D" w:rsidRDefault="0088463D" w:rsidP="00686E76">
    <w:pPr>
      <w:tabs>
        <w:tab w:val="left" w:pos="5533"/>
      </w:tabs>
    </w:pPr>
    <w:r>
      <w:t>The University of Queensland</w:t>
    </w:r>
  </w:p>
  <w:p w14:paraId="771EF078" w14:textId="77777777" w:rsidR="0088463D" w:rsidRDefault="0088463D" w:rsidP="00686E76">
    <w:pPr>
      <w:tabs>
        <w:tab w:val="left" w:pos="5533"/>
      </w:tabs>
    </w:pPr>
  </w:p>
  <w:p w14:paraId="193E5BAD" w14:textId="743BFE08" w:rsidR="0088463D" w:rsidRDefault="0088463D" w:rsidP="00686E76">
    <w:pPr>
      <w:tabs>
        <w:tab w:val="left" w:pos="5533"/>
      </w:tabs>
    </w:pPr>
    <w:r>
      <w:t>The Nectar research cloud</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2263E7" w14:textId="77777777" w:rsidR="0088463D" w:rsidRDefault="0088463D" w:rsidP="00686E76">
      <w:r>
        <w:separator/>
      </w:r>
    </w:p>
  </w:footnote>
  <w:footnote w:type="continuationSeparator" w:id="0">
    <w:p w14:paraId="0EF6E2C9" w14:textId="77777777" w:rsidR="0088463D" w:rsidRDefault="0088463D" w:rsidP="00686E7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C0F454" w14:textId="4532B06E" w:rsidR="0088463D" w:rsidRDefault="0088463D" w:rsidP="008F32DD">
    <w:pPr>
      <w:pStyle w:val="Header"/>
      <w:tabs>
        <w:tab w:val="right" w:pos="9000"/>
      </w:tabs>
    </w:pPr>
    <w:r>
      <w:rPr>
        <w:noProof/>
      </w:rPr>
      <w:drawing>
        <wp:inline distT="0" distB="0" distL="0" distR="0" wp14:anchorId="148FBD15" wp14:editId="69558EEA">
          <wp:extent cx="1714500" cy="583472"/>
          <wp:effectExtent l="0" t="0" r="0" b="1270"/>
          <wp:docPr id="16" name="Picture 4" descr="Macintosh HD:Users:matthewwatts:Documents:Delivery:JPG:LowResolution:Marxan_Positive_RGB_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hewwatts:Documents:Delivery:JPG:LowResolution:Marxan_Positive_RGB_Low.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23868" cy="586660"/>
                  </a:xfrm>
                  <a:prstGeom prst="rect">
                    <a:avLst/>
                  </a:prstGeom>
                  <a:noFill/>
                  <a:ln>
                    <a:noFill/>
                  </a:ln>
                </pic:spPr>
              </pic:pic>
            </a:graphicData>
          </a:graphic>
        </wp:inline>
      </w:drawing>
    </w:r>
    <w:r>
      <w:rPr>
        <w:noProof/>
      </w:rPr>
      <w:drawing>
        <wp:inline distT="0" distB="0" distL="0" distR="0" wp14:anchorId="44A73F35" wp14:editId="5F30A686">
          <wp:extent cx="1649186" cy="494757"/>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57587" cy="497277"/>
                  </a:xfrm>
                  <a:prstGeom prst="rect">
                    <a:avLst/>
                  </a:prstGeom>
                  <a:noFill/>
                  <a:ln>
                    <a:noFill/>
                  </a:ln>
                </pic:spPr>
              </pic:pic>
            </a:graphicData>
          </a:graphic>
        </wp:inline>
      </w:drawing>
    </w:r>
    <w:r>
      <w:rPr>
        <w:noProof/>
      </w:rPr>
      <w:drawing>
        <wp:inline distT="0" distB="0" distL="0" distR="0" wp14:anchorId="22B9A439" wp14:editId="1AB64C21">
          <wp:extent cx="1714500" cy="491756"/>
          <wp:effectExtent l="0" t="0" r="0" b="0"/>
          <wp:docPr id="2" name="Picture 2" descr="UQ Logo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Q Logo C"/>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731867" cy="496737"/>
                  </a:xfrm>
                  <a:prstGeom prst="rect">
                    <a:avLst/>
                  </a:prstGeom>
                  <a:noFill/>
                  <a:ln>
                    <a:noFill/>
                  </a:ln>
                </pic:spPr>
              </pic:pic>
            </a:graphicData>
          </a:graphic>
        </wp:inline>
      </w:drawing>
    </w:r>
    <w:r>
      <w:t xml:space="preserve">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4065615"/>
    <w:multiLevelType w:val="hybridMultilevel"/>
    <w:tmpl w:val="97504760"/>
    <w:lvl w:ilvl="0" w:tplc="2CE2377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6E76"/>
    <w:rsid w:val="000016F3"/>
    <w:rsid w:val="00010E82"/>
    <w:rsid w:val="000237B2"/>
    <w:rsid w:val="00031DA7"/>
    <w:rsid w:val="000352E1"/>
    <w:rsid w:val="00035F30"/>
    <w:rsid w:val="0004648C"/>
    <w:rsid w:val="00056207"/>
    <w:rsid w:val="0006443A"/>
    <w:rsid w:val="00071F7C"/>
    <w:rsid w:val="000845C2"/>
    <w:rsid w:val="00087F86"/>
    <w:rsid w:val="000A5D50"/>
    <w:rsid w:val="000B6B5E"/>
    <w:rsid w:val="000C7F1D"/>
    <w:rsid w:val="00106B0A"/>
    <w:rsid w:val="00106C1E"/>
    <w:rsid w:val="00132147"/>
    <w:rsid w:val="00150EB9"/>
    <w:rsid w:val="0015635A"/>
    <w:rsid w:val="00161A25"/>
    <w:rsid w:val="0016303B"/>
    <w:rsid w:val="0016604A"/>
    <w:rsid w:val="00173DFA"/>
    <w:rsid w:val="0019611A"/>
    <w:rsid w:val="001B5E61"/>
    <w:rsid w:val="001C1AE8"/>
    <w:rsid w:val="001C7301"/>
    <w:rsid w:val="001E6823"/>
    <w:rsid w:val="00206AA0"/>
    <w:rsid w:val="00222A16"/>
    <w:rsid w:val="00230747"/>
    <w:rsid w:val="00242B4B"/>
    <w:rsid w:val="00255AA7"/>
    <w:rsid w:val="002917E8"/>
    <w:rsid w:val="002A1158"/>
    <w:rsid w:val="002A3926"/>
    <w:rsid w:val="002B584E"/>
    <w:rsid w:val="002B60F2"/>
    <w:rsid w:val="002B7290"/>
    <w:rsid w:val="002C4020"/>
    <w:rsid w:val="002E2AE1"/>
    <w:rsid w:val="002E55C9"/>
    <w:rsid w:val="002E647B"/>
    <w:rsid w:val="00316C10"/>
    <w:rsid w:val="00335C3D"/>
    <w:rsid w:val="0034016C"/>
    <w:rsid w:val="00347F3F"/>
    <w:rsid w:val="00352BE0"/>
    <w:rsid w:val="00374DF7"/>
    <w:rsid w:val="003976BE"/>
    <w:rsid w:val="003B0FC0"/>
    <w:rsid w:val="00401390"/>
    <w:rsid w:val="00405315"/>
    <w:rsid w:val="0040562B"/>
    <w:rsid w:val="0040787B"/>
    <w:rsid w:val="00436CC4"/>
    <w:rsid w:val="0043727C"/>
    <w:rsid w:val="00437F46"/>
    <w:rsid w:val="0045023E"/>
    <w:rsid w:val="00461B37"/>
    <w:rsid w:val="00466D29"/>
    <w:rsid w:val="00483C97"/>
    <w:rsid w:val="004C56B5"/>
    <w:rsid w:val="004C6794"/>
    <w:rsid w:val="004E0917"/>
    <w:rsid w:val="004E133E"/>
    <w:rsid w:val="004E32A2"/>
    <w:rsid w:val="004F7998"/>
    <w:rsid w:val="00506FF7"/>
    <w:rsid w:val="00507B72"/>
    <w:rsid w:val="00507E15"/>
    <w:rsid w:val="00537E54"/>
    <w:rsid w:val="00550F4E"/>
    <w:rsid w:val="00557EE1"/>
    <w:rsid w:val="005650D0"/>
    <w:rsid w:val="005714D7"/>
    <w:rsid w:val="00596CC2"/>
    <w:rsid w:val="005A56CA"/>
    <w:rsid w:val="005A7681"/>
    <w:rsid w:val="005B417C"/>
    <w:rsid w:val="005C03F5"/>
    <w:rsid w:val="005F26F8"/>
    <w:rsid w:val="00600D11"/>
    <w:rsid w:val="00610660"/>
    <w:rsid w:val="00614F96"/>
    <w:rsid w:val="006310E2"/>
    <w:rsid w:val="006355A6"/>
    <w:rsid w:val="00635A41"/>
    <w:rsid w:val="006425E4"/>
    <w:rsid w:val="00654458"/>
    <w:rsid w:val="0066016B"/>
    <w:rsid w:val="006714A5"/>
    <w:rsid w:val="00671BFE"/>
    <w:rsid w:val="00683025"/>
    <w:rsid w:val="00686E76"/>
    <w:rsid w:val="006C1EE2"/>
    <w:rsid w:val="006E006C"/>
    <w:rsid w:val="006F434D"/>
    <w:rsid w:val="00712E0D"/>
    <w:rsid w:val="007658CD"/>
    <w:rsid w:val="007917FB"/>
    <w:rsid w:val="00791E48"/>
    <w:rsid w:val="007C128C"/>
    <w:rsid w:val="007D54B4"/>
    <w:rsid w:val="00802447"/>
    <w:rsid w:val="00811A79"/>
    <w:rsid w:val="0081258E"/>
    <w:rsid w:val="00823295"/>
    <w:rsid w:val="00840362"/>
    <w:rsid w:val="00847DA5"/>
    <w:rsid w:val="0086287A"/>
    <w:rsid w:val="00871AD1"/>
    <w:rsid w:val="0088463D"/>
    <w:rsid w:val="00891263"/>
    <w:rsid w:val="008959E2"/>
    <w:rsid w:val="0089797E"/>
    <w:rsid w:val="008979AF"/>
    <w:rsid w:val="008A46EA"/>
    <w:rsid w:val="008B54DC"/>
    <w:rsid w:val="008C0CBE"/>
    <w:rsid w:val="008F32DD"/>
    <w:rsid w:val="008F4E42"/>
    <w:rsid w:val="00903E3E"/>
    <w:rsid w:val="009071C0"/>
    <w:rsid w:val="00907BBB"/>
    <w:rsid w:val="009234A8"/>
    <w:rsid w:val="00930131"/>
    <w:rsid w:val="0096684A"/>
    <w:rsid w:val="00972796"/>
    <w:rsid w:val="009A4F7A"/>
    <w:rsid w:val="009B4589"/>
    <w:rsid w:val="009C51B0"/>
    <w:rsid w:val="009C553E"/>
    <w:rsid w:val="009C5E00"/>
    <w:rsid w:val="009D1845"/>
    <w:rsid w:val="009D451F"/>
    <w:rsid w:val="00A14B53"/>
    <w:rsid w:val="00A40D22"/>
    <w:rsid w:val="00A64193"/>
    <w:rsid w:val="00A7095B"/>
    <w:rsid w:val="00A83C8C"/>
    <w:rsid w:val="00A873EA"/>
    <w:rsid w:val="00A96364"/>
    <w:rsid w:val="00AB01E3"/>
    <w:rsid w:val="00AF6F37"/>
    <w:rsid w:val="00B0677B"/>
    <w:rsid w:val="00B13C67"/>
    <w:rsid w:val="00B1541D"/>
    <w:rsid w:val="00B37B96"/>
    <w:rsid w:val="00B4057C"/>
    <w:rsid w:val="00B80A03"/>
    <w:rsid w:val="00B94A31"/>
    <w:rsid w:val="00B962CF"/>
    <w:rsid w:val="00BA376B"/>
    <w:rsid w:val="00BB6A05"/>
    <w:rsid w:val="00BD7824"/>
    <w:rsid w:val="00BE4380"/>
    <w:rsid w:val="00BE5ED8"/>
    <w:rsid w:val="00BF2728"/>
    <w:rsid w:val="00C06C30"/>
    <w:rsid w:val="00C20DF8"/>
    <w:rsid w:val="00C35DC3"/>
    <w:rsid w:val="00C46106"/>
    <w:rsid w:val="00C51393"/>
    <w:rsid w:val="00C64C9D"/>
    <w:rsid w:val="00C80D3D"/>
    <w:rsid w:val="00C818F1"/>
    <w:rsid w:val="00C82BD6"/>
    <w:rsid w:val="00C95AFB"/>
    <w:rsid w:val="00CB59C9"/>
    <w:rsid w:val="00CC574C"/>
    <w:rsid w:val="00CC5759"/>
    <w:rsid w:val="00CC72BE"/>
    <w:rsid w:val="00CD5FB8"/>
    <w:rsid w:val="00CF77B9"/>
    <w:rsid w:val="00D055E1"/>
    <w:rsid w:val="00D05AE8"/>
    <w:rsid w:val="00D0656C"/>
    <w:rsid w:val="00D20E01"/>
    <w:rsid w:val="00D23066"/>
    <w:rsid w:val="00D269A9"/>
    <w:rsid w:val="00D64226"/>
    <w:rsid w:val="00D673D6"/>
    <w:rsid w:val="00D82FC9"/>
    <w:rsid w:val="00DA49BE"/>
    <w:rsid w:val="00DD2403"/>
    <w:rsid w:val="00DF1E7E"/>
    <w:rsid w:val="00DF42EC"/>
    <w:rsid w:val="00E032FB"/>
    <w:rsid w:val="00E215B7"/>
    <w:rsid w:val="00E3293F"/>
    <w:rsid w:val="00E34F9F"/>
    <w:rsid w:val="00E37AE7"/>
    <w:rsid w:val="00E43C7E"/>
    <w:rsid w:val="00E52457"/>
    <w:rsid w:val="00E5759E"/>
    <w:rsid w:val="00E726F5"/>
    <w:rsid w:val="00E728F5"/>
    <w:rsid w:val="00EF16D4"/>
    <w:rsid w:val="00F05EC7"/>
    <w:rsid w:val="00F0671D"/>
    <w:rsid w:val="00F12ECB"/>
    <w:rsid w:val="00F13A3D"/>
    <w:rsid w:val="00F55C77"/>
    <w:rsid w:val="00F76084"/>
    <w:rsid w:val="00F81206"/>
    <w:rsid w:val="00F902D0"/>
    <w:rsid w:val="00F97071"/>
    <w:rsid w:val="00FD39AD"/>
    <w:rsid w:val="00FE239B"/>
    <w:rsid w:val="00FE2651"/>
    <w:rsid w:val="00FE26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960359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6E76"/>
  </w:style>
  <w:style w:type="paragraph" w:styleId="Heading1">
    <w:name w:val="heading 1"/>
    <w:basedOn w:val="Normal"/>
    <w:next w:val="Normal"/>
    <w:link w:val="Heading1Char"/>
    <w:uiPriority w:val="9"/>
    <w:qFormat/>
    <w:rsid w:val="00CB59C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9126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E006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6E76"/>
    <w:pPr>
      <w:tabs>
        <w:tab w:val="center" w:pos="4320"/>
        <w:tab w:val="right" w:pos="8640"/>
      </w:tabs>
    </w:pPr>
  </w:style>
  <w:style w:type="character" w:customStyle="1" w:styleId="HeaderChar">
    <w:name w:val="Header Char"/>
    <w:basedOn w:val="DefaultParagraphFont"/>
    <w:link w:val="Header"/>
    <w:uiPriority w:val="99"/>
    <w:rsid w:val="00686E76"/>
  </w:style>
  <w:style w:type="paragraph" w:styleId="Footer">
    <w:name w:val="footer"/>
    <w:basedOn w:val="Normal"/>
    <w:link w:val="FooterChar"/>
    <w:uiPriority w:val="99"/>
    <w:unhideWhenUsed/>
    <w:rsid w:val="00686E76"/>
    <w:pPr>
      <w:tabs>
        <w:tab w:val="center" w:pos="4320"/>
        <w:tab w:val="right" w:pos="8640"/>
      </w:tabs>
    </w:pPr>
  </w:style>
  <w:style w:type="character" w:customStyle="1" w:styleId="FooterChar">
    <w:name w:val="Footer Char"/>
    <w:basedOn w:val="DefaultParagraphFont"/>
    <w:link w:val="Footer"/>
    <w:uiPriority w:val="99"/>
    <w:rsid w:val="00686E76"/>
  </w:style>
  <w:style w:type="paragraph" w:styleId="BalloonText">
    <w:name w:val="Balloon Text"/>
    <w:basedOn w:val="Normal"/>
    <w:link w:val="BalloonTextChar"/>
    <w:uiPriority w:val="99"/>
    <w:semiHidden/>
    <w:unhideWhenUsed/>
    <w:rsid w:val="00686E7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86E76"/>
    <w:rPr>
      <w:rFonts w:ascii="Lucida Grande" w:hAnsi="Lucida Grande" w:cs="Lucida Grande"/>
      <w:sz w:val="18"/>
      <w:szCs w:val="18"/>
    </w:rPr>
  </w:style>
  <w:style w:type="paragraph" w:styleId="ListParagraph">
    <w:name w:val="List Paragraph"/>
    <w:basedOn w:val="Normal"/>
    <w:uiPriority w:val="34"/>
    <w:qFormat/>
    <w:rsid w:val="00D0656C"/>
    <w:pPr>
      <w:ind w:left="720"/>
      <w:contextualSpacing/>
    </w:pPr>
  </w:style>
  <w:style w:type="character" w:styleId="PageNumber">
    <w:name w:val="page number"/>
    <w:basedOn w:val="DefaultParagraphFont"/>
    <w:uiPriority w:val="99"/>
    <w:semiHidden/>
    <w:unhideWhenUsed/>
    <w:rsid w:val="001B5E61"/>
  </w:style>
  <w:style w:type="paragraph" w:styleId="TOC1">
    <w:name w:val="toc 1"/>
    <w:basedOn w:val="Normal"/>
    <w:next w:val="Normal"/>
    <w:autoRedefine/>
    <w:uiPriority w:val="39"/>
    <w:unhideWhenUsed/>
    <w:rsid w:val="00CB59C9"/>
    <w:pPr>
      <w:spacing w:before="120"/>
    </w:pPr>
    <w:rPr>
      <w:b/>
    </w:rPr>
  </w:style>
  <w:style w:type="paragraph" w:styleId="TOC2">
    <w:name w:val="toc 2"/>
    <w:basedOn w:val="Normal"/>
    <w:next w:val="Normal"/>
    <w:autoRedefine/>
    <w:uiPriority w:val="39"/>
    <w:unhideWhenUsed/>
    <w:rsid w:val="00CB59C9"/>
    <w:pPr>
      <w:ind w:left="240"/>
    </w:pPr>
    <w:rPr>
      <w:b/>
      <w:sz w:val="22"/>
      <w:szCs w:val="22"/>
    </w:rPr>
  </w:style>
  <w:style w:type="paragraph" w:styleId="TOC3">
    <w:name w:val="toc 3"/>
    <w:basedOn w:val="Normal"/>
    <w:next w:val="Normal"/>
    <w:autoRedefine/>
    <w:uiPriority w:val="39"/>
    <w:unhideWhenUsed/>
    <w:rsid w:val="00CB59C9"/>
    <w:pPr>
      <w:ind w:left="480"/>
    </w:pPr>
    <w:rPr>
      <w:sz w:val="22"/>
      <w:szCs w:val="22"/>
    </w:rPr>
  </w:style>
  <w:style w:type="paragraph" w:styleId="TOC4">
    <w:name w:val="toc 4"/>
    <w:basedOn w:val="Normal"/>
    <w:next w:val="Normal"/>
    <w:autoRedefine/>
    <w:uiPriority w:val="39"/>
    <w:unhideWhenUsed/>
    <w:rsid w:val="00CB59C9"/>
    <w:pPr>
      <w:ind w:left="720"/>
    </w:pPr>
    <w:rPr>
      <w:sz w:val="20"/>
      <w:szCs w:val="20"/>
    </w:rPr>
  </w:style>
  <w:style w:type="paragraph" w:styleId="TOC5">
    <w:name w:val="toc 5"/>
    <w:basedOn w:val="Normal"/>
    <w:next w:val="Normal"/>
    <w:autoRedefine/>
    <w:uiPriority w:val="39"/>
    <w:unhideWhenUsed/>
    <w:rsid w:val="00CB59C9"/>
    <w:pPr>
      <w:ind w:left="960"/>
    </w:pPr>
    <w:rPr>
      <w:sz w:val="20"/>
      <w:szCs w:val="20"/>
    </w:rPr>
  </w:style>
  <w:style w:type="paragraph" w:styleId="TOC6">
    <w:name w:val="toc 6"/>
    <w:basedOn w:val="Normal"/>
    <w:next w:val="Normal"/>
    <w:autoRedefine/>
    <w:uiPriority w:val="39"/>
    <w:unhideWhenUsed/>
    <w:rsid w:val="00CB59C9"/>
    <w:pPr>
      <w:ind w:left="1200"/>
    </w:pPr>
    <w:rPr>
      <w:sz w:val="20"/>
      <w:szCs w:val="20"/>
    </w:rPr>
  </w:style>
  <w:style w:type="paragraph" w:styleId="TOC7">
    <w:name w:val="toc 7"/>
    <w:basedOn w:val="Normal"/>
    <w:next w:val="Normal"/>
    <w:autoRedefine/>
    <w:uiPriority w:val="39"/>
    <w:unhideWhenUsed/>
    <w:rsid w:val="00CB59C9"/>
    <w:pPr>
      <w:ind w:left="1440"/>
    </w:pPr>
    <w:rPr>
      <w:sz w:val="20"/>
      <w:szCs w:val="20"/>
    </w:rPr>
  </w:style>
  <w:style w:type="paragraph" w:styleId="TOC8">
    <w:name w:val="toc 8"/>
    <w:basedOn w:val="Normal"/>
    <w:next w:val="Normal"/>
    <w:autoRedefine/>
    <w:uiPriority w:val="39"/>
    <w:unhideWhenUsed/>
    <w:rsid w:val="00CB59C9"/>
    <w:pPr>
      <w:ind w:left="1680"/>
    </w:pPr>
    <w:rPr>
      <w:sz w:val="20"/>
      <w:szCs w:val="20"/>
    </w:rPr>
  </w:style>
  <w:style w:type="paragraph" w:styleId="TOC9">
    <w:name w:val="toc 9"/>
    <w:basedOn w:val="Normal"/>
    <w:next w:val="Normal"/>
    <w:autoRedefine/>
    <w:uiPriority w:val="39"/>
    <w:unhideWhenUsed/>
    <w:rsid w:val="00CB59C9"/>
    <w:pPr>
      <w:ind w:left="1920"/>
    </w:pPr>
    <w:rPr>
      <w:sz w:val="20"/>
      <w:szCs w:val="20"/>
    </w:rPr>
  </w:style>
  <w:style w:type="character" w:customStyle="1" w:styleId="Heading1Char">
    <w:name w:val="Heading 1 Char"/>
    <w:basedOn w:val="DefaultParagraphFont"/>
    <w:link w:val="Heading1"/>
    <w:uiPriority w:val="9"/>
    <w:rsid w:val="00CB59C9"/>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CB59C9"/>
    <w:pPr>
      <w:spacing w:line="276" w:lineRule="auto"/>
      <w:outlineLvl w:val="9"/>
    </w:pPr>
    <w:rPr>
      <w:color w:val="365F91" w:themeColor="accent1" w:themeShade="BF"/>
      <w:sz w:val="28"/>
      <w:szCs w:val="28"/>
    </w:rPr>
  </w:style>
  <w:style w:type="character" w:customStyle="1" w:styleId="Heading2Char">
    <w:name w:val="Heading 2 Char"/>
    <w:basedOn w:val="DefaultParagraphFont"/>
    <w:link w:val="Heading2"/>
    <w:uiPriority w:val="9"/>
    <w:rsid w:val="00891263"/>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035F30"/>
    <w:rPr>
      <w:color w:val="0000FF" w:themeColor="hyperlink"/>
      <w:u w:val="single"/>
    </w:rPr>
  </w:style>
  <w:style w:type="paragraph" w:styleId="Index1">
    <w:name w:val="index 1"/>
    <w:basedOn w:val="Normal"/>
    <w:next w:val="Normal"/>
    <w:autoRedefine/>
    <w:uiPriority w:val="99"/>
    <w:unhideWhenUsed/>
    <w:rsid w:val="00C06C30"/>
    <w:pPr>
      <w:ind w:left="240" w:hanging="240"/>
    </w:pPr>
  </w:style>
  <w:style w:type="paragraph" w:styleId="Index2">
    <w:name w:val="index 2"/>
    <w:basedOn w:val="Normal"/>
    <w:next w:val="Normal"/>
    <w:autoRedefine/>
    <w:uiPriority w:val="99"/>
    <w:unhideWhenUsed/>
    <w:rsid w:val="00C06C30"/>
    <w:pPr>
      <w:ind w:left="480" w:hanging="240"/>
    </w:pPr>
  </w:style>
  <w:style w:type="paragraph" w:styleId="Index3">
    <w:name w:val="index 3"/>
    <w:basedOn w:val="Normal"/>
    <w:next w:val="Normal"/>
    <w:autoRedefine/>
    <w:uiPriority w:val="99"/>
    <w:unhideWhenUsed/>
    <w:rsid w:val="00C06C30"/>
    <w:pPr>
      <w:ind w:left="720" w:hanging="240"/>
    </w:pPr>
  </w:style>
  <w:style w:type="paragraph" w:styleId="Index4">
    <w:name w:val="index 4"/>
    <w:basedOn w:val="Normal"/>
    <w:next w:val="Normal"/>
    <w:autoRedefine/>
    <w:uiPriority w:val="99"/>
    <w:unhideWhenUsed/>
    <w:rsid w:val="00C06C30"/>
    <w:pPr>
      <w:ind w:left="960" w:hanging="240"/>
    </w:pPr>
  </w:style>
  <w:style w:type="paragraph" w:styleId="Index5">
    <w:name w:val="index 5"/>
    <w:basedOn w:val="Normal"/>
    <w:next w:val="Normal"/>
    <w:autoRedefine/>
    <w:uiPriority w:val="99"/>
    <w:unhideWhenUsed/>
    <w:rsid w:val="00C06C30"/>
    <w:pPr>
      <w:ind w:left="1200" w:hanging="240"/>
    </w:pPr>
  </w:style>
  <w:style w:type="paragraph" w:styleId="Index6">
    <w:name w:val="index 6"/>
    <w:basedOn w:val="Normal"/>
    <w:next w:val="Normal"/>
    <w:autoRedefine/>
    <w:uiPriority w:val="99"/>
    <w:unhideWhenUsed/>
    <w:rsid w:val="00C06C30"/>
    <w:pPr>
      <w:ind w:left="1440" w:hanging="240"/>
    </w:pPr>
  </w:style>
  <w:style w:type="paragraph" w:styleId="Index7">
    <w:name w:val="index 7"/>
    <w:basedOn w:val="Normal"/>
    <w:next w:val="Normal"/>
    <w:autoRedefine/>
    <w:uiPriority w:val="99"/>
    <w:unhideWhenUsed/>
    <w:rsid w:val="00C06C30"/>
    <w:pPr>
      <w:ind w:left="1680" w:hanging="240"/>
    </w:pPr>
  </w:style>
  <w:style w:type="paragraph" w:styleId="Index8">
    <w:name w:val="index 8"/>
    <w:basedOn w:val="Normal"/>
    <w:next w:val="Normal"/>
    <w:autoRedefine/>
    <w:uiPriority w:val="99"/>
    <w:unhideWhenUsed/>
    <w:rsid w:val="00C06C30"/>
    <w:pPr>
      <w:ind w:left="1920" w:hanging="240"/>
    </w:pPr>
  </w:style>
  <w:style w:type="paragraph" w:styleId="Index9">
    <w:name w:val="index 9"/>
    <w:basedOn w:val="Normal"/>
    <w:next w:val="Normal"/>
    <w:autoRedefine/>
    <w:uiPriority w:val="99"/>
    <w:unhideWhenUsed/>
    <w:rsid w:val="00C06C30"/>
    <w:pPr>
      <w:ind w:left="2160" w:hanging="240"/>
    </w:pPr>
  </w:style>
  <w:style w:type="paragraph" w:styleId="IndexHeading">
    <w:name w:val="index heading"/>
    <w:basedOn w:val="Normal"/>
    <w:next w:val="Index1"/>
    <w:uiPriority w:val="99"/>
    <w:unhideWhenUsed/>
    <w:rsid w:val="00C06C30"/>
  </w:style>
  <w:style w:type="table" w:styleId="TableGrid">
    <w:name w:val="Table Grid"/>
    <w:basedOn w:val="TableNormal"/>
    <w:uiPriority w:val="59"/>
    <w:rsid w:val="00C06C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FD39AD"/>
    <w:rPr>
      <w:color w:val="800080" w:themeColor="followedHyperlink"/>
      <w:u w:val="single"/>
    </w:rPr>
  </w:style>
  <w:style w:type="character" w:customStyle="1" w:styleId="Heading3Char">
    <w:name w:val="Heading 3 Char"/>
    <w:basedOn w:val="DefaultParagraphFont"/>
    <w:link w:val="Heading3"/>
    <w:uiPriority w:val="9"/>
    <w:rsid w:val="006E006C"/>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6E76"/>
  </w:style>
  <w:style w:type="paragraph" w:styleId="Heading1">
    <w:name w:val="heading 1"/>
    <w:basedOn w:val="Normal"/>
    <w:next w:val="Normal"/>
    <w:link w:val="Heading1Char"/>
    <w:uiPriority w:val="9"/>
    <w:qFormat/>
    <w:rsid w:val="00CB59C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9126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E006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6E76"/>
    <w:pPr>
      <w:tabs>
        <w:tab w:val="center" w:pos="4320"/>
        <w:tab w:val="right" w:pos="8640"/>
      </w:tabs>
    </w:pPr>
  </w:style>
  <w:style w:type="character" w:customStyle="1" w:styleId="HeaderChar">
    <w:name w:val="Header Char"/>
    <w:basedOn w:val="DefaultParagraphFont"/>
    <w:link w:val="Header"/>
    <w:uiPriority w:val="99"/>
    <w:rsid w:val="00686E76"/>
  </w:style>
  <w:style w:type="paragraph" w:styleId="Footer">
    <w:name w:val="footer"/>
    <w:basedOn w:val="Normal"/>
    <w:link w:val="FooterChar"/>
    <w:uiPriority w:val="99"/>
    <w:unhideWhenUsed/>
    <w:rsid w:val="00686E76"/>
    <w:pPr>
      <w:tabs>
        <w:tab w:val="center" w:pos="4320"/>
        <w:tab w:val="right" w:pos="8640"/>
      </w:tabs>
    </w:pPr>
  </w:style>
  <w:style w:type="character" w:customStyle="1" w:styleId="FooterChar">
    <w:name w:val="Footer Char"/>
    <w:basedOn w:val="DefaultParagraphFont"/>
    <w:link w:val="Footer"/>
    <w:uiPriority w:val="99"/>
    <w:rsid w:val="00686E76"/>
  </w:style>
  <w:style w:type="paragraph" w:styleId="BalloonText">
    <w:name w:val="Balloon Text"/>
    <w:basedOn w:val="Normal"/>
    <w:link w:val="BalloonTextChar"/>
    <w:uiPriority w:val="99"/>
    <w:semiHidden/>
    <w:unhideWhenUsed/>
    <w:rsid w:val="00686E7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86E76"/>
    <w:rPr>
      <w:rFonts w:ascii="Lucida Grande" w:hAnsi="Lucida Grande" w:cs="Lucida Grande"/>
      <w:sz w:val="18"/>
      <w:szCs w:val="18"/>
    </w:rPr>
  </w:style>
  <w:style w:type="paragraph" w:styleId="ListParagraph">
    <w:name w:val="List Paragraph"/>
    <w:basedOn w:val="Normal"/>
    <w:uiPriority w:val="34"/>
    <w:qFormat/>
    <w:rsid w:val="00D0656C"/>
    <w:pPr>
      <w:ind w:left="720"/>
      <w:contextualSpacing/>
    </w:pPr>
  </w:style>
  <w:style w:type="character" w:styleId="PageNumber">
    <w:name w:val="page number"/>
    <w:basedOn w:val="DefaultParagraphFont"/>
    <w:uiPriority w:val="99"/>
    <w:semiHidden/>
    <w:unhideWhenUsed/>
    <w:rsid w:val="001B5E61"/>
  </w:style>
  <w:style w:type="paragraph" w:styleId="TOC1">
    <w:name w:val="toc 1"/>
    <w:basedOn w:val="Normal"/>
    <w:next w:val="Normal"/>
    <w:autoRedefine/>
    <w:uiPriority w:val="39"/>
    <w:unhideWhenUsed/>
    <w:rsid w:val="00CB59C9"/>
    <w:pPr>
      <w:spacing w:before="120"/>
    </w:pPr>
    <w:rPr>
      <w:b/>
    </w:rPr>
  </w:style>
  <w:style w:type="paragraph" w:styleId="TOC2">
    <w:name w:val="toc 2"/>
    <w:basedOn w:val="Normal"/>
    <w:next w:val="Normal"/>
    <w:autoRedefine/>
    <w:uiPriority w:val="39"/>
    <w:unhideWhenUsed/>
    <w:rsid w:val="00CB59C9"/>
    <w:pPr>
      <w:ind w:left="240"/>
    </w:pPr>
    <w:rPr>
      <w:b/>
      <w:sz w:val="22"/>
      <w:szCs w:val="22"/>
    </w:rPr>
  </w:style>
  <w:style w:type="paragraph" w:styleId="TOC3">
    <w:name w:val="toc 3"/>
    <w:basedOn w:val="Normal"/>
    <w:next w:val="Normal"/>
    <w:autoRedefine/>
    <w:uiPriority w:val="39"/>
    <w:unhideWhenUsed/>
    <w:rsid w:val="00CB59C9"/>
    <w:pPr>
      <w:ind w:left="480"/>
    </w:pPr>
    <w:rPr>
      <w:sz w:val="22"/>
      <w:szCs w:val="22"/>
    </w:rPr>
  </w:style>
  <w:style w:type="paragraph" w:styleId="TOC4">
    <w:name w:val="toc 4"/>
    <w:basedOn w:val="Normal"/>
    <w:next w:val="Normal"/>
    <w:autoRedefine/>
    <w:uiPriority w:val="39"/>
    <w:unhideWhenUsed/>
    <w:rsid w:val="00CB59C9"/>
    <w:pPr>
      <w:ind w:left="720"/>
    </w:pPr>
    <w:rPr>
      <w:sz w:val="20"/>
      <w:szCs w:val="20"/>
    </w:rPr>
  </w:style>
  <w:style w:type="paragraph" w:styleId="TOC5">
    <w:name w:val="toc 5"/>
    <w:basedOn w:val="Normal"/>
    <w:next w:val="Normal"/>
    <w:autoRedefine/>
    <w:uiPriority w:val="39"/>
    <w:unhideWhenUsed/>
    <w:rsid w:val="00CB59C9"/>
    <w:pPr>
      <w:ind w:left="960"/>
    </w:pPr>
    <w:rPr>
      <w:sz w:val="20"/>
      <w:szCs w:val="20"/>
    </w:rPr>
  </w:style>
  <w:style w:type="paragraph" w:styleId="TOC6">
    <w:name w:val="toc 6"/>
    <w:basedOn w:val="Normal"/>
    <w:next w:val="Normal"/>
    <w:autoRedefine/>
    <w:uiPriority w:val="39"/>
    <w:unhideWhenUsed/>
    <w:rsid w:val="00CB59C9"/>
    <w:pPr>
      <w:ind w:left="1200"/>
    </w:pPr>
    <w:rPr>
      <w:sz w:val="20"/>
      <w:szCs w:val="20"/>
    </w:rPr>
  </w:style>
  <w:style w:type="paragraph" w:styleId="TOC7">
    <w:name w:val="toc 7"/>
    <w:basedOn w:val="Normal"/>
    <w:next w:val="Normal"/>
    <w:autoRedefine/>
    <w:uiPriority w:val="39"/>
    <w:unhideWhenUsed/>
    <w:rsid w:val="00CB59C9"/>
    <w:pPr>
      <w:ind w:left="1440"/>
    </w:pPr>
    <w:rPr>
      <w:sz w:val="20"/>
      <w:szCs w:val="20"/>
    </w:rPr>
  </w:style>
  <w:style w:type="paragraph" w:styleId="TOC8">
    <w:name w:val="toc 8"/>
    <w:basedOn w:val="Normal"/>
    <w:next w:val="Normal"/>
    <w:autoRedefine/>
    <w:uiPriority w:val="39"/>
    <w:unhideWhenUsed/>
    <w:rsid w:val="00CB59C9"/>
    <w:pPr>
      <w:ind w:left="1680"/>
    </w:pPr>
    <w:rPr>
      <w:sz w:val="20"/>
      <w:szCs w:val="20"/>
    </w:rPr>
  </w:style>
  <w:style w:type="paragraph" w:styleId="TOC9">
    <w:name w:val="toc 9"/>
    <w:basedOn w:val="Normal"/>
    <w:next w:val="Normal"/>
    <w:autoRedefine/>
    <w:uiPriority w:val="39"/>
    <w:unhideWhenUsed/>
    <w:rsid w:val="00CB59C9"/>
    <w:pPr>
      <w:ind w:left="1920"/>
    </w:pPr>
    <w:rPr>
      <w:sz w:val="20"/>
      <w:szCs w:val="20"/>
    </w:rPr>
  </w:style>
  <w:style w:type="character" w:customStyle="1" w:styleId="Heading1Char">
    <w:name w:val="Heading 1 Char"/>
    <w:basedOn w:val="DefaultParagraphFont"/>
    <w:link w:val="Heading1"/>
    <w:uiPriority w:val="9"/>
    <w:rsid w:val="00CB59C9"/>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CB59C9"/>
    <w:pPr>
      <w:spacing w:line="276" w:lineRule="auto"/>
      <w:outlineLvl w:val="9"/>
    </w:pPr>
    <w:rPr>
      <w:color w:val="365F91" w:themeColor="accent1" w:themeShade="BF"/>
      <w:sz w:val="28"/>
      <w:szCs w:val="28"/>
    </w:rPr>
  </w:style>
  <w:style w:type="character" w:customStyle="1" w:styleId="Heading2Char">
    <w:name w:val="Heading 2 Char"/>
    <w:basedOn w:val="DefaultParagraphFont"/>
    <w:link w:val="Heading2"/>
    <w:uiPriority w:val="9"/>
    <w:rsid w:val="00891263"/>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035F30"/>
    <w:rPr>
      <w:color w:val="0000FF" w:themeColor="hyperlink"/>
      <w:u w:val="single"/>
    </w:rPr>
  </w:style>
  <w:style w:type="paragraph" w:styleId="Index1">
    <w:name w:val="index 1"/>
    <w:basedOn w:val="Normal"/>
    <w:next w:val="Normal"/>
    <w:autoRedefine/>
    <w:uiPriority w:val="99"/>
    <w:unhideWhenUsed/>
    <w:rsid w:val="00C06C30"/>
    <w:pPr>
      <w:ind w:left="240" w:hanging="240"/>
    </w:pPr>
  </w:style>
  <w:style w:type="paragraph" w:styleId="Index2">
    <w:name w:val="index 2"/>
    <w:basedOn w:val="Normal"/>
    <w:next w:val="Normal"/>
    <w:autoRedefine/>
    <w:uiPriority w:val="99"/>
    <w:unhideWhenUsed/>
    <w:rsid w:val="00C06C30"/>
    <w:pPr>
      <w:ind w:left="480" w:hanging="240"/>
    </w:pPr>
  </w:style>
  <w:style w:type="paragraph" w:styleId="Index3">
    <w:name w:val="index 3"/>
    <w:basedOn w:val="Normal"/>
    <w:next w:val="Normal"/>
    <w:autoRedefine/>
    <w:uiPriority w:val="99"/>
    <w:unhideWhenUsed/>
    <w:rsid w:val="00C06C30"/>
    <w:pPr>
      <w:ind w:left="720" w:hanging="240"/>
    </w:pPr>
  </w:style>
  <w:style w:type="paragraph" w:styleId="Index4">
    <w:name w:val="index 4"/>
    <w:basedOn w:val="Normal"/>
    <w:next w:val="Normal"/>
    <w:autoRedefine/>
    <w:uiPriority w:val="99"/>
    <w:unhideWhenUsed/>
    <w:rsid w:val="00C06C30"/>
    <w:pPr>
      <w:ind w:left="960" w:hanging="240"/>
    </w:pPr>
  </w:style>
  <w:style w:type="paragraph" w:styleId="Index5">
    <w:name w:val="index 5"/>
    <w:basedOn w:val="Normal"/>
    <w:next w:val="Normal"/>
    <w:autoRedefine/>
    <w:uiPriority w:val="99"/>
    <w:unhideWhenUsed/>
    <w:rsid w:val="00C06C30"/>
    <w:pPr>
      <w:ind w:left="1200" w:hanging="240"/>
    </w:pPr>
  </w:style>
  <w:style w:type="paragraph" w:styleId="Index6">
    <w:name w:val="index 6"/>
    <w:basedOn w:val="Normal"/>
    <w:next w:val="Normal"/>
    <w:autoRedefine/>
    <w:uiPriority w:val="99"/>
    <w:unhideWhenUsed/>
    <w:rsid w:val="00C06C30"/>
    <w:pPr>
      <w:ind w:left="1440" w:hanging="240"/>
    </w:pPr>
  </w:style>
  <w:style w:type="paragraph" w:styleId="Index7">
    <w:name w:val="index 7"/>
    <w:basedOn w:val="Normal"/>
    <w:next w:val="Normal"/>
    <w:autoRedefine/>
    <w:uiPriority w:val="99"/>
    <w:unhideWhenUsed/>
    <w:rsid w:val="00C06C30"/>
    <w:pPr>
      <w:ind w:left="1680" w:hanging="240"/>
    </w:pPr>
  </w:style>
  <w:style w:type="paragraph" w:styleId="Index8">
    <w:name w:val="index 8"/>
    <w:basedOn w:val="Normal"/>
    <w:next w:val="Normal"/>
    <w:autoRedefine/>
    <w:uiPriority w:val="99"/>
    <w:unhideWhenUsed/>
    <w:rsid w:val="00C06C30"/>
    <w:pPr>
      <w:ind w:left="1920" w:hanging="240"/>
    </w:pPr>
  </w:style>
  <w:style w:type="paragraph" w:styleId="Index9">
    <w:name w:val="index 9"/>
    <w:basedOn w:val="Normal"/>
    <w:next w:val="Normal"/>
    <w:autoRedefine/>
    <w:uiPriority w:val="99"/>
    <w:unhideWhenUsed/>
    <w:rsid w:val="00C06C30"/>
    <w:pPr>
      <w:ind w:left="2160" w:hanging="240"/>
    </w:pPr>
  </w:style>
  <w:style w:type="paragraph" w:styleId="IndexHeading">
    <w:name w:val="index heading"/>
    <w:basedOn w:val="Normal"/>
    <w:next w:val="Index1"/>
    <w:uiPriority w:val="99"/>
    <w:unhideWhenUsed/>
    <w:rsid w:val="00C06C30"/>
  </w:style>
  <w:style w:type="table" w:styleId="TableGrid">
    <w:name w:val="Table Grid"/>
    <w:basedOn w:val="TableNormal"/>
    <w:uiPriority w:val="59"/>
    <w:rsid w:val="00C06C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FD39AD"/>
    <w:rPr>
      <w:color w:val="800080" w:themeColor="followedHyperlink"/>
      <w:u w:val="single"/>
    </w:rPr>
  </w:style>
  <w:style w:type="character" w:customStyle="1" w:styleId="Heading3Char">
    <w:name w:val="Heading 3 Char"/>
    <w:basedOn w:val="DefaultParagraphFont"/>
    <w:link w:val="Heading3"/>
    <w:uiPriority w:val="9"/>
    <w:rsid w:val="006E006C"/>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5010558">
      <w:bodyDiv w:val="1"/>
      <w:marLeft w:val="0"/>
      <w:marRight w:val="0"/>
      <w:marTop w:val="0"/>
      <w:marBottom w:val="0"/>
      <w:divBdr>
        <w:top w:val="none" w:sz="0" w:space="0" w:color="auto"/>
        <w:left w:val="none" w:sz="0" w:space="0" w:color="auto"/>
        <w:bottom w:val="none" w:sz="0" w:space="0" w:color="auto"/>
        <w:right w:val="none" w:sz="0" w:space="0" w:color="auto"/>
      </w:divBdr>
    </w:div>
    <w:div w:id="15149571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marxan.net" TargetMode="External"/><Relationship Id="rId14" Type="http://schemas.openxmlformats.org/officeDocument/2006/relationships/hyperlink" Target="https://github.com/mattwatts/CoESRA-Marxan" TargetMode="External"/><Relationship Id="rId15" Type="http://schemas.openxmlformats.org/officeDocument/2006/relationships/hyperlink" Target="http://marxan.net" TargetMode="External"/><Relationship Id="rId16" Type="http://schemas.openxmlformats.org/officeDocument/2006/relationships/hyperlink" Target="http://marxan.io" TargetMode="External"/><Relationship Id="rId17" Type="http://schemas.openxmlformats.org/officeDocument/2006/relationships/image" Target="media/image1.png"/><Relationship Id="rId18" Type="http://schemas.openxmlformats.org/officeDocument/2006/relationships/image" Target="media/image2.png"/><Relationship Id="rId19" Type="http://schemas.openxmlformats.org/officeDocument/2006/relationships/image" Target="media/image3.png"/><Relationship Id="rId63" Type="http://schemas.openxmlformats.org/officeDocument/2006/relationships/image" Target="media/image45.png"/><Relationship Id="rId64" Type="http://schemas.openxmlformats.org/officeDocument/2006/relationships/hyperlink" Target="http://www.R-project.org" TargetMode="External"/><Relationship Id="rId65" Type="http://schemas.openxmlformats.org/officeDocument/2006/relationships/hyperlink" Target="http://marxan.net" TargetMode="External"/><Relationship Id="rId66" Type="http://schemas.openxmlformats.org/officeDocument/2006/relationships/footer" Target="footer1.xml"/><Relationship Id="rId67" Type="http://schemas.openxmlformats.org/officeDocument/2006/relationships/footer" Target="footer2.xml"/><Relationship Id="rId68" Type="http://schemas.openxmlformats.org/officeDocument/2006/relationships/header" Target="header1.xml"/><Relationship Id="rId69" Type="http://schemas.openxmlformats.org/officeDocument/2006/relationships/footer" Target="footer3.xml"/><Relationship Id="rId50" Type="http://schemas.openxmlformats.org/officeDocument/2006/relationships/image" Target="media/image32.png"/><Relationship Id="rId51" Type="http://schemas.openxmlformats.org/officeDocument/2006/relationships/image" Target="media/image33.png"/><Relationship Id="rId52" Type="http://schemas.openxmlformats.org/officeDocument/2006/relationships/image" Target="media/image34.png"/><Relationship Id="rId53" Type="http://schemas.openxmlformats.org/officeDocument/2006/relationships/image" Target="media/image35.png"/><Relationship Id="rId54" Type="http://schemas.openxmlformats.org/officeDocument/2006/relationships/image" Target="media/image36.png"/><Relationship Id="rId55" Type="http://schemas.openxmlformats.org/officeDocument/2006/relationships/image" Target="media/image37.png"/><Relationship Id="rId56" Type="http://schemas.openxmlformats.org/officeDocument/2006/relationships/image" Target="media/image38.png"/><Relationship Id="rId57" Type="http://schemas.openxmlformats.org/officeDocument/2006/relationships/image" Target="media/image39.png"/><Relationship Id="rId58" Type="http://schemas.openxmlformats.org/officeDocument/2006/relationships/image" Target="media/image40.png"/><Relationship Id="rId59" Type="http://schemas.openxmlformats.org/officeDocument/2006/relationships/image" Target="media/image41.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image" Target="media/image28.png"/><Relationship Id="rId47" Type="http://schemas.openxmlformats.org/officeDocument/2006/relationships/image" Target="media/image29.png"/><Relationship Id="rId48" Type="http://schemas.openxmlformats.org/officeDocument/2006/relationships/image" Target="media/image30.png"/><Relationship Id="rId49" Type="http://schemas.openxmlformats.org/officeDocument/2006/relationships/image" Target="media/image3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mailto:m.watts@uq.edu.au" TargetMode="External"/><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70" Type="http://schemas.openxmlformats.org/officeDocument/2006/relationships/fontTable" Target="fontTable.xml"/><Relationship Id="rId71" Type="http://schemas.openxmlformats.org/officeDocument/2006/relationships/theme" Target="theme/theme1.xml"/><Relationship Id="rId20" Type="http://schemas.openxmlformats.org/officeDocument/2006/relationships/image" Target="media/image4.png"/><Relationship Id="rId21" Type="http://schemas.openxmlformats.org/officeDocument/2006/relationships/hyperlink" Target="mailto:m.watts@uq.edu.au" TargetMode="External"/><Relationship Id="rId22" Type="http://schemas.openxmlformats.org/officeDocument/2006/relationships/hyperlink" Target="mailto:m.watts@uq.edu.au" TargetMode="External"/><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60" Type="http://schemas.openxmlformats.org/officeDocument/2006/relationships/image" Target="media/image42.png"/><Relationship Id="rId61" Type="http://schemas.openxmlformats.org/officeDocument/2006/relationships/image" Target="media/image43.png"/><Relationship Id="rId62" Type="http://schemas.openxmlformats.org/officeDocument/2006/relationships/image" Target="media/image44.png"/><Relationship Id="rId10" Type="http://schemas.openxmlformats.org/officeDocument/2006/relationships/hyperlink" Target="http://marxan.org" TargetMode="External"/><Relationship Id="rId11" Type="http://schemas.openxmlformats.org/officeDocument/2006/relationships/hyperlink" Target="mailto:m.watts@uq.edu.au" TargetMode="External"/><Relationship Id="rId12" Type="http://schemas.openxmlformats.org/officeDocument/2006/relationships/hyperlink" Target="https://github.com/mattwatts/marxan.i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6.jpeg"/><Relationship Id="rId2" Type="http://schemas.openxmlformats.org/officeDocument/2006/relationships/image" Target="media/image47.png"/><Relationship Id="rId3"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9761B0-D878-CA4D-A6A8-B04588E9B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25</Pages>
  <Words>2941</Words>
  <Characters>16766</Characters>
  <Application>Microsoft Macintosh Word</Application>
  <DocSecurity>0</DocSecurity>
  <Lines>139</Lines>
  <Paragraphs>39</Paragraphs>
  <ScaleCrop>false</ScaleCrop>
  <Company>University of Queensland</Company>
  <LinksUpToDate>false</LinksUpToDate>
  <CharactersWithSpaces>19668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Watts</dc:creator>
  <cp:keywords/>
  <dc:description/>
  <cp:lastModifiedBy>Matt</cp:lastModifiedBy>
  <cp:revision>31</cp:revision>
  <cp:lastPrinted>2016-03-25T06:42:00Z</cp:lastPrinted>
  <dcterms:created xsi:type="dcterms:W3CDTF">2016-03-24T12:02:00Z</dcterms:created>
  <dcterms:modified xsi:type="dcterms:W3CDTF">2016-03-25T06:42:00Z</dcterms:modified>
</cp:coreProperties>
</file>