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48AC397E" w:rsidR="008E2A85" w:rsidRPr="00DF3ED7" w:rsidRDefault="008E2A85">
      <w:pPr>
        <w:rPr>
          <w:b/>
          <w:bCs/>
          <w:sz w:val="28"/>
          <w:szCs w:val="28"/>
          <w:lang w:val="en-US"/>
        </w:rPr>
      </w:pPr>
      <w:r w:rsidRPr="00DF3ED7">
        <w:rPr>
          <w:b/>
          <w:bCs/>
          <w:sz w:val="28"/>
          <w:szCs w:val="28"/>
          <w:lang w:val="en-US"/>
        </w:rPr>
        <w:t xml:space="preserve">Author’s response to </w:t>
      </w:r>
      <w:r w:rsidR="00196B3D">
        <w:rPr>
          <w:b/>
          <w:bCs/>
          <w:sz w:val="28"/>
          <w:szCs w:val="28"/>
          <w:lang w:val="en-US"/>
        </w:rPr>
        <w:t>R</w:t>
      </w:r>
      <w:r w:rsidRPr="00DF3ED7">
        <w:rPr>
          <w:b/>
          <w:bCs/>
          <w:sz w:val="28"/>
          <w:szCs w:val="28"/>
          <w:lang w:val="en-US"/>
        </w:rPr>
        <w:t>eviewer/</w:t>
      </w:r>
      <w:r w:rsidR="00196B3D">
        <w:rPr>
          <w:b/>
          <w:bCs/>
          <w:sz w:val="28"/>
          <w:szCs w:val="28"/>
          <w:lang w:val="en-US"/>
        </w:rPr>
        <w:t>E</w:t>
      </w:r>
      <w:r w:rsidRPr="00DF3ED7">
        <w:rPr>
          <w:b/>
          <w:bCs/>
          <w:sz w:val="28"/>
          <w:szCs w:val="28"/>
          <w:lang w:val="en-US"/>
        </w:rPr>
        <w:t>ditor critique</w:t>
      </w:r>
      <w:r w:rsidR="004632E3">
        <w:rPr>
          <w:b/>
          <w:bCs/>
          <w:sz w:val="28"/>
          <w:szCs w:val="28"/>
          <w:lang w:val="en-US"/>
        </w:rPr>
        <w:t xml:space="preserve"> – round 2</w:t>
      </w:r>
    </w:p>
    <w:p w14:paraId="72D385A2" w14:textId="1BC5B93B" w:rsidR="00CE7F68" w:rsidRDefault="00CE7F68" w:rsidP="000539F8">
      <w:pPr>
        <w:spacing w:after="0" w:line="240" w:lineRule="auto"/>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t>Overview of changes</w:t>
      </w:r>
    </w:p>
    <w:p w14:paraId="69672FD0" w14:textId="17D727AD" w:rsidR="00E351A5" w:rsidRDefault="00907FA1" w:rsidP="004632E3">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I have uploaded the</w:t>
      </w:r>
      <w:r w:rsidR="004632E3">
        <w:rPr>
          <w:rFonts w:eastAsia="Times New Roman" w:cs="Times New Roman"/>
          <w:color w:val="000000"/>
          <w:kern w:val="0"/>
          <w:lang w:val="en-US" w:eastAsia="sv-SE"/>
          <w14:ligatures w14:val="none"/>
        </w:rPr>
        <w:t xml:space="preserve"> second</w:t>
      </w:r>
      <w:r>
        <w:rPr>
          <w:rFonts w:eastAsia="Times New Roman" w:cs="Times New Roman"/>
          <w:color w:val="000000"/>
          <w:kern w:val="0"/>
          <w:lang w:val="en-US" w:eastAsia="sv-SE"/>
          <w14:ligatures w14:val="none"/>
        </w:rPr>
        <w:t xml:space="preserve"> revisions for my paper “The acoustic characteristics of Swedish vowels”. I </w:t>
      </w:r>
      <w:r w:rsidR="004632E3">
        <w:rPr>
          <w:rFonts w:eastAsia="Times New Roman" w:cs="Times New Roman"/>
          <w:color w:val="000000"/>
          <w:kern w:val="0"/>
          <w:lang w:val="en-US" w:eastAsia="sv-SE"/>
          <w14:ligatures w14:val="none"/>
        </w:rPr>
        <w:t xml:space="preserve">again </w:t>
      </w:r>
      <w:r>
        <w:rPr>
          <w:rFonts w:eastAsia="Times New Roman" w:cs="Times New Roman"/>
          <w:color w:val="000000"/>
          <w:kern w:val="0"/>
          <w:lang w:val="en-US" w:eastAsia="sv-SE"/>
          <w14:ligatures w14:val="none"/>
        </w:rPr>
        <w:t xml:space="preserve">thank both the </w:t>
      </w:r>
      <w:r w:rsidR="00DF3ED7">
        <w:rPr>
          <w:rFonts w:eastAsia="Times New Roman" w:cs="Times New Roman"/>
          <w:color w:val="000000"/>
          <w:kern w:val="0"/>
          <w:lang w:val="en-US" w:eastAsia="sv-SE"/>
          <w14:ligatures w14:val="none"/>
        </w:rPr>
        <w:t xml:space="preserve">associate </w:t>
      </w:r>
      <w:r>
        <w:rPr>
          <w:rFonts w:eastAsia="Times New Roman" w:cs="Times New Roman"/>
          <w:color w:val="000000"/>
          <w:kern w:val="0"/>
          <w:lang w:val="en-US" w:eastAsia="sv-SE"/>
          <w14:ligatures w14:val="none"/>
        </w:rPr>
        <w:t xml:space="preserve">editor and the reviewers for </w:t>
      </w:r>
      <w:r w:rsidR="004632E3">
        <w:rPr>
          <w:rFonts w:eastAsia="Times New Roman" w:cs="Times New Roman"/>
          <w:color w:val="000000"/>
          <w:kern w:val="0"/>
          <w:lang w:val="en-US" w:eastAsia="sv-SE"/>
          <w14:ligatures w14:val="none"/>
        </w:rPr>
        <w:t xml:space="preserve">the encouragement and helpful feedback on my work. </w:t>
      </w:r>
      <w:r>
        <w:rPr>
          <w:rFonts w:eastAsia="Times New Roman" w:cs="Times New Roman"/>
          <w:color w:val="000000"/>
          <w:kern w:val="0"/>
          <w:lang w:val="en-US" w:eastAsia="sv-SE"/>
          <w14:ligatures w14:val="none"/>
        </w:rPr>
        <w:t>I have revised the manuscript following reviewer</w:t>
      </w:r>
      <w:r w:rsidR="004632E3">
        <w:rPr>
          <w:rFonts w:eastAsia="Times New Roman" w:cs="Times New Roman"/>
          <w:color w:val="000000"/>
          <w:kern w:val="0"/>
          <w:lang w:val="en-US" w:eastAsia="sv-SE"/>
          <w14:ligatures w14:val="none"/>
        </w:rPr>
        <w:t xml:space="preserve"> 2</w:t>
      </w:r>
      <w:r>
        <w:rPr>
          <w:rFonts w:eastAsia="Times New Roman" w:cs="Times New Roman"/>
          <w:color w:val="000000"/>
          <w:kern w:val="0"/>
          <w:lang w:val="en-US" w:eastAsia="sv-SE"/>
          <w14:ligatures w14:val="none"/>
        </w:rPr>
        <w:t>’</w:t>
      </w:r>
      <w:r w:rsidR="00282AC0">
        <w:rPr>
          <w:rFonts w:eastAsia="Times New Roman" w:cs="Times New Roman"/>
          <w:color w:val="000000"/>
          <w:kern w:val="0"/>
          <w:lang w:val="en-US" w:eastAsia="sv-SE"/>
          <w14:ligatures w14:val="none"/>
        </w:rPr>
        <w:t>s</w:t>
      </w:r>
      <w:r>
        <w:rPr>
          <w:rFonts w:eastAsia="Times New Roman" w:cs="Times New Roman"/>
          <w:color w:val="000000"/>
          <w:kern w:val="0"/>
          <w:lang w:val="en-US" w:eastAsia="sv-SE"/>
          <w14:ligatures w14:val="none"/>
        </w:rPr>
        <w:t xml:space="preserve"> suggestions</w:t>
      </w:r>
      <w:r w:rsidR="004632E3">
        <w:rPr>
          <w:rFonts w:eastAsia="Times New Roman" w:cs="Times New Roman"/>
          <w:color w:val="000000"/>
          <w:kern w:val="0"/>
          <w:lang w:val="en-US" w:eastAsia="sv-SE"/>
          <w14:ligatures w14:val="none"/>
        </w:rPr>
        <w:t>.</w:t>
      </w:r>
    </w:p>
    <w:p w14:paraId="532A9A38" w14:textId="77777777" w:rsidR="00E351A5" w:rsidRDefault="00E351A5" w:rsidP="000539F8">
      <w:pPr>
        <w:spacing w:after="0" w:line="240" w:lineRule="auto"/>
        <w:rPr>
          <w:rFonts w:eastAsia="Times New Roman" w:cs="Times New Roman"/>
          <w:color w:val="000000"/>
          <w:kern w:val="0"/>
          <w:lang w:val="en-US" w:eastAsia="sv-SE"/>
          <w14:ligatures w14:val="none"/>
        </w:rPr>
      </w:pPr>
    </w:p>
    <w:p w14:paraId="6528348B" w14:textId="1A76E088" w:rsidR="00D05A06" w:rsidRDefault="006D67F5"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All changes are </w:t>
      </w:r>
      <w:r w:rsidR="00111458">
        <w:rPr>
          <w:rFonts w:eastAsia="Times New Roman" w:cs="Times New Roman"/>
          <w:color w:val="000000"/>
          <w:kern w:val="0"/>
          <w:lang w:val="en-US" w:eastAsia="sv-SE"/>
          <w14:ligatures w14:val="none"/>
        </w:rPr>
        <w:t>unlined</w:t>
      </w:r>
      <w:r>
        <w:rPr>
          <w:rFonts w:eastAsia="Times New Roman" w:cs="Times New Roman"/>
          <w:color w:val="000000"/>
          <w:kern w:val="0"/>
          <w:lang w:val="en-US" w:eastAsia="sv-SE"/>
          <w14:ligatures w14:val="none"/>
        </w:rPr>
        <w:t xml:space="preserve"> in the </w:t>
      </w:r>
      <w:r w:rsidR="004632E3">
        <w:rPr>
          <w:rFonts w:eastAsia="Times New Roman" w:cs="Times New Roman"/>
          <w:color w:val="000000"/>
          <w:kern w:val="0"/>
          <w:lang w:val="en-US" w:eastAsia="sv-SE"/>
          <w14:ligatures w14:val="none"/>
        </w:rPr>
        <w:t xml:space="preserve">uploaded </w:t>
      </w:r>
      <w:r>
        <w:rPr>
          <w:rFonts w:eastAsia="Times New Roman" w:cs="Times New Roman"/>
          <w:color w:val="000000"/>
          <w:kern w:val="0"/>
          <w:lang w:val="en-US" w:eastAsia="sv-SE"/>
          <w14:ligatures w14:val="none"/>
        </w:rPr>
        <w:t>pdf and docx files.</w:t>
      </w:r>
    </w:p>
    <w:p w14:paraId="26779DFD" w14:textId="77777777" w:rsidR="00907FA1" w:rsidRDefault="00907FA1" w:rsidP="000539F8">
      <w:pPr>
        <w:spacing w:after="0" w:line="240" w:lineRule="auto"/>
        <w:rPr>
          <w:rFonts w:eastAsia="Times New Roman" w:cs="Times New Roman"/>
          <w:color w:val="000000"/>
          <w:kern w:val="0"/>
          <w:lang w:val="en-US" w:eastAsia="sv-SE"/>
          <w14:ligatures w14:val="none"/>
        </w:rPr>
      </w:pPr>
    </w:p>
    <w:p w14:paraId="2615D056" w14:textId="11B57542" w:rsidR="00907FA1" w:rsidRDefault="00907FA1" w:rsidP="000539F8">
      <w:pPr>
        <w:spacing w:after="0" w:line="240" w:lineRule="auto"/>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t>Response to reviewers’ comments</w:t>
      </w:r>
    </w:p>
    <w:p w14:paraId="3817931D" w14:textId="1835B75D" w:rsidR="00DF3ED7" w:rsidRPr="00B37A15" w:rsidRDefault="00907FA1"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I respond in </w:t>
      </w:r>
      <w:r w:rsidRPr="00E351A5">
        <w:rPr>
          <w:rFonts w:eastAsia="Times New Roman" w:cs="Times New Roman"/>
          <w:color w:val="0070C0"/>
          <w:kern w:val="0"/>
          <w:lang w:val="en-US" w:eastAsia="sv-SE"/>
          <w14:ligatures w14:val="none"/>
        </w:rPr>
        <w:t>blue</w:t>
      </w:r>
      <w:r w:rsidR="00DF3ED7" w:rsidRPr="00E351A5">
        <w:rPr>
          <w:rFonts w:eastAsia="Times New Roman" w:cs="Times New Roman"/>
          <w:color w:val="0070C0"/>
          <w:kern w:val="0"/>
          <w:lang w:val="en-US" w:eastAsia="sv-SE"/>
          <w14:ligatures w14:val="none"/>
        </w:rPr>
        <w:t xml:space="preserve"> </w:t>
      </w:r>
      <w:r w:rsidR="00DF3ED7">
        <w:rPr>
          <w:rFonts w:eastAsia="Times New Roman" w:cs="Times New Roman"/>
          <w:color w:val="000000"/>
          <w:kern w:val="0"/>
          <w:lang w:val="en-US" w:eastAsia="sv-SE"/>
          <w14:ligatures w14:val="none"/>
        </w:rPr>
        <w:t>below</w:t>
      </w:r>
      <w:r>
        <w:rPr>
          <w:rFonts w:eastAsia="Times New Roman" w:cs="Times New Roman"/>
          <w:color w:val="000000"/>
          <w:kern w:val="0"/>
          <w:lang w:val="en-US" w:eastAsia="sv-SE"/>
          <w14:ligatures w14:val="none"/>
        </w:rPr>
        <w:t>.</w:t>
      </w:r>
    </w:p>
    <w:p w14:paraId="2779E5CF" w14:textId="77777777" w:rsidR="00907FA1" w:rsidRDefault="00907FA1" w:rsidP="000539F8">
      <w:pPr>
        <w:spacing w:after="0" w:line="240" w:lineRule="auto"/>
        <w:rPr>
          <w:rFonts w:eastAsia="Times New Roman" w:cs="Times New Roman"/>
          <w:color w:val="000000"/>
          <w:kern w:val="0"/>
          <w:lang w:val="en-US" w:eastAsia="sv-SE"/>
          <w14:ligatures w14:val="none"/>
        </w:rPr>
      </w:pPr>
    </w:p>
    <w:p w14:paraId="4D040AB0" w14:textId="77777777" w:rsidR="00DF3ED7" w:rsidRPr="00B37A15" w:rsidRDefault="00DF3ED7" w:rsidP="000539F8">
      <w:pPr>
        <w:spacing w:after="0" w:line="240" w:lineRule="auto"/>
        <w:rPr>
          <w:rFonts w:eastAsia="Times New Roman" w:cs="Times New Roman"/>
          <w:i/>
          <w:iCs/>
          <w:color w:val="000000"/>
          <w:kern w:val="0"/>
          <w:lang w:val="en-US" w:eastAsia="sv-SE"/>
          <w14:ligatures w14:val="none"/>
        </w:rPr>
      </w:pPr>
      <w:r w:rsidRPr="00B37A15">
        <w:rPr>
          <w:rFonts w:eastAsia="Times New Roman" w:cs="Times New Roman"/>
          <w:i/>
          <w:iCs/>
          <w:color w:val="000000"/>
          <w:kern w:val="0"/>
          <w:lang w:val="en-US" w:eastAsia="sv-SE"/>
          <w14:ligatures w14:val="none"/>
        </w:rPr>
        <w:t>Associate editor</w:t>
      </w:r>
    </w:p>
    <w:p w14:paraId="68600BA8" w14:textId="6168D5C5" w:rsidR="00B37A15" w:rsidRDefault="00B37A15" w:rsidP="00DF3ED7">
      <w:pPr>
        <w:spacing w:after="0" w:line="240" w:lineRule="auto"/>
        <w:rPr>
          <w:rFonts w:ascii="Aptos" w:hAnsi="Aptos"/>
          <w:color w:val="000000"/>
          <w:lang w:val="en-US"/>
        </w:rPr>
      </w:pPr>
      <w:r>
        <w:rPr>
          <w:rFonts w:ascii="Aptos" w:hAnsi="Aptos"/>
          <w:color w:val="000000"/>
          <w:lang w:val="en-US"/>
        </w:rPr>
        <w:t>[</w:t>
      </w:r>
      <w:r w:rsidR="004632E3">
        <w:rPr>
          <w:rFonts w:ascii="Aptos" w:hAnsi="Aptos"/>
          <w:color w:val="000000"/>
          <w:lang w:val="en-US"/>
        </w:rPr>
        <w:t>…</w:t>
      </w:r>
      <w:r>
        <w:rPr>
          <w:rFonts w:ascii="Aptos" w:hAnsi="Aptos"/>
          <w:color w:val="000000"/>
          <w:lang w:val="en-US"/>
        </w:rPr>
        <w:t>]</w:t>
      </w:r>
      <w:r w:rsidR="004632E3">
        <w:rPr>
          <w:rFonts w:ascii="Aptos" w:hAnsi="Aptos"/>
          <w:color w:val="000000"/>
          <w:lang w:val="en-US"/>
        </w:rPr>
        <w:t xml:space="preserve"> </w:t>
      </w:r>
      <w:r w:rsidR="004632E3" w:rsidRPr="004632E3">
        <w:rPr>
          <w:rFonts w:ascii="Aptos" w:hAnsi="Aptos"/>
          <w:color w:val="000000"/>
          <w:lang w:val="en-US"/>
        </w:rPr>
        <w:t xml:space="preserve">You have addressed all of the </w:t>
      </w:r>
      <w:proofErr w:type="gramStart"/>
      <w:r w:rsidR="004632E3" w:rsidRPr="004632E3">
        <w:rPr>
          <w:rFonts w:ascii="Aptos" w:hAnsi="Aptos"/>
          <w:color w:val="000000"/>
          <w:lang w:val="en-US"/>
        </w:rPr>
        <w:t>reviewers</w:t>
      </w:r>
      <w:proofErr w:type="gramEnd"/>
      <w:r w:rsidR="004632E3" w:rsidRPr="004632E3">
        <w:rPr>
          <w:rFonts w:ascii="Aptos" w:hAnsi="Aptos"/>
          <w:color w:val="000000"/>
          <w:lang w:val="en-US"/>
        </w:rPr>
        <w:t xml:space="preserve"> feedback and made very careful revisions to your study which have improved the quality and clarity of your analyses. There are a handful of very minor editorial suggestions that Reviewer 2 has proposed and that I would like you to make ahead of the manuscript being ready for </w:t>
      </w:r>
      <w:proofErr w:type="gramStart"/>
      <w:r w:rsidR="004632E3" w:rsidRPr="004632E3">
        <w:rPr>
          <w:rFonts w:ascii="Aptos" w:hAnsi="Aptos"/>
          <w:color w:val="000000"/>
          <w:lang w:val="en-US"/>
        </w:rPr>
        <w:t>production.</w:t>
      </w:r>
      <w:r w:rsidR="004632E3">
        <w:rPr>
          <w:rFonts w:ascii="Aptos" w:hAnsi="Aptos"/>
          <w:color w:val="000000"/>
          <w:lang w:val="en-US"/>
        </w:rPr>
        <w:t>[</w:t>
      </w:r>
      <w:proofErr w:type="gramEnd"/>
      <w:r w:rsidR="004632E3">
        <w:rPr>
          <w:rFonts w:ascii="Aptos" w:hAnsi="Aptos"/>
          <w:color w:val="000000"/>
          <w:lang w:val="en-US"/>
        </w:rPr>
        <w:t>…]</w:t>
      </w:r>
    </w:p>
    <w:p w14:paraId="631742E6" w14:textId="77777777" w:rsidR="00B37A15" w:rsidRPr="00B37A15" w:rsidRDefault="00B37A15" w:rsidP="00DF3ED7">
      <w:pPr>
        <w:spacing w:after="0" w:line="240" w:lineRule="auto"/>
        <w:rPr>
          <w:rFonts w:eastAsia="Times New Roman" w:cs="Times New Roman"/>
          <w:color w:val="000000"/>
          <w:kern w:val="0"/>
          <w:lang w:val="en-US" w:eastAsia="sv-SE"/>
          <w14:ligatures w14:val="none"/>
        </w:rPr>
      </w:pPr>
    </w:p>
    <w:p w14:paraId="2DC8E96B" w14:textId="2535F4E1" w:rsidR="00B37A15" w:rsidRDefault="00B37A15" w:rsidP="00DF3ED7">
      <w:pPr>
        <w:spacing w:after="0" w:line="240" w:lineRule="auto"/>
        <w:rPr>
          <w:rFonts w:eastAsia="Times New Roman" w:cs="Times New Roman"/>
          <w:color w:val="0070C0"/>
          <w:kern w:val="0"/>
          <w:lang w:val="en-US" w:eastAsia="sv-SE"/>
          <w14:ligatures w14:val="none"/>
        </w:rPr>
      </w:pPr>
      <w:r w:rsidRPr="00DF3ED7">
        <w:rPr>
          <w:rFonts w:eastAsia="Times New Roman" w:cs="Times New Roman"/>
          <w:color w:val="0070C0"/>
          <w:kern w:val="0"/>
          <w:lang w:val="en-US" w:eastAsia="sv-SE"/>
          <w14:ligatures w14:val="none"/>
        </w:rPr>
        <w:t xml:space="preserve">I thank the associate editor for the </w:t>
      </w:r>
      <w:r w:rsidR="007C38E5" w:rsidRPr="00DF3ED7">
        <w:rPr>
          <w:rFonts w:eastAsia="Times New Roman" w:cs="Times New Roman"/>
          <w:color w:val="0070C0"/>
          <w:kern w:val="0"/>
          <w:lang w:val="en-US" w:eastAsia="sv-SE"/>
          <w14:ligatures w14:val="none"/>
        </w:rPr>
        <w:t>encouragement,</w:t>
      </w:r>
      <w:r w:rsidRPr="00DF3ED7">
        <w:rPr>
          <w:rFonts w:eastAsia="Times New Roman" w:cs="Times New Roman"/>
          <w:color w:val="0070C0"/>
          <w:kern w:val="0"/>
          <w:lang w:val="en-US" w:eastAsia="sv-SE"/>
          <w14:ligatures w14:val="none"/>
        </w:rPr>
        <w:t xml:space="preserve"> and </w:t>
      </w:r>
      <w:r w:rsidR="004632E3">
        <w:rPr>
          <w:rFonts w:eastAsia="Times New Roman" w:cs="Times New Roman"/>
          <w:color w:val="0070C0"/>
          <w:kern w:val="0"/>
          <w:lang w:val="en-US" w:eastAsia="sv-SE"/>
          <w14:ligatures w14:val="none"/>
        </w:rPr>
        <w:t>I respond to Reviewer 2’s suggestions below</w:t>
      </w:r>
      <w:r w:rsidRPr="00DF3ED7">
        <w:rPr>
          <w:rFonts w:eastAsia="Times New Roman" w:cs="Times New Roman"/>
          <w:color w:val="0070C0"/>
          <w:kern w:val="0"/>
          <w:lang w:val="en-US" w:eastAsia="sv-SE"/>
          <w14:ligatures w14:val="none"/>
        </w:rPr>
        <w:t>.</w:t>
      </w:r>
    </w:p>
    <w:p w14:paraId="483D95EF" w14:textId="77777777" w:rsidR="00B37A15" w:rsidRPr="00DF3ED7" w:rsidRDefault="00B37A15" w:rsidP="00DF3ED7">
      <w:pPr>
        <w:spacing w:after="0" w:line="240" w:lineRule="auto"/>
        <w:rPr>
          <w:rFonts w:eastAsia="Times New Roman" w:cs="Times New Roman"/>
          <w:color w:val="000000"/>
          <w:kern w:val="0"/>
          <w:lang w:val="en-US" w:eastAsia="sv-SE"/>
          <w14:ligatures w14:val="none"/>
        </w:rPr>
      </w:pPr>
    </w:p>
    <w:p w14:paraId="06F0D982" w14:textId="666DD9E5" w:rsidR="00DF3ED7" w:rsidRDefault="00DF3ED7" w:rsidP="00DF3ED7">
      <w:pPr>
        <w:spacing w:after="0" w:line="240" w:lineRule="auto"/>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t>Reviewer #1</w:t>
      </w:r>
    </w:p>
    <w:p w14:paraId="7BAF866C" w14:textId="40431F9C" w:rsidR="008C65A6" w:rsidRPr="004632E3" w:rsidRDefault="004632E3" w:rsidP="00CE7F68">
      <w:pPr>
        <w:pStyle w:val="Default"/>
        <w:rPr>
          <w:rFonts w:asciiTheme="minorHAnsi" w:eastAsia="Times New Roman" w:hAnsiTheme="minorHAnsi" w:cs="Times New Roman"/>
          <w:lang w:val="en-US" w:eastAsia="sv-SE"/>
          <w14:ligatures w14:val="none"/>
        </w:rPr>
      </w:pPr>
      <w:r w:rsidRPr="004632E3">
        <w:rPr>
          <w:rFonts w:asciiTheme="minorHAnsi" w:eastAsia="Times New Roman" w:hAnsiTheme="minorHAnsi" w:cs="Times New Roman"/>
          <w:lang w:val="en-US" w:eastAsia="sv-SE"/>
          <w14:ligatures w14:val="none"/>
        </w:rPr>
        <w:t xml:space="preserve">The paper has undergone substantial </w:t>
      </w:r>
      <w:proofErr w:type="gramStart"/>
      <w:r w:rsidRPr="004632E3">
        <w:rPr>
          <w:rFonts w:asciiTheme="minorHAnsi" w:eastAsia="Times New Roman" w:hAnsiTheme="minorHAnsi" w:cs="Times New Roman"/>
          <w:lang w:val="en-US" w:eastAsia="sv-SE"/>
          <w14:ligatures w14:val="none"/>
        </w:rPr>
        <w:t>improvement</w:t>
      </w:r>
      <w:proofErr w:type="gramEnd"/>
      <w:r w:rsidRPr="004632E3">
        <w:rPr>
          <w:rFonts w:asciiTheme="minorHAnsi" w:eastAsia="Times New Roman" w:hAnsiTheme="minorHAnsi" w:cs="Times New Roman"/>
          <w:lang w:val="en-US" w:eastAsia="sv-SE"/>
          <w14:ligatures w14:val="none"/>
        </w:rPr>
        <w:t xml:space="preserve"> and I am thankful to the author for providing a detailed response to points raised about the original submission. The methodological explanations are now more </w:t>
      </w:r>
      <w:proofErr w:type="gramStart"/>
      <w:r w:rsidRPr="004632E3">
        <w:rPr>
          <w:rFonts w:asciiTheme="minorHAnsi" w:eastAsia="Times New Roman" w:hAnsiTheme="minorHAnsi" w:cs="Times New Roman"/>
          <w:lang w:val="en-US" w:eastAsia="sv-SE"/>
          <w14:ligatures w14:val="none"/>
        </w:rPr>
        <w:t>thorough</w:t>
      </w:r>
      <w:proofErr w:type="gramEnd"/>
      <w:r w:rsidRPr="004632E3">
        <w:rPr>
          <w:rFonts w:asciiTheme="minorHAnsi" w:eastAsia="Times New Roman" w:hAnsiTheme="minorHAnsi" w:cs="Times New Roman"/>
          <w:lang w:val="en-US" w:eastAsia="sv-SE"/>
          <w14:ligatures w14:val="none"/>
        </w:rPr>
        <w:t xml:space="preserve"> and the discussion of results is more insightful and detailed. Given these enhancements, I find the manuscript to be much clearer and more robust. Therefore, I do not have any further comments or suggestions </w:t>
      </w:r>
      <w:proofErr w:type="gramStart"/>
      <w:r w:rsidRPr="004632E3">
        <w:rPr>
          <w:rFonts w:asciiTheme="minorHAnsi" w:eastAsia="Times New Roman" w:hAnsiTheme="minorHAnsi" w:cs="Times New Roman"/>
          <w:lang w:val="en-US" w:eastAsia="sv-SE"/>
          <w14:ligatures w14:val="none"/>
        </w:rPr>
        <w:t>at this time</w:t>
      </w:r>
      <w:proofErr w:type="gramEnd"/>
      <w:r w:rsidRPr="004632E3">
        <w:rPr>
          <w:rFonts w:asciiTheme="minorHAnsi" w:eastAsia="Times New Roman" w:hAnsiTheme="minorHAnsi" w:cs="Times New Roman"/>
          <w:lang w:val="en-US" w:eastAsia="sv-SE"/>
          <w14:ligatures w14:val="none"/>
        </w:rPr>
        <w:t>, and I am satisfied with the current version of the paper.</w:t>
      </w:r>
    </w:p>
    <w:p w14:paraId="647FCFE9" w14:textId="77777777" w:rsidR="004632E3" w:rsidRPr="004632E3" w:rsidRDefault="004632E3" w:rsidP="00CE7F68">
      <w:pPr>
        <w:pStyle w:val="Default"/>
        <w:rPr>
          <w:rFonts w:asciiTheme="minorHAnsi" w:hAnsiTheme="minorHAnsi"/>
          <w:color w:val="0070C0"/>
          <w:lang w:val="en-US"/>
        </w:rPr>
      </w:pPr>
    </w:p>
    <w:p w14:paraId="6B62DB83" w14:textId="2E6F93A2" w:rsidR="00550026" w:rsidRDefault="00A054FB" w:rsidP="004632E3">
      <w:pPr>
        <w:pStyle w:val="Default"/>
        <w:rPr>
          <w:rFonts w:asciiTheme="minorHAnsi" w:hAnsiTheme="minorHAnsi"/>
          <w:color w:val="0070C0"/>
          <w:lang w:val="en-US"/>
        </w:rPr>
      </w:pPr>
      <w:r>
        <w:rPr>
          <w:rFonts w:asciiTheme="minorHAnsi" w:hAnsiTheme="minorHAnsi"/>
          <w:color w:val="0070C0"/>
          <w:lang w:val="en-US"/>
        </w:rPr>
        <w:t xml:space="preserve">I am </w:t>
      </w:r>
      <w:r w:rsidR="00F8467E">
        <w:rPr>
          <w:rFonts w:asciiTheme="minorHAnsi" w:hAnsiTheme="minorHAnsi"/>
          <w:color w:val="0070C0"/>
          <w:lang w:val="en-US"/>
        </w:rPr>
        <w:t>pleased to hear that</w:t>
      </w:r>
      <w:r>
        <w:rPr>
          <w:rFonts w:asciiTheme="minorHAnsi" w:hAnsiTheme="minorHAnsi"/>
          <w:color w:val="0070C0"/>
          <w:lang w:val="en-US"/>
        </w:rPr>
        <w:t xml:space="preserve"> </w:t>
      </w:r>
      <w:r w:rsidR="00D151E2">
        <w:rPr>
          <w:rFonts w:asciiTheme="minorHAnsi" w:hAnsiTheme="minorHAnsi"/>
          <w:color w:val="0070C0"/>
          <w:lang w:val="en-US"/>
        </w:rPr>
        <w:t>R</w:t>
      </w:r>
      <w:r>
        <w:rPr>
          <w:rFonts w:asciiTheme="minorHAnsi" w:hAnsiTheme="minorHAnsi"/>
          <w:color w:val="0070C0"/>
          <w:lang w:val="en-US"/>
        </w:rPr>
        <w:t>eviewer 1</w:t>
      </w:r>
      <w:r w:rsidR="00F8467E">
        <w:rPr>
          <w:rFonts w:asciiTheme="minorHAnsi" w:hAnsiTheme="minorHAnsi"/>
          <w:color w:val="0070C0"/>
          <w:lang w:val="en-US"/>
        </w:rPr>
        <w:t xml:space="preserve"> finds </w:t>
      </w:r>
      <w:r w:rsidR="00D151E2">
        <w:rPr>
          <w:rFonts w:asciiTheme="minorHAnsi" w:hAnsiTheme="minorHAnsi"/>
          <w:color w:val="0070C0"/>
          <w:lang w:val="en-US"/>
        </w:rPr>
        <w:t xml:space="preserve">that </w:t>
      </w:r>
      <w:r w:rsidR="00F8467E">
        <w:rPr>
          <w:rFonts w:asciiTheme="minorHAnsi" w:hAnsiTheme="minorHAnsi"/>
          <w:color w:val="0070C0"/>
          <w:lang w:val="en-US"/>
        </w:rPr>
        <w:t xml:space="preserve">the revised article </w:t>
      </w:r>
      <w:r w:rsidR="00D151E2">
        <w:rPr>
          <w:rFonts w:asciiTheme="minorHAnsi" w:hAnsiTheme="minorHAnsi"/>
          <w:color w:val="0070C0"/>
          <w:lang w:val="en-US"/>
        </w:rPr>
        <w:t xml:space="preserve">has </w:t>
      </w:r>
      <w:r w:rsidR="00F8467E">
        <w:rPr>
          <w:rFonts w:asciiTheme="minorHAnsi" w:hAnsiTheme="minorHAnsi"/>
          <w:color w:val="0070C0"/>
          <w:lang w:val="en-US"/>
        </w:rPr>
        <w:t>substantially improved</w:t>
      </w:r>
      <w:r w:rsidR="004632E3">
        <w:rPr>
          <w:rFonts w:asciiTheme="minorHAnsi" w:hAnsiTheme="minorHAnsi"/>
          <w:color w:val="0070C0"/>
          <w:lang w:val="en-US"/>
        </w:rPr>
        <w:t>.</w:t>
      </w:r>
    </w:p>
    <w:p w14:paraId="6FBD7D78" w14:textId="77777777" w:rsidR="004632E3" w:rsidRDefault="004632E3" w:rsidP="004632E3">
      <w:pPr>
        <w:pStyle w:val="Default"/>
        <w:rPr>
          <w:b/>
          <w:bCs/>
          <w:lang w:val="en-US"/>
        </w:rPr>
      </w:pPr>
    </w:p>
    <w:p w14:paraId="350DCA4D" w14:textId="3A4E5D6C" w:rsidR="00DF3ED7" w:rsidRDefault="000539F8" w:rsidP="00DF3ED7">
      <w:pPr>
        <w:rPr>
          <w:b/>
          <w:bCs/>
          <w:lang w:val="en-US"/>
        </w:rPr>
      </w:pPr>
      <w:r w:rsidRPr="00DF3ED7">
        <w:rPr>
          <w:b/>
          <w:bCs/>
          <w:lang w:val="en-US"/>
        </w:rPr>
        <w:t xml:space="preserve">Reviewer </w:t>
      </w:r>
      <w:r w:rsidR="00DF3ED7">
        <w:rPr>
          <w:b/>
          <w:bCs/>
          <w:lang w:val="en-US"/>
        </w:rPr>
        <w:t>#</w:t>
      </w:r>
      <w:r w:rsidRPr="00DF3ED7">
        <w:rPr>
          <w:b/>
          <w:bCs/>
          <w:lang w:val="en-US"/>
        </w:rPr>
        <w:t>2</w:t>
      </w:r>
    </w:p>
    <w:p w14:paraId="2871AC64" w14:textId="77777777" w:rsid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xml:space="preserve">It was a good suggestion by the editor to remove Study 2 from the paper. The analysis and discussion became more </w:t>
      </w:r>
      <w:proofErr w:type="spellStart"/>
      <w:proofErr w:type="gramStart"/>
      <w:r w:rsidRPr="00146A4E">
        <w:rPr>
          <w:rFonts w:eastAsia="Times New Roman" w:cs="Times New Roman"/>
          <w:color w:val="000000"/>
          <w:kern w:val="0"/>
          <w:lang w:val="en-US" w:eastAsia="sv-SE"/>
          <w14:ligatures w14:val="none"/>
        </w:rPr>
        <w:t>focussed</w:t>
      </w:r>
      <w:proofErr w:type="spellEnd"/>
      <w:proofErr w:type="gramEnd"/>
      <w:r w:rsidRPr="00146A4E">
        <w:rPr>
          <w:rFonts w:eastAsia="Times New Roman" w:cs="Times New Roman"/>
          <w:color w:val="000000"/>
          <w:kern w:val="0"/>
          <w:lang w:val="en-US" w:eastAsia="sv-SE"/>
          <w14:ligatures w14:val="none"/>
        </w:rPr>
        <w:t xml:space="preserve"> and Study 2 can definitely be expanded into a separate paper with valuable results and discussions. Generally, the author has taken the comments and suggestions from editor and reviewers into account and made careful revisions according to these suggestions, which has further increased the quality of the paper.</w:t>
      </w:r>
    </w:p>
    <w:p w14:paraId="16C202CE" w14:textId="77777777" w:rsidR="00146A4E" w:rsidRDefault="00146A4E" w:rsidP="00146A4E">
      <w:pPr>
        <w:spacing w:after="0" w:line="240" w:lineRule="auto"/>
        <w:rPr>
          <w:rFonts w:eastAsia="Times New Roman" w:cs="Times New Roman"/>
          <w:color w:val="000000"/>
          <w:kern w:val="0"/>
          <w:lang w:val="en-US" w:eastAsia="sv-SE"/>
          <w14:ligatures w14:val="none"/>
        </w:rPr>
      </w:pPr>
    </w:p>
    <w:p w14:paraId="63199A32" w14:textId="27464A53" w:rsidR="00146A4E" w:rsidRPr="00146A4E" w:rsidRDefault="00146A4E" w:rsidP="00146A4E">
      <w:pPr>
        <w:spacing w:after="0" w:line="240" w:lineRule="auto"/>
        <w:rPr>
          <w:rFonts w:eastAsia="Times New Roman" w:cs="Times New Roman"/>
          <w:color w:val="000000"/>
          <w:kern w:val="0"/>
          <w:lang w:val="en-US" w:eastAsia="sv-SE"/>
          <w14:ligatures w14:val="none"/>
        </w:rPr>
      </w:pPr>
      <w:r>
        <w:rPr>
          <w:color w:val="0070C0"/>
          <w:lang w:val="en-US"/>
        </w:rPr>
        <w:t xml:space="preserve">I thank </w:t>
      </w:r>
      <w:r w:rsidR="00B456C0">
        <w:rPr>
          <w:color w:val="0070C0"/>
          <w:lang w:val="en-US"/>
        </w:rPr>
        <w:t>R</w:t>
      </w:r>
      <w:r>
        <w:rPr>
          <w:color w:val="0070C0"/>
          <w:lang w:val="en-US"/>
        </w:rPr>
        <w:t xml:space="preserve">eviewer 2 for </w:t>
      </w:r>
      <w:r w:rsidR="005479AB">
        <w:rPr>
          <w:color w:val="0070C0"/>
          <w:lang w:val="en-US"/>
        </w:rPr>
        <w:t xml:space="preserve">the </w:t>
      </w:r>
      <w:r>
        <w:rPr>
          <w:color w:val="0070C0"/>
          <w:lang w:val="en-US"/>
        </w:rPr>
        <w:t xml:space="preserve">encouraging words and helpful feedback </w:t>
      </w:r>
      <w:r w:rsidR="005479AB">
        <w:rPr>
          <w:color w:val="0070C0"/>
          <w:lang w:val="en-US"/>
        </w:rPr>
        <w:t xml:space="preserve">outlined </w:t>
      </w:r>
      <w:r>
        <w:rPr>
          <w:color w:val="0070C0"/>
          <w:lang w:val="en-US"/>
        </w:rPr>
        <w:t>below.</w:t>
      </w:r>
    </w:p>
    <w:p w14:paraId="2BEF45E1"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p>
    <w:p w14:paraId="1558A281"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Minor comments:</w:t>
      </w:r>
    </w:p>
    <w:p w14:paraId="5224887B" w14:textId="77777777" w:rsid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"I have adjusted the font size in all figures throughout the manuscript. Unfortunately, I was not able to increase the resolution for submission of revised manuscript due to file size limit."</w:t>
      </w:r>
    </w:p>
    <w:p w14:paraId="2D055A2B" w14:textId="77777777" w:rsidR="00146A4E" w:rsidRDefault="00146A4E" w:rsidP="00146A4E">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lastRenderedPageBreak/>
        <w:t>I sincerely hope that the file size limit will be removed so that the paper can be published with proper resolution of the images</w:t>
      </w:r>
    </w:p>
    <w:p w14:paraId="6C9BB849" w14:textId="3D912042" w:rsidR="00146A4E" w:rsidRPr="00146A4E" w:rsidRDefault="00146A4E" w:rsidP="00146A4E">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xml:space="preserve">square brackets around phonetic symbols could be removed from the graphics for better readability </w:t>
      </w:r>
      <w:r w:rsidRPr="00146A4E">
        <w:rPr>
          <w:color w:val="0070C0"/>
          <w:lang w:val="en-US"/>
        </w:rPr>
        <w:t>I have now remove</w:t>
      </w:r>
      <w:r w:rsidR="00591300">
        <w:rPr>
          <w:color w:val="0070C0"/>
          <w:lang w:val="en-US"/>
        </w:rPr>
        <w:t>d the square brackets</w:t>
      </w:r>
      <w:r w:rsidR="00DB5E34">
        <w:rPr>
          <w:color w:val="0070C0"/>
          <w:lang w:val="en-US"/>
        </w:rPr>
        <w:t xml:space="preserve"> for better readability.</w:t>
      </w:r>
    </w:p>
    <w:p w14:paraId="2CF9BE29"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p>
    <w:p w14:paraId="0400E51E"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p. 11: "Vowel duration and F0 was extracted across the entire vowel segment."</w:t>
      </w:r>
    </w:p>
    <w:p w14:paraId="3162688C" w14:textId="77C5A5B6" w:rsidR="00146A4E" w:rsidRPr="00146A4E" w:rsidRDefault="00146A4E" w:rsidP="00146A4E">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xml:space="preserve">this sentence is hard to interpret, because duration and F0 are not comparable measures. F0 could theoretically be measured and accounted for at several time points, just like formants, whereas duration per definition is only one single value </w:t>
      </w:r>
      <w:r w:rsidRPr="00146A4E">
        <w:rPr>
          <w:color w:val="0070C0"/>
          <w:lang w:val="en-US"/>
        </w:rPr>
        <w:t xml:space="preserve">I </w:t>
      </w:r>
      <w:r>
        <w:rPr>
          <w:color w:val="0070C0"/>
          <w:lang w:val="en-US"/>
        </w:rPr>
        <w:t xml:space="preserve">agree. I have revised this sentence to </w:t>
      </w:r>
      <w:r w:rsidR="00487AE4">
        <w:rPr>
          <w:color w:val="0070C0"/>
          <w:lang w:val="en-US"/>
        </w:rPr>
        <w:t>clarify</w:t>
      </w:r>
      <w:r>
        <w:rPr>
          <w:color w:val="0070C0"/>
          <w:lang w:val="en-US"/>
        </w:rPr>
        <w:t xml:space="preserve"> how these two cues were measured.</w:t>
      </w:r>
    </w:p>
    <w:p w14:paraId="275182A0"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p>
    <w:p w14:paraId="7D0CFDB4"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p. 18: "Figure 3 from Persson and Jaeger (2023) updated to include data from the 21 male talkers."</w:t>
      </w:r>
    </w:p>
    <w:p w14:paraId="766DCA77" w14:textId="6C41F912" w:rsidR="00146A4E" w:rsidRPr="00146A4E" w:rsidRDefault="00146A4E" w:rsidP="00146A4E">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in the new version there should be 24 male talkers</w:t>
      </w:r>
      <w:r>
        <w:rPr>
          <w:rFonts w:eastAsia="Times New Roman" w:cs="Times New Roman"/>
          <w:color w:val="000000"/>
          <w:kern w:val="0"/>
          <w:lang w:val="en-US" w:eastAsia="sv-SE"/>
          <w14:ligatures w14:val="none"/>
        </w:rPr>
        <w:t xml:space="preserve"> </w:t>
      </w:r>
      <w:r>
        <w:rPr>
          <w:color w:val="0070C0"/>
          <w:lang w:val="en-US"/>
        </w:rPr>
        <w:t xml:space="preserve">Thank you for catching this. </w:t>
      </w:r>
      <w:r w:rsidR="00F31392">
        <w:rPr>
          <w:color w:val="0070C0"/>
          <w:lang w:val="en-US"/>
        </w:rPr>
        <w:t xml:space="preserve">To avoid confusion, </w:t>
      </w:r>
      <w:r w:rsidR="008D611E">
        <w:rPr>
          <w:color w:val="0070C0"/>
          <w:lang w:val="en-US"/>
        </w:rPr>
        <w:t>I have now changed this to just “male talkers”</w:t>
      </w:r>
      <w:r w:rsidR="000849E8">
        <w:rPr>
          <w:color w:val="0070C0"/>
          <w:lang w:val="en-US"/>
        </w:rPr>
        <w:t xml:space="preserve">; while the updated database contains 24 additional male talkers, the subset of the database used in </w:t>
      </w:r>
      <w:r w:rsidR="008D611E">
        <w:rPr>
          <w:color w:val="0070C0"/>
          <w:lang w:val="en-US"/>
        </w:rPr>
        <w:t>the analys</w:t>
      </w:r>
      <w:r w:rsidR="000849E8">
        <w:rPr>
          <w:color w:val="0070C0"/>
          <w:lang w:val="en-US"/>
        </w:rPr>
        <w:t>e</w:t>
      </w:r>
      <w:r w:rsidR="008D611E">
        <w:rPr>
          <w:color w:val="0070C0"/>
          <w:lang w:val="en-US"/>
        </w:rPr>
        <w:t>s</w:t>
      </w:r>
      <w:r w:rsidR="000849E8">
        <w:rPr>
          <w:color w:val="0070C0"/>
          <w:lang w:val="en-US"/>
        </w:rPr>
        <w:t xml:space="preserve"> has 21 male talkers (because of the exclusions made in section “Materials”)</w:t>
      </w:r>
      <w:r w:rsidR="000849E8">
        <w:rPr>
          <w:color w:val="0070C0"/>
          <w:lang w:val="en-GB"/>
        </w:rPr>
        <w:t>.</w:t>
      </w:r>
    </w:p>
    <w:p w14:paraId="6CFD1C9B"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p>
    <w:p w14:paraId="453F5D5F"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p. 36 "a difference in vowel height between female and male talkers."</w:t>
      </w:r>
    </w:p>
    <w:p w14:paraId="2AEDD11E" w14:textId="09E74973" w:rsidR="00146A4E" w:rsidRPr="00146A4E" w:rsidRDefault="00146A4E" w:rsidP="00146A4E">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the direction of this difference could still be stated more explicitly</w:t>
      </w:r>
      <w:r w:rsidR="00B2668C">
        <w:rPr>
          <w:rFonts w:eastAsia="Times New Roman" w:cs="Times New Roman"/>
          <w:color w:val="000000"/>
          <w:kern w:val="0"/>
          <w:lang w:val="en-US" w:eastAsia="sv-SE"/>
          <w14:ligatures w14:val="none"/>
        </w:rPr>
        <w:t xml:space="preserve"> </w:t>
      </w:r>
      <w:r w:rsidR="00B2668C">
        <w:rPr>
          <w:color w:val="0070C0"/>
          <w:lang w:val="en-US"/>
        </w:rPr>
        <w:t>I agree. This is now the case.</w:t>
      </w:r>
    </w:p>
    <w:p w14:paraId="007C29F1"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p>
    <w:p w14:paraId="3FC4883E" w14:textId="77777777" w:rsid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p. 39 "Given the substantial lowering of [</w:t>
      </w:r>
      <w:r w:rsidRPr="00146A4E">
        <w:rPr>
          <w:rFonts w:eastAsia="Times New Roman" w:cs="Times New Roman"/>
          <w:color w:val="000000"/>
          <w:kern w:val="0"/>
          <w:lang w:eastAsia="sv-SE"/>
          <w14:ligatures w14:val="none"/>
        </w:rPr>
        <w:t>ε</w:t>
      </w:r>
      <w:r w:rsidRPr="00146A4E">
        <w:rPr>
          <w:rFonts w:eastAsia="Times New Roman" w:cs="Times New Roman"/>
          <w:color w:val="000000"/>
          <w:kern w:val="0"/>
          <w:lang w:val="en-US" w:eastAsia="sv-SE"/>
          <w14:ligatures w14:val="none"/>
        </w:rPr>
        <w:t>:] and its overlap with [æ]"</w:t>
      </w:r>
    </w:p>
    <w:p w14:paraId="5FDB61D5" w14:textId="2A2F94BE" w:rsidR="00146A4E" w:rsidRPr="00146A4E" w:rsidRDefault="00146A4E" w:rsidP="00146A4E">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length mark missing for the second vowel</w:t>
      </w:r>
      <w:r w:rsidR="00F37B07">
        <w:rPr>
          <w:rFonts w:eastAsia="Times New Roman" w:cs="Times New Roman"/>
          <w:color w:val="000000"/>
          <w:kern w:val="0"/>
          <w:lang w:val="en-US" w:eastAsia="sv-SE"/>
          <w14:ligatures w14:val="none"/>
        </w:rPr>
        <w:t xml:space="preserve"> </w:t>
      </w:r>
      <w:r w:rsidR="007C38E5">
        <w:rPr>
          <w:color w:val="0070C0"/>
          <w:lang w:val="en-US"/>
        </w:rPr>
        <w:t>Thanks for catching this. Length mark is now added</w:t>
      </w:r>
      <w:r w:rsidR="00F37B07">
        <w:rPr>
          <w:color w:val="0070C0"/>
          <w:lang w:val="en-US"/>
        </w:rPr>
        <w:t>.</w:t>
      </w:r>
    </w:p>
    <w:p w14:paraId="7E451087" w14:textId="77777777" w:rsidR="00146A4E" w:rsidRPr="00146A4E" w:rsidRDefault="00146A4E" w:rsidP="00146A4E">
      <w:pPr>
        <w:spacing w:after="0" w:line="240" w:lineRule="auto"/>
        <w:rPr>
          <w:rFonts w:eastAsia="Times New Roman" w:cs="Times New Roman"/>
          <w:color w:val="000000"/>
          <w:kern w:val="0"/>
          <w:lang w:val="en-US" w:eastAsia="sv-SE"/>
          <w14:ligatures w14:val="none"/>
        </w:rPr>
      </w:pPr>
    </w:p>
    <w:p w14:paraId="227A0EEB" w14:textId="77777777" w:rsidR="00146A4E" w:rsidRDefault="00146A4E" w:rsidP="00146A4E">
      <w:p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p. 41: "[e:] - [</w:t>
      </w:r>
      <w:proofErr w:type="spellStart"/>
      <w:r w:rsidRPr="00146A4E">
        <w:rPr>
          <w:rFonts w:eastAsia="Times New Roman" w:cs="Times New Roman"/>
          <w:color w:val="000000"/>
          <w:kern w:val="0"/>
          <w:lang w:val="en-US" w:eastAsia="sv-SE"/>
          <w14:ligatures w14:val="none"/>
        </w:rPr>
        <w:t>i</w:t>
      </w:r>
      <w:proofErr w:type="spellEnd"/>
      <w:r w:rsidRPr="00146A4E">
        <w:rPr>
          <w:rFonts w:eastAsia="Times New Roman" w:cs="Times New Roman"/>
          <w:color w:val="000000"/>
          <w:kern w:val="0"/>
          <w:lang w:val="en-US" w:eastAsia="sv-SE"/>
          <w14:ligatures w14:val="none"/>
        </w:rPr>
        <w:t>:] - [y:]"</w:t>
      </w:r>
    </w:p>
    <w:p w14:paraId="0FBC912B" w14:textId="6AE5E348" w:rsidR="000539F8" w:rsidRPr="007C38E5" w:rsidRDefault="00146A4E" w:rsidP="007C38E5">
      <w:pPr>
        <w:pStyle w:val="Liststycke"/>
        <w:numPr>
          <w:ilvl w:val="0"/>
          <w:numId w:val="7"/>
        </w:numPr>
        <w:spacing w:after="0" w:line="240" w:lineRule="auto"/>
        <w:rPr>
          <w:rFonts w:eastAsia="Times New Roman" w:cs="Times New Roman"/>
          <w:color w:val="000000"/>
          <w:kern w:val="0"/>
          <w:lang w:val="en-US" w:eastAsia="sv-SE"/>
          <w14:ligatures w14:val="none"/>
        </w:rPr>
      </w:pPr>
      <w:r w:rsidRPr="00146A4E">
        <w:rPr>
          <w:rFonts w:eastAsia="Times New Roman" w:cs="Times New Roman"/>
          <w:color w:val="000000"/>
          <w:kern w:val="0"/>
          <w:lang w:val="en-US" w:eastAsia="sv-SE"/>
          <w14:ligatures w14:val="none"/>
        </w:rPr>
        <w:t xml:space="preserve">otherwise mostly referred to as a </w:t>
      </w:r>
      <w:proofErr w:type="gramStart"/>
      <w:r w:rsidRPr="00146A4E">
        <w:rPr>
          <w:rFonts w:eastAsia="Times New Roman" w:cs="Times New Roman"/>
          <w:color w:val="000000"/>
          <w:kern w:val="0"/>
          <w:lang w:val="en-US" w:eastAsia="sv-SE"/>
          <w14:ligatures w14:val="none"/>
        </w:rPr>
        <w:t>four way</w:t>
      </w:r>
      <w:proofErr w:type="gramEnd"/>
      <w:r w:rsidRPr="00146A4E">
        <w:rPr>
          <w:rFonts w:eastAsia="Times New Roman" w:cs="Times New Roman"/>
          <w:color w:val="000000"/>
          <w:kern w:val="0"/>
          <w:lang w:val="en-US" w:eastAsia="sv-SE"/>
          <w14:ligatures w14:val="none"/>
        </w:rPr>
        <w:t xml:space="preserve"> distinction including [</w:t>
      </w:r>
      <w:r w:rsidRPr="00146A4E">
        <w:rPr>
          <w:rFonts w:ascii="Arial" w:eastAsia="Times New Roman" w:hAnsi="Arial" w:cs="Arial"/>
          <w:color w:val="000000"/>
          <w:kern w:val="0"/>
          <w:lang w:val="en-US" w:eastAsia="sv-SE"/>
          <w14:ligatures w14:val="none"/>
        </w:rPr>
        <w:t>ʉ</w:t>
      </w:r>
      <w:r w:rsidRPr="00146A4E">
        <w:rPr>
          <w:rFonts w:eastAsia="Times New Roman" w:cs="Times New Roman"/>
          <w:color w:val="000000"/>
          <w:kern w:val="0"/>
          <w:lang w:val="en-US" w:eastAsia="sv-SE"/>
          <w14:ligatures w14:val="none"/>
        </w:rPr>
        <w:t>:]</w:t>
      </w:r>
      <w:r w:rsidR="00885FC6">
        <w:rPr>
          <w:rFonts w:eastAsia="Times New Roman" w:cs="Times New Roman"/>
          <w:color w:val="000000"/>
          <w:kern w:val="0"/>
          <w:lang w:val="en-US" w:eastAsia="sv-SE"/>
          <w14:ligatures w14:val="none"/>
        </w:rPr>
        <w:t xml:space="preserve"> </w:t>
      </w:r>
      <w:r w:rsidR="00355CDF">
        <w:rPr>
          <w:rFonts w:eastAsia="Times New Roman" w:cs="Times New Roman"/>
          <w:color w:val="0070C0"/>
          <w:kern w:val="0"/>
          <w:lang w:val="en-US" w:eastAsia="sv-SE"/>
          <w14:ligatures w14:val="none"/>
        </w:rPr>
        <w:t>Yes,</w:t>
      </w:r>
      <w:r w:rsidR="00885FC6" w:rsidRPr="00885FC6">
        <w:rPr>
          <w:rFonts w:eastAsia="Times New Roman" w:cs="Times New Roman"/>
          <w:color w:val="0070C0"/>
          <w:kern w:val="0"/>
          <w:lang w:val="en-US" w:eastAsia="sv-SE"/>
          <w14:ligatures w14:val="none"/>
        </w:rPr>
        <w:t xml:space="preserve"> [</w:t>
      </w:r>
      <w:r w:rsidR="00885FC6" w:rsidRPr="00885FC6">
        <w:rPr>
          <w:rFonts w:eastAsia="Times New Roman" w:cs="Times New Roman"/>
          <w:strike/>
          <w:color w:val="0070C0"/>
          <w:kern w:val="0"/>
          <w:lang w:val="en-US" w:eastAsia="sv-SE"/>
          <w14:ligatures w14:val="none"/>
        </w:rPr>
        <w:t>u</w:t>
      </w:r>
      <w:r w:rsidR="00885FC6" w:rsidRPr="00885FC6">
        <w:rPr>
          <w:rFonts w:eastAsia="Times New Roman" w:cs="Times New Roman"/>
          <w:color w:val="0070C0"/>
          <w:kern w:val="0"/>
          <w:lang w:val="en-US" w:eastAsia="sv-SE"/>
          <w14:ligatures w14:val="none"/>
        </w:rPr>
        <w:t xml:space="preserve">:] </w:t>
      </w:r>
      <w:r w:rsidR="00885FC6">
        <w:rPr>
          <w:rFonts w:eastAsia="Times New Roman" w:cs="Times New Roman"/>
          <w:color w:val="0070C0"/>
          <w:kern w:val="0"/>
          <w:lang w:val="en-US" w:eastAsia="sv-SE"/>
          <w14:ligatures w14:val="none"/>
        </w:rPr>
        <w:t>i</w:t>
      </w:r>
      <w:r w:rsidR="00885FC6" w:rsidRPr="00885FC6">
        <w:rPr>
          <w:color w:val="0070C0"/>
          <w:lang w:val="en-US"/>
        </w:rPr>
        <w:t>s</w:t>
      </w:r>
      <w:r w:rsidR="00885FC6">
        <w:rPr>
          <w:color w:val="0070C0"/>
          <w:lang w:val="en-US"/>
        </w:rPr>
        <w:t xml:space="preserve"> now included in the contrast.</w:t>
      </w:r>
    </w:p>
    <w:sectPr w:rsidR="000539F8" w:rsidRPr="007C3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74E21EA"/>
    <w:multiLevelType w:val="hybridMultilevel"/>
    <w:tmpl w:val="6B10A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C2712D0"/>
    <w:multiLevelType w:val="hybridMultilevel"/>
    <w:tmpl w:val="8D6CF09E"/>
    <w:lvl w:ilvl="0" w:tplc="473AE1FA">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D4C1515"/>
    <w:multiLevelType w:val="hybridMultilevel"/>
    <w:tmpl w:val="1BE0D3D6"/>
    <w:lvl w:ilvl="0" w:tplc="473AE1FA">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0"/>
  </w:num>
  <w:num w:numId="4" w16cid:durableId="458956702">
    <w:abstractNumId w:val="2"/>
  </w:num>
  <w:num w:numId="5" w16cid:durableId="728964491">
    <w:abstractNumId w:val="1"/>
  </w:num>
  <w:num w:numId="6" w16cid:durableId="9336467">
    <w:abstractNumId w:val="3"/>
  </w:num>
  <w:num w:numId="7" w16cid:durableId="2077510347">
    <w:abstractNumId w:val="4"/>
  </w:num>
  <w:num w:numId="8" w16cid:durableId="1837912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12A49"/>
    <w:rsid w:val="0002777A"/>
    <w:rsid w:val="00041103"/>
    <w:rsid w:val="000539F8"/>
    <w:rsid w:val="00065B94"/>
    <w:rsid w:val="000849E8"/>
    <w:rsid w:val="000B7A60"/>
    <w:rsid w:val="000E07D2"/>
    <w:rsid w:val="000F4B3F"/>
    <w:rsid w:val="00105E27"/>
    <w:rsid w:val="0010742A"/>
    <w:rsid w:val="00111458"/>
    <w:rsid w:val="00127457"/>
    <w:rsid w:val="00132EFB"/>
    <w:rsid w:val="00146A4E"/>
    <w:rsid w:val="00152CF3"/>
    <w:rsid w:val="00196B3D"/>
    <w:rsid w:val="001B43FC"/>
    <w:rsid w:val="001C3290"/>
    <w:rsid w:val="001E0437"/>
    <w:rsid w:val="002003B3"/>
    <w:rsid w:val="002014A1"/>
    <w:rsid w:val="0022018F"/>
    <w:rsid w:val="0022691C"/>
    <w:rsid w:val="00233272"/>
    <w:rsid w:val="0025378C"/>
    <w:rsid w:val="002577F5"/>
    <w:rsid w:val="002752DA"/>
    <w:rsid w:val="002752DE"/>
    <w:rsid w:val="00282AC0"/>
    <w:rsid w:val="002836A4"/>
    <w:rsid w:val="002A00BC"/>
    <w:rsid w:val="002B3568"/>
    <w:rsid w:val="002C612B"/>
    <w:rsid w:val="002D20C3"/>
    <w:rsid w:val="002D5CAA"/>
    <w:rsid w:val="002E540F"/>
    <w:rsid w:val="00304F62"/>
    <w:rsid w:val="003273F2"/>
    <w:rsid w:val="00327DD8"/>
    <w:rsid w:val="00341A09"/>
    <w:rsid w:val="003447A7"/>
    <w:rsid w:val="00344F7C"/>
    <w:rsid w:val="00355CDF"/>
    <w:rsid w:val="003670B7"/>
    <w:rsid w:val="00372935"/>
    <w:rsid w:val="003755E7"/>
    <w:rsid w:val="00380C2F"/>
    <w:rsid w:val="0039428B"/>
    <w:rsid w:val="003B3BC7"/>
    <w:rsid w:val="003C591B"/>
    <w:rsid w:val="003E70F8"/>
    <w:rsid w:val="00402C1F"/>
    <w:rsid w:val="00413558"/>
    <w:rsid w:val="00423F0C"/>
    <w:rsid w:val="00427FE0"/>
    <w:rsid w:val="00445B27"/>
    <w:rsid w:val="00462521"/>
    <w:rsid w:val="004632E3"/>
    <w:rsid w:val="00465E5B"/>
    <w:rsid w:val="00487AE4"/>
    <w:rsid w:val="004A0FAF"/>
    <w:rsid w:val="004B1FB2"/>
    <w:rsid w:val="004B4280"/>
    <w:rsid w:val="004B7384"/>
    <w:rsid w:val="004C06A4"/>
    <w:rsid w:val="004C5CFF"/>
    <w:rsid w:val="004C5E93"/>
    <w:rsid w:val="005167F1"/>
    <w:rsid w:val="005227F4"/>
    <w:rsid w:val="005479AB"/>
    <w:rsid w:val="00550026"/>
    <w:rsid w:val="00555D9A"/>
    <w:rsid w:val="00576D66"/>
    <w:rsid w:val="00580299"/>
    <w:rsid w:val="00581D86"/>
    <w:rsid w:val="005864CF"/>
    <w:rsid w:val="00591300"/>
    <w:rsid w:val="005B5CF5"/>
    <w:rsid w:val="005B7E54"/>
    <w:rsid w:val="005D4EA5"/>
    <w:rsid w:val="005E78B4"/>
    <w:rsid w:val="005F0147"/>
    <w:rsid w:val="005F729D"/>
    <w:rsid w:val="006027C8"/>
    <w:rsid w:val="0060286C"/>
    <w:rsid w:val="0060777B"/>
    <w:rsid w:val="00627598"/>
    <w:rsid w:val="00672AED"/>
    <w:rsid w:val="00677BB2"/>
    <w:rsid w:val="006837D3"/>
    <w:rsid w:val="00697F9E"/>
    <w:rsid w:val="006A002B"/>
    <w:rsid w:val="006B14F6"/>
    <w:rsid w:val="006B2BB9"/>
    <w:rsid w:val="006B347D"/>
    <w:rsid w:val="006D2ADE"/>
    <w:rsid w:val="006D67F5"/>
    <w:rsid w:val="006F4F77"/>
    <w:rsid w:val="007017D1"/>
    <w:rsid w:val="00714014"/>
    <w:rsid w:val="00720D96"/>
    <w:rsid w:val="007400FD"/>
    <w:rsid w:val="00756428"/>
    <w:rsid w:val="00761AEE"/>
    <w:rsid w:val="00763E84"/>
    <w:rsid w:val="00767435"/>
    <w:rsid w:val="00772994"/>
    <w:rsid w:val="007766CA"/>
    <w:rsid w:val="0079634A"/>
    <w:rsid w:val="007B5E0F"/>
    <w:rsid w:val="007C14F0"/>
    <w:rsid w:val="007C38E5"/>
    <w:rsid w:val="007C47F4"/>
    <w:rsid w:val="007E2E4B"/>
    <w:rsid w:val="007E2F94"/>
    <w:rsid w:val="00823A0E"/>
    <w:rsid w:val="00826031"/>
    <w:rsid w:val="00826A70"/>
    <w:rsid w:val="008305F1"/>
    <w:rsid w:val="0084098B"/>
    <w:rsid w:val="00851E87"/>
    <w:rsid w:val="0086053F"/>
    <w:rsid w:val="00880A0E"/>
    <w:rsid w:val="00882834"/>
    <w:rsid w:val="0088298B"/>
    <w:rsid w:val="00885FC6"/>
    <w:rsid w:val="00893627"/>
    <w:rsid w:val="008A6754"/>
    <w:rsid w:val="008B371E"/>
    <w:rsid w:val="008C267A"/>
    <w:rsid w:val="008C2AD5"/>
    <w:rsid w:val="008C65A6"/>
    <w:rsid w:val="008D433F"/>
    <w:rsid w:val="008D611E"/>
    <w:rsid w:val="008E2A85"/>
    <w:rsid w:val="0090433B"/>
    <w:rsid w:val="00904E71"/>
    <w:rsid w:val="00907FA1"/>
    <w:rsid w:val="009D4B54"/>
    <w:rsid w:val="009E24F0"/>
    <w:rsid w:val="009E3827"/>
    <w:rsid w:val="009E3BEB"/>
    <w:rsid w:val="00A013CC"/>
    <w:rsid w:val="00A024F3"/>
    <w:rsid w:val="00A054FB"/>
    <w:rsid w:val="00A447F1"/>
    <w:rsid w:val="00A825A5"/>
    <w:rsid w:val="00A9419C"/>
    <w:rsid w:val="00AC585C"/>
    <w:rsid w:val="00AE557C"/>
    <w:rsid w:val="00B25601"/>
    <w:rsid w:val="00B264FE"/>
    <w:rsid w:val="00B2668C"/>
    <w:rsid w:val="00B331BE"/>
    <w:rsid w:val="00B37A15"/>
    <w:rsid w:val="00B456C0"/>
    <w:rsid w:val="00B950DD"/>
    <w:rsid w:val="00B96711"/>
    <w:rsid w:val="00BB06C8"/>
    <w:rsid w:val="00BB10BA"/>
    <w:rsid w:val="00BB46AE"/>
    <w:rsid w:val="00BE1C3B"/>
    <w:rsid w:val="00BE3FD8"/>
    <w:rsid w:val="00BF2867"/>
    <w:rsid w:val="00C066CD"/>
    <w:rsid w:val="00C23348"/>
    <w:rsid w:val="00C4469D"/>
    <w:rsid w:val="00C56F78"/>
    <w:rsid w:val="00C67902"/>
    <w:rsid w:val="00C93C70"/>
    <w:rsid w:val="00CA4E28"/>
    <w:rsid w:val="00CA5810"/>
    <w:rsid w:val="00CD5DC2"/>
    <w:rsid w:val="00CE23FA"/>
    <w:rsid w:val="00CE37CE"/>
    <w:rsid w:val="00CE4BBD"/>
    <w:rsid w:val="00CE7F68"/>
    <w:rsid w:val="00CF7A01"/>
    <w:rsid w:val="00D006B8"/>
    <w:rsid w:val="00D0376F"/>
    <w:rsid w:val="00D05A06"/>
    <w:rsid w:val="00D151E2"/>
    <w:rsid w:val="00D23268"/>
    <w:rsid w:val="00D26681"/>
    <w:rsid w:val="00D71083"/>
    <w:rsid w:val="00D71C39"/>
    <w:rsid w:val="00D74604"/>
    <w:rsid w:val="00DB5708"/>
    <w:rsid w:val="00DB5E34"/>
    <w:rsid w:val="00DC3B5C"/>
    <w:rsid w:val="00DD3196"/>
    <w:rsid w:val="00DE3BBA"/>
    <w:rsid w:val="00DF3ED7"/>
    <w:rsid w:val="00E000B2"/>
    <w:rsid w:val="00E04D13"/>
    <w:rsid w:val="00E2741E"/>
    <w:rsid w:val="00E30D28"/>
    <w:rsid w:val="00E31CE9"/>
    <w:rsid w:val="00E32AE0"/>
    <w:rsid w:val="00E351A5"/>
    <w:rsid w:val="00E51749"/>
    <w:rsid w:val="00E52E27"/>
    <w:rsid w:val="00E62489"/>
    <w:rsid w:val="00E736C3"/>
    <w:rsid w:val="00E929D0"/>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1392"/>
    <w:rsid w:val="00F35B0E"/>
    <w:rsid w:val="00F35B9B"/>
    <w:rsid w:val="00F37B07"/>
    <w:rsid w:val="00F44FD1"/>
    <w:rsid w:val="00F54CC7"/>
    <w:rsid w:val="00F56C20"/>
    <w:rsid w:val="00F645F7"/>
    <w:rsid w:val="00F777C6"/>
    <w:rsid w:val="00F8467E"/>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30072">
      <w:bodyDiv w:val="1"/>
      <w:marLeft w:val="0"/>
      <w:marRight w:val="0"/>
      <w:marTop w:val="0"/>
      <w:marBottom w:val="0"/>
      <w:divBdr>
        <w:top w:val="none" w:sz="0" w:space="0" w:color="auto"/>
        <w:left w:val="none" w:sz="0" w:space="0" w:color="auto"/>
        <w:bottom w:val="none" w:sz="0" w:space="0" w:color="auto"/>
        <w:right w:val="none" w:sz="0" w:space="0" w:color="auto"/>
      </w:divBdr>
      <w:divsChild>
        <w:div w:id="303003047">
          <w:marLeft w:val="0"/>
          <w:marRight w:val="0"/>
          <w:marTop w:val="0"/>
          <w:marBottom w:val="0"/>
          <w:divBdr>
            <w:top w:val="none" w:sz="0" w:space="0" w:color="auto"/>
            <w:left w:val="none" w:sz="0" w:space="0" w:color="auto"/>
            <w:bottom w:val="none" w:sz="0" w:space="0" w:color="auto"/>
            <w:right w:val="none" w:sz="0" w:space="0" w:color="auto"/>
          </w:divBdr>
        </w:div>
        <w:div w:id="1003553496">
          <w:marLeft w:val="0"/>
          <w:marRight w:val="0"/>
          <w:marTop w:val="0"/>
          <w:marBottom w:val="0"/>
          <w:divBdr>
            <w:top w:val="none" w:sz="0" w:space="0" w:color="auto"/>
            <w:left w:val="none" w:sz="0" w:space="0" w:color="auto"/>
            <w:bottom w:val="none" w:sz="0" w:space="0" w:color="auto"/>
            <w:right w:val="none" w:sz="0" w:space="0" w:color="auto"/>
          </w:divBdr>
        </w:div>
        <w:div w:id="764308155">
          <w:marLeft w:val="0"/>
          <w:marRight w:val="0"/>
          <w:marTop w:val="0"/>
          <w:marBottom w:val="0"/>
          <w:divBdr>
            <w:top w:val="none" w:sz="0" w:space="0" w:color="auto"/>
            <w:left w:val="none" w:sz="0" w:space="0" w:color="auto"/>
            <w:bottom w:val="none" w:sz="0" w:space="0" w:color="auto"/>
            <w:right w:val="none" w:sz="0" w:space="0" w:color="auto"/>
          </w:divBdr>
        </w:div>
        <w:div w:id="1046368007">
          <w:marLeft w:val="0"/>
          <w:marRight w:val="0"/>
          <w:marTop w:val="0"/>
          <w:marBottom w:val="0"/>
          <w:divBdr>
            <w:top w:val="none" w:sz="0" w:space="0" w:color="auto"/>
            <w:left w:val="none" w:sz="0" w:space="0" w:color="auto"/>
            <w:bottom w:val="none" w:sz="0" w:space="0" w:color="auto"/>
            <w:right w:val="none" w:sz="0" w:space="0" w:color="auto"/>
          </w:divBdr>
        </w:div>
        <w:div w:id="1721706490">
          <w:marLeft w:val="0"/>
          <w:marRight w:val="0"/>
          <w:marTop w:val="0"/>
          <w:marBottom w:val="0"/>
          <w:divBdr>
            <w:top w:val="none" w:sz="0" w:space="0" w:color="auto"/>
            <w:left w:val="none" w:sz="0" w:space="0" w:color="auto"/>
            <w:bottom w:val="none" w:sz="0" w:space="0" w:color="auto"/>
            <w:right w:val="none" w:sz="0" w:space="0" w:color="auto"/>
          </w:divBdr>
        </w:div>
        <w:div w:id="1073577715">
          <w:marLeft w:val="0"/>
          <w:marRight w:val="0"/>
          <w:marTop w:val="0"/>
          <w:marBottom w:val="0"/>
          <w:divBdr>
            <w:top w:val="none" w:sz="0" w:space="0" w:color="auto"/>
            <w:left w:val="none" w:sz="0" w:space="0" w:color="auto"/>
            <w:bottom w:val="none" w:sz="0" w:space="0" w:color="auto"/>
            <w:right w:val="none" w:sz="0" w:space="0" w:color="auto"/>
          </w:divBdr>
        </w:div>
        <w:div w:id="1736314300">
          <w:marLeft w:val="0"/>
          <w:marRight w:val="0"/>
          <w:marTop w:val="0"/>
          <w:marBottom w:val="0"/>
          <w:divBdr>
            <w:top w:val="none" w:sz="0" w:space="0" w:color="auto"/>
            <w:left w:val="none" w:sz="0" w:space="0" w:color="auto"/>
            <w:bottom w:val="none" w:sz="0" w:space="0" w:color="auto"/>
            <w:right w:val="none" w:sz="0" w:space="0" w:color="auto"/>
          </w:divBdr>
        </w:div>
        <w:div w:id="1980375208">
          <w:marLeft w:val="0"/>
          <w:marRight w:val="0"/>
          <w:marTop w:val="0"/>
          <w:marBottom w:val="0"/>
          <w:divBdr>
            <w:top w:val="none" w:sz="0" w:space="0" w:color="auto"/>
            <w:left w:val="none" w:sz="0" w:space="0" w:color="auto"/>
            <w:bottom w:val="none" w:sz="0" w:space="0" w:color="auto"/>
            <w:right w:val="none" w:sz="0" w:space="0" w:color="auto"/>
          </w:divBdr>
        </w:div>
        <w:div w:id="1804804583">
          <w:marLeft w:val="0"/>
          <w:marRight w:val="0"/>
          <w:marTop w:val="0"/>
          <w:marBottom w:val="0"/>
          <w:divBdr>
            <w:top w:val="none" w:sz="0" w:space="0" w:color="auto"/>
            <w:left w:val="none" w:sz="0" w:space="0" w:color="auto"/>
            <w:bottom w:val="none" w:sz="0" w:space="0" w:color="auto"/>
            <w:right w:val="none" w:sz="0" w:space="0" w:color="auto"/>
          </w:divBdr>
        </w:div>
        <w:div w:id="978193256">
          <w:marLeft w:val="0"/>
          <w:marRight w:val="0"/>
          <w:marTop w:val="0"/>
          <w:marBottom w:val="0"/>
          <w:divBdr>
            <w:top w:val="none" w:sz="0" w:space="0" w:color="auto"/>
            <w:left w:val="none" w:sz="0" w:space="0" w:color="auto"/>
            <w:bottom w:val="none" w:sz="0" w:space="0" w:color="auto"/>
            <w:right w:val="none" w:sz="0" w:space="0" w:color="auto"/>
          </w:divBdr>
        </w:div>
        <w:div w:id="440539054">
          <w:marLeft w:val="0"/>
          <w:marRight w:val="0"/>
          <w:marTop w:val="0"/>
          <w:marBottom w:val="0"/>
          <w:divBdr>
            <w:top w:val="none" w:sz="0" w:space="0" w:color="auto"/>
            <w:left w:val="none" w:sz="0" w:space="0" w:color="auto"/>
            <w:bottom w:val="none" w:sz="0" w:space="0" w:color="auto"/>
            <w:right w:val="none" w:sz="0" w:space="0" w:color="auto"/>
          </w:divBdr>
        </w:div>
        <w:div w:id="184951832">
          <w:marLeft w:val="0"/>
          <w:marRight w:val="0"/>
          <w:marTop w:val="0"/>
          <w:marBottom w:val="0"/>
          <w:divBdr>
            <w:top w:val="none" w:sz="0" w:space="0" w:color="auto"/>
            <w:left w:val="none" w:sz="0" w:space="0" w:color="auto"/>
            <w:bottom w:val="none" w:sz="0" w:space="0" w:color="auto"/>
            <w:right w:val="none" w:sz="0" w:space="0" w:color="auto"/>
          </w:divBdr>
        </w:div>
        <w:div w:id="1091707212">
          <w:marLeft w:val="0"/>
          <w:marRight w:val="0"/>
          <w:marTop w:val="0"/>
          <w:marBottom w:val="0"/>
          <w:divBdr>
            <w:top w:val="none" w:sz="0" w:space="0" w:color="auto"/>
            <w:left w:val="none" w:sz="0" w:space="0" w:color="auto"/>
            <w:bottom w:val="none" w:sz="0" w:space="0" w:color="auto"/>
            <w:right w:val="none" w:sz="0" w:space="0" w:color="auto"/>
          </w:divBdr>
        </w:div>
        <w:div w:id="77481683">
          <w:marLeft w:val="0"/>
          <w:marRight w:val="0"/>
          <w:marTop w:val="0"/>
          <w:marBottom w:val="0"/>
          <w:divBdr>
            <w:top w:val="none" w:sz="0" w:space="0" w:color="auto"/>
            <w:left w:val="none" w:sz="0" w:space="0" w:color="auto"/>
            <w:bottom w:val="none" w:sz="0" w:space="0" w:color="auto"/>
            <w:right w:val="none" w:sz="0" w:space="0" w:color="auto"/>
          </w:divBdr>
        </w:div>
        <w:div w:id="787621125">
          <w:marLeft w:val="0"/>
          <w:marRight w:val="0"/>
          <w:marTop w:val="0"/>
          <w:marBottom w:val="0"/>
          <w:divBdr>
            <w:top w:val="none" w:sz="0" w:space="0" w:color="auto"/>
            <w:left w:val="none" w:sz="0" w:space="0" w:color="auto"/>
            <w:bottom w:val="none" w:sz="0" w:space="0" w:color="auto"/>
            <w:right w:val="none" w:sz="0" w:space="0" w:color="auto"/>
          </w:divBdr>
        </w:div>
        <w:div w:id="883639107">
          <w:marLeft w:val="0"/>
          <w:marRight w:val="0"/>
          <w:marTop w:val="0"/>
          <w:marBottom w:val="0"/>
          <w:divBdr>
            <w:top w:val="none" w:sz="0" w:space="0" w:color="auto"/>
            <w:left w:val="none" w:sz="0" w:space="0" w:color="auto"/>
            <w:bottom w:val="none" w:sz="0" w:space="0" w:color="auto"/>
            <w:right w:val="none" w:sz="0" w:space="0" w:color="auto"/>
          </w:divBdr>
        </w:div>
        <w:div w:id="2038845617">
          <w:marLeft w:val="0"/>
          <w:marRight w:val="0"/>
          <w:marTop w:val="0"/>
          <w:marBottom w:val="0"/>
          <w:divBdr>
            <w:top w:val="none" w:sz="0" w:space="0" w:color="auto"/>
            <w:left w:val="none" w:sz="0" w:space="0" w:color="auto"/>
            <w:bottom w:val="none" w:sz="0" w:space="0" w:color="auto"/>
            <w:right w:val="none" w:sz="0" w:space="0" w:color="auto"/>
          </w:divBdr>
        </w:div>
        <w:div w:id="1159732715">
          <w:marLeft w:val="0"/>
          <w:marRight w:val="0"/>
          <w:marTop w:val="0"/>
          <w:marBottom w:val="0"/>
          <w:divBdr>
            <w:top w:val="none" w:sz="0" w:space="0" w:color="auto"/>
            <w:left w:val="none" w:sz="0" w:space="0" w:color="auto"/>
            <w:bottom w:val="none" w:sz="0" w:space="0" w:color="auto"/>
            <w:right w:val="none" w:sz="0" w:space="0" w:color="auto"/>
          </w:divBdr>
        </w:div>
        <w:div w:id="1311132851">
          <w:marLeft w:val="0"/>
          <w:marRight w:val="0"/>
          <w:marTop w:val="0"/>
          <w:marBottom w:val="0"/>
          <w:divBdr>
            <w:top w:val="none" w:sz="0" w:space="0" w:color="auto"/>
            <w:left w:val="none" w:sz="0" w:space="0" w:color="auto"/>
            <w:bottom w:val="none" w:sz="0" w:space="0" w:color="auto"/>
            <w:right w:val="none" w:sz="0" w:space="0" w:color="auto"/>
          </w:divBdr>
        </w:div>
        <w:div w:id="273560127">
          <w:marLeft w:val="0"/>
          <w:marRight w:val="0"/>
          <w:marTop w:val="0"/>
          <w:marBottom w:val="0"/>
          <w:divBdr>
            <w:top w:val="none" w:sz="0" w:space="0" w:color="auto"/>
            <w:left w:val="none" w:sz="0" w:space="0" w:color="auto"/>
            <w:bottom w:val="none" w:sz="0" w:space="0" w:color="auto"/>
            <w:right w:val="none" w:sz="0" w:space="0" w:color="auto"/>
          </w:divBdr>
        </w:div>
        <w:div w:id="646128603">
          <w:marLeft w:val="0"/>
          <w:marRight w:val="0"/>
          <w:marTop w:val="0"/>
          <w:marBottom w:val="0"/>
          <w:divBdr>
            <w:top w:val="none" w:sz="0" w:space="0" w:color="auto"/>
            <w:left w:val="none" w:sz="0" w:space="0" w:color="auto"/>
            <w:bottom w:val="none" w:sz="0" w:space="0" w:color="auto"/>
            <w:right w:val="none" w:sz="0" w:space="0" w:color="auto"/>
          </w:divBdr>
        </w:div>
      </w:divsChild>
    </w:div>
    <w:div w:id="392242020">
      <w:bodyDiv w:val="1"/>
      <w:marLeft w:val="0"/>
      <w:marRight w:val="0"/>
      <w:marTop w:val="0"/>
      <w:marBottom w:val="0"/>
      <w:divBdr>
        <w:top w:val="none" w:sz="0" w:space="0" w:color="auto"/>
        <w:left w:val="none" w:sz="0" w:space="0" w:color="auto"/>
        <w:bottom w:val="none" w:sz="0" w:space="0" w:color="auto"/>
        <w:right w:val="none" w:sz="0" w:space="0" w:color="auto"/>
      </w:divBdr>
      <w:divsChild>
        <w:div w:id="1365059986">
          <w:marLeft w:val="0"/>
          <w:marRight w:val="0"/>
          <w:marTop w:val="0"/>
          <w:marBottom w:val="0"/>
          <w:divBdr>
            <w:top w:val="none" w:sz="0" w:space="0" w:color="auto"/>
            <w:left w:val="none" w:sz="0" w:space="0" w:color="auto"/>
            <w:bottom w:val="none" w:sz="0" w:space="0" w:color="auto"/>
            <w:right w:val="none" w:sz="0" w:space="0" w:color="auto"/>
          </w:divBdr>
        </w:div>
        <w:div w:id="1286544657">
          <w:marLeft w:val="0"/>
          <w:marRight w:val="0"/>
          <w:marTop w:val="0"/>
          <w:marBottom w:val="0"/>
          <w:divBdr>
            <w:top w:val="none" w:sz="0" w:space="0" w:color="auto"/>
            <w:left w:val="none" w:sz="0" w:space="0" w:color="auto"/>
            <w:bottom w:val="none" w:sz="0" w:space="0" w:color="auto"/>
            <w:right w:val="none" w:sz="0" w:space="0" w:color="auto"/>
          </w:divBdr>
        </w:div>
        <w:div w:id="704794599">
          <w:marLeft w:val="0"/>
          <w:marRight w:val="0"/>
          <w:marTop w:val="0"/>
          <w:marBottom w:val="0"/>
          <w:divBdr>
            <w:top w:val="none" w:sz="0" w:space="0" w:color="auto"/>
            <w:left w:val="none" w:sz="0" w:space="0" w:color="auto"/>
            <w:bottom w:val="none" w:sz="0" w:space="0" w:color="auto"/>
            <w:right w:val="none" w:sz="0" w:space="0" w:color="auto"/>
          </w:divBdr>
        </w:div>
        <w:div w:id="1848131956">
          <w:marLeft w:val="0"/>
          <w:marRight w:val="0"/>
          <w:marTop w:val="0"/>
          <w:marBottom w:val="0"/>
          <w:divBdr>
            <w:top w:val="none" w:sz="0" w:space="0" w:color="auto"/>
            <w:left w:val="none" w:sz="0" w:space="0" w:color="auto"/>
            <w:bottom w:val="none" w:sz="0" w:space="0" w:color="auto"/>
            <w:right w:val="none" w:sz="0" w:space="0" w:color="auto"/>
          </w:divBdr>
        </w:div>
        <w:div w:id="398744716">
          <w:marLeft w:val="0"/>
          <w:marRight w:val="0"/>
          <w:marTop w:val="0"/>
          <w:marBottom w:val="0"/>
          <w:divBdr>
            <w:top w:val="none" w:sz="0" w:space="0" w:color="auto"/>
            <w:left w:val="none" w:sz="0" w:space="0" w:color="auto"/>
            <w:bottom w:val="none" w:sz="0" w:space="0" w:color="auto"/>
            <w:right w:val="none" w:sz="0" w:space="0" w:color="auto"/>
          </w:divBdr>
        </w:div>
        <w:div w:id="2100833311">
          <w:marLeft w:val="0"/>
          <w:marRight w:val="0"/>
          <w:marTop w:val="0"/>
          <w:marBottom w:val="0"/>
          <w:divBdr>
            <w:top w:val="none" w:sz="0" w:space="0" w:color="auto"/>
            <w:left w:val="none" w:sz="0" w:space="0" w:color="auto"/>
            <w:bottom w:val="none" w:sz="0" w:space="0" w:color="auto"/>
            <w:right w:val="none" w:sz="0" w:space="0" w:color="auto"/>
          </w:divBdr>
        </w:div>
        <w:div w:id="1002902569">
          <w:marLeft w:val="0"/>
          <w:marRight w:val="0"/>
          <w:marTop w:val="0"/>
          <w:marBottom w:val="0"/>
          <w:divBdr>
            <w:top w:val="none" w:sz="0" w:space="0" w:color="auto"/>
            <w:left w:val="none" w:sz="0" w:space="0" w:color="auto"/>
            <w:bottom w:val="none" w:sz="0" w:space="0" w:color="auto"/>
            <w:right w:val="none" w:sz="0" w:space="0" w:color="auto"/>
          </w:divBdr>
        </w:div>
        <w:div w:id="2093307242">
          <w:marLeft w:val="0"/>
          <w:marRight w:val="0"/>
          <w:marTop w:val="0"/>
          <w:marBottom w:val="0"/>
          <w:divBdr>
            <w:top w:val="none" w:sz="0" w:space="0" w:color="auto"/>
            <w:left w:val="none" w:sz="0" w:space="0" w:color="auto"/>
            <w:bottom w:val="none" w:sz="0" w:space="0" w:color="auto"/>
            <w:right w:val="none" w:sz="0" w:space="0" w:color="auto"/>
          </w:divBdr>
        </w:div>
        <w:div w:id="1863588692">
          <w:marLeft w:val="0"/>
          <w:marRight w:val="0"/>
          <w:marTop w:val="0"/>
          <w:marBottom w:val="0"/>
          <w:divBdr>
            <w:top w:val="none" w:sz="0" w:space="0" w:color="auto"/>
            <w:left w:val="none" w:sz="0" w:space="0" w:color="auto"/>
            <w:bottom w:val="none" w:sz="0" w:space="0" w:color="auto"/>
            <w:right w:val="none" w:sz="0" w:space="0" w:color="auto"/>
          </w:divBdr>
        </w:div>
        <w:div w:id="47189887">
          <w:marLeft w:val="0"/>
          <w:marRight w:val="0"/>
          <w:marTop w:val="0"/>
          <w:marBottom w:val="0"/>
          <w:divBdr>
            <w:top w:val="none" w:sz="0" w:space="0" w:color="auto"/>
            <w:left w:val="none" w:sz="0" w:space="0" w:color="auto"/>
            <w:bottom w:val="none" w:sz="0" w:space="0" w:color="auto"/>
            <w:right w:val="none" w:sz="0" w:space="0" w:color="auto"/>
          </w:divBdr>
        </w:div>
        <w:div w:id="369649385">
          <w:marLeft w:val="0"/>
          <w:marRight w:val="0"/>
          <w:marTop w:val="0"/>
          <w:marBottom w:val="0"/>
          <w:divBdr>
            <w:top w:val="none" w:sz="0" w:space="0" w:color="auto"/>
            <w:left w:val="none" w:sz="0" w:space="0" w:color="auto"/>
            <w:bottom w:val="none" w:sz="0" w:space="0" w:color="auto"/>
            <w:right w:val="none" w:sz="0" w:space="0" w:color="auto"/>
          </w:divBdr>
        </w:div>
        <w:div w:id="832329738">
          <w:marLeft w:val="0"/>
          <w:marRight w:val="0"/>
          <w:marTop w:val="0"/>
          <w:marBottom w:val="0"/>
          <w:divBdr>
            <w:top w:val="none" w:sz="0" w:space="0" w:color="auto"/>
            <w:left w:val="none" w:sz="0" w:space="0" w:color="auto"/>
            <w:bottom w:val="none" w:sz="0" w:space="0" w:color="auto"/>
            <w:right w:val="none" w:sz="0" w:space="0" w:color="auto"/>
          </w:divBdr>
        </w:div>
        <w:div w:id="555819134">
          <w:marLeft w:val="0"/>
          <w:marRight w:val="0"/>
          <w:marTop w:val="0"/>
          <w:marBottom w:val="0"/>
          <w:divBdr>
            <w:top w:val="none" w:sz="0" w:space="0" w:color="auto"/>
            <w:left w:val="none" w:sz="0" w:space="0" w:color="auto"/>
            <w:bottom w:val="none" w:sz="0" w:space="0" w:color="auto"/>
            <w:right w:val="none" w:sz="0" w:space="0" w:color="auto"/>
          </w:divBdr>
        </w:div>
        <w:div w:id="320743527">
          <w:marLeft w:val="0"/>
          <w:marRight w:val="0"/>
          <w:marTop w:val="0"/>
          <w:marBottom w:val="0"/>
          <w:divBdr>
            <w:top w:val="none" w:sz="0" w:space="0" w:color="auto"/>
            <w:left w:val="none" w:sz="0" w:space="0" w:color="auto"/>
            <w:bottom w:val="none" w:sz="0" w:space="0" w:color="auto"/>
            <w:right w:val="none" w:sz="0" w:space="0" w:color="auto"/>
          </w:divBdr>
        </w:div>
        <w:div w:id="27491080">
          <w:marLeft w:val="0"/>
          <w:marRight w:val="0"/>
          <w:marTop w:val="0"/>
          <w:marBottom w:val="0"/>
          <w:divBdr>
            <w:top w:val="none" w:sz="0" w:space="0" w:color="auto"/>
            <w:left w:val="none" w:sz="0" w:space="0" w:color="auto"/>
            <w:bottom w:val="none" w:sz="0" w:space="0" w:color="auto"/>
            <w:right w:val="none" w:sz="0" w:space="0" w:color="auto"/>
          </w:divBdr>
        </w:div>
        <w:div w:id="156458014">
          <w:marLeft w:val="0"/>
          <w:marRight w:val="0"/>
          <w:marTop w:val="0"/>
          <w:marBottom w:val="0"/>
          <w:divBdr>
            <w:top w:val="none" w:sz="0" w:space="0" w:color="auto"/>
            <w:left w:val="none" w:sz="0" w:space="0" w:color="auto"/>
            <w:bottom w:val="none" w:sz="0" w:space="0" w:color="auto"/>
            <w:right w:val="none" w:sz="0" w:space="0" w:color="auto"/>
          </w:divBdr>
        </w:div>
        <w:div w:id="2083603097">
          <w:marLeft w:val="0"/>
          <w:marRight w:val="0"/>
          <w:marTop w:val="0"/>
          <w:marBottom w:val="0"/>
          <w:divBdr>
            <w:top w:val="none" w:sz="0" w:space="0" w:color="auto"/>
            <w:left w:val="none" w:sz="0" w:space="0" w:color="auto"/>
            <w:bottom w:val="none" w:sz="0" w:space="0" w:color="auto"/>
            <w:right w:val="none" w:sz="0" w:space="0" w:color="auto"/>
          </w:divBdr>
        </w:div>
        <w:div w:id="2015381381">
          <w:marLeft w:val="0"/>
          <w:marRight w:val="0"/>
          <w:marTop w:val="0"/>
          <w:marBottom w:val="0"/>
          <w:divBdr>
            <w:top w:val="none" w:sz="0" w:space="0" w:color="auto"/>
            <w:left w:val="none" w:sz="0" w:space="0" w:color="auto"/>
            <w:bottom w:val="none" w:sz="0" w:space="0" w:color="auto"/>
            <w:right w:val="none" w:sz="0" w:space="0" w:color="auto"/>
          </w:divBdr>
        </w:div>
        <w:div w:id="1745490517">
          <w:marLeft w:val="0"/>
          <w:marRight w:val="0"/>
          <w:marTop w:val="0"/>
          <w:marBottom w:val="0"/>
          <w:divBdr>
            <w:top w:val="none" w:sz="0" w:space="0" w:color="auto"/>
            <w:left w:val="none" w:sz="0" w:space="0" w:color="auto"/>
            <w:bottom w:val="none" w:sz="0" w:space="0" w:color="auto"/>
            <w:right w:val="none" w:sz="0" w:space="0" w:color="auto"/>
          </w:divBdr>
        </w:div>
        <w:div w:id="1229027039">
          <w:marLeft w:val="0"/>
          <w:marRight w:val="0"/>
          <w:marTop w:val="0"/>
          <w:marBottom w:val="0"/>
          <w:divBdr>
            <w:top w:val="none" w:sz="0" w:space="0" w:color="auto"/>
            <w:left w:val="none" w:sz="0" w:space="0" w:color="auto"/>
            <w:bottom w:val="none" w:sz="0" w:space="0" w:color="auto"/>
            <w:right w:val="none" w:sz="0" w:space="0" w:color="auto"/>
          </w:divBdr>
        </w:div>
        <w:div w:id="1898278657">
          <w:marLeft w:val="0"/>
          <w:marRight w:val="0"/>
          <w:marTop w:val="0"/>
          <w:marBottom w:val="0"/>
          <w:divBdr>
            <w:top w:val="none" w:sz="0" w:space="0" w:color="auto"/>
            <w:left w:val="none" w:sz="0" w:space="0" w:color="auto"/>
            <w:bottom w:val="none" w:sz="0" w:space="0" w:color="auto"/>
            <w:right w:val="none" w:sz="0" w:space="0" w:color="auto"/>
          </w:divBdr>
        </w:div>
      </w:divsChild>
    </w:div>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2</Pages>
  <Words>619</Words>
  <Characters>3282</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161</cp:revision>
  <dcterms:created xsi:type="dcterms:W3CDTF">2024-05-31T12:59:00Z</dcterms:created>
  <dcterms:modified xsi:type="dcterms:W3CDTF">2024-09-05T14:58:00Z</dcterms:modified>
</cp:coreProperties>
</file>