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4C81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Министерство образования и науки Российской Федерации</w:t>
      </w:r>
    </w:p>
    <w:p w14:paraId="1595E169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1F525E1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24BAED13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3225BE8E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«ГОСУДАРСТВЕННЫЙ УНИВЕРСИТЕТ УПРАВЛЕНИЯ»</w:t>
      </w:r>
    </w:p>
    <w:p w14:paraId="6D0C2074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0545FE4D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CE7B8D7" wp14:editId="70E1F0A4">
            <wp:extent cx="878205" cy="694690"/>
            <wp:effectExtent l="0" t="0" r="0" b="0"/>
            <wp:docPr id="7" name="Рисунок 7" descr="Изображение выглядит как Красочность, Графи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Красочность, График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3982B2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tbl>
      <w:tblPr>
        <w:tblStyle w:val="23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E30CEF" w:rsidRPr="002D53E8" w14:paraId="6DCC82D1" w14:textId="77777777" w:rsidTr="00DA4623">
        <w:trPr>
          <w:trHeight w:hRule="exact" w:val="454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57E5BE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Институт</w:t>
            </w:r>
          </w:p>
        </w:tc>
        <w:tc>
          <w:tcPr>
            <w:tcW w:w="7223" w:type="dxa"/>
            <w:tcBorders>
              <w:top w:val="nil"/>
              <w:left w:val="nil"/>
              <w:right w:val="nil"/>
            </w:tcBorders>
          </w:tcPr>
          <w:p w14:paraId="6D158642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Информационных систем</w:t>
            </w:r>
          </w:p>
        </w:tc>
      </w:tr>
      <w:tr w:rsidR="00E30CEF" w:rsidRPr="002D53E8" w14:paraId="4D30ACCD" w14:textId="77777777" w:rsidTr="00DA4623">
        <w:trPr>
          <w:trHeight w:hRule="exact" w:val="454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C37AE5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Кафедра</w:t>
            </w:r>
          </w:p>
        </w:tc>
        <w:tc>
          <w:tcPr>
            <w:tcW w:w="7223" w:type="dxa"/>
            <w:tcBorders>
              <w:left w:val="nil"/>
              <w:right w:val="nil"/>
            </w:tcBorders>
          </w:tcPr>
          <w:p w14:paraId="3B4E7D7B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Информационных систем</w:t>
            </w:r>
          </w:p>
        </w:tc>
      </w:tr>
    </w:tbl>
    <w:p w14:paraId="5F621B7F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C5CDF9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53E8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tbl>
      <w:tblPr>
        <w:tblStyle w:val="23"/>
        <w:tblW w:w="9356" w:type="dxa"/>
        <w:tblLook w:val="04A0" w:firstRow="1" w:lastRow="0" w:firstColumn="1" w:lastColumn="0" w:noHBand="0" w:noVBand="1"/>
      </w:tblPr>
      <w:tblGrid>
        <w:gridCol w:w="3256"/>
        <w:gridCol w:w="1842"/>
        <w:gridCol w:w="289"/>
        <w:gridCol w:w="3958"/>
        <w:gridCol w:w="11"/>
      </w:tblGrid>
      <w:tr w:rsidR="00E30CEF" w:rsidRPr="002D53E8" w14:paraId="73B83EF3" w14:textId="77777777" w:rsidTr="00DA4623">
        <w:trPr>
          <w:gridAfter w:val="1"/>
          <w:wAfter w:w="11" w:type="dxa"/>
        </w:trPr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2C7BA672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по дисциплине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1EAD26DA" w14:textId="0B756EF1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Программная инженерия</w:t>
            </w:r>
          </w:p>
        </w:tc>
      </w:tr>
      <w:tr w:rsidR="00E30CEF" w:rsidRPr="002D53E8" w14:paraId="022CEC83" w14:textId="77777777" w:rsidTr="00DA4623">
        <w:trPr>
          <w:gridAfter w:val="1"/>
          <w:wAfter w:w="11" w:type="dxa"/>
          <w:trHeight w:hRule="exact" w:val="454"/>
        </w:trPr>
        <w:tc>
          <w:tcPr>
            <w:tcW w:w="32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53F499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75DB893D" w14:textId="17EDAE53" w:rsidR="00E30CEF" w:rsidRPr="00E30CEF" w:rsidRDefault="00E30CEF" w:rsidP="00DA4623">
            <w:pPr>
              <w:ind w:firstLine="10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Отчет по проделанной командной работе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(ЛР1)</w:t>
            </w:r>
          </w:p>
        </w:tc>
      </w:tr>
      <w:tr w:rsidR="00E30CEF" w:rsidRPr="002D53E8" w14:paraId="3854AF2D" w14:textId="77777777" w:rsidTr="00DA4623">
        <w:trPr>
          <w:gridAfter w:val="1"/>
          <w:wAfter w:w="11" w:type="dxa"/>
          <w:trHeight w:hRule="exact" w:val="454"/>
        </w:trPr>
        <w:tc>
          <w:tcPr>
            <w:tcW w:w="93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7A211A" w14:textId="77777777" w:rsidR="00E30CEF" w:rsidRPr="002D53E8" w:rsidRDefault="00E30CEF" w:rsidP="00DA462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(тема реферата, эссе, доклада, отчет)</w:t>
            </w:r>
          </w:p>
        </w:tc>
      </w:tr>
      <w:tr w:rsidR="00E30CEF" w:rsidRPr="002D53E8" w14:paraId="28255C9F" w14:textId="77777777" w:rsidTr="00DA4623">
        <w:trPr>
          <w:gridAfter w:val="1"/>
          <w:wAfter w:w="11" w:type="dxa"/>
          <w:trHeight w:hRule="exact" w:val="454"/>
        </w:trPr>
        <w:tc>
          <w:tcPr>
            <w:tcW w:w="93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D11BD4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30CEF" w:rsidRPr="002D53E8" w14:paraId="35AC6A3E" w14:textId="77777777" w:rsidTr="00DA4623">
        <w:trPr>
          <w:gridAfter w:val="1"/>
          <w:wAfter w:w="11" w:type="dxa"/>
        </w:trPr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F19FA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7459F9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30CEF" w:rsidRPr="002D53E8" w14:paraId="14F22DA9" w14:textId="77777777" w:rsidTr="00DA4623"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49C9F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Направление подготовки</w:t>
            </w:r>
          </w:p>
        </w:tc>
        <w:tc>
          <w:tcPr>
            <w:tcW w:w="1842" w:type="dxa"/>
            <w:tcBorders>
              <w:top w:val="nil"/>
              <w:left w:val="nil"/>
              <w:right w:val="nil"/>
            </w:tcBorders>
          </w:tcPr>
          <w:p w14:paraId="3EA9604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Pr="002D53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.03.03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02DF0F1C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top w:val="nil"/>
              <w:left w:val="nil"/>
              <w:right w:val="nil"/>
            </w:tcBorders>
          </w:tcPr>
          <w:p w14:paraId="4253690F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Прикладная информатика</w:t>
            </w:r>
          </w:p>
        </w:tc>
      </w:tr>
      <w:tr w:rsidR="00E30CEF" w:rsidRPr="002D53E8" w14:paraId="71E1186F" w14:textId="77777777" w:rsidTr="00DA4623"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29CE624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6D9CBB8B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(код)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30D3B277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left w:val="nil"/>
              <w:bottom w:val="nil"/>
              <w:right w:val="nil"/>
            </w:tcBorders>
          </w:tcPr>
          <w:p w14:paraId="4472598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(наименование)</w:t>
            </w:r>
          </w:p>
        </w:tc>
      </w:tr>
      <w:tr w:rsidR="00E30CEF" w:rsidRPr="002D53E8" w14:paraId="068D307B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34159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Образовательная программа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9EEA3E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Информационные технологии и системная аналитика</w:t>
            </w:r>
          </w:p>
        </w:tc>
      </w:tr>
      <w:tr w:rsidR="00E30CEF" w:rsidRPr="002D53E8" w14:paraId="74CCEECA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71899DFF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477F2C22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(название образовательной программы)</w:t>
            </w:r>
          </w:p>
        </w:tc>
      </w:tr>
      <w:tr w:rsidR="00E30CEF" w:rsidRPr="002D53E8" w14:paraId="2B0EB63B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right w:val="nil"/>
            </w:tcBorders>
          </w:tcPr>
          <w:p w14:paraId="74F19E6F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Обучающийся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74580D78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Темешова</w:t>
            </w:r>
            <w:proofErr w:type="spellEnd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 Анна Алексеевна</w:t>
            </w:r>
          </w:p>
          <w:p w14:paraId="7109AC40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Зеленина Александра Сергеевна</w:t>
            </w:r>
          </w:p>
          <w:p w14:paraId="1B22169A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Дрямина</w:t>
            </w:r>
            <w:proofErr w:type="spellEnd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 Таисия </w:t>
            </w: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Федеровна</w:t>
            </w:r>
            <w:proofErr w:type="spellEnd"/>
          </w:p>
          <w:p w14:paraId="05C9D576" w14:textId="30F3EDE5" w:rsidR="00E30CEF" w:rsidRPr="00E30CEF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Потихонин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Федор Дмитриевич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Лопотухин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Иван Алексеевич</w:t>
            </w:r>
          </w:p>
        </w:tc>
      </w:tr>
      <w:tr w:rsidR="00E30CEF" w:rsidRPr="002D53E8" w14:paraId="1670F8D6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6E71CF4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1F29821B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(Фамилия, Имя, Отчество)</w:t>
            </w:r>
          </w:p>
        </w:tc>
      </w:tr>
      <w:tr w:rsidR="00E30CEF" w:rsidRPr="002D53E8" w14:paraId="73D72F72" w14:textId="77777777" w:rsidTr="00DA4623">
        <w:tc>
          <w:tcPr>
            <w:tcW w:w="3256" w:type="dxa"/>
            <w:tcBorders>
              <w:top w:val="nil"/>
              <w:left w:val="nil"/>
              <w:right w:val="nil"/>
            </w:tcBorders>
            <w:vAlign w:val="center"/>
          </w:tcPr>
          <w:p w14:paraId="0706F7F9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63B0D9" w14:textId="539DBDC0" w:rsidR="00E30CEF" w:rsidRPr="002D53E8" w:rsidRDefault="00E30CEF" w:rsidP="00DA46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</w:p>
        </w:tc>
        <w:tc>
          <w:tcPr>
            <w:tcW w:w="213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8440CF" w14:textId="77777777" w:rsidR="00E30CEF" w:rsidRPr="002D53E8" w:rsidRDefault="00E30CEF" w:rsidP="00DA4623">
            <w:pPr>
              <w:spacing w:line="276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форма обучения</w:t>
            </w:r>
          </w:p>
        </w:tc>
        <w:tc>
          <w:tcPr>
            <w:tcW w:w="3969" w:type="dxa"/>
            <w:gridSpan w:val="2"/>
            <w:tcBorders>
              <w:top w:val="nil"/>
              <w:left w:val="nil"/>
              <w:right w:val="nil"/>
            </w:tcBorders>
          </w:tcPr>
          <w:p w14:paraId="64B72614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3CC82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очная</w:t>
            </w:r>
          </w:p>
        </w:tc>
      </w:tr>
      <w:tr w:rsidR="00E30CEF" w:rsidRPr="002D53E8" w14:paraId="4E4B4DFF" w14:textId="77777777" w:rsidTr="00DA4623">
        <w:tc>
          <w:tcPr>
            <w:tcW w:w="3256" w:type="dxa"/>
            <w:tcBorders>
              <w:left w:val="nil"/>
              <w:bottom w:val="nil"/>
              <w:right w:val="nil"/>
            </w:tcBorders>
          </w:tcPr>
          <w:p w14:paraId="214419DC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(курс, номер группы)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4CA0C08C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4E079A78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left w:val="nil"/>
              <w:bottom w:val="nil"/>
              <w:right w:val="nil"/>
            </w:tcBorders>
          </w:tcPr>
          <w:p w14:paraId="14BDBEBE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(очная/ очно-заочная/ заочная)</w:t>
            </w:r>
          </w:p>
        </w:tc>
      </w:tr>
      <w:tr w:rsidR="00E30CEF" w:rsidRPr="002D53E8" w14:paraId="77003283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C1AB6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17998140" w14:textId="06891A8E" w:rsidR="00E30CEF" w:rsidRPr="00E30CEF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Гузеев А.В.</w:t>
            </w:r>
          </w:p>
        </w:tc>
      </w:tr>
      <w:tr w:rsidR="00E30CEF" w:rsidRPr="002D53E8" w14:paraId="19726F6F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D9EC99E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2FA9A02B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(ученая степень, звание, Фамилия и Инициалы)</w:t>
            </w:r>
          </w:p>
        </w:tc>
      </w:tr>
    </w:tbl>
    <w:p w14:paraId="5629B8AF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9EF6BB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23"/>
        <w:tblW w:w="0" w:type="auto"/>
        <w:tblInd w:w="3256" w:type="dxa"/>
        <w:tblLook w:val="04A0" w:firstRow="1" w:lastRow="0" w:firstColumn="1" w:lastColumn="0" w:noHBand="0" w:noVBand="1"/>
      </w:tblPr>
      <w:tblGrid>
        <w:gridCol w:w="2835"/>
        <w:gridCol w:w="3254"/>
      </w:tblGrid>
      <w:tr w:rsidR="00E30CEF" w:rsidRPr="002D53E8" w14:paraId="7093F34A" w14:textId="77777777" w:rsidTr="00DA4623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026C1FA8" w14:textId="77777777" w:rsidR="00E30CEF" w:rsidRPr="002D53E8" w:rsidRDefault="00E30CEF" w:rsidP="00DA4623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</w:tcPr>
          <w:p w14:paraId="09071A98" w14:textId="77777777" w:rsidR="00E30CEF" w:rsidRPr="002D53E8" w:rsidRDefault="00E30CEF" w:rsidP="00DA4623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76E945F2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97781C" w14:textId="7EA95667" w:rsidR="00E30CEF" w:rsidRPr="002D53E8" w:rsidRDefault="00E30CEF" w:rsidP="00E30CEF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5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 – 202</w:t>
      </w:r>
      <w:r w:rsidR="007F581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3E073050" w14:textId="77777777" w:rsidR="004142D1" w:rsidRDefault="004142D1"/>
    <w:p>
      <w:pPr>
        <w:spacing w:after="32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Лабораторная работа 1</w:t>
        <w:br/>
        <w:t>Основные операции Git</w:t>
      </w:r>
    </w:p>
    <w:p>
      <w:pPr>
        <w:pStyle w:val="1"/>
        <w:keepNext/>
        <w:spacing w:before="200" w:after="16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Цель работы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Получить практические навыки организации окружения для работы с Git, освоить создание репозитория, подготовку и фиксацию изменений, просмотр истории и переключение между фиксациями.</w:t>
      </w:r>
    </w:p>
    <w:p>
      <w:pPr>
        <w:pStyle w:val="1"/>
        <w:keepNext/>
        <w:spacing w:before="200" w:after="16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Среда выполнения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2835"/>
        <w:gridCol w:w="6350"/>
      </w:tblGrid>
      <w:tr>
        <w:trPr>
          <w:tblHeader w:val="true"/>
        </w:trPr>
        <w:tc>
          <w:tcPr>
            <w:tcW w:type="dxa" w:w="4677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Операционная система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macOS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Терминал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zsh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Версия Git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2.53.0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Корень репозитория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/Users/annatemeshova/Desktop/PI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Учебный проект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color w:val="000000"/>
                <w:sz w:val="24"/>
              </w:rPr>
              <w:t>Project1</w:t>
            </w:r>
          </w:p>
        </w:tc>
      </w:tr>
    </w:tbl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Git был установлен до начала работы, поэтому повторная установка не выполнялась. Доступность программы подтверждена выводом номера версии.</w:t>
      </w:r>
    </w:p>
    <w:p>
      <w:r>
        <w:br w:type="page"/>
      </w:r>
    </w:p>
    <w:p>
      <w:pPr>
        <w:pStyle w:val="1"/>
        <w:keepNext/>
        <w:spacing w:before="200" w:after="16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Ход работы</w:t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 Проверка Git и структуры каталогов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В терминале были выведены текущий каталог, версия Git и иерархия папок. Единственный каталог .git находится в корне PI, поэтому все будущие лабораторные могут храниться в одном репозитории.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pwd; git --version; git status --short --branch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" name="Picture 8" descr="Вывод версии Git, статуса и структуры папо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ronm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1 - Проверка Git и структуры каталогов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Git версии 2.53.0 доступен; каталог Project1 создан внутри общего репозитория.</w:t>
      </w:r>
    </w:p>
    <w:p>
      <w:r>
        <w:br w:type="page"/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 Создание файла и первой фиксации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В Project1 создан project.txt с кратким описанием. Файл был добавлен в индекс и зафиксирован с комментарием.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add project.txt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commit -m 'Создан проект Project1'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" name="Picture 9" descr="Первая фиксация проекта Project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irst_commi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2 - Содержимое файла и первый коммит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Создан корневой коммит e5525ee, включающий файл project.txt.</w:t>
      </w:r>
    </w:p>
    <w:p>
      <w:r>
        <w:br w:type="page"/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3 Добавление изменение и переименование файла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После первой фиксации был добавлен notes.txt, затем изменён project.txt, а файл заметок переименован в git-notes.txt. Каждая операция зафиксирована отдельно.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log --oneline --reverse --stat e5525ee..44967e1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0" name="Picture 10" descr="История трёх фиксаций со статистикой файл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ile_op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3 - Фиксации добавления изменения и переименования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История содержит фиксации fa5ff2b, d566716 и 44967e1; Git распознал переименование со 100-% совпадением.</w:t>
      </w:r>
    </w:p>
    <w:p>
      <w:r>
        <w:br w:type="page"/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4 Подготовка только части изменений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Одновременно были изменены project.txt и git-notes.txt. В индекс добавлен только project.txt. Первая колонка git status --short относится к индексу, вторая - к рабочему каталогу.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add project.txt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diff --cached --stat; git diff --stat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1" name="Picture 11" descr="Сравнение индекса и рабочего каталог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rtial_st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4 - Разделение подготовленных и неподготовленных изменений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project.txt подготовлен к коммиту, а изменение git-notes.txt осталось только в рабочем каталоге.</w:t>
      </w:r>
    </w:p>
    <w:p>
      <w:r>
        <w:br w:type="page"/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5 Частичная фиксация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После коммита с комментарием «Частично зафиксированы изменения» повторно проверено состояние. В коммит вошла только новая строка project.txt, а второе изменение сохранилось.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commit -m 'Частично зафиксированы изменения'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2" name="Picture 12" descr="Частичный коммит и оставшееся изменени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artial_comm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5 - Проверка состояния после частичного коммита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Коммит 155c1d5 создан, но git-notes.txt по-прежнему отмечен как изменённый. Это подтверждает частичную фиксацию.</w:t>
      </w:r>
    </w:p>
    <w:p>
      <w:r>
        <w:br w:type="page"/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6 Просмотр итоговой истории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Оставшееся изменение git-notes.txt зафиксировано отдельно. Команда git log вывела всю цепочку и статистику изменённых файлов.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log --oneline --decorate --stat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3" name="Picture 13" descr="Шесть коммитов со статистикой изменени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6 - Итоговая история репозитория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В истории шесть коммитов: первая фиксация и пять последующих. Последняя фиксация 7dd0210 находится на ветке main.</w:t>
      </w:r>
    </w:p>
    <w:p>
      <w:r>
        <w:br w:type="page"/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7 Переключение на раннюю фиксацию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Для проверки изменений рабочего каталога выполнено переключение на первый коммит в режиме detached HEAD. Список отслеживаемых файлов и содержимое project.txt соответствуют начальному состоянию.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switch --detach e5525ee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4" name="Picture 14" descr="Переключение на первый коммит и проверка файл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ld_comm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7 - Состояние файлов в первой фиксации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В фиксации e5525ee отсутствует git-notes.txt, а project.txt содержит только исходный текст. Рабочий каталог изменился в соответствии с выбранной точкой истории.</w:t>
      </w:r>
    </w:p>
    <w:p>
      <w:r>
        <w:br w:type="page"/>
      </w:r>
    </w:p>
    <w:p>
      <w:pPr>
        <w:pStyle w:val="2"/>
        <w:keepNext/>
        <w:spacing w:before="16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8 Возврат на основную ветку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После проверки старой версии выполнен возврат на main. Вершиной вновь стал последний коммит, а рабочее дерево перешло в чистое состояние.</w:t>
      </w:r>
    </w:p>
    <w:p>
      <w:pPr>
        <w:spacing w:after="120"/>
        <w:ind w:left="709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Команда: </w:t>
      </w:r>
      <w:r>
        <w:rPr>
          <w:rFonts w:ascii="Menlo" w:hAnsi="Menlo" w:eastAsia="Menlo"/>
          <w:color w:val="000000"/>
          <w:sz w:val="21"/>
        </w:rPr>
        <w:t>git switch main; git status --short --branch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5" name="Picture 15" descr="Возврат на main и чистое состояние репозитор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turn_m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6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8 - Возврат на ветку main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Результат: </w:t>
      </w:r>
      <w:r>
        <w:rPr>
          <w:rFonts w:ascii="Times New Roman" w:hAnsi="Times New Roman" w:eastAsia="Times New Roman"/>
          <w:color w:val="000000"/>
          <w:sz w:val="28"/>
        </w:rPr>
        <w:t>HEAD указывает на 7dd0210 в ветке main; незафиксированные изменения отсутствуют.</w:t>
      </w:r>
    </w:p>
    <w:p>
      <w:r>
        <w:br w:type="page"/>
      </w:r>
    </w:p>
    <w:p>
      <w:pPr>
        <w:pStyle w:val="1"/>
        <w:keepNext/>
        <w:spacing w:before="200" w:after="16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Полученные результаты</w:t>
      </w:r>
    </w:p>
    <w:p>
      <w:pPr>
        <w:spacing w:line="360" w:lineRule="auto" w:after="80"/>
        <w:ind w:left="709" w:hanging="340"/>
      </w:pPr>
      <w:r>
        <w:rPr>
          <w:rFonts w:ascii="Times New Roman" w:hAnsi="Times New Roman" w:eastAsia="Times New Roman"/>
          <w:color w:val="000000"/>
          <w:sz w:val="28"/>
        </w:rPr>
        <w:t>• Подтверждена работоспособность Git 2.53.0.</w:t>
      </w:r>
    </w:p>
    <w:p>
      <w:pPr>
        <w:spacing w:line="360" w:lineRule="auto" w:after="80"/>
        <w:ind w:left="709" w:hanging="340"/>
      </w:pPr>
      <w:r>
        <w:rPr>
          <w:rFonts w:ascii="Times New Roman" w:hAnsi="Times New Roman" w:eastAsia="Times New Roman"/>
          <w:color w:val="000000"/>
          <w:sz w:val="28"/>
        </w:rPr>
        <w:t>• Создана иерархия с общим репозиторием PI и учебным каталогом Project1.</w:t>
      </w:r>
    </w:p>
    <w:p>
      <w:pPr>
        <w:spacing w:line="360" w:lineRule="auto" w:after="80"/>
        <w:ind w:left="709" w:hanging="340"/>
      </w:pPr>
      <w:r>
        <w:rPr>
          <w:rFonts w:ascii="Times New Roman" w:hAnsi="Times New Roman" w:eastAsia="Times New Roman"/>
          <w:color w:val="000000"/>
          <w:sz w:val="28"/>
        </w:rPr>
        <w:t>• Создано шесть коммитов, что превышает минимум из первой и четырёх последующих фиксаций.</w:t>
      </w:r>
    </w:p>
    <w:p>
      <w:pPr>
        <w:spacing w:line="360" w:lineRule="auto" w:after="80"/>
        <w:ind w:left="709" w:hanging="340"/>
      </w:pPr>
      <w:r>
        <w:rPr>
          <w:rFonts w:ascii="Times New Roman" w:hAnsi="Times New Roman" w:eastAsia="Times New Roman"/>
          <w:color w:val="000000"/>
          <w:sz w:val="28"/>
        </w:rPr>
        <w:t>• В истории отражены добавление, изменение и переименование файлов.</w:t>
      </w:r>
    </w:p>
    <w:p>
      <w:pPr>
        <w:spacing w:line="360" w:lineRule="auto" w:after="80"/>
        <w:ind w:left="709" w:hanging="340"/>
      </w:pPr>
      <w:r>
        <w:rPr>
          <w:rFonts w:ascii="Times New Roman" w:hAnsi="Times New Roman" w:eastAsia="Times New Roman"/>
          <w:color w:val="000000"/>
          <w:sz w:val="28"/>
        </w:rPr>
        <w:t>• До и после частичного коммита показано различие между индексом и рабочим каталогом.</w:t>
      </w:r>
    </w:p>
    <w:p>
      <w:pPr>
        <w:spacing w:line="360" w:lineRule="auto" w:after="80"/>
        <w:ind w:left="709" w:hanging="340"/>
      </w:pPr>
      <w:r>
        <w:rPr>
          <w:rFonts w:ascii="Times New Roman" w:hAnsi="Times New Roman" w:eastAsia="Times New Roman"/>
          <w:color w:val="000000"/>
          <w:sz w:val="28"/>
        </w:rPr>
        <w:t>• Переключение между коммитами и возврат на main выполнены без потери истории.</w:t>
      </w:r>
    </w:p>
    <w:p>
      <w:pPr>
        <w:pStyle w:val="1"/>
        <w:keepNext/>
        <w:spacing w:before="200" w:after="16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Вывод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color w:val="000000"/>
          <w:sz w:val="28"/>
        </w:rPr>
        <w:t>В ходе лабораторной работы были освоены базовые операции Git: подготовка файлов в индексе, создание коммитов, просмотр истории и переключение между состояниями проекта. Практически подтверждено, что Git позволяет фиксировать не все изменения сразу, а только выбранную часть. История из шести коммитов сохраняет каждый этап и даёт возможность восстановить состояние файлов любой выбранной фиксации.</w:t>
      </w:r>
    </w:p>
    <w:sectPr w:rsidR="004142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CEF"/>
    <w:rsid w:val="003422FE"/>
    <w:rsid w:val="00386D6D"/>
    <w:rsid w:val="004142D1"/>
    <w:rsid w:val="007F581D"/>
    <w:rsid w:val="00A82E70"/>
    <w:rsid w:val="00D90CF9"/>
    <w:rsid w:val="00E30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C3E4A04"/>
  <w15:chartTrackingRefBased/>
  <w15:docId w15:val="{7A08260B-3329-EB41-A2C7-7118712A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0CEF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0CE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 w:ascii="Times New Roman" w:hAnsi="Times New Roman"/>
      <w:color w:val="000000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0CE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 w:ascii="Times New Roman" w:hAnsi="Times New Roman"/>
      <w:color w:val="000000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0CE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0CE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0CE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0CE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0CE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0CE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0CE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0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0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0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0C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0C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0C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0C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0C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0C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0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30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0CEF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30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0CEF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30C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0CEF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E30C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0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30C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0CEF"/>
    <w:rPr>
      <w:b/>
      <w:bCs/>
      <w:smallCaps/>
      <w:color w:val="0F4761" w:themeColor="accent1" w:themeShade="BF"/>
      <w:spacing w:val="5"/>
    </w:rPr>
  </w:style>
  <w:style w:type="table" w:customStyle="1" w:styleId="23">
    <w:name w:val="Сетка таблицы2"/>
    <w:basedOn w:val="a1"/>
    <w:next w:val="ac"/>
    <w:uiPriority w:val="39"/>
    <w:rsid w:val="00E30CE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E30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1 Основные операции Git</dc:title>
  <dc:subject>Программная инженерия</dc:subject>
  <dc:creator>k67523</dc:creator>
  <cp:keywords/>
  <dc:description/>
  <cp:lastModifiedBy>k67523</cp:lastModifiedBy>
  <cp:revision>2</cp:revision>
  <dcterms:created xsi:type="dcterms:W3CDTF">2026-09-13T10:55:00Z</dcterms:created>
  <dcterms:modified xsi:type="dcterms:W3CDTF">2026-09-13T10:59:00Z</dcterms:modified>
</cp:coreProperties>
</file>