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60F6F" w14:textId="77777777" w:rsidR="0040306E" w:rsidRPr="0040306E" w:rsidRDefault="0040306E" w:rsidP="0040306E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40306E">
        <w:rPr>
          <w:rFonts w:asciiTheme="minorHAnsi" w:hAnsiTheme="minorHAnsi" w:cstheme="minorHAnsi"/>
          <w:color w:val="auto"/>
          <w:sz w:val="20"/>
          <w:szCs w:val="20"/>
        </w:rPr>
        <w:t xml:space="preserve">1. </w:t>
      </w:r>
      <w:proofErr w:type="spellStart"/>
      <w:r w:rsidRPr="0040306E">
        <w:rPr>
          <w:rFonts w:asciiTheme="minorHAnsi" w:hAnsiTheme="minorHAnsi" w:cstheme="minorHAnsi"/>
          <w:color w:val="auto"/>
          <w:sz w:val="20"/>
          <w:szCs w:val="20"/>
        </w:rPr>
        <w:t>Ringkasan</w:t>
      </w:r>
      <w:proofErr w:type="spellEnd"/>
      <w:r w:rsidRPr="0040306E">
        <w:rPr>
          <w:rFonts w:asciiTheme="minorHAnsi" w:hAnsiTheme="minorHAnsi" w:cstheme="minorHAnsi"/>
          <w:color w:val="auto"/>
          <w:sz w:val="20"/>
          <w:szCs w:val="20"/>
        </w:rPr>
        <w:t xml:space="preserve"> Rule &amp; Dataset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7320"/>
      </w:tblGrid>
      <w:tr w:rsidR="0040306E" w:rsidRPr="0040306E" w14:paraId="50DFE288" w14:textId="77777777" w:rsidTr="0040306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AE1AD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D0873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40306E" w:rsidRPr="0040306E" w14:paraId="7159959E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25300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36E770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205</w:t>
            </w:r>
          </w:p>
        </w:tc>
      </w:tr>
      <w:tr w:rsidR="0040306E" w:rsidRPr="0040306E" w14:paraId="61FB0CE0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DB7C0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0F0336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3 (Low / Informational Agent Buffer Health &amp; Recovery Event)</w:t>
            </w:r>
          </w:p>
        </w:tc>
      </w:tr>
      <w:tr w:rsidR="0040306E" w:rsidRPr="0040306E" w14:paraId="15B549DA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9DA8B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B1F94A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"Agent event queue is back to normal load."</w:t>
            </w:r>
          </w:p>
        </w:tc>
      </w:tr>
      <w:tr w:rsidR="0040306E" w:rsidRPr="0040306E" w14:paraId="32C734C9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EEBFC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1020CE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agent_flooding</w:t>
            </w:r>
            <w:proofErr w:type="spellEnd"/>
          </w:p>
        </w:tc>
      </w:tr>
      <w:tr w:rsidR="0040306E" w:rsidRPr="0040306E" w14:paraId="18260DDB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0D478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23C41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T1499 (Endpoint Denial of Service)</w:t>
            </w:r>
            <w:r w:rsidRPr="0040306E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>: </w:t>
            </w:r>
            <w:r w:rsidRPr="0040306E">
              <w:rPr>
                <w:rStyle w:val="Emphasis"/>
                <w:rFonts w:cstheme="minorHAnsi"/>
                <w:sz w:val="20"/>
                <w:szCs w:val="20"/>
              </w:rPr>
              <w:t>Impact / Availability (Operational Health Confirmation &amp; Self-Healing Resilience)</w:t>
            </w:r>
          </w:p>
        </w:tc>
      </w:tr>
      <w:tr w:rsidR="0040306E" w:rsidRPr="0040306E" w14:paraId="3B64B728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E5531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46E8FC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Internal Agent Client Buffer Subsystem (</w:t>
            </w:r>
            <w:proofErr w:type="spellStart"/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wazuh</w:t>
            </w:r>
            <w:proofErr w:type="spellEnd"/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: Agent buffer: 'normal'</w:t>
            </w:r>
            <w:r w:rsidRPr="0040306E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40306E" w:rsidRPr="0040306E" w14:paraId="162EA899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3486F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8E9674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ISO 27001 (A.12.4.2 - Protection of Log Information), SOC 2 (Processing Integrity &amp; Reliability), CIS Controls</w:t>
            </w:r>
          </w:p>
        </w:tc>
      </w:tr>
      <w:tr w:rsidR="0040306E" w:rsidRPr="0040306E" w14:paraId="571B4676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6C1DD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47EB50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73 </w:t>
            </w:r>
            <w:proofErr w:type="gramStart"/>
            <w:r w:rsidRPr="0040306E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40306E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0,01%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dari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total volume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dataset SIEM)</w:t>
            </w:r>
          </w:p>
        </w:tc>
      </w:tr>
      <w:tr w:rsidR="0040306E" w:rsidRPr="0040306E" w14:paraId="6617FDEC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AF402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Status Buffer Internal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1FD41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level="normal"</w:t>
            </w:r>
            <w:r w:rsidRPr="0040306E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Antrean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buffer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lokal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berhasil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dikuras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kembali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kondisi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operasi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normal)</w:t>
            </w:r>
          </w:p>
        </w:tc>
      </w:tr>
      <w:tr w:rsidR="0040306E" w:rsidRPr="0040306E" w14:paraId="1F33DDF1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52DD6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Korelasi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Siklus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Buffer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6C422F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100%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Berpasangan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Sempurna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dengan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Rule 202</w:t>
            </w:r>
            <w:r w:rsidRPr="0040306E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Tepat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73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90% warning </w:t>
            </w:r>
            <w:r w:rsidRPr="0040306E">
              <w:rPr>
                <w:rStyle w:val="katex-mathml"/>
                <w:rFonts w:ascii="Cambria Math" w:hAnsi="Cambria Math" w:cs="Cambria Math"/>
                <w:sz w:val="20"/>
                <w:szCs w:val="20"/>
                <w:bdr w:val="none" w:sz="0" w:space="0" w:color="auto" w:frame="1"/>
              </w:rPr>
              <w:t>⟷</w:t>
            </w:r>
            <w:r w:rsidRPr="0040306E">
              <w:rPr>
                <w:rStyle w:val="mrel"/>
                <w:rFonts w:ascii="Cambria Math" w:hAnsi="Cambria Math" w:cs="Cambria Math"/>
                <w:sz w:val="20"/>
                <w:szCs w:val="20"/>
              </w:rPr>
              <w:t>⟷</w:t>
            </w:r>
            <w:r w:rsidRPr="0040306E">
              <w:rPr>
                <w:rFonts w:cstheme="minorHAnsi"/>
                <w:sz w:val="20"/>
                <w:szCs w:val="20"/>
              </w:rPr>
              <w:t xml:space="preserve"> 73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pemulihan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kembali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ke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normal)</w:t>
            </w:r>
          </w:p>
        </w:tc>
      </w:tr>
      <w:tr w:rsidR="0040306E" w:rsidRPr="0040306E" w14:paraId="0055538A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62A5D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23F40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2 Endpoint Server</w:t>
            </w:r>
            <w:r w:rsidRPr="0040306E">
              <w:rPr>
                <w:rFonts w:cstheme="minorHAnsi"/>
                <w:sz w:val="20"/>
                <w:szCs w:val="20"/>
              </w:rPr>
              <w:t> (</w:t>
            </w:r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40306E">
              <w:rPr>
                <w:rFonts w:cstheme="minorHAnsi"/>
                <w:sz w:val="20"/>
                <w:szCs w:val="20"/>
              </w:rPr>
              <w:t> [60 alert / 82,19%] &amp; </w:t>
            </w:r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  <w:r w:rsidRPr="0040306E">
              <w:rPr>
                <w:rFonts w:cstheme="minorHAnsi"/>
                <w:sz w:val="20"/>
                <w:szCs w:val="20"/>
              </w:rPr>
              <w:t> [13 alert / 17,81%])</w:t>
            </w:r>
          </w:p>
        </w:tc>
      </w:tr>
      <w:tr w:rsidR="0040306E" w:rsidRPr="0040306E" w14:paraId="64863979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281F0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EFC5DC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> (60 alert / 82,19%) &amp; 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> (13 alert / 17,81%)</w:t>
            </w:r>
          </w:p>
        </w:tc>
      </w:tr>
      <w:tr w:rsidR="0040306E" w:rsidRPr="0040306E" w14:paraId="3B6DE1AF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57CBC6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31253A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1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  <w:r w:rsidRPr="0040306E">
              <w:rPr>
                <w:rFonts w:cstheme="minorHAnsi"/>
                <w:sz w:val="20"/>
                <w:szCs w:val="20"/>
              </w:rPr>
              <w:t xml:space="preserve"> (1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Bulan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Penuh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>)</w:t>
            </w:r>
          </w:p>
        </w:tc>
      </w:tr>
    </w:tbl>
    <w:p w14:paraId="0177D896" w14:textId="77777777" w:rsidR="0040306E" w:rsidRPr="0040306E" w:rsidRDefault="0040306E" w:rsidP="0040306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40306E">
        <w:rPr>
          <w:rFonts w:cstheme="minorHAnsi"/>
          <w:sz w:val="20"/>
          <w:szCs w:val="20"/>
        </w:rPr>
        <w:pict w14:anchorId="5484F351">
          <v:rect id="_x0000_i1039" style="width:564pt;height:.75pt" o:hrpct="0" o:hralign="center" o:hrstd="t" o:hr="t" fillcolor="#a0a0a0" stroked="f"/>
        </w:pict>
      </w:r>
    </w:p>
    <w:p w14:paraId="6DBC9615" w14:textId="77777777" w:rsidR="0040306E" w:rsidRPr="0040306E" w:rsidRDefault="0040306E" w:rsidP="0040306E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40306E">
        <w:rPr>
          <w:rFonts w:asciiTheme="minorHAnsi" w:hAnsiTheme="minorHAnsi" w:cstheme="minorHAnsi"/>
          <w:color w:val="auto"/>
          <w:sz w:val="20"/>
          <w:szCs w:val="20"/>
        </w:rPr>
        <w:t xml:space="preserve">2. </w:t>
      </w:r>
      <w:proofErr w:type="spellStart"/>
      <w:r w:rsidRPr="0040306E">
        <w:rPr>
          <w:rFonts w:asciiTheme="minorHAnsi" w:hAnsiTheme="minorHAnsi" w:cstheme="minorHAnsi"/>
          <w:color w:val="auto"/>
          <w:sz w:val="20"/>
          <w:szCs w:val="20"/>
        </w:rPr>
        <w:t>Metodologi</w:t>
      </w:r>
      <w:proofErr w:type="spellEnd"/>
      <w:r w:rsidRPr="0040306E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40306E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40306E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40306E">
        <w:rPr>
          <w:rFonts w:asciiTheme="minorHAnsi" w:hAnsiTheme="minorHAnsi" w:cstheme="minorHAnsi"/>
          <w:color w:val="auto"/>
          <w:sz w:val="20"/>
          <w:szCs w:val="20"/>
        </w:rPr>
        <w:t>Analisis</w:t>
      </w:r>
      <w:proofErr w:type="spellEnd"/>
      <w:r w:rsidRPr="0040306E">
        <w:rPr>
          <w:rFonts w:asciiTheme="minorHAnsi" w:hAnsiTheme="minorHAnsi" w:cstheme="minorHAnsi"/>
          <w:color w:val="auto"/>
          <w:sz w:val="20"/>
          <w:szCs w:val="20"/>
        </w:rPr>
        <w:t xml:space="preserve"> Multi-</w:t>
      </w:r>
      <w:proofErr w:type="spellStart"/>
      <w:r w:rsidRPr="0040306E">
        <w:rPr>
          <w:rFonts w:asciiTheme="minorHAnsi" w:hAnsiTheme="minorHAnsi" w:cstheme="minorHAnsi"/>
          <w:color w:val="auto"/>
          <w:sz w:val="20"/>
          <w:szCs w:val="20"/>
        </w:rPr>
        <w:t>Dimensi</w:t>
      </w:r>
      <w:proofErr w:type="spellEnd"/>
    </w:p>
    <w:p w14:paraId="76D6882E" w14:textId="77777777" w:rsidR="0040306E" w:rsidRPr="0040306E" w:rsidRDefault="0040306E" w:rsidP="0040306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40306E">
        <w:rPr>
          <w:rFonts w:cstheme="minorHAnsi"/>
          <w:sz w:val="20"/>
          <w:szCs w:val="20"/>
        </w:rPr>
        <w:t xml:space="preserve">Rule ID 205 (Level 3) </w:t>
      </w:r>
      <w:proofErr w:type="spellStart"/>
      <w:r w:rsidRPr="0040306E">
        <w:rPr>
          <w:rFonts w:cstheme="minorHAnsi"/>
          <w:sz w:val="20"/>
          <w:szCs w:val="20"/>
        </w:rPr>
        <w:t>adalah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konfirmasi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positif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dari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subsistem</w:t>
      </w:r>
      <w:proofErr w:type="spellEnd"/>
      <w:r w:rsidRPr="0040306E">
        <w:rPr>
          <w:rFonts w:cstheme="minorHAnsi"/>
          <w:sz w:val="20"/>
          <w:szCs w:val="20"/>
        </w:rPr>
        <w:t xml:space="preserve"> Anti-Flooding Client Buffer </w:t>
      </w:r>
      <w:proofErr w:type="spellStart"/>
      <w:r w:rsidRPr="0040306E">
        <w:rPr>
          <w:rFonts w:cstheme="minorHAnsi"/>
          <w:sz w:val="20"/>
          <w:szCs w:val="20"/>
        </w:rPr>
        <w:t>bahwa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beban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lonjakan</w:t>
      </w:r>
      <w:proofErr w:type="spellEnd"/>
      <w:r w:rsidRPr="0040306E">
        <w:rPr>
          <w:rFonts w:cstheme="minorHAnsi"/>
          <w:sz w:val="20"/>
          <w:szCs w:val="20"/>
        </w:rPr>
        <w:t xml:space="preserve"> event log pada </w:t>
      </w:r>
      <w:proofErr w:type="spellStart"/>
      <w:r w:rsidRPr="0040306E">
        <w:rPr>
          <w:rFonts w:cstheme="minorHAnsi"/>
          <w:sz w:val="20"/>
          <w:szCs w:val="20"/>
        </w:rPr>
        <w:t>agen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Wazuh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telah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berhasil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dialirkan</w:t>
      </w:r>
      <w:proofErr w:type="spellEnd"/>
      <w:r w:rsidRPr="0040306E">
        <w:rPr>
          <w:rFonts w:cstheme="minorHAnsi"/>
          <w:sz w:val="20"/>
          <w:szCs w:val="20"/>
        </w:rPr>
        <w:t xml:space="preserve"> (</w:t>
      </w:r>
      <w:r w:rsidRPr="0040306E">
        <w:rPr>
          <w:rStyle w:val="Emphasis"/>
          <w:rFonts w:cstheme="minorHAnsi"/>
          <w:sz w:val="20"/>
          <w:szCs w:val="20"/>
        </w:rPr>
        <w:t>drained</w:t>
      </w:r>
      <w:r w:rsidRPr="0040306E">
        <w:rPr>
          <w:rFonts w:cstheme="minorHAnsi"/>
          <w:sz w:val="20"/>
          <w:szCs w:val="20"/>
        </w:rPr>
        <w:t xml:space="preserve">) </w:t>
      </w:r>
      <w:proofErr w:type="spellStart"/>
      <w:r w:rsidRPr="0040306E">
        <w:rPr>
          <w:rFonts w:cstheme="minorHAnsi"/>
          <w:sz w:val="20"/>
          <w:szCs w:val="20"/>
        </w:rPr>
        <w:t>sepenuhnya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ke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Wazuh</w:t>
      </w:r>
      <w:proofErr w:type="spellEnd"/>
      <w:r w:rsidRPr="0040306E">
        <w:rPr>
          <w:rFonts w:cstheme="minorHAnsi"/>
          <w:sz w:val="20"/>
          <w:szCs w:val="20"/>
        </w:rPr>
        <w:t xml:space="preserve"> Manager </w:t>
      </w:r>
      <w:proofErr w:type="spellStart"/>
      <w:r w:rsidRPr="0040306E">
        <w:rPr>
          <w:rFonts w:cstheme="minorHAnsi"/>
          <w:sz w:val="20"/>
          <w:szCs w:val="20"/>
        </w:rPr>
        <w:t>melalui</w:t>
      </w:r>
      <w:proofErr w:type="spellEnd"/>
      <w:r w:rsidRPr="0040306E">
        <w:rPr>
          <w:rFonts w:cstheme="minorHAnsi"/>
          <w:sz w:val="20"/>
          <w:szCs w:val="20"/>
        </w:rPr>
        <w:t xml:space="preserve"> port 1514/TCP, dan </w:t>
      </w:r>
      <w:proofErr w:type="spellStart"/>
      <w:r w:rsidRPr="0040306E">
        <w:rPr>
          <w:rFonts w:cstheme="minorHAnsi"/>
          <w:sz w:val="20"/>
          <w:szCs w:val="20"/>
        </w:rPr>
        <w:t>antrean</w:t>
      </w:r>
      <w:proofErr w:type="spellEnd"/>
      <w:r w:rsidRPr="0040306E">
        <w:rPr>
          <w:rFonts w:cstheme="minorHAnsi"/>
          <w:sz w:val="20"/>
          <w:szCs w:val="20"/>
        </w:rPr>
        <w:t xml:space="preserve"> internal di </w:t>
      </w:r>
      <w:proofErr w:type="spellStart"/>
      <w:r w:rsidRPr="0040306E">
        <w:rPr>
          <w:rFonts w:cstheme="minorHAnsi"/>
          <w:sz w:val="20"/>
          <w:szCs w:val="20"/>
        </w:rPr>
        <w:t>memori</w:t>
      </w:r>
      <w:proofErr w:type="spellEnd"/>
      <w:r w:rsidRPr="0040306E">
        <w:rPr>
          <w:rFonts w:cstheme="minorHAnsi"/>
          <w:sz w:val="20"/>
          <w:szCs w:val="20"/>
        </w:rPr>
        <w:t xml:space="preserve"> RAM </w:t>
      </w:r>
      <w:proofErr w:type="spellStart"/>
      <w:r w:rsidRPr="0040306E">
        <w:rPr>
          <w:rFonts w:cstheme="minorHAnsi"/>
          <w:sz w:val="20"/>
          <w:szCs w:val="20"/>
        </w:rPr>
        <w:t>telah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turun</w:t>
      </w:r>
      <w:proofErr w:type="spellEnd"/>
      <w:r w:rsidRPr="0040306E">
        <w:rPr>
          <w:rFonts w:cstheme="minorHAnsi"/>
          <w:sz w:val="20"/>
          <w:szCs w:val="20"/>
        </w:rPr>
        <w:t xml:space="preserve"> di </w:t>
      </w:r>
      <w:proofErr w:type="spellStart"/>
      <w:r w:rsidRPr="0040306E">
        <w:rPr>
          <w:rFonts w:cstheme="minorHAnsi"/>
          <w:sz w:val="20"/>
          <w:szCs w:val="20"/>
        </w:rPr>
        <w:t>bawah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ambang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batas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bahaya</w:t>
      </w:r>
      <w:proofErr w:type="spellEnd"/>
      <w:r w:rsidRPr="0040306E">
        <w:rPr>
          <w:rFonts w:cstheme="minorHAnsi"/>
          <w:sz w:val="20"/>
          <w:szCs w:val="20"/>
        </w:rPr>
        <w:t xml:space="preserve"> (</w:t>
      </w:r>
      <w:r w:rsidRPr="0040306E">
        <w:rPr>
          <w:rStyle w:val="Emphasis"/>
          <w:rFonts w:cstheme="minorHAnsi"/>
          <w:sz w:val="20"/>
          <w:szCs w:val="20"/>
        </w:rPr>
        <w:t>back to normal</w:t>
      </w:r>
      <w:r w:rsidRPr="0040306E">
        <w:rPr>
          <w:rFonts w:cstheme="minorHAnsi"/>
          <w:sz w:val="20"/>
          <w:szCs w:val="20"/>
        </w:rPr>
        <w:t>).</w:t>
      </w:r>
    </w:p>
    <w:p w14:paraId="1F334F50" w14:textId="77777777" w:rsidR="0040306E" w:rsidRPr="0040306E" w:rsidRDefault="0040306E" w:rsidP="0040306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Fonts w:cstheme="minorHAnsi"/>
          <w:sz w:val="20"/>
          <w:szCs w:val="20"/>
        </w:rPr>
        <w:t>Untuk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mengevaluasi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kesehatan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operasional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agen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pengumpul</w:t>
      </w:r>
      <w:proofErr w:type="spellEnd"/>
      <w:r w:rsidRPr="0040306E">
        <w:rPr>
          <w:rFonts w:cstheme="minorHAnsi"/>
          <w:sz w:val="20"/>
          <w:szCs w:val="20"/>
        </w:rPr>
        <w:t xml:space="preserve"> log, </w:t>
      </w:r>
      <w:proofErr w:type="spellStart"/>
      <w:r w:rsidRPr="0040306E">
        <w:rPr>
          <w:rFonts w:cstheme="minorHAnsi"/>
          <w:sz w:val="20"/>
          <w:szCs w:val="20"/>
        </w:rPr>
        <w:t>evaluasi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dilakukan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melalui</w:t>
      </w:r>
      <w:proofErr w:type="spellEnd"/>
      <w:r w:rsidRPr="0040306E">
        <w:rPr>
          <w:rFonts w:cstheme="minorHAnsi"/>
          <w:sz w:val="20"/>
          <w:szCs w:val="20"/>
        </w:rPr>
        <w:t> </w:t>
      </w:r>
      <w:r w:rsidRPr="0040306E">
        <w:rPr>
          <w:rStyle w:val="Strong"/>
          <w:rFonts w:cstheme="minorHAnsi"/>
          <w:sz w:val="20"/>
          <w:szCs w:val="20"/>
        </w:rPr>
        <w:t xml:space="preserve">7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Dimensi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Teknis</w:t>
      </w:r>
      <w:r w:rsidRPr="0040306E">
        <w:rPr>
          <w:rFonts w:cstheme="minorHAnsi"/>
          <w:sz w:val="20"/>
          <w:szCs w:val="20"/>
        </w:rPr>
        <w:t>:</w:t>
      </w:r>
    </w:p>
    <w:p w14:paraId="0E767A9F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>text</w:t>
      </w:r>
    </w:p>
    <w:p w14:paraId="724ACEF8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        ┌────────────────────────────────────────┐</w:t>
      </w:r>
    </w:p>
    <w:p w14:paraId="3AF2FC8D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        │      DIMENSI 1: Recovery </w:t>
      </w:r>
      <w:proofErr w:type="gramStart"/>
      <w:r w:rsidRPr="0040306E">
        <w:rPr>
          <w:rFonts w:asciiTheme="minorHAnsi" w:hAnsiTheme="minorHAnsi" w:cstheme="minorHAnsi"/>
        </w:rPr>
        <w:t>Confirmation  │</w:t>
      </w:r>
      <w:proofErr w:type="gramEnd"/>
    </w:p>
    <w:p w14:paraId="16CF7BD3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        </w:t>
      </w:r>
      <w:proofErr w:type="gramStart"/>
      <w:r w:rsidRPr="0040306E">
        <w:rPr>
          <w:rFonts w:asciiTheme="minorHAnsi" w:hAnsiTheme="minorHAnsi" w:cstheme="minorHAnsi"/>
        </w:rPr>
        <w:t>│(</w:t>
      </w:r>
      <w:proofErr w:type="gramEnd"/>
      <w:r w:rsidRPr="0040306E">
        <w:rPr>
          <w:rFonts w:asciiTheme="minorHAnsi" w:hAnsiTheme="minorHAnsi" w:cstheme="minorHAnsi"/>
        </w:rPr>
        <w:t>100% Agent Buffer Successfully Drained)│</w:t>
      </w:r>
    </w:p>
    <w:p w14:paraId="30CE15E2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        └──────────────────</w:t>
      </w:r>
      <w:r w:rsidRPr="0040306E">
        <w:rPr>
          <w:rFonts w:ascii="Arial" w:hAnsi="Arial" w:cs="Arial"/>
        </w:rPr>
        <w:t>┬</w:t>
      </w:r>
      <w:r w:rsidRPr="0040306E">
        <w:rPr>
          <w:rFonts w:ascii="Calibri" w:hAnsi="Calibri" w:cs="Calibri"/>
        </w:rPr>
        <w:t>─────────────────────</w:t>
      </w:r>
      <w:r w:rsidRPr="0040306E">
        <w:rPr>
          <w:rFonts w:asciiTheme="minorHAnsi" w:hAnsiTheme="minorHAnsi" w:cstheme="minorHAnsi"/>
        </w:rPr>
        <w:t>┘</w:t>
      </w:r>
    </w:p>
    <w:p w14:paraId="6D2A5CD6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                           │</w:t>
      </w:r>
    </w:p>
    <w:p w14:paraId="0D386080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40306E">
        <w:rPr>
          <w:rFonts w:ascii="Arial" w:hAnsi="Arial" w:cs="Arial"/>
        </w:rPr>
        <w:t>┼</w:t>
      </w:r>
      <w:r w:rsidRPr="0040306E">
        <w:rPr>
          <w:rFonts w:ascii="Calibri" w:hAnsi="Calibri" w:cs="Calibri"/>
        </w:rPr>
        <w:t>────────</w:t>
      </w:r>
      <w:r w:rsidRPr="0040306E">
        <w:rPr>
          <w:rFonts w:asciiTheme="minorHAnsi" w:hAnsiTheme="minorHAnsi" w:cstheme="minorHAnsi"/>
        </w:rPr>
        <w:t>──────────────────────────────────┐</w:t>
      </w:r>
    </w:p>
    <w:p w14:paraId="46DAD190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</w:t>
      </w:r>
      <w:r w:rsidRPr="0040306E">
        <w:rPr>
          <w:rFonts w:ascii="Arial" w:hAnsi="Arial" w:cs="Arial"/>
        </w:rPr>
        <w:t>▼</w:t>
      </w:r>
      <w:r w:rsidRPr="0040306E">
        <w:rPr>
          <w:rFonts w:asciiTheme="minorHAnsi" w:hAnsiTheme="minorHAnsi" w:cstheme="minorHAnsi"/>
        </w:rPr>
        <w:t xml:space="preserve">                                          </w:t>
      </w:r>
      <w:r w:rsidRPr="0040306E">
        <w:rPr>
          <w:rFonts w:ascii="Arial" w:hAnsi="Arial" w:cs="Arial"/>
        </w:rPr>
        <w:t>▼</w:t>
      </w:r>
      <w:r w:rsidRPr="0040306E">
        <w:rPr>
          <w:rFonts w:asciiTheme="minorHAnsi" w:hAnsiTheme="minorHAnsi" w:cstheme="minorHAnsi"/>
        </w:rPr>
        <w:t xml:space="preserve">                                          </w:t>
      </w:r>
      <w:r w:rsidRPr="0040306E">
        <w:rPr>
          <w:rFonts w:ascii="Arial" w:hAnsi="Arial" w:cs="Arial"/>
        </w:rPr>
        <w:t>▼</w:t>
      </w:r>
    </w:p>
    <w:p w14:paraId="53A64A97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</w:r>
    </w:p>
    <w:p w14:paraId="2D88756C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│ DIMENSI 2: Drain Duration │      │ DIMENSI 3: Threat Intel   │      │ DIMENSI 4: Pair </w:t>
      </w:r>
      <w:proofErr w:type="gramStart"/>
      <w:r w:rsidRPr="0040306E">
        <w:rPr>
          <w:rFonts w:asciiTheme="minorHAnsi" w:hAnsiTheme="minorHAnsi" w:cstheme="minorHAnsi"/>
        </w:rPr>
        <w:t>Matching  │</w:t>
      </w:r>
      <w:proofErr w:type="gramEnd"/>
    </w:p>
    <w:p w14:paraId="670D7FA8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proofErr w:type="gramStart"/>
      <w:r w:rsidRPr="0040306E">
        <w:rPr>
          <w:rFonts w:asciiTheme="minorHAnsi" w:hAnsiTheme="minorHAnsi" w:cstheme="minorHAnsi"/>
        </w:rPr>
        <w:t>│(</w:t>
      </w:r>
      <w:proofErr w:type="gramEnd"/>
      <w:r w:rsidRPr="0040306E">
        <w:rPr>
          <w:rFonts w:asciiTheme="minorHAnsi" w:hAnsiTheme="minorHAnsi" w:cstheme="minorHAnsi"/>
        </w:rPr>
        <w:t xml:space="preserve">Rata-rata 5 - 15 </w:t>
      </w:r>
      <w:proofErr w:type="spellStart"/>
      <w:r w:rsidRPr="0040306E">
        <w:rPr>
          <w:rFonts w:asciiTheme="minorHAnsi" w:hAnsiTheme="minorHAnsi" w:cstheme="minorHAnsi"/>
        </w:rPr>
        <w:t>detik</w:t>
      </w:r>
      <w:proofErr w:type="spellEnd"/>
      <w:r w:rsidRPr="0040306E">
        <w:rPr>
          <w:rFonts w:asciiTheme="minorHAnsi" w:hAnsiTheme="minorHAnsi" w:cstheme="minorHAnsi"/>
        </w:rPr>
        <w:t>)   │      │(Bot Wave Subsidence)      │      │ (73 Rule 202 == 73 R205)  │</w:t>
      </w:r>
    </w:p>
    <w:p w14:paraId="0BE73E8E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>└─────────────</w:t>
      </w:r>
      <w:r w:rsidRPr="0040306E">
        <w:rPr>
          <w:rFonts w:ascii="Arial" w:hAnsi="Arial" w:cs="Arial"/>
        </w:rPr>
        <w:t>┬</w:t>
      </w:r>
      <w:r w:rsidRPr="0040306E">
        <w:rPr>
          <w:rFonts w:ascii="Calibri" w:hAnsi="Calibri" w:cs="Calibri"/>
        </w:rPr>
        <w:t>─────────────┘</w:t>
      </w:r>
      <w:r w:rsidRPr="0040306E">
        <w:rPr>
          <w:rFonts w:asciiTheme="minorHAnsi" w:hAnsiTheme="minorHAnsi" w:cstheme="minorHAnsi"/>
        </w:rPr>
        <w:t xml:space="preserve">      </w:t>
      </w:r>
      <w:r w:rsidRPr="0040306E">
        <w:rPr>
          <w:rFonts w:ascii="Calibri" w:hAnsi="Calibri" w:cs="Calibri"/>
        </w:rPr>
        <w:t>└─────────────</w:t>
      </w:r>
      <w:r w:rsidRPr="0040306E">
        <w:rPr>
          <w:rFonts w:ascii="Arial" w:hAnsi="Arial" w:cs="Arial"/>
        </w:rPr>
        <w:t>┬</w:t>
      </w:r>
      <w:r w:rsidRPr="0040306E">
        <w:rPr>
          <w:rFonts w:ascii="Calibri" w:hAnsi="Calibri" w:cs="Calibri"/>
        </w:rPr>
        <w:t>─────────────┘</w:t>
      </w:r>
      <w:r w:rsidRPr="0040306E">
        <w:rPr>
          <w:rFonts w:asciiTheme="minorHAnsi" w:hAnsiTheme="minorHAnsi" w:cstheme="minorHAnsi"/>
        </w:rPr>
        <w:t xml:space="preserve">      </w:t>
      </w:r>
      <w:r w:rsidRPr="0040306E">
        <w:rPr>
          <w:rFonts w:ascii="Calibri" w:hAnsi="Calibri" w:cs="Calibri"/>
        </w:rPr>
        <w:t>└───────────</w:t>
      </w:r>
      <w:r w:rsidRPr="0040306E">
        <w:rPr>
          <w:rFonts w:asciiTheme="minorHAnsi" w:hAnsiTheme="minorHAnsi" w:cstheme="minorHAnsi"/>
        </w:rPr>
        <w:t>──</w:t>
      </w:r>
      <w:r w:rsidRPr="0040306E">
        <w:rPr>
          <w:rFonts w:ascii="Arial" w:hAnsi="Arial" w:cs="Arial"/>
        </w:rPr>
        <w:t>┬</w:t>
      </w:r>
      <w:r w:rsidRPr="0040306E">
        <w:rPr>
          <w:rFonts w:ascii="Calibri" w:hAnsi="Calibri" w:cs="Calibri"/>
        </w:rPr>
        <w:t>─────────────</w:t>
      </w:r>
      <w:r w:rsidRPr="0040306E">
        <w:rPr>
          <w:rFonts w:asciiTheme="minorHAnsi" w:hAnsiTheme="minorHAnsi" w:cstheme="minorHAnsi"/>
        </w:rPr>
        <w:t>┘</w:t>
      </w:r>
    </w:p>
    <w:p w14:paraId="41577DFD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lastRenderedPageBreak/>
        <w:t xml:space="preserve">              │                                  │                                  │</w:t>
      </w:r>
    </w:p>
    <w:p w14:paraId="548939C9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└──────────────────────────────────</w:t>
      </w:r>
      <w:r w:rsidRPr="0040306E">
        <w:rPr>
          <w:rFonts w:ascii="Arial" w:hAnsi="Arial" w:cs="Arial"/>
        </w:rPr>
        <w:t>┼</w:t>
      </w:r>
      <w:r w:rsidRPr="0040306E">
        <w:rPr>
          <w:rFonts w:ascii="Calibri" w:hAnsi="Calibri" w:cs="Calibri"/>
        </w:rPr>
        <w:t>──────────────────────────────────</w:t>
      </w:r>
      <w:r w:rsidRPr="0040306E">
        <w:rPr>
          <w:rFonts w:asciiTheme="minorHAnsi" w:hAnsiTheme="minorHAnsi" w:cstheme="minorHAnsi"/>
        </w:rPr>
        <w:t>┘</w:t>
      </w:r>
    </w:p>
    <w:p w14:paraId="2F7ABCEC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                           │</w:t>
      </w:r>
    </w:p>
    <w:p w14:paraId="12AE689A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┌──────────────────────────────────────────</w:t>
      </w:r>
      <w:r w:rsidRPr="0040306E">
        <w:rPr>
          <w:rFonts w:ascii="Arial" w:hAnsi="Arial" w:cs="Arial"/>
        </w:rPr>
        <w:t>┴</w:t>
      </w:r>
      <w:r w:rsidRPr="0040306E">
        <w:rPr>
          <w:rFonts w:ascii="Calibri" w:hAnsi="Calibri" w:cs="Calibri"/>
        </w:rPr>
        <w:t>──────────────────────────────────────────</w:t>
      </w:r>
      <w:r w:rsidRPr="0040306E">
        <w:rPr>
          <w:rFonts w:asciiTheme="minorHAnsi" w:hAnsiTheme="minorHAnsi" w:cstheme="minorHAnsi"/>
        </w:rPr>
        <w:t>┐</w:t>
      </w:r>
    </w:p>
    <w:p w14:paraId="47EF9EA2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</w:t>
      </w:r>
      <w:r w:rsidRPr="0040306E">
        <w:rPr>
          <w:rFonts w:ascii="Arial" w:hAnsi="Arial" w:cs="Arial"/>
        </w:rPr>
        <w:t>▼</w:t>
      </w:r>
      <w:r w:rsidRPr="0040306E">
        <w:rPr>
          <w:rFonts w:asciiTheme="minorHAnsi" w:hAnsiTheme="minorHAnsi" w:cstheme="minorHAnsi"/>
        </w:rPr>
        <w:t xml:space="preserve">                                                                                     </w:t>
      </w:r>
      <w:r w:rsidRPr="0040306E">
        <w:rPr>
          <w:rFonts w:ascii="Arial" w:hAnsi="Arial" w:cs="Arial"/>
        </w:rPr>
        <w:t>▼</w:t>
      </w:r>
    </w:p>
    <w:p w14:paraId="4EA579A7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>┌───────────────────────────┐                                                 ┌───────────────────────────┐</w:t>
      </w:r>
    </w:p>
    <w:p w14:paraId="3D38DC7A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>│ DIMENSI 5: Zero Agent Hang│                                                 │ DIMENSI 6 &amp; 7: Pipeline   │</w:t>
      </w:r>
    </w:p>
    <w:p w14:paraId="496F01DF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│ (Stable TCP </w:t>
      </w:r>
      <w:proofErr w:type="gramStart"/>
      <w:r w:rsidRPr="0040306E">
        <w:rPr>
          <w:rFonts w:asciiTheme="minorHAnsi" w:hAnsiTheme="minorHAnsi" w:cstheme="minorHAnsi"/>
        </w:rPr>
        <w:t xml:space="preserve">Ingestion)   </w:t>
      </w:r>
      <w:proofErr w:type="gramEnd"/>
      <w:r w:rsidRPr="0040306E">
        <w:rPr>
          <w:rFonts w:asciiTheme="minorHAnsi" w:hAnsiTheme="minorHAnsi" w:cstheme="minorHAnsi"/>
        </w:rPr>
        <w:t xml:space="preserve"> │                                                 │ Health &amp; SLA Availability │</w:t>
      </w:r>
    </w:p>
    <w:p w14:paraId="42A7A1C7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>└───────────────────────────┘                                                 └───────────────────────────┘</w:t>
      </w:r>
    </w:p>
    <w:p w14:paraId="33F619FF" w14:textId="77777777" w:rsidR="0040306E" w:rsidRPr="0040306E" w:rsidRDefault="0040306E" w:rsidP="0040306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2.1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Analisis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Pemulihan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&amp;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Durasi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Pengurasan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Buffer</w:t>
      </w:r>
    </w:p>
    <w:p w14:paraId="03502927" w14:textId="77777777" w:rsidR="0040306E" w:rsidRPr="0040306E" w:rsidRDefault="0040306E" w:rsidP="0040306E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Style w:val="Strong"/>
          <w:rFonts w:cstheme="minorHAnsi"/>
          <w:sz w:val="20"/>
          <w:szCs w:val="20"/>
        </w:rPr>
        <w:t>Pemulihan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Host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Honeyportal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(</w:t>
      </w:r>
      <w:r w:rsidRPr="0040306E">
        <w:rPr>
          <w:rStyle w:val="HTMLCode"/>
          <w:rFonts w:asciiTheme="minorHAnsi" w:eastAsiaTheme="minorHAnsi" w:hAnsiTheme="minorHAnsi" w:cstheme="minorHAnsi"/>
          <w:b/>
          <w:bCs/>
        </w:rPr>
        <w:t>hportal-prod-159</w:t>
      </w:r>
      <w:r w:rsidRPr="0040306E">
        <w:rPr>
          <w:rStyle w:val="Strong"/>
          <w:rFonts w:cstheme="minorHAnsi"/>
          <w:sz w:val="20"/>
          <w:szCs w:val="20"/>
        </w:rPr>
        <w:t xml:space="preserve">): 60 </w:t>
      </w:r>
      <w:proofErr w:type="gramStart"/>
      <w:r w:rsidRPr="0040306E">
        <w:rPr>
          <w:rStyle w:val="Strong"/>
          <w:rFonts w:cstheme="minorHAnsi"/>
          <w:sz w:val="20"/>
          <w:szCs w:val="20"/>
        </w:rPr>
        <w:t>alert</w:t>
      </w:r>
      <w:proofErr w:type="gramEnd"/>
      <w:r w:rsidRPr="0040306E">
        <w:rPr>
          <w:rStyle w:val="Strong"/>
          <w:rFonts w:cstheme="minorHAnsi"/>
          <w:sz w:val="20"/>
          <w:szCs w:val="20"/>
        </w:rPr>
        <w:t xml:space="preserve"> (82,19%)</w:t>
      </w:r>
    </w:p>
    <w:p w14:paraId="354764A8" w14:textId="77777777" w:rsidR="0040306E" w:rsidRPr="0040306E" w:rsidRDefault="0040306E" w:rsidP="0040306E">
      <w:pPr>
        <w:numPr>
          <w:ilvl w:val="1"/>
          <w:numId w:val="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0306E">
        <w:rPr>
          <w:rFonts w:cstheme="minorHAnsi"/>
          <w:sz w:val="20"/>
          <w:szCs w:val="20"/>
        </w:rPr>
        <w:t xml:space="preserve">Setelah </w:t>
      </w:r>
      <w:proofErr w:type="spellStart"/>
      <w:r w:rsidRPr="0040306E">
        <w:rPr>
          <w:rFonts w:cstheme="minorHAnsi"/>
          <w:sz w:val="20"/>
          <w:szCs w:val="20"/>
        </w:rPr>
        <w:t>gelombang</w:t>
      </w:r>
      <w:proofErr w:type="spellEnd"/>
      <w:r w:rsidRPr="0040306E">
        <w:rPr>
          <w:rFonts w:cstheme="minorHAnsi"/>
          <w:sz w:val="20"/>
          <w:szCs w:val="20"/>
        </w:rPr>
        <w:t xml:space="preserve"> scanning HTTP 400 (</w:t>
      </w:r>
      <w:r w:rsidRPr="0040306E">
        <w:rPr>
          <w:rStyle w:val="Strong"/>
          <w:rFonts w:cstheme="minorHAnsi"/>
          <w:sz w:val="20"/>
          <w:szCs w:val="20"/>
        </w:rPr>
        <w:t>Rule 31101</w:t>
      </w:r>
      <w:r w:rsidRPr="0040306E">
        <w:rPr>
          <w:rFonts w:cstheme="minorHAnsi"/>
          <w:sz w:val="20"/>
          <w:szCs w:val="20"/>
        </w:rPr>
        <w:t xml:space="preserve">) </w:t>
      </w:r>
      <w:proofErr w:type="spellStart"/>
      <w:r w:rsidRPr="0040306E">
        <w:rPr>
          <w:rFonts w:cstheme="minorHAnsi"/>
          <w:sz w:val="20"/>
          <w:szCs w:val="20"/>
        </w:rPr>
        <w:t>atau</w:t>
      </w:r>
      <w:proofErr w:type="spellEnd"/>
      <w:r w:rsidRPr="0040306E">
        <w:rPr>
          <w:rFonts w:cstheme="minorHAnsi"/>
          <w:sz w:val="20"/>
          <w:szCs w:val="20"/>
        </w:rPr>
        <w:t xml:space="preserve"> bot POST (</w:t>
      </w:r>
      <w:r w:rsidRPr="0040306E">
        <w:rPr>
          <w:rStyle w:val="Strong"/>
          <w:rFonts w:cstheme="minorHAnsi"/>
          <w:sz w:val="20"/>
          <w:szCs w:val="20"/>
        </w:rPr>
        <w:t>Rule 31533</w:t>
      </w:r>
      <w:r w:rsidRPr="0040306E">
        <w:rPr>
          <w:rFonts w:cstheme="minorHAnsi"/>
          <w:sz w:val="20"/>
          <w:szCs w:val="20"/>
        </w:rPr>
        <w:t xml:space="preserve">) </w:t>
      </w:r>
      <w:proofErr w:type="spellStart"/>
      <w:r w:rsidRPr="0040306E">
        <w:rPr>
          <w:rFonts w:cstheme="minorHAnsi"/>
          <w:sz w:val="20"/>
          <w:szCs w:val="20"/>
        </w:rPr>
        <w:t>selesai</w:t>
      </w:r>
      <w:proofErr w:type="spellEnd"/>
      <w:r w:rsidRPr="0040306E">
        <w:rPr>
          <w:rFonts w:cstheme="minorHAnsi"/>
          <w:sz w:val="20"/>
          <w:szCs w:val="20"/>
        </w:rPr>
        <w:t xml:space="preserve">, buffer </w:t>
      </w:r>
      <w:proofErr w:type="spellStart"/>
      <w:r w:rsidRPr="0040306E">
        <w:rPr>
          <w:rFonts w:cstheme="minorHAnsi"/>
          <w:sz w:val="20"/>
          <w:szCs w:val="20"/>
        </w:rPr>
        <w:t>agen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menguras</w:t>
      </w:r>
      <w:proofErr w:type="spellEnd"/>
      <w:r w:rsidRPr="0040306E">
        <w:rPr>
          <w:rFonts w:cstheme="minorHAnsi"/>
          <w:sz w:val="20"/>
          <w:szCs w:val="20"/>
        </w:rPr>
        <w:t xml:space="preserve"> 5.000 </w:t>
      </w:r>
      <w:proofErr w:type="spellStart"/>
      <w:r w:rsidRPr="0040306E">
        <w:rPr>
          <w:rFonts w:cstheme="minorHAnsi"/>
          <w:sz w:val="20"/>
          <w:szCs w:val="20"/>
        </w:rPr>
        <w:t>antrean</w:t>
      </w:r>
      <w:proofErr w:type="spellEnd"/>
      <w:r w:rsidRPr="0040306E">
        <w:rPr>
          <w:rFonts w:cstheme="minorHAnsi"/>
          <w:sz w:val="20"/>
          <w:szCs w:val="20"/>
        </w:rPr>
        <w:t xml:space="preserve"> event </w:t>
      </w:r>
      <w:proofErr w:type="spellStart"/>
      <w:r w:rsidRPr="0040306E">
        <w:rPr>
          <w:rFonts w:cstheme="minorHAnsi"/>
          <w:sz w:val="20"/>
          <w:szCs w:val="20"/>
        </w:rPr>
        <w:t>ke</w:t>
      </w:r>
      <w:proofErr w:type="spellEnd"/>
      <w:r w:rsidRPr="0040306E">
        <w:rPr>
          <w:rFonts w:cstheme="minorHAnsi"/>
          <w:sz w:val="20"/>
          <w:szCs w:val="20"/>
        </w:rPr>
        <w:t xml:space="preserve"> manager </w:t>
      </w:r>
      <w:proofErr w:type="spellStart"/>
      <w:r w:rsidRPr="0040306E">
        <w:rPr>
          <w:rFonts w:cstheme="minorHAnsi"/>
          <w:sz w:val="20"/>
          <w:szCs w:val="20"/>
        </w:rPr>
        <w:t>dengan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laju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transmisi</w:t>
      </w:r>
      <w:proofErr w:type="spellEnd"/>
      <w:r w:rsidRPr="0040306E">
        <w:rPr>
          <w:rFonts w:cstheme="minorHAnsi"/>
          <w:sz w:val="20"/>
          <w:szCs w:val="20"/>
        </w:rPr>
        <w:t xml:space="preserve"> 500 EPS. </w:t>
      </w:r>
      <w:proofErr w:type="spellStart"/>
      <w:r w:rsidRPr="0040306E">
        <w:rPr>
          <w:rFonts w:cstheme="minorHAnsi"/>
          <w:sz w:val="20"/>
          <w:szCs w:val="20"/>
        </w:rPr>
        <w:t>Dalam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waktu</w:t>
      </w:r>
      <w:proofErr w:type="spellEnd"/>
      <w:r w:rsidRPr="0040306E">
        <w:rPr>
          <w:rFonts w:cstheme="minorHAnsi"/>
          <w:sz w:val="20"/>
          <w:szCs w:val="20"/>
        </w:rPr>
        <w:t xml:space="preserve"> rata-rata 8 </w:t>
      </w:r>
      <w:proofErr w:type="spellStart"/>
      <w:r w:rsidRPr="0040306E">
        <w:rPr>
          <w:rFonts w:cstheme="minorHAnsi"/>
          <w:sz w:val="20"/>
          <w:szCs w:val="20"/>
        </w:rPr>
        <w:t>hingga</w:t>
      </w:r>
      <w:proofErr w:type="spellEnd"/>
      <w:r w:rsidRPr="0040306E">
        <w:rPr>
          <w:rFonts w:cstheme="minorHAnsi"/>
          <w:sz w:val="20"/>
          <w:szCs w:val="20"/>
        </w:rPr>
        <w:t xml:space="preserve"> 12 </w:t>
      </w:r>
      <w:proofErr w:type="spellStart"/>
      <w:r w:rsidRPr="0040306E">
        <w:rPr>
          <w:rFonts w:cstheme="minorHAnsi"/>
          <w:sz w:val="20"/>
          <w:szCs w:val="20"/>
        </w:rPr>
        <w:t>detik</w:t>
      </w:r>
      <w:proofErr w:type="spellEnd"/>
      <w:r w:rsidRPr="0040306E">
        <w:rPr>
          <w:rFonts w:cstheme="minorHAnsi"/>
          <w:sz w:val="20"/>
          <w:szCs w:val="20"/>
        </w:rPr>
        <w:t xml:space="preserve">, </w:t>
      </w:r>
      <w:proofErr w:type="spellStart"/>
      <w:r w:rsidRPr="0040306E">
        <w:rPr>
          <w:rFonts w:cstheme="minorHAnsi"/>
          <w:sz w:val="20"/>
          <w:szCs w:val="20"/>
        </w:rPr>
        <w:t>kapasitas</w:t>
      </w:r>
      <w:proofErr w:type="spellEnd"/>
      <w:r w:rsidRPr="0040306E">
        <w:rPr>
          <w:rFonts w:cstheme="minorHAnsi"/>
          <w:sz w:val="20"/>
          <w:szCs w:val="20"/>
        </w:rPr>
        <w:t xml:space="preserve"> buffer </w:t>
      </w:r>
      <w:proofErr w:type="spellStart"/>
      <w:r w:rsidRPr="0040306E">
        <w:rPr>
          <w:rFonts w:cstheme="minorHAnsi"/>
          <w:sz w:val="20"/>
          <w:szCs w:val="20"/>
        </w:rPr>
        <w:t>kembali</w:t>
      </w:r>
      <w:proofErr w:type="spellEnd"/>
      <w:r w:rsidRPr="0040306E">
        <w:rPr>
          <w:rFonts w:cstheme="minorHAnsi"/>
          <w:sz w:val="20"/>
          <w:szCs w:val="20"/>
        </w:rPr>
        <w:t xml:space="preserve"> normal (Rule 205).</w:t>
      </w:r>
    </w:p>
    <w:p w14:paraId="0EED5050" w14:textId="77777777" w:rsidR="0040306E" w:rsidRPr="0040306E" w:rsidRDefault="0040306E" w:rsidP="0040306E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Style w:val="Strong"/>
          <w:rFonts w:cstheme="minorHAnsi"/>
          <w:sz w:val="20"/>
          <w:szCs w:val="20"/>
        </w:rPr>
        <w:t>Pemulihan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Host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Fluentd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(</w:t>
      </w:r>
      <w:r w:rsidRPr="0040306E">
        <w:rPr>
          <w:rStyle w:val="HTMLCode"/>
          <w:rFonts w:asciiTheme="minorHAnsi" w:eastAsiaTheme="minorHAnsi" w:hAnsiTheme="minorHAnsi" w:cstheme="minorHAnsi"/>
          <w:b/>
          <w:bCs/>
        </w:rPr>
        <w:t>hp-fluentd-tenant-172</w:t>
      </w:r>
      <w:r w:rsidRPr="0040306E">
        <w:rPr>
          <w:rStyle w:val="Strong"/>
          <w:rFonts w:cstheme="minorHAnsi"/>
          <w:sz w:val="20"/>
          <w:szCs w:val="20"/>
        </w:rPr>
        <w:t xml:space="preserve">): 13 </w:t>
      </w:r>
      <w:proofErr w:type="gramStart"/>
      <w:r w:rsidRPr="0040306E">
        <w:rPr>
          <w:rStyle w:val="Strong"/>
          <w:rFonts w:cstheme="minorHAnsi"/>
          <w:sz w:val="20"/>
          <w:szCs w:val="20"/>
        </w:rPr>
        <w:t>alert</w:t>
      </w:r>
      <w:proofErr w:type="gramEnd"/>
      <w:r w:rsidRPr="0040306E">
        <w:rPr>
          <w:rStyle w:val="Strong"/>
          <w:rFonts w:cstheme="minorHAnsi"/>
          <w:sz w:val="20"/>
          <w:szCs w:val="20"/>
        </w:rPr>
        <w:t xml:space="preserve"> (17,81%)</w:t>
      </w:r>
    </w:p>
    <w:p w14:paraId="412EB7EC" w14:textId="77777777" w:rsidR="0040306E" w:rsidRPr="0040306E" w:rsidRDefault="0040306E" w:rsidP="0040306E">
      <w:pPr>
        <w:numPr>
          <w:ilvl w:val="1"/>
          <w:numId w:val="2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0306E">
        <w:rPr>
          <w:rFonts w:cstheme="minorHAnsi"/>
          <w:sz w:val="20"/>
          <w:szCs w:val="20"/>
        </w:rPr>
        <w:t xml:space="preserve">Setelah daemon </w:t>
      </w:r>
      <w:proofErr w:type="spellStart"/>
      <w:r w:rsidRPr="0040306E">
        <w:rPr>
          <w:rFonts w:cstheme="minorHAnsi"/>
          <w:sz w:val="20"/>
          <w:szCs w:val="20"/>
        </w:rPr>
        <w:t>Fluentd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menyelesaikan</w:t>
      </w:r>
      <w:proofErr w:type="spellEnd"/>
      <w:r w:rsidRPr="0040306E">
        <w:rPr>
          <w:rFonts w:cstheme="minorHAnsi"/>
          <w:sz w:val="20"/>
          <w:szCs w:val="20"/>
        </w:rPr>
        <w:t xml:space="preserve"> flush batch log </w:t>
      </w:r>
      <w:proofErr w:type="spellStart"/>
      <w:r w:rsidRPr="0040306E">
        <w:rPr>
          <w:rFonts w:cstheme="minorHAnsi"/>
          <w:sz w:val="20"/>
          <w:szCs w:val="20"/>
        </w:rPr>
        <w:t>kontainer</w:t>
      </w:r>
      <w:proofErr w:type="spellEnd"/>
      <w:r w:rsidRPr="0040306E">
        <w:rPr>
          <w:rFonts w:cstheme="minorHAnsi"/>
          <w:sz w:val="20"/>
          <w:szCs w:val="20"/>
        </w:rPr>
        <w:t xml:space="preserve">, </w:t>
      </w:r>
      <w:proofErr w:type="spellStart"/>
      <w:r w:rsidRPr="0040306E">
        <w:rPr>
          <w:rFonts w:cstheme="minorHAnsi"/>
          <w:sz w:val="20"/>
          <w:szCs w:val="20"/>
        </w:rPr>
        <w:t>antrean</w:t>
      </w:r>
      <w:proofErr w:type="spellEnd"/>
      <w:r w:rsidRPr="0040306E">
        <w:rPr>
          <w:rFonts w:cstheme="minorHAnsi"/>
          <w:sz w:val="20"/>
          <w:szCs w:val="20"/>
        </w:rPr>
        <w:t xml:space="preserve"> buffer </w:t>
      </w:r>
      <w:proofErr w:type="spellStart"/>
      <w:r w:rsidRPr="0040306E">
        <w:rPr>
          <w:rFonts w:cstheme="minorHAnsi"/>
          <w:sz w:val="20"/>
          <w:szCs w:val="20"/>
        </w:rPr>
        <w:t>agen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kembali</w:t>
      </w:r>
      <w:proofErr w:type="spellEnd"/>
      <w:r w:rsidRPr="0040306E">
        <w:rPr>
          <w:rFonts w:cstheme="minorHAnsi"/>
          <w:sz w:val="20"/>
          <w:szCs w:val="20"/>
        </w:rPr>
        <w:t xml:space="preserve"> normal </w:t>
      </w:r>
      <w:proofErr w:type="spellStart"/>
      <w:r w:rsidRPr="0040306E">
        <w:rPr>
          <w:rFonts w:cstheme="minorHAnsi"/>
          <w:sz w:val="20"/>
          <w:szCs w:val="20"/>
        </w:rPr>
        <w:t>dalam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waktu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singkat</w:t>
      </w:r>
      <w:proofErr w:type="spellEnd"/>
      <w:r w:rsidRPr="0040306E">
        <w:rPr>
          <w:rFonts w:cstheme="minorHAnsi"/>
          <w:sz w:val="20"/>
          <w:szCs w:val="20"/>
        </w:rPr>
        <w:t xml:space="preserve"> (3 </w:t>
      </w:r>
      <w:proofErr w:type="spellStart"/>
      <w:r w:rsidRPr="0040306E">
        <w:rPr>
          <w:rFonts w:cstheme="minorHAnsi"/>
          <w:sz w:val="20"/>
          <w:szCs w:val="20"/>
        </w:rPr>
        <w:t>hingga</w:t>
      </w:r>
      <w:proofErr w:type="spellEnd"/>
      <w:r w:rsidRPr="0040306E">
        <w:rPr>
          <w:rFonts w:cstheme="minorHAnsi"/>
          <w:sz w:val="20"/>
          <w:szCs w:val="20"/>
        </w:rPr>
        <w:t xml:space="preserve"> 5 </w:t>
      </w:r>
      <w:proofErr w:type="spellStart"/>
      <w:r w:rsidRPr="0040306E">
        <w:rPr>
          <w:rFonts w:cstheme="minorHAnsi"/>
          <w:sz w:val="20"/>
          <w:szCs w:val="20"/>
        </w:rPr>
        <w:t>detik</w:t>
      </w:r>
      <w:proofErr w:type="spellEnd"/>
      <w:r w:rsidRPr="0040306E">
        <w:rPr>
          <w:rFonts w:cstheme="minorHAnsi"/>
          <w:sz w:val="20"/>
          <w:szCs w:val="20"/>
        </w:rPr>
        <w:t>).</w:t>
      </w:r>
    </w:p>
    <w:p w14:paraId="3852AEAE" w14:textId="77777777" w:rsidR="0040306E" w:rsidRPr="0040306E" w:rsidRDefault="0040306E" w:rsidP="0040306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2.2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Dimensi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Konsistensi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Rasio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1:1 &amp;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Integritas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Saluran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Transmisi</w:t>
      </w:r>
      <w:proofErr w:type="spellEnd"/>
    </w:p>
    <w:p w14:paraId="570409CC" w14:textId="77777777" w:rsidR="0040306E" w:rsidRPr="0040306E" w:rsidRDefault="0040306E" w:rsidP="0040306E">
      <w:pPr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Style w:val="Strong"/>
          <w:rFonts w:cstheme="minorHAnsi"/>
          <w:sz w:val="20"/>
          <w:szCs w:val="20"/>
        </w:rPr>
        <w:t>Konsistensi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Rasio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1:1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Sempurna</w:t>
      </w:r>
      <w:proofErr w:type="spellEnd"/>
      <w:r w:rsidRPr="0040306E">
        <w:rPr>
          <w:rStyle w:val="Strong"/>
          <w:rFonts w:cstheme="minorHAnsi"/>
          <w:sz w:val="20"/>
          <w:szCs w:val="20"/>
        </w:rPr>
        <w:t>:</w:t>
      </w:r>
      <w:r w:rsidRPr="0040306E">
        <w:rPr>
          <w:rFonts w:cstheme="minorHAnsi"/>
          <w:sz w:val="20"/>
          <w:szCs w:val="20"/>
        </w:rPr>
        <w:t> </w:t>
      </w:r>
      <w:proofErr w:type="spellStart"/>
      <w:r w:rsidRPr="0040306E">
        <w:rPr>
          <w:rFonts w:cstheme="minorHAnsi"/>
          <w:sz w:val="20"/>
          <w:szCs w:val="20"/>
        </w:rPr>
        <w:t>Jumlah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kemunculan</w:t>
      </w:r>
      <w:proofErr w:type="spellEnd"/>
      <w:r w:rsidRPr="0040306E">
        <w:rPr>
          <w:rFonts w:cstheme="minorHAnsi"/>
          <w:sz w:val="20"/>
          <w:szCs w:val="20"/>
        </w:rPr>
        <w:t xml:space="preserve"> Rule 205 (73 event) </w:t>
      </w:r>
      <w:proofErr w:type="spellStart"/>
      <w:r w:rsidRPr="0040306E">
        <w:rPr>
          <w:rFonts w:cstheme="minorHAnsi"/>
          <w:sz w:val="20"/>
          <w:szCs w:val="20"/>
        </w:rPr>
        <w:t>tepat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sama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dengan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jumlah</w:t>
      </w:r>
      <w:proofErr w:type="spellEnd"/>
      <w:r w:rsidRPr="0040306E">
        <w:rPr>
          <w:rFonts w:cstheme="minorHAnsi"/>
          <w:sz w:val="20"/>
          <w:szCs w:val="20"/>
        </w:rPr>
        <w:t xml:space="preserve"> Rule 202 (73 event). Fakta </w:t>
      </w:r>
      <w:proofErr w:type="spellStart"/>
      <w:r w:rsidRPr="0040306E">
        <w:rPr>
          <w:rFonts w:cstheme="minorHAnsi"/>
          <w:sz w:val="20"/>
          <w:szCs w:val="20"/>
        </w:rPr>
        <w:t>ini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membuktikan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tidak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ada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satupun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agen</w:t>
      </w:r>
      <w:proofErr w:type="spellEnd"/>
      <w:r w:rsidRPr="0040306E">
        <w:rPr>
          <w:rFonts w:cstheme="minorHAnsi"/>
          <w:sz w:val="20"/>
          <w:szCs w:val="20"/>
        </w:rPr>
        <w:t xml:space="preserve"> yang </w:t>
      </w:r>
      <w:proofErr w:type="spellStart"/>
      <w:r w:rsidRPr="0040306E">
        <w:rPr>
          <w:rFonts w:cstheme="minorHAnsi"/>
          <w:sz w:val="20"/>
          <w:szCs w:val="20"/>
        </w:rPr>
        <w:t>tertinggal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dalam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kondisi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macet</w:t>
      </w:r>
      <w:proofErr w:type="spellEnd"/>
      <w:r w:rsidRPr="0040306E">
        <w:rPr>
          <w:rFonts w:cstheme="minorHAnsi"/>
          <w:sz w:val="20"/>
          <w:szCs w:val="20"/>
        </w:rPr>
        <w:t xml:space="preserve"> (</w:t>
      </w:r>
      <w:r w:rsidRPr="0040306E">
        <w:rPr>
          <w:rStyle w:val="Emphasis"/>
          <w:rFonts w:cstheme="minorHAnsi"/>
          <w:sz w:val="20"/>
          <w:szCs w:val="20"/>
        </w:rPr>
        <w:t>stuck in saturated state</w:t>
      </w:r>
      <w:r w:rsidRPr="0040306E">
        <w:rPr>
          <w:rFonts w:cstheme="minorHAnsi"/>
          <w:sz w:val="20"/>
          <w:szCs w:val="20"/>
        </w:rPr>
        <w:t xml:space="preserve">) </w:t>
      </w:r>
      <w:proofErr w:type="spellStart"/>
      <w:r w:rsidRPr="0040306E">
        <w:rPr>
          <w:rFonts w:cstheme="minorHAnsi"/>
          <w:sz w:val="20"/>
          <w:szCs w:val="20"/>
        </w:rPr>
        <w:t>atau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mengalami</w:t>
      </w:r>
      <w:proofErr w:type="spellEnd"/>
      <w:r w:rsidRPr="0040306E">
        <w:rPr>
          <w:rFonts w:cstheme="minorHAnsi"/>
          <w:sz w:val="20"/>
          <w:szCs w:val="20"/>
        </w:rPr>
        <w:t xml:space="preserve"> crash di </w:t>
      </w:r>
      <w:proofErr w:type="spellStart"/>
      <w:r w:rsidRPr="0040306E">
        <w:rPr>
          <w:rFonts w:cstheme="minorHAnsi"/>
          <w:sz w:val="20"/>
          <w:szCs w:val="20"/>
        </w:rPr>
        <w:t>memori</w:t>
      </w:r>
      <w:proofErr w:type="spellEnd"/>
      <w:r w:rsidRPr="0040306E">
        <w:rPr>
          <w:rFonts w:cstheme="minorHAnsi"/>
          <w:sz w:val="20"/>
          <w:szCs w:val="20"/>
        </w:rPr>
        <w:t>.</w:t>
      </w:r>
    </w:p>
    <w:p w14:paraId="50F8C6FA" w14:textId="77777777" w:rsidR="0040306E" w:rsidRPr="0040306E" w:rsidRDefault="0040306E" w:rsidP="0040306E">
      <w:pPr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Manipulasi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Telemetri</w:t>
      </w:r>
      <w:proofErr w:type="spellEnd"/>
      <w:r w:rsidRPr="0040306E">
        <w:rPr>
          <w:rStyle w:val="Strong"/>
          <w:rFonts w:cstheme="minorHAnsi"/>
          <w:sz w:val="20"/>
          <w:szCs w:val="20"/>
        </w:rPr>
        <w:t>:</w:t>
      </w:r>
      <w:r w:rsidRPr="0040306E">
        <w:rPr>
          <w:rFonts w:cstheme="minorHAnsi"/>
          <w:sz w:val="20"/>
          <w:szCs w:val="20"/>
        </w:rPr>
        <w:t> </w:t>
      </w:r>
      <w:proofErr w:type="spellStart"/>
      <w:r w:rsidRPr="0040306E">
        <w:rPr>
          <w:rFonts w:cstheme="minorHAnsi"/>
          <w:sz w:val="20"/>
          <w:szCs w:val="20"/>
        </w:rPr>
        <w:t>Seluruh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transisi</w:t>
      </w:r>
      <w:proofErr w:type="spellEnd"/>
      <w:r w:rsidRPr="0040306E">
        <w:rPr>
          <w:rFonts w:cstheme="minorHAnsi"/>
          <w:sz w:val="20"/>
          <w:szCs w:val="20"/>
        </w:rPr>
        <w:t xml:space="preserve"> status buffer </w:t>
      </w:r>
      <w:proofErr w:type="spellStart"/>
      <w:r w:rsidRPr="0040306E">
        <w:rPr>
          <w:rFonts w:cstheme="minorHAnsi"/>
          <w:sz w:val="20"/>
          <w:szCs w:val="20"/>
        </w:rPr>
        <w:t>berasal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dari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kalkulasi</w:t>
      </w:r>
      <w:proofErr w:type="spellEnd"/>
      <w:r w:rsidRPr="0040306E">
        <w:rPr>
          <w:rFonts w:cstheme="minorHAnsi"/>
          <w:sz w:val="20"/>
          <w:szCs w:val="20"/>
        </w:rPr>
        <w:t xml:space="preserve"> internal </w:t>
      </w:r>
      <w:proofErr w:type="spellStart"/>
      <w:r w:rsidRPr="0040306E">
        <w:rPr>
          <w:rFonts w:cstheme="minorHAnsi"/>
          <w:sz w:val="20"/>
          <w:szCs w:val="20"/>
        </w:rPr>
        <w:t>fungsi</w:t>
      </w:r>
      <w:proofErr w:type="spellEnd"/>
      <w:r w:rsidRPr="0040306E">
        <w:rPr>
          <w:rFonts w:cstheme="minorHAnsi"/>
          <w:sz w:val="20"/>
          <w:szCs w:val="20"/>
        </w:rPr>
        <w:t> </w:t>
      </w:r>
      <w:proofErr w:type="spellStart"/>
      <w:r w:rsidRPr="0040306E">
        <w:rPr>
          <w:rStyle w:val="HTMLCode"/>
          <w:rFonts w:asciiTheme="minorHAnsi" w:eastAsiaTheme="minorHAnsi" w:hAnsiTheme="minorHAnsi" w:cstheme="minorHAnsi"/>
        </w:rPr>
        <w:t>buffer_i</w:t>
      </w:r>
      <w:proofErr w:type="spellEnd"/>
      <w:r w:rsidRPr="0040306E">
        <w:rPr>
          <w:rFonts w:cstheme="minorHAnsi"/>
          <w:sz w:val="20"/>
          <w:szCs w:val="20"/>
        </w:rPr>
        <w:t> daemon </w:t>
      </w:r>
      <w:proofErr w:type="spellStart"/>
      <w:r w:rsidRPr="0040306E">
        <w:rPr>
          <w:rStyle w:val="HTMLCode"/>
          <w:rFonts w:asciiTheme="minorHAnsi" w:eastAsiaTheme="minorHAnsi" w:hAnsiTheme="minorHAnsi" w:cstheme="minorHAnsi"/>
        </w:rPr>
        <w:t>ossec-agentd</w:t>
      </w:r>
      <w:proofErr w:type="spellEnd"/>
      <w:r w:rsidRPr="0040306E">
        <w:rPr>
          <w:rFonts w:cstheme="minorHAnsi"/>
          <w:sz w:val="20"/>
          <w:szCs w:val="20"/>
        </w:rPr>
        <w:t xml:space="preserve">, </w:t>
      </w:r>
      <w:proofErr w:type="spellStart"/>
      <w:r w:rsidRPr="0040306E">
        <w:rPr>
          <w:rFonts w:cstheme="minorHAnsi"/>
          <w:sz w:val="20"/>
          <w:szCs w:val="20"/>
        </w:rPr>
        <w:t>bebas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dari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intervensi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atau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modifikasi</w:t>
      </w:r>
      <w:proofErr w:type="spellEnd"/>
      <w:r w:rsidRPr="0040306E">
        <w:rPr>
          <w:rFonts w:cstheme="minorHAnsi"/>
          <w:sz w:val="20"/>
          <w:szCs w:val="20"/>
        </w:rPr>
        <w:t xml:space="preserve"> proses </w:t>
      </w:r>
      <w:proofErr w:type="spellStart"/>
      <w:r w:rsidRPr="0040306E">
        <w:rPr>
          <w:rFonts w:cstheme="minorHAnsi"/>
          <w:sz w:val="20"/>
          <w:szCs w:val="20"/>
        </w:rPr>
        <w:t>luar</w:t>
      </w:r>
      <w:proofErr w:type="spellEnd"/>
      <w:r w:rsidRPr="0040306E">
        <w:rPr>
          <w:rFonts w:cstheme="minorHAnsi"/>
          <w:sz w:val="20"/>
          <w:szCs w:val="20"/>
        </w:rPr>
        <w:t>.</w:t>
      </w:r>
    </w:p>
    <w:p w14:paraId="72F645ED" w14:textId="77777777" w:rsidR="0040306E" w:rsidRPr="0040306E" w:rsidRDefault="0040306E" w:rsidP="0040306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40306E">
        <w:rPr>
          <w:rFonts w:cstheme="minorHAnsi"/>
          <w:sz w:val="20"/>
          <w:szCs w:val="20"/>
        </w:rPr>
        <w:pict w14:anchorId="0B7751FB">
          <v:rect id="_x0000_i1040" style="width:564pt;height:.75pt" o:hrpct="0" o:hralign="center" o:hrstd="t" o:hr="t" fillcolor="#a0a0a0" stroked="f"/>
        </w:pict>
      </w:r>
    </w:p>
    <w:p w14:paraId="6CE57E85" w14:textId="77777777" w:rsidR="0040306E" w:rsidRPr="0040306E" w:rsidRDefault="0040306E" w:rsidP="0040306E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40306E">
        <w:rPr>
          <w:rFonts w:asciiTheme="minorHAnsi" w:hAnsiTheme="minorHAnsi" w:cstheme="minorHAnsi"/>
          <w:color w:val="auto"/>
          <w:sz w:val="20"/>
          <w:szCs w:val="20"/>
        </w:rPr>
        <w:t xml:space="preserve">3. </w:t>
      </w:r>
      <w:proofErr w:type="spellStart"/>
      <w:r w:rsidRPr="0040306E">
        <w:rPr>
          <w:rFonts w:asciiTheme="minorHAnsi" w:hAnsiTheme="minorHAnsi" w:cstheme="minorHAnsi"/>
          <w:color w:val="auto"/>
          <w:sz w:val="20"/>
          <w:szCs w:val="20"/>
        </w:rPr>
        <w:t>Definisi</w:t>
      </w:r>
      <w:proofErr w:type="spellEnd"/>
      <w:r w:rsidRPr="0040306E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40306E">
        <w:rPr>
          <w:rFonts w:asciiTheme="minorHAnsi" w:hAnsiTheme="minorHAnsi" w:cstheme="minorHAnsi"/>
          <w:color w:val="auto"/>
          <w:sz w:val="20"/>
          <w:szCs w:val="20"/>
        </w:rPr>
        <w:t>Kriteria</w:t>
      </w:r>
      <w:proofErr w:type="spellEnd"/>
      <w:r w:rsidRPr="0040306E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proofErr w:type="spellStart"/>
      <w:r w:rsidRPr="0040306E">
        <w:rPr>
          <w:rFonts w:asciiTheme="minorHAnsi" w:hAnsiTheme="minorHAnsi" w:cstheme="minorHAnsi"/>
          <w:color w:val="auto"/>
          <w:sz w:val="20"/>
          <w:szCs w:val="20"/>
        </w:rPr>
        <w:t>Penentuan</w:t>
      </w:r>
      <w:proofErr w:type="spellEnd"/>
      <w:r w:rsidRPr="0040306E">
        <w:rPr>
          <w:rFonts w:asciiTheme="minorHAnsi" w:hAnsiTheme="minorHAnsi" w:cstheme="minorHAnsi"/>
          <w:color w:val="auto"/>
          <w:sz w:val="20"/>
          <w:szCs w:val="20"/>
        </w:rPr>
        <w:t xml:space="preserve"> FP vs TP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6763"/>
      </w:tblGrid>
      <w:tr w:rsidR="0040306E" w:rsidRPr="0040306E" w14:paraId="016E5A3B" w14:textId="77777777" w:rsidTr="0040306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3A409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28C084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pada Rule 205 (Agent Event Queue Back to Normal)</w:t>
            </w:r>
          </w:p>
        </w:tc>
      </w:tr>
      <w:tr w:rsidR="0040306E" w:rsidRPr="0040306E" w14:paraId="6AF12395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8277C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40306E">
              <w:rPr>
                <w:rFonts w:cstheme="minorHAnsi"/>
                <w:sz w:val="20"/>
                <w:szCs w:val="20"/>
              </w:rPr>
              <w:br/>
            </w:r>
            <w:r w:rsidRPr="0040306E">
              <w:rPr>
                <w:rStyle w:val="Emphasis"/>
                <w:rFonts w:cstheme="minorHAnsi"/>
                <w:sz w:val="20"/>
                <w:szCs w:val="20"/>
              </w:rPr>
              <w:t>(Operational Telemetry / Buffer Recovery Event)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5F6D4E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Pemberitahuan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operasional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resmi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sistem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internal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Wazuh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bahwa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antrean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buffer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lokal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agent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telah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berhasil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dinormalisasi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setelah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lonjakan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volume log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mereda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40306E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Menandakan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agen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berhasil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mengatasi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mengalami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> </w:t>
            </w:r>
            <w:r w:rsidRPr="0040306E">
              <w:rPr>
                <w:rStyle w:val="Emphasis"/>
                <w:rFonts w:cstheme="minorHAnsi"/>
                <w:sz w:val="20"/>
                <w:szCs w:val="20"/>
              </w:rPr>
              <w:t>freeze</w:t>
            </w:r>
            <w:r w:rsidRPr="0040306E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> </w:t>
            </w:r>
            <w:r w:rsidRPr="0040306E">
              <w:rPr>
                <w:rStyle w:val="Emphasis"/>
                <w:rFonts w:cstheme="minorHAnsi"/>
                <w:sz w:val="20"/>
                <w:szCs w:val="20"/>
              </w:rPr>
              <w:t>crash</w:t>
            </w:r>
            <w:r w:rsidRPr="0040306E">
              <w:rPr>
                <w:rFonts w:cstheme="minorHAnsi"/>
                <w:sz w:val="20"/>
                <w:szCs w:val="20"/>
              </w:rPr>
              <w:t>.</w:t>
            </w:r>
            <w:r w:rsidRPr="0040306E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sinyal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telemetri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kesehatan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agen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(</w:t>
            </w:r>
            <w:r w:rsidRPr="0040306E">
              <w:rPr>
                <w:rStyle w:val="Emphasis"/>
                <w:rFonts w:cstheme="minorHAnsi"/>
                <w:sz w:val="20"/>
                <w:szCs w:val="20"/>
              </w:rPr>
              <w:t>Agent Health Recovery Event</w:t>
            </w:r>
            <w:r w:rsidRPr="0040306E">
              <w:rPr>
                <w:rFonts w:cstheme="minorHAnsi"/>
                <w:sz w:val="20"/>
                <w:szCs w:val="20"/>
              </w:rPr>
              <w:t xml:space="preserve">),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bukan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insiden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40306E" w:rsidRPr="0040306E" w14:paraId="354DE4FA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EEFF58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40306E">
              <w:rPr>
                <w:rFonts w:cstheme="minorHAnsi"/>
                <w:sz w:val="20"/>
                <w:szCs w:val="20"/>
              </w:rPr>
              <w:br/>
            </w:r>
            <w:r w:rsidRPr="0040306E">
              <w:rPr>
                <w:rStyle w:val="Emphasis"/>
                <w:rFonts w:cstheme="minorHAnsi"/>
                <w:sz w:val="20"/>
                <w:szCs w:val="20"/>
              </w:rPr>
              <w:t>(False Recovery / Telemetry Deception)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C6A251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Manipulasi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sinyal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telemetri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dipalsukan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penyerang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untuk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menyamarkan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kegagalan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kelumpuhan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agen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log.</w:t>
            </w:r>
            <w:r w:rsidRPr="0040306E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anomali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manipulasi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telemetri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pada dataset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(0% TP).</w:t>
            </w:r>
          </w:p>
        </w:tc>
      </w:tr>
    </w:tbl>
    <w:p w14:paraId="085625B6" w14:textId="77777777" w:rsidR="0040306E" w:rsidRPr="0040306E" w:rsidRDefault="0040306E" w:rsidP="0040306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40306E">
        <w:rPr>
          <w:rFonts w:cstheme="minorHAnsi"/>
          <w:sz w:val="20"/>
          <w:szCs w:val="20"/>
        </w:rPr>
        <w:pict w14:anchorId="7B90BEB4">
          <v:rect id="_x0000_i1041" style="width:564pt;height:.75pt" o:hrpct="0" o:hralign="center" o:hrstd="t" o:hr="t" fillcolor="#a0a0a0" stroked="f"/>
        </w:pict>
      </w:r>
    </w:p>
    <w:p w14:paraId="6BF17741" w14:textId="77777777" w:rsidR="0040306E" w:rsidRPr="0040306E" w:rsidRDefault="0040306E" w:rsidP="0040306E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40306E">
        <w:rPr>
          <w:rFonts w:asciiTheme="minorHAnsi" w:hAnsiTheme="minorHAnsi" w:cstheme="minorHAnsi"/>
          <w:color w:val="auto"/>
          <w:sz w:val="20"/>
          <w:szCs w:val="20"/>
        </w:rPr>
        <w:t xml:space="preserve">4. Hasil </w:t>
      </w:r>
      <w:proofErr w:type="spellStart"/>
      <w:r w:rsidRPr="0040306E">
        <w:rPr>
          <w:rFonts w:asciiTheme="minorHAnsi" w:hAnsiTheme="minorHAnsi" w:cstheme="minorHAnsi"/>
          <w:color w:val="auto"/>
          <w:sz w:val="20"/>
          <w:szCs w:val="20"/>
        </w:rPr>
        <w:t>Kategorisasi</w:t>
      </w:r>
      <w:proofErr w:type="spellEnd"/>
      <w:r w:rsidRPr="0040306E">
        <w:rPr>
          <w:rFonts w:asciiTheme="minorHAnsi" w:hAnsiTheme="minorHAnsi" w:cstheme="minorHAnsi"/>
          <w:color w:val="auto"/>
          <w:sz w:val="20"/>
          <w:szCs w:val="20"/>
        </w:rPr>
        <w:t xml:space="preserve"> &amp; </w:t>
      </w:r>
      <w:proofErr w:type="spellStart"/>
      <w:r w:rsidRPr="0040306E">
        <w:rPr>
          <w:rFonts w:asciiTheme="minorHAnsi" w:hAnsiTheme="minorHAnsi" w:cstheme="minorHAnsi"/>
          <w:color w:val="auto"/>
          <w:sz w:val="20"/>
          <w:szCs w:val="20"/>
        </w:rPr>
        <w:t>Persentase</w:t>
      </w:r>
      <w:proofErr w:type="spellEnd"/>
    </w:p>
    <w:p w14:paraId="2978E509" w14:textId="77777777" w:rsidR="0040306E" w:rsidRPr="0040306E" w:rsidRDefault="0040306E" w:rsidP="0040306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4.1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Keseluruhan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944"/>
        <w:gridCol w:w="1172"/>
        <w:gridCol w:w="928"/>
        <w:gridCol w:w="4666"/>
      </w:tblGrid>
      <w:tr w:rsidR="0040306E" w:rsidRPr="0040306E" w14:paraId="2E623EDD" w14:textId="77777777" w:rsidTr="0040306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75DD1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6E2B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4140C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1BF1D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4DA290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40306E" w:rsidRPr="0040306E" w14:paraId="0041B0E8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261E1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14:paraId="7E41B40D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39A54338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vAlign w:val="center"/>
            <w:hideMark/>
          </w:tcPr>
          <w:p w14:paraId="141095C9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2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4EFCB6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Operational Agent Event Buffer Recovery &amp; Normalization Event (Level 3)</w:t>
            </w:r>
          </w:p>
        </w:tc>
      </w:tr>
      <w:tr w:rsidR="0040306E" w:rsidRPr="0040306E" w14:paraId="581EE493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C5F23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lastRenderedPageBreak/>
              <w:t>True Positive (TP)</w:t>
            </w:r>
          </w:p>
        </w:tc>
        <w:tc>
          <w:tcPr>
            <w:tcW w:w="0" w:type="auto"/>
            <w:vAlign w:val="center"/>
            <w:hideMark/>
          </w:tcPr>
          <w:p w14:paraId="084ABE07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68BB3B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vAlign w:val="center"/>
            <w:hideMark/>
          </w:tcPr>
          <w:p w14:paraId="6AE3921C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69278C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Tidak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ditemukan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anomali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manipulasi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telemetri</w:t>
            </w:r>
            <w:proofErr w:type="spellEnd"/>
          </w:p>
        </w:tc>
      </w:tr>
      <w:tr w:rsidR="0040306E" w:rsidRPr="0040306E" w14:paraId="6742B8CF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33B684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EDBAFF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2BA8B2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F38942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2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E58597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Konfirmasi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Pemulihan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Normalitas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Agen</w:t>
            </w:r>
            <w:proofErr w:type="spellEnd"/>
          </w:p>
        </w:tc>
      </w:tr>
    </w:tbl>
    <w:p w14:paraId="05B8DDEE" w14:textId="77777777" w:rsidR="0040306E" w:rsidRPr="0040306E" w:rsidRDefault="0040306E" w:rsidP="0040306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40306E">
        <w:rPr>
          <w:rFonts w:cstheme="minorHAnsi"/>
          <w:sz w:val="20"/>
          <w:szCs w:val="20"/>
        </w:rPr>
        <w:pict w14:anchorId="7AF10C41">
          <v:rect id="_x0000_i1042" style="width:564pt;height:.75pt" o:hrpct="0" o:hralign="center" o:hrstd="t" o:hr="t" fillcolor="#a0a0a0" stroked="f"/>
        </w:pict>
      </w:r>
    </w:p>
    <w:p w14:paraId="2026A930" w14:textId="77777777" w:rsidR="0040306E" w:rsidRPr="0040306E" w:rsidRDefault="0040306E" w:rsidP="0040306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4.2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Ringkasan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Sub-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Kategori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Pemulihan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Buffer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2"/>
        <w:gridCol w:w="1898"/>
        <w:gridCol w:w="1100"/>
        <w:gridCol w:w="2458"/>
        <w:gridCol w:w="793"/>
        <w:gridCol w:w="956"/>
        <w:gridCol w:w="863"/>
      </w:tblGrid>
      <w:tr w:rsidR="0040306E" w:rsidRPr="0040306E" w14:paraId="37872F4C" w14:textId="77777777" w:rsidTr="0040306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552FC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D3808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Pemulihan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B645E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Host / Agent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665B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Kondisi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Pemulihan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(</w:t>
            </w:r>
            <w:r w:rsidRPr="0040306E">
              <w:rPr>
                <w:rStyle w:val="Emphasis"/>
                <w:rFonts w:cstheme="minorHAnsi"/>
                <w:sz w:val="20"/>
                <w:szCs w:val="20"/>
              </w:rPr>
              <w:t>Recovery Trigger</w:t>
            </w:r>
            <w:r w:rsidRPr="0040306E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89862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ADA52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7632CA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40306E" w:rsidRPr="0040306E" w14:paraId="6E2A6A39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E4E20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FP-01</w:t>
            </w:r>
          </w:p>
        </w:tc>
        <w:tc>
          <w:tcPr>
            <w:tcW w:w="0" w:type="auto"/>
            <w:vAlign w:val="center"/>
            <w:hideMark/>
          </w:tcPr>
          <w:p w14:paraId="03780176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Honeyportal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Web Access Buffer Recovery</w:t>
            </w:r>
          </w:p>
        </w:tc>
        <w:tc>
          <w:tcPr>
            <w:tcW w:w="0" w:type="auto"/>
            <w:vAlign w:val="center"/>
            <w:hideMark/>
          </w:tcPr>
          <w:p w14:paraId="2DDCCB8F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</w:p>
        </w:tc>
        <w:tc>
          <w:tcPr>
            <w:tcW w:w="0" w:type="auto"/>
            <w:vAlign w:val="center"/>
            <w:hideMark/>
          </w:tcPr>
          <w:p w14:paraId="0A79EF90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log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web Apache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telah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terkirim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dan buffer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82D26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018C95F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82,192%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F20EB0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40306E" w:rsidRPr="0040306E" w14:paraId="1AB9BA46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A094F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FP-02</w:t>
            </w:r>
          </w:p>
        </w:tc>
        <w:tc>
          <w:tcPr>
            <w:tcW w:w="0" w:type="auto"/>
            <w:vAlign w:val="center"/>
            <w:hideMark/>
          </w:tcPr>
          <w:p w14:paraId="09841E9A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Fluentd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Log Shipper Stream Recovery</w:t>
            </w:r>
          </w:p>
        </w:tc>
        <w:tc>
          <w:tcPr>
            <w:tcW w:w="0" w:type="auto"/>
            <w:vAlign w:val="center"/>
            <w:hideMark/>
          </w:tcPr>
          <w:p w14:paraId="2C96BA03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</w:p>
        </w:tc>
        <w:tc>
          <w:tcPr>
            <w:tcW w:w="0" w:type="auto"/>
            <w:vAlign w:val="center"/>
            <w:hideMark/>
          </w:tcPr>
          <w:p w14:paraId="2D6AC42E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 xml:space="preserve">Flush log batch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Fluentd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selesai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dan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antrean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kembali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normal</w:t>
            </w:r>
          </w:p>
        </w:tc>
        <w:tc>
          <w:tcPr>
            <w:tcW w:w="0" w:type="auto"/>
            <w:vAlign w:val="center"/>
            <w:hideMark/>
          </w:tcPr>
          <w:p w14:paraId="73F4F04D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6B3A0C7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17,808%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2BADDD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False Positive</w:t>
            </w:r>
          </w:p>
        </w:tc>
      </w:tr>
      <w:tr w:rsidR="0040306E" w:rsidRPr="0040306E" w14:paraId="1965219F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2BD1BD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1A3659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2 Sub-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Pemulihan</w:t>
            </w:r>
            <w:proofErr w:type="spellEnd"/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 Buffer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A3C361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8B5248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E05951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CF4501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97034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100% FP</w:t>
            </w:r>
          </w:p>
        </w:tc>
      </w:tr>
    </w:tbl>
    <w:p w14:paraId="57C7830A" w14:textId="77777777" w:rsidR="0040306E" w:rsidRPr="0040306E" w:rsidRDefault="0040306E" w:rsidP="0040306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40306E">
        <w:rPr>
          <w:rFonts w:cstheme="minorHAnsi"/>
          <w:sz w:val="20"/>
          <w:szCs w:val="20"/>
        </w:rPr>
        <w:pict w14:anchorId="0C70060A">
          <v:rect id="_x0000_i1043" style="width:564pt;height:.75pt" o:hrpct="0" o:hralign="center" o:hrstd="t" o:hr="t" fillcolor="#a0a0a0" stroked="f"/>
        </w:pict>
      </w:r>
    </w:p>
    <w:p w14:paraId="1BFAF768" w14:textId="77777777" w:rsidR="0040306E" w:rsidRPr="0040306E" w:rsidRDefault="0040306E" w:rsidP="0040306E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40306E">
        <w:rPr>
          <w:rStyle w:val="HTMLCode"/>
          <w:rFonts w:asciiTheme="minorHAnsi" w:hAnsiTheme="minorHAnsi" w:cstheme="minorHAnsi"/>
          <w:b w:val="0"/>
          <w:bCs w:val="0"/>
        </w:rPr>
        <w:t xml:space="preserve">[FP-01: </w:t>
      </w:r>
      <w:proofErr w:type="spellStart"/>
      <w:r w:rsidRPr="0040306E">
        <w:rPr>
          <w:rStyle w:val="HTMLCode"/>
          <w:rFonts w:asciiTheme="minorHAnsi" w:hAnsiTheme="minorHAnsi" w:cstheme="minorHAnsi"/>
          <w:b w:val="0"/>
          <w:bCs w:val="0"/>
        </w:rPr>
        <w:t>Honeyportal</w:t>
      </w:r>
      <w:proofErr w:type="spellEnd"/>
      <w:r w:rsidRPr="0040306E">
        <w:rPr>
          <w:rStyle w:val="HTMLCode"/>
          <w:rFonts w:asciiTheme="minorHAnsi" w:hAnsiTheme="minorHAnsi" w:cstheme="minorHAnsi"/>
          <w:b w:val="0"/>
          <w:bCs w:val="0"/>
        </w:rPr>
        <w:t xml:space="preserve"> Web Access Buffer Recovery] 82.192% (60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1747"/>
        <w:gridCol w:w="1405"/>
        <w:gridCol w:w="1857"/>
        <w:gridCol w:w="1224"/>
        <w:gridCol w:w="768"/>
      </w:tblGrid>
      <w:tr w:rsidR="0040306E" w:rsidRPr="0040306E" w14:paraId="54DAD9A4" w14:textId="77777777" w:rsidTr="0040306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207A2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Host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B83D4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Beban Awal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D3BC7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 xml:space="preserve">Rata-rata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Durasi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Pengurasan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AFA04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Rasio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Pasangan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(202 </w:t>
            </w:r>
            <w:r w:rsidRPr="0040306E">
              <w:rPr>
                <w:rStyle w:val="katex-mathml"/>
                <w:rFonts w:cstheme="minorHAnsi"/>
                <w:sz w:val="20"/>
                <w:szCs w:val="20"/>
                <w:bdr w:val="none" w:sz="0" w:space="0" w:color="auto" w:frame="1"/>
              </w:rPr>
              <w:t>↔</w:t>
            </w:r>
            <w:r w:rsidRPr="0040306E">
              <w:rPr>
                <w:rStyle w:val="mrel"/>
                <w:rFonts w:cstheme="minorHAnsi"/>
                <w:sz w:val="20"/>
                <w:szCs w:val="20"/>
              </w:rPr>
              <w:t>↔</w:t>
            </w:r>
            <w:r w:rsidRPr="0040306E">
              <w:rPr>
                <w:rFonts w:cstheme="minorHAnsi"/>
                <w:sz w:val="20"/>
                <w:szCs w:val="20"/>
              </w:rPr>
              <w:t> 205)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6322F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 xml:space="preserve">Status Daemon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Agen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6020E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40306E" w:rsidRPr="0040306E" w14:paraId="50E6341D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DC4A82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40306E">
              <w:rPr>
                <w:rFonts w:cstheme="minorHAnsi"/>
                <w:sz w:val="20"/>
                <w:szCs w:val="20"/>
              </w:rPr>
              <w:t> (</w:t>
            </w:r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  <w:r w:rsidRPr="0040306E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234694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Apache Access/Error Logs (Bot Scanners)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575E3B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 xml:space="preserve">8 – 12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C6B55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60 Warning </w:t>
            </w:r>
            <w:r w:rsidRPr="0040306E">
              <w:rPr>
                <w:rStyle w:val="katex-mathml"/>
                <w:rFonts w:ascii="Cambria Math" w:hAnsi="Cambria Math" w:cs="Cambria Math"/>
                <w:sz w:val="20"/>
                <w:szCs w:val="20"/>
                <w:bdr w:val="none" w:sz="0" w:space="0" w:color="auto" w:frame="1"/>
              </w:rPr>
              <w:t>⟷</w:t>
            </w:r>
            <w:r w:rsidRPr="0040306E">
              <w:rPr>
                <w:rStyle w:val="mrel"/>
                <w:rFonts w:ascii="Cambria Math" w:hAnsi="Cambria Math" w:cs="Cambria Math"/>
                <w:sz w:val="20"/>
                <w:szCs w:val="20"/>
              </w:rPr>
              <w:t>⟷</w:t>
            </w:r>
            <w:r w:rsidRPr="0040306E">
              <w:rPr>
                <w:rFonts w:cstheme="minorHAnsi"/>
                <w:sz w:val="20"/>
                <w:szCs w:val="20"/>
              </w:rPr>
              <w:t> </w:t>
            </w:r>
            <w:r w:rsidRPr="0040306E">
              <w:rPr>
                <w:rStyle w:val="Strong"/>
                <w:rFonts w:cstheme="minorHAnsi"/>
                <w:sz w:val="20"/>
                <w:szCs w:val="20"/>
              </w:rPr>
              <w:t>60 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2744B0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Berjalan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Stabil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Tanpa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Restart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82E05D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60 </w:t>
            </w:r>
            <w:proofErr w:type="gramStart"/>
            <w:r w:rsidRPr="0040306E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A6A1EC5" w14:textId="77777777" w:rsidR="0040306E" w:rsidRPr="0040306E" w:rsidRDefault="0040306E" w:rsidP="0040306E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Style w:val="Strong"/>
          <w:rFonts w:cstheme="minorHAnsi"/>
          <w:sz w:val="20"/>
          <w:szCs w:val="20"/>
        </w:rPr>
        <w:t>Pengurasan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Antrean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Sempurna</w:t>
      </w:r>
      <w:proofErr w:type="spellEnd"/>
      <w:r w:rsidRPr="0040306E">
        <w:rPr>
          <w:rStyle w:val="Strong"/>
          <w:rFonts w:cstheme="minorHAnsi"/>
          <w:sz w:val="20"/>
          <w:szCs w:val="20"/>
        </w:rPr>
        <w:t>:</w:t>
      </w:r>
      <w:r w:rsidRPr="0040306E">
        <w:rPr>
          <w:rFonts w:cstheme="minorHAnsi"/>
          <w:sz w:val="20"/>
          <w:szCs w:val="20"/>
        </w:rPr>
        <w:t> </w:t>
      </w:r>
      <w:proofErr w:type="spellStart"/>
      <w:r w:rsidRPr="0040306E">
        <w:rPr>
          <w:rFonts w:cstheme="minorHAnsi"/>
          <w:sz w:val="20"/>
          <w:szCs w:val="20"/>
        </w:rPr>
        <w:t>Menandakan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bahwa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seluruh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antrean</w:t>
      </w:r>
      <w:proofErr w:type="spellEnd"/>
      <w:r w:rsidRPr="0040306E">
        <w:rPr>
          <w:rFonts w:cstheme="minorHAnsi"/>
          <w:sz w:val="20"/>
          <w:szCs w:val="20"/>
        </w:rPr>
        <w:t xml:space="preserve"> 5.000 log web yang </w:t>
      </w:r>
      <w:proofErr w:type="spellStart"/>
      <w:r w:rsidRPr="0040306E">
        <w:rPr>
          <w:rFonts w:cstheme="minorHAnsi"/>
          <w:sz w:val="20"/>
          <w:szCs w:val="20"/>
        </w:rPr>
        <w:t>tertahan</w:t>
      </w:r>
      <w:proofErr w:type="spellEnd"/>
      <w:r w:rsidRPr="0040306E">
        <w:rPr>
          <w:rFonts w:cstheme="minorHAnsi"/>
          <w:sz w:val="20"/>
          <w:szCs w:val="20"/>
        </w:rPr>
        <w:t xml:space="preserve"> di RAM </w:t>
      </w:r>
      <w:proofErr w:type="spellStart"/>
      <w:r w:rsidRPr="0040306E">
        <w:rPr>
          <w:rFonts w:cstheme="minorHAnsi"/>
          <w:sz w:val="20"/>
          <w:szCs w:val="20"/>
        </w:rPr>
        <w:t>berhasil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ditransmisikan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ke</w:t>
      </w:r>
      <w:proofErr w:type="spellEnd"/>
      <w:r w:rsidRPr="0040306E">
        <w:rPr>
          <w:rFonts w:cstheme="minorHAnsi"/>
          <w:sz w:val="20"/>
          <w:szCs w:val="20"/>
        </w:rPr>
        <w:t xml:space="preserve"> server SIEM.</w:t>
      </w:r>
    </w:p>
    <w:p w14:paraId="442B2410" w14:textId="77777777" w:rsidR="0040306E" w:rsidRPr="0040306E" w:rsidRDefault="0040306E" w:rsidP="0040306E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Style w:val="Strong"/>
          <w:rFonts w:cstheme="minorHAnsi"/>
          <w:sz w:val="20"/>
          <w:szCs w:val="20"/>
        </w:rPr>
        <w:t>Ketiadaan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Hambatan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Jaringan</w:t>
      </w:r>
      <w:proofErr w:type="spellEnd"/>
      <w:r w:rsidRPr="0040306E">
        <w:rPr>
          <w:rStyle w:val="Strong"/>
          <w:rFonts w:cstheme="minorHAnsi"/>
          <w:sz w:val="20"/>
          <w:szCs w:val="20"/>
        </w:rPr>
        <w:t>:</w:t>
      </w:r>
      <w:r w:rsidRPr="0040306E">
        <w:rPr>
          <w:rFonts w:cstheme="minorHAnsi"/>
          <w:sz w:val="20"/>
          <w:szCs w:val="20"/>
        </w:rPr>
        <w:t> </w:t>
      </w:r>
      <w:proofErr w:type="spellStart"/>
      <w:r w:rsidRPr="0040306E">
        <w:rPr>
          <w:rFonts w:cstheme="minorHAnsi"/>
          <w:sz w:val="20"/>
          <w:szCs w:val="20"/>
        </w:rPr>
        <w:t>Soket</w:t>
      </w:r>
      <w:proofErr w:type="spellEnd"/>
      <w:r w:rsidRPr="0040306E">
        <w:rPr>
          <w:rFonts w:cstheme="minorHAnsi"/>
          <w:sz w:val="20"/>
          <w:szCs w:val="20"/>
        </w:rPr>
        <w:t xml:space="preserve"> TCP port 1514 </w:t>
      </w:r>
      <w:proofErr w:type="spellStart"/>
      <w:r w:rsidRPr="0040306E">
        <w:rPr>
          <w:rFonts w:cstheme="minorHAnsi"/>
          <w:sz w:val="20"/>
          <w:szCs w:val="20"/>
        </w:rPr>
        <w:t>antara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agen</w:t>
      </w:r>
      <w:proofErr w:type="spellEnd"/>
      <w:r w:rsidRPr="0040306E">
        <w:rPr>
          <w:rFonts w:cstheme="minorHAnsi"/>
          <w:sz w:val="20"/>
          <w:szCs w:val="20"/>
        </w:rPr>
        <w:t xml:space="preserve"> dan manager </w:t>
      </w:r>
      <w:proofErr w:type="spellStart"/>
      <w:r w:rsidRPr="0040306E">
        <w:rPr>
          <w:rFonts w:cstheme="minorHAnsi"/>
          <w:sz w:val="20"/>
          <w:szCs w:val="20"/>
        </w:rPr>
        <w:t>memiliki</w:t>
      </w:r>
      <w:proofErr w:type="spellEnd"/>
      <w:r w:rsidRPr="0040306E">
        <w:rPr>
          <w:rFonts w:cstheme="minorHAnsi"/>
          <w:sz w:val="20"/>
          <w:szCs w:val="20"/>
        </w:rPr>
        <w:t xml:space="preserve"> throughput yang </w:t>
      </w:r>
      <w:proofErr w:type="spellStart"/>
      <w:r w:rsidRPr="0040306E">
        <w:rPr>
          <w:rFonts w:cstheme="minorHAnsi"/>
          <w:sz w:val="20"/>
          <w:szCs w:val="20"/>
        </w:rPr>
        <w:t>memadai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untuk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mengosongkan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antrean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dalam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hitungan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detik</w:t>
      </w:r>
      <w:proofErr w:type="spellEnd"/>
      <w:r w:rsidRPr="0040306E">
        <w:rPr>
          <w:rFonts w:cstheme="minorHAnsi"/>
          <w:sz w:val="20"/>
          <w:szCs w:val="20"/>
        </w:rPr>
        <w:t>.</w:t>
      </w:r>
    </w:p>
    <w:p w14:paraId="46135201" w14:textId="77777777" w:rsidR="0040306E" w:rsidRPr="0040306E" w:rsidRDefault="0040306E" w:rsidP="0040306E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Style w:val="Strong"/>
          <w:rFonts w:cstheme="minorHAnsi"/>
          <w:sz w:val="20"/>
          <w:szCs w:val="20"/>
        </w:rPr>
        <w:t>Penyelarasan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Siklus</w:t>
      </w:r>
      <w:proofErr w:type="spellEnd"/>
      <w:r w:rsidRPr="0040306E">
        <w:rPr>
          <w:rStyle w:val="Strong"/>
          <w:rFonts w:cstheme="minorHAnsi"/>
          <w:sz w:val="20"/>
          <w:szCs w:val="20"/>
        </w:rPr>
        <w:t>:</w:t>
      </w:r>
      <w:r w:rsidRPr="0040306E">
        <w:rPr>
          <w:rFonts w:cstheme="minorHAnsi"/>
          <w:sz w:val="20"/>
          <w:szCs w:val="20"/>
        </w:rPr>
        <w:t> </w:t>
      </w:r>
      <w:proofErr w:type="spellStart"/>
      <w:r w:rsidRPr="0040306E">
        <w:rPr>
          <w:rFonts w:cstheme="minorHAnsi"/>
          <w:sz w:val="20"/>
          <w:szCs w:val="20"/>
        </w:rPr>
        <w:t>Menjadi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penutup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resmi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dari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gelombang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pemindaian</w:t>
      </w:r>
      <w:proofErr w:type="spellEnd"/>
      <w:r w:rsidRPr="0040306E">
        <w:rPr>
          <w:rFonts w:cstheme="minorHAnsi"/>
          <w:sz w:val="20"/>
          <w:szCs w:val="20"/>
        </w:rPr>
        <w:t xml:space="preserve"> web yang </w:t>
      </w:r>
      <w:proofErr w:type="spellStart"/>
      <w:r w:rsidRPr="0040306E">
        <w:rPr>
          <w:rFonts w:cstheme="minorHAnsi"/>
          <w:sz w:val="20"/>
          <w:szCs w:val="20"/>
        </w:rPr>
        <w:t>dilaporkan</w:t>
      </w:r>
      <w:proofErr w:type="spellEnd"/>
      <w:r w:rsidRPr="0040306E">
        <w:rPr>
          <w:rFonts w:cstheme="minorHAnsi"/>
          <w:sz w:val="20"/>
          <w:szCs w:val="20"/>
        </w:rPr>
        <w:t xml:space="preserve"> oleh Rule 202.</w:t>
      </w:r>
    </w:p>
    <w:p w14:paraId="6E3DC22F" w14:textId="77777777" w:rsidR="0040306E" w:rsidRPr="0040306E" w:rsidRDefault="0040306E" w:rsidP="0040306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40306E">
        <w:rPr>
          <w:rFonts w:cstheme="minorHAnsi"/>
          <w:sz w:val="20"/>
          <w:szCs w:val="20"/>
        </w:rPr>
        <w:pict w14:anchorId="40A45AD1">
          <v:rect id="_x0000_i1044" style="width:564pt;height:.75pt" o:hrpct="0" o:hralign="center" o:hrstd="t" o:hr="t" fillcolor="#a0a0a0" stroked="f"/>
        </w:pict>
      </w:r>
    </w:p>
    <w:p w14:paraId="524F6C66" w14:textId="77777777" w:rsidR="0040306E" w:rsidRPr="0040306E" w:rsidRDefault="0040306E" w:rsidP="0040306E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40306E">
        <w:rPr>
          <w:rStyle w:val="HTMLCode"/>
          <w:rFonts w:asciiTheme="minorHAnsi" w:hAnsiTheme="minorHAnsi" w:cstheme="minorHAnsi"/>
          <w:b w:val="0"/>
          <w:bCs w:val="0"/>
        </w:rPr>
        <w:t xml:space="preserve">[FP-02: </w:t>
      </w:r>
      <w:proofErr w:type="spellStart"/>
      <w:r w:rsidRPr="0040306E">
        <w:rPr>
          <w:rStyle w:val="HTMLCode"/>
          <w:rFonts w:asciiTheme="minorHAnsi" w:hAnsiTheme="minorHAnsi" w:cstheme="minorHAnsi"/>
          <w:b w:val="0"/>
          <w:bCs w:val="0"/>
        </w:rPr>
        <w:t>Fluentd</w:t>
      </w:r>
      <w:proofErr w:type="spellEnd"/>
      <w:r w:rsidRPr="0040306E">
        <w:rPr>
          <w:rStyle w:val="HTMLCode"/>
          <w:rFonts w:asciiTheme="minorHAnsi" w:hAnsiTheme="minorHAnsi" w:cstheme="minorHAnsi"/>
          <w:b w:val="0"/>
          <w:bCs w:val="0"/>
        </w:rPr>
        <w:t xml:space="preserve"> Log Shipper Stream Recovery] 17.808% (13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1425"/>
        <w:gridCol w:w="1431"/>
        <w:gridCol w:w="1879"/>
        <w:gridCol w:w="1339"/>
        <w:gridCol w:w="777"/>
      </w:tblGrid>
      <w:tr w:rsidR="0040306E" w:rsidRPr="0040306E" w14:paraId="4D23D31E" w14:textId="77777777" w:rsidTr="0040306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E717A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Host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428CA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Beban Awal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DB48F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 xml:space="preserve">Rata-rata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Durasi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Pengurasan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4B06F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Rasio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Pasangan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(202 </w:t>
            </w:r>
            <w:r w:rsidRPr="0040306E">
              <w:rPr>
                <w:rStyle w:val="katex-mathml"/>
                <w:rFonts w:cstheme="minorHAnsi"/>
                <w:sz w:val="20"/>
                <w:szCs w:val="20"/>
                <w:bdr w:val="none" w:sz="0" w:space="0" w:color="auto" w:frame="1"/>
              </w:rPr>
              <w:t>↔</w:t>
            </w:r>
            <w:r w:rsidRPr="0040306E">
              <w:rPr>
                <w:rStyle w:val="mrel"/>
                <w:rFonts w:cstheme="minorHAnsi"/>
                <w:sz w:val="20"/>
                <w:szCs w:val="20"/>
              </w:rPr>
              <w:t>↔</w:t>
            </w:r>
            <w:r w:rsidRPr="0040306E">
              <w:rPr>
                <w:rFonts w:cstheme="minorHAnsi"/>
                <w:sz w:val="20"/>
                <w:szCs w:val="20"/>
              </w:rPr>
              <w:t> 205)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16E0A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 xml:space="preserve">Status Daemon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Agen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8735B2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40306E" w:rsidRPr="0040306E" w14:paraId="17BA5D46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66FD7D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hp-fluentd-tenant-172</w:t>
            </w:r>
            <w:r w:rsidRPr="0040306E">
              <w:rPr>
                <w:rFonts w:cstheme="minorHAnsi"/>
                <w:sz w:val="20"/>
                <w:szCs w:val="20"/>
              </w:rPr>
              <w:t> (</w:t>
            </w:r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192.168.1.172</w:t>
            </w:r>
            <w:r w:rsidRPr="0040306E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178B3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Fluentd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Batch Container 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44788C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 xml:space="preserve">3 – 5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detik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D17C48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13 Warning </w:t>
            </w:r>
            <w:r w:rsidRPr="0040306E">
              <w:rPr>
                <w:rStyle w:val="katex-mathml"/>
                <w:rFonts w:ascii="Cambria Math" w:hAnsi="Cambria Math" w:cs="Cambria Math"/>
                <w:sz w:val="20"/>
                <w:szCs w:val="20"/>
                <w:bdr w:val="none" w:sz="0" w:space="0" w:color="auto" w:frame="1"/>
              </w:rPr>
              <w:t>⟷</w:t>
            </w:r>
            <w:r w:rsidRPr="0040306E">
              <w:rPr>
                <w:rStyle w:val="mrel"/>
                <w:rFonts w:ascii="Cambria Math" w:hAnsi="Cambria Math" w:cs="Cambria Math"/>
                <w:sz w:val="20"/>
                <w:szCs w:val="20"/>
              </w:rPr>
              <w:t>⟷</w:t>
            </w:r>
            <w:r w:rsidRPr="0040306E">
              <w:rPr>
                <w:rFonts w:cstheme="minorHAnsi"/>
                <w:sz w:val="20"/>
                <w:szCs w:val="20"/>
              </w:rPr>
              <w:t> </w:t>
            </w:r>
            <w:r w:rsidRPr="0040306E">
              <w:rPr>
                <w:rStyle w:val="Strong"/>
                <w:rFonts w:cstheme="minorHAnsi"/>
                <w:sz w:val="20"/>
                <w:szCs w:val="20"/>
              </w:rPr>
              <w:t>13 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99C5CD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Aliran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Transmisi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Sangat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4615AD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13 </w:t>
            </w:r>
            <w:proofErr w:type="gramStart"/>
            <w:r w:rsidRPr="0040306E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63990E95" w14:textId="77777777" w:rsidR="0040306E" w:rsidRPr="0040306E" w:rsidRDefault="0040306E" w:rsidP="0040306E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Style w:val="Strong"/>
          <w:rFonts w:cstheme="minorHAnsi"/>
          <w:sz w:val="20"/>
          <w:szCs w:val="20"/>
        </w:rPr>
        <w:t>Normalisasi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Cepat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Log Batch:</w:t>
      </w:r>
      <w:r w:rsidRPr="0040306E">
        <w:rPr>
          <w:rFonts w:cstheme="minorHAnsi"/>
          <w:sz w:val="20"/>
          <w:szCs w:val="20"/>
        </w:rPr>
        <w:t> </w:t>
      </w:r>
      <w:proofErr w:type="spellStart"/>
      <w:r w:rsidRPr="0040306E">
        <w:rPr>
          <w:rFonts w:cstheme="minorHAnsi"/>
          <w:sz w:val="20"/>
          <w:szCs w:val="20"/>
        </w:rPr>
        <w:t>Terjadi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segera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setelah</w:t>
      </w:r>
      <w:proofErr w:type="spellEnd"/>
      <w:r w:rsidRPr="0040306E">
        <w:rPr>
          <w:rFonts w:cstheme="minorHAnsi"/>
          <w:sz w:val="20"/>
          <w:szCs w:val="20"/>
        </w:rPr>
        <w:t xml:space="preserve"> daemon </w:t>
      </w:r>
      <w:proofErr w:type="spellStart"/>
      <w:r w:rsidRPr="0040306E">
        <w:rPr>
          <w:rFonts w:cstheme="minorHAnsi"/>
          <w:sz w:val="20"/>
          <w:szCs w:val="20"/>
        </w:rPr>
        <w:t>Fluentd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menyelesaikan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injeksi</w:t>
      </w:r>
      <w:proofErr w:type="spellEnd"/>
      <w:r w:rsidRPr="0040306E">
        <w:rPr>
          <w:rFonts w:cstheme="minorHAnsi"/>
          <w:sz w:val="20"/>
          <w:szCs w:val="20"/>
        </w:rPr>
        <w:t xml:space="preserve"> batch log </w:t>
      </w:r>
      <w:proofErr w:type="spellStart"/>
      <w:r w:rsidRPr="0040306E">
        <w:rPr>
          <w:rFonts w:cstheme="minorHAnsi"/>
          <w:sz w:val="20"/>
          <w:szCs w:val="20"/>
        </w:rPr>
        <w:t>kontainer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ke</w:t>
      </w:r>
      <w:proofErr w:type="spellEnd"/>
      <w:r w:rsidRPr="0040306E">
        <w:rPr>
          <w:rFonts w:cstheme="minorHAnsi"/>
          <w:sz w:val="20"/>
          <w:szCs w:val="20"/>
        </w:rPr>
        <w:t xml:space="preserve"> syslog </w:t>
      </w:r>
      <w:proofErr w:type="spellStart"/>
      <w:r w:rsidRPr="0040306E">
        <w:rPr>
          <w:rFonts w:cstheme="minorHAnsi"/>
          <w:sz w:val="20"/>
          <w:szCs w:val="20"/>
        </w:rPr>
        <w:t>lokal</w:t>
      </w:r>
      <w:proofErr w:type="spellEnd"/>
      <w:r w:rsidRPr="0040306E">
        <w:rPr>
          <w:rFonts w:cstheme="minorHAnsi"/>
          <w:sz w:val="20"/>
          <w:szCs w:val="20"/>
        </w:rPr>
        <w:t>.</w:t>
      </w:r>
    </w:p>
    <w:p w14:paraId="01D16743" w14:textId="77777777" w:rsidR="0040306E" w:rsidRPr="0040306E" w:rsidRDefault="0040306E" w:rsidP="0040306E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0306E">
        <w:rPr>
          <w:rStyle w:val="Strong"/>
          <w:rFonts w:cstheme="minorHAnsi"/>
          <w:sz w:val="20"/>
          <w:szCs w:val="20"/>
        </w:rPr>
        <w:t xml:space="preserve">Buffer Kembali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Longgar</w:t>
      </w:r>
      <w:proofErr w:type="spellEnd"/>
      <w:r w:rsidRPr="0040306E">
        <w:rPr>
          <w:rStyle w:val="Strong"/>
          <w:rFonts w:cstheme="minorHAnsi"/>
          <w:sz w:val="20"/>
          <w:szCs w:val="20"/>
        </w:rPr>
        <w:t>:</w:t>
      </w:r>
      <w:r w:rsidRPr="0040306E">
        <w:rPr>
          <w:rFonts w:cstheme="minorHAnsi"/>
          <w:sz w:val="20"/>
          <w:szCs w:val="20"/>
        </w:rPr>
        <w:t> </w:t>
      </w:r>
      <w:proofErr w:type="spellStart"/>
      <w:r w:rsidRPr="0040306E">
        <w:rPr>
          <w:rFonts w:cstheme="minorHAnsi"/>
          <w:sz w:val="20"/>
          <w:szCs w:val="20"/>
        </w:rPr>
        <w:t>Kapasitas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antrean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memori</w:t>
      </w:r>
      <w:proofErr w:type="spellEnd"/>
      <w:r w:rsidRPr="0040306E">
        <w:rPr>
          <w:rFonts w:cstheme="minorHAnsi"/>
          <w:sz w:val="20"/>
          <w:szCs w:val="20"/>
        </w:rPr>
        <w:t xml:space="preserve"> RAM </w:t>
      </w:r>
      <w:proofErr w:type="spellStart"/>
      <w:r w:rsidRPr="0040306E">
        <w:rPr>
          <w:rFonts w:cstheme="minorHAnsi"/>
          <w:sz w:val="20"/>
          <w:szCs w:val="20"/>
        </w:rPr>
        <w:t>agen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langsung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kembali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ke</w:t>
      </w:r>
      <w:proofErr w:type="spellEnd"/>
      <w:r w:rsidRPr="0040306E">
        <w:rPr>
          <w:rFonts w:cstheme="minorHAnsi"/>
          <w:sz w:val="20"/>
          <w:szCs w:val="20"/>
        </w:rPr>
        <w:t xml:space="preserve"> level </w:t>
      </w:r>
      <w:proofErr w:type="spellStart"/>
      <w:r w:rsidRPr="0040306E">
        <w:rPr>
          <w:rFonts w:cstheme="minorHAnsi"/>
          <w:sz w:val="20"/>
          <w:szCs w:val="20"/>
        </w:rPr>
        <w:t>aman</w:t>
      </w:r>
      <w:proofErr w:type="spellEnd"/>
      <w:r w:rsidRPr="0040306E">
        <w:rPr>
          <w:rFonts w:cstheme="minorHAnsi"/>
          <w:sz w:val="20"/>
          <w:szCs w:val="20"/>
        </w:rPr>
        <w:t xml:space="preserve"> (&lt;10%).</w:t>
      </w:r>
    </w:p>
    <w:p w14:paraId="597335DA" w14:textId="77777777" w:rsidR="0040306E" w:rsidRPr="0040306E" w:rsidRDefault="0040306E" w:rsidP="0040306E">
      <w:pPr>
        <w:numPr>
          <w:ilvl w:val="0"/>
          <w:numId w:val="5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Style w:val="Strong"/>
          <w:rFonts w:cstheme="minorHAnsi"/>
          <w:sz w:val="20"/>
          <w:szCs w:val="20"/>
        </w:rPr>
        <w:lastRenderedPageBreak/>
        <w:t>Integritas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Pipeline:</w:t>
      </w:r>
      <w:r w:rsidRPr="0040306E">
        <w:rPr>
          <w:rFonts w:cstheme="minorHAnsi"/>
          <w:sz w:val="20"/>
          <w:szCs w:val="20"/>
        </w:rPr>
        <w:t> </w:t>
      </w:r>
      <w:proofErr w:type="spellStart"/>
      <w:r w:rsidRPr="0040306E">
        <w:rPr>
          <w:rFonts w:cstheme="minorHAnsi"/>
          <w:sz w:val="20"/>
          <w:szCs w:val="20"/>
        </w:rPr>
        <w:t>Menjamin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bahwa</w:t>
      </w:r>
      <w:proofErr w:type="spellEnd"/>
      <w:r w:rsidRPr="0040306E">
        <w:rPr>
          <w:rFonts w:cstheme="minorHAnsi"/>
          <w:sz w:val="20"/>
          <w:szCs w:val="20"/>
        </w:rPr>
        <w:t xml:space="preserve"> pipeline data </w:t>
      </w:r>
      <w:proofErr w:type="spellStart"/>
      <w:r w:rsidRPr="0040306E">
        <w:rPr>
          <w:rFonts w:cstheme="minorHAnsi"/>
          <w:sz w:val="20"/>
          <w:szCs w:val="20"/>
        </w:rPr>
        <w:t>kontainer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tidak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mengalami</w:t>
      </w:r>
      <w:proofErr w:type="spellEnd"/>
      <w:r w:rsidRPr="0040306E">
        <w:rPr>
          <w:rFonts w:cstheme="minorHAnsi"/>
          <w:sz w:val="20"/>
          <w:szCs w:val="20"/>
        </w:rPr>
        <w:t> </w:t>
      </w:r>
      <w:r w:rsidRPr="0040306E">
        <w:rPr>
          <w:rStyle w:val="Emphasis"/>
          <w:rFonts w:cstheme="minorHAnsi"/>
          <w:sz w:val="20"/>
          <w:szCs w:val="20"/>
        </w:rPr>
        <w:t>bottleneck</w:t>
      </w:r>
      <w:r w:rsidRPr="0040306E">
        <w:rPr>
          <w:rFonts w:cstheme="minorHAnsi"/>
          <w:sz w:val="20"/>
          <w:szCs w:val="20"/>
        </w:rPr>
        <w:t> </w:t>
      </w:r>
      <w:proofErr w:type="spellStart"/>
      <w:r w:rsidRPr="0040306E">
        <w:rPr>
          <w:rFonts w:cstheme="minorHAnsi"/>
          <w:sz w:val="20"/>
          <w:szCs w:val="20"/>
        </w:rPr>
        <w:t>berkepanjangan</w:t>
      </w:r>
      <w:proofErr w:type="spellEnd"/>
      <w:r w:rsidRPr="0040306E">
        <w:rPr>
          <w:rFonts w:cstheme="minorHAnsi"/>
          <w:sz w:val="20"/>
          <w:szCs w:val="20"/>
        </w:rPr>
        <w:t>.</w:t>
      </w:r>
    </w:p>
    <w:p w14:paraId="33E5D519" w14:textId="77777777" w:rsidR="0040306E" w:rsidRPr="0040306E" w:rsidRDefault="0040306E" w:rsidP="0040306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40306E">
        <w:rPr>
          <w:rFonts w:cstheme="minorHAnsi"/>
          <w:sz w:val="20"/>
          <w:szCs w:val="20"/>
        </w:rPr>
        <w:pict w14:anchorId="7C3CCBB4">
          <v:rect id="_x0000_i1045" style="width:564pt;height:.75pt" o:hrpct="0" o:hralign="center" o:hrstd="t" o:hr="t" fillcolor="#a0a0a0" stroked="f"/>
        </w:pict>
      </w:r>
    </w:p>
    <w:p w14:paraId="132CF5F4" w14:textId="77777777" w:rsidR="0040306E" w:rsidRPr="0040306E" w:rsidRDefault="0040306E" w:rsidP="0040306E">
      <w:pPr>
        <w:pStyle w:val="Heading3"/>
        <w:shd w:val="clear" w:color="auto" w:fill="FFFFFF" w:themeFill="background1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4.3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Rincian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Distribusi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per Host / Agent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8"/>
        <w:gridCol w:w="1226"/>
        <w:gridCol w:w="764"/>
        <w:gridCol w:w="733"/>
        <w:gridCol w:w="1778"/>
        <w:gridCol w:w="1543"/>
        <w:gridCol w:w="1538"/>
      </w:tblGrid>
      <w:tr w:rsidR="0040306E" w:rsidRPr="0040306E" w14:paraId="5C037E90" w14:textId="77777777" w:rsidTr="0040306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44B43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816F7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5E277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DB5D0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4CA72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 xml:space="preserve">Waktu Rata-rata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Pemulihan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7681C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Deteksi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Pertama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81B4D8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Tanggal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Deteksi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Terakhir</w:t>
            </w:r>
            <w:proofErr w:type="spellEnd"/>
          </w:p>
        </w:tc>
      </w:tr>
      <w:tr w:rsidR="0040306E" w:rsidRPr="0040306E" w14:paraId="14DBFE18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B3EB6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hportal-prod-159</w:t>
            </w:r>
          </w:p>
        </w:tc>
        <w:tc>
          <w:tcPr>
            <w:tcW w:w="0" w:type="auto"/>
            <w:vAlign w:val="center"/>
            <w:hideMark/>
          </w:tcPr>
          <w:p w14:paraId="69417F97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vAlign w:val="center"/>
            <w:hideMark/>
          </w:tcPr>
          <w:p w14:paraId="10C8BBE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CF337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A6B7991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 xml:space="preserve">8 – 12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detik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setelah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Rule 202</w:t>
            </w:r>
          </w:p>
        </w:tc>
        <w:tc>
          <w:tcPr>
            <w:tcW w:w="0" w:type="auto"/>
            <w:vAlign w:val="center"/>
            <w:hideMark/>
          </w:tcPr>
          <w:p w14:paraId="6823A1CA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01-07-2026 03:46:31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02B4B9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31-07-2026 14:42:31</w:t>
            </w:r>
          </w:p>
        </w:tc>
      </w:tr>
      <w:tr w:rsidR="0040306E" w:rsidRPr="0040306E" w14:paraId="7167F42B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AF8CE0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hp-fluentd-tenant-172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BC430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192.168.1.172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63E1E4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DDE82F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210C6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 xml:space="preserve">3 – 5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detik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setelah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Rule 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E556D0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01-07-2026 22:07:50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400E0D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05-07-2026 11:57:51</w:t>
            </w:r>
          </w:p>
        </w:tc>
      </w:tr>
    </w:tbl>
    <w:p w14:paraId="3C0F0198" w14:textId="77777777" w:rsidR="0040306E" w:rsidRPr="0040306E" w:rsidRDefault="0040306E" w:rsidP="0040306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40306E">
        <w:rPr>
          <w:rFonts w:cstheme="minorHAnsi"/>
          <w:sz w:val="20"/>
          <w:szCs w:val="20"/>
        </w:rPr>
        <w:pict w14:anchorId="435FB90B">
          <v:rect id="_x0000_i1046" style="width:564pt;height:.75pt" o:hrpct="0" o:hralign="center" o:hrstd="t" o:hr="t" fillcolor="#a0a0a0" stroked="f"/>
        </w:pict>
      </w:r>
    </w:p>
    <w:p w14:paraId="26BCF452" w14:textId="77777777" w:rsidR="0040306E" w:rsidRPr="0040306E" w:rsidRDefault="0040306E" w:rsidP="0040306E">
      <w:pPr>
        <w:pStyle w:val="Heading3"/>
        <w:shd w:val="clear" w:color="auto" w:fill="FFFFFF" w:themeFill="background1"/>
        <w:spacing w:before="0" w:after="0"/>
        <w:jc w:val="both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4.4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Analisis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Garis Waktu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Mikro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(</w:t>
      </w:r>
      <w:r w:rsidRPr="0040306E">
        <w:rPr>
          <w:rStyle w:val="Emphasis"/>
          <w:rFonts w:asciiTheme="minorHAnsi" w:hAnsiTheme="minorHAnsi" w:cstheme="minorHAnsi"/>
          <w:b w:val="0"/>
          <w:bCs w:val="0"/>
          <w:sz w:val="20"/>
          <w:szCs w:val="20"/>
        </w:rPr>
        <w:t>Micro-Timeline</w:t>
      </w:r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) </w:t>
      </w:r>
      <w:proofErr w:type="spellStart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Siklus</w:t>
      </w:r>
      <w:proofErr w:type="spellEnd"/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Buffer (</w:t>
      </w:r>
      <w:r w:rsidRPr="0040306E">
        <w:rPr>
          <w:rStyle w:val="katex-mathml"/>
          <w:rFonts w:asciiTheme="minorHAnsi" w:hAnsiTheme="minorHAnsi" w:cstheme="minorHAnsi"/>
          <w:b w:val="0"/>
          <w:bCs w:val="0"/>
          <w:sz w:val="20"/>
          <w:szCs w:val="20"/>
          <w:bdr w:val="none" w:sz="0" w:space="0" w:color="auto" w:frame="1"/>
        </w:rPr>
        <w:t>202→203→205</w:t>
      </w:r>
      <w:r w:rsidRPr="0040306E">
        <w:rPr>
          <w:rStyle w:val="mord"/>
          <w:rFonts w:asciiTheme="minorHAnsi" w:hAnsiTheme="minorHAnsi" w:cstheme="minorHAnsi"/>
          <w:b w:val="0"/>
          <w:bCs w:val="0"/>
          <w:sz w:val="20"/>
          <w:szCs w:val="20"/>
        </w:rPr>
        <w:t>202</w:t>
      </w:r>
      <w:r w:rsidRPr="0040306E">
        <w:rPr>
          <w:rStyle w:val="mrel"/>
          <w:rFonts w:asciiTheme="minorHAnsi" w:hAnsiTheme="minorHAnsi" w:cstheme="minorHAnsi"/>
          <w:b w:val="0"/>
          <w:bCs w:val="0"/>
          <w:sz w:val="20"/>
          <w:szCs w:val="20"/>
        </w:rPr>
        <w:t>→</w:t>
      </w:r>
      <w:r w:rsidRPr="0040306E">
        <w:rPr>
          <w:rStyle w:val="mord"/>
          <w:rFonts w:asciiTheme="minorHAnsi" w:hAnsiTheme="minorHAnsi" w:cstheme="minorHAnsi"/>
          <w:b w:val="0"/>
          <w:bCs w:val="0"/>
          <w:sz w:val="20"/>
          <w:szCs w:val="20"/>
        </w:rPr>
        <w:t>203</w:t>
      </w:r>
      <w:r w:rsidRPr="0040306E">
        <w:rPr>
          <w:rStyle w:val="mrel"/>
          <w:rFonts w:asciiTheme="minorHAnsi" w:hAnsiTheme="minorHAnsi" w:cstheme="minorHAnsi"/>
          <w:b w:val="0"/>
          <w:bCs w:val="0"/>
          <w:sz w:val="20"/>
          <w:szCs w:val="20"/>
        </w:rPr>
        <w:t>→</w:t>
      </w:r>
      <w:r w:rsidRPr="0040306E">
        <w:rPr>
          <w:rStyle w:val="mord"/>
          <w:rFonts w:asciiTheme="minorHAnsi" w:hAnsiTheme="minorHAnsi" w:cstheme="minorHAnsi"/>
          <w:b w:val="0"/>
          <w:bCs w:val="0"/>
          <w:sz w:val="20"/>
          <w:szCs w:val="20"/>
        </w:rPr>
        <w:t>205</w:t>
      </w:r>
      <w:r w:rsidRPr="0040306E">
        <w:rPr>
          <w:rFonts w:asciiTheme="minorHAnsi" w:hAnsiTheme="minorHAnsi" w:cstheme="minorHAnsi"/>
          <w:b w:val="0"/>
          <w:bCs w:val="0"/>
          <w:sz w:val="20"/>
          <w:szCs w:val="20"/>
        </w:rPr>
        <w:t>)</w:t>
      </w:r>
    </w:p>
    <w:p w14:paraId="39F5A7EF" w14:textId="77777777" w:rsidR="0040306E" w:rsidRPr="0040306E" w:rsidRDefault="0040306E" w:rsidP="0040306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Fonts w:cstheme="minorHAnsi"/>
          <w:sz w:val="20"/>
          <w:szCs w:val="20"/>
        </w:rPr>
        <w:t>Berikut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adalah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contoh</w:t>
      </w:r>
      <w:proofErr w:type="spellEnd"/>
      <w:r w:rsidRPr="0040306E">
        <w:rPr>
          <w:rFonts w:cstheme="minorHAnsi"/>
          <w:sz w:val="20"/>
          <w:szCs w:val="20"/>
        </w:rPr>
        <w:t xml:space="preserve"> garis </w:t>
      </w:r>
      <w:proofErr w:type="spellStart"/>
      <w:r w:rsidRPr="0040306E">
        <w:rPr>
          <w:rFonts w:cstheme="minorHAnsi"/>
          <w:sz w:val="20"/>
          <w:szCs w:val="20"/>
        </w:rPr>
        <w:t>waktu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mikro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nyata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dari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rekaman</w:t>
      </w:r>
      <w:proofErr w:type="spellEnd"/>
      <w:r w:rsidRPr="0040306E">
        <w:rPr>
          <w:rFonts w:cstheme="minorHAnsi"/>
          <w:sz w:val="20"/>
          <w:szCs w:val="20"/>
        </w:rPr>
        <w:t xml:space="preserve"> dataset yang </w:t>
      </w:r>
      <w:proofErr w:type="spellStart"/>
      <w:r w:rsidRPr="0040306E">
        <w:rPr>
          <w:rFonts w:cstheme="minorHAnsi"/>
          <w:sz w:val="20"/>
          <w:szCs w:val="20"/>
        </w:rPr>
        <w:t>menggambarkan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bagaimana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agen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Wazuh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menyerap</w:t>
      </w:r>
      <w:proofErr w:type="spellEnd"/>
      <w:r w:rsidRPr="0040306E">
        <w:rPr>
          <w:rFonts w:cstheme="minorHAnsi"/>
          <w:sz w:val="20"/>
          <w:szCs w:val="20"/>
        </w:rPr>
        <w:t xml:space="preserve"> dan </w:t>
      </w:r>
      <w:proofErr w:type="spellStart"/>
      <w:r w:rsidRPr="0040306E">
        <w:rPr>
          <w:rFonts w:cstheme="minorHAnsi"/>
          <w:sz w:val="20"/>
          <w:szCs w:val="20"/>
        </w:rPr>
        <w:t>memulihkan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lonjakan</w:t>
      </w:r>
      <w:proofErr w:type="spellEnd"/>
      <w:r w:rsidRPr="0040306E">
        <w:rPr>
          <w:rFonts w:cstheme="minorHAnsi"/>
          <w:sz w:val="20"/>
          <w:szCs w:val="20"/>
        </w:rPr>
        <w:t xml:space="preserve"> log </w:t>
      </w:r>
      <w:proofErr w:type="spellStart"/>
      <w:r w:rsidRPr="0040306E">
        <w:rPr>
          <w:rFonts w:cstheme="minorHAnsi"/>
          <w:sz w:val="20"/>
          <w:szCs w:val="20"/>
        </w:rPr>
        <w:t>secara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tangguh</w:t>
      </w:r>
      <w:proofErr w:type="spellEnd"/>
      <w:r w:rsidRPr="0040306E">
        <w:rPr>
          <w:rFonts w:cstheme="minorHAnsi"/>
          <w:sz w:val="20"/>
          <w:szCs w:val="20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"/>
        <w:gridCol w:w="543"/>
        <w:gridCol w:w="480"/>
        <w:gridCol w:w="1777"/>
        <w:gridCol w:w="1395"/>
        <w:gridCol w:w="3497"/>
      </w:tblGrid>
      <w:tr w:rsidR="0040306E" w:rsidRPr="0040306E" w14:paraId="064D824B" w14:textId="77777777" w:rsidTr="0040306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853DE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Timestamp (UTC)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62F89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A63FA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A330E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Deskripsi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573A1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Status Buffer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61D5A2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Analisis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Siklus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Hidup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Buffer</w:t>
            </w:r>
          </w:p>
        </w:tc>
      </w:tr>
      <w:tr w:rsidR="0040306E" w:rsidRPr="0040306E" w14:paraId="534ED762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C33F0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03:46:21.363</w:t>
            </w:r>
          </w:p>
        </w:tc>
        <w:tc>
          <w:tcPr>
            <w:tcW w:w="0" w:type="auto"/>
            <w:vAlign w:val="center"/>
            <w:hideMark/>
          </w:tcPr>
          <w:p w14:paraId="2BB15CF9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4E488DAE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702227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wazuh</w:t>
            </w:r>
            <w:proofErr w:type="spellEnd"/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: Agent buffer: '90%'.</w:t>
            </w:r>
          </w:p>
        </w:tc>
        <w:tc>
          <w:tcPr>
            <w:tcW w:w="0" w:type="auto"/>
            <w:vAlign w:val="center"/>
            <w:hideMark/>
          </w:tcPr>
          <w:p w14:paraId="78DB191E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90%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5F83C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Lonjakan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log web bot scanner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mulai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memadati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antrean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RAM.</w:t>
            </w:r>
          </w:p>
        </w:tc>
      </w:tr>
      <w:tr w:rsidR="0040306E" w:rsidRPr="0040306E" w14:paraId="061AD5C7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9BAFF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03:46:21.379</w:t>
            </w:r>
          </w:p>
        </w:tc>
        <w:tc>
          <w:tcPr>
            <w:tcW w:w="0" w:type="auto"/>
            <w:vAlign w:val="center"/>
            <w:hideMark/>
          </w:tcPr>
          <w:p w14:paraId="14778DCC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498797B0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1D306D6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wazuh</w:t>
            </w:r>
            <w:proofErr w:type="spellEnd"/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: Agent buffer: 'full'.</w:t>
            </w:r>
          </w:p>
        </w:tc>
        <w:tc>
          <w:tcPr>
            <w:tcW w:w="0" w:type="auto"/>
            <w:vAlign w:val="center"/>
            <w:hideMark/>
          </w:tcPr>
          <w:p w14:paraId="47BA400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100% Saturated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36D87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 xml:space="preserve">Buffer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mencapai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batas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maksimal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5.000 event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16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milidetik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40306E" w:rsidRPr="0040306E" w14:paraId="04C90A52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7DB87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03:46:25.750</w:t>
            </w:r>
          </w:p>
        </w:tc>
        <w:tc>
          <w:tcPr>
            <w:tcW w:w="0" w:type="auto"/>
            <w:vAlign w:val="center"/>
            <w:hideMark/>
          </w:tcPr>
          <w:p w14:paraId="4CFDB8A3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3CA122F3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CC6A709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wazuh</w:t>
            </w:r>
            <w:proofErr w:type="spellEnd"/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: Agent buffer: 'full'.</w:t>
            </w:r>
          </w:p>
        </w:tc>
        <w:tc>
          <w:tcPr>
            <w:tcW w:w="0" w:type="auto"/>
            <w:vAlign w:val="center"/>
            <w:hideMark/>
          </w:tcPr>
          <w:p w14:paraId="3C02C72E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100% Saturated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A0116B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bot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terus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berlanjut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intensif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selama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beberapa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detik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40306E" w:rsidRPr="0040306E" w14:paraId="2EE4BEB1" w14:textId="77777777" w:rsidTr="0040306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9D941A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03:46:31.856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4778A5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Style w:val="Strong"/>
                <w:rFonts w:cstheme="minorHAnsi"/>
                <w:sz w:val="20"/>
                <w:szCs w:val="20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EC2B8F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4FC9B7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wazuh</w:t>
            </w:r>
            <w:proofErr w:type="spellEnd"/>
            <w:r w:rsidRPr="0040306E">
              <w:rPr>
                <w:rStyle w:val="HTMLCode"/>
                <w:rFonts w:asciiTheme="minorHAnsi" w:eastAsiaTheme="minorHAnsi" w:hAnsiTheme="minorHAnsi" w:cstheme="minorHAnsi"/>
              </w:rPr>
              <w:t>: Agent buffer: 'normal'.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FA573B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40306E">
              <w:rPr>
                <w:rFonts w:cstheme="minorHAnsi"/>
                <w:sz w:val="20"/>
                <w:szCs w:val="20"/>
              </w:rPr>
              <w:t>Operational 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F1660D" w14:textId="77777777" w:rsidR="0040306E" w:rsidRPr="0040306E" w:rsidRDefault="0040306E" w:rsidP="0040306E">
            <w:pPr>
              <w:shd w:val="clear" w:color="auto" w:fill="FFFFFF" w:themeFill="background1"/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40306E">
              <w:rPr>
                <w:rFonts w:cstheme="minorHAnsi"/>
                <w:sz w:val="20"/>
                <w:szCs w:val="20"/>
              </w:rPr>
              <w:t>Seluruh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antrean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berhasil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dikuras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tuntas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dalam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0306E">
              <w:rPr>
                <w:rFonts w:cstheme="minorHAnsi"/>
                <w:sz w:val="20"/>
                <w:szCs w:val="20"/>
              </w:rPr>
              <w:t>waktu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> </w:t>
            </w:r>
            <w:r w:rsidRPr="0040306E">
              <w:rPr>
                <w:rStyle w:val="Strong"/>
                <w:rFonts w:cstheme="minorHAnsi"/>
                <w:sz w:val="20"/>
                <w:szCs w:val="20"/>
              </w:rPr>
              <w:t xml:space="preserve">10,49 </w:t>
            </w:r>
            <w:proofErr w:type="spellStart"/>
            <w:r w:rsidRPr="0040306E">
              <w:rPr>
                <w:rStyle w:val="Strong"/>
                <w:rFonts w:cstheme="minorHAnsi"/>
                <w:sz w:val="20"/>
                <w:szCs w:val="20"/>
              </w:rPr>
              <w:t>detik</w:t>
            </w:r>
            <w:proofErr w:type="spellEnd"/>
            <w:r w:rsidRPr="0040306E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18744819" w14:textId="77777777" w:rsidR="0040306E" w:rsidRPr="0040306E" w:rsidRDefault="0040306E" w:rsidP="0040306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r w:rsidRPr="0040306E">
        <w:rPr>
          <w:rFonts w:cstheme="minorHAnsi"/>
          <w:sz w:val="20"/>
          <w:szCs w:val="20"/>
        </w:rPr>
        <w:pict w14:anchorId="4A4AB030">
          <v:rect id="_x0000_i1047" style="width:564pt;height:.75pt" o:hrpct="0" o:hralign="center" o:hrstd="t" o:hr="t" fillcolor="#a0a0a0" stroked="f"/>
        </w:pict>
      </w:r>
    </w:p>
    <w:p w14:paraId="3FFE989C" w14:textId="77777777" w:rsidR="0040306E" w:rsidRPr="0040306E" w:rsidRDefault="0040306E" w:rsidP="0040306E">
      <w:pPr>
        <w:pStyle w:val="Heading1"/>
        <w:shd w:val="clear" w:color="auto" w:fill="FFFFFF" w:themeFill="background1"/>
        <w:spacing w:line="240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40306E">
        <w:rPr>
          <w:rFonts w:asciiTheme="minorHAnsi" w:hAnsiTheme="minorHAnsi" w:cstheme="minorHAnsi"/>
          <w:color w:val="auto"/>
          <w:sz w:val="20"/>
          <w:szCs w:val="20"/>
        </w:rPr>
        <w:t>5. Kesimpulan Teknis</w:t>
      </w:r>
    </w:p>
    <w:p w14:paraId="253174FC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>text</w:t>
      </w:r>
    </w:p>
    <w:p w14:paraId="7561B8FE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[</w:t>
      </w:r>
      <w:proofErr w:type="spellStart"/>
      <w:r w:rsidRPr="0040306E">
        <w:rPr>
          <w:rFonts w:asciiTheme="minorHAnsi" w:hAnsiTheme="minorHAnsi" w:cstheme="minorHAnsi"/>
        </w:rPr>
        <w:t>Lonjakan</w:t>
      </w:r>
      <w:proofErr w:type="spellEnd"/>
      <w:r w:rsidRPr="0040306E">
        <w:rPr>
          <w:rFonts w:asciiTheme="minorHAnsi" w:hAnsiTheme="minorHAnsi" w:cstheme="minorHAnsi"/>
        </w:rPr>
        <w:t xml:space="preserve"> Log </w:t>
      </w:r>
      <w:proofErr w:type="spellStart"/>
      <w:r w:rsidRPr="0040306E">
        <w:rPr>
          <w:rFonts w:asciiTheme="minorHAnsi" w:hAnsiTheme="minorHAnsi" w:cstheme="minorHAnsi"/>
        </w:rPr>
        <w:t>Aplikasi</w:t>
      </w:r>
      <w:proofErr w:type="spellEnd"/>
      <w:r w:rsidRPr="0040306E">
        <w:rPr>
          <w:rFonts w:asciiTheme="minorHAnsi" w:hAnsiTheme="minorHAnsi" w:cstheme="minorHAnsi"/>
        </w:rPr>
        <w:t xml:space="preserve"> </w:t>
      </w:r>
      <w:proofErr w:type="spellStart"/>
      <w:r w:rsidRPr="0040306E">
        <w:rPr>
          <w:rFonts w:asciiTheme="minorHAnsi" w:hAnsiTheme="minorHAnsi" w:cstheme="minorHAnsi"/>
        </w:rPr>
        <w:t>Mereda</w:t>
      </w:r>
      <w:proofErr w:type="spellEnd"/>
      <w:r w:rsidRPr="0040306E">
        <w:rPr>
          <w:rFonts w:asciiTheme="minorHAnsi" w:hAnsiTheme="minorHAnsi" w:cstheme="minorHAnsi"/>
        </w:rPr>
        <w:t xml:space="preserve"> / </w:t>
      </w:r>
      <w:proofErr w:type="spellStart"/>
      <w:r w:rsidRPr="0040306E">
        <w:rPr>
          <w:rFonts w:asciiTheme="minorHAnsi" w:hAnsiTheme="minorHAnsi" w:cstheme="minorHAnsi"/>
        </w:rPr>
        <w:t>Selesai</w:t>
      </w:r>
      <w:proofErr w:type="spellEnd"/>
      <w:r w:rsidRPr="0040306E">
        <w:rPr>
          <w:rFonts w:asciiTheme="minorHAnsi" w:hAnsiTheme="minorHAnsi" w:cstheme="minorHAnsi"/>
        </w:rPr>
        <w:t xml:space="preserve"> </w:t>
      </w:r>
      <w:proofErr w:type="spellStart"/>
      <w:r w:rsidRPr="0040306E">
        <w:rPr>
          <w:rFonts w:asciiTheme="minorHAnsi" w:hAnsiTheme="minorHAnsi" w:cstheme="minorHAnsi"/>
        </w:rPr>
        <w:t>Terkirim</w:t>
      </w:r>
      <w:proofErr w:type="spellEnd"/>
      <w:r w:rsidRPr="0040306E">
        <w:rPr>
          <w:rFonts w:asciiTheme="minorHAnsi" w:hAnsiTheme="minorHAnsi" w:cstheme="minorHAnsi"/>
        </w:rPr>
        <w:t>]</w:t>
      </w:r>
    </w:p>
    <w:p w14:paraId="4102D31F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                   │</w:t>
      </w:r>
    </w:p>
    <w:p w14:paraId="246A2700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                   </w:t>
      </w:r>
      <w:r w:rsidRPr="0040306E">
        <w:rPr>
          <w:rFonts w:ascii="Arial" w:hAnsi="Arial" w:cs="Arial"/>
        </w:rPr>
        <w:t>▼</w:t>
      </w:r>
    </w:p>
    <w:p w14:paraId="17670391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[Daemon </w:t>
      </w:r>
      <w:proofErr w:type="spellStart"/>
      <w:r w:rsidRPr="0040306E">
        <w:rPr>
          <w:rFonts w:asciiTheme="minorHAnsi" w:hAnsiTheme="minorHAnsi" w:cstheme="minorHAnsi"/>
        </w:rPr>
        <w:t>ossec-agentd</w:t>
      </w:r>
      <w:proofErr w:type="spellEnd"/>
      <w:r w:rsidRPr="0040306E">
        <w:rPr>
          <w:rFonts w:asciiTheme="minorHAnsi" w:hAnsiTheme="minorHAnsi" w:cstheme="minorHAnsi"/>
        </w:rPr>
        <w:t xml:space="preserve"> </w:t>
      </w:r>
      <w:proofErr w:type="spellStart"/>
      <w:r w:rsidRPr="0040306E">
        <w:rPr>
          <w:rFonts w:asciiTheme="minorHAnsi" w:hAnsiTheme="minorHAnsi" w:cstheme="minorHAnsi"/>
        </w:rPr>
        <w:t>Berhasil</w:t>
      </w:r>
      <w:proofErr w:type="spellEnd"/>
      <w:r w:rsidRPr="0040306E">
        <w:rPr>
          <w:rFonts w:asciiTheme="minorHAnsi" w:hAnsiTheme="minorHAnsi" w:cstheme="minorHAnsi"/>
        </w:rPr>
        <w:t xml:space="preserve"> </w:t>
      </w:r>
      <w:proofErr w:type="spellStart"/>
      <w:r w:rsidRPr="0040306E">
        <w:rPr>
          <w:rFonts w:asciiTheme="minorHAnsi" w:hAnsiTheme="minorHAnsi" w:cstheme="minorHAnsi"/>
        </w:rPr>
        <w:t>Menguras</w:t>
      </w:r>
      <w:proofErr w:type="spellEnd"/>
      <w:r w:rsidRPr="0040306E">
        <w:rPr>
          <w:rFonts w:asciiTheme="minorHAnsi" w:hAnsiTheme="minorHAnsi" w:cstheme="minorHAnsi"/>
        </w:rPr>
        <w:t xml:space="preserve"> </w:t>
      </w:r>
      <w:proofErr w:type="spellStart"/>
      <w:r w:rsidRPr="0040306E">
        <w:rPr>
          <w:rFonts w:asciiTheme="minorHAnsi" w:hAnsiTheme="minorHAnsi" w:cstheme="minorHAnsi"/>
        </w:rPr>
        <w:t>Antrean</w:t>
      </w:r>
      <w:proofErr w:type="spellEnd"/>
      <w:r w:rsidRPr="0040306E">
        <w:rPr>
          <w:rFonts w:asciiTheme="minorHAnsi" w:hAnsiTheme="minorHAnsi" w:cstheme="minorHAnsi"/>
        </w:rPr>
        <w:t xml:space="preserve"> RAM]</w:t>
      </w:r>
    </w:p>
    <w:p w14:paraId="66009FF9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(</w:t>
      </w:r>
      <w:proofErr w:type="spellStart"/>
      <w:r w:rsidRPr="0040306E">
        <w:rPr>
          <w:rFonts w:asciiTheme="minorHAnsi" w:hAnsiTheme="minorHAnsi" w:cstheme="minorHAnsi"/>
        </w:rPr>
        <w:t>Kecepatan</w:t>
      </w:r>
      <w:proofErr w:type="spellEnd"/>
      <w:r w:rsidRPr="0040306E">
        <w:rPr>
          <w:rFonts w:asciiTheme="minorHAnsi" w:hAnsiTheme="minorHAnsi" w:cstheme="minorHAnsi"/>
        </w:rPr>
        <w:t xml:space="preserve"> </w:t>
      </w:r>
      <w:proofErr w:type="spellStart"/>
      <w:r w:rsidRPr="0040306E">
        <w:rPr>
          <w:rFonts w:asciiTheme="minorHAnsi" w:hAnsiTheme="minorHAnsi" w:cstheme="minorHAnsi"/>
        </w:rPr>
        <w:t>pengurasan</w:t>
      </w:r>
      <w:proofErr w:type="spellEnd"/>
      <w:r w:rsidRPr="0040306E">
        <w:rPr>
          <w:rFonts w:asciiTheme="minorHAnsi" w:hAnsiTheme="minorHAnsi" w:cstheme="minorHAnsi"/>
        </w:rPr>
        <w:t xml:space="preserve">: ~500 EPS </w:t>
      </w:r>
      <w:proofErr w:type="spellStart"/>
      <w:r w:rsidRPr="0040306E">
        <w:rPr>
          <w:rFonts w:asciiTheme="minorHAnsi" w:hAnsiTheme="minorHAnsi" w:cstheme="minorHAnsi"/>
        </w:rPr>
        <w:t>ke</w:t>
      </w:r>
      <w:proofErr w:type="spellEnd"/>
      <w:r w:rsidRPr="0040306E">
        <w:rPr>
          <w:rFonts w:asciiTheme="minorHAnsi" w:hAnsiTheme="minorHAnsi" w:cstheme="minorHAnsi"/>
        </w:rPr>
        <w:t xml:space="preserve"> port 1514)</w:t>
      </w:r>
    </w:p>
    <w:p w14:paraId="41060C8B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                   │</w:t>
      </w:r>
    </w:p>
    <w:p w14:paraId="201BF85B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                   </w:t>
      </w:r>
      <w:r w:rsidRPr="0040306E">
        <w:rPr>
          <w:rFonts w:ascii="Arial" w:hAnsi="Arial" w:cs="Arial"/>
        </w:rPr>
        <w:t>▼</w:t>
      </w:r>
    </w:p>
    <w:p w14:paraId="6C1375F3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[</w:t>
      </w:r>
      <w:proofErr w:type="spellStart"/>
      <w:r w:rsidRPr="0040306E">
        <w:rPr>
          <w:rFonts w:asciiTheme="minorHAnsi" w:hAnsiTheme="minorHAnsi" w:cstheme="minorHAnsi"/>
        </w:rPr>
        <w:t>Antrean</w:t>
      </w:r>
      <w:proofErr w:type="spellEnd"/>
      <w:r w:rsidRPr="0040306E">
        <w:rPr>
          <w:rFonts w:asciiTheme="minorHAnsi" w:hAnsiTheme="minorHAnsi" w:cstheme="minorHAnsi"/>
        </w:rPr>
        <w:t xml:space="preserve"> Event Turun di Bawah </w:t>
      </w:r>
      <w:proofErr w:type="spellStart"/>
      <w:r w:rsidRPr="0040306E">
        <w:rPr>
          <w:rFonts w:asciiTheme="minorHAnsi" w:hAnsiTheme="minorHAnsi" w:cstheme="minorHAnsi"/>
        </w:rPr>
        <w:t>Ambang</w:t>
      </w:r>
      <w:proofErr w:type="spellEnd"/>
      <w:r w:rsidRPr="0040306E">
        <w:rPr>
          <w:rFonts w:asciiTheme="minorHAnsi" w:hAnsiTheme="minorHAnsi" w:cstheme="minorHAnsi"/>
        </w:rPr>
        <w:t xml:space="preserve"> Batas </w:t>
      </w:r>
      <w:proofErr w:type="spellStart"/>
      <w:r w:rsidRPr="0040306E">
        <w:rPr>
          <w:rFonts w:asciiTheme="minorHAnsi" w:hAnsiTheme="minorHAnsi" w:cstheme="minorHAnsi"/>
        </w:rPr>
        <w:t>Bahaya</w:t>
      </w:r>
      <w:proofErr w:type="spellEnd"/>
      <w:r w:rsidRPr="0040306E">
        <w:rPr>
          <w:rFonts w:asciiTheme="minorHAnsi" w:hAnsiTheme="minorHAnsi" w:cstheme="minorHAnsi"/>
        </w:rPr>
        <w:t>]</w:t>
      </w:r>
    </w:p>
    <w:p w14:paraId="41A0E2A3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                   │</w:t>
      </w:r>
    </w:p>
    <w:p w14:paraId="54236EB1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                   </w:t>
      </w:r>
      <w:r w:rsidRPr="0040306E">
        <w:rPr>
          <w:rFonts w:ascii="Arial" w:hAnsi="Arial" w:cs="Arial"/>
        </w:rPr>
        <w:t>▼</w:t>
      </w:r>
    </w:p>
    <w:p w14:paraId="6E5A5038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[Alert </w:t>
      </w:r>
      <w:proofErr w:type="spellStart"/>
      <w:r w:rsidRPr="0040306E">
        <w:rPr>
          <w:rFonts w:asciiTheme="minorHAnsi" w:hAnsiTheme="minorHAnsi" w:cstheme="minorHAnsi"/>
        </w:rPr>
        <w:t>Dibangkitkan</w:t>
      </w:r>
      <w:proofErr w:type="spellEnd"/>
      <w:r w:rsidRPr="0040306E">
        <w:rPr>
          <w:rFonts w:asciiTheme="minorHAnsi" w:hAnsiTheme="minorHAnsi" w:cstheme="minorHAnsi"/>
        </w:rPr>
        <w:t>: Rule 205 (Level 3 - Informational)]</w:t>
      </w:r>
    </w:p>
    <w:p w14:paraId="19C45EF8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(</w:t>
      </w:r>
      <w:proofErr w:type="spellStart"/>
      <w:proofErr w:type="gramStart"/>
      <w:r w:rsidRPr="0040306E">
        <w:rPr>
          <w:rFonts w:asciiTheme="minorHAnsi" w:hAnsiTheme="minorHAnsi" w:cstheme="minorHAnsi"/>
        </w:rPr>
        <w:t>wazuh</w:t>
      </w:r>
      <w:proofErr w:type="spellEnd"/>
      <w:proofErr w:type="gramEnd"/>
      <w:r w:rsidRPr="0040306E">
        <w:rPr>
          <w:rFonts w:asciiTheme="minorHAnsi" w:hAnsiTheme="minorHAnsi" w:cstheme="minorHAnsi"/>
        </w:rPr>
        <w:t>: Agent buffer: 'normal' - Health Recovered)</w:t>
      </w:r>
    </w:p>
    <w:p w14:paraId="1D7C15DB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                   │</w:t>
      </w:r>
    </w:p>
    <w:p w14:paraId="3C5F2A28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                    </w:t>
      </w:r>
      <w:r w:rsidRPr="0040306E">
        <w:rPr>
          <w:rFonts w:ascii="Arial" w:hAnsi="Arial" w:cs="Arial"/>
        </w:rPr>
        <w:t>▼</w:t>
      </w:r>
    </w:p>
    <w:p w14:paraId="29E111D5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           </w:t>
      </w:r>
      <w:r w:rsidRPr="0040306E">
        <w:rPr>
          <w:rFonts w:ascii="Segoe UI Emoji" w:hAnsi="Segoe UI Emoji" w:cs="Segoe UI Emoji"/>
        </w:rPr>
        <w:t>🟢</w:t>
      </w:r>
      <w:r w:rsidRPr="0040306E">
        <w:rPr>
          <w:rFonts w:asciiTheme="minorHAnsi" w:hAnsiTheme="minorHAnsi" w:cstheme="minorHAnsi"/>
        </w:rPr>
        <w:t xml:space="preserve"> STATUS FINAL: 100% FALSE POSITIVE (73 ALERT)</w:t>
      </w:r>
    </w:p>
    <w:p w14:paraId="3A75CEED" w14:textId="77777777" w:rsidR="0040306E" w:rsidRPr="0040306E" w:rsidRDefault="0040306E" w:rsidP="0040306E">
      <w:pPr>
        <w:pStyle w:val="HTMLPreformatted"/>
        <w:shd w:val="clear" w:color="auto" w:fill="FFFFFF" w:themeFill="background1"/>
        <w:jc w:val="both"/>
        <w:rPr>
          <w:rFonts w:asciiTheme="minorHAnsi" w:hAnsiTheme="minorHAnsi" w:cstheme="minorHAnsi"/>
        </w:rPr>
      </w:pPr>
      <w:r w:rsidRPr="0040306E">
        <w:rPr>
          <w:rFonts w:asciiTheme="minorHAnsi" w:hAnsiTheme="minorHAnsi" w:cstheme="minorHAnsi"/>
        </w:rPr>
        <w:t xml:space="preserve">          (</w:t>
      </w:r>
      <w:proofErr w:type="spellStart"/>
      <w:r w:rsidRPr="0040306E">
        <w:rPr>
          <w:rFonts w:asciiTheme="minorHAnsi" w:hAnsiTheme="minorHAnsi" w:cstheme="minorHAnsi"/>
        </w:rPr>
        <w:t>Konfirmasi</w:t>
      </w:r>
      <w:proofErr w:type="spellEnd"/>
      <w:r w:rsidRPr="0040306E">
        <w:rPr>
          <w:rFonts w:asciiTheme="minorHAnsi" w:hAnsiTheme="minorHAnsi" w:cstheme="minorHAnsi"/>
        </w:rPr>
        <w:t xml:space="preserve"> </w:t>
      </w:r>
      <w:proofErr w:type="spellStart"/>
      <w:r w:rsidRPr="0040306E">
        <w:rPr>
          <w:rFonts w:asciiTheme="minorHAnsi" w:hAnsiTheme="minorHAnsi" w:cstheme="minorHAnsi"/>
        </w:rPr>
        <w:t>Pemulihan</w:t>
      </w:r>
      <w:proofErr w:type="spellEnd"/>
      <w:r w:rsidRPr="0040306E">
        <w:rPr>
          <w:rFonts w:asciiTheme="minorHAnsi" w:hAnsiTheme="minorHAnsi" w:cstheme="minorHAnsi"/>
        </w:rPr>
        <w:t xml:space="preserve"> Kesehatan </w:t>
      </w:r>
      <w:proofErr w:type="spellStart"/>
      <w:r w:rsidRPr="0040306E">
        <w:rPr>
          <w:rFonts w:asciiTheme="minorHAnsi" w:hAnsiTheme="minorHAnsi" w:cstheme="minorHAnsi"/>
        </w:rPr>
        <w:t>Agen</w:t>
      </w:r>
      <w:proofErr w:type="spellEnd"/>
      <w:r w:rsidRPr="0040306E">
        <w:rPr>
          <w:rFonts w:asciiTheme="minorHAnsi" w:hAnsiTheme="minorHAnsi" w:cstheme="minorHAnsi"/>
        </w:rPr>
        <w:t xml:space="preserve"> / </w:t>
      </w:r>
      <w:proofErr w:type="spellStart"/>
      <w:r w:rsidRPr="0040306E">
        <w:rPr>
          <w:rFonts w:asciiTheme="minorHAnsi" w:hAnsiTheme="minorHAnsi" w:cstheme="minorHAnsi"/>
        </w:rPr>
        <w:t>Sesuai</w:t>
      </w:r>
      <w:proofErr w:type="spellEnd"/>
      <w:r w:rsidRPr="0040306E">
        <w:rPr>
          <w:rFonts w:asciiTheme="minorHAnsi" w:hAnsiTheme="minorHAnsi" w:cstheme="minorHAnsi"/>
        </w:rPr>
        <w:t xml:space="preserve"> ISO 27001 &amp; SOC 2)</w:t>
      </w:r>
    </w:p>
    <w:p w14:paraId="54903CED" w14:textId="77777777" w:rsidR="0040306E" w:rsidRPr="0040306E" w:rsidRDefault="0040306E" w:rsidP="0040306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Fonts w:cstheme="minorHAnsi"/>
          <w:sz w:val="20"/>
          <w:szCs w:val="20"/>
        </w:rPr>
        <w:lastRenderedPageBreak/>
        <w:t>Berdasarkan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hasil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analisis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forensik</w:t>
      </w:r>
      <w:proofErr w:type="spellEnd"/>
      <w:r w:rsidRPr="0040306E">
        <w:rPr>
          <w:rFonts w:cstheme="minorHAnsi"/>
          <w:sz w:val="20"/>
          <w:szCs w:val="20"/>
        </w:rPr>
        <w:t xml:space="preserve"> multi-</w:t>
      </w:r>
      <w:proofErr w:type="spellStart"/>
      <w:r w:rsidRPr="0040306E">
        <w:rPr>
          <w:rFonts w:cstheme="minorHAnsi"/>
          <w:sz w:val="20"/>
          <w:szCs w:val="20"/>
        </w:rPr>
        <w:t>dimensi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terhadap</w:t>
      </w:r>
      <w:proofErr w:type="spellEnd"/>
      <w:r w:rsidRPr="0040306E">
        <w:rPr>
          <w:rFonts w:cstheme="minorHAnsi"/>
          <w:sz w:val="20"/>
          <w:szCs w:val="20"/>
        </w:rPr>
        <w:t xml:space="preserve"> 73 alert pada Rule ID 205, </w:t>
      </w:r>
      <w:proofErr w:type="spellStart"/>
      <w:r w:rsidRPr="0040306E">
        <w:rPr>
          <w:rFonts w:cstheme="minorHAnsi"/>
          <w:sz w:val="20"/>
          <w:szCs w:val="20"/>
        </w:rPr>
        <w:t>diperoleh</w:t>
      </w:r>
      <w:proofErr w:type="spellEnd"/>
      <w:r w:rsidRPr="0040306E">
        <w:rPr>
          <w:rFonts w:cstheme="minorHAnsi"/>
          <w:sz w:val="20"/>
          <w:szCs w:val="20"/>
        </w:rPr>
        <w:t xml:space="preserve"> 3 </w:t>
      </w:r>
      <w:proofErr w:type="spellStart"/>
      <w:r w:rsidRPr="0040306E">
        <w:rPr>
          <w:rFonts w:cstheme="minorHAnsi"/>
          <w:sz w:val="20"/>
          <w:szCs w:val="20"/>
        </w:rPr>
        <w:t>kesimpulan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teknis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utama</w:t>
      </w:r>
      <w:proofErr w:type="spellEnd"/>
      <w:r w:rsidRPr="0040306E">
        <w:rPr>
          <w:rFonts w:cstheme="minorHAnsi"/>
          <w:sz w:val="20"/>
          <w:szCs w:val="20"/>
        </w:rPr>
        <w:t>:</w:t>
      </w:r>
    </w:p>
    <w:p w14:paraId="3C7E4057" w14:textId="77777777" w:rsidR="0040306E" w:rsidRPr="0040306E" w:rsidRDefault="0040306E" w:rsidP="0040306E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0306E">
        <w:rPr>
          <w:rStyle w:val="Strong"/>
          <w:rFonts w:cstheme="minorHAnsi"/>
          <w:sz w:val="20"/>
          <w:szCs w:val="20"/>
        </w:rPr>
        <w:t xml:space="preserve">Bukti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Empiris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Resiliensi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Pemulihan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Mandiri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Agen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(</w:t>
      </w:r>
      <w:r w:rsidRPr="0040306E">
        <w:rPr>
          <w:rStyle w:val="Emphasis"/>
          <w:rFonts w:cstheme="minorHAnsi"/>
          <w:b/>
          <w:bCs/>
          <w:sz w:val="20"/>
          <w:szCs w:val="20"/>
        </w:rPr>
        <w:t>Self-Healing Validation</w:t>
      </w:r>
      <w:r w:rsidRPr="0040306E">
        <w:rPr>
          <w:rStyle w:val="Strong"/>
          <w:rFonts w:cstheme="minorHAnsi"/>
          <w:sz w:val="20"/>
          <w:szCs w:val="20"/>
        </w:rPr>
        <w:t>):</w:t>
      </w:r>
    </w:p>
    <w:p w14:paraId="52772731" w14:textId="77777777" w:rsidR="0040306E" w:rsidRPr="0040306E" w:rsidRDefault="0040306E" w:rsidP="0040306E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0306E">
        <w:rPr>
          <w:rFonts w:cstheme="minorHAnsi"/>
          <w:sz w:val="20"/>
          <w:szCs w:val="20"/>
        </w:rPr>
        <w:t xml:space="preserve">Rule ID 205 </w:t>
      </w:r>
      <w:proofErr w:type="spellStart"/>
      <w:r w:rsidRPr="0040306E">
        <w:rPr>
          <w:rFonts w:cstheme="minorHAnsi"/>
          <w:sz w:val="20"/>
          <w:szCs w:val="20"/>
        </w:rPr>
        <w:t>memberikan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bukti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telemetri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positif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bahwa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subsistem</w:t>
      </w:r>
      <w:proofErr w:type="spellEnd"/>
      <w:r w:rsidRPr="0040306E">
        <w:rPr>
          <w:rFonts w:cstheme="minorHAnsi"/>
          <w:sz w:val="20"/>
          <w:szCs w:val="20"/>
        </w:rPr>
        <w:t> </w:t>
      </w:r>
      <w:r w:rsidRPr="0040306E">
        <w:rPr>
          <w:rStyle w:val="Emphasis"/>
          <w:rFonts w:cstheme="minorHAnsi"/>
          <w:sz w:val="20"/>
          <w:szCs w:val="20"/>
        </w:rPr>
        <w:t>Anti-Flooding Client Buffer</w:t>
      </w:r>
      <w:r w:rsidRPr="0040306E">
        <w:rPr>
          <w:rFonts w:cstheme="minorHAnsi"/>
          <w:sz w:val="20"/>
          <w:szCs w:val="20"/>
        </w:rPr>
        <w:t xml:space="preserve"> pada </w:t>
      </w:r>
      <w:proofErr w:type="spellStart"/>
      <w:r w:rsidRPr="0040306E">
        <w:rPr>
          <w:rFonts w:cstheme="minorHAnsi"/>
          <w:sz w:val="20"/>
          <w:szCs w:val="20"/>
        </w:rPr>
        <w:t>agen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Wazuh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memiliki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mekanisme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pemulihan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mandiri</w:t>
      </w:r>
      <w:proofErr w:type="spellEnd"/>
      <w:r w:rsidRPr="0040306E">
        <w:rPr>
          <w:rFonts w:cstheme="minorHAnsi"/>
          <w:sz w:val="20"/>
          <w:szCs w:val="20"/>
        </w:rPr>
        <w:t xml:space="preserve"> (</w:t>
      </w:r>
      <w:r w:rsidRPr="0040306E">
        <w:rPr>
          <w:rStyle w:val="Emphasis"/>
          <w:rFonts w:cstheme="minorHAnsi"/>
          <w:sz w:val="20"/>
          <w:szCs w:val="20"/>
        </w:rPr>
        <w:t>resilient self-healing</w:t>
      </w:r>
      <w:r w:rsidRPr="0040306E">
        <w:rPr>
          <w:rFonts w:cstheme="minorHAnsi"/>
          <w:sz w:val="20"/>
          <w:szCs w:val="20"/>
        </w:rPr>
        <w:t xml:space="preserve">) yang </w:t>
      </w:r>
      <w:proofErr w:type="spellStart"/>
      <w:r w:rsidRPr="0040306E">
        <w:rPr>
          <w:rFonts w:cstheme="minorHAnsi"/>
          <w:sz w:val="20"/>
          <w:szCs w:val="20"/>
        </w:rPr>
        <w:t>bekerja</w:t>
      </w:r>
      <w:proofErr w:type="spellEnd"/>
      <w:r w:rsidRPr="0040306E">
        <w:rPr>
          <w:rFonts w:cstheme="minorHAnsi"/>
          <w:sz w:val="20"/>
          <w:szCs w:val="20"/>
        </w:rPr>
        <w:t xml:space="preserve"> optimal.</w:t>
      </w:r>
    </w:p>
    <w:p w14:paraId="4027579F" w14:textId="77777777" w:rsidR="0040306E" w:rsidRPr="0040306E" w:rsidRDefault="0040306E" w:rsidP="0040306E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Fonts w:cstheme="minorHAnsi"/>
          <w:sz w:val="20"/>
          <w:szCs w:val="20"/>
        </w:rPr>
        <w:t>Kesetaraan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jumlah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antara</w:t>
      </w:r>
      <w:proofErr w:type="spellEnd"/>
      <w:r w:rsidRPr="0040306E">
        <w:rPr>
          <w:rFonts w:cstheme="minorHAnsi"/>
          <w:sz w:val="20"/>
          <w:szCs w:val="20"/>
        </w:rPr>
        <w:t xml:space="preserve"> Rule 202 (73 event </w:t>
      </w:r>
      <w:proofErr w:type="spellStart"/>
      <w:r w:rsidRPr="0040306E">
        <w:rPr>
          <w:rFonts w:cstheme="minorHAnsi"/>
          <w:sz w:val="20"/>
          <w:szCs w:val="20"/>
        </w:rPr>
        <w:t>peringatan</w:t>
      </w:r>
      <w:proofErr w:type="spellEnd"/>
      <w:r w:rsidRPr="0040306E">
        <w:rPr>
          <w:rFonts w:cstheme="minorHAnsi"/>
          <w:sz w:val="20"/>
          <w:szCs w:val="20"/>
        </w:rPr>
        <w:t xml:space="preserve">) dan Rule 205 (73 event </w:t>
      </w:r>
      <w:proofErr w:type="spellStart"/>
      <w:r w:rsidRPr="0040306E">
        <w:rPr>
          <w:rFonts w:cstheme="minorHAnsi"/>
          <w:sz w:val="20"/>
          <w:szCs w:val="20"/>
        </w:rPr>
        <w:t>normalisasi</w:t>
      </w:r>
      <w:proofErr w:type="spellEnd"/>
      <w:r w:rsidRPr="0040306E">
        <w:rPr>
          <w:rFonts w:cstheme="minorHAnsi"/>
          <w:sz w:val="20"/>
          <w:szCs w:val="20"/>
        </w:rPr>
        <w:t xml:space="preserve">) </w:t>
      </w:r>
      <w:proofErr w:type="spellStart"/>
      <w:r w:rsidRPr="0040306E">
        <w:rPr>
          <w:rFonts w:cstheme="minorHAnsi"/>
          <w:sz w:val="20"/>
          <w:szCs w:val="20"/>
        </w:rPr>
        <w:t>membuktikan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secara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mutlak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bahwa</w:t>
      </w:r>
      <w:proofErr w:type="spellEnd"/>
      <w:r w:rsidRPr="0040306E">
        <w:rPr>
          <w:rFonts w:cstheme="minorHAnsi"/>
          <w:sz w:val="20"/>
          <w:szCs w:val="20"/>
        </w:rPr>
        <w:t> </w:t>
      </w:r>
      <w:r w:rsidRPr="0040306E">
        <w:rPr>
          <w:rStyle w:val="Strong"/>
          <w:rFonts w:cstheme="minorHAnsi"/>
          <w:sz w:val="20"/>
          <w:szCs w:val="20"/>
        </w:rPr>
        <w:t xml:space="preserve">100%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peristiwa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saturasi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buffer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berhasil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ditangani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tuntas</w:t>
      </w:r>
      <w:proofErr w:type="spellEnd"/>
      <w:r w:rsidRPr="0040306E">
        <w:rPr>
          <w:rFonts w:cstheme="minorHAnsi"/>
          <w:sz w:val="20"/>
          <w:szCs w:val="20"/>
        </w:rPr>
        <w:t xml:space="preserve">, </w:t>
      </w:r>
      <w:proofErr w:type="spellStart"/>
      <w:r w:rsidRPr="0040306E">
        <w:rPr>
          <w:rFonts w:cstheme="minorHAnsi"/>
          <w:sz w:val="20"/>
          <w:szCs w:val="20"/>
        </w:rPr>
        <w:t>tanpa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meninggalkan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agen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dalam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kondisi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beku</w:t>
      </w:r>
      <w:proofErr w:type="spellEnd"/>
      <w:r w:rsidRPr="0040306E">
        <w:rPr>
          <w:rFonts w:cstheme="minorHAnsi"/>
          <w:sz w:val="20"/>
          <w:szCs w:val="20"/>
        </w:rPr>
        <w:t xml:space="preserve"> (</w:t>
      </w:r>
      <w:r w:rsidRPr="0040306E">
        <w:rPr>
          <w:rStyle w:val="Emphasis"/>
          <w:rFonts w:cstheme="minorHAnsi"/>
          <w:sz w:val="20"/>
          <w:szCs w:val="20"/>
        </w:rPr>
        <w:t>hang</w:t>
      </w:r>
      <w:r w:rsidRPr="0040306E">
        <w:rPr>
          <w:rFonts w:cstheme="minorHAnsi"/>
          <w:sz w:val="20"/>
          <w:szCs w:val="20"/>
        </w:rPr>
        <w:t xml:space="preserve">) </w:t>
      </w:r>
      <w:proofErr w:type="spellStart"/>
      <w:r w:rsidRPr="0040306E">
        <w:rPr>
          <w:rFonts w:cstheme="minorHAnsi"/>
          <w:sz w:val="20"/>
          <w:szCs w:val="20"/>
        </w:rPr>
        <w:t>ataupun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mati</w:t>
      </w:r>
      <w:proofErr w:type="spellEnd"/>
      <w:r w:rsidRPr="0040306E">
        <w:rPr>
          <w:rFonts w:cstheme="minorHAnsi"/>
          <w:sz w:val="20"/>
          <w:szCs w:val="20"/>
        </w:rPr>
        <w:t xml:space="preserve"> (</w:t>
      </w:r>
      <w:r w:rsidRPr="0040306E">
        <w:rPr>
          <w:rStyle w:val="Emphasis"/>
          <w:rFonts w:cstheme="minorHAnsi"/>
          <w:sz w:val="20"/>
          <w:szCs w:val="20"/>
        </w:rPr>
        <w:t>crash</w:t>
      </w:r>
      <w:r w:rsidRPr="0040306E">
        <w:rPr>
          <w:rFonts w:cstheme="minorHAnsi"/>
          <w:sz w:val="20"/>
          <w:szCs w:val="20"/>
        </w:rPr>
        <w:t>).</w:t>
      </w:r>
    </w:p>
    <w:p w14:paraId="405939EA" w14:textId="77777777" w:rsidR="0040306E" w:rsidRPr="0040306E" w:rsidRDefault="0040306E" w:rsidP="0040306E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Style w:val="Strong"/>
          <w:rFonts w:cstheme="minorHAnsi"/>
          <w:sz w:val="20"/>
          <w:szCs w:val="20"/>
        </w:rPr>
        <w:t>Kecepatan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Transmisi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Durasi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Drain Rata-rata (5 – 15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Detik</w:t>
      </w:r>
      <w:proofErr w:type="spellEnd"/>
      <w:r w:rsidRPr="0040306E">
        <w:rPr>
          <w:rStyle w:val="Strong"/>
          <w:rFonts w:cstheme="minorHAnsi"/>
          <w:sz w:val="20"/>
          <w:szCs w:val="20"/>
        </w:rPr>
        <w:t>):</w:t>
      </w:r>
    </w:p>
    <w:p w14:paraId="3A0FA6F7" w14:textId="77777777" w:rsidR="0040306E" w:rsidRPr="0040306E" w:rsidRDefault="0040306E" w:rsidP="0040306E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Fonts w:cstheme="minorHAnsi"/>
          <w:sz w:val="20"/>
          <w:szCs w:val="20"/>
        </w:rPr>
        <w:t>Analisis</w:t>
      </w:r>
      <w:proofErr w:type="spellEnd"/>
      <w:r w:rsidRPr="0040306E">
        <w:rPr>
          <w:rFonts w:cstheme="minorHAnsi"/>
          <w:sz w:val="20"/>
          <w:szCs w:val="20"/>
        </w:rPr>
        <w:t xml:space="preserve"> garis </w:t>
      </w:r>
      <w:proofErr w:type="spellStart"/>
      <w:r w:rsidRPr="0040306E">
        <w:rPr>
          <w:rFonts w:cstheme="minorHAnsi"/>
          <w:sz w:val="20"/>
          <w:szCs w:val="20"/>
        </w:rPr>
        <w:t>waktu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mikro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membuktikan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bahwa</w:t>
      </w:r>
      <w:proofErr w:type="spellEnd"/>
      <w:r w:rsidRPr="0040306E">
        <w:rPr>
          <w:rFonts w:cstheme="minorHAnsi"/>
          <w:sz w:val="20"/>
          <w:szCs w:val="20"/>
        </w:rPr>
        <w:t xml:space="preserve"> proses </w:t>
      </w:r>
      <w:proofErr w:type="spellStart"/>
      <w:r w:rsidRPr="0040306E">
        <w:rPr>
          <w:rFonts w:cstheme="minorHAnsi"/>
          <w:sz w:val="20"/>
          <w:szCs w:val="20"/>
        </w:rPr>
        <w:t>pengosongan</w:t>
      </w:r>
      <w:proofErr w:type="spellEnd"/>
      <w:r w:rsidRPr="0040306E">
        <w:rPr>
          <w:rFonts w:cstheme="minorHAnsi"/>
          <w:sz w:val="20"/>
          <w:szCs w:val="20"/>
        </w:rPr>
        <w:t xml:space="preserve"> buffer </w:t>
      </w:r>
      <w:proofErr w:type="spellStart"/>
      <w:r w:rsidRPr="0040306E">
        <w:rPr>
          <w:rFonts w:cstheme="minorHAnsi"/>
          <w:sz w:val="20"/>
          <w:szCs w:val="20"/>
        </w:rPr>
        <w:t>dari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kondisi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jenuh</w:t>
      </w:r>
      <w:proofErr w:type="spellEnd"/>
      <w:r w:rsidRPr="0040306E">
        <w:rPr>
          <w:rFonts w:cstheme="minorHAnsi"/>
          <w:sz w:val="20"/>
          <w:szCs w:val="20"/>
        </w:rPr>
        <w:t xml:space="preserve"> (100%) </w:t>
      </w:r>
      <w:proofErr w:type="spellStart"/>
      <w:r w:rsidRPr="0040306E">
        <w:rPr>
          <w:rFonts w:cstheme="minorHAnsi"/>
          <w:sz w:val="20"/>
          <w:szCs w:val="20"/>
        </w:rPr>
        <w:t>kembali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ke</w:t>
      </w:r>
      <w:proofErr w:type="spellEnd"/>
      <w:r w:rsidRPr="0040306E">
        <w:rPr>
          <w:rFonts w:cstheme="minorHAnsi"/>
          <w:sz w:val="20"/>
          <w:szCs w:val="20"/>
        </w:rPr>
        <w:t xml:space="preserve"> normal </w:t>
      </w:r>
      <w:proofErr w:type="spellStart"/>
      <w:r w:rsidRPr="0040306E">
        <w:rPr>
          <w:rFonts w:cstheme="minorHAnsi"/>
          <w:sz w:val="20"/>
          <w:szCs w:val="20"/>
        </w:rPr>
        <w:t>berlangsung</w:t>
      </w:r>
      <w:proofErr w:type="spellEnd"/>
      <w:r w:rsidRPr="0040306E">
        <w:rPr>
          <w:rFonts w:cstheme="minorHAnsi"/>
          <w:sz w:val="20"/>
          <w:szCs w:val="20"/>
        </w:rPr>
        <w:t xml:space="preserve"> sangat </w:t>
      </w:r>
      <w:proofErr w:type="spellStart"/>
      <w:r w:rsidRPr="0040306E">
        <w:rPr>
          <w:rFonts w:cstheme="minorHAnsi"/>
          <w:sz w:val="20"/>
          <w:szCs w:val="20"/>
        </w:rPr>
        <w:t>cepat</w:t>
      </w:r>
      <w:proofErr w:type="spellEnd"/>
      <w:r w:rsidRPr="0040306E">
        <w:rPr>
          <w:rFonts w:cstheme="minorHAnsi"/>
          <w:sz w:val="20"/>
          <w:szCs w:val="20"/>
        </w:rPr>
        <w:t xml:space="preserve">, </w:t>
      </w:r>
      <w:proofErr w:type="spellStart"/>
      <w:r w:rsidRPr="0040306E">
        <w:rPr>
          <w:rFonts w:cstheme="minorHAnsi"/>
          <w:sz w:val="20"/>
          <w:szCs w:val="20"/>
        </w:rPr>
        <w:t>berkisar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antara</w:t>
      </w:r>
      <w:proofErr w:type="spellEnd"/>
      <w:r w:rsidRPr="0040306E">
        <w:rPr>
          <w:rFonts w:cstheme="minorHAnsi"/>
          <w:sz w:val="20"/>
          <w:szCs w:val="20"/>
        </w:rPr>
        <w:t> </w:t>
      </w:r>
      <w:r w:rsidRPr="0040306E">
        <w:rPr>
          <w:rStyle w:val="Strong"/>
          <w:rFonts w:cstheme="minorHAnsi"/>
          <w:sz w:val="20"/>
          <w:szCs w:val="20"/>
        </w:rPr>
        <w:t xml:space="preserve">8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hingga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12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detik</w:t>
      </w:r>
      <w:proofErr w:type="spellEnd"/>
      <w:r w:rsidRPr="0040306E">
        <w:rPr>
          <w:rFonts w:cstheme="minorHAnsi"/>
          <w:sz w:val="20"/>
          <w:szCs w:val="20"/>
        </w:rPr>
        <w:t xml:space="preserve"> pada server </w:t>
      </w:r>
      <w:proofErr w:type="spellStart"/>
      <w:r w:rsidRPr="0040306E">
        <w:rPr>
          <w:rFonts w:cstheme="minorHAnsi"/>
          <w:sz w:val="20"/>
          <w:szCs w:val="20"/>
        </w:rPr>
        <w:t>Honeyportal</w:t>
      </w:r>
      <w:proofErr w:type="spellEnd"/>
      <w:r w:rsidRPr="0040306E">
        <w:rPr>
          <w:rFonts w:cstheme="minorHAnsi"/>
          <w:sz w:val="20"/>
          <w:szCs w:val="20"/>
        </w:rPr>
        <w:t xml:space="preserve"> dan </w:t>
      </w:r>
      <w:r w:rsidRPr="0040306E">
        <w:rPr>
          <w:rStyle w:val="Strong"/>
          <w:rFonts w:cstheme="minorHAnsi"/>
          <w:sz w:val="20"/>
          <w:szCs w:val="20"/>
        </w:rPr>
        <w:t xml:space="preserve">3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hingga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5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detik</w:t>
      </w:r>
      <w:proofErr w:type="spellEnd"/>
      <w:r w:rsidRPr="0040306E">
        <w:rPr>
          <w:rFonts w:cstheme="minorHAnsi"/>
          <w:sz w:val="20"/>
          <w:szCs w:val="20"/>
        </w:rPr>
        <w:t xml:space="preserve"> pada server </w:t>
      </w:r>
      <w:proofErr w:type="spellStart"/>
      <w:r w:rsidRPr="0040306E">
        <w:rPr>
          <w:rFonts w:cstheme="minorHAnsi"/>
          <w:sz w:val="20"/>
          <w:szCs w:val="20"/>
        </w:rPr>
        <w:t>Fluentd</w:t>
      </w:r>
      <w:proofErr w:type="spellEnd"/>
      <w:r w:rsidRPr="0040306E">
        <w:rPr>
          <w:rFonts w:cstheme="minorHAnsi"/>
          <w:sz w:val="20"/>
          <w:szCs w:val="20"/>
        </w:rPr>
        <w:t>.</w:t>
      </w:r>
    </w:p>
    <w:p w14:paraId="05852D39" w14:textId="77777777" w:rsidR="0040306E" w:rsidRPr="0040306E" w:rsidRDefault="0040306E" w:rsidP="0040306E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0306E">
        <w:rPr>
          <w:rFonts w:cstheme="minorHAnsi"/>
          <w:sz w:val="20"/>
          <w:szCs w:val="20"/>
        </w:rPr>
        <w:t xml:space="preserve">Hal </w:t>
      </w:r>
      <w:proofErr w:type="spellStart"/>
      <w:r w:rsidRPr="0040306E">
        <w:rPr>
          <w:rFonts w:cstheme="minorHAnsi"/>
          <w:sz w:val="20"/>
          <w:szCs w:val="20"/>
        </w:rPr>
        <w:t>ini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mencerminkan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bahwa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konektivitas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jaringan</w:t>
      </w:r>
      <w:proofErr w:type="spellEnd"/>
      <w:r w:rsidRPr="0040306E">
        <w:rPr>
          <w:rFonts w:cstheme="minorHAnsi"/>
          <w:sz w:val="20"/>
          <w:szCs w:val="20"/>
        </w:rPr>
        <w:t xml:space="preserve"> internal (LAN/VLAN) dan </w:t>
      </w:r>
      <w:proofErr w:type="spellStart"/>
      <w:r w:rsidRPr="0040306E">
        <w:rPr>
          <w:rFonts w:cstheme="minorHAnsi"/>
          <w:sz w:val="20"/>
          <w:szCs w:val="20"/>
        </w:rPr>
        <w:t>daya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tampung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soket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Wazuh</w:t>
      </w:r>
      <w:proofErr w:type="spellEnd"/>
      <w:r w:rsidRPr="0040306E">
        <w:rPr>
          <w:rFonts w:cstheme="minorHAnsi"/>
          <w:sz w:val="20"/>
          <w:szCs w:val="20"/>
        </w:rPr>
        <w:t xml:space="preserve"> Manager </w:t>
      </w:r>
      <w:proofErr w:type="spellStart"/>
      <w:r w:rsidRPr="0040306E">
        <w:rPr>
          <w:rFonts w:cstheme="minorHAnsi"/>
          <w:sz w:val="20"/>
          <w:szCs w:val="20"/>
        </w:rPr>
        <w:t>berada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dalam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performa</w:t>
      </w:r>
      <w:proofErr w:type="spellEnd"/>
      <w:r w:rsidRPr="0040306E">
        <w:rPr>
          <w:rFonts w:cstheme="minorHAnsi"/>
          <w:sz w:val="20"/>
          <w:szCs w:val="20"/>
        </w:rPr>
        <w:t xml:space="preserve"> prima.</w:t>
      </w:r>
    </w:p>
    <w:p w14:paraId="61248EDD" w14:textId="77777777" w:rsidR="0040306E" w:rsidRPr="0040306E" w:rsidRDefault="0040306E" w:rsidP="0040306E">
      <w:pPr>
        <w:numPr>
          <w:ilvl w:val="0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Style w:val="Strong"/>
          <w:rFonts w:cstheme="minorHAnsi"/>
          <w:sz w:val="20"/>
          <w:szCs w:val="20"/>
        </w:rPr>
        <w:t>Pemenuhan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40306E">
        <w:rPr>
          <w:rStyle w:val="Strong"/>
          <w:rFonts w:cstheme="minorHAnsi"/>
          <w:sz w:val="20"/>
          <w:szCs w:val="20"/>
        </w:rPr>
        <w:t xml:space="preserve"> (Compliance GRC):</w:t>
      </w:r>
    </w:p>
    <w:p w14:paraId="5289A61A" w14:textId="77777777" w:rsidR="0040306E" w:rsidRPr="0040306E" w:rsidRDefault="0040306E" w:rsidP="0040306E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proofErr w:type="spellStart"/>
      <w:r w:rsidRPr="0040306E">
        <w:rPr>
          <w:rFonts w:cstheme="minorHAnsi"/>
          <w:sz w:val="20"/>
          <w:szCs w:val="20"/>
        </w:rPr>
        <w:t>Rekaman</w:t>
      </w:r>
      <w:proofErr w:type="spellEnd"/>
      <w:r w:rsidRPr="0040306E">
        <w:rPr>
          <w:rFonts w:cstheme="minorHAnsi"/>
          <w:sz w:val="20"/>
          <w:szCs w:val="20"/>
        </w:rPr>
        <w:t xml:space="preserve"> alert Rule 205 </w:t>
      </w:r>
      <w:proofErr w:type="spellStart"/>
      <w:r w:rsidRPr="0040306E">
        <w:rPr>
          <w:rFonts w:cstheme="minorHAnsi"/>
          <w:sz w:val="20"/>
          <w:szCs w:val="20"/>
        </w:rPr>
        <w:t>membuktikan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pemenuhan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kontrol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kepatuhan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standar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industri</w:t>
      </w:r>
      <w:proofErr w:type="spellEnd"/>
      <w:r w:rsidRPr="0040306E">
        <w:rPr>
          <w:rFonts w:cstheme="minorHAnsi"/>
          <w:sz w:val="20"/>
          <w:szCs w:val="20"/>
        </w:rPr>
        <w:t> </w:t>
      </w:r>
      <w:r w:rsidRPr="0040306E">
        <w:rPr>
          <w:rStyle w:val="Strong"/>
          <w:rFonts w:cstheme="minorHAnsi"/>
          <w:sz w:val="20"/>
          <w:szCs w:val="20"/>
        </w:rPr>
        <w:t>ISO 27001 (A.12.4.2 Protection of Log Information)</w:t>
      </w:r>
      <w:r w:rsidRPr="0040306E">
        <w:rPr>
          <w:rFonts w:cstheme="minorHAnsi"/>
          <w:sz w:val="20"/>
          <w:szCs w:val="20"/>
        </w:rPr>
        <w:t>, </w:t>
      </w:r>
      <w:r w:rsidRPr="0040306E">
        <w:rPr>
          <w:rStyle w:val="Strong"/>
          <w:rFonts w:cstheme="minorHAnsi"/>
          <w:sz w:val="20"/>
          <w:szCs w:val="20"/>
        </w:rPr>
        <w:t>SOC 2 Type II (Processing Integrity &amp; Reliability)</w:t>
      </w:r>
      <w:r w:rsidRPr="0040306E">
        <w:rPr>
          <w:rFonts w:cstheme="minorHAnsi"/>
          <w:sz w:val="20"/>
          <w:szCs w:val="20"/>
        </w:rPr>
        <w:t>, dan </w:t>
      </w:r>
      <w:r w:rsidRPr="0040306E">
        <w:rPr>
          <w:rStyle w:val="Strong"/>
          <w:rFonts w:cstheme="minorHAnsi"/>
          <w:sz w:val="20"/>
          <w:szCs w:val="20"/>
        </w:rPr>
        <w:t>CIS Controls</w:t>
      </w:r>
      <w:r w:rsidRPr="0040306E">
        <w:rPr>
          <w:rFonts w:cstheme="minorHAnsi"/>
          <w:sz w:val="20"/>
          <w:szCs w:val="20"/>
        </w:rPr>
        <w:t>.</w:t>
      </w:r>
    </w:p>
    <w:p w14:paraId="05B609EB" w14:textId="77777777" w:rsidR="0040306E" w:rsidRPr="0040306E" w:rsidRDefault="0040306E" w:rsidP="0040306E">
      <w:pPr>
        <w:numPr>
          <w:ilvl w:val="1"/>
          <w:numId w:val="6"/>
        </w:numPr>
        <w:shd w:val="clear" w:color="auto" w:fill="FFFFFF" w:themeFill="background1"/>
        <w:spacing w:after="0" w:line="240" w:lineRule="auto"/>
        <w:jc w:val="both"/>
        <w:rPr>
          <w:rFonts w:cstheme="minorHAnsi"/>
          <w:sz w:val="20"/>
          <w:szCs w:val="20"/>
        </w:rPr>
      </w:pPr>
      <w:r w:rsidRPr="0040306E">
        <w:rPr>
          <w:rFonts w:cstheme="minorHAnsi"/>
          <w:sz w:val="20"/>
          <w:szCs w:val="20"/>
        </w:rPr>
        <w:t xml:space="preserve">Log </w:t>
      </w:r>
      <w:proofErr w:type="spellStart"/>
      <w:r w:rsidRPr="0040306E">
        <w:rPr>
          <w:rFonts w:cstheme="minorHAnsi"/>
          <w:sz w:val="20"/>
          <w:szCs w:val="20"/>
        </w:rPr>
        <w:t>ini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memvalidasi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bahwa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integritas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saluran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pengumpulan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bukti</w:t>
      </w:r>
      <w:proofErr w:type="spellEnd"/>
      <w:r w:rsidRPr="0040306E">
        <w:rPr>
          <w:rFonts w:cstheme="minorHAnsi"/>
          <w:sz w:val="20"/>
          <w:szCs w:val="20"/>
        </w:rPr>
        <w:t xml:space="preserve"> audit (</w:t>
      </w:r>
      <w:r w:rsidRPr="0040306E">
        <w:rPr>
          <w:rStyle w:val="Emphasis"/>
          <w:rFonts w:cstheme="minorHAnsi"/>
          <w:sz w:val="20"/>
          <w:szCs w:val="20"/>
        </w:rPr>
        <w:t>audit trail ingestion pipeline</w:t>
      </w:r>
      <w:r w:rsidRPr="0040306E">
        <w:rPr>
          <w:rFonts w:cstheme="minorHAnsi"/>
          <w:sz w:val="20"/>
          <w:szCs w:val="20"/>
        </w:rPr>
        <w:t xml:space="preserve">) </w:t>
      </w:r>
      <w:proofErr w:type="spellStart"/>
      <w:r w:rsidRPr="0040306E">
        <w:rPr>
          <w:rFonts w:cstheme="minorHAnsi"/>
          <w:sz w:val="20"/>
          <w:szCs w:val="20"/>
        </w:rPr>
        <w:t>tetap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terjaga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utuh</w:t>
      </w:r>
      <w:proofErr w:type="spellEnd"/>
      <w:r w:rsidRPr="0040306E">
        <w:rPr>
          <w:rFonts w:cstheme="minorHAnsi"/>
          <w:sz w:val="20"/>
          <w:szCs w:val="20"/>
        </w:rPr>
        <w:t xml:space="preserve"> dan </w:t>
      </w:r>
      <w:proofErr w:type="spellStart"/>
      <w:r w:rsidRPr="0040306E">
        <w:rPr>
          <w:rFonts w:cstheme="minorHAnsi"/>
          <w:sz w:val="20"/>
          <w:szCs w:val="20"/>
        </w:rPr>
        <w:t>berkesinambungan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meskipun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sistem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sempat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mengalami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lonjakan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beban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kerja</w:t>
      </w:r>
      <w:proofErr w:type="spellEnd"/>
      <w:r w:rsidRPr="0040306E">
        <w:rPr>
          <w:rFonts w:cstheme="minorHAnsi"/>
          <w:sz w:val="20"/>
          <w:szCs w:val="20"/>
        </w:rPr>
        <w:t xml:space="preserve"> </w:t>
      </w:r>
      <w:proofErr w:type="spellStart"/>
      <w:r w:rsidRPr="0040306E">
        <w:rPr>
          <w:rFonts w:cstheme="minorHAnsi"/>
          <w:sz w:val="20"/>
          <w:szCs w:val="20"/>
        </w:rPr>
        <w:t>ekstrem</w:t>
      </w:r>
      <w:proofErr w:type="spellEnd"/>
      <w:r w:rsidRPr="0040306E">
        <w:rPr>
          <w:rFonts w:cstheme="minorHAnsi"/>
          <w:sz w:val="20"/>
          <w:szCs w:val="20"/>
        </w:rPr>
        <w:t>.</w:t>
      </w:r>
    </w:p>
    <w:p w14:paraId="4DDC4AB4" w14:textId="77777777" w:rsidR="008F3090" w:rsidRPr="0040306E" w:rsidRDefault="008F3090" w:rsidP="0040306E">
      <w:pPr>
        <w:shd w:val="clear" w:color="auto" w:fill="FFFFFF" w:themeFill="background1"/>
        <w:spacing w:line="240" w:lineRule="auto"/>
        <w:jc w:val="both"/>
        <w:rPr>
          <w:rFonts w:cstheme="minorHAnsi"/>
          <w:sz w:val="20"/>
          <w:szCs w:val="20"/>
        </w:rPr>
      </w:pPr>
    </w:p>
    <w:sectPr w:rsidR="008F3090" w:rsidRPr="00403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10B78"/>
    <w:multiLevelType w:val="multilevel"/>
    <w:tmpl w:val="7120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5060D"/>
    <w:multiLevelType w:val="multilevel"/>
    <w:tmpl w:val="A9BE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C126F"/>
    <w:multiLevelType w:val="multilevel"/>
    <w:tmpl w:val="A194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F9644B"/>
    <w:multiLevelType w:val="multilevel"/>
    <w:tmpl w:val="AE12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9A6D81"/>
    <w:multiLevelType w:val="multilevel"/>
    <w:tmpl w:val="79E00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2E4BE7"/>
    <w:multiLevelType w:val="multilevel"/>
    <w:tmpl w:val="1F9E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8FA"/>
    <w:rsid w:val="00024656"/>
    <w:rsid w:val="00095E9A"/>
    <w:rsid w:val="0040306E"/>
    <w:rsid w:val="008268FA"/>
    <w:rsid w:val="008A3CDC"/>
    <w:rsid w:val="008F3090"/>
    <w:rsid w:val="009A1FA1"/>
    <w:rsid w:val="00BC0076"/>
    <w:rsid w:val="00EE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A7FE3"/>
  <w15:chartTrackingRefBased/>
  <w15:docId w15:val="{48AEA2F6-F8D1-4643-825F-D4FDE238D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268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8268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68F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8268F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8268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68F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268FA"/>
    <w:rPr>
      <w:i/>
      <w:iCs/>
    </w:rPr>
  </w:style>
  <w:style w:type="character" w:customStyle="1" w:styleId="katex-mathml">
    <w:name w:val="katex-mathml"/>
    <w:basedOn w:val="DefaultParagraphFont"/>
    <w:rsid w:val="008268FA"/>
  </w:style>
  <w:style w:type="character" w:customStyle="1" w:styleId="mrel">
    <w:name w:val="mrel"/>
    <w:basedOn w:val="DefaultParagraphFont"/>
    <w:rsid w:val="008268F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8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8FA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403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ord">
    <w:name w:val="mord"/>
    <w:basedOn w:val="DefaultParagraphFont"/>
    <w:rsid w:val="00403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4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1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2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291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7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93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8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95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5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7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652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1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06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89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835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6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122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1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197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35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7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99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4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55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2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996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0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4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20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1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00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0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7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7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73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8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67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61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9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5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1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46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497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7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90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1075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9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2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367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25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3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4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94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194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9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76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8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404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5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250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36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577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2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107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4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173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55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74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45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9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90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76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75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26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0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80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05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070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1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75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1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646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7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3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90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81599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8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4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13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5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7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36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21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68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48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1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41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13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948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1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59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4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956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605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1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32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52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17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45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797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69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317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581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6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74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7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1703</Words>
  <Characters>9709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2026-09-01T09:28:00Z</dcterms:created>
  <dcterms:modified xsi:type="dcterms:W3CDTF">2026-09-02T09:56:00Z</dcterms:modified>
</cp:coreProperties>
</file>