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6AD69" w14:textId="77777777" w:rsidR="004604C1" w:rsidRPr="00EC04DE" w:rsidRDefault="004604C1" w:rsidP="00EC04DE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C04DE">
        <w:rPr>
          <w:rFonts w:asciiTheme="minorHAnsi" w:hAnsiTheme="minorHAnsi" w:cstheme="minorHAnsi"/>
          <w:b/>
          <w:bCs/>
          <w:color w:val="auto"/>
          <w:sz w:val="20"/>
          <w:szCs w:val="20"/>
        </w:rPr>
        <w:t>1. Ringkasan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7439"/>
      </w:tblGrid>
      <w:tr w:rsidR="00EC04DE" w:rsidRPr="00EC04DE" w14:paraId="70F6119A" w14:textId="77777777" w:rsidTr="004604C1">
        <w:tc>
          <w:tcPr>
            <w:tcW w:w="0" w:type="auto"/>
            <w:hideMark/>
          </w:tcPr>
          <w:p w14:paraId="110785B1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68A0840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Keterangan / Nilai</w:t>
            </w:r>
          </w:p>
        </w:tc>
      </w:tr>
      <w:tr w:rsidR="00EC04DE" w:rsidRPr="00EC04DE" w14:paraId="3312D4D3" w14:textId="77777777" w:rsidTr="004604C1">
        <w:tc>
          <w:tcPr>
            <w:tcW w:w="0" w:type="auto"/>
            <w:hideMark/>
          </w:tcPr>
          <w:p w14:paraId="2B0E33F6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5AEC3750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31103</w:t>
            </w:r>
          </w:p>
        </w:tc>
      </w:tr>
      <w:tr w:rsidR="00EC04DE" w:rsidRPr="00EC04DE" w14:paraId="5F8D0505" w14:textId="77777777" w:rsidTr="004604C1">
        <w:tc>
          <w:tcPr>
            <w:tcW w:w="0" w:type="auto"/>
            <w:hideMark/>
          </w:tcPr>
          <w:p w14:paraId="747B778B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3FA607FB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7 (High / Database Compromise &amp; Code Injection Attempt Alert)</w:t>
            </w:r>
          </w:p>
        </w:tc>
      </w:tr>
      <w:tr w:rsidR="00EC04DE" w:rsidRPr="00EC04DE" w14:paraId="54617DD4" w14:textId="77777777" w:rsidTr="004604C1">
        <w:tc>
          <w:tcPr>
            <w:tcW w:w="0" w:type="auto"/>
            <w:hideMark/>
          </w:tcPr>
          <w:p w14:paraId="40066CA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51841D36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"SQL injection attempt."</w:t>
            </w:r>
          </w:p>
        </w:tc>
      </w:tr>
      <w:tr w:rsidR="00EC04DE" w:rsidRPr="00EC04DE" w14:paraId="22992103" w14:textId="77777777" w:rsidTr="004604C1">
        <w:tc>
          <w:tcPr>
            <w:tcW w:w="0" w:type="auto"/>
            <w:hideMark/>
          </w:tcPr>
          <w:p w14:paraId="3B25065B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1671B0D2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web</w:t>
            </w:r>
            <w:r w:rsidRPr="00EC04DE">
              <w:rPr>
                <w:rFonts w:cstheme="minorHAnsi"/>
                <w:sz w:val="20"/>
                <w:szCs w:val="20"/>
              </w:rPr>
              <w:t>, 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accesslog</w:t>
            </w:r>
            <w:r w:rsidRPr="00EC04DE">
              <w:rPr>
                <w:rFonts w:cstheme="minorHAnsi"/>
                <w:sz w:val="20"/>
                <w:szCs w:val="20"/>
              </w:rPr>
              <w:t>, 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attack</w:t>
            </w:r>
            <w:r w:rsidRPr="00EC04DE">
              <w:rPr>
                <w:rFonts w:cstheme="minorHAnsi"/>
                <w:sz w:val="20"/>
                <w:szCs w:val="20"/>
              </w:rPr>
              <w:t>, 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sql_injection</w:t>
            </w:r>
          </w:p>
        </w:tc>
      </w:tr>
      <w:tr w:rsidR="00EC04DE" w:rsidRPr="00EC04DE" w14:paraId="1A45D4A0" w14:textId="77777777" w:rsidTr="004604C1">
        <w:tc>
          <w:tcPr>
            <w:tcW w:w="0" w:type="auto"/>
            <w:hideMark/>
          </w:tcPr>
          <w:p w14:paraId="679436D2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3C08021D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T1190 (Exploit Public-Facing Application)</w:t>
            </w:r>
            <w:r w:rsidRPr="00EC04DE">
              <w:rPr>
                <w:rFonts w:cstheme="minorHAnsi"/>
                <w:sz w:val="20"/>
                <w:szCs w:val="20"/>
              </w:rPr>
              <w:t> — Taktik: </w:t>
            </w:r>
            <w:r w:rsidRPr="00EC04DE">
              <w:rPr>
                <w:rStyle w:val="Emphasis"/>
                <w:rFonts w:cstheme="minorHAnsi"/>
                <w:sz w:val="20"/>
                <w:szCs w:val="20"/>
              </w:rPr>
              <w:t>Initial Access</w:t>
            </w:r>
          </w:p>
        </w:tc>
      </w:tr>
      <w:tr w:rsidR="00EC04DE" w:rsidRPr="00EC04DE" w14:paraId="37D68933" w14:textId="77777777" w:rsidTr="004604C1">
        <w:tc>
          <w:tcPr>
            <w:tcW w:w="0" w:type="auto"/>
            <w:hideMark/>
          </w:tcPr>
          <w:p w14:paraId="03FAB98C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Modul Sumber</w:t>
            </w:r>
          </w:p>
        </w:tc>
        <w:tc>
          <w:tcPr>
            <w:tcW w:w="0" w:type="auto"/>
            <w:hideMark/>
          </w:tcPr>
          <w:p w14:paraId="44ACE4E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Web Server Access Logging Facility (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EC04DE">
              <w:rPr>
                <w:rFonts w:cstheme="minorHAnsi"/>
                <w:sz w:val="20"/>
                <w:szCs w:val="20"/>
              </w:rPr>
              <w:t> pada node Honeyportal)</w:t>
            </w:r>
          </w:p>
        </w:tc>
      </w:tr>
      <w:tr w:rsidR="00EC04DE" w:rsidRPr="00EC04DE" w14:paraId="71E32CA8" w14:textId="77777777" w:rsidTr="004604C1">
        <w:tc>
          <w:tcPr>
            <w:tcW w:w="0" w:type="auto"/>
            <w:hideMark/>
          </w:tcPr>
          <w:p w14:paraId="3C5A391A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Kepatuhan Audit</w:t>
            </w:r>
          </w:p>
        </w:tc>
        <w:tc>
          <w:tcPr>
            <w:tcW w:w="0" w:type="auto"/>
            <w:hideMark/>
          </w:tcPr>
          <w:p w14:paraId="6C4D708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PCI DSS v4.0 (Req 6.2.4 - Injection Flaws Protection), ISO 27001 (A.12.6.1 &amp; A.14.2.1), OWASP Top 10 (A03:2021-Injection), NIST SP 800-53 (SI-10)</w:t>
            </w:r>
          </w:p>
        </w:tc>
      </w:tr>
      <w:tr w:rsidR="00EC04DE" w:rsidRPr="00EC04DE" w14:paraId="6F926CB7" w14:textId="77777777" w:rsidTr="004604C1">
        <w:tc>
          <w:tcPr>
            <w:tcW w:w="0" w:type="auto"/>
            <w:hideMark/>
          </w:tcPr>
          <w:p w14:paraId="333510A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Total Alert Dianalisis</w:t>
            </w:r>
          </w:p>
        </w:tc>
        <w:tc>
          <w:tcPr>
            <w:tcW w:w="0" w:type="auto"/>
            <w:hideMark/>
          </w:tcPr>
          <w:p w14:paraId="15CCDEF7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 alert</w:t>
            </w:r>
            <w:r w:rsidRPr="00EC04DE">
              <w:rPr>
                <w:rFonts w:cstheme="minorHAnsi"/>
                <w:sz w:val="20"/>
                <w:szCs w:val="20"/>
              </w:rPr>
              <w:t> (Penyumbang 100% serangan injeksi SQL langsung pada klaster honeynet)</w:t>
            </w:r>
          </w:p>
        </w:tc>
      </w:tr>
      <w:tr w:rsidR="00EC04DE" w:rsidRPr="00EC04DE" w14:paraId="56412F7A" w14:textId="77777777" w:rsidTr="004604C1">
        <w:tc>
          <w:tcPr>
            <w:tcW w:w="0" w:type="auto"/>
            <w:hideMark/>
          </w:tcPr>
          <w:p w14:paraId="5F619127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IP Sumber (srcip)</w:t>
            </w:r>
          </w:p>
        </w:tc>
        <w:tc>
          <w:tcPr>
            <w:tcW w:w="0" w:type="auto"/>
            <w:hideMark/>
          </w:tcPr>
          <w:p w14:paraId="3D0A7BE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100% Berasal dari IP Publik Eksternal / Cloud VPS</w:t>
            </w:r>
            <w:r w:rsidRPr="00EC04DE">
              <w:rPr>
                <w:rFonts w:cstheme="minorHAnsi"/>
                <w:sz w:val="20"/>
                <w:szCs w:val="20"/>
              </w:rPr>
              <w:t> (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34.125.247.125</w:t>
            </w:r>
            <w:r w:rsidRPr="00EC04DE">
              <w:rPr>
                <w:rFonts w:cstheme="minorHAnsi"/>
                <w:sz w:val="20"/>
                <w:szCs w:val="20"/>
              </w:rPr>
              <w:t> [1 alert])</w:t>
            </w:r>
          </w:p>
        </w:tc>
      </w:tr>
      <w:tr w:rsidR="00EC04DE" w:rsidRPr="00EC04DE" w14:paraId="31CA69C4" w14:textId="77777777" w:rsidTr="004604C1">
        <w:tc>
          <w:tcPr>
            <w:tcW w:w="0" w:type="auto"/>
            <w:hideMark/>
          </w:tcPr>
          <w:p w14:paraId="1DC7493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User-Agent Penyerang</w:t>
            </w:r>
          </w:p>
        </w:tc>
        <w:tc>
          <w:tcPr>
            <w:tcW w:w="0" w:type="auto"/>
            <w:hideMark/>
          </w:tcPr>
          <w:p w14:paraId="015194E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Memalsukan crawler bot legal: 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Mozilla/5.0 ... ChatGPT-User/1.0; +https://openai.com/bot</w:t>
            </w:r>
          </w:p>
        </w:tc>
      </w:tr>
      <w:tr w:rsidR="00EC04DE" w:rsidRPr="00EC04DE" w14:paraId="11778F14" w14:textId="77777777" w:rsidTr="004604C1">
        <w:tc>
          <w:tcPr>
            <w:tcW w:w="0" w:type="auto"/>
            <w:hideMark/>
          </w:tcPr>
          <w:p w14:paraId="3D4843B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Target Endpoint</w:t>
            </w:r>
          </w:p>
        </w:tc>
        <w:tc>
          <w:tcPr>
            <w:tcW w:w="0" w:type="auto"/>
            <w:hideMark/>
          </w:tcPr>
          <w:p w14:paraId="185BB691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/api/v0/run_sql?id=probe&amp;sql=SELECT+1</w:t>
            </w:r>
            <w:r w:rsidRPr="00EC04DE">
              <w:rPr>
                <w:rFonts w:cstheme="minorHAnsi"/>
                <w:sz w:val="20"/>
                <w:szCs w:val="20"/>
              </w:rPr>
              <w:t> (Penyelidikan celah API eksekusi query langsung)</w:t>
            </w:r>
          </w:p>
        </w:tc>
      </w:tr>
      <w:tr w:rsidR="00EC04DE" w:rsidRPr="00EC04DE" w14:paraId="6BC6A844" w14:textId="77777777" w:rsidTr="004604C1">
        <w:tc>
          <w:tcPr>
            <w:tcW w:w="0" w:type="auto"/>
            <w:hideMark/>
          </w:tcPr>
          <w:p w14:paraId="32B8A0CC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Host / Agent Terhubung</w:t>
            </w:r>
          </w:p>
        </w:tc>
        <w:tc>
          <w:tcPr>
            <w:tcW w:w="0" w:type="auto"/>
            <w:hideMark/>
          </w:tcPr>
          <w:p w14:paraId="6FFD843A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 Endpoint Server</w:t>
            </w:r>
            <w:r w:rsidRPr="00EC04DE">
              <w:rPr>
                <w:rFonts w:cstheme="minorHAnsi"/>
                <w:sz w:val="20"/>
                <w:szCs w:val="20"/>
              </w:rPr>
              <w:t> (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EC04DE">
              <w:rPr>
                <w:rFonts w:cstheme="minorHAnsi"/>
                <w:sz w:val="20"/>
                <w:szCs w:val="20"/>
              </w:rPr>
              <w:t> [1 alert])</w:t>
            </w:r>
          </w:p>
        </w:tc>
      </w:tr>
      <w:tr w:rsidR="00EC04DE" w:rsidRPr="00EC04DE" w14:paraId="1514F7D8" w14:textId="77777777" w:rsidTr="004604C1">
        <w:tc>
          <w:tcPr>
            <w:tcW w:w="0" w:type="auto"/>
            <w:hideMark/>
          </w:tcPr>
          <w:p w14:paraId="3F323B01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Tenant Terdampak</w:t>
            </w:r>
          </w:p>
        </w:tc>
        <w:tc>
          <w:tcPr>
            <w:tcW w:w="0" w:type="auto"/>
            <w:hideMark/>
          </w:tcPr>
          <w:p w14:paraId="050E6A6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r w:rsidRPr="00EC04DE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EC04DE" w:rsidRPr="00EC04DE" w14:paraId="48252C89" w14:textId="77777777" w:rsidTr="004604C1">
        <w:tc>
          <w:tcPr>
            <w:tcW w:w="0" w:type="auto"/>
            <w:hideMark/>
          </w:tcPr>
          <w:p w14:paraId="6074C7B3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Periode Observasi</w:t>
            </w:r>
          </w:p>
        </w:tc>
        <w:tc>
          <w:tcPr>
            <w:tcW w:w="0" w:type="auto"/>
            <w:hideMark/>
          </w:tcPr>
          <w:p w14:paraId="7B1DFAA3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31 Juli 2026 pukul 16:45:01 UTC</w:t>
            </w:r>
          </w:p>
        </w:tc>
      </w:tr>
    </w:tbl>
    <w:p w14:paraId="556CFA4F" w14:textId="77777777" w:rsidR="004604C1" w:rsidRPr="00EC04DE" w:rsidRDefault="004604C1" w:rsidP="00EC04DE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C04DE">
        <w:rPr>
          <w:rFonts w:asciiTheme="minorHAnsi" w:hAnsiTheme="minorHAnsi" w:cstheme="minorHAnsi"/>
          <w:b/>
          <w:bCs/>
          <w:color w:val="auto"/>
          <w:sz w:val="20"/>
          <w:szCs w:val="20"/>
        </w:rPr>
        <w:t>2. Metodologi Kategorisasi &amp; Analisis Multi-Dimensi</w:t>
      </w:r>
    </w:p>
    <w:p w14:paraId="50CB877C" w14:textId="77777777" w:rsidR="004604C1" w:rsidRPr="00EC04DE" w:rsidRDefault="004604C1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r w:rsidRPr="00EC04DE">
        <w:rPr>
          <w:rFonts w:cstheme="minorHAnsi"/>
          <w:sz w:val="20"/>
          <w:szCs w:val="20"/>
        </w:rPr>
        <w:t>Rule ID 31103 memantau setiap upaya eksploitasi parameter HTTP yang mengandung sintaks query SQL mentah (</w:t>
      </w:r>
      <w:r w:rsidRPr="00EC04DE">
        <w:rPr>
          <w:rStyle w:val="HTMLCode"/>
          <w:rFonts w:asciiTheme="minorHAnsi" w:eastAsiaTheme="minorHAnsi" w:hAnsiTheme="minorHAnsi" w:cstheme="minorHAnsi"/>
        </w:rPr>
        <w:t>SELECT</w:t>
      </w:r>
      <w:r w:rsidRPr="00EC04DE">
        <w:rPr>
          <w:rFonts w:cstheme="minorHAnsi"/>
          <w:sz w:val="20"/>
          <w:szCs w:val="20"/>
        </w:rPr>
        <w:t>, </w:t>
      </w:r>
      <w:r w:rsidRPr="00EC04DE">
        <w:rPr>
          <w:rStyle w:val="HTMLCode"/>
          <w:rFonts w:asciiTheme="minorHAnsi" w:eastAsiaTheme="minorHAnsi" w:hAnsiTheme="minorHAnsi" w:cstheme="minorHAnsi"/>
        </w:rPr>
        <w:t>UNION</w:t>
      </w:r>
      <w:r w:rsidRPr="00EC04DE">
        <w:rPr>
          <w:rFonts w:cstheme="minorHAnsi"/>
          <w:sz w:val="20"/>
          <w:szCs w:val="20"/>
        </w:rPr>
        <w:t>, </w:t>
      </w:r>
      <w:r w:rsidRPr="00EC04DE">
        <w:rPr>
          <w:rStyle w:val="HTMLCode"/>
          <w:rFonts w:asciiTheme="minorHAnsi" w:eastAsiaTheme="minorHAnsi" w:hAnsiTheme="minorHAnsi" w:cstheme="minorHAnsi"/>
        </w:rPr>
        <w:t>INSERT</w:t>
      </w:r>
      <w:r w:rsidRPr="00EC04DE">
        <w:rPr>
          <w:rFonts w:cstheme="minorHAnsi"/>
          <w:sz w:val="20"/>
          <w:szCs w:val="20"/>
        </w:rPr>
        <w:t>, </w:t>
      </w:r>
      <w:r w:rsidRPr="00EC04DE">
        <w:rPr>
          <w:rStyle w:val="HTMLCode"/>
          <w:rFonts w:asciiTheme="minorHAnsi" w:eastAsiaTheme="minorHAnsi" w:hAnsiTheme="minorHAnsi" w:cstheme="minorHAnsi"/>
        </w:rPr>
        <w:t>DROP</w:t>
      </w:r>
      <w:r w:rsidRPr="00EC04DE">
        <w:rPr>
          <w:rFonts w:cstheme="minorHAnsi"/>
          <w:sz w:val="20"/>
          <w:szCs w:val="20"/>
        </w:rPr>
        <w:t>) yang diarahkan ke aplikasi web server. Rule ini sangat krusial dalam mendeteksi apakah terjadi upaya peretasan injeksi database aktif untuk mencuri data atau bypass autentikasi.</w:t>
      </w:r>
    </w:p>
    <w:p w14:paraId="2B197145" w14:textId="77777777" w:rsidR="004604C1" w:rsidRPr="00EC04DE" w:rsidRDefault="004604C1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r w:rsidRPr="00EC04DE">
        <w:rPr>
          <w:rFonts w:cstheme="minorHAnsi"/>
          <w:sz w:val="20"/>
          <w:szCs w:val="20"/>
        </w:rPr>
        <w:t>Untuk menentukan apakah event ini merupakan serangan siber penetrasi aktif (</w:t>
      </w:r>
      <w:r w:rsidRPr="00EC04DE">
        <w:rPr>
          <w:rStyle w:val="Strong"/>
          <w:rFonts w:cstheme="minorHAnsi"/>
          <w:sz w:val="20"/>
          <w:szCs w:val="20"/>
        </w:rPr>
        <w:t>True Positive</w:t>
      </w:r>
      <w:r w:rsidRPr="00EC04DE">
        <w:rPr>
          <w:rFonts w:cstheme="minorHAnsi"/>
          <w:sz w:val="20"/>
          <w:szCs w:val="20"/>
        </w:rPr>
        <w:t>) atau akses sah pengembang dengan karakter khusus (</w:t>
      </w:r>
      <w:r w:rsidRPr="00EC04DE">
        <w:rPr>
          <w:rStyle w:val="Strong"/>
          <w:rFonts w:cstheme="minorHAnsi"/>
          <w:sz w:val="20"/>
          <w:szCs w:val="20"/>
        </w:rPr>
        <w:t>False Positive</w:t>
      </w:r>
      <w:r w:rsidRPr="00EC04DE">
        <w:rPr>
          <w:rFonts w:cstheme="minorHAnsi"/>
          <w:sz w:val="20"/>
          <w:szCs w:val="20"/>
        </w:rPr>
        <w:t>), evaluasi dilakukan melalui </w:t>
      </w:r>
      <w:r w:rsidRPr="00EC04DE">
        <w:rPr>
          <w:rStyle w:val="Strong"/>
          <w:rFonts w:cstheme="minorHAnsi"/>
          <w:sz w:val="20"/>
          <w:szCs w:val="20"/>
        </w:rPr>
        <w:t>7 Dimensi Teknis</w:t>
      </w:r>
      <w:r w:rsidRPr="00EC04DE">
        <w:rPr>
          <w:rFonts w:cstheme="minorHAnsi"/>
          <w:sz w:val="20"/>
          <w:szCs w:val="20"/>
        </w:rPr>
        <w:t>:</w:t>
      </w:r>
    </w:p>
    <w:p w14:paraId="0A1B3A03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text</w:t>
      </w:r>
    </w:p>
    <w:p w14:paraId="518D45AD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               ┌────────────────────────────────────────┐</w:t>
      </w:r>
    </w:p>
    <w:p w14:paraId="33B6EDB7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               │      DIMENSI 1: Threat Intelligence    │</w:t>
      </w:r>
    </w:p>
    <w:p w14:paraId="0BCA6697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               │ (34.125.247.125 / Abuse Score 100%)    │</w:t>
      </w:r>
    </w:p>
    <w:p w14:paraId="6ECE71EA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               └──────────────────</w:t>
      </w:r>
      <w:r w:rsidRPr="00EC04DE">
        <w:rPr>
          <w:rFonts w:ascii="Arial" w:hAnsi="Arial" w:cs="Arial"/>
        </w:rPr>
        <w:t>┬</w:t>
      </w:r>
      <w:r w:rsidRPr="00EC04DE">
        <w:rPr>
          <w:rFonts w:ascii="Calibri" w:hAnsi="Calibri" w:cs="Calibri"/>
        </w:rPr>
        <w:t>─────────────────────</w:t>
      </w:r>
      <w:r w:rsidRPr="00EC04DE">
        <w:rPr>
          <w:rFonts w:asciiTheme="minorHAnsi" w:hAnsiTheme="minorHAnsi" w:cstheme="minorHAnsi"/>
        </w:rPr>
        <w:t>┘</w:t>
      </w:r>
    </w:p>
    <w:p w14:paraId="00F50DA8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                                  │</w:t>
      </w:r>
    </w:p>
    <w:p w14:paraId="54198C05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┌─────────────────────────────────</w:t>
      </w:r>
      <w:r w:rsidRPr="00EC04DE">
        <w:rPr>
          <w:rFonts w:ascii="Arial" w:hAnsi="Arial" w:cs="Arial"/>
        </w:rPr>
        <w:t>┼</w:t>
      </w:r>
      <w:r w:rsidRPr="00EC04DE">
        <w:rPr>
          <w:rFonts w:ascii="Calibri" w:hAnsi="Calibri" w:cs="Calibri"/>
        </w:rPr>
        <w:t>───────────────────────</w:t>
      </w:r>
      <w:r w:rsidRPr="00EC04DE">
        <w:rPr>
          <w:rFonts w:asciiTheme="minorHAnsi" w:hAnsiTheme="minorHAnsi" w:cstheme="minorHAnsi"/>
        </w:rPr>
        <w:t>──────────┐</w:t>
      </w:r>
    </w:p>
    <w:p w14:paraId="731D792D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</w:t>
      </w:r>
      <w:r w:rsidRPr="00EC04DE">
        <w:rPr>
          <w:rFonts w:ascii="Arial" w:hAnsi="Arial" w:cs="Arial"/>
        </w:rPr>
        <w:t>▼</w:t>
      </w:r>
      <w:r w:rsidRPr="00EC04DE">
        <w:rPr>
          <w:rFonts w:asciiTheme="minorHAnsi" w:hAnsiTheme="minorHAnsi" w:cstheme="minorHAnsi"/>
        </w:rPr>
        <w:t xml:space="preserve">                                 </w:t>
      </w:r>
      <w:r w:rsidRPr="00EC04DE">
        <w:rPr>
          <w:rFonts w:ascii="Arial" w:hAnsi="Arial" w:cs="Arial"/>
        </w:rPr>
        <w:t>▼</w:t>
      </w:r>
      <w:r w:rsidRPr="00EC04DE">
        <w:rPr>
          <w:rFonts w:asciiTheme="minorHAnsi" w:hAnsiTheme="minorHAnsi" w:cstheme="minorHAnsi"/>
        </w:rPr>
        <w:t xml:space="preserve">                                 </w:t>
      </w:r>
      <w:r w:rsidRPr="00EC04DE">
        <w:rPr>
          <w:rFonts w:ascii="Arial" w:hAnsi="Arial" w:cs="Arial"/>
        </w:rPr>
        <w:t>▼</w:t>
      </w:r>
    </w:p>
    <w:p w14:paraId="4CBEA517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┌──────────────────┐             ┌──────────────────┐              ┌──────────────────┐</w:t>
      </w:r>
    </w:p>
    <w:p w14:paraId="48D03301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│ DIMENSI 2: SQLi  │             │ DIMENSI 3: API   │              │ DIMENSI 4: WAF   │</w:t>
      </w:r>
    </w:p>
    <w:p w14:paraId="76418A6C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│ Payload (SELECT) │             │ Target Discovery │              │ UA Spoofing      │</w:t>
      </w:r>
    </w:p>
    <w:p w14:paraId="4B684200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└────────</w:t>
      </w:r>
      <w:r w:rsidRPr="00EC04DE">
        <w:rPr>
          <w:rFonts w:ascii="Arial" w:hAnsi="Arial" w:cs="Arial"/>
        </w:rPr>
        <w:t>┬</w:t>
      </w:r>
      <w:r w:rsidRPr="00EC04DE">
        <w:rPr>
          <w:rFonts w:ascii="Calibri" w:hAnsi="Calibri" w:cs="Calibri"/>
        </w:rPr>
        <w:t>─────────┘</w:t>
      </w:r>
      <w:r w:rsidRPr="00EC04DE">
        <w:rPr>
          <w:rFonts w:asciiTheme="minorHAnsi" w:hAnsiTheme="minorHAnsi" w:cstheme="minorHAnsi"/>
        </w:rPr>
        <w:t xml:space="preserve">             </w:t>
      </w:r>
      <w:r w:rsidRPr="00EC04DE">
        <w:rPr>
          <w:rFonts w:ascii="Calibri" w:hAnsi="Calibri" w:cs="Calibri"/>
        </w:rPr>
        <w:t>└────────</w:t>
      </w:r>
      <w:r w:rsidRPr="00EC04DE">
        <w:rPr>
          <w:rFonts w:ascii="Arial" w:hAnsi="Arial" w:cs="Arial"/>
        </w:rPr>
        <w:t>┬</w:t>
      </w:r>
      <w:r w:rsidRPr="00EC04DE">
        <w:rPr>
          <w:rFonts w:ascii="Calibri" w:hAnsi="Calibri" w:cs="Calibri"/>
        </w:rPr>
        <w:t>─────────┘</w:t>
      </w:r>
      <w:r w:rsidRPr="00EC04DE">
        <w:rPr>
          <w:rFonts w:asciiTheme="minorHAnsi" w:hAnsiTheme="minorHAnsi" w:cstheme="minorHAnsi"/>
        </w:rPr>
        <w:t xml:space="preserve">              </w:t>
      </w:r>
      <w:r w:rsidRPr="00EC04DE">
        <w:rPr>
          <w:rFonts w:ascii="Calibri" w:hAnsi="Calibri" w:cs="Calibri"/>
        </w:rPr>
        <w:t>└────────</w:t>
      </w:r>
      <w:r w:rsidRPr="00EC04DE">
        <w:rPr>
          <w:rFonts w:ascii="Arial" w:hAnsi="Arial" w:cs="Arial"/>
        </w:rPr>
        <w:t>┬</w:t>
      </w:r>
      <w:r w:rsidRPr="00EC04DE">
        <w:rPr>
          <w:rFonts w:ascii="Calibri" w:hAnsi="Calibri" w:cs="Calibri"/>
        </w:rPr>
        <w:t>─────────</w:t>
      </w:r>
      <w:r w:rsidRPr="00EC04DE">
        <w:rPr>
          <w:rFonts w:asciiTheme="minorHAnsi" w:hAnsiTheme="minorHAnsi" w:cstheme="minorHAnsi"/>
        </w:rPr>
        <w:t>┘</w:t>
      </w:r>
    </w:p>
    <w:p w14:paraId="79B8E212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│                                │                                 │</w:t>
      </w:r>
    </w:p>
    <w:p w14:paraId="44C5D835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└────────────────────────────────</w:t>
      </w:r>
      <w:r w:rsidRPr="00EC04DE">
        <w:rPr>
          <w:rFonts w:ascii="Arial" w:hAnsi="Arial" w:cs="Arial"/>
        </w:rPr>
        <w:t>┼</w:t>
      </w:r>
      <w:r w:rsidRPr="00EC04DE">
        <w:rPr>
          <w:rFonts w:ascii="Calibri" w:hAnsi="Calibri" w:cs="Calibri"/>
        </w:rPr>
        <w:t>─────────────────────────────────</w:t>
      </w:r>
      <w:r w:rsidRPr="00EC04DE">
        <w:rPr>
          <w:rFonts w:asciiTheme="minorHAnsi" w:hAnsiTheme="minorHAnsi" w:cstheme="minorHAnsi"/>
        </w:rPr>
        <w:t>┘</w:t>
      </w:r>
    </w:p>
    <w:p w14:paraId="750432E8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                                 │</w:t>
      </w:r>
    </w:p>
    <w:p w14:paraId="3D21DD53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lastRenderedPageBreak/>
        <w:t xml:space="preserve">         ┌────────────────────────────────</w:t>
      </w:r>
      <w:r w:rsidRPr="00EC04DE">
        <w:rPr>
          <w:rFonts w:ascii="Arial" w:hAnsi="Arial" w:cs="Arial"/>
        </w:rPr>
        <w:t>┴</w:t>
      </w:r>
      <w:r w:rsidRPr="00EC04DE">
        <w:rPr>
          <w:rFonts w:ascii="Calibri" w:hAnsi="Calibri" w:cs="Calibri"/>
        </w:rPr>
        <w:t>─────────────────────────────────</w:t>
      </w:r>
      <w:r w:rsidRPr="00EC04DE">
        <w:rPr>
          <w:rFonts w:asciiTheme="minorHAnsi" w:hAnsiTheme="minorHAnsi" w:cstheme="minorHAnsi"/>
        </w:rPr>
        <w:t>┐</w:t>
      </w:r>
    </w:p>
    <w:p w14:paraId="57349A7C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 xml:space="preserve">         </w:t>
      </w:r>
      <w:r w:rsidRPr="00EC04DE">
        <w:rPr>
          <w:rFonts w:ascii="Arial" w:hAnsi="Arial" w:cs="Arial"/>
        </w:rPr>
        <w:t>▼</w:t>
      </w:r>
      <w:r w:rsidRPr="00EC04DE">
        <w:rPr>
          <w:rFonts w:asciiTheme="minorHAnsi" w:hAnsiTheme="minorHAnsi" w:cstheme="minorHAnsi"/>
        </w:rPr>
        <w:t xml:space="preserve">                                                                  </w:t>
      </w:r>
      <w:r w:rsidRPr="00EC04DE">
        <w:rPr>
          <w:rFonts w:ascii="Arial" w:hAnsi="Arial" w:cs="Arial"/>
        </w:rPr>
        <w:t>▼</w:t>
      </w:r>
    </w:p>
    <w:p w14:paraId="18175F04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┌──────────────────┐                                               ┌──────────────────┐</w:t>
      </w:r>
    </w:p>
    <w:p w14:paraId="53A4D95E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│ DIMENSI 5: Server│                                               │ DIMENSI 6 &amp; 7:   │</w:t>
      </w:r>
    </w:p>
    <w:p w14:paraId="7633DED6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│ Defense (HTTP 404│                                               │ Zero Breach &amp;    │</w:t>
      </w:r>
    </w:p>
    <w:p w14:paraId="3EF8A2F7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│ Not Found Block) │                                               │ Audit Trail      │</w:t>
      </w:r>
    </w:p>
    <w:p w14:paraId="6390B4DF" w14:textId="77777777" w:rsidR="004604C1" w:rsidRPr="00EC04DE" w:rsidRDefault="004604C1" w:rsidP="00EC04DE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  <w:r w:rsidRPr="00EC04DE">
        <w:rPr>
          <w:rFonts w:asciiTheme="minorHAnsi" w:hAnsiTheme="minorHAnsi" w:cstheme="minorHAnsi"/>
        </w:rPr>
        <w:t>└──────────────────┘                                               └──────────────────┘</w:t>
      </w:r>
    </w:p>
    <w:p w14:paraId="4177B25E" w14:textId="77777777" w:rsidR="004604C1" w:rsidRPr="00EC04DE" w:rsidRDefault="004604C1" w:rsidP="00EC04DE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C04DE">
        <w:rPr>
          <w:rFonts w:asciiTheme="minorHAnsi" w:hAnsiTheme="minorHAnsi" w:cstheme="minorHAnsi"/>
          <w:sz w:val="20"/>
          <w:szCs w:val="20"/>
        </w:rPr>
        <w:t>2.1 Dimensi Reputasi Threat Intelligence IP Sumber &amp; Segmentasi Jaringan</w:t>
      </w:r>
    </w:p>
    <w:p w14:paraId="28029472" w14:textId="77777777" w:rsidR="004604C1" w:rsidRPr="00EC04DE" w:rsidRDefault="004604C1" w:rsidP="00EC04DE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Google Cloud VPS Attacker (</w:t>
      </w:r>
      <w:r w:rsidRPr="00EC04DE">
        <w:rPr>
          <w:rStyle w:val="HTMLCode"/>
          <w:rFonts w:asciiTheme="minorHAnsi" w:eastAsiaTheme="minorHAnsi" w:hAnsiTheme="minorHAnsi" w:cstheme="minorHAnsi"/>
          <w:b/>
          <w:bCs/>
        </w:rPr>
        <w:t>34.125.247.125</w:t>
      </w:r>
      <w:r w:rsidRPr="00EC04DE">
        <w:rPr>
          <w:rStyle w:val="Strong"/>
          <w:rFonts w:cstheme="minorHAnsi"/>
          <w:sz w:val="20"/>
          <w:szCs w:val="20"/>
        </w:rPr>
        <w:t>):</w:t>
      </w:r>
      <w:r w:rsidRPr="00EC04DE">
        <w:rPr>
          <w:rFonts w:cstheme="minorHAnsi"/>
          <w:sz w:val="20"/>
          <w:szCs w:val="20"/>
        </w:rPr>
        <w:t> 1 alert (100,00%) — Berasal dari cloud infrastructure hosting Google LLC di Amerika Serikat (US) yang disewa penyerang.</w:t>
      </w:r>
    </w:p>
    <w:p w14:paraId="06059A28" w14:textId="77777777" w:rsidR="004604C1" w:rsidRPr="00EC04DE" w:rsidRDefault="004604C1" w:rsidP="00EC04DE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Threat Intel Result:</w:t>
      </w:r>
      <w:r w:rsidRPr="00EC04DE">
        <w:rPr>
          <w:rFonts w:cstheme="minorHAnsi"/>
          <w:sz w:val="20"/>
          <w:szCs w:val="20"/>
        </w:rPr>
        <w:t> IP terkonfirmasi berbahaya dengan </w:t>
      </w:r>
      <w:r w:rsidRPr="00EC04DE">
        <w:rPr>
          <w:rStyle w:val="Strong"/>
          <w:rFonts w:cstheme="minorHAnsi"/>
          <w:sz w:val="20"/>
          <w:szCs w:val="20"/>
        </w:rPr>
        <w:t>AbuseIPDB Confidence Score 100%</w:t>
      </w:r>
      <w:r w:rsidRPr="00EC04DE">
        <w:rPr>
          <w:rFonts w:cstheme="minorHAnsi"/>
          <w:sz w:val="20"/>
          <w:szCs w:val="20"/>
        </w:rPr>
        <w:t> (diklasifikasikan sebagai </w:t>
      </w:r>
      <w:r w:rsidRPr="00EC04DE">
        <w:rPr>
          <w:rStyle w:val="Emphasis"/>
          <w:rFonts w:cstheme="minorHAnsi"/>
          <w:sz w:val="20"/>
          <w:szCs w:val="20"/>
        </w:rPr>
        <w:t>Malicious Web Scanner / Vulnerability Probe</w:t>
      </w:r>
      <w:r w:rsidRPr="00EC04DE">
        <w:rPr>
          <w:rFonts w:cstheme="minorHAnsi"/>
          <w:sz w:val="20"/>
          <w:szCs w:val="20"/>
        </w:rPr>
        <w:t>).</w:t>
      </w:r>
    </w:p>
    <w:p w14:paraId="1FF7A19D" w14:textId="77777777" w:rsidR="004604C1" w:rsidRPr="00EC04DE" w:rsidRDefault="004604C1" w:rsidP="00EC04DE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Segmentasi Lingkungan:</w:t>
      </w:r>
      <w:r w:rsidRPr="00EC04DE">
        <w:rPr>
          <w:rFonts w:cstheme="minorHAnsi"/>
          <w:sz w:val="20"/>
          <w:szCs w:val="20"/>
        </w:rPr>
        <w:t> Akses datang langsung melintasi perimeter publik internet menuju interface publik node </w:t>
      </w:r>
      <w:r w:rsidRPr="00EC04DE">
        <w:rPr>
          <w:rStyle w:val="HTMLCode"/>
          <w:rFonts w:asciiTheme="minorHAnsi" w:eastAsiaTheme="minorHAnsi" w:hAnsiTheme="minorHAnsi" w:cstheme="minorHAnsi"/>
        </w:rPr>
        <w:t>hportal-prod-159</w:t>
      </w:r>
      <w:r w:rsidRPr="00EC04DE">
        <w:rPr>
          <w:rFonts w:cstheme="minorHAnsi"/>
          <w:sz w:val="20"/>
          <w:szCs w:val="20"/>
        </w:rPr>
        <w:t> (TenantC).</w:t>
      </w:r>
    </w:p>
    <w:p w14:paraId="79FFB689" w14:textId="77777777" w:rsidR="004604C1" w:rsidRPr="00EC04DE" w:rsidRDefault="004604C1" w:rsidP="00EC04DE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C04DE">
        <w:rPr>
          <w:rFonts w:asciiTheme="minorHAnsi" w:hAnsiTheme="minorHAnsi" w:cstheme="minorHAnsi"/>
          <w:sz w:val="20"/>
          <w:szCs w:val="20"/>
        </w:rPr>
        <w:t>2.2 Dimensi Vektor Serangan, Spoofing User-Agent, dan Pertahanan Server</w:t>
      </w:r>
    </w:p>
    <w:p w14:paraId="620A8FF1" w14:textId="77777777" w:rsidR="004604C1" w:rsidRPr="00EC04DE" w:rsidRDefault="004604C1" w:rsidP="00EC04DE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WAF Evasion via User-Agent Spoofing:</w:t>
      </w:r>
      <w:r w:rsidRPr="00EC04DE">
        <w:rPr>
          <w:rFonts w:cstheme="minorHAnsi"/>
          <w:sz w:val="20"/>
          <w:szCs w:val="20"/>
        </w:rPr>
        <w:t> Penyerang secara sengaja memalsukan User-Agent menjadi </w:t>
      </w:r>
      <w:r w:rsidRPr="00EC04DE">
        <w:rPr>
          <w:rStyle w:val="HTMLCode"/>
          <w:rFonts w:asciiTheme="minorHAnsi" w:eastAsiaTheme="minorHAnsi" w:hAnsiTheme="minorHAnsi" w:cstheme="minorHAnsi"/>
        </w:rPr>
        <w:t>ChatGPT-User/1.0; +https://openai.com/bot</w:t>
      </w:r>
      <w:r w:rsidRPr="00EC04DE">
        <w:rPr>
          <w:rFonts w:cstheme="minorHAnsi"/>
          <w:sz w:val="20"/>
          <w:szCs w:val="20"/>
        </w:rPr>
        <w:t> agar dikira crawler OpenAI legal dan lolos inspeksi WAF.</w:t>
      </w:r>
    </w:p>
    <w:p w14:paraId="4A40F93A" w14:textId="77777777" w:rsidR="004604C1" w:rsidRPr="00EC04DE" w:rsidRDefault="004604C1" w:rsidP="00EC04DE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Penyelidikan Endpoint Kritis (</w:t>
      </w:r>
      <w:r w:rsidRPr="00EC04DE">
        <w:rPr>
          <w:rStyle w:val="HTMLCode"/>
          <w:rFonts w:asciiTheme="minorHAnsi" w:eastAsiaTheme="minorHAnsi" w:hAnsiTheme="minorHAnsi" w:cstheme="minorHAnsi"/>
          <w:b/>
          <w:bCs/>
        </w:rPr>
        <w:t>/api/v0/run_sql</w:t>
      </w:r>
      <w:r w:rsidRPr="00EC04DE">
        <w:rPr>
          <w:rStyle w:val="Strong"/>
          <w:rFonts w:cstheme="minorHAnsi"/>
          <w:sz w:val="20"/>
          <w:szCs w:val="20"/>
        </w:rPr>
        <w:t>):</w:t>
      </w:r>
      <w:r w:rsidRPr="00EC04DE">
        <w:rPr>
          <w:rFonts w:cstheme="minorHAnsi"/>
          <w:sz w:val="20"/>
          <w:szCs w:val="20"/>
        </w:rPr>
        <w:t> Penyerang mencoba mendeteksi keberadaan REST API backend yang menerima query mentah dengan muatan uji coba </w:t>
      </w:r>
      <w:r w:rsidRPr="00EC04DE">
        <w:rPr>
          <w:rStyle w:val="HTMLCode"/>
          <w:rFonts w:asciiTheme="minorHAnsi" w:eastAsiaTheme="minorHAnsi" w:hAnsiTheme="minorHAnsi" w:cstheme="minorHAnsi"/>
        </w:rPr>
        <w:t>sql=SELECT+1</w:t>
      </w:r>
      <w:r w:rsidRPr="00EC04DE">
        <w:rPr>
          <w:rFonts w:cstheme="minorHAnsi"/>
          <w:sz w:val="20"/>
          <w:szCs w:val="20"/>
        </w:rPr>
        <w:t>.</w:t>
      </w:r>
    </w:p>
    <w:p w14:paraId="2EEA4FBE" w14:textId="77BE704E" w:rsidR="004604C1" w:rsidRPr="00EC04DE" w:rsidRDefault="004604C1" w:rsidP="00EC04DE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Pertahanan Server Berhasil (HTTP 404):</w:t>
      </w:r>
      <w:r w:rsidRPr="00EC04DE">
        <w:rPr>
          <w:rFonts w:cstheme="minorHAnsi"/>
          <w:sz w:val="20"/>
          <w:szCs w:val="20"/>
        </w:rPr>
        <w:t> Web server merespons dengan </w:t>
      </w:r>
      <w:r w:rsidRPr="00EC04DE">
        <w:rPr>
          <w:rStyle w:val="Strong"/>
          <w:rFonts w:cstheme="minorHAnsi"/>
          <w:sz w:val="20"/>
          <w:szCs w:val="20"/>
        </w:rPr>
        <w:t>HTTP 404 Not Found</w:t>
      </w:r>
      <w:r w:rsidRPr="00EC04DE">
        <w:rPr>
          <w:rFonts w:cstheme="minorHAnsi"/>
          <w:sz w:val="20"/>
          <w:szCs w:val="20"/>
        </w:rPr>
        <w:t> (payload 6.829 bytes), memastikan endpoint tidak eksis dan perintah SQL </w:t>
      </w:r>
      <w:r w:rsidRPr="00EC04DE">
        <w:rPr>
          <w:rStyle w:val="Strong"/>
          <w:rFonts w:cstheme="minorHAnsi"/>
          <w:sz w:val="20"/>
          <w:szCs w:val="20"/>
        </w:rPr>
        <w:t>sama sekali tidak dieksekusi ke database engine</w:t>
      </w:r>
      <w:r w:rsidRPr="00EC04DE">
        <w:rPr>
          <w:rFonts w:cstheme="minorHAnsi"/>
          <w:sz w:val="20"/>
          <w:szCs w:val="20"/>
        </w:rPr>
        <w:t>.</w:t>
      </w:r>
    </w:p>
    <w:p w14:paraId="6E01F7B3" w14:textId="77777777" w:rsidR="004604C1" w:rsidRPr="00EC04DE" w:rsidRDefault="004604C1" w:rsidP="00EC04DE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C04DE">
        <w:rPr>
          <w:rFonts w:asciiTheme="minorHAnsi" w:hAnsiTheme="minorHAnsi" w:cstheme="minorHAnsi"/>
          <w:b/>
          <w:bCs/>
          <w:color w:val="auto"/>
          <w:sz w:val="20"/>
          <w:szCs w:val="20"/>
        </w:rPr>
        <w:t>3. Definisi Kriteria Penentuan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3"/>
        <w:gridCol w:w="6403"/>
      </w:tblGrid>
      <w:tr w:rsidR="00EC04DE" w:rsidRPr="00EC04DE" w14:paraId="529EAA77" w14:textId="77777777" w:rsidTr="004604C1">
        <w:tc>
          <w:tcPr>
            <w:tcW w:w="0" w:type="auto"/>
            <w:hideMark/>
          </w:tcPr>
          <w:p w14:paraId="5C887966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Kategori</w:t>
            </w:r>
          </w:p>
        </w:tc>
        <w:tc>
          <w:tcPr>
            <w:tcW w:w="0" w:type="auto"/>
            <w:hideMark/>
          </w:tcPr>
          <w:p w14:paraId="7AA62321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Definisi &amp; Kriteria Penentuan pada Rule 31103 (SQL Injection Attempt)</w:t>
            </w:r>
          </w:p>
        </w:tc>
      </w:tr>
      <w:tr w:rsidR="00EC04DE" w:rsidRPr="00EC04DE" w14:paraId="5EE92501" w14:textId="77777777" w:rsidTr="004604C1">
        <w:tc>
          <w:tcPr>
            <w:tcW w:w="0" w:type="auto"/>
            <w:hideMark/>
          </w:tcPr>
          <w:p w14:paraId="2BFE6C47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EC04DE">
              <w:rPr>
                <w:rFonts w:cstheme="minorHAnsi"/>
                <w:sz w:val="20"/>
                <w:szCs w:val="20"/>
              </w:rPr>
              <w:br/>
            </w:r>
            <w:r w:rsidRPr="00EC04DE">
              <w:rPr>
                <w:rStyle w:val="Emphasis"/>
                <w:rFonts w:cstheme="minorHAnsi"/>
                <w:sz w:val="20"/>
                <w:szCs w:val="20"/>
              </w:rPr>
              <w:t>(Authorized Search / Special Character Input)</w:t>
            </w:r>
          </w:p>
        </w:tc>
        <w:tc>
          <w:tcPr>
            <w:tcW w:w="0" w:type="auto"/>
            <w:hideMark/>
          </w:tcPr>
          <w:p w14:paraId="5A8C997D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Input teks sah oleh pengguna atau skrip internal yang mengandung kata kunci mirip SQL pada parameter pencarian legal.</w:t>
            </w:r>
            <w:r w:rsidRPr="00EC04DE">
              <w:rPr>
                <w:rFonts w:cstheme="minorHAnsi"/>
                <w:sz w:val="20"/>
                <w:szCs w:val="20"/>
              </w:rPr>
              <w:br/>
              <w:t>• Berasal dari IP internal privat terpercaya.</w:t>
            </w:r>
            <w:r w:rsidRPr="00EC04DE">
              <w:rPr>
                <w:rFonts w:cstheme="minorHAnsi"/>
                <w:sz w:val="20"/>
                <w:szCs w:val="20"/>
              </w:rPr>
              <w:br/>
              <w:t>• Menggunakan User-Agent resmi browser internal.</w:t>
            </w:r>
            <w:r w:rsidRPr="00EC04DE">
              <w:rPr>
                <w:rFonts w:cstheme="minorHAnsi"/>
                <w:sz w:val="20"/>
                <w:szCs w:val="20"/>
              </w:rPr>
              <w:br/>
              <w:t>• Tidak ditemukan alert berstatus FP pada dataset ini.</w:t>
            </w:r>
          </w:p>
        </w:tc>
      </w:tr>
      <w:tr w:rsidR="00EC04DE" w:rsidRPr="00EC04DE" w14:paraId="459F20A8" w14:textId="77777777" w:rsidTr="004604C1">
        <w:tc>
          <w:tcPr>
            <w:tcW w:w="0" w:type="auto"/>
            <w:hideMark/>
          </w:tcPr>
          <w:p w14:paraId="313D73FA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EC04DE">
              <w:rPr>
                <w:rFonts w:cstheme="minorHAnsi"/>
                <w:sz w:val="20"/>
                <w:szCs w:val="20"/>
              </w:rPr>
              <w:br/>
            </w:r>
            <w:r w:rsidRPr="00EC04DE">
              <w:rPr>
                <w:rStyle w:val="Emphasis"/>
                <w:rFonts w:cstheme="minorHAnsi"/>
                <w:sz w:val="20"/>
                <w:szCs w:val="20"/>
              </w:rPr>
              <w:t>(Active SQL Injection &amp; Remote SQL API Probing)</w:t>
            </w:r>
          </w:p>
        </w:tc>
        <w:tc>
          <w:tcPr>
            <w:tcW w:w="0" w:type="auto"/>
            <w:hideMark/>
          </w:tcPr>
          <w:p w14:paraId="1D9704C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Percobaan injeksi query SQL aktif oleh penyerang eksternal yang menargetkan endpoint aplikasi untuk merusak atau mengekstrak data.</w:t>
            </w:r>
            <w:r w:rsidRPr="00EC04DE">
              <w:rPr>
                <w:rFonts w:cstheme="minorHAnsi"/>
                <w:sz w:val="20"/>
                <w:szCs w:val="20"/>
              </w:rPr>
              <w:br/>
              <w:t>• Berasal dari IP publik asing berbahaya (AbuseIPDB 100%).</w:t>
            </w:r>
            <w:r w:rsidRPr="00EC04DE">
              <w:rPr>
                <w:rFonts w:cstheme="minorHAnsi"/>
                <w:sz w:val="20"/>
                <w:szCs w:val="20"/>
              </w:rPr>
              <w:br/>
              <w:t>• Menggunakan penyamaran User-Agent untuk bypass proteksi perimeter.</w:t>
            </w:r>
            <w:r w:rsidRPr="00EC04DE">
              <w:rPr>
                <w:rFonts w:cstheme="minorHAnsi"/>
                <w:sz w:val="20"/>
                <w:szCs w:val="20"/>
              </w:rPr>
              <w:br/>
              <w:t>• Parameter query memuat sintaks injeksi SQL eksplisit (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sql=SELECT+1</w:t>
            </w:r>
            <w:r w:rsidRPr="00EC04DE">
              <w:rPr>
                <w:rFonts w:cstheme="minorHAnsi"/>
                <w:sz w:val="20"/>
                <w:szCs w:val="20"/>
              </w:rPr>
              <w:t>).</w:t>
            </w:r>
            <w:r w:rsidRPr="00EC04DE">
              <w:rPr>
                <w:rFonts w:cstheme="minorHAnsi"/>
                <w:sz w:val="20"/>
                <w:szCs w:val="20"/>
              </w:rPr>
              <w:br/>
              <w:t>• Merupakan serangan siber berbahaya valid (True Positive / Level 7).</w:t>
            </w:r>
          </w:p>
        </w:tc>
      </w:tr>
    </w:tbl>
    <w:p w14:paraId="21C8C6CE" w14:textId="77777777" w:rsidR="004604C1" w:rsidRPr="00EC04DE" w:rsidRDefault="004604C1" w:rsidP="00EC04DE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C04DE">
        <w:rPr>
          <w:rFonts w:asciiTheme="minorHAnsi" w:hAnsiTheme="minorHAnsi" w:cstheme="minorHAnsi"/>
          <w:b/>
          <w:bCs/>
          <w:color w:val="auto"/>
          <w:sz w:val="20"/>
          <w:szCs w:val="20"/>
        </w:rPr>
        <w:t>4. Hasil Kategorisasi &amp; Persentase</w:t>
      </w:r>
    </w:p>
    <w:p w14:paraId="2E7F9DAF" w14:textId="77777777" w:rsidR="004604C1" w:rsidRPr="00EC04DE" w:rsidRDefault="004604C1" w:rsidP="00EC04DE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C04DE">
        <w:rPr>
          <w:rFonts w:asciiTheme="minorHAnsi" w:hAnsiTheme="minorHAnsi" w:cstheme="minorHAnsi"/>
          <w:sz w:val="20"/>
          <w:szCs w:val="20"/>
        </w:rPr>
        <w:t>4.1 Ringkasan Keseluruhan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058"/>
        <w:gridCol w:w="1298"/>
        <w:gridCol w:w="1044"/>
        <w:gridCol w:w="4233"/>
      </w:tblGrid>
      <w:tr w:rsidR="00EC04DE" w:rsidRPr="00EC04DE" w14:paraId="332A1CCF" w14:textId="77777777" w:rsidTr="004604C1">
        <w:tc>
          <w:tcPr>
            <w:tcW w:w="0" w:type="auto"/>
            <w:hideMark/>
          </w:tcPr>
          <w:p w14:paraId="70D11C0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Kategori Final</w:t>
            </w:r>
          </w:p>
        </w:tc>
        <w:tc>
          <w:tcPr>
            <w:tcW w:w="0" w:type="auto"/>
            <w:hideMark/>
          </w:tcPr>
          <w:p w14:paraId="212D80D4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Jumlah Alert</w:t>
            </w:r>
          </w:p>
        </w:tc>
        <w:tc>
          <w:tcPr>
            <w:tcW w:w="0" w:type="auto"/>
            <w:hideMark/>
          </w:tcPr>
          <w:p w14:paraId="69B40CB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Persentase (%)</w:t>
            </w:r>
          </w:p>
        </w:tc>
        <w:tc>
          <w:tcPr>
            <w:tcW w:w="0" w:type="auto"/>
            <w:hideMark/>
          </w:tcPr>
          <w:p w14:paraId="3B58E887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Jumlah Host</w:t>
            </w:r>
          </w:p>
        </w:tc>
        <w:tc>
          <w:tcPr>
            <w:tcW w:w="0" w:type="auto"/>
            <w:hideMark/>
          </w:tcPr>
          <w:p w14:paraId="5CDD5C4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Status &amp; Implikasi Keamanan</w:t>
            </w:r>
          </w:p>
        </w:tc>
      </w:tr>
      <w:tr w:rsidR="00EC04DE" w:rsidRPr="00EC04DE" w14:paraId="12452290" w14:textId="77777777" w:rsidTr="004604C1">
        <w:tc>
          <w:tcPr>
            <w:tcW w:w="0" w:type="auto"/>
            <w:hideMark/>
          </w:tcPr>
          <w:p w14:paraId="71A00531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lastRenderedPageBreak/>
              <w:t>False Positive (FP)</w:t>
            </w:r>
          </w:p>
        </w:tc>
        <w:tc>
          <w:tcPr>
            <w:tcW w:w="0" w:type="auto"/>
            <w:hideMark/>
          </w:tcPr>
          <w:p w14:paraId="22F41A65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9A55642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26EAD2FB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19ACB915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Tidak ditemukan lalu lintas operasional internal sah</w:t>
            </w:r>
          </w:p>
        </w:tc>
      </w:tr>
      <w:tr w:rsidR="00EC04DE" w:rsidRPr="00EC04DE" w14:paraId="11448C53" w14:textId="77777777" w:rsidTr="004604C1">
        <w:tc>
          <w:tcPr>
            <w:tcW w:w="0" w:type="auto"/>
            <w:hideMark/>
          </w:tcPr>
          <w:p w14:paraId="014BB02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4FB27B3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D2E217D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3DC766F1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25C4FDAD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Active SQL Injection &amp; Remote SQL API Probing (Level 7 — Blocked 404)</w:t>
            </w:r>
          </w:p>
        </w:tc>
      </w:tr>
      <w:tr w:rsidR="00EC04DE" w:rsidRPr="00EC04DE" w14:paraId="4274E7AE" w14:textId="77777777" w:rsidTr="004604C1">
        <w:tc>
          <w:tcPr>
            <w:tcW w:w="0" w:type="auto"/>
            <w:hideMark/>
          </w:tcPr>
          <w:p w14:paraId="0DC801A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4CF431AB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F224A55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718A7737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680C7F1A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100% Alert Terbukti Merupakan Serangan Penetrasi Eksternal Berbahaya</w:t>
            </w:r>
          </w:p>
        </w:tc>
      </w:tr>
    </w:tbl>
    <w:p w14:paraId="13EEE552" w14:textId="77777777" w:rsidR="004604C1" w:rsidRPr="00EC04DE" w:rsidRDefault="004604C1" w:rsidP="00EC04DE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C04DE">
        <w:rPr>
          <w:rFonts w:asciiTheme="minorHAnsi" w:hAnsiTheme="minorHAnsi" w:cstheme="minorHAnsi"/>
          <w:sz w:val="20"/>
          <w:szCs w:val="20"/>
        </w:rPr>
        <w:t>4.2 Ringkasan per Sub-Kategori Sumber Akses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1834"/>
        <w:gridCol w:w="1514"/>
        <w:gridCol w:w="1602"/>
        <w:gridCol w:w="912"/>
        <w:gridCol w:w="1112"/>
        <w:gridCol w:w="987"/>
      </w:tblGrid>
      <w:tr w:rsidR="00EC04DE" w:rsidRPr="00EC04DE" w14:paraId="13BB2851" w14:textId="77777777" w:rsidTr="004604C1">
        <w:tc>
          <w:tcPr>
            <w:tcW w:w="0" w:type="auto"/>
            <w:hideMark/>
          </w:tcPr>
          <w:p w14:paraId="4EE03DA0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ID Sub-Kategori</w:t>
            </w:r>
          </w:p>
        </w:tc>
        <w:tc>
          <w:tcPr>
            <w:tcW w:w="0" w:type="auto"/>
            <w:hideMark/>
          </w:tcPr>
          <w:p w14:paraId="0BA8FDD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Klasifikasi Sub-Kategori Akses</w:t>
            </w:r>
          </w:p>
        </w:tc>
        <w:tc>
          <w:tcPr>
            <w:tcW w:w="0" w:type="auto"/>
            <w:hideMark/>
          </w:tcPr>
          <w:p w14:paraId="6D1FDFD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IP Sumber (srcip)</w:t>
            </w:r>
          </w:p>
        </w:tc>
        <w:tc>
          <w:tcPr>
            <w:tcW w:w="0" w:type="auto"/>
            <w:hideMark/>
          </w:tcPr>
          <w:p w14:paraId="7ADB7C7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Segmentasi Jaringan</w:t>
            </w:r>
          </w:p>
        </w:tc>
        <w:tc>
          <w:tcPr>
            <w:tcW w:w="0" w:type="auto"/>
            <w:hideMark/>
          </w:tcPr>
          <w:p w14:paraId="5143E6EF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Jumlah Alert</w:t>
            </w:r>
          </w:p>
        </w:tc>
        <w:tc>
          <w:tcPr>
            <w:tcW w:w="0" w:type="auto"/>
            <w:hideMark/>
          </w:tcPr>
          <w:p w14:paraId="34FF2DBA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Persentase</w:t>
            </w:r>
          </w:p>
        </w:tc>
        <w:tc>
          <w:tcPr>
            <w:tcW w:w="0" w:type="auto"/>
            <w:hideMark/>
          </w:tcPr>
          <w:p w14:paraId="3C89F650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EC04DE" w:rsidRPr="00EC04DE" w14:paraId="084EF79A" w14:textId="77777777" w:rsidTr="004604C1">
        <w:tc>
          <w:tcPr>
            <w:tcW w:w="0" w:type="auto"/>
            <w:hideMark/>
          </w:tcPr>
          <w:p w14:paraId="0E066952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hideMark/>
          </w:tcPr>
          <w:p w14:paraId="2703239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Remote SQL Execution API Probing (SELECT 1)</w:t>
            </w:r>
          </w:p>
        </w:tc>
        <w:tc>
          <w:tcPr>
            <w:tcW w:w="0" w:type="auto"/>
            <w:hideMark/>
          </w:tcPr>
          <w:p w14:paraId="3E7A1A0C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34.125.247.125</w:t>
            </w:r>
          </w:p>
        </w:tc>
        <w:tc>
          <w:tcPr>
            <w:tcW w:w="0" w:type="auto"/>
            <w:hideMark/>
          </w:tcPr>
          <w:p w14:paraId="6D461A4B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External Cloud VPS (Google LLC)</w:t>
            </w:r>
          </w:p>
        </w:tc>
        <w:tc>
          <w:tcPr>
            <w:tcW w:w="0" w:type="auto"/>
            <w:hideMark/>
          </w:tcPr>
          <w:p w14:paraId="356BAA94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E7BC900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6DDB1203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EC04DE" w:rsidRPr="00EC04DE" w14:paraId="00FDCCE2" w14:textId="77777777" w:rsidTr="004604C1">
        <w:tc>
          <w:tcPr>
            <w:tcW w:w="0" w:type="auto"/>
            <w:hideMark/>
          </w:tcPr>
          <w:p w14:paraId="587D81D2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1EA3BF0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Seluruh 1 Upaya Serangan SQLi</w:t>
            </w:r>
          </w:p>
        </w:tc>
        <w:tc>
          <w:tcPr>
            <w:tcW w:w="0" w:type="auto"/>
            <w:hideMark/>
          </w:tcPr>
          <w:p w14:paraId="720A608B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326A617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CBE81EB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38AEBBD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4382838F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419CBF9C" w14:textId="77777777" w:rsidR="004604C1" w:rsidRPr="00EC04DE" w:rsidRDefault="004604C1" w:rsidP="00EC04DE">
      <w:pPr>
        <w:pStyle w:val="Heading3"/>
        <w:shd w:val="clear" w:color="auto" w:fill="FFFFFF" w:themeFill="background1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C04DE">
        <w:rPr>
          <w:rStyle w:val="HTMLCode"/>
          <w:rFonts w:asciiTheme="minorHAnsi" w:hAnsiTheme="minorHAnsi" w:cstheme="minorHAnsi"/>
        </w:rPr>
        <w:t>[TP-01: Remote SQL Execution API Probing (34.125.247.125)]</w:t>
      </w:r>
      <w:r w:rsidRPr="00EC04DE">
        <w:rPr>
          <w:rFonts w:asciiTheme="minorHAnsi" w:hAnsiTheme="minorHAnsi" w:cstheme="minorHAnsi"/>
          <w:sz w:val="20"/>
          <w:szCs w:val="20"/>
        </w:rPr>
        <w:t> 100.00%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024"/>
        <w:gridCol w:w="1511"/>
        <w:gridCol w:w="1288"/>
        <w:gridCol w:w="3143"/>
        <w:gridCol w:w="719"/>
      </w:tblGrid>
      <w:tr w:rsidR="00EC04DE" w:rsidRPr="00EC04DE" w14:paraId="5E0754A1" w14:textId="77777777" w:rsidTr="004604C1">
        <w:tc>
          <w:tcPr>
            <w:tcW w:w="0" w:type="auto"/>
            <w:hideMark/>
          </w:tcPr>
          <w:p w14:paraId="356F9096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IP Sumber</w:t>
            </w:r>
          </w:p>
        </w:tc>
        <w:tc>
          <w:tcPr>
            <w:tcW w:w="0" w:type="auto"/>
            <w:hideMark/>
          </w:tcPr>
          <w:p w14:paraId="140AA29C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770D0586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User-Agent</w:t>
            </w:r>
          </w:p>
        </w:tc>
        <w:tc>
          <w:tcPr>
            <w:tcW w:w="0" w:type="auto"/>
            <w:hideMark/>
          </w:tcPr>
          <w:p w14:paraId="4999D120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Host Target yang Diakses</w:t>
            </w:r>
          </w:p>
        </w:tc>
        <w:tc>
          <w:tcPr>
            <w:tcW w:w="0" w:type="auto"/>
            <w:hideMark/>
          </w:tcPr>
          <w:p w14:paraId="2CF8A4BF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Karakteristik &amp; Rantai Sesi Forensik</w:t>
            </w:r>
          </w:p>
        </w:tc>
        <w:tc>
          <w:tcPr>
            <w:tcW w:w="0" w:type="auto"/>
            <w:hideMark/>
          </w:tcPr>
          <w:p w14:paraId="59D5115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EC04DE" w:rsidRPr="00EC04DE" w14:paraId="0B5064C9" w14:textId="77777777" w:rsidTr="004604C1">
        <w:tc>
          <w:tcPr>
            <w:tcW w:w="0" w:type="auto"/>
            <w:hideMark/>
          </w:tcPr>
          <w:p w14:paraId="5A468166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34.125.247.125</w:t>
            </w:r>
            <w:r w:rsidRPr="00EC04DE">
              <w:rPr>
                <w:rFonts w:cstheme="minorHAnsi"/>
                <w:sz w:val="20"/>
                <w:szCs w:val="20"/>
              </w:rPr>
              <w:br/>
            </w:r>
            <w:r w:rsidRPr="00EC04DE">
              <w:rPr>
                <w:rStyle w:val="Emphasis"/>
                <w:rFonts w:cstheme="minorHAnsi"/>
                <w:sz w:val="20"/>
                <w:szCs w:val="20"/>
              </w:rPr>
              <w:t>(Google LLC Hosting)</w:t>
            </w:r>
          </w:p>
        </w:tc>
        <w:tc>
          <w:tcPr>
            <w:tcW w:w="0" w:type="auto"/>
            <w:hideMark/>
          </w:tcPr>
          <w:p w14:paraId="5DDF08E2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100% (Malicious)</w:t>
            </w:r>
            <w:r w:rsidRPr="00EC04DE">
              <w:rPr>
                <w:rFonts w:cstheme="minorHAnsi"/>
                <w:sz w:val="20"/>
                <w:szCs w:val="20"/>
              </w:rPr>
              <w:br/>
            </w:r>
            <w:r w:rsidRPr="00EC04DE">
              <w:rPr>
                <w:rStyle w:val="Emphasis"/>
                <w:rFonts w:cstheme="minorHAnsi"/>
                <w:sz w:val="20"/>
                <w:szCs w:val="20"/>
              </w:rPr>
              <w:t>(External Public IP)</w:t>
            </w:r>
          </w:p>
        </w:tc>
        <w:tc>
          <w:tcPr>
            <w:tcW w:w="0" w:type="auto"/>
            <w:hideMark/>
          </w:tcPr>
          <w:p w14:paraId="5064B65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Spoofed 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ChatGPT-User/1.0</w:t>
            </w:r>
          </w:p>
        </w:tc>
        <w:tc>
          <w:tcPr>
            <w:tcW w:w="0" w:type="auto"/>
            <w:hideMark/>
          </w:tcPr>
          <w:p w14:paraId="42B42B8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EC04DE">
              <w:rPr>
                <w:rFonts w:cstheme="minorHAnsi"/>
                <w:sz w:val="20"/>
                <w:szCs w:val="20"/>
              </w:rPr>
              <w:br/>
            </w:r>
            <w:r w:rsidRPr="00EC04DE">
              <w:rPr>
                <w:rStyle w:val="Emphasis"/>
                <w:rFonts w:cstheme="minorHAnsi"/>
                <w:sz w:val="20"/>
                <w:szCs w:val="20"/>
              </w:rPr>
              <w:t>(192.168.1.159 / TenantC)</w:t>
            </w:r>
          </w:p>
        </w:tc>
        <w:tc>
          <w:tcPr>
            <w:tcW w:w="0" w:type="auto"/>
            <w:hideMark/>
          </w:tcPr>
          <w:p w14:paraId="14F7BB6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• Request: 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GET /api/v0/run_sql?id=probe&amp;sql=SELECT+1</w:t>
            </w:r>
            <w:r w:rsidRPr="00EC04DE">
              <w:rPr>
                <w:rFonts w:cstheme="minorHAnsi"/>
                <w:sz w:val="20"/>
                <w:szCs w:val="20"/>
              </w:rPr>
              <w:br/>
              <w:t>• Server menolak dengan kode HTTP </w:t>
            </w:r>
            <w:r w:rsidRPr="00EC04DE">
              <w:rPr>
                <w:rStyle w:val="Strong"/>
                <w:rFonts w:cstheme="minorHAnsi"/>
                <w:sz w:val="20"/>
                <w:szCs w:val="20"/>
              </w:rPr>
              <w:t>404 Not Found</w:t>
            </w:r>
            <w:r w:rsidRPr="00EC04DE">
              <w:rPr>
                <w:rFonts w:cstheme="minorHAnsi"/>
                <w:sz w:val="20"/>
                <w:szCs w:val="20"/>
              </w:rPr>
              <w:t>.</w:t>
            </w:r>
            <w:r w:rsidRPr="00EC04DE">
              <w:rPr>
                <w:rFonts w:cstheme="minorHAnsi"/>
                <w:sz w:val="20"/>
                <w:szCs w:val="20"/>
              </w:rPr>
              <w:br/>
              <w:t>• Pola probe otomatis bot scanner.</w:t>
            </w:r>
          </w:p>
        </w:tc>
        <w:tc>
          <w:tcPr>
            <w:tcW w:w="0" w:type="auto"/>
            <w:hideMark/>
          </w:tcPr>
          <w:p w14:paraId="7EDD4FE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6748202C" w14:textId="77777777" w:rsidR="00EC04DE" w:rsidRPr="00EC04DE" w:rsidRDefault="00EC04DE" w:rsidP="00EC04DE">
      <w:pPr>
        <w:pStyle w:val="Heading4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EC04DE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 True Positive</w:t>
      </w:r>
    </w:p>
    <w:p w14:paraId="55073018" w14:textId="77777777" w:rsidR="00EC04DE" w:rsidRPr="00EC04DE" w:rsidRDefault="00EC04DE" w:rsidP="00EC04DE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a. Eksploitasi Celah Eksekusi Database Mentah (</w:t>
      </w:r>
      <w:r w:rsidRPr="00EC04DE">
        <w:rPr>
          <w:rStyle w:val="Emphasis"/>
          <w:rFonts w:cstheme="minorHAnsi"/>
          <w:b/>
          <w:bCs/>
          <w:sz w:val="20"/>
          <w:szCs w:val="20"/>
        </w:rPr>
        <w:t>Direct Raw SQL Injection Attempt</w:t>
      </w:r>
      <w:r w:rsidRPr="00EC04DE">
        <w:rPr>
          <w:rStyle w:val="Strong"/>
          <w:rFonts w:cstheme="minorHAnsi"/>
          <w:sz w:val="20"/>
          <w:szCs w:val="20"/>
        </w:rPr>
        <w:t>):</w:t>
      </w:r>
      <w:r w:rsidRPr="00EC04DE">
        <w:rPr>
          <w:rFonts w:cstheme="minorHAnsi"/>
          <w:sz w:val="20"/>
          <w:szCs w:val="20"/>
        </w:rPr>
        <w:t> Penyerang secara terarah mencari endpoint </w:t>
      </w:r>
      <w:r w:rsidRPr="00EC04DE">
        <w:rPr>
          <w:rStyle w:val="HTMLCode"/>
          <w:rFonts w:asciiTheme="minorHAnsi" w:eastAsiaTheme="minorHAnsi" w:hAnsiTheme="minorHAnsi" w:cstheme="minorHAnsi"/>
        </w:rPr>
        <w:t>/api/v0/run_sql</w:t>
      </w:r>
      <w:r w:rsidRPr="00EC04DE">
        <w:rPr>
          <w:rFonts w:cstheme="minorHAnsi"/>
          <w:sz w:val="20"/>
          <w:szCs w:val="20"/>
        </w:rPr>
        <w:t> yang rentan terhadap eksekusi langsung query SQL ke backend basis data. Muatan </w:t>
      </w:r>
      <w:r w:rsidRPr="00EC04DE">
        <w:rPr>
          <w:rStyle w:val="HTMLCode"/>
          <w:rFonts w:asciiTheme="minorHAnsi" w:eastAsiaTheme="minorHAnsi" w:hAnsiTheme="minorHAnsi" w:cstheme="minorHAnsi"/>
        </w:rPr>
        <w:t>sql=SELECT+1</w:t>
      </w:r>
      <w:r w:rsidRPr="00EC04DE">
        <w:rPr>
          <w:rFonts w:cstheme="minorHAnsi"/>
          <w:sz w:val="20"/>
          <w:szCs w:val="20"/>
        </w:rPr>
        <w:t> adalah payload verifikasi injeksi SQL klasik (</w:t>
      </w:r>
      <w:r w:rsidRPr="00EC04DE">
        <w:rPr>
          <w:rStyle w:val="Emphasis"/>
          <w:rFonts w:cstheme="minorHAnsi"/>
          <w:sz w:val="20"/>
          <w:szCs w:val="20"/>
        </w:rPr>
        <w:t>True Positive</w:t>
      </w:r>
      <w:r w:rsidRPr="00EC04DE">
        <w:rPr>
          <w:rFonts w:cstheme="minorHAnsi"/>
          <w:sz w:val="20"/>
          <w:szCs w:val="20"/>
        </w:rPr>
        <w:t>).</w:t>
      </w:r>
    </w:p>
    <w:p w14:paraId="0FCCE914" w14:textId="77777777" w:rsidR="00EC04DE" w:rsidRPr="00EC04DE" w:rsidRDefault="00EC04DE" w:rsidP="00EC04DE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b. Kesesuaian Rantai Eksekusi &amp; Pemalsuan User-Agent (</w:t>
      </w:r>
      <w:r w:rsidRPr="00EC04DE">
        <w:rPr>
          <w:rStyle w:val="Emphasis"/>
          <w:rFonts w:cstheme="minorHAnsi"/>
          <w:b/>
          <w:bCs/>
          <w:sz w:val="20"/>
          <w:szCs w:val="20"/>
        </w:rPr>
        <w:t>Execution Chain &amp; WAF Bypass Spoofing</w:t>
      </w:r>
      <w:r w:rsidRPr="00EC04DE">
        <w:rPr>
          <w:rStyle w:val="Strong"/>
          <w:rFonts w:cstheme="minorHAnsi"/>
          <w:sz w:val="20"/>
          <w:szCs w:val="20"/>
        </w:rPr>
        <w:t>):</w:t>
      </w:r>
      <w:r w:rsidRPr="00EC04DE">
        <w:rPr>
          <w:rFonts w:cstheme="minorHAnsi"/>
          <w:sz w:val="20"/>
          <w:szCs w:val="20"/>
        </w:rPr>
        <w:t> Aktor ancaman menggunakan User-Agent tiruan bot ChatGPT guna mengaburkan identitas pemindaian dari inspeksi firewall, membuktikan adanya niat jahat terencana (</w:t>
      </w:r>
      <w:r w:rsidRPr="00EC04DE">
        <w:rPr>
          <w:rStyle w:val="Emphasis"/>
          <w:rFonts w:cstheme="minorHAnsi"/>
          <w:sz w:val="20"/>
          <w:szCs w:val="20"/>
        </w:rPr>
        <w:t>malicious intent</w:t>
      </w:r>
      <w:r w:rsidRPr="00EC04DE">
        <w:rPr>
          <w:rFonts w:cstheme="minorHAnsi"/>
          <w:sz w:val="20"/>
          <w:szCs w:val="20"/>
        </w:rPr>
        <w:t>).</w:t>
      </w:r>
    </w:p>
    <w:p w14:paraId="43166E5F" w14:textId="77777777" w:rsidR="00EC04DE" w:rsidRPr="00EC04DE" w:rsidRDefault="00EC04DE" w:rsidP="00EC04DE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c. Konfirmasi Ancaman Nyata &amp; Kepatuhan Audit (</w:t>
      </w:r>
      <w:r w:rsidRPr="00EC04DE">
        <w:rPr>
          <w:rStyle w:val="Emphasis"/>
          <w:rFonts w:cstheme="minorHAnsi"/>
          <w:b/>
          <w:bCs/>
          <w:sz w:val="20"/>
          <w:szCs w:val="20"/>
        </w:rPr>
        <w:t>Active Global Threat &amp; Audit Integrity</w:t>
      </w:r>
      <w:r w:rsidRPr="00EC04DE">
        <w:rPr>
          <w:rStyle w:val="Strong"/>
          <w:rFonts w:cstheme="minorHAnsi"/>
          <w:sz w:val="20"/>
          <w:szCs w:val="20"/>
        </w:rPr>
        <w:t>):</w:t>
      </w:r>
      <w:r w:rsidRPr="00EC04DE">
        <w:rPr>
          <w:rFonts w:cstheme="minorHAnsi"/>
          <w:sz w:val="20"/>
          <w:szCs w:val="20"/>
        </w:rPr>
        <w:t> Alamat IP </w:t>
      </w:r>
      <w:r w:rsidRPr="00EC04DE">
        <w:rPr>
          <w:rStyle w:val="HTMLCode"/>
          <w:rFonts w:asciiTheme="minorHAnsi" w:eastAsiaTheme="minorHAnsi" w:hAnsiTheme="minorHAnsi" w:cstheme="minorHAnsi"/>
        </w:rPr>
        <w:t>34.125.247.125</w:t>
      </w:r>
      <w:r w:rsidRPr="00EC04DE">
        <w:rPr>
          <w:rFonts w:cstheme="minorHAnsi"/>
          <w:sz w:val="20"/>
          <w:szCs w:val="20"/>
        </w:rPr>
        <w:t> memiliki skor AbuseIPDB 100% akibat laporan penyerangan web berulang di seluruh dunia, sehingga deteksi Rule 31103 Level 7 wajib dicatat untuk memenuhi audit kepatuhan </w:t>
      </w:r>
      <w:r w:rsidRPr="00EC04DE">
        <w:rPr>
          <w:rStyle w:val="Strong"/>
          <w:rFonts w:cstheme="minorHAnsi"/>
          <w:sz w:val="20"/>
          <w:szCs w:val="20"/>
        </w:rPr>
        <w:t>PCI DSS v4.0 Requirement 6.2.4</w:t>
      </w:r>
      <w:r w:rsidRPr="00EC04DE">
        <w:rPr>
          <w:rFonts w:cstheme="minorHAnsi"/>
          <w:sz w:val="20"/>
          <w:szCs w:val="20"/>
        </w:rPr>
        <w:t> dan </w:t>
      </w:r>
      <w:r w:rsidRPr="00EC04DE">
        <w:rPr>
          <w:rStyle w:val="Strong"/>
          <w:rFonts w:cstheme="minorHAnsi"/>
          <w:sz w:val="20"/>
          <w:szCs w:val="20"/>
        </w:rPr>
        <w:t>OWASP Top 10 A03:2021</w:t>
      </w:r>
      <w:r w:rsidRPr="00EC04DE">
        <w:rPr>
          <w:rFonts w:cstheme="minorHAnsi"/>
          <w:sz w:val="20"/>
          <w:szCs w:val="20"/>
        </w:rPr>
        <w:t>.</w:t>
      </w:r>
    </w:p>
    <w:p w14:paraId="4E94FEA3" w14:textId="40D8A2BD" w:rsidR="00EC04DE" w:rsidRDefault="00EC04DE" w:rsidP="00EC04DE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C04DE">
        <w:rPr>
          <w:rFonts w:asciiTheme="minorHAnsi" w:hAnsiTheme="minorHAnsi" w:cstheme="minorHAnsi"/>
          <w:b/>
          <w:bCs/>
          <w:color w:val="auto"/>
          <w:sz w:val="20"/>
          <w:szCs w:val="20"/>
        </w:rPr>
        <w:t>Bukti Lapangan (</w:t>
      </w:r>
      <w:r w:rsidRPr="00EC04DE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EC04DE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04DE" w14:paraId="55463A7D" w14:textId="77777777" w:rsidTr="00EC04DE">
        <w:tc>
          <w:tcPr>
            <w:tcW w:w="9016" w:type="dxa"/>
          </w:tcPr>
          <w:p w14:paraId="71DEB4BD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>json</w:t>
            </w:r>
          </w:p>
          <w:p w14:paraId="07C89D04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63C5ABA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</w:t>
            </w:r>
            <w:r w:rsidRPr="00EC04DE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"2026-07-31T16:45:02.820+0000",</w:t>
            </w:r>
          </w:p>
          <w:p w14:paraId="447154DB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</w:t>
            </w:r>
            <w:r w:rsidRPr="00EC04DE">
              <w:rPr>
                <w:rStyle w:val="token"/>
                <w:rFonts w:asciiTheme="minorHAnsi" w:hAnsiTheme="minorHAnsi" w:cstheme="minorHAnsi"/>
              </w:rPr>
              <w:t>"rule":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AD133BE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"id":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"31103",</w:t>
            </w:r>
          </w:p>
          <w:p w14:paraId="56BAE639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"level":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7,</w:t>
            </w:r>
          </w:p>
          <w:p w14:paraId="5B1F0F9E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"SQL injection attempt.",</w:t>
            </w:r>
          </w:p>
          <w:p w14:paraId="51A7045A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"groups":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["web",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"accesslog",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"attack",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"sql_injection"]</w:t>
            </w:r>
          </w:p>
          <w:p w14:paraId="0F5ED660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</w:t>
            </w:r>
            <w:r w:rsidRPr="00EC04DE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452E702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EC04DE">
              <w:rPr>
                <w:rStyle w:val="token"/>
                <w:rFonts w:asciiTheme="minorHAnsi" w:hAnsiTheme="minorHAnsi" w:cstheme="minorHAnsi"/>
              </w:rPr>
              <w:t>"agent":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B75122A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"id":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"014",</w:t>
            </w:r>
          </w:p>
          <w:p w14:paraId="1546B851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"name":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5519B3D9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"ip":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"192.168.1.159"</w:t>
            </w:r>
          </w:p>
          <w:p w14:paraId="56155D0E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</w:t>
            </w:r>
            <w:r w:rsidRPr="00EC04DE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C9FB808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</w:t>
            </w:r>
            <w:r w:rsidRPr="00EC04DE">
              <w:rPr>
                <w:rStyle w:val="token"/>
                <w:rFonts w:asciiTheme="minorHAnsi" w:hAnsiTheme="minorHAnsi" w:cstheme="minorHAnsi"/>
              </w:rPr>
              <w:t>"data":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663CB7E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"srcip":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"34.125.247.125",</w:t>
            </w:r>
          </w:p>
          <w:p w14:paraId="1D8290A5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"id":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"404",</w:t>
            </w:r>
          </w:p>
          <w:p w14:paraId="34F3C4B0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  </w:t>
            </w:r>
            <w:r w:rsidRPr="00EC04DE">
              <w:rPr>
                <w:rStyle w:val="token"/>
                <w:rFonts w:asciiTheme="minorHAnsi" w:hAnsiTheme="minorHAnsi" w:cstheme="minorHAnsi"/>
              </w:rPr>
              <w:t>"url":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"/api/v0/run_sql?id=probe&amp;sql=SELECT+1"</w:t>
            </w:r>
          </w:p>
          <w:p w14:paraId="06CD5701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</w:t>
            </w:r>
            <w:r w:rsidRPr="00EC04DE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E8F6449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Fonts w:asciiTheme="minorHAnsi" w:hAnsiTheme="minorHAnsi" w:cstheme="minorHAnsi"/>
              </w:rPr>
              <w:t xml:space="preserve">  </w:t>
            </w:r>
            <w:r w:rsidRPr="00EC04DE">
              <w:rPr>
                <w:rStyle w:val="token"/>
                <w:rFonts w:asciiTheme="minorHAnsi" w:hAnsiTheme="minorHAnsi" w:cstheme="minorHAnsi"/>
              </w:rPr>
              <w:t>"full_log":</w:t>
            </w:r>
            <w:r w:rsidRPr="00EC04DE">
              <w:rPr>
                <w:rFonts w:asciiTheme="minorHAnsi" w:hAnsiTheme="minorHAnsi" w:cstheme="minorHAnsi"/>
              </w:rPr>
              <w:t xml:space="preserve"> </w:t>
            </w:r>
            <w:r w:rsidRPr="00EC04DE">
              <w:rPr>
                <w:rStyle w:val="token"/>
                <w:rFonts w:asciiTheme="minorHAnsi" w:hAnsiTheme="minorHAnsi" w:cstheme="minorHAnsi"/>
              </w:rPr>
              <w:t>"34.125.247.125 - - [31/Jul/2026:16:45:01 +0000] \"GET /api/v0/run_sql?id=probe&amp;sql=SELECT+1 HTTP/1.1\" 404 6829 \"-\" \"Mozilla/5.0 AppleWebKit/537.36 (KHTML, like Gecko); compatible; ChatGPT-User/1.0; +https://openai.com/bot\""</w:t>
            </w:r>
          </w:p>
          <w:p w14:paraId="2E06EA5C" w14:textId="77777777" w:rsidR="00EC04DE" w:rsidRPr="00EC04DE" w:rsidRDefault="00EC04DE" w:rsidP="00EC04DE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EC04DE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529FBDEE" w14:textId="77777777" w:rsidR="00EC04DE" w:rsidRDefault="00EC04DE" w:rsidP="00EC04DE"/>
        </w:tc>
      </w:tr>
    </w:tbl>
    <w:p w14:paraId="51E7FB7C" w14:textId="77777777" w:rsidR="00EC04DE" w:rsidRPr="00EC04DE" w:rsidRDefault="00EC04DE" w:rsidP="00EC04DE"/>
    <w:p w14:paraId="4C533337" w14:textId="77777777" w:rsidR="00EC04DE" w:rsidRPr="00EC04DE" w:rsidRDefault="00EC04DE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Analisis Forensik:</w:t>
      </w:r>
      <w:r w:rsidRPr="00EC04DE">
        <w:rPr>
          <w:rFonts w:cstheme="minorHAnsi"/>
          <w:sz w:val="20"/>
          <w:szCs w:val="20"/>
        </w:rPr>
        <w:t> Log membuktikan pengiriman payload SQL Injection </w:t>
      </w:r>
      <w:r w:rsidRPr="00EC04DE">
        <w:rPr>
          <w:rStyle w:val="HTMLCode"/>
          <w:rFonts w:asciiTheme="minorHAnsi" w:eastAsiaTheme="minorHAnsi" w:hAnsiTheme="minorHAnsi" w:cstheme="minorHAnsi"/>
        </w:rPr>
        <w:t>sql=SELECT+1</w:t>
      </w:r>
      <w:r w:rsidRPr="00EC04DE">
        <w:rPr>
          <w:rFonts w:cstheme="minorHAnsi"/>
          <w:sz w:val="20"/>
          <w:szCs w:val="20"/>
        </w:rPr>
        <w:t> pada endpoint eksplorasi </w:t>
      </w:r>
      <w:r w:rsidRPr="00EC04DE">
        <w:rPr>
          <w:rStyle w:val="HTMLCode"/>
          <w:rFonts w:asciiTheme="minorHAnsi" w:eastAsiaTheme="minorHAnsi" w:hAnsiTheme="minorHAnsi" w:cstheme="minorHAnsi"/>
        </w:rPr>
        <w:t>/api/v0/run_sql</w:t>
      </w:r>
      <w:r w:rsidRPr="00EC04DE">
        <w:rPr>
          <w:rFonts w:cstheme="minorHAnsi"/>
          <w:sz w:val="20"/>
          <w:szCs w:val="20"/>
        </w:rPr>
        <w:t> dari IP penyerang </w:t>
      </w:r>
      <w:r w:rsidRPr="00EC04DE">
        <w:rPr>
          <w:rStyle w:val="HTMLCode"/>
          <w:rFonts w:asciiTheme="minorHAnsi" w:eastAsiaTheme="minorHAnsi" w:hAnsiTheme="minorHAnsi" w:cstheme="minorHAnsi"/>
        </w:rPr>
        <w:t>34.125.247.125</w:t>
      </w:r>
      <w:r w:rsidRPr="00EC04DE">
        <w:rPr>
          <w:rFonts w:cstheme="minorHAnsi"/>
          <w:sz w:val="20"/>
          <w:szCs w:val="20"/>
        </w:rPr>
        <w:t> yang menyamarkan User-Agent sebagai bot OpenAI. Server merespons dengan kode HTTP 404 Not Found (6.829 bytes), mengonfirmasi serangan berhasil digagalkan sebelum menyentuh mesin database (</w:t>
      </w:r>
      <w:r w:rsidRPr="00EC04DE">
        <w:rPr>
          <w:rStyle w:val="Emphasis"/>
          <w:rFonts w:cstheme="minorHAnsi"/>
          <w:sz w:val="20"/>
          <w:szCs w:val="20"/>
        </w:rPr>
        <w:t>True Positive / Injection Blocked</w:t>
      </w:r>
      <w:r w:rsidRPr="00EC04DE">
        <w:rPr>
          <w:rFonts w:cstheme="minorHAnsi"/>
          <w:sz w:val="20"/>
          <w:szCs w:val="20"/>
        </w:rPr>
        <w:t>).</w:t>
      </w:r>
    </w:p>
    <w:p w14:paraId="1A4C063D" w14:textId="77777777" w:rsidR="004604C1" w:rsidRPr="00EC04DE" w:rsidRDefault="004604C1" w:rsidP="00EC04DE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C04DE">
        <w:rPr>
          <w:rFonts w:asciiTheme="minorHAnsi" w:hAnsiTheme="minorHAnsi" w:cstheme="minorHAnsi"/>
          <w:sz w:val="20"/>
          <w:szCs w:val="20"/>
        </w:rPr>
        <w:t>4.3 Rincian Profil IP Sumber &amp; Reputasi Threat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1117"/>
        <w:gridCol w:w="1104"/>
        <w:gridCol w:w="853"/>
        <w:gridCol w:w="804"/>
        <w:gridCol w:w="3694"/>
      </w:tblGrid>
      <w:tr w:rsidR="00EC04DE" w:rsidRPr="00EC04DE" w14:paraId="47E7A7E4" w14:textId="77777777" w:rsidTr="004604C1">
        <w:tc>
          <w:tcPr>
            <w:tcW w:w="0" w:type="auto"/>
            <w:hideMark/>
          </w:tcPr>
          <w:p w14:paraId="71982255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Source IP Address</w:t>
            </w:r>
          </w:p>
        </w:tc>
        <w:tc>
          <w:tcPr>
            <w:tcW w:w="0" w:type="auto"/>
            <w:hideMark/>
          </w:tcPr>
          <w:p w14:paraId="7469FE5A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Segmentasi / Peran Jaringan</w:t>
            </w:r>
          </w:p>
        </w:tc>
        <w:tc>
          <w:tcPr>
            <w:tcW w:w="0" w:type="auto"/>
            <w:hideMark/>
          </w:tcPr>
          <w:p w14:paraId="214FBD0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Skor AbuseIPDB</w:t>
            </w:r>
          </w:p>
        </w:tc>
        <w:tc>
          <w:tcPr>
            <w:tcW w:w="0" w:type="auto"/>
            <w:hideMark/>
          </w:tcPr>
          <w:p w14:paraId="0B148D64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Total Request</w:t>
            </w:r>
          </w:p>
        </w:tc>
        <w:tc>
          <w:tcPr>
            <w:tcW w:w="0" w:type="auto"/>
            <w:hideMark/>
          </w:tcPr>
          <w:p w14:paraId="2E80FDDC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Host Diakses</w:t>
            </w:r>
          </w:p>
        </w:tc>
        <w:tc>
          <w:tcPr>
            <w:tcW w:w="0" w:type="auto"/>
            <w:hideMark/>
          </w:tcPr>
          <w:p w14:paraId="2597B42B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User-Agent &amp; Payload yang Digunakan</w:t>
            </w:r>
          </w:p>
        </w:tc>
      </w:tr>
      <w:tr w:rsidR="00EC04DE" w:rsidRPr="00EC04DE" w14:paraId="42E7C2DA" w14:textId="77777777" w:rsidTr="004604C1">
        <w:tc>
          <w:tcPr>
            <w:tcW w:w="0" w:type="auto"/>
            <w:hideMark/>
          </w:tcPr>
          <w:p w14:paraId="1D20C09A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34.125.247.125</w:t>
            </w:r>
          </w:p>
        </w:tc>
        <w:tc>
          <w:tcPr>
            <w:tcW w:w="0" w:type="auto"/>
            <w:hideMark/>
          </w:tcPr>
          <w:p w14:paraId="0C89A792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External Cloud VPS / Botnet Scanner (Google LLC, US)</w:t>
            </w:r>
          </w:p>
        </w:tc>
        <w:tc>
          <w:tcPr>
            <w:tcW w:w="0" w:type="auto"/>
            <w:hideMark/>
          </w:tcPr>
          <w:p w14:paraId="17EE346E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100 (Malicious)</w:t>
            </w:r>
          </w:p>
        </w:tc>
        <w:tc>
          <w:tcPr>
            <w:tcW w:w="0" w:type="auto"/>
            <w:hideMark/>
          </w:tcPr>
          <w:p w14:paraId="285E0FC4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B8FA7B2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11213B2C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Mozilla/5.0 ... ChatGPT-User/1.0; +https://openai.com/bot</w:t>
            </w:r>
            <w:r w:rsidRPr="00EC04DE">
              <w:rPr>
                <w:rFonts w:cstheme="minorHAnsi"/>
                <w:sz w:val="20"/>
                <w:szCs w:val="20"/>
              </w:rPr>
              <w:br/>
              <w:t>Payload: 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sql=SELECT+1</w:t>
            </w:r>
            <w:r w:rsidRPr="00EC04DE">
              <w:rPr>
                <w:rFonts w:cstheme="minorHAnsi"/>
                <w:sz w:val="20"/>
                <w:szCs w:val="20"/>
              </w:rPr>
              <w:t> pada 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/api/v0/run_sql</w:t>
            </w:r>
          </w:p>
        </w:tc>
      </w:tr>
    </w:tbl>
    <w:p w14:paraId="1D476547" w14:textId="77777777" w:rsidR="004604C1" w:rsidRPr="00EC04DE" w:rsidRDefault="004604C1" w:rsidP="00EC04DE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EC04DE">
        <w:rPr>
          <w:rFonts w:asciiTheme="minorHAnsi" w:hAnsiTheme="minorHAnsi" w:cstheme="minorHAnsi"/>
          <w:sz w:val="20"/>
          <w:szCs w:val="20"/>
        </w:rPr>
        <w:t>4.4 Rincian Distribusi per Host / Agent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C04DE" w:rsidRPr="00EC04DE" w14:paraId="077566AA" w14:textId="77777777" w:rsidTr="004604C1">
        <w:tc>
          <w:tcPr>
            <w:tcW w:w="1288" w:type="dxa"/>
            <w:hideMark/>
          </w:tcPr>
          <w:p w14:paraId="5705269D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1288" w:type="dxa"/>
            <w:hideMark/>
          </w:tcPr>
          <w:p w14:paraId="7BA73C5C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1288" w:type="dxa"/>
            <w:hideMark/>
          </w:tcPr>
          <w:p w14:paraId="59C381C4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1288" w:type="dxa"/>
            <w:hideMark/>
          </w:tcPr>
          <w:p w14:paraId="3C562F3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Total SQLi Alerts</w:t>
            </w:r>
          </w:p>
        </w:tc>
        <w:tc>
          <w:tcPr>
            <w:tcW w:w="1288" w:type="dxa"/>
            <w:hideMark/>
          </w:tcPr>
          <w:p w14:paraId="515E4A37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Endpoint Target</w:t>
            </w:r>
          </w:p>
        </w:tc>
        <w:tc>
          <w:tcPr>
            <w:tcW w:w="1288" w:type="dxa"/>
            <w:hideMark/>
          </w:tcPr>
          <w:p w14:paraId="2951F5C6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Respon Server</w:t>
            </w:r>
          </w:p>
        </w:tc>
        <w:tc>
          <w:tcPr>
            <w:tcW w:w="1288" w:type="dxa"/>
            <w:hideMark/>
          </w:tcPr>
          <w:p w14:paraId="484E85F2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User Dominan / Status</w:t>
            </w:r>
          </w:p>
        </w:tc>
      </w:tr>
      <w:tr w:rsidR="00EC04DE" w:rsidRPr="00EC04DE" w14:paraId="29CD256C" w14:textId="77777777" w:rsidTr="004604C1">
        <w:tc>
          <w:tcPr>
            <w:tcW w:w="1288" w:type="dxa"/>
            <w:hideMark/>
          </w:tcPr>
          <w:p w14:paraId="3DF041C1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</w:p>
        </w:tc>
        <w:tc>
          <w:tcPr>
            <w:tcW w:w="1288" w:type="dxa"/>
            <w:hideMark/>
          </w:tcPr>
          <w:p w14:paraId="45175338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1288" w:type="dxa"/>
            <w:hideMark/>
          </w:tcPr>
          <w:p w14:paraId="2AE0577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TenantC</w:t>
            </w:r>
          </w:p>
        </w:tc>
        <w:tc>
          <w:tcPr>
            <w:tcW w:w="1288" w:type="dxa"/>
            <w:hideMark/>
          </w:tcPr>
          <w:p w14:paraId="7B88856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288" w:type="dxa"/>
            <w:hideMark/>
          </w:tcPr>
          <w:p w14:paraId="3F72FFC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/api/v0/run_sql?id=probe&amp;sql=SELECT+1</w:t>
            </w:r>
          </w:p>
        </w:tc>
        <w:tc>
          <w:tcPr>
            <w:tcW w:w="1288" w:type="dxa"/>
            <w:hideMark/>
          </w:tcPr>
          <w:p w14:paraId="39CB9890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Style w:val="Strong"/>
                <w:rFonts w:cstheme="minorHAnsi"/>
                <w:sz w:val="20"/>
                <w:szCs w:val="20"/>
              </w:rPr>
              <w:t>404 Not Found</w:t>
            </w:r>
          </w:p>
        </w:tc>
        <w:tc>
          <w:tcPr>
            <w:tcW w:w="1288" w:type="dxa"/>
            <w:hideMark/>
          </w:tcPr>
          <w:p w14:paraId="52A89E49" w14:textId="77777777" w:rsidR="004604C1" w:rsidRPr="00EC04DE" w:rsidRDefault="004604C1" w:rsidP="00EC04DE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EC04DE">
              <w:rPr>
                <w:rFonts w:cstheme="minorHAnsi"/>
                <w:sz w:val="20"/>
                <w:szCs w:val="20"/>
              </w:rPr>
              <w:t>External Bot (</w:t>
            </w:r>
            <w:r w:rsidRPr="00EC04DE">
              <w:rPr>
                <w:rStyle w:val="HTMLCode"/>
                <w:rFonts w:asciiTheme="minorHAnsi" w:eastAsiaTheme="minorHAnsi" w:hAnsiTheme="minorHAnsi" w:cstheme="minorHAnsi"/>
              </w:rPr>
              <w:t>34.125.247.125</w:t>
            </w:r>
            <w:r w:rsidRPr="00EC04DE">
              <w:rPr>
                <w:rFonts w:cstheme="minorHAnsi"/>
                <w:sz w:val="20"/>
                <w:szCs w:val="20"/>
              </w:rPr>
              <w:t>) — </w:t>
            </w:r>
            <w:r w:rsidRPr="00EC04DE">
              <w:rPr>
                <w:rStyle w:val="Strong"/>
                <w:rFonts w:cstheme="minorHAnsi"/>
                <w:sz w:val="20"/>
                <w:szCs w:val="20"/>
              </w:rPr>
              <w:t>Blocked</w:t>
            </w:r>
          </w:p>
        </w:tc>
      </w:tr>
    </w:tbl>
    <w:p w14:paraId="3E215DFA" w14:textId="5F03DD5F" w:rsidR="004604C1" w:rsidRPr="00EC04DE" w:rsidRDefault="004604C1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p w14:paraId="32506426" w14:textId="511EC917" w:rsidR="004604C1" w:rsidRPr="00EC04DE" w:rsidRDefault="004604C1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p w14:paraId="2515558B" w14:textId="3E7F7556" w:rsidR="004604C1" w:rsidRPr="00EC04DE" w:rsidRDefault="004604C1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p w14:paraId="3AC534CA" w14:textId="3A870D56" w:rsidR="004604C1" w:rsidRPr="00EC04DE" w:rsidRDefault="004604C1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p w14:paraId="6A1781EB" w14:textId="22E000DF" w:rsidR="004604C1" w:rsidRPr="00EC04DE" w:rsidRDefault="004604C1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p w14:paraId="068E1F17" w14:textId="77777777" w:rsidR="004604C1" w:rsidRPr="00EC04DE" w:rsidRDefault="004604C1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p w14:paraId="211F0D13" w14:textId="77777777" w:rsidR="004604C1" w:rsidRPr="00EC04DE" w:rsidRDefault="004604C1" w:rsidP="00EC04DE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EC04DE">
        <w:rPr>
          <w:rFonts w:asciiTheme="minorHAnsi" w:hAnsiTheme="minorHAnsi" w:cstheme="minorHAnsi"/>
          <w:b/>
          <w:bCs/>
          <w:color w:val="auto"/>
          <w:sz w:val="20"/>
          <w:szCs w:val="20"/>
        </w:rPr>
        <w:t>5. Analisis Teknis &amp; Hubungan Keamanan SIEM</w:t>
      </w:r>
    </w:p>
    <w:p w14:paraId="3AC3E009" w14:textId="77777777" w:rsidR="004604C1" w:rsidRPr="00EC04DE" w:rsidRDefault="004604C1" w:rsidP="00EC04DE">
      <w:pPr>
        <w:numPr>
          <w:ilvl w:val="0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Jaminan Keamanan &amp; Rantai Forensik Otentik:</w:t>
      </w:r>
    </w:p>
    <w:p w14:paraId="077692AA" w14:textId="77777777" w:rsidR="004604C1" w:rsidRPr="00EC04DE" w:rsidRDefault="004604C1" w:rsidP="00EC04DE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Fonts w:cstheme="minorHAnsi"/>
          <w:sz w:val="20"/>
          <w:szCs w:val="20"/>
        </w:rPr>
        <w:t>Rule 31103 memberikan visibilitas penuh terhadap upaya penetrasi injeksi SQL (</w:t>
      </w:r>
      <w:r w:rsidRPr="00EC04DE">
        <w:rPr>
          <w:rStyle w:val="Emphasis"/>
          <w:rFonts w:cstheme="minorHAnsi"/>
          <w:sz w:val="20"/>
          <w:szCs w:val="20"/>
        </w:rPr>
        <w:t>Attack Surface Probing</w:t>
      </w:r>
      <w:r w:rsidRPr="00EC04DE">
        <w:rPr>
          <w:rFonts w:cstheme="minorHAnsi"/>
          <w:sz w:val="20"/>
          <w:szCs w:val="20"/>
        </w:rPr>
        <w:t>) sebelum penyerang berhasil menemukan celah yang rentan.</w:t>
      </w:r>
    </w:p>
    <w:p w14:paraId="6AE52B9E" w14:textId="77777777" w:rsidR="004604C1" w:rsidRPr="00EC04DE" w:rsidRDefault="004604C1" w:rsidP="00EC04DE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Fonts w:cstheme="minorHAnsi"/>
          <w:sz w:val="20"/>
          <w:szCs w:val="20"/>
        </w:rPr>
        <w:t>Tidak terjadi kebocoran data (</w:t>
      </w:r>
      <w:r w:rsidRPr="00EC04DE">
        <w:rPr>
          <w:rStyle w:val="Emphasis"/>
          <w:rFonts w:cstheme="minorHAnsi"/>
          <w:sz w:val="20"/>
          <w:szCs w:val="20"/>
        </w:rPr>
        <w:t>zero data breach</w:t>
      </w:r>
      <w:r w:rsidRPr="00EC04DE">
        <w:rPr>
          <w:rFonts w:cstheme="minorHAnsi"/>
          <w:sz w:val="20"/>
          <w:szCs w:val="20"/>
        </w:rPr>
        <w:t>) karena permintaan penyerang langsung dipatahkan oleh respons HTTP 404 Not Found di tingkat perimeter server web tanpa menyentuh layer database SQL.</w:t>
      </w:r>
    </w:p>
    <w:p w14:paraId="74C73E83" w14:textId="77777777" w:rsidR="004604C1" w:rsidRPr="00EC04DE" w:rsidRDefault="004604C1" w:rsidP="00EC04DE">
      <w:pPr>
        <w:numPr>
          <w:ilvl w:val="0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Style w:val="Strong"/>
          <w:rFonts w:cstheme="minorHAnsi"/>
          <w:sz w:val="20"/>
          <w:szCs w:val="20"/>
        </w:rPr>
        <w:t>Kepatuhan Audit Regulasi:</w:t>
      </w:r>
    </w:p>
    <w:p w14:paraId="1AB61A02" w14:textId="77777777" w:rsidR="004604C1" w:rsidRPr="00EC04DE" w:rsidRDefault="004604C1" w:rsidP="00EC04DE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Fonts w:cstheme="minorHAnsi"/>
          <w:sz w:val="20"/>
          <w:szCs w:val="20"/>
        </w:rPr>
        <w:t>Memenuhi kewajiban standar </w:t>
      </w:r>
      <w:r w:rsidRPr="00EC04DE">
        <w:rPr>
          <w:rStyle w:val="Strong"/>
          <w:rFonts w:cstheme="minorHAnsi"/>
          <w:sz w:val="20"/>
          <w:szCs w:val="20"/>
        </w:rPr>
        <w:t>PCI DSS v4.0 Requirement 6.2.4</w:t>
      </w:r>
      <w:r w:rsidRPr="00EC04DE">
        <w:rPr>
          <w:rFonts w:cstheme="minorHAnsi"/>
          <w:sz w:val="20"/>
          <w:szCs w:val="20"/>
        </w:rPr>
        <w:t> (</w:t>
      </w:r>
      <w:r w:rsidRPr="00EC04DE">
        <w:rPr>
          <w:rStyle w:val="Emphasis"/>
          <w:rFonts w:cstheme="minorHAnsi"/>
          <w:sz w:val="20"/>
          <w:szCs w:val="20"/>
        </w:rPr>
        <w:t>Protection of public-facing applications against injection flaws</w:t>
      </w:r>
      <w:r w:rsidRPr="00EC04DE">
        <w:rPr>
          <w:rFonts w:cstheme="minorHAnsi"/>
          <w:sz w:val="20"/>
          <w:szCs w:val="20"/>
        </w:rPr>
        <w:t>).</w:t>
      </w:r>
    </w:p>
    <w:p w14:paraId="5710804A" w14:textId="77777777" w:rsidR="004604C1" w:rsidRPr="00EC04DE" w:rsidRDefault="004604C1" w:rsidP="00EC04DE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EC04DE">
        <w:rPr>
          <w:rFonts w:cstheme="minorHAnsi"/>
          <w:sz w:val="20"/>
          <w:szCs w:val="20"/>
        </w:rPr>
        <w:t>Memenuhi kontrol </w:t>
      </w:r>
      <w:r w:rsidRPr="00EC04DE">
        <w:rPr>
          <w:rStyle w:val="Strong"/>
          <w:rFonts w:cstheme="minorHAnsi"/>
          <w:sz w:val="20"/>
          <w:szCs w:val="20"/>
        </w:rPr>
        <w:t>OWASP Top 10:2021 (A03:2021 - Injection)</w:t>
      </w:r>
      <w:r w:rsidRPr="00EC04DE">
        <w:rPr>
          <w:rFonts w:cstheme="minorHAnsi"/>
          <w:sz w:val="20"/>
          <w:szCs w:val="20"/>
        </w:rPr>
        <w:t> dan </w:t>
      </w:r>
      <w:r w:rsidRPr="00EC04DE">
        <w:rPr>
          <w:rStyle w:val="Strong"/>
          <w:rFonts w:cstheme="minorHAnsi"/>
          <w:sz w:val="20"/>
          <w:szCs w:val="20"/>
        </w:rPr>
        <w:t>ISO/IEC 27001:2013 (A.12.6.1 - Management of Technical Vulnerabilities)</w:t>
      </w:r>
      <w:r w:rsidRPr="00EC04DE">
        <w:rPr>
          <w:rFonts w:cstheme="minorHAnsi"/>
          <w:sz w:val="20"/>
          <w:szCs w:val="20"/>
        </w:rPr>
        <w:t> dalam pendokumentasian dan pengawasan insiden keamanan aplikasi web secara real-time.</w:t>
      </w:r>
    </w:p>
    <w:p w14:paraId="0E5AA6EF" w14:textId="77777777" w:rsidR="008F3090" w:rsidRPr="00EC04DE" w:rsidRDefault="008F3090" w:rsidP="00EC04DE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EC0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3F40"/>
    <w:multiLevelType w:val="multilevel"/>
    <w:tmpl w:val="9324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7421A"/>
    <w:multiLevelType w:val="multilevel"/>
    <w:tmpl w:val="3B4C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7632D"/>
    <w:multiLevelType w:val="multilevel"/>
    <w:tmpl w:val="212C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01CD2"/>
    <w:multiLevelType w:val="multilevel"/>
    <w:tmpl w:val="AC1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3E33A0"/>
    <w:multiLevelType w:val="multilevel"/>
    <w:tmpl w:val="8A2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0B2DE3"/>
    <w:multiLevelType w:val="multilevel"/>
    <w:tmpl w:val="3448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C87B50"/>
    <w:multiLevelType w:val="multilevel"/>
    <w:tmpl w:val="D92E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1D"/>
    <w:rsid w:val="00024656"/>
    <w:rsid w:val="0034381D"/>
    <w:rsid w:val="004357E6"/>
    <w:rsid w:val="004604C1"/>
    <w:rsid w:val="008A3CDC"/>
    <w:rsid w:val="008F3090"/>
    <w:rsid w:val="009A1FA1"/>
    <w:rsid w:val="00BC0076"/>
    <w:rsid w:val="00EC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B73C"/>
  <w15:chartTrackingRefBased/>
  <w15:docId w15:val="{F16043C4-D932-49F9-9F8A-762AC848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43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438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4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381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4381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3438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381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4381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81D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34381D"/>
  </w:style>
  <w:style w:type="character" w:customStyle="1" w:styleId="Heading1Char">
    <w:name w:val="Heading 1 Char"/>
    <w:basedOn w:val="DefaultParagraphFont"/>
    <w:link w:val="Heading1"/>
    <w:uiPriority w:val="9"/>
    <w:rsid w:val="00460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ext-xs">
    <w:name w:val="text-xs"/>
    <w:basedOn w:val="DefaultParagraphFont"/>
    <w:rsid w:val="004604C1"/>
  </w:style>
  <w:style w:type="table" w:styleId="TableGrid">
    <w:name w:val="Table Grid"/>
    <w:basedOn w:val="TableNormal"/>
    <w:uiPriority w:val="39"/>
    <w:rsid w:val="00460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C04D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8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5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3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06339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2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77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74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0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6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2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11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814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253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2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0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13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2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753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868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86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0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3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54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1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220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69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095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7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166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973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5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75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47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42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0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025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9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282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56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61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3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894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82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683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0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33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9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8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99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1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979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3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835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32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17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0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5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79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1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8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955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372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0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22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52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0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438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006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3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031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9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320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5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362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8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963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0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00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1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26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9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35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7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40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77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31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90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430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58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612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81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7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59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4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5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00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886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50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834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2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4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7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514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4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559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7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36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58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302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5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0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1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403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2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7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5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8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3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25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48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88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8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64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3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25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48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73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1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90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3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17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0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2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5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15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58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0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65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92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53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3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99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8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4288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9447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60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40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0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3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2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5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63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68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1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00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68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89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56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26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62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8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4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31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8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08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83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321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5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6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44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43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0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6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71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88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49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5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11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5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0616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2429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8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7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2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64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83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61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31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18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79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0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24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13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12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0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75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0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3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989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73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3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64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7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6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33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21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8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66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9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93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3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9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25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0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0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8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6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0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9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74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08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83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90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16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33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16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76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3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8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9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70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0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7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63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3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52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7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05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6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2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622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7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2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09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9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60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066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8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95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86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9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69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85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2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9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24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6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09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03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1519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2026-09-02T09:43:00Z</dcterms:created>
  <dcterms:modified xsi:type="dcterms:W3CDTF">2026-09-03T10:21:00Z</dcterms:modified>
</cp:coreProperties>
</file>