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6310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7263"/>
      </w:tblGrid>
      <w:tr w:rsidR="003F46AC" w:rsidRPr="003F46AC" w14:paraId="300E1E52" w14:textId="77777777" w:rsidTr="003F46AC">
        <w:tc>
          <w:tcPr>
            <w:tcW w:w="0" w:type="auto"/>
            <w:hideMark/>
          </w:tcPr>
          <w:p w14:paraId="6D191D2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Parameter</w:t>
            </w:r>
          </w:p>
        </w:tc>
        <w:tc>
          <w:tcPr>
            <w:tcW w:w="0" w:type="auto"/>
            <w:hideMark/>
          </w:tcPr>
          <w:p w14:paraId="7781224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Keterangan / Nilai</w:t>
            </w:r>
          </w:p>
        </w:tc>
      </w:tr>
      <w:tr w:rsidR="003F46AC" w:rsidRPr="003F46AC" w14:paraId="3B665FB8" w14:textId="77777777" w:rsidTr="003F46AC">
        <w:tc>
          <w:tcPr>
            <w:tcW w:w="0" w:type="auto"/>
            <w:hideMark/>
          </w:tcPr>
          <w:p w14:paraId="28ADFFB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ID</w:t>
            </w:r>
          </w:p>
        </w:tc>
        <w:tc>
          <w:tcPr>
            <w:tcW w:w="0" w:type="auto"/>
            <w:hideMark/>
          </w:tcPr>
          <w:p w14:paraId="3638C83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52004</w:t>
            </w:r>
          </w:p>
        </w:tc>
      </w:tr>
      <w:tr w:rsidR="003F46AC" w:rsidRPr="003F46AC" w14:paraId="6D409B67" w14:textId="77777777" w:rsidTr="003F46AC">
        <w:tc>
          <w:tcPr>
            <w:tcW w:w="0" w:type="auto"/>
            <w:hideMark/>
          </w:tcPr>
          <w:p w14:paraId="6172D8F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Level</w:t>
            </w:r>
          </w:p>
        </w:tc>
        <w:tc>
          <w:tcPr>
            <w:tcW w:w="0" w:type="auto"/>
            <w:hideMark/>
          </w:tcPr>
          <w:p w14:paraId="0DFAE56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 (Low / Mandatory Access Control Sandboxing Event)</w:t>
            </w:r>
          </w:p>
        </w:tc>
      </w:tr>
      <w:tr w:rsidR="003F46AC" w:rsidRPr="003F46AC" w14:paraId="23B40D3D" w14:textId="77777777" w:rsidTr="003F46AC">
        <w:tc>
          <w:tcPr>
            <w:tcW w:w="0" w:type="auto"/>
            <w:hideMark/>
          </w:tcPr>
          <w:p w14:paraId="6296B49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Description</w:t>
            </w:r>
          </w:p>
        </w:tc>
        <w:tc>
          <w:tcPr>
            <w:tcW w:w="0" w:type="auto"/>
            <w:hideMark/>
          </w:tcPr>
          <w:p w14:paraId="4A9A7CD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"Apparmor DENIED mknod operation."</w:t>
            </w:r>
          </w:p>
        </w:tc>
      </w:tr>
      <w:tr w:rsidR="003F46AC" w:rsidRPr="003F46AC" w14:paraId="6713041C" w14:textId="77777777" w:rsidTr="003F46AC">
        <w:tc>
          <w:tcPr>
            <w:tcW w:w="0" w:type="auto"/>
            <w:hideMark/>
          </w:tcPr>
          <w:p w14:paraId="4D6C9B6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Groups</w:t>
            </w:r>
          </w:p>
        </w:tc>
        <w:tc>
          <w:tcPr>
            <w:tcW w:w="0" w:type="auto"/>
            <w:hideMark/>
          </w:tcPr>
          <w:p w14:paraId="5A937C4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local, syslog, apparmor</w:t>
            </w:r>
          </w:p>
        </w:tc>
      </w:tr>
      <w:tr w:rsidR="003F46AC" w:rsidRPr="003F46AC" w14:paraId="30653270" w14:textId="77777777" w:rsidTr="003F46AC">
        <w:tc>
          <w:tcPr>
            <w:tcW w:w="0" w:type="auto"/>
            <w:hideMark/>
          </w:tcPr>
          <w:p w14:paraId="5F9183F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MITRE ATT&amp;CK Mapping</w:t>
            </w:r>
          </w:p>
        </w:tc>
        <w:tc>
          <w:tcPr>
            <w:tcW w:w="0" w:type="auto"/>
            <w:hideMark/>
          </w:tcPr>
          <w:p w14:paraId="6C811DE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T1059.006 (Python)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&amp; </w:t>
            </w: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T1564.004 (File System Permissions)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— Konteks: </w:t>
            </w:r>
            <w:r w:rsidRPr="003F46AC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Execution / Defense Evasion (Benign MAC Profile Enforcement)</w:t>
            </w:r>
          </w:p>
        </w:tc>
      </w:tr>
      <w:tr w:rsidR="003F46AC" w:rsidRPr="003F46AC" w14:paraId="4FD4599B" w14:textId="77777777" w:rsidTr="003F46AC">
        <w:tc>
          <w:tcPr>
            <w:tcW w:w="0" w:type="auto"/>
            <w:hideMark/>
          </w:tcPr>
          <w:p w14:paraId="354CAE8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Modul Sumber</w:t>
            </w:r>
          </w:p>
        </w:tc>
        <w:tc>
          <w:tcPr>
            <w:tcW w:w="0" w:type="auto"/>
            <w:hideMark/>
          </w:tcPr>
          <w:p w14:paraId="59D15C7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Linux Kernel Audit Framework via AppArmor Subsystem (kernel: audit: type=1400)</w:t>
            </w:r>
          </w:p>
        </w:tc>
      </w:tr>
      <w:tr w:rsidR="003F46AC" w:rsidRPr="003F46AC" w14:paraId="46A1E769" w14:textId="77777777" w:rsidTr="003F46AC">
        <w:tc>
          <w:tcPr>
            <w:tcW w:w="0" w:type="auto"/>
            <w:hideMark/>
          </w:tcPr>
          <w:p w14:paraId="207E612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Kepatuhan Audit</w:t>
            </w:r>
          </w:p>
        </w:tc>
        <w:tc>
          <w:tcPr>
            <w:tcW w:w="0" w:type="auto"/>
            <w:hideMark/>
          </w:tcPr>
          <w:p w14:paraId="2B61165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CIS Benchmark (Control 3 - Data Protection / Access Control Monitoring), ISO 27001 (A.12.1.2)</w:t>
            </w:r>
          </w:p>
        </w:tc>
      </w:tr>
      <w:tr w:rsidR="003F46AC" w:rsidRPr="003F46AC" w14:paraId="22B13E33" w14:textId="77777777" w:rsidTr="003F46AC">
        <w:tc>
          <w:tcPr>
            <w:tcW w:w="0" w:type="auto"/>
            <w:hideMark/>
          </w:tcPr>
          <w:p w14:paraId="4C3773A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 Alert Dianalisis</w:t>
            </w:r>
          </w:p>
        </w:tc>
        <w:tc>
          <w:tcPr>
            <w:tcW w:w="0" w:type="auto"/>
            <w:hideMark/>
          </w:tcPr>
          <w:p w14:paraId="065C6C3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278 alert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(Penyumbang 0,03% dari total volume seluruh dataset SIEM)</w:t>
            </w:r>
          </w:p>
        </w:tc>
      </w:tr>
      <w:tr w:rsidR="003F46AC" w:rsidRPr="003F46AC" w14:paraId="7FA4E8F4" w14:textId="77777777" w:rsidTr="003F46AC">
        <w:tc>
          <w:tcPr>
            <w:tcW w:w="0" w:type="auto"/>
            <w:hideMark/>
          </w:tcPr>
          <w:p w14:paraId="04ABDC6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Profil AppArmor Terlibat</w:t>
            </w:r>
          </w:p>
        </w:tc>
        <w:tc>
          <w:tcPr>
            <w:tcW w:w="0" w:type="auto"/>
            <w:hideMark/>
          </w:tcPr>
          <w:p w14:paraId="503440C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ubuntu_pro_esm_cache (201 alert / 72,30%) &amp; ubuntu_pro_apt_news (77 alert / 27,70%)</w:t>
            </w:r>
          </w:p>
        </w:tc>
      </w:tr>
      <w:tr w:rsidR="003F46AC" w:rsidRPr="003F46AC" w14:paraId="1CCE9AD8" w14:textId="77777777" w:rsidTr="003F46AC">
        <w:tc>
          <w:tcPr>
            <w:tcW w:w="0" w:type="auto"/>
            <w:hideMark/>
          </w:tcPr>
          <w:p w14:paraId="7489C55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Perintah Pemicu (comm)</w:t>
            </w:r>
          </w:p>
        </w:tc>
        <w:tc>
          <w:tcPr>
            <w:tcW w:w="0" w:type="auto"/>
            <w:hideMark/>
          </w:tcPr>
          <w:p w14:paraId="646549D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python3 (uaclient / Ubuntu Advantage Pro Client)</w:t>
            </w:r>
          </w:p>
        </w:tc>
      </w:tr>
      <w:tr w:rsidR="003F46AC" w:rsidRPr="003F46AC" w14:paraId="391988DF" w14:textId="77777777" w:rsidTr="003F46AC">
        <w:tc>
          <w:tcPr>
            <w:tcW w:w="0" w:type="auto"/>
            <w:hideMark/>
          </w:tcPr>
          <w:p w14:paraId="3D170CD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Operasi Kernel Ditolak</w:t>
            </w:r>
          </w:p>
        </w:tc>
        <w:tc>
          <w:tcPr>
            <w:tcW w:w="0" w:type="auto"/>
            <w:hideMark/>
          </w:tcPr>
          <w:p w14:paraId="38553D3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operation="mknod" (Percobaan pembuatan berkas bytecode .pyc di direktori /usr/lib/python3/)</w:t>
            </w:r>
          </w:p>
        </w:tc>
      </w:tr>
      <w:tr w:rsidR="003F46AC" w:rsidRPr="003F46AC" w14:paraId="1A956DEA" w14:textId="77777777" w:rsidTr="003F46AC">
        <w:tc>
          <w:tcPr>
            <w:tcW w:w="0" w:type="auto"/>
            <w:hideMark/>
          </w:tcPr>
          <w:p w14:paraId="23A4A77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Host / Agent Terdampak</w:t>
            </w:r>
          </w:p>
        </w:tc>
        <w:tc>
          <w:tcPr>
            <w:tcW w:w="0" w:type="auto"/>
            <w:hideMark/>
          </w:tcPr>
          <w:p w14:paraId="7EB9022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 Endpoint Server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(leaning-sgu-dimas-124 [144 alert] &amp; Learning-acadcsirt-dimas-123 [134 alert])</w:t>
            </w:r>
          </w:p>
        </w:tc>
      </w:tr>
      <w:tr w:rsidR="003F46AC" w:rsidRPr="003F46AC" w14:paraId="336FAB74" w14:textId="77777777" w:rsidTr="003F46AC">
        <w:tc>
          <w:tcPr>
            <w:tcW w:w="0" w:type="auto"/>
            <w:hideMark/>
          </w:tcPr>
          <w:p w14:paraId="71A65D5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 Terdampak</w:t>
            </w:r>
          </w:p>
        </w:tc>
        <w:tc>
          <w:tcPr>
            <w:tcW w:w="0" w:type="auto"/>
            <w:hideMark/>
          </w:tcPr>
          <w:p w14:paraId="16576FF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(278 alert / 100,00%)</w:t>
            </w:r>
          </w:p>
        </w:tc>
      </w:tr>
      <w:tr w:rsidR="003F46AC" w:rsidRPr="003F46AC" w14:paraId="36830AFD" w14:textId="77777777" w:rsidTr="003F46AC">
        <w:tc>
          <w:tcPr>
            <w:tcW w:w="0" w:type="auto"/>
            <w:hideMark/>
          </w:tcPr>
          <w:p w14:paraId="5E114E9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Periode Observasi</w:t>
            </w:r>
          </w:p>
        </w:tc>
        <w:tc>
          <w:tcPr>
            <w:tcW w:w="0" w:type="auto"/>
            <w:hideMark/>
          </w:tcPr>
          <w:p w14:paraId="5901D63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 Juni 2026 – 31 Juli 2026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 (1 Bulan Penuh)</w:t>
            </w:r>
          </w:p>
        </w:tc>
      </w:tr>
    </w:tbl>
    <w:p w14:paraId="074FC2BC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2. Metodologi Kategorisasi &amp; Analisis Multi-Dimensi</w:t>
      </w:r>
    </w:p>
    <w:p w14:paraId="19EE63D1" w14:textId="77777777" w:rsidR="003F46AC" w:rsidRP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Rule ID 52004 menangkap penolakan operasi 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Mandatory Access Control</w:t>
      </w:r>
      <w:r w:rsidRPr="003F46AC">
        <w:rPr>
          <w:rFonts w:eastAsia="Times New Roman" w:cstheme="minorHAnsi"/>
          <w:sz w:val="20"/>
          <w:szCs w:val="20"/>
          <w:lang w:eastAsia="en-ID"/>
        </w:rPr>
        <w:t> (MAC) oleh AppArmor kernel Linux ketika sebuah proses mencoba melakukan operasi mknod (pembuatan berkas inode baru dengan flag O_CREAT / requested_mask="c").</w:t>
      </w:r>
    </w:p>
    <w:p w14:paraId="69780145" w14:textId="77777777" w:rsidR="003F46AC" w:rsidRP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Untuk menentukan apakah alert ini mengindikasikan percobaan pembuatan 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device node</w:t>
      </w:r>
      <w:r w:rsidRPr="003F46AC">
        <w:rPr>
          <w:rFonts w:eastAsia="Times New Roman" w:cstheme="minorHAnsi"/>
          <w:sz w:val="20"/>
          <w:szCs w:val="20"/>
          <w:lang w:eastAsia="en-ID"/>
        </w:rPr>
        <w:t> berbahaya oleh rootkit (</w:t>
      </w: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True Positive</w:t>
      </w:r>
      <w:r w:rsidRPr="003F46AC">
        <w:rPr>
          <w:rFonts w:eastAsia="Times New Roman" w:cstheme="minorHAnsi"/>
          <w:sz w:val="20"/>
          <w:szCs w:val="20"/>
          <w:lang w:eastAsia="en-ID"/>
        </w:rPr>
        <w:t>) atau noise pembatasan sandbox wajar dari package manager Canonical Ubuntu (</w:t>
      </w: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False Positive</w:t>
      </w:r>
      <w:r w:rsidRPr="003F46AC">
        <w:rPr>
          <w:rFonts w:eastAsia="Times New Roman" w:cstheme="minorHAnsi"/>
          <w:sz w:val="20"/>
          <w:szCs w:val="20"/>
          <w:lang w:eastAsia="en-ID"/>
        </w:rPr>
        <w:t>), evaluasi dilakukan melalui </w:t>
      </w: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7 Dimensi Teknis</w:t>
      </w:r>
      <w:r w:rsidRPr="003F46AC">
        <w:rPr>
          <w:rFonts w:eastAsia="Times New Roman" w:cstheme="minorHAnsi"/>
          <w:sz w:val="20"/>
          <w:szCs w:val="20"/>
          <w:lang w:eastAsia="en-ID"/>
        </w:rPr>
        <w:t>:</w:t>
      </w:r>
    </w:p>
    <w:p w14:paraId="7EAB866A" w14:textId="46A05153" w:rsidR="003F46AC" w:rsidRPr="003F46AC" w:rsidRDefault="00687CCF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687CCF">
        <w:rPr>
          <w:rFonts w:eastAsia="Times New Roman" w:cstheme="minorHAnsi"/>
          <w:sz w:val="20"/>
          <w:szCs w:val="20"/>
          <w:lang w:eastAsia="en-ID"/>
        </w:rPr>
        <w:lastRenderedPageBreak/>
        <w:drawing>
          <wp:inline distT="0" distB="0" distL="0" distR="0" wp14:anchorId="0F5CC515" wp14:editId="0586EF50">
            <wp:extent cx="5731510" cy="3731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6AC" w:rsidRPr="003F46AC">
        <w:rPr>
          <w:rFonts w:eastAsia="Times New Roman" w:cstheme="minorHAnsi"/>
          <w:b/>
          <w:bCs/>
          <w:sz w:val="20"/>
          <w:szCs w:val="20"/>
          <w:lang w:eastAsia="en-ID"/>
        </w:rPr>
        <w:t>2.1 Dimensi Profil AppArmor &amp; Konteks Proses Biner (Process Context)</w:t>
      </w:r>
    </w:p>
    <w:p w14:paraId="155096EF" w14:textId="77777777" w:rsidR="003F46AC" w:rsidRPr="003F46AC" w:rsidRDefault="003F46AC" w:rsidP="003F46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Profil ubuntu_pro_esm_cache (201 alert / 72,30%):</w:t>
      </w:r>
      <w:r w:rsidRPr="003F46AC">
        <w:rPr>
          <w:rFonts w:eastAsia="Times New Roman" w:cstheme="minorHAnsi"/>
          <w:sz w:val="20"/>
          <w:szCs w:val="20"/>
          <w:lang w:eastAsia="en-ID"/>
        </w:rPr>
        <w:t> Profil sandbox yang membungkus skrip pengecekan cache Expanded Security Maintenance (ESM) Ubuntu Pro.</w:t>
      </w:r>
    </w:p>
    <w:p w14:paraId="4FBAFD34" w14:textId="77777777" w:rsidR="003F46AC" w:rsidRPr="003F46AC" w:rsidRDefault="003F46AC" w:rsidP="003F46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Profil ubuntu_pro_apt_news (77 alert / 27,70%):</w:t>
      </w:r>
      <w:r w:rsidRPr="003F46AC">
        <w:rPr>
          <w:rFonts w:eastAsia="Times New Roman" w:cstheme="minorHAnsi"/>
          <w:sz w:val="20"/>
          <w:szCs w:val="20"/>
          <w:lang w:eastAsia="en-ID"/>
        </w:rPr>
        <w:t> Profil sandbox yang membatasi skrip APT News hook yang otomatis berjalan saat apt update atau timer esm-cache.service.</w:t>
      </w:r>
    </w:p>
    <w:p w14:paraId="53909E70" w14:textId="77777777" w:rsidR="003F46AC" w:rsidRPr="003F46AC" w:rsidRDefault="003F46AC" w:rsidP="003F46AC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Biner Pemicu:</w:t>
      </w:r>
      <w:r w:rsidRPr="003F46AC">
        <w:rPr>
          <w:rFonts w:eastAsia="Times New Roman" w:cstheme="minorHAnsi"/>
          <w:sz w:val="20"/>
          <w:szCs w:val="20"/>
          <w:lang w:eastAsia="en-ID"/>
        </w:rPr>
        <w:t> Seluruh alert dipicu oleh biner resmi /usr/bin/python3 yang mengeksekusi pustaka bawaan Ubuntu uaclient (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Ubuntu Advantage Client</w:t>
      </w:r>
      <w:r w:rsidRPr="003F46AC">
        <w:rPr>
          <w:rFonts w:eastAsia="Times New Roman" w:cstheme="minorHAnsi"/>
          <w:sz w:val="20"/>
          <w:szCs w:val="20"/>
          <w:lang w:eastAsia="en-ID"/>
        </w:rPr>
        <w:t>).</w:t>
      </w:r>
    </w:p>
    <w:p w14:paraId="6E1B13C3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2.2 Dimensi Target Jalur Berkas &amp; Mekanisme Penolakan Kernel mknod</w:t>
      </w:r>
    </w:p>
    <w:p w14:paraId="1FD22151" w14:textId="77777777" w:rsidR="003F46AC" w:rsidRPr="003F46AC" w:rsidRDefault="003F46AC" w:rsidP="003F46AC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Target Berkas:</w:t>
      </w:r>
      <w:r w:rsidRPr="003F46AC">
        <w:rPr>
          <w:rFonts w:eastAsia="Times New Roman" w:cstheme="minorHAnsi"/>
          <w:sz w:val="20"/>
          <w:szCs w:val="20"/>
          <w:lang w:eastAsia="en-ID"/>
        </w:rPr>
        <w:t> 100% target berkas adalah berkas cache bytecode Python: /usr/lib/python3/dist-packages/uaclient/__pycache__/&lt;module&gt;.cpython-312.pyc.&lt;pid&gt;</w:t>
      </w:r>
    </w:p>
    <w:p w14:paraId="5B54F578" w14:textId="77777777" w:rsidR="003F46AC" w:rsidRPr="003F46AC" w:rsidRDefault="003F46AC" w:rsidP="003F46AC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Mekanisme Penolakan Kernel:</w:t>
      </w:r>
    </w:p>
    <w:p w14:paraId="6559DCA6" w14:textId="77777777" w:rsidR="003F46AC" w:rsidRPr="003F46AC" w:rsidRDefault="003F46AC" w:rsidP="003F46AC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Ketika Python 3.12 mengimpor modul uaclient (__init__, apt, defaults, secret_manager, system, log, exceptions), interpreter mencoba mengompilasi dan menyimpan berkas cache .pyc sementara di direktori __pycache__/.</w:t>
      </w:r>
    </w:p>
    <w:p w14:paraId="4372C743" w14:textId="77777777" w:rsidR="003F46AC" w:rsidRPr="003F46AC" w:rsidRDefault="003F46AC" w:rsidP="003F46AC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Profil keamanan AppArmor secara ketat menetapkan hak direktori /usr/ sebagai 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Read-Only</w:t>
      </w:r>
      <w:r w:rsidRPr="003F46AC">
        <w:rPr>
          <w:rFonts w:eastAsia="Times New Roman" w:cstheme="minorHAnsi"/>
          <w:sz w:val="20"/>
          <w:szCs w:val="20"/>
          <w:lang w:eastAsia="en-ID"/>
        </w:rPr>
        <w:t> bagi proses ubuntu_pro_apt_news guna mencegah modifikasi berkas sistem (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integrity protection</w:t>
      </w:r>
      <w:r w:rsidRPr="003F46AC">
        <w:rPr>
          <w:rFonts w:eastAsia="Times New Roman" w:cstheme="minorHAnsi"/>
          <w:sz w:val="20"/>
          <w:szCs w:val="20"/>
          <w:lang w:eastAsia="en-ID"/>
        </w:rPr>
        <w:t>).</w:t>
      </w:r>
    </w:p>
    <w:p w14:paraId="255331F4" w14:textId="77777777" w:rsidR="003F46AC" w:rsidRPr="003F46AC" w:rsidRDefault="003F46AC" w:rsidP="003F46AC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Kernel menolak syscall open(..., O_CREAT) (yang dipetakan ke operasi mknod mask c).</w:t>
      </w:r>
    </w:p>
    <w:p w14:paraId="1778DBF3" w14:textId="7623D17F" w:rsidR="003F46AC" w:rsidRPr="003F46AC" w:rsidRDefault="003F46AC" w:rsidP="003F46AC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Interpreter Python otomatis mengabaikan kegagalan penulisan cache dan tetap berjalan normal di dalam memori (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graceful fallback</w:t>
      </w:r>
      <w:r w:rsidRPr="003F46AC">
        <w:rPr>
          <w:rFonts w:eastAsia="Times New Roman" w:cstheme="minorHAnsi"/>
          <w:sz w:val="20"/>
          <w:szCs w:val="20"/>
          <w:lang w:eastAsia="en-ID"/>
        </w:rPr>
        <w:t>), namun kernel mencatat log audit penolakan.</w:t>
      </w:r>
    </w:p>
    <w:p w14:paraId="129AAF01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6751"/>
      </w:tblGrid>
      <w:tr w:rsidR="003F46AC" w:rsidRPr="003F46AC" w14:paraId="5C2DC974" w14:textId="77777777" w:rsidTr="003F46AC">
        <w:tc>
          <w:tcPr>
            <w:tcW w:w="0" w:type="auto"/>
            <w:hideMark/>
          </w:tcPr>
          <w:p w14:paraId="533875E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</w:p>
        </w:tc>
        <w:tc>
          <w:tcPr>
            <w:tcW w:w="0" w:type="auto"/>
            <w:hideMark/>
          </w:tcPr>
          <w:p w14:paraId="3810162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Definisi &amp; Kriteria Penentuan pada Rule 52004 (AppArmor DENIED mknod)</w:t>
            </w:r>
          </w:p>
        </w:tc>
      </w:tr>
      <w:tr w:rsidR="003F46AC" w:rsidRPr="003F46AC" w14:paraId="21FE3BBB" w14:textId="77777777" w:rsidTr="003F46AC">
        <w:tc>
          <w:tcPr>
            <w:tcW w:w="0" w:type="auto"/>
            <w:hideMark/>
          </w:tcPr>
          <w:p w14:paraId="63963C5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3F46AC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(Benign OS Sandboxing / Routine Pycache Lockout)</w:t>
            </w:r>
          </w:p>
        </w:tc>
        <w:tc>
          <w:tcPr>
            <w:tcW w:w="0" w:type="auto"/>
            <w:hideMark/>
          </w:tcPr>
          <w:p w14:paraId="159576E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Penolakan operasi pembuatan berkas cache Python (.pyc) oleh profil AppArmor resmi Ubuntu Pro saat menjalankan tugas pembaruan sistem rutin.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Proses pemicu adalah biner resmi (python3 / uaclient).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Target berkas berada di /usr/lib/python3/dist-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lastRenderedPageBreak/>
              <w:t>packages/uaclient/__pycache__/.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Merupakan noise pembatasan sandbox bawaan Canonical Ubuntu 24.04, bukan aktivitas eksploitasi.</w:t>
            </w:r>
          </w:p>
        </w:tc>
      </w:tr>
      <w:tr w:rsidR="003F46AC" w:rsidRPr="003F46AC" w14:paraId="44043D2D" w14:textId="77777777" w:rsidTr="003F46AC">
        <w:tc>
          <w:tcPr>
            <w:tcW w:w="0" w:type="auto"/>
            <w:hideMark/>
          </w:tcPr>
          <w:p w14:paraId="31462BE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True Positive (TP)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r w:rsidRPr="003F46AC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(Malicious Device Node Creation / Privilege Escalation)</w:t>
            </w:r>
          </w:p>
        </w:tc>
        <w:tc>
          <w:tcPr>
            <w:tcW w:w="0" w:type="auto"/>
            <w:hideMark/>
          </w:tcPr>
          <w:p w14:paraId="6C102FB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Upaya proses berbahaya atau penyerang untuk membuat block/character device node ilegal (misal di /dev/) untuk mengakses memori kernel atau disk mentah secara langsung.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Dijalankan oleh skrip exploit atau biner tak dikenal untuk membypass batasan filesystem.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Tidak ditemukan alert berstatus TP pada dataset ini (0% TP).</w:t>
            </w:r>
          </w:p>
        </w:tc>
      </w:tr>
    </w:tbl>
    <w:p w14:paraId="660515C3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4. Hasil Kategorisasi &amp; Persentase</w:t>
      </w:r>
    </w:p>
    <w:p w14:paraId="6C20C2F6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041"/>
        <w:gridCol w:w="1286"/>
        <w:gridCol w:w="1028"/>
        <w:gridCol w:w="4309"/>
      </w:tblGrid>
      <w:tr w:rsidR="003F46AC" w:rsidRPr="003F46AC" w14:paraId="7032C27B" w14:textId="77777777" w:rsidTr="003F46AC">
        <w:tc>
          <w:tcPr>
            <w:tcW w:w="0" w:type="auto"/>
            <w:hideMark/>
          </w:tcPr>
          <w:p w14:paraId="3FE4518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Kategori Final</w:t>
            </w:r>
          </w:p>
        </w:tc>
        <w:tc>
          <w:tcPr>
            <w:tcW w:w="0" w:type="auto"/>
            <w:hideMark/>
          </w:tcPr>
          <w:p w14:paraId="3517785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Jumlah Alert</w:t>
            </w:r>
          </w:p>
        </w:tc>
        <w:tc>
          <w:tcPr>
            <w:tcW w:w="0" w:type="auto"/>
            <w:hideMark/>
          </w:tcPr>
          <w:p w14:paraId="6070571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Persentase (%)</w:t>
            </w:r>
          </w:p>
        </w:tc>
        <w:tc>
          <w:tcPr>
            <w:tcW w:w="0" w:type="auto"/>
            <w:hideMark/>
          </w:tcPr>
          <w:p w14:paraId="50CA74C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Jumlah Host</w:t>
            </w:r>
          </w:p>
        </w:tc>
        <w:tc>
          <w:tcPr>
            <w:tcW w:w="0" w:type="auto"/>
            <w:hideMark/>
          </w:tcPr>
          <w:p w14:paraId="01F0066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Status &amp; Implikasi Keamanan</w:t>
            </w:r>
          </w:p>
        </w:tc>
      </w:tr>
      <w:tr w:rsidR="003F46AC" w:rsidRPr="003F46AC" w14:paraId="5DD50691" w14:textId="77777777" w:rsidTr="003F46AC">
        <w:tc>
          <w:tcPr>
            <w:tcW w:w="0" w:type="auto"/>
            <w:hideMark/>
          </w:tcPr>
          <w:p w14:paraId="665BEEC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6FE54AF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278</w:t>
            </w:r>
          </w:p>
        </w:tc>
        <w:tc>
          <w:tcPr>
            <w:tcW w:w="0" w:type="auto"/>
            <w:hideMark/>
          </w:tcPr>
          <w:p w14:paraId="4A7B03A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6C47466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 Host</w:t>
            </w:r>
          </w:p>
        </w:tc>
        <w:tc>
          <w:tcPr>
            <w:tcW w:w="0" w:type="auto"/>
            <w:hideMark/>
          </w:tcPr>
          <w:p w14:paraId="0563B9A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Benign AppArmor Sandboxing of Ubuntu Pro APT-News/ESM Pycache (Level 4)</w:t>
            </w:r>
          </w:p>
        </w:tc>
      </w:tr>
      <w:tr w:rsidR="003F46AC" w:rsidRPr="003F46AC" w14:paraId="06A4936E" w14:textId="77777777" w:rsidTr="003F46AC">
        <w:tc>
          <w:tcPr>
            <w:tcW w:w="0" w:type="auto"/>
            <w:hideMark/>
          </w:tcPr>
          <w:p w14:paraId="5069C18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0432B54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286259F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6021158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704448A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 ditemukan percobaan pembuatan device node ilegal / eksploitasi</w:t>
            </w:r>
          </w:p>
        </w:tc>
      </w:tr>
      <w:tr w:rsidR="003F46AC" w:rsidRPr="003F46AC" w14:paraId="44F95E36" w14:textId="77777777" w:rsidTr="003F46AC">
        <w:tc>
          <w:tcPr>
            <w:tcW w:w="0" w:type="auto"/>
            <w:hideMark/>
          </w:tcPr>
          <w:p w14:paraId="72B8853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2BDAF61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278</w:t>
            </w:r>
          </w:p>
        </w:tc>
        <w:tc>
          <w:tcPr>
            <w:tcW w:w="0" w:type="auto"/>
            <w:hideMark/>
          </w:tcPr>
          <w:p w14:paraId="0A2037F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110F9D2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 Host</w:t>
            </w:r>
          </w:p>
        </w:tc>
        <w:tc>
          <w:tcPr>
            <w:tcW w:w="0" w:type="auto"/>
            <w:hideMark/>
          </w:tcPr>
          <w:p w14:paraId="1F0CB14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100% Alert Terbukti Merupakan Noise Sandbox Resmi OS</w:t>
            </w:r>
          </w:p>
        </w:tc>
      </w:tr>
    </w:tbl>
    <w:p w14:paraId="716BB847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4.2 Ringkasan per Sub-Kategori Profil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1440"/>
        <w:gridCol w:w="1799"/>
        <w:gridCol w:w="2467"/>
        <w:gridCol w:w="741"/>
        <w:gridCol w:w="933"/>
        <w:gridCol w:w="791"/>
      </w:tblGrid>
      <w:tr w:rsidR="003F46AC" w:rsidRPr="003F46AC" w14:paraId="2504A97C" w14:textId="77777777" w:rsidTr="003F46AC">
        <w:tc>
          <w:tcPr>
            <w:tcW w:w="0" w:type="auto"/>
            <w:hideMark/>
          </w:tcPr>
          <w:p w14:paraId="4C896B5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ID Sub-Kategori</w:t>
            </w:r>
          </w:p>
        </w:tc>
        <w:tc>
          <w:tcPr>
            <w:tcW w:w="0" w:type="auto"/>
            <w:hideMark/>
          </w:tcPr>
          <w:p w14:paraId="4EE8941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Klasifikasi Sub-Kategori Profil</w:t>
            </w:r>
          </w:p>
        </w:tc>
        <w:tc>
          <w:tcPr>
            <w:tcW w:w="0" w:type="auto"/>
            <w:hideMark/>
          </w:tcPr>
          <w:p w14:paraId="4B86373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Profil AppArmor Pemicu</w:t>
            </w:r>
          </w:p>
        </w:tc>
        <w:tc>
          <w:tcPr>
            <w:tcW w:w="0" w:type="auto"/>
            <w:hideMark/>
          </w:tcPr>
          <w:p w14:paraId="7701BC7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Proses &amp; Modul Target</w:t>
            </w:r>
          </w:p>
        </w:tc>
        <w:tc>
          <w:tcPr>
            <w:tcW w:w="0" w:type="auto"/>
            <w:hideMark/>
          </w:tcPr>
          <w:p w14:paraId="18A7AF2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Jumlah Alert</w:t>
            </w:r>
          </w:p>
        </w:tc>
        <w:tc>
          <w:tcPr>
            <w:tcW w:w="0" w:type="auto"/>
            <w:hideMark/>
          </w:tcPr>
          <w:p w14:paraId="73F7D65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Persentase</w:t>
            </w:r>
          </w:p>
        </w:tc>
        <w:tc>
          <w:tcPr>
            <w:tcW w:w="0" w:type="auto"/>
            <w:hideMark/>
          </w:tcPr>
          <w:p w14:paraId="05E7B48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Status</w:t>
            </w:r>
          </w:p>
        </w:tc>
      </w:tr>
      <w:tr w:rsidR="003F46AC" w:rsidRPr="003F46AC" w14:paraId="4C97CA2B" w14:textId="77777777" w:rsidTr="003F46AC">
        <w:tc>
          <w:tcPr>
            <w:tcW w:w="0" w:type="auto"/>
            <w:hideMark/>
          </w:tcPr>
          <w:p w14:paraId="3EE6ADB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FP-01</w:t>
            </w:r>
          </w:p>
        </w:tc>
        <w:tc>
          <w:tcPr>
            <w:tcW w:w="0" w:type="auto"/>
            <w:hideMark/>
          </w:tcPr>
          <w:p w14:paraId="32A45EF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Ubuntu Pro ESM-Cache Pycache Mknod Sandboxing</w:t>
            </w:r>
          </w:p>
        </w:tc>
        <w:tc>
          <w:tcPr>
            <w:tcW w:w="0" w:type="auto"/>
            <w:hideMark/>
          </w:tcPr>
          <w:p w14:paraId="66DBF6C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ubuntu_pro_esm_cache</w:t>
            </w:r>
          </w:p>
        </w:tc>
        <w:tc>
          <w:tcPr>
            <w:tcW w:w="0" w:type="auto"/>
            <w:hideMark/>
          </w:tcPr>
          <w:p w14:paraId="1F963FD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python3 (uaclient/__pycache__/*)</w:t>
            </w:r>
          </w:p>
        </w:tc>
        <w:tc>
          <w:tcPr>
            <w:tcW w:w="0" w:type="auto"/>
            <w:hideMark/>
          </w:tcPr>
          <w:p w14:paraId="621B693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201</w:t>
            </w:r>
          </w:p>
        </w:tc>
        <w:tc>
          <w:tcPr>
            <w:tcW w:w="0" w:type="auto"/>
            <w:hideMark/>
          </w:tcPr>
          <w:p w14:paraId="509FCAC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72,302%</w:t>
            </w:r>
          </w:p>
        </w:tc>
        <w:tc>
          <w:tcPr>
            <w:tcW w:w="0" w:type="auto"/>
            <w:hideMark/>
          </w:tcPr>
          <w:p w14:paraId="1D331AC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False Positive</w:t>
            </w:r>
          </w:p>
        </w:tc>
      </w:tr>
      <w:tr w:rsidR="003F46AC" w:rsidRPr="003F46AC" w14:paraId="6A2D146B" w14:textId="77777777" w:rsidTr="003F46AC">
        <w:tc>
          <w:tcPr>
            <w:tcW w:w="0" w:type="auto"/>
            <w:hideMark/>
          </w:tcPr>
          <w:p w14:paraId="7633A71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FP-02</w:t>
            </w:r>
          </w:p>
        </w:tc>
        <w:tc>
          <w:tcPr>
            <w:tcW w:w="0" w:type="auto"/>
            <w:hideMark/>
          </w:tcPr>
          <w:p w14:paraId="369E048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Ubuntu Pro APT-News Pycache Mknod Sandboxing</w:t>
            </w:r>
          </w:p>
        </w:tc>
        <w:tc>
          <w:tcPr>
            <w:tcW w:w="0" w:type="auto"/>
            <w:hideMark/>
          </w:tcPr>
          <w:p w14:paraId="6720B3E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ubuntu_pro_apt_news</w:t>
            </w:r>
          </w:p>
        </w:tc>
        <w:tc>
          <w:tcPr>
            <w:tcW w:w="0" w:type="auto"/>
            <w:hideMark/>
          </w:tcPr>
          <w:p w14:paraId="6CA20D8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python3 (uaclient/__pycache__/*)</w:t>
            </w:r>
          </w:p>
        </w:tc>
        <w:tc>
          <w:tcPr>
            <w:tcW w:w="0" w:type="auto"/>
            <w:hideMark/>
          </w:tcPr>
          <w:p w14:paraId="1FEE4D9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77</w:t>
            </w:r>
          </w:p>
        </w:tc>
        <w:tc>
          <w:tcPr>
            <w:tcW w:w="0" w:type="auto"/>
            <w:hideMark/>
          </w:tcPr>
          <w:p w14:paraId="14224C7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27,698%</w:t>
            </w:r>
          </w:p>
        </w:tc>
        <w:tc>
          <w:tcPr>
            <w:tcW w:w="0" w:type="auto"/>
            <w:hideMark/>
          </w:tcPr>
          <w:p w14:paraId="02DCC2E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False Positive</w:t>
            </w:r>
          </w:p>
        </w:tc>
      </w:tr>
      <w:tr w:rsidR="003F46AC" w:rsidRPr="003F46AC" w14:paraId="7D4C4810" w14:textId="77777777" w:rsidTr="003F46AC">
        <w:tc>
          <w:tcPr>
            <w:tcW w:w="0" w:type="auto"/>
            <w:hideMark/>
          </w:tcPr>
          <w:p w14:paraId="5E752F2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509FCE2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Seluruh Profil AppArmor Rule 52004</w:t>
            </w:r>
          </w:p>
        </w:tc>
        <w:tc>
          <w:tcPr>
            <w:tcW w:w="0" w:type="auto"/>
            <w:hideMark/>
          </w:tcPr>
          <w:p w14:paraId="1DB585B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57D7908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sz w:val="16"/>
                <w:szCs w:val="16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03CF623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278</w:t>
            </w:r>
          </w:p>
        </w:tc>
        <w:tc>
          <w:tcPr>
            <w:tcW w:w="0" w:type="auto"/>
            <w:hideMark/>
          </w:tcPr>
          <w:p w14:paraId="45F8423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100,000%</w:t>
            </w:r>
          </w:p>
        </w:tc>
        <w:tc>
          <w:tcPr>
            <w:tcW w:w="0" w:type="auto"/>
            <w:hideMark/>
          </w:tcPr>
          <w:p w14:paraId="6010BDC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16"/>
                <w:szCs w:val="16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16"/>
                <w:szCs w:val="16"/>
                <w:lang w:eastAsia="en-ID"/>
              </w:rPr>
              <w:t>100% FP</w:t>
            </w:r>
          </w:p>
        </w:tc>
      </w:tr>
    </w:tbl>
    <w:p w14:paraId="200D2146" w14:textId="77777777" w:rsidR="003F46AC" w:rsidRPr="003F46AC" w:rsidRDefault="003F46AC" w:rsidP="003F46AC">
      <w:pPr>
        <w:shd w:val="clear" w:color="auto" w:fill="FFFFFF" w:themeFill="background1"/>
        <w:spacing w:beforeAutospacing="1" w:after="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[FP-01: Ubuntu Pro ESM-Cache Pycache Sandboxing] 72.302% (201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365"/>
        <w:gridCol w:w="2391"/>
        <w:gridCol w:w="1589"/>
        <w:gridCol w:w="1173"/>
        <w:gridCol w:w="682"/>
      </w:tblGrid>
      <w:tr w:rsidR="003F46AC" w:rsidRPr="003F46AC" w14:paraId="21564428" w14:textId="77777777" w:rsidTr="003F46AC">
        <w:tc>
          <w:tcPr>
            <w:tcW w:w="0" w:type="auto"/>
            <w:hideMark/>
          </w:tcPr>
          <w:p w14:paraId="32C24D1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Profil AppArmor</w:t>
            </w:r>
          </w:p>
        </w:tc>
        <w:tc>
          <w:tcPr>
            <w:tcW w:w="0" w:type="auto"/>
            <w:hideMark/>
          </w:tcPr>
          <w:p w14:paraId="6313B92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Biner Pemanggil</w:t>
            </w:r>
          </w:p>
        </w:tc>
        <w:tc>
          <w:tcPr>
            <w:tcW w:w="0" w:type="auto"/>
            <w:hideMark/>
          </w:tcPr>
          <w:p w14:paraId="06B2F28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Target Path Direktori</w:t>
            </w:r>
          </w:p>
        </w:tc>
        <w:tc>
          <w:tcPr>
            <w:tcW w:w="0" w:type="auto"/>
            <w:hideMark/>
          </w:tcPr>
          <w:p w14:paraId="1A0FB57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Mask Kernel</w:t>
            </w:r>
          </w:p>
        </w:tc>
        <w:tc>
          <w:tcPr>
            <w:tcW w:w="0" w:type="auto"/>
            <w:hideMark/>
          </w:tcPr>
          <w:p w14:paraId="67B21A9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Host Terdampak Utama</w:t>
            </w:r>
          </w:p>
        </w:tc>
        <w:tc>
          <w:tcPr>
            <w:tcW w:w="0" w:type="auto"/>
            <w:hideMark/>
          </w:tcPr>
          <w:p w14:paraId="36B38DD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Jumlah Alert</w:t>
            </w:r>
          </w:p>
        </w:tc>
      </w:tr>
      <w:tr w:rsidR="003F46AC" w:rsidRPr="003F46AC" w14:paraId="58B8A77F" w14:textId="77777777" w:rsidTr="003F46AC">
        <w:tc>
          <w:tcPr>
            <w:tcW w:w="0" w:type="auto"/>
            <w:hideMark/>
          </w:tcPr>
          <w:p w14:paraId="0581897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ubuntu_pro_esm_cache</w:t>
            </w:r>
          </w:p>
        </w:tc>
        <w:tc>
          <w:tcPr>
            <w:tcW w:w="0" w:type="auto"/>
            <w:hideMark/>
          </w:tcPr>
          <w:p w14:paraId="5582CF3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/usr/bin/python3</w:t>
            </w:r>
          </w:p>
        </w:tc>
        <w:tc>
          <w:tcPr>
            <w:tcW w:w="0" w:type="auto"/>
            <w:hideMark/>
          </w:tcPr>
          <w:p w14:paraId="1654C4B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</w:t>
            </w:r>
          </w:p>
        </w:tc>
        <w:tc>
          <w:tcPr>
            <w:tcW w:w="0" w:type="auto"/>
            <w:hideMark/>
          </w:tcPr>
          <w:p w14:paraId="4D0BF98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requested_mask="c"</w:t>
            </w:r>
          </w:p>
        </w:tc>
        <w:tc>
          <w:tcPr>
            <w:tcW w:w="0" w:type="auto"/>
            <w:hideMark/>
          </w:tcPr>
          <w:p w14:paraId="5F7151D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leaning-sgu-dimas-124 (104x)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Learning-acadcsirt (97x)</w:t>
            </w:r>
          </w:p>
        </w:tc>
        <w:tc>
          <w:tcPr>
            <w:tcW w:w="0" w:type="auto"/>
            <w:hideMark/>
          </w:tcPr>
          <w:p w14:paraId="195E7B9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201 alert</w:t>
            </w:r>
          </w:p>
        </w:tc>
      </w:tr>
    </w:tbl>
    <w:p w14:paraId="3EFEAA33" w14:textId="77777777" w:rsidR="003F46AC" w:rsidRPr="003F46AC" w:rsidRDefault="003F46AC" w:rsidP="003F46AC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Pemeriksaan Cache Layanan ESM:</w:t>
      </w:r>
      <w:r w:rsidRPr="003F46AC">
        <w:rPr>
          <w:rFonts w:eastAsia="Times New Roman" w:cstheme="minorHAnsi"/>
          <w:sz w:val="20"/>
          <w:szCs w:val="20"/>
          <w:lang w:eastAsia="en-ID"/>
        </w:rPr>
        <w:t> Terjadi saat timer berkala esm-cache.service mengecek status langganan pembaruan keamanan Ubuntu.</w:t>
      </w:r>
    </w:p>
    <w:p w14:paraId="4AD4320E" w14:textId="77777777" w:rsidR="003F46AC" w:rsidRPr="003F46AC" w:rsidRDefault="003F46AC" w:rsidP="003F46AC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Kompilasi Bytecode Otomatis:</w:t>
      </w:r>
      <w:r w:rsidRPr="003F46AC">
        <w:rPr>
          <w:rFonts w:eastAsia="Times New Roman" w:cstheme="minorHAnsi"/>
          <w:sz w:val="20"/>
          <w:szCs w:val="20"/>
          <w:lang w:eastAsia="en-ID"/>
        </w:rPr>
        <w:t> Python 3.12 mencoba menulis file cache .pyc untuk mempercepat pemanggilan modul di masa mendatang.</w:t>
      </w:r>
    </w:p>
    <w:p w14:paraId="5F997B8F" w14:textId="3096E3EC" w:rsidR="003F46AC" w:rsidRPr="003F46AC" w:rsidRDefault="003F46AC" w:rsidP="003F46AC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Penerapan Kebijakan Read-Only:</w:t>
      </w:r>
      <w:r w:rsidRPr="003F46AC">
        <w:rPr>
          <w:rFonts w:eastAsia="Times New Roman" w:cstheme="minorHAnsi"/>
          <w:sz w:val="20"/>
          <w:szCs w:val="20"/>
          <w:lang w:eastAsia="en-ID"/>
        </w:rPr>
        <w:t> AppArmor berhasil memblokir upaya penulisan ke direktori biner sistem /usr/lib/ tanpa mengganggu proses di memori.</w:t>
      </w:r>
    </w:p>
    <w:p w14:paraId="1E2616B6" w14:textId="77777777" w:rsidR="003F46AC" w:rsidRPr="003F46AC" w:rsidRDefault="003F46AC" w:rsidP="003F46AC">
      <w:pPr>
        <w:shd w:val="clear" w:color="auto" w:fill="FFFFFF" w:themeFill="background1"/>
        <w:spacing w:beforeAutospacing="1" w:after="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[FP-02: Ubuntu Pro APT-News Pycache Sandboxing] 27.698% (77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379"/>
        <w:gridCol w:w="2417"/>
        <w:gridCol w:w="1606"/>
        <w:gridCol w:w="1184"/>
        <w:gridCol w:w="687"/>
      </w:tblGrid>
      <w:tr w:rsidR="003F46AC" w:rsidRPr="003F46AC" w14:paraId="1F91ED1C" w14:textId="77777777" w:rsidTr="003F46AC">
        <w:tc>
          <w:tcPr>
            <w:tcW w:w="0" w:type="auto"/>
            <w:hideMark/>
          </w:tcPr>
          <w:p w14:paraId="3641FDF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Profil AppArmor</w:t>
            </w:r>
          </w:p>
        </w:tc>
        <w:tc>
          <w:tcPr>
            <w:tcW w:w="0" w:type="auto"/>
            <w:hideMark/>
          </w:tcPr>
          <w:p w14:paraId="1CB8A8E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Biner Pemanggil</w:t>
            </w:r>
          </w:p>
        </w:tc>
        <w:tc>
          <w:tcPr>
            <w:tcW w:w="0" w:type="auto"/>
            <w:hideMark/>
          </w:tcPr>
          <w:p w14:paraId="733453E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Target Path Direktori</w:t>
            </w:r>
          </w:p>
        </w:tc>
        <w:tc>
          <w:tcPr>
            <w:tcW w:w="0" w:type="auto"/>
            <w:hideMark/>
          </w:tcPr>
          <w:p w14:paraId="398472C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Mask Kernel</w:t>
            </w:r>
          </w:p>
        </w:tc>
        <w:tc>
          <w:tcPr>
            <w:tcW w:w="0" w:type="auto"/>
            <w:hideMark/>
          </w:tcPr>
          <w:p w14:paraId="29351C3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Host Terdampak Utama</w:t>
            </w:r>
          </w:p>
        </w:tc>
        <w:tc>
          <w:tcPr>
            <w:tcW w:w="0" w:type="auto"/>
            <w:hideMark/>
          </w:tcPr>
          <w:p w14:paraId="7588E3A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Jumlah Alert</w:t>
            </w:r>
          </w:p>
        </w:tc>
      </w:tr>
      <w:tr w:rsidR="003F46AC" w:rsidRPr="003F46AC" w14:paraId="4D140A91" w14:textId="77777777" w:rsidTr="003F46AC">
        <w:tc>
          <w:tcPr>
            <w:tcW w:w="0" w:type="auto"/>
            <w:hideMark/>
          </w:tcPr>
          <w:p w14:paraId="3C421F9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ubuntu_pro_apt_news</w:t>
            </w:r>
          </w:p>
        </w:tc>
        <w:tc>
          <w:tcPr>
            <w:tcW w:w="0" w:type="auto"/>
            <w:hideMark/>
          </w:tcPr>
          <w:p w14:paraId="4FC3BF1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/usr/bin/python3</w:t>
            </w:r>
          </w:p>
        </w:tc>
        <w:tc>
          <w:tcPr>
            <w:tcW w:w="0" w:type="auto"/>
            <w:hideMark/>
          </w:tcPr>
          <w:p w14:paraId="23860B1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</w:t>
            </w:r>
          </w:p>
        </w:tc>
        <w:tc>
          <w:tcPr>
            <w:tcW w:w="0" w:type="auto"/>
            <w:hideMark/>
          </w:tcPr>
          <w:p w14:paraId="6864BE0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requested_mask="c"</w:t>
            </w:r>
          </w:p>
        </w:tc>
        <w:tc>
          <w:tcPr>
            <w:tcW w:w="0" w:type="auto"/>
            <w:hideMark/>
          </w:tcPr>
          <w:p w14:paraId="7BDC289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leaning-sgu-dimas-124 (40x)</w:t>
            </w: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Learning-acadcsirt (37x)</w:t>
            </w:r>
          </w:p>
        </w:tc>
        <w:tc>
          <w:tcPr>
            <w:tcW w:w="0" w:type="auto"/>
            <w:hideMark/>
          </w:tcPr>
          <w:p w14:paraId="480D9B8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77 alert</w:t>
            </w:r>
          </w:p>
        </w:tc>
      </w:tr>
    </w:tbl>
    <w:p w14:paraId="14E640EF" w14:textId="77777777" w:rsidR="003F46AC" w:rsidRPr="003F46AC" w:rsidRDefault="003F46AC" w:rsidP="003F46AC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Pemicu APT Update Hook:</w:t>
      </w:r>
      <w:r w:rsidRPr="003F46AC">
        <w:rPr>
          <w:rFonts w:eastAsia="Times New Roman" w:cstheme="minorHAnsi"/>
          <w:sz w:val="20"/>
          <w:szCs w:val="20"/>
          <w:lang w:eastAsia="en-ID"/>
        </w:rPr>
        <w:t> Berjalan otomatis saat administrator atau cronjob mengeksekusi perintah pembaruan repositori apt update.</w:t>
      </w:r>
    </w:p>
    <w:p w14:paraId="6055C5A6" w14:textId="77777777" w:rsidR="003F46AC" w:rsidRPr="003F46AC" w:rsidRDefault="003F46AC" w:rsidP="003F46AC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Pengambilan Berita Resmi:</w:t>
      </w:r>
      <w:r w:rsidRPr="003F46AC">
        <w:rPr>
          <w:rFonts w:eastAsia="Times New Roman" w:cstheme="minorHAnsi"/>
          <w:sz w:val="20"/>
          <w:szCs w:val="20"/>
          <w:lang w:eastAsia="en-ID"/>
        </w:rPr>
        <w:t> Mengambil ringkasan berita pembaruan dari server resmi Canonical.</w:t>
      </w:r>
    </w:p>
    <w:p w14:paraId="027EF85E" w14:textId="7C099031" w:rsidR="003F46AC" w:rsidRDefault="003F46AC" w:rsidP="003F46AC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Isolasi Eksekusi Ketat:</w:t>
      </w:r>
      <w:r w:rsidRPr="003F46AC">
        <w:rPr>
          <w:rFonts w:eastAsia="Times New Roman" w:cstheme="minorHAnsi"/>
          <w:sz w:val="20"/>
          <w:szCs w:val="20"/>
          <w:lang w:eastAsia="en-ID"/>
        </w:rPr>
        <w:t> Profil AppArmor mencegah hook ini melakukan modifikasi permanen pada file pustaka sistem operasi.</w:t>
      </w:r>
    </w:p>
    <w:p w14:paraId="15EDA5FC" w14:textId="59056387" w:rsid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3EC8079D" w14:textId="1AD8D626" w:rsid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B9C278E" w14:textId="00A62B76" w:rsid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1DDFC2D" w14:textId="77777777" w:rsidR="003F46AC" w:rsidRP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5C0ADCC1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4.3 Rincian Distribusi per Host / Agent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F46AC" w:rsidRPr="003F46AC" w14:paraId="3A2DC0C2" w14:textId="77777777" w:rsidTr="003F46AC">
        <w:tc>
          <w:tcPr>
            <w:tcW w:w="1288" w:type="dxa"/>
            <w:hideMark/>
          </w:tcPr>
          <w:p w14:paraId="27C3B13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Agent Name</w:t>
            </w:r>
          </w:p>
        </w:tc>
        <w:tc>
          <w:tcPr>
            <w:tcW w:w="1288" w:type="dxa"/>
            <w:hideMark/>
          </w:tcPr>
          <w:p w14:paraId="1972079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IP Address</w:t>
            </w:r>
          </w:p>
        </w:tc>
        <w:tc>
          <w:tcPr>
            <w:tcW w:w="1288" w:type="dxa"/>
            <w:hideMark/>
          </w:tcPr>
          <w:p w14:paraId="469ABED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Tenant</w:t>
            </w:r>
          </w:p>
        </w:tc>
        <w:tc>
          <w:tcPr>
            <w:tcW w:w="1288" w:type="dxa"/>
            <w:hideMark/>
          </w:tcPr>
          <w:p w14:paraId="39982FC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Total Alert</w:t>
            </w:r>
          </w:p>
        </w:tc>
        <w:tc>
          <w:tcPr>
            <w:tcW w:w="1288" w:type="dxa"/>
            <w:hideMark/>
          </w:tcPr>
          <w:p w14:paraId="1E6D877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Profil esm_cache</w:t>
            </w:r>
          </w:p>
        </w:tc>
        <w:tc>
          <w:tcPr>
            <w:tcW w:w="1288" w:type="dxa"/>
            <w:hideMark/>
          </w:tcPr>
          <w:p w14:paraId="6AF28D1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Profil apt_news</w:t>
            </w:r>
          </w:p>
        </w:tc>
        <w:tc>
          <w:tcPr>
            <w:tcW w:w="1288" w:type="dxa"/>
            <w:hideMark/>
          </w:tcPr>
          <w:p w14:paraId="761C63C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Modul Terbanyak Terpapar</w:t>
            </w:r>
          </w:p>
        </w:tc>
      </w:tr>
      <w:tr w:rsidR="003F46AC" w:rsidRPr="003F46AC" w14:paraId="0337F8F3" w14:textId="77777777" w:rsidTr="003F46AC">
        <w:tc>
          <w:tcPr>
            <w:tcW w:w="1288" w:type="dxa"/>
            <w:hideMark/>
          </w:tcPr>
          <w:p w14:paraId="0848B41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leaning-sgu-dimas-124</w:t>
            </w:r>
          </w:p>
        </w:tc>
        <w:tc>
          <w:tcPr>
            <w:tcW w:w="1288" w:type="dxa"/>
            <w:hideMark/>
          </w:tcPr>
          <w:p w14:paraId="683263A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10.20.100.124</w:t>
            </w:r>
          </w:p>
        </w:tc>
        <w:tc>
          <w:tcPr>
            <w:tcW w:w="1288" w:type="dxa"/>
            <w:hideMark/>
          </w:tcPr>
          <w:p w14:paraId="7025AA19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</w:p>
        </w:tc>
        <w:tc>
          <w:tcPr>
            <w:tcW w:w="1288" w:type="dxa"/>
            <w:hideMark/>
          </w:tcPr>
          <w:p w14:paraId="6FFB764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144</w:t>
            </w:r>
          </w:p>
        </w:tc>
        <w:tc>
          <w:tcPr>
            <w:tcW w:w="1288" w:type="dxa"/>
            <w:hideMark/>
          </w:tcPr>
          <w:p w14:paraId="1CF5123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104</w:t>
            </w:r>
          </w:p>
        </w:tc>
        <w:tc>
          <w:tcPr>
            <w:tcW w:w="1288" w:type="dxa"/>
            <w:hideMark/>
          </w:tcPr>
          <w:p w14:paraId="00C8265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40</w:t>
            </w:r>
          </w:p>
        </w:tc>
        <w:tc>
          <w:tcPr>
            <w:tcW w:w="1288" w:type="dxa"/>
            <w:hideMark/>
          </w:tcPr>
          <w:p w14:paraId="19739C1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__init__, apt, defaults, log</w:t>
            </w:r>
          </w:p>
        </w:tc>
      </w:tr>
      <w:tr w:rsidR="003F46AC" w:rsidRPr="003F46AC" w14:paraId="4B8D49DF" w14:textId="77777777" w:rsidTr="003F46AC">
        <w:tc>
          <w:tcPr>
            <w:tcW w:w="1288" w:type="dxa"/>
            <w:hideMark/>
          </w:tcPr>
          <w:p w14:paraId="1556320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Learning-acadcsirt-dimas-123</w:t>
            </w:r>
          </w:p>
        </w:tc>
        <w:tc>
          <w:tcPr>
            <w:tcW w:w="1288" w:type="dxa"/>
            <w:hideMark/>
          </w:tcPr>
          <w:p w14:paraId="26CAB53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10.20.100.123</w:t>
            </w:r>
          </w:p>
        </w:tc>
        <w:tc>
          <w:tcPr>
            <w:tcW w:w="1288" w:type="dxa"/>
            <w:hideMark/>
          </w:tcPr>
          <w:p w14:paraId="4995DBD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TenantC</w:t>
            </w:r>
          </w:p>
        </w:tc>
        <w:tc>
          <w:tcPr>
            <w:tcW w:w="1288" w:type="dxa"/>
            <w:hideMark/>
          </w:tcPr>
          <w:p w14:paraId="151F06A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134</w:t>
            </w:r>
          </w:p>
        </w:tc>
        <w:tc>
          <w:tcPr>
            <w:tcW w:w="1288" w:type="dxa"/>
            <w:hideMark/>
          </w:tcPr>
          <w:p w14:paraId="624E2FE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97</w:t>
            </w:r>
          </w:p>
        </w:tc>
        <w:tc>
          <w:tcPr>
            <w:tcW w:w="1288" w:type="dxa"/>
            <w:hideMark/>
          </w:tcPr>
          <w:p w14:paraId="6C90432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37</w:t>
            </w:r>
          </w:p>
        </w:tc>
        <w:tc>
          <w:tcPr>
            <w:tcW w:w="1288" w:type="dxa"/>
            <w:hideMark/>
          </w:tcPr>
          <w:p w14:paraId="756C01C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__init__, secret_manager, system</w:t>
            </w:r>
          </w:p>
        </w:tc>
      </w:tr>
    </w:tbl>
    <w:p w14:paraId="6F5513F8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4.4 Rincian 10 Modul Python yang Terkena Penolakan Pycache</w:t>
      </w:r>
    </w:p>
    <w:p w14:paraId="2DEC1259" w14:textId="77777777" w:rsidR="003F46AC" w:rsidRP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Berikut adalah rincian 10 modul pustaka Python uaclient yang memicu pencatatan log audit penolakan mknod: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"/>
        <w:gridCol w:w="1688"/>
        <w:gridCol w:w="6095"/>
        <w:gridCol w:w="782"/>
      </w:tblGrid>
      <w:tr w:rsidR="003F46AC" w:rsidRPr="003F46AC" w14:paraId="477C486C" w14:textId="77777777" w:rsidTr="003F46AC">
        <w:tc>
          <w:tcPr>
            <w:tcW w:w="0" w:type="auto"/>
            <w:hideMark/>
          </w:tcPr>
          <w:p w14:paraId="5488A08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hideMark/>
          </w:tcPr>
          <w:p w14:paraId="1883E7E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Nama Modul Python</w:t>
            </w:r>
          </w:p>
        </w:tc>
        <w:tc>
          <w:tcPr>
            <w:tcW w:w="0" w:type="auto"/>
            <w:hideMark/>
          </w:tcPr>
          <w:p w14:paraId="1763BED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Target Berkas Bytecode (name)</w:t>
            </w:r>
          </w:p>
        </w:tc>
        <w:tc>
          <w:tcPr>
            <w:tcW w:w="0" w:type="auto"/>
            <w:hideMark/>
          </w:tcPr>
          <w:p w14:paraId="689C191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Total Hits</w:t>
            </w:r>
          </w:p>
        </w:tc>
      </w:tr>
      <w:tr w:rsidR="003F46AC" w:rsidRPr="003F46AC" w14:paraId="28AC3192" w14:textId="77777777" w:rsidTr="003F46AC">
        <w:tc>
          <w:tcPr>
            <w:tcW w:w="0" w:type="auto"/>
            <w:hideMark/>
          </w:tcPr>
          <w:p w14:paraId="05F33DBD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5F9441B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__init__</w:t>
            </w:r>
          </w:p>
        </w:tc>
        <w:tc>
          <w:tcPr>
            <w:tcW w:w="0" w:type="auto"/>
            <w:hideMark/>
          </w:tcPr>
          <w:p w14:paraId="55AA035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/usr/lib/python3/dist-packages/uaclient/__pycache__/__init__.cpython-312.pyc.*</w:t>
            </w:r>
          </w:p>
        </w:tc>
        <w:tc>
          <w:tcPr>
            <w:tcW w:w="0" w:type="auto"/>
            <w:hideMark/>
          </w:tcPr>
          <w:p w14:paraId="764DFB3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73</w:t>
            </w:r>
          </w:p>
        </w:tc>
      </w:tr>
      <w:tr w:rsidR="003F46AC" w:rsidRPr="003F46AC" w14:paraId="28B86315" w14:textId="77777777" w:rsidTr="003F46AC">
        <w:tc>
          <w:tcPr>
            <w:tcW w:w="0" w:type="auto"/>
            <w:hideMark/>
          </w:tcPr>
          <w:p w14:paraId="70F682C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3C041D3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apt</w:t>
            </w:r>
          </w:p>
        </w:tc>
        <w:tc>
          <w:tcPr>
            <w:tcW w:w="0" w:type="auto"/>
            <w:hideMark/>
          </w:tcPr>
          <w:p w14:paraId="04E1391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/usr/lib/python3/dist-packages/uaclient/__pycache__/apt.cpython-312.pyc.*</w:t>
            </w:r>
          </w:p>
        </w:tc>
        <w:tc>
          <w:tcPr>
            <w:tcW w:w="0" w:type="auto"/>
            <w:hideMark/>
          </w:tcPr>
          <w:p w14:paraId="4F591CF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</w:t>
            </w:r>
          </w:p>
        </w:tc>
      </w:tr>
      <w:tr w:rsidR="003F46AC" w:rsidRPr="003F46AC" w14:paraId="1F544F0F" w14:textId="77777777" w:rsidTr="003F46AC">
        <w:tc>
          <w:tcPr>
            <w:tcW w:w="0" w:type="auto"/>
            <w:hideMark/>
          </w:tcPr>
          <w:p w14:paraId="44BDD71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41F0C17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defaults</w:t>
            </w:r>
          </w:p>
        </w:tc>
        <w:tc>
          <w:tcPr>
            <w:tcW w:w="0" w:type="auto"/>
            <w:hideMark/>
          </w:tcPr>
          <w:p w14:paraId="4C3A58E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/usr/lib/python3/dist-packages/uaclient/__pycache__/defaults.cpython-312.pyc.*</w:t>
            </w:r>
          </w:p>
        </w:tc>
        <w:tc>
          <w:tcPr>
            <w:tcW w:w="0" w:type="auto"/>
            <w:hideMark/>
          </w:tcPr>
          <w:p w14:paraId="757186FB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</w:t>
            </w:r>
          </w:p>
        </w:tc>
      </w:tr>
      <w:tr w:rsidR="003F46AC" w:rsidRPr="003F46AC" w14:paraId="03CA091E" w14:textId="77777777" w:rsidTr="003F46AC">
        <w:tc>
          <w:tcPr>
            <w:tcW w:w="0" w:type="auto"/>
            <w:hideMark/>
          </w:tcPr>
          <w:p w14:paraId="0069C04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7403193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secret_manager</w:t>
            </w:r>
          </w:p>
        </w:tc>
        <w:tc>
          <w:tcPr>
            <w:tcW w:w="0" w:type="auto"/>
            <w:hideMark/>
          </w:tcPr>
          <w:p w14:paraId="35EC6679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/usr/lib/python3/dist-packages/uaclient/__pycache__/secret_manager.cpython-312.pyc.*</w:t>
            </w:r>
          </w:p>
        </w:tc>
        <w:tc>
          <w:tcPr>
            <w:tcW w:w="0" w:type="auto"/>
            <w:hideMark/>
          </w:tcPr>
          <w:p w14:paraId="4923F71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</w:t>
            </w:r>
          </w:p>
        </w:tc>
      </w:tr>
      <w:tr w:rsidR="003F46AC" w:rsidRPr="003F46AC" w14:paraId="6992EA55" w14:textId="77777777" w:rsidTr="003F46AC">
        <w:tc>
          <w:tcPr>
            <w:tcW w:w="0" w:type="auto"/>
            <w:hideMark/>
          </w:tcPr>
          <w:p w14:paraId="78CC716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562679E4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system</w:t>
            </w:r>
          </w:p>
        </w:tc>
        <w:tc>
          <w:tcPr>
            <w:tcW w:w="0" w:type="auto"/>
            <w:hideMark/>
          </w:tcPr>
          <w:p w14:paraId="1D1F1026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/usr/lib/python3/dist-packages/uaclient/__pycache__/system.cpython-312.pyc.*</w:t>
            </w:r>
          </w:p>
        </w:tc>
        <w:tc>
          <w:tcPr>
            <w:tcW w:w="0" w:type="auto"/>
            <w:hideMark/>
          </w:tcPr>
          <w:p w14:paraId="4BBB3FF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</w:t>
            </w:r>
          </w:p>
        </w:tc>
      </w:tr>
      <w:tr w:rsidR="003F46AC" w:rsidRPr="003F46AC" w14:paraId="7B65125C" w14:textId="77777777" w:rsidTr="003F46AC">
        <w:tc>
          <w:tcPr>
            <w:tcW w:w="0" w:type="auto"/>
            <w:hideMark/>
          </w:tcPr>
          <w:p w14:paraId="4434B0C5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346E5301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log</w:t>
            </w:r>
          </w:p>
        </w:tc>
        <w:tc>
          <w:tcPr>
            <w:tcW w:w="0" w:type="auto"/>
            <w:hideMark/>
          </w:tcPr>
          <w:p w14:paraId="0773144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/usr/lib/python3/dist-packages/uaclient/__pycache__/log.cpython-312.pyc.*</w:t>
            </w:r>
          </w:p>
        </w:tc>
        <w:tc>
          <w:tcPr>
            <w:tcW w:w="0" w:type="auto"/>
            <w:hideMark/>
          </w:tcPr>
          <w:p w14:paraId="64DC884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30</w:t>
            </w:r>
          </w:p>
        </w:tc>
      </w:tr>
      <w:tr w:rsidR="003F46AC" w:rsidRPr="003F46AC" w14:paraId="30904539" w14:textId="77777777" w:rsidTr="003F46AC">
        <w:tc>
          <w:tcPr>
            <w:tcW w:w="0" w:type="auto"/>
            <w:hideMark/>
          </w:tcPr>
          <w:p w14:paraId="6F7E5C5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hideMark/>
          </w:tcPr>
          <w:p w14:paraId="5DA863D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exceptions</w:t>
            </w:r>
          </w:p>
        </w:tc>
        <w:tc>
          <w:tcPr>
            <w:tcW w:w="0" w:type="auto"/>
            <w:hideMark/>
          </w:tcPr>
          <w:p w14:paraId="200C30C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/usr/lib/python3/dist-packages/uaclient/__pycache__/exceptions.cpython-312.pyc.*</w:t>
            </w:r>
          </w:p>
        </w:tc>
        <w:tc>
          <w:tcPr>
            <w:tcW w:w="0" w:type="auto"/>
            <w:hideMark/>
          </w:tcPr>
          <w:p w14:paraId="0EB77F0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27</w:t>
            </w:r>
          </w:p>
        </w:tc>
      </w:tr>
      <w:tr w:rsidR="003F46AC" w:rsidRPr="003F46AC" w14:paraId="335963AC" w14:textId="77777777" w:rsidTr="003F46AC">
        <w:tc>
          <w:tcPr>
            <w:tcW w:w="0" w:type="auto"/>
            <w:hideMark/>
          </w:tcPr>
          <w:p w14:paraId="29BC58DA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hideMark/>
          </w:tcPr>
          <w:p w14:paraId="39A95F10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urls</w:t>
            </w:r>
          </w:p>
        </w:tc>
        <w:tc>
          <w:tcPr>
            <w:tcW w:w="0" w:type="auto"/>
            <w:hideMark/>
          </w:tcPr>
          <w:p w14:paraId="31B0C7A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/usr/lib/python3/dist-packages/uaclient/__pycache__/urls.cpython-312.pyc.*</w:t>
            </w:r>
          </w:p>
        </w:tc>
        <w:tc>
          <w:tcPr>
            <w:tcW w:w="0" w:type="auto"/>
            <w:hideMark/>
          </w:tcPr>
          <w:p w14:paraId="65E8E9AC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9</w:t>
            </w:r>
          </w:p>
        </w:tc>
      </w:tr>
      <w:tr w:rsidR="003F46AC" w:rsidRPr="003F46AC" w14:paraId="311BEFF4" w14:textId="77777777" w:rsidTr="003F46AC">
        <w:tc>
          <w:tcPr>
            <w:tcW w:w="0" w:type="auto"/>
            <w:hideMark/>
          </w:tcPr>
          <w:p w14:paraId="07517E73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C6CC7C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event_logger</w:t>
            </w:r>
          </w:p>
        </w:tc>
        <w:tc>
          <w:tcPr>
            <w:tcW w:w="0" w:type="auto"/>
            <w:hideMark/>
          </w:tcPr>
          <w:p w14:paraId="54385057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/usr/lib/python3/dist-packages/uaclient/__pycache__/event_logger.cpython-312.pyc.*</w:t>
            </w:r>
          </w:p>
        </w:tc>
        <w:tc>
          <w:tcPr>
            <w:tcW w:w="0" w:type="auto"/>
            <w:hideMark/>
          </w:tcPr>
          <w:p w14:paraId="0F6F04E8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</w:t>
            </w:r>
          </w:p>
        </w:tc>
      </w:tr>
      <w:tr w:rsidR="003F46AC" w:rsidRPr="003F46AC" w14:paraId="2B92525E" w14:textId="77777777" w:rsidTr="003F46AC">
        <w:tc>
          <w:tcPr>
            <w:tcW w:w="0" w:type="auto"/>
            <w:hideMark/>
          </w:tcPr>
          <w:p w14:paraId="17D13BE9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0" w:type="auto"/>
            <w:hideMark/>
          </w:tcPr>
          <w:p w14:paraId="50F40C12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yaml</w:t>
            </w:r>
          </w:p>
        </w:tc>
        <w:tc>
          <w:tcPr>
            <w:tcW w:w="0" w:type="auto"/>
            <w:hideMark/>
          </w:tcPr>
          <w:p w14:paraId="3D7FF1BF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sz w:val="20"/>
                <w:szCs w:val="20"/>
                <w:lang w:eastAsia="en-ID"/>
              </w:rPr>
              <w:t>/usr/lib/python3/dist-packages/uaclient/__pycache__/yaml.cpython-312.pyc.*</w:t>
            </w:r>
          </w:p>
        </w:tc>
        <w:tc>
          <w:tcPr>
            <w:tcW w:w="0" w:type="auto"/>
            <w:hideMark/>
          </w:tcPr>
          <w:p w14:paraId="7069F2BE" w14:textId="77777777" w:rsidR="003F46AC" w:rsidRPr="003F46AC" w:rsidRDefault="003F46AC" w:rsidP="003F46AC">
            <w:pPr>
              <w:shd w:val="clear" w:color="auto" w:fill="FFFFFF" w:themeFill="background1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3F46AC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</w:tr>
    </w:tbl>
    <w:p w14:paraId="5D6EF5C1" w14:textId="77777777" w:rsidR="003F46AC" w:rsidRPr="003F46AC" w:rsidRDefault="003F46AC" w:rsidP="003F46AC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5. Kesimpulan Teknis</w:t>
      </w:r>
    </w:p>
    <w:p w14:paraId="42C9E4C7" w14:textId="77777777" w:rsidR="003F46AC" w:rsidRPr="003F46AC" w:rsidRDefault="003F46AC" w:rsidP="003F46AC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Berdasarkan hasil analisis forensik multi-dimensi terhadap 278 alert pada Rule ID 52004, diperoleh 3 kesimpulan teknis utama:</w:t>
      </w:r>
    </w:p>
    <w:p w14:paraId="565A8AEC" w14:textId="77777777" w:rsidR="003F46AC" w:rsidRPr="003F46AC" w:rsidRDefault="003F46AC" w:rsidP="003F46AC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Karakteristik Desain Sandbox Resmi Canonical Ubuntu 24.04 LTS:</w:t>
      </w:r>
    </w:p>
    <w:p w14:paraId="6A905766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Isu ini merupakan karakteristik perilaku yang terdokumentasi secara resmi (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known upstream behavior</w:t>
      </w:r>
      <w:r w:rsidRPr="003F46AC">
        <w:rPr>
          <w:rFonts w:eastAsia="Times New Roman" w:cstheme="minorHAnsi"/>
          <w:sz w:val="20"/>
          <w:szCs w:val="20"/>
          <w:lang w:eastAsia="en-ID"/>
        </w:rPr>
        <w:t>) pada paket ubuntu-advantage-tools di sistem operasi Ubuntu 24.04 LTS.</w:t>
      </w:r>
    </w:p>
    <w:p w14:paraId="3E75D1D3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Profil AppArmor secara sengaja mengunci direktori /usr/lib/ sebagai 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Read-Only</w:t>
      </w:r>
      <w:r w:rsidRPr="003F46AC">
        <w:rPr>
          <w:rFonts w:eastAsia="Times New Roman" w:cstheme="minorHAnsi"/>
          <w:sz w:val="20"/>
          <w:szCs w:val="20"/>
          <w:lang w:eastAsia="en-ID"/>
        </w:rPr>
        <w:t> guna menjaga integritas biner sistem operasi. Ketika interpreter Python mencoba mengompilasi berkas cache .pyc lokal di direktori tersebut, kernel Linux memetakan panggilan sistem open(..., O_CREAT) sebagai operasi mknod dan mencatat event audit penolakan.</w:t>
      </w:r>
    </w:p>
    <w:p w14:paraId="48FF6976" w14:textId="77777777" w:rsidR="003F46AC" w:rsidRPr="003F46AC" w:rsidRDefault="003F46AC" w:rsidP="003F46AC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Integritas Fungsional &amp; Ketiadaan Dampak Sistem (</w:t>
      </w:r>
      <w:r w:rsidRPr="003F46AC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Graceful Fallback</w:t>
      </w: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):</w:t>
      </w:r>
    </w:p>
    <w:p w14:paraId="097DBD98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Penolakan kernel terhadap operasi mknod ini tidak menimbulkan gangguan performa ataupun kegagalan operasional sistem.</w:t>
      </w:r>
    </w:p>
    <w:p w14:paraId="37DF2F02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sz w:val="20"/>
          <w:szCs w:val="20"/>
          <w:lang w:eastAsia="en-ID"/>
        </w:rPr>
        <w:t>Interpreter Python secara cerdas beralih (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graceful fallback</w:t>
      </w:r>
      <w:r w:rsidRPr="003F46AC">
        <w:rPr>
          <w:rFonts w:eastAsia="Times New Roman" w:cstheme="minorHAnsi"/>
          <w:sz w:val="20"/>
          <w:szCs w:val="20"/>
          <w:lang w:eastAsia="en-ID"/>
        </w:rPr>
        <w:t>) untuk memproses modul langsung di dalam alokasi memori RAM tanpa menyimpan cache ke disk. Seluruh fungsi pemeriksaan pembaruan paket esm-cache dan berita apt-news tetap berjalan 100% tuntas.</w:t>
      </w:r>
    </w:p>
    <w:p w14:paraId="081B41D0" w14:textId="77777777" w:rsidR="003F46AC" w:rsidRPr="003F46AC" w:rsidRDefault="003F46AC" w:rsidP="003F46AC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Rekomendasi Penanganan SIEM &amp; Tuning Profil AppArmor:</w:t>
      </w:r>
    </w:p>
    <w:p w14:paraId="18B87320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Supresi Alert Noise:</w:t>
      </w:r>
      <w:r w:rsidRPr="003F46AC">
        <w:rPr>
          <w:rFonts w:eastAsia="Times New Roman" w:cstheme="minorHAnsi"/>
          <w:sz w:val="20"/>
          <w:szCs w:val="20"/>
          <w:lang w:eastAsia="en-ID"/>
        </w:rPr>
        <w:t> Mengingat seluruh 278 alert merupakan </w:t>
      </w:r>
      <w:r w:rsidRPr="003F46AC">
        <w:rPr>
          <w:rFonts w:eastAsia="Times New Roman" w:cstheme="minorHAnsi"/>
          <w:i/>
          <w:iCs/>
          <w:sz w:val="20"/>
          <w:szCs w:val="20"/>
          <w:lang w:eastAsia="en-ID"/>
        </w:rPr>
        <w:t>benign operational noise</w:t>
      </w:r>
      <w:r w:rsidRPr="003F46AC">
        <w:rPr>
          <w:rFonts w:eastAsia="Times New Roman" w:cstheme="minorHAnsi"/>
          <w:sz w:val="20"/>
          <w:szCs w:val="20"/>
          <w:lang w:eastAsia="en-ID"/>
        </w:rPr>
        <w:t> yang tidak membawa dampak kerentanan, aturan Rule 52004 direkomendasikan untuk diredam secara selektif pada profil ubuntu_pro_esm_cache dan ubuntu_pro_apt_news menggunakan aturan supresi kustom Wazuh (</w:t>
      </w: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Rule 080</w:t>
      </w:r>
      <w:r w:rsidRPr="003F46AC">
        <w:rPr>
          <w:rFonts w:eastAsia="Times New Roman" w:cstheme="minorHAnsi"/>
          <w:sz w:val="20"/>
          <w:szCs w:val="20"/>
          <w:lang w:eastAsia="en-ID"/>
        </w:rPr>
        <w:t>).</w:t>
      </w:r>
    </w:p>
    <w:p w14:paraId="77254CB1" w14:textId="77777777" w:rsidR="003F46AC" w:rsidRPr="003F46AC" w:rsidRDefault="003F46AC" w:rsidP="003F46AC">
      <w:pPr>
        <w:numPr>
          <w:ilvl w:val="1"/>
          <w:numId w:val="9"/>
        </w:num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3F46AC">
        <w:rPr>
          <w:rFonts w:eastAsia="Times New Roman" w:cstheme="minorHAnsi"/>
          <w:b/>
          <w:bCs/>
          <w:sz w:val="20"/>
          <w:szCs w:val="20"/>
          <w:lang w:eastAsia="en-ID"/>
        </w:rPr>
        <w:t>Tuning Opsional Vendor:</w:t>
      </w:r>
      <w:r w:rsidRPr="003F46AC">
        <w:rPr>
          <w:rFonts w:eastAsia="Times New Roman" w:cstheme="minorHAnsi"/>
          <w:sz w:val="20"/>
          <w:szCs w:val="20"/>
          <w:lang w:eastAsia="en-ID"/>
        </w:rPr>
        <w:t> Administrator dapat menambahkan aturan deny /usr/lib/python3/dist-packages/uaclient/__pycache__/** w, pada berkas profil /etc/apparmor.d/ubuntu_pro_* untuk menonaktifkan pencatatan log audit penolakan mknod secara permanen di level kernel.</w:t>
      </w:r>
    </w:p>
    <w:p w14:paraId="715E8911" w14:textId="77777777" w:rsidR="008F3090" w:rsidRPr="003F46AC" w:rsidRDefault="008F3090" w:rsidP="003F46AC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3F4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F279B"/>
    <w:multiLevelType w:val="multilevel"/>
    <w:tmpl w:val="1B48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E59F7"/>
    <w:multiLevelType w:val="multilevel"/>
    <w:tmpl w:val="4E1C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86D4A"/>
    <w:multiLevelType w:val="multilevel"/>
    <w:tmpl w:val="22F0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B6BF7"/>
    <w:multiLevelType w:val="multilevel"/>
    <w:tmpl w:val="846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4F0D74"/>
    <w:multiLevelType w:val="multilevel"/>
    <w:tmpl w:val="9E26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A6B9A"/>
    <w:multiLevelType w:val="multilevel"/>
    <w:tmpl w:val="A86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9F1E9F"/>
    <w:multiLevelType w:val="multilevel"/>
    <w:tmpl w:val="F280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7A1AC2"/>
    <w:multiLevelType w:val="multilevel"/>
    <w:tmpl w:val="7C46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C759FC"/>
    <w:multiLevelType w:val="multilevel"/>
    <w:tmpl w:val="DBF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65"/>
    <w:rsid w:val="00024656"/>
    <w:rsid w:val="003F46AC"/>
    <w:rsid w:val="00501F8F"/>
    <w:rsid w:val="00687CCF"/>
    <w:rsid w:val="00806365"/>
    <w:rsid w:val="008A3CDC"/>
    <w:rsid w:val="008F3090"/>
    <w:rsid w:val="009A1FA1"/>
    <w:rsid w:val="00BC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3EF6F"/>
  <w15:chartTrackingRefBased/>
  <w15:docId w15:val="{861271EB-F581-43E5-8654-E2F67A1E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6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06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06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6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0636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0636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063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63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636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365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806365"/>
  </w:style>
  <w:style w:type="character" w:customStyle="1" w:styleId="text-xs">
    <w:name w:val="text-xs"/>
    <w:basedOn w:val="DefaultParagraphFont"/>
    <w:rsid w:val="00806365"/>
  </w:style>
  <w:style w:type="table" w:styleId="TableGrid">
    <w:name w:val="Table Grid"/>
    <w:basedOn w:val="TableNormal"/>
    <w:uiPriority w:val="39"/>
    <w:rsid w:val="003F4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F46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9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65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1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17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59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32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65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8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36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97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19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4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05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5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7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14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89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9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9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17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6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29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7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9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393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73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1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0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47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76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97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14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981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81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4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20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36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8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62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77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25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8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8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00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90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31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5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5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9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06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14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4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980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221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369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330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18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08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164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870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430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13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2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87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4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35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8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97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041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988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330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3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274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4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081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93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770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22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4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6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997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5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281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07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91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78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1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8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96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6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957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94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9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6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561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2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03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92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553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9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717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169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8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2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52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764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520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4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88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0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270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8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81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01916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5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85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31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0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822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96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17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73049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83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2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12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403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159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23091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83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5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6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1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0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901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037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6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300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2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06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556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9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711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2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87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74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9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60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98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2026-09-01T08:28:00Z</dcterms:created>
  <dcterms:modified xsi:type="dcterms:W3CDTF">2026-09-02T08:53:00Z</dcterms:modified>
</cp:coreProperties>
</file>